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801465166"/>
    <w:bookmarkEnd w:id="0"/>
    <w:p w14:paraId="5570980D" w14:textId="77777777" w:rsidR="00522FA7" w:rsidRPr="005E2B4C" w:rsidRDefault="00522FA7" w:rsidP="00102EFF">
      <w:pPr>
        <w:pStyle w:val="NoSpacing"/>
        <w:rPr>
          <w:rFonts w:ascii="Times New Roman" w:hAnsi="Times New Roman" w:cs="Times New Roman"/>
          <w:b/>
          <w:sz w:val="24"/>
          <w:szCs w:val="24"/>
        </w:rPr>
      </w:pPr>
      <w:r>
        <w:rPr>
          <w:rFonts w:ascii="Times New Roman" w:hAnsi="Times New Roman" w:cs="Times New Roman"/>
          <w:sz w:val="24"/>
          <w:szCs w:val="24"/>
          <w:lang w:eastAsia="id-ID"/>
        </w:rPr>
        <w:object w:dxaOrig="9861" w:dyaOrig="492" w14:anchorId="4336C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24.5pt" o:ole="">
            <v:imagedata r:id="rId8" o:title=""/>
          </v:shape>
          <o:OLEObject Type="Embed" ProgID="Word.Document.12" ShapeID="_x0000_i1025" DrawAspect="Content" ObjectID="_1801468562" r:id="rId9">
            <o:FieldCodes>\s</o:FieldCodes>
          </o:OLEObject>
        </w:object>
      </w:r>
      <w:r>
        <w:rPr>
          <w:noProof/>
          <w:lang w:eastAsia="id-ID"/>
        </w:rPr>
        <w:drawing>
          <wp:anchor distT="0" distB="0" distL="114300" distR="114300" simplePos="0" relativeHeight="251768320" behindDoc="0" locked="0" layoutInCell="1" allowOverlap="1" wp14:anchorId="3D5DB331" wp14:editId="4EB02D06">
            <wp:simplePos x="0" y="0"/>
            <wp:positionH relativeFrom="column">
              <wp:posOffset>1712595</wp:posOffset>
            </wp:positionH>
            <wp:positionV relativeFrom="paragraph">
              <wp:posOffset>63500</wp:posOffset>
            </wp:positionV>
            <wp:extent cx="1581150" cy="1581150"/>
            <wp:effectExtent l="0" t="0" r="0" b="0"/>
            <wp:wrapNone/>
            <wp:docPr id="780954330" name="Picture 78095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81150" cy="1581150"/>
                    </a:xfrm>
                    <a:prstGeom prst="rect">
                      <a:avLst/>
                    </a:prstGeom>
                    <a:noFill/>
                  </pic:spPr>
                </pic:pic>
              </a:graphicData>
            </a:graphic>
            <wp14:sizeRelH relativeFrom="margin">
              <wp14:pctWidth>0</wp14:pctWidth>
            </wp14:sizeRelH>
            <wp14:sizeRelV relativeFrom="margin">
              <wp14:pctHeight>0</wp14:pctHeight>
            </wp14:sizeRelV>
          </wp:anchor>
        </w:drawing>
      </w:r>
    </w:p>
    <w:p w14:paraId="5B861AAA" w14:textId="77777777" w:rsidR="00522FA7" w:rsidRPr="00457CE2" w:rsidRDefault="00522FA7" w:rsidP="00102EFF">
      <w:pPr>
        <w:pStyle w:val="NoSpacing"/>
        <w:jc w:val="center"/>
        <w:rPr>
          <w:rFonts w:ascii="Times New Roman" w:hAnsi="Times New Roman" w:cs="Times New Roman"/>
          <w:sz w:val="24"/>
          <w:szCs w:val="24"/>
        </w:rPr>
      </w:pPr>
    </w:p>
    <w:p w14:paraId="42B9D3D5" w14:textId="77777777" w:rsidR="00522FA7" w:rsidRDefault="00522FA7" w:rsidP="00102EFF">
      <w:pPr>
        <w:pStyle w:val="NoSpacing"/>
      </w:pPr>
    </w:p>
    <w:p w14:paraId="6E0077AE" w14:textId="77777777" w:rsidR="00522FA7" w:rsidRDefault="00522FA7" w:rsidP="00102EFF">
      <w:pPr>
        <w:pStyle w:val="NoSpacing"/>
      </w:pPr>
    </w:p>
    <w:p w14:paraId="22FC3E3B" w14:textId="77777777" w:rsidR="00522FA7" w:rsidRDefault="00522FA7" w:rsidP="00102EFF">
      <w:pPr>
        <w:pStyle w:val="NoSpacing"/>
      </w:pPr>
    </w:p>
    <w:p w14:paraId="41EC2630" w14:textId="77777777" w:rsidR="00522FA7" w:rsidRDefault="00522FA7" w:rsidP="00102EFF">
      <w:pPr>
        <w:pStyle w:val="NoSpacing"/>
      </w:pPr>
    </w:p>
    <w:p w14:paraId="1B81E797" w14:textId="77777777" w:rsidR="00522FA7" w:rsidRDefault="00522FA7" w:rsidP="00102EFF">
      <w:pPr>
        <w:pStyle w:val="NoSpacing"/>
      </w:pPr>
    </w:p>
    <w:p w14:paraId="619E51C3" w14:textId="77777777" w:rsidR="00522FA7" w:rsidRDefault="00522FA7" w:rsidP="00102EFF">
      <w:pPr>
        <w:pStyle w:val="NoSpacing"/>
      </w:pPr>
    </w:p>
    <w:p w14:paraId="11B391BD" w14:textId="77777777" w:rsidR="00522FA7" w:rsidRDefault="00522FA7" w:rsidP="00102EFF">
      <w:pPr>
        <w:pStyle w:val="NoSpacing"/>
      </w:pPr>
    </w:p>
    <w:p w14:paraId="30EAC8B7" w14:textId="77777777" w:rsidR="00522FA7" w:rsidRDefault="00522FA7" w:rsidP="00102EFF">
      <w:pPr>
        <w:pStyle w:val="NoSpacing"/>
      </w:pPr>
    </w:p>
    <w:p w14:paraId="3A22F224" w14:textId="77777777" w:rsidR="00522FA7" w:rsidRDefault="00522FA7" w:rsidP="00102EFF">
      <w:pPr>
        <w:pStyle w:val="NoSpacing"/>
      </w:pPr>
    </w:p>
    <w:p w14:paraId="69B02ADD" w14:textId="77777777" w:rsidR="00522FA7" w:rsidRPr="006E0877" w:rsidRDefault="00522FA7" w:rsidP="00102EFF">
      <w:pPr>
        <w:pStyle w:val="NoSpacing"/>
        <w:rPr>
          <w:rFonts w:ascii="Times New Roman" w:hAnsi="Times New Roman" w:cs="Times New Roman"/>
          <w:sz w:val="24"/>
          <w:szCs w:val="24"/>
        </w:rPr>
      </w:pPr>
    </w:p>
    <w:p w14:paraId="26694DAF" w14:textId="77777777" w:rsidR="00522FA7" w:rsidRDefault="00522FA7" w:rsidP="00102EFF">
      <w:pPr>
        <w:pStyle w:val="NoSpacing"/>
        <w:jc w:val="center"/>
        <w:rPr>
          <w:rFonts w:ascii="Times New Roman" w:hAnsi="Times New Roman" w:cs="Times New Roman"/>
          <w:b/>
          <w:sz w:val="24"/>
          <w:szCs w:val="24"/>
        </w:rPr>
      </w:pPr>
      <w:r>
        <w:rPr>
          <w:rFonts w:ascii="Times New Roman" w:hAnsi="Times New Roman" w:cs="Times New Roman"/>
          <w:b/>
          <w:sz w:val="24"/>
          <w:szCs w:val="24"/>
        </w:rPr>
        <w:t>PENGARUH</w:t>
      </w:r>
      <w:r w:rsidRPr="00457CE2">
        <w:rPr>
          <w:rFonts w:ascii="Times New Roman" w:hAnsi="Times New Roman" w:cs="Times New Roman"/>
          <w:b/>
          <w:sz w:val="24"/>
          <w:szCs w:val="24"/>
          <w:lang w:val="id"/>
        </w:rPr>
        <w:t xml:space="preserve"> SUPERVISI</w:t>
      </w:r>
      <w:r w:rsidRPr="00457CE2">
        <w:rPr>
          <w:rFonts w:ascii="Times New Roman" w:hAnsi="Times New Roman" w:cs="Times New Roman"/>
          <w:b/>
          <w:sz w:val="24"/>
          <w:szCs w:val="24"/>
        </w:rPr>
        <w:t xml:space="preserve"> </w:t>
      </w:r>
      <w:r w:rsidRPr="00457CE2">
        <w:rPr>
          <w:rFonts w:ascii="Times New Roman" w:hAnsi="Times New Roman" w:cs="Times New Roman"/>
          <w:b/>
          <w:sz w:val="24"/>
          <w:szCs w:val="24"/>
          <w:lang w:val="id"/>
        </w:rPr>
        <w:t>KEPALA SEKOLAH</w:t>
      </w:r>
      <w:r>
        <w:rPr>
          <w:rFonts w:ascii="Times New Roman" w:hAnsi="Times New Roman" w:cs="Times New Roman"/>
          <w:b/>
          <w:sz w:val="24"/>
          <w:szCs w:val="24"/>
          <w:lang w:val="en-US"/>
        </w:rPr>
        <w:t xml:space="preserve">, </w:t>
      </w:r>
      <w:r>
        <w:rPr>
          <w:rFonts w:ascii="Times New Roman" w:hAnsi="Times New Roman" w:cs="Times New Roman"/>
          <w:b/>
          <w:sz w:val="24"/>
          <w:szCs w:val="24"/>
        </w:rPr>
        <w:t>DAN PARTISIPASI GURU DALAM KEGIATAN KELOMPOK KERJA GURU, SERTA PEMANFAATAN PLATFORM MERDEKA MENGAJAR</w:t>
      </w:r>
      <w:r w:rsidRPr="00457CE2">
        <w:rPr>
          <w:rFonts w:ascii="Times New Roman" w:hAnsi="Times New Roman" w:cs="Times New Roman"/>
          <w:b/>
          <w:sz w:val="24"/>
          <w:szCs w:val="24"/>
          <w:lang w:val="id"/>
        </w:rPr>
        <w:t xml:space="preserve"> </w:t>
      </w:r>
      <w:r>
        <w:rPr>
          <w:rFonts w:ascii="Times New Roman" w:hAnsi="Times New Roman" w:cs="Times New Roman"/>
          <w:b/>
          <w:sz w:val="24"/>
          <w:szCs w:val="24"/>
        </w:rPr>
        <w:t xml:space="preserve">TERHADAP PROFESIONALISME GURU SEKOLAH DASAR </w:t>
      </w:r>
    </w:p>
    <w:p w14:paraId="30D5ED8B" w14:textId="77777777" w:rsidR="00522FA7" w:rsidRDefault="00522FA7" w:rsidP="00102EFF">
      <w:pPr>
        <w:pStyle w:val="NoSpacing"/>
        <w:jc w:val="center"/>
        <w:rPr>
          <w:rFonts w:ascii="Times New Roman" w:hAnsi="Times New Roman" w:cs="Times New Roman"/>
          <w:b/>
          <w:sz w:val="24"/>
          <w:szCs w:val="24"/>
        </w:rPr>
      </w:pPr>
      <w:r>
        <w:rPr>
          <w:rFonts w:ascii="Times New Roman" w:hAnsi="Times New Roman" w:cs="Times New Roman"/>
          <w:b/>
          <w:sz w:val="24"/>
          <w:szCs w:val="24"/>
        </w:rPr>
        <w:t>DI KABUPATEN TEGAL</w:t>
      </w:r>
    </w:p>
    <w:p w14:paraId="1A06C577" w14:textId="77777777" w:rsidR="00522FA7" w:rsidRDefault="00522FA7" w:rsidP="00102EFF">
      <w:pPr>
        <w:pStyle w:val="NoSpacing"/>
        <w:jc w:val="center"/>
        <w:rPr>
          <w:rFonts w:ascii="Times New Roman" w:hAnsi="Times New Roman" w:cs="Times New Roman"/>
          <w:b/>
          <w:sz w:val="24"/>
          <w:szCs w:val="24"/>
        </w:rPr>
      </w:pPr>
    </w:p>
    <w:p w14:paraId="10D22326" w14:textId="77777777" w:rsidR="00522FA7" w:rsidRDefault="00522FA7" w:rsidP="00102EFF">
      <w:pPr>
        <w:pStyle w:val="NoSpacing"/>
        <w:jc w:val="center"/>
        <w:rPr>
          <w:rFonts w:ascii="Times New Roman" w:hAnsi="Times New Roman" w:cs="Times New Roman"/>
          <w:b/>
          <w:sz w:val="24"/>
          <w:szCs w:val="24"/>
        </w:rPr>
      </w:pPr>
    </w:p>
    <w:p w14:paraId="689B3621" w14:textId="77777777" w:rsidR="00522FA7" w:rsidRDefault="00522FA7" w:rsidP="00102EFF">
      <w:pPr>
        <w:pStyle w:val="NoSpacing"/>
        <w:jc w:val="center"/>
        <w:rPr>
          <w:rFonts w:ascii="Times New Roman" w:hAnsi="Times New Roman" w:cs="Times New Roman"/>
          <w:b/>
          <w:sz w:val="24"/>
          <w:szCs w:val="24"/>
        </w:rPr>
      </w:pPr>
    </w:p>
    <w:p w14:paraId="25787B36" w14:textId="77777777" w:rsidR="00522FA7" w:rsidRDefault="00522FA7" w:rsidP="00102EFF">
      <w:pPr>
        <w:pStyle w:val="NoSpacing"/>
        <w:jc w:val="center"/>
        <w:rPr>
          <w:rFonts w:ascii="Times New Roman" w:hAnsi="Times New Roman" w:cs="Times New Roman"/>
          <w:b/>
          <w:sz w:val="24"/>
          <w:szCs w:val="24"/>
        </w:rPr>
      </w:pPr>
    </w:p>
    <w:p w14:paraId="1A1B9DB0" w14:textId="77777777" w:rsidR="00522FA7" w:rsidRDefault="00522FA7" w:rsidP="00102EFF">
      <w:pPr>
        <w:pStyle w:val="NoSpacing"/>
        <w:jc w:val="center"/>
        <w:rPr>
          <w:rFonts w:ascii="Times New Roman" w:hAnsi="Times New Roman" w:cs="Times New Roman"/>
          <w:b/>
          <w:sz w:val="24"/>
          <w:szCs w:val="24"/>
        </w:rPr>
      </w:pPr>
      <w:r>
        <w:rPr>
          <w:rFonts w:ascii="Times New Roman" w:hAnsi="Times New Roman" w:cs="Times New Roman"/>
          <w:b/>
          <w:sz w:val="24"/>
          <w:szCs w:val="24"/>
        </w:rPr>
        <w:t>TESIS</w:t>
      </w:r>
    </w:p>
    <w:p w14:paraId="307D1EF6" w14:textId="77777777" w:rsidR="00522FA7" w:rsidRDefault="00522FA7" w:rsidP="00102EFF">
      <w:pPr>
        <w:pStyle w:val="NoSpacing"/>
        <w:jc w:val="center"/>
        <w:rPr>
          <w:rFonts w:ascii="Times New Roman" w:hAnsi="Times New Roman" w:cs="Times New Roman"/>
          <w:b/>
          <w:sz w:val="24"/>
          <w:szCs w:val="24"/>
        </w:rPr>
      </w:pPr>
    </w:p>
    <w:p w14:paraId="4B199BC8" w14:textId="77777777" w:rsidR="00522FA7" w:rsidRDefault="00522FA7" w:rsidP="00102EFF">
      <w:pPr>
        <w:pStyle w:val="NoSpacing"/>
        <w:jc w:val="center"/>
        <w:rPr>
          <w:rFonts w:ascii="Times New Roman" w:hAnsi="Times New Roman" w:cs="Times New Roman"/>
          <w:b/>
          <w:sz w:val="24"/>
          <w:szCs w:val="24"/>
        </w:rPr>
      </w:pPr>
      <w:r>
        <w:rPr>
          <w:rFonts w:ascii="Times New Roman" w:hAnsi="Times New Roman" w:cs="Times New Roman"/>
          <w:b/>
          <w:sz w:val="24"/>
          <w:szCs w:val="24"/>
        </w:rPr>
        <w:t>Disusun untuk memenuhi salah satu syarat menyelesaikan studi dan memperoleh gelas Magister Pedagogi</w:t>
      </w:r>
    </w:p>
    <w:p w14:paraId="307A2E62" w14:textId="77777777" w:rsidR="00522FA7" w:rsidRPr="005E2B4C" w:rsidRDefault="00522FA7" w:rsidP="00102EFF">
      <w:pPr>
        <w:pStyle w:val="NoSpacing"/>
        <w:jc w:val="center"/>
        <w:rPr>
          <w:rFonts w:ascii="Times New Roman" w:hAnsi="Times New Roman" w:cs="Times New Roman"/>
          <w:b/>
          <w:sz w:val="24"/>
          <w:szCs w:val="24"/>
        </w:rPr>
      </w:pPr>
    </w:p>
    <w:p w14:paraId="5A524090" w14:textId="77777777" w:rsidR="00522FA7" w:rsidRDefault="00522FA7" w:rsidP="00102EFF">
      <w:pPr>
        <w:pStyle w:val="NoSpacing"/>
      </w:pPr>
    </w:p>
    <w:p w14:paraId="2083C1C9" w14:textId="77777777" w:rsidR="00522FA7" w:rsidRDefault="00522FA7" w:rsidP="00102EFF">
      <w:pPr>
        <w:pStyle w:val="NoSpacing"/>
      </w:pPr>
    </w:p>
    <w:p w14:paraId="79ADFDF4" w14:textId="77777777" w:rsidR="00522FA7" w:rsidRDefault="00522FA7" w:rsidP="00102EFF">
      <w:pPr>
        <w:pStyle w:val="NoSpacing"/>
        <w:jc w:val="center"/>
        <w:rPr>
          <w:rFonts w:ascii="Times New Roman" w:eastAsia="Calibri" w:hAnsi="Times New Roman" w:cs="Times New Roman"/>
          <w:sz w:val="24"/>
          <w:szCs w:val="24"/>
          <w:lang w:val="en-US"/>
        </w:rPr>
      </w:pPr>
    </w:p>
    <w:p w14:paraId="22F473DA" w14:textId="77777777" w:rsidR="00522FA7" w:rsidRDefault="00522FA7" w:rsidP="00102EFF">
      <w:pPr>
        <w:pStyle w:val="NoSpacing"/>
        <w:jc w:val="center"/>
        <w:rPr>
          <w:rFonts w:ascii="Times New Roman" w:eastAsia="Calibri" w:hAnsi="Times New Roman" w:cs="Times New Roman"/>
          <w:sz w:val="24"/>
          <w:szCs w:val="24"/>
          <w:lang w:val="en-US"/>
        </w:rPr>
      </w:pPr>
    </w:p>
    <w:p w14:paraId="170D2F90" w14:textId="77777777" w:rsidR="00522FA7" w:rsidRDefault="00522FA7" w:rsidP="00FE4646">
      <w:pPr>
        <w:pStyle w:val="NoSpacing"/>
        <w:rPr>
          <w:rFonts w:ascii="Times New Roman" w:eastAsia="Calibri" w:hAnsi="Times New Roman" w:cs="Times New Roman"/>
          <w:sz w:val="24"/>
          <w:szCs w:val="24"/>
        </w:rPr>
      </w:pPr>
    </w:p>
    <w:p w14:paraId="6FE67815" w14:textId="77777777" w:rsidR="00522FA7" w:rsidRDefault="00522FA7" w:rsidP="00102EFF">
      <w:pPr>
        <w:pStyle w:val="NoSpacing"/>
        <w:jc w:val="center"/>
        <w:rPr>
          <w:rFonts w:ascii="Times New Roman" w:eastAsia="Calibri" w:hAnsi="Times New Roman" w:cs="Times New Roman"/>
          <w:sz w:val="24"/>
          <w:szCs w:val="24"/>
        </w:rPr>
      </w:pPr>
    </w:p>
    <w:p w14:paraId="7799B67C" w14:textId="77777777" w:rsidR="00522FA7" w:rsidRDefault="00522FA7" w:rsidP="00102EFF">
      <w:pPr>
        <w:pStyle w:val="No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Oleh</w:t>
      </w:r>
      <w:r>
        <w:rPr>
          <w:rFonts w:ascii="Times New Roman" w:eastAsia="Calibri" w:hAnsi="Times New Roman" w:cs="Times New Roman"/>
          <w:sz w:val="24"/>
          <w:szCs w:val="24"/>
        </w:rPr>
        <w:t>:</w:t>
      </w:r>
    </w:p>
    <w:p w14:paraId="5EFAB2CC" w14:textId="77777777" w:rsidR="00522FA7" w:rsidRDefault="00522FA7" w:rsidP="00102EFF">
      <w:pPr>
        <w:pStyle w:val="NoSpacing"/>
        <w:jc w:val="center"/>
        <w:rPr>
          <w:rFonts w:ascii="Times New Roman" w:eastAsia="Calibri" w:hAnsi="Times New Roman" w:cs="Times New Roman"/>
          <w:sz w:val="24"/>
          <w:szCs w:val="24"/>
          <w:lang w:val="en-US"/>
        </w:rPr>
      </w:pPr>
    </w:p>
    <w:p w14:paraId="52AA30C6" w14:textId="77777777" w:rsidR="00522FA7" w:rsidRDefault="00522FA7" w:rsidP="00102EFF">
      <w:pPr>
        <w:pStyle w:val="NoSpacing"/>
        <w:jc w:val="center"/>
        <w:rPr>
          <w:rFonts w:ascii="Times New Roman" w:hAnsi="Times New Roman" w:cs="Times New Roman"/>
          <w:b/>
          <w:sz w:val="24"/>
          <w:szCs w:val="24"/>
          <w:u w:val="single"/>
          <w:lang w:val="id"/>
        </w:rPr>
      </w:pPr>
      <w:r>
        <w:rPr>
          <w:rFonts w:ascii="Times New Roman" w:hAnsi="Times New Roman" w:cs="Times New Roman"/>
          <w:b/>
          <w:sz w:val="24"/>
          <w:szCs w:val="24"/>
          <w:u w:val="single"/>
          <w:lang w:val="id"/>
        </w:rPr>
        <w:t>Muji Rahayu, S.Pd.</w:t>
      </w:r>
    </w:p>
    <w:p w14:paraId="661DEEA6" w14:textId="77777777" w:rsidR="00522FA7" w:rsidRDefault="00522FA7" w:rsidP="00102EFF">
      <w:pPr>
        <w:pStyle w:val="NoSpacing"/>
        <w:jc w:val="center"/>
        <w:rPr>
          <w:rFonts w:ascii="Times New Roman" w:hAnsi="Times New Roman" w:cs="Times New Roman"/>
          <w:sz w:val="24"/>
          <w:szCs w:val="24"/>
        </w:rPr>
      </w:pPr>
      <w:r>
        <w:rPr>
          <w:rFonts w:ascii="Times New Roman" w:hAnsi="Times New Roman" w:cs="Times New Roman"/>
          <w:sz w:val="24"/>
          <w:szCs w:val="24"/>
          <w:lang w:val="id"/>
        </w:rPr>
        <w:t>NPM : 7322</w:t>
      </w:r>
      <w:r>
        <w:rPr>
          <w:rFonts w:ascii="Times New Roman" w:hAnsi="Times New Roman" w:cs="Times New Roman"/>
          <w:sz w:val="24"/>
          <w:szCs w:val="24"/>
        </w:rPr>
        <w:t>800028</w:t>
      </w:r>
    </w:p>
    <w:p w14:paraId="25594487" w14:textId="77777777" w:rsidR="00522FA7" w:rsidRDefault="00522FA7" w:rsidP="00102EFF">
      <w:pPr>
        <w:pStyle w:val="NoSpacing"/>
        <w:jc w:val="center"/>
        <w:rPr>
          <w:rFonts w:ascii="Times New Roman" w:eastAsia="Calibri" w:hAnsi="Times New Roman" w:cs="Times New Roman"/>
          <w:sz w:val="24"/>
          <w:szCs w:val="24"/>
          <w:lang w:val="en-US"/>
        </w:rPr>
      </w:pPr>
    </w:p>
    <w:p w14:paraId="6CA6A9EF" w14:textId="77777777" w:rsidR="00522FA7" w:rsidRDefault="00522FA7" w:rsidP="00102EFF">
      <w:pPr>
        <w:pStyle w:val="NoSpacing"/>
        <w:jc w:val="center"/>
        <w:rPr>
          <w:rFonts w:ascii="Times New Roman" w:eastAsia="Calibri" w:hAnsi="Times New Roman" w:cs="Times New Roman"/>
          <w:sz w:val="24"/>
          <w:szCs w:val="24"/>
          <w:lang w:val="en-US"/>
        </w:rPr>
      </w:pPr>
    </w:p>
    <w:p w14:paraId="50D22D2F" w14:textId="77777777" w:rsidR="00522FA7" w:rsidRDefault="00522FA7" w:rsidP="00102EFF">
      <w:pPr>
        <w:pStyle w:val="NoSpacing"/>
        <w:jc w:val="center"/>
        <w:rPr>
          <w:rFonts w:ascii="Times New Roman" w:eastAsia="Calibri" w:hAnsi="Times New Roman" w:cs="Times New Roman"/>
          <w:sz w:val="24"/>
          <w:szCs w:val="24"/>
          <w:lang w:val="en-US"/>
        </w:rPr>
      </w:pPr>
    </w:p>
    <w:p w14:paraId="1A8B3425" w14:textId="77777777" w:rsidR="00522FA7" w:rsidRDefault="00522FA7" w:rsidP="00522FA7">
      <w:pPr>
        <w:pStyle w:val="NoSpacing"/>
        <w:rPr>
          <w:rFonts w:ascii="Times New Roman" w:eastAsia="Calibri" w:hAnsi="Times New Roman" w:cs="Times New Roman"/>
          <w:sz w:val="24"/>
          <w:szCs w:val="24"/>
        </w:rPr>
      </w:pPr>
    </w:p>
    <w:p w14:paraId="695C33B3" w14:textId="77777777" w:rsidR="00522FA7" w:rsidRDefault="00522FA7" w:rsidP="00102EFF">
      <w:pPr>
        <w:pStyle w:val="NoSpacing"/>
        <w:jc w:val="center"/>
        <w:rPr>
          <w:rFonts w:ascii="Times New Roman" w:eastAsia="Calibri" w:hAnsi="Times New Roman" w:cs="Times New Roman"/>
          <w:sz w:val="24"/>
          <w:szCs w:val="24"/>
        </w:rPr>
      </w:pPr>
    </w:p>
    <w:p w14:paraId="11384614" w14:textId="77777777" w:rsidR="00522FA7" w:rsidRDefault="00522FA7" w:rsidP="00102EFF">
      <w:pPr>
        <w:pStyle w:val="NoSpacing"/>
        <w:jc w:val="center"/>
        <w:rPr>
          <w:rFonts w:ascii="Times New Roman" w:hAnsi="Times New Roman" w:cs="Times New Roman"/>
          <w:b/>
          <w:sz w:val="24"/>
          <w:szCs w:val="24"/>
          <w:lang w:val="id"/>
        </w:rPr>
      </w:pPr>
      <w:r>
        <w:rPr>
          <w:rFonts w:ascii="Times New Roman" w:hAnsi="Times New Roman" w:cs="Times New Roman"/>
          <w:b/>
          <w:sz w:val="24"/>
          <w:szCs w:val="24"/>
          <w:lang w:val="id"/>
        </w:rPr>
        <w:t>PROGRAM STUDI MAGISTER PEDAGOGI</w:t>
      </w:r>
    </w:p>
    <w:p w14:paraId="36E51DE5" w14:textId="77777777" w:rsidR="00522FA7" w:rsidRDefault="00522FA7" w:rsidP="00102EFF">
      <w:pPr>
        <w:pStyle w:val="NoSpacing"/>
        <w:jc w:val="center"/>
        <w:rPr>
          <w:rFonts w:ascii="Times New Roman" w:hAnsi="Times New Roman" w:cs="Times New Roman"/>
          <w:b/>
          <w:sz w:val="24"/>
          <w:szCs w:val="24"/>
          <w:lang w:val="id"/>
        </w:rPr>
      </w:pPr>
      <w:r>
        <w:rPr>
          <w:rFonts w:ascii="Times New Roman" w:hAnsi="Times New Roman" w:cs="Times New Roman"/>
          <w:b/>
          <w:sz w:val="24"/>
          <w:szCs w:val="24"/>
          <w:lang w:val="id"/>
        </w:rPr>
        <w:t>PROGRAM PASCASARJANA</w:t>
      </w:r>
    </w:p>
    <w:p w14:paraId="0EB8AF9D" w14:textId="77777777" w:rsidR="00522FA7" w:rsidRDefault="00522FA7" w:rsidP="00102EFF">
      <w:pPr>
        <w:pStyle w:val="NoSpacing"/>
        <w:jc w:val="center"/>
        <w:rPr>
          <w:rFonts w:ascii="Times New Roman" w:hAnsi="Times New Roman" w:cs="Times New Roman"/>
          <w:b/>
          <w:sz w:val="24"/>
          <w:szCs w:val="24"/>
          <w:lang w:val="id"/>
        </w:rPr>
      </w:pPr>
      <w:r>
        <w:rPr>
          <w:rFonts w:ascii="Times New Roman" w:hAnsi="Times New Roman" w:cs="Times New Roman"/>
          <w:b/>
          <w:sz w:val="24"/>
          <w:szCs w:val="24"/>
          <w:lang w:val="id"/>
        </w:rPr>
        <w:t>UNIVERSITAS PANCASAKTI TEGAL</w:t>
      </w:r>
    </w:p>
    <w:p w14:paraId="5E35D035" w14:textId="77777777" w:rsidR="00522FA7" w:rsidRPr="00102EFF" w:rsidRDefault="00522FA7" w:rsidP="00102EFF">
      <w:pPr>
        <w:pStyle w:val="NoSpacing"/>
        <w:jc w:val="center"/>
        <w:rPr>
          <w:rFonts w:ascii="Times New Roman" w:hAnsi="Times New Roman" w:cs="Times New Roman"/>
          <w:b/>
          <w:sz w:val="24"/>
          <w:szCs w:val="24"/>
        </w:rPr>
      </w:pPr>
      <w:r>
        <w:rPr>
          <w:rFonts w:ascii="Times New Roman" w:hAnsi="Times New Roman" w:cs="Times New Roman"/>
          <w:b/>
          <w:sz w:val="24"/>
          <w:szCs w:val="24"/>
          <w:lang w:val="id"/>
        </w:rPr>
        <w:t>202</w:t>
      </w:r>
      <w:r>
        <w:rPr>
          <w:rFonts w:ascii="Times New Roman" w:hAnsi="Times New Roman" w:cs="Times New Roman"/>
          <w:b/>
          <w:sz w:val="24"/>
          <w:szCs w:val="24"/>
        </w:rPr>
        <w:t>4</w:t>
      </w:r>
    </w:p>
    <w:p w14:paraId="5181679B" w14:textId="77777777" w:rsidR="00522FA7" w:rsidRDefault="00522FA7" w:rsidP="00102EFF">
      <w:pPr>
        <w:pStyle w:val="NoSpacing"/>
        <w:jc w:val="center"/>
        <w:rPr>
          <w:rFonts w:ascii="Times New Roman" w:hAnsi="Times New Roman" w:cs="Times New Roman"/>
          <w:noProof/>
          <w:sz w:val="24"/>
          <w:szCs w:val="24"/>
        </w:rPr>
      </w:pPr>
    </w:p>
    <w:p w14:paraId="6C7083CA" w14:textId="77777777" w:rsidR="00522FA7" w:rsidRDefault="00522FA7" w:rsidP="00102EFF">
      <w:pPr>
        <w:pStyle w:val="NoSpacing"/>
        <w:jc w:val="center"/>
        <w:rPr>
          <w:rFonts w:ascii="Times New Roman" w:hAnsi="Times New Roman" w:cs="Times New Roman"/>
          <w:noProof/>
          <w:sz w:val="24"/>
          <w:szCs w:val="24"/>
        </w:rPr>
      </w:pPr>
    </w:p>
    <w:p w14:paraId="337CDE76" w14:textId="77777777" w:rsidR="00522FA7" w:rsidRDefault="00522FA7" w:rsidP="00102EFF">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BC314B" wp14:editId="69BBFC96">
            <wp:extent cx="4673600" cy="5067300"/>
            <wp:effectExtent l="0" t="0" r="0" b="0"/>
            <wp:docPr id="4741656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65630" name="Picture 474165630"/>
                    <pic:cNvPicPr/>
                  </pic:nvPicPr>
                  <pic:blipFill rotWithShape="1">
                    <a:blip r:embed="rId11">
                      <a:extLst>
                        <a:ext uri="{28A0092B-C50C-407E-A947-70E740481C1C}">
                          <a14:useLocalDpi xmlns:a14="http://schemas.microsoft.com/office/drawing/2010/main" val="0"/>
                        </a:ext>
                      </a:extLst>
                    </a:blip>
                    <a:srcRect l="17387" t="12202" r="13948" b="36231"/>
                    <a:stretch/>
                  </pic:blipFill>
                  <pic:spPr bwMode="auto">
                    <a:xfrm>
                      <a:off x="0" y="0"/>
                      <a:ext cx="4673600" cy="5067300"/>
                    </a:xfrm>
                    <a:prstGeom prst="rect">
                      <a:avLst/>
                    </a:prstGeom>
                    <a:ln>
                      <a:noFill/>
                    </a:ln>
                    <a:extLst>
                      <a:ext uri="{53640926-AAD7-44D8-BBD7-CCE9431645EC}">
                        <a14:shadowObscured xmlns:a14="http://schemas.microsoft.com/office/drawing/2010/main"/>
                      </a:ext>
                    </a:extLst>
                  </pic:spPr>
                </pic:pic>
              </a:graphicData>
            </a:graphic>
          </wp:inline>
        </w:drawing>
      </w:r>
    </w:p>
    <w:p w14:paraId="586F14EE" w14:textId="77777777" w:rsidR="00522FA7" w:rsidRDefault="00522FA7" w:rsidP="00102EFF">
      <w:pPr>
        <w:pStyle w:val="NoSpacing"/>
        <w:jc w:val="center"/>
        <w:rPr>
          <w:rFonts w:ascii="Times New Roman" w:hAnsi="Times New Roman" w:cs="Times New Roman"/>
          <w:sz w:val="24"/>
          <w:szCs w:val="24"/>
        </w:rPr>
      </w:pPr>
    </w:p>
    <w:p w14:paraId="3882D3EA" w14:textId="77777777" w:rsidR="00522FA7" w:rsidRDefault="00522FA7" w:rsidP="00102EFF">
      <w:pPr>
        <w:pStyle w:val="NoSpacing"/>
        <w:jc w:val="center"/>
        <w:rPr>
          <w:rFonts w:ascii="Times New Roman" w:hAnsi="Times New Roman" w:cs="Times New Roman"/>
          <w:sz w:val="24"/>
          <w:szCs w:val="24"/>
        </w:rPr>
      </w:pPr>
    </w:p>
    <w:p w14:paraId="0E088F9A" w14:textId="77777777" w:rsidR="00522FA7" w:rsidRDefault="00522FA7" w:rsidP="00102EFF">
      <w:pPr>
        <w:pStyle w:val="NoSpacing"/>
        <w:jc w:val="center"/>
        <w:rPr>
          <w:rFonts w:ascii="Times New Roman" w:hAnsi="Times New Roman" w:cs="Times New Roman"/>
          <w:sz w:val="24"/>
          <w:szCs w:val="24"/>
        </w:rPr>
      </w:pPr>
    </w:p>
    <w:p w14:paraId="7979C761" w14:textId="77777777" w:rsidR="00522FA7" w:rsidRDefault="00522FA7" w:rsidP="00102EFF">
      <w:pPr>
        <w:pStyle w:val="NoSpacing"/>
        <w:jc w:val="center"/>
        <w:rPr>
          <w:rFonts w:ascii="Times New Roman" w:hAnsi="Times New Roman" w:cs="Times New Roman"/>
          <w:sz w:val="24"/>
          <w:szCs w:val="24"/>
        </w:rPr>
      </w:pPr>
    </w:p>
    <w:p w14:paraId="4FE2DC88" w14:textId="77777777" w:rsidR="00522FA7" w:rsidRDefault="00522FA7" w:rsidP="00102EFF">
      <w:pPr>
        <w:pStyle w:val="NoSpacing"/>
        <w:jc w:val="center"/>
        <w:rPr>
          <w:rFonts w:ascii="Times New Roman" w:hAnsi="Times New Roman" w:cs="Times New Roman"/>
          <w:sz w:val="24"/>
          <w:szCs w:val="24"/>
        </w:rPr>
      </w:pPr>
    </w:p>
    <w:p w14:paraId="4D3336D4" w14:textId="77777777" w:rsidR="00522FA7" w:rsidRDefault="00522FA7" w:rsidP="00102EFF">
      <w:pPr>
        <w:pStyle w:val="NoSpacing"/>
        <w:jc w:val="center"/>
        <w:rPr>
          <w:rFonts w:ascii="Times New Roman" w:hAnsi="Times New Roman" w:cs="Times New Roman"/>
          <w:sz w:val="24"/>
          <w:szCs w:val="24"/>
        </w:rPr>
      </w:pPr>
    </w:p>
    <w:p w14:paraId="40CB52A9" w14:textId="77777777" w:rsidR="00522FA7" w:rsidRDefault="00522FA7" w:rsidP="00102EFF">
      <w:pPr>
        <w:pStyle w:val="NoSpacing"/>
        <w:jc w:val="center"/>
        <w:rPr>
          <w:rFonts w:ascii="Times New Roman" w:hAnsi="Times New Roman" w:cs="Times New Roman"/>
          <w:sz w:val="24"/>
          <w:szCs w:val="24"/>
        </w:rPr>
      </w:pPr>
    </w:p>
    <w:p w14:paraId="532EE999" w14:textId="77777777" w:rsidR="00522FA7" w:rsidRDefault="00522FA7" w:rsidP="00102EFF">
      <w:pPr>
        <w:pStyle w:val="NoSpacing"/>
        <w:jc w:val="center"/>
        <w:rPr>
          <w:rFonts w:ascii="Times New Roman" w:hAnsi="Times New Roman" w:cs="Times New Roman"/>
          <w:sz w:val="24"/>
          <w:szCs w:val="24"/>
        </w:rPr>
      </w:pPr>
    </w:p>
    <w:p w14:paraId="49C46201" w14:textId="77777777" w:rsidR="00522FA7" w:rsidRDefault="00522FA7" w:rsidP="00102EFF">
      <w:pPr>
        <w:pStyle w:val="NoSpacing"/>
        <w:jc w:val="center"/>
        <w:rPr>
          <w:rFonts w:ascii="Times New Roman" w:hAnsi="Times New Roman" w:cs="Times New Roman"/>
          <w:sz w:val="24"/>
          <w:szCs w:val="24"/>
        </w:rPr>
      </w:pPr>
    </w:p>
    <w:p w14:paraId="0DF0AEE3" w14:textId="77777777" w:rsidR="00522FA7" w:rsidRDefault="00522FA7" w:rsidP="00102EFF">
      <w:pPr>
        <w:pStyle w:val="NoSpacing"/>
        <w:jc w:val="center"/>
        <w:rPr>
          <w:rFonts w:ascii="Times New Roman" w:hAnsi="Times New Roman" w:cs="Times New Roman"/>
          <w:sz w:val="24"/>
          <w:szCs w:val="24"/>
        </w:rPr>
      </w:pPr>
    </w:p>
    <w:p w14:paraId="6571EADE" w14:textId="77777777" w:rsidR="00522FA7" w:rsidRDefault="00522FA7" w:rsidP="00102EFF">
      <w:pPr>
        <w:pStyle w:val="NoSpacing"/>
        <w:jc w:val="center"/>
        <w:rPr>
          <w:rFonts w:ascii="Times New Roman" w:hAnsi="Times New Roman" w:cs="Times New Roman"/>
          <w:sz w:val="24"/>
          <w:szCs w:val="24"/>
        </w:rPr>
      </w:pPr>
    </w:p>
    <w:p w14:paraId="5E4C2D86" w14:textId="77777777" w:rsidR="00522FA7" w:rsidRDefault="00522FA7" w:rsidP="00826DF4">
      <w:pPr>
        <w:pStyle w:val="NoSpacing"/>
        <w:ind w:left="2160" w:firstLine="720"/>
        <w:rPr>
          <w:rFonts w:ascii="Times New Roman" w:hAnsi="Times New Roman" w:cs="Times New Roman"/>
          <w:sz w:val="24"/>
          <w:szCs w:val="24"/>
        </w:rPr>
      </w:pPr>
    </w:p>
    <w:p w14:paraId="2B7B5695" w14:textId="77777777" w:rsidR="00522FA7" w:rsidRDefault="00522FA7" w:rsidP="00826DF4">
      <w:pPr>
        <w:pStyle w:val="NoSpacing"/>
        <w:ind w:left="2160" w:firstLine="720"/>
        <w:rPr>
          <w:rFonts w:ascii="Times New Roman" w:hAnsi="Times New Roman" w:cs="Times New Roman"/>
          <w:sz w:val="24"/>
          <w:szCs w:val="24"/>
        </w:rPr>
      </w:pPr>
    </w:p>
    <w:p w14:paraId="35B550FF" w14:textId="77777777" w:rsidR="00522FA7" w:rsidRDefault="00522FA7" w:rsidP="00826DF4">
      <w:pPr>
        <w:pStyle w:val="NoSpacing"/>
        <w:ind w:left="2160" w:firstLine="720"/>
        <w:rPr>
          <w:rFonts w:ascii="Times New Roman" w:hAnsi="Times New Roman" w:cs="Times New Roman"/>
          <w:sz w:val="24"/>
          <w:szCs w:val="24"/>
        </w:rPr>
      </w:pPr>
    </w:p>
    <w:p w14:paraId="07F10954" w14:textId="77777777" w:rsidR="00522FA7" w:rsidRDefault="00522FA7" w:rsidP="00826DF4">
      <w:pPr>
        <w:pStyle w:val="NoSpacing"/>
        <w:ind w:left="2160" w:firstLine="720"/>
        <w:rPr>
          <w:rFonts w:ascii="Times New Roman" w:hAnsi="Times New Roman" w:cs="Times New Roman"/>
          <w:sz w:val="24"/>
          <w:szCs w:val="24"/>
        </w:rPr>
      </w:pPr>
    </w:p>
    <w:p w14:paraId="44FF81F4" w14:textId="77777777" w:rsidR="00522FA7" w:rsidRDefault="00522FA7" w:rsidP="00826DF4">
      <w:pPr>
        <w:pStyle w:val="NoSpacing"/>
        <w:ind w:left="2160" w:firstLine="720"/>
        <w:rPr>
          <w:rFonts w:ascii="Times New Roman" w:hAnsi="Times New Roman" w:cs="Times New Roman"/>
          <w:sz w:val="24"/>
          <w:szCs w:val="24"/>
        </w:rPr>
      </w:pPr>
    </w:p>
    <w:p w14:paraId="19294E73" w14:textId="77777777" w:rsidR="00522FA7" w:rsidRDefault="00522FA7" w:rsidP="00826DF4">
      <w:pPr>
        <w:pStyle w:val="NoSpacing"/>
        <w:ind w:left="2160" w:firstLine="720"/>
        <w:rPr>
          <w:rFonts w:ascii="Times New Roman" w:hAnsi="Times New Roman" w:cs="Times New Roman"/>
          <w:sz w:val="24"/>
          <w:szCs w:val="24"/>
        </w:rPr>
      </w:pPr>
    </w:p>
    <w:p w14:paraId="60B35F54" w14:textId="77777777" w:rsidR="00522FA7" w:rsidRDefault="00522FA7" w:rsidP="00722D71">
      <w:pPr>
        <w:pStyle w:val="NoSpacing"/>
        <w:rPr>
          <w:rFonts w:ascii="Times New Roman" w:hAnsi="Times New Roman" w:cs="Times New Roman"/>
          <w:noProof/>
          <w:sz w:val="24"/>
          <w:szCs w:val="24"/>
        </w:rPr>
      </w:pPr>
    </w:p>
    <w:p w14:paraId="5C5CF347" w14:textId="77777777" w:rsidR="00522FA7" w:rsidRDefault="00522FA7" w:rsidP="00300511">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D5E75F" wp14:editId="081A2266">
            <wp:extent cx="5276850" cy="7600950"/>
            <wp:effectExtent l="0" t="0" r="0" b="0"/>
            <wp:docPr id="34922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28832" name="Picture 349228832"/>
                    <pic:cNvPicPr/>
                  </pic:nvPicPr>
                  <pic:blipFill rotWithShape="1">
                    <a:blip r:embed="rId12">
                      <a:extLst>
                        <a:ext uri="{28A0092B-C50C-407E-A947-70E740481C1C}">
                          <a14:useLocalDpi xmlns:a14="http://schemas.microsoft.com/office/drawing/2010/main" val="0"/>
                        </a:ext>
                      </a:extLst>
                    </a:blip>
                    <a:srcRect l="17513" t="10510" r="15081" b="19219"/>
                    <a:stretch/>
                  </pic:blipFill>
                  <pic:spPr bwMode="auto">
                    <a:xfrm>
                      <a:off x="0" y="0"/>
                      <a:ext cx="5276850" cy="7600950"/>
                    </a:xfrm>
                    <a:prstGeom prst="rect">
                      <a:avLst/>
                    </a:prstGeom>
                    <a:ln>
                      <a:noFill/>
                    </a:ln>
                    <a:extLst>
                      <a:ext uri="{53640926-AAD7-44D8-BBD7-CCE9431645EC}">
                        <a14:shadowObscured xmlns:a14="http://schemas.microsoft.com/office/drawing/2010/main"/>
                      </a:ext>
                    </a:extLst>
                  </pic:spPr>
                </pic:pic>
              </a:graphicData>
            </a:graphic>
          </wp:inline>
        </w:drawing>
      </w:r>
    </w:p>
    <w:p w14:paraId="74EDDBDB" w14:textId="77777777" w:rsidR="00522FA7" w:rsidRDefault="00522FA7" w:rsidP="006F2B6F">
      <w:pPr>
        <w:pStyle w:val="NoSpacing"/>
        <w:jc w:val="center"/>
        <w:rPr>
          <w:rFonts w:ascii="Times New Roman" w:hAnsi="Times New Roman" w:cs="Times New Roman"/>
          <w:b/>
          <w:sz w:val="24"/>
          <w:szCs w:val="24"/>
        </w:rPr>
      </w:pPr>
    </w:p>
    <w:p w14:paraId="6418646E" w14:textId="77777777" w:rsidR="00522FA7" w:rsidRDefault="00522FA7" w:rsidP="00722D71">
      <w:pPr>
        <w:pStyle w:val="NoSpacing"/>
        <w:rPr>
          <w:rFonts w:ascii="Times New Roman" w:hAnsi="Times New Roman" w:cs="Times New Roman"/>
          <w:noProof/>
          <w:sz w:val="24"/>
          <w:szCs w:val="24"/>
        </w:rPr>
      </w:pPr>
    </w:p>
    <w:p w14:paraId="16D1C42D" w14:textId="77777777" w:rsidR="00522FA7" w:rsidRDefault="00522FA7" w:rsidP="00722D71">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A65255" wp14:editId="20B17853">
            <wp:extent cx="4889500" cy="7778750"/>
            <wp:effectExtent l="0" t="0" r="6350" b="0"/>
            <wp:docPr id="16824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530" name="Picture 16824530"/>
                    <pic:cNvPicPr/>
                  </pic:nvPicPr>
                  <pic:blipFill rotWithShape="1">
                    <a:blip r:embed="rId13">
                      <a:extLst>
                        <a:ext uri="{28A0092B-C50C-407E-A947-70E740481C1C}">
                          <a14:useLocalDpi xmlns:a14="http://schemas.microsoft.com/office/drawing/2010/main" val="0"/>
                        </a:ext>
                      </a:extLst>
                    </a:blip>
                    <a:srcRect l="16883" t="13716" r="14073" b="10670"/>
                    <a:stretch/>
                  </pic:blipFill>
                  <pic:spPr bwMode="auto">
                    <a:xfrm>
                      <a:off x="0" y="0"/>
                      <a:ext cx="4889500" cy="7778750"/>
                    </a:xfrm>
                    <a:prstGeom prst="rect">
                      <a:avLst/>
                    </a:prstGeom>
                    <a:ln>
                      <a:noFill/>
                    </a:ln>
                    <a:extLst>
                      <a:ext uri="{53640926-AAD7-44D8-BBD7-CCE9431645EC}">
                        <a14:shadowObscured xmlns:a14="http://schemas.microsoft.com/office/drawing/2010/main"/>
                      </a:ext>
                    </a:extLst>
                  </pic:spPr>
                </pic:pic>
              </a:graphicData>
            </a:graphic>
          </wp:inline>
        </w:drawing>
      </w:r>
    </w:p>
    <w:p w14:paraId="5FC8F246" w14:textId="77777777" w:rsidR="00CA00B0" w:rsidRDefault="00CA00B0" w:rsidP="00F868A2">
      <w:pPr>
        <w:pStyle w:val="NoSpacing"/>
        <w:jc w:val="center"/>
        <w:rPr>
          <w:rFonts w:ascii="Times New Roman" w:hAnsi="Times New Roman" w:cs="Times New Roman"/>
          <w:sz w:val="24"/>
          <w:szCs w:val="24"/>
        </w:rPr>
      </w:pPr>
    </w:p>
    <w:p w14:paraId="085FC1A0" w14:textId="2D383152" w:rsidR="00522FA7" w:rsidRDefault="00522FA7" w:rsidP="00F868A2">
      <w:pPr>
        <w:pStyle w:val="NoSpacing"/>
        <w:jc w:val="center"/>
        <w:rPr>
          <w:rFonts w:ascii="Times New Roman" w:hAnsi="Times New Roman" w:cs="Times New Roman"/>
          <w:sz w:val="24"/>
          <w:szCs w:val="24"/>
        </w:rPr>
      </w:pPr>
      <w:r w:rsidRPr="003A3834">
        <w:rPr>
          <w:rFonts w:ascii="Times New Roman" w:hAnsi="Times New Roman" w:cs="Times New Roman"/>
          <w:sz w:val="24"/>
          <w:szCs w:val="24"/>
        </w:rPr>
        <w:lastRenderedPageBreak/>
        <w:t>MOTTO DAN PERSEMBAHAN</w:t>
      </w:r>
    </w:p>
    <w:p w14:paraId="5C93D158" w14:textId="77777777" w:rsidR="00522FA7" w:rsidRDefault="00522FA7" w:rsidP="000C5B1F">
      <w:pPr>
        <w:pStyle w:val="NoSpacing"/>
        <w:jc w:val="center"/>
        <w:rPr>
          <w:rFonts w:ascii="Times New Roman" w:hAnsi="Times New Roman" w:cs="Times New Roman"/>
          <w:sz w:val="24"/>
          <w:szCs w:val="24"/>
        </w:rPr>
      </w:pPr>
    </w:p>
    <w:p w14:paraId="2DD2FBFB" w14:textId="77777777" w:rsidR="00522FA7" w:rsidRDefault="00522FA7" w:rsidP="000C5B1F">
      <w:pPr>
        <w:pStyle w:val="NoSpacing"/>
        <w:jc w:val="center"/>
        <w:rPr>
          <w:rFonts w:ascii="Times New Roman" w:hAnsi="Times New Roman" w:cs="Times New Roman"/>
          <w:sz w:val="24"/>
          <w:szCs w:val="24"/>
        </w:rPr>
      </w:pPr>
    </w:p>
    <w:p w14:paraId="12198BF3" w14:textId="77777777" w:rsidR="00522FA7" w:rsidRDefault="00522FA7" w:rsidP="000C5B1F">
      <w:pPr>
        <w:pStyle w:val="NoSpacing"/>
        <w:jc w:val="center"/>
        <w:rPr>
          <w:rFonts w:ascii="Times New Roman" w:hAnsi="Times New Roman" w:cs="Times New Roman"/>
          <w:sz w:val="24"/>
          <w:szCs w:val="24"/>
        </w:rPr>
      </w:pPr>
    </w:p>
    <w:p w14:paraId="791AB2DB" w14:textId="77777777" w:rsidR="00522FA7" w:rsidRPr="003A3834" w:rsidRDefault="00522FA7" w:rsidP="007D0B29">
      <w:pPr>
        <w:pStyle w:val="NoSpacing"/>
        <w:jc w:val="center"/>
        <w:rPr>
          <w:rFonts w:ascii="Times New Roman" w:hAnsi="Times New Roman" w:cs="Times New Roman"/>
          <w:sz w:val="24"/>
          <w:szCs w:val="24"/>
        </w:rPr>
      </w:pPr>
    </w:p>
    <w:p w14:paraId="104C63A3" w14:textId="77777777" w:rsidR="00522FA7" w:rsidRDefault="00522FA7" w:rsidP="001E3EE1">
      <w:pPr>
        <w:pStyle w:val="NoSpacing"/>
        <w:rPr>
          <w:rFonts w:ascii="Times New Roman" w:hAnsi="Times New Roman" w:cs="Times New Roman"/>
          <w:b/>
          <w:sz w:val="24"/>
          <w:szCs w:val="24"/>
        </w:rPr>
      </w:pPr>
      <w:r w:rsidRPr="00551346">
        <w:rPr>
          <w:rFonts w:ascii="Times New Roman" w:hAnsi="Times New Roman" w:cs="Times New Roman"/>
          <w:b/>
          <w:sz w:val="24"/>
          <w:szCs w:val="24"/>
        </w:rPr>
        <w:t>M</w:t>
      </w:r>
      <w:r>
        <w:rPr>
          <w:rFonts w:ascii="Times New Roman" w:hAnsi="Times New Roman" w:cs="Times New Roman"/>
          <w:b/>
          <w:sz w:val="24"/>
          <w:szCs w:val="24"/>
        </w:rPr>
        <w:t>otto</w:t>
      </w:r>
    </w:p>
    <w:p w14:paraId="5D97233A" w14:textId="77777777" w:rsidR="00522FA7" w:rsidRPr="001E3EE1" w:rsidRDefault="00522FA7" w:rsidP="001E3EE1">
      <w:pPr>
        <w:pStyle w:val="NoSpacing"/>
        <w:rPr>
          <w:rFonts w:ascii="Times New Roman" w:hAnsi="Times New Roman" w:cs="Times New Roman"/>
          <w:b/>
          <w:sz w:val="24"/>
          <w:szCs w:val="24"/>
        </w:rPr>
      </w:pPr>
    </w:p>
    <w:p w14:paraId="0A2F5F0F" w14:textId="77777777" w:rsidR="00522FA7" w:rsidRPr="00490363" w:rsidRDefault="00522FA7" w:rsidP="002B1327">
      <w:pPr>
        <w:pStyle w:val="NoSpacing"/>
        <w:jc w:val="both"/>
        <w:rPr>
          <w:rFonts w:ascii="Times New Roman" w:hAnsi="Times New Roman" w:cs="Times New Roman"/>
          <w:sz w:val="24"/>
          <w:szCs w:val="24"/>
        </w:rPr>
      </w:pPr>
      <w:r w:rsidRPr="00490363">
        <w:rPr>
          <w:rFonts w:ascii="Times New Roman" w:hAnsi="Times New Roman" w:cs="Times New Roman"/>
          <w:sz w:val="24"/>
          <w:szCs w:val="24"/>
        </w:rPr>
        <w:t>“Jangan mencoba un</w:t>
      </w:r>
      <w:r>
        <w:rPr>
          <w:rFonts w:ascii="Times New Roman" w:hAnsi="Times New Roman" w:cs="Times New Roman"/>
          <w:sz w:val="24"/>
          <w:szCs w:val="24"/>
        </w:rPr>
        <w:t>tuk memperbaiki murid</w:t>
      </w:r>
      <w:r w:rsidRPr="00490363">
        <w:rPr>
          <w:rFonts w:ascii="Times New Roman" w:hAnsi="Times New Roman" w:cs="Times New Roman"/>
          <w:sz w:val="24"/>
          <w:szCs w:val="24"/>
        </w:rPr>
        <w:t xml:space="preserve"> kita, sebelum memperbaiki diri kita sendiri, sebab seorang guru itu adalah orang yang berani mengajar dengan tidak berhenti bel</w:t>
      </w:r>
      <w:r>
        <w:rPr>
          <w:rFonts w:ascii="Times New Roman" w:hAnsi="Times New Roman" w:cs="Times New Roman"/>
          <w:sz w:val="24"/>
          <w:szCs w:val="24"/>
        </w:rPr>
        <w:t>ajar”.( Muji Rahayu)</w:t>
      </w:r>
    </w:p>
    <w:p w14:paraId="565E8702" w14:textId="77777777" w:rsidR="00522FA7" w:rsidRPr="00490363" w:rsidRDefault="00522FA7" w:rsidP="007D0B29">
      <w:pPr>
        <w:pStyle w:val="NoSpacing"/>
        <w:jc w:val="center"/>
        <w:rPr>
          <w:rFonts w:ascii="Times New Roman" w:hAnsi="Times New Roman" w:cs="Times New Roman"/>
          <w:sz w:val="24"/>
          <w:szCs w:val="24"/>
        </w:rPr>
      </w:pPr>
    </w:p>
    <w:p w14:paraId="036E394A" w14:textId="77777777" w:rsidR="00522FA7" w:rsidRDefault="00522FA7" w:rsidP="007D0B29">
      <w:pPr>
        <w:pStyle w:val="NoSpacing"/>
        <w:jc w:val="center"/>
        <w:rPr>
          <w:rFonts w:ascii="Times New Roman" w:hAnsi="Times New Roman" w:cs="Times New Roman"/>
          <w:sz w:val="24"/>
          <w:szCs w:val="24"/>
        </w:rPr>
      </w:pPr>
    </w:p>
    <w:p w14:paraId="36986C07" w14:textId="77777777" w:rsidR="00522FA7" w:rsidRDefault="00522FA7" w:rsidP="007D0B29">
      <w:pPr>
        <w:pStyle w:val="NoSpacing"/>
        <w:jc w:val="center"/>
        <w:rPr>
          <w:rFonts w:ascii="Times New Roman" w:hAnsi="Times New Roman" w:cs="Times New Roman"/>
          <w:sz w:val="24"/>
          <w:szCs w:val="24"/>
        </w:rPr>
      </w:pPr>
    </w:p>
    <w:p w14:paraId="10751F77" w14:textId="77777777" w:rsidR="00522FA7" w:rsidRDefault="00522FA7" w:rsidP="007D0B29">
      <w:pPr>
        <w:pStyle w:val="NoSpacing"/>
        <w:jc w:val="center"/>
        <w:rPr>
          <w:rFonts w:ascii="Times New Roman" w:hAnsi="Times New Roman" w:cs="Times New Roman"/>
          <w:sz w:val="24"/>
          <w:szCs w:val="24"/>
        </w:rPr>
      </w:pPr>
    </w:p>
    <w:p w14:paraId="7844C050" w14:textId="77777777" w:rsidR="00522FA7" w:rsidRDefault="00522FA7" w:rsidP="007D0B29">
      <w:pPr>
        <w:pStyle w:val="NoSpacing"/>
        <w:jc w:val="center"/>
        <w:rPr>
          <w:rFonts w:ascii="Times New Roman" w:hAnsi="Times New Roman" w:cs="Times New Roman"/>
          <w:sz w:val="24"/>
          <w:szCs w:val="24"/>
        </w:rPr>
      </w:pPr>
    </w:p>
    <w:p w14:paraId="0092C416" w14:textId="77777777" w:rsidR="00522FA7" w:rsidRDefault="00522FA7" w:rsidP="007D0B29">
      <w:pPr>
        <w:pStyle w:val="NoSpacing"/>
        <w:jc w:val="center"/>
        <w:rPr>
          <w:rFonts w:ascii="Times New Roman" w:hAnsi="Times New Roman" w:cs="Times New Roman"/>
          <w:sz w:val="24"/>
          <w:szCs w:val="24"/>
        </w:rPr>
      </w:pPr>
    </w:p>
    <w:p w14:paraId="19793FC2" w14:textId="77777777" w:rsidR="00522FA7" w:rsidRDefault="00522FA7" w:rsidP="007D0B29">
      <w:pPr>
        <w:pStyle w:val="NoSpacing"/>
        <w:jc w:val="center"/>
        <w:rPr>
          <w:rFonts w:ascii="Times New Roman" w:hAnsi="Times New Roman" w:cs="Times New Roman"/>
          <w:sz w:val="24"/>
          <w:szCs w:val="24"/>
        </w:rPr>
      </w:pPr>
    </w:p>
    <w:p w14:paraId="5B8FBF0E" w14:textId="77777777" w:rsidR="00522FA7" w:rsidRDefault="00522FA7" w:rsidP="007D0B29">
      <w:pPr>
        <w:pStyle w:val="NoSpacing"/>
        <w:jc w:val="center"/>
        <w:rPr>
          <w:rFonts w:ascii="Times New Roman" w:hAnsi="Times New Roman" w:cs="Times New Roman"/>
          <w:sz w:val="24"/>
          <w:szCs w:val="24"/>
        </w:rPr>
      </w:pPr>
    </w:p>
    <w:p w14:paraId="34A16FAA" w14:textId="77777777" w:rsidR="00522FA7" w:rsidRDefault="00522FA7" w:rsidP="007D0B29">
      <w:pPr>
        <w:pStyle w:val="NoSpacing"/>
        <w:jc w:val="center"/>
        <w:rPr>
          <w:rFonts w:ascii="Times New Roman" w:hAnsi="Times New Roman" w:cs="Times New Roman"/>
          <w:sz w:val="24"/>
          <w:szCs w:val="24"/>
        </w:rPr>
      </w:pPr>
    </w:p>
    <w:p w14:paraId="30459A63" w14:textId="77777777" w:rsidR="00522FA7" w:rsidRDefault="00522FA7" w:rsidP="007D0B29">
      <w:pPr>
        <w:pStyle w:val="NoSpacing"/>
        <w:jc w:val="center"/>
        <w:rPr>
          <w:rFonts w:ascii="Times New Roman" w:hAnsi="Times New Roman" w:cs="Times New Roman"/>
          <w:sz w:val="24"/>
          <w:szCs w:val="24"/>
        </w:rPr>
      </w:pPr>
    </w:p>
    <w:p w14:paraId="79408255" w14:textId="77777777" w:rsidR="00522FA7" w:rsidRDefault="00522FA7" w:rsidP="007D0B29">
      <w:pPr>
        <w:pStyle w:val="NoSpacing"/>
        <w:jc w:val="center"/>
        <w:rPr>
          <w:rFonts w:ascii="Times New Roman" w:hAnsi="Times New Roman" w:cs="Times New Roman"/>
          <w:sz w:val="24"/>
          <w:szCs w:val="24"/>
        </w:rPr>
      </w:pPr>
    </w:p>
    <w:p w14:paraId="3AD4E3D3" w14:textId="77777777" w:rsidR="00522FA7" w:rsidRDefault="00522FA7" w:rsidP="007D0B29">
      <w:pPr>
        <w:pStyle w:val="NoSpacing"/>
        <w:jc w:val="center"/>
        <w:rPr>
          <w:rFonts w:ascii="Times New Roman" w:hAnsi="Times New Roman" w:cs="Times New Roman"/>
          <w:sz w:val="24"/>
          <w:szCs w:val="24"/>
        </w:rPr>
      </w:pPr>
    </w:p>
    <w:p w14:paraId="1434F3B1" w14:textId="77777777" w:rsidR="00522FA7" w:rsidRDefault="00522FA7" w:rsidP="007D0B29">
      <w:pPr>
        <w:pStyle w:val="NoSpacing"/>
        <w:jc w:val="center"/>
        <w:rPr>
          <w:rFonts w:ascii="Times New Roman" w:hAnsi="Times New Roman" w:cs="Times New Roman"/>
          <w:sz w:val="24"/>
          <w:szCs w:val="24"/>
        </w:rPr>
      </w:pPr>
    </w:p>
    <w:p w14:paraId="4E757F34" w14:textId="77777777" w:rsidR="00522FA7" w:rsidRDefault="00522FA7" w:rsidP="007D0B29">
      <w:pPr>
        <w:pStyle w:val="NoSpacing"/>
        <w:jc w:val="center"/>
        <w:rPr>
          <w:rFonts w:ascii="Times New Roman" w:hAnsi="Times New Roman" w:cs="Times New Roman"/>
          <w:sz w:val="24"/>
          <w:szCs w:val="24"/>
        </w:rPr>
      </w:pPr>
    </w:p>
    <w:p w14:paraId="0C9DC6AF" w14:textId="77777777" w:rsidR="00522FA7" w:rsidRDefault="00522FA7" w:rsidP="007D0B29">
      <w:pPr>
        <w:pStyle w:val="NoSpacing"/>
        <w:jc w:val="center"/>
        <w:rPr>
          <w:rFonts w:ascii="Times New Roman" w:hAnsi="Times New Roman" w:cs="Times New Roman"/>
          <w:sz w:val="24"/>
          <w:szCs w:val="24"/>
        </w:rPr>
      </w:pPr>
    </w:p>
    <w:p w14:paraId="1BDBE46B" w14:textId="77777777" w:rsidR="00522FA7" w:rsidRDefault="00522FA7" w:rsidP="007D0B29">
      <w:pPr>
        <w:pStyle w:val="NoSpacing"/>
        <w:jc w:val="center"/>
        <w:rPr>
          <w:rFonts w:ascii="Times New Roman" w:hAnsi="Times New Roman" w:cs="Times New Roman"/>
          <w:sz w:val="24"/>
          <w:szCs w:val="24"/>
        </w:rPr>
      </w:pPr>
    </w:p>
    <w:p w14:paraId="5DD6A33A" w14:textId="77777777" w:rsidR="00522FA7" w:rsidRDefault="00522FA7" w:rsidP="007D0B29">
      <w:pPr>
        <w:pStyle w:val="NoSpacing"/>
        <w:jc w:val="center"/>
        <w:rPr>
          <w:rFonts w:ascii="Times New Roman" w:hAnsi="Times New Roman" w:cs="Times New Roman"/>
          <w:sz w:val="24"/>
          <w:szCs w:val="24"/>
        </w:rPr>
      </w:pPr>
    </w:p>
    <w:p w14:paraId="0E40D76B" w14:textId="77777777" w:rsidR="00522FA7" w:rsidRDefault="00522FA7" w:rsidP="007D0B29">
      <w:pPr>
        <w:pStyle w:val="NoSpacing"/>
        <w:jc w:val="center"/>
        <w:rPr>
          <w:rFonts w:ascii="Times New Roman" w:hAnsi="Times New Roman" w:cs="Times New Roman"/>
          <w:sz w:val="24"/>
          <w:szCs w:val="24"/>
        </w:rPr>
      </w:pPr>
    </w:p>
    <w:p w14:paraId="6894D433" w14:textId="77777777" w:rsidR="00522FA7" w:rsidRDefault="00522FA7" w:rsidP="007D0B29">
      <w:pPr>
        <w:pStyle w:val="NoSpacing"/>
        <w:jc w:val="center"/>
        <w:rPr>
          <w:rFonts w:ascii="Times New Roman" w:hAnsi="Times New Roman" w:cs="Times New Roman"/>
          <w:sz w:val="24"/>
          <w:szCs w:val="24"/>
        </w:rPr>
      </w:pPr>
    </w:p>
    <w:p w14:paraId="309D8870" w14:textId="77777777" w:rsidR="00522FA7" w:rsidRDefault="00522FA7" w:rsidP="007D0B29">
      <w:pPr>
        <w:pStyle w:val="NoSpacing"/>
        <w:jc w:val="center"/>
        <w:rPr>
          <w:rFonts w:ascii="Times New Roman" w:hAnsi="Times New Roman" w:cs="Times New Roman"/>
          <w:sz w:val="24"/>
          <w:szCs w:val="24"/>
        </w:rPr>
      </w:pPr>
    </w:p>
    <w:p w14:paraId="2687F759" w14:textId="77777777" w:rsidR="00522FA7" w:rsidRDefault="00522FA7" w:rsidP="00C74960">
      <w:pPr>
        <w:pStyle w:val="NoSpacing"/>
        <w:rPr>
          <w:rFonts w:ascii="Times New Roman" w:hAnsi="Times New Roman" w:cs="Times New Roman"/>
          <w:sz w:val="24"/>
          <w:szCs w:val="24"/>
        </w:rPr>
      </w:pPr>
    </w:p>
    <w:p w14:paraId="4928CFD2" w14:textId="77777777" w:rsidR="00522FA7" w:rsidRDefault="00522FA7" w:rsidP="00C74960">
      <w:pPr>
        <w:pStyle w:val="NoSpacing"/>
        <w:rPr>
          <w:rFonts w:ascii="Times New Roman" w:hAnsi="Times New Roman" w:cs="Times New Roman"/>
          <w:sz w:val="24"/>
          <w:szCs w:val="24"/>
        </w:rPr>
      </w:pPr>
    </w:p>
    <w:p w14:paraId="3DB997DC" w14:textId="77777777" w:rsidR="00522FA7" w:rsidRDefault="00522FA7" w:rsidP="00C74960">
      <w:pPr>
        <w:pStyle w:val="NoSpacing"/>
        <w:rPr>
          <w:rFonts w:ascii="Times New Roman" w:hAnsi="Times New Roman" w:cs="Times New Roman"/>
          <w:sz w:val="24"/>
          <w:szCs w:val="24"/>
        </w:rPr>
      </w:pPr>
    </w:p>
    <w:p w14:paraId="1403B455" w14:textId="77777777" w:rsidR="00522FA7" w:rsidRDefault="00522FA7" w:rsidP="00722D71">
      <w:pPr>
        <w:pStyle w:val="NoSpacing"/>
        <w:rPr>
          <w:rFonts w:ascii="Times New Roman" w:hAnsi="Times New Roman" w:cs="Times New Roman"/>
          <w:sz w:val="24"/>
          <w:szCs w:val="24"/>
        </w:rPr>
      </w:pPr>
    </w:p>
    <w:p w14:paraId="6D29D973" w14:textId="77777777" w:rsidR="00522FA7" w:rsidRPr="003A3834" w:rsidRDefault="00522FA7" w:rsidP="007D0B29">
      <w:pPr>
        <w:pStyle w:val="NoSpacing"/>
        <w:jc w:val="center"/>
        <w:rPr>
          <w:rFonts w:ascii="Times New Roman" w:hAnsi="Times New Roman" w:cs="Times New Roman"/>
          <w:sz w:val="24"/>
          <w:szCs w:val="24"/>
        </w:rPr>
      </w:pPr>
    </w:p>
    <w:p w14:paraId="7987EFEF" w14:textId="77777777" w:rsidR="00522FA7" w:rsidRPr="00551346" w:rsidRDefault="00522FA7" w:rsidP="00722D7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551346">
        <w:rPr>
          <w:rFonts w:ascii="Times New Roman" w:hAnsi="Times New Roman" w:cs="Times New Roman"/>
          <w:b/>
          <w:sz w:val="24"/>
          <w:szCs w:val="24"/>
        </w:rPr>
        <w:t>P</w:t>
      </w:r>
      <w:r>
        <w:rPr>
          <w:rFonts w:ascii="Times New Roman" w:hAnsi="Times New Roman" w:cs="Times New Roman"/>
          <w:b/>
          <w:sz w:val="24"/>
          <w:szCs w:val="24"/>
        </w:rPr>
        <w:t>ersembahan</w:t>
      </w:r>
    </w:p>
    <w:p w14:paraId="6F0C9809" w14:textId="77777777" w:rsidR="00522FA7" w:rsidRPr="003A3834" w:rsidRDefault="00522FA7" w:rsidP="007D0B29">
      <w:pPr>
        <w:pStyle w:val="NoSpacing"/>
        <w:jc w:val="center"/>
        <w:rPr>
          <w:rFonts w:ascii="Times New Roman" w:hAnsi="Times New Roman" w:cs="Times New Roman"/>
          <w:sz w:val="24"/>
          <w:szCs w:val="24"/>
        </w:rPr>
      </w:pPr>
    </w:p>
    <w:p w14:paraId="513186FB" w14:textId="77777777" w:rsidR="00522FA7" w:rsidRDefault="00522FA7" w:rsidP="00C7496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Tesis ini saya persembahkan untuk:</w:t>
      </w:r>
    </w:p>
    <w:p w14:paraId="741432CE" w14:textId="77777777" w:rsidR="00522FA7" w:rsidRDefault="00522FA7" w:rsidP="00522FA7">
      <w:pPr>
        <w:pStyle w:val="NoSpacing"/>
        <w:numPr>
          <w:ilvl w:val="0"/>
          <w:numId w:val="48"/>
        </w:numPr>
        <w:jc w:val="both"/>
        <w:rPr>
          <w:rFonts w:ascii="Times New Roman" w:hAnsi="Times New Roman" w:cs="Times New Roman"/>
          <w:sz w:val="24"/>
          <w:szCs w:val="24"/>
        </w:rPr>
      </w:pPr>
      <w:r>
        <w:rPr>
          <w:rFonts w:ascii="Times New Roman" w:hAnsi="Times New Roman" w:cs="Times New Roman"/>
          <w:sz w:val="24"/>
          <w:szCs w:val="24"/>
        </w:rPr>
        <w:t>Orang tuaku, Bapak Rambat Hadi Pamuji (alm) dan ibu Saodah yang selalu mendoakanku.</w:t>
      </w:r>
    </w:p>
    <w:p w14:paraId="45EE110E" w14:textId="77777777" w:rsidR="00522FA7" w:rsidRPr="00C74960" w:rsidRDefault="00522FA7" w:rsidP="00522FA7">
      <w:pPr>
        <w:pStyle w:val="NoSpacing"/>
        <w:numPr>
          <w:ilvl w:val="0"/>
          <w:numId w:val="48"/>
        </w:numPr>
        <w:jc w:val="both"/>
        <w:rPr>
          <w:rFonts w:ascii="Times New Roman" w:hAnsi="Times New Roman" w:cs="Times New Roman"/>
          <w:sz w:val="24"/>
          <w:szCs w:val="24"/>
        </w:rPr>
      </w:pPr>
      <w:r>
        <w:rPr>
          <w:rFonts w:ascii="Times New Roman" w:hAnsi="Times New Roman" w:cs="Times New Roman"/>
          <w:sz w:val="24"/>
          <w:szCs w:val="24"/>
        </w:rPr>
        <w:t>Suami tercinta, Tarno Ganang dan anak-anakku tersayang, Alfian Kukuh Riharso, Fatih Rasendriya Aziz, dan Fairuz Sabastian yang terus memberikan motivasi.</w:t>
      </w:r>
    </w:p>
    <w:p w14:paraId="5911289E" w14:textId="77777777" w:rsidR="00522FA7" w:rsidRPr="00722D71" w:rsidRDefault="00522FA7" w:rsidP="00522FA7">
      <w:pPr>
        <w:pStyle w:val="NoSpacing"/>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Almamater tercinta Pasca Sarjana Universitas Pancasakti Tegal.  </w:t>
      </w:r>
      <w:r w:rsidRPr="00722D71">
        <w:rPr>
          <w:rFonts w:ascii="Times New Roman" w:hAnsi="Times New Roman" w:cs="Times New Roman"/>
          <w:sz w:val="24"/>
          <w:szCs w:val="24"/>
        </w:rPr>
        <w:t xml:space="preserve">                                   </w:t>
      </w:r>
    </w:p>
    <w:p w14:paraId="025009C6" w14:textId="77777777" w:rsidR="00522FA7" w:rsidRPr="0014593E" w:rsidRDefault="00522FA7" w:rsidP="002C5BB9">
      <w:pPr>
        <w:pStyle w:val="NoSpacing"/>
        <w:jc w:val="center"/>
        <w:rPr>
          <w:rFonts w:ascii="Times New Roman" w:hAnsi="Times New Roman" w:cs="Times New Roman"/>
          <w:b/>
          <w:sz w:val="24"/>
          <w:szCs w:val="24"/>
        </w:rPr>
      </w:pPr>
      <w:r w:rsidRPr="0014593E">
        <w:rPr>
          <w:rFonts w:ascii="Times New Roman" w:hAnsi="Times New Roman" w:cs="Times New Roman"/>
          <w:b/>
          <w:sz w:val="24"/>
          <w:szCs w:val="24"/>
        </w:rPr>
        <w:lastRenderedPageBreak/>
        <w:t>ABSTRAK</w:t>
      </w:r>
    </w:p>
    <w:p w14:paraId="53939246" w14:textId="77777777" w:rsidR="00522FA7" w:rsidRDefault="00522FA7" w:rsidP="00C81F01">
      <w:pPr>
        <w:pStyle w:val="NoSpacing"/>
        <w:rPr>
          <w:rFonts w:ascii="Times New Roman" w:hAnsi="Times New Roman" w:cs="Times New Roman"/>
          <w:sz w:val="24"/>
          <w:szCs w:val="24"/>
        </w:rPr>
      </w:pPr>
    </w:p>
    <w:p w14:paraId="5F5F5AC0" w14:textId="77777777" w:rsidR="00522FA7" w:rsidRDefault="00522FA7" w:rsidP="00C81F01">
      <w:pPr>
        <w:pStyle w:val="NoSpacing"/>
        <w:ind w:left="426" w:hanging="426"/>
        <w:jc w:val="both"/>
        <w:rPr>
          <w:rFonts w:ascii="Times New Roman" w:hAnsi="Times New Roman" w:cs="Times New Roman"/>
          <w:sz w:val="24"/>
          <w:szCs w:val="24"/>
        </w:rPr>
      </w:pPr>
      <w:r w:rsidRPr="00C81F01">
        <w:rPr>
          <w:rFonts w:ascii="Times New Roman" w:hAnsi="Times New Roman" w:cs="Times New Roman"/>
          <w:b/>
          <w:sz w:val="24"/>
          <w:szCs w:val="24"/>
        </w:rPr>
        <w:t>Muji Rahayu, 2024.</w:t>
      </w:r>
      <w:r>
        <w:rPr>
          <w:rFonts w:ascii="Times New Roman" w:hAnsi="Times New Roman" w:cs="Times New Roman"/>
          <w:sz w:val="24"/>
          <w:szCs w:val="24"/>
        </w:rPr>
        <w:t xml:space="preserve"> </w:t>
      </w:r>
      <w:r w:rsidRPr="00C81F01">
        <w:rPr>
          <w:rFonts w:ascii="Times New Roman" w:hAnsi="Times New Roman" w:cs="Times New Roman"/>
          <w:b/>
          <w:sz w:val="24"/>
          <w:szCs w:val="24"/>
        </w:rPr>
        <w:t>“</w:t>
      </w:r>
      <w:r w:rsidRPr="00C81F01">
        <w:rPr>
          <w:rFonts w:ascii="Times New Roman" w:hAnsi="Times New Roman" w:cs="Times New Roman"/>
          <w:b/>
          <w:i/>
          <w:sz w:val="24"/>
          <w:szCs w:val="24"/>
        </w:rPr>
        <w:t>Pengaruh Supervisi Kepala Sekolah dan Partisipasi Guru Dalam Ke</w:t>
      </w:r>
      <w:r>
        <w:rPr>
          <w:rFonts w:ascii="Times New Roman" w:hAnsi="Times New Roman" w:cs="Times New Roman"/>
          <w:b/>
          <w:i/>
          <w:sz w:val="24"/>
          <w:szCs w:val="24"/>
        </w:rPr>
        <w:t>giatan Kelompok Kerja Guru</w:t>
      </w:r>
      <w:r w:rsidRPr="00C81F01">
        <w:rPr>
          <w:rFonts w:ascii="Times New Roman" w:hAnsi="Times New Roman" w:cs="Times New Roman"/>
          <w:b/>
          <w:i/>
          <w:sz w:val="24"/>
          <w:szCs w:val="24"/>
        </w:rPr>
        <w:t>, serta Pemanfaatan Flatform Merdeka Mengajar Terhadap Profesionalisme Guru Sekolah Dasar di Kabupaten Tegal”</w:t>
      </w:r>
      <w:r>
        <w:rPr>
          <w:rFonts w:ascii="Times New Roman" w:hAnsi="Times New Roman" w:cs="Times New Roman"/>
          <w:sz w:val="24"/>
          <w:szCs w:val="24"/>
        </w:rPr>
        <w:t>. Tesis Program Studi Magister Pedagogi, Program Pascasarjana Universitas Pancasakti Tegal. Pembimbng I Prof. Dr. Sitti Hartinah DS., MM., Pembimbing II Dr. Maufur, M.Pd.</w:t>
      </w:r>
    </w:p>
    <w:p w14:paraId="682967FE" w14:textId="77777777" w:rsidR="00522FA7" w:rsidRDefault="00522FA7" w:rsidP="00C81F01">
      <w:pPr>
        <w:pStyle w:val="NoSpacing"/>
        <w:ind w:left="426" w:hanging="426"/>
        <w:jc w:val="both"/>
        <w:rPr>
          <w:rFonts w:ascii="Times New Roman" w:hAnsi="Times New Roman" w:cs="Times New Roman"/>
          <w:sz w:val="24"/>
          <w:szCs w:val="24"/>
        </w:rPr>
      </w:pPr>
    </w:p>
    <w:p w14:paraId="178758DD" w14:textId="77777777" w:rsidR="00522FA7" w:rsidRDefault="00522FA7" w:rsidP="00CA5A91">
      <w:pPr>
        <w:pStyle w:val="NoSpacing"/>
        <w:ind w:left="1418" w:hanging="1418"/>
        <w:jc w:val="both"/>
        <w:rPr>
          <w:rFonts w:ascii="Times New Roman" w:hAnsi="Times New Roman" w:cs="Times New Roman"/>
          <w:b/>
          <w:i/>
          <w:sz w:val="24"/>
          <w:szCs w:val="24"/>
        </w:rPr>
      </w:pPr>
      <w:r w:rsidRPr="00EF62FF">
        <w:rPr>
          <w:rFonts w:ascii="Times New Roman" w:hAnsi="Times New Roman" w:cs="Times New Roman"/>
          <w:b/>
          <w:bCs/>
          <w:sz w:val="24"/>
          <w:szCs w:val="24"/>
        </w:rPr>
        <w:t>Kata Kunci:</w:t>
      </w:r>
      <w:r>
        <w:rPr>
          <w:rFonts w:ascii="Times New Roman" w:hAnsi="Times New Roman" w:cs="Times New Roman"/>
          <w:sz w:val="24"/>
          <w:szCs w:val="24"/>
        </w:rPr>
        <w:t xml:space="preserve">  </w:t>
      </w:r>
      <w:r>
        <w:rPr>
          <w:rFonts w:ascii="Times New Roman" w:hAnsi="Times New Roman" w:cs="Times New Roman"/>
          <w:b/>
          <w:i/>
          <w:sz w:val="24"/>
          <w:szCs w:val="24"/>
        </w:rPr>
        <w:t>Supervisi Kepala Sekolah, Partisipasi G</w:t>
      </w:r>
      <w:r w:rsidRPr="009215E4">
        <w:rPr>
          <w:rFonts w:ascii="Times New Roman" w:hAnsi="Times New Roman" w:cs="Times New Roman"/>
          <w:b/>
          <w:i/>
          <w:sz w:val="24"/>
          <w:szCs w:val="24"/>
        </w:rPr>
        <w:t>uru</w:t>
      </w:r>
      <w:r>
        <w:rPr>
          <w:rFonts w:ascii="Times New Roman" w:hAnsi="Times New Roman" w:cs="Times New Roman"/>
          <w:b/>
          <w:i/>
          <w:sz w:val="24"/>
          <w:szCs w:val="24"/>
        </w:rPr>
        <w:t>, KKG, Pemanfaatan  PMM, P</w:t>
      </w:r>
      <w:r w:rsidRPr="009215E4">
        <w:rPr>
          <w:rFonts w:ascii="Times New Roman" w:hAnsi="Times New Roman" w:cs="Times New Roman"/>
          <w:b/>
          <w:i/>
          <w:sz w:val="24"/>
          <w:szCs w:val="24"/>
        </w:rPr>
        <w:t>rofesionalisme</w:t>
      </w:r>
      <w:r>
        <w:rPr>
          <w:rFonts w:ascii="Times New Roman" w:hAnsi="Times New Roman" w:cs="Times New Roman"/>
          <w:b/>
          <w:i/>
          <w:sz w:val="24"/>
          <w:szCs w:val="24"/>
        </w:rPr>
        <w:t xml:space="preserve"> G</w:t>
      </w:r>
      <w:r w:rsidRPr="009215E4">
        <w:rPr>
          <w:rFonts w:ascii="Times New Roman" w:hAnsi="Times New Roman" w:cs="Times New Roman"/>
          <w:b/>
          <w:i/>
          <w:sz w:val="24"/>
          <w:szCs w:val="24"/>
        </w:rPr>
        <w:t>uru.</w:t>
      </w:r>
    </w:p>
    <w:p w14:paraId="3E68C4BE" w14:textId="77777777" w:rsidR="00522FA7" w:rsidRDefault="00522FA7" w:rsidP="007D0B29">
      <w:pPr>
        <w:pStyle w:val="NoSpacing"/>
        <w:ind w:left="426" w:hanging="426"/>
        <w:rPr>
          <w:rFonts w:ascii="Times New Roman" w:hAnsi="Times New Roman" w:cs="Times New Roman"/>
          <w:b/>
          <w:i/>
          <w:sz w:val="24"/>
          <w:szCs w:val="24"/>
        </w:rPr>
      </w:pPr>
      <w:r>
        <w:rPr>
          <w:rFonts w:ascii="Times New Roman" w:hAnsi="Times New Roman" w:cs="Times New Roman"/>
          <w:b/>
          <w:bCs/>
          <w:sz w:val="24"/>
          <w:szCs w:val="24"/>
        </w:rPr>
        <w:t xml:space="preserve">       </w:t>
      </w:r>
    </w:p>
    <w:p w14:paraId="5450782D" w14:textId="77777777" w:rsidR="00522FA7" w:rsidRDefault="00522FA7" w:rsidP="007D0B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Supervisi Kepala Sekolah, Partisipasi Guru dalam Kelompok Kerja Guru (KKG), dan Pemanfaatan Platform Merdeka Mengajar di Kabupaten Tegal telah berjalan dengan baik, walaupun wilayah Kabupaten Tegal terbagi menjadi dua yaitu yang berada di daerah pegunungan dan yang berada di dataran rendah, yang masing-masing memiliki kelebihan dan kekurangan. Meskipun demikian masih terdapat kesenjangan antara kondisi di lapangan dengan yang semestinya diperoleh.   </w:t>
      </w:r>
    </w:p>
    <w:p w14:paraId="2E1F374E" w14:textId="77777777" w:rsidR="00522FA7" w:rsidRDefault="00522FA7" w:rsidP="007D0B2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Penelitian ini bertujuan untuk mengetahui 1) pengaruh supervisi kepala sekolah terhadap profesionalisme guru, 2) pengaruh partisipasi guru dalam kelompok kerja guru (KKG) terhadap profesionalisme guru, dan 3) pemanfaatan platform merdeka mengajar (PMM) terhadap profesionalisme guru, serta 4) supervisi kepala sekolah, partisipasi guru dalam kelompok kerja guru, dan pemanfaatan platform merdeka mengajar terhadap profesionalisme guru sekolah dasar di kabupaten tegal. Untuk mencapai tujuan tersebut penelitian ini menggunakan metode penelitian kuantitatif dengan teknik pengambilan data mnggunakan kuisioner/angket, dokumentasi dan wawancara. Subyek penelitian ini adalah guru sekolah dasar di kabupaten Tegal yang berjumlah 5.762 orang. Metode Analisis data yang digunakan dalam penelitian ini adalah Uji Validitas dan Reliabilitas, Statistik Deskriptif, Analisis Kuantitatif.</w:t>
      </w:r>
    </w:p>
    <w:p w14:paraId="7E9986D2" w14:textId="77777777" w:rsidR="00522FA7" w:rsidRPr="007D0B29" w:rsidRDefault="00522FA7" w:rsidP="007D0B29">
      <w:pPr>
        <w:pStyle w:val="NoSpacing"/>
        <w:jc w:val="both"/>
        <w:rPr>
          <w:rFonts w:ascii="Times New Roman" w:hAnsi="Times New Roman" w:cs="Times New Roman"/>
          <w:b/>
          <w:i/>
          <w:sz w:val="24"/>
          <w:szCs w:val="24"/>
        </w:rPr>
      </w:pPr>
      <w:r>
        <w:rPr>
          <w:rFonts w:ascii="Times New Roman" w:hAnsi="Times New Roman" w:cs="Times New Roman"/>
          <w:sz w:val="24"/>
          <w:szCs w:val="24"/>
        </w:rPr>
        <w:t xml:space="preserve">       Beberapa simpulan yang dapat diambil dari penelitian ini adalah 1) Supervisi Kepala Sekolah berpengaruh signifikan terhadap profesionalisme guru, 2) Partisipasi Guru Dalam KKG berpengaruh signifikan terhadap profesionalisme guru, 3) Pemanfaatan Platform Merdeka Mengajar berpengaruh signifikan terhadap profesionalisme guru, 4) Supervisi Kepala Sekolah, Partisipasi Guru dalam Kelompok Kerja Guru (KKG), dan Pemanfaatan Platform Merdeka Mengajar secara bersama-sama dapat memberikan pengaruh signifikan terhadap profesioalisme guru.</w:t>
      </w:r>
    </w:p>
    <w:p w14:paraId="62D61E2C" w14:textId="77777777" w:rsidR="00522FA7" w:rsidRDefault="00522FA7" w:rsidP="00C81F01">
      <w:pPr>
        <w:pStyle w:val="NoSpacing"/>
        <w:ind w:left="426" w:hanging="426"/>
        <w:jc w:val="both"/>
        <w:rPr>
          <w:rFonts w:ascii="Times New Roman" w:hAnsi="Times New Roman" w:cs="Times New Roman"/>
          <w:sz w:val="24"/>
          <w:szCs w:val="24"/>
        </w:rPr>
      </w:pPr>
    </w:p>
    <w:p w14:paraId="4B506FCD" w14:textId="77777777" w:rsidR="00522FA7" w:rsidRDefault="00522FA7" w:rsidP="00C81F01">
      <w:pPr>
        <w:pStyle w:val="NoSpacing"/>
        <w:ind w:left="426" w:hanging="426"/>
        <w:jc w:val="both"/>
        <w:rPr>
          <w:rFonts w:ascii="Times New Roman" w:hAnsi="Times New Roman" w:cs="Times New Roman"/>
          <w:sz w:val="24"/>
          <w:szCs w:val="24"/>
        </w:rPr>
      </w:pPr>
    </w:p>
    <w:p w14:paraId="67DDE1F0" w14:textId="77777777" w:rsidR="00522FA7" w:rsidRDefault="00522FA7" w:rsidP="00C81F01">
      <w:pPr>
        <w:pStyle w:val="NoSpacing"/>
        <w:ind w:left="426" w:hanging="426"/>
        <w:jc w:val="both"/>
        <w:rPr>
          <w:rFonts w:ascii="Times New Roman" w:hAnsi="Times New Roman" w:cs="Times New Roman"/>
          <w:sz w:val="24"/>
          <w:szCs w:val="24"/>
        </w:rPr>
      </w:pPr>
    </w:p>
    <w:p w14:paraId="4631A58E" w14:textId="77777777" w:rsidR="00522FA7" w:rsidRDefault="00522FA7" w:rsidP="00F27871">
      <w:pPr>
        <w:pStyle w:val="NoSpacing"/>
        <w:jc w:val="both"/>
        <w:rPr>
          <w:rFonts w:ascii="Times New Roman" w:hAnsi="Times New Roman" w:cs="Times New Roman"/>
          <w:sz w:val="24"/>
          <w:szCs w:val="24"/>
        </w:rPr>
      </w:pPr>
    </w:p>
    <w:p w14:paraId="79A90B9A" w14:textId="77777777" w:rsidR="00522FA7" w:rsidRDefault="00522FA7" w:rsidP="00F27871">
      <w:pPr>
        <w:pStyle w:val="NoSpacing"/>
        <w:jc w:val="both"/>
        <w:rPr>
          <w:rFonts w:ascii="Times New Roman" w:hAnsi="Times New Roman" w:cs="Times New Roman"/>
          <w:sz w:val="24"/>
          <w:szCs w:val="24"/>
        </w:rPr>
      </w:pPr>
    </w:p>
    <w:p w14:paraId="652F1D09" w14:textId="77777777" w:rsidR="00522FA7" w:rsidRDefault="00522FA7" w:rsidP="00F27871">
      <w:pPr>
        <w:pStyle w:val="NoSpacing"/>
        <w:jc w:val="both"/>
        <w:rPr>
          <w:rFonts w:ascii="Times New Roman" w:hAnsi="Times New Roman" w:cs="Times New Roman"/>
          <w:sz w:val="24"/>
          <w:szCs w:val="24"/>
        </w:rPr>
      </w:pPr>
    </w:p>
    <w:p w14:paraId="0B6C71E2" w14:textId="77777777" w:rsidR="00CA00B0" w:rsidRDefault="00CA00B0" w:rsidP="00F27871">
      <w:pPr>
        <w:pStyle w:val="NoSpacing"/>
        <w:jc w:val="both"/>
        <w:rPr>
          <w:rFonts w:ascii="Times New Roman" w:hAnsi="Times New Roman" w:cs="Times New Roman"/>
          <w:sz w:val="24"/>
          <w:szCs w:val="24"/>
        </w:rPr>
      </w:pPr>
    </w:p>
    <w:p w14:paraId="5B79D97B" w14:textId="77777777" w:rsidR="00522FA7" w:rsidRDefault="00522FA7" w:rsidP="00A06E5F">
      <w:pPr>
        <w:pStyle w:val="NoSpacing"/>
        <w:rPr>
          <w:rFonts w:ascii="Times New Roman" w:hAnsi="Times New Roman" w:cs="Times New Roman"/>
          <w:b/>
          <w:i/>
          <w:sz w:val="24"/>
          <w:szCs w:val="24"/>
        </w:rPr>
      </w:pPr>
    </w:p>
    <w:p w14:paraId="6C991D25" w14:textId="77777777" w:rsidR="00522FA7" w:rsidRDefault="00522FA7" w:rsidP="00A06E5F">
      <w:pPr>
        <w:pStyle w:val="NoSpacing"/>
        <w:ind w:left="426" w:hanging="426"/>
        <w:jc w:val="center"/>
        <w:rPr>
          <w:rFonts w:ascii="Times New Roman" w:hAnsi="Times New Roman" w:cs="Times New Roman"/>
          <w:b/>
          <w:i/>
          <w:sz w:val="24"/>
          <w:szCs w:val="24"/>
        </w:rPr>
      </w:pPr>
      <w:r w:rsidRPr="00A06E5F">
        <w:rPr>
          <w:rFonts w:ascii="Times New Roman" w:hAnsi="Times New Roman" w:cs="Times New Roman"/>
          <w:b/>
          <w:i/>
          <w:sz w:val="24"/>
          <w:szCs w:val="24"/>
        </w:rPr>
        <w:lastRenderedPageBreak/>
        <w:t>ABSTRACT</w:t>
      </w:r>
    </w:p>
    <w:p w14:paraId="49000FFF" w14:textId="77777777" w:rsidR="00522FA7" w:rsidRPr="00A06E5F" w:rsidRDefault="00522FA7" w:rsidP="00A06E5F">
      <w:pPr>
        <w:pStyle w:val="NoSpacing"/>
        <w:ind w:left="426" w:hanging="426"/>
        <w:jc w:val="center"/>
        <w:rPr>
          <w:rFonts w:ascii="Times New Roman" w:hAnsi="Times New Roman" w:cs="Times New Roman"/>
          <w:b/>
          <w:i/>
          <w:sz w:val="24"/>
          <w:szCs w:val="24"/>
        </w:rPr>
      </w:pPr>
    </w:p>
    <w:p w14:paraId="227297B5" w14:textId="77777777" w:rsidR="00522FA7" w:rsidRPr="00A06E5F" w:rsidRDefault="00522FA7" w:rsidP="00A06E5F">
      <w:pPr>
        <w:pStyle w:val="NoSpacing"/>
        <w:ind w:left="426" w:hanging="426"/>
        <w:jc w:val="center"/>
        <w:rPr>
          <w:rFonts w:ascii="Times New Roman" w:hAnsi="Times New Roman" w:cs="Times New Roman"/>
          <w:b/>
          <w:i/>
          <w:sz w:val="24"/>
          <w:szCs w:val="24"/>
        </w:rPr>
      </w:pPr>
    </w:p>
    <w:p w14:paraId="2132CE14" w14:textId="77777777" w:rsidR="00522FA7" w:rsidRPr="00A06E5F" w:rsidRDefault="00522FA7" w:rsidP="00A06E5F">
      <w:pPr>
        <w:pStyle w:val="NoSpacing"/>
        <w:ind w:left="426" w:hanging="426"/>
        <w:jc w:val="both"/>
        <w:rPr>
          <w:rFonts w:ascii="Times New Roman" w:hAnsi="Times New Roman" w:cs="Times New Roman"/>
          <w:i/>
          <w:sz w:val="24"/>
          <w:szCs w:val="24"/>
        </w:rPr>
      </w:pPr>
      <w:r w:rsidRPr="00A06E5F">
        <w:rPr>
          <w:rFonts w:ascii="Times New Roman" w:hAnsi="Times New Roman" w:cs="Times New Roman"/>
          <w:i/>
          <w:sz w:val="24"/>
          <w:szCs w:val="24"/>
        </w:rPr>
        <w:t>Muji Rahayu, 2024. “The Influence of Principal Supervision and Teacher Participation in Teacher Working Group (KKG) Activities, and the Utilization of the Merdeka Mengajar Platform on the Professionalism of Elementary School Teachers in Tegal Regency”. Thesis of the Master of Pedagogy Study Program, Postgraduate Program, Pancasakti University, Tegal. Supervisor I Prof. Dr. Sitti Hartinah DS., MM., Supervisor II Dr. Maufur, M.Pd.</w:t>
      </w:r>
    </w:p>
    <w:p w14:paraId="35188825" w14:textId="77777777" w:rsidR="00522FA7" w:rsidRDefault="00522FA7" w:rsidP="00A06E5F">
      <w:pPr>
        <w:pStyle w:val="NoSpacing"/>
        <w:ind w:left="426" w:hanging="426"/>
        <w:jc w:val="both"/>
        <w:rPr>
          <w:rFonts w:ascii="Times New Roman" w:hAnsi="Times New Roman" w:cs="Times New Roman"/>
          <w:b/>
          <w:i/>
          <w:sz w:val="24"/>
          <w:szCs w:val="24"/>
        </w:rPr>
      </w:pPr>
    </w:p>
    <w:p w14:paraId="092BB3BC" w14:textId="77777777" w:rsidR="00522FA7" w:rsidRDefault="00522FA7" w:rsidP="00A06E5F">
      <w:pPr>
        <w:pStyle w:val="NoSpacing"/>
        <w:ind w:left="1134" w:hanging="1134"/>
        <w:jc w:val="both"/>
        <w:rPr>
          <w:rFonts w:ascii="Times New Roman" w:hAnsi="Times New Roman" w:cs="Times New Roman"/>
          <w:b/>
          <w:i/>
          <w:sz w:val="24"/>
          <w:szCs w:val="24"/>
        </w:rPr>
      </w:pPr>
      <w:r>
        <w:rPr>
          <w:rFonts w:ascii="Times New Roman" w:hAnsi="Times New Roman" w:cs="Times New Roman"/>
          <w:b/>
          <w:i/>
          <w:sz w:val="24"/>
          <w:szCs w:val="24"/>
        </w:rPr>
        <w:t>K</w:t>
      </w:r>
      <w:r w:rsidRPr="00A06E5F">
        <w:rPr>
          <w:rFonts w:ascii="Times New Roman" w:hAnsi="Times New Roman" w:cs="Times New Roman"/>
          <w:b/>
          <w:i/>
          <w:sz w:val="24"/>
          <w:szCs w:val="24"/>
        </w:rPr>
        <w:t>eywords: Principal Supervision, Teacher Par</w:t>
      </w:r>
      <w:r>
        <w:rPr>
          <w:rFonts w:ascii="Times New Roman" w:hAnsi="Times New Roman" w:cs="Times New Roman"/>
          <w:b/>
          <w:i/>
          <w:sz w:val="24"/>
          <w:szCs w:val="24"/>
        </w:rPr>
        <w:t xml:space="preserve">ticipation, KKG, Utilization of </w:t>
      </w:r>
      <w:r w:rsidRPr="00A06E5F">
        <w:rPr>
          <w:rFonts w:ascii="Times New Roman" w:hAnsi="Times New Roman" w:cs="Times New Roman"/>
          <w:b/>
          <w:i/>
          <w:sz w:val="24"/>
          <w:szCs w:val="24"/>
        </w:rPr>
        <w:t>PMM, Teacher Professionalism.</w:t>
      </w:r>
    </w:p>
    <w:p w14:paraId="6C9AE0ED" w14:textId="77777777" w:rsidR="00522FA7" w:rsidRDefault="00522FA7" w:rsidP="00A06E5F">
      <w:pPr>
        <w:pStyle w:val="NoSpacing"/>
        <w:ind w:left="1134" w:hanging="1134"/>
        <w:jc w:val="both"/>
        <w:rPr>
          <w:rFonts w:ascii="Times New Roman" w:hAnsi="Times New Roman" w:cs="Times New Roman"/>
          <w:b/>
          <w:i/>
          <w:sz w:val="24"/>
          <w:szCs w:val="24"/>
        </w:rPr>
      </w:pPr>
    </w:p>
    <w:p w14:paraId="0CB3D5B1" w14:textId="77777777" w:rsidR="00522FA7" w:rsidRPr="00A06E5F" w:rsidRDefault="00522FA7" w:rsidP="00A06E5F">
      <w:pPr>
        <w:pStyle w:val="NoSpacing"/>
        <w:jc w:val="both"/>
        <w:rPr>
          <w:rFonts w:ascii="Times New Roman" w:hAnsi="Times New Roman" w:cs="Times New Roman"/>
          <w:i/>
          <w:sz w:val="24"/>
          <w:szCs w:val="24"/>
        </w:rPr>
      </w:pPr>
      <w:r>
        <w:rPr>
          <w:rFonts w:ascii="Times New Roman" w:hAnsi="Times New Roman" w:cs="Times New Roman"/>
          <w:b/>
          <w:i/>
          <w:sz w:val="24"/>
          <w:szCs w:val="24"/>
        </w:rPr>
        <w:t xml:space="preserve">       </w:t>
      </w:r>
      <w:r w:rsidRPr="00A06E5F">
        <w:rPr>
          <w:rFonts w:ascii="Times New Roman" w:hAnsi="Times New Roman" w:cs="Times New Roman"/>
          <w:i/>
          <w:sz w:val="24"/>
          <w:szCs w:val="24"/>
        </w:rPr>
        <w:t>Principal Supervision, Teacher Participation in Teacher Working Group (KKG), and Utilization of the Merdeka Mengajar Platform in Tegal Regency have been running well, although the Tegal Regency area is divided into two, namely those in the mountains and those in the lowlands, each of which has advantages and disadvantages. However, there is still a gap between conditions in the field and what should be obtained.</w:t>
      </w:r>
    </w:p>
    <w:p w14:paraId="6A19A8DC" w14:textId="77777777" w:rsidR="00522FA7" w:rsidRPr="00A06E5F" w:rsidRDefault="00522FA7" w:rsidP="00A06E5F">
      <w:pPr>
        <w:pStyle w:val="NoSpacing"/>
        <w:jc w:val="both"/>
        <w:rPr>
          <w:rFonts w:ascii="Times New Roman" w:hAnsi="Times New Roman" w:cs="Times New Roman"/>
          <w:i/>
          <w:sz w:val="24"/>
          <w:szCs w:val="24"/>
        </w:rPr>
      </w:pPr>
      <w:r w:rsidRPr="00A06E5F">
        <w:rPr>
          <w:rFonts w:ascii="Times New Roman" w:hAnsi="Times New Roman" w:cs="Times New Roman"/>
          <w:i/>
          <w:sz w:val="24"/>
          <w:szCs w:val="24"/>
        </w:rPr>
        <w:t xml:space="preserve">       This study aims to determine 1) the effect of principal supervision on teacher professionalism, 2) the effect of teacher participation in teacher working groups (KKG) on teacher professionalism, and 3) the use of the Merdeka Teaching platform (PMM) on teacher professionalism, and 4) principal supervision, teacher participation in teacher working groups, and the use of the Merdeka Teaching platform on the professionalism of elementary school teachers in Tegal district. To achieve these objectives, this study uses a quantitative research method with data collection techniques using questionnaires, documentation and interviews. The subjects of this study were elementary school teachers in Tegal district totaling 5,762 people. The data analysis method used in this study is Validity and Reliability Test, Descriptive Statistics, Quantitative Analysis. </w:t>
      </w:r>
    </w:p>
    <w:p w14:paraId="756FFDA6" w14:textId="77777777" w:rsidR="00522FA7" w:rsidRPr="00A06E5F" w:rsidRDefault="00522FA7" w:rsidP="00A06E5F">
      <w:pPr>
        <w:pStyle w:val="NoSpacing"/>
        <w:jc w:val="both"/>
        <w:rPr>
          <w:rFonts w:ascii="Times New Roman" w:hAnsi="Times New Roman" w:cs="Times New Roman"/>
          <w:i/>
          <w:sz w:val="24"/>
          <w:szCs w:val="24"/>
        </w:rPr>
      </w:pPr>
      <w:r w:rsidRPr="00A06E5F">
        <w:rPr>
          <w:rFonts w:ascii="Times New Roman" w:hAnsi="Times New Roman" w:cs="Times New Roman"/>
          <w:i/>
          <w:sz w:val="24"/>
          <w:szCs w:val="24"/>
        </w:rPr>
        <w:t xml:space="preserve">       Several conclusions that can be drawn from this study are 1) Principal supervision has a significant effect on teacher professionalism, 2) Teacher participation in the KKG has a significant effect on teacher professionalism, 3) Utilization of the Merdeka Mengajar Platform has a significant effect on teacher professionalism, 4) Principal supervision, teacher participation in the Teacher Working Group (KKG), and Utilization of the Merdeka Mengajar Platform together can have a significant effect on teacher professionalism.</w:t>
      </w:r>
    </w:p>
    <w:p w14:paraId="6462C190" w14:textId="77777777" w:rsidR="00522FA7" w:rsidRDefault="00522FA7" w:rsidP="009215E4">
      <w:pPr>
        <w:pStyle w:val="NoSpacing"/>
        <w:ind w:left="426" w:hanging="426"/>
        <w:jc w:val="center"/>
        <w:rPr>
          <w:rFonts w:ascii="Times New Roman" w:hAnsi="Times New Roman" w:cs="Times New Roman"/>
          <w:b/>
          <w:i/>
          <w:sz w:val="24"/>
          <w:szCs w:val="24"/>
        </w:rPr>
      </w:pPr>
    </w:p>
    <w:p w14:paraId="3BA89FAF" w14:textId="77777777" w:rsidR="00522FA7" w:rsidRDefault="00522FA7" w:rsidP="009215E4">
      <w:pPr>
        <w:pStyle w:val="NoSpacing"/>
        <w:ind w:left="426" w:hanging="426"/>
        <w:jc w:val="center"/>
        <w:rPr>
          <w:rFonts w:ascii="Times New Roman" w:hAnsi="Times New Roman" w:cs="Times New Roman"/>
          <w:b/>
          <w:i/>
          <w:sz w:val="24"/>
          <w:szCs w:val="24"/>
        </w:rPr>
      </w:pPr>
    </w:p>
    <w:p w14:paraId="4F02C567" w14:textId="77777777" w:rsidR="00522FA7" w:rsidRDefault="00522FA7" w:rsidP="009215E4">
      <w:pPr>
        <w:pStyle w:val="NoSpacing"/>
        <w:ind w:left="426" w:hanging="426"/>
        <w:jc w:val="center"/>
        <w:rPr>
          <w:rFonts w:ascii="Times New Roman" w:hAnsi="Times New Roman" w:cs="Times New Roman"/>
          <w:b/>
          <w:i/>
          <w:sz w:val="24"/>
          <w:szCs w:val="24"/>
        </w:rPr>
      </w:pPr>
    </w:p>
    <w:p w14:paraId="385BEF8A" w14:textId="77777777" w:rsidR="00522FA7" w:rsidRDefault="00522FA7" w:rsidP="009215E4">
      <w:pPr>
        <w:pStyle w:val="NoSpacing"/>
        <w:ind w:left="426" w:hanging="426"/>
        <w:jc w:val="center"/>
        <w:rPr>
          <w:rFonts w:ascii="Times New Roman" w:hAnsi="Times New Roman" w:cs="Times New Roman"/>
          <w:b/>
          <w:i/>
          <w:sz w:val="24"/>
          <w:szCs w:val="24"/>
        </w:rPr>
      </w:pPr>
    </w:p>
    <w:p w14:paraId="3A0142EC" w14:textId="77777777" w:rsidR="00522FA7" w:rsidRDefault="00522FA7" w:rsidP="009215E4">
      <w:pPr>
        <w:pStyle w:val="NoSpacing"/>
        <w:ind w:left="426" w:hanging="426"/>
        <w:jc w:val="center"/>
        <w:rPr>
          <w:rFonts w:ascii="Times New Roman" w:hAnsi="Times New Roman" w:cs="Times New Roman"/>
          <w:b/>
          <w:i/>
          <w:sz w:val="24"/>
          <w:szCs w:val="24"/>
        </w:rPr>
      </w:pPr>
    </w:p>
    <w:p w14:paraId="5D711DA4" w14:textId="77777777" w:rsidR="00522FA7" w:rsidRDefault="00522FA7" w:rsidP="009215E4">
      <w:pPr>
        <w:pStyle w:val="NoSpacing"/>
        <w:ind w:left="426" w:hanging="426"/>
        <w:jc w:val="center"/>
        <w:rPr>
          <w:rFonts w:ascii="Times New Roman" w:hAnsi="Times New Roman" w:cs="Times New Roman"/>
          <w:b/>
          <w:i/>
          <w:sz w:val="24"/>
          <w:szCs w:val="24"/>
        </w:rPr>
      </w:pPr>
    </w:p>
    <w:p w14:paraId="578B0879" w14:textId="77777777" w:rsidR="00522FA7" w:rsidRDefault="00522FA7" w:rsidP="009215E4">
      <w:pPr>
        <w:pStyle w:val="NoSpacing"/>
        <w:ind w:left="426" w:hanging="426"/>
        <w:jc w:val="center"/>
        <w:rPr>
          <w:rFonts w:ascii="Times New Roman" w:hAnsi="Times New Roman" w:cs="Times New Roman"/>
          <w:b/>
          <w:i/>
          <w:sz w:val="24"/>
          <w:szCs w:val="24"/>
        </w:rPr>
      </w:pPr>
    </w:p>
    <w:p w14:paraId="3AA40B42" w14:textId="77777777" w:rsidR="00CA00B0" w:rsidRDefault="00CA00B0" w:rsidP="009215E4">
      <w:pPr>
        <w:pStyle w:val="NoSpacing"/>
        <w:ind w:left="426" w:hanging="426"/>
        <w:jc w:val="center"/>
        <w:rPr>
          <w:rFonts w:ascii="Times New Roman" w:hAnsi="Times New Roman" w:cs="Times New Roman"/>
          <w:b/>
          <w:i/>
          <w:sz w:val="24"/>
          <w:szCs w:val="24"/>
        </w:rPr>
      </w:pPr>
    </w:p>
    <w:p w14:paraId="0BD0F961" w14:textId="77777777" w:rsidR="00522FA7" w:rsidRDefault="00522FA7" w:rsidP="009215E4">
      <w:pPr>
        <w:pStyle w:val="NoSpacing"/>
        <w:rPr>
          <w:rFonts w:ascii="Times New Roman" w:hAnsi="Times New Roman" w:cs="Times New Roman"/>
          <w:sz w:val="24"/>
          <w:szCs w:val="24"/>
        </w:rPr>
      </w:pPr>
    </w:p>
    <w:p w14:paraId="6AFBB588" w14:textId="77777777" w:rsidR="00522FA7" w:rsidRDefault="00522FA7" w:rsidP="00665CB1">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K</w:t>
      </w:r>
      <w:r w:rsidRPr="00686679">
        <w:rPr>
          <w:rFonts w:ascii="Times New Roman" w:hAnsi="Times New Roman" w:cs="Times New Roman"/>
          <w:sz w:val="24"/>
          <w:szCs w:val="24"/>
        </w:rPr>
        <w:t>ATA PENGANTAR</w:t>
      </w:r>
    </w:p>
    <w:p w14:paraId="5570248E" w14:textId="77777777" w:rsidR="00522FA7" w:rsidRDefault="00522FA7" w:rsidP="00665CB1">
      <w:pPr>
        <w:pStyle w:val="NoSpacing"/>
        <w:spacing w:line="360" w:lineRule="auto"/>
        <w:jc w:val="center"/>
        <w:rPr>
          <w:rFonts w:ascii="Times New Roman" w:hAnsi="Times New Roman" w:cs="Times New Roman"/>
          <w:sz w:val="24"/>
          <w:szCs w:val="24"/>
        </w:rPr>
      </w:pPr>
    </w:p>
    <w:p w14:paraId="4A37490E" w14:textId="77777777" w:rsidR="00522FA7" w:rsidRDefault="00522FA7" w:rsidP="00665CB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Dengan mengucap puji syukur kehadirat Allah SWT, laporan penelitian berua tesis ini dapat diselesaikan dengan baik. Tesis dengan judul </w:t>
      </w:r>
      <w:r w:rsidRPr="00726259">
        <w:rPr>
          <w:rFonts w:ascii="Times New Roman" w:hAnsi="Times New Roman" w:cs="Times New Roman"/>
          <w:b/>
          <w:i/>
          <w:sz w:val="24"/>
          <w:szCs w:val="24"/>
        </w:rPr>
        <w:t>“Pengaruh Supervisi Kepala Sekolah dan Partisipasi Guru Dalam Ke</w:t>
      </w:r>
      <w:r>
        <w:rPr>
          <w:rFonts w:ascii="Times New Roman" w:hAnsi="Times New Roman" w:cs="Times New Roman"/>
          <w:b/>
          <w:i/>
          <w:sz w:val="24"/>
          <w:szCs w:val="24"/>
        </w:rPr>
        <w:t>giatan Kelompok Kerja Guru</w:t>
      </w:r>
      <w:r w:rsidRPr="00726259">
        <w:rPr>
          <w:rFonts w:ascii="Times New Roman" w:hAnsi="Times New Roman" w:cs="Times New Roman"/>
          <w:b/>
          <w:i/>
          <w:sz w:val="24"/>
          <w:szCs w:val="24"/>
        </w:rPr>
        <w:t xml:space="preserve">, serta Pemanfaatan Flatform Merdeka Mengajar Terhadap Profesionalisme Guru Sekolah Dasar di </w:t>
      </w:r>
      <w:r>
        <w:rPr>
          <w:rFonts w:ascii="Times New Roman" w:hAnsi="Times New Roman" w:cs="Times New Roman"/>
          <w:b/>
          <w:i/>
          <w:sz w:val="24"/>
          <w:szCs w:val="24"/>
        </w:rPr>
        <w:t>Kabupaten Tegal</w:t>
      </w:r>
      <w:r w:rsidRPr="00726259">
        <w:rPr>
          <w:rFonts w:ascii="Times New Roman" w:hAnsi="Times New Roman" w:cs="Times New Roman"/>
          <w:b/>
          <w:i/>
          <w:sz w:val="24"/>
          <w:szCs w:val="24"/>
        </w:rPr>
        <w:t>”</w:t>
      </w:r>
      <w:r>
        <w:rPr>
          <w:rFonts w:ascii="Times New Roman" w:hAnsi="Times New Roman" w:cs="Times New Roman"/>
          <w:sz w:val="24"/>
          <w:szCs w:val="24"/>
        </w:rPr>
        <w:t xml:space="preserve">  disusun sebagai syarat penyelesaian studi dan untuk memperoleh gelar Magister Pendidikan dalam bidang Pedagogi di Universitas Pancasakti Tegal. </w:t>
      </w:r>
    </w:p>
    <w:p w14:paraId="45FA8663" w14:textId="77777777" w:rsidR="00522FA7" w:rsidRDefault="00522FA7" w:rsidP="00665CB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Penulis menyadari bahwa tesis ini dapat diselesaikan berkat bantuan dan dukungan dari berbagai pihak. Oleh karena itu, penulis berterima kasih kepada semua pihak yang secara langsung dan tidak langsung telah memberikan kontribusi dalam penyelesaian tesis ini. Secara khusus pada kesempatan ini penulis menyampaikan terima kasih kepada:</w:t>
      </w:r>
    </w:p>
    <w:p w14:paraId="370257CF" w14:textId="77777777" w:rsidR="00522FA7" w:rsidRDefault="00522FA7" w:rsidP="00522FA7">
      <w:pPr>
        <w:pStyle w:val="NoSpacing"/>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Taufiqulloh, M.Hum., Rektor Universitas Pancasakti Tegal, </w:t>
      </w:r>
    </w:p>
    <w:p w14:paraId="6FEF83DA" w14:textId="77777777" w:rsidR="00522FA7" w:rsidRPr="009E500D" w:rsidRDefault="00522FA7" w:rsidP="00522FA7">
      <w:pPr>
        <w:pStyle w:val="NoSpacing"/>
        <w:numPr>
          <w:ilvl w:val="0"/>
          <w:numId w:val="45"/>
        </w:numPr>
        <w:spacing w:line="360" w:lineRule="auto"/>
        <w:jc w:val="both"/>
        <w:rPr>
          <w:rFonts w:ascii="Times New Roman" w:hAnsi="Times New Roman" w:cs="Times New Roman"/>
          <w:sz w:val="24"/>
          <w:szCs w:val="24"/>
        </w:rPr>
      </w:pPr>
      <w:r w:rsidRPr="009E500D">
        <w:rPr>
          <w:rFonts w:ascii="Times New Roman" w:hAnsi="Times New Roman" w:cs="Times New Roman"/>
          <w:sz w:val="24"/>
          <w:szCs w:val="24"/>
        </w:rPr>
        <w:t>Prof. Dr. Sitti Hartinah DS., MM., Direktur Program Pascasarjana Universitas Pancasakti Tegal sekaligus sebagai Dosen Pembimbing Utama yang telah dengan telaten dan tanpa lelah memberikan arahan, bimbingan, dan saran-saran atas selesaianya penulisan tesis ini.</w:t>
      </w:r>
    </w:p>
    <w:p w14:paraId="52A2325D" w14:textId="77777777" w:rsidR="00522FA7" w:rsidRPr="002052C8" w:rsidRDefault="00522FA7" w:rsidP="00522FA7">
      <w:pPr>
        <w:pStyle w:val="NoSpacing"/>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Dr. Maufur, M.Pd., Dosen Pembimbing Pendamping yang telah dengan seksama, cermat, dan penuh ketegasan mengarahkan, dan membimbing penulisan tesis ini.</w:t>
      </w:r>
    </w:p>
    <w:p w14:paraId="3372F07A" w14:textId="77777777" w:rsidR="00522FA7" w:rsidRDefault="00522FA7" w:rsidP="00522FA7">
      <w:pPr>
        <w:pStyle w:val="NoSpacing"/>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Segenap Dosen Pengampu/Pengajar Mata Kuliah di Program Studi Magister Pedagogi Program Pascasarjana UPS Tegal yang dengan gigih penuh tanggungjawab telah mengajarkan ilmu-ilmunya.</w:t>
      </w:r>
    </w:p>
    <w:p w14:paraId="5B80583A" w14:textId="77777777" w:rsidR="00522FA7" w:rsidRDefault="00522FA7" w:rsidP="00522FA7">
      <w:pPr>
        <w:pStyle w:val="NoSpacing"/>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Retno Praminingsih, S.Pd. Kepala KWK Bumijawa yang telah memberikan ijin penelitian kepada saya.</w:t>
      </w:r>
    </w:p>
    <w:p w14:paraId="65C59617" w14:textId="77777777" w:rsidR="00522FA7" w:rsidRDefault="00522FA7" w:rsidP="00522FA7">
      <w:pPr>
        <w:pStyle w:val="NoSpacing"/>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Wardoyo, S.Pd.,M.Pd. Kepala KWK Bojong yang telah memberikan ijin penelitian kepada saya.</w:t>
      </w:r>
    </w:p>
    <w:p w14:paraId="681BD535" w14:textId="77777777" w:rsidR="00522FA7" w:rsidRDefault="00522FA7" w:rsidP="00522FA7">
      <w:pPr>
        <w:pStyle w:val="NoSpacing"/>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Moh. Chafidzul Mujahid, S.Pd. Kepala KWK Balapulang yang telah memberikan ijin penelitian kepada saya.</w:t>
      </w:r>
    </w:p>
    <w:p w14:paraId="0ECF3ED4" w14:textId="77777777" w:rsidR="00522FA7" w:rsidRDefault="00522FA7" w:rsidP="00522FA7">
      <w:pPr>
        <w:pStyle w:val="NoSpacing"/>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Bapak / Ibu Kepala Sekolah dan Guru di wilayah Kecamatan Bumijawa, Bojong dan Balapulang yang telah berpartisipasi sebagai responden dalam penelitin ini</w:t>
      </w:r>
    </w:p>
    <w:p w14:paraId="3FAA060F" w14:textId="77777777" w:rsidR="00522FA7" w:rsidRDefault="00522FA7" w:rsidP="00665CB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Dengan keterbatasan pengalaman, ilmu, maupun pustaka yang ditinjau, penulis menyadari bahwa tesis ini masih banyak kekurangan dan perlu penyempurnaan, untuk pengembangan lebih lanjut penulis berharap masukan dari semua pihak untuk penyempurnaannya.</w:t>
      </w:r>
    </w:p>
    <w:p w14:paraId="78B74C61" w14:textId="77777777" w:rsidR="00522FA7" w:rsidRDefault="00522FA7" w:rsidP="00593BE6">
      <w:pPr>
        <w:pStyle w:val="NoSpacing"/>
        <w:spacing w:line="360" w:lineRule="auto"/>
        <w:jc w:val="both"/>
        <w:rPr>
          <w:rFonts w:ascii="Times New Roman" w:hAnsi="Times New Roman" w:cs="Times New Roman"/>
          <w:sz w:val="24"/>
          <w:szCs w:val="24"/>
        </w:rPr>
      </w:pPr>
    </w:p>
    <w:p w14:paraId="2AFA2AC3" w14:textId="77777777" w:rsidR="00522FA7" w:rsidRDefault="00522FA7" w:rsidP="00593BE6">
      <w:pPr>
        <w:pStyle w:val="NoSpacing"/>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Tegal,    Agustus 2024</w:t>
      </w:r>
    </w:p>
    <w:p w14:paraId="5A4748B0" w14:textId="77777777" w:rsidR="00522FA7" w:rsidRDefault="00522FA7" w:rsidP="00593BE6">
      <w:pPr>
        <w:pStyle w:val="NoSpacing"/>
        <w:spacing w:line="360" w:lineRule="auto"/>
        <w:jc w:val="both"/>
        <w:rPr>
          <w:rFonts w:ascii="Times New Roman" w:hAnsi="Times New Roman" w:cs="Times New Roman"/>
          <w:sz w:val="24"/>
          <w:szCs w:val="24"/>
        </w:rPr>
      </w:pPr>
    </w:p>
    <w:p w14:paraId="7BBC7D92" w14:textId="77777777" w:rsidR="00522FA7" w:rsidRDefault="00522FA7" w:rsidP="009C6259">
      <w:pPr>
        <w:pStyle w:val="NoSpacing"/>
        <w:spacing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Penulis</w:t>
      </w:r>
    </w:p>
    <w:p w14:paraId="092A50FD" w14:textId="77777777" w:rsidR="00522FA7" w:rsidRDefault="00522FA7" w:rsidP="0036071D">
      <w:pPr>
        <w:spacing w:line="480" w:lineRule="auto"/>
        <w:jc w:val="center"/>
        <w:rPr>
          <w:b/>
        </w:rPr>
      </w:pPr>
    </w:p>
    <w:p w14:paraId="3771B2A2" w14:textId="77777777" w:rsidR="00522FA7" w:rsidRDefault="00522FA7" w:rsidP="0036071D">
      <w:pPr>
        <w:spacing w:line="480" w:lineRule="auto"/>
        <w:jc w:val="center"/>
        <w:rPr>
          <w:b/>
        </w:rPr>
      </w:pPr>
    </w:p>
    <w:p w14:paraId="1FDEB796" w14:textId="77777777" w:rsidR="00522FA7" w:rsidRDefault="00522FA7" w:rsidP="0036071D">
      <w:pPr>
        <w:spacing w:line="480" w:lineRule="auto"/>
        <w:jc w:val="center"/>
        <w:rPr>
          <w:b/>
        </w:rPr>
      </w:pPr>
    </w:p>
    <w:p w14:paraId="3E35BAF3" w14:textId="77777777" w:rsidR="00522FA7" w:rsidRDefault="00522FA7" w:rsidP="0036071D">
      <w:pPr>
        <w:spacing w:line="480" w:lineRule="auto"/>
        <w:jc w:val="center"/>
        <w:rPr>
          <w:b/>
        </w:rPr>
      </w:pPr>
    </w:p>
    <w:p w14:paraId="2E51E4BB" w14:textId="77777777" w:rsidR="00522FA7" w:rsidRDefault="00522FA7" w:rsidP="0036071D">
      <w:pPr>
        <w:spacing w:line="480" w:lineRule="auto"/>
        <w:jc w:val="center"/>
        <w:rPr>
          <w:b/>
        </w:rPr>
      </w:pPr>
    </w:p>
    <w:p w14:paraId="16C0955B" w14:textId="77777777" w:rsidR="00522FA7" w:rsidRDefault="00522FA7" w:rsidP="0036071D">
      <w:pPr>
        <w:spacing w:line="480" w:lineRule="auto"/>
        <w:jc w:val="center"/>
        <w:rPr>
          <w:b/>
        </w:rPr>
      </w:pPr>
    </w:p>
    <w:p w14:paraId="752E791B" w14:textId="77777777" w:rsidR="00522FA7" w:rsidRDefault="00522FA7" w:rsidP="0036071D">
      <w:pPr>
        <w:spacing w:line="480" w:lineRule="auto"/>
        <w:jc w:val="center"/>
        <w:rPr>
          <w:b/>
        </w:rPr>
      </w:pPr>
    </w:p>
    <w:p w14:paraId="12E8F1BB" w14:textId="77777777" w:rsidR="00522FA7" w:rsidRDefault="00522FA7" w:rsidP="0036071D">
      <w:pPr>
        <w:spacing w:line="480" w:lineRule="auto"/>
        <w:jc w:val="center"/>
        <w:rPr>
          <w:b/>
        </w:rPr>
      </w:pPr>
    </w:p>
    <w:p w14:paraId="0D8E3C39" w14:textId="77777777" w:rsidR="00522FA7" w:rsidRDefault="00522FA7" w:rsidP="0036071D">
      <w:pPr>
        <w:spacing w:line="480" w:lineRule="auto"/>
        <w:jc w:val="center"/>
        <w:rPr>
          <w:b/>
        </w:rPr>
      </w:pPr>
    </w:p>
    <w:p w14:paraId="24A90D68" w14:textId="77777777" w:rsidR="00522FA7" w:rsidRDefault="00522FA7" w:rsidP="0036071D">
      <w:pPr>
        <w:spacing w:line="480" w:lineRule="auto"/>
        <w:jc w:val="center"/>
        <w:rPr>
          <w:b/>
        </w:rPr>
      </w:pPr>
    </w:p>
    <w:p w14:paraId="2D62DB5E" w14:textId="77777777" w:rsidR="00CA00B0" w:rsidRDefault="00CA00B0" w:rsidP="0036071D">
      <w:pPr>
        <w:spacing w:line="480" w:lineRule="auto"/>
        <w:jc w:val="center"/>
        <w:rPr>
          <w:b/>
        </w:rPr>
      </w:pPr>
    </w:p>
    <w:p w14:paraId="7577035C" w14:textId="77777777" w:rsidR="00522FA7" w:rsidRDefault="00522FA7" w:rsidP="00522FA7">
      <w:pPr>
        <w:spacing w:line="480" w:lineRule="auto"/>
        <w:rPr>
          <w:b/>
        </w:rPr>
      </w:pPr>
    </w:p>
    <w:p w14:paraId="71C8E784" w14:textId="77777777" w:rsidR="00522FA7" w:rsidRDefault="00522FA7" w:rsidP="009C6259">
      <w:pPr>
        <w:pStyle w:val="NoSpacing"/>
        <w:jc w:val="center"/>
        <w:rPr>
          <w:rFonts w:ascii="Times New Roman" w:hAnsi="Times New Roman" w:cs="Times New Roman"/>
          <w:sz w:val="24"/>
          <w:szCs w:val="24"/>
        </w:rPr>
      </w:pPr>
      <w:r w:rsidRPr="009C6259">
        <w:rPr>
          <w:rFonts w:ascii="Times New Roman" w:hAnsi="Times New Roman" w:cs="Times New Roman"/>
          <w:sz w:val="24"/>
          <w:szCs w:val="24"/>
        </w:rPr>
        <w:lastRenderedPageBreak/>
        <w:t>DAFTAR ISI</w:t>
      </w:r>
    </w:p>
    <w:p w14:paraId="43669FF9" w14:textId="77777777" w:rsidR="00522FA7" w:rsidRPr="00522FA7" w:rsidRDefault="00522FA7" w:rsidP="00522FA7">
      <w:pPr>
        <w:spacing w:line="360" w:lineRule="auto"/>
        <w:rPr>
          <w:rFonts w:ascii="Times New Roman" w:hAnsi="Times New Roman" w:cs="Times New Roman"/>
          <w:b/>
        </w:rPr>
      </w:pPr>
    </w:p>
    <w:p w14:paraId="5313F862"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Halaman Judul</w:t>
      </w:r>
      <w:r w:rsidRPr="00522FA7">
        <w:rPr>
          <w:rFonts w:ascii="Times New Roman" w:hAnsi="Times New Roman" w:cs="Times New Roman"/>
        </w:rPr>
        <w:tab/>
      </w:r>
      <w:r w:rsidRPr="00522FA7">
        <w:rPr>
          <w:rFonts w:ascii="Times New Roman" w:hAnsi="Times New Roman" w:cs="Times New Roman"/>
        </w:rPr>
        <w:tab/>
        <w:t>i</w:t>
      </w:r>
    </w:p>
    <w:p w14:paraId="402CBB24"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Halaman Pernyataan Keaslian</w:t>
      </w:r>
      <w:r w:rsidRPr="00522FA7">
        <w:rPr>
          <w:rFonts w:ascii="Times New Roman" w:hAnsi="Times New Roman" w:cs="Times New Roman"/>
        </w:rPr>
        <w:tab/>
      </w:r>
      <w:r w:rsidRPr="00522FA7">
        <w:rPr>
          <w:rFonts w:ascii="Times New Roman" w:hAnsi="Times New Roman" w:cs="Times New Roman"/>
        </w:rPr>
        <w:tab/>
        <w:t>ii</w:t>
      </w:r>
    </w:p>
    <w:p w14:paraId="0F14315E"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Halaman Pengesahan Penguji...........................................................................</w:t>
      </w:r>
      <w:r w:rsidRPr="00522FA7">
        <w:rPr>
          <w:rFonts w:ascii="Times New Roman" w:hAnsi="Times New Roman" w:cs="Times New Roman"/>
        </w:rPr>
        <w:tab/>
      </w:r>
      <w:r w:rsidRPr="00522FA7">
        <w:rPr>
          <w:rFonts w:ascii="Times New Roman" w:hAnsi="Times New Roman" w:cs="Times New Roman"/>
        </w:rPr>
        <w:tab/>
        <w:t>iii</w:t>
      </w:r>
    </w:p>
    <w:p w14:paraId="14B69C19"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Halaman Pengesahan Dosen Pembimbing.......................................................</w:t>
      </w:r>
      <w:r w:rsidRPr="00522FA7">
        <w:rPr>
          <w:rFonts w:ascii="Times New Roman" w:hAnsi="Times New Roman" w:cs="Times New Roman"/>
        </w:rPr>
        <w:tab/>
      </w:r>
      <w:r w:rsidRPr="00522FA7">
        <w:rPr>
          <w:rFonts w:ascii="Times New Roman" w:hAnsi="Times New Roman" w:cs="Times New Roman"/>
        </w:rPr>
        <w:tab/>
        <w:t>iv</w:t>
      </w:r>
    </w:p>
    <w:p w14:paraId="3C8F205B"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Halaman Motto dan Persembahan .......................................................</w:t>
      </w:r>
      <w:r w:rsidRPr="00522FA7">
        <w:rPr>
          <w:rFonts w:ascii="Times New Roman" w:hAnsi="Times New Roman" w:cs="Times New Roman"/>
        </w:rPr>
        <w:tab/>
      </w:r>
      <w:r w:rsidRPr="00522FA7">
        <w:rPr>
          <w:rFonts w:ascii="Times New Roman" w:hAnsi="Times New Roman" w:cs="Times New Roman"/>
        </w:rPr>
        <w:tab/>
        <w:t>v</w:t>
      </w:r>
    </w:p>
    <w:p w14:paraId="59D92284"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Abstrak.............................................................................................................</w:t>
      </w:r>
      <w:r w:rsidRPr="00522FA7">
        <w:rPr>
          <w:rFonts w:ascii="Times New Roman" w:hAnsi="Times New Roman" w:cs="Times New Roman"/>
        </w:rPr>
        <w:tab/>
      </w:r>
      <w:r w:rsidRPr="00522FA7">
        <w:rPr>
          <w:rFonts w:ascii="Times New Roman" w:hAnsi="Times New Roman" w:cs="Times New Roman"/>
        </w:rPr>
        <w:tab/>
        <w:t>vi</w:t>
      </w:r>
    </w:p>
    <w:p w14:paraId="7A0E0B86"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Abstract .......................................................</w:t>
      </w:r>
      <w:r w:rsidRPr="00522FA7">
        <w:rPr>
          <w:rFonts w:ascii="Times New Roman" w:hAnsi="Times New Roman" w:cs="Times New Roman"/>
        </w:rPr>
        <w:tab/>
      </w:r>
      <w:r w:rsidRPr="00522FA7">
        <w:rPr>
          <w:rFonts w:ascii="Times New Roman" w:hAnsi="Times New Roman" w:cs="Times New Roman"/>
        </w:rPr>
        <w:tab/>
        <w:t>vii</w:t>
      </w:r>
    </w:p>
    <w:p w14:paraId="07DD1143"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Kata Pengantar</w:t>
      </w:r>
      <w:r w:rsidRPr="00522FA7">
        <w:rPr>
          <w:rFonts w:ascii="Times New Roman" w:hAnsi="Times New Roman" w:cs="Times New Roman"/>
        </w:rPr>
        <w:tab/>
      </w:r>
      <w:r w:rsidRPr="00522FA7">
        <w:rPr>
          <w:rFonts w:ascii="Times New Roman" w:hAnsi="Times New Roman" w:cs="Times New Roman"/>
        </w:rPr>
        <w:tab/>
        <w:t>viii</w:t>
      </w:r>
    </w:p>
    <w:p w14:paraId="46EBFB4D"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Daftar Isi</w:t>
      </w:r>
      <w:r w:rsidRPr="00522FA7">
        <w:rPr>
          <w:rFonts w:ascii="Times New Roman" w:hAnsi="Times New Roman" w:cs="Times New Roman"/>
        </w:rPr>
        <w:tab/>
      </w:r>
      <w:r w:rsidRPr="00522FA7">
        <w:rPr>
          <w:rFonts w:ascii="Times New Roman" w:hAnsi="Times New Roman" w:cs="Times New Roman"/>
        </w:rPr>
        <w:tab/>
        <w:t>x</w:t>
      </w:r>
    </w:p>
    <w:p w14:paraId="66148925"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Daftar Tabel......................................................................................................</w:t>
      </w:r>
      <w:r w:rsidRPr="00522FA7">
        <w:rPr>
          <w:rFonts w:ascii="Times New Roman" w:hAnsi="Times New Roman" w:cs="Times New Roman"/>
        </w:rPr>
        <w:tab/>
      </w:r>
      <w:r w:rsidRPr="00522FA7">
        <w:rPr>
          <w:rFonts w:ascii="Times New Roman" w:hAnsi="Times New Roman" w:cs="Times New Roman"/>
        </w:rPr>
        <w:tab/>
        <w:t>xii</w:t>
      </w:r>
    </w:p>
    <w:p w14:paraId="3CDE37EB"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Daftar Gambar..................................................................................................</w:t>
      </w:r>
      <w:r w:rsidRPr="00522FA7">
        <w:rPr>
          <w:rFonts w:ascii="Times New Roman" w:hAnsi="Times New Roman" w:cs="Times New Roman"/>
        </w:rPr>
        <w:tab/>
      </w:r>
      <w:r w:rsidRPr="00522FA7">
        <w:rPr>
          <w:rFonts w:ascii="Times New Roman" w:hAnsi="Times New Roman" w:cs="Times New Roman"/>
        </w:rPr>
        <w:tab/>
        <w:t>xiv</w:t>
      </w:r>
    </w:p>
    <w:p w14:paraId="3414064B"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Daftar singkatan .......................................................</w:t>
      </w:r>
      <w:r w:rsidRPr="00522FA7">
        <w:rPr>
          <w:rFonts w:ascii="Times New Roman" w:hAnsi="Times New Roman" w:cs="Times New Roman"/>
        </w:rPr>
        <w:tab/>
      </w:r>
      <w:r w:rsidRPr="00522FA7">
        <w:rPr>
          <w:rFonts w:ascii="Times New Roman" w:hAnsi="Times New Roman" w:cs="Times New Roman"/>
        </w:rPr>
        <w:tab/>
        <w:t>xv</w:t>
      </w:r>
    </w:p>
    <w:p w14:paraId="7F422F81" w14:textId="77777777" w:rsidR="00522FA7" w:rsidRPr="00522FA7" w:rsidRDefault="00522FA7" w:rsidP="00522FA7">
      <w:pPr>
        <w:tabs>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Daftar Lampiran................................................................................................</w:t>
      </w:r>
      <w:r w:rsidRPr="00522FA7">
        <w:rPr>
          <w:rFonts w:ascii="Times New Roman" w:hAnsi="Times New Roman" w:cs="Times New Roman"/>
        </w:rPr>
        <w:tab/>
      </w:r>
      <w:r w:rsidRPr="00522FA7">
        <w:rPr>
          <w:rFonts w:ascii="Times New Roman" w:hAnsi="Times New Roman" w:cs="Times New Roman"/>
        </w:rPr>
        <w:tab/>
        <w:t>xvi</w:t>
      </w:r>
    </w:p>
    <w:p w14:paraId="292553E9"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BAB I</w:t>
      </w:r>
      <w:r w:rsidRPr="00522FA7">
        <w:rPr>
          <w:rFonts w:ascii="Times New Roman" w:hAnsi="Times New Roman" w:cs="Times New Roman"/>
        </w:rPr>
        <w:tab/>
        <w:t>PENDAHULUAN</w:t>
      </w:r>
      <w:r w:rsidRPr="00522FA7">
        <w:rPr>
          <w:rFonts w:ascii="Times New Roman" w:hAnsi="Times New Roman" w:cs="Times New Roman"/>
        </w:rPr>
        <w:tab/>
      </w:r>
      <w:r w:rsidRPr="00522FA7">
        <w:rPr>
          <w:rFonts w:ascii="Times New Roman" w:hAnsi="Times New Roman" w:cs="Times New Roman"/>
        </w:rPr>
        <w:tab/>
        <w:t>1</w:t>
      </w:r>
    </w:p>
    <w:p w14:paraId="1810E8CA"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szCs w:val="24"/>
          <w:lang w:val="en-US"/>
        </w:rPr>
      </w:pPr>
      <w:r w:rsidRPr="00522FA7">
        <w:rPr>
          <w:rFonts w:ascii="Times New Roman" w:hAnsi="Times New Roman" w:cs="Times New Roman"/>
          <w:szCs w:val="24"/>
          <w:lang w:val="en-US"/>
        </w:rPr>
        <w:tab/>
        <w:t xml:space="preserve">A. </w:t>
      </w:r>
      <w:r w:rsidRPr="00522FA7">
        <w:rPr>
          <w:rFonts w:ascii="Times New Roman" w:hAnsi="Times New Roman" w:cs="Times New Roman"/>
          <w:szCs w:val="24"/>
        </w:rPr>
        <w:t>Latar Belakang Masalah</w:t>
      </w:r>
      <w:r w:rsidRPr="00522FA7">
        <w:rPr>
          <w:rFonts w:ascii="Times New Roman" w:hAnsi="Times New Roman" w:cs="Times New Roman"/>
          <w:szCs w:val="24"/>
        </w:rPr>
        <w:tab/>
      </w:r>
      <w:r w:rsidRPr="00522FA7">
        <w:rPr>
          <w:rFonts w:ascii="Times New Roman" w:hAnsi="Times New Roman" w:cs="Times New Roman"/>
          <w:szCs w:val="24"/>
        </w:rPr>
        <w:tab/>
        <w:t>1</w:t>
      </w:r>
    </w:p>
    <w:p w14:paraId="5BBF4A60"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szCs w:val="24"/>
        </w:rPr>
      </w:pPr>
      <w:r w:rsidRPr="00522FA7">
        <w:rPr>
          <w:rFonts w:ascii="Times New Roman" w:hAnsi="Times New Roman" w:cs="Times New Roman"/>
          <w:szCs w:val="24"/>
          <w:lang w:val="en-US"/>
        </w:rPr>
        <w:tab/>
        <w:t xml:space="preserve">B. </w:t>
      </w:r>
      <w:r w:rsidRPr="00522FA7">
        <w:rPr>
          <w:rFonts w:ascii="Times New Roman" w:hAnsi="Times New Roman" w:cs="Times New Roman"/>
          <w:szCs w:val="24"/>
        </w:rPr>
        <w:t xml:space="preserve">Permasalahan </w:t>
      </w:r>
      <w:r w:rsidRPr="00522FA7">
        <w:rPr>
          <w:rFonts w:ascii="Times New Roman" w:hAnsi="Times New Roman" w:cs="Times New Roman"/>
          <w:szCs w:val="24"/>
        </w:rPr>
        <w:tab/>
      </w:r>
      <w:r w:rsidRPr="00522FA7">
        <w:rPr>
          <w:rFonts w:ascii="Times New Roman" w:hAnsi="Times New Roman" w:cs="Times New Roman"/>
          <w:szCs w:val="24"/>
        </w:rPr>
        <w:tab/>
        <w:t>11</w:t>
      </w:r>
    </w:p>
    <w:p w14:paraId="5495192B"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szCs w:val="24"/>
        </w:rPr>
      </w:pPr>
      <w:r w:rsidRPr="00522FA7">
        <w:rPr>
          <w:rFonts w:ascii="Times New Roman" w:hAnsi="Times New Roman" w:cs="Times New Roman"/>
          <w:szCs w:val="24"/>
          <w:lang w:val="en-US"/>
        </w:rPr>
        <w:tab/>
        <w:t xml:space="preserve">C. </w:t>
      </w:r>
      <w:r w:rsidRPr="00522FA7">
        <w:rPr>
          <w:rFonts w:ascii="Times New Roman" w:hAnsi="Times New Roman" w:cs="Times New Roman"/>
          <w:szCs w:val="24"/>
        </w:rPr>
        <w:t>Tujuan Penelitian</w:t>
      </w:r>
      <w:r w:rsidRPr="00522FA7">
        <w:rPr>
          <w:rFonts w:ascii="Times New Roman" w:hAnsi="Times New Roman" w:cs="Times New Roman"/>
          <w:szCs w:val="24"/>
        </w:rPr>
        <w:tab/>
      </w:r>
      <w:r w:rsidRPr="00522FA7">
        <w:rPr>
          <w:rFonts w:ascii="Times New Roman" w:hAnsi="Times New Roman" w:cs="Times New Roman"/>
          <w:szCs w:val="24"/>
        </w:rPr>
        <w:tab/>
        <w:t>13</w:t>
      </w:r>
    </w:p>
    <w:p w14:paraId="76F36DB8"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szCs w:val="24"/>
        </w:rPr>
      </w:pPr>
      <w:r w:rsidRPr="00522FA7">
        <w:rPr>
          <w:rFonts w:ascii="Times New Roman" w:hAnsi="Times New Roman" w:cs="Times New Roman"/>
          <w:szCs w:val="24"/>
          <w:lang w:val="en-US"/>
        </w:rPr>
        <w:tab/>
        <w:t xml:space="preserve">D. </w:t>
      </w:r>
      <w:r w:rsidRPr="00522FA7">
        <w:rPr>
          <w:rFonts w:ascii="Times New Roman" w:hAnsi="Times New Roman" w:cs="Times New Roman"/>
          <w:szCs w:val="24"/>
        </w:rPr>
        <w:t>Manfaat</w:t>
      </w:r>
      <w:r w:rsidRPr="00522FA7">
        <w:rPr>
          <w:rFonts w:ascii="Times New Roman" w:hAnsi="Times New Roman" w:cs="Times New Roman"/>
          <w:szCs w:val="24"/>
          <w:lang w:val="en-US"/>
        </w:rPr>
        <w:t xml:space="preserve"> </w:t>
      </w:r>
      <w:r w:rsidRPr="00522FA7">
        <w:rPr>
          <w:rFonts w:ascii="Times New Roman" w:hAnsi="Times New Roman" w:cs="Times New Roman"/>
          <w:szCs w:val="24"/>
        </w:rPr>
        <w:t>Penelitian</w:t>
      </w:r>
      <w:r w:rsidRPr="00522FA7">
        <w:rPr>
          <w:rFonts w:ascii="Times New Roman" w:hAnsi="Times New Roman" w:cs="Times New Roman"/>
          <w:szCs w:val="24"/>
        </w:rPr>
        <w:tab/>
      </w:r>
      <w:r w:rsidRPr="00522FA7">
        <w:rPr>
          <w:rFonts w:ascii="Times New Roman" w:hAnsi="Times New Roman" w:cs="Times New Roman"/>
          <w:szCs w:val="24"/>
        </w:rPr>
        <w:tab/>
        <w:t>14</w:t>
      </w:r>
    </w:p>
    <w:p w14:paraId="73C529A5"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szCs w:val="24"/>
        </w:rPr>
      </w:pPr>
      <w:r w:rsidRPr="00522FA7">
        <w:rPr>
          <w:rFonts w:ascii="Times New Roman" w:hAnsi="Times New Roman" w:cs="Times New Roman"/>
          <w:szCs w:val="24"/>
          <w:lang w:val="en-US"/>
        </w:rPr>
        <w:tab/>
      </w:r>
    </w:p>
    <w:p w14:paraId="6DDB9E3E"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szCs w:val="24"/>
        </w:rPr>
      </w:pPr>
      <w:r w:rsidRPr="00522FA7">
        <w:rPr>
          <w:rFonts w:ascii="Times New Roman" w:hAnsi="Times New Roman" w:cs="Times New Roman"/>
        </w:rPr>
        <w:t>BAB II</w:t>
      </w:r>
      <w:r w:rsidRPr="00522FA7">
        <w:rPr>
          <w:rFonts w:ascii="Times New Roman" w:hAnsi="Times New Roman" w:cs="Times New Roman"/>
        </w:rPr>
        <w:tab/>
      </w:r>
      <w:r w:rsidRPr="00522FA7">
        <w:rPr>
          <w:rFonts w:ascii="Times New Roman" w:hAnsi="Times New Roman" w:cs="Times New Roman"/>
          <w:szCs w:val="24"/>
        </w:rPr>
        <w:t>KAJIAN TEORI</w:t>
      </w:r>
      <w:r w:rsidRPr="00522FA7">
        <w:rPr>
          <w:rFonts w:ascii="Times New Roman" w:hAnsi="Times New Roman" w:cs="Times New Roman"/>
          <w:szCs w:val="24"/>
          <w:lang w:val="en-US"/>
        </w:rPr>
        <w:t xml:space="preserve"> </w:t>
      </w:r>
      <w:r w:rsidRPr="00522FA7">
        <w:rPr>
          <w:rFonts w:ascii="Times New Roman" w:hAnsi="Times New Roman" w:cs="Times New Roman"/>
          <w:szCs w:val="24"/>
        </w:rPr>
        <w:tab/>
      </w:r>
      <w:r w:rsidRPr="00522FA7">
        <w:rPr>
          <w:rFonts w:ascii="Times New Roman" w:hAnsi="Times New Roman" w:cs="Times New Roman"/>
          <w:szCs w:val="24"/>
        </w:rPr>
        <w:tab/>
        <w:t>17</w:t>
      </w:r>
    </w:p>
    <w:p w14:paraId="1D52A1BE" w14:textId="77777777" w:rsidR="00522FA7" w:rsidRPr="00522FA7" w:rsidRDefault="00522FA7" w:rsidP="00522FA7">
      <w:pPr>
        <w:pStyle w:val="ListParagraph"/>
        <w:numPr>
          <w:ilvl w:val="0"/>
          <w:numId w:val="43"/>
        </w:numPr>
        <w:tabs>
          <w:tab w:val="left" w:pos="1276"/>
          <w:tab w:val="left" w:leader="dot" w:pos="7371"/>
          <w:tab w:val="right" w:pos="7937"/>
        </w:tabs>
        <w:spacing w:after="0" w:line="360" w:lineRule="auto"/>
        <w:ind w:right="566"/>
        <w:rPr>
          <w:bCs/>
          <w:szCs w:val="24"/>
        </w:rPr>
      </w:pPr>
      <w:r w:rsidRPr="00522FA7">
        <w:rPr>
          <w:bCs/>
          <w:szCs w:val="24"/>
        </w:rPr>
        <w:t xml:space="preserve">Kajian Teori </w:t>
      </w:r>
      <w:r w:rsidRPr="00522FA7">
        <w:rPr>
          <w:bCs/>
          <w:szCs w:val="24"/>
        </w:rPr>
        <w:tab/>
      </w:r>
      <w:r w:rsidRPr="00522FA7">
        <w:rPr>
          <w:bCs/>
          <w:szCs w:val="24"/>
        </w:rPr>
        <w:tab/>
        <w:t>17</w:t>
      </w:r>
    </w:p>
    <w:p w14:paraId="0613BB30" w14:textId="77777777" w:rsidR="00522FA7" w:rsidRPr="00522FA7" w:rsidRDefault="00522FA7" w:rsidP="00522FA7">
      <w:pPr>
        <w:pStyle w:val="ListParagraph"/>
        <w:numPr>
          <w:ilvl w:val="0"/>
          <w:numId w:val="43"/>
        </w:numPr>
        <w:tabs>
          <w:tab w:val="left" w:pos="1276"/>
          <w:tab w:val="left" w:leader="dot" w:pos="7371"/>
          <w:tab w:val="right" w:pos="7937"/>
        </w:tabs>
        <w:spacing w:after="0" w:line="360" w:lineRule="auto"/>
        <w:ind w:right="566"/>
        <w:rPr>
          <w:bCs/>
          <w:szCs w:val="24"/>
        </w:rPr>
      </w:pPr>
      <w:r w:rsidRPr="00522FA7">
        <w:rPr>
          <w:bCs/>
          <w:szCs w:val="24"/>
        </w:rPr>
        <w:lastRenderedPageBreak/>
        <w:t xml:space="preserve">Kerangka Berpikir </w:t>
      </w:r>
      <w:r w:rsidRPr="00522FA7">
        <w:rPr>
          <w:szCs w:val="24"/>
        </w:rPr>
        <w:tab/>
      </w:r>
      <w:r w:rsidRPr="00522FA7">
        <w:rPr>
          <w:szCs w:val="24"/>
        </w:rPr>
        <w:tab/>
        <w:t>34</w:t>
      </w:r>
    </w:p>
    <w:p w14:paraId="3E00C6A7" w14:textId="77777777" w:rsidR="00522FA7" w:rsidRPr="00522FA7" w:rsidRDefault="00522FA7" w:rsidP="00522FA7">
      <w:pPr>
        <w:pStyle w:val="ListParagraph"/>
        <w:numPr>
          <w:ilvl w:val="0"/>
          <w:numId w:val="43"/>
        </w:numPr>
        <w:tabs>
          <w:tab w:val="left" w:pos="1276"/>
          <w:tab w:val="left" w:leader="dot" w:pos="7371"/>
          <w:tab w:val="right" w:pos="7937"/>
        </w:tabs>
        <w:spacing w:after="0" w:line="360" w:lineRule="auto"/>
        <w:ind w:right="566"/>
        <w:rPr>
          <w:bCs/>
          <w:szCs w:val="24"/>
        </w:rPr>
      </w:pPr>
      <w:r w:rsidRPr="00522FA7">
        <w:rPr>
          <w:szCs w:val="24"/>
        </w:rPr>
        <w:t>Hipotesis</w:t>
      </w:r>
      <w:r w:rsidRPr="00522FA7">
        <w:rPr>
          <w:szCs w:val="24"/>
        </w:rPr>
        <w:tab/>
      </w:r>
      <w:r w:rsidRPr="00522FA7">
        <w:rPr>
          <w:szCs w:val="24"/>
        </w:rPr>
        <w:tab/>
        <w:t>37</w:t>
      </w:r>
    </w:p>
    <w:p w14:paraId="3ED1C092" w14:textId="77777777" w:rsidR="00522FA7" w:rsidRPr="00522FA7" w:rsidRDefault="00522FA7" w:rsidP="00522FA7">
      <w:pPr>
        <w:pStyle w:val="ListParagraph"/>
        <w:tabs>
          <w:tab w:val="left" w:pos="1276"/>
          <w:tab w:val="left" w:leader="dot" w:pos="7371"/>
          <w:tab w:val="right" w:pos="7937"/>
        </w:tabs>
        <w:spacing w:line="360" w:lineRule="auto"/>
        <w:ind w:left="1635" w:right="566"/>
        <w:rPr>
          <w:bCs/>
          <w:szCs w:val="24"/>
        </w:rPr>
      </w:pPr>
    </w:p>
    <w:p w14:paraId="0FD57AF5"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szCs w:val="24"/>
        </w:rPr>
      </w:pPr>
      <w:r w:rsidRPr="00522FA7">
        <w:rPr>
          <w:rFonts w:ascii="Times New Roman" w:hAnsi="Times New Roman" w:cs="Times New Roman"/>
        </w:rPr>
        <w:t>BAB III</w:t>
      </w:r>
      <w:r w:rsidRPr="00522FA7">
        <w:rPr>
          <w:rFonts w:ascii="Times New Roman" w:hAnsi="Times New Roman" w:cs="Times New Roman"/>
        </w:rPr>
        <w:tab/>
      </w:r>
      <w:r w:rsidRPr="00522FA7">
        <w:rPr>
          <w:rFonts w:ascii="Times New Roman" w:hAnsi="Times New Roman" w:cs="Times New Roman"/>
          <w:szCs w:val="24"/>
        </w:rPr>
        <w:t>METODE PENELITIAN</w:t>
      </w:r>
      <w:r w:rsidRPr="00522FA7">
        <w:rPr>
          <w:rFonts w:ascii="Times New Roman" w:hAnsi="Times New Roman" w:cs="Times New Roman"/>
          <w:szCs w:val="24"/>
          <w:lang w:val="en-US"/>
        </w:rPr>
        <w:t xml:space="preserve"> </w:t>
      </w:r>
      <w:r w:rsidRPr="00522FA7">
        <w:rPr>
          <w:rFonts w:ascii="Times New Roman" w:hAnsi="Times New Roman" w:cs="Times New Roman"/>
          <w:szCs w:val="24"/>
        </w:rPr>
        <w:tab/>
      </w:r>
      <w:r w:rsidRPr="00522FA7">
        <w:rPr>
          <w:rFonts w:ascii="Times New Roman" w:hAnsi="Times New Roman" w:cs="Times New Roman"/>
          <w:szCs w:val="24"/>
        </w:rPr>
        <w:tab/>
        <w:t>38</w:t>
      </w:r>
    </w:p>
    <w:p w14:paraId="0BDABB49" w14:textId="77777777" w:rsidR="00522FA7" w:rsidRPr="00522FA7" w:rsidRDefault="00522FA7" w:rsidP="00522FA7">
      <w:pPr>
        <w:pStyle w:val="ListParagraph"/>
        <w:numPr>
          <w:ilvl w:val="0"/>
          <w:numId w:val="44"/>
        </w:numPr>
        <w:tabs>
          <w:tab w:val="left" w:pos="1276"/>
          <w:tab w:val="left" w:leader="dot" w:pos="7371"/>
          <w:tab w:val="right" w:pos="7937"/>
        </w:tabs>
        <w:spacing w:after="0" w:line="360" w:lineRule="auto"/>
        <w:ind w:right="566"/>
        <w:rPr>
          <w:bCs/>
          <w:szCs w:val="24"/>
        </w:rPr>
      </w:pPr>
      <w:r w:rsidRPr="00522FA7">
        <w:rPr>
          <w:bCs/>
          <w:szCs w:val="24"/>
        </w:rPr>
        <w:t xml:space="preserve">Jenis Penelitian </w:t>
      </w:r>
      <w:r w:rsidRPr="00522FA7">
        <w:rPr>
          <w:bCs/>
          <w:szCs w:val="24"/>
        </w:rPr>
        <w:tab/>
      </w:r>
      <w:r w:rsidRPr="00522FA7">
        <w:rPr>
          <w:bCs/>
          <w:szCs w:val="24"/>
        </w:rPr>
        <w:tab/>
        <w:t>38</w:t>
      </w:r>
    </w:p>
    <w:p w14:paraId="614F8E6C" w14:textId="77777777" w:rsidR="00522FA7" w:rsidRPr="00522FA7" w:rsidRDefault="00522FA7" w:rsidP="00522FA7">
      <w:pPr>
        <w:pStyle w:val="ListParagraph"/>
        <w:numPr>
          <w:ilvl w:val="0"/>
          <w:numId w:val="44"/>
        </w:numPr>
        <w:tabs>
          <w:tab w:val="left" w:pos="1276"/>
          <w:tab w:val="left" w:leader="dot" w:pos="7371"/>
          <w:tab w:val="right" w:pos="7937"/>
        </w:tabs>
        <w:spacing w:after="0" w:line="360" w:lineRule="auto"/>
        <w:ind w:right="566"/>
        <w:rPr>
          <w:bCs/>
          <w:szCs w:val="24"/>
        </w:rPr>
      </w:pPr>
      <w:r w:rsidRPr="00522FA7">
        <w:rPr>
          <w:bCs/>
          <w:szCs w:val="24"/>
        </w:rPr>
        <w:t xml:space="preserve">Lokasi Penelitian </w:t>
      </w:r>
      <w:r w:rsidRPr="00522FA7">
        <w:rPr>
          <w:szCs w:val="24"/>
        </w:rPr>
        <w:tab/>
      </w:r>
      <w:r w:rsidRPr="00522FA7">
        <w:rPr>
          <w:szCs w:val="24"/>
        </w:rPr>
        <w:tab/>
        <w:t>38</w:t>
      </w:r>
    </w:p>
    <w:p w14:paraId="4417BA33" w14:textId="77777777" w:rsidR="00522FA7" w:rsidRPr="00522FA7" w:rsidRDefault="00522FA7" w:rsidP="00522FA7">
      <w:pPr>
        <w:pStyle w:val="ListParagraph"/>
        <w:numPr>
          <w:ilvl w:val="0"/>
          <w:numId w:val="44"/>
        </w:numPr>
        <w:tabs>
          <w:tab w:val="left" w:pos="1276"/>
          <w:tab w:val="left" w:leader="dot" w:pos="7371"/>
          <w:tab w:val="right" w:pos="7937"/>
        </w:tabs>
        <w:spacing w:after="0" w:line="360" w:lineRule="auto"/>
        <w:ind w:right="566"/>
        <w:rPr>
          <w:bCs/>
          <w:szCs w:val="24"/>
        </w:rPr>
      </w:pPr>
      <w:r w:rsidRPr="00522FA7">
        <w:rPr>
          <w:szCs w:val="24"/>
        </w:rPr>
        <w:t>Populasi dan Sampel, Nara Sumber.....................................</w:t>
      </w:r>
      <w:r w:rsidRPr="00522FA7">
        <w:rPr>
          <w:szCs w:val="24"/>
        </w:rPr>
        <w:tab/>
      </w:r>
      <w:r w:rsidRPr="00522FA7">
        <w:rPr>
          <w:szCs w:val="24"/>
        </w:rPr>
        <w:tab/>
        <w:t>38</w:t>
      </w:r>
    </w:p>
    <w:p w14:paraId="5D4EFEC2" w14:textId="77777777" w:rsidR="00522FA7" w:rsidRPr="00522FA7" w:rsidRDefault="00522FA7" w:rsidP="00522FA7">
      <w:pPr>
        <w:pStyle w:val="ListParagraph"/>
        <w:numPr>
          <w:ilvl w:val="0"/>
          <w:numId w:val="44"/>
        </w:numPr>
        <w:tabs>
          <w:tab w:val="left" w:pos="1276"/>
          <w:tab w:val="left" w:leader="dot" w:pos="7371"/>
          <w:tab w:val="right" w:pos="7937"/>
        </w:tabs>
        <w:spacing w:after="0" w:line="360" w:lineRule="auto"/>
        <w:ind w:right="566"/>
        <w:rPr>
          <w:bCs/>
          <w:szCs w:val="24"/>
        </w:rPr>
      </w:pPr>
      <w:r w:rsidRPr="00522FA7">
        <w:rPr>
          <w:szCs w:val="24"/>
        </w:rPr>
        <w:t>Teknik Pengumpulan Data ..................................................</w:t>
      </w:r>
      <w:r w:rsidRPr="00522FA7">
        <w:rPr>
          <w:szCs w:val="24"/>
        </w:rPr>
        <w:tab/>
      </w:r>
      <w:r w:rsidRPr="00522FA7">
        <w:rPr>
          <w:szCs w:val="24"/>
        </w:rPr>
        <w:tab/>
        <w:t>41</w:t>
      </w:r>
    </w:p>
    <w:p w14:paraId="3A903636" w14:textId="77777777" w:rsidR="00522FA7" w:rsidRPr="00522FA7" w:rsidRDefault="00522FA7" w:rsidP="00522FA7">
      <w:pPr>
        <w:pStyle w:val="ListParagraph"/>
        <w:numPr>
          <w:ilvl w:val="0"/>
          <w:numId w:val="44"/>
        </w:numPr>
        <w:tabs>
          <w:tab w:val="left" w:pos="1276"/>
          <w:tab w:val="left" w:leader="dot" w:pos="7371"/>
          <w:tab w:val="right" w:pos="7937"/>
        </w:tabs>
        <w:spacing w:after="0" w:line="360" w:lineRule="auto"/>
        <w:ind w:right="566"/>
        <w:rPr>
          <w:bCs/>
          <w:szCs w:val="24"/>
        </w:rPr>
      </w:pPr>
      <w:r w:rsidRPr="00522FA7">
        <w:rPr>
          <w:szCs w:val="24"/>
        </w:rPr>
        <w:t>Analisis Data .........................................................</w:t>
      </w:r>
      <w:r w:rsidRPr="00522FA7">
        <w:rPr>
          <w:szCs w:val="24"/>
        </w:rPr>
        <w:tab/>
      </w:r>
      <w:r w:rsidRPr="00522FA7">
        <w:rPr>
          <w:szCs w:val="24"/>
        </w:rPr>
        <w:tab/>
        <w:t>46</w:t>
      </w:r>
    </w:p>
    <w:p w14:paraId="497C985F" w14:textId="77777777" w:rsidR="00522FA7" w:rsidRPr="00522FA7" w:rsidRDefault="00522FA7" w:rsidP="00522FA7">
      <w:pPr>
        <w:pStyle w:val="ListParagraph"/>
        <w:numPr>
          <w:ilvl w:val="0"/>
          <w:numId w:val="44"/>
        </w:numPr>
        <w:tabs>
          <w:tab w:val="left" w:pos="1276"/>
          <w:tab w:val="left" w:leader="dot" w:pos="7371"/>
          <w:tab w:val="right" w:pos="7937"/>
        </w:tabs>
        <w:spacing w:after="0" w:line="360" w:lineRule="auto"/>
        <w:ind w:right="566"/>
        <w:rPr>
          <w:bCs/>
          <w:szCs w:val="24"/>
        </w:rPr>
      </w:pPr>
      <w:r w:rsidRPr="00522FA7">
        <w:rPr>
          <w:szCs w:val="24"/>
        </w:rPr>
        <w:t>Teknik Analisis Data .........................................................</w:t>
      </w:r>
      <w:r w:rsidRPr="00522FA7">
        <w:rPr>
          <w:szCs w:val="24"/>
        </w:rPr>
        <w:tab/>
      </w:r>
      <w:r w:rsidRPr="00522FA7">
        <w:rPr>
          <w:szCs w:val="24"/>
        </w:rPr>
        <w:tab/>
        <w:t>52</w:t>
      </w:r>
    </w:p>
    <w:p w14:paraId="4BEE5DC9" w14:textId="77777777" w:rsidR="00522FA7" w:rsidRPr="00522FA7" w:rsidRDefault="00522FA7" w:rsidP="00522FA7">
      <w:pPr>
        <w:pStyle w:val="ListParagraph"/>
        <w:numPr>
          <w:ilvl w:val="0"/>
          <w:numId w:val="44"/>
        </w:numPr>
        <w:tabs>
          <w:tab w:val="left" w:pos="1276"/>
          <w:tab w:val="left" w:leader="dot" w:pos="7371"/>
          <w:tab w:val="right" w:pos="7937"/>
        </w:tabs>
        <w:spacing w:after="0" w:line="360" w:lineRule="auto"/>
        <w:ind w:right="566"/>
        <w:rPr>
          <w:bCs/>
          <w:szCs w:val="24"/>
        </w:rPr>
      </w:pPr>
      <w:r w:rsidRPr="00522FA7">
        <w:rPr>
          <w:szCs w:val="24"/>
        </w:rPr>
        <w:t>Teknik Pengambilan Keputusan ...........................................</w:t>
      </w:r>
      <w:r w:rsidRPr="00522FA7">
        <w:rPr>
          <w:szCs w:val="24"/>
        </w:rPr>
        <w:tab/>
      </w:r>
      <w:r w:rsidRPr="00522FA7">
        <w:rPr>
          <w:szCs w:val="24"/>
        </w:rPr>
        <w:tab/>
        <w:t>53</w:t>
      </w:r>
    </w:p>
    <w:p w14:paraId="1290C9BB" w14:textId="77777777" w:rsidR="00522FA7" w:rsidRPr="00522FA7" w:rsidRDefault="00522FA7" w:rsidP="00522FA7">
      <w:pPr>
        <w:pStyle w:val="ListParagraph"/>
        <w:tabs>
          <w:tab w:val="left" w:pos="1276"/>
          <w:tab w:val="left" w:leader="dot" w:pos="7371"/>
          <w:tab w:val="right" w:pos="7937"/>
        </w:tabs>
        <w:spacing w:line="360" w:lineRule="auto"/>
        <w:ind w:left="1637" w:right="566"/>
        <w:rPr>
          <w:szCs w:val="24"/>
        </w:rPr>
      </w:pPr>
    </w:p>
    <w:p w14:paraId="025D3596" w14:textId="448675EC" w:rsidR="00522FA7" w:rsidRPr="00522FA7" w:rsidRDefault="00522FA7" w:rsidP="00CA00B0">
      <w:pPr>
        <w:pStyle w:val="ListParagraph"/>
        <w:tabs>
          <w:tab w:val="left" w:pos="1276"/>
          <w:tab w:val="left" w:leader="dot" w:pos="7371"/>
          <w:tab w:val="right" w:pos="7937"/>
        </w:tabs>
        <w:spacing w:after="0" w:line="360" w:lineRule="auto"/>
        <w:ind w:left="1637" w:right="566" w:firstLine="0"/>
        <w:rPr>
          <w:bCs/>
          <w:szCs w:val="24"/>
        </w:rPr>
      </w:pPr>
    </w:p>
    <w:p w14:paraId="4CDD67ED" w14:textId="77777777"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color w:val="FF0000"/>
          <w:szCs w:val="24"/>
        </w:rPr>
      </w:pPr>
    </w:p>
    <w:p w14:paraId="64E8BDEC" w14:textId="75A157E0" w:rsidR="00522FA7" w:rsidRPr="00522FA7" w:rsidRDefault="00522FA7" w:rsidP="00522FA7">
      <w:pPr>
        <w:tabs>
          <w:tab w:val="left" w:pos="1276"/>
          <w:tab w:val="left" w:leader="dot" w:pos="7371"/>
          <w:tab w:val="right" w:pos="7937"/>
        </w:tabs>
        <w:spacing w:line="360" w:lineRule="auto"/>
        <w:ind w:right="566"/>
        <w:jc w:val="both"/>
        <w:rPr>
          <w:rFonts w:ascii="Times New Roman" w:hAnsi="Times New Roman" w:cs="Times New Roman"/>
        </w:rPr>
      </w:pPr>
      <w:r w:rsidRPr="00522FA7">
        <w:rPr>
          <w:rFonts w:ascii="Times New Roman" w:hAnsi="Times New Roman" w:cs="Times New Roman"/>
        </w:rPr>
        <w:t>DAFTAR PUSTAKA.......................................................................................</w:t>
      </w:r>
      <w:r w:rsidRPr="00522FA7">
        <w:rPr>
          <w:rFonts w:ascii="Times New Roman" w:hAnsi="Times New Roman" w:cs="Times New Roman"/>
        </w:rPr>
        <w:tab/>
      </w:r>
      <w:r w:rsidRPr="00522FA7">
        <w:rPr>
          <w:rFonts w:ascii="Times New Roman" w:hAnsi="Times New Roman" w:cs="Times New Roman"/>
        </w:rPr>
        <w:tab/>
      </w:r>
      <w:r w:rsidR="00E01B3D">
        <w:rPr>
          <w:rFonts w:ascii="Times New Roman" w:hAnsi="Times New Roman" w:cs="Times New Roman"/>
        </w:rPr>
        <w:t>68</w:t>
      </w:r>
    </w:p>
    <w:p w14:paraId="39072BAE" w14:textId="77777777" w:rsidR="00522FA7" w:rsidRDefault="00522FA7" w:rsidP="004350DC">
      <w:pPr>
        <w:tabs>
          <w:tab w:val="left" w:pos="1276"/>
          <w:tab w:val="left" w:leader="dot" w:pos="7371"/>
          <w:tab w:val="right" w:pos="7937"/>
        </w:tabs>
        <w:spacing w:line="480" w:lineRule="auto"/>
        <w:ind w:right="566"/>
        <w:jc w:val="both"/>
      </w:pPr>
    </w:p>
    <w:p w14:paraId="632396EA" w14:textId="77777777" w:rsidR="00522FA7" w:rsidRDefault="00522FA7" w:rsidP="004350DC">
      <w:pPr>
        <w:tabs>
          <w:tab w:val="left" w:pos="1276"/>
          <w:tab w:val="left" w:leader="dot" w:pos="7371"/>
          <w:tab w:val="right" w:pos="7937"/>
        </w:tabs>
        <w:spacing w:line="480" w:lineRule="auto"/>
        <w:ind w:right="566"/>
        <w:jc w:val="both"/>
      </w:pPr>
    </w:p>
    <w:p w14:paraId="67616DA4" w14:textId="77777777" w:rsidR="00522FA7" w:rsidRDefault="00522FA7" w:rsidP="004350DC">
      <w:pPr>
        <w:tabs>
          <w:tab w:val="left" w:pos="1276"/>
          <w:tab w:val="left" w:leader="dot" w:pos="7371"/>
          <w:tab w:val="right" w:pos="7937"/>
        </w:tabs>
        <w:spacing w:line="480" w:lineRule="auto"/>
        <w:ind w:right="566"/>
        <w:jc w:val="both"/>
      </w:pPr>
    </w:p>
    <w:p w14:paraId="1FB8163B" w14:textId="77777777" w:rsidR="00522FA7" w:rsidRDefault="00522FA7" w:rsidP="004350DC">
      <w:pPr>
        <w:tabs>
          <w:tab w:val="left" w:pos="1276"/>
          <w:tab w:val="left" w:leader="dot" w:pos="7371"/>
          <w:tab w:val="right" w:pos="7937"/>
        </w:tabs>
        <w:spacing w:line="480" w:lineRule="auto"/>
        <w:ind w:right="566"/>
        <w:jc w:val="both"/>
      </w:pPr>
    </w:p>
    <w:p w14:paraId="575F3604" w14:textId="77777777" w:rsidR="00CA00B0" w:rsidRDefault="00CA00B0" w:rsidP="004350DC">
      <w:pPr>
        <w:tabs>
          <w:tab w:val="left" w:pos="1276"/>
          <w:tab w:val="left" w:leader="dot" w:pos="7371"/>
          <w:tab w:val="right" w:pos="7937"/>
        </w:tabs>
        <w:spacing w:line="480" w:lineRule="auto"/>
        <w:ind w:right="566"/>
        <w:jc w:val="both"/>
      </w:pPr>
    </w:p>
    <w:p w14:paraId="1F3E7E4E" w14:textId="77777777" w:rsidR="00CA00B0" w:rsidRDefault="00CA00B0" w:rsidP="004350DC">
      <w:pPr>
        <w:tabs>
          <w:tab w:val="left" w:pos="1276"/>
          <w:tab w:val="left" w:leader="dot" w:pos="7371"/>
          <w:tab w:val="right" w:pos="7937"/>
        </w:tabs>
        <w:spacing w:line="480" w:lineRule="auto"/>
        <w:ind w:right="566"/>
        <w:jc w:val="both"/>
      </w:pPr>
    </w:p>
    <w:p w14:paraId="410FC85F" w14:textId="77777777" w:rsidR="00CA00B0" w:rsidRDefault="00CA00B0" w:rsidP="004350DC">
      <w:pPr>
        <w:tabs>
          <w:tab w:val="left" w:pos="1276"/>
          <w:tab w:val="left" w:leader="dot" w:pos="7371"/>
          <w:tab w:val="right" w:pos="7937"/>
        </w:tabs>
        <w:spacing w:line="480" w:lineRule="auto"/>
        <w:ind w:right="566"/>
        <w:jc w:val="both"/>
      </w:pPr>
    </w:p>
    <w:p w14:paraId="6A673537" w14:textId="77777777" w:rsidR="00CA00B0" w:rsidRDefault="00CA00B0" w:rsidP="004350DC">
      <w:pPr>
        <w:tabs>
          <w:tab w:val="left" w:pos="1276"/>
          <w:tab w:val="left" w:leader="dot" w:pos="7371"/>
          <w:tab w:val="right" w:pos="7937"/>
        </w:tabs>
        <w:spacing w:line="480" w:lineRule="auto"/>
        <w:ind w:right="566"/>
        <w:jc w:val="both"/>
      </w:pPr>
    </w:p>
    <w:p w14:paraId="13739F53" w14:textId="77777777" w:rsidR="00522FA7" w:rsidRDefault="00522FA7" w:rsidP="00C830A9">
      <w:pPr>
        <w:pStyle w:val="NoSpacing"/>
        <w:spacing w:line="360" w:lineRule="auto"/>
        <w:jc w:val="center"/>
        <w:rPr>
          <w:rFonts w:ascii="Times New Roman" w:hAnsi="Times New Roman" w:cs="Times New Roman"/>
          <w:sz w:val="24"/>
          <w:szCs w:val="24"/>
        </w:rPr>
      </w:pPr>
      <w:r w:rsidRPr="001F643B">
        <w:rPr>
          <w:rFonts w:ascii="Times New Roman" w:hAnsi="Times New Roman" w:cs="Times New Roman"/>
          <w:sz w:val="24"/>
          <w:szCs w:val="24"/>
        </w:rPr>
        <w:lastRenderedPageBreak/>
        <w:t>DAFTAR TABEL</w:t>
      </w:r>
    </w:p>
    <w:p w14:paraId="55B3F949" w14:textId="77777777" w:rsidR="00522FA7" w:rsidRDefault="00522FA7" w:rsidP="001F643B">
      <w:pPr>
        <w:pStyle w:val="NoSpacing"/>
        <w:spacing w:line="360" w:lineRule="auto"/>
        <w:rPr>
          <w:rFonts w:ascii="Times New Roman" w:hAnsi="Times New Roman" w:cs="Times New Roman"/>
          <w:sz w:val="24"/>
          <w:szCs w:val="24"/>
        </w:rPr>
      </w:pPr>
    </w:p>
    <w:p w14:paraId="746F3FF5" w14:textId="77777777" w:rsidR="00522FA7" w:rsidRPr="001F643B" w:rsidRDefault="00522FA7" w:rsidP="001F643B">
      <w:pPr>
        <w:pStyle w:val="NoSpacing"/>
        <w:spacing w:line="360" w:lineRule="auto"/>
        <w:rPr>
          <w:rFonts w:ascii="Times New Roman" w:hAnsi="Times New Roman" w:cs="Times New Roman"/>
          <w:sz w:val="24"/>
          <w:szCs w:val="24"/>
        </w:rPr>
      </w:pPr>
    </w:p>
    <w:p w14:paraId="6AF57D0F" w14:textId="77777777" w:rsidR="00522FA7" w:rsidRPr="001F643B" w:rsidRDefault="00522FA7" w:rsidP="001F643B">
      <w:pPr>
        <w:pStyle w:val="NoSpacing"/>
        <w:spacing w:line="360" w:lineRule="auto"/>
        <w:rPr>
          <w:rFonts w:ascii="Times New Roman" w:hAnsi="Times New Roman" w:cs="Times New Roman"/>
          <w:sz w:val="24"/>
          <w:szCs w:val="24"/>
        </w:rPr>
      </w:pPr>
      <w:r w:rsidRPr="001F643B">
        <w:rPr>
          <w:rFonts w:ascii="Times New Roman" w:hAnsi="Times New Roman" w:cs="Times New Roman"/>
          <w:sz w:val="24"/>
          <w:szCs w:val="24"/>
        </w:rPr>
        <w:t>Tabel 1</w:t>
      </w:r>
      <w:r>
        <w:rPr>
          <w:rFonts w:ascii="Times New Roman" w:hAnsi="Times New Roman" w:cs="Times New Roman"/>
          <w:sz w:val="24"/>
          <w:szCs w:val="24"/>
        </w:rPr>
        <w:t xml:space="preserve">.1   Keadaan </w:t>
      </w:r>
      <w:r>
        <w:rPr>
          <w:rFonts w:ascii="Times New Roman" w:eastAsia="Times New Roman" w:hAnsi="Times New Roman" w:cs="Times New Roman"/>
          <w:bCs/>
          <w:sz w:val="24"/>
          <w:szCs w:val="24"/>
          <w:lang w:eastAsia="id-ID"/>
        </w:rPr>
        <w:t>Jumlah Guru</w:t>
      </w:r>
      <w:r>
        <w:rPr>
          <w:rFonts w:ascii="Times New Roman" w:eastAsia="Times New Roman" w:hAnsi="Times New Roman" w:cs="Times New Roman"/>
          <w:color w:val="000000"/>
          <w:sz w:val="24"/>
          <w:szCs w:val="24"/>
          <w:lang w:eastAsia="id-ID"/>
        </w:rPr>
        <w:t xml:space="preserve"> di Kabupaten Tegal  Tahun 2023.......</w:t>
      </w:r>
      <w:r>
        <w:rPr>
          <w:rFonts w:ascii="Times New Roman" w:eastAsia="Times New Roman" w:hAnsi="Times New Roman" w:cs="Times New Roman"/>
          <w:color w:val="000000"/>
          <w:sz w:val="24"/>
          <w:szCs w:val="24"/>
          <w:lang w:eastAsia="id-ID"/>
        </w:rPr>
        <w:tab/>
        <w:t xml:space="preserve">  6</w:t>
      </w:r>
    </w:p>
    <w:p w14:paraId="66CB8762" w14:textId="77777777" w:rsidR="00522FA7" w:rsidRDefault="00522FA7" w:rsidP="001F643B">
      <w:pPr>
        <w:pStyle w:val="NoSpacing"/>
        <w:spacing w:line="360" w:lineRule="auto"/>
        <w:rPr>
          <w:rFonts w:ascii="Times New Roman" w:hAnsi="Times New Roman" w:cs="Times New Roman"/>
          <w:sz w:val="24"/>
          <w:szCs w:val="24"/>
        </w:rPr>
      </w:pPr>
      <w:r w:rsidRPr="001F643B">
        <w:rPr>
          <w:rFonts w:ascii="Times New Roman" w:hAnsi="Times New Roman" w:cs="Times New Roman"/>
          <w:sz w:val="24"/>
          <w:szCs w:val="24"/>
        </w:rPr>
        <w:t>Ta</w:t>
      </w:r>
      <w:r>
        <w:rPr>
          <w:rFonts w:ascii="Times New Roman" w:hAnsi="Times New Roman" w:cs="Times New Roman"/>
          <w:sz w:val="24"/>
          <w:szCs w:val="24"/>
        </w:rPr>
        <w:t xml:space="preserve">bel 1.2   Hasil </w:t>
      </w:r>
      <w:r>
        <w:rPr>
          <w:rFonts w:ascii="Times New Roman" w:eastAsia="Times New Roman" w:hAnsi="Times New Roman" w:cs="Times New Roman"/>
          <w:bCs/>
          <w:sz w:val="24"/>
          <w:szCs w:val="24"/>
          <w:lang w:eastAsia="id-ID"/>
        </w:rPr>
        <w:t>Supervisi Pengawas di Kabupaten Tegal...............</w:t>
      </w:r>
      <w:r>
        <w:rPr>
          <w:rFonts w:ascii="Times New Roman" w:eastAsia="Times New Roman" w:hAnsi="Times New Roman" w:cs="Times New Roman"/>
          <w:bCs/>
          <w:sz w:val="24"/>
          <w:szCs w:val="24"/>
          <w:lang w:eastAsia="id-ID"/>
        </w:rPr>
        <w:tab/>
        <w:t>.......</w:t>
      </w:r>
      <w:r>
        <w:rPr>
          <w:rFonts w:ascii="Times New Roman" w:eastAsia="Times New Roman" w:hAnsi="Times New Roman" w:cs="Times New Roman"/>
          <w:bCs/>
          <w:sz w:val="24"/>
          <w:szCs w:val="24"/>
          <w:lang w:eastAsia="id-ID"/>
        </w:rPr>
        <w:tab/>
        <w:t xml:space="preserve">  7</w:t>
      </w:r>
    </w:p>
    <w:p w14:paraId="291599D6" w14:textId="77777777" w:rsidR="00522FA7" w:rsidRDefault="00522FA7" w:rsidP="001F643B">
      <w:pPr>
        <w:pStyle w:val="NoSpacing"/>
        <w:spacing w:line="360" w:lineRule="auto"/>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Tabel 1.3   Data </w:t>
      </w:r>
      <w:r>
        <w:rPr>
          <w:rFonts w:ascii="Times New Roman" w:eastAsia="Times New Roman" w:hAnsi="Times New Roman" w:cs="Times New Roman"/>
          <w:color w:val="000000"/>
          <w:sz w:val="24"/>
          <w:szCs w:val="24"/>
          <w:lang w:eastAsia="id-ID"/>
        </w:rPr>
        <w:t xml:space="preserve">Rata-rata Kehadiran Guru dalam kegiatan KKG di </w:t>
      </w:r>
    </w:p>
    <w:p w14:paraId="3CBB7B69" w14:textId="77777777" w:rsidR="00522FA7" w:rsidRPr="00B30ABE" w:rsidRDefault="00522FA7" w:rsidP="00B30ABE">
      <w:pPr>
        <w:pStyle w:val="NoSpacing"/>
        <w:spacing w:line="360" w:lineRule="auto"/>
        <w:ind w:left="1134"/>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Kab. Tegal...............................................................................</w:t>
      </w:r>
      <w:r>
        <w:rPr>
          <w:rFonts w:ascii="Times New Roman" w:eastAsia="Times New Roman" w:hAnsi="Times New Roman" w:cs="Times New Roman"/>
          <w:color w:val="000000"/>
          <w:sz w:val="24"/>
          <w:szCs w:val="24"/>
          <w:lang w:eastAsia="id-ID"/>
        </w:rPr>
        <w:tab/>
        <w:t xml:space="preserve">  9</w:t>
      </w:r>
      <w:r>
        <w:rPr>
          <w:rFonts w:ascii="Times New Roman" w:eastAsia="Times New Roman" w:hAnsi="Times New Roman" w:cs="Times New Roman"/>
          <w:color w:val="000000"/>
          <w:sz w:val="24"/>
          <w:szCs w:val="24"/>
          <w:lang w:eastAsia="id-ID"/>
        </w:rPr>
        <w:tab/>
      </w:r>
    </w:p>
    <w:p w14:paraId="7F7A4EB8" w14:textId="77777777" w:rsidR="00522FA7" w:rsidRDefault="00522FA7" w:rsidP="001F643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Tabel 3.1   Jumlah </w:t>
      </w:r>
      <w:proofErr w:type="spellStart"/>
      <w:r w:rsidRPr="00B47029">
        <w:rPr>
          <w:rFonts w:ascii="Times New Roman" w:hAnsi="Times New Roman" w:cs="Times New Roman"/>
          <w:sz w:val="24"/>
          <w:szCs w:val="24"/>
          <w:lang w:val="en-US"/>
        </w:rPr>
        <w:t>Populasi</w:t>
      </w:r>
      <w:proofErr w:type="spellEnd"/>
      <w:r w:rsidRPr="00B47029">
        <w:rPr>
          <w:rFonts w:ascii="Times New Roman" w:hAnsi="Times New Roman" w:cs="Times New Roman"/>
          <w:sz w:val="24"/>
          <w:szCs w:val="24"/>
          <w:lang w:val="en-US"/>
        </w:rPr>
        <w:t xml:space="preserve"> </w:t>
      </w:r>
      <w:proofErr w:type="spellStart"/>
      <w:r w:rsidRPr="00B47029">
        <w:rPr>
          <w:rFonts w:ascii="Times New Roman" w:hAnsi="Times New Roman" w:cs="Times New Roman"/>
          <w:sz w:val="24"/>
          <w:szCs w:val="24"/>
          <w:lang w:val="en-US"/>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38</w:t>
      </w:r>
      <w:r>
        <w:rPr>
          <w:rFonts w:ascii="Times New Roman" w:hAnsi="Times New Roman" w:cs="Times New Roman"/>
          <w:sz w:val="24"/>
          <w:szCs w:val="24"/>
        </w:rPr>
        <w:tab/>
        <w:t xml:space="preserve"> </w:t>
      </w:r>
    </w:p>
    <w:p w14:paraId="122AF869" w14:textId="77777777" w:rsidR="00522FA7" w:rsidRPr="005875A4" w:rsidRDefault="00522FA7" w:rsidP="001F643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Tabel 3.2   Kisi-kisi </w:t>
      </w:r>
      <w:proofErr w:type="spellStart"/>
      <w:r w:rsidRPr="00D9753D">
        <w:rPr>
          <w:rFonts w:ascii="Times New Roman" w:hAnsi="Times New Roman" w:cs="Times New Roman"/>
          <w:sz w:val="24"/>
          <w:szCs w:val="24"/>
          <w:lang w:val="en-US"/>
        </w:rPr>
        <w:t>Angket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Variabel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Supervisi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Kepala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Sekolah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Sekolah</w:t>
      </w:r>
      <w:proofErr w:type="spellEnd"/>
      <w:r>
        <w:rPr>
          <w:rFonts w:ascii="Times New Roman" w:hAnsi="Times New Roman" w:cs="Times New Roman"/>
          <w:sz w:val="24"/>
          <w:szCs w:val="24"/>
        </w:rPr>
        <w:tab/>
        <w:t xml:space="preserve"> 41</w:t>
      </w:r>
    </w:p>
    <w:p w14:paraId="15888886" w14:textId="77777777" w:rsidR="00522FA7" w:rsidRDefault="00522FA7" w:rsidP="001F643B">
      <w:pPr>
        <w:pStyle w:val="NoSpacing"/>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Pr>
          <w:rFonts w:ascii="Times New Roman" w:hAnsi="Times New Roman" w:cs="Times New Roman"/>
          <w:sz w:val="24"/>
          <w:szCs w:val="24"/>
        </w:rPr>
        <w:t>3.3</w:t>
      </w:r>
      <w:r>
        <w:rPr>
          <w:rFonts w:ascii="Times New Roman" w:hAnsi="Times New Roman" w:cs="Times New Roman"/>
          <w:sz w:val="24"/>
          <w:szCs w:val="24"/>
          <w:lang w:val="en-US"/>
        </w:rPr>
        <w:t xml:space="preserve">  Kisi-</w:t>
      </w:r>
      <w:proofErr w:type="spellStart"/>
      <w:r>
        <w:rPr>
          <w:rFonts w:ascii="Times New Roman" w:hAnsi="Times New Roman" w:cs="Times New Roman"/>
          <w:sz w:val="24"/>
          <w:szCs w:val="24"/>
          <w:lang w:val="en-US"/>
        </w:rPr>
        <w:t>kisi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Variabel Partisipasi </w:t>
      </w:r>
      <w:r w:rsidRPr="00B614E2">
        <w:rPr>
          <w:rFonts w:ascii="Times New Roman" w:hAnsi="Times New Roman" w:cs="Times New Roman"/>
          <w:sz w:val="24"/>
          <w:szCs w:val="24"/>
        </w:rPr>
        <w:t xml:space="preserve">Guru </w:t>
      </w:r>
      <w:r>
        <w:rPr>
          <w:rFonts w:ascii="Times New Roman" w:hAnsi="Times New Roman" w:cs="Times New Roman"/>
          <w:sz w:val="24"/>
          <w:szCs w:val="24"/>
        </w:rPr>
        <w:t>Dalam KKG........</w:t>
      </w:r>
      <w:r>
        <w:rPr>
          <w:rFonts w:ascii="Times New Roman" w:hAnsi="Times New Roman" w:cs="Times New Roman"/>
          <w:sz w:val="24"/>
          <w:szCs w:val="24"/>
        </w:rPr>
        <w:tab/>
        <w:t xml:space="preserve"> 42</w:t>
      </w:r>
    </w:p>
    <w:p w14:paraId="31EA2EE2" w14:textId="77777777" w:rsidR="00522FA7" w:rsidRDefault="00522FA7" w:rsidP="001F643B">
      <w:pPr>
        <w:pStyle w:val="NoSpacing"/>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Pr>
          <w:rFonts w:ascii="Times New Roman" w:hAnsi="Times New Roman" w:cs="Times New Roman"/>
          <w:sz w:val="24"/>
          <w:szCs w:val="24"/>
        </w:rPr>
        <w:t>3.4</w:t>
      </w:r>
      <w:r>
        <w:rPr>
          <w:rFonts w:ascii="Times New Roman" w:hAnsi="Times New Roman" w:cs="Times New Roman"/>
          <w:sz w:val="24"/>
          <w:szCs w:val="24"/>
          <w:lang w:val="en-US"/>
        </w:rPr>
        <w:t xml:space="preserve">  Kisi-</w:t>
      </w:r>
      <w:proofErr w:type="spellStart"/>
      <w:r>
        <w:rPr>
          <w:rFonts w:ascii="Times New Roman" w:hAnsi="Times New Roman" w:cs="Times New Roman"/>
          <w:sz w:val="24"/>
          <w:szCs w:val="24"/>
          <w:lang w:val="en-US"/>
        </w:rPr>
        <w:t>kisi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Variabel Pemanfaatan PMM........................</w:t>
      </w:r>
      <w:r>
        <w:rPr>
          <w:rFonts w:ascii="Times New Roman" w:hAnsi="Times New Roman" w:cs="Times New Roman"/>
          <w:sz w:val="24"/>
          <w:szCs w:val="24"/>
        </w:rPr>
        <w:tab/>
        <w:t xml:space="preserve"> 43</w:t>
      </w:r>
    </w:p>
    <w:p w14:paraId="00156268" w14:textId="77777777" w:rsidR="00522FA7" w:rsidRPr="005875A4" w:rsidRDefault="00522FA7" w:rsidP="001F643B">
      <w:pPr>
        <w:pStyle w:val="NoSpacing"/>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Tabel </w:t>
      </w:r>
      <w:r>
        <w:rPr>
          <w:rFonts w:ascii="Times New Roman" w:hAnsi="Times New Roman" w:cs="Times New Roman"/>
          <w:sz w:val="24"/>
          <w:szCs w:val="24"/>
        </w:rPr>
        <w:t>3.5</w:t>
      </w:r>
      <w:r>
        <w:rPr>
          <w:rFonts w:ascii="Times New Roman" w:hAnsi="Times New Roman" w:cs="Times New Roman"/>
          <w:sz w:val="24"/>
          <w:szCs w:val="24"/>
          <w:lang w:val="en-US"/>
        </w:rPr>
        <w:t xml:space="preserve">  Kisi-</w:t>
      </w:r>
      <w:proofErr w:type="spellStart"/>
      <w:r>
        <w:rPr>
          <w:rFonts w:ascii="Times New Roman" w:hAnsi="Times New Roman" w:cs="Times New Roman"/>
          <w:sz w:val="24"/>
          <w:szCs w:val="24"/>
          <w:lang w:val="en-US"/>
        </w:rPr>
        <w:t>kisi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w:t>
      </w:r>
      <w:r w:rsidRPr="00D9753D">
        <w:rPr>
          <w:rFonts w:ascii="Times New Roman" w:hAnsi="Times New Roman" w:cs="Times New Roman"/>
          <w:sz w:val="24"/>
          <w:szCs w:val="24"/>
          <w:lang w:val="en-US"/>
        </w:rPr>
        <w:t>abel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Profesionalisme</w:t>
      </w:r>
      <w:proofErr w:type="spellEnd"/>
      <w:r w:rsidRPr="00D9753D">
        <w:rPr>
          <w:rFonts w:ascii="Times New Roman" w:hAnsi="Times New Roman" w:cs="Times New Roman"/>
          <w:sz w:val="24"/>
          <w:szCs w:val="24"/>
          <w:lang w:val="en-US"/>
        </w:rPr>
        <w:t xml:space="preserve"> Guru SD</w:t>
      </w:r>
      <w:r>
        <w:rPr>
          <w:rFonts w:ascii="Times New Roman" w:hAnsi="Times New Roman" w:cs="Times New Roman"/>
          <w:sz w:val="24"/>
          <w:szCs w:val="24"/>
        </w:rPr>
        <w:t>..............</w:t>
      </w:r>
      <w:r>
        <w:rPr>
          <w:rFonts w:ascii="Times New Roman" w:hAnsi="Times New Roman" w:cs="Times New Roman"/>
          <w:sz w:val="24"/>
          <w:szCs w:val="24"/>
        </w:rPr>
        <w:tab/>
        <w:t xml:space="preserve"> 43</w:t>
      </w:r>
    </w:p>
    <w:p w14:paraId="4F6CDC23" w14:textId="77777777" w:rsidR="00522FA7" w:rsidRDefault="00522FA7" w:rsidP="00B30ABE">
      <w:pPr>
        <w:pStyle w:val="NoSpacing"/>
        <w:spacing w:line="360" w:lineRule="auto"/>
        <w:ind w:left="993" w:hanging="993"/>
        <w:rPr>
          <w:rFonts w:ascii="Times New Roman" w:hAnsi="Times New Roman" w:cs="Times New Roman"/>
          <w:sz w:val="24"/>
          <w:szCs w:val="24"/>
        </w:rPr>
      </w:pPr>
      <w:r>
        <w:rPr>
          <w:rFonts w:ascii="Times New Roman" w:hAnsi="Times New Roman" w:cs="Times New Roman"/>
          <w:sz w:val="24"/>
          <w:szCs w:val="24"/>
          <w:lang w:val="en-US"/>
        </w:rPr>
        <w:t xml:space="preserve">Tabel </w:t>
      </w:r>
      <w:r>
        <w:rPr>
          <w:rFonts w:ascii="Times New Roman" w:hAnsi="Times New Roman" w:cs="Times New Roman"/>
          <w:sz w:val="24"/>
          <w:szCs w:val="24"/>
        </w:rPr>
        <w:t>3.6</w:t>
      </w:r>
      <w:r>
        <w:rPr>
          <w:rFonts w:ascii="Times New Roman" w:hAnsi="Times New Roman" w:cs="Times New Roman"/>
          <w:sz w:val="24"/>
          <w:szCs w:val="24"/>
          <w:lang w:val="en-US"/>
        </w:rPr>
        <w:t xml:space="preserve"> Hasil Uji </w:t>
      </w:r>
      <w:proofErr w:type="spellStart"/>
      <w:r w:rsidRPr="00300D39">
        <w:rPr>
          <w:rFonts w:ascii="Times New Roman" w:hAnsi="Times New Roman" w:cs="Times New Roman"/>
          <w:sz w:val="24"/>
          <w:szCs w:val="24"/>
          <w:lang w:val="en-US"/>
        </w:rPr>
        <w:t>validitas</w:t>
      </w:r>
      <w:proofErr w:type="spellEnd"/>
      <w:r w:rsidRPr="00300D39">
        <w:rPr>
          <w:rFonts w:ascii="Times New Roman" w:hAnsi="Times New Roman" w:cs="Times New Roman"/>
          <w:sz w:val="24"/>
          <w:szCs w:val="24"/>
          <w:lang w:val="en-US"/>
        </w:rPr>
        <w:t xml:space="preserve"> variable </w:t>
      </w:r>
      <w:proofErr w:type="spellStart"/>
      <w:r>
        <w:rPr>
          <w:rFonts w:ascii="Times New Roman" w:hAnsi="Times New Roman" w:cs="Times New Roman"/>
          <w:sz w:val="24"/>
          <w:szCs w:val="24"/>
          <w:lang w:val="en-US"/>
        </w:rPr>
        <w:t>supervisi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(X1), </w:t>
      </w:r>
    </w:p>
    <w:p w14:paraId="1E4618F0" w14:textId="77777777" w:rsidR="00522FA7" w:rsidRPr="00B30ABE" w:rsidRDefault="00522FA7" w:rsidP="00B30ABE">
      <w:pPr>
        <w:pStyle w:val="NoSpacing"/>
        <w:spacing w:line="360" w:lineRule="auto"/>
        <w:ind w:left="993" w:hanging="99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KKG </w:t>
      </w:r>
      <w:r w:rsidRPr="00300D39">
        <w:rPr>
          <w:rFonts w:ascii="Times New Roman" w:hAnsi="Times New Roman" w:cs="Times New Roman"/>
          <w:sz w:val="24"/>
          <w:szCs w:val="24"/>
          <w:lang w:val="en-US"/>
        </w:rPr>
        <w:t>(X</w:t>
      </w:r>
      <w:r>
        <w:rPr>
          <w:rFonts w:ascii="Times New Roman" w:hAnsi="Times New Roman" w:cs="Times New Roman"/>
          <w:sz w:val="24"/>
          <w:szCs w:val="24"/>
          <w:lang w:val="en-US"/>
        </w:rPr>
        <w:t>2</w:t>
      </w:r>
      <w:r w:rsidRPr="00300D3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PMM (X3</w:t>
      </w:r>
      <w:r>
        <w:rPr>
          <w:rFonts w:ascii="Times New Roman" w:hAnsi="Times New Roman" w:cs="Times New Roman"/>
          <w:sz w:val="24"/>
          <w:szCs w:val="24"/>
        </w:rPr>
        <w:t>)..</w:t>
      </w:r>
      <w:r>
        <w:rPr>
          <w:rFonts w:ascii="Times New Roman" w:hAnsi="Times New Roman" w:cs="Times New Roman"/>
          <w:sz w:val="24"/>
          <w:szCs w:val="24"/>
        </w:rPr>
        <w:tab/>
        <w:t xml:space="preserve"> 47</w:t>
      </w:r>
    </w:p>
    <w:p w14:paraId="023777B9" w14:textId="77777777" w:rsidR="00522FA7" w:rsidRPr="005875A4" w:rsidRDefault="00522FA7" w:rsidP="001F643B">
      <w:pPr>
        <w:pStyle w:val="NoSpacing"/>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Tabel </w:t>
      </w:r>
      <w:r>
        <w:rPr>
          <w:rFonts w:ascii="Times New Roman" w:hAnsi="Times New Roman" w:cs="Times New Roman"/>
          <w:sz w:val="24"/>
          <w:szCs w:val="24"/>
        </w:rPr>
        <w:t>3.7</w:t>
      </w:r>
      <w:r>
        <w:rPr>
          <w:rFonts w:ascii="Times New Roman" w:hAnsi="Times New Roman" w:cs="Times New Roman"/>
          <w:sz w:val="24"/>
          <w:szCs w:val="24"/>
          <w:lang w:val="en-US"/>
        </w:rPr>
        <w:t xml:space="preserve">  Hasil uji </w:t>
      </w:r>
      <w:proofErr w:type="spellStart"/>
      <w:r w:rsidRPr="00300D39">
        <w:rPr>
          <w:rFonts w:ascii="Times New Roman" w:hAnsi="Times New Roman" w:cs="Times New Roman"/>
          <w:sz w:val="24"/>
          <w:szCs w:val="24"/>
          <w:lang w:val="en-US"/>
        </w:rPr>
        <w:t>validitas</w:t>
      </w:r>
      <w:proofErr w:type="spellEnd"/>
      <w:r w:rsidRPr="00300D39">
        <w:rPr>
          <w:rFonts w:ascii="Times New Roman" w:hAnsi="Times New Roman" w:cs="Times New Roman"/>
          <w:sz w:val="24"/>
          <w:szCs w:val="24"/>
          <w:lang w:val="en-US"/>
        </w:rPr>
        <w:t xml:space="preserve"> variable </w:t>
      </w:r>
      <w:proofErr w:type="spellStart"/>
      <w:r w:rsidRPr="00300D39">
        <w:rPr>
          <w:rFonts w:ascii="Times New Roman" w:hAnsi="Times New Roman" w:cs="Times New Roman"/>
          <w:sz w:val="24"/>
          <w:szCs w:val="24"/>
          <w:lang w:val="en-US"/>
        </w:rPr>
        <w:t>Profesionalisme</w:t>
      </w:r>
      <w:proofErr w:type="spellEnd"/>
      <w:r w:rsidRPr="00300D39">
        <w:rPr>
          <w:rFonts w:ascii="Times New Roman" w:hAnsi="Times New Roman" w:cs="Times New Roman"/>
          <w:sz w:val="24"/>
          <w:szCs w:val="24"/>
          <w:lang w:val="en-US"/>
        </w:rPr>
        <w:t xml:space="preserve"> guru (Y)</w:t>
      </w:r>
      <w:r>
        <w:rPr>
          <w:rFonts w:ascii="Times New Roman" w:hAnsi="Times New Roman" w:cs="Times New Roman"/>
          <w:sz w:val="24"/>
          <w:szCs w:val="24"/>
        </w:rPr>
        <w:t>..............</w:t>
      </w:r>
      <w:r>
        <w:rPr>
          <w:rFonts w:ascii="Times New Roman" w:hAnsi="Times New Roman" w:cs="Times New Roman"/>
          <w:sz w:val="24"/>
          <w:szCs w:val="24"/>
        </w:rPr>
        <w:tab/>
        <w:t xml:space="preserve"> 48</w:t>
      </w:r>
    </w:p>
    <w:p w14:paraId="24F8A117" w14:textId="77777777" w:rsidR="00522FA7" w:rsidRPr="005875A4" w:rsidRDefault="00522FA7" w:rsidP="001F643B">
      <w:pPr>
        <w:pStyle w:val="NoSpacing"/>
        <w:spacing w:line="360" w:lineRule="auto"/>
        <w:rPr>
          <w:rFonts w:ascii="Times New Roman" w:hAnsi="Times New Roman" w:cs="Times New Roman"/>
          <w:position w:val="-1"/>
          <w:sz w:val="24"/>
          <w:szCs w:val="24"/>
        </w:rPr>
      </w:pPr>
      <w:r>
        <w:rPr>
          <w:rFonts w:ascii="Times New Roman" w:hAnsi="Times New Roman" w:cs="Times New Roman"/>
          <w:sz w:val="24"/>
          <w:szCs w:val="24"/>
          <w:lang w:val="en-US"/>
        </w:rPr>
        <w:t xml:space="preserve">Tabel </w:t>
      </w:r>
      <w:r>
        <w:rPr>
          <w:rFonts w:ascii="Times New Roman" w:hAnsi="Times New Roman" w:cs="Times New Roman"/>
          <w:sz w:val="24"/>
          <w:szCs w:val="24"/>
        </w:rPr>
        <w:t>3.8</w:t>
      </w:r>
      <w:r>
        <w:rPr>
          <w:rFonts w:ascii="Times New Roman" w:hAnsi="Times New Roman" w:cs="Times New Roman"/>
          <w:sz w:val="24"/>
          <w:szCs w:val="24"/>
          <w:lang w:val="en-US"/>
        </w:rPr>
        <w:t xml:space="preserve">  Hasil uji </w:t>
      </w:r>
      <w:proofErr w:type="spellStart"/>
      <w:r w:rsidRPr="009660CD">
        <w:rPr>
          <w:rFonts w:ascii="Times New Roman" w:hAnsi="Times New Roman" w:cs="Times New Roman"/>
          <w:position w:val="-1"/>
          <w:sz w:val="24"/>
          <w:szCs w:val="24"/>
          <w:lang w:val="en-US"/>
        </w:rPr>
        <w:t>R</w:t>
      </w:r>
      <w:r w:rsidRPr="009660CD">
        <w:rPr>
          <w:rFonts w:ascii="Times New Roman" w:hAnsi="Times New Roman" w:cs="Times New Roman"/>
          <w:spacing w:val="-3"/>
          <w:position w:val="-1"/>
          <w:sz w:val="24"/>
          <w:szCs w:val="24"/>
          <w:lang w:val="en-US"/>
        </w:rPr>
        <w:t>e</w:t>
      </w:r>
      <w:r w:rsidRPr="009660CD">
        <w:rPr>
          <w:rFonts w:ascii="Times New Roman" w:hAnsi="Times New Roman" w:cs="Times New Roman"/>
          <w:spacing w:val="1"/>
          <w:position w:val="-1"/>
          <w:sz w:val="24"/>
          <w:szCs w:val="24"/>
          <w:lang w:val="en-US"/>
        </w:rPr>
        <w:t>lia</w:t>
      </w:r>
      <w:r w:rsidRPr="009660CD">
        <w:rPr>
          <w:rFonts w:ascii="Times New Roman" w:hAnsi="Times New Roman" w:cs="Times New Roman"/>
          <w:spacing w:val="-4"/>
          <w:position w:val="-1"/>
          <w:sz w:val="24"/>
          <w:szCs w:val="24"/>
          <w:lang w:val="en-US"/>
        </w:rPr>
        <w:t>b</w:t>
      </w:r>
      <w:r w:rsidRPr="009660CD">
        <w:rPr>
          <w:rFonts w:ascii="Times New Roman" w:hAnsi="Times New Roman" w:cs="Times New Roman"/>
          <w:spacing w:val="1"/>
          <w:position w:val="-1"/>
          <w:sz w:val="24"/>
          <w:szCs w:val="24"/>
          <w:lang w:val="en-US"/>
        </w:rPr>
        <w:t>il</w:t>
      </w:r>
      <w:r w:rsidRPr="009660CD">
        <w:rPr>
          <w:rFonts w:ascii="Times New Roman" w:hAnsi="Times New Roman" w:cs="Times New Roman"/>
          <w:spacing w:val="-3"/>
          <w:position w:val="-1"/>
          <w:sz w:val="24"/>
          <w:szCs w:val="24"/>
          <w:lang w:val="en-US"/>
        </w:rPr>
        <w:t>i</w:t>
      </w:r>
      <w:r w:rsidRPr="009660CD">
        <w:rPr>
          <w:rFonts w:ascii="Times New Roman" w:hAnsi="Times New Roman" w:cs="Times New Roman"/>
          <w:spacing w:val="1"/>
          <w:position w:val="-1"/>
          <w:sz w:val="24"/>
          <w:szCs w:val="24"/>
          <w:lang w:val="en-US"/>
        </w:rPr>
        <w:t>ta</w:t>
      </w:r>
      <w:r w:rsidRPr="009660CD">
        <w:rPr>
          <w:rFonts w:ascii="Times New Roman" w:hAnsi="Times New Roman" w:cs="Times New Roman"/>
          <w:position w:val="-1"/>
          <w:sz w:val="24"/>
          <w:szCs w:val="24"/>
          <w:lang w:val="en-US"/>
        </w:rPr>
        <w:t>s</w:t>
      </w:r>
      <w:proofErr w:type="spellEnd"/>
      <w:r w:rsidRPr="009660CD">
        <w:rPr>
          <w:rFonts w:ascii="Times New Roman" w:hAnsi="Times New Roman" w:cs="Times New Roman"/>
          <w:spacing w:val="-1"/>
          <w:position w:val="-1"/>
          <w:sz w:val="24"/>
          <w:szCs w:val="24"/>
          <w:lang w:val="en-US"/>
        </w:rPr>
        <w:t xml:space="preserve"> </w:t>
      </w:r>
      <w:proofErr w:type="spellStart"/>
      <w:r w:rsidRPr="009660CD">
        <w:rPr>
          <w:rFonts w:ascii="Times New Roman" w:hAnsi="Times New Roman" w:cs="Times New Roman"/>
          <w:spacing w:val="-1"/>
          <w:position w:val="-1"/>
          <w:sz w:val="24"/>
          <w:szCs w:val="24"/>
          <w:lang w:val="en-US"/>
        </w:rPr>
        <w:t>V</w:t>
      </w:r>
      <w:r w:rsidRPr="009660CD">
        <w:rPr>
          <w:rFonts w:ascii="Times New Roman" w:hAnsi="Times New Roman" w:cs="Times New Roman"/>
          <w:spacing w:val="1"/>
          <w:position w:val="-1"/>
          <w:sz w:val="24"/>
          <w:szCs w:val="24"/>
          <w:lang w:val="en-US"/>
        </w:rPr>
        <w:t>a</w:t>
      </w:r>
      <w:r w:rsidRPr="009660CD">
        <w:rPr>
          <w:rFonts w:ascii="Times New Roman" w:hAnsi="Times New Roman" w:cs="Times New Roman"/>
          <w:position w:val="-1"/>
          <w:sz w:val="24"/>
          <w:szCs w:val="24"/>
          <w:lang w:val="en-US"/>
        </w:rPr>
        <w:t>r</w:t>
      </w:r>
      <w:r w:rsidRPr="009660CD">
        <w:rPr>
          <w:rFonts w:ascii="Times New Roman" w:hAnsi="Times New Roman" w:cs="Times New Roman"/>
          <w:spacing w:val="-3"/>
          <w:position w:val="-1"/>
          <w:sz w:val="24"/>
          <w:szCs w:val="24"/>
          <w:lang w:val="en-US"/>
        </w:rPr>
        <w:t>i</w:t>
      </w:r>
      <w:r w:rsidRPr="009660CD">
        <w:rPr>
          <w:rFonts w:ascii="Times New Roman" w:hAnsi="Times New Roman" w:cs="Times New Roman"/>
          <w:spacing w:val="1"/>
          <w:position w:val="-1"/>
          <w:sz w:val="24"/>
          <w:szCs w:val="24"/>
          <w:lang w:val="en-US"/>
        </w:rPr>
        <w:t>a</w:t>
      </w:r>
      <w:r w:rsidRPr="009660CD">
        <w:rPr>
          <w:rFonts w:ascii="Times New Roman" w:hAnsi="Times New Roman" w:cs="Times New Roman"/>
          <w:position w:val="-1"/>
          <w:sz w:val="24"/>
          <w:szCs w:val="24"/>
          <w:lang w:val="en-US"/>
        </w:rPr>
        <w:t>b</w:t>
      </w:r>
      <w:r w:rsidRPr="009660CD">
        <w:rPr>
          <w:rFonts w:ascii="Times New Roman" w:hAnsi="Times New Roman" w:cs="Times New Roman"/>
          <w:spacing w:val="1"/>
          <w:position w:val="-1"/>
          <w:sz w:val="24"/>
          <w:szCs w:val="24"/>
          <w:lang w:val="en-US"/>
        </w:rPr>
        <w:t>e</w:t>
      </w:r>
      <w:r w:rsidRPr="009660CD">
        <w:rPr>
          <w:rFonts w:ascii="Times New Roman" w:hAnsi="Times New Roman" w:cs="Times New Roman"/>
          <w:position w:val="-1"/>
          <w:sz w:val="24"/>
          <w:szCs w:val="24"/>
          <w:lang w:val="en-US"/>
        </w:rPr>
        <w:t>l</w:t>
      </w:r>
      <w:proofErr w:type="spellEnd"/>
      <w:r>
        <w:rPr>
          <w:rFonts w:ascii="Times New Roman" w:hAnsi="Times New Roman" w:cs="Times New Roman"/>
          <w:position w:val="-1"/>
          <w:sz w:val="24"/>
          <w:szCs w:val="24"/>
        </w:rPr>
        <w:t>..................................................</w:t>
      </w:r>
      <w:r>
        <w:rPr>
          <w:rFonts w:ascii="Times New Roman" w:hAnsi="Times New Roman" w:cs="Times New Roman"/>
          <w:position w:val="-1"/>
          <w:sz w:val="24"/>
          <w:szCs w:val="24"/>
        </w:rPr>
        <w:tab/>
        <w:t xml:space="preserve"> 49</w:t>
      </w:r>
    </w:p>
    <w:p w14:paraId="7148C1A0" w14:textId="77777777" w:rsidR="00522FA7" w:rsidRPr="005875A4" w:rsidRDefault="00522FA7" w:rsidP="001F643B">
      <w:pPr>
        <w:pStyle w:val="NoSpacing"/>
        <w:spacing w:line="360" w:lineRule="auto"/>
        <w:rPr>
          <w:rFonts w:ascii="Times New Roman" w:hAnsi="Times New Roman" w:cs="Times New Roman"/>
          <w:position w:val="-1"/>
          <w:sz w:val="24"/>
          <w:szCs w:val="24"/>
        </w:rPr>
      </w:pPr>
      <w:r>
        <w:rPr>
          <w:rFonts w:ascii="Times New Roman" w:hAnsi="Times New Roman" w:cs="Times New Roman"/>
          <w:position w:val="-1"/>
          <w:sz w:val="24"/>
          <w:szCs w:val="24"/>
          <w:lang w:val="en-US"/>
        </w:rPr>
        <w:t xml:space="preserve">Tabel </w:t>
      </w:r>
      <w:r>
        <w:rPr>
          <w:rFonts w:ascii="Times New Roman" w:hAnsi="Times New Roman" w:cs="Times New Roman"/>
          <w:position w:val="-1"/>
          <w:sz w:val="24"/>
          <w:szCs w:val="24"/>
        </w:rPr>
        <w:t>3.9</w:t>
      </w:r>
      <w:r>
        <w:rPr>
          <w:rFonts w:ascii="Times New Roman" w:hAnsi="Times New Roman" w:cs="Times New Roman"/>
          <w:position w:val="-1"/>
          <w:sz w:val="24"/>
          <w:szCs w:val="24"/>
          <w:lang w:val="en-US"/>
        </w:rPr>
        <w:t xml:space="preserve">  Skala Likert</w:t>
      </w:r>
      <w:r>
        <w:rPr>
          <w:rFonts w:ascii="Times New Roman" w:hAnsi="Times New Roman" w:cs="Times New Roman"/>
          <w:position w:val="-1"/>
          <w:sz w:val="24"/>
          <w:szCs w:val="24"/>
        </w:rPr>
        <w:t>..............................................................................</w:t>
      </w:r>
      <w:r>
        <w:rPr>
          <w:rFonts w:ascii="Times New Roman" w:hAnsi="Times New Roman" w:cs="Times New Roman"/>
          <w:position w:val="-1"/>
          <w:sz w:val="24"/>
          <w:szCs w:val="24"/>
        </w:rPr>
        <w:tab/>
        <w:t xml:space="preserve"> 52</w:t>
      </w:r>
    </w:p>
    <w:p w14:paraId="5B76BEB3" w14:textId="77777777" w:rsidR="00522FA7" w:rsidRDefault="00522FA7" w:rsidP="001F643B">
      <w:pPr>
        <w:pStyle w:val="NoSpacing"/>
        <w:spacing w:line="360" w:lineRule="auto"/>
        <w:rPr>
          <w:rFonts w:ascii="Times New Roman" w:hAnsi="Times New Roman" w:cs="Times New Roman"/>
          <w:sz w:val="24"/>
          <w:szCs w:val="24"/>
        </w:rPr>
      </w:pPr>
    </w:p>
    <w:p w14:paraId="757EC3CC" w14:textId="77777777" w:rsidR="00522FA7" w:rsidRDefault="00522FA7" w:rsidP="001F643B">
      <w:pPr>
        <w:pStyle w:val="NoSpacing"/>
        <w:spacing w:line="360" w:lineRule="auto"/>
        <w:rPr>
          <w:rFonts w:ascii="Times New Roman" w:hAnsi="Times New Roman" w:cs="Times New Roman"/>
          <w:sz w:val="24"/>
          <w:szCs w:val="24"/>
        </w:rPr>
      </w:pPr>
    </w:p>
    <w:p w14:paraId="1B2A6318" w14:textId="77777777" w:rsidR="00522FA7" w:rsidRDefault="00522FA7" w:rsidP="001F643B">
      <w:pPr>
        <w:pStyle w:val="NoSpacing"/>
        <w:spacing w:line="360" w:lineRule="auto"/>
        <w:rPr>
          <w:rFonts w:ascii="Times New Roman" w:hAnsi="Times New Roman" w:cs="Times New Roman"/>
          <w:sz w:val="24"/>
          <w:szCs w:val="24"/>
        </w:rPr>
      </w:pPr>
    </w:p>
    <w:p w14:paraId="44285E78" w14:textId="77777777" w:rsidR="00522FA7" w:rsidRDefault="00522FA7" w:rsidP="001F643B">
      <w:pPr>
        <w:pStyle w:val="NoSpacing"/>
        <w:spacing w:line="360" w:lineRule="auto"/>
        <w:rPr>
          <w:rFonts w:ascii="Times New Roman" w:hAnsi="Times New Roman" w:cs="Times New Roman"/>
          <w:sz w:val="24"/>
          <w:szCs w:val="24"/>
        </w:rPr>
      </w:pPr>
    </w:p>
    <w:p w14:paraId="5BBCF7C3" w14:textId="77777777" w:rsidR="00522FA7" w:rsidRDefault="00522FA7" w:rsidP="001F643B">
      <w:pPr>
        <w:pStyle w:val="NoSpacing"/>
        <w:spacing w:line="360" w:lineRule="auto"/>
        <w:rPr>
          <w:rFonts w:ascii="Times New Roman" w:hAnsi="Times New Roman" w:cs="Times New Roman"/>
          <w:sz w:val="24"/>
          <w:szCs w:val="24"/>
        </w:rPr>
      </w:pPr>
    </w:p>
    <w:p w14:paraId="7B79C954" w14:textId="77777777" w:rsidR="00522FA7" w:rsidRDefault="00522FA7" w:rsidP="001F643B">
      <w:pPr>
        <w:pStyle w:val="NoSpacing"/>
        <w:spacing w:line="360" w:lineRule="auto"/>
        <w:rPr>
          <w:rFonts w:ascii="Times New Roman" w:hAnsi="Times New Roman" w:cs="Times New Roman"/>
          <w:sz w:val="24"/>
          <w:szCs w:val="24"/>
        </w:rPr>
      </w:pPr>
    </w:p>
    <w:p w14:paraId="0A2DA563" w14:textId="77777777" w:rsidR="00522FA7" w:rsidRDefault="00522FA7" w:rsidP="001F643B">
      <w:pPr>
        <w:pStyle w:val="NoSpacing"/>
        <w:spacing w:line="360" w:lineRule="auto"/>
        <w:rPr>
          <w:rFonts w:ascii="Times New Roman" w:hAnsi="Times New Roman" w:cs="Times New Roman"/>
          <w:sz w:val="24"/>
          <w:szCs w:val="24"/>
        </w:rPr>
      </w:pPr>
    </w:p>
    <w:p w14:paraId="142E82D6" w14:textId="77777777" w:rsidR="00522FA7" w:rsidRDefault="00522FA7" w:rsidP="001F643B">
      <w:pPr>
        <w:pStyle w:val="NoSpacing"/>
        <w:spacing w:line="360" w:lineRule="auto"/>
        <w:rPr>
          <w:rFonts w:ascii="Times New Roman" w:hAnsi="Times New Roman" w:cs="Times New Roman"/>
          <w:sz w:val="24"/>
          <w:szCs w:val="24"/>
        </w:rPr>
      </w:pPr>
    </w:p>
    <w:p w14:paraId="575E043D" w14:textId="77777777" w:rsidR="00522FA7" w:rsidRDefault="00522FA7" w:rsidP="001F643B">
      <w:pPr>
        <w:pStyle w:val="NoSpacing"/>
        <w:spacing w:line="360" w:lineRule="auto"/>
        <w:rPr>
          <w:rFonts w:ascii="Times New Roman" w:hAnsi="Times New Roman" w:cs="Times New Roman"/>
          <w:sz w:val="24"/>
          <w:szCs w:val="24"/>
        </w:rPr>
      </w:pPr>
    </w:p>
    <w:p w14:paraId="4CD5705A" w14:textId="77777777" w:rsidR="00522FA7" w:rsidRDefault="00522FA7" w:rsidP="001F643B">
      <w:pPr>
        <w:pStyle w:val="NoSpacing"/>
        <w:spacing w:line="360" w:lineRule="auto"/>
        <w:rPr>
          <w:rFonts w:ascii="Times New Roman" w:hAnsi="Times New Roman" w:cs="Times New Roman"/>
          <w:sz w:val="24"/>
          <w:szCs w:val="24"/>
        </w:rPr>
      </w:pPr>
    </w:p>
    <w:p w14:paraId="3343FE85" w14:textId="77777777" w:rsidR="00522FA7" w:rsidRDefault="00522FA7" w:rsidP="001F643B">
      <w:pPr>
        <w:pStyle w:val="NoSpacing"/>
        <w:spacing w:line="360" w:lineRule="auto"/>
        <w:rPr>
          <w:rFonts w:ascii="Times New Roman" w:hAnsi="Times New Roman" w:cs="Times New Roman"/>
          <w:sz w:val="24"/>
          <w:szCs w:val="24"/>
        </w:rPr>
      </w:pPr>
    </w:p>
    <w:p w14:paraId="5287F547" w14:textId="77777777" w:rsidR="00522FA7" w:rsidRDefault="00522FA7" w:rsidP="001F643B">
      <w:pPr>
        <w:pStyle w:val="NoSpacing"/>
        <w:spacing w:line="360" w:lineRule="auto"/>
        <w:rPr>
          <w:rFonts w:ascii="Times New Roman" w:hAnsi="Times New Roman" w:cs="Times New Roman"/>
          <w:sz w:val="24"/>
          <w:szCs w:val="24"/>
        </w:rPr>
      </w:pPr>
    </w:p>
    <w:p w14:paraId="44D99124" w14:textId="77777777" w:rsidR="00522FA7" w:rsidRDefault="00522FA7" w:rsidP="001F643B">
      <w:pPr>
        <w:pStyle w:val="NoSpacing"/>
        <w:spacing w:line="360" w:lineRule="auto"/>
        <w:rPr>
          <w:rFonts w:ascii="Times New Roman" w:hAnsi="Times New Roman" w:cs="Times New Roman"/>
          <w:sz w:val="24"/>
          <w:szCs w:val="24"/>
        </w:rPr>
      </w:pPr>
    </w:p>
    <w:p w14:paraId="5823FE9E" w14:textId="77777777" w:rsidR="00522FA7" w:rsidRDefault="00522FA7" w:rsidP="001F643B">
      <w:pPr>
        <w:pStyle w:val="NoSpacing"/>
        <w:spacing w:line="360" w:lineRule="auto"/>
        <w:rPr>
          <w:rFonts w:ascii="Times New Roman" w:hAnsi="Times New Roman" w:cs="Times New Roman"/>
          <w:sz w:val="24"/>
          <w:szCs w:val="24"/>
        </w:rPr>
      </w:pPr>
    </w:p>
    <w:p w14:paraId="77EBE97B" w14:textId="77777777" w:rsidR="00522FA7" w:rsidRDefault="00522FA7" w:rsidP="001F643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GAMBAR</w:t>
      </w:r>
    </w:p>
    <w:p w14:paraId="30691E14" w14:textId="77777777" w:rsidR="00522FA7" w:rsidRDefault="00522FA7" w:rsidP="001F643B">
      <w:pPr>
        <w:pStyle w:val="NoSpacing"/>
        <w:spacing w:line="360" w:lineRule="auto"/>
        <w:jc w:val="center"/>
        <w:rPr>
          <w:rFonts w:ascii="Times New Roman" w:hAnsi="Times New Roman" w:cs="Times New Roman"/>
          <w:sz w:val="24"/>
          <w:szCs w:val="24"/>
        </w:rPr>
      </w:pPr>
    </w:p>
    <w:p w14:paraId="4BB3AB9F" w14:textId="77777777" w:rsidR="00522FA7" w:rsidRDefault="00522FA7" w:rsidP="001F643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Gambar 2.1   Kerangka </w:t>
      </w:r>
      <w:r>
        <w:rPr>
          <w:rFonts w:ascii="Times New Roman" w:hAnsi="Times New Roman" w:cs="Times New Roman"/>
          <w:color w:val="2C2F34"/>
          <w:sz w:val="24"/>
          <w:szCs w:val="24"/>
        </w:rPr>
        <w:t>Berpikir</w:t>
      </w:r>
      <w:r w:rsidRPr="00D9753D">
        <w:rPr>
          <w:rFonts w:ascii="Times New Roman" w:hAnsi="Times New Roman" w:cs="Times New Roman"/>
          <w:color w:val="2C2F34"/>
          <w:sz w:val="24"/>
          <w:szCs w:val="24"/>
        </w:rPr>
        <w:t xml:space="preserve"> Penelitian</w:t>
      </w:r>
      <w:r>
        <w:rPr>
          <w:rFonts w:ascii="Times New Roman" w:hAnsi="Times New Roman" w:cs="Times New Roman"/>
          <w:color w:val="2C2F34"/>
          <w:sz w:val="24"/>
          <w:szCs w:val="24"/>
        </w:rPr>
        <w:t>................................................</w:t>
      </w:r>
      <w:r>
        <w:rPr>
          <w:rFonts w:ascii="Times New Roman" w:hAnsi="Times New Roman" w:cs="Times New Roman"/>
          <w:color w:val="2C2F34"/>
          <w:sz w:val="24"/>
          <w:szCs w:val="24"/>
        </w:rPr>
        <w:tab/>
        <w:t>35</w:t>
      </w:r>
    </w:p>
    <w:p w14:paraId="2A99C154" w14:textId="77777777" w:rsidR="00522FA7" w:rsidRDefault="00522FA7" w:rsidP="001F643B">
      <w:pPr>
        <w:pStyle w:val="NoSpacing"/>
        <w:spacing w:line="360" w:lineRule="auto"/>
        <w:rPr>
          <w:rFonts w:ascii="Times New Roman" w:hAnsi="Times New Roman" w:cs="Times New Roman"/>
          <w:sz w:val="24"/>
          <w:szCs w:val="24"/>
        </w:rPr>
      </w:pPr>
    </w:p>
    <w:p w14:paraId="679A79DF" w14:textId="77777777" w:rsidR="00522FA7" w:rsidRDefault="00522FA7" w:rsidP="001F643B">
      <w:pPr>
        <w:pStyle w:val="NoSpacing"/>
        <w:spacing w:line="360" w:lineRule="auto"/>
        <w:rPr>
          <w:rFonts w:ascii="Times New Roman" w:hAnsi="Times New Roman" w:cs="Times New Roman"/>
          <w:sz w:val="24"/>
          <w:szCs w:val="24"/>
        </w:rPr>
      </w:pPr>
    </w:p>
    <w:p w14:paraId="2C424F5B" w14:textId="77777777" w:rsidR="00522FA7" w:rsidRDefault="00522FA7" w:rsidP="001F643B">
      <w:pPr>
        <w:pStyle w:val="NoSpacing"/>
        <w:spacing w:line="360" w:lineRule="auto"/>
        <w:rPr>
          <w:rFonts w:ascii="Times New Roman" w:hAnsi="Times New Roman" w:cs="Times New Roman"/>
          <w:sz w:val="24"/>
          <w:szCs w:val="24"/>
        </w:rPr>
      </w:pPr>
    </w:p>
    <w:p w14:paraId="06EB2CC1" w14:textId="77777777" w:rsidR="00522FA7" w:rsidRDefault="00522FA7" w:rsidP="001F643B">
      <w:pPr>
        <w:pStyle w:val="NoSpacing"/>
        <w:spacing w:line="360" w:lineRule="auto"/>
        <w:rPr>
          <w:rFonts w:ascii="Times New Roman" w:hAnsi="Times New Roman" w:cs="Times New Roman"/>
          <w:sz w:val="24"/>
          <w:szCs w:val="24"/>
        </w:rPr>
      </w:pPr>
    </w:p>
    <w:p w14:paraId="0720A1A9" w14:textId="77777777" w:rsidR="00522FA7" w:rsidRDefault="00522FA7" w:rsidP="001F643B">
      <w:pPr>
        <w:pStyle w:val="NoSpacing"/>
        <w:spacing w:line="360" w:lineRule="auto"/>
        <w:rPr>
          <w:rFonts w:ascii="Times New Roman" w:hAnsi="Times New Roman" w:cs="Times New Roman"/>
          <w:sz w:val="24"/>
          <w:szCs w:val="24"/>
        </w:rPr>
      </w:pPr>
    </w:p>
    <w:p w14:paraId="09E6970E" w14:textId="77777777" w:rsidR="00522FA7" w:rsidRDefault="00522FA7" w:rsidP="001F643B">
      <w:pPr>
        <w:pStyle w:val="NoSpacing"/>
        <w:spacing w:line="360" w:lineRule="auto"/>
        <w:rPr>
          <w:rFonts w:ascii="Times New Roman" w:hAnsi="Times New Roman" w:cs="Times New Roman"/>
          <w:sz w:val="24"/>
          <w:szCs w:val="24"/>
        </w:rPr>
      </w:pPr>
    </w:p>
    <w:p w14:paraId="6E3DB293" w14:textId="77777777" w:rsidR="00522FA7" w:rsidRDefault="00522FA7" w:rsidP="001F643B">
      <w:pPr>
        <w:pStyle w:val="NoSpacing"/>
        <w:spacing w:line="360" w:lineRule="auto"/>
        <w:rPr>
          <w:rFonts w:ascii="Times New Roman" w:hAnsi="Times New Roman" w:cs="Times New Roman"/>
          <w:sz w:val="24"/>
          <w:szCs w:val="24"/>
        </w:rPr>
      </w:pPr>
    </w:p>
    <w:p w14:paraId="4FF89DF9" w14:textId="77777777" w:rsidR="00522FA7" w:rsidRDefault="00522FA7" w:rsidP="001F643B">
      <w:pPr>
        <w:pStyle w:val="NoSpacing"/>
        <w:spacing w:line="360" w:lineRule="auto"/>
        <w:rPr>
          <w:rFonts w:ascii="Times New Roman" w:hAnsi="Times New Roman" w:cs="Times New Roman"/>
          <w:sz w:val="24"/>
          <w:szCs w:val="24"/>
        </w:rPr>
      </w:pPr>
    </w:p>
    <w:p w14:paraId="0FD13AF1" w14:textId="77777777" w:rsidR="00522FA7" w:rsidRDefault="00522FA7" w:rsidP="001F643B">
      <w:pPr>
        <w:pStyle w:val="NoSpacing"/>
        <w:spacing w:line="360" w:lineRule="auto"/>
        <w:rPr>
          <w:rFonts w:ascii="Times New Roman" w:hAnsi="Times New Roman" w:cs="Times New Roman"/>
          <w:sz w:val="24"/>
          <w:szCs w:val="24"/>
        </w:rPr>
      </w:pPr>
    </w:p>
    <w:p w14:paraId="68CEEF16" w14:textId="77777777" w:rsidR="00522FA7" w:rsidRDefault="00522FA7" w:rsidP="001F643B">
      <w:pPr>
        <w:pStyle w:val="NoSpacing"/>
        <w:spacing w:line="360" w:lineRule="auto"/>
        <w:rPr>
          <w:rFonts w:ascii="Times New Roman" w:hAnsi="Times New Roman" w:cs="Times New Roman"/>
          <w:sz w:val="24"/>
          <w:szCs w:val="24"/>
        </w:rPr>
      </w:pPr>
    </w:p>
    <w:p w14:paraId="65B72064" w14:textId="77777777" w:rsidR="00522FA7" w:rsidRDefault="00522FA7" w:rsidP="001F643B">
      <w:pPr>
        <w:pStyle w:val="NoSpacing"/>
        <w:spacing w:line="360" w:lineRule="auto"/>
        <w:rPr>
          <w:rFonts w:ascii="Times New Roman" w:hAnsi="Times New Roman" w:cs="Times New Roman"/>
          <w:sz w:val="24"/>
          <w:szCs w:val="24"/>
        </w:rPr>
      </w:pPr>
    </w:p>
    <w:p w14:paraId="3D6290C4" w14:textId="77777777" w:rsidR="00522FA7" w:rsidRDefault="00522FA7" w:rsidP="001F643B">
      <w:pPr>
        <w:pStyle w:val="NoSpacing"/>
        <w:spacing w:line="360" w:lineRule="auto"/>
        <w:rPr>
          <w:rFonts w:ascii="Times New Roman" w:hAnsi="Times New Roman" w:cs="Times New Roman"/>
          <w:sz w:val="24"/>
          <w:szCs w:val="24"/>
        </w:rPr>
      </w:pPr>
    </w:p>
    <w:p w14:paraId="09589363" w14:textId="77777777" w:rsidR="00522FA7" w:rsidRDefault="00522FA7" w:rsidP="001F643B">
      <w:pPr>
        <w:pStyle w:val="NoSpacing"/>
        <w:spacing w:line="360" w:lineRule="auto"/>
        <w:rPr>
          <w:rFonts w:ascii="Times New Roman" w:hAnsi="Times New Roman" w:cs="Times New Roman"/>
          <w:sz w:val="24"/>
          <w:szCs w:val="24"/>
        </w:rPr>
      </w:pPr>
    </w:p>
    <w:p w14:paraId="261AEAD3" w14:textId="77777777" w:rsidR="00522FA7" w:rsidRDefault="00522FA7" w:rsidP="001F643B">
      <w:pPr>
        <w:pStyle w:val="NoSpacing"/>
        <w:spacing w:line="360" w:lineRule="auto"/>
        <w:rPr>
          <w:rFonts w:ascii="Times New Roman" w:hAnsi="Times New Roman" w:cs="Times New Roman"/>
          <w:sz w:val="24"/>
          <w:szCs w:val="24"/>
        </w:rPr>
      </w:pPr>
    </w:p>
    <w:p w14:paraId="71AF5A6B" w14:textId="77777777" w:rsidR="00522FA7" w:rsidRDefault="00522FA7" w:rsidP="001F643B">
      <w:pPr>
        <w:pStyle w:val="NoSpacing"/>
        <w:spacing w:line="360" w:lineRule="auto"/>
        <w:rPr>
          <w:rFonts w:ascii="Times New Roman" w:hAnsi="Times New Roman" w:cs="Times New Roman"/>
          <w:sz w:val="24"/>
          <w:szCs w:val="24"/>
        </w:rPr>
      </w:pPr>
    </w:p>
    <w:p w14:paraId="6F2CBCCB" w14:textId="77777777" w:rsidR="00522FA7" w:rsidRDefault="00522FA7" w:rsidP="001F643B">
      <w:pPr>
        <w:pStyle w:val="NoSpacing"/>
        <w:spacing w:line="360" w:lineRule="auto"/>
        <w:rPr>
          <w:rFonts w:ascii="Times New Roman" w:hAnsi="Times New Roman" w:cs="Times New Roman"/>
          <w:sz w:val="24"/>
          <w:szCs w:val="24"/>
        </w:rPr>
      </w:pPr>
    </w:p>
    <w:p w14:paraId="2253B6C0" w14:textId="77777777" w:rsidR="00522FA7" w:rsidRDefault="00522FA7" w:rsidP="001F643B">
      <w:pPr>
        <w:pStyle w:val="NoSpacing"/>
        <w:spacing w:line="360" w:lineRule="auto"/>
        <w:rPr>
          <w:rFonts w:ascii="Times New Roman" w:hAnsi="Times New Roman" w:cs="Times New Roman"/>
          <w:sz w:val="24"/>
          <w:szCs w:val="24"/>
        </w:rPr>
      </w:pPr>
    </w:p>
    <w:p w14:paraId="0096B919" w14:textId="77777777" w:rsidR="00522FA7" w:rsidRDefault="00522FA7" w:rsidP="001F643B">
      <w:pPr>
        <w:pStyle w:val="NoSpacing"/>
        <w:spacing w:line="360" w:lineRule="auto"/>
        <w:rPr>
          <w:rFonts w:ascii="Times New Roman" w:hAnsi="Times New Roman" w:cs="Times New Roman"/>
          <w:sz w:val="24"/>
          <w:szCs w:val="24"/>
        </w:rPr>
      </w:pPr>
    </w:p>
    <w:p w14:paraId="3147A34A" w14:textId="77777777" w:rsidR="00522FA7" w:rsidRDefault="00522FA7" w:rsidP="001F643B">
      <w:pPr>
        <w:pStyle w:val="NoSpacing"/>
        <w:spacing w:line="360" w:lineRule="auto"/>
        <w:rPr>
          <w:rFonts w:ascii="Times New Roman" w:hAnsi="Times New Roman" w:cs="Times New Roman"/>
          <w:sz w:val="24"/>
          <w:szCs w:val="24"/>
        </w:rPr>
      </w:pPr>
    </w:p>
    <w:p w14:paraId="245011FF" w14:textId="77777777" w:rsidR="00522FA7" w:rsidRDefault="00522FA7" w:rsidP="001F643B">
      <w:pPr>
        <w:pStyle w:val="NoSpacing"/>
        <w:spacing w:line="360" w:lineRule="auto"/>
        <w:rPr>
          <w:rFonts w:ascii="Times New Roman" w:hAnsi="Times New Roman" w:cs="Times New Roman"/>
          <w:sz w:val="24"/>
          <w:szCs w:val="24"/>
        </w:rPr>
      </w:pPr>
    </w:p>
    <w:p w14:paraId="2ECF26E3" w14:textId="77777777" w:rsidR="00522FA7" w:rsidRDefault="00522FA7" w:rsidP="001F643B">
      <w:pPr>
        <w:pStyle w:val="NoSpacing"/>
        <w:spacing w:line="360" w:lineRule="auto"/>
        <w:rPr>
          <w:rFonts w:ascii="Times New Roman" w:hAnsi="Times New Roman" w:cs="Times New Roman"/>
          <w:sz w:val="24"/>
          <w:szCs w:val="24"/>
        </w:rPr>
      </w:pPr>
    </w:p>
    <w:p w14:paraId="5C1399FC" w14:textId="77777777" w:rsidR="00522FA7" w:rsidRDefault="00522FA7" w:rsidP="001F643B">
      <w:pPr>
        <w:pStyle w:val="NoSpacing"/>
        <w:spacing w:line="360" w:lineRule="auto"/>
        <w:rPr>
          <w:rFonts w:ascii="Times New Roman" w:hAnsi="Times New Roman" w:cs="Times New Roman"/>
          <w:sz w:val="24"/>
          <w:szCs w:val="24"/>
        </w:rPr>
      </w:pPr>
    </w:p>
    <w:p w14:paraId="77072DA0" w14:textId="77777777" w:rsidR="00522FA7" w:rsidRDefault="00522FA7" w:rsidP="001F643B">
      <w:pPr>
        <w:pStyle w:val="NoSpacing"/>
        <w:spacing w:line="360" w:lineRule="auto"/>
        <w:rPr>
          <w:rFonts w:ascii="Times New Roman" w:hAnsi="Times New Roman" w:cs="Times New Roman"/>
          <w:sz w:val="24"/>
          <w:szCs w:val="24"/>
        </w:rPr>
      </w:pPr>
    </w:p>
    <w:p w14:paraId="696E49CF" w14:textId="77777777" w:rsidR="00522FA7" w:rsidRDefault="00522FA7" w:rsidP="001F643B">
      <w:pPr>
        <w:pStyle w:val="NoSpacing"/>
        <w:spacing w:line="360" w:lineRule="auto"/>
        <w:rPr>
          <w:rFonts w:ascii="Times New Roman" w:hAnsi="Times New Roman" w:cs="Times New Roman"/>
          <w:sz w:val="24"/>
          <w:szCs w:val="24"/>
        </w:rPr>
      </w:pPr>
    </w:p>
    <w:p w14:paraId="4451348C" w14:textId="77777777" w:rsidR="00E01B3D" w:rsidRDefault="00E01B3D" w:rsidP="00665CB1">
      <w:pPr>
        <w:pStyle w:val="NoSpacing"/>
        <w:spacing w:line="360" w:lineRule="auto"/>
        <w:jc w:val="center"/>
        <w:rPr>
          <w:rFonts w:ascii="Times New Roman" w:hAnsi="Times New Roman" w:cs="Times New Roman"/>
          <w:sz w:val="24"/>
          <w:szCs w:val="24"/>
        </w:rPr>
      </w:pPr>
    </w:p>
    <w:p w14:paraId="5F8B1723" w14:textId="77777777" w:rsidR="00E01B3D" w:rsidRDefault="00E01B3D" w:rsidP="00665CB1">
      <w:pPr>
        <w:pStyle w:val="NoSpacing"/>
        <w:spacing w:line="360" w:lineRule="auto"/>
        <w:jc w:val="center"/>
        <w:rPr>
          <w:rFonts w:ascii="Times New Roman" w:hAnsi="Times New Roman" w:cs="Times New Roman"/>
          <w:sz w:val="24"/>
          <w:szCs w:val="24"/>
        </w:rPr>
      </w:pPr>
    </w:p>
    <w:p w14:paraId="4F73647C" w14:textId="77777777" w:rsidR="00522FA7" w:rsidRDefault="00522FA7">
      <w:pPr>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br w:type="page"/>
      </w:r>
    </w:p>
    <w:p w14:paraId="40F7A8A0" w14:textId="0DE2C384" w:rsidR="00DD7446" w:rsidRDefault="00DD7446" w:rsidP="004029BE">
      <w:pPr>
        <w:pStyle w:val="NoSpacing"/>
        <w:spacing w:line="36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 xml:space="preserve">BAB I </w:t>
      </w:r>
      <w:r>
        <w:rPr>
          <w:rFonts w:ascii="Times New Roman" w:hAnsi="Times New Roman" w:cs="Times New Roman"/>
          <w:sz w:val="24"/>
          <w:szCs w:val="24"/>
          <w:lang w:eastAsia="id-ID"/>
        </w:rPr>
        <w:br/>
        <w:t>PENDAHULUAN</w:t>
      </w:r>
    </w:p>
    <w:p w14:paraId="780CE1A8" w14:textId="77777777" w:rsidR="00DD7446" w:rsidRDefault="00DD7446" w:rsidP="00DD7446">
      <w:pPr>
        <w:pStyle w:val="NoSpacing"/>
        <w:jc w:val="center"/>
        <w:rPr>
          <w:rFonts w:ascii="Times New Roman" w:hAnsi="Times New Roman" w:cs="Times New Roman"/>
          <w:sz w:val="24"/>
          <w:szCs w:val="24"/>
          <w:lang w:eastAsia="id-ID"/>
        </w:rPr>
      </w:pPr>
    </w:p>
    <w:p w14:paraId="31C696A7" w14:textId="77777777" w:rsidR="00F6560B" w:rsidRDefault="00F6560B" w:rsidP="00DD7446">
      <w:pPr>
        <w:pStyle w:val="NoSpacing"/>
        <w:jc w:val="center"/>
        <w:rPr>
          <w:rFonts w:ascii="Times New Roman" w:hAnsi="Times New Roman" w:cs="Times New Roman"/>
          <w:sz w:val="24"/>
          <w:szCs w:val="24"/>
          <w:lang w:eastAsia="id-ID"/>
        </w:rPr>
      </w:pPr>
    </w:p>
    <w:p w14:paraId="17B9B1D5" w14:textId="79AB0171" w:rsidR="00CF22BA" w:rsidRPr="00D84E6B" w:rsidRDefault="00DD7446" w:rsidP="00D84E6B">
      <w:pPr>
        <w:pStyle w:val="NoSpacing"/>
        <w:numPr>
          <w:ilvl w:val="0"/>
          <w:numId w:val="1"/>
        </w:numPr>
        <w:spacing w:line="360" w:lineRule="auto"/>
        <w:rPr>
          <w:rFonts w:ascii="Times New Roman" w:hAnsi="Times New Roman" w:cs="Times New Roman"/>
          <w:b/>
          <w:sz w:val="24"/>
          <w:szCs w:val="24"/>
          <w:lang w:eastAsia="id-ID"/>
        </w:rPr>
      </w:pPr>
      <w:r w:rsidRPr="00D84E6B">
        <w:rPr>
          <w:rFonts w:ascii="Times New Roman" w:hAnsi="Times New Roman" w:cs="Times New Roman"/>
          <w:b/>
          <w:sz w:val="24"/>
          <w:szCs w:val="24"/>
          <w:lang w:eastAsia="id-ID"/>
        </w:rPr>
        <w:t>L</w:t>
      </w:r>
      <w:bookmarkStart w:id="1" w:name="_Toc87539906"/>
      <w:bookmarkEnd w:id="1"/>
      <w:r w:rsidR="00D11E34" w:rsidRPr="00D84E6B">
        <w:rPr>
          <w:rFonts w:ascii="Times New Roman" w:eastAsia="Times New Roman" w:hAnsi="Times New Roman" w:cs="Times New Roman"/>
          <w:b/>
          <w:color w:val="000000"/>
          <w:sz w:val="24"/>
          <w:szCs w:val="24"/>
          <w:lang w:eastAsia="id-ID"/>
        </w:rPr>
        <w:t>atar Belakang Masalah.</w:t>
      </w:r>
    </w:p>
    <w:p w14:paraId="39B13DBB" w14:textId="0D6FD6F2" w:rsidR="00606160" w:rsidRPr="00D84E6B" w:rsidRDefault="00606160" w:rsidP="00D84E6B">
      <w:pPr>
        <w:pStyle w:val="NoSpacing"/>
        <w:spacing w:line="360" w:lineRule="auto"/>
        <w:ind w:left="360"/>
        <w:jc w:val="both"/>
        <w:rPr>
          <w:rFonts w:ascii="Times New Roman" w:hAnsi="Times New Roman" w:cs="Times New Roman"/>
          <w:sz w:val="24"/>
          <w:szCs w:val="24"/>
          <w:lang w:eastAsia="id-ID"/>
        </w:rPr>
      </w:pPr>
      <w:r w:rsidRPr="00D84E6B">
        <w:rPr>
          <w:rFonts w:ascii="Times New Roman" w:hAnsi="Times New Roman" w:cs="Times New Roman"/>
          <w:b/>
          <w:sz w:val="24"/>
          <w:szCs w:val="24"/>
          <w:lang w:eastAsia="id-ID"/>
        </w:rPr>
        <w:t xml:space="preserve">        </w:t>
      </w:r>
      <w:r w:rsidRPr="00D84E6B">
        <w:rPr>
          <w:rFonts w:ascii="Times New Roman" w:hAnsi="Times New Roman" w:cs="Times New Roman"/>
          <w:sz w:val="24"/>
          <w:szCs w:val="24"/>
          <w:lang w:eastAsia="id-ID"/>
        </w:rPr>
        <w:t>Dalam pembelajaran di sekolah selalu dibutuhkan supervisi, karena supervisi itu tidak dapat dihindari dalam satuan pendidikan yang merupakan sebuah proses yang baik bila pelaksnaanya dilaksanakan dengan penilaian oleh pemangku sekolah ataupun atasan pemangku sekolah</w:t>
      </w:r>
      <w:r w:rsidR="001436C9" w:rsidRPr="00D84E6B">
        <w:rPr>
          <w:rFonts w:ascii="Times New Roman" w:hAnsi="Times New Roman" w:cs="Times New Roman"/>
          <w:sz w:val="24"/>
          <w:szCs w:val="24"/>
          <w:lang w:eastAsia="id-ID"/>
        </w:rPr>
        <w:t>.</w:t>
      </w:r>
    </w:p>
    <w:p w14:paraId="7E89F458" w14:textId="32C33615" w:rsidR="001436C9" w:rsidRPr="00D84E6B" w:rsidRDefault="001436C9" w:rsidP="00D84E6B">
      <w:pPr>
        <w:pStyle w:val="NoSpacing"/>
        <w:spacing w:line="360" w:lineRule="auto"/>
        <w:ind w:left="360"/>
        <w:jc w:val="both"/>
        <w:rPr>
          <w:rFonts w:ascii="Times New Roman" w:hAnsi="Times New Roman" w:cs="Times New Roman"/>
          <w:sz w:val="24"/>
          <w:szCs w:val="24"/>
        </w:rPr>
      </w:pPr>
      <w:r w:rsidRPr="00D84E6B">
        <w:rPr>
          <w:rFonts w:ascii="Times New Roman" w:hAnsi="Times New Roman" w:cs="Times New Roman"/>
          <w:sz w:val="24"/>
          <w:szCs w:val="24"/>
          <w:lang w:eastAsia="id-ID"/>
        </w:rPr>
        <w:t xml:space="preserve">        M</w:t>
      </w:r>
      <w:r w:rsidR="006A00DB">
        <w:rPr>
          <w:rFonts w:ascii="Times New Roman" w:hAnsi="Times New Roman" w:cs="Times New Roman"/>
          <w:sz w:val="24"/>
          <w:szCs w:val="24"/>
        </w:rPr>
        <w:t xml:space="preserve">enurut </w:t>
      </w:r>
      <w:r w:rsidR="00C0111E">
        <w:rPr>
          <w:rFonts w:ascii="Times New Roman" w:hAnsi="Times New Roman" w:cs="Times New Roman"/>
          <w:sz w:val="24"/>
          <w:szCs w:val="24"/>
        </w:rPr>
        <w:t xml:space="preserve">Ross L dalam Daryanto dan </w:t>
      </w:r>
      <w:r w:rsidR="006A00DB">
        <w:rPr>
          <w:rFonts w:ascii="Times New Roman" w:hAnsi="Times New Roman" w:cs="Times New Roman"/>
          <w:sz w:val="24"/>
          <w:szCs w:val="24"/>
        </w:rPr>
        <w:t>Rahmawati</w:t>
      </w:r>
      <w:r w:rsidRPr="00D84E6B">
        <w:rPr>
          <w:rFonts w:ascii="Times New Roman" w:hAnsi="Times New Roman" w:cs="Times New Roman"/>
          <w:sz w:val="24"/>
          <w:szCs w:val="24"/>
        </w:rPr>
        <w:t xml:space="preserve"> </w:t>
      </w:r>
      <w:r w:rsidR="006A00DB">
        <w:rPr>
          <w:rFonts w:ascii="Times New Roman" w:hAnsi="Times New Roman" w:cs="Times New Roman"/>
          <w:sz w:val="24"/>
          <w:szCs w:val="24"/>
        </w:rPr>
        <w:t>(</w:t>
      </w:r>
      <w:r w:rsidR="00EE0AF1">
        <w:rPr>
          <w:rFonts w:ascii="Times New Roman" w:hAnsi="Times New Roman" w:cs="Times New Roman"/>
          <w:sz w:val="24"/>
          <w:szCs w:val="24"/>
        </w:rPr>
        <w:t>2018</w:t>
      </w:r>
      <w:r w:rsidRPr="00D84E6B">
        <w:rPr>
          <w:rFonts w:ascii="Times New Roman" w:hAnsi="Times New Roman" w:cs="Times New Roman"/>
          <w:sz w:val="24"/>
          <w:szCs w:val="24"/>
        </w:rPr>
        <w:t>:2) supervisi adalah pelayanan kepada guru-guru yang bertujuan menghasilkan perbaikan pengajaran, pembelajaran dan kurikulum. Ross L memandang supervisi sebagai pelayanan kepada guru- guru yang bertujuan menghasilkan perbaikan.</w:t>
      </w:r>
    </w:p>
    <w:p w14:paraId="1695C8E0" w14:textId="05513336" w:rsidR="001436C9" w:rsidRPr="00D84E6B" w:rsidRDefault="00875612" w:rsidP="00D84E6B">
      <w:pPr>
        <w:pStyle w:val="NoSpacing"/>
        <w:spacing w:line="360" w:lineRule="auto"/>
        <w:ind w:left="360"/>
        <w:jc w:val="both"/>
        <w:rPr>
          <w:rFonts w:ascii="Times New Roman" w:hAnsi="Times New Roman" w:cs="Times New Roman"/>
          <w:sz w:val="24"/>
          <w:szCs w:val="24"/>
        </w:rPr>
      </w:pPr>
      <w:r w:rsidRPr="00D84E6B">
        <w:rPr>
          <w:rFonts w:ascii="Times New Roman" w:hAnsi="Times New Roman" w:cs="Times New Roman"/>
          <w:sz w:val="24"/>
          <w:szCs w:val="24"/>
        </w:rPr>
        <w:t xml:space="preserve">        Menurut Imron ya</w:t>
      </w:r>
      <w:r w:rsidR="00C0111E">
        <w:rPr>
          <w:rFonts w:ascii="Times New Roman" w:hAnsi="Times New Roman" w:cs="Times New Roman"/>
          <w:sz w:val="24"/>
          <w:szCs w:val="24"/>
        </w:rPr>
        <w:t xml:space="preserve">ng dikutip oleh </w:t>
      </w:r>
      <w:r w:rsidR="00786F57">
        <w:rPr>
          <w:rFonts w:ascii="Times New Roman" w:hAnsi="Times New Roman" w:cs="Times New Roman"/>
          <w:sz w:val="24"/>
          <w:szCs w:val="24"/>
        </w:rPr>
        <w:t>Syauqi (</w:t>
      </w:r>
      <w:r w:rsidR="00EE0AF1">
        <w:rPr>
          <w:rFonts w:ascii="Times New Roman" w:hAnsi="Times New Roman" w:cs="Times New Roman"/>
          <w:sz w:val="24"/>
          <w:szCs w:val="24"/>
        </w:rPr>
        <w:t>2019</w:t>
      </w:r>
      <w:r w:rsidRPr="00D84E6B">
        <w:rPr>
          <w:rFonts w:ascii="Times New Roman" w:hAnsi="Times New Roman" w:cs="Times New Roman"/>
          <w:sz w:val="24"/>
          <w:szCs w:val="24"/>
        </w:rPr>
        <w:t xml:space="preserve">:342), menjelaskan </w:t>
      </w:r>
      <w:r w:rsidR="009E2260" w:rsidRPr="00D84E6B">
        <w:rPr>
          <w:rFonts w:ascii="Times New Roman" w:hAnsi="Times New Roman" w:cs="Times New Roman"/>
          <w:sz w:val="24"/>
          <w:szCs w:val="24"/>
        </w:rPr>
        <w:t>Kepala Sekolah</w:t>
      </w:r>
      <w:r w:rsidRPr="00D84E6B">
        <w:rPr>
          <w:rFonts w:ascii="Times New Roman" w:hAnsi="Times New Roman" w:cs="Times New Roman"/>
          <w:sz w:val="24"/>
          <w:szCs w:val="24"/>
        </w:rPr>
        <w:t xml:space="preserve"> berasal dari bahasa Inggris </w:t>
      </w:r>
      <w:r w:rsidRPr="00CE2B45">
        <w:rPr>
          <w:rFonts w:ascii="Times New Roman" w:hAnsi="Times New Roman" w:cs="Times New Roman"/>
          <w:i/>
          <w:sz w:val="24"/>
          <w:szCs w:val="24"/>
        </w:rPr>
        <w:t xml:space="preserve">academy </w:t>
      </w:r>
      <w:r w:rsidRPr="00D84E6B">
        <w:rPr>
          <w:rFonts w:ascii="Times New Roman" w:hAnsi="Times New Roman" w:cs="Times New Roman"/>
          <w:sz w:val="24"/>
          <w:szCs w:val="24"/>
        </w:rPr>
        <w:t xml:space="preserve">berasal dari bahasa latin </w:t>
      </w:r>
      <w:r w:rsidRPr="00CE2B45">
        <w:rPr>
          <w:rFonts w:ascii="Times New Roman" w:hAnsi="Times New Roman" w:cs="Times New Roman"/>
          <w:i/>
          <w:sz w:val="24"/>
          <w:szCs w:val="24"/>
        </w:rPr>
        <w:t xml:space="preserve">academia </w:t>
      </w:r>
      <w:r w:rsidRPr="00D84E6B">
        <w:rPr>
          <w:rFonts w:ascii="Times New Roman" w:hAnsi="Times New Roman" w:cs="Times New Roman"/>
          <w:sz w:val="24"/>
          <w:szCs w:val="24"/>
        </w:rPr>
        <w:t xml:space="preserve">mempunyai banyak arti yang salah satunya yaitu suatu masyarakat atau kumpulan orang-orang terpelajar, kata </w:t>
      </w:r>
      <w:r w:rsidR="009E2260" w:rsidRPr="00D84E6B">
        <w:rPr>
          <w:rFonts w:ascii="Times New Roman" w:hAnsi="Times New Roman" w:cs="Times New Roman"/>
          <w:sz w:val="24"/>
          <w:szCs w:val="24"/>
        </w:rPr>
        <w:t>Kepala Sekolah</w:t>
      </w:r>
      <w:r w:rsidRPr="00D84E6B">
        <w:rPr>
          <w:rFonts w:ascii="Times New Roman" w:hAnsi="Times New Roman" w:cs="Times New Roman"/>
          <w:sz w:val="24"/>
          <w:szCs w:val="24"/>
        </w:rPr>
        <w:t xml:space="preserve"> juga mempunyai berbagai macam makna antara lain yaitu bersifat teoritis bukan praktis, kajian yang lebar dan mendalam bukan kajian teknis dan konversial dan sangat ilmiah.</w:t>
      </w:r>
    </w:p>
    <w:p w14:paraId="771ACD40" w14:textId="280C34F7" w:rsidR="00875612" w:rsidRPr="00D84E6B" w:rsidRDefault="00875612" w:rsidP="00D84E6B">
      <w:pPr>
        <w:pStyle w:val="NoSpacing"/>
        <w:spacing w:line="360" w:lineRule="auto"/>
        <w:ind w:left="360"/>
        <w:jc w:val="both"/>
        <w:rPr>
          <w:rFonts w:ascii="Times New Roman" w:hAnsi="Times New Roman" w:cs="Times New Roman"/>
          <w:sz w:val="24"/>
          <w:szCs w:val="24"/>
        </w:rPr>
      </w:pPr>
      <w:r w:rsidRPr="00D84E6B">
        <w:rPr>
          <w:rFonts w:ascii="Times New Roman" w:hAnsi="Times New Roman" w:cs="Times New Roman"/>
          <w:sz w:val="24"/>
          <w:szCs w:val="24"/>
        </w:rPr>
        <w:t xml:space="preserve">        Supervisi </w:t>
      </w:r>
      <w:r w:rsidR="009E2260" w:rsidRPr="00D84E6B">
        <w:rPr>
          <w:rFonts w:ascii="Times New Roman" w:hAnsi="Times New Roman" w:cs="Times New Roman"/>
          <w:sz w:val="24"/>
          <w:szCs w:val="24"/>
        </w:rPr>
        <w:t>Kepala Sekolah</w:t>
      </w:r>
      <w:r w:rsidRPr="00D84E6B">
        <w:rPr>
          <w:rFonts w:ascii="Times New Roman" w:hAnsi="Times New Roman" w:cs="Times New Roman"/>
          <w:sz w:val="24"/>
          <w:szCs w:val="24"/>
        </w:rPr>
        <w:t xml:space="preserve"> yaitu supervisi yang menitikberatkan pengamatan </w:t>
      </w:r>
      <w:r w:rsidRPr="00CE2B45">
        <w:rPr>
          <w:rFonts w:ascii="Times New Roman" w:hAnsi="Times New Roman" w:cs="Times New Roman"/>
          <w:i/>
          <w:sz w:val="24"/>
          <w:szCs w:val="24"/>
        </w:rPr>
        <w:t>supervisor</w:t>
      </w:r>
      <w:r w:rsidRPr="00D84E6B">
        <w:rPr>
          <w:rFonts w:ascii="Times New Roman" w:hAnsi="Times New Roman" w:cs="Times New Roman"/>
          <w:sz w:val="24"/>
          <w:szCs w:val="24"/>
        </w:rPr>
        <w:t xml:space="preserve"> pada masalah-masalah </w:t>
      </w:r>
      <w:r w:rsidR="009E2260" w:rsidRPr="00D84E6B">
        <w:rPr>
          <w:rFonts w:ascii="Times New Roman" w:hAnsi="Times New Roman" w:cs="Times New Roman"/>
          <w:sz w:val="24"/>
          <w:szCs w:val="24"/>
        </w:rPr>
        <w:t>Kepala Sekolah</w:t>
      </w:r>
      <w:r w:rsidRPr="00D84E6B">
        <w:rPr>
          <w:rFonts w:ascii="Times New Roman" w:hAnsi="Times New Roman" w:cs="Times New Roman"/>
          <w:sz w:val="24"/>
          <w:szCs w:val="24"/>
        </w:rPr>
        <w:t xml:space="preserve">, yaitu hal-hal </w:t>
      </w:r>
      <w:r w:rsidR="00CE2B45">
        <w:rPr>
          <w:rFonts w:ascii="Times New Roman" w:hAnsi="Times New Roman" w:cs="Times New Roman"/>
          <w:sz w:val="24"/>
          <w:szCs w:val="24"/>
        </w:rPr>
        <w:t xml:space="preserve">yang </w:t>
      </w:r>
      <w:r w:rsidRPr="00D84E6B">
        <w:rPr>
          <w:rFonts w:ascii="Times New Roman" w:hAnsi="Times New Roman" w:cs="Times New Roman"/>
          <w:sz w:val="24"/>
          <w:szCs w:val="24"/>
        </w:rPr>
        <w:t>berada dalam lingkugan kegiatan pembelajaran pada waktu siswa sedang da</w:t>
      </w:r>
      <w:r w:rsidR="00C0111E">
        <w:rPr>
          <w:rFonts w:ascii="Times New Roman" w:hAnsi="Times New Roman" w:cs="Times New Roman"/>
          <w:sz w:val="24"/>
          <w:szCs w:val="24"/>
        </w:rPr>
        <w:t>lam proses pembelajaran (</w:t>
      </w:r>
      <w:r w:rsidR="00EE0AF1">
        <w:rPr>
          <w:rFonts w:ascii="Times New Roman" w:hAnsi="Times New Roman" w:cs="Times New Roman"/>
          <w:sz w:val="24"/>
          <w:szCs w:val="24"/>
        </w:rPr>
        <w:t>Suhertian, 202</w:t>
      </w:r>
      <w:r w:rsidRPr="00D84E6B">
        <w:rPr>
          <w:rFonts w:ascii="Times New Roman" w:hAnsi="Times New Roman" w:cs="Times New Roman"/>
          <w:sz w:val="24"/>
          <w:szCs w:val="24"/>
        </w:rPr>
        <w:t xml:space="preserve">0:47). </w:t>
      </w:r>
    </w:p>
    <w:p w14:paraId="3A6D52E8" w14:textId="2355BA46" w:rsidR="00722A0C" w:rsidRPr="00D84E6B" w:rsidRDefault="00875612" w:rsidP="00D84E6B">
      <w:pPr>
        <w:pStyle w:val="NoSpacing"/>
        <w:spacing w:line="360" w:lineRule="auto"/>
        <w:ind w:left="360"/>
        <w:jc w:val="both"/>
        <w:rPr>
          <w:rFonts w:ascii="Times New Roman" w:hAnsi="Times New Roman" w:cs="Times New Roman"/>
          <w:sz w:val="24"/>
          <w:szCs w:val="24"/>
        </w:rPr>
      </w:pPr>
      <w:r w:rsidRPr="00D84E6B">
        <w:rPr>
          <w:rFonts w:ascii="Times New Roman" w:hAnsi="Times New Roman" w:cs="Times New Roman"/>
          <w:sz w:val="24"/>
          <w:szCs w:val="24"/>
        </w:rPr>
        <w:t xml:space="preserve">        Dengan demikian </w:t>
      </w:r>
      <w:r w:rsidR="00C0111E">
        <w:rPr>
          <w:rFonts w:ascii="Times New Roman" w:hAnsi="Times New Roman" w:cs="Times New Roman"/>
          <w:sz w:val="24"/>
          <w:szCs w:val="24"/>
        </w:rPr>
        <w:t xml:space="preserve">dari </w:t>
      </w:r>
      <w:r w:rsidRPr="00D84E6B">
        <w:rPr>
          <w:rFonts w:ascii="Times New Roman" w:hAnsi="Times New Roman" w:cs="Times New Roman"/>
          <w:sz w:val="24"/>
          <w:szCs w:val="24"/>
        </w:rPr>
        <w:t>pengerti</w:t>
      </w:r>
      <w:r w:rsidR="00C0111E">
        <w:rPr>
          <w:rFonts w:ascii="Times New Roman" w:hAnsi="Times New Roman" w:cs="Times New Roman"/>
          <w:sz w:val="24"/>
          <w:szCs w:val="24"/>
        </w:rPr>
        <w:t>an tersebut diatas dapat disimpu</w:t>
      </w:r>
      <w:r w:rsidRPr="00D84E6B">
        <w:rPr>
          <w:rFonts w:ascii="Times New Roman" w:hAnsi="Times New Roman" w:cs="Times New Roman"/>
          <w:sz w:val="24"/>
          <w:szCs w:val="24"/>
        </w:rPr>
        <w:t xml:space="preserve">lkan bahwa Supervisi </w:t>
      </w:r>
      <w:r w:rsidR="009E2260" w:rsidRPr="00D84E6B">
        <w:rPr>
          <w:rFonts w:ascii="Times New Roman" w:hAnsi="Times New Roman" w:cs="Times New Roman"/>
          <w:sz w:val="24"/>
          <w:szCs w:val="24"/>
        </w:rPr>
        <w:t>Kepala Sekolah</w:t>
      </w:r>
      <w:r w:rsidRPr="00D84E6B">
        <w:rPr>
          <w:rFonts w:ascii="Times New Roman" w:hAnsi="Times New Roman" w:cs="Times New Roman"/>
          <w:sz w:val="24"/>
          <w:szCs w:val="24"/>
        </w:rPr>
        <w:t xml:space="preserve"> berpusat pada masalah pembelajaran peserta didik. Supervisi ini dilakukan oleh kepala sekolah untuk mengetahui kemampuan mengajar guru yang kemudian akan diberikan bimbingan sehingga </w:t>
      </w:r>
      <w:r w:rsidRPr="00CE2B45">
        <w:rPr>
          <w:rFonts w:ascii="Times New Roman" w:hAnsi="Times New Roman" w:cs="Times New Roman"/>
          <w:i/>
          <w:sz w:val="24"/>
          <w:szCs w:val="24"/>
        </w:rPr>
        <w:t>point</w:t>
      </w:r>
      <w:r w:rsidRPr="00D84E6B">
        <w:rPr>
          <w:rFonts w:ascii="Times New Roman" w:hAnsi="Times New Roman" w:cs="Times New Roman"/>
          <w:sz w:val="24"/>
          <w:szCs w:val="24"/>
        </w:rPr>
        <w:t xml:space="preserve"> dari </w:t>
      </w:r>
      <w:r w:rsidRPr="00CE2B45">
        <w:rPr>
          <w:rFonts w:ascii="Times New Roman" w:hAnsi="Times New Roman" w:cs="Times New Roman"/>
          <w:i/>
          <w:sz w:val="24"/>
          <w:szCs w:val="24"/>
        </w:rPr>
        <w:t>supervisi</w:t>
      </w:r>
      <w:r w:rsidRPr="00D84E6B">
        <w:rPr>
          <w:rFonts w:ascii="Times New Roman" w:hAnsi="Times New Roman" w:cs="Times New Roman"/>
          <w:sz w:val="24"/>
          <w:szCs w:val="24"/>
        </w:rPr>
        <w:t xml:space="preserve"> adalah bukan untuk menilai performa guru akan tetapi, memberikan bimbingan kepada guru. Fungsi pengawasan atau supervisi dalam pendidikan bukan hanya sekadar control melihat apakah segala kegiatan telah dilaksanakan sesuai dengan rencana atau program</w:t>
      </w:r>
      <w:r w:rsidR="00CE2B45">
        <w:rPr>
          <w:rFonts w:ascii="Times New Roman" w:hAnsi="Times New Roman" w:cs="Times New Roman"/>
          <w:sz w:val="24"/>
          <w:szCs w:val="24"/>
        </w:rPr>
        <w:t xml:space="preserve"> </w:t>
      </w:r>
      <w:r w:rsidRPr="00D84E6B">
        <w:rPr>
          <w:rFonts w:ascii="Times New Roman" w:hAnsi="Times New Roman" w:cs="Times New Roman"/>
          <w:sz w:val="24"/>
          <w:szCs w:val="24"/>
        </w:rPr>
        <w:t xml:space="preserve">yang telah digariskan, tetapi lebih dari itu supervisi dalam pendidikan mengandung pengertian yang luas. Kegiatan </w:t>
      </w:r>
      <w:r w:rsidRPr="00D84E6B">
        <w:rPr>
          <w:rFonts w:ascii="Times New Roman" w:hAnsi="Times New Roman" w:cs="Times New Roman"/>
          <w:sz w:val="24"/>
          <w:szCs w:val="24"/>
        </w:rPr>
        <w:lastRenderedPageBreak/>
        <w:t>supervisi mencakup penentuan kondisi-kondisi atau syarat</w:t>
      </w:r>
      <w:r w:rsidR="00CE2B45">
        <w:rPr>
          <w:rFonts w:ascii="Times New Roman" w:hAnsi="Times New Roman" w:cs="Times New Roman"/>
          <w:sz w:val="24"/>
          <w:szCs w:val="24"/>
        </w:rPr>
        <w:t>-</w:t>
      </w:r>
      <w:r w:rsidRPr="00D84E6B">
        <w:rPr>
          <w:rFonts w:ascii="Times New Roman" w:hAnsi="Times New Roman" w:cs="Times New Roman"/>
          <w:sz w:val="24"/>
          <w:szCs w:val="24"/>
        </w:rPr>
        <w:t>syarat personil maupun material</w:t>
      </w:r>
      <w:r w:rsidR="00CE2B45">
        <w:rPr>
          <w:rFonts w:ascii="Times New Roman" w:hAnsi="Times New Roman" w:cs="Times New Roman"/>
          <w:sz w:val="24"/>
          <w:szCs w:val="24"/>
        </w:rPr>
        <w:t xml:space="preserve"> </w:t>
      </w:r>
      <w:r w:rsidRPr="00D84E6B">
        <w:rPr>
          <w:rFonts w:ascii="Times New Roman" w:hAnsi="Times New Roman" w:cs="Times New Roman"/>
          <w:sz w:val="24"/>
          <w:szCs w:val="24"/>
        </w:rPr>
        <w:t xml:space="preserve">yang diperlukan untuk terciptanya situasi belajar mengajar yang efektif, dan usaha </w:t>
      </w:r>
      <w:r w:rsidR="00CE2B45">
        <w:rPr>
          <w:rFonts w:ascii="Times New Roman" w:hAnsi="Times New Roman" w:cs="Times New Roman"/>
          <w:sz w:val="24"/>
          <w:szCs w:val="24"/>
        </w:rPr>
        <w:t xml:space="preserve">yang </w:t>
      </w:r>
      <w:r w:rsidRPr="00D84E6B">
        <w:rPr>
          <w:rFonts w:ascii="Times New Roman" w:hAnsi="Times New Roman" w:cs="Times New Roman"/>
          <w:sz w:val="24"/>
          <w:szCs w:val="24"/>
        </w:rPr>
        <w:t>memenuhi syarat</w:t>
      </w:r>
      <w:r w:rsidR="00C0111E">
        <w:rPr>
          <w:rFonts w:ascii="Times New Roman" w:hAnsi="Times New Roman" w:cs="Times New Roman"/>
          <w:sz w:val="24"/>
          <w:szCs w:val="24"/>
        </w:rPr>
        <w:t>-</w:t>
      </w:r>
      <w:r w:rsidRPr="00D84E6B">
        <w:rPr>
          <w:rFonts w:ascii="Times New Roman" w:hAnsi="Times New Roman" w:cs="Times New Roman"/>
          <w:sz w:val="24"/>
          <w:szCs w:val="24"/>
        </w:rPr>
        <w:t>syarat itu.</w:t>
      </w:r>
    </w:p>
    <w:p w14:paraId="43830CA6" w14:textId="1C08EE6B" w:rsidR="00DD7446" w:rsidRPr="00D84E6B" w:rsidRDefault="00DD7446" w:rsidP="00D84E6B">
      <w:pPr>
        <w:pStyle w:val="NoSpacing"/>
        <w:spacing w:line="360" w:lineRule="auto"/>
        <w:ind w:left="360"/>
        <w:jc w:val="both"/>
        <w:rPr>
          <w:rFonts w:ascii="Times New Roman" w:eastAsia="Times New Roman" w:hAnsi="Times New Roman" w:cs="Times New Roman"/>
          <w:color w:val="000000"/>
          <w:sz w:val="24"/>
          <w:szCs w:val="24"/>
          <w:lang w:eastAsia="id-ID"/>
        </w:rPr>
      </w:pPr>
      <w:r w:rsidRPr="00D84E6B">
        <w:rPr>
          <w:rFonts w:ascii="Times New Roman" w:eastAsia="Times New Roman" w:hAnsi="Times New Roman" w:cs="Times New Roman"/>
          <w:color w:val="000000"/>
          <w:sz w:val="24"/>
          <w:szCs w:val="24"/>
          <w:lang w:eastAsia="id-ID"/>
        </w:rPr>
        <w:t xml:space="preserve">        Guru mempunyai peran yang sangat strategis dalam upaya mewujudkan tujuan pembangunan nasional, khususnya di bidang pendidikan, sehingga guru perlu dikembangkan sebagai tenaga profesi yang berm</w:t>
      </w:r>
      <w:r w:rsidR="0083214B" w:rsidRPr="00D84E6B">
        <w:rPr>
          <w:rFonts w:ascii="Times New Roman" w:eastAsia="Times New Roman" w:hAnsi="Times New Roman" w:cs="Times New Roman"/>
          <w:color w:val="000000"/>
          <w:sz w:val="24"/>
          <w:szCs w:val="24"/>
          <w:lang w:eastAsia="id-ID"/>
        </w:rPr>
        <w:t>artabat dan profesional. Jadi profesi guru dimaknai sebagai jabatan yang</w:t>
      </w:r>
      <w:r w:rsidRPr="00D84E6B">
        <w:rPr>
          <w:rFonts w:ascii="Times New Roman" w:eastAsia="Times New Roman" w:hAnsi="Times New Roman" w:cs="Times New Roman"/>
          <w:color w:val="000000"/>
          <w:sz w:val="24"/>
          <w:szCs w:val="24"/>
          <w:lang w:eastAsia="id-ID"/>
        </w:rPr>
        <w:t xml:space="preserve"> strategis dala</w:t>
      </w:r>
      <w:r w:rsidR="0083214B" w:rsidRPr="00D84E6B">
        <w:rPr>
          <w:rFonts w:ascii="Times New Roman" w:eastAsia="Times New Roman" w:hAnsi="Times New Roman" w:cs="Times New Roman"/>
          <w:color w:val="000000"/>
          <w:sz w:val="24"/>
          <w:szCs w:val="24"/>
          <w:lang w:eastAsia="id-ID"/>
        </w:rPr>
        <w:t>m membangun sumber daya manusia,</w:t>
      </w:r>
      <w:r w:rsidRPr="00D84E6B">
        <w:rPr>
          <w:rFonts w:ascii="Times New Roman" w:eastAsia="Times New Roman" w:hAnsi="Times New Roman" w:cs="Times New Roman"/>
          <w:color w:val="000000"/>
          <w:sz w:val="24"/>
          <w:szCs w:val="24"/>
          <w:lang w:eastAsia="id-ID"/>
        </w:rPr>
        <w:t xml:space="preserve"> sebab guru mengemban tugas atau amanah dalam proses pemanusiaan, pencerdasan, maupun pembudayaan sekaligus pembentukan karakter bangsa.</w:t>
      </w:r>
    </w:p>
    <w:p w14:paraId="15890E94" w14:textId="257D8165" w:rsidR="00DD7446" w:rsidRPr="00D84E6B" w:rsidRDefault="0006604B" w:rsidP="00D84E6B">
      <w:pPr>
        <w:pStyle w:val="NoSpacing"/>
        <w:spacing w:line="360" w:lineRule="auto"/>
        <w:ind w:left="360"/>
        <w:jc w:val="both"/>
        <w:rPr>
          <w:rFonts w:ascii="Times New Roman" w:eastAsia="Times New Roman" w:hAnsi="Times New Roman" w:cs="Times New Roman"/>
          <w:color w:val="000000"/>
          <w:sz w:val="24"/>
          <w:szCs w:val="24"/>
          <w:lang w:eastAsia="id-ID"/>
        </w:rPr>
      </w:pPr>
      <w:r w:rsidRPr="00D84E6B">
        <w:rPr>
          <w:rFonts w:ascii="Times New Roman" w:eastAsia="Times New Roman" w:hAnsi="Times New Roman" w:cs="Times New Roman"/>
          <w:color w:val="000000"/>
          <w:sz w:val="24"/>
          <w:szCs w:val="24"/>
          <w:lang w:eastAsia="id-ID"/>
        </w:rPr>
        <w:t xml:space="preserve">        Peran g</w:t>
      </w:r>
      <w:r w:rsidR="00DD7446" w:rsidRPr="00D84E6B">
        <w:rPr>
          <w:rFonts w:ascii="Times New Roman" w:eastAsia="Times New Roman" w:hAnsi="Times New Roman" w:cs="Times New Roman"/>
          <w:color w:val="000000"/>
          <w:sz w:val="24"/>
          <w:szCs w:val="24"/>
          <w:lang w:eastAsia="id-ID"/>
        </w:rPr>
        <w:t xml:space="preserve">uru </w:t>
      </w:r>
      <w:r w:rsidRPr="00D84E6B">
        <w:rPr>
          <w:rFonts w:ascii="Times New Roman" w:eastAsia="Times New Roman" w:hAnsi="Times New Roman" w:cs="Times New Roman"/>
          <w:color w:val="000000"/>
          <w:sz w:val="24"/>
          <w:szCs w:val="24"/>
          <w:lang w:eastAsia="id-ID"/>
        </w:rPr>
        <w:t>sebagai</w:t>
      </w:r>
      <w:r w:rsidR="00DD7446" w:rsidRPr="00D84E6B">
        <w:rPr>
          <w:rFonts w:ascii="Times New Roman" w:eastAsia="Times New Roman" w:hAnsi="Times New Roman" w:cs="Times New Roman"/>
          <w:color w:val="000000"/>
          <w:sz w:val="24"/>
          <w:szCs w:val="24"/>
          <w:lang w:eastAsia="id-ID"/>
        </w:rPr>
        <w:t xml:space="preserve"> jabatan profesional tidak bisa dilakukan atau dipegang oleh sembarang orang yang tidak terlatih dan tidak disiapkan secara khusus untuk melakukan pekerjaan tersebut. Melainkan melalui proses pendidikan dan pelatihan yang disiapkan secara khusus untuk bidang yang diembannya. </w:t>
      </w:r>
    </w:p>
    <w:p w14:paraId="4601082D" w14:textId="56EB9B2A" w:rsidR="00DD7446" w:rsidRPr="00D84E6B" w:rsidRDefault="00DD7446" w:rsidP="00D84E6B">
      <w:pPr>
        <w:pStyle w:val="NoSpacing"/>
        <w:spacing w:line="360" w:lineRule="auto"/>
        <w:ind w:left="360"/>
        <w:jc w:val="both"/>
        <w:rPr>
          <w:rFonts w:ascii="Times New Roman" w:eastAsia="Times New Roman" w:hAnsi="Times New Roman" w:cs="Times New Roman"/>
          <w:color w:val="000000"/>
          <w:sz w:val="24"/>
          <w:szCs w:val="24"/>
          <w:lang w:eastAsia="id-ID"/>
        </w:rPr>
      </w:pPr>
      <w:r w:rsidRPr="00D84E6B">
        <w:rPr>
          <w:rFonts w:ascii="Times New Roman" w:eastAsia="Times New Roman" w:hAnsi="Times New Roman" w:cs="Times New Roman"/>
          <w:color w:val="000000"/>
          <w:sz w:val="24"/>
          <w:szCs w:val="24"/>
          <w:lang w:eastAsia="id-ID"/>
        </w:rPr>
        <w:t xml:space="preserve">        Komitmen pengakuan profesi guru sebagai tenaga professional indikasinya melalui pembuatan Undang-Undang Guru dan Dosen serta program sertifikasi pendidik, pengakuan tersebut berfungsi mengangkat martabat dan peran guru sebagai agen pembelajaran. </w:t>
      </w:r>
      <w:r w:rsidR="0006604B" w:rsidRPr="00D84E6B">
        <w:rPr>
          <w:rFonts w:ascii="Times New Roman" w:eastAsia="Times New Roman" w:hAnsi="Times New Roman" w:cs="Times New Roman"/>
          <w:color w:val="000000"/>
          <w:sz w:val="24"/>
          <w:szCs w:val="24"/>
          <w:lang w:eastAsia="id-ID"/>
        </w:rPr>
        <w:t>Aktualisasi</w:t>
      </w:r>
      <w:r w:rsidRPr="00D84E6B">
        <w:rPr>
          <w:rFonts w:ascii="Times New Roman" w:eastAsia="Times New Roman" w:hAnsi="Times New Roman" w:cs="Times New Roman"/>
          <w:color w:val="000000"/>
          <w:sz w:val="24"/>
          <w:szCs w:val="24"/>
          <w:lang w:eastAsia="id-ID"/>
        </w:rPr>
        <w:t xml:space="preserve"> tugas dan fungsi penyandang profesi guru berbasis pada prinsip khusus. Prinsip-pri</w:t>
      </w:r>
      <w:r w:rsidR="0006604B" w:rsidRPr="00D84E6B">
        <w:rPr>
          <w:rFonts w:ascii="Times New Roman" w:eastAsia="Times New Roman" w:hAnsi="Times New Roman" w:cs="Times New Roman"/>
          <w:color w:val="000000"/>
          <w:sz w:val="24"/>
          <w:szCs w:val="24"/>
          <w:lang w:eastAsia="id-ID"/>
        </w:rPr>
        <w:t>nsip khusus dimaksud adalah, m</w:t>
      </w:r>
      <w:r w:rsidRPr="00D84E6B">
        <w:rPr>
          <w:rFonts w:ascii="Times New Roman" w:eastAsia="Times New Roman" w:hAnsi="Times New Roman" w:cs="Times New Roman"/>
          <w:color w:val="000000"/>
          <w:sz w:val="24"/>
          <w:szCs w:val="24"/>
          <w:lang w:eastAsia="id-ID"/>
        </w:rPr>
        <w:t>emiliki bakat, minat</w:t>
      </w:r>
      <w:r w:rsidR="00CE2B45">
        <w:rPr>
          <w:rFonts w:ascii="Times New Roman" w:eastAsia="Times New Roman" w:hAnsi="Times New Roman" w:cs="Times New Roman"/>
          <w:color w:val="000000"/>
          <w:sz w:val="24"/>
          <w:szCs w:val="24"/>
          <w:lang w:eastAsia="id-ID"/>
        </w:rPr>
        <w:t>,</w:t>
      </w:r>
      <w:r w:rsidRPr="00D84E6B">
        <w:rPr>
          <w:rFonts w:ascii="Times New Roman" w:eastAsia="Times New Roman" w:hAnsi="Times New Roman" w:cs="Times New Roman"/>
          <w:color w:val="000000"/>
          <w:sz w:val="24"/>
          <w:szCs w:val="24"/>
          <w:lang w:eastAsia="id-ID"/>
        </w:rPr>
        <w:t xml:space="preserve"> p</w:t>
      </w:r>
      <w:r w:rsidR="0006604B" w:rsidRPr="00D84E6B">
        <w:rPr>
          <w:rFonts w:ascii="Times New Roman" w:eastAsia="Times New Roman" w:hAnsi="Times New Roman" w:cs="Times New Roman"/>
          <w:color w:val="000000"/>
          <w:sz w:val="24"/>
          <w:szCs w:val="24"/>
          <w:lang w:eastAsia="id-ID"/>
        </w:rPr>
        <w:t>anggilan jiwa dan idealisme, m</w:t>
      </w:r>
      <w:r w:rsidRPr="00D84E6B">
        <w:rPr>
          <w:rFonts w:ascii="Times New Roman" w:eastAsia="Times New Roman" w:hAnsi="Times New Roman" w:cs="Times New Roman"/>
          <w:color w:val="000000"/>
          <w:sz w:val="24"/>
          <w:szCs w:val="24"/>
          <w:lang w:eastAsia="id-ID"/>
        </w:rPr>
        <w:t>emiliki komitmen untuk meningkatkan mutu pendidikan, keimanan, keta</w:t>
      </w:r>
      <w:r w:rsidR="0006604B" w:rsidRPr="00D84E6B">
        <w:rPr>
          <w:rFonts w:ascii="Times New Roman" w:eastAsia="Times New Roman" w:hAnsi="Times New Roman" w:cs="Times New Roman"/>
          <w:color w:val="000000"/>
          <w:sz w:val="24"/>
          <w:szCs w:val="24"/>
          <w:lang w:eastAsia="id-ID"/>
        </w:rPr>
        <w:t>kwaan, dan ahlak mulia, m</w:t>
      </w:r>
      <w:r w:rsidRPr="00D84E6B">
        <w:rPr>
          <w:rFonts w:ascii="Times New Roman" w:eastAsia="Times New Roman" w:hAnsi="Times New Roman" w:cs="Times New Roman"/>
          <w:color w:val="000000"/>
          <w:sz w:val="24"/>
          <w:szCs w:val="24"/>
          <w:lang w:eastAsia="id-ID"/>
        </w:rPr>
        <w:t xml:space="preserve">emiliki kualitas </w:t>
      </w:r>
      <w:r w:rsidR="009E2260" w:rsidRPr="00D84E6B">
        <w:rPr>
          <w:rFonts w:ascii="Times New Roman" w:eastAsia="Times New Roman" w:hAnsi="Times New Roman" w:cs="Times New Roman"/>
          <w:color w:val="000000"/>
          <w:sz w:val="24"/>
          <w:szCs w:val="24"/>
          <w:lang w:eastAsia="id-ID"/>
        </w:rPr>
        <w:t>Kepala Sekolah</w:t>
      </w:r>
      <w:r w:rsidRPr="00D84E6B">
        <w:rPr>
          <w:rFonts w:ascii="Times New Roman" w:eastAsia="Times New Roman" w:hAnsi="Times New Roman" w:cs="Times New Roman"/>
          <w:color w:val="000000"/>
          <w:sz w:val="24"/>
          <w:szCs w:val="24"/>
          <w:lang w:eastAsia="id-ID"/>
        </w:rPr>
        <w:t xml:space="preserve"> dan latar belakang pendidikan</w:t>
      </w:r>
      <w:r w:rsidR="0006604B" w:rsidRPr="00D84E6B">
        <w:rPr>
          <w:rFonts w:ascii="Times New Roman" w:eastAsia="Times New Roman" w:hAnsi="Times New Roman" w:cs="Times New Roman"/>
          <w:color w:val="000000"/>
          <w:sz w:val="24"/>
          <w:szCs w:val="24"/>
          <w:lang w:eastAsia="id-ID"/>
        </w:rPr>
        <w:t xml:space="preserve"> sesuai sesuai bidang tugas, m</w:t>
      </w:r>
      <w:r w:rsidRPr="00D84E6B">
        <w:rPr>
          <w:rFonts w:ascii="Times New Roman" w:eastAsia="Times New Roman" w:hAnsi="Times New Roman" w:cs="Times New Roman"/>
          <w:color w:val="000000"/>
          <w:sz w:val="24"/>
          <w:szCs w:val="24"/>
          <w:lang w:eastAsia="id-ID"/>
        </w:rPr>
        <w:t>emiliki Profesionalisme yang dipe</w:t>
      </w:r>
      <w:r w:rsidR="0006604B" w:rsidRPr="00D84E6B">
        <w:rPr>
          <w:rFonts w:ascii="Times New Roman" w:eastAsia="Times New Roman" w:hAnsi="Times New Roman" w:cs="Times New Roman"/>
          <w:color w:val="000000"/>
          <w:sz w:val="24"/>
          <w:szCs w:val="24"/>
          <w:lang w:eastAsia="id-ID"/>
        </w:rPr>
        <w:t>rlukan sesuai bidang tugas, m</w:t>
      </w:r>
      <w:r w:rsidRPr="00D84E6B">
        <w:rPr>
          <w:rFonts w:ascii="Times New Roman" w:eastAsia="Times New Roman" w:hAnsi="Times New Roman" w:cs="Times New Roman"/>
          <w:color w:val="000000"/>
          <w:sz w:val="24"/>
          <w:szCs w:val="24"/>
          <w:lang w:eastAsia="id-ID"/>
        </w:rPr>
        <w:t>emiliki tanggung jawab atas pelaksa</w:t>
      </w:r>
      <w:r w:rsidR="0006604B" w:rsidRPr="00D84E6B">
        <w:rPr>
          <w:rFonts w:ascii="Times New Roman" w:eastAsia="Times New Roman" w:hAnsi="Times New Roman" w:cs="Times New Roman"/>
          <w:color w:val="000000"/>
          <w:sz w:val="24"/>
          <w:szCs w:val="24"/>
          <w:lang w:eastAsia="id-ID"/>
        </w:rPr>
        <w:t>naan tugas keprofesionalan, m</w:t>
      </w:r>
      <w:r w:rsidRPr="00D84E6B">
        <w:rPr>
          <w:rFonts w:ascii="Times New Roman" w:eastAsia="Times New Roman" w:hAnsi="Times New Roman" w:cs="Times New Roman"/>
          <w:color w:val="000000"/>
          <w:sz w:val="24"/>
          <w:szCs w:val="24"/>
          <w:lang w:eastAsia="id-ID"/>
        </w:rPr>
        <w:t>emperoleh penghasilan yang ditentukan s</w:t>
      </w:r>
      <w:r w:rsidR="0006604B" w:rsidRPr="00D84E6B">
        <w:rPr>
          <w:rFonts w:ascii="Times New Roman" w:eastAsia="Times New Roman" w:hAnsi="Times New Roman" w:cs="Times New Roman"/>
          <w:color w:val="000000"/>
          <w:sz w:val="24"/>
          <w:szCs w:val="24"/>
          <w:lang w:eastAsia="id-ID"/>
        </w:rPr>
        <w:t>esuai dengan prestasi kerja, m</w:t>
      </w:r>
      <w:r w:rsidRPr="00D84E6B">
        <w:rPr>
          <w:rFonts w:ascii="Times New Roman" w:eastAsia="Times New Roman" w:hAnsi="Times New Roman" w:cs="Times New Roman"/>
          <w:color w:val="000000"/>
          <w:sz w:val="24"/>
          <w:szCs w:val="24"/>
          <w:lang w:eastAsia="id-ID"/>
        </w:rPr>
        <w:t>emiliki kesempatan untuk mengembangka</w:t>
      </w:r>
      <w:r w:rsidR="00CE2B45">
        <w:rPr>
          <w:rFonts w:ascii="Times New Roman" w:eastAsia="Times New Roman" w:hAnsi="Times New Roman" w:cs="Times New Roman"/>
          <w:color w:val="000000"/>
          <w:sz w:val="24"/>
          <w:szCs w:val="24"/>
          <w:lang w:eastAsia="id-ID"/>
        </w:rPr>
        <w:t>n keprofesional secara ber-kelan</w:t>
      </w:r>
      <w:r w:rsidRPr="00D84E6B">
        <w:rPr>
          <w:rFonts w:ascii="Times New Roman" w:eastAsia="Times New Roman" w:hAnsi="Times New Roman" w:cs="Times New Roman"/>
          <w:color w:val="000000"/>
          <w:sz w:val="24"/>
          <w:szCs w:val="24"/>
          <w:lang w:eastAsia="id-ID"/>
        </w:rPr>
        <w:t>jutan de</w:t>
      </w:r>
      <w:r w:rsidR="00C0111E">
        <w:rPr>
          <w:rFonts w:ascii="Times New Roman" w:eastAsia="Times New Roman" w:hAnsi="Times New Roman" w:cs="Times New Roman"/>
          <w:color w:val="000000"/>
          <w:sz w:val="24"/>
          <w:szCs w:val="24"/>
          <w:lang w:eastAsia="id-ID"/>
        </w:rPr>
        <w:t>ngan belajar sepanjang hayat.</w:t>
      </w:r>
      <w:r w:rsidRPr="00D84E6B">
        <w:rPr>
          <w:rFonts w:ascii="Times New Roman" w:eastAsia="Times New Roman" w:hAnsi="Times New Roman" w:cs="Times New Roman"/>
          <w:color w:val="000000"/>
          <w:sz w:val="24"/>
          <w:szCs w:val="24"/>
          <w:lang w:eastAsia="id-ID"/>
        </w:rPr>
        <w:t xml:space="preserve"> </w:t>
      </w:r>
      <w:r w:rsidR="00C0111E">
        <w:rPr>
          <w:rFonts w:ascii="Times New Roman" w:eastAsia="Times New Roman" w:hAnsi="Times New Roman" w:cs="Times New Roman"/>
          <w:color w:val="000000"/>
          <w:sz w:val="24"/>
          <w:szCs w:val="24"/>
          <w:lang w:eastAsia="id-ID"/>
        </w:rPr>
        <w:t>Memiliki jaminan perlindungan hu</w:t>
      </w:r>
      <w:r w:rsidRPr="00D84E6B">
        <w:rPr>
          <w:rFonts w:ascii="Times New Roman" w:eastAsia="Times New Roman" w:hAnsi="Times New Roman" w:cs="Times New Roman"/>
          <w:color w:val="000000"/>
          <w:sz w:val="24"/>
          <w:szCs w:val="24"/>
          <w:lang w:eastAsia="id-ID"/>
        </w:rPr>
        <w:t>kum dalam melaksan</w:t>
      </w:r>
      <w:r w:rsidR="0006604B" w:rsidRPr="00D84E6B">
        <w:rPr>
          <w:rFonts w:ascii="Times New Roman" w:eastAsia="Times New Roman" w:hAnsi="Times New Roman" w:cs="Times New Roman"/>
          <w:color w:val="000000"/>
          <w:sz w:val="24"/>
          <w:szCs w:val="24"/>
          <w:lang w:eastAsia="id-ID"/>
        </w:rPr>
        <w:t>akan tugas keprofesionalan; dan m</w:t>
      </w:r>
      <w:r w:rsidRPr="00D84E6B">
        <w:rPr>
          <w:rFonts w:ascii="Times New Roman" w:eastAsia="Times New Roman" w:hAnsi="Times New Roman" w:cs="Times New Roman"/>
          <w:color w:val="000000"/>
          <w:sz w:val="24"/>
          <w:szCs w:val="24"/>
          <w:lang w:eastAsia="id-ID"/>
        </w:rPr>
        <w:t xml:space="preserve">emiliki organisasi profesi yang mempunyai kewenangan mengatur hal-hal yang berkaitan dengan tugas keprofesionalan guru. </w:t>
      </w:r>
    </w:p>
    <w:p w14:paraId="30A379F8" w14:textId="45FF13B8" w:rsidR="00DD7446" w:rsidRPr="00D84E6B" w:rsidRDefault="00DD7446" w:rsidP="00D84E6B">
      <w:pPr>
        <w:pStyle w:val="NoSpacing"/>
        <w:spacing w:line="360" w:lineRule="auto"/>
        <w:ind w:left="360"/>
        <w:jc w:val="both"/>
        <w:rPr>
          <w:rFonts w:ascii="Times New Roman" w:eastAsia="Times New Roman" w:hAnsi="Times New Roman" w:cs="Times New Roman"/>
          <w:color w:val="000000"/>
          <w:sz w:val="24"/>
          <w:szCs w:val="24"/>
          <w:lang w:eastAsia="id-ID"/>
        </w:rPr>
      </w:pPr>
      <w:r w:rsidRPr="00D84E6B">
        <w:rPr>
          <w:rFonts w:ascii="Times New Roman" w:eastAsia="Times New Roman" w:hAnsi="Times New Roman" w:cs="Times New Roman"/>
          <w:color w:val="000000"/>
          <w:sz w:val="24"/>
          <w:szCs w:val="24"/>
          <w:lang w:eastAsia="id-ID"/>
        </w:rPr>
        <w:lastRenderedPageBreak/>
        <w:t xml:space="preserve">        </w:t>
      </w:r>
      <w:r w:rsidR="005D04B9" w:rsidRPr="00D84E6B">
        <w:rPr>
          <w:rFonts w:ascii="Times New Roman" w:eastAsia="Times New Roman" w:hAnsi="Times New Roman" w:cs="Times New Roman"/>
          <w:color w:val="000000"/>
          <w:sz w:val="24"/>
          <w:szCs w:val="24"/>
          <w:lang w:eastAsia="id-ID"/>
        </w:rPr>
        <w:t>P</w:t>
      </w:r>
      <w:r w:rsidRPr="00D84E6B">
        <w:rPr>
          <w:rFonts w:ascii="Times New Roman" w:eastAsia="Times New Roman" w:hAnsi="Times New Roman" w:cs="Times New Roman"/>
          <w:color w:val="000000"/>
          <w:sz w:val="24"/>
          <w:szCs w:val="24"/>
          <w:lang w:eastAsia="id-ID"/>
        </w:rPr>
        <w:t>rofesi</w:t>
      </w:r>
      <w:r w:rsidR="00CB0B37" w:rsidRPr="00D84E6B">
        <w:rPr>
          <w:rFonts w:ascii="Times New Roman" w:eastAsia="Times New Roman" w:hAnsi="Times New Roman" w:cs="Times New Roman"/>
          <w:color w:val="000000"/>
          <w:sz w:val="24"/>
          <w:szCs w:val="24"/>
          <w:lang w:eastAsia="id-ID"/>
        </w:rPr>
        <w:t xml:space="preserve">onalisme guru </w:t>
      </w:r>
      <w:r w:rsidR="0006604B" w:rsidRPr="00D84E6B">
        <w:rPr>
          <w:rFonts w:ascii="Times New Roman" w:eastAsia="Times New Roman" w:hAnsi="Times New Roman" w:cs="Times New Roman"/>
          <w:color w:val="000000"/>
          <w:sz w:val="24"/>
          <w:szCs w:val="24"/>
          <w:lang w:eastAsia="id-ID"/>
        </w:rPr>
        <w:t xml:space="preserve">tersebut dapat dirumuskan sebagai berikut:; (1) dengan </w:t>
      </w:r>
      <w:r w:rsidRPr="00D84E6B">
        <w:rPr>
          <w:rFonts w:ascii="Times New Roman" w:eastAsia="Times New Roman" w:hAnsi="Times New Roman" w:cs="Times New Roman"/>
          <w:color w:val="000000"/>
          <w:sz w:val="24"/>
          <w:szCs w:val="24"/>
          <w:lang w:eastAsia="id-ID"/>
        </w:rPr>
        <w:t>memahami tun</w:t>
      </w:r>
      <w:r w:rsidR="0006604B" w:rsidRPr="00D84E6B">
        <w:rPr>
          <w:rFonts w:ascii="Times New Roman" w:eastAsia="Times New Roman" w:hAnsi="Times New Roman" w:cs="Times New Roman"/>
          <w:color w:val="000000"/>
          <w:sz w:val="24"/>
          <w:szCs w:val="24"/>
          <w:lang w:eastAsia="id-ID"/>
        </w:rPr>
        <w:t xml:space="preserve">tutan standar profesi yang ada, (2) </w:t>
      </w:r>
      <w:r w:rsidRPr="00D84E6B">
        <w:rPr>
          <w:rFonts w:ascii="Times New Roman" w:eastAsia="Times New Roman" w:hAnsi="Times New Roman" w:cs="Times New Roman"/>
          <w:color w:val="000000"/>
          <w:sz w:val="24"/>
          <w:szCs w:val="24"/>
          <w:lang w:eastAsia="id-ID"/>
        </w:rPr>
        <w:t>mencapai kualifikasi</w:t>
      </w:r>
      <w:r w:rsidR="00CB0B37" w:rsidRPr="00D84E6B">
        <w:rPr>
          <w:rFonts w:ascii="Times New Roman" w:eastAsia="Times New Roman" w:hAnsi="Times New Roman" w:cs="Times New Roman"/>
          <w:color w:val="000000"/>
          <w:sz w:val="24"/>
          <w:szCs w:val="24"/>
          <w:lang w:eastAsia="id-ID"/>
        </w:rPr>
        <w:t xml:space="preserve"> </w:t>
      </w:r>
      <w:r w:rsidRPr="00D84E6B">
        <w:rPr>
          <w:rFonts w:ascii="Times New Roman" w:eastAsia="Times New Roman" w:hAnsi="Times New Roman" w:cs="Times New Roman"/>
          <w:color w:val="000000"/>
          <w:sz w:val="24"/>
          <w:szCs w:val="24"/>
          <w:lang w:eastAsia="id-ID"/>
        </w:rPr>
        <w:t>dan profe</w:t>
      </w:r>
      <w:r w:rsidR="0006604B" w:rsidRPr="00D84E6B">
        <w:rPr>
          <w:rFonts w:ascii="Times New Roman" w:eastAsia="Times New Roman" w:hAnsi="Times New Roman" w:cs="Times New Roman"/>
          <w:color w:val="000000"/>
          <w:sz w:val="24"/>
          <w:szCs w:val="24"/>
          <w:lang w:eastAsia="id-ID"/>
        </w:rPr>
        <w:t xml:space="preserve">sionalisme yang dipersyaratkan, (3) </w:t>
      </w:r>
      <w:r w:rsidRPr="00D84E6B">
        <w:rPr>
          <w:rFonts w:ascii="Times New Roman" w:eastAsia="Times New Roman" w:hAnsi="Times New Roman" w:cs="Times New Roman"/>
          <w:color w:val="000000"/>
          <w:sz w:val="24"/>
          <w:szCs w:val="24"/>
          <w:lang w:eastAsia="id-ID"/>
        </w:rPr>
        <w:t>membangun hubungan kesejawatan yang baik dan luas ter</w:t>
      </w:r>
      <w:r w:rsidR="0006604B" w:rsidRPr="00D84E6B">
        <w:rPr>
          <w:rFonts w:ascii="Times New Roman" w:eastAsia="Times New Roman" w:hAnsi="Times New Roman" w:cs="Times New Roman"/>
          <w:color w:val="000000"/>
          <w:sz w:val="24"/>
          <w:szCs w:val="24"/>
          <w:lang w:eastAsia="id-ID"/>
        </w:rPr>
        <w:t xml:space="preserve">masuk lewat organisasi profesi, (4) </w:t>
      </w:r>
      <w:r w:rsidRPr="00D84E6B">
        <w:rPr>
          <w:rFonts w:ascii="Times New Roman" w:eastAsia="Times New Roman" w:hAnsi="Times New Roman" w:cs="Times New Roman"/>
          <w:color w:val="000000"/>
          <w:sz w:val="24"/>
          <w:szCs w:val="24"/>
          <w:lang w:eastAsia="id-ID"/>
        </w:rPr>
        <w:t>mengembangkan etos kerja atau budaya kerja yang mengutamakan pelayanan bermut</w:t>
      </w:r>
      <w:r w:rsidR="0006604B" w:rsidRPr="00D84E6B">
        <w:rPr>
          <w:rFonts w:ascii="Times New Roman" w:eastAsia="Times New Roman" w:hAnsi="Times New Roman" w:cs="Times New Roman"/>
          <w:color w:val="000000"/>
          <w:sz w:val="24"/>
          <w:szCs w:val="24"/>
          <w:lang w:eastAsia="id-ID"/>
        </w:rPr>
        <w:t xml:space="preserve">u tinggi kepada konstitusi, dan (5) </w:t>
      </w:r>
      <w:r w:rsidRPr="00D84E6B">
        <w:rPr>
          <w:rFonts w:ascii="Times New Roman" w:eastAsia="Times New Roman" w:hAnsi="Times New Roman" w:cs="Times New Roman"/>
          <w:color w:val="000000"/>
          <w:sz w:val="24"/>
          <w:szCs w:val="24"/>
          <w:lang w:eastAsia="id-ID"/>
        </w:rPr>
        <w:t>mengadopsi inovasi atau mengembangkan kreativitas dalam pemamfaatan teknologikomunikasi dan informasi mutakhir agar senantiasa tidak ketinggalan dalam k</w:t>
      </w:r>
      <w:r w:rsidR="0006604B" w:rsidRPr="00D84E6B">
        <w:rPr>
          <w:rFonts w:ascii="Times New Roman" w:eastAsia="Times New Roman" w:hAnsi="Times New Roman" w:cs="Times New Roman"/>
          <w:color w:val="000000"/>
          <w:sz w:val="24"/>
          <w:szCs w:val="24"/>
          <w:lang w:eastAsia="id-ID"/>
        </w:rPr>
        <w:t>emampuannya mengelola pelajaran (</w:t>
      </w:r>
      <w:r w:rsidR="00EE0AF1">
        <w:rPr>
          <w:rFonts w:ascii="Times New Roman" w:hAnsi="Times New Roman" w:cs="Times New Roman"/>
          <w:sz w:val="24"/>
          <w:szCs w:val="24"/>
        </w:rPr>
        <w:t>Mantja, 2019</w:t>
      </w:r>
      <w:r w:rsidR="00564284" w:rsidRPr="00D84E6B">
        <w:rPr>
          <w:rFonts w:ascii="Times New Roman" w:hAnsi="Times New Roman" w:cs="Times New Roman"/>
          <w:sz w:val="24"/>
          <w:szCs w:val="24"/>
        </w:rPr>
        <w:t>:42)</w:t>
      </w:r>
      <w:r w:rsidR="00564284" w:rsidRPr="00D84E6B">
        <w:rPr>
          <w:rFonts w:ascii="Times New Roman" w:eastAsia="Times New Roman" w:hAnsi="Times New Roman" w:cs="Times New Roman"/>
          <w:color w:val="000000"/>
          <w:sz w:val="24"/>
          <w:szCs w:val="24"/>
          <w:lang w:eastAsia="id-ID"/>
        </w:rPr>
        <w:t xml:space="preserve">   </w:t>
      </w:r>
    </w:p>
    <w:p w14:paraId="067303EA" w14:textId="0E1B4CFC" w:rsidR="003E3C01" w:rsidRPr="00EE20A1" w:rsidRDefault="00DD7446" w:rsidP="00EE20A1">
      <w:pPr>
        <w:pStyle w:val="NoSpacing"/>
        <w:spacing w:line="360" w:lineRule="auto"/>
        <w:ind w:left="360"/>
        <w:jc w:val="both"/>
        <w:rPr>
          <w:rFonts w:ascii="Times New Roman" w:eastAsia="Times New Roman" w:hAnsi="Times New Roman" w:cs="Times New Roman"/>
          <w:color w:val="000000"/>
          <w:sz w:val="24"/>
          <w:szCs w:val="24"/>
          <w:lang w:eastAsia="id-ID"/>
        </w:rPr>
      </w:pPr>
      <w:r w:rsidRPr="00D84E6B">
        <w:rPr>
          <w:rFonts w:ascii="Times New Roman" w:eastAsia="Times New Roman" w:hAnsi="Times New Roman" w:cs="Times New Roman"/>
          <w:color w:val="000000"/>
          <w:sz w:val="24"/>
          <w:szCs w:val="24"/>
          <w:lang w:eastAsia="id-ID"/>
        </w:rPr>
        <w:t xml:space="preserve">        Fakta yang terjadi di lapangan terkait professionalisme guru</w:t>
      </w:r>
      <w:r w:rsidR="00564284" w:rsidRPr="00D84E6B">
        <w:rPr>
          <w:rFonts w:ascii="Times New Roman" w:eastAsia="Times New Roman" w:hAnsi="Times New Roman" w:cs="Times New Roman"/>
          <w:color w:val="000000"/>
          <w:sz w:val="24"/>
          <w:szCs w:val="24"/>
          <w:lang w:eastAsia="id-ID"/>
        </w:rPr>
        <w:t xml:space="preserve"> berlaku disebagian besar kondisi di lem</w:t>
      </w:r>
      <w:r w:rsidR="00D30A21">
        <w:rPr>
          <w:rFonts w:ascii="Times New Roman" w:eastAsia="Times New Roman" w:hAnsi="Times New Roman" w:cs="Times New Roman"/>
          <w:color w:val="000000"/>
          <w:sz w:val="24"/>
          <w:szCs w:val="24"/>
          <w:lang w:eastAsia="id-ID"/>
        </w:rPr>
        <w:t xml:space="preserve">baga, wilayah, termasuk guru </w:t>
      </w:r>
      <w:r w:rsidR="00564284" w:rsidRPr="00D84E6B">
        <w:rPr>
          <w:rFonts w:ascii="Times New Roman" w:eastAsia="Times New Roman" w:hAnsi="Times New Roman" w:cs="Times New Roman"/>
          <w:color w:val="000000"/>
          <w:sz w:val="24"/>
          <w:szCs w:val="24"/>
          <w:lang w:eastAsia="id-ID"/>
        </w:rPr>
        <w:t xml:space="preserve">Sekolah Dasar di </w:t>
      </w:r>
      <w:r w:rsidRPr="00D84E6B">
        <w:rPr>
          <w:rFonts w:ascii="Times New Roman" w:eastAsia="Times New Roman" w:hAnsi="Times New Roman" w:cs="Times New Roman"/>
          <w:color w:val="000000"/>
          <w:sz w:val="24"/>
          <w:szCs w:val="24"/>
          <w:lang w:eastAsia="id-ID"/>
        </w:rPr>
        <w:t>Kabupeten Tegal</w:t>
      </w:r>
      <w:r w:rsidR="00F75335">
        <w:rPr>
          <w:rFonts w:ascii="Times New Roman" w:eastAsia="Times New Roman" w:hAnsi="Times New Roman" w:cs="Times New Roman"/>
          <w:color w:val="000000"/>
          <w:sz w:val="24"/>
          <w:szCs w:val="24"/>
          <w:lang w:eastAsia="id-ID"/>
        </w:rPr>
        <w:t xml:space="preserve">. </w:t>
      </w:r>
      <w:r w:rsidR="00A66F50">
        <w:rPr>
          <w:rFonts w:ascii="Times New Roman" w:eastAsia="Times New Roman" w:hAnsi="Times New Roman" w:cs="Times New Roman"/>
          <w:color w:val="000000"/>
          <w:sz w:val="24"/>
          <w:szCs w:val="24"/>
          <w:lang w:eastAsia="id-ID"/>
        </w:rPr>
        <w:t>Kabupaten Tegal</w:t>
      </w:r>
      <w:r w:rsidR="00F75335">
        <w:rPr>
          <w:rFonts w:ascii="Times New Roman" w:eastAsia="Times New Roman" w:hAnsi="Times New Roman" w:cs="Times New Roman"/>
          <w:color w:val="000000"/>
          <w:sz w:val="24"/>
          <w:szCs w:val="24"/>
          <w:lang w:eastAsia="id-ID"/>
        </w:rPr>
        <w:t xml:space="preserve"> berada pada wilayah geografis dimana </w:t>
      </w:r>
      <w:r w:rsidR="00EE20A1">
        <w:rPr>
          <w:rFonts w:ascii="Times New Roman" w:eastAsia="Times New Roman" w:hAnsi="Times New Roman" w:cs="Times New Roman"/>
          <w:color w:val="000000"/>
          <w:sz w:val="24"/>
          <w:szCs w:val="24"/>
          <w:lang w:eastAsia="id-ID"/>
        </w:rPr>
        <w:t xml:space="preserve">ada yang berada di </w:t>
      </w:r>
      <w:r w:rsidR="00F75335">
        <w:rPr>
          <w:rFonts w:ascii="Times New Roman" w:eastAsia="Times New Roman" w:hAnsi="Times New Roman" w:cs="Times New Roman"/>
          <w:color w:val="000000"/>
          <w:sz w:val="24"/>
          <w:szCs w:val="24"/>
          <w:lang w:eastAsia="id-ID"/>
        </w:rPr>
        <w:t>daerah pegunungan</w:t>
      </w:r>
      <w:r w:rsidR="00EE20A1">
        <w:rPr>
          <w:rFonts w:ascii="Times New Roman" w:eastAsia="Times New Roman" w:hAnsi="Times New Roman" w:cs="Times New Roman"/>
          <w:color w:val="000000"/>
          <w:sz w:val="24"/>
          <w:szCs w:val="24"/>
          <w:lang w:eastAsia="id-ID"/>
        </w:rPr>
        <w:t xml:space="preserve"> dan juga di dataran rendah</w:t>
      </w:r>
      <w:r w:rsidR="00D27C57">
        <w:rPr>
          <w:rFonts w:ascii="Times New Roman" w:eastAsia="Times New Roman" w:hAnsi="Times New Roman" w:cs="Times New Roman"/>
          <w:color w:val="000000"/>
          <w:sz w:val="24"/>
          <w:szCs w:val="24"/>
          <w:lang w:eastAsia="id-ID"/>
        </w:rPr>
        <w:t>.</w:t>
      </w:r>
      <w:r w:rsidR="00EE20A1">
        <w:rPr>
          <w:rFonts w:ascii="Times New Roman" w:eastAsia="Times New Roman" w:hAnsi="Times New Roman" w:cs="Times New Roman"/>
          <w:color w:val="000000"/>
          <w:sz w:val="24"/>
          <w:szCs w:val="24"/>
          <w:lang w:eastAsia="id-ID"/>
        </w:rPr>
        <w:t xml:space="preserve"> Oleh kare</w:t>
      </w:r>
      <w:r w:rsidR="00EE0AF1">
        <w:rPr>
          <w:rFonts w:ascii="Times New Roman" w:eastAsia="Times New Roman" w:hAnsi="Times New Roman" w:cs="Times New Roman"/>
          <w:color w:val="000000"/>
          <w:sz w:val="24"/>
          <w:szCs w:val="24"/>
          <w:lang w:eastAsia="id-ID"/>
        </w:rPr>
        <w:t>na itu profesionalisme guru di Kabupaten Tegal juga</w:t>
      </w:r>
      <w:r w:rsidR="00EE20A1">
        <w:rPr>
          <w:rFonts w:ascii="Times New Roman" w:eastAsia="Times New Roman" w:hAnsi="Times New Roman" w:cs="Times New Roman"/>
          <w:color w:val="000000"/>
          <w:sz w:val="24"/>
          <w:szCs w:val="24"/>
          <w:lang w:eastAsia="id-ID"/>
        </w:rPr>
        <w:t xml:space="preserve"> mempunyai kelebihan dan kekurangan. </w:t>
      </w:r>
      <w:r w:rsidR="00F75335">
        <w:rPr>
          <w:rFonts w:ascii="Times New Roman" w:eastAsia="Times New Roman" w:hAnsi="Times New Roman" w:cs="Times New Roman"/>
          <w:color w:val="000000"/>
          <w:sz w:val="24"/>
          <w:szCs w:val="24"/>
          <w:lang w:eastAsia="id-ID"/>
        </w:rPr>
        <w:t xml:space="preserve"> </w:t>
      </w:r>
      <w:r w:rsidR="00EE20A1" w:rsidRPr="00EE0AF1">
        <w:rPr>
          <w:rFonts w:ascii="Times New Roman" w:eastAsia="Times New Roman" w:hAnsi="Times New Roman" w:cs="Times New Roman"/>
          <w:color w:val="000000"/>
          <w:sz w:val="24"/>
          <w:szCs w:val="24"/>
          <w:shd w:val="clear" w:color="auto" w:fill="FFFFFF" w:themeFill="background1"/>
          <w:lang w:eastAsia="id-ID"/>
        </w:rPr>
        <w:t>Wilayah</w:t>
      </w:r>
      <w:r w:rsidR="00EE20A1">
        <w:rPr>
          <w:rFonts w:ascii="Times New Roman" w:eastAsia="Times New Roman" w:hAnsi="Times New Roman" w:cs="Times New Roman"/>
          <w:color w:val="000000"/>
          <w:sz w:val="24"/>
          <w:szCs w:val="24"/>
          <w:lang w:eastAsia="id-ID"/>
        </w:rPr>
        <w:t xml:space="preserve"> </w:t>
      </w:r>
      <w:r w:rsidR="00A66F50" w:rsidRPr="002B4013">
        <w:rPr>
          <w:rFonts w:ascii="Times New Roman" w:eastAsia="Times New Roman" w:hAnsi="Times New Roman" w:cs="Times New Roman"/>
          <w:sz w:val="24"/>
          <w:szCs w:val="24"/>
          <w:lang w:eastAsia="id-ID"/>
        </w:rPr>
        <w:t>Kabupaten Tegal</w:t>
      </w:r>
      <w:r w:rsidR="00D27C57" w:rsidRPr="002B4013">
        <w:rPr>
          <w:rFonts w:ascii="Times New Roman" w:eastAsia="Times New Roman" w:hAnsi="Times New Roman" w:cs="Times New Roman"/>
          <w:sz w:val="24"/>
          <w:szCs w:val="24"/>
          <w:lang w:eastAsia="id-ID"/>
        </w:rPr>
        <w:t xml:space="preserve"> </w:t>
      </w:r>
      <w:r w:rsidR="00EE20A1">
        <w:rPr>
          <w:rFonts w:ascii="Times New Roman" w:eastAsia="Times New Roman" w:hAnsi="Times New Roman" w:cs="Times New Roman"/>
          <w:sz w:val="24"/>
          <w:szCs w:val="24"/>
          <w:lang w:eastAsia="id-ID"/>
        </w:rPr>
        <w:t xml:space="preserve">yang </w:t>
      </w:r>
      <w:r w:rsidR="00D27C57" w:rsidRPr="00EF4C46">
        <w:rPr>
          <w:rFonts w:ascii="Times New Roman" w:eastAsia="Times New Roman" w:hAnsi="Times New Roman" w:cs="Times New Roman"/>
          <w:sz w:val="24"/>
          <w:szCs w:val="24"/>
          <w:lang w:eastAsia="id-ID"/>
        </w:rPr>
        <w:t>terletak di daerah pegunungan</w:t>
      </w:r>
      <w:r w:rsidR="00D27C57">
        <w:rPr>
          <w:rFonts w:ascii="Times New Roman" w:eastAsia="Times New Roman" w:hAnsi="Times New Roman" w:cs="Times New Roman"/>
          <w:sz w:val="24"/>
          <w:szCs w:val="24"/>
          <w:lang w:eastAsia="id-ID"/>
        </w:rPr>
        <w:t xml:space="preserve"> t</w:t>
      </w:r>
      <w:r w:rsidR="004069FF">
        <w:rPr>
          <w:rFonts w:ascii="Times New Roman" w:eastAsia="Times New Roman" w:hAnsi="Times New Roman" w:cs="Times New Roman"/>
          <w:sz w:val="24"/>
          <w:szCs w:val="24"/>
          <w:lang w:eastAsia="id-ID"/>
        </w:rPr>
        <w:t>e</w:t>
      </w:r>
      <w:r w:rsidR="00D27C57">
        <w:rPr>
          <w:rFonts w:ascii="Times New Roman" w:eastAsia="Times New Roman" w:hAnsi="Times New Roman" w:cs="Times New Roman"/>
          <w:sz w:val="24"/>
          <w:szCs w:val="24"/>
          <w:lang w:eastAsia="id-ID"/>
        </w:rPr>
        <w:t>rsebut tentu saja</w:t>
      </w:r>
      <w:r w:rsidR="00D27C57" w:rsidRPr="00EF4C46">
        <w:rPr>
          <w:rFonts w:ascii="Times New Roman" w:eastAsia="Times New Roman" w:hAnsi="Times New Roman" w:cs="Times New Roman"/>
          <w:sz w:val="24"/>
          <w:szCs w:val="24"/>
          <w:lang w:eastAsia="id-ID"/>
        </w:rPr>
        <w:t xml:space="preserve"> dapat mempengaruhi aksesibilitas dan implementasi berbagai program pendidikan. Infrastruktur yang terbatas, kesulitan dalam akses transportasi, dan jarak yang jauh antara sekolah dapat menjadi kendala signifikan dalam pelaksanaan supervisi, partisipasi dalam KKG, dan pemanfaatan platform digital. Penelitian ini akan mengkaji bagaimana kondisi geografis ini mempengaruhi efektivitas ketiga faktor tersebut dan bagaimana guru di daerah tersebut dapat mengatasi tantangan-tantangan ini untuk meningkatkan profesionalisme mereka</w:t>
      </w:r>
      <w:r w:rsidR="00D27C57">
        <w:rPr>
          <w:rFonts w:ascii="Times New Roman" w:eastAsia="Times New Roman" w:hAnsi="Times New Roman" w:cs="Times New Roman"/>
          <w:color w:val="FF0000"/>
          <w:sz w:val="24"/>
          <w:szCs w:val="24"/>
          <w:lang w:eastAsia="id-ID"/>
        </w:rPr>
        <w:t>.</w:t>
      </w:r>
    </w:p>
    <w:p w14:paraId="6BCCEF84" w14:textId="4B3BDD51" w:rsidR="00023FA5" w:rsidRDefault="003E3C01" w:rsidP="00023FA5">
      <w:pPr>
        <w:pStyle w:val="NoSpacing"/>
        <w:spacing w:line="36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FF0000"/>
          <w:sz w:val="24"/>
          <w:szCs w:val="24"/>
          <w:lang w:eastAsia="id-ID"/>
        </w:rPr>
        <w:t xml:space="preserve">       </w:t>
      </w:r>
      <w:r w:rsidRPr="003E3C01">
        <w:rPr>
          <w:rFonts w:ascii="Times New Roman" w:eastAsia="Times New Roman" w:hAnsi="Times New Roman" w:cs="Times New Roman"/>
          <w:color w:val="000000" w:themeColor="text1"/>
          <w:sz w:val="24"/>
          <w:szCs w:val="24"/>
          <w:lang w:eastAsia="id-ID"/>
        </w:rPr>
        <w:t>Adapun</w:t>
      </w:r>
      <w:r w:rsidR="00564284" w:rsidRPr="003E3C01">
        <w:rPr>
          <w:rFonts w:ascii="Times New Roman" w:eastAsia="Times New Roman" w:hAnsi="Times New Roman" w:cs="Times New Roman"/>
          <w:color w:val="000000" w:themeColor="text1"/>
          <w:sz w:val="24"/>
          <w:szCs w:val="24"/>
          <w:lang w:eastAsia="id-ID"/>
        </w:rPr>
        <w:t xml:space="preserve"> </w:t>
      </w:r>
      <w:r w:rsidR="000613BE" w:rsidRPr="00010E64">
        <w:rPr>
          <w:rFonts w:ascii="Times New Roman" w:eastAsia="Times New Roman" w:hAnsi="Times New Roman" w:cs="Times New Roman"/>
          <w:sz w:val="24"/>
          <w:szCs w:val="24"/>
          <w:lang w:eastAsia="id-ID"/>
        </w:rPr>
        <w:t>tentang kendala yang mungkin dihadapi terkait dengan supervisi kepala sekolah, partisipa</w:t>
      </w:r>
      <w:r w:rsidR="004069FF">
        <w:rPr>
          <w:rFonts w:ascii="Times New Roman" w:eastAsia="Times New Roman" w:hAnsi="Times New Roman" w:cs="Times New Roman"/>
          <w:sz w:val="24"/>
          <w:szCs w:val="24"/>
          <w:lang w:eastAsia="id-ID"/>
        </w:rPr>
        <w:t>si guru dalam KKG, pemanfaatan P</w:t>
      </w:r>
      <w:r w:rsidR="000613BE" w:rsidRPr="00010E64">
        <w:rPr>
          <w:rFonts w:ascii="Times New Roman" w:eastAsia="Times New Roman" w:hAnsi="Times New Roman" w:cs="Times New Roman"/>
          <w:sz w:val="24"/>
          <w:szCs w:val="24"/>
          <w:lang w:eastAsia="id-ID"/>
        </w:rPr>
        <w:t xml:space="preserve">latform Merdeka Mengajar, dan kondisi geografis </w:t>
      </w:r>
      <w:r w:rsidR="00620B6B">
        <w:rPr>
          <w:rFonts w:ascii="Times New Roman" w:eastAsia="Times New Roman" w:hAnsi="Times New Roman" w:cs="Times New Roman"/>
          <w:sz w:val="24"/>
          <w:szCs w:val="24"/>
          <w:lang w:eastAsia="id-ID"/>
        </w:rPr>
        <w:t xml:space="preserve">di Wilayah </w:t>
      </w:r>
      <w:r w:rsidR="00A028B3">
        <w:rPr>
          <w:rFonts w:ascii="Times New Roman" w:eastAsia="Times New Roman" w:hAnsi="Times New Roman" w:cs="Times New Roman"/>
          <w:sz w:val="24"/>
          <w:szCs w:val="24"/>
          <w:lang w:eastAsia="id-ID"/>
        </w:rPr>
        <w:t>Kabupaten Tegal</w:t>
      </w:r>
      <w:r w:rsidR="000613BE">
        <w:rPr>
          <w:rFonts w:ascii="Times New Roman" w:eastAsia="Times New Roman" w:hAnsi="Times New Roman" w:cs="Times New Roman"/>
          <w:sz w:val="24"/>
          <w:szCs w:val="24"/>
          <w:lang w:eastAsia="id-ID"/>
        </w:rPr>
        <w:t xml:space="preserve"> bagian selatan yang dapat mempengaruhi profesionalisme guru adalah sebagai berikut:</w:t>
      </w:r>
    </w:p>
    <w:p w14:paraId="24E402DE" w14:textId="2FFDD137" w:rsidR="000613BE" w:rsidRPr="004069FF" w:rsidRDefault="001C575E" w:rsidP="001C575E">
      <w:pPr>
        <w:pStyle w:val="NoSpacing"/>
        <w:numPr>
          <w:ilvl w:val="3"/>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hAnsi="Times New Roman" w:cs="Times New Roman"/>
          <w:bCs/>
          <w:sz w:val="24"/>
          <w:szCs w:val="24"/>
          <w:lang w:eastAsia="id-ID"/>
        </w:rPr>
        <w:t>endala Supervisi Kepala Sekolah</w:t>
      </w:r>
    </w:p>
    <w:p w14:paraId="5A4EB4E5" w14:textId="2888F31E"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eterbatasan Akses</w:t>
      </w:r>
      <w:r w:rsidR="000613BE" w:rsidRPr="004069FF">
        <w:rPr>
          <w:rFonts w:ascii="Times New Roman" w:eastAsia="Times New Roman" w:hAnsi="Times New Roman" w:cs="Times New Roman"/>
          <w:sz w:val="24"/>
          <w:szCs w:val="24"/>
          <w:lang w:eastAsia="id-ID"/>
        </w:rPr>
        <w:t>: Di daerah pegunungan, akses ke sekolah mungkin terbatas, menyulitkan kepala sekolah untuk melakukan supervisi secara rutin dan efektif.</w:t>
      </w:r>
    </w:p>
    <w:p w14:paraId="187EA284" w14:textId="08E69397"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lastRenderedPageBreak/>
        <w:t>I</w:t>
      </w:r>
      <w:r w:rsidR="000613BE" w:rsidRPr="004069FF">
        <w:rPr>
          <w:rFonts w:ascii="Times New Roman" w:eastAsia="Times New Roman" w:hAnsi="Times New Roman" w:cs="Times New Roman"/>
          <w:bCs/>
          <w:sz w:val="24"/>
          <w:szCs w:val="24"/>
          <w:lang w:eastAsia="id-ID"/>
        </w:rPr>
        <w:t>nfrastruktur Terbatas</w:t>
      </w:r>
      <w:r w:rsidR="000613BE" w:rsidRPr="004069FF">
        <w:rPr>
          <w:rFonts w:ascii="Times New Roman" w:eastAsia="Times New Roman" w:hAnsi="Times New Roman" w:cs="Times New Roman"/>
          <w:sz w:val="24"/>
          <w:szCs w:val="24"/>
          <w:lang w:eastAsia="id-ID"/>
        </w:rPr>
        <w:t>: Kurangnya fasilitas dan teknologi di sekolah-sekolah terpencil dapat menghambat pelaksanaan supervisi yang memadai.</w:t>
      </w:r>
    </w:p>
    <w:p w14:paraId="4D2D55F4" w14:textId="573B64A5"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omunikasi yang Tidak Optimal</w:t>
      </w:r>
      <w:r w:rsidR="000613BE" w:rsidRPr="004069FF">
        <w:rPr>
          <w:rFonts w:ascii="Times New Roman" w:eastAsia="Times New Roman" w:hAnsi="Times New Roman" w:cs="Times New Roman"/>
          <w:sz w:val="24"/>
          <w:szCs w:val="24"/>
          <w:lang w:eastAsia="id-ID"/>
        </w:rPr>
        <w:t>: Kesulitan dalam komunikasi antara kepala sekolah dan guru dapat mengurangi efektivitas supervisi, terutama jika terdapat jarak yang jauh atau infrastruktur telekomunikasi yang buruk.</w:t>
      </w:r>
    </w:p>
    <w:p w14:paraId="5F474DBA" w14:textId="20A3BC4A"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W</w:t>
      </w:r>
      <w:r w:rsidR="000613BE" w:rsidRPr="004069FF">
        <w:rPr>
          <w:rFonts w:ascii="Times New Roman" w:eastAsia="Times New Roman" w:hAnsi="Times New Roman" w:cs="Times New Roman"/>
          <w:bCs/>
          <w:sz w:val="24"/>
          <w:szCs w:val="24"/>
          <w:lang w:eastAsia="id-ID"/>
        </w:rPr>
        <w:t>aktu dan Beban Kerja</w:t>
      </w:r>
      <w:r w:rsidR="000613BE" w:rsidRPr="004069FF">
        <w:rPr>
          <w:rFonts w:ascii="Times New Roman" w:eastAsia="Times New Roman" w:hAnsi="Times New Roman" w:cs="Times New Roman"/>
          <w:sz w:val="24"/>
          <w:szCs w:val="24"/>
          <w:lang w:eastAsia="id-ID"/>
        </w:rPr>
        <w:t>: Kepala sekolah sering kali memiliki beban kerja yang berat, yang dapat mengurangi waktu yang tersedia untuk melakukan supervisi yang mendalam dan berkualitas.</w:t>
      </w:r>
    </w:p>
    <w:p w14:paraId="4D7DBB7A" w14:textId="1739D93A" w:rsidR="000613BE" w:rsidRPr="004069FF" w:rsidRDefault="001C575E" w:rsidP="001C575E">
      <w:pPr>
        <w:pStyle w:val="NoSpacing"/>
        <w:numPr>
          <w:ilvl w:val="3"/>
          <w:numId w:val="1"/>
        </w:numPr>
        <w:spacing w:line="360" w:lineRule="auto"/>
        <w:jc w:val="both"/>
        <w:rPr>
          <w:rFonts w:ascii="Times New Roman" w:eastAsia="Times New Roman" w:hAnsi="Times New Roman" w:cs="Times New Roman"/>
          <w:bCs/>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endala Partisipasi dalam KKG</w:t>
      </w:r>
    </w:p>
    <w:p w14:paraId="6B8E082A" w14:textId="79C842A4" w:rsidR="000613BE" w:rsidRPr="004069FF" w:rsidRDefault="001C575E" w:rsidP="001C575E">
      <w:pPr>
        <w:pStyle w:val="NoSpacing"/>
        <w:numPr>
          <w:ilvl w:val="0"/>
          <w:numId w:val="32"/>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Ja</w:t>
      </w:r>
      <w:r w:rsidR="000613BE" w:rsidRPr="004069FF">
        <w:rPr>
          <w:rFonts w:ascii="Times New Roman" w:eastAsia="Times New Roman" w:hAnsi="Times New Roman" w:cs="Times New Roman"/>
          <w:bCs/>
          <w:sz w:val="24"/>
          <w:szCs w:val="24"/>
          <w:lang w:eastAsia="id-ID"/>
        </w:rPr>
        <w:t>rak dan Aksesibilitas</w:t>
      </w:r>
      <w:r w:rsidR="000613BE" w:rsidRPr="004069FF">
        <w:rPr>
          <w:rFonts w:ascii="Times New Roman" w:eastAsia="Times New Roman" w:hAnsi="Times New Roman" w:cs="Times New Roman"/>
          <w:sz w:val="24"/>
          <w:szCs w:val="24"/>
          <w:lang w:eastAsia="id-ID"/>
        </w:rPr>
        <w:t>: Lokasi sekolah yang terpencil membuat guru sulit untuk menghadiri pertemuan KKG secara reguler, mengakibatkan keterbatasan dalam berbagi pengetahuan dan praktik terbaik.</w:t>
      </w:r>
    </w:p>
    <w:p w14:paraId="42DC3316" w14:textId="0FDA4A55" w:rsidR="000613BE" w:rsidRPr="004069FF" w:rsidRDefault="001C575E" w:rsidP="001C575E">
      <w:pPr>
        <w:pStyle w:val="NoSpacing"/>
        <w:numPr>
          <w:ilvl w:val="0"/>
          <w:numId w:val="32"/>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eterbatasan Sumber Daya</w:t>
      </w:r>
      <w:r w:rsidR="000613BE" w:rsidRPr="004069FF">
        <w:rPr>
          <w:rFonts w:ascii="Times New Roman" w:eastAsia="Times New Roman" w:hAnsi="Times New Roman" w:cs="Times New Roman"/>
          <w:sz w:val="24"/>
          <w:szCs w:val="24"/>
          <w:lang w:eastAsia="id-ID"/>
        </w:rPr>
        <w:t>: Kurangnya fasilitas dan sarana untuk pertemuan KKG, seperti ruang pertemuan atau peralatan, dapat menghambat efektivitas kegiatan KKG.</w:t>
      </w:r>
    </w:p>
    <w:p w14:paraId="14A0A857" w14:textId="506EFEF7" w:rsidR="000613BE" w:rsidRPr="004069FF" w:rsidRDefault="001C575E" w:rsidP="001C575E">
      <w:pPr>
        <w:pStyle w:val="NoSpacing"/>
        <w:numPr>
          <w:ilvl w:val="0"/>
          <w:numId w:val="32"/>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W</w:t>
      </w:r>
      <w:r w:rsidR="000613BE" w:rsidRPr="004069FF">
        <w:rPr>
          <w:rFonts w:ascii="Times New Roman" w:eastAsia="Times New Roman" w:hAnsi="Times New Roman" w:cs="Times New Roman"/>
          <w:bCs/>
          <w:sz w:val="24"/>
          <w:szCs w:val="24"/>
          <w:lang w:eastAsia="id-ID"/>
        </w:rPr>
        <w:t>aktu dan Komitmen</w:t>
      </w:r>
      <w:r w:rsidR="000613BE" w:rsidRPr="004069FF">
        <w:rPr>
          <w:rFonts w:ascii="Times New Roman" w:eastAsia="Times New Roman" w:hAnsi="Times New Roman" w:cs="Times New Roman"/>
          <w:sz w:val="24"/>
          <w:szCs w:val="24"/>
          <w:lang w:eastAsia="id-ID"/>
        </w:rPr>
        <w:t>: Guru sering kali harus mengelola banyak tugas dan tanggung jawab, sehingga sulit untuk meluangkan waktu untuk aktif dalam KKG.</w:t>
      </w:r>
    </w:p>
    <w:p w14:paraId="30FDA7B9" w14:textId="3E92A4FF" w:rsidR="00F6560B" w:rsidRPr="00023FA5" w:rsidRDefault="001C575E" w:rsidP="00F6560B">
      <w:pPr>
        <w:pStyle w:val="NoSpacing"/>
        <w:numPr>
          <w:ilvl w:val="0"/>
          <w:numId w:val="32"/>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V</w:t>
      </w:r>
      <w:r w:rsidR="000613BE" w:rsidRPr="004069FF">
        <w:rPr>
          <w:rFonts w:ascii="Times New Roman" w:eastAsia="Times New Roman" w:hAnsi="Times New Roman" w:cs="Times New Roman"/>
          <w:bCs/>
          <w:sz w:val="24"/>
          <w:szCs w:val="24"/>
          <w:lang w:eastAsia="id-ID"/>
        </w:rPr>
        <w:t>ariasi Kualitas KKG</w:t>
      </w:r>
      <w:r w:rsidR="000613BE" w:rsidRPr="004069FF">
        <w:rPr>
          <w:rFonts w:ascii="Times New Roman" w:eastAsia="Times New Roman" w:hAnsi="Times New Roman" w:cs="Times New Roman"/>
          <w:sz w:val="24"/>
          <w:szCs w:val="24"/>
          <w:lang w:eastAsia="id-ID"/>
        </w:rPr>
        <w:t>: Kualitas dan efektivitas KKG dapat bervariasi tergantung pada kepemimpinan dan dukungan yang tersedia, yang mungkin mempengaruhi hasil yang dicapai dari partisipasi dalam KKG.</w:t>
      </w:r>
    </w:p>
    <w:p w14:paraId="6AFFAFAC" w14:textId="42C59CAB" w:rsidR="000613BE" w:rsidRPr="004069FF" w:rsidRDefault="001C575E" w:rsidP="001C575E">
      <w:pPr>
        <w:pStyle w:val="NoSpacing"/>
        <w:numPr>
          <w:ilvl w:val="3"/>
          <w:numId w:val="1"/>
        </w:numPr>
        <w:spacing w:line="360" w:lineRule="auto"/>
        <w:jc w:val="both"/>
        <w:rPr>
          <w:rFonts w:ascii="Times New Roman" w:eastAsia="Times New Roman" w:hAnsi="Times New Roman" w:cs="Times New Roman"/>
          <w:bCs/>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endala Pemanfaatan Platform Merdeka Mengajar</w:t>
      </w:r>
    </w:p>
    <w:p w14:paraId="6E0337AB" w14:textId="76B8C059"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eterbatasan Teknologi</w:t>
      </w:r>
      <w:r w:rsidR="000613BE" w:rsidRPr="004069FF">
        <w:rPr>
          <w:rFonts w:ascii="Times New Roman" w:eastAsia="Times New Roman" w:hAnsi="Times New Roman" w:cs="Times New Roman"/>
          <w:sz w:val="24"/>
          <w:szCs w:val="24"/>
          <w:lang w:eastAsia="id-ID"/>
        </w:rPr>
        <w:t>: Keterbatasan akses ke perangkat teknologi dan koneksi internet di daerah pegunungan dapat menghambat penggunaan platform digital secara efektif.</w:t>
      </w:r>
    </w:p>
    <w:p w14:paraId="0C7B8167" w14:textId="3622C76E"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eterampilan Digital</w:t>
      </w:r>
      <w:r w:rsidR="000613BE" w:rsidRPr="004069FF">
        <w:rPr>
          <w:rFonts w:ascii="Times New Roman" w:eastAsia="Times New Roman" w:hAnsi="Times New Roman" w:cs="Times New Roman"/>
          <w:sz w:val="24"/>
          <w:szCs w:val="24"/>
          <w:lang w:eastAsia="id-ID"/>
        </w:rPr>
        <w:t>: Guru mungkin mengalami kesulitan dalam menggunakan platform digital jika mereka tidak memiliki keterampilan teknologi yang memadai.</w:t>
      </w:r>
    </w:p>
    <w:p w14:paraId="791FFDA5" w14:textId="7D5D054A"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lastRenderedPageBreak/>
        <w:t>K</w:t>
      </w:r>
      <w:r w:rsidR="000613BE" w:rsidRPr="004069FF">
        <w:rPr>
          <w:rFonts w:ascii="Times New Roman" w:eastAsia="Times New Roman" w:hAnsi="Times New Roman" w:cs="Times New Roman"/>
          <w:bCs/>
          <w:sz w:val="24"/>
          <w:szCs w:val="24"/>
          <w:lang w:eastAsia="id-ID"/>
        </w:rPr>
        <w:t>etersediaan Konten</w:t>
      </w:r>
      <w:r w:rsidR="000613BE" w:rsidRPr="004069FF">
        <w:rPr>
          <w:rFonts w:ascii="Times New Roman" w:eastAsia="Times New Roman" w:hAnsi="Times New Roman" w:cs="Times New Roman"/>
          <w:sz w:val="24"/>
          <w:szCs w:val="24"/>
          <w:lang w:eastAsia="id-ID"/>
        </w:rPr>
        <w:t>: Meskipun platform Merdeka Mengajar menawarkan berbagai materi, konten yang relevan dan sesuai dengan kebutuhan spesifik guru di daerah pegunungan mungkin tidak selalu tersedia.</w:t>
      </w:r>
    </w:p>
    <w:p w14:paraId="5B5289BE" w14:textId="2EEDBEC1"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A</w:t>
      </w:r>
      <w:r w:rsidR="000613BE" w:rsidRPr="004069FF">
        <w:rPr>
          <w:rFonts w:ascii="Times New Roman" w:eastAsia="Times New Roman" w:hAnsi="Times New Roman" w:cs="Times New Roman"/>
          <w:bCs/>
          <w:sz w:val="24"/>
          <w:szCs w:val="24"/>
          <w:lang w:eastAsia="id-ID"/>
        </w:rPr>
        <w:t>daptasi Kurikulum</w:t>
      </w:r>
      <w:r w:rsidR="000613BE" w:rsidRPr="004069FF">
        <w:rPr>
          <w:rFonts w:ascii="Times New Roman" w:eastAsia="Times New Roman" w:hAnsi="Times New Roman" w:cs="Times New Roman"/>
          <w:sz w:val="24"/>
          <w:szCs w:val="24"/>
          <w:lang w:eastAsia="id-ID"/>
        </w:rPr>
        <w:t>: Integrasi materi dari platform digital ke dalam kurikulum yang ada memerlukan waktu dan usaha ekstra dari guru, yang dapat menjadi tantangan tambahan.</w:t>
      </w:r>
    </w:p>
    <w:p w14:paraId="087B1FF5" w14:textId="05E367BA" w:rsidR="000613BE" w:rsidRPr="004069FF" w:rsidRDefault="001C575E" w:rsidP="001C575E">
      <w:pPr>
        <w:pStyle w:val="NoSpacing"/>
        <w:numPr>
          <w:ilvl w:val="3"/>
          <w:numId w:val="1"/>
        </w:numPr>
        <w:spacing w:line="360" w:lineRule="auto"/>
        <w:jc w:val="both"/>
        <w:rPr>
          <w:rFonts w:ascii="Times New Roman" w:eastAsia="Times New Roman" w:hAnsi="Times New Roman" w:cs="Times New Roman"/>
          <w:bCs/>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endala Konteks Geografis</w:t>
      </w:r>
    </w:p>
    <w:p w14:paraId="7685BCFD" w14:textId="1DADB8D8"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eterbatasan Infrastruktur</w:t>
      </w:r>
      <w:r w:rsidR="000613BE" w:rsidRPr="004069FF">
        <w:rPr>
          <w:rFonts w:ascii="Times New Roman" w:eastAsia="Times New Roman" w:hAnsi="Times New Roman" w:cs="Times New Roman"/>
          <w:sz w:val="24"/>
          <w:szCs w:val="24"/>
          <w:lang w:eastAsia="id-ID"/>
        </w:rPr>
        <w:t>: Jalan yang buruk dan transportasi yang tidak memadai di daerah pegunungan dapat menghambat akses ke sekolah dan pelaksanaan kegiatan pendidikan.</w:t>
      </w:r>
    </w:p>
    <w:p w14:paraId="03B01E97" w14:textId="592583AE" w:rsidR="000613BE" w:rsidRPr="004069FF" w:rsidRDefault="001C575E" w:rsidP="001C575E">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K</w:t>
      </w:r>
      <w:r w:rsidR="000613BE" w:rsidRPr="004069FF">
        <w:rPr>
          <w:rFonts w:ascii="Times New Roman" w:eastAsia="Times New Roman" w:hAnsi="Times New Roman" w:cs="Times New Roman"/>
          <w:bCs/>
          <w:sz w:val="24"/>
          <w:szCs w:val="24"/>
          <w:lang w:eastAsia="id-ID"/>
        </w:rPr>
        <w:t>ondisi Lingkungan</w:t>
      </w:r>
      <w:r w:rsidR="000613BE" w:rsidRPr="004069FF">
        <w:rPr>
          <w:rFonts w:ascii="Times New Roman" w:eastAsia="Times New Roman" w:hAnsi="Times New Roman" w:cs="Times New Roman"/>
          <w:sz w:val="24"/>
          <w:szCs w:val="24"/>
          <w:lang w:eastAsia="id-ID"/>
        </w:rPr>
        <w:t>: Cuaca ekstrem atau kondisi alam di daerah pegunungan dapat mempengaruhi mobilitas dan kegiatan pendidikan.</w:t>
      </w:r>
    </w:p>
    <w:p w14:paraId="3785D909" w14:textId="03E3120F" w:rsidR="000613BE" w:rsidRPr="003B419B" w:rsidRDefault="001C575E" w:rsidP="003B419B">
      <w:pPr>
        <w:pStyle w:val="NoSpacing"/>
        <w:numPr>
          <w:ilvl w:val="4"/>
          <w:numId w:val="1"/>
        </w:numPr>
        <w:spacing w:line="360" w:lineRule="auto"/>
        <w:jc w:val="both"/>
        <w:rPr>
          <w:rFonts w:ascii="Times New Roman" w:eastAsia="Times New Roman" w:hAnsi="Times New Roman" w:cs="Times New Roman"/>
          <w:sz w:val="24"/>
          <w:szCs w:val="24"/>
          <w:lang w:eastAsia="id-ID"/>
        </w:rPr>
      </w:pPr>
      <w:r w:rsidRPr="004069FF">
        <w:rPr>
          <w:rFonts w:ascii="Times New Roman" w:eastAsia="Times New Roman" w:hAnsi="Times New Roman" w:cs="Times New Roman"/>
          <w:sz w:val="24"/>
          <w:szCs w:val="24"/>
          <w:lang w:eastAsia="id-ID"/>
        </w:rPr>
        <w:t>I</w:t>
      </w:r>
      <w:r w:rsidR="000613BE" w:rsidRPr="004069FF">
        <w:rPr>
          <w:rFonts w:ascii="Times New Roman" w:eastAsia="Times New Roman" w:hAnsi="Times New Roman" w:cs="Times New Roman"/>
          <w:bCs/>
          <w:sz w:val="24"/>
          <w:szCs w:val="24"/>
          <w:lang w:eastAsia="id-ID"/>
        </w:rPr>
        <w:t>solasi Sosial</w:t>
      </w:r>
      <w:r w:rsidR="000613BE" w:rsidRPr="004069FF">
        <w:rPr>
          <w:rFonts w:ascii="Times New Roman" w:eastAsia="Times New Roman" w:hAnsi="Times New Roman" w:cs="Times New Roman"/>
          <w:sz w:val="24"/>
          <w:szCs w:val="24"/>
          <w:lang w:eastAsia="id-ID"/>
        </w:rPr>
        <w:t>: Sekolah di daerah terpencil mungkin menghadapi isolasi sosial yang membatasi interaksi dengan komunitas pendidikan yang lebih luas dan dukungan profesional.</w:t>
      </w:r>
    </w:p>
    <w:p w14:paraId="3CAE526C" w14:textId="1AD0B2B7" w:rsidR="00F6560B" w:rsidRDefault="00CE5D4C" w:rsidP="00023FA5">
      <w:pPr>
        <w:pStyle w:val="NoSpacing"/>
        <w:spacing w:line="36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 xml:space="preserve">       </w:t>
      </w:r>
      <w:r w:rsidR="00564284" w:rsidRPr="00F3777D">
        <w:rPr>
          <w:rFonts w:ascii="Times New Roman" w:eastAsia="Times New Roman" w:hAnsi="Times New Roman" w:cs="Times New Roman"/>
          <w:sz w:val="24"/>
          <w:szCs w:val="24"/>
          <w:lang w:eastAsia="id-ID"/>
        </w:rPr>
        <w:t>B</w:t>
      </w:r>
      <w:r w:rsidR="00DD7446" w:rsidRPr="00F3777D">
        <w:rPr>
          <w:rFonts w:ascii="Times New Roman" w:eastAsia="Times New Roman" w:hAnsi="Times New Roman" w:cs="Times New Roman"/>
          <w:sz w:val="24"/>
          <w:szCs w:val="24"/>
          <w:lang w:eastAsia="id-ID"/>
        </w:rPr>
        <w:t xml:space="preserve">erdasarkan hasil data  yang diperoleh peneliti dari data  </w:t>
      </w:r>
      <w:r w:rsidR="004069FF" w:rsidRPr="00F3777D">
        <w:rPr>
          <w:rFonts w:ascii="Times New Roman" w:eastAsia="Times New Roman" w:hAnsi="Times New Roman" w:cs="Times New Roman"/>
          <w:sz w:val="24"/>
          <w:szCs w:val="24"/>
          <w:lang w:eastAsia="id-ID"/>
        </w:rPr>
        <w:t>pokok pendidikan Kabupaten Tegal</w:t>
      </w:r>
      <w:r w:rsidR="00DD7446" w:rsidRPr="00F3777D">
        <w:rPr>
          <w:rFonts w:ascii="Times New Roman" w:eastAsia="Times New Roman" w:hAnsi="Times New Roman" w:cs="Times New Roman"/>
          <w:sz w:val="24"/>
          <w:szCs w:val="24"/>
          <w:lang w:eastAsia="id-ID"/>
        </w:rPr>
        <w:t xml:space="preserve"> yang diperoleh  dapat ditulis rekapnya dalam bentuk tabel berikut: </w:t>
      </w:r>
    </w:p>
    <w:p w14:paraId="069CD76C" w14:textId="77777777" w:rsidR="00F6560B" w:rsidRDefault="00F6560B" w:rsidP="00D84E6B">
      <w:pPr>
        <w:pStyle w:val="NoSpacing"/>
        <w:spacing w:line="360" w:lineRule="auto"/>
        <w:ind w:left="360"/>
        <w:jc w:val="both"/>
        <w:rPr>
          <w:rFonts w:ascii="Times New Roman" w:eastAsia="Times New Roman" w:hAnsi="Times New Roman" w:cs="Times New Roman"/>
          <w:sz w:val="24"/>
          <w:szCs w:val="24"/>
          <w:lang w:eastAsia="id-ID"/>
        </w:rPr>
      </w:pPr>
    </w:p>
    <w:p w14:paraId="182231A8" w14:textId="124B741B" w:rsidR="004E63F8" w:rsidRDefault="004E63F8" w:rsidP="004E63F8">
      <w:pPr>
        <w:pStyle w:val="NoSpacing"/>
        <w:ind w:left="36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T</w:t>
      </w:r>
      <w:r>
        <w:rPr>
          <w:rFonts w:ascii="Times New Roman" w:eastAsia="Times New Roman" w:hAnsi="Times New Roman" w:cs="Times New Roman"/>
          <w:bCs/>
          <w:sz w:val="24"/>
          <w:szCs w:val="24"/>
          <w:lang w:eastAsia="id-ID"/>
        </w:rPr>
        <w:t>abel 1.</w:t>
      </w:r>
      <w:r w:rsidR="007F2D3F">
        <w:rPr>
          <w:rFonts w:ascii="Times New Roman" w:eastAsia="Times New Roman" w:hAnsi="Times New Roman" w:cs="Times New Roman"/>
          <w:bCs/>
          <w:sz w:val="24"/>
          <w:szCs w:val="24"/>
          <w:lang w:eastAsia="id-ID"/>
        </w:rPr>
        <w:t>1</w:t>
      </w:r>
    </w:p>
    <w:p w14:paraId="72D7B54D" w14:textId="1C5EC9D9" w:rsidR="004E63F8" w:rsidRDefault="004E63F8" w:rsidP="004E63F8">
      <w:pPr>
        <w:pStyle w:val="NoSpacing"/>
        <w:ind w:left="360"/>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Cs/>
          <w:sz w:val="24"/>
          <w:szCs w:val="24"/>
          <w:lang w:eastAsia="id-ID"/>
        </w:rPr>
        <w:t>Keadaan Jumlah Guru</w:t>
      </w:r>
      <w:r>
        <w:rPr>
          <w:rFonts w:ascii="Times New Roman" w:eastAsia="Times New Roman" w:hAnsi="Times New Roman" w:cs="Times New Roman"/>
          <w:color w:val="000000"/>
          <w:sz w:val="24"/>
          <w:szCs w:val="24"/>
          <w:lang w:eastAsia="id-ID"/>
        </w:rPr>
        <w:t xml:space="preserve"> </w:t>
      </w:r>
      <w:r w:rsidR="00620B6B">
        <w:rPr>
          <w:rFonts w:ascii="Times New Roman" w:eastAsia="Times New Roman" w:hAnsi="Times New Roman" w:cs="Times New Roman"/>
          <w:color w:val="000000"/>
          <w:sz w:val="24"/>
          <w:szCs w:val="24"/>
          <w:lang w:eastAsia="id-ID"/>
        </w:rPr>
        <w:t xml:space="preserve">di Wilayah </w:t>
      </w:r>
      <w:r w:rsidR="00A028B3">
        <w:rPr>
          <w:rFonts w:ascii="Times New Roman" w:eastAsia="Times New Roman" w:hAnsi="Times New Roman" w:cs="Times New Roman"/>
          <w:color w:val="000000"/>
          <w:sz w:val="24"/>
          <w:szCs w:val="24"/>
          <w:lang w:eastAsia="id-ID"/>
        </w:rPr>
        <w:t>Kabupaten Tegal</w:t>
      </w:r>
      <w:r>
        <w:rPr>
          <w:rFonts w:ascii="Times New Roman" w:eastAsia="Times New Roman" w:hAnsi="Times New Roman" w:cs="Times New Roman"/>
          <w:color w:val="000000"/>
          <w:sz w:val="24"/>
          <w:szCs w:val="24"/>
          <w:lang w:eastAsia="id-ID"/>
        </w:rPr>
        <w:t xml:space="preserve"> Tahun 2023</w:t>
      </w:r>
    </w:p>
    <w:p w14:paraId="78E250BE" w14:textId="77777777" w:rsidR="004E63F8" w:rsidRDefault="004E63F8" w:rsidP="004E63F8">
      <w:pPr>
        <w:pStyle w:val="NoSpacing"/>
        <w:rPr>
          <w:rFonts w:ascii="Times New Roman" w:eastAsia="Times New Roman" w:hAnsi="Times New Roman" w:cs="Times New Roman"/>
          <w:color w:val="000000"/>
          <w:sz w:val="24"/>
          <w:szCs w:val="24"/>
          <w:lang w:eastAsia="id-ID"/>
        </w:rPr>
      </w:pPr>
    </w:p>
    <w:tbl>
      <w:tblPr>
        <w:tblStyle w:val="TableGrid"/>
        <w:tblW w:w="7654" w:type="dxa"/>
        <w:tblInd w:w="534" w:type="dxa"/>
        <w:tblLayout w:type="fixed"/>
        <w:tblLook w:val="04A0" w:firstRow="1" w:lastRow="0" w:firstColumn="1" w:lastColumn="0" w:noHBand="0" w:noVBand="1"/>
      </w:tblPr>
      <w:tblGrid>
        <w:gridCol w:w="425"/>
        <w:gridCol w:w="1559"/>
        <w:gridCol w:w="709"/>
        <w:gridCol w:w="709"/>
        <w:gridCol w:w="708"/>
        <w:gridCol w:w="709"/>
        <w:gridCol w:w="709"/>
        <w:gridCol w:w="709"/>
        <w:gridCol w:w="708"/>
        <w:gridCol w:w="709"/>
      </w:tblGrid>
      <w:tr w:rsidR="004E63F8" w:rsidRPr="00C901F1" w14:paraId="16E50DB5" w14:textId="77777777" w:rsidTr="00D5069B">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0A503EF3" w14:textId="77777777" w:rsidR="004E63F8" w:rsidRPr="004E63F8" w:rsidRDefault="004E63F8" w:rsidP="004E63F8">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No.</w:t>
            </w:r>
          </w:p>
        </w:tc>
        <w:tc>
          <w:tcPr>
            <w:tcW w:w="1559" w:type="dxa"/>
            <w:vMerge w:val="restart"/>
            <w:tcBorders>
              <w:top w:val="single" w:sz="4" w:space="0" w:color="auto"/>
              <w:left w:val="single" w:sz="4" w:space="0" w:color="auto"/>
              <w:right w:val="single" w:sz="4" w:space="0" w:color="auto"/>
            </w:tcBorders>
            <w:vAlign w:val="center"/>
            <w:hideMark/>
          </w:tcPr>
          <w:p w14:paraId="438BA088" w14:textId="77777777" w:rsidR="004E63F8" w:rsidRPr="004E63F8" w:rsidRDefault="004E63F8" w:rsidP="004E63F8">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Kecamatan</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E9A5A58" w14:textId="77777777" w:rsidR="004E63F8" w:rsidRPr="004E63F8" w:rsidRDefault="004E63F8" w:rsidP="004E63F8">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t>Jml. Guru</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288D31C" w14:textId="77777777" w:rsidR="004E63F8" w:rsidRPr="004E63F8" w:rsidRDefault="004E63F8" w:rsidP="004E63F8">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t>Sertipikat Pendidik</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617BDA7" w14:textId="77777777" w:rsidR="004E63F8" w:rsidRPr="004E63F8" w:rsidRDefault="004E63F8" w:rsidP="004E63F8">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t>Mengikuti Bimtek</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7D37966" w14:textId="77777777" w:rsidR="004E63F8" w:rsidRPr="004E63F8" w:rsidRDefault="004E63F8" w:rsidP="004E63F8">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t>Menyusun Karya Ilmiah</w:t>
            </w:r>
          </w:p>
        </w:tc>
      </w:tr>
      <w:tr w:rsidR="008F7645" w:rsidRPr="004E63F8" w14:paraId="1BC0B490" w14:textId="77777777" w:rsidTr="00D5069B">
        <w:trPr>
          <w:trHeight w:val="2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C4B8F73" w14:textId="77777777" w:rsidR="004E63F8" w:rsidRPr="004E63F8" w:rsidRDefault="004E63F8" w:rsidP="004E63F8">
            <w:pPr>
              <w:pStyle w:val="NoSpacing"/>
              <w:rPr>
                <w:rFonts w:ascii="Times New Roman" w:hAnsi="Times New Roman" w:cs="Times New Roman"/>
                <w:sz w:val="20"/>
                <w:szCs w:val="20"/>
                <w:lang w:eastAsia="id-ID"/>
              </w:rPr>
            </w:pPr>
          </w:p>
        </w:tc>
        <w:tc>
          <w:tcPr>
            <w:tcW w:w="1559" w:type="dxa"/>
            <w:vMerge/>
            <w:tcBorders>
              <w:left w:val="single" w:sz="4" w:space="0" w:color="auto"/>
              <w:bottom w:val="single" w:sz="4" w:space="0" w:color="auto"/>
              <w:right w:val="single" w:sz="4" w:space="0" w:color="auto"/>
            </w:tcBorders>
            <w:vAlign w:val="center"/>
            <w:hideMark/>
          </w:tcPr>
          <w:p w14:paraId="29CB1F8C" w14:textId="77777777" w:rsidR="004E63F8" w:rsidRPr="004E63F8" w:rsidRDefault="004E63F8" w:rsidP="004E63F8">
            <w:pPr>
              <w:pStyle w:val="NoSpacing"/>
              <w:rPr>
                <w:rFonts w:ascii="Times New Roman" w:hAnsi="Times New Roman" w:cs="Times New Roman"/>
                <w:sz w:val="20"/>
                <w:szCs w:val="20"/>
                <w:lang w:eastAsia="id-ID"/>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85FF92" w14:textId="77777777" w:rsidR="004E63F8" w:rsidRPr="004E63F8" w:rsidRDefault="004E63F8" w:rsidP="004E63F8">
            <w:pPr>
              <w:pStyle w:val="NoSpacing"/>
              <w:jc w:val="center"/>
              <w:rPr>
                <w:rFonts w:ascii="Times New Roman" w:hAnsi="Times New Roman" w:cs="Times New Roman"/>
                <w:sz w:val="18"/>
                <w:szCs w:val="18"/>
                <w:lang w:eastAsia="id-ID"/>
              </w:rPr>
            </w:pPr>
            <w:r w:rsidRPr="004E63F8">
              <w:rPr>
                <w:rFonts w:ascii="Times New Roman" w:hAnsi="Times New Roman" w:cs="Times New Roman"/>
                <w:sz w:val="18"/>
                <w:szCs w:val="18"/>
                <w:lang w:eastAsia="id-ID"/>
              </w:rPr>
              <w:t>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AA6957" w14:textId="77777777" w:rsidR="004E63F8" w:rsidRPr="004E63F8" w:rsidRDefault="004E63F8" w:rsidP="004E63F8">
            <w:pPr>
              <w:pStyle w:val="NoSpacing"/>
              <w:jc w:val="center"/>
              <w:rPr>
                <w:rFonts w:ascii="Times New Roman" w:hAnsi="Times New Roman" w:cs="Times New Roman"/>
                <w:sz w:val="18"/>
                <w:szCs w:val="18"/>
                <w:lang w:eastAsia="id-ID"/>
              </w:rPr>
            </w:pPr>
            <w:r w:rsidRPr="004E63F8">
              <w:rPr>
                <w:rFonts w:ascii="Times New Roman" w:hAnsi="Times New Roman" w:cs="Times New Roman"/>
                <w:sz w:val="18"/>
                <w:szCs w:val="18"/>
                <w:lang w:eastAsia="id-ID"/>
              </w:rPr>
              <w:t>P</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981EA0" w14:textId="77777777" w:rsidR="004E63F8" w:rsidRPr="004E63F8" w:rsidRDefault="004E63F8" w:rsidP="004E63F8">
            <w:pPr>
              <w:pStyle w:val="NoSpacing"/>
              <w:jc w:val="center"/>
              <w:rPr>
                <w:rFonts w:ascii="Times New Roman" w:hAnsi="Times New Roman" w:cs="Times New Roman"/>
                <w:sz w:val="18"/>
                <w:szCs w:val="18"/>
                <w:lang w:eastAsia="id-ID"/>
              </w:rPr>
            </w:pPr>
            <w:r w:rsidRPr="004E63F8">
              <w:rPr>
                <w:rFonts w:ascii="Times New Roman" w:hAnsi="Times New Roman" w:cs="Times New Roman"/>
                <w:sz w:val="18"/>
                <w:szCs w:val="18"/>
                <w:lang w:eastAsia="id-ID"/>
              </w:rPr>
              <w:t>Sudah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DBA8CF" w14:textId="77777777" w:rsidR="004E63F8" w:rsidRPr="004E63F8" w:rsidRDefault="004E63F8" w:rsidP="004E63F8">
            <w:pPr>
              <w:pStyle w:val="NoSpacing"/>
              <w:jc w:val="center"/>
              <w:rPr>
                <w:rFonts w:ascii="Times New Roman" w:hAnsi="Times New Roman" w:cs="Times New Roman"/>
                <w:sz w:val="18"/>
                <w:szCs w:val="18"/>
                <w:lang w:eastAsia="id-ID"/>
              </w:rPr>
            </w:pPr>
            <w:r w:rsidRPr="004E63F8">
              <w:rPr>
                <w:rFonts w:ascii="Times New Roman" w:hAnsi="Times New Roman" w:cs="Times New Roman"/>
                <w:sz w:val="18"/>
                <w:szCs w:val="18"/>
                <w:lang w:eastAsia="id-ID"/>
              </w:rPr>
              <w:t>Belum</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E7C805" w14:textId="77777777" w:rsidR="004E63F8" w:rsidRPr="004E63F8" w:rsidRDefault="004E63F8" w:rsidP="004E63F8">
            <w:pPr>
              <w:pStyle w:val="NoSpacing"/>
              <w:jc w:val="center"/>
              <w:rPr>
                <w:rFonts w:ascii="Times New Roman" w:hAnsi="Times New Roman" w:cs="Times New Roman"/>
                <w:sz w:val="18"/>
                <w:szCs w:val="18"/>
                <w:lang w:eastAsia="id-ID"/>
              </w:rPr>
            </w:pPr>
            <w:r w:rsidRPr="004E63F8">
              <w:rPr>
                <w:rFonts w:ascii="Times New Roman" w:hAnsi="Times New Roman" w:cs="Times New Roman"/>
                <w:sz w:val="18"/>
                <w:szCs w:val="18"/>
                <w:lang w:eastAsia="id-ID"/>
              </w:rPr>
              <w:t>Sudah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F131DA" w14:textId="77777777" w:rsidR="004E63F8" w:rsidRPr="004E63F8" w:rsidRDefault="004E63F8" w:rsidP="004E63F8">
            <w:pPr>
              <w:pStyle w:val="NoSpacing"/>
              <w:jc w:val="center"/>
              <w:rPr>
                <w:rFonts w:ascii="Times New Roman" w:hAnsi="Times New Roman" w:cs="Times New Roman"/>
                <w:sz w:val="18"/>
                <w:szCs w:val="18"/>
                <w:lang w:eastAsia="id-ID"/>
              </w:rPr>
            </w:pPr>
            <w:r w:rsidRPr="004E63F8">
              <w:rPr>
                <w:rFonts w:ascii="Times New Roman" w:hAnsi="Times New Roman" w:cs="Times New Roman"/>
                <w:sz w:val="18"/>
                <w:szCs w:val="18"/>
                <w:lang w:eastAsia="id-ID"/>
              </w:rPr>
              <w:t>Belum</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216FE" w14:textId="77777777" w:rsidR="004E63F8" w:rsidRPr="004E63F8" w:rsidRDefault="004E63F8" w:rsidP="004E63F8">
            <w:pPr>
              <w:pStyle w:val="NoSpacing"/>
              <w:jc w:val="center"/>
              <w:rPr>
                <w:rFonts w:ascii="Times New Roman" w:hAnsi="Times New Roman" w:cs="Times New Roman"/>
                <w:sz w:val="18"/>
                <w:szCs w:val="18"/>
                <w:lang w:eastAsia="id-ID"/>
              </w:rPr>
            </w:pPr>
            <w:r w:rsidRPr="004E63F8">
              <w:rPr>
                <w:rFonts w:ascii="Times New Roman" w:hAnsi="Times New Roman" w:cs="Times New Roman"/>
                <w:sz w:val="18"/>
                <w:szCs w:val="18"/>
                <w:lang w:eastAsia="id-ID"/>
              </w:rPr>
              <w:t>Sudah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08DADB" w14:textId="77777777" w:rsidR="004E63F8" w:rsidRPr="004E63F8" w:rsidRDefault="004E63F8" w:rsidP="004E63F8">
            <w:pPr>
              <w:pStyle w:val="NoSpacing"/>
              <w:jc w:val="center"/>
              <w:rPr>
                <w:rFonts w:ascii="Times New Roman" w:hAnsi="Times New Roman" w:cs="Times New Roman"/>
                <w:sz w:val="18"/>
                <w:szCs w:val="18"/>
              </w:rPr>
            </w:pPr>
            <w:r w:rsidRPr="004E63F8">
              <w:rPr>
                <w:rFonts w:ascii="Times New Roman" w:hAnsi="Times New Roman" w:cs="Times New Roman"/>
                <w:sz w:val="18"/>
                <w:szCs w:val="18"/>
              </w:rPr>
              <w:t>Belum</w:t>
            </w:r>
          </w:p>
        </w:tc>
      </w:tr>
      <w:tr w:rsidR="004E63F8" w:rsidRPr="004E63F8" w14:paraId="77DD2B78"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hideMark/>
          </w:tcPr>
          <w:p w14:paraId="4ADBCA35" w14:textId="77777777" w:rsidR="004E63F8" w:rsidRPr="004E63F8" w:rsidRDefault="004E63F8" w:rsidP="004E63F8">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E9418C" w14:textId="3138D48B" w:rsidR="004E63F8" w:rsidRPr="004E63F8" w:rsidRDefault="00447EC9" w:rsidP="004E63F8">
            <w:pPr>
              <w:pStyle w:val="NoSpacing"/>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Adiwerna</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848016" w14:textId="50CC551C"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3298F2" w14:textId="2223EF07"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349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22444B" w14:textId="2CD22CD1" w:rsidR="004E63F8" w:rsidRPr="004E63F8" w:rsidRDefault="00B90634"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359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A2DCEB" w14:textId="122C23BA" w:rsidR="004E63F8" w:rsidRPr="004E63F8" w:rsidRDefault="00B90634"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01FDF5" w14:textId="3837DDED" w:rsidR="004E63F8"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474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789100" w14:textId="6E7C4F06" w:rsidR="004E63F8"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5F5D2D" w14:textId="7F7FA46E" w:rsidR="004E63F8"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867FAF" w14:textId="1604D53A" w:rsidR="004E63F8" w:rsidRPr="004E63F8" w:rsidRDefault="00036B00" w:rsidP="004E63F8">
            <w:pPr>
              <w:pStyle w:val="NoSpacing"/>
              <w:jc w:val="right"/>
              <w:rPr>
                <w:rFonts w:ascii="Times New Roman" w:hAnsi="Times New Roman" w:cs="Times New Roman"/>
                <w:sz w:val="20"/>
                <w:szCs w:val="20"/>
              </w:rPr>
            </w:pPr>
            <w:r>
              <w:rPr>
                <w:rFonts w:ascii="Times New Roman" w:hAnsi="Times New Roman" w:cs="Times New Roman"/>
                <w:sz w:val="20"/>
                <w:szCs w:val="20"/>
              </w:rPr>
              <w:t>132</w:t>
            </w:r>
          </w:p>
        </w:tc>
      </w:tr>
      <w:tr w:rsidR="008F7645" w:rsidRPr="004E63F8" w14:paraId="13F47476"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hideMark/>
          </w:tcPr>
          <w:p w14:paraId="7AD9A50F" w14:textId="77777777" w:rsidR="004E63F8" w:rsidRPr="004E63F8" w:rsidRDefault="004E63F8" w:rsidP="004E63F8">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9E2411" w14:textId="1E3E4B85" w:rsidR="004E63F8" w:rsidRPr="004E63F8" w:rsidRDefault="00447EC9" w:rsidP="004E63F8">
            <w:pPr>
              <w:pStyle w:val="NoSpacing"/>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Slawi</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A5E24" w14:textId="7F80D559"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5A6D3C" w14:textId="68FC56A2"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258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1D6ED6"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31F1FE"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1D667B" w14:textId="0A48B286"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29</w:t>
            </w:r>
            <w:r w:rsidR="00036B00">
              <w:rPr>
                <w:rFonts w:ascii="Times New Roman" w:hAnsi="Times New Roman" w:cs="Times New Roman"/>
                <w:sz w:val="20"/>
                <w:szCs w:val="20"/>
                <w:lang w:eastAsia="id-ID"/>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F141EB" w14:textId="60E9D189"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5</w:t>
            </w:r>
            <w:r w:rsidR="00036B00">
              <w:rPr>
                <w:rFonts w:ascii="Times New Roman" w:hAnsi="Times New Roman" w:cs="Times New Roman"/>
                <w:sz w:val="20"/>
                <w:szCs w:val="20"/>
                <w:lang w:eastAsia="id-ID"/>
              </w:rPr>
              <w:t>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7AA7EA"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88AA28" w14:textId="77777777" w:rsidR="004E63F8" w:rsidRPr="004E63F8" w:rsidRDefault="004E63F8" w:rsidP="004E63F8">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164</w:t>
            </w:r>
          </w:p>
        </w:tc>
      </w:tr>
      <w:tr w:rsidR="008F7645" w:rsidRPr="004E63F8" w14:paraId="4E687FCA"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hideMark/>
          </w:tcPr>
          <w:p w14:paraId="242481A0" w14:textId="77777777" w:rsidR="004E63F8" w:rsidRPr="004E63F8" w:rsidRDefault="004E63F8" w:rsidP="004E63F8">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8D97CA" w14:textId="25DD1C7A" w:rsidR="004E63F8" w:rsidRPr="004E63F8" w:rsidRDefault="00447EC9" w:rsidP="004E63F8">
            <w:pPr>
              <w:pStyle w:val="NoSpacing"/>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Kramat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04F0DA" w14:textId="3ECD92CB"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98DE8C" w14:textId="460D1962"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328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9E645E"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7D5D3C"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6EC6FF"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304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D51CBF"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58</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CABD1"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18685E" w14:textId="77777777" w:rsidR="004E63F8" w:rsidRPr="004E63F8" w:rsidRDefault="004E63F8" w:rsidP="004E63F8">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156</w:t>
            </w:r>
          </w:p>
        </w:tc>
      </w:tr>
      <w:tr w:rsidR="008F7645" w:rsidRPr="004E63F8" w14:paraId="398FA5F7"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hideMark/>
          </w:tcPr>
          <w:p w14:paraId="19FB5794" w14:textId="77777777" w:rsidR="004E63F8" w:rsidRPr="004E63F8" w:rsidRDefault="004E63F8" w:rsidP="004E63F8">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5B9185" w14:textId="2B734870" w:rsidR="004E63F8" w:rsidRPr="004E63F8" w:rsidRDefault="00447EC9" w:rsidP="004E63F8">
            <w:pPr>
              <w:pStyle w:val="NoSpacing"/>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Pangkah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EA8378" w14:textId="12FEE4B2"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C25881" w14:textId="43760A71"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290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CA1266" w14:textId="74C45B70" w:rsidR="004E63F8" w:rsidRPr="004E63F8" w:rsidRDefault="00104E21"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309C1D" w14:textId="20A6E815" w:rsidR="004E63F8" w:rsidRPr="004E63F8" w:rsidRDefault="00104E21"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132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E1BBD5"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FB62A"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2C56A7"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52600" w14:textId="77777777" w:rsidR="004E63F8" w:rsidRPr="004E63F8" w:rsidRDefault="004E63F8" w:rsidP="004E63F8">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102</w:t>
            </w:r>
          </w:p>
        </w:tc>
      </w:tr>
      <w:tr w:rsidR="008F7645" w:rsidRPr="004E63F8" w14:paraId="289D3D47"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hideMark/>
          </w:tcPr>
          <w:p w14:paraId="56DED802" w14:textId="77777777" w:rsidR="004E63F8" w:rsidRPr="004E63F8" w:rsidRDefault="004E63F8" w:rsidP="004E63F8">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11B86B" w14:textId="189EB4F3" w:rsidR="004E63F8" w:rsidRPr="004E63F8" w:rsidRDefault="00447EC9" w:rsidP="004E63F8">
            <w:pPr>
              <w:pStyle w:val="NoSpacing"/>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Talang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DCA5BB" w14:textId="00935698"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ECE00" w14:textId="35BF3DF0" w:rsidR="004E63F8" w:rsidRPr="004E63F8" w:rsidRDefault="008F7645" w:rsidP="004E63F8">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280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C1B263" w14:textId="7A7373FE" w:rsidR="004E63F8" w:rsidRPr="004E63F8" w:rsidRDefault="00104E21"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257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E55862" w14:textId="66498C20"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w:t>
            </w:r>
            <w:r w:rsidR="00104E21">
              <w:rPr>
                <w:rFonts w:ascii="Times New Roman" w:hAnsi="Times New Roman" w:cs="Times New Roman"/>
                <w:sz w:val="20"/>
                <w:szCs w:val="20"/>
                <w:lang w:eastAsia="id-ID"/>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7C67F6"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AD49B1"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40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F0F8ED" w14:textId="77777777" w:rsidR="004E63F8" w:rsidRPr="004E63F8" w:rsidRDefault="004E63F8" w:rsidP="004E63F8">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142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8A459B" w14:textId="77777777" w:rsidR="004E63F8" w:rsidRPr="004E63F8" w:rsidRDefault="004E63F8" w:rsidP="004E63F8">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106</w:t>
            </w:r>
          </w:p>
        </w:tc>
      </w:tr>
      <w:tr w:rsidR="008F7645" w:rsidRPr="004E63F8" w14:paraId="77D22C28"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hideMark/>
          </w:tcPr>
          <w:p w14:paraId="33448AD6" w14:textId="77777777" w:rsidR="008F7645" w:rsidRPr="004E63F8" w:rsidRDefault="008F7645" w:rsidP="008F7645">
            <w:pPr>
              <w:pStyle w:val="NoSpacing"/>
              <w:rPr>
                <w:rFonts w:ascii="Times New Roman" w:hAnsi="Times New Roman" w:cs="Times New Roman"/>
                <w:sz w:val="20"/>
                <w:szCs w:val="20"/>
                <w:lang w:eastAsia="id-ID"/>
              </w:rPr>
            </w:pPr>
            <w:r w:rsidRPr="004E63F8">
              <w:rPr>
                <w:rFonts w:ascii="Times New Roman" w:hAnsi="Times New Roman" w:cs="Times New Roman"/>
                <w:sz w:val="20"/>
                <w:szCs w:val="20"/>
                <w:lang w:eastAsia="id-ID"/>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8EF680" w14:textId="1F75B249" w:rsidR="008F7645" w:rsidRPr="004E63F8" w:rsidRDefault="008F7645" w:rsidP="008F7645">
            <w:pPr>
              <w:pStyle w:val="NoSpacing"/>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Margasari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9386A1" w14:textId="4A46845E"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eastAsia="Times New Roman" w:hAnsi="Times New Roman" w:cs="Times New Roman"/>
                <w:color w:val="000000"/>
                <w:sz w:val="20"/>
                <w:szCs w:val="20"/>
                <w:lang w:eastAsia="id-ID"/>
              </w:rPr>
              <w:t>117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A0D18A" w14:textId="5021D443"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eastAsia="Times New Roman" w:hAnsi="Times New Roman" w:cs="Times New Roman"/>
                <w:color w:val="000000"/>
                <w:sz w:val="20"/>
                <w:szCs w:val="20"/>
                <w:lang w:eastAsia="id-ID"/>
              </w:rPr>
              <w:t>257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936922" w14:textId="6A8644E7"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351A90" w14:textId="0B716C72"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48DEA8" w14:textId="30A22C29"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314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928C6D" w14:textId="7F717D07"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2210AE" w14:textId="20815CCB"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E6D04E" w14:textId="1009BF81" w:rsidR="008F7645" w:rsidRPr="004E63F8" w:rsidRDefault="008F7645" w:rsidP="008F7645">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160</w:t>
            </w:r>
          </w:p>
        </w:tc>
      </w:tr>
      <w:tr w:rsidR="008F7645" w:rsidRPr="004E63F8" w14:paraId="51C99677"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19458C19" w14:textId="5D2293CF" w:rsidR="008F7645" w:rsidRPr="004E63F8" w:rsidRDefault="008F7645" w:rsidP="008F764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7</w:t>
            </w:r>
          </w:p>
        </w:tc>
        <w:tc>
          <w:tcPr>
            <w:tcW w:w="1559" w:type="dxa"/>
            <w:tcBorders>
              <w:top w:val="single" w:sz="4" w:space="0" w:color="auto"/>
              <w:left w:val="single" w:sz="4" w:space="0" w:color="auto"/>
              <w:bottom w:val="single" w:sz="4" w:space="0" w:color="auto"/>
              <w:right w:val="single" w:sz="4" w:space="0" w:color="auto"/>
            </w:tcBorders>
            <w:vAlign w:val="center"/>
          </w:tcPr>
          <w:p w14:paraId="1C1C5AD9" w14:textId="6C099640" w:rsidR="008F7645" w:rsidRPr="004E63F8" w:rsidRDefault="008F7645" w:rsidP="008F764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Bumijawa</w:t>
            </w:r>
          </w:p>
        </w:tc>
        <w:tc>
          <w:tcPr>
            <w:tcW w:w="709" w:type="dxa"/>
            <w:tcBorders>
              <w:top w:val="single" w:sz="4" w:space="0" w:color="auto"/>
              <w:left w:val="single" w:sz="4" w:space="0" w:color="auto"/>
              <w:bottom w:val="single" w:sz="4" w:space="0" w:color="auto"/>
              <w:right w:val="single" w:sz="4" w:space="0" w:color="auto"/>
            </w:tcBorders>
            <w:vAlign w:val="center"/>
          </w:tcPr>
          <w:p w14:paraId="06D6006A" w14:textId="524A0DBF" w:rsidR="008F7645" w:rsidRPr="004E63F8" w:rsidRDefault="008F7645" w:rsidP="008F764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132</w:t>
            </w:r>
          </w:p>
        </w:tc>
        <w:tc>
          <w:tcPr>
            <w:tcW w:w="709" w:type="dxa"/>
            <w:tcBorders>
              <w:top w:val="single" w:sz="4" w:space="0" w:color="auto"/>
              <w:left w:val="single" w:sz="4" w:space="0" w:color="auto"/>
              <w:bottom w:val="single" w:sz="4" w:space="0" w:color="auto"/>
              <w:right w:val="single" w:sz="4" w:space="0" w:color="auto"/>
            </w:tcBorders>
            <w:vAlign w:val="center"/>
          </w:tcPr>
          <w:p w14:paraId="5ADAA438" w14:textId="7DFE3DC3" w:rsidR="008F7645" w:rsidRPr="004E63F8" w:rsidRDefault="008F7645" w:rsidP="008F764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230</w:t>
            </w:r>
          </w:p>
        </w:tc>
        <w:tc>
          <w:tcPr>
            <w:tcW w:w="708" w:type="dxa"/>
            <w:tcBorders>
              <w:top w:val="single" w:sz="4" w:space="0" w:color="auto"/>
              <w:left w:val="single" w:sz="4" w:space="0" w:color="auto"/>
              <w:bottom w:val="single" w:sz="4" w:space="0" w:color="auto"/>
              <w:right w:val="single" w:sz="4" w:space="0" w:color="auto"/>
            </w:tcBorders>
            <w:vAlign w:val="center"/>
          </w:tcPr>
          <w:p w14:paraId="10DADDA6" w14:textId="1D9458D4"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210</w:t>
            </w:r>
          </w:p>
        </w:tc>
        <w:tc>
          <w:tcPr>
            <w:tcW w:w="709" w:type="dxa"/>
            <w:tcBorders>
              <w:top w:val="single" w:sz="4" w:space="0" w:color="auto"/>
              <w:left w:val="single" w:sz="4" w:space="0" w:color="auto"/>
              <w:bottom w:val="single" w:sz="4" w:space="0" w:color="auto"/>
              <w:right w:val="single" w:sz="4" w:space="0" w:color="auto"/>
            </w:tcBorders>
            <w:vAlign w:val="center"/>
          </w:tcPr>
          <w:p w14:paraId="3775F2F6" w14:textId="5F208193"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152</w:t>
            </w:r>
          </w:p>
        </w:tc>
        <w:tc>
          <w:tcPr>
            <w:tcW w:w="709" w:type="dxa"/>
            <w:tcBorders>
              <w:top w:val="single" w:sz="4" w:space="0" w:color="auto"/>
              <w:left w:val="single" w:sz="4" w:space="0" w:color="auto"/>
              <w:bottom w:val="single" w:sz="4" w:space="0" w:color="auto"/>
              <w:right w:val="single" w:sz="4" w:space="0" w:color="auto"/>
            </w:tcBorders>
            <w:vAlign w:val="center"/>
          </w:tcPr>
          <w:p w14:paraId="42F6900C" w14:textId="7D17C5F5"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304</w:t>
            </w:r>
          </w:p>
        </w:tc>
        <w:tc>
          <w:tcPr>
            <w:tcW w:w="709" w:type="dxa"/>
            <w:tcBorders>
              <w:top w:val="single" w:sz="4" w:space="0" w:color="auto"/>
              <w:left w:val="single" w:sz="4" w:space="0" w:color="auto"/>
              <w:bottom w:val="single" w:sz="4" w:space="0" w:color="auto"/>
              <w:right w:val="single" w:sz="4" w:space="0" w:color="auto"/>
            </w:tcBorders>
            <w:vAlign w:val="center"/>
          </w:tcPr>
          <w:p w14:paraId="0800FD8C" w14:textId="141234E1"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58</w:t>
            </w:r>
          </w:p>
        </w:tc>
        <w:tc>
          <w:tcPr>
            <w:tcW w:w="708" w:type="dxa"/>
            <w:tcBorders>
              <w:top w:val="single" w:sz="4" w:space="0" w:color="auto"/>
              <w:left w:val="single" w:sz="4" w:space="0" w:color="auto"/>
              <w:bottom w:val="single" w:sz="4" w:space="0" w:color="auto"/>
              <w:right w:val="single" w:sz="4" w:space="0" w:color="auto"/>
            </w:tcBorders>
            <w:vAlign w:val="center"/>
          </w:tcPr>
          <w:p w14:paraId="290B8787" w14:textId="19834C5F"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206</w:t>
            </w:r>
          </w:p>
        </w:tc>
        <w:tc>
          <w:tcPr>
            <w:tcW w:w="709" w:type="dxa"/>
            <w:tcBorders>
              <w:top w:val="single" w:sz="4" w:space="0" w:color="auto"/>
              <w:left w:val="single" w:sz="4" w:space="0" w:color="auto"/>
              <w:bottom w:val="single" w:sz="4" w:space="0" w:color="auto"/>
              <w:right w:val="single" w:sz="4" w:space="0" w:color="auto"/>
            </w:tcBorders>
            <w:vAlign w:val="center"/>
          </w:tcPr>
          <w:p w14:paraId="3A5B0B34" w14:textId="5D158791" w:rsidR="008F7645" w:rsidRPr="004E63F8" w:rsidRDefault="008F7645" w:rsidP="008F7645">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156</w:t>
            </w:r>
          </w:p>
        </w:tc>
      </w:tr>
      <w:tr w:rsidR="008F7645" w:rsidRPr="004E63F8" w14:paraId="27D07BB0"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1E6EE226" w14:textId="128D5ACC" w:rsidR="00E83E6D" w:rsidRPr="004E63F8" w:rsidRDefault="00E83E6D" w:rsidP="004E63F8">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8</w:t>
            </w:r>
          </w:p>
        </w:tc>
        <w:tc>
          <w:tcPr>
            <w:tcW w:w="1559" w:type="dxa"/>
            <w:tcBorders>
              <w:top w:val="single" w:sz="4" w:space="0" w:color="auto"/>
              <w:left w:val="single" w:sz="4" w:space="0" w:color="auto"/>
              <w:bottom w:val="single" w:sz="4" w:space="0" w:color="auto"/>
              <w:right w:val="single" w:sz="4" w:space="0" w:color="auto"/>
            </w:tcBorders>
            <w:vAlign w:val="center"/>
          </w:tcPr>
          <w:p w14:paraId="1EE6802F" w14:textId="1A7C989A" w:rsidR="00E83E6D" w:rsidRPr="004E63F8" w:rsidRDefault="00447EC9" w:rsidP="004E63F8">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Tarub</w:t>
            </w:r>
          </w:p>
        </w:tc>
        <w:tc>
          <w:tcPr>
            <w:tcW w:w="709" w:type="dxa"/>
            <w:tcBorders>
              <w:top w:val="single" w:sz="4" w:space="0" w:color="auto"/>
              <w:left w:val="single" w:sz="4" w:space="0" w:color="auto"/>
              <w:bottom w:val="single" w:sz="4" w:space="0" w:color="auto"/>
              <w:right w:val="single" w:sz="4" w:space="0" w:color="auto"/>
            </w:tcBorders>
            <w:vAlign w:val="center"/>
          </w:tcPr>
          <w:p w14:paraId="0BD03D48" w14:textId="1CDF4FB5" w:rsidR="00E83E6D" w:rsidRPr="004E63F8" w:rsidRDefault="008F7645" w:rsidP="004E63F8">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87</w:t>
            </w:r>
          </w:p>
        </w:tc>
        <w:tc>
          <w:tcPr>
            <w:tcW w:w="709" w:type="dxa"/>
            <w:tcBorders>
              <w:top w:val="single" w:sz="4" w:space="0" w:color="auto"/>
              <w:left w:val="single" w:sz="4" w:space="0" w:color="auto"/>
              <w:bottom w:val="single" w:sz="4" w:space="0" w:color="auto"/>
              <w:right w:val="single" w:sz="4" w:space="0" w:color="auto"/>
            </w:tcBorders>
            <w:vAlign w:val="center"/>
          </w:tcPr>
          <w:p w14:paraId="4ECB9B18" w14:textId="26F4EB35" w:rsidR="00E83E6D" w:rsidRPr="004E63F8" w:rsidRDefault="008F7645" w:rsidP="004E63F8">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219</w:t>
            </w:r>
          </w:p>
        </w:tc>
        <w:tc>
          <w:tcPr>
            <w:tcW w:w="708" w:type="dxa"/>
            <w:tcBorders>
              <w:top w:val="single" w:sz="4" w:space="0" w:color="auto"/>
              <w:left w:val="single" w:sz="4" w:space="0" w:color="auto"/>
              <w:bottom w:val="single" w:sz="4" w:space="0" w:color="auto"/>
              <w:right w:val="single" w:sz="4" w:space="0" w:color="auto"/>
            </w:tcBorders>
            <w:vAlign w:val="center"/>
          </w:tcPr>
          <w:p w14:paraId="7409BA70" w14:textId="2B53E736" w:rsidR="00E83E6D" w:rsidRPr="004E63F8" w:rsidRDefault="00B90634"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199</w:t>
            </w:r>
          </w:p>
        </w:tc>
        <w:tc>
          <w:tcPr>
            <w:tcW w:w="709" w:type="dxa"/>
            <w:tcBorders>
              <w:top w:val="single" w:sz="4" w:space="0" w:color="auto"/>
              <w:left w:val="single" w:sz="4" w:space="0" w:color="auto"/>
              <w:bottom w:val="single" w:sz="4" w:space="0" w:color="auto"/>
              <w:right w:val="single" w:sz="4" w:space="0" w:color="auto"/>
            </w:tcBorders>
            <w:vAlign w:val="center"/>
          </w:tcPr>
          <w:p w14:paraId="344248E8" w14:textId="5B16BB41" w:rsidR="00E83E6D" w:rsidRPr="004E63F8" w:rsidRDefault="00B90634"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97</w:t>
            </w:r>
          </w:p>
        </w:tc>
        <w:tc>
          <w:tcPr>
            <w:tcW w:w="709" w:type="dxa"/>
            <w:tcBorders>
              <w:top w:val="single" w:sz="4" w:space="0" w:color="auto"/>
              <w:left w:val="single" w:sz="4" w:space="0" w:color="auto"/>
              <w:bottom w:val="single" w:sz="4" w:space="0" w:color="auto"/>
              <w:right w:val="single" w:sz="4" w:space="0" w:color="auto"/>
            </w:tcBorders>
            <w:vAlign w:val="center"/>
          </w:tcPr>
          <w:p w14:paraId="6DF3CD9C" w14:textId="1B5ABCA0" w:rsidR="00E83E6D"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255</w:t>
            </w:r>
          </w:p>
        </w:tc>
        <w:tc>
          <w:tcPr>
            <w:tcW w:w="709" w:type="dxa"/>
            <w:tcBorders>
              <w:top w:val="single" w:sz="4" w:space="0" w:color="auto"/>
              <w:left w:val="single" w:sz="4" w:space="0" w:color="auto"/>
              <w:bottom w:val="single" w:sz="4" w:space="0" w:color="auto"/>
              <w:right w:val="single" w:sz="4" w:space="0" w:color="auto"/>
            </w:tcBorders>
            <w:vAlign w:val="center"/>
          </w:tcPr>
          <w:p w14:paraId="3D23D800" w14:textId="2741F72F" w:rsidR="00E83E6D"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51</w:t>
            </w:r>
          </w:p>
        </w:tc>
        <w:tc>
          <w:tcPr>
            <w:tcW w:w="708" w:type="dxa"/>
            <w:tcBorders>
              <w:top w:val="single" w:sz="4" w:space="0" w:color="auto"/>
              <w:left w:val="single" w:sz="4" w:space="0" w:color="auto"/>
              <w:bottom w:val="single" w:sz="4" w:space="0" w:color="auto"/>
              <w:right w:val="single" w:sz="4" w:space="0" w:color="auto"/>
            </w:tcBorders>
            <w:vAlign w:val="center"/>
          </w:tcPr>
          <w:p w14:paraId="23225B6F" w14:textId="540806D3" w:rsidR="00E83E6D"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189</w:t>
            </w:r>
          </w:p>
        </w:tc>
        <w:tc>
          <w:tcPr>
            <w:tcW w:w="709" w:type="dxa"/>
            <w:tcBorders>
              <w:top w:val="single" w:sz="4" w:space="0" w:color="auto"/>
              <w:left w:val="single" w:sz="4" w:space="0" w:color="auto"/>
              <w:bottom w:val="single" w:sz="4" w:space="0" w:color="auto"/>
              <w:right w:val="single" w:sz="4" w:space="0" w:color="auto"/>
            </w:tcBorders>
            <w:vAlign w:val="center"/>
          </w:tcPr>
          <w:p w14:paraId="781A6638" w14:textId="44DE8840" w:rsidR="00E83E6D" w:rsidRPr="004E63F8" w:rsidRDefault="00036B00" w:rsidP="004E63F8">
            <w:pPr>
              <w:pStyle w:val="NoSpacing"/>
              <w:jc w:val="right"/>
              <w:rPr>
                <w:rFonts w:ascii="Times New Roman" w:hAnsi="Times New Roman" w:cs="Times New Roman"/>
                <w:sz w:val="20"/>
                <w:szCs w:val="20"/>
              </w:rPr>
            </w:pPr>
            <w:r>
              <w:rPr>
                <w:rFonts w:ascii="Times New Roman" w:hAnsi="Times New Roman" w:cs="Times New Roman"/>
                <w:sz w:val="20"/>
                <w:szCs w:val="20"/>
              </w:rPr>
              <w:t>107</w:t>
            </w:r>
          </w:p>
        </w:tc>
      </w:tr>
      <w:tr w:rsidR="008F7645" w:rsidRPr="004E63F8" w14:paraId="6A4E2CB3"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018B6FD0" w14:textId="53E0FB7B" w:rsidR="00E83E6D" w:rsidRPr="004E63F8" w:rsidRDefault="00E83E6D" w:rsidP="004E63F8">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9</w:t>
            </w:r>
          </w:p>
        </w:tc>
        <w:tc>
          <w:tcPr>
            <w:tcW w:w="1559" w:type="dxa"/>
            <w:tcBorders>
              <w:top w:val="single" w:sz="4" w:space="0" w:color="auto"/>
              <w:left w:val="single" w:sz="4" w:space="0" w:color="auto"/>
              <w:bottom w:val="single" w:sz="4" w:space="0" w:color="auto"/>
              <w:right w:val="single" w:sz="4" w:space="0" w:color="auto"/>
            </w:tcBorders>
            <w:vAlign w:val="center"/>
          </w:tcPr>
          <w:p w14:paraId="5D4D3C3A" w14:textId="08F70D19" w:rsidR="00E83E6D" w:rsidRPr="004E63F8" w:rsidRDefault="00447EC9" w:rsidP="004E63F8">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Dukuhturi</w:t>
            </w:r>
          </w:p>
        </w:tc>
        <w:tc>
          <w:tcPr>
            <w:tcW w:w="709" w:type="dxa"/>
            <w:tcBorders>
              <w:top w:val="single" w:sz="4" w:space="0" w:color="auto"/>
              <w:left w:val="single" w:sz="4" w:space="0" w:color="auto"/>
              <w:bottom w:val="single" w:sz="4" w:space="0" w:color="auto"/>
              <w:right w:val="single" w:sz="4" w:space="0" w:color="auto"/>
            </w:tcBorders>
            <w:vAlign w:val="center"/>
          </w:tcPr>
          <w:p w14:paraId="770C69B7" w14:textId="6724BBA9" w:rsidR="00E83E6D" w:rsidRPr="004E63F8" w:rsidRDefault="008F7645" w:rsidP="004E63F8">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104</w:t>
            </w:r>
          </w:p>
        </w:tc>
        <w:tc>
          <w:tcPr>
            <w:tcW w:w="709" w:type="dxa"/>
            <w:tcBorders>
              <w:top w:val="single" w:sz="4" w:space="0" w:color="auto"/>
              <w:left w:val="single" w:sz="4" w:space="0" w:color="auto"/>
              <w:bottom w:val="single" w:sz="4" w:space="0" w:color="auto"/>
              <w:right w:val="single" w:sz="4" w:space="0" w:color="auto"/>
            </w:tcBorders>
            <w:vAlign w:val="center"/>
          </w:tcPr>
          <w:p w14:paraId="32408552" w14:textId="4B7150B6" w:rsidR="00E83E6D" w:rsidRPr="004E63F8" w:rsidRDefault="008F7645" w:rsidP="004E63F8">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229</w:t>
            </w:r>
          </w:p>
        </w:tc>
        <w:tc>
          <w:tcPr>
            <w:tcW w:w="708" w:type="dxa"/>
            <w:tcBorders>
              <w:top w:val="single" w:sz="4" w:space="0" w:color="auto"/>
              <w:left w:val="single" w:sz="4" w:space="0" w:color="auto"/>
              <w:bottom w:val="single" w:sz="4" w:space="0" w:color="auto"/>
              <w:right w:val="single" w:sz="4" w:space="0" w:color="auto"/>
            </w:tcBorders>
            <w:vAlign w:val="center"/>
          </w:tcPr>
          <w:p w14:paraId="70476DBB" w14:textId="0E9B3C13" w:rsidR="00E83E6D" w:rsidRPr="004E63F8" w:rsidRDefault="00B90634"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209</w:t>
            </w:r>
          </w:p>
        </w:tc>
        <w:tc>
          <w:tcPr>
            <w:tcW w:w="709" w:type="dxa"/>
            <w:tcBorders>
              <w:top w:val="single" w:sz="4" w:space="0" w:color="auto"/>
              <w:left w:val="single" w:sz="4" w:space="0" w:color="auto"/>
              <w:bottom w:val="single" w:sz="4" w:space="0" w:color="auto"/>
              <w:right w:val="single" w:sz="4" w:space="0" w:color="auto"/>
            </w:tcBorders>
            <w:vAlign w:val="center"/>
          </w:tcPr>
          <w:p w14:paraId="7F49A20E" w14:textId="0F5C43B1" w:rsidR="00E83E6D" w:rsidRPr="004E63F8" w:rsidRDefault="00B90634"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124</w:t>
            </w:r>
          </w:p>
        </w:tc>
        <w:tc>
          <w:tcPr>
            <w:tcW w:w="709" w:type="dxa"/>
            <w:tcBorders>
              <w:top w:val="single" w:sz="4" w:space="0" w:color="auto"/>
              <w:left w:val="single" w:sz="4" w:space="0" w:color="auto"/>
              <w:bottom w:val="single" w:sz="4" w:space="0" w:color="auto"/>
              <w:right w:val="single" w:sz="4" w:space="0" w:color="auto"/>
            </w:tcBorders>
            <w:vAlign w:val="center"/>
          </w:tcPr>
          <w:p w14:paraId="46DAEE7E" w14:textId="60B8839F" w:rsidR="00E83E6D"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277</w:t>
            </w:r>
          </w:p>
        </w:tc>
        <w:tc>
          <w:tcPr>
            <w:tcW w:w="709" w:type="dxa"/>
            <w:tcBorders>
              <w:top w:val="single" w:sz="4" w:space="0" w:color="auto"/>
              <w:left w:val="single" w:sz="4" w:space="0" w:color="auto"/>
              <w:bottom w:val="single" w:sz="4" w:space="0" w:color="auto"/>
              <w:right w:val="single" w:sz="4" w:space="0" w:color="auto"/>
            </w:tcBorders>
            <w:vAlign w:val="center"/>
          </w:tcPr>
          <w:p w14:paraId="57FC37E8" w14:textId="4FD1AF96" w:rsidR="00E83E6D"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55</w:t>
            </w:r>
          </w:p>
        </w:tc>
        <w:tc>
          <w:tcPr>
            <w:tcW w:w="708" w:type="dxa"/>
            <w:tcBorders>
              <w:top w:val="single" w:sz="4" w:space="0" w:color="auto"/>
              <w:left w:val="single" w:sz="4" w:space="0" w:color="auto"/>
              <w:bottom w:val="single" w:sz="4" w:space="0" w:color="auto"/>
              <w:right w:val="single" w:sz="4" w:space="0" w:color="auto"/>
            </w:tcBorders>
            <w:vAlign w:val="center"/>
          </w:tcPr>
          <w:p w14:paraId="01F99AD9" w14:textId="0D61E90F" w:rsidR="00E83E6D" w:rsidRPr="004E63F8" w:rsidRDefault="00036B00" w:rsidP="004E63F8">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234</w:t>
            </w:r>
          </w:p>
        </w:tc>
        <w:tc>
          <w:tcPr>
            <w:tcW w:w="709" w:type="dxa"/>
            <w:tcBorders>
              <w:top w:val="single" w:sz="4" w:space="0" w:color="auto"/>
              <w:left w:val="single" w:sz="4" w:space="0" w:color="auto"/>
              <w:bottom w:val="single" w:sz="4" w:space="0" w:color="auto"/>
              <w:right w:val="single" w:sz="4" w:space="0" w:color="auto"/>
            </w:tcBorders>
            <w:vAlign w:val="center"/>
          </w:tcPr>
          <w:p w14:paraId="5FB628F5" w14:textId="6FF1BEFB" w:rsidR="00E83E6D" w:rsidRPr="004E63F8" w:rsidRDefault="00036B00" w:rsidP="004E63F8">
            <w:pPr>
              <w:pStyle w:val="NoSpacing"/>
              <w:jc w:val="right"/>
              <w:rPr>
                <w:rFonts w:ascii="Times New Roman" w:hAnsi="Times New Roman" w:cs="Times New Roman"/>
                <w:sz w:val="20"/>
                <w:szCs w:val="20"/>
              </w:rPr>
            </w:pPr>
            <w:r>
              <w:rPr>
                <w:rFonts w:ascii="Times New Roman" w:hAnsi="Times New Roman" w:cs="Times New Roman"/>
                <w:sz w:val="20"/>
                <w:szCs w:val="20"/>
              </w:rPr>
              <w:t>99</w:t>
            </w:r>
          </w:p>
        </w:tc>
      </w:tr>
      <w:tr w:rsidR="008F7645" w:rsidRPr="004E63F8" w14:paraId="2A52E41A"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40410C3C" w14:textId="557831F6" w:rsidR="008F7645" w:rsidRPr="004E63F8" w:rsidRDefault="008F7645" w:rsidP="008F764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A7F35A9" w14:textId="0565C653" w:rsidR="008F7645" w:rsidRPr="004E63F8" w:rsidRDefault="008F7645" w:rsidP="008F764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Balapulang</w:t>
            </w:r>
          </w:p>
        </w:tc>
        <w:tc>
          <w:tcPr>
            <w:tcW w:w="709" w:type="dxa"/>
            <w:tcBorders>
              <w:top w:val="single" w:sz="4" w:space="0" w:color="auto"/>
              <w:left w:val="single" w:sz="4" w:space="0" w:color="auto"/>
              <w:bottom w:val="single" w:sz="4" w:space="0" w:color="auto"/>
              <w:right w:val="single" w:sz="4" w:space="0" w:color="auto"/>
            </w:tcBorders>
            <w:vAlign w:val="center"/>
          </w:tcPr>
          <w:p w14:paraId="1D3A6266" w14:textId="3D465F45" w:rsidR="008F7645" w:rsidRPr="004E63F8" w:rsidRDefault="008F7645" w:rsidP="008F764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120</w:t>
            </w:r>
          </w:p>
        </w:tc>
        <w:tc>
          <w:tcPr>
            <w:tcW w:w="709" w:type="dxa"/>
            <w:tcBorders>
              <w:top w:val="single" w:sz="4" w:space="0" w:color="auto"/>
              <w:left w:val="single" w:sz="4" w:space="0" w:color="auto"/>
              <w:bottom w:val="single" w:sz="4" w:space="0" w:color="auto"/>
              <w:right w:val="single" w:sz="4" w:space="0" w:color="auto"/>
            </w:tcBorders>
            <w:vAlign w:val="center"/>
          </w:tcPr>
          <w:p w14:paraId="63DD99E6" w14:textId="4FC1B34E" w:rsidR="008F7645" w:rsidRPr="004E63F8" w:rsidRDefault="008F7645" w:rsidP="008F764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228</w:t>
            </w:r>
          </w:p>
        </w:tc>
        <w:tc>
          <w:tcPr>
            <w:tcW w:w="708" w:type="dxa"/>
            <w:tcBorders>
              <w:top w:val="single" w:sz="4" w:space="0" w:color="auto"/>
              <w:left w:val="single" w:sz="4" w:space="0" w:color="auto"/>
              <w:bottom w:val="single" w:sz="4" w:space="0" w:color="auto"/>
              <w:right w:val="single" w:sz="4" w:space="0" w:color="auto"/>
            </w:tcBorders>
            <w:vAlign w:val="center"/>
          </w:tcPr>
          <w:p w14:paraId="47660B42" w14:textId="55089DFD"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202</w:t>
            </w:r>
          </w:p>
        </w:tc>
        <w:tc>
          <w:tcPr>
            <w:tcW w:w="709" w:type="dxa"/>
            <w:tcBorders>
              <w:top w:val="single" w:sz="4" w:space="0" w:color="auto"/>
              <w:left w:val="single" w:sz="4" w:space="0" w:color="auto"/>
              <w:bottom w:val="single" w:sz="4" w:space="0" w:color="auto"/>
              <w:right w:val="single" w:sz="4" w:space="0" w:color="auto"/>
            </w:tcBorders>
            <w:vAlign w:val="center"/>
          </w:tcPr>
          <w:p w14:paraId="30CAC2BC" w14:textId="46A1C6E8"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146</w:t>
            </w:r>
          </w:p>
        </w:tc>
        <w:tc>
          <w:tcPr>
            <w:tcW w:w="709" w:type="dxa"/>
            <w:tcBorders>
              <w:top w:val="single" w:sz="4" w:space="0" w:color="auto"/>
              <w:left w:val="single" w:sz="4" w:space="0" w:color="auto"/>
              <w:bottom w:val="single" w:sz="4" w:space="0" w:color="auto"/>
              <w:right w:val="single" w:sz="4" w:space="0" w:color="auto"/>
            </w:tcBorders>
            <w:vAlign w:val="center"/>
          </w:tcPr>
          <w:p w14:paraId="6D9D8561" w14:textId="47587D82"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292</w:t>
            </w:r>
          </w:p>
        </w:tc>
        <w:tc>
          <w:tcPr>
            <w:tcW w:w="709" w:type="dxa"/>
            <w:tcBorders>
              <w:top w:val="single" w:sz="4" w:space="0" w:color="auto"/>
              <w:left w:val="single" w:sz="4" w:space="0" w:color="auto"/>
              <w:bottom w:val="single" w:sz="4" w:space="0" w:color="auto"/>
              <w:right w:val="single" w:sz="4" w:space="0" w:color="auto"/>
            </w:tcBorders>
            <w:vAlign w:val="center"/>
          </w:tcPr>
          <w:p w14:paraId="4F12C755" w14:textId="28D3CC27"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56</w:t>
            </w:r>
          </w:p>
        </w:tc>
        <w:tc>
          <w:tcPr>
            <w:tcW w:w="708" w:type="dxa"/>
            <w:tcBorders>
              <w:top w:val="single" w:sz="4" w:space="0" w:color="auto"/>
              <w:left w:val="single" w:sz="4" w:space="0" w:color="auto"/>
              <w:bottom w:val="single" w:sz="4" w:space="0" w:color="auto"/>
              <w:right w:val="single" w:sz="4" w:space="0" w:color="auto"/>
            </w:tcBorders>
            <w:vAlign w:val="center"/>
          </w:tcPr>
          <w:p w14:paraId="1E75F3B4" w14:textId="604BCB88" w:rsidR="008F7645" w:rsidRPr="004E63F8" w:rsidRDefault="008F7645" w:rsidP="008F764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198</w:t>
            </w:r>
          </w:p>
        </w:tc>
        <w:tc>
          <w:tcPr>
            <w:tcW w:w="709" w:type="dxa"/>
            <w:tcBorders>
              <w:top w:val="single" w:sz="4" w:space="0" w:color="auto"/>
              <w:left w:val="single" w:sz="4" w:space="0" w:color="auto"/>
              <w:bottom w:val="single" w:sz="4" w:space="0" w:color="auto"/>
              <w:right w:val="single" w:sz="4" w:space="0" w:color="auto"/>
            </w:tcBorders>
            <w:vAlign w:val="center"/>
          </w:tcPr>
          <w:p w14:paraId="2E13027B" w14:textId="56CC18AA" w:rsidR="008F7645" w:rsidRPr="004E63F8" w:rsidRDefault="008F7645" w:rsidP="008F7645">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164</w:t>
            </w:r>
          </w:p>
        </w:tc>
      </w:tr>
      <w:tr w:rsidR="00023FA5" w:rsidRPr="004E63F8" w14:paraId="6F120799" w14:textId="77777777" w:rsidTr="00023FA5">
        <w:trPr>
          <w:trHeight w:val="576"/>
        </w:trPr>
        <w:tc>
          <w:tcPr>
            <w:tcW w:w="425" w:type="dxa"/>
            <w:vMerge w:val="restart"/>
            <w:tcBorders>
              <w:top w:val="single" w:sz="4" w:space="0" w:color="auto"/>
              <w:left w:val="single" w:sz="4" w:space="0" w:color="auto"/>
              <w:right w:val="single" w:sz="4" w:space="0" w:color="auto"/>
            </w:tcBorders>
            <w:vAlign w:val="center"/>
          </w:tcPr>
          <w:p w14:paraId="1F961CB9" w14:textId="17284582" w:rsidR="00023FA5"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lastRenderedPageBreak/>
              <w:t>No.</w:t>
            </w:r>
          </w:p>
        </w:tc>
        <w:tc>
          <w:tcPr>
            <w:tcW w:w="1559" w:type="dxa"/>
            <w:vMerge w:val="restart"/>
            <w:tcBorders>
              <w:top w:val="single" w:sz="4" w:space="0" w:color="auto"/>
              <w:left w:val="single" w:sz="4" w:space="0" w:color="auto"/>
              <w:right w:val="single" w:sz="4" w:space="0" w:color="auto"/>
            </w:tcBorders>
            <w:vAlign w:val="center"/>
          </w:tcPr>
          <w:p w14:paraId="5CD8AF76" w14:textId="7EFF50DB" w:rsidR="00023FA5" w:rsidRDefault="00023FA5" w:rsidP="00023FA5">
            <w:pPr>
              <w:pStyle w:val="NoSpacing"/>
              <w:jc w:val="center"/>
              <w:rPr>
                <w:rFonts w:ascii="Times New Roman" w:eastAsia="Times New Roman" w:hAnsi="Times New Roman" w:cs="Times New Roman"/>
                <w:color w:val="000000"/>
                <w:sz w:val="20"/>
                <w:szCs w:val="20"/>
                <w:lang w:eastAsia="id-ID"/>
              </w:rPr>
            </w:pPr>
            <w:r w:rsidRPr="004E63F8">
              <w:rPr>
                <w:rFonts w:ascii="Times New Roman" w:hAnsi="Times New Roman" w:cs="Times New Roman"/>
                <w:sz w:val="20"/>
                <w:szCs w:val="20"/>
                <w:lang w:eastAsia="id-ID"/>
              </w:rPr>
              <w:t>Kecamatan</w:t>
            </w:r>
          </w:p>
        </w:tc>
        <w:tc>
          <w:tcPr>
            <w:tcW w:w="1418" w:type="dxa"/>
            <w:gridSpan w:val="2"/>
            <w:tcBorders>
              <w:top w:val="single" w:sz="4" w:space="0" w:color="auto"/>
              <w:left w:val="single" w:sz="4" w:space="0" w:color="auto"/>
              <w:right w:val="single" w:sz="4" w:space="0" w:color="auto"/>
            </w:tcBorders>
            <w:vAlign w:val="center"/>
          </w:tcPr>
          <w:p w14:paraId="6DCC6009" w14:textId="23CDF073" w:rsidR="00023FA5" w:rsidRPr="004E63F8" w:rsidRDefault="00023FA5" w:rsidP="00023FA5">
            <w:pPr>
              <w:pStyle w:val="NoSpacing"/>
              <w:jc w:val="center"/>
              <w:rPr>
                <w:rFonts w:ascii="Times New Roman" w:eastAsia="Times New Roman" w:hAnsi="Times New Roman" w:cs="Times New Roman"/>
                <w:color w:val="000000"/>
                <w:sz w:val="20"/>
                <w:szCs w:val="20"/>
                <w:lang w:eastAsia="id-ID"/>
              </w:rPr>
            </w:pPr>
            <w:r w:rsidRPr="004E63F8">
              <w:rPr>
                <w:rFonts w:ascii="Times New Roman" w:hAnsi="Times New Roman" w:cs="Times New Roman"/>
                <w:sz w:val="20"/>
                <w:szCs w:val="20"/>
                <w:lang w:eastAsia="id-ID"/>
              </w:rPr>
              <w:t>Jml. Guru</w:t>
            </w:r>
          </w:p>
        </w:tc>
        <w:tc>
          <w:tcPr>
            <w:tcW w:w="1417" w:type="dxa"/>
            <w:gridSpan w:val="2"/>
            <w:tcBorders>
              <w:top w:val="single" w:sz="4" w:space="0" w:color="auto"/>
              <w:left w:val="single" w:sz="4" w:space="0" w:color="auto"/>
              <w:right w:val="single" w:sz="4" w:space="0" w:color="auto"/>
            </w:tcBorders>
            <w:vAlign w:val="center"/>
          </w:tcPr>
          <w:p w14:paraId="46F9FEB0" w14:textId="2E8E2E3D"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t>Sertipikat Pendidik</w:t>
            </w:r>
          </w:p>
        </w:tc>
        <w:tc>
          <w:tcPr>
            <w:tcW w:w="1418" w:type="dxa"/>
            <w:gridSpan w:val="2"/>
            <w:tcBorders>
              <w:top w:val="single" w:sz="4" w:space="0" w:color="auto"/>
              <w:left w:val="single" w:sz="4" w:space="0" w:color="auto"/>
              <w:right w:val="single" w:sz="4" w:space="0" w:color="auto"/>
            </w:tcBorders>
            <w:vAlign w:val="center"/>
          </w:tcPr>
          <w:p w14:paraId="1A2A0A63" w14:textId="1F90B86C"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t>Mengikuti Bimtek</w:t>
            </w:r>
          </w:p>
        </w:tc>
        <w:tc>
          <w:tcPr>
            <w:tcW w:w="1417" w:type="dxa"/>
            <w:gridSpan w:val="2"/>
            <w:tcBorders>
              <w:top w:val="single" w:sz="4" w:space="0" w:color="auto"/>
              <w:left w:val="single" w:sz="4" w:space="0" w:color="auto"/>
              <w:right w:val="single" w:sz="4" w:space="0" w:color="auto"/>
            </w:tcBorders>
            <w:vAlign w:val="center"/>
          </w:tcPr>
          <w:p w14:paraId="16484F2C" w14:textId="0DFFCE0C" w:rsidR="00023FA5" w:rsidRPr="004E63F8" w:rsidRDefault="00023FA5" w:rsidP="00023FA5">
            <w:pPr>
              <w:pStyle w:val="NoSpacing"/>
              <w:jc w:val="center"/>
              <w:rPr>
                <w:rFonts w:ascii="Times New Roman" w:hAnsi="Times New Roman" w:cs="Times New Roman"/>
                <w:sz w:val="20"/>
                <w:szCs w:val="20"/>
              </w:rPr>
            </w:pPr>
            <w:r w:rsidRPr="004E63F8">
              <w:rPr>
                <w:rFonts w:ascii="Times New Roman" w:hAnsi="Times New Roman" w:cs="Times New Roman"/>
                <w:sz w:val="20"/>
                <w:szCs w:val="20"/>
                <w:lang w:eastAsia="id-ID"/>
              </w:rPr>
              <w:t>Menyusun Karya Ilmiah</w:t>
            </w:r>
          </w:p>
        </w:tc>
      </w:tr>
      <w:tr w:rsidR="00023FA5" w:rsidRPr="004E63F8" w14:paraId="68CC146D" w14:textId="77777777" w:rsidTr="00023FA5">
        <w:trPr>
          <w:trHeight w:val="283"/>
        </w:trPr>
        <w:tc>
          <w:tcPr>
            <w:tcW w:w="425" w:type="dxa"/>
            <w:vMerge/>
            <w:tcBorders>
              <w:left w:val="single" w:sz="4" w:space="0" w:color="auto"/>
              <w:bottom w:val="single" w:sz="4" w:space="0" w:color="auto"/>
              <w:right w:val="single" w:sz="4" w:space="0" w:color="auto"/>
            </w:tcBorders>
            <w:vAlign w:val="center"/>
          </w:tcPr>
          <w:p w14:paraId="61FBEB82" w14:textId="77777777" w:rsidR="00023FA5" w:rsidRDefault="00023FA5" w:rsidP="00023FA5">
            <w:pPr>
              <w:pStyle w:val="NoSpacing"/>
              <w:jc w:val="center"/>
              <w:rPr>
                <w:rFonts w:ascii="Times New Roman" w:hAnsi="Times New Roman" w:cs="Times New Roman"/>
                <w:sz w:val="20"/>
                <w:szCs w:val="20"/>
                <w:lang w:eastAsia="id-ID"/>
              </w:rPr>
            </w:pPr>
          </w:p>
        </w:tc>
        <w:tc>
          <w:tcPr>
            <w:tcW w:w="1559" w:type="dxa"/>
            <w:vMerge/>
            <w:tcBorders>
              <w:left w:val="single" w:sz="4" w:space="0" w:color="auto"/>
              <w:bottom w:val="single" w:sz="4" w:space="0" w:color="auto"/>
              <w:right w:val="single" w:sz="4" w:space="0" w:color="auto"/>
            </w:tcBorders>
            <w:vAlign w:val="center"/>
          </w:tcPr>
          <w:p w14:paraId="1886C9F3" w14:textId="77777777" w:rsidR="00023FA5" w:rsidRDefault="00023FA5" w:rsidP="00023FA5">
            <w:pPr>
              <w:pStyle w:val="NoSpacing"/>
              <w:jc w:val="center"/>
              <w:rPr>
                <w:rFonts w:ascii="Times New Roman" w:eastAsia="Times New Roman" w:hAnsi="Times New Roman" w:cs="Times New Roman"/>
                <w:color w:val="000000"/>
                <w:sz w:val="20"/>
                <w:szCs w:val="20"/>
                <w:lang w:eastAsia="id-ID"/>
              </w:rPr>
            </w:pPr>
          </w:p>
        </w:tc>
        <w:tc>
          <w:tcPr>
            <w:tcW w:w="709" w:type="dxa"/>
            <w:tcBorders>
              <w:top w:val="single" w:sz="4" w:space="0" w:color="auto"/>
              <w:left w:val="single" w:sz="4" w:space="0" w:color="auto"/>
              <w:bottom w:val="single" w:sz="4" w:space="0" w:color="auto"/>
              <w:right w:val="single" w:sz="4" w:space="0" w:color="auto"/>
            </w:tcBorders>
            <w:vAlign w:val="center"/>
          </w:tcPr>
          <w:p w14:paraId="05FE1C17" w14:textId="5821D8F0" w:rsidR="00023FA5" w:rsidRPr="004E63F8" w:rsidRDefault="00023FA5" w:rsidP="00023FA5">
            <w:pPr>
              <w:pStyle w:val="NoSpacing"/>
              <w:jc w:val="center"/>
              <w:rPr>
                <w:rFonts w:ascii="Times New Roman" w:eastAsia="Times New Roman" w:hAnsi="Times New Roman" w:cs="Times New Roman"/>
                <w:color w:val="000000"/>
                <w:sz w:val="20"/>
                <w:szCs w:val="20"/>
                <w:lang w:eastAsia="id-ID"/>
              </w:rPr>
            </w:pPr>
            <w:r w:rsidRPr="004E63F8">
              <w:rPr>
                <w:rFonts w:ascii="Times New Roman" w:hAnsi="Times New Roman" w:cs="Times New Roman"/>
                <w:sz w:val="18"/>
                <w:szCs w:val="18"/>
                <w:lang w:eastAsia="id-ID"/>
              </w:rPr>
              <w:t>L</w:t>
            </w:r>
          </w:p>
        </w:tc>
        <w:tc>
          <w:tcPr>
            <w:tcW w:w="709" w:type="dxa"/>
            <w:tcBorders>
              <w:top w:val="single" w:sz="4" w:space="0" w:color="auto"/>
              <w:left w:val="single" w:sz="4" w:space="0" w:color="auto"/>
              <w:bottom w:val="single" w:sz="4" w:space="0" w:color="auto"/>
              <w:right w:val="single" w:sz="4" w:space="0" w:color="auto"/>
            </w:tcBorders>
            <w:vAlign w:val="center"/>
          </w:tcPr>
          <w:p w14:paraId="0088434D" w14:textId="258C65A7" w:rsidR="00023FA5" w:rsidRPr="004E63F8" w:rsidRDefault="00023FA5" w:rsidP="00023FA5">
            <w:pPr>
              <w:pStyle w:val="NoSpacing"/>
              <w:jc w:val="center"/>
              <w:rPr>
                <w:rFonts w:ascii="Times New Roman" w:eastAsia="Times New Roman" w:hAnsi="Times New Roman" w:cs="Times New Roman"/>
                <w:color w:val="000000"/>
                <w:sz w:val="20"/>
                <w:szCs w:val="20"/>
                <w:lang w:eastAsia="id-ID"/>
              </w:rPr>
            </w:pPr>
            <w:r w:rsidRPr="004E63F8">
              <w:rPr>
                <w:rFonts w:ascii="Times New Roman" w:hAnsi="Times New Roman" w:cs="Times New Roman"/>
                <w:sz w:val="18"/>
                <w:szCs w:val="18"/>
                <w:lang w:eastAsia="id-ID"/>
              </w:rPr>
              <w:t>P</w:t>
            </w:r>
          </w:p>
        </w:tc>
        <w:tc>
          <w:tcPr>
            <w:tcW w:w="708" w:type="dxa"/>
            <w:tcBorders>
              <w:top w:val="single" w:sz="4" w:space="0" w:color="auto"/>
              <w:left w:val="single" w:sz="4" w:space="0" w:color="auto"/>
              <w:bottom w:val="single" w:sz="4" w:space="0" w:color="auto"/>
              <w:right w:val="single" w:sz="4" w:space="0" w:color="auto"/>
            </w:tcBorders>
            <w:vAlign w:val="center"/>
          </w:tcPr>
          <w:p w14:paraId="068A8325" w14:textId="162471D1"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18"/>
                <w:szCs w:val="18"/>
                <w:lang w:eastAsia="id-ID"/>
              </w:rPr>
              <w:t>Sudah</w:t>
            </w:r>
          </w:p>
        </w:tc>
        <w:tc>
          <w:tcPr>
            <w:tcW w:w="709" w:type="dxa"/>
            <w:tcBorders>
              <w:top w:val="single" w:sz="4" w:space="0" w:color="auto"/>
              <w:left w:val="single" w:sz="4" w:space="0" w:color="auto"/>
              <w:bottom w:val="single" w:sz="4" w:space="0" w:color="auto"/>
              <w:right w:val="single" w:sz="4" w:space="0" w:color="auto"/>
            </w:tcBorders>
            <w:vAlign w:val="center"/>
          </w:tcPr>
          <w:p w14:paraId="0AD5CF54" w14:textId="0F2F109B"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18"/>
                <w:szCs w:val="18"/>
                <w:lang w:eastAsia="id-ID"/>
              </w:rPr>
              <w:t>Belum</w:t>
            </w:r>
          </w:p>
        </w:tc>
        <w:tc>
          <w:tcPr>
            <w:tcW w:w="709" w:type="dxa"/>
            <w:tcBorders>
              <w:top w:val="single" w:sz="4" w:space="0" w:color="auto"/>
              <w:left w:val="single" w:sz="4" w:space="0" w:color="auto"/>
              <w:bottom w:val="single" w:sz="4" w:space="0" w:color="auto"/>
              <w:right w:val="single" w:sz="4" w:space="0" w:color="auto"/>
            </w:tcBorders>
            <w:vAlign w:val="center"/>
          </w:tcPr>
          <w:p w14:paraId="477F80EC" w14:textId="1B9CCE32"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18"/>
                <w:szCs w:val="18"/>
                <w:lang w:eastAsia="id-ID"/>
              </w:rPr>
              <w:t>Sudah</w:t>
            </w:r>
          </w:p>
        </w:tc>
        <w:tc>
          <w:tcPr>
            <w:tcW w:w="709" w:type="dxa"/>
            <w:tcBorders>
              <w:top w:val="single" w:sz="4" w:space="0" w:color="auto"/>
              <w:left w:val="single" w:sz="4" w:space="0" w:color="auto"/>
              <w:bottom w:val="single" w:sz="4" w:space="0" w:color="auto"/>
              <w:right w:val="single" w:sz="4" w:space="0" w:color="auto"/>
            </w:tcBorders>
            <w:vAlign w:val="center"/>
          </w:tcPr>
          <w:p w14:paraId="0181A92C" w14:textId="699F1D5E"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18"/>
                <w:szCs w:val="18"/>
                <w:lang w:eastAsia="id-ID"/>
              </w:rPr>
              <w:t>Belum</w:t>
            </w:r>
          </w:p>
        </w:tc>
        <w:tc>
          <w:tcPr>
            <w:tcW w:w="708" w:type="dxa"/>
            <w:tcBorders>
              <w:top w:val="single" w:sz="4" w:space="0" w:color="auto"/>
              <w:left w:val="single" w:sz="4" w:space="0" w:color="auto"/>
              <w:bottom w:val="single" w:sz="4" w:space="0" w:color="auto"/>
              <w:right w:val="single" w:sz="4" w:space="0" w:color="auto"/>
            </w:tcBorders>
            <w:vAlign w:val="center"/>
          </w:tcPr>
          <w:p w14:paraId="6643B4F4" w14:textId="18368AC0"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18"/>
                <w:szCs w:val="18"/>
                <w:lang w:eastAsia="id-ID"/>
              </w:rPr>
              <w:t>Sudah</w:t>
            </w:r>
          </w:p>
        </w:tc>
        <w:tc>
          <w:tcPr>
            <w:tcW w:w="709" w:type="dxa"/>
            <w:tcBorders>
              <w:top w:val="single" w:sz="4" w:space="0" w:color="auto"/>
              <w:left w:val="single" w:sz="4" w:space="0" w:color="auto"/>
              <w:bottom w:val="single" w:sz="4" w:space="0" w:color="auto"/>
              <w:right w:val="single" w:sz="4" w:space="0" w:color="auto"/>
            </w:tcBorders>
            <w:vAlign w:val="center"/>
          </w:tcPr>
          <w:p w14:paraId="4E81E8C8" w14:textId="7F7594EE" w:rsidR="00023FA5" w:rsidRPr="004E63F8" w:rsidRDefault="00023FA5" w:rsidP="00023FA5">
            <w:pPr>
              <w:pStyle w:val="NoSpacing"/>
              <w:jc w:val="center"/>
              <w:rPr>
                <w:rFonts w:ascii="Times New Roman" w:hAnsi="Times New Roman" w:cs="Times New Roman"/>
                <w:sz w:val="20"/>
                <w:szCs w:val="20"/>
              </w:rPr>
            </w:pPr>
            <w:r w:rsidRPr="004E63F8">
              <w:rPr>
                <w:rFonts w:ascii="Times New Roman" w:hAnsi="Times New Roman" w:cs="Times New Roman"/>
                <w:sz w:val="18"/>
                <w:szCs w:val="18"/>
              </w:rPr>
              <w:t>Belum</w:t>
            </w:r>
          </w:p>
        </w:tc>
      </w:tr>
      <w:tr w:rsidR="00023FA5" w:rsidRPr="004E63F8" w14:paraId="1E936504"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3041FB57" w14:textId="450A6938" w:rsidR="00023FA5" w:rsidRPr="004E63F8"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11</w:t>
            </w:r>
          </w:p>
        </w:tc>
        <w:tc>
          <w:tcPr>
            <w:tcW w:w="1559" w:type="dxa"/>
            <w:tcBorders>
              <w:top w:val="single" w:sz="4" w:space="0" w:color="auto"/>
              <w:left w:val="single" w:sz="4" w:space="0" w:color="auto"/>
              <w:bottom w:val="single" w:sz="4" w:space="0" w:color="auto"/>
              <w:right w:val="single" w:sz="4" w:space="0" w:color="auto"/>
            </w:tcBorders>
            <w:vAlign w:val="center"/>
          </w:tcPr>
          <w:p w14:paraId="6E540930" w14:textId="258E7DE2"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Dukuhwaru</w:t>
            </w:r>
          </w:p>
        </w:tc>
        <w:tc>
          <w:tcPr>
            <w:tcW w:w="709" w:type="dxa"/>
            <w:tcBorders>
              <w:top w:val="single" w:sz="4" w:space="0" w:color="auto"/>
              <w:left w:val="single" w:sz="4" w:space="0" w:color="auto"/>
              <w:bottom w:val="single" w:sz="4" w:space="0" w:color="auto"/>
              <w:right w:val="single" w:sz="4" w:space="0" w:color="auto"/>
            </w:tcBorders>
            <w:vAlign w:val="center"/>
          </w:tcPr>
          <w:p w14:paraId="28F1710F" w14:textId="1F411C56"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68</w:t>
            </w:r>
          </w:p>
        </w:tc>
        <w:tc>
          <w:tcPr>
            <w:tcW w:w="709" w:type="dxa"/>
            <w:tcBorders>
              <w:top w:val="single" w:sz="4" w:space="0" w:color="auto"/>
              <w:left w:val="single" w:sz="4" w:space="0" w:color="auto"/>
              <w:bottom w:val="single" w:sz="4" w:space="0" w:color="auto"/>
              <w:right w:val="single" w:sz="4" w:space="0" w:color="auto"/>
            </w:tcBorders>
            <w:vAlign w:val="center"/>
          </w:tcPr>
          <w:p w14:paraId="518B1CFF" w14:textId="30078879"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163</w:t>
            </w:r>
          </w:p>
        </w:tc>
        <w:tc>
          <w:tcPr>
            <w:tcW w:w="708" w:type="dxa"/>
            <w:tcBorders>
              <w:top w:val="single" w:sz="4" w:space="0" w:color="auto"/>
              <w:left w:val="single" w:sz="4" w:space="0" w:color="auto"/>
              <w:bottom w:val="single" w:sz="4" w:space="0" w:color="auto"/>
              <w:right w:val="single" w:sz="4" w:space="0" w:color="auto"/>
            </w:tcBorders>
            <w:vAlign w:val="center"/>
          </w:tcPr>
          <w:p w14:paraId="60E44697" w14:textId="47A0BA3B"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155</w:t>
            </w:r>
          </w:p>
        </w:tc>
        <w:tc>
          <w:tcPr>
            <w:tcW w:w="709" w:type="dxa"/>
            <w:tcBorders>
              <w:top w:val="single" w:sz="4" w:space="0" w:color="auto"/>
              <w:left w:val="single" w:sz="4" w:space="0" w:color="auto"/>
              <w:bottom w:val="single" w:sz="4" w:space="0" w:color="auto"/>
              <w:right w:val="single" w:sz="4" w:space="0" w:color="auto"/>
            </w:tcBorders>
            <w:vAlign w:val="center"/>
          </w:tcPr>
          <w:p w14:paraId="3074F489" w14:textId="54F6BACB"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76</w:t>
            </w:r>
          </w:p>
        </w:tc>
        <w:tc>
          <w:tcPr>
            <w:tcW w:w="709" w:type="dxa"/>
            <w:tcBorders>
              <w:top w:val="single" w:sz="4" w:space="0" w:color="auto"/>
              <w:left w:val="single" w:sz="4" w:space="0" w:color="auto"/>
              <w:bottom w:val="single" w:sz="4" w:space="0" w:color="auto"/>
              <w:right w:val="single" w:sz="4" w:space="0" w:color="auto"/>
            </w:tcBorders>
            <w:vAlign w:val="center"/>
          </w:tcPr>
          <w:p w14:paraId="11D5F1E8" w14:textId="6907063B"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186</w:t>
            </w:r>
          </w:p>
        </w:tc>
        <w:tc>
          <w:tcPr>
            <w:tcW w:w="709" w:type="dxa"/>
            <w:tcBorders>
              <w:top w:val="single" w:sz="4" w:space="0" w:color="auto"/>
              <w:left w:val="single" w:sz="4" w:space="0" w:color="auto"/>
              <w:bottom w:val="single" w:sz="4" w:space="0" w:color="auto"/>
              <w:right w:val="single" w:sz="4" w:space="0" w:color="auto"/>
            </w:tcBorders>
            <w:vAlign w:val="center"/>
          </w:tcPr>
          <w:p w14:paraId="57AE055B" w14:textId="4DAB6A03"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43</w:t>
            </w:r>
          </w:p>
        </w:tc>
        <w:tc>
          <w:tcPr>
            <w:tcW w:w="708" w:type="dxa"/>
            <w:tcBorders>
              <w:top w:val="single" w:sz="4" w:space="0" w:color="auto"/>
              <w:left w:val="single" w:sz="4" w:space="0" w:color="auto"/>
              <w:bottom w:val="single" w:sz="4" w:space="0" w:color="auto"/>
              <w:right w:val="single" w:sz="4" w:space="0" w:color="auto"/>
            </w:tcBorders>
            <w:vAlign w:val="center"/>
          </w:tcPr>
          <w:p w14:paraId="4A10571D" w14:textId="51CA8D3C"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157</w:t>
            </w:r>
          </w:p>
        </w:tc>
        <w:tc>
          <w:tcPr>
            <w:tcW w:w="709" w:type="dxa"/>
            <w:tcBorders>
              <w:top w:val="single" w:sz="4" w:space="0" w:color="auto"/>
              <w:left w:val="single" w:sz="4" w:space="0" w:color="auto"/>
              <w:bottom w:val="single" w:sz="4" w:space="0" w:color="auto"/>
              <w:right w:val="single" w:sz="4" w:space="0" w:color="auto"/>
            </w:tcBorders>
            <w:vAlign w:val="center"/>
          </w:tcPr>
          <w:p w14:paraId="6FEAD251" w14:textId="25E665F7" w:rsidR="00023FA5" w:rsidRPr="004E63F8" w:rsidRDefault="00023FA5" w:rsidP="00023FA5">
            <w:pPr>
              <w:pStyle w:val="NoSpacing"/>
              <w:jc w:val="right"/>
              <w:rPr>
                <w:rFonts w:ascii="Times New Roman" w:hAnsi="Times New Roman" w:cs="Times New Roman"/>
                <w:sz w:val="20"/>
                <w:szCs w:val="20"/>
              </w:rPr>
            </w:pPr>
            <w:r>
              <w:rPr>
                <w:rFonts w:ascii="Times New Roman" w:hAnsi="Times New Roman" w:cs="Times New Roman"/>
                <w:sz w:val="20"/>
                <w:szCs w:val="20"/>
              </w:rPr>
              <w:t>74</w:t>
            </w:r>
          </w:p>
        </w:tc>
      </w:tr>
      <w:tr w:rsidR="00023FA5" w:rsidRPr="004E63F8" w14:paraId="6F082CF0"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4D7C4722" w14:textId="52666E21" w:rsidR="00023FA5" w:rsidRPr="004E63F8"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12</w:t>
            </w:r>
          </w:p>
        </w:tc>
        <w:tc>
          <w:tcPr>
            <w:tcW w:w="1559" w:type="dxa"/>
            <w:tcBorders>
              <w:top w:val="single" w:sz="4" w:space="0" w:color="auto"/>
              <w:left w:val="single" w:sz="4" w:space="0" w:color="auto"/>
              <w:bottom w:val="single" w:sz="4" w:space="0" w:color="auto"/>
              <w:right w:val="single" w:sz="4" w:space="0" w:color="auto"/>
            </w:tcBorders>
            <w:vAlign w:val="center"/>
          </w:tcPr>
          <w:p w14:paraId="33C1CC41" w14:textId="2AFAB1E2"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Lebaksiu</w:t>
            </w:r>
          </w:p>
        </w:tc>
        <w:tc>
          <w:tcPr>
            <w:tcW w:w="709" w:type="dxa"/>
            <w:tcBorders>
              <w:top w:val="single" w:sz="4" w:space="0" w:color="auto"/>
              <w:left w:val="single" w:sz="4" w:space="0" w:color="auto"/>
              <w:bottom w:val="single" w:sz="4" w:space="0" w:color="auto"/>
              <w:right w:val="single" w:sz="4" w:space="0" w:color="auto"/>
            </w:tcBorders>
            <w:vAlign w:val="center"/>
          </w:tcPr>
          <w:p w14:paraId="2CC5987B" w14:textId="18759399"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84</w:t>
            </w:r>
          </w:p>
        </w:tc>
        <w:tc>
          <w:tcPr>
            <w:tcW w:w="709" w:type="dxa"/>
            <w:tcBorders>
              <w:top w:val="single" w:sz="4" w:space="0" w:color="auto"/>
              <w:left w:val="single" w:sz="4" w:space="0" w:color="auto"/>
              <w:bottom w:val="single" w:sz="4" w:space="0" w:color="auto"/>
              <w:right w:val="single" w:sz="4" w:space="0" w:color="auto"/>
            </w:tcBorders>
            <w:vAlign w:val="center"/>
          </w:tcPr>
          <w:p w14:paraId="3377695F" w14:textId="71AC02E3"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204</w:t>
            </w:r>
          </w:p>
        </w:tc>
        <w:tc>
          <w:tcPr>
            <w:tcW w:w="708" w:type="dxa"/>
            <w:tcBorders>
              <w:top w:val="single" w:sz="4" w:space="0" w:color="auto"/>
              <w:left w:val="single" w:sz="4" w:space="0" w:color="auto"/>
              <w:bottom w:val="single" w:sz="4" w:space="0" w:color="auto"/>
              <w:right w:val="single" w:sz="4" w:space="0" w:color="auto"/>
            </w:tcBorders>
            <w:vAlign w:val="center"/>
          </w:tcPr>
          <w:p w14:paraId="07122E51" w14:textId="6EF7A20B"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167</w:t>
            </w:r>
          </w:p>
        </w:tc>
        <w:tc>
          <w:tcPr>
            <w:tcW w:w="709" w:type="dxa"/>
            <w:tcBorders>
              <w:top w:val="single" w:sz="4" w:space="0" w:color="auto"/>
              <w:left w:val="single" w:sz="4" w:space="0" w:color="auto"/>
              <w:bottom w:val="single" w:sz="4" w:space="0" w:color="auto"/>
              <w:right w:val="single" w:sz="4" w:space="0" w:color="auto"/>
            </w:tcBorders>
            <w:vAlign w:val="center"/>
          </w:tcPr>
          <w:p w14:paraId="5F8793DE" w14:textId="2D106946"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121</w:t>
            </w:r>
          </w:p>
        </w:tc>
        <w:tc>
          <w:tcPr>
            <w:tcW w:w="709" w:type="dxa"/>
            <w:tcBorders>
              <w:top w:val="single" w:sz="4" w:space="0" w:color="auto"/>
              <w:left w:val="single" w:sz="4" w:space="0" w:color="auto"/>
              <w:bottom w:val="single" w:sz="4" w:space="0" w:color="auto"/>
              <w:right w:val="single" w:sz="4" w:space="0" w:color="auto"/>
            </w:tcBorders>
            <w:vAlign w:val="center"/>
          </w:tcPr>
          <w:p w14:paraId="6F409F8F" w14:textId="69A35DD8"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242</w:t>
            </w:r>
          </w:p>
        </w:tc>
        <w:tc>
          <w:tcPr>
            <w:tcW w:w="709" w:type="dxa"/>
            <w:tcBorders>
              <w:top w:val="single" w:sz="4" w:space="0" w:color="auto"/>
              <w:left w:val="single" w:sz="4" w:space="0" w:color="auto"/>
              <w:bottom w:val="single" w:sz="4" w:space="0" w:color="auto"/>
              <w:right w:val="single" w:sz="4" w:space="0" w:color="auto"/>
            </w:tcBorders>
            <w:vAlign w:val="center"/>
          </w:tcPr>
          <w:p w14:paraId="1D363114" w14:textId="3B54293F"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46</w:t>
            </w:r>
          </w:p>
        </w:tc>
        <w:tc>
          <w:tcPr>
            <w:tcW w:w="708" w:type="dxa"/>
            <w:tcBorders>
              <w:top w:val="single" w:sz="4" w:space="0" w:color="auto"/>
              <w:left w:val="single" w:sz="4" w:space="0" w:color="auto"/>
              <w:bottom w:val="single" w:sz="4" w:space="0" w:color="auto"/>
              <w:right w:val="single" w:sz="4" w:space="0" w:color="auto"/>
            </w:tcBorders>
            <w:vAlign w:val="center"/>
          </w:tcPr>
          <w:p w14:paraId="4305971E" w14:textId="26BF2071"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164</w:t>
            </w:r>
          </w:p>
        </w:tc>
        <w:tc>
          <w:tcPr>
            <w:tcW w:w="709" w:type="dxa"/>
            <w:tcBorders>
              <w:top w:val="single" w:sz="4" w:space="0" w:color="auto"/>
              <w:left w:val="single" w:sz="4" w:space="0" w:color="auto"/>
              <w:bottom w:val="single" w:sz="4" w:space="0" w:color="auto"/>
              <w:right w:val="single" w:sz="4" w:space="0" w:color="auto"/>
            </w:tcBorders>
            <w:vAlign w:val="center"/>
          </w:tcPr>
          <w:p w14:paraId="48834558" w14:textId="0D4C5EA1" w:rsidR="00023FA5" w:rsidRPr="004E63F8" w:rsidRDefault="00023FA5" w:rsidP="00023FA5">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124</w:t>
            </w:r>
          </w:p>
        </w:tc>
      </w:tr>
      <w:tr w:rsidR="00023FA5" w:rsidRPr="004E63F8" w14:paraId="47BC93C1"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799EE8EF" w14:textId="77D7FA27" w:rsidR="00023FA5" w:rsidRPr="004E63F8"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13</w:t>
            </w:r>
          </w:p>
        </w:tc>
        <w:tc>
          <w:tcPr>
            <w:tcW w:w="1559" w:type="dxa"/>
            <w:tcBorders>
              <w:top w:val="single" w:sz="4" w:space="0" w:color="auto"/>
              <w:left w:val="single" w:sz="4" w:space="0" w:color="auto"/>
              <w:bottom w:val="single" w:sz="4" w:space="0" w:color="auto"/>
              <w:right w:val="single" w:sz="4" w:space="0" w:color="auto"/>
            </w:tcBorders>
            <w:vAlign w:val="center"/>
          </w:tcPr>
          <w:p w14:paraId="605B2071" w14:textId="78F223AE"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Suradadi</w:t>
            </w:r>
          </w:p>
        </w:tc>
        <w:tc>
          <w:tcPr>
            <w:tcW w:w="709" w:type="dxa"/>
            <w:tcBorders>
              <w:top w:val="single" w:sz="4" w:space="0" w:color="auto"/>
              <w:left w:val="single" w:sz="4" w:space="0" w:color="auto"/>
              <w:bottom w:val="single" w:sz="4" w:space="0" w:color="auto"/>
              <w:right w:val="single" w:sz="4" w:space="0" w:color="auto"/>
            </w:tcBorders>
            <w:vAlign w:val="center"/>
          </w:tcPr>
          <w:p w14:paraId="22F88690" w14:textId="4C25B919"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78</w:t>
            </w:r>
          </w:p>
        </w:tc>
        <w:tc>
          <w:tcPr>
            <w:tcW w:w="709" w:type="dxa"/>
            <w:tcBorders>
              <w:top w:val="single" w:sz="4" w:space="0" w:color="auto"/>
              <w:left w:val="single" w:sz="4" w:space="0" w:color="auto"/>
              <w:bottom w:val="single" w:sz="4" w:space="0" w:color="auto"/>
              <w:right w:val="single" w:sz="4" w:space="0" w:color="auto"/>
            </w:tcBorders>
            <w:vAlign w:val="center"/>
          </w:tcPr>
          <w:p w14:paraId="334F114A" w14:textId="0072CC0C"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214</w:t>
            </w:r>
          </w:p>
        </w:tc>
        <w:tc>
          <w:tcPr>
            <w:tcW w:w="708" w:type="dxa"/>
            <w:tcBorders>
              <w:top w:val="single" w:sz="4" w:space="0" w:color="auto"/>
              <w:left w:val="single" w:sz="4" w:space="0" w:color="auto"/>
              <w:bottom w:val="single" w:sz="4" w:space="0" w:color="auto"/>
              <w:right w:val="single" w:sz="4" w:space="0" w:color="auto"/>
            </w:tcBorders>
            <w:vAlign w:val="center"/>
          </w:tcPr>
          <w:p w14:paraId="7B570897" w14:textId="3F724B5C"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194</w:t>
            </w:r>
          </w:p>
        </w:tc>
        <w:tc>
          <w:tcPr>
            <w:tcW w:w="709" w:type="dxa"/>
            <w:tcBorders>
              <w:top w:val="single" w:sz="4" w:space="0" w:color="auto"/>
              <w:left w:val="single" w:sz="4" w:space="0" w:color="auto"/>
              <w:bottom w:val="single" w:sz="4" w:space="0" w:color="auto"/>
              <w:right w:val="single" w:sz="4" w:space="0" w:color="auto"/>
            </w:tcBorders>
            <w:vAlign w:val="center"/>
          </w:tcPr>
          <w:p w14:paraId="54F17859" w14:textId="0D62C96A"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98</w:t>
            </w:r>
          </w:p>
        </w:tc>
        <w:tc>
          <w:tcPr>
            <w:tcW w:w="709" w:type="dxa"/>
            <w:tcBorders>
              <w:top w:val="single" w:sz="4" w:space="0" w:color="auto"/>
              <w:left w:val="single" w:sz="4" w:space="0" w:color="auto"/>
              <w:bottom w:val="single" w:sz="4" w:space="0" w:color="auto"/>
              <w:right w:val="single" w:sz="4" w:space="0" w:color="auto"/>
            </w:tcBorders>
            <w:vAlign w:val="center"/>
          </w:tcPr>
          <w:p w14:paraId="4EA2D2F6" w14:textId="5F90E2D2"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238</w:t>
            </w:r>
          </w:p>
        </w:tc>
        <w:tc>
          <w:tcPr>
            <w:tcW w:w="709" w:type="dxa"/>
            <w:tcBorders>
              <w:top w:val="single" w:sz="4" w:space="0" w:color="auto"/>
              <w:left w:val="single" w:sz="4" w:space="0" w:color="auto"/>
              <w:bottom w:val="single" w:sz="4" w:space="0" w:color="auto"/>
              <w:right w:val="single" w:sz="4" w:space="0" w:color="auto"/>
            </w:tcBorders>
            <w:vAlign w:val="center"/>
          </w:tcPr>
          <w:p w14:paraId="5783FF08" w14:textId="2D0CB2FD"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54</w:t>
            </w:r>
          </w:p>
        </w:tc>
        <w:tc>
          <w:tcPr>
            <w:tcW w:w="708" w:type="dxa"/>
            <w:tcBorders>
              <w:top w:val="single" w:sz="4" w:space="0" w:color="auto"/>
              <w:left w:val="single" w:sz="4" w:space="0" w:color="auto"/>
              <w:bottom w:val="single" w:sz="4" w:space="0" w:color="auto"/>
              <w:right w:val="single" w:sz="4" w:space="0" w:color="auto"/>
            </w:tcBorders>
            <w:vAlign w:val="center"/>
          </w:tcPr>
          <w:p w14:paraId="7DDBC3AC" w14:textId="7798F69A"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192</w:t>
            </w:r>
          </w:p>
        </w:tc>
        <w:tc>
          <w:tcPr>
            <w:tcW w:w="709" w:type="dxa"/>
            <w:tcBorders>
              <w:top w:val="single" w:sz="4" w:space="0" w:color="auto"/>
              <w:left w:val="single" w:sz="4" w:space="0" w:color="auto"/>
              <w:bottom w:val="single" w:sz="4" w:space="0" w:color="auto"/>
              <w:right w:val="single" w:sz="4" w:space="0" w:color="auto"/>
            </w:tcBorders>
            <w:vAlign w:val="center"/>
          </w:tcPr>
          <w:p w14:paraId="72EEA1A8" w14:textId="4E114924" w:rsidR="00023FA5" w:rsidRPr="004E63F8" w:rsidRDefault="00023FA5" w:rsidP="00023FA5">
            <w:pPr>
              <w:pStyle w:val="NoSpacing"/>
              <w:jc w:val="right"/>
              <w:rPr>
                <w:rFonts w:ascii="Times New Roman" w:hAnsi="Times New Roman" w:cs="Times New Roman"/>
                <w:sz w:val="20"/>
                <w:szCs w:val="20"/>
              </w:rPr>
            </w:pPr>
            <w:r>
              <w:rPr>
                <w:rFonts w:ascii="Times New Roman" w:hAnsi="Times New Roman" w:cs="Times New Roman"/>
                <w:sz w:val="20"/>
                <w:szCs w:val="20"/>
              </w:rPr>
              <w:t>100</w:t>
            </w:r>
          </w:p>
        </w:tc>
      </w:tr>
      <w:tr w:rsidR="00023FA5" w:rsidRPr="004E63F8" w14:paraId="4506FF43"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3A47BE76" w14:textId="4B79FAAD" w:rsidR="00023FA5" w:rsidRPr="004E63F8"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14</w:t>
            </w:r>
          </w:p>
        </w:tc>
        <w:tc>
          <w:tcPr>
            <w:tcW w:w="1559" w:type="dxa"/>
            <w:tcBorders>
              <w:top w:val="single" w:sz="4" w:space="0" w:color="auto"/>
              <w:left w:val="single" w:sz="4" w:space="0" w:color="auto"/>
              <w:bottom w:val="single" w:sz="4" w:space="0" w:color="auto"/>
              <w:right w:val="single" w:sz="4" w:space="0" w:color="auto"/>
            </w:tcBorders>
            <w:vAlign w:val="center"/>
          </w:tcPr>
          <w:p w14:paraId="6D627D8C" w14:textId="7F9E7A45"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Warureja</w:t>
            </w:r>
          </w:p>
        </w:tc>
        <w:tc>
          <w:tcPr>
            <w:tcW w:w="709" w:type="dxa"/>
            <w:tcBorders>
              <w:top w:val="single" w:sz="4" w:space="0" w:color="auto"/>
              <w:left w:val="single" w:sz="4" w:space="0" w:color="auto"/>
              <w:bottom w:val="single" w:sz="4" w:space="0" w:color="auto"/>
              <w:right w:val="single" w:sz="4" w:space="0" w:color="auto"/>
            </w:tcBorders>
            <w:vAlign w:val="center"/>
          </w:tcPr>
          <w:p w14:paraId="7677450A" w14:textId="630F492D"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76</w:t>
            </w:r>
          </w:p>
        </w:tc>
        <w:tc>
          <w:tcPr>
            <w:tcW w:w="709" w:type="dxa"/>
            <w:tcBorders>
              <w:top w:val="single" w:sz="4" w:space="0" w:color="auto"/>
              <w:left w:val="single" w:sz="4" w:space="0" w:color="auto"/>
              <w:bottom w:val="single" w:sz="4" w:space="0" w:color="auto"/>
              <w:right w:val="single" w:sz="4" w:space="0" w:color="auto"/>
            </w:tcBorders>
            <w:vAlign w:val="center"/>
          </w:tcPr>
          <w:p w14:paraId="58A08119" w14:textId="3BF1DABD"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155</w:t>
            </w:r>
          </w:p>
        </w:tc>
        <w:tc>
          <w:tcPr>
            <w:tcW w:w="708" w:type="dxa"/>
            <w:tcBorders>
              <w:top w:val="single" w:sz="4" w:space="0" w:color="auto"/>
              <w:left w:val="single" w:sz="4" w:space="0" w:color="auto"/>
              <w:bottom w:val="single" w:sz="4" w:space="0" w:color="auto"/>
              <w:right w:val="single" w:sz="4" w:space="0" w:color="auto"/>
            </w:tcBorders>
            <w:vAlign w:val="center"/>
          </w:tcPr>
          <w:p w14:paraId="20858EA6" w14:textId="0E48CB0D"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132</w:t>
            </w:r>
          </w:p>
        </w:tc>
        <w:tc>
          <w:tcPr>
            <w:tcW w:w="709" w:type="dxa"/>
            <w:tcBorders>
              <w:top w:val="single" w:sz="4" w:space="0" w:color="auto"/>
              <w:left w:val="single" w:sz="4" w:space="0" w:color="auto"/>
              <w:bottom w:val="single" w:sz="4" w:space="0" w:color="auto"/>
              <w:right w:val="single" w:sz="4" w:space="0" w:color="auto"/>
            </w:tcBorders>
            <w:vAlign w:val="center"/>
          </w:tcPr>
          <w:p w14:paraId="3EBE45BB" w14:textId="073EF9A0"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99</w:t>
            </w:r>
          </w:p>
        </w:tc>
        <w:tc>
          <w:tcPr>
            <w:tcW w:w="709" w:type="dxa"/>
            <w:tcBorders>
              <w:top w:val="single" w:sz="4" w:space="0" w:color="auto"/>
              <w:left w:val="single" w:sz="4" w:space="0" w:color="auto"/>
              <w:bottom w:val="single" w:sz="4" w:space="0" w:color="auto"/>
              <w:right w:val="single" w:sz="4" w:space="0" w:color="auto"/>
            </w:tcBorders>
            <w:vAlign w:val="center"/>
          </w:tcPr>
          <w:p w14:paraId="2485DF17" w14:textId="26DBB32B"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186</w:t>
            </w:r>
          </w:p>
        </w:tc>
        <w:tc>
          <w:tcPr>
            <w:tcW w:w="709" w:type="dxa"/>
            <w:tcBorders>
              <w:top w:val="single" w:sz="4" w:space="0" w:color="auto"/>
              <w:left w:val="single" w:sz="4" w:space="0" w:color="auto"/>
              <w:bottom w:val="single" w:sz="4" w:space="0" w:color="auto"/>
              <w:right w:val="single" w:sz="4" w:space="0" w:color="auto"/>
            </w:tcBorders>
            <w:vAlign w:val="center"/>
          </w:tcPr>
          <w:p w14:paraId="3ECC4C1F" w14:textId="0F487D4B"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45</w:t>
            </w:r>
          </w:p>
        </w:tc>
        <w:tc>
          <w:tcPr>
            <w:tcW w:w="708" w:type="dxa"/>
            <w:tcBorders>
              <w:top w:val="single" w:sz="4" w:space="0" w:color="auto"/>
              <w:left w:val="single" w:sz="4" w:space="0" w:color="auto"/>
              <w:bottom w:val="single" w:sz="4" w:space="0" w:color="auto"/>
              <w:right w:val="single" w:sz="4" w:space="0" w:color="auto"/>
            </w:tcBorders>
            <w:vAlign w:val="center"/>
          </w:tcPr>
          <w:p w14:paraId="3E912824" w14:textId="71F01E9A"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139</w:t>
            </w:r>
          </w:p>
        </w:tc>
        <w:tc>
          <w:tcPr>
            <w:tcW w:w="709" w:type="dxa"/>
            <w:tcBorders>
              <w:top w:val="single" w:sz="4" w:space="0" w:color="auto"/>
              <w:left w:val="single" w:sz="4" w:space="0" w:color="auto"/>
              <w:bottom w:val="single" w:sz="4" w:space="0" w:color="auto"/>
              <w:right w:val="single" w:sz="4" w:space="0" w:color="auto"/>
            </w:tcBorders>
            <w:vAlign w:val="center"/>
          </w:tcPr>
          <w:p w14:paraId="61BDAF9D" w14:textId="6E1B8969" w:rsidR="00023FA5" w:rsidRPr="004E63F8" w:rsidRDefault="00023FA5" w:rsidP="00023FA5">
            <w:pPr>
              <w:pStyle w:val="NoSpacing"/>
              <w:jc w:val="right"/>
              <w:rPr>
                <w:rFonts w:ascii="Times New Roman" w:hAnsi="Times New Roman" w:cs="Times New Roman"/>
                <w:sz w:val="20"/>
                <w:szCs w:val="20"/>
              </w:rPr>
            </w:pPr>
            <w:r>
              <w:rPr>
                <w:rFonts w:ascii="Times New Roman" w:hAnsi="Times New Roman" w:cs="Times New Roman"/>
                <w:sz w:val="20"/>
                <w:szCs w:val="20"/>
              </w:rPr>
              <w:t>92</w:t>
            </w:r>
          </w:p>
        </w:tc>
      </w:tr>
      <w:tr w:rsidR="00023FA5" w:rsidRPr="004E63F8" w14:paraId="7A03A22C"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0A46D279" w14:textId="124B6ED8" w:rsidR="00023FA5" w:rsidRPr="004E63F8"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15</w:t>
            </w:r>
          </w:p>
        </w:tc>
        <w:tc>
          <w:tcPr>
            <w:tcW w:w="1559" w:type="dxa"/>
            <w:tcBorders>
              <w:top w:val="single" w:sz="4" w:space="0" w:color="auto"/>
              <w:left w:val="single" w:sz="4" w:space="0" w:color="auto"/>
              <w:bottom w:val="single" w:sz="4" w:space="0" w:color="auto"/>
              <w:right w:val="single" w:sz="4" w:space="0" w:color="auto"/>
            </w:tcBorders>
            <w:vAlign w:val="center"/>
          </w:tcPr>
          <w:p w14:paraId="5A052520" w14:textId="62E29D80"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Bojong</w:t>
            </w:r>
          </w:p>
        </w:tc>
        <w:tc>
          <w:tcPr>
            <w:tcW w:w="709" w:type="dxa"/>
            <w:tcBorders>
              <w:top w:val="single" w:sz="4" w:space="0" w:color="auto"/>
              <w:left w:val="single" w:sz="4" w:space="0" w:color="auto"/>
              <w:bottom w:val="single" w:sz="4" w:space="0" w:color="auto"/>
              <w:right w:val="single" w:sz="4" w:space="0" w:color="auto"/>
            </w:tcBorders>
            <w:vAlign w:val="center"/>
          </w:tcPr>
          <w:p w14:paraId="126E2D2C" w14:textId="0D64B21C"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86</w:t>
            </w:r>
          </w:p>
        </w:tc>
        <w:tc>
          <w:tcPr>
            <w:tcW w:w="709" w:type="dxa"/>
            <w:tcBorders>
              <w:top w:val="single" w:sz="4" w:space="0" w:color="auto"/>
              <w:left w:val="single" w:sz="4" w:space="0" w:color="auto"/>
              <w:bottom w:val="single" w:sz="4" w:space="0" w:color="auto"/>
              <w:right w:val="single" w:sz="4" w:space="0" w:color="auto"/>
            </w:tcBorders>
            <w:vAlign w:val="center"/>
          </w:tcPr>
          <w:p w14:paraId="27C79DB8" w14:textId="6B118B4D"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150</w:t>
            </w:r>
          </w:p>
        </w:tc>
        <w:tc>
          <w:tcPr>
            <w:tcW w:w="708" w:type="dxa"/>
            <w:tcBorders>
              <w:top w:val="single" w:sz="4" w:space="0" w:color="auto"/>
              <w:left w:val="single" w:sz="4" w:space="0" w:color="auto"/>
              <w:bottom w:val="single" w:sz="4" w:space="0" w:color="auto"/>
              <w:right w:val="single" w:sz="4" w:space="0" w:color="auto"/>
            </w:tcBorders>
            <w:vAlign w:val="center"/>
          </w:tcPr>
          <w:p w14:paraId="2FFA602E" w14:textId="1B19EC7B"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136</w:t>
            </w:r>
          </w:p>
        </w:tc>
        <w:tc>
          <w:tcPr>
            <w:tcW w:w="709" w:type="dxa"/>
            <w:tcBorders>
              <w:top w:val="single" w:sz="4" w:space="0" w:color="auto"/>
              <w:left w:val="single" w:sz="4" w:space="0" w:color="auto"/>
              <w:bottom w:val="single" w:sz="4" w:space="0" w:color="auto"/>
              <w:right w:val="single" w:sz="4" w:space="0" w:color="auto"/>
            </w:tcBorders>
            <w:vAlign w:val="center"/>
          </w:tcPr>
          <w:p w14:paraId="3348915D" w14:textId="4C91E68D"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99</w:t>
            </w:r>
          </w:p>
        </w:tc>
        <w:tc>
          <w:tcPr>
            <w:tcW w:w="709" w:type="dxa"/>
            <w:tcBorders>
              <w:top w:val="single" w:sz="4" w:space="0" w:color="auto"/>
              <w:left w:val="single" w:sz="4" w:space="0" w:color="auto"/>
              <w:bottom w:val="single" w:sz="4" w:space="0" w:color="auto"/>
              <w:right w:val="single" w:sz="4" w:space="0" w:color="auto"/>
            </w:tcBorders>
            <w:vAlign w:val="center"/>
          </w:tcPr>
          <w:p w14:paraId="01FD6FA9" w14:textId="14468E16"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198</w:t>
            </w:r>
          </w:p>
        </w:tc>
        <w:tc>
          <w:tcPr>
            <w:tcW w:w="709" w:type="dxa"/>
            <w:tcBorders>
              <w:top w:val="single" w:sz="4" w:space="0" w:color="auto"/>
              <w:left w:val="single" w:sz="4" w:space="0" w:color="auto"/>
              <w:bottom w:val="single" w:sz="4" w:space="0" w:color="auto"/>
              <w:right w:val="single" w:sz="4" w:space="0" w:color="auto"/>
            </w:tcBorders>
            <w:vAlign w:val="center"/>
          </w:tcPr>
          <w:p w14:paraId="72B155D2" w14:textId="71C593D1"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36</w:t>
            </w:r>
          </w:p>
        </w:tc>
        <w:tc>
          <w:tcPr>
            <w:tcW w:w="708" w:type="dxa"/>
            <w:tcBorders>
              <w:top w:val="single" w:sz="4" w:space="0" w:color="auto"/>
              <w:left w:val="single" w:sz="4" w:space="0" w:color="auto"/>
              <w:bottom w:val="single" w:sz="4" w:space="0" w:color="auto"/>
              <w:right w:val="single" w:sz="4" w:space="0" w:color="auto"/>
            </w:tcBorders>
            <w:vAlign w:val="center"/>
          </w:tcPr>
          <w:p w14:paraId="183658AC" w14:textId="43C4B11C"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134</w:t>
            </w:r>
          </w:p>
        </w:tc>
        <w:tc>
          <w:tcPr>
            <w:tcW w:w="709" w:type="dxa"/>
            <w:tcBorders>
              <w:top w:val="single" w:sz="4" w:space="0" w:color="auto"/>
              <w:left w:val="single" w:sz="4" w:space="0" w:color="auto"/>
              <w:bottom w:val="single" w:sz="4" w:space="0" w:color="auto"/>
              <w:right w:val="single" w:sz="4" w:space="0" w:color="auto"/>
            </w:tcBorders>
            <w:vAlign w:val="center"/>
          </w:tcPr>
          <w:p w14:paraId="77F480F1" w14:textId="6BCB667F" w:rsidR="00023FA5" w:rsidRPr="004E63F8" w:rsidRDefault="00023FA5" w:rsidP="00023FA5">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102</w:t>
            </w:r>
          </w:p>
        </w:tc>
      </w:tr>
      <w:tr w:rsidR="00023FA5" w:rsidRPr="004E63F8" w14:paraId="608B5AAD"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34BBC540" w14:textId="49189103" w:rsidR="00023FA5" w:rsidRPr="004E63F8"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16</w:t>
            </w:r>
          </w:p>
        </w:tc>
        <w:tc>
          <w:tcPr>
            <w:tcW w:w="1559" w:type="dxa"/>
            <w:tcBorders>
              <w:top w:val="single" w:sz="4" w:space="0" w:color="auto"/>
              <w:left w:val="single" w:sz="4" w:space="0" w:color="auto"/>
              <w:bottom w:val="single" w:sz="4" w:space="0" w:color="auto"/>
              <w:right w:val="single" w:sz="4" w:space="0" w:color="auto"/>
            </w:tcBorders>
            <w:vAlign w:val="center"/>
          </w:tcPr>
          <w:p w14:paraId="228AFDD2" w14:textId="3FE5886F"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Jatinegara</w:t>
            </w:r>
          </w:p>
        </w:tc>
        <w:tc>
          <w:tcPr>
            <w:tcW w:w="709" w:type="dxa"/>
            <w:tcBorders>
              <w:top w:val="single" w:sz="4" w:space="0" w:color="auto"/>
              <w:left w:val="single" w:sz="4" w:space="0" w:color="auto"/>
              <w:bottom w:val="single" w:sz="4" w:space="0" w:color="auto"/>
              <w:right w:val="single" w:sz="4" w:space="0" w:color="auto"/>
            </w:tcBorders>
            <w:vAlign w:val="center"/>
          </w:tcPr>
          <w:p w14:paraId="49382566" w14:textId="7B92473A"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117</w:t>
            </w:r>
          </w:p>
        </w:tc>
        <w:tc>
          <w:tcPr>
            <w:tcW w:w="709" w:type="dxa"/>
            <w:tcBorders>
              <w:top w:val="single" w:sz="4" w:space="0" w:color="auto"/>
              <w:left w:val="single" w:sz="4" w:space="0" w:color="auto"/>
              <w:bottom w:val="single" w:sz="4" w:space="0" w:color="auto"/>
              <w:right w:val="single" w:sz="4" w:space="0" w:color="auto"/>
            </w:tcBorders>
            <w:vAlign w:val="center"/>
          </w:tcPr>
          <w:p w14:paraId="09FF982B" w14:textId="35C36E7D"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sidRPr="004E63F8">
              <w:rPr>
                <w:rFonts w:ascii="Times New Roman" w:eastAsia="Times New Roman" w:hAnsi="Times New Roman" w:cs="Times New Roman"/>
                <w:color w:val="000000"/>
                <w:sz w:val="20"/>
                <w:szCs w:val="20"/>
                <w:lang w:eastAsia="id-ID"/>
              </w:rPr>
              <w:t>131</w:t>
            </w:r>
          </w:p>
        </w:tc>
        <w:tc>
          <w:tcPr>
            <w:tcW w:w="708" w:type="dxa"/>
            <w:tcBorders>
              <w:top w:val="single" w:sz="4" w:space="0" w:color="auto"/>
              <w:left w:val="single" w:sz="4" w:space="0" w:color="auto"/>
              <w:bottom w:val="single" w:sz="4" w:space="0" w:color="auto"/>
              <w:right w:val="single" w:sz="4" w:space="0" w:color="auto"/>
            </w:tcBorders>
            <w:vAlign w:val="center"/>
          </w:tcPr>
          <w:p w14:paraId="2D7D627E" w14:textId="257272F9"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143</w:t>
            </w:r>
          </w:p>
        </w:tc>
        <w:tc>
          <w:tcPr>
            <w:tcW w:w="709" w:type="dxa"/>
            <w:tcBorders>
              <w:top w:val="single" w:sz="4" w:space="0" w:color="auto"/>
              <w:left w:val="single" w:sz="4" w:space="0" w:color="auto"/>
              <w:bottom w:val="single" w:sz="4" w:space="0" w:color="auto"/>
              <w:right w:val="single" w:sz="4" w:space="0" w:color="auto"/>
            </w:tcBorders>
            <w:vAlign w:val="center"/>
          </w:tcPr>
          <w:p w14:paraId="3E385071" w14:textId="32B191D3"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105</w:t>
            </w:r>
          </w:p>
        </w:tc>
        <w:tc>
          <w:tcPr>
            <w:tcW w:w="709" w:type="dxa"/>
            <w:tcBorders>
              <w:top w:val="single" w:sz="4" w:space="0" w:color="auto"/>
              <w:left w:val="single" w:sz="4" w:space="0" w:color="auto"/>
              <w:bottom w:val="single" w:sz="4" w:space="0" w:color="auto"/>
              <w:right w:val="single" w:sz="4" w:space="0" w:color="auto"/>
            </w:tcBorders>
            <w:vAlign w:val="center"/>
          </w:tcPr>
          <w:p w14:paraId="1172E2A2" w14:textId="61341D8C"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208</w:t>
            </w:r>
          </w:p>
        </w:tc>
        <w:tc>
          <w:tcPr>
            <w:tcW w:w="709" w:type="dxa"/>
            <w:tcBorders>
              <w:top w:val="single" w:sz="4" w:space="0" w:color="auto"/>
              <w:left w:val="single" w:sz="4" w:space="0" w:color="auto"/>
              <w:bottom w:val="single" w:sz="4" w:space="0" w:color="auto"/>
              <w:right w:val="single" w:sz="4" w:space="0" w:color="auto"/>
            </w:tcBorders>
            <w:vAlign w:val="center"/>
          </w:tcPr>
          <w:p w14:paraId="7F6D23AF" w14:textId="275E7228"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40</w:t>
            </w:r>
          </w:p>
        </w:tc>
        <w:tc>
          <w:tcPr>
            <w:tcW w:w="708" w:type="dxa"/>
            <w:tcBorders>
              <w:top w:val="single" w:sz="4" w:space="0" w:color="auto"/>
              <w:left w:val="single" w:sz="4" w:space="0" w:color="auto"/>
              <w:bottom w:val="single" w:sz="4" w:space="0" w:color="auto"/>
              <w:right w:val="single" w:sz="4" w:space="0" w:color="auto"/>
            </w:tcBorders>
            <w:vAlign w:val="center"/>
          </w:tcPr>
          <w:p w14:paraId="18FEF1AE" w14:textId="6D4E2A64" w:rsidR="00023FA5" w:rsidRPr="004E63F8" w:rsidRDefault="00023FA5" w:rsidP="00023FA5">
            <w:pPr>
              <w:pStyle w:val="NoSpacing"/>
              <w:jc w:val="right"/>
              <w:rPr>
                <w:rFonts w:ascii="Times New Roman" w:hAnsi="Times New Roman" w:cs="Times New Roman"/>
                <w:sz w:val="20"/>
                <w:szCs w:val="20"/>
                <w:lang w:eastAsia="id-ID"/>
              </w:rPr>
            </w:pPr>
            <w:r w:rsidRPr="004E63F8">
              <w:rPr>
                <w:rFonts w:ascii="Times New Roman" w:hAnsi="Times New Roman" w:cs="Times New Roman"/>
                <w:sz w:val="20"/>
                <w:szCs w:val="20"/>
                <w:lang w:eastAsia="id-ID"/>
              </w:rPr>
              <w:t>142</w:t>
            </w:r>
          </w:p>
        </w:tc>
        <w:tc>
          <w:tcPr>
            <w:tcW w:w="709" w:type="dxa"/>
            <w:tcBorders>
              <w:top w:val="single" w:sz="4" w:space="0" w:color="auto"/>
              <w:left w:val="single" w:sz="4" w:space="0" w:color="auto"/>
              <w:bottom w:val="single" w:sz="4" w:space="0" w:color="auto"/>
              <w:right w:val="single" w:sz="4" w:space="0" w:color="auto"/>
            </w:tcBorders>
            <w:vAlign w:val="center"/>
          </w:tcPr>
          <w:p w14:paraId="078A527E" w14:textId="6ABD3191" w:rsidR="00023FA5" w:rsidRPr="004E63F8" w:rsidRDefault="00023FA5" w:rsidP="00023FA5">
            <w:pPr>
              <w:pStyle w:val="NoSpacing"/>
              <w:jc w:val="right"/>
              <w:rPr>
                <w:rFonts w:ascii="Times New Roman" w:hAnsi="Times New Roman" w:cs="Times New Roman"/>
                <w:sz w:val="20"/>
                <w:szCs w:val="20"/>
              </w:rPr>
            </w:pPr>
            <w:r w:rsidRPr="004E63F8">
              <w:rPr>
                <w:rFonts w:ascii="Times New Roman" w:hAnsi="Times New Roman" w:cs="Times New Roman"/>
                <w:sz w:val="20"/>
                <w:szCs w:val="20"/>
              </w:rPr>
              <w:t>106</w:t>
            </w:r>
          </w:p>
        </w:tc>
      </w:tr>
      <w:tr w:rsidR="00023FA5" w:rsidRPr="004E63F8" w14:paraId="58A3F72F"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46F85A4D" w14:textId="57B23F24" w:rsidR="00023FA5"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17</w:t>
            </w:r>
          </w:p>
        </w:tc>
        <w:tc>
          <w:tcPr>
            <w:tcW w:w="1559" w:type="dxa"/>
            <w:tcBorders>
              <w:top w:val="single" w:sz="4" w:space="0" w:color="auto"/>
              <w:left w:val="single" w:sz="4" w:space="0" w:color="auto"/>
              <w:bottom w:val="single" w:sz="4" w:space="0" w:color="auto"/>
              <w:right w:val="single" w:sz="4" w:space="0" w:color="auto"/>
            </w:tcBorders>
            <w:vAlign w:val="center"/>
          </w:tcPr>
          <w:p w14:paraId="40AD051A" w14:textId="36018CB2"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Pagerbarang</w:t>
            </w:r>
          </w:p>
        </w:tc>
        <w:tc>
          <w:tcPr>
            <w:tcW w:w="709" w:type="dxa"/>
            <w:tcBorders>
              <w:top w:val="single" w:sz="4" w:space="0" w:color="auto"/>
              <w:left w:val="single" w:sz="4" w:space="0" w:color="auto"/>
              <w:bottom w:val="single" w:sz="4" w:space="0" w:color="auto"/>
              <w:right w:val="single" w:sz="4" w:space="0" w:color="auto"/>
            </w:tcBorders>
            <w:vAlign w:val="center"/>
          </w:tcPr>
          <w:p w14:paraId="48A99B13" w14:textId="00C741BC"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92</w:t>
            </w:r>
          </w:p>
        </w:tc>
        <w:tc>
          <w:tcPr>
            <w:tcW w:w="709" w:type="dxa"/>
            <w:tcBorders>
              <w:top w:val="single" w:sz="4" w:space="0" w:color="auto"/>
              <w:left w:val="single" w:sz="4" w:space="0" w:color="auto"/>
              <w:bottom w:val="single" w:sz="4" w:space="0" w:color="auto"/>
              <w:right w:val="single" w:sz="4" w:space="0" w:color="auto"/>
            </w:tcBorders>
            <w:vAlign w:val="center"/>
          </w:tcPr>
          <w:p w14:paraId="2DAEFF92" w14:textId="15D4B491"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161</w:t>
            </w:r>
          </w:p>
        </w:tc>
        <w:tc>
          <w:tcPr>
            <w:tcW w:w="708" w:type="dxa"/>
            <w:tcBorders>
              <w:top w:val="single" w:sz="4" w:space="0" w:color="auto"/>
              <w:left w:val="single" w:sz="4" w:space="0" w:color="auto"/>
              <w:bottom w:val="single" w:sz="4" w:space="0" w:color="auto"/>
              <w:right w:val="single" w:sz="4" w:space="0" w:color="auto"/>
            </w:tcBorders>
            <w:vAlign w:val="center"/>
          </w:tcPr>
          <w:p w14:paraId="2D8F4B72" w14:textId="2478C815"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155</w:t>
            </w:r>
          </w:p>
        </w:tc>
        <w:tc>
          <w:tcPr>
            <w:tcW w:w="709" w:type="dxa"/>
            <w:tcBorders>
              <w:top w:val="single" w:sz="4" w:space="0" w:color="auto"/>
              <w:left w:val="single" w:sz="4" w:space="0" w:color="auto"/>
              <w:bottom w:val="single" w:sz="4" w:space="0" w:color="auto"/>
              <w:right w:val="single" w:sz="4" w:space="0" w:color="auto"/>
            </w:tcBorders>
            <w:vAlign w:val="center"/>
          </w:tcPr>
          <w:p w14:paraId="6D4E3239" w14:textId="51EA2A71"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98</w:t>
            </w:r>
          </w:p>
        </w:tc>
        <w:tc>
          <w:tcPr>
            <w:tcW w:w="709" w:type="dxa"/>
            <w:tcBorders>
              <w:top w:val="single" w:sz="4" w:space="0" w:color="auto"/>
              <w:left w:val="single" w:sz="4" w:space="0" w:color="auto"/>
              <w:bottom w:val="single" w:sz="4" w:space="0" w:color="auto"/>
              <w:right w:val="single" w:sz="4" w:space="0" w:color="auto"/>
            </w:tcBorders>
            <w:vAlign w:val="center"/>
          </w:tcPr>
          <w:p w14:paraId="6BE99E6E" w14:textId="3A757A6A"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196</w:t>
            </w:r>
          </w:p>
        </w:tc>
        <w:tc>
          <w:tcPr>
            <w:tcW w:w="709" w:type="dxa"/>
            <w:tcBorders>
              <w:top w:val="single" w:sz="4" w:space="0" w:color="auto"/>
              <w:left w:val="single" w:sz="4" w:space="0" w:color="auto"/>
              <w:bottom w:val="single" w:sz="4" w:space="0" w:color="auto"/>
              <w:right w:val="single" w:sz="4" w:space="0" w:color="auto"/>
            </w:tcBorders>
            <w:vAlign w:val="center"/>
          </w:tcPr>
          <w:p w14:paraId="7C6FC730" w14:textId="5C68A48B"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57</w:t>
            </w:r>
          </w:p>
        </w:tc>
        <w:tc>
          <w:tcPr>
            <w:tcW w:w="708" w:type="dxa"/>
            <w:tcBorders>
              <w:top w:val="single" w:sz="4" w:space="0" w:color="auto"/>
              <w:left w:val="single" w:sz="4" w:space="0" w:color="auto"/>
              <w:bottom w:val="single" w:sz="4" w:space="0" w:color="auto"/>
              <w:right w:val="single" w:sz="4" w:space="0" w:color="auto"/>
            </w:tcBorders>
            <w:vAlign w:val="center"/>
          </w:tcPr>
          <w:p w14:paraId="6739658F" w14:textId="7B512065"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145</w:t>
            </w:r>
          </w:p>
        </w:tc>
        <w:tc>
          <w:tcPr>
            <w:tcW w:w="709" w:type="dxa"/>
            <w:tcBorders>
              <w:top w:val="single" w:sz="4" w:space="0" w:color="auto"/>
              <w:left w:val="single" w:sz="4" w:space="0" w:color="auto"/>
              <w:bottom w:val="single" w:sz="4" w:space="0" w:color="auto"/>
              <w:right w:val="single" w:sz="4" w:space="0" w:color="auto"/>
            </w:tcBorders>
            <w:vAlign w:val="center"/>
          </w:tcPr>
          <w:p w14:paraId="1FFA1929" w14:textId="4B7D86B2" w:rsidR="00023FA5" w:rsidRPr="004E63F8" w:rsidRDefault="00023FA5" w:rsidP="00023FA5">
            <w:pPr>
              <w:pStyle w:val="NoSpacing"/>
              <w:jc w:val="right"/>
              <w:rPr>
                <w:rFonts w:ascii="Times New Roman" w:hAnsi="Times New Roman" w:cs="Times New Roman"/>
                <w:sz w:val="20"/>
                <w:szCs w:val="20"/>
              </w:rPr>
            </w:pPr>
            <w:r>
              <w:rPr>
                <w:rFonts w:ascii="Times New Roman" w:hAnsi="Times New Roman" w:cs="Times New Roman"/>
                <w:sz w:val="20"/>
                <w:szCs w:val="20"/>
              </w:rPr>
              <w:t>108</w:t>
            </w:r>
          </w:p>
        </w:tc>
      </w:tr>
      <w:tr w:rsidR="00023FA5" w:rsidRPr="004E63F8" w14:paraId="187DB961" w14:textId="77777777" w:rsidTr="00D5069B">
        <w:trPr>
          <w:trHeight w:val="283"/>
        </w:trPr>
        <w:tc>
          <w:tcPr>
            <w:tcW w:w="425" w:type="dxa"/>
            <w:tcBorders>
              <w:top w:val="single" w:sz="4" w:space="0" w:color="auto"/>
              <w:left w:val="single" w:sz="4" w:space="0" w:color="auto"/>
              <w:bottom w:val="single" w:sz="4" w:space="0" w:color="auto"/>
              <w:right w:val="single" w:sz="4" w:space="0" w:color="auto"/>
            </w:tcBorders>
            <w:vAlign w:val="center"/>
          </w:tcPr>
          <w:p w14:paraId="4BA2E12E" w14:textId="13823CAC" w:rsidR="00023FA5" w:rsidRDefault="00023FA5" w:rsidP="00023FA5">
            <w:pPr>
              <w:pStyle w:val="NoSpacing"/>
              <w:rPr>
                <w:rFonts w:ascii="Times New Roman" w:hAnsi="Times New Roman" w:cs="Times New Roman"/>
                <w:sz w:val="20"/>
                <w:szCs w:val="20"/>
                <w:lang w:eastAsia="id-ID"/>
              </w:rPr>
            </w:pPr>
            <w:r>
              <w:rPr>
                <w:rFonts w:ascii="Times New Roman" w:hAnsi="Times New Roman" w:cs="Times New Roman"/>
                <w:sz w:val="20"/>
                <w:szCs w:val="20"/>
                <w:lang w:eastAsia="id-ID"/>
              </w:rPr>
              <w:t>18</w:t>
            </w:r>
          </w:p>
        </w:tc>
        <w:tc>
          <w:tcPr>
            <w:tcW w:w="1559" w:type="dxa"/>
            <w:tcBorders>
              <w:top w:val="single" w:sz="4" w:space="0" w:color="auto"/>
              <w:left w:val="single" w:sz="4" w:space="0" w:color="auto"/>
              <w:bottom w:val="single" w:sz="4" w:space="0" w:color="auto"/>
              <w:right w:val="single" w:sz="4" w:space="0" w:color="auto"/>
            </w:tcBorders>
            <w:vAlign w:val="center"/>
          </w:tcPr>
          <w:p w14:paraId="42A572DC" w14:textId="0427151D" w:rsidR="00023FA5" w:rsidRPr="004E63F8" w:rsidRDefault="00023FA5" w:rsidP="00023FA5">
            <w:pPr>
              <w:pStyle w:val="NoSpacing"/>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Kedungbanteng</w:t>
            </w:r>
          </w:p>
        </w:tc>
        <w:tc>
          <w:tcPr>
            <w:tcW w:w="709" w:type="dxa"/>
            <w:tcBorders>
              <w:top w:val="single" w:sz="4" w:space="0" w:color="auto"/>
              <w:left w:val="single" w:sz="4" w:space="0" w:color="auto"/>
              <w:bottom w:val="single" w:sz="4" w:space="0" w:color="auto"/>
              <w:right w:val="single" w:sz="4" w:space="0" w:color="auto"/>
            </w:tcBorders>
            <w:vAlign w:val="center"/>
          </w:tcPr>
          <w:p w14:paraId="603430E5" w14:textId="0A94A1F1"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63</w:t>
            </w:r>
          </w:p>
        </w:tc>
        <w:tc>
          <w:tcPr>
            <w:tcW w:w="709" w:type="dxa"/>
            <w:tcBorders>
              <w:top w:val="single" w:sz="4" w:space="0" w:color="auto"/>
              <w:left w:val="single" w:sz="4" w:space="0" w:color="auto"/>
              <w:bottom w:val="single" w:sz="4" w:space="0" w:color="auto"/>
              <w:right w:val="single" w:sz="4" w:space="0" w:color="auto"/>
            </w:tcBorders>
            <w:vAlign w:val="center"/>
          </w:tcPr>
          <w:p w14:paraId="4D44AC43" w14:textId="11C0DE53" w:rsidR="00023FA5" w:rsidRPr="004E63F8" w:rsidRDefault="00023FA5" w:rsidP="00023FA5">
            <w:pPr>
              <w:pStyle w:val="NoSpacing"/>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116</w:t>
            </w:r>
          </w:p>
        </w:tc>
        <w:tc>
          <w:tcPr>
            <w:tcW w:w="708" w:type="dxa"/>
            <w:tcBorders>
              <w:top w:val="single" w:sz="4" w:space="0" w:color="auto"/>
              <w:left w:val="single" w:sz="4" w:space="0" w:color="auto"/>
              <w:bottom w:val="single" w:sz="4" w:space="0" w:color="auto"/>
              <w:right w:val="single" w:sz="4" w:space="0" w:color="auto"/>
            </w:tcBorders>
            <w:vAlign w:val="center"/>
          </w:tcPr>
          <w:p w14:paraId="5E9175D5" w14:textId="6DDFC76D"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103</w:t>
            </w:r>
          </w:p>
        </w:tc>
        <w:tc>
          <w:tcPr>
            <w:tcW w:w="709" w:type="dxa"/>
            <w:tcBorders>
              <w:top w:val="single" w:sz="4" w:space="0" w:color="auto"/>
              <w:left w:val="single" w:sz="4" w:space="0" w:color="auto"/>
              <w:bottom w:val="single" w:sz="4" w:space="0" w:color="auto"/>
              <w:right w:val="single" w:sz="4" w:space="0" w:color="auto"/>
            </w:tcBorders>
            <w:vAlign w:val="center"/>
          </w:tcPr>
          <w:p w14:paraId="0D625103" w14:textId="41F3227D"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76</w:t>
            </w:r>
          </w:p>
        </w:tc>
        <w:tc>
          <w:tcPr>
            <w:tcW w:w="709" w:type="dxa"/>
            <w:tcBorders>
              <w:top w:val="single" w:sz="4" w:space="0" w:color="auto"/>
              <w:left w:val="single" w:sz="4" w:space="0" w:color="auto"/>
              <w:bottom w:val="single" w:sz="4" w:space="0" w:color="auto"/>
              <w:right w:val="single" w:sz="4" w:space="0" w:color="auto"/>
            </w:tcBorders>
            <w:vAlign w:val="center"/>
          </w:tcPr>
          <w:p w14:paraId="0FCA9165" w14:textId="6D5E66E4"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133</w:t>
            </w:r>
          </w:p>
        </w:tc>
        <w:tc>
          <w:tcPr>
            <w:tcW w:w="709" w:type="dxa"/>
            <w:tcBorders>
              <w:top w:val="single" w:sz="4" w:space="0" w:color="auto"/>
              <w:left w:val="single" w:sz="4" w:space="0" w:color="auto"/>
              <w:bottom w:val="single" w:sz="4" w:space="0" w:color="auto"/>
              <w:right w:val="single" w:sz="4" w:space="0" w:color="auto"/>
            </w:tcBorders>
            <w:vAlign w:val="center"/>
          </w:tcPr>
          <w:p w14:paraId="69389719" w14:textId="4FA663EE"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46</w:t>
            </w:r>
          </w:p>
        </w:tc>
        <w:tc>
          <w:tcPr>
            <w:tcW w:w="708" w:type="dxa"/>
            <w:tcBorders>
              <w:top w:val="single" w:sz="4" w:space="0" w:color="auto"/>
              <w:left w:val="single" w:sz="4" w:space="0" w:color="auto"/>
              <w:bottom w:val="single" w:sz="4" w:space="0" w:color="auto"/>
              <w:right w:val="single" w:sz="4" w:space="0" w:color="auto"/>
            </w:tcBorders>
            <w:vAlign w:val="center"/>
          </w:tcPr>
          <w:p w14:paraId="3B0977E5" w14:textId="2543E223"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97</w:t>
            </w:r>
          </w:p>
        </w:tc>
        <w:tc>
          <w:tcPr>
            <w:tcW w:w="709" w:type="dxa"/>
            <w:tcBorders>
              <w:top w:val="single" w:sz="4" w:space="0" w:color="auto"/>
              <w:left w:val="single" w:sz="4" w:space="0" w:color="auto"/>
              <w:bottom w:val="single" w:sz="4" w:space="0" w:color="auto"/>
              <w:right w:val="single" w:sz="4" w:space="0" w:color="auto"/>
            </w:tcBorders>
            <w:vAlign w:val="center"/>
          </w:tcPr>
          <w:p w14:paraId="75494F8D" w14:textId="1A970F5C" w:rsidR="00023FA5" w:rsidRPr="004E63F8" w:rsidRDefault="00023FA5" w:rsidP="00023FA5">
            <w:pPr>
              <w:pStyle w:val="NoSpacing"/>
              <w:jc w:val="right"/>
              <w:rPr>
                <w:rFonts w:ascii="Times New Roman" w:hAnsi="Times New Roman" w:cs="Times New Roman"/>
                <w:sz w:val="20"/>
                <w:szCs w:val="20"/>
              </w:rPr>
            </w:pPr>
            <w:r>
              <w:rPr>
                <w:rFonts w:ascii="Times New Roman" w:hAnsi="Times New Roman" w:cs="Times New Roman"/>
                <w:sz w:val="20"/>
                <w:szCs w:val="20"/>
              </w:rPr>
              <w:t>82</w:t>
            </w:r>
          </w:p>
        </w:tc>
      </w:tr>
      <w:tr w:rsidR="00023FA5" w:rsidRPr="004E63F8" w14:paraId="22BFC1EA" w14:textId="77777777" w:rsidTr="008F7645">
        <w:trPr>
          <w:trHeight w:val="283"/>
        </w:trPr>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4F4E30E" w14:textId="77777777" w:rsidR="00023FA5" w:rsidRPr="004E63F8" w:rsidRDefault="00023FA5" w:rsidP="00023FA5">
            <w:pPr>
              <w:pStyle w:val="NoSpacing"/>
              <w:jc w:val="center"/>
              <w:rPr>
                <w:rFonts w:ascii="Times New Roman" w:hAnsi="Times New Roman" w:cs="Times New Roman"/>
                <w:sz w:val="20"/>
                <w:szCs w:val="20"/>
                <w:lang w:eastAsia="id-ID"/>
              </w:rPr>
            </w:pPr>
            <w:r w:rsidRPr="004E63F8">
              <w:rPr>
                <w:rFonts w:ascii="Times New Roman" w:hAnsi="Times New Roman" w:cs="Times New Roman"/>
                <w:sz w:val="20"/>
                <w:szCs w:val="20"/>
                <w:lang w:eastAsia="id-ID"/>
              </w:rPr>
              <w:t>Jumlah</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B778E9" w14:textId="6418D870"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1.800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A660E8" w14:textId="3C05D867"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eastAsia="Times New Roman" w:hAnsi="Times New Roman" w:cs="Times New Roman"/>
                <w:color w:val="000000"/>
                <w:sz w:val="20"/>
                <w:szCs w:val="20"/>
                <w:lang w:eastAsia="id-ID"/>
              </w:rPr>
              <w:t>3.962</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E06B17" w14:textId="786C0B45"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3.527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791DC8" w14:textId="3B27859E"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2.235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7865FC" w14:textId="389BEDE3"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4.503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ED56B3" w14:textId="0FBE5F6C"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1.259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240F48" w14:textId="3F22FB39" w:rsidR="00023FA5" w:rsidRPr="004E63F8" w:rsidRDefault="00023FA5" w:rsidP="00023FA5">
            <w:pPr>
              <w:pStyle w:val="NoSpacing"/>
              <w:jc w:val="right"/>
              <w:rPr>
                <w:rFonts w:ascii="Times New Roman" w:hAnsi="Times New Roman" w:cs="Times New Roman"/>
                <w:sz w:val="20"/>
                <w:szCs w:val="20"/>
                <w:lang w:eastAsia="id-ID"/>
              </w:rPr>
            </w:pPr>
            <w:r>
              <w:rPr>
                <w:rFonts w:ascii="Times New Roman" w:hAnsi="Times New Roman" w:cs="Times New Roman"/>
                <w:sz w:val="20"/>
                <w:szCs w:val="20"/>
                <w:lang w:eastAsia="id-ID"/>
              </w:rPr>
              <w:t>3.260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B198B" w14:textId="3C78F7BF" w:rsidR="00023FA5" w:rsidRPr="004E63F8" w:rsidRDefault="00023FA5" w:rsidP="00023FA5">
            <w:pPr>
              <w:pStyle w:val="NoSpacing"/>
              <w:jc w:val="right"/>
              <w:rPr>
                <w:rFonts w:ascii="Times New Roman" w:hAnsi="Times New Roman" w:cs="Times New Roman"/>
                <w:sz w:val="20"/>
                <w:szCs w:val="20"/>
              </w:rPr>
            </w:pPr>
            <w:r>
              <w:rPr>
                <w:rFonts w:ascii="Times New Roman" w:hAnsi="Times New Roman" w:cs="Times New Roman"/>
                <w:sz w:val="20"/>
                <w:szCs w:val="20"/>
              </w:rPr>
              <w:t>2.502</w:t>
            </w:r>
          </w:p>
        </w:tc>
      </w:tr>
    </w:tbl>
    <w:p w14:paraId="5D111F8E" w14:textId="426570BB" w:rsidR="003D4D73" w:rsidRPr="004E63F8" w:rsidRDefault="004E63F8" w:rsidP="004E63F8">
      <w:pPr>
        <w:pStyle w:val="NoSpacing"/>
        <w:spacing w:line="360" w:lineRule="auto"/>
        <w:jc w:val="both"/>
        <w:rPr>
          <w:rFonts w:ascii="Times New Roman" w:eastAsia="Times New Roman" w:hAnsi="Times New Roman" w:cs="Times New Roman"/>
          <w:i/>
          <w:sz w:val="20"/>
          <w:szCs w:val="20"/>
          <w:lang w:eastAsia="id-ID"/>
        </w:rPr>
      </w:pPr>
      <w:r>
        <w:rPr>
          <w:rFonts w:ascii="Times New Roman" w:eastAsia="Times New Roman" w:hAnsi="Times New Roman" w:cs="Times New Roman"/>
          <w:sz w:val="24"/>
          <w:szCs w:val="24"/>
          <w:lang w:eastAsia="id-ID"/>
        </w:rPr>
        <w:t xml:space="preserve">       </w:t>
      </w:r>
      <w:r w:rsidRPr="004E63F8">
        <w:rPr>
          <w:rFonts w:ascii="Times New Roman" w:eastAsia="Times New Roman" w:hAnsi="Times New Roman" w:cs="Times New Roman"/>
          <w:i/>
          <w:sz w:val="20"/>
          <w:szCs w:val="20"/>
          <w:lang w:eastAsia="id-ID"/>
        </w:rPr>
        <w:t>S</w:t>
      </w:r>
      <w:r w:rsidR="00BD6531" w:rsidRPr="004E63F8">
        <w:rPr>
          <w:rFonts w:ascii="Times New Roman" w:eastAsia="Times New Roman" w:hAnsi="Times New Roman" w:cs="Times New Roman"/>
          <w:i/>
          <w:color w:val="000000"/>
          <w:sz w:val="20"/>
          <w:szCs w:val="20"/>
          <w:lang w:eastAsia="id-ID"/>
        </w:rPr>
        <w:t>umber: Data Pokok Pendidikan Kabupaten Tegal.</w:t>
      </w:r>
    </w:p>
    <w:p w14:paraId="28CF407C" w14:textId="77777777" w:rsidR="00DD7446" w:rsidRDefault="00DD7446" w:rsidP="00DD7446">
      <w:pPr>
        <w:pStyle w:val="NoSpacing"/>
        <w:jc w:val="both"/>
        <w:rPr>
          <w:rFonts w:ascii="Times New Roman" w:eastAsia="Times New Roman" w:hAnsi="Times New Roman" w:cs="Times New Roman"/>
          <w:color w:val="000000"/>
          <w:sz w:val="24"/>
          <w:szCs w:val="24"/>
          <w:lang w:eastAsia="id-ID"/>
        </w:rPr>
      </w:pPr>
    </w:p>
    <w:p w14:paraId="31E9A213" w14:textId="25D82099" w:rsidR="00DD7446" w:rsidRPr="00F6560B" w:rsidRDefault="00DD7446" w:rsidP="00070EBC">
      <w:pPr>
        <w:pStyle w:val="NoSpacing"/>
        <w:spacing w:line="360" w:lineRule="auto"/>
        <w:ind w:left="360"/>
        <w:jc w:val="both"/>
        <w:rPr>
          <w:rFonts w:ascii="Times New Roman" w:eastAsia="Times New Roman" w:hAnsi="Times New Roman" w:cs="Times New Roman"/>
          <w:sz w:val="24"/>
          <w:szCs w:val="24"/>
          <w:lang w:eastAsia="id-ID"/>
        </w:rPr>
      </w:pPr>
      <w:r w:rsidRPr="00F6560B">
        <w:rPr>
          <w:rFonts w:ascii="Times New Roman" w:eastAsia="Times New Roman" w:hAnsi="Times New Roman" w:cs="Times New Roman"/>
          <w:sz w:val="24"/>
          <w:szCs w:val="24"/>
          <w:lang w:eastAsia="id-ID"/>
        </w:rPr>
        <w:t xml:space="preserve">        Dari data </w:t>
      </w:r>
      <w:r w:rsidR="00806557" w:rsidRPr="00F6560B">
        <w:rPr>
          <w:rFonts w:ascii="Times New Roman" w:eastAsia="Times New Roman" w:hAnsi="Times New Roman" w:cs="Times New Roman"/>
          <w:sz w:val="24"/>
          <w:szCs w:val="24"/>
          <w:lang w:eastAsia="id-ID"/>
        </w:rPr>
        <w:t xml:space="preserve">tersebut diketahui bahwa dari </w:t>
      </w:r>
      <w:r w:rsidR="00EF0275">
        <w:rPr>
          <w:rFonts w:ascii="Times New Roman" w:eastAsia="Times New Roman" w:hAnsi="Times New Roman" w:cs="Times New Roman"/>
          <w:sz w:val="24"/>
          <w:szCs w:val="24"/>
          <w:lang w:eastAsia="id-ID"/>
        </w:rPr>
        <w:t>5.762</w:t>
      </w:r>
      <w:r w:rsidR="00806557" w:rsidRPr="00F6560B">
        <w:rPr>
          <w:rFonts w:ascii="Times New Roman" w:eastAsia="Times New Roman" w:hAnsi="Times New Roman" w:cs="Times New Roman"/>
          <w:sz w:val="24"/>
          <w:szCs w:val="24"/>
          <w:lang w:eastAsia="id-ID"/>
        </w:rPr>
        <w:t xml:space="preserve"> guru </w:t>
      </w:r>
      <w:r w:rsidR="00620B6B">
        <w:rPr>
          <w:rFonts w:ascii="Times New Roman" w:eastAsia="Times New Roman" w:hAnsi="Times New Roman" w:cs="Times New Roman"/>
          <w:sz w:val="24"/>
          <w:szCs w:val="24"/>
          <w:lang w:eastAsia="id-ID"/>
        </w:rPr>
        <w:t xml:space="preserve">di Wilayah </w:t>
      </w:r>
      <w:r w:rsidR="00A028B3">
        <w:rPr>
          <w:rFonts w:ascii="Times New Roman" w:eastAsia="Times New Roman" w:hAnsi="Times New Roman" w:cs="Times New Roman"/>
          <w:sz w:val="24"/>
          <w:szCs w:val="24"/>
          <w:lang w:eastAsia="id-ID"/>
        </w:rPr>
        <w:t>Kabupaten Tegal</w:t>
      </w:r>
      <w:r w:rsidR="00806557" w:rsidRPr="00F6560B">
        <w:rPr>
          <w:rFonts w:ascii="Times New Roman" w:eastAsia="Times New Roman" w:hAnsi="Times New Roman" w:cs="Times New Roman"/>
          <w:sz w:val="24"/>
          <w:szCs w:val="24"/>
          <w:lang w:eastAsia="id-ID"/>
        </w:rPr>
        <w:t xml:space="preserve"> bagian selatan</w:t>
      </w:r>
      <w:r w:rsidR="003B419B" w:rsidRPr="00F6560B">
        <w:rPr>
          <w:rFonts w:ascii="Times New Roman" w:eastAsia="Times New Roman" w:hAnsi="Times New Roman" w:cs="Times New Roman"/>
          <w:sz w:val="24"/>
          <w:szCs w:val="24"/>
          <w:lang w:eastAsia="id-ID"/>
        </w:rPr>
        <w:t xml:space="preserve"> guru y</w:t>
      </w:r>
      <w:r w:rsidRPr="00F6560B">
        <w:rPr>
          <w:rFonts w:ascii="Times New Roman" w:eastAsia="Times New Roman" w:hAnsi="Times New Roman" w:cs="Times New Roman"/>
          <w:sz w:val="24"/>
          <w:szCs w:val="24"/>
          <w:lang w:eastAsia="id-ID"/>
        </w:rPr>
        <w:t>ang sudah bersertifikasi ada 58% dan yan</w:t>
      </w:r>
      <w:r w:rsidR="00806557" w:rsidRPr="00F6560B">
        <w:rPr>
          <w:rFonts w:ascii="Times New Roman" w:eastAsia="Times New Roman" w:hAnsi="Times New Roman" w:cs="Times New Roman"/>
          <w:sz w:val="24"/>
          <w:szCs w:val="24"/>
          <w:lang w:eastAsia="id-ID"/>
        </w:rPr>
        <w:t>g belum bersertifikasi 42%, s</w:t>
      </w:r>
      <w:r w:rsidRPr="00F6560B">
        <w:rPr>
          <w:rFonts w:ascii="Times New Roman" w:eastAsia="Times New Roman" w:hAnsi="Times New Roman" w:cs="Times New Roman"/>
          <w:sz w:val="24"/>
          <w:szCs w:val="24"/>
          <w:lang w:eastAsia="id-ID"/>
        </w:rPr>
        <w:t>ebagiaan besar guru atau 84% sudah mau meningkatkan profesionalismenya dalam mengikuti bimtek.artinya masih ada 16%  guru enggan meningkatkan diri dengan melaksanakan pengembangan keprofesiannya baik melalui diklat maupu</w:t>
      </w:r>
      <w:r w:rsidR="00E064F6" w:rsidRPr="00F6560B">
        <w:rPr>
          <w:rFonts w:ascii="Times New Roman" w:eastAsia="Times New Roman" w:hAnsi="Times New Roman" w:cs="Times New Roman"/>
          <w:sz w:val="24"/>
          <w:szCs w:val="24"/>
          <w:lang w:eastAsia="id-ID"/>
        </w:rPr>
        <w:t>n kegiatan kolektif guru dalam tiga</w:t>
      </w:r>
      <w:r w:rsidR="00806557" w:rsidRPr="00F6560B">
        <w:rPr>
          <w:rFonts w:ascii="Times New Roman" w:eastAsia="Times New Roman" w:hAnsi="Times New Roman" w:cs="Times New Roman"/>
          <w:sz w:val="24"/>
          <w:szCs w:val="24"/>
          <w:lang w:eastAsia="id-ID"/>
        </w:rPr>
        <w:t xml:space="preserve"> tahun terakhir, s</w:t>
      </w:r>
      <w:r w:rsidRPr="00F6560B">
        <w:rPr>
          <w:rFonts w:ascii="Times New Roman" w:eastAsia="Times New Roman" w:hAnsi="Times New Roman" w:cs="Times New Roman"/>
          <w:sz w:val="24"/>
          <w:szCs w:val="24"/>
          <w:lang w:eastAsia="id-ID"/>
        </w:rPr>
        <w:t>edangkan guru yang sudah mau meningkatkan diri dengan menyusun karya ilmiah baik berupa PTK,</w:t>
      </w:r>
      <w:r w:rsidR="009C63BE" w:rsidRPr="00F6560B">
        <w:rPr>
          <w:rFonts w:ascii="Times New Roman" w:eastAsia="Times New Roman" w:hAnsi="Times New Roman" w:cs="Times New Roman"/>
          <w:sz w:val="24"/>
          <w:szCs w:val="24"/>
          <w:lang w:eastAsia="id-ID"/>
        </w:rPr>
        <w:t xml:space="preserve"> </w:t>
      </w:r>
      <w:r w:rsidR="00D11E34" w:rsidRPr="00F6560B">
        <w:rPr>
          <w:rFonts w:ascii="Times New Roman" w:eastAsia="Times New Roman" w:hAnsi="Times New Roman" w:cs="Times New Roman"/>
          <w:i/>
          <w:sz w:val="24"/>
          <w:szCs w:val="24"/>
          <w:lang w:eastAsia="id-ID"/>
        </w:rPr>
        <w:t>Best Practice</w:t>
      </w:r>
      <w:r w:rsidR="00806557" w:rsidRPr="00F6560B">
        <w:rPr>
          <w:rFonts w:ascii="Times New Roman" w:eastAsia="Times New Roman" w:hAnsi="Times New Roman" w:cs="Times New Roman"/>
          <w:sz w:val="24"/>
          <w:szCs w:val="24"/>
          <w:lang w:eastAsia="id-ID"/>
        </w:rPr>
        <w:t xml:space="preserve"> maupun makalah baru 57%</w:t>
      </w:r>
      <w:r w:rsidRPr="00F6560B">
        <w:rPr>
          <w:rFonts w:ascii="Times New Roman" w:eastAsia="Times New Roman" w:hAnsi="Times New Roman" w:cs="Times New Roman"/>
          <w:sz w:val="24"/>
          <w:szCs w:val="24"/>
          <w:lang w:eastAsia="id-ID"/>
        </w:rPr>
        <w:t xml:space="preserve">.  Kondisi ini menunjukkan bahwa, belum semua guru SD </w:t>
      </w:r>
      <w:r w:rsidR="00620B6B">
        <w:rPr>
          <w:rFonts w:ascii="Times New Roman" w:eastAsia="Times New Roman" w:hAnsi="Times New Roman" w:cs="Times New Roman"/>
          <w:sz w:val="24"/>
          <w:szCs w:val="24"/>
          <w:lang w:eastAsia="id-ID"/>
        </w:rPr>
        <w:t xml:space="preserve">di Wilayah </w:t>
      </w:r>
      <w:r w:rsidR="00A028B3">
        <w:rPr>
          <w:rFonts w:ascii="Times New Roman" w:eastAsia="Times New Roman" w:hAnsi="Times New Roman" w:cs="Times New Roman"/>
          <w:sz w:val="24"/>
          <w:szCs w:val="24"/>
          <w:lang w:eastAsia="id-ID"/>
        </w:rPr>
        <w:t>Kabupaten Tegal</w:t>
      </w:r>
      <w:r w:rsidR="0065126A" w:rsidRPr="00F6560B">
        <w:rPr>
          <w:rFonts w:ascii="Times New Roman" w:eastAsia="Times New Roman" w:hAnsi="Times New Roman" w:cs="Times New Roman"/>
          <w:sz w:val="24"/>
          <w:szCs w:val="24"/>
          <w:lang w:eastAsia="id-ID"/>
        </w:rPr>
        <w:t xml:space="preserve"> bagian selatan</w:t>
      </w:r>
      <w:r w:rsidRPr="00F6560B">
        <w:rPr>
          <w:rFonts w:ascii="Times New Roman" w:eastAsia="Times New Roman" w:hAnsi="Times New Roman" w:cs="Times New Roman"/>
          <w:sz w:val="24"/>
          <w:szCs w:val="24"/>
          <w:lang w:eastAsia="id-ID"/>
        </w:rPr>
        <w:t xml:space="preserve"> </w:t>
      </w:r>
      <w:r w:rsidR="00CA2B01" w:rsidRPr="00F6560B">
        <w:rPr>
          <w:rFonts w:ascii="Times New Roman" w:eastAsia="Times New Roman" w:hAnsi="Times New Roman" w:cs="Times New Roman"/>
          <w:sz w:val="24"/>
          <w:szCs w:val="24"/>
          <w:lang w:eastAsia="id-ID"/>
        </w:rPr>
        <w:t xml:space="preserve"> </w:t>
      </w:r>
      <w:r w:rsidRPr="00F6560B">
        <w:rPr>
          <w:rFonts w:ascii="Times New Roman" w:eastAsia="Times New Roman" w:hAnsi="Times New Roman" w:cs="Times New Roman"/>
          <w:sz w:val="24"/>
          <w:szCs w:val="24"/>
          <w:lang w:eastAsia="id-ID"/>
        </w:rPr>
        <w:t>komitmen dengan isi Undang-Undang Nomor 20 tahun 2003, khususnya pasal 40, ayat (2) huruf b yang menyatakan bahwa, Pendidik berkewajiban mempunyai komitmen secara professional untuk meningkatkan mutu pendidikan.</w:t>
      </w:r>
    </w:p>
    <w:p w14:paraId="539A119C" w14:textId="51FAB784" w:rsidR="00F6560B" w:rsidRDefault="00DD7446" w:rsidP="008062FF">
      <w:pPr>
        <w:pStyle w:val="NoSpacing"/>
        <w:spacing w:line="360" w:lineRule="auto"/>
        <w:ind w:left="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Faktor lain yang yang dapat mendukung profesionalisme guru </w:t>
      </w:r>
      <w:r w:rsidR="00C0111E">
        <w:rPr>
          <w:rFonts w:ascii="Times New Roman" w:eastAsia="Times New Roman" w:hAnsi="Times New Roman" w:cs="Times New Roman"/>
          <w:color w:val="000000"/>
          <w:sz w:val="24"/>
          <w:szCs w:val="24"/>
          <w:lang w:eastAsia="id-ID"/>
        </w:rPr>
        <w:t>menurut (</w:t>
      </w:r>
      <w:r w:rsidR="00FE2E47">
        <w:rPr>
          <w:rFonts w:ascii="Times New Roman" w:eastAsia="Times New Roman" w:hAnsi="Times New Roman" w:cs="Times New Roman"/>
          <w:color w:val="000000"/>
          <w:sz w:val="24"/>
          <w:szCs w:val="24"/>
          <w:lang w:eastAsia="id-ID"/>
        </w:rPr>
        <w:t>Agustian, 2020</w:t>
      </w:r>
      <w:r w:rsidR="00CA2B01">
        <w:rPr>
          <w:rFonts w:ascii="Times New Roman" w:eastAsia="Times New Roman" w:hAnsi="Times New Roman" w:cs="Times New Roman"/>
          <w:color w:val="000000"/>
          <w:sz w:val="24"/>
          <w:szCs w:val="24"/>
          <w:lang w:eastAsia="id-ID"/>
        </w:rPr>
        <w:t xml:space="preserve">:64) </w:t>
      </w:r>
      <w:r>
        <w:rPr>
          <w:rFonts w:ascii="Times New Roman" w:eastAsia="Times New Roman" w:hAnsi="Times New Roman" w:cs="Times New Roman"/>
          <w:color w:val="000000"/>
          <w:sz w:val="24"/>
          <w:szCs w:val="24"/>
          <w:lang w:eastAsia="id-ID"/>
        </w:rPr>
        <w:t>adalah</w:t>
      </w:r>
      <w:r w:rsidR="00436B6B">
        <w:rPr>
          <w:rFonts w:ascii="Times New Roman" w:eastAsia="Times New Roman" w:hAnsi="Times New Roman" w:cs="Times New Roman"/>
          <w:color w:val="000000"/>
          <w:sz w:val="24"/>
          <w:szCs w:val="24"/>
          <w:lang w:eastAsia="id-ID"/>
        </w:rPr>
        <w:t xml:space="preserve"> supervisi kepala sekolah</w:t>
      </w:r>
      <w:r>
        <w:rPr>
          <w:rFonts w:ascii="Times New Roman" w:eastAsia="Times New Roman" w:hAnsi="Times New Roman" w:cs="Times New Roman"/>
          <w:color w:val="000000"/>
          <w:sz w:val="24"/>
          <w:szCs w:val="24"/>
          <w:lang w:eastAsia="id-ID"/>
        </w:rPr>
        <w:t xml:space="preserve"> yaitu supervis</w:t>
      </w:r>
      <w:r w:rsidR="00CA2B01">
        <w:rPr>
          <w:rFonts w:ascii="Times New Roman" w:eastAsia="Times New Roman" w:hAnsi="Times New Roman" w:cs="Times New Roman"/>
          <w:color w:val="000000"/>
          <w:sz w:val="24"/>
          <w:szCs w:val="24"/>
          <w:lang w:eastAsia="id-ID"/>
        </w:rPr>
        <w:t xml:space="preserve">i </w:t>
      </w:r>
      <w:r w:rsidR="009E2260">
        <w:rPr>
          <w:rFonts w:ascii="Times New Roman" w:eastAsia="Times New Roman" w:hAnsi="Times New Roman" w:cs="Times New Roman"/>
          <w:color w:val="000000"/>
          <w:sz w:val="24"/>
          <w:szCs w:val="24"/>
          <w:lang w:eastAsia="id-ID"/>
        </w:rPr>
        <w:t>Kepala Sekolah</w:t>
      </w:r>
      <w:r w:rsidR="00CA2B01">
        <w:rPr>
          <w:rFonts w:ascii="Times New Roman" w:eastAsia="Times New Roman" w:hAnsi="Times New Roman" w:cs="Times New Roman"/>
          <w:color w:val="000000"/>
          <w:sz w:val="24"/>
          <w:szCs w:val="24"/>
          <w:lang w:eastAsia="id-ID"/>
        </w:rPr>
        <w:t xml:space="preserve"> yang </w:t>
      </w:r>
      <w:r>
        <w:rPr>
          <w:rFonts w:ascii="Times New Roman" w:eastAsia="Times New Roman" w:hAnsi="Times New Roman" w:cs="Times New Roman"/>
          <w:color w:val="000000"/>
          <w:sz w:val="24"/>
          <w:szCs w:val="24"/>
          <w:lang w:eastAsia="id-ID"/>
        </w:rPr>
        <w:t>menjadi dasar atau landasan kegiatan pengawasan profesional, yang menjadi kajian adalah sistem pemberian bant</w:t>
      </w:r>
      <w:r w:rsidR="00CA2B01">
        <w:rPr>
          <w:rFonts w:ascii="Times New Roman" w:eastAsia="Times New Roman" w:hAnsi="Times New Roman" w:cs="Times New Roman"/>
          <w:color w:val="000000"/>
          <w:sz w:val="24"/>
          <w:szCs w:val="24"/>
          <w:lang w:eastAsia="id-ID"/>
        </w:rPr>
        <w:t>uan yang dilakukan oleh kepala sekolah</w:t>
      </w:r>
      <w:r>
        <w:rPr>
          <w:rFonts w:ascii="Times New Roman" w:eastAsia="Times New Roman" w:hAnsi="Times New Roman" w:cs="Times New Roman"/>
          <w:color w:val="000000"/>
          <w:sz w:val="24"/>
          <w:szCs w:val="24"/>
          <w:lang w:eastAsia="id-ID"/>
        </w:rPr>
        <w:t xml:space="preserve"> untuk meningkatkan kemampuan profesional guru, sehingga guru menjadi lebih mampu dalam menangani tugas pokok membelajarkan peserta didiknya. Berupa perangkat program dan prosedur kegiatan di sekolah </w:t>
      </w:r>
      <w:r>
        <w:rPr>
          <w:rFonts w:ascii="Times New Roman" w:eastAsia="Times New Roman" w:hAnsi="Times New Roman" w:cs="Times New Roman"/>
          <w:color w:val="000000"/>
          <w:sz w:val="24"/>
          <w:szCs w:val="24"/>
          <w:lang w:eastAsia="id-ID"/>
        </w:rPr>
        <w:lastRenderedPageBreak/>
        <w:t>yang ditujukan untuk memperbaiki dan meningkatkan mutu pembelajaran y</w:t>
      </w:r>
      <w:r w:rsidR="005D04B9">
        <w:rPr>
          <w:rFonts w:ascii="Times New Roman" w:eastAsia="Times New Roman" w:hAnsi="Times New Roman" w:cs="Times New Roman"/>
          <w:color w:val="000000"/>
          <w:sz w:val="24"/>
          <w:szCs w:val="24"/>
          <w:lang w:eastAsia="id-ID"/>
        </w:rPr>
        <w:t>ang dilakukan guru.</w:t>
      </w:r>
    </w:p>
    <w:p w14:paraId="5E5C59E3" w14:textId="77777777" w:rsidR="00023FA5" w:rsidRDefault="00023FA5" w:rsidP="008062FF">
      <w:pPr>
        <w:pStyle w:val="NoSpacing"/>
        <w:spacing w:line="360" w:lineRule="auto"/>
        <w:ind w:left="360"/>
        <w:jc w:val="both"/>
        <w:rPr>
          <w:rFonts w:ascii="Times New Roman" w:eastAsia="Times New Roman" w:hAnsi="Times New Roman" w:cs="Times New Roman"/>
          <w:color w:val="000000"/>
          <w:sz w:val="24"/>
          <w:szCs w:val="24"/>
          <w:lang w:eastAsia="id-ID"/>
        </w:rPr>
      </w:pPr>
    </w:p>
    <w:p w14:paraId="757E6B82" w14:textId="73B1DD10" w:rsidR="00DD7446" w:rsidRDefault="00DD7446" w:rsidP="00DD7446">
      <w:pPr>
        <w:pStyle w:val="NoSpacing"/>
        <w:ind w:left="36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T</w:t>
      </w:r>
      <w:bookmarkStart w:id="2" w:name="_Toc87506092"/>
      <w:bookmarkStart w:id="3" w:name="_Toc87506386"/>
      <w:bookmarkStart w:id="4" w:name="_Toc87539908"/>
      <w:bookmarkStart w:id="5" w:name="_Toc87549216"/>
      <w:bookmarkEnd w:id="2"/>
      <w:bookmarkEnd w:id="3"/>
      <w:bookmarkEnd w:id="4"/>
      <w:r>
        <w:rPr>
          <w:rFonts w:ascii="Times New Roman" w:eastAsia="Times New Roman" w:hAnsi="Times New Roman" w:cs="Times New Roman"/>
          <w:bCs/>
          <w:sz w:val="24"/>
          <w:szCs w:val="24"/>
          <w:lang w:eastAsia="id-ID"/>
        </w:rPr>
        <w:t xml:space="preserve">abel </w:t>
      </w:r>
      <w:bookmarkEnd w:id="5"/>
      <w:r w:rsidR="007F2D3F">
        <w:rPr>
          <w:rFonts w:ascii="Times New Roman" w:eastAsia="Times New Roman" w:hAnsi="Times New Roman" w:cs="Times New Roman"/>
          <w:bCs/>
          <w:sz w:val="24"/>
          <w:szCs w:val="24"/>
          <w:lang w:eastAsia="id-ID"/>
        </w:rPr>
        <w:t>1.</w:t>
      </w:r>
      <w:r>
        <w:rPr>
          <w:rFonts w:ascii="Times New Roman" w:eastAsia="Times New Roman" w:hAnsi="Times New Roman" w:cs="Times New Roman"/>
          <w:bCs/>
          <w:sz w:val="24"/>
          <w:szCs w:val="24"/>
          <w:lang w:eastAsia="id-ID"/>
        </w:rPr>
        <w:t>2</w:t>
      </w:r>
    </w:p>
    <w:p w14:paraId="0DEF4EAB" w14:textId="6CDD42D8" w:rsidR="00DD7446" w:rsidRDefault="00DA3714" w:rsidP="00A66F50">
      <w:pPr>
        <w:pStyle w:val="NoSpacing"/>
        <w:ind w:left="36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Hasil Supervisi Pengawas</w:t>
      </w:r>
      <w:r w:rsidR="00DF5F75">
        <w:rPr>
          <w:rFonts w:ascii="Times New Roman" w:eastAsia="Times New Roman" w:hAnsi="Times New Roman" w:cs="Times New Roman"/>
          <w:bCs/>
          <w:sz w:val="24"/>
          <w:szCs w:val="24"/>
          <w:lang w:eastAsia="id-ID"/>
        </w:rPr>
        <w:t xml:space="preserve"> di </w:t>
      </w:r>
      <w:r w:rsidR="00A66F50">
        <w:rPr>
          <w:rFonts w:ascii="Times New Roman" w:eastAsia="Times New Roman" w:hAnsi="Times New Roman" w:cs="Times New Roman"/>
          <w:bCs/>
          <w:sz w:val="24"/>
          <w:szCs w:val="24"/>
          <w:lang w:eastAsia="id-ID"/>
        </w:rPr>
        <w:t>Kabupaten Tegal</w:t>
      </w:r>
    </w:p>
    <w:p w14:paraId="30A9B417" w14:textId="77777777" w:rsidR="00DD7446" w:rsidRDefault="00DD7446" w:rsidP="00DD7446">
      <w:pPr>
        <w:pStyle w:val="NoSpacing"/>
        <w:ind w:left="360"/>
        <w:jc w:val="both"/>
        <w:rPr>
          <w:rFonts w:ascii="Times New Roman" w:eastAsia="Times New Roman" w:hAnsi="Times New Roman" w:cs="Times New Roman"/>
          <w:bCs/>
          <w:sz w:val="24"/>
          <w:szCs w:val="24"/>
          <w:lang w:eastAsia="id-ID"/>
        </w:rPr>
      </w:pPr>
    </w:p>
    <w:tbl>
      <w:tblPr>
        <w:tblStyle w:val="TableGrid"/>
        <w:tblW w:w="7371" w:type="dxa"/>
        <w:tblInd w:w="534" w:type="dxa"/>
        <w:tblLook w:val="04A0" w:firstRow="1" w:lastRow="0" w:firstColumn="1" w:lastColumn="0" w:noHBand="0" w:noVBand="1"/>
      </w:tblPr>
      <w:tblGrid>
        <w:gridCol w:w="585"/>
        <w:gridCol w:w="1903"/>
        <w:gridCol w:w="1216"/>
        <w:gridCol w:w="1187"/>
        <w:gridCol w:w="1249"/>
        <w:gridCol w:w="1231"/>
      </w:tblGrid>
      <w:tr w:rsidR="00DD7446" w14:paraId="15ACFB24" w14:textId="77777777" w:rsidTr="00BD6531">
        <w:tc>
          <w:tcPr>
            <w:tcW w:w="585" w:type="dxa"/>
            <w:vMerge w:val="restart"/>
            <w:tcBorders>
              <w:top w:val="single" w:sz="4" w:space="0" w:color="auto"/>
              <w:left w:val="single" w:sz="4" w:space="0" w:color="auto"/>
              <w:bottom w:val="single" w:sz="4" w:space="0" w:color="auto"/>
              <w:right w:val="single" w:sz="4" w:space="0" w:color="auto"/>
            </w:tcBorders>
            <w:vAlign w:val="center"/>
            <w:hideMark/>
          </w:tcPr>
          <w:p w14:paraId="796E9225" w14:textId="77777777" w:rsidR="00DD7446" w:rsidRPr="00E778A6" w:rsidRDefault="00DD7446"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No.</w:t>
            </w:r>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14:paraId="21E993B3" w14:textId="77777777" w:rsidR="00DD7446" w:rsidRPr="00E778A6" w:rsidRDefault="00DD7446"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Nama Sekolah</w:t>
            </w:r>
          </w:p>
        </w:tc>
        <w:tc>
          <w:tcPr>
            <w:tcW w:w="4883" w:type="dxa"/>
            <w:gridSpan w:val="4"/>
            <w:tcBorders>
              <w:top w:val="single" w:sz="4" w:space="0" w:color="auto"/>
              <w:left w:val="single" w:sz="4" w:space="0" w:color="auto"/>
              <w:bottom w:val="single" w:sz="4" w:space="0" w:color="auto"/>
              <w:right w:val="single" w:sz="4" w:space="0" w:color="auto"/>
            </w:tcBorders>
            <w:vAlign w:val="center"/>
            <w:hideMark/>
          </w:tcPr>
          <w:p w14:paraId="18D3F00E" w14:textId="77777777" w:rsidR="00DD7446" w:rsidRPr="00E778A6" w:rsidRDefault="00DD7446"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Hasil Supervisi Pembelajaran</w:t>
            </w:r>
          </w:p>
        </w:tc>
      </w:tr>
      <w:tr w:rsidR="00DD7446" w14:paraId="48E77FAE" w14:textId="77777777" w:rsidTr="00BD6531">
        <w:tc>
          <w:tcPr>
            <w:tcW w:w="585" w:type="dxa"/>
            <w:vMerge/>
            <w:tcBorders>
              <w:top w:val="single" w:sz="4" w:space="0" w:color="auto"/>
              <w:left w:val="single" w:sz="4" w:space="0" w:color="auto"/>
              <w:bottom w:val="single" w:sz="4" w:space="0" w:color="auto"/>
              <w:right w:val="single" w:sz="4" w:space="0" w:color="auto"/>
            </w:tcBorders>
            <w:vAlign w:val="center"/>
            <w:hideMark/>
          </w:tcPr>
          <w:p w14:paraId="282B5471" w14:textId="77777777" w:rsidR="00DD7446" w:rsidRPr="00E778A6" w:rsidRDefault="00DD7446" w:rsidP="00070EBC">
            <w:pPr>
              <w:pStyle w:val="NoSpacing"/>
              <w:jc w:val="center"/>
              <w:rPr>
                <w:rFonts w:ascii="Times New Roman" w:hAnsi="Times New Roman" w:cs="Times New Roman"/>
                <w:b/>
                <w:sz w:val="18"/>
                <w:szCs w:val="18"/>
                <w:lang w:eastAsia="id-ID"/>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21534E04" w14:textId="77777777" w:rsidR="00DD7446" w:rsidRPr="00E778A6" w:rsidRDefault="00DD7446" w:rsidP="00070EBC">
            <w:pPr>
              <w:pStyle w:val="NoSpacing"/>
              <w:jc w:val="center"/>
              <w:rPr>
                <w:rFonts w:ascii="Times New Roman" w:hAnsi="Times New Roman" w:cs="Times New Roman"/>
                <w:b/>
                <w:sz w:val="18"/>
                <w:szCs w:val="18"/>
                <w:lang w:eastAsia="id-ID"/>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13E4B690" w14:textId="77777777" w:rsidR="00DD7446" w:rsidRPr="00E778A6" w:rsidRDefault="00DD7446"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Perencanaan</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83C7440" w14:textId="77777777" w:rsidR="00DD7446" w:rsidRPr="00E778A6" w:rsidRDefault="00DD7446"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Pelaksanaan</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2448F18" w14:textId="77777777" w:rsidR="00DD7446" w:rsidRPr="00E778A6" w:rsidRDefault="00DD7446"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Penilaian</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B326F60" w14:textId="77777777" w:rsidR="00DD7446" w:rsidRPr="00E778A6" w:rsidRDefault="00DD7446"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Rata-rata</w:t>
            </w:r>
          </w:p>
        </w:tc>
      </w:tr>
      <w:tr w:rsidR="0049208E" w14:paraId="18DB8E2D"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hideMark/>
          </w:tcPr>
          <w:p w14:paraId="741A0CD3" w14:textId="77777777" w:rsidR="0049208E" w:rsidRPr="00070EBC" w:rsidRDefault="0049208E" w:rsidP="0049208E">
            <w:pPr>
              <w:pStyle w:val="NoSpacing"/>
              <w:jc w:val="center"/>
              <w:rPr>
                <w:rFonts w:ascii="Times New Roman" w:hAnsi="Times New Roman" w:cs="Times New Roman"/>
                <w:sz w:val="18"/>
                <w:szCs w:val="18"/>
                <w:lang w:eastAsia="id-ID"/>
              </w:rPr>
            </w:pPr>
            <w:r w:rsidRPr="00070EBC">
              <w:rPr>
                <w:rFonts w:ascii="Times New Roman" w:hAnsi="Times New Roman" w:cs="Times New Roman"/>
                <w:sz w:val="18"/>
                <w:szCs w:val="18"/>
                <w:lang w:eastAsia="id-ID"/>
              </w:rPr>
              <w:t>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266AF9F5" w14:textId="460A05E1" w:rsidR="0049208E" w:rsidRPr="00BD6531" w:rsidRDefault="0049208E" w:rsidP="0049208E">
            <w:pPr>
              <w:pStyle w:val="NoSpacing"/>
              <w:rPr>
                <w:rFonts w:ascii="Times New Roman" w:hAnsi="Times New Roman" w:cs="Times New Roman"/>
                <w:color w:val="000000"/>
                <w:lang w:eastAsia="id-ID"/>
              </w:rPr>
            </w:pPr>
            <w:r>
              <w:rPr>
                <w:rFonts w:ascii="Times New Roman" w:eastAsia="Times New Roman" w:hAnsi="Times New Roman" w:cs="Times New Roman"/>
                <w:color w:val="000000"/>
                <w:sz w:val="20"/>
                <w:szCs w:val="20"/>
                <w:lang w:eastAsia="id-ID"/>
              </w:rPr>
              <w:t>Adiwerna</w:t>
            </w:r>
          </w:p>
        </w:tc>
        <w:tc>
          <w:tcPr>
            <w:tcW w:w="1216" w:type="dxa"/>
            <w:tcBorders>
              <w:top w:val="single" w:sz="4" w:space="0" w:color="auto"/>
              <w:left w:val="single" w:sz="4" w:space="0" w:color="auto"/>
              <w:bottom w:val="single" w:sz="4" w:space="0" w:color="auto"/>
              <w:right w:val="single" w:sz="4" w:space="0" w:color="auto"/>
            </w:tcBorders>
            <w:vAlign w:val="center"/>
            <w:hideMark/>
          </w:tcPr>
          <w:p w14:paraId="7103F6DB" w14:textId="6F74D0F6"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85,71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0221B02" w14:textId="533D38EF"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87,29</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772E17B" w14:textId="0BCC362C"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74,45</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D413003" w14:textId="214310D9"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82,48</w:t>
            </w:r>
          </w:p>
        </w:tc>
      </w:tr>
      <w:tr w:rsidR="0049208E" w14:paraId="520E9EE9"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hideMark/>
          </w:tcPr>
          <w:p w14:paraId="39EA18D5" w14:textId="77777777" w:rsidR="0049208E" w:rsidRPr="00070EBC" w:rsidRDefault="0049208E" w:rsidP="0049208E">
            <w:pPr>
              <w:pStyle w:val="NoSpacing"/>
              <w:jc w:val="center"/>
              <w:rPr>
                <w:rFonts w:ascii="Times New Roman" w:hAnsi="Times New Roman" w:cs="Times New Roman"/>
                <w:sz w:val="18"/>
                <w:szCs w:val="18"/>
                <w:lang w:eastAsia="id-ID"/>
              </w:rPr>
            </w:pPr>
            <w:r w:rsidRPr="00070EBC">
              <w:rPr>
                <w:rFonts w:ascii="Times New Roman" w:hAnsi="Times New Roman" w:cs="Times New Roman"/>
                <w:sz w:val="18"/>
                <w:szCs w:val="18"/>
                <w:lang w:eastAsia="id-ID"/>
              </w:rPr>
              <w:t>2</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4C77DF7" w14:textId="01E9478A" w:rsidR="0049208E" w:rsidRPr="00BD6531" w:rsidRDefault="0049208E" w:rsidP="0049208E">
            <w:pPr>
              <w:pStyle w:val="NoSpacing"/>
              <w:rPr>
                <w:rFonts w:ascii="Times New Roman" w:hAnsi="Times New Roman" w:cs="Times New Roman"/>
                <w:color w:val="000000"/>
                <w:lang w:eastAsia="id-ID"/>
              </w:rPr>
            </w:pPr>
            <w:r>
              <w:rPr>
                <w:rFonts w:ascii="Times New Roman" w:eastAsia="Times New Roman" w:hAnsi="Times New Roman" w:cs="Times New Roman"/>
                <w:color w:val="000000"/>
                <w:sz w:val="20"/>
                <w:szCs w:val="20"/>
                <w:lang w:eastAsia="id-ID"/>
              </w:rPr>
              <w:t>Slawi</w:t>
            </w:r>
          </w:p>
        </w:tc>
        <w:tc>
          <w:tcPr>
            <w:tcW w:w="1216" w:type="dxa"/>
            <w:tcBorders>
              <w:top w:val="single" w:sz="4" w:space="0" w:color="auto"/>
              <w:left w:val="single" w:sz="4" w:space="0" w:color="auto"/>
              <w:bottom w:val="single" w:sz="4" w:space="0" w:color="auto"/>
              <w:right w:val="single" w:sz="4" w:space="0" w:color="auto"/>
            </w:tcBorders>
            <w:vAlign w:val="center"/>
            <w:hideMark/>
          </w:tcPr>
          <w:p w14:paraId="54385DB9" w14:textId="45E81B59"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88,10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17058C1" w14:textId="3A929047"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83,97</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E098FB9" w14:textId="109E9187"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81,32</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FDB7B1B" w14:textId="25E6CFC4" w:rsidR="0049208E" w:rsidRPr="00070EBC" w:rsidRDefault="0049208E" w:rsidP="0049208E">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84,46</w:t>
            </w:r>
          </w:p>
        </w:tc>
      </w:tr>
      <w:tr w:rsidR="00104E21" w14:paraId="2968036F"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hideMark/>
          </w:tcPr>
          <w:p w14:paraId="15F34443" w14:textId="77777777" w:rsidR="00104E21" w:rsidRPr="00070EBC" w:rsidRDefault="00104E21" w:rsidP="00104E21">
            <w:pPr>
              <w:pStyle w:val="NoSpacing"/>
              <w:jc w:val="center"/>
              <w:rPr>
                <w:rFonts w:ascii="Times New Roman" w:hAnsi="Times New Roman" w:cs="Times New Roman"/>
                <w:sz w:val="18"/>
                <w:szCs w:val="18"/>
                <w:lang w:eastAsia="id-ID"/>
              </w:rPr>
            </w:pPr>
            <w:r w:rsidRPr="00070EBC">
              <w:rPr>
                <w:rFonts w:ascii="Times New Roman" w:hAnsi="Times New Roman" w:cs="Times New Roman"/>
                <w:sz w:val="18"/>
                <w:szCs w:val="18"/>
                <w:lang w:eastAsia="id-ID"/>
              </w:rPr>
              <w:t>3</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08E7C3B" w14:textId="1B80A265" w:rsidR="00104E21" w:rsidRPr="00BD6531" w:rsidRDefault="00104E21" w:rsidP="00104E21">
            <w:pPr>
              <w:pStyle w:val="NoSpacing"/>
              <w:rPr>
                <w:rFonts w:ascii="Times New Roman" w:hAnsi="Times New Roman" w:cs="Times New Roman"/>
                <w:color w:val="000000"/>
                <w:lang w:eastAsia="id-ID"/>
              </w:rPr>
            </w:pPr>
            <w:r>
              <w:rPr>
                <w:rFonts w:ascii="Times New Roman" w:eastAsia="Times New Roman" w:hAnsi="Times New Roman" w:cs="Times New Roman"/>
                <w:color w:val="000000"/>
                <w:sz w:val="20"/>
                <w:szCs w:val="20"/>
                <w:lang w:eastAsia="id-ID"/>
              </w:rPr>
              <w:t>Kramat</w:t>
            </w:r>
          </w:p>
        </w:tc>
        <w:tc>
          <w:tcPr>
            <w:tcW w:w="1216" w:type="dxa"/>
            <w:tcBorders>
              <w:top w:val="single" w:sz="4" w:space="0" w:color="auto"/>
              <w:left w:val="single" w:sz="4" w:space="0" w:color="auto"/>
              <w:bottom w:val="single" w:sz="4" w:space="0" w:color="auto"/>
              <w:right w:val="single" w:sz="4" w:space="0" w:color="auto"/>
            </w:tcBorders>
            <w:vAlign w:val="center"/>
            <w:hideMark/>
          </w:tcPr>
          <w:p w14:paraId="6540BE9F"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80,56</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FDDB5C5"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76,83</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79348DD"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66,94</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85F41B1"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74,78</w:t>
            </w:r>
          </w:p>
        </w:tc>
      </w:tr>
      <w:tr w:rsidR="00104E21" w14:paraId="4DBACAE6"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hideMark/>
          </w:tcPr>
          <w:p w14:paraId="165894E4" w14:textId="77777777" w:rsidR="00104E21" w:rsidRPr="00070EBC" w:rsidRDefault="00104E21" w:rsidP="00104E21">
            <w:pPr>
              <w:pStyle w:val="NoSpacing"/>
              <w:jc w:val="center"/>
              <w:rPr>
                <w:rFonts w:ascii="Times New Roman" w:hAnsi="Times New Roman" w:cs="Times New Roman"/>
                <w:sz w:val="18"/>
                <w:szCs w:val="18"/>
                <w:lang w:eastAsia="id-ID"/>
              </w:rPr>
            </w:pPr>
            <w:r w:rsidRPr="00070EBC">
              <w:rPr>
                <w:rFonts w:ascii="Times New Roman" w:hAnsi="Times New Roman" w:cs="Times New Roman"/>
                <w:sz w:val="18"/>
                <w:szCs w:val="18"/>
                <w:lang w:eastAsia="id-ID"/>
              </w:rPr>
              <w:t>4</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F54A0F4" w14:textId="04EBE385" w:rsidR="00104E21" w:rsidRPr="00BD6531" w:rsidRDefault="00104E21" w:rsidP="00104E21">
            <w:pPr>
              <w:pStyle w:val="NoSpacing"/>
              <w:rPr>
                <w:rFonts w:ascii="Times New Roman" w:hAnsi="Times New Roman" w:cs="Times New Roman"/>
                <w:color w:val="000000"/>
                <w:lang w:eastAsia="id-ID"/>
              </w:rPr>
            </w:pPr>
            <w:r>
              <w:rPr>
                <w:rFonts w:ascii="Times New Roman" w:eastAsia="Times New Roman" w:hAnsi="Times New Roman" w:cs="Times New Roman"/>
                <w:color w:val="000000"/>
                <w:sz w:val="20"/>
                <w:szCs w:val="20"/>
                <w:lang w:eastAsia="id-ID"/>
              </w:rPr>
              <w:t>Pangkah</w:t>
            </w:r>
          </w:p>
        </w:tc>
        <w:tc>
          <w:tcPr>
            <w:tcW w:w="1216" w:type="dxa"/>
            <w:tcBorders>
              <w:top w:val="single" w:sz="4" w:space="0" w:color="auto"/>
              <w:left w:val="single" w:sz="4" w:space="0" w:color="auto"/>
              <w:bottom w:val="single" w:sz="4" w:space="0" w:color="auto"/>
              <w:right w:val="single" w:sz="4" w:space="0" w:color="auto"/>
            </w:tcBorders>
            <w:vAlign w:val="center"/>
            <w:hideMark/>
          </w:tcPr>
          <w:p w14:paraId="4CAF9E56"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81,60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85A2016"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75,87</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48DB37A"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63,10</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B2B0DBC"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73,52</w:t>
            </w:r>
          </w:p>
        </w:tc>
      </w:tr>
      <w:tr w:rsidR="00104E21" w14:paraId="105AB535"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hideMark/>
          </w:tcPr>
          <w:p w14:paraId="1206BF16" w14:textId="77777777" w:rsidR="00104E21" w:rsidRPr="00070EBC" w:rsidRDefault="00104E21" w:rsidP="00104E21">
            <w:pPr>
              <w:pStyle w:val="NoSpacing"/>
              <w:jc w:val="center"/>
              <w:rPr>
                <w:rFonts w:ascii="Times New Roman" w:hAnsi="Times New Roman" w:cs="Times New Roman"/>
                <w:sz w:val="18"/>
                <w:szCs w:val="18"/>
                <w:lang w:eastAsia="id-ID"/>
              </w:rPr>
            </w:pPr>
            <w:r w:rsidRPr="00070EBC">
              <w:rPr>
                <w:rFonts w:ascii="Times New Roman" w:hAnsi="Times New Roman" w:cs="Times New Roman"/>
                <w:sz w:val="18"/>
                <w:szCs w:val="18"/>
                <w:lang w:eastAsia="id-ID"/>
              </w:rPr>
              <w:t>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27DD6731" w14:textId="2E0B7D2E" w:rsidR="00104E21" w:rsidRPr="00BD6531" w:rsidRDefault="00104E21" w:rsidP="00104E21">
            <w:pPr>
              <w:pStyle w:val="NoSpacing"/>
              <w:rPr>
                <w:rFonts w:ascii="Times New Roman" w:hAnsi="Times New Roman" w:cs="Times New Roman"/>
                <w:color w:val="000000"/>
                <w:lang w:eastAsia="id-ID"/>
              </w:rPr>
            </w:pPr>
            <w:r>
              <w:rPr>
                <w:rFonts w:ascii="Times New Roman" w:eastAsia="Times New Roman" w:hAnsi="Times New Roman" w:cs="Times New Roman"/>
                <w:color w:val="000000"/>
                <w:sz w:val="20"/>
                <w:szCs w:val="20"/>
                <w:lang w:eastAsia="id-ID"/>
              </w:rPr>
              <w:t>Talang</w:t>
            </w:r>
          </w:p>
        </w:tc>
        <w:tc>
          <w:tcPr>
            <w:tcW w:w="1216" w:type="dxa"/>
            <w:tcBorders>
              <w:top w:val="single" w:sz="4" w:space="0" w:color="auto"/>
              <w:left w:val="single" w:sz="4" w:space="0" w:color="auto"/>
              <w:bottom w:val="single" w:sz="4" w:space="0" w:color="auto"/>
              <w:right w:val="single" w:sz="4" w:space="0" w:color="auto"/>
            </w:tcBorders>
            <w:vAlign w:val="center"/>
            <w:hideMark/>
          </w:tcPr>
          <w:p w14:paraId="73CC7F1D"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80,65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7358435"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78,5</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B1DA4B8"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58,26</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B44FAEA"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72,47</w:t>
            </w:r>
          </w:p>
        </w:tc>
      </w:tr>
      <w:tr w:rsidR="00104E21" w14:paraId="6B6DEA4C"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hideMark/>
          </w:tcPr>
          <w:p w14:paraId="02E66FB3" w14:textId="77777777" w:rsidR="00104E21" w:rsidRPr="00070EBC" w:rsidRDefault="00104E21" w:rsidP="00104E21">
            <w:pPr>
              <w:pStyle w:val="NoSpacing"/>
              <w:jc w:val="center"/>
              <w:rPr>
                <w:rFonts w:ascii="Times New Roman" w:hAnsi="Times New Roman" w:cs="Times New Roman"/>
                <w:sz w:val="18"/>
                <w:szCs w:val="18"/>
                <w:lang w:eastAsia="id-ID"/>
              </w:rPr>
            </w:pPr>
            <w:r w:rsidRPr="00070EBC">
              <w:rPr>
                <w:rFonts w:ascii="Times New Roman" w:hAnsi="Times New Roman" w:cs="Times New Roman"/>
                <w:sz w:val="18"/>
                <w:szCs w:val="18"/>
                <w:lang w:eastAsia="id-ID"/>
              </w:rPr>
              <w:t>6</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D57D767" w14:textId="418E8366" w:rsidR="00104E21" w:rsidRPr="00BD6531" w:rsidRDefault="00104E21" w:rsidP="00104E21">
            <w:pPr>
              <w:pStyle w:val="NoSpacing"/>
              <w:rPr>
                <w:rFonts w:ascii="Times New Roman" w:hAnsi="Times New Roman" w:cs="Times New Roman"/>
                <w:color w:val="000000"/>
                <w:lang w:eastAsia="id-ID"/>
              </w:rPr>
            </w:pPr>
            <w:r>
              <w:rPr>
                <w:rFonts w:ascii="Times New Roman" w:eastAsia="Times New Roman" w:hAnsi="Times New Roman" w:cs="Times New Roman"/>
                <w:color w:val="000000"/>
                <w:sz w:val="20"/>
                <w:szCs w:val="20"/>
                <w:lang w:eastAsia="id-ID"/>
              </w:rPr>
              <w:t>Margasari</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DEF7F29"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81,55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7EE1239"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78.50</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33DF5BD"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66,77</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B09361E" w14:textId="77777777" w:rsidR="00104E21" w:rsidRPr="00070EBC" w:rsidRDefault="00104E21" w:rsidP="00104E21">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75,61</w:t>
            </w:r>
          </w:p>
        </w:tc>
      </w:tr>
      <w:tr w:rsidR="00EF0275" w14:paraId="0D6B6032"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4FD34D3A" w14:textId="04C6F5F5" w:rsidR="00EF0275" w:rsidRPr="00070EBC" w:rsidRDefault="00EF0275" w:rsidP="00EF0275">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w:t>
            </w:r>
          </w:p>
        </w:tc>
        <w:tc>
          <w:tcPr>
            <w:tcW w:w="1903" w:type="dxa"/>
            <w:tcBorders>
              <w:top w:val="single" w:sz="4" w:space="0" w:color="auto"/>
              <w:left w:val="single" w:sz="4" w:space="0" w:color="auto"/>
              <w:bottom w:val="single" w:sz="4" w:space="0" w:color="auto"/>
              <w:right w:val="single" w:sz="4" w:space="0" w:color="auto"/>
            </w:tcBorders>
            <w:vAlign w:val="center"/>
          </w:tcPr>
          <w:p w14:paraId="78467E23" w14:textId="1353BF4B" w:rsidR="00EF0275" w:rsidRPr="00BD6531" w:rsidRDefault="00EF0275" w:rsidP="00EF0275">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Bumijawa</w:t>
            </w:r>
          </w:p>
        </w:tc>
        <w:tc>
          <w:tcPr>
            <w:tcW w:w="1216" w:type="dxa"/>
            <w:tcBorders>
              <w:top w:val="single" w:sz="4" w:space="0" w:color="auto"/>
              <w:left w:val="single" w:sz="4" w:space="0" w:color="auto"/>
              <w:bottom w:val="single" w:sz="4" w:space="0" w:color="auto"/>
              <w:right w:val="single" w:sz="4" w:space="0" w:color="auto"/>
            </w:tcBorders>
            <w:vAlign w:val="center"/>
          </w:tcPr>
          <w:p w14:paraId="4361FD46" w14:textId="270FE270"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w:t>
            </w:r>
            <w:r w:rsidR="0049208E">
              <w:rPr>
                <w:rFonts w:ascii="Times New Roman" w:hAnsi="Times New Roman" w:cs="Times New Roman"/>
                <w:color w:val="000000"/>
                <w:sz w:val="18"/>
                <w:szCs w:val="18"/>
                <w:lang w:eastAsia="id-ID"/>
              </w:rPr>
              <w:t>8</w:t>
            </w:r>
            <w:r>
              <w:rPr>
                <w:rFonts w:ascii="Times New Roman" w:hAnsi="Times New Roman" w:cs="Times New Roman"/>
                <w:color w:val="000000"/>
                <w:sz w:val="18"/>
                <w:szCs w:val="18"/>
                <w:lang w:eastAsia="id-ID"/>
              </w:rPr>
              <w:t>,21</w:t>
            </w:r>
          </w:p>
        </w:tc>
        <w:tc>
          <w:tcPr>
            <w:tcW w:w="1187" w:type="dxa"/>
            <w:tcBorders>
              <w:top w:val="single" w:sz="4" w:space="0" w:color="auto"/>
              <w:left w:val="single" w:sz="4" w:space="0" w:color="auto"/>
              <w:bottom w:val="single" w:sz="4" w:space="0" w:color="auto"/>
              <w:right w:val="single" w:sz="4" w:space="0" w:color="auto"/>
            </w:tcBorders>
            <w:vAlign w:val="center"/>
          </w:tcPr>
          <w:p w14:paraId="213E4A50" w14:textId="216024FC"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78,66</w:t>
            </w:r>
          </w:p>
        </w:tc>
        <w:tc>
          <w:tcPr>
            <w:tcW w:w="1249" w:type="dxa"/>
            <w:tcBorders>
              <w:top w:val="single" w:sz="4" w:space="0" w:color="auto"/>
              <w:left w:val="single" w:sz="4" w:space="0" w:color="auto"/>
              <w:bottom w:val="single" w:sz="4" w:space="0" w:color="auto"/>
              <w:right w:val="single" w:sz="4" w:space="0" w:color="auto"/>
            </w:tcBorders>
            <w:vAlign w:val="center"/>
          </w:tcPr>
          <w:p w14:paraId="6DB59768" w14:textId="0077A387"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75,64</w:t>
            </w:r>
          </w:p>
        </w:tc>
        <w:tc>
          <w:tcPr>
            <w:tcW w:w="1231" w:type="dxa"/>
            <w:tcBorders>
              <w:top w:val="single" w:sz="4" w:space="0" w:color="auto"/>
              <w:left w:val="single" w:sz="4" w:space="0" w:color="auto"/>
              <w:bottom w:val="single" w:sz="4" w:space="0" w:color="auto"/>
              <w:right w:val="single" w:sz="4" w:space="0" w:color="auto"/>
            </w:tcBorders>
            <w:vAlign w:val="center"/>
          </w:tcPr>
          <w:p w14:paraId="6A7E6165" w14:textId="08C92C91"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78,17</w:t>
            </w:r>
          </w:p>
        </w:tc>
      </w:tr>
      <w:tr w:rsidR="00EF0275" w14:paraId="01DBF4ED"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68B64140" w14:textId="5FD65C31" w:rsidR="00EF0275" w:rsidRPr="00070EBC" w:rsidRDefault="00EF0275" w:rsidP="00EF0275">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8</w:t>
            </w:r>
          </w:p>
        </w:tc>
        <w:tc>
          <w:tcPr>
            <w:tcW w:w="1903" w:type="dxa"/>
            <w:tcBorders>
              <w:top w:val="single" w:sz="4" w:space="0" w:color="auto"/>
              <w:left w:val="single" w:sz="4" w:space="0" w:color="auto"/>
              <w:bottom w:val="single" w:sz="4" w:space="0" w:color="auto"/>
              <w:right w:val="single" w:sz="4" w:space="0" w:color="auto"/>
            </w:tcBorders>
            <w:vAlign w:val="center"/>
          </w:tcPr>
          <w:p w14:paraId="32F2259E" w14:textId="0EDE4E8E" w:rsidR="00EF0275" w:rsidRPr="00BD6531" w:rsidRDefault="00EF0275" w:rsidP="00EF0275">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Tarub</w:t>
            </w:r>
          </w:p>
        </w:tc>
        <w:tc>
          <w:tcPr>
            <w:tcW w:w="1216" w:type="dxa"/>
            <w:tcBorders>
              <w:top w:val="single" w:sz="4" w:space="0" w:color="auto"/>
              <w:left w:val="single" w:sz="4" w:space="0" w:color="auto"/>
              <w:bottom w:val="single" w:sz="4" w:space="0" w:color="auto"/>
              <w:right w:val="single" w:sz="4" w:space="0" w:color="auto"/>
            </w:tcBorders>
            <w:vAlign w:val="center"/>
          </w:tcPr>
          <w:p w14:paraId="0E99F16C" w14:textId="28BF64D6"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80,56</w:t>
            </w:r>
          </w:p>
        </w:tc>
        <w:tc>
          <w:tcPr>
            <w:tcW w:w="1187" w:type="dxa"/>
            <w:tcBorders>
              <w:top w:val="single" w:sz="4" w:space="0" w:color="auto"/>
              <w:left w:val="single" w:sz="4" w:space="0" w:color="auto"/>
              <w:bottom w:val="single" w:sz="4" w:space="0" w:color="auto"/>
              <w:right w:val="single" w:sz="4" w:space="0" w:color="auto"/>
            </w:tcBorders>
            <w:vAlign w:val="center"/>
          </w:tcPr>
          <w:p w14:paraId="42CF799A" w14:textId="518C2086"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76,83</w:t>
            </w:r>
          </w:p>
        </w:tc>
        <w:tc>
          <w:tcPr>
            <w:tcW w:w="1249" w:type="dxa"/>
            <w:tcBorders>
              <w:top w:val="single" w:sz="4" w:space="0" w:color="auto"/>
              <w:left w:val="single" w:sz="4" w:space="0" w:color="auto"/>
              <w:bottom w:val="single" w:sz="4" w:space="0" w:color="auto"/>
              <w:right w:val="single" w:sz="4" w:space="0" w:color="auto"/>
            </w:tcBorders>
            <w:vAlign w:val="center"/>
          </w:tcPr>
          <w:p w14:paraId="2C78D9B8" w14:textId="07C88E69"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66,94</w:t>
            </w:r>
          </w:p>
        </w:tc>
        <w:tc>
          <w:tcPr>
            <w:tcW w:w="1231" w:type="dxa"/>
            <w:tcBorders>
              <w:top w:val="single" w:sz="4" w:space="0" w:color="auto"/>
              <w:left w:val="single" w:sz="4" w:space="0" w:color="auto"/>
              <w:bottom w:val="single" w:sz="4" w:space="0" w:color="auto"/>
              <w:right w:val="single" w:sz="4" w:space="0" w:color="auto"/>
            </w:tcBorders>
            <w:vAlign w:val="center"/>
          </w:tcPr>
          <w:p w14:paraId="33453A57" w14:textId="340C0625"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74,78</w:t>
            </w:r>
          </w:p>
        </w:tc>
      </w:tr>
      <w:tr w:rsidR="00EF0275" w14:paraId="0530DF3E"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48CEE0F2" w14:textId="3D9BB9BD" w:rsidR="00EF0275" w:rsidRPr="00070EBC" w:rsidRDefault="00EF0275" w:rsidP="00EF0275">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9</w:t>
            </w:r>
          </w:p>
        </w:tc>
        <w:tc>
          <w:tcPr>
            <w:tcW w:w="1903" w:type="dxa"/>
            <w:tcBorders>
              <w:top w:val="single" w:sz="4" w:space="0" w:color="auto"/>
              <w:left w:val="single" w:sz="4" w:space="0" w:color="auto"/>
              <w:bottom w:val="single" w:sz="4" w:space="0" w:color="auto"/>
              <w:right w:val="single" w:sz="4" w:space="0" w:color="auto"/>
            </w:tcBorders>
            <w:vAlign w:val="center"/>
          </w:tcPr>
          <w:p w14:paraId="439887B8" w14:textId="01785ACE" w:rsidR="00EF0275" w:rsidRPr="00BD6531" w:rsidRDefault="00EF0275" w:rsidP="00EF0275">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Dukuhturi</w:t>
            </w:r>
          </w:p>
        </w:tc>
        <w:tc>
          <w:tcPr>
            <w:tcW w:w="1216" w:type="dxa"/>
            <w:tcBorders>
              <w:top w:val="single" w:sz="4" w:space="0" w:color="auto"/>
              <w:left w:val="single" w:sz="4" w:space="0" w:color="auto"/>
              <w:bottom w:val="single" w:sz="4" w:space="0" w:color="auto"/>
              <w:right w:val="single" w:sz="4" w:space="0" w:color="auto"/>
            </w:tcBorders>
            <w:vAlign w:val="center"/>
          </w:tcPr>
          <w:p w14:paraId="4D9B7596" w14:textId="58F3B5E2"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w:t>
            </w:r>
            <w:r w:rsidR="0049208E">
              <w:rPr>
                <w:rFonts w:ascii="Times New Roman" w:hAnsi="Times New Roman" w:cs="Times New Roman"/>
                <w:color w:val="000000"/>
                <w:sz w:val="18"/>
                <w:szCs w:val="18"/>
                <w:lang w:eastAsia="id-ID"/>
              </w:rPr>
              <w:t>9</w:t>
            </w:r>
            <w:r>
              <w:rPr>
                <w:rFonts w:ascii="Times New Roman" w:hAnsi="Times New Roman" w:cs="Times New Roman"/>
                <w:color w:val="000000"/>
                <w:sz w:val="18"/>
                <w:szCs w:val="18"/>
                <w:lang w:eastAsia="id-ID"/>
              </w:rPr>
              <w:t>,43</w:t>
            </w:r>
          </w:p>
        </w:tc>
        <w:tc>
          <w:tcPr>
            <w:tcW w:w="1187" w:type="dxa"/>
            <w:tcBorders>
              <w:top w:val="single" w:sz="4" w:space="0" w:color="auto"/>
              <w:left w:val="single" w:sz="4" w:space="0" w:color="auto"/>
              <w:bottom w:val="single" w:sz="4" w:space="0" w:color="auto"/>
              <w:right w:val="single" w:sz="4" w:space="0" w:color="auto"/>
            </w:tcBorders>
            <w:vAlign w:val="center"/>
          </w:tcPr>
          <w:p w14:paraId="5FFAC9DE" w14:textId="41369113"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76,86</w:t>
            </w:r>
          </w:p>
        </w:tc>
        <w:tc>
          <w:tcPr>
            <w:tcW w:w="1249" w:type="dxa"/>
            <w:tcBorders>
              <w:top w:val="single" w:sz="4" w:space="0" w:color="auto"/>
              <w:left w:val="single" w:sz="4" w:space="0" w:color="auto"/>
              <w:bottom w:val="single" w:sz="4" w:space="0" w:color="auto"/>
              <w:right w:val="single" w:sz="4" w:space="0" w:color="auto"/>
            </w:tcBorders>
            <w:vAlign w:val="center"/>
          </w:tcPr>
          <w:p w14:paraId="331F2357" w14:textId="65685792"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59,79</w:t>
            </w:r>
          </w:p>
        </w:tc>
        <w:tc>
          <w:tcPr>
            <w:tcW w:w="1231" w:type="dxa"/>
            <w:tcBorders>
              <w:top w:val="single" w:sz="4" w:space="0" w:color="auto"/>
              <w:left w:val="single" w:sz="4" w:space="0" w:color="auto"/>
              <w:bottom w:val="single" w:sz="4" w:space="0" w:color="auto"/>
              <w:right w:val="single" w:sz="4" w:space="0" w:color="auto"/>
            </w:tcBorders>
            <w:vAlign w:val="center"/>
          </w:tcPr>
          <w:p w14:paraId="4C9B8457" w14:textId="6EF47BCA"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71,36</w:t>
            </w:r>
          </w:p>
        </w:tc>
      </w:tr>
      <w:tr w:rsidR="00EF0275" w14:paraId="1EAA6A48"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52CC47C2" w14:textId="72E683A3" w:rsidR="00EF0275" w:rsidRPr="00070EBC" w:rsidRDefault="00EF0275" w:rsidP="00EF0275">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10</w:t>
            </w:r>
          </w:p>
        </w:tc>
        <w:tc>
          <w:tcPr>
            <w:tcW w:w="1903" w:type="dxa"/>
            <w:tcBorders>
              <w:top w:val="single" w:sz="4" w:space="0" w:color="auto"/>
              <w:left w:val="single" w:sz="4" w:space="0" w:color="auto"/>
              <w:bottom w:val="single" w:sz="4" w:space="0" w:color="auto"/>
              <w:right w:val="single" w:sz="4" w:space="0" w:color="auto"/>
            </w:tcBorders>
            <w:vAlign w:val="center"/>
          </w:tcPr>
          <w:p w14:paraId="01E9CE19" w14:textId="014053AD" w:rsidR="00EF0275" w:rsidRPr="00BD6531" w:rsidRDefault="00EF0275" w:rsidP="00EF0275">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Balapulang</w:t>
            </w:r>
          </w:p>
        </w:tc>
        <w:tc>
          <w:tcPr>
            <w:tcW w:w="1216" w:type="dxa"/>
            <w:tcBorders>
              <w:top w:val="single" w:sz="4" w:space="0" w:color="auto"/>
              <w:left w:val="single" w:sz="4" w:space="0" w:color="auto"/>
              <w:bottom w:val="single" w:sz="4" w:space="0" w:color="auto"/>
              <w:right w:val="single" w:sz="4" w:space="0" w:color="auto"/>
            </w:tcBorders>
            <w:vAlign w:val="center"/>
          </w:tcPr>
          <w:p w14:paraId="019448C9" w14:textId="1BE19727"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81,60</w:t>
            </w:r>
          </w:p>
        </w:tc>
        <w:tc>
          <w:tcPr>
            <w:tcW w:w="1187" w:type="dxa"/>
            <w:tcBorders>
              <w:top w:val="single" w:sz="4" w:space="0" w:color="auto"/>
              <w:left w:val="single" w:sz="4" w:space="0" w:color="auto"/>
              <w:bottom w:val="single" w:sz="4" w:space="0" w:color="auto"/>
              <w:right w:val="single" w:sz="4" w:space="0" w:color="auto"/>
            </w:tcBorders>
            <w:vAlign w:val="center"/>
          </w:tcPr>
          <w:p w14:paraId="30B9073D" w14:textId="38707EEC"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75,87</w:t>
            </w:r>
          </w:p>
        </w:tc>
        <w:tc>
          <w:tcPr>
            <w:tcW w:w="1249" w:type="dxa"/>
            <w:tcBorders>
              <w:top w:val="single" w:sz="4" w:space="0" w:color="auto"/>
              <w:left w:val="single" w:sz="4" w:space="0" w:color="auto"/>
              <w:bottom w:val="single" w:sz="4" w:space="0" w:color="auto"/>
              <w:right w:val="single" w:sz="4" w:space="0" w:color="auto"/>
            </w:tcBorders>
            <w:vAlign w:val="center"/>
          </w:tcPr>
          <w:p w14:paraId="45576CD2" w14:textId="4EC1EFB6"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63,10</w:t>
            </w:r>
          </w:p>
        </w:tc>
        <w:tc>
          <w:tcPr>
            <w:tcW w:w="1231" w:type="dxa"/>
            <w:tcBorders>
              <w:top w:val="single" w:sz="4" w:space="0" w:color="auto"/>
              <w:left w:val="single" w:sz="4" w:space="0" w:color="auto"/>
              <w:bottom w:val="single" w:sz="4" w:space="0" w:color="auto"/>
              <w:right w:val="single" w:sz="4" w:space="0" w:color="auto"/>
            </w:tcBorders>
            <w:vAlign w:val="center"/>
          </w:tcPr>
          <w:p w14:paraId="45F68DCA" w14:textId="0115FA01"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73,52</w:t>
            </w:r>
          </w:p>
        </w:tc>
      </w:tr>
      <w:tr w:rsidR="00EF0275" w14:paraId="23EFE964"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5D2673FE" w14:textId="24E8790A" w:rsidR="00EF0275" w:rsidRPr="00070EBC" w:rsidRDefault="00EF0275" w:rsidP="00EF0275">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11</w:t>
            </w:r>
          </w:p>
        </w:tc>
        <w:tc>
          <w:tcPr>
            <w:tcW w:w="1903" w:type="dxa"/>
            <w:tcBorders>
              <w:top w:val="single" w:sz="4" w:space="0" w:color="auto"/>
              <w:left w:val="single" w:sz="4" w:space="0" w:color="auto"/>
              <w:bottom w:val="single" w:sz="4" w:space="0" w:color="auto"/>
              <w:right w:val="single" w:sz="4" w:space="0" w:color="auto"/>
            </w:tcBorders>
            <w:vAlign w:val="center"/>
          </w:tcPr>
          <w:p w14:paraId="273CCB1D" w14:textId="1BD6C83A" w:rsidR="00EF0275" w:rsidRPr="00BD6531" w:rsidRDefault="00EF0275" w:rsidP="00EF0275">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Dukuhwaru</w:t>
            </w:r>
          </w:p>
        </w:tc>
        <w:tc>
          <w:tcPr>
            <w:tcW w:w="1216" w:type="dxa"/>
            <w:tcBorders>
              <w:top w:val="single" w:sz="4" w:space="0" w:color="auto"/>
              <w:left w:val="single" w:sz="4" w:space="0" w:color="auto"/>
              <w:bottom w:val="single" w:sz="4" w:space="0" w:color="auto"/>
              <w:right w:val="single" w:sz="4" w:space="0" w:color="auto"/>
            </w:tcBorders>
            <w:vAlign w:val="center"/>
          </w:tcPr>
          <w:p w14:paraId="6248EA54" w14:textId="4324A685"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80,65</w:t>
            </w:r>
          </w:p>
        </w:tc>
        <w:tc>
          <w:tcPr>
            <w:tcW w:w="1187" w:type="dxa"/>
            <w:tcBorders>
              <w:top w:val="single" w:sz="4" w:space="0" w:color="auto"/>
              <w:left w:val="single" w:sz="4" w:space="0" w:color="auto"/>
              <w:bottom w:val="single" w:sz="4" w:space="0" w:color="auto"/>
              <w:right w:val="single" w:sz="4" w:space="0" w:color="auto"/>
            </w:tcBorders>
            <w:vAlign w:val="center"/>
          </w:tcPr>
          <w:p w14:paraId="22528DB5" w14:textId="701511F5"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78,5</w:t>
            </w:r>
          </w:p>
        </w:tc>
        <w:tc>
          <w:tcPr>
            <w:tcW w:w="1249" w:type="dxa"/>
            <w:tcBorders>
              <w:top w:val="single" w:sz="4" w:space="0" w:color="auto"/>
              <w:left w:val="single" w:sz="4" w:space="0" w:color="auto"/>
              <w:bottom w:val="single" w:sz="4" w:space="0" w:color="auto"/>
              <w:right w:val="single" w:sz="4" w:space="0" w:color="auto"/>
            </w:tcBorders>
            <w:vAlign w:val="center"/>
          </w:tcPr>
          <w:p w14:paraId="54130F87" w14:textId="735EE0E8"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58,26</w:t>
            </w:r>
          </w:p>
        </w:tc>
        <w:tc>
          <w:tcPr>
            <w:tcW w:w="1231" w:type="dxa"/>
            <w:tcBorders>
              <w:top w:val="single" w:sz="4" w:space="0" w:color="auto"/>
              <w:left w:val="single" w:sz="4" w:space="0" w:color="auto"/>
              <w:bottom w:val="single" w:sz="4" w:space="0" w:color="auto"/>
              <w:right w:val="single" w:sz="4" w:space="0" w:color="auto"/>
            </w:tcBorders>
            <w:vAlign w:val="center"/>
          </w:tcPr>
          <w:p w14:paraId="7A477F69" w14:textId="19E71CB2"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72,47</w:t>
            </w:r>
          </w:p>
        </w:tc>
      </w:tr>
      <w:tr w:rsidR="00EF0275" w14:paraId="0415AAB1"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05533A90" w14:textId="6FFA9112" w:rsidR="00EF0275" w:rsidRPr="00070EBC" w:rsidRDefault="00EF0275" w:rsidP="00EF0275">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12</w:t>
            </w:r>
          </w:p>
        </w:tc>
        <w:tc>
          <w:tcPr>
            <w:tcW w:w="1903" w:type="dxa"/>
            <w:tcBorders>
              <w:top w:val="single" w:sz="4" w:space="0" w:color="auto"/>
              <w:left w:val="single" w:sz="4" w:space="0" w:color="auto"/>
              <w:bottom w:val="single" w:sz="4" w:space="0" w:color="auto"/>
              <w:right w:val="single" w:sz="4" w:space="0" w:color="auto"/>
            </w:tcBorders>
            <w:vAlign w:val="center"/>
          </w:tcPr>
          <w:p w14:paraId="64FA493A" w14:textId="19CC16C6" w:rsidR="00EF0275" w:rsidRPr="00BD6531" w:rsidRDefault="00EF0275" w:rsidP="00EF0275">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Lebaksiu</w:t>
            </w:r>
          </w:p>
        </w:tc>
        <w:tc>
          <w:tcPr>
            <w:tcW w:w="1216" w:type="dxa"/>
            <w:tcBorders>
              <w:top w:val="single" w:sz="4" w:space="0" w:color="auto"/>
              <w:left w:val="single" w:sz="4" w:space="0" w:color="auto"/>
              <w:bottom w:val="single" w:sz="4" w:space="0" w:color="auto"/>
              <w:right w:val="single" w:sz="4" w:space="0" w:color="auto"/>
            </w:tcBorders>
            <w:vAlign w:val="center"/>
          </w:tcPr>
          <w:p w14:paraId="70D828A2" w14:textId="5244883E"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81,55</w:t>
            </w:r>
          </w:p>
        </w:tc>
        <w:tc>
          <w:tcPr>
            <w:tcW w:w="1187" w:type="dxa"/>
            <w:tcBorders>
              <w:top w:val="single" w:sz="4" w:space="0" w:color="auto"/>
              <w:left w:val="single" w:sz="4" w:space="0" w:color="auto"/>
              <w:bottom w:val="single" w:sz="4" w:space="0" w:color="auto"/>
              <w:right w:val="single" w:sz="4" w:space="0" w:color="auto"/>
            </w:tcBorders>
            <w:vAlign w:val="center"/>
          </w:tcPr>
          <w:p w14:paraId="2F9BC4A4" w14:textId="2A2B997A"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78.50</w:t>
            </w:r>
          </w:p>
        </w:tc>
        <w:tc>
          <w:tcPr>
            <w:tcW w:w="1249" w:type="dxa"/>
            <w:tcBorders>
              <w:top w:val="single" w:sz="4" w:space="0" w:color="auto"/>
              <w:left w:val="single" w:sz="4" w:space="0" w:color="auto"/>
              <w:bottom w:val="single" w:sz="4" w:space="0" w:color="auto"/>
              <w:right w:val="single" w:sz="4" w:space="0" w:color="auto"/>
            </w:tcBorders>
            <w:vAlign w:val="center"/>
          </w:tcPr>
          <w:p w14:paraId="05D38FBD" w14:textId="65ABA6D3"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66,77</w:t>
            </w:r>
          </w:p>
        </w:tc>
        <w:tc>
          <w:tcPr>
            <w:tcW w:w="1231" w:type="dxa"/>
            <w:tcBorders>
              <w:top w:val="single" w:sz="4" w:space="0" w:color="auto"/>
              <w:left w:val="single" w:sz="4" w:space="0" w:color="auto"/>
              <w:bottom w:val="single" w:sz="4" w:space="0" w:color="auto"/>
              <w:right w:val="single" w:sz="4" w:space="0" w:color="auto"/>
            </w:tcBorders>
            <w:vAlign w:val="center"/>
          </w:tcPr>
          <w:p w14:paraId="203DF611" w14:textId="052BCDC3" w:rsidR="00EF0275" w:rsidRPr="00070EBC" w:rsidRDefault="00EF0275" w:rsidP="00EF0275">
            <w:pPr>
              <w:pStyle w:val="NoSpacing"/>
              <w:jc w:val="center"/>
              <w:rPr>
                <w:rFonts w:ascii="Times New Roman" w:hAnsi="Times New Roman" w:cs="Times New Roman"/>
                <w:color w:val="000000"/>
                <w:sz w:val="18"/>
                <w:szCs w:val="18"/>
                <w:lang w:eastAsia="id-ID"/>
              </w:rPr>
            </w:pPr>
            <w:r w:rsidRPr="00070EBC">
              <w:rPr>
                <w:rFonts w:ascii="Times New Roman" w:hAnsi="Times New Roman" w:cs="Times New Roman"/>
                <w:color w:val="000000"/>
                <w:sz w:val="18"/>
                <w:szCs w:val="18"/>
                <w:lang w:eastAsia="id-ID"/>
              </w:rPr>
              <w:t>75,61</w:t>
            </w:r>
          </w:p>
        </w:tc>
      </w:tr>
      <w:tr w:rsidR="00EF0275" w14:paraId="72FF287A"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72842DB9" w14:textId="5AA4BE1E" w:rsidR="00EF0275" w:rsidRPr="00070EBC" w:rsidRDefault="00EF0275" w:rsidP="00EF0275">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13</w:t>
            </w:r>
          </w:p>
        </w:tc>
        <w:tc>
          <w:tcPr>
            <w:tcW w:w="1903" w:type="dxa"/>
            <w:tcBorders>
              <w:top w:val="single" w:sz="4" w:space="0" w:color="auto"/>
              <w:left w:val="single" w:sz="4" w:space="0" w:color="auto"/>
              <w:bottom w:val="single" w:sz="4" w:space="0" w:color="auto"/>
              <w:right w:val="single" w:sz="4" w:space="0" w:color="auto"/>
            </w:tcBorders>
            <w:vAlign w:val="center"/>
          </w:tcPr>
          <w:p w14:paraId="53DB0346" w14:textId="45926FE0" w:rsidR="00EF0275" w:rsidRPr="00BD6531" w:rsidRDefault="00EF0275" w:rsidP="00EF0275">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Suradadi</w:t>
            </w:r>
          </w:p>
        </w:tc>
        <w:tc>
          <w:tcPr>
            <w:tcW w:w="1216" w:type="dxa"/>
            <w:tcBorders>
              <w:top w:val="single" w:sz="4" w:space="0" w:color="auto"/>
              <w:left w:val="single" w:sz="4" w:space="0" w:color="auto"/>
              <w:bottom w:val="single" w:sz="4" w:space="0" w:color="auto"/>
              <w:right w:val="single" w:sz="4" w:space="0" w:color="auto"/>
            </w:tcBorders>
            <w:vAlign w:val="center"/>
          </w:tcPr>
          <w:p w14:paraId="14197205" w14:textId="7C8174E6"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80,21</w:t>
            </w:r>
          </w:p>
        </w:tc>
        <w:tc>
          <w:tcPr>
            <w:tcW w:w="1187" w:type="dxa"/>
            <w:tcBorders>
              <w:top w:val="single" w:sz="4" w:space="0" w:color="auto"/>
              <w:left w:val="single" w:sz="4" w:space="0" w:color="auto"/>
              <w:bottom w:val="single" w:sz="4" w:space="0" w:color="auto"/>
              <w:right w:val="single" w:sz="4" w:space="0" w:color="auto"/>
            </w:tcBorders>
            <w:vAlign w:val="center"/>
          </w:tcPr>
          <w:p w14:paraId="2F37D846" w14:textId="2B93F63B"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78,6</w:t>
            </w:r>
            <w:r w:rsidR="0049208E">
              <w:rPr>
                <w:rFonts w:ascii="Times New Roman" w:hAnsi="Times New Roman" w:cs="Times New Roman"/>
                <w:color w:val="000000"/>
                <w:sz w:val="18"/>
                <w:szCs w:val="18"/>
                <w:lang w:eastAsia="id-ID"/>
              </w:rPr>
              <w:t>5</w:t>
            </w:r>
          </w:p>
        </w:tc>
        <w:tc>
          <w:tcPr>
            <w:tcW w:w="1249" w:type="dxa"/>
            <w:tcBorders>
              <w:top w:val="single" w:sz="4" w:space="0" w:color="auto"/>
              <w:left w:val="single" w:sz="4" w:space="0" w:color="auto"/>
              <w:bottom w:val="single" w:sz="4" w:space="0" w:color="auto"/>
              <w:right w:val="single" w:sz="4" w:space="0" w:color="auto"/>
            </w:tcBorders>
            <w:vAlign w:val="center"/>
          </w:tcPr>
          <w:p w14:paraId="0C70C096" w14:textId="64DEEFE1"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75,64</w:t>
            </w:r>
          </w:p>
        </w:tc>
        <w:tc>
          <w:tcPr>
            <w:tcW w:w="1231" w:type="dxa"/>
            <w:tcBorders>
              <w:top w:val="single" w:sz="4" w:space="0" w:color="auto"/>
              <w:left w:val="single" w:sz="4" w:space="0" w:color="auto"/>
              <w:bottom w:val="single" w:sz="4" w:space="0" w:color="auto"/>
              <w:right w:val="single" w:sz="4" w:space="0" w:color="auto"/>
            </w:tcBorders>
            <w:vAlign w:val="center"/>
          </w:tcPr>
          <w:p w14:paraId="5C98F516" w14:textId="57A56819" w:rsidR="00EF0275" w:rsidRPr="00070EBC" w:rsidRDefault="00EF0275" w:rsidP="00EF0275">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78,17</w:t>
            </w:r>
          </w:p>
        </w:tc>
      </w:tr>
      <w:tr w:rsidR="00104E21" w14:paraId="58F10034"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00B2F431" w14:textId="14C8A06F" w:rsidR="00104E21" w:rsidRPr="00070EBC"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14</w:t>
            </w:r>
          </w:p>
        </w:tc>
        <w:tc>
          <w:tcPr>
            <w:tcW w:w="1903" w:type="dxa"/>
            <w:tcBorders>
              <w:top w:val="single" w:sz="4" w:space="0" w:color="auto"/>
              <w:left w:val="single" w:sz="4" w:space="0" w:color="auto"/>
              <w:bottom w:val="single" w:sz="4" w:space="0" w:color="auto"/>
              <w:right w:val="single" w:sz="4" w:space="0" w:color="auto"/>
            </w:tcBorders>
            <w:vAlign w:val="center"/>
          </w:tcPr>
          <w:p w14:paraId="6C4EA7EE" w14:textId="1DDAC094" w:rsidR="00104E21" w:rsidRPr="00BD6531" w:rsidRDefault="00104E21" w:rsidP="00104E21">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Warureja</w:t>
            </w:r>
          </w:p>
        </w:tc>
        <w:tc>
          <w:tcPr>
            <w:tcW w:w="1216" w:type="dxa"/>
            <w:tcBorders>
              <w:top w:val="single" w:sz="4" w:space="0" w:color="auto"/>
              <w:left w:val="single" w:sz="4" w:space="0" w:color="auto"/>
              <w:bottom w:val="single" w:sz="4" w:space="0" w:color="auto"/>
              <w:right w:val="single" w:sz="4" w:space="0" w:color="auto"/>
            </w:tcBorders>
            <w:vAlign w:val="center"/>
          </w:tcPr>
          <w:p w14:paraId="208D5524" w14:textId="6CE27830"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81,55</w:t>
            </w:r>
          </w:p>
        </w:tc>
        <w:tc>
          <w:tcPr>
            <w:tcW w:w="1187" w:type="dxa"/>
            <w:tcBorders>
              <w:top w:val="single" w:sz="4" w:space="0" w:color="auto"/>
              <w:left w:val="single" w:sz="4" w:space="0" w:color="auto"/>
              <w:bottom w:val="single" w:sz="4" w:space="0" w:color="auto"/>
              <w:right w:val="single" w:sz="4" w:space="0" w:color="auto"/>
            </w:tcBorders>
            <w:vAlign w:val="center"/>
          </w:tcPr>
          <w:p w14:paraId="690818DF" w14:textId="2FEFA6FE"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78,50</w:t>
            </w:r>
          </w:p>
        </w:tc>
        <w:tc>
          <w:tcPr>
            <w:tcW w:w="1249" w:type="dxa"/>
            <w:tcBorders>
              <w:top w:val="single" w:sz="4" w:space="0" w:color="auto"/>
              <w:left w:val="single" w:sz="4" w:space="0" w:color="auto"/>
              <w:bottom w:val="single" w:sz="4" w:space="0" w:color="auto"/>
              <w:right w:val="single" w:sz="4" w:space="0" w:color="auto"/>
            </w:tcBorders>
            <w:vAlign w:val="center"/>
          </w:tcPr>
          <w:p w14:paraId="76AF1832" w14:textId="1C73900B"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67,75</w:t>
            </w:r>
          </w:p>
        </w:tc>
        <w:tc>
          <w:tcPr>
            <w:tcW w:w="1231" w:type="dxa"/>
            <w:tcBorders>
              <w:top w:val="single" w:sz="4" w:space="0" w:color="auto"/>
              <w:left w:val="single" w:sz="4" w:space="0" w:color="auto"/>
              <w:bottom w:val="single" w:sz="4" w:space="0" w:color="auto"/>
              <w:right w:val="single" w:sz="4" w:space="0" w:color="auto"/>
            </w:tcBorders>
            <w:vAlign w:val="center"/>
          </w:tcPr>
          <w:p w14:paraId="364039AA" w14:textId="414482B1"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75,61</w:t>
            </w:r>
          </w:p>
        </w:tc>
      </w:tr>
      <w:tr w:rsidR="00104E21" w14:paraId="32B6DF1F"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7E017191" w14:textId="202AFEBB" w:rsidR="00104E21" w:rsidRPr="00070EBC"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15</w:t>
            </w:r>
          </w:p>
        </w:tc>
        <w:tc>
          <w:tcPr>
            <w:tcW w:w="1903" w:type="dxa"/>
            <w:tcBorders>
              <w:top w:val="single" w:sz="4" w:space="0" w:color="auto"/>
              <w:left w:val="single" w:sz="4" w:space="0" w:color="auto"/>
              <w:bottom w:val="single" w:sz="4" w:space="0" w:color="auto"/>
              <w:right w:val="single" w:sz="4" w:space="0" w:color="auto"/>
            </w:tcBorders>
            <w:vAlign w:val="center"/>
          </w:tcPr>
          <w:p w14:paraId="186EBB4B" w14:textId="6C1AA19D" w:rsidR="00104E21" w:rsidRPr="00BD6531" w:rsidRDefault="00104E21" w:rsidP="00104E21">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Bojong</w:t>
            </w:r>
          </w:p>
        </w:tc>
        <w:tc>
          <w:tcPr>
            <w:tcW w:w="1216" w:type="dxa"/>
            <w:tcBorders>
              <w:top w:val="single" w:sz="4" w:space="0" w:color="auto"/>
              <w:left w:val="single" w:sz="4" w:space="0" w:color="auto"/>
              <w:bottom w:val="single" w:sz="4" w:space="0" w:color="auto"/>
              <w:right w:val="single" w:sz="4" w:space="0" w:color="auto"/>
            </w:tcBorders>
            <w:vAlign w:val="center"/>
          </w:tcPr>
          <w:p w14:paraId="6B13EA36" w14:textId="429AB2F2"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83,68</w:t>
            </w:r>
          </w:p>
        </w:tc>
        <w:tc>
          <w:tcPr>
            <w:tcW w:w="1187" w:type="dxa"/>
            <w:tcBorders>
              <w:top w:val="single" w:sz="4" w:space="0" w:color="auto"/>
              <w:left w:val="single" w:sz="4" w:space="0" w:color="auto"/>
              <w:bottom w:val="single" w:sz="4" w:space="0" w:color="auto"/>
              <w:right w:val="single" w:sz="4" w:space="0" w:color="auto"/>
            </w:tcBorders>
            <w:vAlign w:val="center"/>
          </w:tcPr>
          <w:p w14:paraId="760CFBC5" w14:textId="426411C3"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82,81</w:t>
            </w:r>
          </w:p>
        </w:tc>
        <w:tc>
          <w:tcPr>
            <w:tcW w:w="1249" w:type="dxa"/>
            <w:tcBorders>
              <w:top w:val="single" w:sz="4" w:space="0" w:color="auto"/>
              <w:left w:val="single" w:sz="4" w:space="0" w:color="auto"/>
              <w:bottom w:val="single" w:sz="4" w:space="0" w:color="auto"/>
              <w:right w:val="single" w:sz="4" w:space="0" w:color="auto"/>
            </w:tcBorders>
            <w:vAlign w:val="center"/>
          </w:tcPr>
          <w:p w14:paraId="6B23B2F8" w14:textId="464FAF43"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60,72</w:t>
            </w:r>
          </w:p>
        </w:tc>
        <w:tc>
          <w:tcPr>
            <w:tcW w:w="1231" w:type="dxa"/>
            <w:tcBorders>
              <w:top w:val="single" w:sz="4" w:space="0" w:color="auto"/>
              <w:left w:val="single" w:sz="4" w:space="0" w:color="auto"/>
              <w:bottom w:val="single" w:sz="4" w:space="0" w:color="auto"/>
              <w:right w:val="single" w:sz="4" w:space="0" w:color="auto"/>
            </w:tcBorders>
            <w:vAlign w:val="center"/>
          </w:tcPr>
          <w:p w14:paraId="5395BE6B" w14:textId="7F40990C"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75,74</w:t>
            </w:r>
          </w:p>
        </w:tc>
      </w:tr>
      <w:tr w:rsidR="00104E21" w14:paraId="39FEC1FF"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6DEAF82D" w14:textId="098D83D1" w:rsidR="00104E21" w:rsidRPr="00070EBC"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16</w:t>
            </w:r>
          </w:p>
        </w:tc>
        <w:tc>
          <w:tcPr>
            <w:tcW w:w="1903" w:type="dxa"/>
            <w:tcBorders>
              <w:top w:val="single" w:sz="4" w:space="0" w:color="auto"/>
              <w:left w:val="single" w:sz="4" w:space="0" w:color="auto"/>
              <w:bottom w:val="single" w:sz="4" w:space="0" w:color="auto"/>
              <w:right w:val="single" w:sz="4" w:space="0" w:color="auto"/>
            </w:tcBorders>
            <w:vAlign w:val="center"/>
          </w:tcPr>
          <w:p w14:paraId="6A3FC8C3" w14:textId="54B6F88C" w:rsidR="00104E21" w:rsidRPr="00BD6531" w:rsidRDefault="00104E21" w:rsidP="00104E21">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Jatinegara</w:t>
            </w:r>
          </w:p>
        </w:tc>
        <w:tc>
          <w:tcPr>
            <w:tcW w:w="1216" w:type="dxa"/>
            <w:tcBorders>
              <w:top w:val="single" w:sz="4" w:space="0" w:color="auto"/>
              <w:left w:val="single" w:sz="4" w:space="0" w:color="auto"/>
              <w:bottom w:val="single" w:sz="4" w:space="0" w:color="auto"/>
              <w:right w:val="single" w:sz="4" w:space="0" w:color="auto"/>
            </w:tcBorders>
            <w:vAlign w:val="center"/>
          </w:tcPr>
          <w:p w14:paraId="2C05C8C4" w14:textId="55CA4BFB" w:rsidR="00104E21" w:rsidRPr="00070EBC" w:rsidRDefault="00EF0275"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w:t>
            </w:r>
            <w:r w:rsidR="0049208E">
              <w:rPr>
                <w:rFonts w:ascii="Times New Roman" w:hAnsi="Times New Roman" w:cs="Times New Roman"/>
                <w:color w:val="000000"/>
                <w:sz w:val="18"/>
                <w:szCs w:val="18"/>
                <w:lang w:eastAsia="id-ID"/>
              </w:rPr>
              <w:t>0</w:t>
            </w:r>
            <w:r>
              <w:rPr>
                <w:rFonts w:ascii="Times New Roman" w:hAnsi="Times New Roman" w:cs="Times New Roman"/>
                <w:color w:val="000000"/>
                <w:sz w:val="18"/>
                <w:szCs w:val="18"/>
                <w:lang w:eastAsia="id-ID"/>
              </w:rPr>
              <w:t>,71</w:t>
            </w:r>
          </w:p>
        </w:tc>
        <w:tc>
          <w:tcPr>
            <w:tcW w:w="1187" w:type="dxa"/>
            <w:tcBorders>
              <w:top w:val="single" w:sz="4" w:space="0" w:color="auto"/>
              <w:left w:val="single" w:sz="4" w:space="0" w:color="auto"/>
              <w:bottom w:val="single" w:sz="4" w:space="0" w:color="auto"/>
              <w:right w:val="single" w:sz="4" w:space="0" w:color="auto"/>
            </w:tcBorders>
            <w:vAlign w:val="center"/>
          </w:tcPr>
          <w:p w14:paraId="74F3DE91" w14:textId="671174AB"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78,66</w:t>
            </w:r>
          </w:p>
        </w:tc>
        <w:tc>
          <w:tcPr>
            <w:tcW w:w="1249" w:type="dxa"/>
            <w:tcBorders>
              <w:top w:val="single" w:sz="4" w:space="0" w:color="auto"/>
              <w:left w:val="single" w:sz="4" w:space="0" w:color="auto"/>
              <w:bottom w:val="single" w:sz="4" w:space="0" w:color="auto"/>
              <w:right w:val="single" w:sz="4" w:space="0" w:color="auto"/>
            </w:tcBorders>
            <w:vAlign w:val="center"/>
          </w:tcPr>
          <w:p w14:paraId="4AAE58EF" w14:textId="28D28162"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74,45</w:t>
            </w:r>
          </w:p>
        </w:tc>
        <w:tc>
          <w:tcPr>
            <w:tcW w:w="1231" w:type="dxa"/>
            <w:tcBorders>
              <w:top w:val="single" w:sz="4" w:space="0" w:color="auto"/>
              <w:left w:val="single" w:sz="4" w:space="0" w:color="auto"/>
              <w:bottom w:val="single" w:sz="4" w:space="0" w:color="auto"/>
              <w:right w:val="single" w:sz="4" w:space="0" w:color="auto"/>
            </w:tcBorders>
            <w:vAlign w:val="center"/>
          </w:tcPr>
          <w:p w14:paraId="1D96B732" w14:textId="588DD778"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82,48</w:t>
            </w:r>
          </w:p>
        </w:tc>
      </w:tr>
      <w:tr w:rsidR="00104E21" w14:paraId="726B3A78"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66D024AE" w14:textId="37664737" w:rsidR="00104E21" w:rsidRPr="00070EBC"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17</w:t>
            </w:r>
          </w:p>
        </w:tc>
        <w:tc>
          <w:tcPr>
            <w:tcW w:w="1903" w:type="dxa"/>
            <w:tcBorders>
              <w:top w:val="single" w:sz="4" w:space="0" w:color="auto"/>
              <w:left w:val="single" w:sz="4" w:space="0" w:color="auto"/>
              <w:bottom w:val="single" w:sz="4" w:space="0" w:color="auto"/>
              <w:right w:val="single" w:sz="4" w:space="0" w:color="auto"/>
            </w:tcBorders>
            <w:vAlign w:val="center"/>
          </w:tcPr>
          <w:p w14:paraId="5A1C11C2" w14:textId="0A69FE16" w:rsidR="00104E21" w:rsidRPr="00BD6531" w:rsidRDefault="00104E21" w:rsidP="00104E21">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Pagerbarang</w:t>
            </w:r>
          </w:p>
        </w:tc>
        <w:tc>
          <w:tcPr>
            <w:tcW w:w="1216" w:type="dxa"/>
            <w:tcBorders>
              <w:top w:val="single" w:sz="4" w:space="0" w:color="auto"/>
              <w:left w:val="single" w:sz="4" w:space="0" w:color="auto"/>
              <w:bottom w:val="single" w:sz="4" w:space="0" w:color="auto"/>
              <w:right w:val="single" w:sz="4" w:space="0" w:color="auto"/>
            </w:tcBorders>
            <w:vAlign w:val="center"/>
          </w:tcPr>
          <w:p w14:paraId="01E2248F" w14:textId="7F541F21" w:rsidR="00104E21" w:rsidRPr="00070EBC" w:rsidRDefault="00EF0275"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88,10</w:t>
            </w:r>
          </w:p>
        </w:tc>
        <w:tc>
          <w:tcPr>
            <w:tcW w:w="1187" w:type="dxa"/>
            <w:tcBorders>
              <w:top w:val="single" w:sz="4" w:space="0" w:color="auto"/>
              <w:left w:val="single" w:sz="4" w:space="0" w:color="auto"/>
              <w:bottom w:val="single" w:sz="4" w:space="0" w:color="auto"/>
              <w:right w:val="single" w:sz="4" w:space="0" w:color="auto"/>
            </w:tcBorders>
            <w:vAlign w:val="center"/>
          </w:tcPr>
          <w:p w14:paraId="5BA136B3" w14:textId="6843CA88"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83,97</w:t>
            </w:r>
          </w:p>
        </w:tc>
        <w:tc>
          <w:tcPr>
            <w:tcW w:w="1249" w:type="dxa"/>
            <w:tcBorders>
              <w:top w:val="single" w:sz="4" w:space="0" w:color="auto"/>
              <w:left w:val="single" w:sz="4" w:space="0" w:color="auto"/>
              <w:bottom w:val="single" w:sz="4" w:space="0" w:color="auto"/>
              <w:right w:val="single" w:sz="4" w:space="0" w:color="auto"/>
            </w:tcBorders>
            <w:vAlign w:val="center"/>
          </w:tcPr>
          <w:p w14:paraId="52BC4613" w14:textId="51EF44C9"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81,32</w:t>
            </w:r>
          </w:p>
        </w:tc>
        <w:tc>
          <w:tcPr>
            <w:tcW w:w="1231" w:type="dxa"/>
            <w:tcBorders>
              <w:top w:val="single" w:sz="4" w:space="0" w:color="auto"/>
              <w:left w:val="single" w:sz="4" w:space="0" w:color="auto"/>
              <w:bottom w:val="single" w:sz="4" w:space="0" w:color="auto"/>
              <w:right w:val="single" w:sz="4" w:space="0" w:color="auto"/>
            </w:tcBorders>
            <w:vAlign w:val="center"/>
          </w:tcPr>
          <w:p w14:paraId="1BD9179A" w14:textId="7A93BCBF"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84,46</w:t>
            </w:r>
          </w:p>
        </w:tc>
      </w:tr>
      <w:tr w:rsidR="00104E21" w14:paraId="28F9600F" w14:textId="77777777" w:rsidTr="00BD6531">
        <w:trPr>
          <w:trHeight w:val="283"/>
        </w:trPr>
        <w:tc>
          <w:tcPr>
            <w:tcW w:w="585" w:type="dxa"/>
            <w:tcBorders>
              <w:top w:val="single" w:sz="4" w:space="0" w:color="auto"/>
              <w:left w:val="single" w:sz="4" w:space="0" w:color="auto"/>
              <w:bottom w:val="single" w:sz="4" w:space="0" w:color="auto"/>
              <w:right w:val="single" w:sz="4" w:space="0" w:color="auto"/>
            </w:tcBorders>
            <w:vAlign w:val="center"/>
          </w:tcPr>
          <w:p w14:paraId="35676B7D" w14:textId="0C2C78A8" w:rsidR="00104E21" w:rsidRPr="00070EBC"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18</w:t>
            </w:r>
          </w:p>
        </w:tc>
        <w:tc>
          <w:tcPr>
            <w:tcW w:w="1903" w:type="dxa"/>
            <w:tcBorders>
              <w:top w:val="single" w:sz="4" w:space="0" w:color="auto"/>
              <w:left w:val="single" w:sz="4" w:space="0" w:color="auto"/>
              <w:bottom w:val="single" w:sz="4" w:space="0" w:color="auto"/>
              <w:right w:val="single" w:sz="4" w:space="0" w:color="auto"/>
            </w:tcBorders>
            <w:vAlign w:val="center"/>
          </w:tcPr>
          <w:p w14:paraId="5B936F9A" w14:textId="1F4542B3" w:rsidR="00104E21" w:rsidRPr="00BD6531" w:rsidRDefault="00104E21" w:rsidP="00104E21">
            <w:pPr>
              <w:pStyle w:val="NoSpacing"/>
              <w:rPr>
                <w:rFonts w:ascii="Times New Roman" w:eastAsia="Times New Roman" w:hAnsi="Times New Roman" w:cs="Times New Roman"/>
                <w:color w:val="000000"/>
                <w:lang w:eastAsia="id-ID"/>
              </w:rPr>
            </w:pPr>
            <w:r>
              <w:rPr>
                <w:rFonts w:ascii="Times New Roman" w:eastAsia="Times New Roman" w:hAnsi="Times New Roman" w:cs="Times New Roman"/>
                <w:color w:val="000000"/>
                <w:sz w:val="20"/>
                <w:szCs w:val="20"/>
                <w:lang w:eastAsia="id-ID"/>
              </w:rPr>
              <w:t>Kedungbanteng</w:t>
            </w:r>
          </w:p>
        </w:tc>
        <w:tc>
          <w:tcPr>
            <w:tcW w:w="1216" w:type="dxa"/>
            <w:tcBorders>
              <w:top w:val="single" w:sz="4" w:space="0" w:color="auto"/>
              <w:left w:val="single" w:sz="4" w:space="0" w:color="auto"/>
              <w:bottom w:val="single" w:sz="4" w:space="0" w:color="auto"/>
              <w:right w:val="single" w:sz="4" w:space="0" w:color="auto"/>
            </w:tcBorders>
            <w:vAlign w:val="center"/>
          </w:tcPr>
          <w:p w14:paraId="422D54F1" w14:textId="32B7EA7F" w:rsidR="00104E21" w:rsidRPr="00070EBC" w:rsidRDefault="00EF0275"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85.42</w:t>
            </w:r>
          </w:p>
        </w:tc>
        <w:tc>
          <w:tcPr>
            <w:tcW w:w="1187" w:type="dxa"/>
            <w:tcBorders>
              <w:top w:val="single" w:sz="4" w:space="0" w:color="auto"/>
              <w:left w:val="single" w:sz="4" w:space="0" w:color="auto"/>
              <w:bottom w:val="single" w:sz="4" w:space="0" w:color="auto"/>
              <w:right w:val="single" w:sz="4" w:space="0" w:color="auto"/>
            </w:tcBorders>
            <w:vAlign w:val="center"/>
          </w:tcPr>
          <w:p w14:paraId="60206DE7" w14:textId="117E3C59"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75,86</w:t>
            </w:r>
          </w:p>
        </w:tc>
        <w:tc>
          <w:tcPr>
            <w:tcW w:w="1249" w:type="dxa"/>
            <w:tcBorders>
              <w:top w:val="single" w:sz="4" w:space="0" w:color="auto"/>
              <w:left w:val="single" w:sz="4" w:space="0" w:color="auto"/>
              <w:bottom w:val="single" w:sz="4" w:space="0" w:color="auto"/>
              <w:right w:val="single" w:sz="4" w:space="0" w:color="auto"/>
            </w:tcBorders>
            <w:vAlign w:val="center"/>
          </w:tcPr>
          <w:p w14:paraId="57251447" w14:textId="2F90C99F"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72,15</w:t>
            </w:r>
          </w:p>
        </w:tc>
        <w:tc>
          <w:tcPr>
            <w:tcW w:w="1231" w:type="dxa"/>
            <w:tcBorders>
              <w:top w:val="single" w:sz="4" w:space="0" w:color="auto"/>
              <w:left w:val="single" w:sz="4" w:space="0" w:color="auto"/>
              <w:bottom w:val="single" w:sz="4" w:space="0" w:color="auto"/>
              <w:right w:val="single" w:sz="4" w:space="0" w:color="auto"/>
            </w:tcBorders>
            <w:vAlign w:val="center"/>
          </w:tcPr>
          <w:p w14:paraId="4487CE12" w14:textId="4516B896" w:rsidR="00104E21" w:rsidRPr="00070EBC" w:rsidRDefault="0049208E" w:rsidP="00104E21">
            <w:pPr>
              <w:pStyle w:val="NoSpacing"/>
              <w:jc w:val="center"/>
              <w:rPr>
                <w:rFonts w:ascii="Times New Roman" w:hAnsi="Times New Roman" w:cs="Times New Roman"/>
                <w:color w:val="000000"/>
                <w:sz w:val="18"/>
                <w:szCs w:val="18"/>
                <w:lang w:eastAsia="id-ID"/>
              </w:rPr>
            </w:pPr>
            <w:r>
              <w:rPr>
                <w:rFonts w:ascii="Times New Roman" w:hAnsi="Times New Roman" w:cs="Times New Roman"/>
                <w:color w:val="000000"/>
                <w:sz w:val="18"/>
                <w:szCs w:val="18"/>
                <w:lang w:eastAsia="id-ID"/>
              </w:rPr>
              <w:t>77,81</w:t>
            </w:r>
          </w:p>
        </w:tc>
      </w:tr>
      <w:tr w:rsidR="00BD6531" w14:paraId="7830A90E" w14:textId="77777777" w:rsidTr="00FD1635">
        <w:trPr>
          <w:trHeight w:val="283"/>
        </w:trPr>
        <w:tc>
          <w:tcPr>
            <w:tcW w:w="2488" w:type="dxa"/>
            <w:gridSpan w:val="2"/>
            <w:tcBorders>
              <w:top w:val="single" w:sz="4" w:space="0" w:color="auto"/>
              <w:left w:val="single" w:sz="4" w:space="0" w:color="auto"/>
              <w:bottom w:val="single" w:sz="4" w:space="0" w:color="auto"/>
              <w:right w:val="single" w:sz="4" w:space="0" w:color="auto"/>
            </w:tcBorders>
            <w:vAlign w:val="center"/>
          </w:tcPr>
          <w:p w14:paraId="5F8D42F0" w14:textId="5860CCA1" w:rsidR="00BD6531" w:rsidRPr="00E778A6" w:rsidRDefault="00BD6531"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Jumlah</w:t>
            </w:r>
          </w:p>
        </w:tc>
        <w:tc>
          <w:tcPr>
            <w:tcW w:w="1216" w:type="dxa"/>
            <w:tcBorders>
              <w:top w:val="single" w:sz="4" w:space="0" w:color="auto"/>
              <w:left w:val="single" w:sz="4" w:space="0" w:color="auto"/>
              <w:bottom w:val="single" w:sz="4" w:space="0" w:color="auto"/>
              <w:right w:val="single" w:sz="4" w:space="0" w:color="auto"/>
            </w:tcBorders>
            <w:vAlign w:val="center"/>
          </w:tcPr>
          <w:p w14:paraId="494DE866" w14:textId="0D9C78D6"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482</w:t>
            </w:r>
          </w:p>
        </w:tc>
        <w:tc>
          <w:tcPr>
            <w:tcW w:w="1187" w:type="dxa"/>
            <w:tcBorders>
              <w:top w:val="single" w:sz="4" w:space="0" w:color="auto"/>
              <w:left w:val="single" w:sz="4" w:space="0" w:color="auto"/>
              <w:bottom w:val="single" w:sz="4" w:space="0" w:color="auto"/>
              <w:right w:val="single" w:sz="4" w:space="0" w:color="auto"/>
            </w:tcBorders>
            <w:vAlign w:val="center"/>
          </w:tcPr>
          <w:p w14:paraId="4CD96A85" w14:textId="5E3F4589"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465,22</w:t>
            </w:r>
          </w:p>
        </w:tc>
        <w:tc>
          <w:tcPr>
            <w:tcW w:w="1249" w:type="dxa"/>
            <w:tcBorders>
              <w:top w:val="single" w:sz="4" w:space="0" w:color="auto"/>
              <w:left w:val="single" w:sz="4" w:space="0" w:color="auto"/>
              <w:bottom w:val="single" w:sz="4" w:space="0" w:color="auto"/>
              <w:right w:val="single" w:sz="4" w:space="0" w:color="auto"/>
            </w:tcBorders>
            <w:vAlign w:val="center"/>
          </w:tcPr>
          <w:p w14:paraId="4BD84582" w14:textId="200885A4"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390,52</w:t>
            </w:r>
          </w:p>
        </w:tc>
        <w:tc>
          <w:tcPr>
            <w:tcW w:w="1231" w:type="dxa"/>
            <w:tcBorders>
              <w:top w:val="single" w:sz="4" w:space="0" w:color="auto"/>
              <w:left w:val="single" w:sz="4" w:space="0" w:color="auto"/>
              <w:bottom w:val="single" w:sz="4" w:space="0" w:color="auto"/>
              <w:right w:val="single" w:sz="4" w:space="0" w:color="auto"/>
            </w:tcBorders>
            <w:vAlign w:val="center"/>
          </w:tcPr>
          <w:p w14:paraId="42EF7A39" w14:textId="2F2CDE6B"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445,91</w:t>
            </w:r>
          </w:p>
        </w:tc>
      </w:tr>
      <w:tr w:rsidR="00BD6531" w14:paraId="1D38F5B2" w14:textId="77777777" w:rsidTr="00FD1635">
        <w:trPr>
          <w:trHeight w:val="283"/>
        </w:trPr>
        <w:tc>
          <w:tcPr>
            <w:tcW w:w="2488" w:type="dxa"/>
            <w:gridSpan w:val="2"/>
            <w:tcBorders>
              <w:top w:val="single" w:sz="4" w:space="0" w:color="auto"/>
              <w:left w:val="single" w:sz="4" w:space="0" w:color="auto"/>
              <w:bottom w:val="single" w:sz="4" w:space="0" w:color="auto"/>
              <w:right w:val="single" w:sz="4" w:space="0" w:color="auto"/>
            </w:tcBorders>
            <w:vAlign w:val="center"/>
          </w:tcPr>
          <w:p w14:paraId="0FCAC8A1" w14:textId="48D94560" w:rsidR="00BD6531" w:rsidRPr="00E778A6" w:rsidRDefault="00BD6531" w:rsidP="00070EBC">
            <w:pPr>
              <w:pStyle w:val="NoSpacing"/>
              <w:jc w:val="center"/>
              <w:rPr>
                <w:rFonts w:ascii="Times New Roman" w:hAnsi="Times New Roman" w:cs="Times New Roman"/>
                <w:b/>
                <w:sz w:val="18"/>
                <w:szCs w:val="18"/>
                <w:lang w:eastAsia="id-ID"/>
              </w:rPr>
            </w:pPr>
            <w:r w:rsidRPr="00E778A6">
              <w:rPr>
                <w:rFonts w:ascii="Times New Roman" w:hAnsi="Times New Roman" w:cs="Times New Roman"/>
                <w:b/>
                <w:sz w:val="18"/>
                <w:szCs w:val="18"/>
                <w:lang w:eastAsia="id-ID"/>
              </w:rPr>
              <w:t>Rata-rata</w:t>
            </w:r>
          </w:p>
        </w:tc>
        <w:tc>
          <w:tcPr>
            <w:tcW w:w="1216" w:type="dxa"/>
            <w:tcBorders>
              <w:top w:val="single" w:sz="4" w:space="0" w:color="auto"/>
              <w:left w:val="single" w:sz="4" w:space="0" w:color="auto"/>
              <w:bottom w:val="single" w:sz="4" w:space="0" w:color="auto"/>
              <w:right w:val="single" w:sz="4" w:space="0" w:color="auto"/>
            </w:tcBorders>
            <w:vAlign w:val="center"/>
          </w:tcPr>
          <w:p w14:paraId="717F87A6" w14:textId="46D46BFB"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80,33</w:t>
            </w:r>
          </w:p>
        </w:tc>
        <w:tc>
          <w:tcPr>
            <w:tcW w:w="1187" w:type="dxa"/>
            <w:tcBorders>
              <w:top w:val="single" w:sz="4" w:space="0" w:color="auto"/>
              <w:left w:val="single" w:sz="4" w:space="0" w:color="auto"/>
              <w:bottom w:val="single" w:sz="4" w:space="0" w:color="auto"/>
              <w:right w:val="single" w:sz="4" w:space="0" w:color="auto"/>
            </w:tcBorders>
            <w:vAlign w:val="center"/>
          </w:tcPr>
          <w:p w14:paraId="4483F03A" w14:textId="3C5B924E"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77,53</w:t>
            </w:r>
          </w:p>
        </w:tc>
        <w:tc>
          <w:tcPr>
            <w:tcW w:w="1249" w:type="dxa"/>
            <w:tcBorders>
              <w:top w:val="single" w:sz="4" w:space="0" w:color="auto"/>
              <w:left w:val="single" w:sz="4" w:space="0" w:color="auto"/>
              <w:bottom w:val="single" w:sz="4" w:space="0" w:color="auto"/>
              <w:right w:val="single" w:sz="4" w:space="0" w:color="auto"/>
            </w:tcBorders>
            <w:vAlign w:val="center"/>
          </w:tcPr>
          <w:p w14:paraId="14A3C3E7" w14:textId="01FBAD1D"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65,09</w:t>
            </w:r>
          </w:p>
        </w:tc>
        <w:tc>
          <w:tcPr>
            <w:tcW w:w="1231" w:type="dxa"/>
            <w:tcBorders>
              <w:top w:val="single" w:sz="4" w:space="0" w:color="auto"/>
              <w:left w:val="single" w:sz="4" w:space="0" w:color="auto"/>
              <w:bottom w:val="single" w:sz="4" w:space="0" w:color="auto"/>
              <w:right w:val="single" w:sz="4" w:space="0" w:color="auto"/>
            </w:tcBorders>
            <w:vAlign w:val="center"/>
          </w:tcPr>
          <w:p w14:paraId="699F3ECC" w14:textId="675D8125" w:rsidR="00BD6531" w:rsidRPr="00E778A6" w:rsidRDefault="00626E6A" w:rsidP="00070EBC">
            <w:pPr>
              <w:pStyle w:val="NoSpacing"/>
              <w:jc w:val="center"/>
              <w:rPr>
                <w:rFonts w:ascii="Times New Roman" w:hAnsi="Times New Roman" w:cs="Times New Roman"/>
                <w:b/>
                <w:color w:val="000000"/>
                <w:sz w:val="18"/>
                <w:szCs w:val="18"/>
                <w:lang w:eastAsia="id-ID"/>
              </w:rPr>
            </w:pPr>
            <w:r>
              <w:rPr>
                <w:rFonts w:ascii="Times New Roman" w:hAnsi="Times New Roman" w:cs="Times New Roman"/>
                <w:b/>
                <w:color w:val="000000"/>
                <w:sz w:val="18"/>
                <w:szCs w:val="18"/>
                <w:lang w:eastAsia="id-ID"/>
              </w:rPr>
              <w:t>74,32</w:t>
            </w:r>
          </w:p>
        </w:tc>
      </w:tr>
    </w:tbl>
    <w:p w14:paraId="62C90E37" w14:textId="26F75BE2" w:rsidR="00DF5F75" w:rsidRDefault="00DF5F75" w:rsidP="00DD7446">
      <w:pPr>
        <w:pStyle w:val="NoSpacing"/>
        <w:ind w:left="360"/>
        <w:jc w:val="both"/>
        <w:rPr>
          <w:rFonts w:ascii="Times New Roman" w:eastAsia="Times New Roman" w:hAnsi="Times New Roman" w:cs="Times New Roman"/>
          <w:bCs/>
          <w:i/>
          <w:sz w:val="20"/>
          <w:szCs w:val="20"/>
          <w:lang w:eastAsia="id-ID"/>
        </w:rPr>
      </w:pPr>
      <w:r w:rsidRPr="00DF5F75">
        <w:rPr>
          <w:rFonts w:ascii="Times New Roman" w:eastAsia="Times New Roman" w:hAnsi="Times New Roman" w:cs="Times New Roman"/>
          <w:bCs/>
          <w:i/>
          <w:sz w:val="20"/>
          <w:szCs w:val="20"/>
          <w:lang w:eastAsia="id-ID"/>
        </w:rPr>
        <w:t xml:space="preserve"> Sumber: Data Hasil </w:t>
      </w:r>
      <w:r w:rsidR="00F6560B">
        <w:rPr>
          <w:rFonts w:ascii="Times New Roman" w:eastAsia="Times New Roman" w:hAnsi="Times New Roman" w:cs="Times New Roman"/>
          <w:bCs/>
          <w:i/>
          <w:sz w:val="20"/>
          <w:szCs w:val="20"/>
          <w:lang w:eastAsia="id-ID"/>
        </w:rPr>
        <w:t>Pengamatan Data</w:t>
      </w:r>
      <w:r w:rsidRPr="00DF5F75">
        <w:rPr>
          <w:rFonts w:ascii="Times New Roman" w:eastAsia="Times New Roman" w:hAnsi="Times New Roman" w:cs="Times New Roman"/>
          <w:bCs/>
          <w:i/>
          <w:sz w:val="20"/>
          <w:szCs w:val="20"/>
          <w:lang w:eastAsia="id-ID"/>
        </w:rPr>
        <w:t xml:space="preserve"> Pendidikan di Wilayah Kab.Tegal </w:t>
      </w:r>
      <w:r w:rsidR="00C0111E" w:rsidRPr="00DF5F75">
        <w:rPr>
          <w:rFonts w:ascii="Times New Roman" w:eastAsia="Times New Roman" w:hAnsi="Times New Roman" w:cs="Times New Roman"/>
          <w:bCs/>
          <w:i/>
          <w:sz w:val="20"/>
          <w:szCs w:val="20"/>
          <w:lang w:eastAsia="id-ID"/>
        </w:rPr>
        <w:t xml:space="preserve"> </w:t>
      </w:r>
    </w:p>
    <w:p w14:paraId="2D36827C" w14:textId="56333756" w:rsidR="00DD7446" w:rsidRPr="00DF5F75" w:rsidRDefault="00C0111E" w:rsidP="00DF5F75">
      <w:pPr>
        <w:pStyle w:val="NoSpacing"/>
        <w:ind w:left="1134"/>
        <w:jc w:val="both"/>
        <w:rPr>
          <w:rFonts w:ascii="Times New Roman" w:eastAsia="Times New Roman" w:hAnsi="Times New Roman" w:cs="Times New Roman"/>
          <w:bCs/>
          <w:i/>
          <w:sz w:val="20"/>
          <w:szCs w:val="20"/>
          <w:lang w:eastAsia="id-ID"/>
        </w:rPr>
      </w:pPr>
      <w:r w:rsidRPr="00DF5F75">
        <w:rPr>
          <w:rFonts w:ascii="Times New Roman" w:eastAsia="Times New Roman" w:hAnsi="Times New Roman" w:cs="Times New Roman"/>
          <w:bCs/>
          <w:i/>
          <w:sz w:val="20"/>
          <w:szCs w:val="20"/>
          <w:lang w:eastAsia="id-ID"/>
        </w:rPr>
        <w:t>Tahun 2023</w:t>
      </w:r>
      <w:r w:rsidR="00DD7446" w:rsidRPr="00DF5F75">
        <w:rPr>
          <w:rFonts w:ascii="Times New Roman" w:eastAsia="Times New Roman" w:hAnsi="Times New Roman" w:cs="Times New Roman"/>
          <w:bCs/>
          <w:i/>
          <w:sz w:val="20"/>
          <w:szCs w:val="20"/>
          <w:lang w:eastAsia="id-ID"/>
        </w:rPr>
        <w:t>.</w:t>
      </w:r>
    </w:p>
    <w:p w14:paraId="1F389A34" w14:textId="77777777" w:rsidR="00DD7446" w:rsidRDefault="00DD7446" w:rsidP="00DD7446">
      <w:pPr>
        <w:pStyle w:val="NoSpacing"/>
        <w:ind w:left="360"/>
        <w:jc w:val="both"/>
        <w:rPr>
          <w:rFonts w:ascii="Times New Roman" w:eastAsia="Times New Roman" w:hAnsi="Times New Roman" w:cs="Times New Roman"/>
          <w:bCs/>
          <w:i/>
          <w:lang w:eastAsia="id-ID"/>
        </w:rPr>
      </w:pPr>
    </w:p>
    <w:p w14:paraId="3074AB89" w14:textId="023BDCEB" w:rsidR="00DD7446" w:rsidRPr="00F6560B" w:rsidRDefault="00DD7446" w:rsidP="00070EBC">
      <w:pPr>
        <w:pStyle w:val="NoSpacing"/>
        <w:spacing w:line="360" w:lineRule="auto"/>
        <w:ind w:left="360"/>
        <w:jc w:val="both"/>
        <w:rPr>
          <w:rFonts w:ascii="Times New Roman" w:eastAsia="Times New Roman" w:hAnsi="Times New Roman" w:cs="Times New Roman"/>
          <w:sz w:val="24"/>
          <w:szCs w:val="24"/>
          <w:lang w:eastAsia="id-ID"/>
        </w:rPr>
      </w:pPr>
      <w:r w:rsidRPr="00CE5D4C">
        <w:rPr>
          <w:rFonts w:ascii="Times New Roman" w:eastAsia="Times New Roman" w:hAnsi="Times New Roman" w:cs="Times New Roman"/>
          <w:bCs/>
          <w:color w:val="FF0000"/>
          <w:lang w:eastAsia="id-ID"/>
        </w:rPr>
        <w:t xml:space="preserve">        </w:t>
      </w:r>
      <w:r w:rsidRPr="00F6560B">
        <w:rPr>
          <w:rFonts w:ascii="Times New Roman" w:eastAsia="Times New Roman" w:hAnsi="Times New Roman" w:cs="Times New Roman"/>
          <w:bCs/>
          <w:sz w:val="24"/>
          <w:szCs w:val="24"/>
          <w:lang w:eastAsia="id-ID"/>
        </w:rPr>
        <w:t>M</w:t>
      </w:r>
      <w:r w:rsidRPr="00F6560B">
        <w:rPr>
          <w:rFonts w:ascii="Times New Roman" w:eastAsia="Times New Roman" w:hAnsi="Times New Roman" w:cs="Times New Roman"/>
          <w:sz w:val="24"/>
          <w:szCs w:val="24"/>
          <w:lang w:eastAsia="id-ID"/>
        </w:rPr>
        <w:t>enurut da</w:t>
      </w:r>
      <w:r w:rsidR="009C63BE" w:rsidRPr="00F6560B">
        <w:rPr>
          <w:rFonts w:ascii="Times New Roman" w:eastAsia="Times New Roman" w:hAnsi="Times New Roman" w:cs="Times New Roman"/>
          <w:sz w:val="24"/>
          <w:szCs w:val="24"/>
          <w:lang w:eastAsia="id-ID"/>
        </w:rPr>
        <w:t>ta hasil dari Supervisi Kepala Sekolah</w:t>
      </w:r>
      <w:r w:rsidRPr="00F6560B">
        <w:rPr>
          <w:rFonts w:ascii="Times New Roman" w:eastAsia="Times New Roman" w:hAnsi="Times New Roman" w:cs="Times New Roman"/>
          <w:sz w:val="24"/>
          <w:szCs w:val="24"/>
          <w:lang w:eastAsia="id-ID"/>
        </w:rPr>
        <w:t xml:space="preserve"> Guru Sekolah Dasar di </w:t>
      </w:r>
      <w:r w:rsidR="00DF5F75" w:rsidRPr="00F6560B">
        <w:rPr>
          <w:rFonts w:ascii="Times New Roman" w:eastAsia="Times New Roman" w:hAnsi="Times New Roman" w:cs="Times New Roman"/>
          <w:sz w:val="24"/>
          <w:szCs w:val="24"/>
          <w:lang w:eastAsia="id-ID"/>
        </w:rPr>
        <w:t xml:space="preserve">Wilayah </w:t>
      </w:r>
      <w:r w:rsidR="00A66F50">
        <w:rPr>
          <w:rFonts w:ascii="Times New Roman" w:eastAsia="Times New Roman" w:hAnsi="Times New Roman" w:cs="Times New Roman"/>
          <w:sz w:val="24"/>
          <w:szCs w:val="24"/>
          <w:lang w:eastAsia="id-ID"/>
        </w:rPr>
        <w:t>Kabupaten Tegal</w:t>
      </w:r>
      <w:r w:rsidR="00C0111E" w:rsidRPr="00F6560B">
        <w:rPr>
          <w:rFonts w:ascii="Times New Roman" w:eastAsia="Times New Roman" w:hAnsi="Times New Roman" w:cs="Times New Roman"/>
          <w:sz w:val="24"/>
          <w:szCs w:val="24"/>
          <w:lang w:eastAsia="id-ID"/>
        </w:rPr>
        <w:t xml:space="preserve"> pada tahun 2023</w:t>
      </w:r>
      <w:r w:rsidR="005F6ADE" w:rsidRPr="00F6560B">
        <w:rPr>
          <w:rFonts w:ascii="Times New Roman" w:eastAsia="Times New Roman" w:hAnsi="Times New Roman" w:cs="Times New Roman"/>
          <w:sz w:val="24"/>
          <w:szCs w:val="24"/>
          <w:lang w:eastAsia="id-ID"/>
        </w:rPr>
        <w:t xml:space="preserve">  pembelajaran baru mencapai 80,33%, meskipun sudah cukup baik namun sebagian besar guru masih</w:t>
      </w:r>
      <w:r w:rsidRPr="00F6560B">
        <w:rPr>
          <w:rFonts w:ascii="Times New Roman" w:eastAsia="Times New Roman" w:hAnsi="Times New Roman" w:cs="Times New Roman"/>
          <w:sz w:val="24"/>
          <w:szCs w:val="24"/>
          <w:lang w:eastAsia="id-ID"/>
        </w:rPr>
        <w:t xml:space="preserve"> menggunakan metode ceramah dan kurang </w:t>
      </w:r>
      <w:r w:rsidRPr="00F6560B">
        <w:rPr>
          <w:rFonts w:ascii="Times New Roman" w:eastAsia="Times New Roman" w:hAnsi="Times New Roman" w:cs="Times New Roman"/>
          <w:i/>
          <w:sz w:val="24"/>
          <w:szCs w:val="24"/>
          <w:lang w:eastAsia="id-ID"/>
        </w:rPr>
        <w:t>inovatif.</w:t>
      </w:r>
      <w:r w:rsidRPr="00F6560B">
        <w:rPr>
          <w:rFonts w:ascii="Times New Roman" w:eastAsia="Times New Roman" w:hAnsi="Times New Roman" w:cs="Times New Roman"/>
          <w:sz w:val="24"/>
          <w:szCs w:val="24"/>
          <w:lang w:eastAsia="id-ID"/>
        </w:rPr>
        <w:t xml:space="preserve"> Hal tersebut terlihat dari cara mengajar mereka yang kurang sesuai dengan Program Pembelajaran Aktif Kreatif dan Menyenangkan (PAKEM), Dalam penilaian pembelajaran pada kondisi </w:t>
      </w:r>
      <w:proofErr w:type="spellStart"/>
      <w:r w:rsidR="00A76B62" w:rsidRPr="00F6560B">
        <w:rPr>
          <w:rFonts w:ascii="Times New Roman" w:eastAsia="Times New Roman" w:hAnsi="Times New Roman" w:cs="Times New Roman"/>
          <w:sz w:val="24"/>
          <w:szCs w:val="24"/>
          <w:lang w:val="en-US" w:eastAsia="id-ID"/>
        </w:rPr>
        <w:t>pasca</w:t>
      </w:r>
      <w:proofErr w:type="spellEnd"/>
      <w:r w:rsidR="00A76B62" w:rsidRPr="00F6560B">
        <w:rPr>
          <w:rFonts w:ascii="Times New Roman" w:eastAsia="Times New Roman" w:hAnsi="Times New Roman" w:cs="Times New Roman"/>
          <w:sz w:val="24"/>
          <w:szCs w:val="24"/>
          <w:lang w:val="en-US" w:eastAsia="id-ID"/>
        </w:rPr>
        <w:t xml:space="preserve"> </w:t>
      </w:r>
      <w:r w:rsidRPr="00F6560B">
        <w:rPr>
          <w:rFonts w:ascii="Times New Roman" w:eastAsia="Times New Roman" w:hAnsi="Times New Roman" w:cs="Times New Roman"/>
          <w:sz w:val="24"/>
          <w:szCs w:val="24"/>
          <w:lang w:eastAsia="id-ID"/>
        </w:rPr>
        <w:t>pandem</w:t>
      </w:r>
      <w:r w:rsidR="005F6ADE" w:rsidRPr="00F6560B">
        <w:rPr>
          <w:rFonts w:ascii="Times New Roman" w:eastAsia="Times New Roman" w:hAnsi="Times New Roman" w:cs="Times New Roman"/>
          <w:sz w:val="24"/>
          <w:szCs w:val="24"/>
          <w:lang w:eastAsia="id-ID"/>
        </w:rPr>
        <w:t>i,capaian guru hanya mencapai 65,09</w:t>
      </w:r>
      <w:r w:rsidRPr="00F6560B">
        <w:rPr>
          <w:rFonts w:ascii="Times New Roman" w:eastAsia="Times New Roman" w:hAnsi="Times New Roman" w:cs="Times New Roman"/>
          <w:sz w:val="24"/>
          <w:szCs w:val="24"/>
          <w:lang w:eastAsia="id-ID"/>
        </w:rPr>
        <w:t>%. Hal ini banyak disebabkan karena kurangnya penguasaan pemanfaatan</w:t>
      </w:r>
      <w:r w:rsidR="004616AA" w:rsidRPr="00F6560B">
        <w:rPr>
          <w:rFonts w:ascii="Times New Roman" w:eastAsia="Times New Roman" w:hAnsi="Times New Roman" w:cs="Times New Roman"/>
          <w:sz w:val="24"/>
          <w:szCs w:val="24"/>
          <w:lang w:eastAsia="id-ID"/>
        </w:rPr>
        <w:t xml:space="preserve"> Informasi Teknologi</w:t>
      </w:r>
      <w:r w:rsidRPr="00F6560B">
        <w:rPr>
          <w:rFonts w:ascii="Times New Roman" w:eastAsia="Times New Roman" w:hAnsi="Times New Roman" w:cs="Times New Roman"/>
          <w:sz w:val="24"/>
          <w:szCs w:val="24"/>
          <w:lang w:eastAsia="id-ID"/>
        </w:rPr>
        <w:t xml:space="preserve"> </w:t>
      </w:r>
      <w:r w:rsidR="004616AA" w:rsidRPr="00F6560B">
        <w:rPr>
          <w:rFonts w:ascii="Times New Roman" w:eastAsia="Times New Roman" w:hAnsi="Times New Roman" w:cs="Times New Roman"/>
          <w:sz w:val="24"/>
          <w:szCs w:val="24"/>
          <w:lang w:eastAsia="id-ID"/>
        </w:rPr>
        <w:lastRenderedPageBreak/>
        <w:t>(</w:t>
      </w:r>
      <w:r w:rsidRPr="00F6560B">
        <w:rPr>
          <w:rFonts w:ascii="Times New Roman" w:eastAsia="Times New Roman" w:hAnsi="Times New Roman" w:cs="Times New Roman"/>
          <w:sz w:val="24"/>
          <w:szCs w:val="24"/>
          <w:lang w:eastAsia="id-ID"/>
        </w:rPr>
        <w:t>IT</w:t>
      </w:r>
      <w:r w:rsidR="004616AA" w:rsidRPr="00F6560B">
        <w:rPr>
          <w:rFonts w:ascii="Times New Roman" w:eastAsia="Times New Roman" w:hAnsi="Times New Roman" w:cs="Times New Roman"/>
          <w:sz w:val="24"/>
          <w:szCs w:val="24"/>
          <w:lang w:eastAsia="id-ID"/>
        </w:rPr>
        <w:t>)</w:t>
      </w:r>
      <w:r w:rsidRPr="00F6560B">
        <w:rPr>
          <w:rFonts w:ascii="Times New Roman" w:eastAsia="Times New Roman" w:hAnsi="Times New Roman" w:cs="Times New Roman"/>
          <w:sz w:val="24"/>
          <w:szCs w:val="24"/>
          <w:lang w:eastAsia="id-ID"/>
        </w:rPr>
        <w:t xml:space="preserve"> dari guru dalam mengatasi pembelajaran dan penilaian. Kondisi guru yang demikian sangat </w:t>
      </w:r>
      <w:r w:rsidR="00A76B62" w:rsidRPr="00F6560B">
        <w:rPr>
          <w:rFonts w:ascii="Times New Roman" w:eastAsia="Times New Roman" w:hAnsi="Times New Roman" w:cs="Times New Roman"/>
          <w:sz w:val="24"/>
          <w:szCs w:val="24"/>
          <w:lang w:val="en-US" w:eastAsia="id-ID"/>
        </w:rPr>
        <w:t>m</w:t>
      </w:r>
      <w:r w:rsidRPr="00F6560B">
        <w:rPr>
          <w:rFonts w:ascii="Times New Roman" w:eastAsia="Times New Roman" w:hAnsi="Times New Roman" w:cs="Times New Roman"/>
          <w:sz w:val="24"/>
          <w:szCs w:val="24"/>
          <w:lang w:eastAsia="id-ID"/>
        </w:rPr>
        <w:t xml:space="preserve">embutuhkan bantuan dan pendampingan </w:t>
      </w:r>
      <w:proofErr w:type="spellStart"/>
      <w:r w:rsidR="00A76B62" w:rsidRPr="00F6560B">
        <w:rPr>
          <w:rFonts w:ascii="Times New Roman" w:eastAsia="Times New Roman" w:hAnsi="Times New Roman" w:cs="Times New Roman"/>
          <w:sz w:val="24"/>
          <w:szCs w:val="24"/>
          <w:lang w:val="en-US" w:eastAsia="id-ID"/>
        </w:rPr>
        <w:t>kepala</w:t>
      </w:r>
      <w:proofErr w:type="spellEnd"/>
      <w:r w:rsidRPr="00F6560B">
        <w:rPr>
          <w:rFonts w:ascii="Times New Roman" w:eastAsia="Times New Roman" w:hAnsi="Times New Roman" w:cs="Times New Roman"/>
          <w:sz w:val="24"/>
          <w:szCs w:val="24"/>
          <w:lang w:eastAsia="id-ID"/>
        </w:rPr>
        <w:t xml:space="preserve"> sekolah.</w:t>
      </w:r>
    </w:p>
    <w:p w14:paraId="2C44A0B3" w14:textId="78DB28A5" w:rsidR="00DD7446" w:rsidRPr="00070EBC" w:rsidRDefault="00DD7446" w:rsidP="00070EBC">
      <w:pPr>
        <w:pStyle w:val="NoSpacing"/>
        <w:spacing w:line="360" w:lineRule="auto"/>
        <w:ind w:left="360"/>
        <w:jc w:val="both"/>
        <w:rPr>
          <w:rFonts w:ascii="Times New Roman" w:eastAsia="Times New Roman" w:hAnsi="Times New Roman" w:cs="Times New Roman"/>
          <w:color w:val="000000"/>
          <w:sz w:val="24"/>
          <w:szCs w:val="24"/>
          <w:lang w:eastAsia="id-ID"/>
        </w:rPr>
      </w:pPr>
      <w:r w:rsidRPr="00070EBC">
        <w:rPr>
          <w:rFonts w:ascii="Times New Roman" w:eastAsia="Times New Roman" w:hAnsi="Times New Roman" w:cs="Times New Roman"/>
          <w:color w:val="000000"/>
          <w:sz w:val="24"/>
          <w:szCs w:val="24"/>
          <w:lang w:eastAsia="id-ID"/>
        </w:rPr>
        <w:t xml:space="preserve">        Sebagai seorang pemimpin di sekolah, fungsi dan tugas Kepala Sekolah sangat kompleks demi t</w:t>
      </w:r>
      <w:r w:rsidR="00A76B62" w:rsidRPr="00070EBC">
        <w:rPr>
          <w:rFonts w:ascii="Times New Roman" w:eastAsia="Times New Roman" w:hAnsi="Times New Roman" w:cs="Times New Roman"/>
          <w:color w:val="000000"/>
          <w:sz w:val="24"/>
          <w:szCs w:val="24"/>
          <w:lang w:val="en-US" w:eastAsia="id-ID"/>
        </w:rPr>
        <w:t>e</w:t>
      </w:r>
      <w:r w:rsidRPr="00070EBC">
        <w:rPr>
          <w:rFonts w:ascii="Times New Roman" w:eastAsia="Times New Roman" w:hAnsi="Times New Roman" w:cs="Times New Roman"/>
          <w:color w:val="000000"/>
          <w:sz w:val="24"/>
          <w:szCs w:val="24"/>
          <w:lang w:eastAsia="id-ID"/>
        </w:rPr>
        <w:t xml:space="preserve">rwujudnya sekolah yang berkualitas. Sebagai supervisor, kepala sekolah berperan dalam upaya membantu mengembangkan profesionalitas guru dan tenaga kependidikan lainnya. Supervisi merupakan kegiatan pengawasan terhadap kegiatan </w:t>
      </w:r>
      <w:r w:rsidR="009E2260" w:rsidRPr="00070EBC">
        <w:rPr>
          <w:rFonts w:ascii="Times New Roman" w:eastAsia="Times New Roman" w:hAnsi="Times New Roman" w:cs="Times New Roman"/>
          <w:color w:val="000000"/>
          <w:sz w:val="24"/>
          <w:szCs w:val="24"/>
          <w:lang w:eastAsia="id-ID"/>
        </w:rPr>
        <w:t>Kepala Sekolah</w:t>
      </w:r>
      <w:r w:rsidRPr="00070EBC">
        <w:rPr>
          <w:rFonts w:ascii="Times New Roman" w:eastAsia="Times New Roman" w:hAnsi="Times New Roman" w:cs="Times New Roman"/>
          <w:color w:val="000000"/>
          <w:sz w:val="24"/>
          <w:szCs w:val="24"/>
          <w:lang w:eastAsia="id-ID"/>
        </w:rPr>
        <w:t>, termasuk terhadap prosesbelajar mengajar yang menyangkut guru dalam mengajar sehingga tercapa</w:t>
      </w:r>
      <w:r w:rsidR="004A3479" w:rsidRPr="00070EBC">
        <w:rPr>
          <w:rFonts w:ascii="Times New Roman" w:eastAsia="Times New Roman" w:hAnsi="Times New Roman" w:cs="Times New Roman"/>
          <w:color w:val="000000"/>
          <w:sz w:val="24"/>
          <w:szCs w:val="24"/>
          <w:lang w:eastAsia="id-ID"/>
        </w:rPr>
        <w:t xml:space="preserve">inya tujuan-tujuan pendidikan. </w:t>
      </w:r>
    </w:p>
    <w:p w14:paraId="4D52EE08" w14:textId="77777777" w:rsidR="001338F7" w:rsidRDefault="00DD7446" w:rsidP="00070EBC">
      <w:pPr>
        <w:pStyle w:val="NoSpacing"/>
        <w:spacing w:line="360" w:lineRule="auto"/>
        <w:ind w:left="360"/>
        <w:jc w:val="both"/>
        <w:rPr>
          <w:rFonts w:ascii="Times New Roman" w:eastAsia="Times New Roman" w:hAnsi="Times New Roman" w:cs="Times New Roman"/>
          <w:color w:val="000000"/>
          <w:sz w:val="24"/>
          <w:szCs w:val="24"/>
          <w:lang w:eastAsia="id-ID"/>
        </w:rPr>
      </w:pPr>
      <w:r w:rsidRPr="00070EBC">
        <w:rPr>
          <w:rFonts w:ascii="Times New Roman" w:eastAsia="Times New Roman" w:hAnsi="Times New Roman" w:cs="Times New Roman"/>
          <w:color w:val="000000"/>
          <w:sz w:val="24"/>
          <w:szCs w:val="24"/>
          <w:lang w:eastAsia="id-ID"/>
        </w:rPr>
        <w:t xml:space="preserve">        Kegiatan pengembangan diri merupakan unsur utama tugas fungsional guru yang harus dilakukan secara mandiri oleh guru yang meliputi 2 kegiatan yaitu Pendidikan dan Pelatihan </w:t>
      </w:r>
      <w:r w:rsidR="004616AA">
        <w:rPr>
          <w:rFonts w:ascii="Times New Roman" w:eastAsia="Times New Roman" w:hAnsi="Times New Roman" w:cs="Times New Roman"/>
          <w:color w:val="000000"/>
          <w:sz w:val="24"/>
          <w:szCs w:val="24"/>
          <w:lang w:eastAsia="id-ID"/>
        </w:rPr>
        <w:t>(Diklat) Fungsional dan Kelompok Kerja</w:t>
      </w:r>
      <w:r w:rsidRPr="00070EBC">
        <w:rPr>
          <w:rFonts w:ascii="Times New Roman" w:eastAsia="Times New Roman" w:hAnsi="Times New Roman" w:cs="Times New Roman"/>
          <w:color w:val="000000"/>
          <w:sz w:val="24"/>
          <w:szCs w:val="24"/>
          <w:lang w:eastAsia="id-ID"/>
        </w:rPr>
        <w:t xml:space="preserve"> Guru (KKG), Diklat Fungsional adalah upaya peningkatan Profesionalisme Guru dan/atau pemantapan wawasan, pengetahuan, sikap, nilai, dan keterampilan yang sesuai dengan profesi guru yang bermanfaat dalam pelaksanaan tugas guru melalui lemba</w:t>
      </w:r>
      <w:r w:rsidR="004A3479" w:rsidRPr="00070EBC">
        <w:rPr>
          <w:rFonts w:ascii="Times New Roman" w:eastAsia="Times New Roman" w:hAnsi="Times New Roman" w:cs="Times New Roman"/>
          <w:color w:val="000000"/>
          <w:sz w:val="24"/>
          <w:szCs w:val="24"/>
          <w:lang w:eastAsia="id-ID"/>
        </w:rPr>
        <w:t>ga yang memiliki ijin penyeleng</w:t>
      </w:r>
      <w:r w:rsidRPr="00070EBC">
        <w:rPr>
          <w:rFonts w:ascii="Times New Roman" w:eastAsia="Times New Roman" w:hAnsi="Times New Roman" w:cs="Times New Roman"/>
          <w:color w:val="000000"/>
          <w:sz w:val="24"/>
          <w:szCs w:val="24"/>
          <w:lang w:eastAsia="id-ID"/>
        </w:rPr>
        <w:t>garaan dari in</w:t>
      </w:r>
      <w:r w:rsidR="004A3479" w:rsidRPr="00070EBC">
        <w:rPr>
          <w:rFonts w:ascii="Times New Roman" w:eastAsia="Times New Roman" w:hAnsi="Times New Roman" w:cs="Times New Roman"/>
          <w:color w:val="000000"/>
          <w:sz w:val="24"/>
          <w:szCs w:val="24"/>
          <w:lang w:eastAsia="id-ID"/>
        </w:rPr>
        <w:t>stansi yang berwenang melalui</w:t>
      </w:r>
      <w:r w:rsidR="004616AA">
        <w:rPr>
          <w:rFonts w:ascii="Times New Roman" w:eastAsia="Times New Roman" w:hAnsi="Times New Roman" w:cs="Times New Roman"/>
          <w:color w:val="000000"/>
          <w:sz w:val="24"/>
          <w:szCs w:val="24"/>
          <w:lang w:eastAsia="id-ID"/>
        </w:rPr>
        <w:t xml:space="preserve"> Kelompok Kerja Guru</w:t>
      </w:r>
      <w:r w:rsidR="004A3479" w:rsidRPr="00070EBC">
        <w:rPr>
          <w:rFonts w:ascii="Times New Roman" w:eastAsia="Times New Roman" w:hAnsi="Times New Roman" w:cs="Times New Roman"/>
          <w:color w:val="000000"/>
          <w:sz w:val="24"/>
          <w:szCs w:val="24"/>
          <w:lang w:eastAsia="id-ID"/>
        </w:rPr>
        <w:t xml:space="preserve"> (KKG) yang merupakan</w:t>
      </w:r>
      <w:r w:rsidRPr="00070EBC">
        <w:rPr>
          <w:rFonts w:ascii="Times New Roman" w:eastAsia="Times New Roman" w:hAnsi="Times New Roman" w:cs="Times New Roman"/>
          <w:color w:val="000000"/>
          <w:sz w:val="24"/>
          <w:szCs w:val="24"/>
          <w:lang w:eastAsia="id-ID"/>
        </w:rPr>
        <w:t xml:space="preserve"> kegiatan guru dalam mengikuti kegiatan pertemuan ilmiah atau mengikuti kegiatan bersama yang dilakukan guru baik di sekolah/madras</w:t>
      </w:r>
      <w:r w:rsidR="004A3479" w:rsidRPr="00070EBC">
        <w:rPr>
          <w:rFonts w:ascii="Times New Roman" w:eastAsia="Times New Roman" w:hAnsi="Times New Roman" w:cs="Times New Roman"/>
          <w:color w:val="000000"/>
          <w:sz w:val="24"/>
          <w:szCs w:val="24"/>
          <w:lang w:eastAsia="id-ID"/>
        </w:rPr>
        <w:t>ah maupun di luar sekolah</w:t>
      </w:r>
      <w:r w:rsidRPr="00070EBC">
        <w:rPr>
          <w:rFonts w:ascii="Times New Roman" w:eastAsia="Times New Roman" w:hAnsi="Times New Roman" w:cs="Times New Roman"/>
          <w:color w:val="000000"/>
          <w:sz w:val="24"/>
          <w:szCs w:val="24"/>
          <w:lang w:eastAsia="id-ID"/>
        </w:rPr>
        <w:t xml:space="preserve"> yang bertujuan untuk meningkatkan keprofesian gu</w:t>
      </w:r>
      <w:r w:rsidR="004616AA">
        <w:rPr>
          <w:rFonts w:ascii="Times New Roman" w:eastAsia="Times New Roman" w:hAnsi="Times New Roman" w:cs="Times New Roman"/>
          <w:color w:val="000000"/>
          <w:sz w:val="24"/>
          <w:szCs w:val="24"/>
          <w:lang w:eastAsia="id-ID"/>
        </w:rPr>
        <w:t xml:space="preserve">ru yang bersangkutan. </w:t>
      </w:r>
    </w:p>
    <w:p w14:paraId="5FD5C97E" w14:textId="0870F4F3" w:rsidR="00DD7446" w:rsidRPr="00070EBC" w:rsidRDefault="001338F7" w:rsidP="00070EBC">
      <w:pPr>
        <w:pStyle w:val="NoSpacing"/>
        <w:spacing w:line="360" w:lineRule="auto"/>
        <w:ind w:left="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Dari ulasan diatas dapat diartikan bahwa K</w:t>
      </w:r>
      <w:r w:rsidR="004616AA">
        <w:rPr>
          <w:rFonts w:ascii="Times New Roman" w:eastAsia="Times New Roman" w:hAnsi="Times New Roman" w:cs="Times New Roman"/>
          <w:color w:val="000000"/>
          <w:sz w:val="24"/>
          <w:szCs w:val="24"/>
          <w:lang w:eastAsia="id-ID"/>
        </w:rPr>
        <w:t>elompok Kerja</w:t>
      </w:r>
      <w:r w:rsidR="004A3479" w:rsidRPr="00070EBC">
        <w:rPr>
          <w:rFonts w:ascii="Times New Roman" w:eastAsia="Times New Roman" w:hAnsi="Times New Roman" w:cs="Times New Roman"/>
          <w:color w:val="000000"/>
          <w:sz w:val="24"/>
          <w:szCs w:val="24"/>
          <w:lang w:eastAsia="id-ID"/>
        </w:rPr>
        <w:t xml:space="preserve"> G</w:t>
      </w:r>
      <w:r w:rsidR="00DD7446" w:rsidRPr="00070EBC">
        <w:rPr>
          <w:rFonts w:ascii="Times New Roman" w:eastAsia="Times New Roman" w:hAnsi="Times New Roman" w:cs="Times New Roman"/>
          <w:color w:val="000000"/>
          <w:sz w:val="24"/>
          <w:szCs w:val="24"/>
          <w:lang w:eastAsia="id-ID"/>
        </w:rPr>
        <w:t>uru</w:t>
      </w:r>
      <w:r w:rsidR="004A3479" w:rsidRPr="00070EBC">
        <w:rPr>
          <w:rFonts w:ascii="Times New Roman" w:eastAsia="Times New Roman" w:hAnsi="Times New Roman" w:cs="Times New Roman"/>
          <w:color w:val="000000"/>
          <w:sz w:val="24"/>
          <w:szCs w:val="24"/>
          <w:lang w:eastAsia="id-ID"/>
        </w:rPr>
        <w:t xml:space="preserve"> (KKG)</w:t>
      </w:r>
      <w:r w:rsidR="00DD7446" w:rsidRPr="00070EBC">
        <w:rPr>
          <w:rFonts w:ascii="Times New Roman" w:eastAsia="Times New Roman" w:hAnsi="Times New Roman" w:cs="Times New Roman"/>
          <w:color w:val="000000"/>
          <w:sz w:val="24"/>
          <w:szCs w:val="24"/>
          <w:lang w:eastAsia="id-ID"/>
        </w:rPr>
        <w:t xml:space="preserve"> dapat diperoleh dengan cara sebagai berikut. 1) Mengikuti lokakarya atau kegiatan di kelompok/</w:t>
      </w:r>
      <w:r w:rsidR="00A47739" w:rsidRPr="00070EBC">
        <w:rPr>
          <w:rFonts w:ascii="Times New Roman" w:eastAsia="Times New Roman" w:hAnsi="Times New Roman" w:cs="Times New Roman"/>
          <w:color w:val="000000"/>
          <w:sz w:val="24"/>
          <w:szCs w:val="24"/>
          <w:lang w:eastAsia="id-ID"/>
        </w:rPr>
        <w:t xml:space="preserve"> </w:t>
      </w:r>
      <w:r w:rsidR="00DD7446" w:rsidRPr="00070EBC">
        <w:rPr>
          <w:rFonts w:ascii="Times New Roman" w:eastAsia="Times New Roman" w:hAnsi="Times New Roman" w:cs="Times New Roman"/>
          <w:color w:val="000000"/>
          <w:sz w:val="24"/>
          <w:szCs w:val="24"/>
          <w:lang w:eastAsia="id-ID"/>
        </w:rPr>
        <w:t xml:space="preserve">musyawarah kerja guru. 2) Mengikuti </w:t>
      </w:r>
      <w:r w:rsidR="00DD7446" w:rsidRPr="004616AA">
        <w:rPr>
          <w:rFonts w:ascii="Times New Roman" w:eastAsia="Times New Roman" w:hAnsi="Times New Roman" w:cs="Times New Roman"/>
          <w:i/>
          <w:color w:val="000000"/>
          <w:sz w:val="24"/>
          <w:szCs w:val="24"/>
          <w:lang w:eastAsia="id-ID"/>
        </w:rPr>
        <w:t>in house training</w:t>
      </w:r>
      <w:r w:rsidR="00C0111E">
        <w:rPr>
          <w:rFonts w:ascii="Times New Roman" w:eastAsia="Times New Roman" w:hAnsi="Times New Roman" w:cs="Times New Roman"/>
          <w:color w:val="000000"/>
          <w:sz w:val="24"/>
          <w:szCs w:val="24"/>
          <w:lang w:eastAsia="id-ID"/>
        </w:rPr>
        <w:t xml:space="preserve"> (&lt;</w:t>
      </w:r>
      <w:r w:rsidR="00DD7446" w:rsidRPr="00070EBC">
        <w:rPr>
          <w:rFonts w:ascii="Times New Roman" w:eastAsia="Times New Roman" w:hAnsi="Times New Roman" w:cs="Times New Roman"/>
          <w:color w:val="000000"/>
          <w:sz w:val="24"/>
          <w:szCs w:val="24"/>
          <w:lang w:eastAsia="id-ID"/>
        </w:rPr>
        <w:t>30 jam) di sekolah/madrasah untuk penyusunan perangkat kurikulum dan</w:t>
      </w:r>
      <w:r w:rsidR="00CE5D4C">
        <w:rPr>
          <w:rFonts w:ascii="Times New Roman" w:eastAsia="Times New Roman" w:hAnsi="Times New Roman" w:cs="Times New Roman"/>
          <w:color w:val="000000"/>
          <w:sz w:val="24"/>
          <w:szCs w:val="24"/>
          <w:lang w:eastAsia="id-ID"/>
        </w:rPr>
        <w:t xml:space="preserve">/ </w:t>
      </w:r>
      <w:r w:rsidR="00DD7446" w:rsidRPr="00070EBC">
        <w:rPr>
          <w:rFonts w:ascii="Times New Roman" w:eastAsia="Times New Roman" w:hAnsi="Times New Roman" w:cs="Times New Roman"/>
          <w:color w:val="000000"/>
          <w:sz w:val="24"/>
          <w:szCs w:val="24"/>
          <w:lang w:eastAsia="id-ID"/>
        </w:rPr>
        <w:t>atau kegiatan pembelajaran berbasis</w:t>
      </w:r>
      <w:r w:rsidR="004616AA">
        <w:rPr>
          <w:rFonts w:ascii="Times New Roman" w:eastAsia="Times New Roman" w:hAnsi="Times New Roman" w:cs="Times New Roman"/>
          <w:color w:val="000000"/>
          <w:sz w:val="24"/>
          <w:szCs w:val="24"/>
          <w:lang w:eastAsia="id-ID"/>
        </w:rPr>
        <w:t xml:space="preserve"> Teknologi Informasi dan Komputer</w:t>
      </w:r>
      <w:r w:rsidR="00DD7446" w:rsidRPr="00070EBC">
        <w:rPr>
          <w:rFonts w:ascii="Times New Roman" w:eastAsia="Times New Roman" w:hAnsi="Times New Roman" w:cs="Times New Roman"/>
          <w:color w:val="000000"/>
          <w:sz w:val="24"/>
          <w:szCs w:val="24"/>
          <w:lang w:eastAsia="id-ID"/>
        </w:rPr>
        <w:t xml:space="preserve"> </w:t>
      </w:r>
      <w:r w:rsidR="004616AA">
        <w:rPr>
          <w:rFonts w:ascii="Times New Roman" w:eastAsia="Times New Roman" w:hAnsi="Times New Roman" w:cs="Times New Roman"/>
          <w:color w:val="000000"/>
          <w:sz w:val="24"/>
          <w:szCs w:val="24"/>
          <w:lang w:eastAsia="id-ID"/>
        </w:rPr>
        <w:t>(</w:t>
      </w:r>
      <w:r w:rsidR="00DD7446" w:rsidRPr="00070EBC">
        <w:rPr>
          <w:rFonts w:ascii="Times New Roman" w:eastAsia="Times New Roman" w:hAnsi="Times New Roman" w:cs="Times New Roman"/>
          <w:color w:val="000000"/>
          <w:sz w:val="24"/>
          <w:szCs w:val="24"/>
          <w:lang w:eastAsia="id-ID"/>
        </w:rPr>
        <w:t>TIK</w:t>
      </w:r>
      <w:r w:rsidR="004616AA">
        <w:rPr>
          <w:rFonts w:ascii="Times New Roman" w:eastAsia="Times New Roman" w:hAnsi="Times New Roman" w:cs="Times New Roman"/>
          <w:color w:val="000000"/>
          <w:sz w:val="24"/>
          <w:szCs w:val="24"/>
          <w:lang w:eastAsia="id-ID"/>
        </w:rPr>
        <w:t>)</w:t>
      </w:r>
      <w:r w:rsidR="00DD7446" w:rsidRPr="00070EBC">
        <w:rPr>
          <w:rFonts w:ascii="Times New Roman" w:eastAsia="Times New Roman" w:hAnsi="Times New Roman" w:cs="Times New Roman"/>
          <w:color w:val="000000"/>
          <w:sz w:val="24"/>
          <w:szCs w:val="24"/>
          <w:lang w:eastAsia="id-ID"/>
        </w:rPr>
        <w:t>, penilaian, pengembangan media pembelajaran, dan</w:t>
      </w:r>
      <w:r>
        <w:rPr>
          <w:rFonts w:ascii="Times New Roman" w:eastAsia="Times New Roman" w:hAnsi="Times New Roman" w:cs="Times New Roman"/>
          <w:color w:val="000000"/>
          <w:sz w:val="24"/>
          <w:szCs w:val="24"/>
          <w:lang w:eastAsia="id-ID"/>
        </w:rPr>
        <w:t>/</w:t>
      </w:r>
      <w:r w:rsidR="00DD7446" w:rsidRPr="00070EBC">
        <w:rPr>
          <w:rFonts w:ascii="Times New Roman" w:eastAsia="Times New Roman" w:hAnsi="Times New Roman" w:cs="Times New Roman"/>
          <w:color w:val="000000"/>
          <w:sz w:val="24"/>
          <w:szCs w:val="24"/>
          <w:lang w:eastAsia="id-ID"/>
        </w:rPr>
        <w:t>atau kegiatan lainny</w:t>
      </w:r>
      <w:r>
        <w:rPr>
          <w:rFonts w:ascii="Times New Roman" w:eastAsia="Times New Roman" w:hAnsi="Times New Roman" w:cs="Times New Roman"/>
          <w:color w:val="000000"/>
          <w:sz w:val="24"/>
          <w:szCs w:val="24"/>
          <w:lang w:eastAsia="id-ID"/>
        </w:rPr>
        <w:t>a</w:t>
      </w:r>
      <w:r w:rsidR="00DD7446" w:rsidRPr="00070EBC">
        <w:rPr>
          <w:rFonts w:ascii="Times New Roman" w:eastAsia="Times New Roman" w:hAnsi="Times New Roman" w:cs="Times New Roman"/>
          <w:color w:val="000000"/>
          <w:sz w:val="24"/>
          <w:szCs w:val="24"/>
          <w:lang w:eastAsia="id-ID"/>
        </w:rPr>
        <w:t xml:space="preserve">, 3) Sebagai pembahas atau peserta dalam seminar, </w:t>
      </w:r>
      <w:r w:rsidR="00DD7446" w:rsidRPr="00CE5D4C">
        <w:rPr>
          <w:rFonts w:ascii="Times New Roman" w:eastAsia="Times New Roman" w:hAnsi="Times New Roman" w:cs="Times New Roman"/>
          <w:i/>
          <w:color w:val="000000"/>
          <w:sz w:val="24"/>
          <w:szCs w:val="24"/>
          <w:lang w:eastAsia="id-ID"/>
        </w:rPr>
        <w:t>koloqium</w:t>
      </w:r>
      <w:r w:rsidR="00DD7446" w:rsidRPr="00070EBC">
        <w:rPr>
          <w:rFonts w:ascii="Times New Roman" w:eastAsia="Times New Roman" w:hAnsi="Times New Roman" w:cs="Times New Roman"/>
          <w:color w:val="000000"/>
          <w:sz w:val="24"/>
          <w:szCs w:val="24"/>
          <w:lang w:eastAsia="id-ID"/>
        </w:rPr>
        <w:t xml:space="preserve">, diskusi panel, atau bentuk pertemuan ilmiah lainnya, 4) Mengikuti kegiatan kolektif lainnya yang sesuai dengan tugas dan kewajiban guru terkait dengan pengembangan  keprofesiannya, 5) Merupakan kegiatan wajib setiap guru pada setiap jenjang jabatan </w:t>
      </w:r>
      <w:r w:rsidR="004616AA">
        <w:rPr>
          <w:rFonts w:ascii="Times New Roman" w:eastAsia="Times New Roman" w:hAnsi="Times New Roman" w:cs="Times New Roman"/>
          <w:color w:val="000000"/>
          <w:sz w:val="24"/>
          <w:szCs w:val="24"/>
          <w:lang w:eastAsia="id-ID"/>
        </w:rPr>
        <w:t>sebagaimana telah diatur dalam r</w:t>
      </w:r>
      <w:r w:rsidR="00DD7446" w:rsidRPr="00070EBC">
        <w:rPr>
          <w:rFonts w:ascii="Times New Roman" w:eastAsia="Times New Roman" w:hAnsi="Times New Roman" w:cs="Times New Roman"/>
          <w:color w:val="000000"/>
          <w:sz w:val="24"/>
          <w:szCs w:val="24"/>
          <w:lang w:eastAsia="id-ID"/>
        </w:rPr>
        <w:t>a</w:t>
      </w:r>
      <w:r w:rsidR="004A3479" w:rsidRPr="00070EBC">
        <w:rPr>
          <w:rFonts w:ascii="Times New Roman" w:eastAsia="Times New Roman" w:hAnsi="Times New Roman" w:cs="Times New Roman"/>
          <w:color w:val="000000"/>
          <w:sz w:val="24"/>
          <w:szCs w:val="24"/>
          <w:lang w:eastAsia="id-ID"/>
        </w:rPr>
        <w:t xml:space="preserve">mbu-rambu penyelenggara KKG. </w:t>
      </w:r>
      <w:r w:rsidR="004A3479" w:rsidRPr="00070EBC">
        <w:rPr>
          <w:rFonts w:ascii="Times New Roman" w:eastAsia="Times New Roman" w:hAnsi="Times New Roman" w:cs="Times New Roman"/>
          <w:color w:val="000000"/>
          <w:sz w:val="24"/>
          <w:szCs w:val="24"/>
          <w:lang w:eastAsia="id-ID"/>
        </w:rPr>
        <w:lastRenderedPageBreak/>
        <w:t>G</w:t>
      </w:r>
      <w:r w:rsidR="00DD7446" w:rsidRPr="00070EBC">
        <w:rPr>
          <w:rFonts w:ascii="Times New Roman" w:eastAsia="Times New Roman" w:hAnsi="Times New Roman" w:cs="Times New Roman"/>
          <w:color w:val="000000"/>
          <w:sz w:val="24"/>
          <w:szCs w:val="24"/>
          <w:lang w:eastAsia="id-ID"/>
        </w:rPr>
        <w:t>uru</w:t>
      </w:r>
      <w:r w:rsidR="004A3479" w:rsidRPr="00070EBC">
        <w:rPr>
          <w:rFonts w:ascii="Times New Roman" w:eastAsia="Times New Roman" w:hAnsi="Times New Roman" w:cs="Times New Roman"/>
          <w:color w:val="000000"/>
          <w:sz w:val="24"/>
          <w:szCs w:val="24"/>
          <w:lang w:eastAsia="id-ID"/>
        </w:rPr>
        <w:t xml:space="preserve"> dalam satu tahun</w:t>
      </w:r>
      <w:r w:rsidR="00DD7446" w:rsidRPr="00070EBC">
        <w:rPr>
          <w:rFonts w:ascii="Times New Roman" w:eastAsia="Times New Roman" w:hAnsi="Times New Roman" w:cs="Times New Roman"/>
          <w:color w:val="000000"/>
          <w:sz w:val="24"/>
          <w:szCs w:val="24"/>
          <w:lang w:eastAsia="id-ID"/>
        </w:rPr>
        <w:t xml:space="preserve"> diw</w:t>
      </w:r>
      <w:r w:rsidR="004A3479" w:rsidRPr="00070EBC">
        <w:rPr>
          <w:rFonts w:ascii="Times New Roman" w:eastAsia="Times New Roman" w:hAnsi="Times New Roman" w:cs="Times New Roman"/>
          <w:color w:val="000000"/>
          <w:sz w:val="24"/>
          <w:szCs w:val="24"/>
          <w:lang w:eastAsia="id-ID"/>
        </w:rPr>
        <w:t>ajibkan mengikuti kegiatan KKG</w:t>
      </w:r>
      <w:r w:rsidR="00DD7446" w:rsidRPr="00070EBC">
        <w:rPr>
          <w:rFonts w:ascii="Times New Roman" w:eastAsia="Times New Roman" w:hAnsi="Times New Roman" w:cs="Times New Roman"/>
          <w:color w:val="000000"/>
          <w:sz w:val="24"/>
          <w:szCs w:val="24"/>
          <w:lang w:eastAsia="id-ID"/>
        </w:rPr>
        <w:t xml:space="preserve"> paling sedikit 12 kal</w:t>
      </w:r>
      <w:r w:rsidR="004A3479" w:rsidRPr="00070EBC">
        <w:rPr>
          <w:rFonts w:ascii="Times New Roman" w:eastAsia="Times New Roman" w:hAnsi="Times New Roman" w:cs="Times New Roman"/>
          <w:color w:val="000000"/>
          <w:sz w:val="24"/>
          <w:szCs w:val="24"/>
          <w:lang w:eastAsia="id-ID"/>
        </w:rPr>
        <w:t>i pertemuan untuk membahas</w:t>
      </w:r>
      <w:r w:rsidR="00DD7446" w:rsidRPr="00070EBC">
        <w:rPr>
          <w:rFonts w:ascii="Times New Roman" w:eastAsia="Times New Roman" w:hAnsi="Times New Roman" w:cs="Times New Roman"/>
          <w:color w:val="000000"/>
          <w:sz w:val="24"/>
          <w:szCs w:val="24"/>
          <w:lang w:eastAsia="id-ID"/>
        </w:rPr>
        <w:t xml:space="preserve"> topik</w:t>
      </w:r>
      <w:r w:rsidR="004A3479" w:rsidRPr="00070EBC">
        <w:rPr>
          <w:rFonts w:ascii="Times New Roman" w:eastAsia="Times New Roman" w:hAnsi="Times New Roman" w:cs="Times New Roman"/>
          <w:color w:val="000000"/>
          <w:sz w:val="24"/>
          <w:szCs w:val="24"/>
          <w:lang w:eastAsia="id-ID"/>
        </w:rPr>
        <w:t xml:space="preserve"> dalam peningkatan p</w:t>
      </w:r>
      <w:r w:rsidR="00DD7446" w:rsidRPr="00070EBC">
        <w:rPr>
          <w:rFonts w:ascii="Times New Roman" w:eastAsia="Times New Roman" w:hAnsi="Times New Roman" w:cs="Times New Roman"/>
          <w:color w:val="000000"/>
          <w:sz w:val="24"/>
          <w:szCs w:val="24"/>
          <w:lang w:eastAsia="id-ID"/>
        </w:rPr>
        <w:t>rofesionalisme guru yang telah disepakati</w:t>
      </w:r>
      <w:r w:rsidR="004A3479" w:rsidRPr="00070EBC">
        <w:rPr>
          <w:rFonts w:ascii="Times New Roman" w:eastAsia="Times New Roman" w:hAnsi="Times New Roman" w:cs="Times New Roman"/>
          <w:color w:val="000000"/>
          <w:sz w:val="24"/>
          <w:szCs w:val="24"/>
          <w:lang w:eastAsia="id-ID"/>
        </w:rPr>
        <w:t xml:space="preserve"> dalam program kegiatan KKG</w:t>
      </w:r>
      <w:r w:rsidR="008843D7" w:rsidRPr="00070EBC">
        <w:rPr>
          <w:rFonts w:ascii="Times New Roman" w:eastAsia="Times New Roman" w:hAnsi="Times New Roman" w:cs="Times New Roman"/>
          <w:color w:val="000000"/>
          <w:sz w:val="24"/>
          <w:szCs w:val="24"/>
          <w:lang w:eastAsia="id-ID"/>
        </w:rPr>
        <w:t>.</w:t>
      </w:r>
    </w:p>
    <w:p w14:paraId="279FD824" w14:textId="0B8A8383" w:rsidR="00DD7446" w:rsidRPr="00F6560B" w:rsidRDefault="00DD7446" w:rsidP="00070EBC">
      <w:pPr>
        <w:pStyle w:val="NoSpacing"/>
        <w:spacing w:line="360" w:lineRule="auto"/>
        <w:ind w:left="360"/>
        <w:jc w:val="both"/>
        <w:rPr>
          <w:rFonts w:ascii="Times New Roman" w:eastAsia="Times New Roman" w:hAnsi="Times New Roman" w:cs="Times New Roman"/>
          <w:sz w:val="24"/>
          <w:szCs w:val="24"/>
          <w:lang w:eastAsia="id-ID"/>
        </w:rPr>
      </w:pPr>
      <w:r w:rsidRPr="00070EBC">
        <w:rPr>
          <w:rFonts w:ascii="Times New Roman" w:eastAsia="Times New Roman" w:hAnsi="Times New Roman" w:cs="Times New Roman"/>
          <w:color w:val="000000"/>
          <w:sz w:val="24"/>
          <w:szCs w:val="24"/>
          <w:lang w:eastAsia="id-ID"/>
        </w:rPr>
        <w:t xml:space="preserve">        </w:t>
      </w:r>
      <w:r w:rsidRPr="00F6560B">
        <w:rPr>
          <w:rFonts w:ascii="Times New Roman" w:eastAsia="Times New Roman" w:hAnsi="Times New Roman" w:cs="Times New Roman"/>
          <w:sz w:val="24"/>
          <w:szCs w:val="24"/>
          <w:lang w:eastAsia="id-ID"/>
        </w:rPr>
        <w:t>Pada kegiatan Pra Survei yang dil</w:t>
      </w:r>
      <w:r w:rsidR="0065126A" w:rsidRPr="00F6560B">
        <w:rPr>
          <w:rFonts w:ascii="Times New Roman" w:eastAsia="Times New Roman" w:hAnsi="Times New Roman" w:cs="Times New Roman"/>
          <w:sz w:val="24"/>
          <w:szCs w:val="24"/>
          <w:lang w:eastAsia="id-ID"/>
        </w:rPr>
        <w:t>akukan melalui pengamatan</w:t>
      </w:r>
      <w:r w:rsidRPr="00F6560B">
        <w:rPr>
          <w:rFonts w:ascii="Times New Roman" w:eastAsia="Times New Roman" w:hAnsi="Times New Roman" w:cs="Times New Roman"/>
          <w:sz w:val="24"/>
          <w:szCs w:val="24"/>
          <w:lang w:eastAsia="id-ID"/>
        </w:rPr>
        <w:t xml:space="preserve"> </w:t>
      </w:r>
      <w:r w:rsidR="00620B6B">
        <w:rPr>
          <w:rFonts w:ascii="Times New Roman" w:eastAsia="Times New Roman" w:hAnsi="Times New Roman" w:cs="Times New Roman"/>
          <w:sz w:val="24"/>
          <w:szCs w:val="24"/>
          <w:lang w:eastAsia="id-ID"/>
        </w:rPr>
        <w:t>di Wilayah Kabupaten Tegal</w:t>
      </w:r>
      <w:r w:rsidR="002A4BE4" w:rsidRPr="00F6560B">
        <w:rPr>
          <w:rFonts w:ascii="Times New Roman" w:eastAsia="Times New Roman" w:hAnsi="Times New Roman" w:cs="Times New Roman"/>
          <w:sz w:val="24"/>
          <w:szCs w:val="24"/>
          <w:lang w:eastAsia="id-ID"/>
        </w:rPr>
        <w:t>, terdapat 28 gugus KKG, dengan</w:t>
      </w:r>
      <w:r w:rsidRPr="00F6560B">
        <w:rPr>
          <w:rFonts w:ascii="Times New Roman" w:eastAsia="Times New Roman" w:hAnsi="Times New Roman" w:cs="Times New Roman"/>
          <w:sz w:val="24"/>
          <w:szCs w:val="24"/>
          <w:lang w:eastAsia="id-ID"/>
        </w:rPr>
        <w:t xml:space="preserve"> </w:t>
      </w:r>
      <w:r w:rsidR="002A4BE4" w:rsidRPr="00F6560B">
        <w:rPr>
          <w:rFonts w:ascii="Times New Roman" w:eastAsia="Times New Roman" w:hAnsi="Times New Roman" w:cs="Times New Roman"/>
          <w:sz w:val="24"/>
          <w:szCs w:val="24"/>
          <w:lang w:eastAsia="id-ID"/>
        </w:rPr>
        <w:t>j</w:t>
      </w:r>
      <w:r w:rsidRPr="00F6560B">
        <w:rPr>
          <w:rFonts w:ascii="Times New Roman" w:eastAsia="Times New Roman" w:hAnsi="Times New Roman" w:cs="Times New Roman"/>
          <w:sz w:val="24"/>
          <w:szCs w:val="24"/>
          <w:lang w:eastAsia="id-ID"/>
        </w:rPr>
        <w:t xml:space="preserve">umlah guru </w:t>
      </w:r>
      <w:r w:rsidR="002A4BE4" w:rsidRPr="00F6560B">
        <w:rPr>
          <w:rFonts w:ascii="Times New Roman" w:eastAsia="Times New Roman" w:hAnsi="Times New Roman" w:cs="Times New Roman"/>
          <w:sz w:val="24"/>
          <w:szCs w:val="24"/>
          <w:lang w:eastAsia="id-ID"/>
        </w:rPr>
        <w:t>ada 1.856</w:t>
      </w:r>
      <w:r w:rsidRPr="00F6560B">
        <w:rPr>
          <w:rFonts w:ascii="Times New Roman" w:eastAsia="Times New Roman" w:hAnsi="Times New Roman" w:cs="Times New Roman"/>
          <w:sz w:val="24"/>
          <w:szCs w:val="24"/>
          <w:lang w:eastAsia="id-ID"/>
        </w:rPr>
        <w:t xml:space="preserve"> orang dan ikut dalam KKG </w:t>
      </w:r>
      <w:r w:rsidR="009C63BE" w:rsidRPr="00F6560B">
        <w:rPr>
          <w:rFonts w:ascii="Times New Roman" w:eastAsia="Times New Roman" w:hAnsi="Times New Roman" w:cs="Times New Roman"/>
          <w:sz w:val="24"/>
          <w:szCs w:val="24"/>
          <w:lang w:eastAsia="id-ID"/>
        </w:rPr>
        <w:t>setiap hari Sabtu</w:t>
      </w:r>
      <w:r w:rsidR="002A4BE4" w:rsidRPr="00F6560B">
        <w:rPr>
          <w:rFonts w:ascii="Times New Roman" w:eastAsia="Times New Roman" w:hAnsi="Times New Roman" w:cs="Times New Roman"/>
          <w:sz w:val="24"/>
          <w:szCs w:val="24"/>
          <w:lang w:eastAsia="id-ID"/>
        </w:rPr>
        <w:t>. Pelaksanaan KKG tergantung dari jadwal yang disusun dan direncanakan oleh masig-masing gugus bisa</w:t>
      </w:r>
      <w:r w:rsidR="009C63BE" w:rsidRPr="00F6560B">
        <w:rPr>
          <w:rFonts w:ascii="Times New Roman" w:eastAsia="Times New Roman" w:hAnsi="Times New Roman" w:cs="Times New Roman"/>
          <w:sz w:val="24"/>
          <w:szCs w:val="24"/>
          <w:lang w:eastAsia="id-ID"/>
        </w:rPr>
        <w:t xml:space="preserve"> pada Minggu</w:t>
      </w:r>
      <w:r w:rsidRPr="00F6560B">
        <w:rPr>
          <w:rFonts w:ascii="Times New Roman" w:eastAsia="Times New Roman" w:hAnsi="Times New Roman" w:cs="Times New Roman"/>
          <w:sz w:val="24"/>
          <w:szCs w:val="24"/>
          <w:lang w:eastAsia="id-ID"/>
        </w:rPr>
        <w:t xml:space="preserve"> ke 1</w:t>
      </w:r>
      <w:r w:rsidR="002A4BE4" w:rsidRPr="00F6560B">
        <w:rPr>
          <w:rFonts w:ascii="Times New Roman" w:eastAsia="Times New Roman" w:hAnsi="Times New Roman" w:cs="Times New Roman"/>
          <w:sz w:val="24"/>
          <w:szCs w:val="24"/>
          <w:lang w:eastAsia="id-ID"/>
        </w:rPr>
        <w:t>, ke 2, ke 3, dan ke 4 yaitu pada pukul</w:t>
      </w:r>
      <w:r w:rsidRPr="00F6560B">
        <w:rPr>
          <w:rFonts w:ascii="Times New Roman" w:eastAsia="Times New Roman" w:hAnsi="Times New Roman" w:cs="Times New Roman"/>
          <w:sz w:val="24"/>
          <w:szCs w:val="24"/>
          <w:lang w:eastAsia="id-ID"/>
        </w:rPr>
        <w:t xml:space="preserve"> 09.30 WIB sampai jam 12.00 WIB. Dari rekap absen kehadiran guru </w:t>
      </w:r>
      <w:r w:rsidR="008843D7" w:rsidRPr="00F6560B">
        <w:rPr>
          <w:rFonts w:ascii="Times New Roman" w:eastAsia="Times New Roman" w:hAnsi="Times New Roman" w:cs="Times New Roman"/>
          <w:sz w:val="24"/>
          <w:szCs w:val="24"/>
          <w:lang w:eastAsia="id-ID"/>
        </w:rPr>
        <w:t>dalam kegiatan KKG di semester 1 Tahun 2023</w:t>
      </w:r>
      <w:r w:rsidRPr="00F6560B">
        <w:rPr>
          <w:rFonts w:ascii="Times New Roman" w:eastAsia="Times New Roman" w:hAnsi="Times New Roman" w:cs="Times New Roman"/>
          <w:sz w:val="24"/>
          <w:szCs w:val="24"/>
          <w:lang w:eastAsia="id-ID"/>
        </w:rPr>
        <w:t xml:space="preserve"> tidak pernah mencapai 100% . Ketidakhadiran guru dalam KKG dapat menjadi salah satu indikasi kurangnya motivasi guru dalam pengembangan keprofesiannya. Rekap data kehadiran guru dalam ke</w:t>
      </w:r>
      <w:r w:rsidR="008843D7" w:rsidRPr="00F6560B">
        <w:rPr>
          <w:rFonts w:ascii="Times New Roman" w:eastAsia="Times New Roman" w:hAnsi="Times New Roman" w:cs="Times New Roman"/>
          <w:sz w:val="24"/>
          <w:szCs w:val="24"/>
          <w:lang w:eastAsia="id-ID"/>
        </w:rPr>
        <w:t xml:space="preserve">giatan KKG Semester I Tahun 2023, </w:t>
      </w:r>
      <w:r w:rsidR="00A66F50">
        <w:rPr>
          <w:rFonts w:ascii="Times New Roman" w:eastAsia="Times New Roman" w:hAnsi="Times New Roman" w:cs="Times New Roman"/>
          <w:sz w:val="24"/>
          <w:szCs w:val="24"/>
          <w:lang w:eastAsia="id-ID"/>
        </w:rPr>
        <w:t>Kabupaten Tegal</w:t>
      </w:r>
      <w:r w:rsidR="008843D7" w:rsidRPr="00F6560B">
        <w:rPr>
          <w:rFonts w:ascii="Times New Roman" w:eastAsia="Times New Roman" w:hAnsi="Times New Roman" w:cs="Times New Roman"/>
          <w:sz w:val="24"/>
          <w:szCs w:val="24"/>
          <w:lang w:eastAsia="id-ID"/>
        </w:rPr>
        <w:t>.</w:t>
      </w:r>
    </w:p>
    <w:p w14:paraId="23068DA9" w14:textId="77777777" w:rsidR="00D33133" w:rsidRPr="00F6560B" w:rsidRDefault="00D33133" w:rsidP="00070EBC">
      <w:pPr>
        <w:pStyle w:val="NoSpacing"/>
        <w:jc w:val="both"/>
        <w:rPr>
          <w:rFonts w:ascii="Times New Roman" w:eastAsia="Times New Roman" w:hAnsi="Times New Roman" w:cs="Times New Roman"/>
          <w:sz w:val="24"/>
          <w:szCs w:val="24"/>
          <w:lang w:eastAsia="id-ID"/>
        </w:rPr>
      </w:pPr>
    </w:p>
    <w:p w14:paraId="6BF792CF" w14:textId="097AA3EE" w:rsidR="00DD7446" w:rsidRDefault="00DD7446" w:rsidP="00DD7446">
      <w:pPr>
        <w:pStyle w:val="NoSpacing"/>
        <w:ind w:left="360"/>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T</w:t>
      </w:r>
      <w:bookmarkStart w:id="6" w:name="_Toc87549217"/>
      <w:bookmarkEnd w:id="6"/>
      <w:r w:rsidR="00360675">
        <w:rPr>
          <w:rFonts w:ascii="Times New Roman" w:eastAsia="Times New Roman" w:hAnsi="Times New Roman" w:cs="Times New Roman"/>
          <w:bCs/>
          <w:sz w:val="24"/>
          <w:szCs w:val="24"/>
          <w:lang w:eastAsia="id-ID"/>
        </w:rPr>
        <w:t xml:space="preserve">abel </w:t>
      </w:r>
      <w:r w:rsidR="007F2D3F">
        <w:rPr>
          <w:rFonts w:ascii="Times New Roman" w:eastAsia="Times New Roman" w:hAnsi="Times New Roman" w:cs="Times New Roman"/>
          <w:bCs/>
          <w:sz w:val="24"/>
          <w:szCs w:val="24"/>
          <w:lang w:eastAsia="id-ID"/>
        </w:rPr>
        <w:t>1.</w:t>
      </w:r>
      <w:r>
        <w:rPr>
          <w:rFonts w:ascii="Times New Roman" w:eastAsia="Times New Roman" w:hAnsi="Times New Roman" w:cs="Times New Roman"/>
          <w:bCs/>
          <w:sz w:val="24"/>
          <w:szCs w:val="24"/>
          <w:lang w:eastAsia="id-ID"/>
        </w:rPr>
        <w:t>3</w:t>
      </w:r>
    </w:p>
    <w:p w14:paraId="13C80657" w14:textId="7878F642" w:rsidR="00DD7446" w:rsidRDefault="00DD7446" w:rsidP="00DD7446">
      <w:pPr>
        <w:pStyle w:val="NoSpacing"/>
        <w:ind w:left="360"/>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Data Rata-rata Kehadiran Guru</w:t>
      </w:r>
      <w:r w:rsidR="00682A44">
        <w:rPr>
          <w:rFonts w:ascii="Times New Roman" w:eastAsia="Times New Roman" w:hAnsi="Times New Roman" w:cs="Times New Roman"/>
          <w:color w:val="000000"/>
          <w:sz w:val="24"/>
          <w:szCs w:val="24"/>
          <w:lang w:eastAsia="id-ID"/>
        </w:rPr>
        <w:t xml:space="preserve"> dalam kegiatan KKG di </w:t>
      </w:r>
      <w:r w:rsidR="00A66F50">
        <w:rPr>
          <w:rFonts w:ascii="Times New Roman" w:eastAsia="Times New Roman" w:hAnsi="Times New Roman" w:cs="Times New Roman"/>
          <w:color w:val="000000"/>
          <w:sz w:val="24"/>
          <w:szCs w:val="24"/>
          <w:lang w:eastAsia="id-ID"/>
        </w:rPr>
        <w:t>Kab. Tegal</w:t>
      </w:r>
      <w:r>
        <w:rPr>
          <w:rFonts w:ascii="Times New Roman" w:eastAsia="Times New Roman" w:hAnsi="Times New Roman" w:cs="Times New Roman"/>
          <w:color w:val="000000"/>
          <w:sz w:val="24"/>
          <w:szCs w:val="24"/>
          <w:lang w:eastAsia="id-ID"/>
        </w:rPr>
        <w:t xml:space="preserve"> </w:t>
      </w:r>
    </w:p>
    <w:p w14:paraId="7BA7E3E3" w14:textId="77777777" w:rsidR="00DD7446" w:rsidRDefault="00DD7446" w:rsidP="00DD7446">
      <w:pPr>
        <w:pStyle w:val="NoSpacing"/>
        <w:ind w:left="360"/>
        <w:jc w:val="center"/>
        <w:rPr>
          <w:rFonts w:ascii="Times New Roman" w:eastAsia="Times New Roman" w:hAnsi="Times New Roman" w:cs="Times New Roman"/>
          <w:color w:val="000000"/>
          <w:sz w:val="24"/>
          <w:szCs w:val="24"/>
          <w:lang w:eastAsia="id-ID"/>
        </w:rPr>
      </w:pPr>
    </w:p>
    <w:tbl>
      <w:tblPr>
        <w:tblStyle w:val="TableGrid"/>
        <w:tblW w:w="0" w:type="auto"/>
        <w:tblInd w:w="675" w:type="dxa"/>
        <w:tblLook w:val="04A0" w:firstRow="1" w:lastRow="0" w:firstColumn="1" w:lastColumn="0" w:noHBand="0" w:noVBand="1"/>
      </w:tblPr>
      <w:tblGrid>
        <w:gridCol w:w="694"/>
        <w:gridCol w:w="3275"/>
        <w:gridCol w:w="3261"/>
      </w:tblGrid>
      <w:tr w:rsidR="00A11AB4" w:rsidRPr="00F6560B" w14:paraId="695F9E12"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hideMark/>
          </w:tcPr>
          <w:p w14:paraId="72DE62B7" w14:textId="77777777" w:rsidR="00DD7446" w:rsidRPr="00F6560B" w:rsidRDefault="00DD7446" w:rsidP="00E52F17">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No.</w:t>
            </w:r>
          </w:p>
        </w:tc>
        <w:tc>
          <w:tcPr>
            <w:tcW w:w="3275" w:type="dxa"/>
            <w:tcBorders>
              <w:top w:val="single" w:sz="4" w:space="0" w:color="auto"/>
              <w:left w:val="single" w:sz="4" w:space="0" w:color="auto"/>
              <w:bottom w:val="single" w:sz="4" w:space="0" w:color="auto"/>
              <w:right w:val="single" w:sz="4" w:space="0" w:color="auto"/>
            </w:tcBorders>
            <w:vAlign w:val="center"/>
            <w:hideMark/>
          </w:tcPr>
          <w:p w14:paraId="587DEC02" w14:textId="323E221C" w:rsidR="00DD7446" w:rsidRPr="00F6560B" w:rsidRDefault="00DD7446" w:rsidP="00E52F17">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 xml:space="preserve">Nama </w:t>
            </w:r>
            <w:r w:rsidR="0008582D">
              <w:rPr>
                <w:rFonts w:ascii="Times New Roman" w:hAnsi="Times New Roman" w:cs="Times New Roman"/>
                <w:sz w:val="18"/>
                <w:szCs w:val="18"/>
                <w:lang w:eastAsia="id-ID"/>
              </w:rPr>
              <w:t>Kecamatan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1D3E75C" w14:textId="3B603178" w:rsidR="00DD7446" w:rsidRPr="00F6560B" w:rsidRDefault="00DD7446" w:rsidP="00E52F17">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 xml:space="preserve">Rekap Kehadiran Guru Dalam KKG </w:t>
            </w:r>
          </w:p>
        </w:tc>
      </w:tr>
      <w:tr w:rsidR="00104E21" w:rsidRPr="00F6560B" w14:paraId="489E8BBC"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hideMark/>
          </w:tcPr>
          <w:p w14:paraId="143FF6E0" w14:textId="77777777"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1</w:t>
            </w:r>
          </w:p>
        </w:tc>
        <w:tc>
          <w:tcPr>
            <w:tcW w:w="3275" w:type="dxa"/>
            <w:tcBorders>
              <w:top w:val="single" w:sz="4" w:space="0" w:color="auto"/>
              <w:left w:val="single" w:sz="4" w:space="0" w:color="auto"/>
              <w:bottom w:val="single" w:sz="4" w:space="0" w:color="auto"/>
              <w:right w:val="single" w:sz="4" w:space="0" w:color="auto"/>
            </w:tcBorders>
            <w:vAlign w:val="center"/>
            <w:hideMark/>
          </w:tcPr>
          <w:p w14:paraId="74EEBD26" w14:textId="4257BDE0" w:rsidR="00104E21" w:rsidRPr="00F6560B" w:rsidRDefault="00104E21" w:rsidP="00104E21">
            <w:pPr>
              <w:pStyle w:val="NoSpacing"/>
              <w:rPr>
                <w:rFonts w:ascii="Times New Roman" w:hAnsi="Times New Roman" w:cs="Times New Roman"/>
                <w:sz w:val="18"/>
                <w:szCs w:val="18"/>
                <w:lang w:eastAsia="id-ID"/>
              </w:rPr>
            </w:pPr>
            <w:r>
              <w:rPr>
                <w:rFonts w:ascii="Times New Roman" w:eastAsia="Times New Roman" w:hAnsi="Times New Roman" w:cs="Times New Roman"/>
                <w:color w:val="000000"/>
                <w:sz w:val="20"/>
                <w:szCs w:val="20"/>
                <w:lang w:eastAsia="id-ID"/>
              </w:rPr>
              <w:t>Adiwerna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DB497A" w14:textId="68F770A2"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78%</w:t>
            </w:r>
          </w:p>
        </w:tc>
      </w:tr>
      <w:tr w:rsidR="00104E21" w:rsidRPr="00F6560B" w14:paraId="16C85D1F"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hideMark/>
          </w:tcPr>
          <w:p w14:paraId="056390E7" w14:textId="77777777"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2</w:t>
            </w:r>
          </w:p>
        </w:tc>
        <w:tc>
          <w:tcPr>
            <w:tcW w:w="3275" w:type="dxa"/>
            <w:tcBorders>
              <w:top w:val="single" w:sz="4" w:space="0" w:color="auto"/>
              <w:left w:val="single" w:sz="4" w:space="0" w:color="auto"/>
              <w:bottom w:val="single" w:sz="4" w:space="0" w:color="auto"/>
              <w:right w:val="single" w:sz="4" w:space="0" w:color="auto"/>
            </w:tcBorders>
            <w:vAlign w:val="center"/>
            <w:hideMark/>
          </w:tcPr>
          <w:p w14:paraId="57BAAD15" w14:textId="40D8814A" w:rsidR="00104E21" w:rsidRPr="00F6560B" w:rsidRDefault="00104E21" w:rsidP="00104E21">
            <w:pPr>
              <w:pStyle w:val="NoSpacing"/>
              <w:rPr>
                <w:rFonts w:ascii="Times New Roman" w:hAnsi="Times New Roman" w:cs="Times New Roman"/>
                <w:sz w:val="18"/>
                <w:szCs w:val="18"/>
                <w:lang w:eastAsia="id-ID"/>
              </w:rPr>
            </w:pPr>
            <w:r>
              <w:rPr>
                <w:rFonts w:ascii="Times New Roman" w:eastAsia="Times New Roman" w:hAnsi="Times New Roman" w:cs="Times New Roman"/>
                <w:color w:val="000000"/>
                <w:sz w:val="20"/>
                <w:szCs w:val="20"/>
                <w:lang w:eastAsia="id-ID"/>
              </w:rPr>
              <w:t>Slawi</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F8EDD31" w14:textId="226B2EF5"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90%</w:t>
            </w:r>
          </w:p>
        </w:tc>
      </w:tr>
      <w:tr w:rsidR="00104E21" w:rsidRPr="00F6560B" w14:paraId="364CF334"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hideMark/>
          </w:tcPr>
          <w:p w14:paraId="1FA92A35" w14:textId="77777777"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3</w:t>
            </w:r>
          </w:p>
        </w:tc>
        <w:tc>
          <w:tcPr>
            <w:tcW w:w="3275" w:type="dxa"/>
            <w:tcBorders>
              <w:top w:val="single" w:sz="4" w:space="0" w:color="auto"/>
              <w:left w:val="single" w:sz="4" w:space="0" w:color="auto"/>
              <w:bottom w:val="single" w:sz="4" w:space="0" w:color="auto"/>
              <w:right w:val="single" w:sz="4" w:space="0" w:color="auto"/>
            </w:tcBorders>
            <w:vAlign w:val="center"/>
            <w:hideMark/>
          </w:tcPr>
          <w:p w14:paraId="37C4F2B8" w14:textId="7F2E1577" w:rsidR="00104E21" w:rsidRPr="00F6560B" w:rsidRDefault="00104E21" w:rsidP="00104E21">
            <w:pPr>
              <w:pStyle w:val="NoSpacing"/>
              <w:rPr>
                <w:rFonts w:ascii="Times New Roman" w:hAnsi="Times New Roman" w:cs="Times New Roman"/>
                <w:sz w:val="18"/>
                <w:szCs w:val="18"/>
                <w:lang w:eastAsia="id-ID"/>
              </w:rPr>
            </w:pPr>
            <w:r>
              <w:rPr>
                <w:rFonts w:ascii="Times New Roman" w:eastAsia="Times New Roman" w:hAnsi="Times New Roman" w:cs="Times New Roman"/>
                <w:color w:val="000000"/>
                <w:sz w:val="20"/>
                <w:szCs w:val="20"/>
                <w:lang w:eastAsia="id-ID"/>
              </w:rPr>
              <w:t>Kramat</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9A050EA" w14:textId="2745EF54"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82%</w:t>
            </w:r>
          </w:p>
        </w:tc>
      </w:tr>
      <w:tr w:rsidR="0008582D" w:rsidRPr="00F6560B" w14:paraId="3049FDA7"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12CF26E3" w14:textId="6145F174" w:rsidR="0008582D"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No</w:t>
            </w:r>
          </w:p>
        </w:tc>
        <w:tc>
          <w:tcPr>
            <w:tcW w:w="3275" w:type="dxa"/>
            <w:tcBorders>
              <w:top w:val="single" w:sz="4" w:space="0" w:color="auto"/>
              <w:left w:val="single" w:sz="4" w:space="0" w:color="auto"/>
              <w:bottom w:val="single" w:sz="4" w:space="0" w:color="auto"/>
              <w:right w:val="single" w:sz="4" w:space="0" w:color="auto"/>
            </w:tcBorders>
            <w:vAlign w:val="center"/>
          </w:tcPr>
          <w:p w14:paraId="301393F4" w14:textId="6CCA8515" w:rsidR="0008582D" w:rsidRDefault="0008582D" w:rsidP="0008582D">
            <w:pPr>
              <w:pStyle w:val="NoSpacing"/>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Nama Kecamatan</w:t>
            </w:r>
          </w:p>
        </w:tc>
        <w:tc>
          <w:tcPr>
            <w:tcW w:w="3261" w:type="dxa"/>
            <w:tcBorders>
              <w:top w:val="single" w:sz="4" w:space="0" w:color="auto"/>
              <w:left w:val="single" w:sz="4" w:space="0" w:color="auto"/>
              <w:bottom w:val="single" w:sz="4" w:space="0" w:color="auto"/>
              <w:right w:val="single" w:sz="4" w:space="0" w:color="auto"/>
            </w:tcBorders>
            <w:vAlign w:val="center"/>
          </w:tcPr>
          <w:p w14:paraId="7A1FC809" w14:textId="085081EB" w:rsidR="0008582D"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Rekap Kehadiran Guru Dalam KKG</w:t>
            </w:r>
          </w:p>
        </w:tc>
      </w:tr>
      <w:tr w:rsidR="00104E21" w:rsidRPr="00F6560B" w14:paraId="69A49938"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hideMark/>
          </w:tcPr>
          <w:p w14:paraId="411AF5B2" w14:textId="77777777"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4</w:t>
            </w:r>
          </w:p>
        </w:tc>
        <w:tc>
          <w:tcPr>
            <w:tcW w:w="3275" w:type="dxa"/>
            <w:tcBorders>
              <w:top w:val="single" w:sz="4" w:space="0" w:color="auto"/>
              <w:left w:val="single" w:sz="4" w:space="0" w:color="auto"/>
              <w:bottom w:val="single" w:sz="4" w:space="0" w:color="auto"/>
              <w:right w:val="single" w:sz="4" w:space="0" w:color="auto"/>
            </w:tcBorders>
            <w:vAlign w:val="center"/>
            <w:hideMark/>
          </w:tcPr>
          <w:p w14:paraId="42508568" w14:textId="124E2CB7" w:rsidR="00104E21" w:rsidRPr="00F6560B" w:rsidRDefault="00104E21" w:rsidP="00104E21">
            <w:pPr>
              <w:pStyle w:val="NoSpacing"/>
              <w:rPr>
                <w:rFonts w:ascii="Times New Roman" w:hAnsi="Times New Roman" w:cs="Times New Roman"/>
                <w:sz w:val="18"/>
                <w:szCs w:val="18"/>
                <w:lang w:eastAsia="id-ID"/>
              </w:rPr>
            </w:pPr>
            <w:r>
              <w:rPr>
                <w:rFonts w:ascii="Times New Roman" w:eastAsia="Times New Roman" w:hAnsi="Times New Roman" w:cs="Times New Roman"/>
                <w:color w:val="000000"/>
                <w:sz w:val="20"/>
                <w:szCs w:val="20"/>
                <w:lang w:eastAsia="id-ID"/>
              </w:rPr>
              <w:t>Pangkah</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61AB528" w14:textId="40FB40F5"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82%</w:t>
            </w:r>
          </w:p>
        </w:tc>
      </w:tr>
      <w:tr w:rsidR="00104E21" w:rsidRPr="00F6560B" w14:paraId="4F890F85"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hideMark/>
          </w:tcPr>
          <w:p w14:paraId="6A96E371" w14:textId="77777777"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5</w:t>
            </w:r>
          </w:p>
        </w:tc>
        <w:tc>
          <w:tcPr>
            <w:tcW w:w="3275" w:type="dxa"/>
            <w:tcBorders>
              <w:top w:val="single" w:sz="4" w:space="0" w:color="auto"/>
              <w:left w:val="single" w:sz="4" w:space="0" w:color="auto"/>
              <w:bottom w:val="single" w:sz="4" w:space="0" w:color="auto"/>
              <w:right w:val="single" w:sz="4" w:space="0" w:color="auto"/>
            </w:tcBorders>
            <w:vAlign w:val="center"/>
            <w:hideMark/>
          </w:tcPr>
          <w:p w14:paraId="39A047AF" w14:textId="58F323E3" w:rsidR="00104E21" w:rsidRPr="00F6560B" w:rsidRDefault="00104E21" w:rsidP="00104E21">
            <w:pPr>
              <w:pStyle w:val="NoSpacing"/>
              <w:rPr>
                <w:rFonts w:ascii="Times New Roman" w:hAnsi="Times New Roman" w:cs="Times New Roman"/>
                <w:sz w:val="18"/>
                <w:szCs w:val="18"/>
                <w:lang w:eastAsia="id-ID"/>
              </w:rPr>
            </w:pPr>
            <w:r>
              <w:rPr>
                <w:rFonts w:ascii="Times New Roman" w:eastAsia="Times New Roman" w:hAnsi="Times New Roman" w:cs="Times New Roman"/>
                <w:color w:val="000000"/>
                <w:sz w:val="20"/>
                <w:szCs w:val="20"/>
                <w:lang w:eastAsia="id-ID"/>
              </w:rPr>
              <w:t>Talang</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4EAD20D" w14:textId="01F7CFDF"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76%</w:t>
            </w:r>
          </w:p>
        </w:tc>
      </w:tr>
      <w:tr w:rsidR="00104E21" w:rsidRPr="00F6560B" w14:paraId="62449593"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hideMark/>
          </w:tcPr>
          <w:p w14:paraId="58253024" w14:textId="77777777"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6</w:t>
            </w:r>
          </w:p>
        </w:tc>
        <w:tc>
          <w:tcPr>
            <w:tcW w:w="3275" w:type="dxa"/>
            <w:tcBorders>
              <w:top w:val="single" w:sz="4" w:space="0" w:color="auto"/>
              <w:left w:val="single" w:sz="4" w:space="0" w:color="auto"/>
              <w:bottom w:val="single" w:sz="4" w:space="0" w:color="auto"/>
              <w:right w:val="single" w:sz="4" w:space="0" w:color="auto"/>
            </w:tcBorders>
            <w:vAlign w:val="center"/>
            <w:hideMark/>
          </w:tcPr>
          <w:p w14:paraId="25B4B237" w14:textId="67FE1E68" w:rsidR="00104E21" w:rsidRPr="00F6560B" w:rsidRDefault="00104E21" w:rsidP="00104E21">
            <w:pPr>
              <w:pStyle w:val="NoSpacing"/>
              <w:rPr>
                <w:rFonts w:ascii="Times New Roman" w:hAnsi="Times New Roman" w:cs="Times New Roman"/>
                <w:sz w:val="18"/>
                <w:szCs w:val="18"/>
                <w:lang w:eastAsia="id-ID"/>
              </w:rPr>
            </w:pPr>
            <w:r>
              <w:rPr>
                <w:rFonts w:ascii="Times New Roman" w:eastAsia="Times New Roman" w:hAnsi="Times New Roman" w:cs="Times New Roman"/>
                <w:color w:val="000000"/>
                <w:sz w:val="20"/>
                <w:szCs w:val="20"/>
                <w:lang w:eastAsia="id-ID"/>
              </w:rPr>
              <w:t>Margasari</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025B95B" w14:textId="675FB6BB" w:rsidR="00104E21" w:rsidRPr="00F6560B" w:rsidRDefault="00104E21" w:rsidP="00104E21">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7</w:t>
            </w:r>
            <w:r w:rsidR="0008582D">
              <w:rPr>
                <w:rFonts w:ascii="Times New Roman" w:hAnsi="Times New Roman" w:cs="Times New Roman"/>
                <w:sz w:val="18"/>
                <w:szCs w:val="18"/>
                <w:lang w:eastAsia="id-ID"/>
              </w:rPr>
              <w:t>9</w:t>
            </w:r>
            <w:r w:rsidRPr="00F6560B">
              <w:rPr>
                <w:rFonts w:ascii="Times New Roman" w:hAnsi="Times New Roman" w:cs="Times New Roman"/>
                <w:sz w:val="18"/>
                <w:szCs w:val="18"/>
                <w:lang w:eastAsia="id-ID"/>
              </w:rPr>
              <w:t>%</w:t>
            </w:r>
          </w:p>
        </w:tc>
      </w:tr>
      <w:tr w:rsidR="00104E21" w:rsidRPr="00F6560B" w14:paraId="4B1703F7"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390C4C16" w14:textId="7FFCA831"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w:t>
            </w:r>
          </w:p>
        </w:tc>
        <w:tc>
          <w:tcPr>
            <w:tcW w:w="3275" w:type="dxa"/>
            <w:tcBorders>
              <w:top w:val="single" w:sz="4" w:space="0" w:color="auto"/>
              <w:left w:val="single" w:sz="4" w:space="0" w:color="auto"/>
              <w:bottom w:val="single" w:sz="4" w:space="0" w:color="auto"/>
              <w:right w:val="single" w:sz="4" w:space="0" w:color="auto"/>
            </w:tcBorders>
            <w:vAlign w:val="center"/>
          </w:tcPr>
          <w:p w14:paraId="27CFB6F8" w14:textId="1AE16C2E"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Bumijawa</w:t>
            </w:r>
          </w:p>
        </w:tc>
        <w:tc>
          <w:tcPr>
            <w:tcW w:w="3261" w:type="dxa"/>
            <w:tcBorders>
              <w:top w:val="single" w:sz="4" w:space="0" w:color="auto"/>
              <w:left w:val="single" w:sz="4" w:space="0" w:color="auto"/>
              <w:bottom w:val="single" w:sz="4" w:space="0" w:color="auto"/>
              <w:right w:val="single" w:sz="4" w:space="0" w:color="auto"/>
            </w:tcBorders>
            <w:vAlign w:val="center"/>
          </w:tcPr>
          <w:p w14:paraId="66AB0CCD" w14:textId="388721A3" w:rsidR="00104E21" w:rsidRPr="00F6560B" w:rsidRDefault="0049208E"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90%</w:t>
            </w:r>
          </w:p>
        </w:tc>
      </w:tr>
      <w:tr w:rsidR="00104E21" w:rsidRPr="00F6560B" w14:paraId="4B0EA0BF"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15822FA7" w14:textId="1ACD6A32"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8</w:t>
            </w:r>
          </w:p>
        </w:tc>
        <w:tc>
          <w:tcPr>
            <w:tcW w:w="3275" w:type="dxa"/>
            <w:tcBorders>
              <w:top w:val="single" w:sz="4" w:space="0" w:color="auto"/>
              <w:left w:val="single" w:sz="4" w:space="0" w:color="auto"/>
              <w:bottom w:val="single" w:sz="4" w:space="0" w:color="auto"/>
              <w:right w:val="single" w:sz="4" w:space="0" w:color="auto"/>
            </w:tcBorders>
            <w:vAlign w:val="center"/>
          </w:tcPr>
          <w:p w14:paraId="3E6ADD07" w14:textId="54FFD682"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Tarub</w:t>
            </w:r>
          </w:p>
        </w:tc>
        <w:tc>
          <w:tcPr>
            <w:tcW w:w="3261" w:type="dxa"/>
            <w:tcBorders>
              <w:top w:val="single" w:sz="4" w:space="0" w:color="auto"/>
              <w:left w:val="single" w:sz="4" w:space="0" w:color="auto"/>
              <w:bottom w:val="single" w:sz="4" w:space="0" w:color="auto"/>
              <w:right w:val="single" w:sz="4" w:space="0" w:color="auto"/>
            </w:tcBorders>
            <w:vAlign w:val="center"/>
          </w:tcPr>
          <w:p w14:paraId="24AE3AB3" w14:textId="306462EA" w:rsidR="00104E21" w:rsidRPr="00F6560B" w:rsidRDefault="0049208E"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78%</w:t>
            </w:r>
          </w:p>
        </w:tc>
      </w:tr>
      <w:tr w:rsidR="00104E21" w:rsidRPr="00F6560B" w14:paraId="2D6ECC88"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0857419C" w14:textId="556FC685"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9</w:t>
            </w:r>
          </w:p>
        </w:tc>
        <w:tc>
          <w:tcPr>
            <w:tcW w:w="3275" w:type="dxa"/>
            <w:tcBorders>
              <w:top w:val="single" w:sz="4" w:space="0" w:color="auto"/>
              <w:left w:val="single" w:sz="4" w:space="0" w:color="auto"/>
              <w:bottom w:val="single" w:sz="4" w:space="0" w:color="auto"/>
              <w:right w:val="single" w:sz="4" w:space="0" w:color="auto"/>
            </w:tcBorders>
            <w:vAlign w:val="center"/>
          </w:tcPr>
          <w:p w14:paraId="167CA024" w14:textId="75D52319"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Dukuhturi</w:t>
            </w:r>
          </w:p>
        </w:tc>
        <w:tc>
          <w:tcPr>
            <w:tcW w:w="3261" w:type="dxa"/>
            <w:tcBorders>
              <w:top w:val="single" w:sz="4" w:space="0" w:color="auto"/>
              <w:left w:val="single" w:sz="4" w:space="0" w:color="auto"/>
              <w:bottom w:val="single" w:sz="4" w:space="0" w:color="auto"/>
              <w:right w:val="single" w:sz="4" w:space="0" w:color="auto"/>
            </w:tcBorders>
            <w:vAlign w:val="center"/>
          </w:tcPr>
          <w:p w14:paraId="46184DD5" w14:textId="16337377" w:rsidR="00104E21" w:rsidRPr="00F6560B" w:rsidRDefault="0049208E"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80%</w:t>
            </w:r>
          </w:p>
        </w:tc>
      </w:tr>
      <w:tr w:rsidR="00104E21" w:rsidRPr="00F6560B" w14:paraId="556B1450"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5B46D1E5" w14:textId="2AD4E917"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10</w:t>
            </w:r>
          </w:p>
        </w:tc>
        <w:tc>
          <w:tcPr>
            <w:tcW w:w="3275" w:type="dxa"/>
            <w:tcBorders>
              <w:top w:val="single" w:sz="4" w:space="0" w:color="auto"/>
              <w:left w:val="single" w:sz="4" w:space="0" w:color="auto"/>
              <w:bottom w:val="single" w:sz="4" w:space="0" w:color="auto"/>
              <w:right w:val="single" w:sz="4" w:space="0" w:color="auto"/>
            </w:tcBorders>
            <w:vAlign w:val="center"/>
          </w:tcPr>
          <w:p w14:paraId="46EF19FA" w14:textId="0CB0692D"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Balapulang</w:t>
            </w:r>
          </w:p>
        </w:tc>
        <w:tc>
          <w:tcPr>
            <w:tcW w:w="3261" w:type="dxa"/>
            <w:tcBorders>
              <w:top w:val="single" w:sz="4" w:space="0" w:color="auto"/>
              <w:left w:val="single" w:sz="4" w:space="0" w:color="auto"/>
              <w:bottom w:val="single" w:sz="4" w:space="0" w:color="auto"/>
              <w:right w:val="single" w:sz="4" w:space="0" w:color="auto"/>
            </w:tcBorders>
            <w:vAlign w:val="center"/>
          </w:tcPr>
          <w:p w14:paraId="5DC47937" w14:textId="4EE16882" w:rsidR="00104E21" w:rsidRPr="00F6560B" w:rsidRDefault="0049208E"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90%</w:t>
            </w:r>
          </w:p>
        </w:tc>
      </w:tr>
      <w:tr w:rsidR="00104E21" w:rsidRPr="00F6560B" w14:paraId="41CC94F1"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38F6650B" w14:textId="7EA0F492"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11</w:t>
            </w:r>
          </w:p>
        </w:tc>
        <w:tc>
          <w:tcPr>
            <w:tcW w:w="3275" w:type="dxa"/>
            <w:tcBorders>
              <w:top w:val="single" w:sz="4" w:space="0" w:color="auto"/>
              <w:left w:val="single" w:sz="4" w:space="0" w:color="auto"/>
              <w:bottom w:val="single" w:sz="4" w:space="0" w:color="auto"/>
              <w:right w:val="single" w:sz="4" w:space="0" w:color="auto"/>
            </w:tcBorders>
            <w:vAlign w:val="center"/>
          </w:tcPr>
          <w:p w14:paraId="5F8F2E10" w14:textId="66BF96D2"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Dukuhwaru</w:t>
            </w:r>
          </w:p>
        </w:tc>
        <w:tc>
          <w:tcPr>
            <w:tcW w:w="3261" w:type="dxa"/>
            <w:tcBorders>
              <w:top w:val="single" w:sz="4" w:space="0" w:color="auto"/>
              <w:left w:val="single" w:sz="4" w:space="0" w:color="auto"/>
              <w:bottom w:val="single" w:sz="4" w:space="0" w:color="auto"/>
              <w:right w:val="single" w:sz="4" w:space="0" w:color="auto"/>
            </w:tcBorders>
            <w:vAlign w:val="center"/>
          </w:tcPr>
          <w:p w14:paraId="12E6F834" w14:textId="3873199F" w:rsidR="00104E21" w:rsidRPr="00F6560B" w:rsidRDefault="0049208E"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76%</w:t>
            </w:r>
          </w:p>
        </w:tc>
      </w:tr>
      <w:tr w:rsidR="00104E21" w:rsidRPr="00F6560B" w14:paraId="0CF88F74"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75AAE76D" w14:textId="7251FA55"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12</w:t>
            </w:r>
          </w:p>
        </w:tc>
        <w:tc>
          <w:tcPr>
            <w:tcW w:w="3275" w:type="dxa"/>
            <w:tcBorders>
              <w:top w:val="single" w:sz="4" w:space="0" w:color="auto"/>
              <w:left w:val="single" w:sz="4" w:space="0" w:color="auto"/>
              <w:bottom w:val="single" w:sz="4" w:space="0" w:color="auto"/>
              <w:right w:val="single" w:sz="4" w:space="0" w:color="auto"/>
            </w:tcBorders>
            <w:vAlign w:val="center"/>
          </w:tcPr>
          <w:p w14:paraId="387D3ACE" w14:textId="5F09EE53"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Lebaksiu</w:t>
            </w:r>
          </w:p>
        </w:tc>
        <w:tc>
          <w:tcPr>
            <w:tcW w:w="3261" w:type="dxa"/>
            <w:tcBorders>
              <w:top w:val="single" w:sz="4" w:space="0" w:color="auto"/>
              <w:left w:val="single" w:sz="4" w:space="0" w:color="auto"/>
              <w:bottom w:val="single" w:sz="4" w:space="0" w:color="auto"/>
              <w:right w:val="single" w:sz="4" w:space="0" w:color="auto"/>
            </w:tcBorders>
            <w:vAlign w:val="center"/>
          </w:tcPr>
          <w:p w14:paraId="3745D491" w14:textId="2A33A8FD" w:rsidR="00104E21" w:rsidRPr="00F6560B" w:rsidRDefault="0049208E"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w:t>
            </w:r>
            <w:r w:rsidR="0008582D">
              <w:rPr>
                <w:rFonts w:ascii="Times New Roman" w:hAnsi="Times New Roman" w:cs="Times New Roman"/>
                <w:sz w:val="18"/>
                <w:szCs w:val="18"/>
                <w:lang w:eastAsia="id-ID"/>
              </w:rPr>
              <w:t>2</w:t>
            </w:r>
            <w:r>
              <w:rPr>
                <w:rFonts w:ascii="Times New Roman" w:hAnsi="Times New Roman" w:cs="Times New Roman"/>
                <w:sz w:val="18"/>
                <w:szCs w:val="18"/>
                <w:lang w:eastAsia="id-ID"/>
              </w:rPr>
              <w:t>%</w:t>
            </w:r>
          </w:p>
        </w:tc>
      </w:tr>
      <w:tr w:rsidR="00104E21" w:rsidRPr="00F6560B" w14:paraId="0CFCB08B"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4D2022D1" w14:textId="10E30759"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13</w:t>
            </w:r>
          </w:p>
        </w:tc>
        <w:tc>
          <w:tcPr>
            <w:tcW w:w="3275" w:type="dxa"/>
            <w:tcBorders>
              <w:top w:val="single" w:sz="4" w:space="0" w:color="auto"/>
              <w:left w:val="single" w:sz="4" w:space="0" w:color="auto"/>
              <w:bottom w:val="single" w:sz="4" w:space="0" w:color="auto"/>
              <w:right w:val="single" w:sz="4" w:space="0" w:color="auto"/>
            </w:tcBorders>
            <w:vAlign w:val="center"/>
          </w:tcPr>
          <w:p w14:paraId="64E47787" w14:textId="1B08BF8B"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Suradadi</w:t>
            </w:r>
          </w:p>
        </w:tc>
        <w:tc>
          <w:tcPr>
            <w:tcW w:w="3261" w:type="dxa"/>
            <w:tcBorders>
              <w:top w:val="single" w:sz="4" w:space="0" w:color="auto"/>
              <w:left w:val="single" w:sz="4" w:space="0" w:color="auto"/>
              <w:bottom w:val="single" w:sz="4" w:space="0" w:color="auto"/>
              <w:right w:val="single" w:sz="4" w:space="0" w:color="auto"/>
            </w:tcBorders>
            <w:vAlign w:val="center"/>
          </w:tcPr>
          <w:p w14:paraId="2BCA5A73" w14:textId="3B64E4E4" w:rsidR="00104E21"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78%</w:t>
            </w:r>
          </w:p>
        </w:tc>
      </w:tr>
      <w:tr w:rsidR="00104E21" w:rsidRPr="00F6560B" w14:paraId="3A6A430D"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0840BB0B" w14:textId="69B8AB7B"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14</w:t>
            </w:r>
          </w:p>
        </w:tc>
        <w:tc>
          <w:tcPr>
            <w:tcW w:w="3275" w:type="dxa"/>
            <w:tcBorders>
              <w:top w:val="single" w:sz="4" w:space="0" w:color="auto"/>
              <w:left w:val="single" w:sz="4" w:space="0" w:color="auto"/>
              <w:bottom w:val="single" w:sz="4" w:space="0" w:color="auto"/>
              <w:right w:val="single" w:sz="4" w:space="0" w:color="auto"/>
            </w:tcBorders>
            <w:vAlign w:val="center"/>
          </w:tcPr>
          <w:p w14:paraId="36544B18" w14:textId="39A905B9"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Warureja</w:t>
            </w:r>
          </w:p>
        </w:tc>
        <w:tc>
          <w:tcPr>
            <w:tcW w:w="3261" w:type="dxa"/>
            <w:tcBorders>
              <w:top w:val="single" w:sz="4" w:space="0" w:color="auto"/>
              <w:left w:val="single" w:sz="4" w:space="0" w:color="auto"/>
              <w:bottom w:val="single" w:sz="4" w:space="0" w:color="auto"/>
              <w:right w:val="single" w:sz="4" w:space="0" w:color="auto"/>
            </w:tcBorders>
            <w:vAlign w:val="center"/>
          </w:tcPr>
          <w:p w14:paraId="5AD1B71A" w14:textId="2632D068" w:rsidR="00104E21"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73%</w:t>
            </w:r>
          </w:p>
        </w:tc>
      </w:tr>
      <w:tr w:rsidR="00104E21" w:rsidRPr="00F6560B" w14:paraId="01E03E7F"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5BA3B18B" w14:textId="089C03A6"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15</w:t>
            </w:r>
          </w:p>
        </w:tc>
        <w:tc>
          <w:tcPr>
            <w:tcW w:w="3275" w:type="dxa"/>
            <w:tcBorders>
              <w:top w:val="single" w:sz="4" w:space="0" w:color="auto"/>
              <w:left w:val="single" w:sz="4" w:space="0" w:color="auto"/>
              <w:bottom w:val="single" w:sz="4" w:space="0" w:color="auto"/>
              <w:right w:val="single" w:sz="4" w:space="0" w:color="auto"/>
            </w:tcBorders>
            <w:vAlign w:val="center"/>
          </w:tcPr>
          <w:p w14:paraId="31DEFA96" w14:textId="244D55F6"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Bojong</w:t>
            </w:r>
          </w:p>
        </w:tc>
        <w:tc>
          <w:tcPr>
            <w:tcW w:w="3261" w:type="dxa"/>
            <w:tcBorders>
              <w:top w:val="single" w:sz="4" w:space="0" w:color="auto"/>
              <w:left w:val="single" w:sz="4" w:space="0" w:color="auto"/>
              <w:bottom w:val="single" w:sz="4" w:space="0" w:color="auto"/>
              <w:right w:val="single" w:sz="4" w:space="0" w:color="auto"/>
            </w:tcBorders>
            <w:vAlign w:val="center"/>
          </w:tcPr>
          <w:p w14:paraId="52402535" w14:textId="2E5B60F2" w:rsidR="00104E21"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82%</w:t>
            </w:r>
          </w:p>
        </w:tc>
      </w:tr>
      <w:tr w:rsidR="00104E21" w:rsidRPr="00F6560B" w14:paraId="7004B766"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07206A7A" w14:textId="370E26B6" w:rsidR="00104E21" w:rsidRPr="00F6560B"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16</w:t>
            </w:r>
          </w:p>
        </w:tc>
        <w:tc>
          <w:tcPr>
            <w:tcW w:w="3275" w:type="dxa"/>
            <w:tcBorders>
              <w:top w:val="single" w:sz="4" w:space="0" w:color="auto"/>
              <w:left w:val="single" w:sz="4" w:space="0" w:color="auto"/>
              <w:bottom w:val="single" w:sz="4" w:space="0" w:color="auto"/>
              <w:right w:val="single" w:sz="4" w:space="0" w:color="auto"/>
            </w:tcBorders>
            <w:vAlign w:val="center"/>
          </w:tcPr>
          <w:p w14:paraId="01A1708A" w14:textId="45E78A58"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Jatinegara</w:t>
            </w:r>
          </w:p>
        </w:tc>
        <w:tc>
          <w:tcPr>
            <w:tcW w:w="3261" w:type="dxa"/>
            <w:tcBorders>
              <w:top w:val="single" w:sz="4" w:space="0" w:color="auto"/>
              <w:left w:val="single" w:sz="4" w:space="0" w:color="auto"/>
              <w:bottom w:val="single" w:sz="4" w:space="0" w:color="auto"/>
              <w:right w:val="single" w:sz="4" w:space="0" w:color="auto"/>
            </w:tcBorders>
            <w:vAlign w:val="center"/>
          </w:tcPr>
          <w:p w14:paraId="296703AC" w14:textId="02A2DFB6" w:rsidR="00104E21"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82%</w:t>
            </w:r>
          </w:p>
        </w:tc>
      </w:tr>
      <w:tr w:rsidR="00104E21" w:rsidRPr="00F6560B" w14:paraId="1E201DA7"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48CB9F52" w14:textId="2FAE603A" w:rsidR="00104E21"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17</w:t>
            </w:r>
          </w:p>
        </w:tc>
        <w:tc>
          <w:tcPr>
            <w:tcW w:w="3275" w:type="dxa"/>
            <w:tcBorders>
              <w:top w:val="single" w:sz="4" w:space="0" w:color="auto"/>
              <w:left w:val="single" w:sz="4" w:space="0" w:color="auto"/>
              <w:bottom w:val="single" w:sz="4" w:space="0" w:color="auto"/>
              <w:right w:val="single" w:sz="4" w:space="0" w:color="auto"/>
            </w:tcBorders>
            <w:vAlign w:val="center"/>
          </w:tcPr>
          <w:p w14:paraId="46ABF623" w14:textId="5EB332D9"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Pagerbarang</w:t>
            </w:r>
          </w:p>
        </w:tc>
        <w:tc>
          <w:tcPr>
            <w:tcW w:w="3261" w:type="dxa"/>
            <w:tcBorders>
              <w:top w:val="single" w:sz="4" w:space="0" w:color="auto"/>
              <w:left w:val="single" w:sz="4" w:space="0" w:color="auto"/>
              <w:bottom w:val="single" w:sz="4" w:space="0" w:color="auto"/>
              <w:right w:val="single" w:sz="4" w:space="0" w:color="auto"/>
            </w:tcBorders>
            <w:vAlign w:val="center"/>
          </w:tcPr>
          <w:p w14:paraId="4E0E8564" w14:textId="2D9F3D98" w:rsidR="00104E21"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77%</w:t>
            </w:r>
          </w:p>
        </w:tc>
      </w:tr>
      <w:tr w:rsidR="00104E21" w:rsidRPr="00F6560B" w14:paraId="7A62DFD8" w14:textId="77777777" w:rsidTr="00E52F17">
        <w:trPr>
          <w:trHeight w:val="283"/>
        </w:trPr>
        <w:tc>
          <w:tcPr>
            <w:tcW w:w="694" w:type="dxa"/>
            <w:tcBorders>
              <w:top w:val="single" w:sz="4" w:space="0" w:color="auto"/>
              <w:left w:val="single" w:sz="4" w:space="0" w:color="auto"/>
              <w:bottom w:val="single" w:sz="4" w:space="0" w:color="auto"/>
              <w:right w:val="single" w:sz="4" w:space="0" w:color="auto"/>
            </w:tcBorders>
            <w:vAlign w:val="center"/>
          </w:tcPr>
          <w:p w14:paraId="616BBDF0" w14:textId="705F68CA" w:rsidR="00104E21" w:rsidRDefault="00104E21"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18</w:t>
            </w:r>
          </w:p>
        </w:tc>
        <w:tc>
          <w:tcPr>
            <w:tcW w:w="3275" w:type="dxa"/>
            <w:tcBorders>
              <w:top w:val="single" w:sz="4" w:space="0" w:color="auto"/>
              <w:left w:val="single" w:sz="4" w:space="0" w:color="auto"/>
              <w:bottom w:val="single" w:sz="4" w:space="0" w:color="auto"/>
              <w:right w:val="single" w:sz="4" w:space="0" w:color="auto"/>
            </w:tcBorders>
            <w:vAlign w:val="center"/>
          </w:tcPr>
          <w:p w14:paraId="7D629AB1" w14:textId="1BB2A9B8" w:rsidR="00104E21" w:rsidRPr="00F6560B" w:rsidRDefault="00104E21" w:rsidP="00104E21">
            <w:pPr>
              <w:pStyle w:val="NoSpacing"/>
              <w:rPr>
                <w:rFonts w:ascii="Times New Roman" w:eastAsia="Times New Roman" w:hAnsi="Times New Roman" w:cs="Times New Roman"/>
                <w:lang w:eastAsia="id-ID"/>
              </w:rPr>
            </w:pPr>
            <w:r>
              <w:rPr>
                <w:rFonts w:ascii="Times New Roman" w:eastAsia="Times New Roman" w:hAnsi="Times New Roman" w:cs="Times New Roman"/>
                <w:color w:val="000000"/>
                <w:sz w:val="20"/>
                <w:szCs w:val="20"/>
                <w:lang w:eastAsia="id-ID"/>
              </w:rPr>
              <w:t>Kedungbanteng</w:t>
            </w:r>
          </w:p>
        </w:tc>
        <w:tc>
          <w:tcPr>
            <w:tcW w:w="3261" w:type="dxa"/>
            <w:tcBorders>
              <w:top w:val="single" w:sz="4" w:space="0" w:color="auto"/>
              <w:left w:val="single" w:sz="4" w:space="0" w:color="auto"/>
              <w:bottom w:val="single" w:sz="4" w:space="0" w:color="auto"/>
              <w:right w:val="single" w:sz="4" w:space="0" w:color="auto"/>
            </w:tcBorders>
            <w:vAlign w:val="center"/>
          </w:tcPr>
          <w:p w14:paraId="4AD577D4" w14:textId="18D86842" w:rsidR="00104E21" w:rsidRPr="00F6560B" w:rsidRDefault="0008582D" w:rsidP="00104E21">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78%</w:t>
            </w:r>
          </w:p>
        </w:tc>
      </w:tr>
      <w:tr w:rsidR="00A11AB4" w:rsidRPr="00F6560B" w14:paraId="13A255C3" w14:textId="77777777" w:rsidTr="00E52F17">
        <w:trPr>
          <w:trHeight w:val="283"/>
        </w:trPr>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3792D7D5" w14:textId="77777777" w:rsidR="00A11AB4" w:rsidRPr="00F6560B" w:rsidRDefault="00A11AB4" w:rsidP="00E52F17">
            <w:pPr>
              <w:pStyle w:val="NoSpacing"/>
              <w:jc w:val="center"/>
              <w:rPr>
                <w:rFonts w:ascii="Times New Roman" w:hAnsi="Times New Roman" w:cs="Times New Roman"/>
                <w:sz w:val="18"/>
                <w:szCs w:val="18"/>
                <w:lang w:eastAsia="id-ID"/>
              </w:rPr>
            </w:pPr>
            <w:r w:rsidRPr="00F6560B">
              <w:rPr>
                <w:rFonts w:ascii="Times New Roman" w:hAnsi="Times New Roman" w:cs="Times New Roman"/>
                <w:sz w:val="18"/>
                <w:szCs w:val="18"/>
                <w:lang w:eastAsia="id-ID"/>
              </w:rPr>
              <w:t>Rata-rata Kehadiran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76EE05F" w14:textId="6AF69105" w:rsidR="00A11AB4" w:rsidRPr="00F6560B" w:rsidRDefault="0008582D" w:rsidP="00070EBC">
            <w:pPr>
              <w:pStyle w:val="NoSpacing"/>
              <w:jc w:val="center"/>
              <w:rPr>
                <w:rFonts w:ascii="Times New Roman" w:hAnsi="Times New Roman" w:cs="Times New Roman"/>
                <w:sz w:val="18"/>
                <w:szCs w:val="18"/>
                <w:lang w:eastAsia="id-ID"/>
              </w:rPr>
            </w:pPr>
            <w:r>
              <w:rPr>
                <w:rFonts w:ascii="Times New Roman" w:hAnsi="Times New Roman" w:cs="Times New Roman"/>
                <w:sz w:val="18"/>
                <w:szCs w:val="18"/>
                <w:lang w:eastAsia="id-ID"/>
              </w:rPr>
              <w:t>80</w:t>
            </w:r>
            <w:r w:rsidR="00A11AB4" w:rsidRPr="00F6560B">
              <w:rPr>
                <w:rFonts w:ascii="Times New Roman" w:hAnsi="Times New Roman" w:cs="Times New Roman"/>
                <w:sz w:val="18"/>
                <w:szCs w:val="18"/>
                <w:lang w:eastAsia="id-ID"/>
              </w:rPr>
              <w:t>,</w:t>
            </w:r>
            <w:r>
              <w:rPr>
                <w:rFonts w:ascii="Times New Roman" w:hAnsi="Times New Roman" w:cs="Times New Roman"/>
                <w:sz w:val="18"/>
                <w:szCs w:val="18"/>
                <w:lang w:eastAsia="id-ID"/>
              </w:rPr>
              <w:t>8</w:t>
            </w:r>
            <w:r w:rsidR="00A11AB4" w:rsidRPr="00F6560B">
              <w:rPr>
                <w:rFonts w:ascii="Times New Roman" w:hAnsi="Times New Roman" w:cs="Times New Roman"/>
                <w:sz w:val="18"/>
                <w:szCs w:val="18"/>
                <w:lang w:eastAsia="id-ID"/>
              </w:rPr>
              <w:t>%</w:t>
            </w:r>
          </w:p>
        </w:tc>
      </w:tr>
    </w:tbl>
    <w:p w14:paraId="55C0C49F" w14:textId="64A77A7B" w:rsidR="00DD7446" w:rsidRPr="00F6560B" w:rsidRDefault="00DD7446" w:rsidP="00DD7446">
      <w:pPr>
        <w:pStyle w:val="NoSpacing"/>
        <w:ind w:left="360"/>
        <w:jc w:val="both"/>
        <w:rPr>
          <w:rFonts w:ascii="Times New Roman" w:eastAsia="Times New Roman" w:hAnsi="Times New Roman" w:cs="Times New Roman"/>
          <w:bCs/>
          <w:sz w:val="20"/>
          <w:szCs w:val="20"/>
          <w:lang w:eastAsia="id-ID"/>
        </w:rPr>
      </w:pPr>
      <w:r w:rsidRPr="00F6560B">
        <w:rPr>
          <w:rFonts w:ascii="Times New Roman" w:eastAsia="Times New Roman" w:hAnsi="Times New Roman" w:cs="Times New Roman"/>
          <w:bCs/>
          <w:lang w:eastAsia="id-ID"/>
        </w:rPr>
        <w:lastRenderedPageBreak/>
        <w:t xml:space="preserve"> </w:t>
      </w:r>
      <w:r w:rsidRPr="00F6560B">
        <w:rPr>
          <w:rFonts w:ascii="Times New Roman" w:eastAsia="Times New Roman" w:hAnsi="Times New Roman" w:cs="Times New Roman"/>
          <w:bCs/>
          <w:i/>
          <w:sz w:val="20"/>
          <w:szCs w:val="20"/>
          <w:lang w:eastAsia="id-ID"/>
        </w:rPr>
        <w:t>Sumber D</w:t>
      </w:r>
      <w:r w:rsidR="00777718">
        <w:rPr>
          <w:rFonts w:ascii="Times New Roman" w:eastAsia="Times New Roman" w:hAnsi="Times New Roman" w:cs="Times New Roman"/>
          <w:bCs/>
          <w:i/>
          <w:sz w:val="20"/>
          <w:szCs w:val="20"/>
          <w:lang w:eastAsia="id-ID"/>
        </w:rPr>
        <w:t>ata: Pe</w:t>
      </w:r>
      <w:r w:rsidR="00080D0D">
        <w:rPr>
          <w:rFonts w:ascii="Times New Roman" w:eastAsia="Times New Roman" w:hAnsi="Times New Roman" w:cs="Times New Roman"/>
          <w:bCs/>
          <w:i/>
          <w:sz w:val="20"/>
          <w:szCs w:val="20"/>
          <w:lang w:eastAsia="id-ID"/>
        </w:rPr>
        <w:t>ndidikan Kabupaten Tegal</w:t>
      </w:r>
      <w:r w:rsidR="008843D7" w:rsidRPr="00F6560B">
        <w:rPr>
          <w:rFonts w:ascii="Times New Roman" w:eastAsia="Times New Roman" w:hAnsi="Times New Roman" w:cs="Times New Roman"/>
          <w:bCs/>
          <w:sz w:val="20"/>
          <w:szCs w:val="20"/>
          <w:lang w:eastAsia="id-ID"/>
        </w:rPr>
        <w:t>.</w:t>
      </w:r>
    </w:p>
    <w:p w14:paraId="5F43FD19" w14:textId="77777777" w:rsidR="00DD7446" w:rsidRDefault="00DD7446" w:rsidP="00DD7446">
      <w:pPr>
        <w:pStyle w:val="NoSpacing"/>
        <w:ind w:left="360"/>
        <w:jc w:val="both"/>
        <w:rPr>
          <w:rFonts w:ascii="Times New Roman" w:eastAsia="Times New Roman" w:hAnsi="Times New Roman" w:cs="Times New Roman"/>
          <w:bCs/>
          <w:lang w:eastAsia="id-ID"/>
        </w:rPr>
      </w:pPr>
    </w:p>
    <w:p w14:paraId="0812A624" w14:textId="77777777" w:rsidR="00080D0D" w:rsidRPr="00F6560B" w:rsidRDefault="00080D0D" w:rsidP="00DD7446">
      <w:pPr>
        <w:pStyle w:val="NoSpacing"/>
        <w:ind w:left="360"/>
        <w:jc w:val="both"/>
        <w:rPr>
          <w:rFonts w:ascii="Times New Roman" w:eastAsia="Times New Roman" w:hAnsi="Times New Roman" w:cs="Times New Roman"/>
          <w:bCs/>
          <w:lang w:eastAsia="id-ID"/>
        </w:rPr>
      </w:pPr>
    </w:p>
    <w:p w14:paraId="4E519327" w14:textId="00379A56" w:rsidR="00DD7446" w:rsidRPr="00F6560B" w:rsidRDefault="00DD7446" w:rsidP="00E52F17">
      <w:pPr>
        <w:pStyle w:val="NoSpacing"/>
        <w:spacing w:line="360" w:lineRule="auto"/>
        <w:ind w:left="360"/>
        <w:jc w:val="both"/>
        <w:rPr>
          <w:rFonts w:ascii="Times New Roman" w:eastAsia="Times New Roman" w:hAnsi="Times New Roman" w:cs="Times New Roman"/>
          <w:sz w:val="24"/>
          <w:szCs w:val="24"/>
          <w:lang w:eastAsia="id-ID"/>
        </w:rPr>
      </w:pPr>
      <w:r w:rsidRPr="00F6560B">
        <w:rPr>
          <w:rFonts w:ascii="Times New Roman" w:eastAsia="Times New Roman" w:hAnsi="Times New Roman" w:cs="Times New Roman"/>
          <w:bCs/>
          <w:lang w:eastAsia="id-ID"/>
        </w:rPr>
        <w:t xml:space="preserve">        </w:t>
      </w:r>
      <w:r w:rsidRPr="00F6560B">
        <w:rPr>
          <w:rFonts w:ascii="Times New Roman" w:eastAsia="Times New Roman" w:hAnsi="Times New Roman" w:cs="Times New Roman"/>
          <w:bCs/>
          <w:sz w:val="24"/>
          <w:szCs w:val="24"/>
          <w:lang w:eastAsia="id-ID"/>
        </w:rPr>
        <w:t>D</w:t>
      </w:r>
      <w:r w:rsidRPr="00F6560B">
        <w:rPr>
          <w:rFonts w:ascii="Times New Roman" w:eastAsia="Times New Roman" w:hAnsi="Times New Roman" w:cs="Times New Roman"/>
          <w:sz w:val="24"/>
          <w:szCs w:val="24"/>
          <w:lang w:eastAsia="id-ID"/>
        </w:rPr>
        <w:t>ari data di</w:t>
      </w:r>
      <w:r w:rsidR="008843D7" w:rsidRPr="00F6560B">
        <w:rPr>
          <w:rFonts w:ascii="Times New Roman" w:eastAsia="Times New Roman" w:hAnsi="Times New Roman" w:cs="Times New Roman"/>
          <w:sz w:val="24"/>
          <w:szCs w:val="24"/>
          <w:lang w:eastAsia="id-ID"/>
        </w:rPr>
        <w:t xml:space="preserve"> </w:t>
      </w:r>
      <w:r w:rsidRPr="00F6560B">
        <w:rPr>
          <w:rFonts w:ascii="Times New Roman" w:eastAsia="Times New Roman" w:hAnsi="Times New Roman" w:cs="Times New Roman"/>
          <w:sz w:val="24"/>
          <w:szCs w:val="24"/>
          <w:lang w:eastAsia="id-ID"/>
        </w:rPr>
        <w:t>a</w:t>
      </w:r>
      <w:r w:rsidR="008843D7" w:rsidRPr="00F6560B">
        <w:rPr>
          <w:rFonts w:ascii="Times New Roman" w:eastAsia="Times New Roman" w:hAnsi="Times New Roman" w:cs="Times New Roman"/>
          <w:sz w:val="24"/>
          <w:szCs w:val="24"/>
          <w:lang w:eastAsia="id-ID"/>
        </w:rPr>
        <w:t>tas dapat disimpulkan bahwa rata-</w:t>
      </w:r>
      <w:r w:rsidRPr="00F6560B">
        <w:rPr>
          <w:rFonts w:ascii="Times New Roman" w:eastAsia="Times New Roman" w:hAnsi="Times New Roman" w:cs="Times New Roman"/>
          <w:sz w:val="24"/>
          <w:szCs w:val="24"/>
          <w:lang w:eastAsia="id-ID"/>
        </w:rPr>
        <w:t xml:space="preserve">rata kehadiran guru di </w:t>
      </w:r>
      <w:r w:rsidR="008062FF">
        <w:rPr>
          <w:rFonts w:ascii="Times New Roman" w:eastAsia="Times New Roman" w:hAnsi="Times New Roman" w:cs="Times New Roman"/>
          <w:sz w:val="24"/>
          <w:szCs w:val="24"/>
          <w:lang w:eastAsia="id-ID"/>
        </w:rPr>
        <w:t>Wilayah Kabupaten Tegal</w:t>
      </w:r>
      <w:r w:rsidRPr="00F6560B">
        <w:rPr>
          <w:rFonts w:ascii="Times New Roman" w:eastAsia="Times New Roman" w:hAnsi="Times New Roman" w:cs="Times New Roman"/>
          <w:sz w:val="24"/>
          <w:szCs w:val="24"/>
          <w:lang w:eastAsia="id-ID"/>
        </w:rPr>
        <w:t xml:space="preserve">  dalam mengikuti KKG hanya </w:t>
      </w:r>
      <w:r w:rsidR="0008582D">
        <w:rPr>
          <w:rFonts w:ascii="Times New Roman" w:eastAsia="Times New Roman" w:hAnsi="Times New Roman" w:cs="Times New Roman"/>
          <w:sz w:val="24"/>
          <w:szCs w:val="24"/>
          <w:lang w:eastAsia="id-ID"/>
        </w:rPr>
        <w:t>80</w:t>
      </w:r>
      <w:r w:rsidRPr="00F6560B">
        <w:rPr>
          <w:rFonts w:ascii="Times New Roman" w:eastAsia="Times New Roman" w:hAnsi="Times New Roman" w:cs="Times New Roman"/>
          <w:sz w:val="24"/>
          <w:szCs w:val="24"/>
          <w:lang w:eastAsia="id-ID"/>
        </w:rPr>
        <w:t>,</w:t>
      </w:r>
      <w:r w:rsidR="0008582D">
        <w:rPr>
          <w:rFonts w:ascii="Times New Roman" w:eastAsia="Times New Roman" w:hAnsi="Times New Roman" w:cs="Times New Roman"/>
          <w:sz w:val="24"/>
          <w:szCs w:val="24"/>
          <w:lang w:eastAsia="id-ID"/>
        </w:rPr>
        <w:t>8</w:t>
      </w:r>
      <w:r w:rsidRPr="00F6560B">
        <w:rPr>
          <w:rFonts w:ascii="Times New Roman" w:eastAsia="Times New Roman" w:hAnsi="Times New Roman" w:cs="Times New Roman"/>
          <w:sz w:val="24"/>
          <w:szCs w:val="24"/>
          <w:lang w:eastAsia="id-ID"/>
        </w:rPr>
        <w:t>% . Sekolah yang gurunya paling tinggi presentase kehadirannya a</w:t>
      </w:r>
      <w:r w:rsidR="00A76B62" w:rsidRPr="00F6560B">
        <w:rPr>
          <w:rFonts w:ascii="Times New Roman" w:eastAsia="Times New Roman" w:hAnsi="Times New Roman" w:cs="Times New Roman"/>
          <w:sz w:val="24"/>
          <w:szCs w:val="24"/>
          <w:lang w:val="en-US" w:eastAsia="id-ID"/>
        </w:rPr>
        <w:t>d</w:t>
      </w:r>
      <w:r w:rsidRPr="00F6560B">
        <w:rPr>
          <w:rFonts w:ascii="Times New Roman" w:eastAsia="Times New Roman" w:hAnsi="Times New Roman" w:cs="Times New Roman"/>
          <w:sz w:val="24"/>
          <w:szCs w:val="24"/>
          <w:lang w:eastAsia="id-ID"/>
        </w:rPr>
        <w:t xml:space="preserve">alah </w:t>
      </w:r>
      <w:r w:rsidR="00682A44" w:rsidRPr="00F6560B">
        <w:rPr>
          <w:rFonts w:ascii="Times New Roman" w:eastAsia="Times New Roman" w:hAnsi="Times New Roman" w:cs="Times New Roman"/>
          <w:sz w:val="24"/>
          <w:szCs w:val="24"/>
          <w:lang w:eastAsia="id-ID"/>
        </w:rPr>
        <w:t>Kecamatan Balapulang</w:t>
      </w:r>
      <w:r w:rsidRPr="00F6560B">
        <w:rPr>
          <w:rFonts w:ascii="Times New Roman" w:eastAsia="Times New Roman" w:hAnsi="Times New Roman" w:cs="Times New Roman"/>
          <w:sz w:val="24"/>
          <w:szCs w:val="24"/>
          <w:lang w:eastAsia="id-ID"/>
        </w:rPr>
        <w:t xml:space="preserve"> dengan rata-rata kehadiran guru 90%. Sedangkan </w:t>
      </w:r>
      <w:r w:rsidR="00682A44" w:rsidRPr="00F6560B">
        <w:rPr>
          <w:rFonts w:ascii="Times New Roman" w:eastAsia="Times New Roman" w:hAnsi="Times New Roman" w:cs="Times New Roman"/>
          <w:sz w:val="24"/>
          <w:szCs w:val="24"/>
          <w:lang w:eastAsia="id-ID"/>
        </w:rPr>
        <w:t>Kecamatan</w:t>
      </w:r>
      <w:r w:rsidRPr="00F6560B">
        <w:rPr>
          <w:rFonts w:ascii="Times New Roman" w:eastAsia="Times New Roman" w:hAnsi="Times New Roman" w:cs="Times New Roman"/>
          <w:sz w:val="24"/>
          <w:szCs w:val="24"/>
          <w:lang w:eastAsia="id-ID"/>
        </w:rPr>
        <w:t xml:space="preserve"> yang terendah presentase kehadiran gurunya adalah </w:t>
      </w:r>
      <w:r w:rsidR="00682A44" w:rsidRPr="00F6560B">
        <w:rPr>
          <w:rFonts w:ascii="Times New Roman" w:eastAsia="Times New Roman" w:hAnsi="Times New Roman" w:cs="Times New Roman"/>
          <w:sz w:val="24"/>
          <w:szCs w:val="24"/>
          <w:lang w:eastAsia="id-ID"/>
        </w:rPr>
        <w:t>Kecamatan Lebaksiu</w:t>
      </w:r>
      <w:r w:rsidRPr="00F6560B">
        <w:rPr>
          <w:rFonts w:ascii="Times New Roman" w:eastAsia="Times New Roman" w:hAnsi="Times New Roman" w:cs="Times New Roman"/>
          <w:sz w:val="24"/>
          <w:szCs w:val="24"/>
          <w:lang w:eastAsia="id-ID"/>
        </w:rPr>
        <w:t xml:space="preserve"> deng</w:t>
      </w:r>
      <w:r w:rsidR="002A509C">
        <w:rPr>
          <w:rFonts w:ascii="Times New Roman" w:eastAsia="Times New Roman" w:hAnsi="Times New Roman" w:cs="Times New Roman"/>
          <w:sz w:val="24"/>
          <w:szCs w:val="24"/>
          <w:lang w:eastAsia="id-ID"/>
        </w:rPr>
        <w:t>an rata-rata kehadiraan guru 72</w:t>
      </w:r>
      <w:r w:rsidRPr="00F6560B">
        <w:rPr>
          <w:rFonts w:ascii="Times New Roman" w:eastAsia="Times New Roman" w:hAnsi="Times New Roman" w:cs="Times New Roman"/>
          <w:sz w:val="24"/>
          <w:szCs w:val="24"/>
          <w:lang w:eastAsia="id-ID"/>
        </w:rPr>
        <w:t xml:space="preserve">%. Ketidakhadiran guru dalam KKG dapat menjadi salah satu indikasi kurangnya motivasi guru dalam pengembangan keprofesiannya. Padahal di dalam KKG merupakan wadah dari guru Sekolah Dasar untuk berdiskusi, membahas hal-hal yang berhubungan dengan proses pembelajaran di kelas misalnya dengan optimalisasi </w:t>
      </w:r>
      <w:r w:rsidRPr="00F6560B">
        <w:rPr>
          <w:rFonts w:ascii="Times New Roman" w:eastAsia="Times New Roman" w:hAnsi="Times New Roman" w:cs="Times New Roman"/>
          <w:i/>
          <w:sz w:val="24"/>
          <w:szCs w:val="24"/>
          <w:lang w:eastAsia="id-ID"/>
        </w:rPr>
        <w:t>lesson study</w:t>
      </w:r>
      <w:r w:rsidRPr="00F6560B">
        <w:rPr>
          <w:rFonts w:ascii="Times New Roman" w:eastAsia="Times New Roman" w:hAnsi="Times New Roman" w:cs="Times New Roman"/>
          <w:sz w:val="24"/>
          <w:szCs w:val="24"/>
          <w:lang w:eastAsia="id-ID"/>
        </w:rPr>
        <w:t xml:space="preserve">. Di dalam </w:t>
      </w:r>
      <w:r w:rsidRPr="00F6560B">
        <w:rPr>
          <w:rFonts w:ascii="Times New Roman" w:eastAsia="Times New Roman" w:hAnsi="Times New Roman" w:cs="Times New Roman"/>
          <w:i/>
          <w:sz w:val="24"/>
          <w:szCs w:val="24"/>
          <w:lang w:eastAsia="id-ID"/>
        </w:rPr>
        <w:t>lesson study</w:t>
      </w:r>
      <w:r w:rsidRPr="00F6560B">
        <w:rPr>
          <w:rFonts w:ascii="Times New Roman" w:eastAsia="Times New Roman" w:hAnsi="Times New Roman" w:cs="Times New Roman"/>
          <w:sz w:val="24"/>
          <w:szCs w:val="24"/>
          <w:lang w:eastAsia="id-ID"/>
        </w:rPr>
        <w:t xml:space="preserve"> dapat menerapkan cara-cara pembelajaran yang aktif, kreatif, efektif dan menyenangkan, cara memilih menggunakan metode yang tepat serta memecahkan materi pembelajaran yang sulit.</w:t>
      </w:r>
    </w:p>
    <w:p w14:paraId="47F756B7" w14:textId="0F3F8416" w:rsidR="008843D7" w:rsidRDefault="008843D7" w:rsidP="00E52F17">
      <w:pPr>
        <w:pStyle w:val="NoSpacing"/>
        <w:spacing w:line="360" w:lineRule="auto"/>
        <w:ind w:left="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876DC8">
        <w:rPr>
          <w:rFonts w:ascii="Times New Roman" w:eastAsia="Times New Roman" w:hAnsi="Times New Roman" w:cs="Times New Roman"/>
          <w:color w:val="000000"/>
          <w:sz w:val="24"/>
          <w:szCs w:val="24"/>
          <w:lang w:eastAsia="id-ID"/>
        </w:rPr>
        <w:t>Selanjutnya dapat d</w:t>
      </w:r>
      <w:r w:rsidR="004616AA">
        <w:rPr>
          <w:rFonts w:ascii="Times New Roman" w:eastAsia="Times New Roman" w:hAnsi="Times New Roman" w:cs="Times New Roman"/>
          <w:color w:val="000000"/>
          <w:sz w:val="24"/>
          <w:szCs w:val="24"/>
          <w:lang w:eastAsia="id-ID"/>
        </w:rPr>
        <w:t>ijelaskan tentang pelaksanaan P</w:t>
      </w:r>
      <w:r w:rsidR="00876DC8">
        <w:rPr>
          <w:rFonts w:ascii="Times New Roman" w:eastAsia="Times New Roman" w:hAnsi="Times New Roman" w:cs="Times New Roman"/>
          <w:color w:val="000000"/>
          <w:sz w:val="24"/>
          <w:szCs w:val="24"/>
          <w:lang w:eastAsia="id-ID"/>
        </w:rPr>
        <w:t xml:space="preserve">latform Merdeka Mengajar (PMM) dapat diagendakan dalam kegiatan KKG sehingga pelaksanaan PMM dapat dilihat perkembangannya. Adapun yang dimaksud dengan PMM adalah merupakan salah satu </w:t>
      </w:r>
      <w:r w:rsidR="00876DC8" w:rsidRPr="00CE5D4C">
        <w:rPr>
          <w:rFonts w:ascii="Times New Roman" w:eastAsia="Times New Roman" w:hAnsi="Times New Roman" w:cs="Times New Roman"/>
          <w:i/>
          <w:color w:val="000000"/>
          <w:sz w:val="24"/>
          <w:szCs w:val="24"/>
          <w:lang w:eastAsia="id-ID"/>
        </w:rPr>
        <w:t>platform</w:t>
      </w:r>
      <w:r w:rsidR="004616AA">
        <w:rPr>
          <w:rFonts w:ascii="Times New Roman" w:eastAsia="Times New Roman" w:hAnsi="Times New Roman" w:cs="Times New Roman"/>
          <w:color w:val="000000"/>
          <w:sz w:val="24"/>
          <w:szCs w:val="24"/>
          <w:lang w:eastAsia="id-ID"/>
        </w:rPr>
        <w:t xml:space="preserve"> yang dapat dimanfaatkan untuk p</w:t>
      </w:r>
      <w:r w:rsidR="00876DC8">
        <w:rPr>
          <w:rFonts w:ascii="Times New Roman" w:eastAsia="Times New Roman" w:hAnsi="Times New Roman" w:cs="Times New Roman"/>
          <w:color w:val="000000"/>
          <w:sz w:val="24"/>
          <w:szCs w:val="24"/>
          <w:lang w:eastAsia="id-ID"/>
        </w:rPr>
        <w:t xml:space="preserve">enerpaan </w:t>
      </w:r>
      <w:r w:rsidR="00876DC8" w:rsidRPr="00876DC8">
        <w:rPr>
          <w:rFonts w:ascii="Times New Roman" w:eastAsia="Times New Roman" w:hAnsi="Times New Roman" w:cs="Times New Roman"/>
          <w:i/>
          <w:color w:val="000000"/>
          <w:sz w:val="24"/>
          <w:szCs w:val="24"/>
          <w:lang w:eastAsia="id-ID"/>
        </w:rPr>
        <w:t>lesson study</w:t>
      </w:r>
      <w:r w:rsidR="00876DC8">
        <w:rPr>
          <w:rFonts w:ascii="Times New Roman" w:eastAsia="Times New Roman" w:hAnsi="Times New Roman" w:cs="Times New Roman"/>
          <w:color w:val="000000"/>
          <w:sz w:val="24"/>
          <w:szCs w:val="24"/>
          <w:lang w:eastAsia="id-ID"/>
        </w:rPr>
        <w:t xml:space="preserve"> yaitu dengan menggunakan Platform Mer</w:t>
      </w:r>
      <w:r w:rsidR="004616AA">
        <w:rPr>
          <w:rFonts w:ascii="Times New Roman" w:eastAsia="Times New Roman" w:hAnsi="Times New Roman" w:cs="Times New Roman"/>
          <w:color w:val="000000"/>
          <w:sz w:val="24"/>
          <w:szCs w:val="24"/>
          <w:lang w:eastAsia="id-ID"/>
        </w:rPr>
        <w:t>d</w:t>
      </w:r>
      <w:r w:rsidR="00876DC8">
        <w:rPr>
          <w:rFonts w:ascii="Times New Roman" w:eastAsia="Times New Roman" w:hAnsi="Times New Roman" w:cs="Times New Roman"/>
          <w:color w:val="000000"/>
          <w:sz w:val="24"/>
          <w:szCs w:val="24"/>
          <w:lang w:eastAsia="id-ID"/>
        </w:rPr>
        <w:t>eka Mengajar</w:t>
      </w:r>
      <w:r w:rsidR="004616AA">
        <w:rPr>
          <w:rFonts w:ascii="Times New Roman" w:eastAsia="Times New Roman" w:hAnsi="Times New Roman" w:cs="Times New Roman"/>
          <w:color w:val="000000"/>
          <w:sz w:val="24"/>
          <w:szCs w:val="24"/>
          <w:lang w:eastAsia="id-ID"/>
        </w:rPr>
        <w:t xml:space="preserve"> (PMM). Dalam Platform Merdeka M</w:t>
      </w:r>
      <w:r w:rsidR="00876DC8">
        <w:rPr>
          <w:rFonts w:ascii="Times New Roman" w:eastAsia="Times New Roman" w:hAnsi="Times New Roman" w:cs="Times New Roman"/>
          <w:color w:val="000000"/>
          <w:sz w:val="24"/>
          <w:szCs w:val="24"/>
          <w:lang w:eastAsia="id-ID"/>
        </w:rPr>
        <w:t xml:space="preserve">engajar (PMM) seluruh guru diberi kesempatan yang setara untuk terus belajar dan mengembangkan kompetensinya kapanpun dan dimanapun. </w:t>
      </w:r>
      <w:r w:rsidR="00876DC8" w:rsidRPr="00CE5D4C">
        <w:rPr>
          <w:rFonts w:ascii="Times New Roman" w:eastAsia="Times New Roman" w:hAnsi="Times New Roman" w:cs="Times New Roman"/>
          <w:i/>
          <w:color w:val="000000"/>
          <w:sz w:val="24"/>
          <w:szCs w:val="24"/>
          <w:lang w:eastAsia="id-ID"/>
        </w:rPr>
        <w:t>Platform</w:t>
      </w:r>
      <w:r w:rsidR="00876DC8">
        <w:rPr>
          <w:rFonts w:ascii="Times New Roman" w:eastAsia="Times New Roman" w:hAnsi="Times New Roman" w:cs="Times New Roman"/>
          <w:color w:val="000000"/>
          <w:sz w:val="24"/>
          <w:szCs w:val="24"/>
          <w:lang w:eastAsia="id-ID"/>
        </w:rPr>
        <w:t xml:space="preserve"> ini menunjang guru untuk mengajar, belajar, dan berkarya lebih baik lagi.</w:t>
      </w:r>
    </w:p>
    <w:p w14:paraId="12BB011C" w14:textId="77777777" w:rsidR="004616AA" w:rsidRDefault="00876DC8" w:rsidP="00E52F17">
      <w:pPr>
        <w:pStyle w:val="NoSpacing"/>
        <w:spacing w:line="36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lang w:eastAsia="id-ID"/>
        </w:rPr>
        <w:t xml:space="preserve">        </w:t>
      </w:r>
      <w:r w:rsidR="00AA1B9A">
        <w:rPr>
          <w:rFonts w:ascii="Times New Roman" w:eastAsia="Times New Roman" w:hAnsi="Times New Roman" w:cs="Times New Roman"/>
          <w:color w:val="000000"/>
          <w:sz w:val="24"/>
          <w:szCs w:val="24"/>
          <w:lang w:eastAsia="id-ID"/>
        </w:rPr>
        <w:t>P</w:t>
      </w:r>
      <w:r w:rsidR="00AA1B9A" w:rsidRPr="00D62A62">
        <w:rPr>
          <w:rFonts w:ascii="Times New Roman" w:eastAsia="Times New Roman" w:hAnsi="Times New Roman" w:cs="Times New Roman"/>
          <w:sz w:val="24"/>
          <w:szCs w:val="24"/>
          <w:lang w:eastAsia="id-ID"/>
        </w:rPr>
        <w:t>latform Merdeka Mengajar</w:t>
      </w:r>
      <w:r w:rsidR="00AA1B9A">
        <w:rPr>
          <w:rFonts w:ascii="Times New Roman" w:eastAsia="Times New Roman" w:hAnsi="Times New Roman" w:cs="Times New Roman"/>
          <w:sz w:val="24"/>
          <w:szCs w:val="24"/>
          <w:lang w:eastAsia="id-ID"/>
        </w:rPr>
        <w:t xml:space="preserve"> (PMM)</w:t>
      </w:r>
      <w:r w:rsidR="00AA1B9A" w:rsidRPr="00D62A62">
        <w:rPr>
          <w:rFonts w:ascii="Times New Roman" w:eastAsia="Times New Roman" w:hAnsi="Times New Roman" w:cs="Times New Roman"/>
          <w:sz w:val="24"/>
          <w:szCs w:val="24"/>
          <w:lang w:eastAsia="id-ID"/>
        </w:rPr>
        <w:t xml:space="preserve"> merupakan </w:t>
      </w:r>
      <w:r w:rsidR="00AA1B9A" w:rsidRPr="00CE5D4C">
        <w:rPr>
          <w:rFonts w:ascii="Times New Roman" w:eastAsia="Times New Roman" w:hAnsi="Times New Roman" w:cs="Times New Roman"/>
          <w:i/>
          <w:sz w:val="24"/>
          <w:szCs w:val="24"/>
          <w:lang w:eastAsia="id-ID"/>
        </w:rPr>
        <w:t>platform edukasi</w:t>
      </w:r>
      <w:r w:rsidR="00AA1B9A" w:rsidRPr="00D62A62">
        <w:rPr>
          <w:rFonts w:ascii="Times New Roman" w:eastAsia="Times New Roman" w:hAnsi="Times New Roman" w:cs="Times New Roman"/>
          <w:sz w:val="24"/>
          <w:szCs w:val="24"/>
          <w:lang w:eastAsia="id-ID"/>
        </w:rPr>
        <w:t xml:space="preserve"> yang nantinya dapat dimanfaatkan oleh para pendidik sebagai sarana untuk pembelajaran. Selain itu di dalamnya juga terdapat berbagai macam fitur-fitur menarik yang da</w:t>
      </w:r>
      <w:r w:rsidR="00E05E93">
        <w:rPr>
          <w:rFonts w:ascii="Times New Roman" w:eastAsia="Times New Roman" w:hAnsi="Times New Roman" w:cs="Times New Roman"/>
          <w:sz w:val="24"/>
          <w:szCs w:val="24"/>
          <w:lang w:eastAsia="id-ID"/>
        </w:rPr>
        <w:t>pat digunakan untuk mewujudkan P</w:t>
      </w:r>
      <w:r w:rsidR="00AA1B9A" w:rsidRPr="00D62A62">
        <w:rPr>
          <w:rFonts w:ascii="Times New Roman" w:eastAsia="Times New Roman" w:hAnsi="Times New Roman" w:cs="Times New Roman"/>
          <w:sz w:val="24"/>
          <w:szCs w:val="24"/>
          <w:lang w:eastAsia="id-ID"/>
        </w:rPr>
        <w:t>elajar Pancasila.</w:t>
      </w:r>
      <w:r w:rsidR="00AA1B9A">
        <w:rPr>
          <w:rFonts w:ascii="Times New Roman" w:eastAsia="Times New Roman" w:hAnsi="Times New Roman" w:cs="Times New Roman"/>
          <w:sz w:val="24"/>
          <w:szCs w:val="24"/>
          <w:lang w:eastAsia="id-ID"/>
        </w:rPr>
        <w:t xml:space="preserve"> P</w:t>
      </w:r>
      <w:r w:rsidR="00AA1B9A" w:rsidRPr="00D62A62">
        <w:rPr>
          <w:rFonts w:ascii="Times New Roman" w:eastAsia="Times New Roman" w:hAnsi="Times New Roman" w:cs="Times New Roman"/>
          <w:sz w:val="24"/>
          <w:szCs w:val="24"/>
          <w:lang w:eastAsia="id-ID"/>
        </w:rPr>
        <w:t xml:space="preserve">ara pendidik dapat menggunakan </w:t>
      </w:r>
      <w:r w:rsidR="00AA1B9A">
        <w:fldChar w:fldCharType="begin"/>
      </w:r>
      <w:r w:rsidR="00AA1B9A">
        <w:instrText>HYPERLINK "https://guru.kemdikbud.go.id/"</w:instrText>
      </w:r>
      <w:r w:rsidR="00AA1B9A">
        <w:fldChar w:fldCharType="separate"/>
      </w:r>
      <w:r w:rsidR="00AA1B9A" w:rsidRPr="00AA1B9A">
        <w:rPr>
          <w:rFonts w:ascii="Times New Roman" w:eastAsia="Times New Roman" w:hAnsi="Times New Roman" w:cs="Times New Roman"/>
          <w:sz w:val="24"/>
          <w:szCs w:val="24"/>
          <w:lang w:eastAsia="id-ID"/>
        </w:rPr>
        <w:t>platform Merdeka Mengajar</w:t>
      </w:r>
      <w:r w:rsidR="00AA1B9A">
        <w:fldChar w:fldCharType="end"/>
      </w:r>
      <w:r w:rsidR="00AA1B9A" w:rsidRPr="00AA1B9A">
        <w:rPr>
          <w:rFonts w:ascii="Times New Roman" w:eastAsia="Times New Roman" w:hAnsi="Times New Roman" w:cs="Times New Roman"/>
          <w:sz w:val="24"/>
          <w:szCs w:val="24"/>
          <w:lang w:eastAsia="id-ID"/>
        </w:rPr>
        <w:t xml:space="preserve"> </w:t>
      </w:r>
      <w:r w:rsidR="00AA1B9A" w:rsidRPr="00D62A62">
        <w:rPr>
          <w:rFonts w:ascii="Times New Roman" w:eastAsia="Times New Roman" w:hAnsi="Times New Roman" w:cs="Times New Roman"/>
          <w:sz w:val="24"/>
          <w:szCs w:val="24"/>
          <w:lang w:eastAsia="id-ID"/>
        </w:rPr>
        <w:t>dengan cara login dengan akun belajar.id.</w:t>
      </w:r>
    </w:p>
    <w:p w14:paraId="6DE0DADC" w14:textId="483B4A2F" w:rsidR="00E05E93" w:rsidRDefault="004616AA" w:rsidP="004616AA">
      <w:pPr>
        <w:pStyle w:val="NoSpacing"/>
        <w:spacing w:line="360" w:lineRule="auto"/>
        <w:ind w:left="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 xml:space="preserve">        B</w:t>
      </w:r>
      <w:r w:rsidR="00DD7446">
        <w:rPr>
          <w:rFonts w:ascii="Times New Roman" w:eastAsia="Times New Roman" w:hAnsi="Times New Roman" w:cs="Times New Roman"/>
          <w:color w:val="000000"/>
          <w:sz w:val="24"/>
          <w:szCs w:val="24"/>
          <w:lang w:eastAsia="id-ID"/>
        </w:rPr>
        <w:t>erdasarkan uraian di atas maka peneliti tergerak untuk melakukan penelitian dengan judul:</w:t>
      </w:r>
      <w:r w:rsidR="000350CA">
        <w:rPr>
          <w:rFonts w:ascii="Times New Roman" w:eastAsia="Times New Roman" w:hAnsi="Times New Roman" w:cs="Times New Roman"/>
          <w:color w:val="000000"/>
          <w:sz w:val="24"/>
          <w:szCs w:val="24"/>
          <w:lang w:eastAsia="id-ID"/>
        </w:rPr>
        <w:t xml:space="preserve"> </w:t>
      </w:r>
      <w:r w:rsidR="000350CA">
        <w:rPr>
          <w:rFonts w:ascii="Times New Roman" w:hAnsi="Times New Roman" w:cs="Times New Roman"/>
          <w:sz w:val="24"/>
          <w:szCs w:val="24"/>
        </w:rPr>
        <w:t xml:space="preserve"> </w:t>
      </w:r>
      <w:r w:rsidR="005951EA">
        <w:rPr>
          <w:rFonts w:ascii="Times New Roman" w:hAnsi="Times New Roman" w:cs="Times New Roman"/>
          <w:sz w:val="24"/>
          <w:szCs w:val="24"/>
        </w:rPr>
        <w:t>“</w:t>
      </w:r>
      <w:r w:rsidR="000350CA">
        <w:rPr>
          <w:rFonts w:ascii="Times New Roman" w:hAnsi="Times New Roman" w:cs="Times New Roman"/>
          <w:sz w:val="24"/>
          <w:szCs w:val="24"/>
        </w:rPr>
        <w:t>Pengaru</w:t>
      </w:r>
      <w:r>
        <w:rPr>
          <w:rFonts w:ascii="Times New Roman" w:hAnsi="Times New Roman" w:cs="Times New Roman"/>
          <w:sz w:val="24"/>
          <w:szCs w:val="24"/>
        </w:rPr>
        <w:t xml:space="preserve">h Supervisi Kepala Sekolah, </w:t>
      </w:r>
      <w:r w:rsidR="000350CA">
        <w:rPr>
          <w:rFonts w:ascii="Times New Roman" w:hAnsi="Times New Roman" w:cs="Times New Roman"/>
          <w:sz w:val="24"/>
          <w:szCs w:val="24"/>
        </w:rPr>
        <w:t>Partisipasi Guru Dalam Kegiatan Kel</w:t>
      </w:r>
      <w:r>
        <w:rPr>
          <w:rFonts w:ascii="Times New Roman" w:hAnsi="Times New Roman" w:cs="Times New Roman"/>
          <w:sz w:val="24"/>
          <w:szCs w:val="24"/>
        </w:rPr>
        <w:t>ompok Kegiatan Guru (KKG), dan</w:t>
      </w:r>
      <w:r w:rsidR="000350CA">
        <w:rPr>
          <w:rFonts w:ascii="Times New Roman" w:hAnsi="Times New Roman" w:cs="Times New Roman"/>
          <w:sz w:val="24"/>
          <w:szCs w:val="24"/>
        </w:rPr>
        <w:t xml:space="preserve"> Pemanfaatan Platform Merdeka Mengajar</w:t>
      </w:r>
      <w:r>
        <w:rPr>
          <w:rFonts w:ascii="Times New Roman" w:hAnsi="Times New Roman" w:cs="Times New Roman"/>
          <w:sz w:val="24"/>
          <w:szCs w:val="24"/>
        </w:rPr>
        <w:t xml:space="preserve"> (PMM)</w:t>
      </w:r>
      <w:r w:rsidR="000350CA">
        <w:rPr>
          <w:rFonts w:ascii="Times New Roman" w:hAnsi="Times New Roman" w:cs="Times New Roman"/>
          <w:sz w:val="24"/>
          <w:szCs w:val="24"/>
        </w:rPr>
        <w:t xml:space="preserve"> Terhadap Profesionalitas Guru Sekolah Dasar </w:t>
      </w:r>
      <w:r w:rsidR="00620B6B">
        <w:rPr>
          <w:rFonts w:ascii="Times New Roman" w:hAnsi="Times New Roman" w:cs="Times New Roman"/>
          <w:sz w:val="24"/>
          <w:szCs w:val="24"/>
        </w:rPr>
        <w:t>di Wilayah Kabupaten Tegal</w:t>
      </w:r>
      <w:r w:rsidR="005951EA">
        <w:rPr>
          <w:rFonts w:ascii="Times New Roman" w:hAnsi="Times New Roman" w:cs="Times New Roman"/>
          <w:sz w:val="24"/>
          <w:szCs w:val="24"/>
        </w:rPr>
        <w:t xml:space="preserve">”. </w:t>
      </w:r>
      <w:r w:rsidR="00DD7446">
        <w:rPr>
          <w:rFonts w:ascii="Times New Roman" w:eastAsia="Times New Roman" w:hAnsi="Times New Roman" w:cs="Times New Roman"/>
          <w:color w:val="000000"/>
          <w:sz w:val="24"/>
          <w:szCs w:val="24"/>
          <w:lang w:eastAsia="id-ID"/>
        </w:rPr>
        <w:t>Penelitian ini dilakukan pada Tahun pelajaran 202</w:t>
      </w:r>
      <w:r w:rsidR="00A500B9">
        <w:rPr>
          <w:rFonts w:ascii="Times New Roman" w:eastAsia="Times New Roman" w:hAnsi="Times New Roman" w:cs="Times New Roman"/>
          <w:color w:val="000000"/>
          <w:sz w:val="24"/>
          <w:szCs w:val="24"/>
          <w:lang w:eastAsia="id-ID"/>
        </w:rPr>
        <w:t>3</w:t>
      </w:r>
      <w:r w:rsidR="00DD7446">
        <w:rPr>
          <w:rFonts w:ascii="Times New Roman" w:eastAsia="Times New Roman" w:hAnsi="Times New Roman" w:cs="Times New Roman"/>
          <w:color w:val="000000"/>
          <w:sz w:val="24"/>
          <w:szCs w:val="24"/>
          <w:lang w:eastAsia="id-ID"/>
        </w:rPr>
        <w:t>/202</w:t>
      </w:r>
      <w:r w:rsidR="00A500B9">
        <w:rPr>
          <w:rFonts w:ascii="Times New Roman" w:eastAsia="Times New Roman" w:hAnsi="Times New Roman" w:cs="Times New Roman"/>
          <w:color w:val="000000"/>
          <w:sz w:val="24"/>
          <w:szCs w:val="24"/>
          <w:lang w:eastAsia="id-ID"/>
        </w:rPr>
        <w:t>4</w:t>
      </w:r>
      <w:r>
        <w:rPr>
          <w:rFonts w:ascii="Times New Roman" w:eastAsia="Times New Roman" w:hAnsi="Times New Roman" w:cs="Times New Roman"/>
          <w:color w:val="000000"/>
          <w:sz w:val="24"/>
          <w:szCs w:val="24"/>
          <w:lang w:eastAsia="id-ID"/>
        </w:rPr>
        <w:t xml:space="preserve"> menggunakan data empirik</w:t>
      </w:r>
      <w:r w:rsidR="00DD7446">
        <w:rPr>
          <w:rFonts w:ascii="Times New Roman" w:eastAsia="Times New Roman" w:hAnsi="Times New Roman" w:cs="Times New Roman"/>
          <w:color w:val="000000"/>
          <w:sz w:val="24"/>
          <w:szCs w:val="24"/>
          <w:lang w:eastAsia="id-ID"/>
        </w:rPr>
        <w:t xml:space="preserve"> yang telah dan sedang dilakukan di Kecamatan Bumijawa</w:t>
      </w:r>
      <w:r w:rsidR="00D956D9">
        <w:rPr>
          <w:rFonts w:ascii="Times New Roman" w:eastAsia="Times New Roman" w:hAnsi="Times New Roman" w:cs="Times New Roman"/>
          <w:color w:val="000000"/>
          <w:sz w:val="24"/>
          <w:szCs w:val="24"/>
          <w:lang w:eastAsia="id-ID"/>
        </w:rPr>
        <w:t xml:space="preserve">, </w:t>
      </w:r>
      <w:r w:rsidR="00A66F50">
        <w:rPr>
          <w:rFonts w:ascii="Times New Roman" w:eastAsia="Times New Roman" w:hAnsi="Times New Roman" w:cs="Times New Roman"/>
          <w:color w:val="000000"/>
          <w:sz w:val="24"/>
          <w:szCs w:val="24"/>
          <w:lang w:eastAsia="id-ID"/>
        </w:rPr>
        <w:t>Bojong</w:t>
      </w:r>
      <w:r w:rsidR="00D956D9">
        <w:rPr>
          <w:rFonts w:ascii="Times New Roman" w:eastAsia="Times New Roman" w:hAnsi="Times New Roman" w:cs="Times New Roman"/>
          <w:color w:val="000000"/>
          <w:sz w:val="24"/>
          <w:szCs w:val="24"/>
          <w:lang w:eastAsia="id-ID"/>
        </w:rPr>
        <w:t>, dan Balapulang</w:t>
      </w:r>
      <w:r w:rsidR="00DD7446">
        <w:rPr>
          <w:rFonts w:ascii="Times New Roman" w:eastAsia="Times New Roman" w:hAnsi="Times New Roman" w:cs="Times New Roman"/>
          <w:color w:val="000000"/>
          <w:sz w:val="24"/>
          <w:szCs w:val="24"/>
          <w:lang w:eastAsia="id-ID"/>
        </w:rPr>
        <w:t>.</w:t>
      </w:r>
    </w:p>
    <w:p w14:paraId="36D2A80F" w14:textId="77777777" w:rsidR="004029BE" w:rsidRPr="00E05E93" w:rsidRDefault="004029BE" w:rsidP="004029BE">
      <w:pPr>
        <w:pStyle w:val="NoSpacing"/>
        <w:spacing w:line="360" w:lineRule="auto"/>
        <w:jc w:val="both"/>
        <w:rPr>
          <w:rFonts w:ascii="Times New Roman" w:hAnsi="Times New Roman" w:cs="Times New Roman"/>
          <w:b/>
          <w:sz w:val="24"/>
          <w:szCs w:val="24"/>
        </w:rPr>
      </w:pPr>
    </w:p>
    <w:p w14:paraId="01C7E81B" w14:textId="62AA4DF0" w:rsidR="00E05E93" w:rsidRPr="0026752E" w:rsidRDefault="00E05E93" w:rsidP="004029BE">
      <w:pPr>
        <w:pStyle w:val="NoSpacing"/>
        <w:numPr>
          <w:ilvl w:val="0"/>
          <w:numId w:val="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color w:val="000000"/>
          <w:sz w:val="24"/>
          <w:szCs w:val="24"/>
          <w:lang w:eastAsia="id-ID"/>
        </w:rPr>
        <w:t>Permasalahan</w:t>
      </w:r>
      <w:r w:rsidR="00DD7446">
        <w:rPr>
          <w:rFonts w:ascii="Times New Roman" w:eastAsia="Times New Roman" w:hAnsi="Times New Roman" w:cs="Times New Roman"/>
          <w:b/>
          <w:color w:val="000000"/>
          <w:sz w:val="24"/>
          <w:szCs w:val="24"/>
          <w:lang w:eastAsia="id-ID"/>
        </w:rPr>
        <w:t>.</w:t>
      </w:r>
    </w:p>
    <w:p w14:paraId="04C529AC" w14:textId="77777777" w:rsidR="0026752E" w:rsidRPr="0026752E" w:rsidRDefault="0026752E" w:rsidP="004029BE">
      <w:pPr>
        <w:pStyle w:val="NoSpacing"/>
        <w:numPr>
          <w:ilvl w:val="3"/>
          <w:numId w:val="1"/>
        </w:numPr>
        <w:spacing w:line="360" w:lineRule="auto"/>
        <w:jc w:val="both"/>
        <w:rPr>
          <w:rFonts w:ascii="Times New Roman" w:eastAsia="Times New Roman" w:hAnsi="Times New Roman" w:cs="Times New Roman"/>
          <w:b/>
          <w:bCs/>
          <w:sz w:val="24"/>
          <w:szCs w:val="24"/>
          <w:lang w:eastAsia="id-ID"/>
        </w:rPr>
      </w:pPr>
      <w:r w:rsidRPr="0026752E">
        <w:rPr>
          <w:rFonts w:ascii="Times New Roman" w:eastAsia="Times New Roman" w:hAnsi="Times New Roman" w:cs="Times New Roman"/>
          <w:b/>
          <w:sz w:val="24"/>
          <w:szCs w:val="24"/>
          <w:lang w:eastAsia="id-ID"/>
        </w:rPr>
        <w:t>Identifikasi Masalah.</w:t>
      </w:r>
    </w:p>
    <w:p w14:paraId="1ADC65DB" w14:textId="4B91942A" w:rsidR="0026752E" w:rsidRDefault="0026752E" w:rsidP="00E52F17">
      <w:pPr>
        <w:pStyle w:val="NoSpacing"/>
        <w:spacing w:line="360" w:lineRule="auto"/>
        <w:ind w:left="644"/>
        <w:jc w:val="both"/>
        <w:rPr>
          <w:rFonts w:ascii="Times New Roman" w:eastAsia="Times New Roman" w:hAnsi="Times New Roman" w:cs="Times New Roman"/>
          <w:sz w:val="24"/>
          <w:szCs w:val="24"/>
          <w:lang w:eastAsia="id-ID"/>
        </w:rPr>
      </w:pPr>
      <w:r w:rsidRPr="0026752E">
        <w:rPr>
          <w:rFonts w:ascii="Times New Roman" w:eastAsia="Times New Roman" w:hAnsi="Times New Roman" w:cs="Times New Roman"/>
          <w:sz w:val="24"/>
          <w:szCs w:val="24"/>
          <w:lang w:eastAsia="id-ID"/>
        </w:rPr>
        <w:t xml:space="preserve">        B</w:t>
      </w:r>
      <w:bookmarkStart w:id="7" w:name="_Toc87539910"/>
      <w:bookmarkStart w:id="8" w:name="_Toc87506095"/>
      <w:bookmarkStart w:id="9" w:name="_Toc87506389"/>
      <w:bookmarkEnd w:id="7"/>
      <w:bookmarkEnd w:id="8"/>
      <w:bookmarkEnd w:id="9"/>
      <w:r w:rsidRPr="0026752E">
        <w:rPr>
          <w:rFonts w:ascii="Times New Roman" w:eastAsia="Times New Roman" w:hAnsi="Times New Roman" w:cs="Times New Roman"/>
          <w:sz w:val="24"/>
          <w:szCs w:val="24"/>
          <w:lang w:eastAsia="id-ID"/>
        </w:rPr>
        <w:t>erdasarkan hasil observasi dan studi pendahuluan, diperoleh beberapa informasi penting yang memuat keterangan tentang keberadaan KKG,</w:t>
      </w:r>
      <w:r w:rsidRPr="0026752E">
        <w:rPr>
          <w:rFonts w:ascii="Times New Roman" w:eastAsia="Times New Roman" w:hAnsi="Times New Roman" w:cs="Times New Roman"/>
          <w:sz w:val="24"/>
          <w:szCs w:val="24"/>
          <w:lang w:val="en-US" w:eastAsia="id-ID"/>
        </w:rPr>
        <w:t xml:space="preserve"> </w:t>
      </w:r>
      <w:proofErr w:type="spellStart"/>
      <w:r w:rsidRPr="0026752E">
        <w:rPr>
          <w:rFonts w:ascii="Times New Roman" w:eastAsia="Times New Roman" w:hAnsi="Times New Roman" w:cs="Times New Roman"/>
          <w:sz w:val="24"/>
          <w:szCs w:val="24"/>
          <w:lang w:val="en-US" w:eastAsia="id-ID"/>
        </w:rPr>
        <w:t>dari</w:t>
      </w:r>
      <w:proofErr w:type="spellEnd"/>
      <w:r w:rsidRPr="0026752E">
        <w:rPr>
          <w:rFonts w:ascii="Times New Roman" w:eastAsia="Times New Roman" w:hAnsi="Times New Roman" w:cs="Times New Roman"/>
          <w:sz w:val="24"/>
          <w:szCs w:val="24"/>
          <w:lang w:val="en-US" w:eastAsia="id-ID"/>
        </w:rPr>
        <w:t xml:space="preserve"> data yang di </w:t>
      </w:r>
      <w:proofErr w:type="spellStart"/>
      <w:r w:rsidRPr="0026752E">
        <w:rPr>
          <w:rFonts w:ascii="Times New Roman" w:eastAsia="Times New Roman" w:hAnsi="Times New Roman" w:cs="Times New Roman"/>
          <w:sz w:val="24"/>
          <w:szCs w:val="24"/>
          <w:lang w:val="en-US" w:eastAsia="id-ID"/>
        </w:rPr>
        <w:t>dapat</w:t>
      </w:r>
      <w:proofErr w:type="spellEnd"/>
      <w:r w:rsidRPr="0026752E">
        <w:rPr>
          <w:rFonts w:ascii="Times New Roman" w:eastAsia="Times New Roman" w:hAnsi="Times New Roman" w:cs="Times New Roman"/>
          <w:sz w:val="24"/>
          <w:szCs w:val="24"/>
          <w:lang w:val="en-US" w:eastAsia="id-ID"/>
        </w:rPr>
        <w:t xml:space="preserve"> </w:t>
      </w:r>
      <w:proofErr w:type="spellStart"/>
      <w:r w:rsidRPr="0026752E">
        <w:rPr>
          <w:rFonts w:ascii="Times New Roman" w:eastAsia="Times New Roman" w:hAnsi="Times New Roman" w:cs="Times New Roman"/>
          <w:sz w:val="24"/>
          <w:szCs w:val="24"/>
          <w:lang w:val="en-US" w:eastAsia="id-ID"/>
        </w:rPr>
        <w:t>berdasarkan</w:t>
      </w:r>
      <w:proofErr w:type="spellEnd"/>
      <w:r w:rsidRPr="0026752E">
        <w:rPr>
          <w:rFonts w:ascii="Times New Roman" w:eastAsia="Times New Roman" w:hAnsi="Times New Roman" w:cs="Times New Roman"/>
          <w:sz w:val="24"/>
          <w:szCs w:val="24"/>
          <w:lang w:eastAsia="id-ID"/>
        </w:rPr>
        <w:t xml:space="preserve"> supervisi pengawas sekolah, dan profesiona</w:t>
      </w:r>
      <w:r w:rsidR="00682A44">
        <w:rPr>
          <w:rFonts w:ascii="Times New Roman" w:eastAsia="Times New Roman" w:hAnsi="Times New Roman" w:cs="Times New Roman"/>
          <w:sz w:val="24"/>
          <w:szCs w:val="24"/>
          <w:lang w:eastAsia="id-ID"/>
        </w:rPr>
        <w:t xml:space="preserve">l guru sekolah dasar di wilayah </w:t>
      </w:r>
      <w:r w:rsidR="00A66F50">
        <w:rPr>
          <w:rFonts w:ascii="Times New Roman" w:eastAsia="Times New Roman" w:hAnsi="Times New Roman" w:cs="Times New Roman"/>
          <w:sz w:val="24"/>
          <w:szCs w:val="24"/>
          <w:lang w:eastAsia="id-ID"/>
        </w:rPr>
        <w:t>Kabupaten Tegal</w:t>
      </w:r>
      <w:r w:rsidRPr="0026752E">
        <w:rPr>
          <w:rFonts w:ascii="Times New Roman" w:eastAsia="Times New Roman" w:hAnsi="Times New Roman" w:cs="Times New Roman"/>
          <w:sz w:val="24"/>
          <w:szCs w:val="24"/>
          <w:lang w:eastAsia="id-ID"/>
        </w:rPr>
        <w:t>. Beberapa permasalahan teridentifikasi berikut ini.</w:t>
      </w:r>
    </w:p>
    <w:p w14:paraId="03793CDD" w14:textId="4C3F7237" w:rsidR="003D7C1A" w:rsidRPr="00837232" w:rsidRDefault="003D7C1A" w:rsidP="003D7C1A">
      <w:pPr>
        <w:pStyle w:val="NoSpacing"/>
        <w:numPr>
          <w:ilvl w:val="0"/>
          <w:numId w:val="18"/>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P</w:t>
      </w:r>
      <w:r w:rsidRPr="0026752E">
        <w:rPr>
          <w:rFonts w:ascii="Times New Roman" w:eastAsia="Times New Roman" w:hAnsi="Times New Roman" w:cs="Times New Roman"/>
          <w:sz w:val="24"/>
          <w:szCs w:val="24"/>
          <w:lang w:eastAsia="id-ID"/>
        </w:rPr>
        <w:t xml:space="preserve">elaksanaan tugas pokok </w:t>
      </w:r>
      <w:proofErr w:type="spellStart"/>
      <w:r w:rsidRPr="0026752E">
        <w:rPr>
          <w:rFonts w:ascii="Times New Roman" w:eastAsia="Times New Roman" w:hAnsi="Times New Roman" w:cs="Times New Roman"/>
          <w:sz w:val="24"/>
          <w:szCs w:val="24"/>
          <w:lang w:val="en-US" w:eastAsia="id-ID"/>
        </w:rPr>
        <w:t>kepala</w:t>
      </w:r>
      <w:proofErr w:type="spellEnd"/>
      <w:r w:rsidRPr="0026752E">
        <w:rPr>
          <w:rFonts w:ascii="Times New Roman" w:eastAsia="Times New Roman" w:hAnsi="Times New Roman" w:cs="Times New Roman"/>
          <w:sz w:val="24"/>
          <w:szCs w:val="24"/>
          <w:lang w:val="en-US" w:eastAsia="id-ID"/>
        </w:rPr>
        <w:t xml:space="preserve"> </w:t>
      </w:r>
      <w:proofErr w:type="spellStart"/>
      <w:r w:rsidRPr="0026752E">
        <w:rPr>
          <w:rFonts w:ascii="Times New Roman" w:eastAsia="Times New Roman" w:hAnsi="Times New Roman" w:cs="Times New Roman"/>
          <w:sz w:val="24"/>
          <w:szCs w:val="24"/>
          <w:lang w:val="en-US" w:eastAsia="id-ID"/>
        </w:rPr>
        <w:t>sekolah</w:t>
      </w:r>
      <w:proofErr w:type="spellEnd"/>
      <w:r>
        <w:rPr>
          <w:rFonts w:ascii="Times New Roman" w:eastAsia="Times New Roman" w:hAnsi="Times New Roman" w:cs="Times New Roman"/>
          <w:sz w:val="24"/>
          <w:szCs w:val="24"/>
          <w:lang w:eastAsia="id-ID"/>
        </w:rPr>
        <w:t>/supervisi kepala sekolah</w:t>
      </w:r>
      <w:r w:rsidRPr="0026752E">
        <w:rPr>
          <w:rFonts w:ascii="Times New Roman" w:eastAsia="Times New Roman" w:hAnsi="Times New Roman" w:cs="Times New Roman"/>
          <w:sz w:val="24"/>
          <w:szCs w:val="24"/>
          <w:lang w:eastAsia="id-ID"/>
        </w:rPr>
        <w:t xml:space="preserve"> d</w:t>
      </w:r>
      <w:r>
        <w:rPr>
          <w:rFonts w:ascii="Times New Roman" w:eastAsia="Times New Roman" w:hAnsi="Times New Roman" w:cs="Times New Roman"/>
          <w:sz w:val="24"/>
          <w:szCs w:val="24"/>
          <w:lang w:eastAsia="id-ID"/>
        </w:rPr>
        <w:t>i wilayah Kabupaten Tegal belum dilakukan secara optimal, meskipun K</w:t>
      </w:r>
      <w:r w:rsidRPr="00D84E6B">
        <w:rPr>
          <w:rFonts w:ascii="Times New Roman" w:eastAsia="Times New Roman" w:hAnsi="Times New Roman" w:cs="Times New Roman"/>
          <w:sz w:val="24"/>
          <w:szCs w:val="24"/>
          <w:lang w:eastAsia="id-ID"/>
        </w:rPr>
        <w:t>epala Sekolah memiliki peran penting dalam memberikan kontribusi terhadap kinerja dan profesionalisme guru.</w:t>
      </w:r>
    </w:p>
    <w:p w14:paraId="12795EE8" w14:textId="08FFDF45" w:rsidR="00837232" w:rsidRPr="0026752E" w:rsidRDefault="00837232" w:rsidP="00837232">
      <w:pPr>
        <w:pStyle w:val="NoSpacing"/>
        <w:numPr>
          <w:ilvl w:val="0"/>
          <w:numId w:val="18"/>
        </w:numPr>
        <w:spacing w:line="360" w:lineRule="auto"/>
        <w:jc w:val="both"/>
        <w:rPr>
          <w:rFonts w:ascii="Times New Roman" w:eastAsia="Times New Roman" w:hAnsi="Times New Roman" w:cs="Times New Roman"/>
          <w:bCs/>
          <w:sz w:val="24"/>
          <w:szCs w:val="24"/>
          <w:lang w:eastAsia="id-ID"/>
        </w:rPr>
      </w:pPr>
      <w:r w:rsidRPr="0026752E">
        <w:rPr>
          <w:rFonts w:ascii="Times New Roman" w:eastAsia="Times New Roman" w:hAnsi="Times New Roman" w:cs="Times New Roman"/>
          <w:sz w:val="24"/>
          <w:szCs w:val="24"/>
          <w:lang w:eastAsia="id-ID"/>
        </w:rPr>
        <w:t xml:space="preserve">Keberadaan KKG yang diharapkan dapat mengembangkan kompetensi profesional guru dalam pengelolaan pembelajaran belum dapat diberdayakan secara optimal dan menyeluruh. </w:t>
      </w:r>
    </w:p>
    <w:p w14:paraId="6B9E13E0" w14:textId="77777777" w:rsidR="00570F53" w:rsidRPr="00D84E6B" w:rsidRDefault="00570F53" w:rsidP="00570F53">
      <w:pPr>
        <w:pStyle w:val="NoSpacing"/>
        <w:numPr>
          <w:ilvl w:val="0"/>
          <w:numId w:val="18"/>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eastAsia="id-ID"/>
        </w:rPr>
        <w:t xml:space="preserve">Dalam era pengenalan PMM pada kurikulum merdeka masih terdapat guru-guru yang belum memanfaatkan Platform Merdeka Mengajar (PMM) sebagai rujukan pelaksanaan pembelajaran pada kurikulum merdeka. </w:t>
      </w:r>
      <w:r w:rsidRPr="00D84E6B">
        <w:rPr>
          <w:rFonts w:ascii="Times New Roman" w:eastAsia="Times New Roman" w:hAnsi="Times New Roman" w:cs="Times New Roman"/>
          <w:sz w:val="24"/>
          <w:szCs w:val="24"/>
          <w:lang w:eastAsia="id-ID"/>
        </w:rPr>
        <w:t xml:space="preserve"> </w:t>
      </w:r>
    </w:p>
    <w:p w14:paraId="77861740" w14:textId="433F0861" w:rsidR="00837232" w:rsidRPr="00593417" w:rsidRDefault="00570F53" w:rsidP="00837232">
      <w:pPr>
        <w:pStyle w:val="NoSpacing"/>
        <w:numPr>
          <w:ilvl w:val="0"/>
          <w:numId w:val="18"/>
        </w:numPr>
        <w:spacing w:line="360" w:lineRule="auto"/>
        <w:jc w:val="both"/>
        <w:rPr>
          <w:rFonts w:ascii="Times New Roman" w:eastAsia="Times New Roman" w:hAnsi="Times New Roman" w:cs="Times New Roman"/>
          <w:bCs/>
          <w:sz w:val="24"/>
          <w:szCs w:val="24"/>
          <w:lang w:eastAsia="id-ID"/>
        </w:rPr>
      </w:pPr>
      <w:r w:rsidRPr="0026752E">
        <w:rPr>
          <w:rFonts w:ascii="Times New Roman" w:eastAsia="Times New Roman" w:hAnsi="Times New Roman" w:cs="Times New Roman"/>
          <w:sz w:val="24"/>
          <w:szCs w:val="24"/>
          <w:lang w:eastAsia="id-ID"/>
        </w:rPr>
        <w:t>Masih rendahnya sikap profesional guru dalam etos kerja sebagai guru pembelajar yang ditandai dengan upaya keikutsertaan dalam forum ilmiah untuk meningkatkan profesionalitas dirinya.</w:t>
      </w:r>
    </w:p>
    <w:p w14:paraId="03D834B4" w14:textId="77777777" w:rsidR="00593417" w:rsidRDefault="00593417" w:rsidP="00593417">
      <w:pPr>
        <w:pStyle w:val="NoSpacing"/>
        <w:spacing w:line="360" w:lineRule="auto"/>
        <w:ind w:left="1070"/>
        <w:jc w:val="both"/>
        <w:rPr>
          <w:rFonts w:ascii="Times New Roman" w:eastAsia="Times New Roman" w:hAnsi="Times New Roman" w:cs="Times New Roman"/>
          <w:sz w:val="24"/>
          <w:szCs w:val="24"/>
          <w:lang w:eastAsia="id-ID"/>
        </w:rPr>
      </w:pPr>
    </w:p>
    <w:p w14:paraId="484AA897" w14:textId="77777777" w:rsidR="00593417" w:rsidRPr="00837232" w:rsidRDefault="00593417" w:rsidP="00593417">
      <w:pPr>
        <w:pStyle w:val="NoSpacing"/>
        <w:spacing w:line="360" w:lineRule="auto"/>
        <w:ind w:left="1070"/>
        <w:jc w:val="both"/>
        <w:rPr>
          <w:rFonts w:ascii="Times New Roman" w:eastAsia="Times New Roman" w:hAnsi="Times New Roman" w:cs="Times New Roman"/>
          <w:bCs/>
          <w:sz w:val="24"/>
          <w:szCs w:val="24"/>
          <w:lang w:eastAsia="id-ID"/>
        </w:rPr>
      </w:pPr>
    </w:p>
    <w:p w14:paraId="17109225" w14:textId="77777777" w:rsidR="0026752E" w:rsidRPr="0026752E" w:rsidRDefault="0026752E" w:rsidP="00E52F17">
      <w:pPr>
        <w:pStyle w:val="NoSpacing"/>
        <w:numPr>
          <w:ilvl w:val="3"/>
          <w:numId w:val="1"/>
        </w:numPr>
        <w:spacing w:line="360" w:lineRule="auto"/>
        <w:jc w:val="both"/>
        <w:rPr>
          <w:rFonts w:ascii="Times New Roman" w:eastAsia="Times New Roman" w:hAnsi="Times New Roman" w:cs="Times New Roman"/>
          <w:bCs/>
          <w:sz w:val="24"/>
          <w:szCs w:val="24"/>
          <w:lang w:eastAsia="id-ID"/>
        </w:rPr>
      </w:pPr>
      <w:r w:rsidRPr="0026752E">
        <w:rPr>
          <w:rFonts w:ascii="Times New Roman" w:eastAsia="Times New Roman" w:hAnsi="Times New Roman" w:cs="Times New Roman"/>
          <w:b/>
          <w:sz w:val="24"/>
          <w:szCs w:val="24"/>
          <w:lang w:eastAsia="id-ID"/>
        </w:rPr>
        <w:lastRenderedPageBreak/>
        <w:t>Pembatasan Masalah</w:t>
      </w:r>
      <w:r w:rsidRPr="0026752E">
        <w:rPr>
          <w:rFonts w:ascii="Times New Roman" w:eastAsia="Times New Roman" w:hAnsi="Times New Roman" w:cs="Times New Roman"/>
          <w:sz w:val="24"/>
          <w:szCs w:val="24"/>
          <w:lang w:eastAsia="id-ID"/>
        </w:rPr>
        <w:t>.</w:t>
      </w:r>
    </w:p>
    <w:p w14:paraId="71C3537A" w14:textId="7A1BCD77" w:rsidR="0026752E" w:rsidRPr="0026752E" w:rsidRDefault="0026752E" w:rsidP="00E52F17">
      <w:pPr>
        <w:pStyle w:val="NoSpacing"/>
        <w:spacing w:line="360" w:lineRule="auto"/>
        <w:ind w:left="644"/>
        <w:jc w:val="both"/>
        <w:rPr>
          <w:rFonts w:ascii="Times New Roman" w:eastAsia="Times New Roman" w:hAnsi="Times New Roman" w:cs="Times New Roman"/>
          <w:sz w:val="24"/>
          <w:szCs w:val="24"/>
          <w:lang w:eastAsia="id-ID"/>
        </w:rPr>
      </w:pPr>
      <w:r w:rsidRPr="0026752E">
        <w:rPr>
          <w:rFonts w:ascii="Times New Roman" w:eastAsia="Times New Roman" w:hAnsi="Times New Roman" w:cs="Times New Roman"/>
          <w:sz w:val="24"/>
          <w:szCs w:val="24"/>
          <w:lang w:eastAsia="id-ID"/>
        </w:rPr>
        <w:t xml:space="preserve">        M</w:t>
      </w:r>
      <w:bookmarkStart w:id="10" w:name="_Toc87506096"/>
      <w:bookmarkStart w:id="11" w:name="_Toc87506390"/>
      <w:bookmarkEnd w:id="10"/>
      <w:bookmarkEnd w:id="11"/>
      <w:r w:rsidRPr="0026752E">
        <w:rPr>
          <w:rFonts w:ascii="Times New Roman" w:eastAsia="Times New Roman" w:hAnsi="Times New Roman" w:cs="Times New Roman"/>
          <w:sz w:val="24"/>
          <w:szCs w:val="24"/>
          <w:lang w:eastAsia="id-ID"/>
        </w:rPr>
        <w:t>erujuk hasil identifikasi permasalahan di atas, permasalah</w:t>
      </w:r>
      <w:r w:rsidR="00A500B9">
        <w:rPr>
          <w:rFonts w:ascii="Times New Roman" w:eastAsia="Times New Roman" w:hAnsi="Times New Roman" w:cs="Times New Roman"/>
          <w:sz w:val="24"/>
          <w:szCs w:val="24"/>
          <w:lang w:eastAsia="id-ID"/>
        </w:rPr>
        <w:t>an</w:t>
      </w:r>
      <w:r w:rsidRPr="0026752E">
        <w:rPr>
          <w:rFonts w:ascii="Times New Roman" w:eastAsia="Times New Roman" w:hAnsi="Times New Roman" w:cs="Times New Roman"/>
          <w:sz w:val="24"/>
          <w:szCs w:val="24"/>
          <w:lang w:eastAsia="id-ID"/>
        </w:rPr>
        <w:t xml:space="preserve"> dalam penelitian perlu dibatasi ruang lingkupnya sehingga sasaran dan tujuan penelitian menjadi jelas. Untuk itu, dalam penelitian ini hanya diba</w:t>
      </w:r>
      <w:r w:rsidR="00A500B9">
        <w:rPr>
          <w:rFonts w:ascii="Times New Roman" w:eastAsia="Times New Roman" w:hAnsi="Times New Roman" w:cs="Times New Roman"/>
          <w:sz w:val="24"/>
          <w:szCs w:val="24"/>
          <w:lang w:eastAsia="id-ID"/>
        </w:rPr>
        <w:t>tasi empat</w:t>
      </w:r>
      <w:r w:rsidRPr="0026752E">
        <w:rPr>
          <w:rFonts w:ascii="Times New Roman" w:eastAsia="Times New Roman" w:hAnsi="Times New Roman" w:cs="Times New Roman"/>
          <w:sz w:val="24"/>
          <w:szCs w:val="24"/>
          <w:lang w:eastAsia="id-ID"/>
        </w:rPr>
        <w:t xml:space="preserve"> hal berikut ini;</w:t>
      </w:r>
    </w:p>
    <w:p w14:paraId="6D6650D1" w14:textId="034B13B4" w:rsidR="0026752E" w:rsidRPr="0026752E" w:rsidRDefault="008D2427" w:rsidP="00265C6F">
      <w:pPr>
        <w:pStyle w:val="NoSpacing"/>
        <w:numPr>
          <w:ilvl w:val="0"/>
          <w:numId w:val="19"/>
        </w:numPr>
        <w:spacing w:line="360" w:lineRule="auto"/>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Supervisi Kepala S</w:t>
      </w:r>
      <w:r w:rsidR="00570F53" w:rsidRPr="003D7C1A">
        <w:rPr>
          <w:rFonts w:ascii="Times New Roman" w:hAnsi="Times New Roman" w:cs="Times New Roman"/>
          <w:sz w:val="24"/>
          <w:szCs w:val="24"/>
        </w:rPr>
        <w:t>ekolah merupakan upaya seorang kepala sekolah dalam pembinaan guru agar dapat meningkatkan kualitas mengajarnya dengan melalui langkah-langkah perencanaan, serta mengadakan perubahan dengan cara yang rasional dalam usaha meningkatkan hasil belajar siswa.</w:t>
      </w:r>
      <w:r w:rsidR="00570F53">
        <w:rPr>
          <w:rFonts w:ascii="Times New Roman" w:hAnsi="Times New Roman" w:cs="Times New Roman"/>
          <w:sz w:val="24"/>
          <w:szCs w:val="24"/>
        </w:rPr>
        <w:t xml:space="preserve"> </w:t>
      </w:r>
    </w:p>
    <w:p w14:paraId="09376654" w14:textId="45F58632" w:rsidR="0026752E" w:rsidRPr="0026752E" w:rsidRDefault="00570F53" w:rsidP="00265C6F">
      <w:pPr>
        <w:pStyle w:val="NoSpacing"/>
        <w:numPr>
          <w:ilvl w:val="0"/>
          <w:numId w:val="19"/>
        </w:numPr>
        <w:spacing w:line="360" w:lineRule="auto"/>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P</w:t>
      </w:r>
      <w:r w:rsidRPr="00837232">
        <w:rPr>
          <w:rFonts w:ascii="Times New Roman" w:hAnsi="Times New Roman" w:cs="Times New Roman"/>
          <w:sz w:val="24"/>
          <w:szCs w:val="24"/>
        </w:rPr>
        <w:t>artisipasi guru dalam KKG diartikan sebagai keterlibatan guru dalam mengikuti setiap kegiatan KKG mulai dari perencanaan hingga tahap evaluasi di sekolah</w:t>
      </w:r>
      <w:r>
        <w:t xml:space="preserve">. </w:t>
      </w:r>
    </w:p>
    <w:p w14:paraId="2D5D567F" w14:textId="772A04E0" w:rsidR="0026752E" w:rsidRPr="00570F53" w:rsidRDefault="00570F53" w:rsidP="00570F53">
      <w:pPr>
        <w:pStyle w:val="ListParagraph"/>
        <w:numPr>
          <w:ilvl w:val="0"/>
          <w:numId w:val="19"/>
        </w:numPr>
      </w:pPr>
      <w:r>
        <w:t xml:space="preserve">Platform Merdeka </w:t>
      </w:r>
      <w:proofErr w:type="spellStart"/>
      <w:r>
        <w:t>Mengajar</w:t>
      </w:r>
      <w:proofErr w:type="spellEnd"/>
      <w:r>
        <w:t xml:space="preserve"> (PMM) </w:t>
      </w:r>
      <w:proofErr w:type="spellStart"/>
      <w:r>
        <w:t>merupakan</w:t>
      </w:r>
      <w:proofErr w:type="spellEnd"/>
      <w:r>
        <w:t xml:space="preserve"> </w:t>
      </w:r>
      <w:proofErr w:type="spellStart"/>
      <w:r>
        <w:t>produk</w:t>
      </w:r>
      <w:proofErr w:type="spellEnd"/>
      <w:r>
        <w:t xml:space="preserve"> </w:t>
      </w:r>
      <w:proofErr w:type="spellStart"/>
      <w:r>
        <w:t>teknologi</w:t>
      </w:r>
      <w:proofErr w:type="spellEnd"/>
      <w:r>
        <w:t xml:space="preserve"> </w:t>
      </w:r>
      <w:proofErr w:type="spellStart"/>
      <w:r>
        <w:t>bidang</w:t>
      </w:r>
      <w:proofErr w:type="spellEnd"/>
      <w:r>
        <w:t xml:space="preserve"> </w:t>
      </w:r>
      <w:proofErr w:type="spellStart"/>
      <w:r>
        <w:t>pendidikan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pembelajaran</w:t>
      </w:r>
      <w:proofErr w:type="spellEnd"/>
      <w:r>
        <w:t xml:space="preserve"> yang </w:t>
      </w:r>
      <w:proofErr w:type="spellStart"/>
      <w:r>
        <w:t>berkualitas</w:t>
      </w:r>
      <w:proofErr w:type="spellEnd"/>
      <w:r>
        <w:t xml:space="preserve">. Platform digital </w:t>
      </w:r>
      <w:proofErr w:type="spellStart"/>
      <w:r>
        <w:t>ini</w:t>
      </w:r>
      <w:proofErr w:type="spellEnd"/>
      <w:r>
        <w:t xml:space="preserve"> </w:t>
      </w:r>
      <w:proofErr w:type="spellStart"/>
      <w:r>
        <w:t>menjadi</w:t>
      </w:r>
      <w:proofErr w:type="spellEnd"/>
      <w:r>
        <w:t xml:space="preserve"> </w:t>
      </w:r>
      <w:proofErr w:type="spellStart"/>
      <w:r>
        <w:t>sumber</w:t>
      </w:r>
      <w:proofErr w:type="spellEnd"/>
      <w:r>
        <w:t xml:space="preserve"> </w:t>
      </w:r>
      <w:proofErr w:type="spellStart"/>
      <w:r>
        <w:t>pemahaman</w:t>
      </w:r>
      <w:proofErr w:type="spellEnd"/>
      <w:r>
        <w:t xml:space="preserve">, </w:t>
      </w:r>
      <w:proofErr w:type="spellStart"/>
      <w:r>
        <w:t>referensi</w:t>
      </w:r>
      <w:proofErr w:type="spellEnd"/>
      <w:r>
        <w:t xml:space="preserve">, dan </w:t>
      </w:r>
      <w:proofErr w:type="spellStart"/>
      <w:r>
        <w:t>inspirasi</w:t>
      </w:r>
      <w:proofErr w:type="spellEnd"/>
      <w:r>
        <w:t xml:space="preserve"> </w:t>
      </w:r>
      <w:proofErr w:type="spellStart"/>
      <w:r>
        <w:t>dalam</w:t>
      </w:r>
      <w:proofErr w:type="spellEnd"/>
      <w:r>
        <w:t xml:space="preserve"> </w:t>
      </w:r>
      <w:proofErr w:type="spellStart"/>
      <w:r>
        <w:t>Implementasi</w:t>
      </w:r>
      <w:proofErr w:type="spellEnd"/>
      <w:r>
        <w:t xml:space="preserve"> </w:t>
      </w:r>
      <w:proofErr w:type="spellStart"/>
      <w:r>
        <w:t>Kurikulum</w:t>
      </w:r>
      <w:proofErr w:type="spellEnd"/>
      <w:r>
        <w:t xml:space="preserve"> </w:t>
      </w:r>
      <w:r w:rsidR="00F92D13">
        <w:t xml:space="preserve">Merdeka (IKM). </w:t>
      </w:r>
    </w:p>
    <w:p w14:paraId="6F4C4E87" w14:textId="220A07FA" w:rsidR="00A500B9" w:rsidRPr="006B368F" w:rsidRDefault="00F92D13" w:rsidP="00A500B9">
      <w:pPr>
        <w:pStyle w:val="NoSpacing"/>
        <w:numPr>
          <w:ilvl w:val="0"/>
          <w:numId w:val="19"/>
        </w:numPr>
        <w:spacing w:line="360" w:lineRule="auto"/>
        <w:jc w:val="both"/>
        <w:rPr>
          <w:rFonts w:ascii="Times New Roman" w:eastAsia="Times New Roman" w:hAnsi="Times New Roman" w:cs="Times New Roman"/>
          <w:bCs/>
          <w:sz w:val="24"/>
          <w:szCs w:val="24"/>
          <w:lang w:eastAsia="id-ID"/>
        </w:rPr>
      </w:pPr>
      <w:r w:rsidRPr="00F92D13">
        <w:rPr>
          <w:rFonts w:ascii="Times New Roman" w:hAnsi="Times New Roman" w:cs="Times New Roman"/>
          <w:sz w:val="24"/>
          <w:szCs w:val="24"/>
        </w:rPr>
        <w:t>Profesionalisme guru mempunyai pengertian suatu sifat yang harus ada pada seorang guru dalam menjalankan pekerjaanya sehingga guru tersebut dapat menjalankan pekerjannya dengan penuh tanggung jawab serta mampu untuk mengembangkan keahliannya tanpa menggangu tugas pokok guru</w:t>
      </w:r>
    </w:p>
    <w:p w14:paraId="75E0CC5F" w14:textId="77777777" w:rsidR="006B368F" w:rsidRPr="00F92D13" w:rsidRDefault="006B368F" w:rsidP="006B368F">
      <w:pPr>
        <w:pStyle w:val="NoSpacing"/>
        <w:spacing w:line="360" w:lineRule="auto"/>
        <w:ind w:left="1070"/>
        <w:jc w:val="both"/>
        <w:rPr>
          <w:rFonts w:ascii="Times New Roman" w:eastAsia="Times New Roman" w:hAnsi="Times New Roman" w:cs="Times New Roman"/>
          <w:bCs/>
          <w:sz w:val="24"/>
          <w:szCs w:val="24"/>
          <w:lang w:eastAsia="id-ID"/>
        </w:rPr>
      </w:pPr>
    </w:p>
    <w:p w14:paraId="52221F94" w14:textId="37273314" w:rsidR="0026752E" w:rsidRPr="00D84E6B" w:rsidRDefault="0026752E" w:rsidP="00E52F17">
      <w:pPr>
        <w:pStyle w:val="NoSpacing"/>
        <w:numPr>
          <w:ilvl w:val="3"/>
          <w:numId w:val="1"/>
        </w:numPr>
        <w:spacing w:line="360" w:lineRule="auto"/>
        <w:jc w:val="both"/>
        <w:rPr>
          <w:rFonts w:ascii="Times New Roman" w:eastAsia="Times New Roman" w:hAnsi="Times New Roman" w:cs="Times New Roman"/>
          <w:b/>
          <w:bCs/>
          <w:sz w:val="24"/>
          <w:szCs w:val="24"/>
          <w:lang w:eastAsia="id-ID"/>
        </w:rPr>
      </w:pPr>
      <w:r w:rsidRPr="00D84E6B">
        <w:rPr>
          <w:rFonts w:ascii="Times New Roman" w:eastAsia="Times New Roman" w:hAnsi="Times New Roman" w:cs="Times New Roman"/>
          <w:b/>
          <w:sz w:val="24"/>
          <w:szCs w:val="24"/>
          <w:lang w:eastAsia="id-ID"/>
        </w:rPr>
        <w:t>Rumusan Masalah.</w:t>
      </w:r>
    </w:p>
    <w:p w14:paraId="7F3A7EE8" w14:textId="58DF77E3" w:rsidR="00E05E93" w:rsidRDefault="0026752E" w:rsidP="00E52F17">
      <w:pPr>
        <w:pStyle w:val="NoSpacing"/>
        <w:spacing w:line="360" w:lineRule="auto"/>
        <w:ind w:left="64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sz w:val="24"/>
          <w:szCs w:val="24"/>
          <w:lang w:eastAsia="id-ID"/>
        </w:rPr>
        <w:t xml:space="preserve">        B</w:t>
      </w:r>
      <w:r w:rsidR="00E05E93">
        <w:rPr>
          <w:rFonts w:ascii="Times New Roman" w:eastAsia="Times New Roman" w:hAnsi="Times New Roman" w:cs="Times New Roman"/>
          <w:color w:val="000000"/>
          <w:sz w:val="24"/>
          <w:szCs w:val="24"/>
          <w:lang w:eastAsia="id-ID"/>
        </w:rPr>
        <w:t xml:space="preserve">erdasarkan </w:t>
      </w:r>
      <w:r w:rsidR="00BF70EA">
        <w:rPr>
          <w:rFonts w:ascii="Times New Roman" w:eastAsia="Times New Roman" w:hAnsi="Times New Roman" w:cs="Times New Roman"/>
          <w:color w:val="000000"/>
          <w:sz w:val="24"/>
          <w:szCs w:val="24"/>
          <w:lang w:eastAsia="id-ID"/>
        </w:rPr>
        <w:t>identifikasi dan pem</w:t>
      </w:r>
      <w:r w:rsidR="00E05E93">
        <w:rPr>
          <w:rFonts w:ascii="Times New Roman" w:eastAsia="Times New Roman" w:hAnsi="Times New Roman" w:cs="Times New Roman"/>
          <w:color w:val="000000"/>
          <w:sz w:val="24"/>
          <w:szCs w:val="24"/>
          <w:lang w:eastAsia="id-ID"/>
        </w:rPr>
        <w:t>batasan masalah tersebut di atas,</w:t>
      </w:r>
      <w:r w:rsidR="007F1D14">
        <w:rPr>
          <w:rFonts w:ascii="Times New Roman" w:eastAsia="Times New Roman" w:hAnsi="Times New Roman" w:cs="Times New Roman"/>
          <w:color w:val="000000"/>
          <w:sz w:val="24"/>
          <w:szCs w:val="24"/>
          <w:lang w:eastAsia="id-ID"/>
        </w:rPr>
        <w:t xml:space="preserve"> yaitu bahwa supervi</w:t>
      </w:r>
      <w:r w:rsidR="00157376">
        <w:rPr>
          <w:rFonts w:ascii="Times New Roman" w:eastAsia="Times New Roman" w:hAnsi="Times New Roman" w:cs="Times New Roman"/>
          <w:color w:val="000000"/>
          <w:sz w:val="24"/>
          <w:szCs w:val="24"/>
          <w:lang w:eastAsia="id-ID"/>
        </w:rPr>
        <w:t>si kepala sekolah yng belum d</w:t>
      </w:r>
      <w:r w:rsidR="007F1D14">
        <w:rPr>
          <w:rFonts w:ascii="Times New Roman" w:eastAsia="Times New Roman" w:hAnsi="Times New Roman" w:cs="Times New Roman"/>
          <w:color w:val="000000"/>
          <w:sz w:val="24"/>
          <w:szCs w:val="24"/>
          <w:lang w:eastAsia="id-ID"/>
        </w:rPr>
        <w:t>il</w:t>
      </w:r>
      <w:r w:rsidR="00157376">
        <w:rPr>
          <w:rFonts w:ascii="Times New Roman" w:eastAsia="Times New Roman" w:hAnsi="Times New Roman" w:cs="Times New Roman"/>
          <w:color w:val="000000"/>
          <w:sz w:val="24"/>
          <w:szCs w:val="24"/>
          <w:lang w:eastAsia="id-ID"/>
        </w:rPr>
        <w:t>a</w:t>
      </w:r>
      <w:r w:rsidR="007F1D14">
        <w:rPr>
          <w:rFonts w:ascii="Times New Roman" w:eastAsia="Times New Roman" w:hAnsi="Times New Roman" w:cs="Times New Roman"/>
          <w:color w:val="000000"/>
          <w:sz w:val="24"/>
          <w:szCs w:val="24"/>
          <w:lang w:eastAsia="id-ID"/>
        </w:rPr>
        <w:t>ksanakan secara kontinu sehingga berdampak kinerja guru kurang maksimal, dan partisipasi guru dalam kegiatan Kelompok Kerja Guru (KKG) yang belum diberdayakan secara optimal dan menyeluruh yang menyebabkan etos kerja sebagai guru pebelajar kur</w:t>
      </w:r>
      <w:r w:rsidR="00157376">
        <w:rPr>
          <w:rFonts w:ascii="Times New Roman" w:eastAsia="Times New Roman" w:hAnsi="Times New Roman" w:cs="Times New Roman"/>
          <w:color w:val="000000"/>
          <w:sz w:val="24"/>
          <w:szCs w:val="24"/>
          <w:lang w:eastAsia="id-ID"/>
        </w:rPr>
        <w:t>a</w:t>
      </w:r>
      <w:r w:rsidR="007F1D14">
        <w:rPr>
          <w:rFonts w:ascii="Times New Roman" w:eastAsia="Times New Roman" w:hAnsi="Times New Roman" w:cs="Times New Roman"/>
          <w:color w:val="000000"/>
          <w:sz w:val="24"/>
          <w:szCs w:val="24"/>
          <w:lang w:eastAsia="id-ID"/>
        </w:rPr>
        <w:t xml:space="preserve">ng maksimal, serta pemanfaatan Platform Merdeka Mengajar </w:t>
      </w:r>
      <w:r w:rsidR="007F1D14">
        <w:rPr>
          <w:rFonts w:ascii="Times New Roman" w:eastAsia="Times New Roman" w:hAnsi="Times New Roman" w:cs="Times New Roman"/>
          <w:color w:val="000000"/>
          <w:sz w:val="24"/>
          <w:szCs w:val="24"/>
          <w:lang w:eastAsia="id-ID"/>
        </w:rPr>
        <w:lastRenderedPageBreak/>
        <w:t>(PMM) yang belum sepenuhnya dimanfaatkan sebagai bahan rujukan pembelajaran tersebut ber</w:t>
      </w:r>
      <w:r w:rsidR="00157376">
        <w:rPr>
          <w:rFonts w:ascii="Times New Roman" w:eastAsia="Times New Roman" w:hAnsi="Times New Roman" w:cs="Times New Roman"/>
          <w:color w:val="000000"/>
          <w:sz w:val="24"/>
          <w:szCs w:val="24"/>
          <w:lang w:eastAsia="id-ID"/>
        </w:rPr>
        <w:t>akibat pembelajaran yang belum sepenuhnya berpusat pada anak sehingga hal ini brdampak</w:t>
      </w:r>
      <w:r w:rsidR="007F1D14">
        <w:rPr>
          <w:rFonts w:ascii="Times New Roman" w:eastAsia="Times New Roman" w:hAnsi="Times New Roman" w:cs="Times New Roman"/>
          <w:color w:val="000000"/>
          <w:sz w:val="24"/>
          <w:szCs w:val="24"/>
          <w:lang w:eastAsia="id-ID"/>
        </w:rPr>
        <w:t xml:space="preserve"> terhadap Profsionalisme Guru Sekolah Dasar di Wilayah Kabupaten Tegal, yang kemudian </w:t>
      </w:r>
      <w:r w:rsidR="00E05E93">
        <w:rPr>
          <w:rFonts w:ascii="Times New Roman" w:eastAsia="Times New Roman" w:hAnsi="Times New Roman" w:cs="Times New Roman"/>
          <w:color w:val="000000"/>
          <w:sz w:val="24"/>
          <w:szCs w:val="24"/>
          <w:lang w:eastAsia="id-ID"/>
        </w:rPr>
        <w:t xml:space="preserve"> rumusan masalah dalam penelitian ini </w:t>
      </w:r>
      <w:r w:rsidR="007F1D14">
        <w:rPr>
          <w:rFonts w:ascii="Times New Roman" w:eastAsia="Times New Roman" w:hAnsi="Times New Roman" w:cs="Times New Roman"/>
          <w:color w:val="000000"/>
          <w:sz w:val="24"/>
          <w:szCs w:val="24"/>
          <w:lang w:eastAsia="id-ID"/>
        </w:rPr>
        <w:t>dituangkan dalam bentuk pertanyaan</w:t>
      </w:r>
      <w:r w:rsidR="00E05E93">
        <w:rPr>
          <w:rFonts w:ascii="Times New Roman" w:eastAsia="Times New Roman" w:hAnsi="Times New Roman" w:cs="Times New Roman"/>
          <w:color w:val="000000"/>
          <w:sz w:val="24"/>
          <w:szCs w:val="24"/>
          <w:lang w:eastAsia="id-ID"/>
        </w:rPr>
        <w:t xml:space="preserve"> seba</w:t>
      </w:r>
      <w:r>
        <w:rPr>
          <w:rFonts w:ascii="Times New Roman" w:eastAsia="Times New Roman" w:hAnsi="Times New Roman" w:cs="Times New Roman"/>
          <w:color w:val="000000"/>
          <w:sz w:val="24"/>
          <w:szCs w:val="24"/>
          <w:lang w:eastAsia="id-ID"/>
        </w:rPr>
        <w:t>gai berikut:</w:t>
      </w:r>
    </w:p>
    <w:p w14:paraId="0223962D" w14:textId="12122D68" w:rsidR="00E05E93" w:rsidRPr="0026752E" w:rsidRDefault="0026752E" w:rsidP="00E52F17">
      <w:pPr>
        <w:pStyle w:val="NoSpacing"/>
        <w:numPr>
          <w:ilvl w:val="4"/>
          <w:numId w:val="1"/>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A</w:t>
      </w:r>
      <w:r w:rsidR="00E05E93" w:rsidRPr="0026752E">
        <w:rPr>
          <w:rFonts w:ascii="Times New Roman" w:eastAsia="Times New Roman" w:hAnsi="Times New Roman" w:cs="Times New Roman"/>
          <w:sz w:val="24"/>
          <w:szCs w:val="24"/>
          <w:lang w:eastAsia="id-ID"/>
        </w:rPr>
        <w:t xml:space="preserve">pakah Supervisi </w:t>
      </w:r>
      <w:proofErr w:type="spellStart"/>
      <w:r w:rsidR="00E05E93" w:rsidRPr="0026752E">
        <w:rPr>
          <w:rFonts w:ascii="Times New Roman" w:eastAsia="Times New Roman" w:hAnsi="Times New Roman" w:cs="Times New Roman"/>
          <w:sz w:val="24"/>
          <w:szCs w:val="24"/>
          <w:lang w:val="en-US" w:eastAsia="id-ID"/>
        </w:rPr>
        <w:t>Kepala</w:t>
      </w:r>
      <w:proofErr w:type="spellEnd"/>
      <w:r w:rsidR="00E05E93" w:rsidRPr="0026752E">
        <w:rPr>
          <w:rFonts w:ascii="Times New Roman" w:eastAsia="Times New Roman" w:hAnsi="Times New Roman" w:cs="Times New Roman"/>
          <w:sz w:val="24"/>
          <w:szCs w:val="24"/>
          <w:lang w:val="en-US" w:eastAsia="id-ID"/>
        </w:rPr>
        <w:t xml:space="preserve"> </w:t>
      </w:r>
      <w:proofErr w:type="spellStart"/>
      <w:r w:rsidR="00E05E93" w:rsidRPr="0026752E">
        <w:rPr>
          <w:rFonts w:ascii="Times New Roman" w:eastAsia="Times New Roman" w:hAnsi="Times New Roman" w:cs="Times New Roman"/>
          <w:sz w:val="24"/>
          <w:szCs w:val="24"/>
          <w:lang w:val="en-US" w:eastAsia="id-ID"/>
        </w:rPr>
        <w:t>Sekolah</w:t>
      </w:r>
      <w:proofErr w:type="spellEnd"/>
      <w:r w:rsidR="00E05E93" w:rsidRPr="0026752E">
        <w:rPr>
          <w:rFonts w:ascii="Times New Roman" w:eastAsia="Times New Roman" w:hAnsi="Times New Roman" w:cs="Times New Roman"/>
          <w:sz w:val="24"/>
          <w:szCs w:val="24"/>
          <w:lang w:val="en-US" w:eastAsia="id-ID"/>
        </w:rPr>
        <w:t xml:space="preserve"> </w:t>
      </w:r>
      <w:r w:rsidR="00E05E93" w:rsidRPr="0026752E">
        <w:rPr>
          <w:rFonts w:ascii="Times New Roman" w:eastAsia="Times New Roman" w:hAnsi="Times New Roman" w:cs="Times New Roman"/>
          <w:sz w:val="24"/>
          <w:szCs w:val="24"/>
          <w:lang w:eastAsia="id-ID"/>
        </w:rPr>
        <w:t xml:space="preserve">berpengaruh terhadap </w:t>
      </w:r>
      <w:proofErr w:type="spellStart"/>
      <w:r w:rsidR="00E05E93" w:rsidRPr="0026752E">
        <w:rPr>
          <w:rFonts w:ascii="Times New Roman" w:eastAsia="Times New Roman" w:hAnsi="Times New Roman" w:cs="Times New Roman"/>
          <w:sz w:val="24"/>
          <w:szCs w:val="24"/>
          <w:lang w:val="en-US" w:eastAsia="id-ID"/>
        </w:rPr>
        <w:t>Profes</w:t>
      </w:r>
      <w:r w:rsidR="002E44A0" w:rsidRPr="0026752E">
        <w:rPr>
          <w:rFonts w:ascii="Times New Roman" w:eastAsia="Times New Roman" w:hAnsi="Times New Roman" w:cs="Times New Roman"/>
          <w:sz w:val="24"/>
          <w:szCs w:val="24"/>
          <w:lang w:val="en-US" w:eastAsia="id-ID"/>
        </w:rPr>
        <w:t>ional</w:t>
      </w:r>
      <w:proofErr w:type="spellEnd"/>
      <w:r w:rsidR="002E44A0" w:rsidRPr="0026752E">
        <w:rPr>
          <w:rFonts w:ascii="Times New Roman" w:eastAsia="Times New Roman" w:hAnsi="Times New Roman" w:cs="Times New Roman"/>
          <w:sz w:val="24"/>
          <w:szCs w:val="24"/>
          <w:lang w:val="en-US" w:eastAsia="id-ID"/>
        </w:rPr>
        <w:t xml:space="preserve"> Guru </w:t>
      </w:r>
      <w:r w:rsidR="00D956D9">
        <w:rPr>
          <w:rFonts w:ascii="Times New Roman" w:eastAsia="Times New Roman" w:hAnsi="Times New Roman" w:cs="Times New Roman"/>
          <w:sz w:val="24"/>
          <w:szCs w:val="24"/>
          <w:lang w:val="en-US" w:eastAsia="id-ID"/>
        </w:rPr>
        <w:t xml:space="preserve"> </w:t>
      </w:r>
      <w:proofErr w:type="spellStart"/>
      <w:r w:rsidR="00D956D9">
        <w:rPr>
          <w:rFonts w:ascii="Times New Roman" w:eastAsia="Times New Roman" w:hAnsi="Times New Roman" w:cs="Times New Roman"/>
          <w:sz w:val="24"/>
          <w:szCs w:val="24"/>
          <w:lang w:val="en-US" w:eastAsia="id-ID"/>
        </w:rPr>
        <w:t>Sekolah</w:t>
      </w:r>
      <w:proofErr w:type="spellEnd"/>
      <w:r w:rsidR="00D956D9">
        <w:rPr>
          <w:rFonts w:ascii="Times New Roman" w:eastAsia="Times New Roman" w:hAnsi="Times New Roman" w:cs="Times New Roman"/>
          <w:sz w:val="24"/>
          <w:szCs w:val="24"/>
          <w:lang w:val="en-US" w:eastAsia="id-ID"/>
        </w:rPr>
        <w:t xml:space="preserve"> Dasar di</w:t>
      </w:r>
      <w:r w:rsidR="00EF2CF9" w:rsidRPr="0026752E">
        <w:rPr>
          <w:rFonts w:ascii="Times New Roman" w:eastAsia="Times New Roman" w:hAnsi="Times New Roman" w:cs="Times New Roman"/>
          <w:sz w:val="24"/>
          <w:szCs w:val="24"/>
          <w:lang w:eastAsia="id-ID"/>
        </w:rPr>
        <w:t xml:space="preserve"> </w:t>
      </w:r>
      <w:r w:rsidR="00682A44">
        <w:rPr>
          <w:rFonts w:ascii="Times New Roman" w:eastAsia="Times New Roman" w:hAnsi="Times New Roman" w:cs="Times New Roman"/>
          <w:sz w:val="24"/>
          <w:szCs w:val="24"/>
          <w:lang w:eastAsia="id-ID"/>
        </w:rPr>
        <w:t xml:space="preserve">Wilayah </w:t>
      </w:r>
      <w:r w:rsidR="00A66F50">
        <w:rPr>
          <w:rFonts w:ascii="Times New Roman" w:eastAsia="Times New Roman" w:hAnsi="Times New Roman" w:cs="Times New Roman"/>
          <w:sz w:val="24"/>
          <w:szCs w:val="24"/>
          <w:lang w:eastAsia="id-ID"/>
        </w:rPr>
        <w:t>Kabupaten Tegal</w:t>
      </w:r>
      <w:r w:rsidR="00E05E93" w:rsidRPr="0026752E">
        <w:rPr>
          <w:rFonts w:ascii="Times New Roman" w:eastAsia="Times New Roman" w:hAnsi="Times New Roman" w:cs="Times New Roman"/>
          <w:sz w:val="24"/>
          <w:szCs w:val="24"/>
          <w:lang w:val="en-US" w:eastAsia="id-ID"/>
        </w:rPr>
        <w:t>?</w:t>
      </w:r>
    </w:p>
    <w:p w14:paraId="2A44F49F" w14:textId="6983FC55" w:rsidR="00E05E93" w:rsidRPr="0026752E" w:rsidRDefault="0026752E" w:rsidP="00E52F17">
      <w:pPr>
        <w:pStyle w:val="NoSpacing"/>
        <w:numPr>
          <w:ilvl w:val="4"/>
          <w:numId w:val="1"/>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A</w:t>
      </w:r>
      <w:r w:rsidR="00E05E93" w:rsidRPr="0026752E">
        <w:rPr>
          <w:rFonts w:ascii="Times New Roman" w:eastAsia="Times New Roman" w:hAnsi="Times New Roman" w:cs="Times New Roman"/>
          <w:sz w:val="24"/>
          <w:szCs w:val="24"/>
          <w:lang w:val="en-US" w:eastAsia="id-ID"/>
        </w:rPr>
        <w:t>pa</w:t>
      </w:r>
      <w:r w:rsidR="002E44A0" w:rsidRPr="0026752E">
        <w:rPr>
          <w:rFonts w:ascii="Times New Roman" w:eastAsia="Times New Roman" w:hAnsi="Times New Roman" w:cs="Times New Roman"/>
          <w:sz w:val="24"/>
          <w:szCs w:val="24"/>
          <w:lang w:eastAsia="id-ID"/>
        </w:rPr>
        <w:t xml:space="preserve">kah Partisipasi Guru dalam Kegiatan </w:t>
      </w:r>
      <w:r w:rsidR="00E64A52">
        <w:rPr>
          <w:rFonts w:ascii="Times New Roman" w:eastAsia="Times New Roman" w:hAnsi="Times New Roman" w:cs="Times New Roman"/>
          <w:sz w:val="24"/>
          <w:szCs w:val="24"/>
          <w:lang w:eastAsia="id-ID"/>
        </w:rPr>
        <w:t>Kelompok Kerja Guru (</w:t>
      </w:r>
      <w:r w:rsidR="002E44A0" w:rsidRPr="0026752E">
        <w:rPr>
          <w:rFonts w:ascii="Times New Roman" w:eastAsia="Times New Roman" w:hAnsi="Times New Roman" w:cs="Times New Roman"/>
          <w:sz w:val="24"/>
          <w:szCs w:val="24"/>
          <w:lang w:eastAsia="id-ID"/>
        </w:rPr>
        <w:t>KKG</w:t>
      </w:r>
      <w:r w:rsidR="00E64A52">
        <w:rPr>
          <w:rFonts w:ascii="Times New Roman" w:eastAsia="Times New Roman" w:hAnsi="Times New Roman" w:cs="Times New Roman"/>
          <w:sz w:val="24"/>
          <w:szCs w:val="24"/>
          <w:lang w:eastAsia="id-ID"/>
        </w:rPr>
        <w:t>)</w:t>
      </w:r>
      <w:r w:rsidR="002E44A0" w:rsidRPr="0026752E">
        <w:rPr>
          <w:rFonts w:ascii="Times New Roman" w:eastAsia="Times New Roman" w:hAnsi="Times New Roman" w:cs="Times New Roman"/>
          <w:sz w:val="24"/>
          <w:szCs w:val="24"/>
          <w:lang w:eastAsia="id-ID"/>
        </w:rPr>
        <w:t xml:space="preserve"> berpengaruh terhadap Profesional Guru Sekolah Dasar  di </w:t>
      </w:r>
      <w:r w:rsidR="006720F7">
        <w:rPr>
          <w:rFonts w:ascii="Times New Roman" w:eastAsia="Times New Roman" w:hAnsi="Times New Roman" w:cs="Times New Roman"/>
          <w:sz w:val="24"/>
          <w:szCs w:val="24"/>
          <w:lang w:eastAsia="id-ID"/>
        </w:rPr>
        <w:t>Wiayah</w:t>
      </w:r>
      <w:r w:rsidR="00EF2CF9" w:rsidRPr="0026752E">
        <w:rPr>
          <w:rFonts w:ascii="Times New Roman" w:eastAsia="Times New Roman" w:hAnsi="Times New Roman" w:cs="Times New Roman"/>
          <w:sz w:val="24"/>
          <w:szCs w:val="24"/>
          <w:lang w:eastAsia="id-ID"/>
        </w:rPr>
        <w:t xml:space="preserve"> </w:t>
      </w:r>
      <w:r w:rsidR="00A66F50">
        <w:rPr>
          <w:rFonts w:ascii="Times New Roman" w:eastAsia="Times New Roman" w:hAnsi="Times New Roman" w:cs="Times New Roman"/>
          <w:sz w:val="24"/>
          <w:szCs w:val="24"/>
          <w:lang w:eastAsia="id-ID"/>
        </w:rPr>
        <w:t>Kabupaten Tegal</w:t>
      </w:r>
      <w:r w:rsidR="002E44A0" w:rsidRPr="0026752E">
        <w:rPr>
          <w:rFonts w:ascii="Times New Roman" w:eastAsia="Times New Roman" w:hAnsi="Times New Roman" w:cs="Times New Roman"/>
          <w:sz w:val="24"/>
          <w:szCs w:val="24"/>
          <w:lang w:eastAsia="id-ID"/>
        </w:rPr>
        <w:t>?</w:t>
      </w:r>
      <w:r w:rsidR="00E05E93" w:rsidRPr="0026752E">
        <w:rPr>
          <w:rFonts w:ascii="Times New Roman" w:eastAsia="Times New Roman" w:hAnsi="Times New Roman" w:cs="Times New Roman"/>
          <w:sz w:val="24"/>
          <w:szCs w:val="24"/>
          <w:lang w:val="en-US" w:eastAsia="id-ID"/>
        </w:rPr>
        <w:t xml:space="preserve"> </w:t>
      </w:r>
    </w:p>
    <w:p w14:paraId="47EDAFE5" w14:textId="1C3623C2" w:rsidR="00D7137B" w:rsidRPr="0026752E" w:rsidRDefault="0026752E" w:rsidP="00E52F17">
      <w:pPr>
        <w:pStyle w:val="NoSpacing"/>
        <w:numPr>
          <w:ilvl w:val="4"/>
          <w:numId w:val="1"/>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A</w:t>
      </w:r>
      <w:r w:rsidR="00E05E93" w:rsidRPr="0026752E">
        <w:rPr>
          <w:rFonts w:ascii="Times New Roman" w:eastAsia="Times New Roman" w:hAnsi="Times New Roman" w:cs="Times New Roman"/>
          <w:sz w:val="24"/>
          <w:szCs w:val="24"/>
          <w:lang w:val="en-US" w:eastAsia="id-ID"/>
        </w:rPr>
        <w:t>pa</w:t>
      </w:r>
      <w:r w:rsidR="002E44A0" w:rsidRPr="0026752E">
        <w:rPr>
          <w:rFonts w:ascii="Times New Roman" w:eastAsia="Times New Roman" w:hAnsi="Times New Roman" w:cs="Times New Roman"/>
          <w:sz w:val="24"/>
          <w:szCs w:val="24"/>
          <w:lang w:eastAsia="id-ID"/>
        </w:rPr>
        <w:t>kah Pemanfaatan Platform Merdeka Mengajar</w:t>
      </w:r>
      <w:r w:rsidR="00E64A52">
        <w:rPr>
          <w:rFonts w:ascii="Times New Roman" w:eastAsia="Times New Roman" w:hAnsi="Times New Roman" w:cs="Times New Roman"/>
          <w:sz w:val="24"/>
          <w:szCs w:val="24"/>
          <w:lang w:eastAsia="id-ID"/>
        </w:rPr>
        <w:t xml:space="preserve"> (PMM)</w:t>
      </w:r>
      <w:r w:rsidR="002E44A0" w:rsidRPr="0026752E">
        <w:rPr>
          <w:rFonts w:ascii="Times New Roman" w:eastAsia="Times New Roman" w:hAnsi="Times New Roman" w:cs="Times New Roman"/>
          <w:sz w:val="24"/>
          <w:szCs w:val="24"/>
          <w:lang w:eastAsia="id-ID"/>
        </w:rPr>
        <w:t xml:space="preserve"> berpengaruh terhadap Profesional Guru Sekolah Dasar di </w:t>
      </w:r>
      <w:r w:rsidR="006720F7">
        <w:rPr>
          <w:rFonts w:ascii="Times New Roman" w:eastAsia="Times New Roman" w:hAnsi="Times New Roman" w:cs="Times New Roman"/>
          <w:sz w:val="24"/>
          <w:szCs w:val="24"/>
          <w:lang w:eastAsia="id-ID"/>
        </w:rPr>
        <w:t>Wilayah</w:t>
      </w:r>
      <w:r w:rsidR="00EF2CF9" w:rsidRPr="0026752E">
        <w:rPr>
          <w:rFonts w:ascii="Times New Roman" w:eastAsia="Times New Roman" w:hAnsi="Times New Roman" w:cs="Times New Roman"/>
          <w:sz w:val="24"/>
          <w:szCs w:val="24"/>
          <w:lang w:eastAsia="id-ID"/>
        </w:rPr>
        <w:t xml:space="preserve"> </w:t>
      </w:r>
      <w:r w:rsidR="00A66F50">
        <w:rPr>
          <w:rFonts w:ascii="Times New Roman" w:eastAsia="Times New Roman" w:hAnsi="Times New Roman" w:cs="Times New Roman"/>
          <w:sz w:val="24"/>
          <w:szCs w:val="24"/>
          <w:lang w:eastAsia="id-ID"/>
        </w:rPr>
        <w:t>Kabupaten Tegal</w:t>
      </w:r>
      <w:r w:rsidR="002E44A0" w:rsidRPr="0026752E">
        <w:rPr>
          <w:rFonts w:ascii="Times New Roman" w:eastAsia="Times New Roman" w:hAnsi="Times New Roman" w:cs="Times New Roman"/>
          <w:sz w:val="24"/>
          <w:szCs w:val="24"/>
          <w:lang w:eastAsia="id-ID"/>
        </w:rPr>
        <w:t xml:space="preserve">? </w:t>
      </w:r>
    </w:p>
    <w:p w14:paraId="3CFE937F" w14:textId="77BB6E30" w:rsidR="002E44A0" w:rsidRPr="00157376" w:rsidRDefault="0026752E" w:rsidP="004029BE">
      <w:pPr>
        <w:pStyle w:val="NoSpacing"/>
        <w:numPr>
          <w:ilvl w:val="4"/>
          <w:numId w:val="1"/>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A</w:t>
      </w:r>
      <w:r w:rsidR="002E44A0" w:rsidRPr="0026752E">
        <w:rPr>
          <w:rFonts w:ascii="Times New Roman" w:eastAsia="Times New Roman" w:hAnsi="Times New Roman" w:cs="Times New Roman"/>
          <w:sz w:val="24"/>
          <w:szCs w:val="24"/>
          <w:lang w:eastAsia="id-ID"/>
        </w:rPr>
        <w:t>pakah Supervisi Kepala Sekolah, Partisipasi Guru dalam Kegiatan</w:t>
      </w:r>
      <w:r w:rsidR="00E64A52">
        <w:rPr>
          <w:rFonts w:ascii="Times New Roman" w:eastAsia="Times New Roman" w:hAnsi="Times New Roman" w:cs="Times New Roman"/>
          <w:sz w:val="24"/>
          <w:szCs w:val="24"/>
          <w:lang w:eastAsia="id-ID"/>
        </w:rPr>
        <w:t xml:space="preserve"> Kelompok Kerja Guru</w:t>
      </w:r>
      <w:r w:rsidR="002E44A0" w:rsidRPr="0026752E">
        <w:rPr>
          <w:rFonts w:ascii="Times New Roman" w:eastAsia="Times New Roman" w:hAnsi="Times New Roman" w:cs="Times New Roman"/>
          <w:sz w:val="24"/>
          <w:szCs w:val="24"/>
          <w:lang w:eastAsia="id-ID"/>
        </w:rPr>
        <w:t xml:space="preserve"> </w:t>
      </w:r>
      <w:r w:rsidR="00E64A52">
        <w:rPr>
          <w:rFonts w:ascii="Times New Roman" w:eastAsia="Times New Roman" w:hAnsi="Times New Roman" w:cs="Times New Roman"/>
          <w:sz w:val="24"/>
          <w:szCs w:val="24"/>
          <w:lang w:eastAsia="id-ID"/>
        </w:rPr>
        <w:t>(</w:t>
      </w:r>
      <w:r w:rsidR="002E44A0" w:rsidRPr="0026752E">
        <w:rPr>
          <w:rFonts w:ascii="Times New Roman" w:eastAsia="Times New Roman" w:hAnsi="Times New Roman" w:cs="Times New Roman"/>
          <w:sz w:val="24"/>
          <w:szCs w:val="24"/>
          <w:lang w:eastAsia="id-ID"/>
        </w:rPr>
        <w:t>KKG</w:t>
      </w:r>
      <w:r w:rsidR="00E64A52">
        <w:rPr>
          <w:rFonts w:ascii="Times New Roman" w:eastAsia="Times New Roman" w:hAnsi="Times New Roman" w:cs="Times New Roman"/>
          <w:sz w:val="24"/>
          <w:szCs w:val="24"/>
          <w:lang w:eastAsia="id-ID"/>
        </w:rPr>
        <w:t>)</w:t>
      </w:r>
      <w:r w:rsidR="002E44A0" w:rsidRPr="0026752E">
        <w:rPr>
          <w:rFonts w:ascii="Times New Roman" w:eastAsia="Times New Roman" w:hAnsi="Times New Roman" w:cs="Times New Roman"/>
          <w:sz w:val="24"/>
          <w:szCs w:val="24"/>
          <w:lang w:eastAsia="id-ID"/>
        </w:rPr>
        <w:t>, serta Pemanfaatan Platform Merdeka Mengajar</w:t>
      </w:r>
      <w:r w:rsidR="00A500B9">
        <w:rPr>
          <w:rFonts w:ascii="Times New Roman" w:eastAsia="Times New Roman" w:hAnsi="Times New Roman" w:cs="Times New Roman"/>
          <w:sz w:val="24"/>
          <w:szCs w:val="24"/>
          <w:lang w:eastAsia="id-ID"/>
        </w:rPr>
        <w:t xml:space="preserve"> (PMM)</w:t>
      </w:r>
      <w:r w:rsidR="002E44A0" w:rsidRPr="0026752E">
        <w:rPr>
          <w:rFonts w:ascii="Times New Roman" w:eastAsia="Times New Roman" w:hAnsi="Times New Roman" w:cs="Times New Roman"/>
          <w:sz w:val="24"/>
          <w:szCs w:val="24"/>
          <w:lang w:eastAsia="id-ID"/>
        </w:rPr>
        <w:t xml:space="preserve"> berpengaruh terhadap Profesional Guru Seko</w:t>
      </w:r>
      <w:r w:rsidR="006720F7">
        <w:rPr>
          <w:rFonts w:ascii="Times New Roman" w:eastAsia="Times New Roman" w:hAnsi="Times New Roman" w:cs="Times New Roman"/>
          <w:sz w:val="24"/>
          <w:szCs w:val="24"/>
          <w:lang w:eastAsia="id-ID"/>
        </w:rPr>
        <w:t>lah Dasar  di Wilayah</w:t>
      </w:r>
      <w:r w:rsidR="00EF2CF9" w:rsidRPr="0026752E">
        <w:rPr>
          <w:rFonts w:ascii="Times New Roman" w:eastAsia="Times New Roman" w:hAnsi="Times New Roman" w:cs="Times New Roman"/>
          <w:sz w:val="24"/>
          <w:szCs w:val="24"/>
          <w:lang w:eastAsia="id-ID"/>
        </w:rPr>
        <w:t xml:space="preserve"> </w:t>
      </w:r>
      <w:r w:rsidR="00A66F50">
        <w:rPr>
          <w:rFonts w:ascii="Times New Roman" w:eastAsia="Times New Roman" w:hAnsi="Times New Roman" w:cs="Times New Roman"/>
          <w:sz w:val="24"/>
          <w:szCs w:val="24"/>
          <w:lang w:eastAsia="id-ID"/>
        </w:rPr>
        <w:t>Kabupaten Tegal</w:t>
      </w:r>
      <w:r w:rsidR="002E44A0" w:rsidRPr="0026752E">
        <w:rPr>
          <w:rFonts w:ascii="Times New Roman" w:eastAsia="Times New Roman" w:hAnsi="Times New Roman" w:cs="Times New Roman"/>
          <w:sz w:val="24"/>
          <w:szCs w:val="24"/>
          <w:lang w:eastAsia="id-ID"/>
        </w:rPr>
        <w:t>?</w:t>
      </w:r>
    </w:p>
    <w:p w14:paraId="2F6138E3" w14:textId="77777777" w:rsidR="004029BE" w:rsidRPr="004029BE" w:rsidRDefault="004029BE" w:rsidP="00E64A52">
      <w:pPr>
        <w:pStyle w:val="NoSpacing"/>
        <w:spacing w:line="360" w:lineRule="auto"/>
        <w:jc w:val="both"/>
        <w:rPr>
          <w:rFonts w:ascii="Times New Roman" w:eastAsia="Times New Roman" w:hAnsi="Times New Roman" w:cs="Times New Roman"/>
          <w:bCs/>
          <w:sz w:val="24"/>
          <w:szCs w:val="24"/>
          <w:lang w:eastAsia="id-ID"/>
        </w:rPr>
      </w:pPr>
    </w:p>
    <w:p w14:paraId="58936A8C" w14:textId="77777777" w:rsidR="00DD7446" w:rsidRDefault="00DD7446" w:rsidP="00E52F17">
      <w:pPr>
        <w:pStyle w:val="NoSpacing"/>
        <w:numPr>
          <w:ilvl w:val="0"/>
          <w:numId w:val="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color w:val="000000"/>
          <w:sz w:val="24"/>
          <w:szCs w:val="24"/>
          <w:lang w:eastAsia="id-ID"/>
        </w:rPr>
        <w:t>Tujuan Penelitian.</w:t>
      </w:r>
    </w:p>
    <w:p w14:paraId="2A6B6D2E" w14:textId="77777777" w:rsidR="00DD7446" w:rsidRDefault="00DD7446" w:rsidP="00E52F17">
      <w:pPr>
        <w:pStyle w:val="NoSpacing"/>
        <w:spacing w:line="360" w:lineRule="auto"/>
        <w:ind w:left="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B</w:t>
      </w:r>
      <w:bookmarkStart w:id="12" w:name="_Toc87539914"/>
      <w:bookmarkEnd w:id="12"/>
      <w:r>
        <w:rPr>
          <w:rFonts w:ascii="Times New Roman" w:eastAsia="Times New Roman" w:hAnsi="Times New Roman" w:cs="Times New Roman"/>
          <w:color w:val="000000"/>
          <w:sz w:val="24"/>
          <w:szCs w:val="24"/>
          <w:lang w:eastAsia="id-ID"/>
        </w:rPr>
        <w:t>erdasarkan rumusan masalah yang telah disebutkan diatas, dapat dikemukakan bahwa penelitian ini bertujuan untuk:</w:t>
      </w:r>
    </w:p>
    <w:p w14:paraId="76483BE6" w14:textId="4C0D4E73" w:rsidR="00DD7446" w:rsidRDefault="002E44A0" w:rsidP="00265C6F">
      <w:pPr>
        <w:pStyle w:val="NoSpacing"/>
        <w:numPr>
          <w:ilvl w:val="0"/>
          <w:numId w:val="2"/>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Mengetahui</w:t>
      </w:r>
      <w:r w:rsidR="006B368F">
        <w:rPr>
          <w:rFonts w:ascii="Times New Roman" w:eastAsia="Times New Roman" w:hAnsi="Times New Roman" w:cs="Times New Roman"/>
          <w:color w:val="000000"/>
          <w:sz w:val="24"/>
          <w:szCs w:val="24"/>
          <w:lang w:eastAsia="id-ID"/>
        </w:rPr>
        <w:t xml:space="preserve"> dan menganalisis</w:t>
      </w:r>
      <w:r w:rsidR="00DD7446">
        <w:rPr>
          <w:rFonts w:ascii="Times New Roman" w:eastAsia="Times New Roman" w:hAnsi="Times New Roman" w:cs="Times New Roman"/>
          <w:color w:val="000000"/>
          <w:sz w:val="24"/>
          <w:szCs w:val="24"/>
          <w:lang w:eastAsia="id-ID"/>
        </w:rPr>
        <w:t xml:space="preserve"> pengaruh supervisi kepala </w:t>
      </w:r>
      <w:r>
        <w:rPr>
          <w:rFonts w:ascii="Times New Roman" w:eastAsia="Times New Roman" w:hAnsi="Times New Roman" w:cs="Times New Roman"/>
          <w:color w:val="000000"/>
          <w:sz w:val="24"/>
          <w:szCs w:val="24"/>
          <w:lang w:eastAsia="id-ID"/>
        </w:rPr>
        <w:t>sekolah terhadap profesional</w:t>
      </w:r>
      <w:r w:rsidR="00CB3382">
        <w:rPr>
          <w:rFonts w:ascii="Times New Roman" w:eastAsia="Times New Roman" w:hAnsi="Times New Roman" w:cs="Times New Roman"/>
          <w:color w:val="000000"/>
          <w:sz w:val="24"/>
          <w:szCs w:val="24"/>
          <w:lang w:eastAsia="id-ID"/>
        </w:rPr>
        <w:t>isme guru Sekolah D</w:t>
      </w:r>
      <w:r w:rsidR="00DD7446">
        <w:rPr>
          <w:rFonts w:ascii="Times New Roman" w:eastAsia="Times New Roman" w:hAnsi="Times New Roman" w:cs="Times New Roman"/>
          <w:color w:val="000000"/>
          <w:sz w:val="24"/>
          <w:szCs w:val="24"/>
          <w:lang w:eastAsia="id-ID"/>
        </w:rPr>
        <w:t xml:space="preserve">asar di </w:t>
      </w:r>
      <w:r w:rsidR="006720F7">
        <w:rPr>
          <w:rFonts w:ascii="Times New Roman" w:eastAsia="Times New Roman" w:hAnsi="Times New Roman" w:cs="Times New Roman"/>
          <w:color w:val="000000"/>
          <w:sz w:val="24"/>
          <w:szCs w:val="24"/>
          <w:lang w:eastAsia="id-ID"/>
        </w:rPr>
        <w:t>Wilayah</w:t>
      </w:r>
      <w:r w:rsidR="00DD7446">
        <w:rPr>
          <w:rFonts w:ascii="Times New Roman" w:eastAsia="Times New Roman" w:hAnsi="Times New Roman" w:cs="Times New Roman"/>
          <w:color w:val="000000"/>
          <w:sz w:val="24"/>
          <w:szCs w:val="24"/>
          <w:lang w:eastAsia="id-ID"/>
        </w:rPr>
        <w:t xml:space="preserve"> </w:t>
      </w:r>
      <w:r w:rsidR="00A66F50">
        <w:rPr>
          <w:rFonts w:ascii="Times New Roman" w:eastAsia="Times New Roman" w:hAnsi="Times New Roman" w:cs="Times New Roman"/>
          <w:color w:val="000000"/>
          <w:sz w:val="24"/>
          <w:szCs w:val="24"/>
          <w:lang w:eastAsia="id-ID"/>
        </w:rPr>
        <w:t>Kabupaten Tegal</w:t>
      </w:r>
      <w:r>
        <w:rPr>
          <w:rFonts w:ascii="Times New Roman" w:eastAsia="Times New Roman" w:hAnsi="Times New Roman" w:cs="Times New Roman"/>
          <w:color w:val="000000"/>
          <w:sz w:val="24"/>
          <w:szCs w:val="24"/>
          <w:lang w:eastAsia="id-ID"/>
        </w:rPr>
        <w:t>.</w:t>
      </w:r>
    </w:p>
    <w:p w14:paraId="4C2EDD9E" w14:textId="453C3BFD" w:rsidR="00DD7446" w:rsidRDefault="002E44A0" w:rsidP="00265C6F">
      <w:pPr>
        <w:pStyle w:val="NoSpacing"/>
        <w:numPr>
          <w:ilvl w:val="0"/>
          <w:numId w:val="2"/>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Mengetahui</w:t>
      </w:r>
      <w:r w:rsidR="0061212C">
        <w:rPr>
          <w:rFonts w:ascii="Times New Roman" w:eastAsia="Times New Roman" w:hAnsi="Times New Roman" w:cs="Times New Roman"/>
          <w:color w:val="000000"/>
          <w:sz w:val="24"/>
          <w:szCs w:val="24"/>
          <w:lang w:eastAsia="id-ID"/>
        </w:rPr>
        <w:t xml:space="preserve"> dan menganalisis</w:t>
      </w:r>
      <w:r w:rsidR="00DD7446">
        <w:rPr>
          <w:rFonts w:ascii="Times New Roman" w:eastAsia="Times New Roman" w:hAnsi="Times New Roman" w:cs="Times New Roman"/>
          <w:color w:val="000000"/>
          <w:sz w:val="24"/>
          <w:szCs w:val="24"/>
          <w:lang w:eastAsia="id-ID"/>
        </w:rPr>
        <w:t xml:space="preserve"> pengaruh partisipasi guru dal</w:t>
      </w:r>
      <w:r w:rsidR="00CB3382">
        <w:rPr>
          <w:rFonts w:ascii="Times New Roman" w:eastAsia="Times New Roman" w:hAnsi="Times New Roman" w:cs="Times New Roman"/>
          <w:color w:val="000000"/>
          <w:sz w:val="24"/>
          <w:szCs w:val="24"/>
          <w:lang w:eastAsia="id-ID"/>
        </w:rPr>
        <w:t>am KKG terhadap  p</w:t>
      </w:r>
      <w:r>
        <w:rPr>
          <w:rFonts w:ascii="Times New Roman" w:eastAsia="Times New Roman" w:hAnsi="Times New Roman" w:cs="Times New Roman"/>
          <w:color w:val="000000"/>
          <w:sz w:val="24"/>
          <w:szCs w:val="24"/>
          <w:lang w:eastAsia="id-ID"/>
        </w:rPr>
        <w:t>rofesional</w:t>
      </w:r>
      <w:r w:rsidR="00CB3382">
        <w:rPr>
          <w:rFonts w:ascii="Times New Roman" w:eastAsia="Times New Roman" w:hAnsi="Times New Roman" w:cs="Times New Roman"/>
          <w:color w:val="000000"/>
          <w:sz w:val="24"/>
          <w:szCs w:val="24"/>
          <w:lang w:eastAsia="id-ID"/>
        </w:rPr>
        <w:t>isme</w:t>
      </w:r>
      <w:r>
        <w:rPr>
          <w:rFonts w:ascii="Times New Roman" w:eastAsia="Times New Roman" w:hAnsi="Times New Roman" w:cs="Times New Roman"/>
          <w:color w:val="000000"/>
          <w:sz w:val="24"/>
          <w:szCs w:val="24"/>
          <w:lang w:eastAsia="id-ID"/>
        </w:rPr>
        <w:t xml:space="preserve"> guru Sekolah Dasar </w:t>
      </w:r>
      <w:r w:rsidR="00DD7446">
        <w:rPr>
          <w:rFonts w:ascii="Times New Roman" w:eastAsia="Times New Roman" w:hAnsi="Times New Roman" w:cs="Times New Roman"/>
          <w:color w:val="000000"/>
          <w:sz w:val="24"/>
          <w:szCs w:val="24"/>
          <w:lang w:eastAsia="id-ID"/>
        </w:rPr>
        <w:t xml:space="preserve">di </w:t>
      </w:r>
      <w:r w:rsidR="006720F7">
        <w:rPr>
          <w:rFonts w:ascii="Times New Roman" w:eastAsia="Times New Roman" w:hAnsi="Times New Roman" w:cs="Times New Roman"/>
          <w:color w:val="000000"/>
          <w:sz w:val="24"/>
          <w:szCs w:val="24"/>
          <w:lang w:eastAsia="id-ID"/>
        </w:rPr>
        <w:t>Wilayah</w:t>
      </w:r>
      <w:r w:rsidR="00DD7446">
        <w:rPr>
          <w:rFonts w:ascii="Times New Roman" w:eastAsia="Times New Roman" w:hAnsi="Times New Roman" w:cs="Times New Roman"/>
          <w:color w:val="000000"/>
          <w:sz w:val="24"/>
          <w:szCs w:val="24"/>
          <w:lang w:eastAsia="id-ID"/>
        </w:rPr>
        <w:t xml:space="preserve"> </w:t>
      </w:r>
      <w:r w:rsidR="00A66F50">
        <w:rPr>
          <w:rFonts w:ascii="Times New Roman" w:eastAsia="Times New Roman" w:hAnsi="Times New Roman" w:cs="Times New Roman"/>
          <w:color w:val="000000"/>
          <w:sz w:val="24"/>
          <w:szCs w:val="24"/>
          <w:lang w:eastAsia="id-ID"/>
        </w:rPr>
        <w:t>Kabupaten Tegal</w:t>
      </w:r>
      <w:r w:rsidR="00DD7446">
        <w:rPr>
          <w:rFonts w:ascii="Times New Roman" w:eastAsia="Times New Roman" w:hAnsi="Times New Roman" w:cs="Times New Roman"/>
          <w:color w:val="000000"/>
          <w:sz w:val="24"/>
          <w:szCs w:val="24"/>
          <w:lang w:eastAsia="id-ID"/>
        </w:rPr>
        <w:t>.</w:t>
      </w:r>
    </w:p>
    <w:p w14:paraId="3CF8C200" w14:textId="32D63B5E" w:rsidR="00DD7446" w:rsidRPr="002E44A0" w:rsidRDefault="002E44A0" w:rsidP="00265C6F">
      <w:pPr>
        <w:pStyle w:val="NoSpacing"/>
        <w:numPr>
          <w:ilvl w:val="0"/>
          <w:numId w:val="2"/>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Mengetahui</w:t>
      </w:r>
      <w:r w:rsidR="0061212C">
        <w:rPr>
          <w:rFonts w:ascii="Times New Roman" w:eastAsia="Times New Roman" w:hAnsi="Times New Roman" w:cs="Times New Roman"/>
          <w:color w:val="000000"/>
          <w:sz w:val="24"/>
          <w:szCs w:val="24"/>
          <w:lang w:eastAsia="id-ID"/>
        </w:rPr>
        <w:t xml:space="preserve"> dan menganalisis</w:t>
      </w:r>
      <w:r w:rsidR="00CB3382">
        <w:rPr>
          <w:rFonts w:ascii="Times New Roman" w:eastAsia="Times New Roman" w:hAnsi="Times New Roman" w:cs="Times New Roman"/>
          <w:color w:val="000000"/>
          <w:sz w:val="24"/>
          <w:szCs w:val="24"/>
          <w:lang w:eastAsia="id-ID"/>
        </w:rPr>
        <w:t xml:space="preserve"> pengaruh</w:t>
      </w:r>
      <w:r>
        <w:rPr>
          <w:rFonts w:ascii="Times New Roman" w:eastAsia="Times New Roman" w:hAnsi="Times New Roman" w:cs="Times New Roman"/>
          <w:color w:val="000000"/>
          <w:sz w:val="24"/>
          <w:szCs w:val="24"/>
          <w:lang w:eastAsia="id-ID"/>
        </w:rPr>
        <w:t xml:space="preserve"> Pemanfaatan PMM terhadap profesional</w:t>
      </w:r>
      <w:r w:rsidR="00CB3382">
        <w:rPr>
          <w:rFonts w:ascii="Times New Roman" w:eastAsia="Times New Roman" w:hAnsi="Times New Roman" w:cs="Times New Roman"/>
          <w:color w:val="000000"/>
          <w:sz w:val="24"/>
          <w:szCs w:val="24"/>
          <w:lang w:eastAsia="id-ID"/>
        </w:rPr>
        <w:t>isme</w:t>
      </w:r>
      <w:r>
        <w:rPr>
          <w:rFonts w:ascii="Times New Roman" w:eastAsia="Times New Roman" w:hAnsi="Times New Roman" w:cs="Times New Roman"/>
          <w:color w:val="000000"/>
          <w:sz w:val="24"/>
          <w:szCs w:val="24"/>
          <w:lang w:eastAsia="id-ID"/>
        </w:rPr>
        <w:t xml:space="preserve"> guru Sekolah Dasar </w:t>
      </w:r>
      <w:r w:rsidR="00DD7446">
        <w:rPr>
          <w:rFonts w:ascii="Times New Roman" w:eastAsia="Times New Roman" w:hAnsi="Times New Roman" w:cs="Times New Roman"/>
          <w:color w:val="000000"/>
          <w:sz w:val="24"/>
          <w:szCs w:val="24"/>
          <w:lang w:eastAsia="id-ID"/>
        </w:rPr>
        <w:t xml:space="preserve">di </w:t>
      </w:r>
      <w:r w:rsidR="006720F7">
        <w:rPr>
          <w:rFonts w:ascii="Times New Roman" w:eastAsia="Times New Roman" w:hAnsi="Times New Roman" w:cs="Times New Roman"/>
          <w:color w:val="000000"/>
          <w:sz w:val="24"/>
          <w:szCs w:val="24"/>
          <w:lang w:eastAsia="id-ID"/>
        </w:rPr>
        <w:t>Wilayah</w:t>
      </w:r>
      <w:r w:rsidR="00DD7446">
        <w:rPr>
          <w:rFonts w:ascii="Times New Roman" w:eastAsia="Times New Roman" w:hAnsi="Times New Roman" w:cs="Times New Roman"/>
          <w:color w:val="000000"/>
          <w:sz w:val="24"/>
          <w:szCs w:val="24"/>
          <w:lang w:eastAsia="id-ID"/>
        </w:rPr>
        <w:t xml:space="preserve"> </w:t>
      </w:r>
      <w:r w:rsidR="00A66F50">
        <w:rPr>
          <w:rFonts w:ascii="Times New Roman" w:eastAsia="Times New Roman" w:hAnsi="Times New Roman" w:cs="Times New Roman"/>
          <w:color w:val="000000"/>
          <w:sz w:val="24"/>
          <w:szCs w:val="24"/>
          <w:lang w:eastAsia="id-ID"/>
        </w:rPr>
        <w:t>Kabupaten Tegal</w:t>
      </w:r>
      <w:r>
        <w:rPr>
          <w:rFonts w:ascii="Times New Roman" w:eastAsia="Times New Roman" w:hAnsi="Times New Roman" w:cs="Times New Roman"/>
          <w:color w:val="000000"/>
          <w:sz w:val="24"/>
          <w:szCs w:val="24"/>
          <w:lang w:eastAsia="id-ID"/>
        </w:rPr>
        <w:t>.</w:t>
      </w:r>
    </w:p>
    <w:p w14:paraId="0EABB6AA" w14:textId="3282E115" w:rsidR="00A66F50" w:rsidRPr="00593417" w:rsidRDefault="00CB3382" w:rsidP="004B30C7">
      <w:pPr>
        <w:pStyle w:val="NoSpacing"/>
        <w:numPr>
          <w:ilvl w:val="0"/>
          <w:numId w:val="2"/>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Mengetahui</w:t>
      </w:r>
      <w:r w:rsidR="0061212C">
        <w:rPr>
          <w:rFonts w:ascii="Times New Roman" w:eastAsia="Times New Roman" w:hAnsi="Times New Roman" w:cs="Times New Roman"/>
          <w:color w:val="000000"/>
          <w:sz w:val="24"/>
          <w:szCs w:val="24"/>
          <w:lang w:eastAsia="id-ID"/>
        </w:rPr>
        <w:t xml:space="preserve"> dan menganalisis</w:t>
      </w:r>
      <w:r>
        <w:rPr>
          <w:rFonts w:ascii="Times New Roman" w:eastAsia="Times New Roman" w:hAnsi="Times New Roman" w:cs="Times New Roman"/>
          <w:color w:val="000000"/>
          <w:sz w:val="24"/>
          <w:szCs w:val="24"/>
          <w:lang w:eastAsia="id-ID"/>
        </w:rPr>
        <w:t xml:space="preserve"> pengaruh Supervisi Kepala S</w:t>
      </w:r>
      <w:r w:rsidR="002E44A0">
        <w:rPr>
          <w:rFonts w:ascii="Times New Roman" w:eastAsia="Times New Roman" w:hAnsi="Times New Roman" w:cs="Times New Roman"/>
          <w:color w:val="000000"/>
          <w:sz w:val="24"/>
          <w:szCs w:val="24"/>
          <w:lang w:eastAsia="id-ID"/>
        </w:rPr>
        <w:t xml:space="preserve">ekolah, Partisipasi Guru dalam Kegiatan KKG, serta Pemanfaatan PMM </w:t>
      </w:r>
      <w:r>
        <w:rPr>
          <w:rFonts w:ascii="Times New Roman" w:eastAsia="Times New Roman" w:hAnsi="Times New Roman" w:cs="Times New Roman"/>
          <w:color w:val="000000"/>
          <w:sz w:val="24"/>
          <w:szCs w:val="24"/>
          <w:lang w:eastAsia="id-ID"/>
        </w:rPr>
        <w:t xml:space="preserve">secara bersama-sama </w:t>
      </w:r>
      <w:r w:rsidR="002E44A0">
        <w:rPr>
          <w:rFonts w:ascii="Times New Roman" w:eastAsia="Times New Roman" w:hAnsi="Times New Roman" w:cs="Times New Roman"/>
          <w:color w:val="000000"/>
          <w:sz w:val="24"/>
          <w:szCs w:val="24"/>
          <w:lang w:eastAsia="id-ID"/>
        </w:rPr>
        <w:t>terhadap profesional</w:t>
      </w:r>
      <w:r>
        <w:rPr>
          <w:rFonts w:ascii="Times New Roman" w:eastAsia="Times New Roman" w:hAnsi="Times New Roman" w:cs="Times New Roman"/>
          <w:color w:val="000000"/>
          <w:sz w:val="24"/>
          <w:szCs w:val="24"/>
          <w:lang w:eastAsia="id-ID"/>
        </w:rPr>
        <w:t>isme g</w:t>
      </w:r>
      <w:r w:rsidR="002E44A0">
        <w:rPr>
          <w:rFonts w:ascii="Times New Roman" w:eastAsia="Times New Roman" w:hAnsi="Times New Roman" w:cs="Times New Roman"/>
          <w:color w:val="000000"/>
          <w:sz w:val="24"/>
          <w:szCs w:val="24"/>
          <w:lang w:eastAsia="id-ID"/>
        </w:rPr>
        <w:t xml:space="preserve">uru Sekolah Dasar di </w:t>
      </w:r>
      <w:r w:rsidR="006720F7">
        <w:rPr>
          <w:rFonts w:ascii="Times New Roman" w:eastAsia="Times New Roman" w:hAnsi="Times New Roman" w:cs="Times New Roman"/>
          <w:color w:val="000000"/>
          <w:sz w:val="24"/>
          <w:szCs w:val="24"/>
          <w:lang w:eastAsia="id-ID"/>
        </w:rPr>
        <w:t>Wilayah</w:t>
      </w:r>
      <w:r w:rsidR="002E44A0">
        <w:rPr>
          <w:rFonts w:ascii="Times New Roman" w:eastAsia="Times New Roman" w:hAnsi="Times New Roman" w:cs="Times New Roman"/>
          <w:color w:val="000000"/>
          <w:sz w:val="24"/>
          <w:szCs w:val="24"/>
          <w:lang w:eastAsia="id-ID"/>
        </w:rPr>
        <w:t xml:space="preserve"> </w:t>
      </w:r>
      <w:r w:rsidR="00A66F50">
        <w:rPr>
          <w:rFonts w:ascii="Times New Roman" w:eastAsia="Times New Roman" w:hAnsi="Times New Roman" w:cs="Times New Roman"/>
          <w:color w:val="000000"/>
          <w:sz w:val="24"/>
          <w:szCs w:val="24"/>
          <w:lang w:eastAsia="id-ID"/>
        </w:rPr>
        <w:t>Kabupaten Tegal</w:t>
      </w:r>
      <w:r w:rsidR="002E44A0">
        <w:rPr>
          <w:rFonts w:ascii="Times New Roman" w:eastAsia="Times New Roman" w:hAnsi="Times New Roman" w:cs="Times New Roman"/>
          <w:color w:val="000000"/>
          <w:sz w:val="24"/>
          <w:szCs w:val="24"/>
          <w:lang w:eastAsia="id-ID"/>
        </w:rPr>
        <w:t>.</w:t>
      </w:r>
    </w:p>
    <w:p w14:paraId="5331E154" w14:textId="77777777" w:rsidR="00DD7446" w:rsidRDefault="00DD7446" w:rsidP="004029BE">
      <w:pPr>
        <w:pStyle w:val="NoSpacing"/>
        <w:numPr>
          <w:ilvl w:val="0"/>
          <w:numId w:val="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color w:val="000000"/>
          <w:sz w:val="24"/>
          <w:szCs w:val="24"/>
          <w:lang w:eastAsia="id-ID"/>
        </w:rPr>
        <w:lastRenderedPageBreak/>
        <w:t>Manfaat Penelitian.</w:t>
      </w:r>
    </w:p>
    <w:p w14:paraId="3EC307C8" w14:textId="781A7E9B" w:rsidR="00DD7446" w:rsidRPr="00C03068" w:rsidRDefault="00DD7446" w:rsidP="00C03068">
      <w:pPr>
        <w:pStyle w:val="NoSpacing"/>
        <w:numPr>
          <w:ilvl w:val="3"/>
          <w:numId w:val="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Manfaat Teoritis.</w:t>
      </w:r>
    </w:p>
    <w:p w14:paraId="5B0E5F4B" w14:textId="51B61311" w:rsidR="00DD7446" w:rsidRDefault="00DD7446" w:rsidP="004029BE">
      <w:pPr>
        <w:pStyle w:val="NoSpacing"/>
        <w:spacing w:line="360" w:lineRule="auto"/>
        <w:ind w:left="64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Pada tataran teoretis</w:t>
      </w:r>
      <w:r w:rsidR="00C03068">
        <w:rPr>
          <w:rFonts w:ascii="Times New Roman" w:eastAsia="Times New Roman" w:hAnsi="Times New Roman" w:cs="Times New Roman"/>
          <w:color w:val="000000"/>
          <w:sz w:val="24"/>
          <w:szCs w:val="24"/>
          <w:lang w:eastAsia="id-ID"/>
        </w:rPr>
        <w:t>, hasil dari penelitian ini</w:t>
      </w:r>
      <w:r>
        <w:rPr>
          <w:rFonts w:ascii="Times New Roman" w:eastAsia="Times New Roman" w:hAnsi="Times New Roman" w:cs="Times New Roman"/>
          <w:color w:val="000000"/>
          <w:sz w:val="24"/>
          <w:szCs w:val="24"/>
          <w:lang w:eastAsia="id-ID"/>
        </w:rPr>
        <w:t xml:space="preserve"> diharapkan dapat menyajikan data atau informasi yang dapat memperkaya dan memperdalam k</w:t>
      </w:r>
      <w:r w:rsidR="004616AA">
        <w:rPr>
          <w:rFonts w:ascii="Times New Roman" w:eastAsia="Times New Roman" w:hAnsi="Times New Roman" w:cs="Times New Roman"/>
          <w:color w:val="000000"/>
          <w:sz w:val="24"/>
          <w:szCs w:val="24"/>
          <w:lang w:eastAsia="id-ID"/>
        </w:rPr>
        <w:t>onsep pengetahuan tentang: (1)</w:t>
      </w:r>
      <w:r w:rsidR="004B30C7">
        <w:rPr>
          <w:rFonts w:ascii="Times New Roman" w:eastAsia="Times New Roman" w:hAnsi="Times New Roman" w:cs="Times New Roman"/>
          <w:color w:val="000000"/>
          <w:sz w:val="24"/>
          <w:szCs w:val="24"/>
          <w:lang w:eastAsia="id-ID"/>
        </w:rPr>
        <w:t xml:space="preserve"> Konsep Supervisi Kepala Sekolah,</w:t>
      </w:r>
      <w:r w:rsidR="00DE248C">
        <w:rPr>
          <w:rFonts w:ascii="Times New Roman" w:eastAsia="Times New Roman" w:hAnsi="Times New Roman" w:cs="Times New Roman"/>
          <w:color w:val="000000"/>
          <w:sz w:val="24"/>
          <w:szCs w:val="24"/>
          <w:lang w:eastAsia="id-ID"/>
        </w:rPr>
        <w:t xml:space="preserve"> (2)</w:t>
      </w:r>
      <w:r w:rsidR="004B30C7">
        <w:rPr>
          <w:rFonts w:ascii="Times New Roman" w:eastAsia="Times New Roman" w:hAnsi="Times New Roman" w:cs="Times New Roman"/>
          <w:color w:val="000000"/>
          <w:sz w:val="24"/>
          <w:szCs w:val="24"/>
          <w:lang w:eastAsia="id-ID"/>
        </w:rPr>
        <w:t xml:space="preserve"> Profil pemberdayaan KKG</w:t>
      </w:r>
      <w:r w:rsidR="00DE248C">
        <w:rPr>
          <w:rFonts w:ascii="Times New Roman" w:eastAsia="Times New Roman" w:hAnsi="Times New Roman" w:cs="Times New Roman"/>
          <w:color w:val="000000"/>
          <w:sz w:val="24"/>
          <w:szCs w:val="24"/>
          <w:lang w:eastAsia="id-ID"/>
        </w:rPr>
        <w:t>, (3) Konsep Pemanfaatan PMM pada Kurikulum Merdeka, dan (4) Profil Profesionalisme G</w:t>
      </w:r>
      <w:r>
        <w:rPr>
          <w:rFonts w:ascii="Times New Roman" w:eastAsia="Times New Roman" w:hAnsi="Times New Roman" w:cs="Times New Roman"/>
          <w:color w:val="000000"/>
          <w:sz w:val="24"/>
          <w:szCs w:val="24"/>
          <w:lang w:eastAsia="id-ID"/>
        </w:rPr>
        <w:t xml:space="preserve">uru, khususnya guru sekolah dasar. </w:t>
      </w:r>
    </w:p>
    <w:p w14:paraId="516A9FB4" w14:textId="7666FA16" w:rsidR="00DD7446" w:rsidRDefault="00DD7446" w:rsidP="00E52F17">
      <w:pPr>
        <w:pStyle w:val="NoSpacing"/>
        <w:spacing w:line="360" w:lineRule="auto"/>
        <w:ind w:left="64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Dengan diungkapnya ketiga profil guru yang digali dan dihimpun dari lingkungan kontekstual dan aktual, diharapkan dapat memberikan bahan masukan bagi para pakar pendidikan dan atau pemangku kepentingan di bidang pendidikan untuk merumuskan definisi secara operasional mengenai batasan dan kriteria profesionalisme guru, ruang lingkup konsep pemberdayaan KKG sebagai wadah pembinaan profesional g</w:t>
      </w:r>
      <w:r w:rsidR="004B30C7">
        <w:rPr>
          <w:rFonts w:ascii="Times New Roman" w:eastAsia="Times New Roman" w:hAnsi="Times New Roman" w:cs="Times New Roman"/>
          <w:color w:val="000000"/>
          <w:sz w:val="24"/>
          <w:szCs w:val="24"/>
          <w:lang w:eastAsia="id-ID"/>
        </w:rPr>
        <w:t>uru, dan konsep kinerja Kepala S</w:t>
      </w:r>
      <w:r>
        <w:rPr>
          <w:rFonts w:ascii="Times New Roman" w:eastAsia="Times New Roman" w:hAnsi="Times New Roman" w:cs="Times New Roman"/>
          <w:color w:val="000000"/>
          <w:sz w:val="24"/>
          <w:szCs w:val="24"/>
          <w:lang w:eastAsia="id-ID"/>
        </w:rPr>
        <w:t>ekolah dasar dalam pelaksanaan supervisi.</w:t>
      </w:r>
    </w:p>
    <w:p w14:paraId="362D9C20" w14:textId="142F1606" w:rsidR="00EF2CF9" w:rsidRDefault="00EF2CF9" w:rsidP="00E52F17">
      <w:pPr>
        <w:pStyle w:val="NoSpacing"/>
        <w:spacing w:line="360" w:lineRule="auto"/>
        <w:ind w:left="64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Sedangkan Platform Merdeka Mengajar (PMM) diharapkan dapat membantu guru dalam mendapatkan referensi, inspirasi, dan pemahaman</w:t>
      </w:r>
      <w:r w:rsidR="00BE0672">
        <w:rPr>
          <w:rFonts w:ascii="Times New Roman" w:eastAsia="Times New Roman" w:hAnsi="Times New Roman" w:cs="Times New Roman"/>
          <w:color w:val="000000"/>
          <w:sz w:val="24"/>
          <w:szCs w:val="24"/>
          <w:lang w:eastAsia="id-ID"/>
        </w:rPr>
        <w:t xml:space="preserve"> untuk menerapkan kurikulum merdeka dalam pe</w:t>
      </w:r>
      <w:r w:rsidR="00FE2E47">
        <w:rPr>
          <w:rFonts w:ascii="Times New Roman" w:eastAsia="Times New Roman" w:hAnsi="Times New Roman" w:cs="Times New Roman"/>
          <w:color w:val="000000"/>
          <w:sz w:val="24"/>
          <w:szCs w:val="24"/>
          <w:lang w:eastAsia="id-ID"/>
        </w:rPr>
        <w:t>mbelajaran di kelas.</w:t>
      </w:r>
    </w:p>
    <w:p w14:paraId="1F7986A4" w14:textId="77777777" w:rsidR="00FE2E47" w:rsidRDefault="00FE2E47" w:rsidP="00E52F17">
      <w:pPr>
        <w:pStyle w:val="NoSpacing"/>
        <w:spacing w:line="360" w:lineRule="auto"/>
        <w:ind w:left="644"/>
        <w:jc w:val="both"/>
        <w:rPr>
          <w:rFonts w:ascii="Times New Roman" w:eastAsia="Times New Roman" w:hAnsi="Times New Roman" w:cs="Times New Roman"/>
          <w:color w:val="000000"/>
          <w:sz w:val="24"/>
          <w:szCs w:val="24"/>
          <w:lang w:eastAsia="id-ID"/>
        </w:rPr>
      </w:pPr>
    </w:p>
    <w:p w14:paraId="027DA5F8" w14:textId="77777777" w:rsidR="00DD7446" w:rsidRDefault="00DD7446" w:rsidP="00E52F17">
      <w:pPr>
        <w:pStyle w:val="NoSpacing"/>
        <w:numPr>
          <w:ilvl w:val="3"/>
          <w:numId w:val="1"/>
        </w:numPr>
        <w:spacing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color w:val="000000"/>
          <w:sz w:val="24"/>
          <w:szCs w:val="24"/>
          <w:lang w:eastAsia="id-ID"/>
        </w:rPr>
        <w:t>Manfaat Praktis.</w:t>
      </w:r>
    </w:p>
    <w:p w14:paraId="2954CBF3" w14:textId="6821EDC0" w:rsidR="00DD7446" w:rsidRDefault="00DD7446" w:rsidP="00E52F17">
      <w:pPr>
        <w:pStyle w:val="NoSpacing"/>
        <w:spacing w:line="360" w:lineRule="auto"/>
        <w:ind w:left="64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P</w:t>
      </w:r>
      <w:bookmarkStart w:id="13" w:name="_Toc87506101"/>
      <w:bookmarkStart w:id="14" w:name="_Toc87506395"/>
      <w:bookmarkEnd w:id="13"/>
      <w:bookmarkEnd w:id="14"/>
      <w:r>
        <w:rPr>
          <w:rFonts w:ascii="Times New Roman" w:eastAsia="Times New Roman" w:hAnsi="Times New Roman" w:cs="Times New Roman"/>
          <w:color w:val="000000"/>
          <w:sz w:val="24"/>
          <w:szCs w:val="24"/>
          <w:lang w:eastAsia="id-ID"/>
        </w:rPr>
        <w:t xml:space="preserve">ada tataran praktis, penelitian ini diharapkan dapat bermanfaat baik bagi guru, bagi kepala sekolah sebagai pembimbing teknis pendidikan, bagi sekolah sebagai lembaga pendidikan, bagi KKG gugus sekolah dasar sebagai wadah pembinaan dan pengembangan kompetensi guru, maupun bagi lembaga atau pihak terkait lainnya yang ada di </w:t>
      </w:r>
      <w:r w:rsidR="006720F7">
        <w:rPr>
          <w:rFonts w:ascii="Times New Roman" w:eastAsia="Times New Roman" w:hAnsi="Times New Roman" w:cs="Times New Roman"/>
          <w:color w:val="000000"/>
          <w:sz w:val="24"/>
          <w:szCs w:val="24"/>
          <w:lang w:eastAsia="id-ID"/>
        </w:rPr>
        <w:t>Wilayah</w:t>
      </w:r>
      <w:r>
        <w:rPr>
          <w:rFonts w:ascii="Times New Roman" w:eastAsia="Times New Roman" w:hAnsi="Times New Roman" w:cs="Times New Roman"/>
          <w:color w:val="000000"/>
          <w:sz w:val="24"/>
          <w:szCs w:val="24"/>
          <w:lang w:eastAsia="id-ID"/>
        </w:rPr>
        <w:t xml:space="preserve"> </w:t>
      </w:r>
      <w:r w:rsidR="00A66F50">
        <w:rPr>
          <w:rFonts w:ascii="Times New Roman" w:eastAsia="Times New Roman" w:hAnsi="Times New Roman" w:cs="Times New Roman"/>
          <w:color w:val="000000"/>
          <w:sz w:val="24"/>
          <w:szCs w:val="24"/>
          <w:lang w:eastAsia="id-ID"/>
        </w:rPr>
        <w:t>Kabupaten Tegal</w:t>
      </w:r>
      <w:r>
        <w:rPr>
          <w:rFonts w:ascii="Times New Roman" w:eastAsia="Times New Roman" w:hAnsi="Times New Roman" w:cs="Times New Roman"/>
          <w:color w:val="000000"/>
          <w:sz w:val="24"/>
          <w:szCs w:val="24"/>
          <w:lang w:eastAsia="id-ID"/>
        </w:rPr>
        <w:t>. Manfaat yang diperoleh pihak-pihak dimaksud dapat dijelaskan sebagai berikut.</w:t>
      </w:r>
    </w:p>
    <w:p w14:paraId="3520ED3E" w14:textId="7A0BF2EE" w:rsidR="00DD7446" w:rsidRDefault="00DD7446" w:rsidP="00265C6F">
      <w:pPr>
        <w:pStyle w:val="NoSpacing"/>
        <w:numPr>
          <w:ilvl w:val="0"/>
          <w:numId w:val="3"/>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 xml:space="preserve">Bagi </w:t>
      </w:r>
      <w:r w:rsidR="000B1A03">
        <w:rPr>
          <w:rFonts w:ascii="Times New Roman" w:eastAsia="Times New Roman" w:hAnsi="Times New Roman" w:cs="Times New Roman"/>
          <w:color w:val="000000"/>
          <w:sz w:val="24"/>
          <w:szCs w:val="24"/>
          <w:lang w:eastAsia="id-ID"/>
        </w:rPr>
        <w:t>Sekolah</w:t>
      </w:r>
      <w:r>
        <w:rPr>
          <w:rFonts w:ascii="Times New Roman" w:eastAsia="Times New Roman" w:hAnsi="Times New Roman" w:cs="Times New Roman"/>
          <w:color w:val="000000"/>
          <w:sz w:val="24"/>
          <w:szCs w:val="24"/>
          <w:lang w:eastAsia="id-ID"/>
        </w:rPr>
        <w:t>.</w:t>
      </w:r>
    </w:p>
    <w:p w14:paraId="4B3A2456" w14:textId="77777777" w:rsidR="00DD7446" w:rsidRDefault="00DD7446" w:rsidP="00E52F17">
      <w:pPr>
        <w:pStyle w:val="NoSpacing"/>
        <w:spacing w:line="360" w:lineRule="auto"/>
        <w:ind w:left="107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Penelitian ini diharapkan dapat memberikan manfaat sebagai berikut:</w:t>
      </w:r>
    </w:p>
    <w:p w14:paraId="56DC0F60" w14:textId="77777777" w:rsidR="000B1A03" w:rsidRDefault="000B1A03" w:rsidP="000B1A03">
      <w:pPr>
        <w:pStyle w:val="NoSpacing"/>
        <w:numPr>
          <w:ilvl w:val="0"/>
          <w:numId w:val="4"/>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lastRenderedPageBreak/>
        <w:t>Digunakan oleh kepala sekolah untuk meningkatkan kontinualitas kegiatan supervisi kepala sekolah, memotivasi partisipasi guru dalam KKG, serta memotivasi guru dalam  pemanfaatan PMM.</w:t>
      </w:r>
    </w:p>
    <w:p w14:paraId="5346C13F" w14:textId="77777777" w:rsidR="000B1A03" w:rsidRDefault="000B1A03" w:rsidP="000B1A03">
      <w:pPr>
        <w:pStyle w:val="NoSpacing"/>
        <w:numPr>
          <w:ilvl w:val="0"/>
          <w:numId w:val="4"/>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Digunakan oleh guru dan tenaga kependidikan di sekolah untuk me</w:t>
      </w:r>
      <w:proofErr w:type="spellStart"/>
      <w:r>
        <w:rPr>
          <w:rFonts w:ascii="Times New Roman" w:eastAsia="Times New Roman" w:hAnsi="Times New Roman" w:cs="Times New Roman"/>
          <w:color w:val="000000"/>
          <w:sz w:val="24"/>
          <w:szCs w:val="24"/>
          <w:lang w:val="en-US" w:eastAsia="id-ID"/>
        </w:rPr>
        <w:t>ningkatkan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profesinya</w:t>
      </w:r>
      <w:proofErr w:type="spellEnd"/>
      <w:r>
        <w:rPr>
          <w:rFonts w:ascii="Times New Roman" w:eastAsia="Times New Roman" w:hAnsi="Times New Roman" w:cs="Times New Roman"/>
          <w:color w:val="000000"/>
          <w:sz w:val="24"/>
          <w:szCs w:val="24"/>
          <w:lang w:eastAsia="id-ID"/>
        </w:rPr>
        <w:t xml:space="preserve"> melalui supervisi Kepala Sekolah kepala sekolah, partisipasi guru dalam KKG, serta pemanfaatan PMM.</w:t>
      </w:r>
    </w:p>
    <w:p w14:paraId="4E7C644E" w14:textId="764D9B13" w:rsidR="00080D0D" w:rsidRPr="000B1A03" w:rsidRDefault="000B1A03" w:rsidP="000B1A03">
      <w:pPr>
        <w:pStyle w:val="ListParagraph"/>
        <w:numPr>
          <w:ilvl w:val="0"/>
          <w:numId w:val="4"/>
        </w:numPr>
        <w:spacing w:line="360" w:lineRule="auto"/>
        <w:rPr>
          <w:szCs w:val="24"/>
          <w:lang w:val="id-ID" w:eastAsia="id-ID"/>
        </w:rPr>
      </w:pPr>
      <w:r>
        <w:rPr>
          <w:szCs w:val="24"/>
          <w:lang w:val="id-ID" w:eastAsia="id-ID"/>
        </w:rPr>
        <w:t>Digunakan oleh</w:t>
      </w:r>
      <w:r w:rsidRPr="00BE0672">
        <w:rPr>
          <w:szCs w:val="24"/>
          <w:lang w:eastAsia="id-ID"/>
        </w:rPr>
        <w:t xml:space="preserve"> </w:t>
      </w:r>
      <w:proofErr w:type="spellStart"/>
      <w:r w:rsidRPr="00BE0672">
        <w:rPr>
          <w:szCs w:val="24"/>
          <w:lang w:eastAsia="id-ID"/>
        </w:rPr>
        <w:t>kepala</w:t>
      </w:r>
      <w:proofErr w:type="spellEnd"/>
      <w:r w:rsidRPr="00BE0672">
        <w:rPr>
          <w:szCs w:val="24"/>
          <w:lang w:eastAsia="id-ID"/>
        </w:rPr>
        <w:t xml:space="preserve"> </w:t>
      </w:r>
      <w:proofErr w:type="spellStart"/>
      <w:r w:rsidRPr="00BE0672">
        <w:rPr>
          <w:szCs w:val="24"/>
          <w:lang w:eastAsia="id-ID"/>
        </w:rPr>
        <w:t>sek</w:t>
      </w:r>
      <w:r>
        <w:rPr>
          <w:szCs w:val="24"/>
          <w:lang w:eastAsia="id-ID"/>
        </w:rPr>
        <w:t>olah</w:t>
      </w:r>
      <w:proofErr w:type="spellEnd"/>
      <w:r>
        <w:rPr>
          <w:szCs w:val="24"/>
          <w:lang w:eastAsia="id-ID"/>
        </w:rPr>
        <w:t xml:space="preserve"> </w:t>
      </w:r>
      <w:r>
        <w:rPr>
          <w:szCs w:val="24"/>
          <w:lang w:val="id-ID" w:eastAsia="id-ID"/>
        </w:rPr>
        <w:t>untuk</w:t>
      </w:r>
      <w:r w:rsidRPr="00BE0672">
        <w:rPr>
          <w:szCs w:val="24"/>
          <w:lang w:eastAsia="id-ID"/>
        </w:rPr>
        <w:t xml:space="preserve"> </w:t>
      </w:r>
      <w:proofErr w:type="spellStart"/>
      <w:r w:rsidRPr="00BE0672">
        <w:rPr>
          <w:szCs w:val="24"/>
          <w:lang w:eastAsia="id-ID"/>
        </w:rPr>
        <w:t>membina</w:t>
      </w:r>
      <w:proofErr w:type="spellEnd"/>
      <w:r w:rsidRPr="00BE0672">
        <w:rPr>
          <w:szCs w:val="24"/>
          <w:lang w:eastAsia="id-ID"/>
        </w:rPr>
        <w:t xml:space="preserve"> guru </w:t>
      </w:r>
      <w:proofErr w:type="spellStart"/>
      <w:r w:rsidRPr="00BE0672">
        <w:rPr>
          <w:szCs w:val="24"/>
          <w:lang w:eastAsia="id-ID"/>
        </w:rPr>
        <w:t>melalui</w:t>
      </w:r>
      <w:proofErr w:type="spellEnd"/>
      <w:r w:rsidRPr="00BE0672">
        <w:rPr>
          <w:szCs w:val="24"/>
          <w:lang w:eastAsia="id-ID"/>
        </w:rPr>
        <w:t xml:space="preserve"> </w:t>
      </w:r>
      <w:r w:rsidRPr="00BE0672">
        <w:rPr>
          <w:szCs w:val="24"/>
          <w:lang w:val="id-ID" w:eastAsia="id-ID"/>
        </w:rPr>
        <w:t xml:space="preserve">supervisi </w:t>
      </w:r>
      <w:r>
        <w:rPr>
          <w:szCs w:val="24"/>
          <w:lang w:val="id-ID" w:eastAsia="id-ID"/>
        </w:rPr>
        <w:t>Kepala Sekolah</w:t>
      </w:r>
      <w:r w:rsidRPr="00BE0672">
        <w:rPr>
          <w:szCs w:val="24"/>
          <w:lang w:val="id-ID" w:eastAsia="id-ID"/>
        </w:rPr>
        <w:t xml:space="preserve"> kepala sekolah, partisipasi guru dalam KKG, serta pemanfaatan PMM.</w:t>
      </w:r>
    </w:p>
    <w:p w14:paraId="65D7D561" w14:textId="1B4FBD9D" w:rsidR="00DD7446" w:rsidRDefault="00DD7446" w:rsidP="00265C6F">
      <w:pPr>
        <w:pStyle w:val="NoSpacing"/>
        <w:numPr>
          <w:ilvl w:val="0"/>
          <w:numId w:val="3"/>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 xml:space="preserve">Bagi </w:t>
      </w:r>
      <w:r w:rsidR="000B1A03">
        <w:rPr>
          <w:rFonts w:ascii="Times New Roman" w:eastAsia="Times New Roman" w:hAnsi="Times New Roman" w:cs="Times New Roman"/>
          <w:color w:val="000000"/>
          <w:sz w:val="24"/>
          <w:szCs w:val="24"/>
          <w:lang w:eastAsia="id-ID"/>
        </w:rPr>
        <w:t>Guru</w:t>
      </w:r>
      <w:r>
        <w:rPr>
          <w:rFonts w:ascii="Times New Roman" w:eastAsia="Times New Roman" w:hAnsi="Times New Roman" w:cs="Times New Roman"/>
          <w:color w:val="000000"/>
          <w:sz w:val="24"/>
          <w:szCs w:val="24"/>
          <w:lang w:eastAsia="id-ID"/>
        </w:rPr>
        <w:t xml:space="preserve"> </w:t>
      </w:r>
    </w:p>
    <w:p w14:paraId="2421C56E" w14:textId="77777777" w:rsidR="00DD7446" w:rsidRDefault="00DD7446" w:rsidP="00E52F17">
      <w:pPr>
        <w:pStyle w:val="NoSpacing"/>
        <w:spacing w:line="360" w:lineRule="auto"/>
        <w:ind w:left="107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Penelitian ini diharapkan dapat memberikan manfaat sebagai berikut:</w:t>
      </w:r>
    </w:p>
    <w:p w14:paraId="4230A1B9" w14:textId="6C7F359D" w:rsidR="000B1A03" w:rsidRPr="005E25C0" w:rsidRDefault="000B1A03" w:rsidP="000B1A03">
      <w:pPr>
        <w:pStyle w:val="NoSpacing"/>
        <w:numPr>
          <w:ilvl w:val="0"/>
          <w:numId w:val="5"/>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 xml:space="preserve">Digunakan </w:t>
      </w:r>
      <w:r w:rsidR="006E6D60">
        <w:rPr>
          <w:rFonts w:ascii="Times New Roman" w:eastAsia="Times New Roman" w:hAnsi="Times New Roman" w:cs="Times New Roman"/>
          <w:color w:val="000000"/>
          <w:sz w:val="24"/>
          <w:szCs w:val="24"/>
          <w:lang w:eastAsia="id-ID"/>
        </w:rPr>
        <w:t>oleh guru untuk</w:t>
      </w:r>
      <w:r>
        <w:rPr>
          <w:rFonts w:ascii="Times New Roman" w:eastAsia="Times New Roman" w:hAnsi="Times New Roman" w:cs="Times New Roman"/>
          <w:color w:val="000000"/>
          <w:sz w:val="24"/>
          <w:szCs w:val="24"/>
          <w:lang w:eastAsia="id-ID"/>
        </w:rPr>
        <w:t xml:space="preserve"> meningkatan</w:t>
      </w:r>
      <w:r w:rsidR="006E6D60" w:rsidRPr="006E6D60">
        <w:rPr>
          <w:rFonts w:ascii="Times New Roman" w:eastAsia="Times New Roman" w:hAnsi="Times New Roman" w:cs="Times New Roman"/>
          <w:color w:val="000000"/>
          <w:sz w:val="24"/>
          <w:szCs w:val="24"/>
          <w:lang w:eastAsia="id-ID"/>
        </w:rPr>
        <w:t xml:space="preserve"> </w:t>
      </w:r>
      <w:r w:rsidR="006E6D60">
        <w:rPr>
          <w:rFonts w:ascii="Times New Roman" w:eastAsia="Times New Roman" w:hAnsi="Times New Roman" w:cs="Times New Roman"/>
          <w:color w:val="000000"/>
          <w:sz w:val="24"/>
          <w:szCs w:val="24"/>
          <w:lang w:eastAsia="id-ID"/>
        </w:rPr>
        <w:t>profesionalismenya melalui</w:t>
      </w:r>
      <w:r>
        <w:rPr>
          <w:rFonts w:ascii="Times New Roman" w:eastAsia="Times New Roman" w:hAnsi="Times New Roman" w:cs="Times New Roman"/>
          <w:color w:val="000000"/>
          <w:sz w:val="24"/>
          <w:szCs w:val="24"/>
          <w:lang w:eastAsia="id-ID"/>
        </w:rPr>
        <w:t xml:space="preserve"> kontinualitas</w:t>
      </w:r>
      <w:r w:rsidRPr="005E25C0">
        <w:rPr>
          <w:rFonts w:ascii="Times New Roman" w:eastAsia="Times New Roman" w:hAnsi="Times New Roman" w:cs="Times New Roman"/>
          <w:color w:val="000000"/>
          <w:sz w:val="24"/>
          <w:szCs w:val="24"/>
          <w:lang w:eastAsia="id-ID"/>
        </w:rPr>
        <w:t xml:space="preserve"> supervisi kepala sekolah.</w:t>
      </w:r>
    </w:p>
    <w:p w14:paraId="48B02164" w14:textId="6738C2B1" w:rsidR="006E6D60" w:rsidRPr="005E25C0" w:rsidRDefault="006E6D60" w:rsidP="006E6D60">
      <w:pPr>
        <w:pStyle w:val="NoSpacing"/>
        <w:numPr>
          <w:ilvl w:val="0"/>
          <w:numId w:val="5"/>
        </w:numPr>
        <w:spacing w:line="360" w:lineRule="auto"/>
        <w:jc w:val="both"/>
        <w:rPr>
          <w:rFonts w:ascii="Times New Roman" w:eastAsia="Times New Roman" w:hAnsi="Times New Roman" w:cs="Times New Roman"/>
          <w:bCs/>
          <w:sz w:val="24"/>
          <w:szCs w:val="24"/>
          <w:lang w:eastAsia="id-ID"/>
        </w:rPr>
      </w:pPr>
      <w:r w:rsidRPr="005E25C0">
        <w:rPr>
          <w:rFonts w:ascii="Times New Roman" w:eastAsia="Times New Roman" w:hAnsi="Times New Roman" w:cs="Times New Roman"/>
          <w:color w:val="000000"/>
          <w:sz w:val="24"/>
          <w:szCs w:val="24"/>
          <w:lang w:eastAsia="id-ID"/>
        </w:rPr>
        <w:t>D</w:t>
      </w:r>
      <w:r>
        <w:rPr>
          <w:rFonts w:ascii="Times New Roman" w:hAnsi="Times New Roman" w:cs="Times New Roman"/>
          <w:sz w:val="24"/>
          <w:szCs w:val="24"/>
          <w:lang w:eastAsia="id-ID"/>
        </w:rPr>
        <w:t>ipakai</w:t>
      </w:r>
      <w:r w:rsidRPr="005E25C0">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oleh </w:t>
      </w:r>
      <w:r w:rsidRPr="005E25C0">
        <w:rPr>
          <w:rFonts w:ascii="Times New Roman" w:hAnsi="Times New Roman" w:cs="Times New Roman"/>
          <w:sz w:val="24"/>
          <w:szCs w:val="24"/>
          <w:lang w:eastAsia="id-ID"/>
        </w:rPr>
        <w:t>guru untuk meningkatkan Pertisipasinya dalam KKG</w:t>
      </w:r>
      <w:r>
        <w:rPr>
          <w:rFonts w:ascii="Times New Roman" w:hAnsi="Times New Roman" w:cs="Times New Roman"/>
          <w:sz w:val="24"/>
          <w:szCs w:val="24"/>
          <w:lang w:eastAsia="id-ID"/>
        </w:rPr>
        <w:t xml:space="preserve"> sehingga profesionalismenya meningkat</w:t>
      </w:r>
      <w:r w:rsidRPr="005E25C0">
        <w:rPr>
          <w:rFonts w:ascii="Times New Roman" w:hAnsi="Times New Roman" w:cs="Times New Roman"/>
          <w:sz w:val="24"/>
          <w:szCs w:val="24"/>
          <w:lang w:eastAsia="id-ID"/>
        </w:rPr>
        <w:t>.</w:t>
      </w:r>
    </w:p>
    <w:p w14:paraId="52BFC615" w14:textId="036A11BC" w:rsidR="006E6D60" w:rsidRPr="005E25C0" w:rsidRDefault="006E6D60" w:rsidP="006E6D60">
      <w:pPr>
        <w:pStyle w:val="NoSpacing"/>
        <w:numPr>
          <w:ilvl w:val="0"/>
          <w:numId w:val="5"/>
        </w:numPr>
        <w:spacing w:line="360" w:lineRule="auto"/>
        <w:jc w:val="both"/>
        <w:rPr>
          <w:rFonts w:ascii="Times New Roman" w:eastAsia="Times New Roman" w:hAnsi="Times New Roman" w:cs="Times New Roman"/>
          <w:bCs/>
          <w:sz w:val="24"/>
          <w:szCs w:val="24"/>
          <w:lang w:eastAsia="id-ID"/>
        </w:rPr>
      </w:pPr>
      <w:r w:rsidRPr="005E25C0">
        <w:rPr>
          <w:rFonts w:ascii="Times New Roman" w:eastAsia="Times New Roman" w:hAnsi="Times New Roman" w:cs="Times New Roman"/>
          <w:color w:val="000000"/>
          <w:sz w:val="24"/>
          <w:szCs w:val="24"/>
          <w:lang w:eastAsia="id-ID"/>
        </w:rPr>
        <w:t>D</w:t>
      </w:r>
      <w:r>
        <w:rPr>
          <w:rFonts w:ascii="Times New Roman" w:eastAsia="Times New Roman" w:hAnsi="Times New Roman" w:cs="Times New Roman"/>
          <w:color w:val="000000"/>
          <w:sz w:val="24"/>
          <w:szCs w:val="24"/>
          <w:lang w:eastAsia="id-ID"/>
        </w:rPr>
        <w:t>igunakan oleh</w:t>
      </w:r>
      <w:r w:rsidRPr="005E25C0">
        <w:rPr>
          <w:rFonts w:ascii="Times New Roman" w:eastAsia="Times New Roman" w:hAnsi="Times New Roman" w:cs="Times New Roman"/>
          <w:color w:val="000000"/>
          <w:sz w:val="24"/>
          <w:szCs w:val="24"/>
          <w:lang w:eastAsia="id-ID"/>
        </w:rPr>
        <w:t xml:space="preserve"> guru untuk meningkatkan </w:t>
      </w:r>
      <w:r>
        <w:rPr>
          <w:rFonts w:ascii="Times New Roman" w:eastAsia="Times New Roman" w:hAnsi="Times New Roman" w:cs="Times New Roman"/>
          <w:color w:val="000000"/>
          <w:sz w:val="24"/>
          <w:szCs w:val="24"/>
          <w:lang w:eastAsia="id-ID"/>
        </w:rPr>
        <w:t>motivasi dalam</w:t>
      </w:r>
      <w:r w:rsidRPr="005E25C0">
        <w:rPr>
          <w:rFonts w:ascii="Times New Roman" w:eastAsia="Times New Roman" w:hAnsi="Times New Roman" w:cs="Times New Roman"/>
          <w:color w:val="000000"/>
          <w:sz w:val="24"/>
          <w:szCs w:val="24"/>
          <w:lang w:eastAsia="id-ID"/>
        </w:rPr>
        <w:t xml:space="preserve"> Pemanfaatan PMM</w:t>
      </w:r>
      <w:r>
        <w:rPr>
          <w:rFonts w:ascii="Times New Roman" w:eastAsia="Times New Roman" w:hAnsi="Times New Roman" w:cs="Times New Roman"/>
          <w:color w:val="000000"/>
          <w:sz w:val="24"/>
          <w:szCs w:val="24"/>
          <w:lang w:eastAsia="id-ID"/>
        </w:rPr>
        <w:t xml:space="preserve"> guna meningkatkan profesionalismenya dalam pembelajaran di kelas</w:t>
      </w:r>
      <w:r w:rsidRPr="005E25C0">
        <w:rPr>
          <w:rFonts w:ascii="Times New Roman" w:eastAsia="Times New Roman" w:hAnsi="Times New Roman" w:cs="Times New Roman"/>
          <w:color w:val="000000"/>
          <w:sz w:val="24"/>
          <w:szCs w:val="24"/>
          <w:lang w:eastAsia="id-ID"/>
        </w:rPr>
        <w:t>.</w:t>
      </w:r>
    </w:p>
    <w:p w14:paraId="199893AC" w14:textId="673B64E1" w:rsidR="00DD7446" w:rsidRDefault="006E6D60" w:rsidP="00265C6F">
      <w:pPr>
        <w:pStyle w:val="NoSpacing"/>
        <w:numPr>
          <w:ilvl w:val="0"/>
          <w:numId w:val="3"/>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Bagi Murid</w:t>
      </w:r>
      <w:r w:rsidR="00DD7446">
        <w:rPr>
          <w:rFonts w:ascii="Times New Roman" w:eastAsia="Times New Roman" w:hAnsi="Times New Roman" w:cs="Times New Roman"/>
          <w:color w:val="000000"/>
          <w:sz w:val="24"/>
          <w:szCs w:val="24"/>
          <w:lang w:eastAsia="id-ID"/>
        </w:rPr>
        <w:t>.</w:t>
      </w:r>
    </w:p>
    <w:p w14:paraId="0D65DFD7" w14:textId="77777777" w:rsidR="00DD7446" w:rsidRPr="005E25C0" w:rsidRDefault="00DD7446" w:rsidP="005E25C0">
      <w:pPr>
        <w:pStyle w:val="NoSpacing"/>
        <w:spacing w:line="360" w:lineRule="auto"/>
        <w:ind w:left="1070"/>
        <w:jc w:val="both"/>
        <w:rPr>
          <w:rFonts w:ascii="Times New Roman" w:eastAsia="Times New Roman" w:hAnsi="Times New Roman" w:cs="Times New Roman"/>
          <w:color w:val="000000"/>
          <w:sz w:val="24"/>
          <w:szCs w:val="24"/>
          <w:lang w:eastAsia="id-ID"/>
        </w:rPr>
      </w:pPr>
      <w:r w:rsidRPr="005E25C0">
        <w:rPr>
          <w:rFonts w:ascii="Times New Roman" w:eastAsia="Times New Roman" w:hAnsi="Times New Roman" w:cs="Times New Roman"/>
          <w:color w:val="000000"/>
          <w:sz w:val="24"/>
          <w:szCs w:val="24"/>
          <w:lang w:eastAsia="id-ID"/>
        </w:rPr>
        <w:t>Penelitian ini diharapkan dapat memberikan manfaat sebagai berikut:</w:t>
      </w:r>
    </w:p>
    <w:p w14:paraId="1848F0FB" w14:textId="67A74953" w:rsidR="00DD7446" w:rsidRPr="005E25C0" w:rsidRDefault="006E6D60" w:rsidP="005E25C0">
      <w:pPr>
        <w:pStyle w:val="NoSpacing"/>
        <w:numPr>
          <w:ilvl w:val="0"/>
          <w:numId w:val="6"/>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Murid merasakan pembelajaran yang lebih menarik dan menyenangkan karena gurunya profesional.</w:t>
      </w:r>
    </w:p>
    <w:p w14:paraId="415197AA" w14:textId="0693BB44" w:rsidR="00DD7446" w:rsidRPr="005E25C0" w:rsidRDefault="006E6D60" w:rsidP="005E25C0">
      <w:pPr>
        <w:pStyle w:val="NoSpacing"/>
        <w:numPr>
          <w:ilvl w:val="0"/>
          <w:numId w:val="6"/>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Murid merasakan pembelajaran yang lebih menantang</w:t>
      </w:r>
      <w:r w:rsidR="00F45C1B">
        <w:rPr>
          <w:rFonts w:ascii="Times New Roman" w:eastAsia="Times New Roman" w:hAnsi="Times New Roman" w:cs="Times New Roman"/>
          <w:color w:val="000000"/>
          <w:sz w:val="24"/>
          <w:szCs w:val="24"/>
          <w:lang w:eastAsia="id-ID"/>
        </w:rPr>
        <w:t xml:space="preserve"> dan melibatkan</w:t>
      </w:r>
      <w:r>
        <w:rPr>
          <w:rFonts w:ascii="Times New Roman" w:eastAsia="Times New Roman" w:hAnsi="Times New Roman" w:cs="Times New Roman"/>
          <w:color w:val="000000"/>
          <w:sz w:val="24"/>
          <w:szCs w:val="24"/>
          <w:lang w:eastAsia="id-ID"/>
        </w:rPr>
        <w:t xml:space="preserve"> </w:t>
      </w:r>
      <w:r w:rsidR="00F45C1B">
        <w:rPr>
          <w:rFonts w:ascii="Times New Roman" w:eastAsia="Times New Roman" w:hAnsi="Times New Roman" w:cs="Times New Roman"/>
          <w:color w:val="000000"/>
          <w:sz w:val="24"/>
          <w:szCs w:val="24"/>
          <w:lang w:eastAsia="id-ID"/>
        </w:rPr>
        <w:t xml:space="preserve">dengan penggunaan metode yang merangsang pemikiran kritis dan turut serta dalam aktivitas yang diterapkan oleh gurunya. </w:t>
      </w:r>
    </w:p>
    <w:p w14:paraId="5C2308C1" w14:textId="1E6990D6" w:rsidR="0008582D" w:rsidRPr="005E25C0" w:rsidRDefault="00F45C1B" w:rsidP="005E25C0">
      <w:pPr>
        <w:pStyle w:val="NoSpacing"/>
        <w:numPr>
          <w:ilvl w:val="0"/>
          <w:numId w:val="6"/>
        </w:numPr>
        <w:spacing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color w:val="000000"/>
          <w:sz w:val="24"/>
          <w:szCs w:val="24"/>
          <w:lang w:eastAsia="id-ID"/>
        </w:rPr>
        <w:t>Murid mendapatkan pembelajaran yang bermakna dan menyenangkan dari gurunya yang profesional.</w:t>
      </w:r>
    </w:p>
    <w:p w14:paraId="05AB3A27" w14:textId="77777777" w:rsidR="00EB5310" w:rsidRDefault="00EB5310" w:rsidP="00EB5310">
      <w:pPr>
        <w:pStyle w:val="NoSpacing"/>
        <w:spacing w:line="360" w:lineRule="auto"/>
        <w:ind w:left="1495"/>
        <w:jc w:val="both"/>
        <w:rPr>
          <w:rFonts w:ascii="Times New Roman" w:eastAsia="Times New Roman" w:hAnsi="Times New Roman" w:cs="Times New Roman"/>
          <w:bCs/>
          <w:sz w:val="24"/>
          <w:szCs w:val="24"/>
          <w:lang w:eastAsia="id-ID"/>
        </w:rPr>
      </w:pPr>
    </w:p>
    <w:p w14:paraId="1E778469" w14:textId="77777777" w:rsidR="00023FA5" w:rsidRDefault="00023FA5" w:rsidP="00D7137B">
      <w:pPr>
        <w:pStyle w:val="NoSpacing"/>
        <w:spacing w:line="480" w:lineRule="auto"/>
        <w:jc w:val="both"/>
        <w:rPr>
          <w:rFonts w:ascii="Times New Roman" w:eastAsia="Times New Roman" w:hAnsi="Times New Roman" w:cs="Times New Roman"/>
          <w:bCs/>
          <w:sz w:val="24"/>
          <w:szCs w:val="24"/>
          <w:lang w:eastAsia="id-ID"/>
        </w:rPr>
      </w:pPr>
    </w:p>
    <w:p w14:paraId="73A30790" w14:textId="77777777" w:rsidR="00593417" w:rsidRPr="00B22B30" w:rsidRDefault="00593417" w:rsidP="00D7137B">
      <w:pPr>
        <w:pStyle w:val="NoSpacing"/>
        <w:spacing w:line="480" w:lineRule="auto"/>
        <w:jc w:val="both"/>
        <w:rPr>
          <w:rFonts w:ascii="Times New Roman" w:hAnsi="Times New Roman" w:cs="Times New Roman"/>
          <w:sz w:val="24"/>
          <w:szCs w:val="24"/>
          <w:lang w:eastAsia="id-ID"/>
        </w:rPr>
      </w:pPr>
    </w:p>
    <w:p w14:paraId="29EAFAAA" w14:textId="0FCBCEC7" w:rsidR="00B22B30" w:rsidRDefault="00B22B30" w:rsidP="004029BE">
      <w:pPr>
        <w:pStyle w:val="NoSpacing"/>
        <w:spacing w:line="360" w:lineRule="auto"/>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lastRenderedPageBreak/>
        <w:t>BAB II</w:t>
      </w:r>
    </w:p>
    <w:p w14:paraId="369F13EA" w14:textId="5D369952" w:rsidR="00B22B30" w:rsidRDefault="00203FE1" w:rsidP="00184F08">
      <w:pPr>
        <w:pStyle w:val="NoSpacing"/>
        <w:spacing w:line="360" w:lineRule="auto"/>
        <w:jc w:val="center"/>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KAJIAN TEORI</w:t>
      </w:r>
    </w:p>
    <w:p w14:paraId="336A75C9" w14:textId="77777777" w:rsidR="00184F08" w:rsidRPr="00D622A8" w:rsidRDefault="00184F08" w:rsidP="00184F08">
      <w:pPr>
        <w:pStyle w:val="NoSpacing"/>
        <w:spacing w:line="360" w:lineRule="auto"/>
        <w:jc w:val="center"/>
        <w:rPr>
          <w:rFonts w:ascii="Times New Roman" w:eastAsia="Times New Roman" w:hAnsi="Times New Roman" w:cs="Times New Roman"/>
          <w:bCs/>
          <w:sz w:val="24"/>
          <w:szCs w:val="24"/>
          <w:lang w:eastAsia="id-ID"/>
        </w:rPr>
      </w:pPr>
    </w:p>
    <w:p w14:paraId="7C96B099" w14:textId="3A259AE7" w:rsidR="00203FE1" w:rsidRPr="00E52F17" w:rsidRDefault="004A24B6" w:rsidP="00265C6F">
      <w:pPr>
        <w:pStyle w:val="NoSpacing"/>
        <w:numPr>
          <w:ilvl w:val="0"/>
          <w:numId w:val="8"/>
        </w:numPr>
        <w:spacing w:line="360" w:lineRule="auto"/>
        <w:jc w:val="both"/>
        <w:rPr>
          <w:rFonts w:ascii="Times New Roman" w:hAnsi="Times New Roman" w:cs="Times New Roman"/>
          <w:b/>
          <w:sz w:val="24"/>
          <w:szCs w:val="24"/>
          <w:lang w:eastAsia="id-ID"/>
        </w:rPr>
      </w:pPr>
      <w:r w:rsidRPr="00E52F17">
        <w:rPr>
          <w:rFonts w:ascii="Times New Roman" w:eastAsia="Times New Roman" w:hAnsi="Times New Roman" w:cs="Times New Roman"/>
          <w:b/>
          <w:bCs/>
          <w:sz w:val="24"/>
          <w:szCs w:val="24"/>
          <w:lang w:eastAsia="id-ID"/>
        </w:rPr>
        <w:t>Kajian Teori.</w:t>
      </w:r>
    </w:p>
    <w:p w14:paraId="4FB46DCD" w14:textId="615D2991" w:rsidR="004A24B6" w:rsidRPr="00E52F17" w:rsidRDefault="00243503" w:rsidP="00265C6F">
      <w:pPr>
        <w:pStyle w:val="NoSpacing"/>
        <w:numPr>
          <w:ilvl w:val="3"/>
          <w:numId w:val="7"/>
        </w:numPr>
        <w:spacing w:line="360" w:lineRule="auto"/>
        <w:jc w:val="both"/>
        <w:rPr>
          <w:rFonts w:ascii="Times New Roman" w:hAnsi="Times New Roman" w:cs="Times New Roman"/>
          <w:b/>
          <w:sz w:val="24"/>
          <w:szCs w:val="24"/>
          <w:lang w:eastAsia="id-ID"/>
        </w:rPr>
      </w:pPr>
      <w:r w:rsidRPr="00E52F17">
        <w:rPr>
          <w:rFonts w:ascii="Times New Roman" w:eastAsia="Times New Roman" w:hAnsi="Times New Roman" w:cs="Times New Roman"/>
          <w:b/>
          <w:bCs/>
          <w:sz w:val="24"/>
          <w:szCs w:val="24"/>
          <w:lang w:eastAsia="id-ID"/>
        </w:rPr>
        <w:t>S</w:t>
      </w:r>
      <w:bookmarkStart w:id="15" w:name="_Toc87539925"/>
      <w:r w:rsidR="005E25C0">
        <w:rPr>
          <w:rFonts w:ascii="Times New Roman" w:eastAsia="Times New Roman" w:hAnsi="Times New Roman" w:cs="Times New Roman"/>
          <w:b/>
          <w:bCs/>
          <w:sz w:val="24"/>
          <w:szCs w:val="24"/>
          <w:lang w:eastAsia="id-ID"/>
        </w:rPr>
        <w:t>upervisi Kepala S</w:t>
      </w:r>
      <w:r w:rsidR="004A24B6" w:rsidRPr="00E52F17">
        <w:rPr>
          <w:rFonts w:ascii="Times New Roman" w:eastAsia="Times New Roman" w:hAnsi="Times New Roman" w:cs="Times New Roman"/>
          <w:b/>
          <w:bCs/>
          <w:sz w:val="24"/>
          <w:szCs w:val="24"/>
          <w:lang w:eastAsia="id-ID"/>
        </w:rPr>
        <w:t>ekolah</w:t>
      </w:r>
    </w:p>
    <w:p w14:paraId="25B19E49" w14:textId="061EF8BF" w:rsidR="00766A00" w:rsidRPr="00E52F17" w:rsidRDefault="004A24B6" w:rsidP="00265C6F">
      <w:pPr>
        <w:pStyle w:val="NoSpacing"/>
        <w:numPr>
          <w:ilvl w:val="4"/>
          <w:numId w:val="7"/>
        </w:numPr>
        <w:spacing w:line="360" w:lineRule="auto"/>
        <w:jc w:val="both"/>
        <w:rPr>
          <w:rFonts w:ascii="Times New Roman" w:hAnsi="Times New Roman" w:cs="Times New Roman"/>
          <w:sz w:val="24"/>
          <w:szCs w:val="24"/>
          <w:lang w:eastAsia="id-ID"/>
        </w:rPr>
      </w:pPr>
      <w:r w:rsidRPr="00E52F17">
        <w:rPr>
          <w:rFonts w:ascii="Times New Roman" w:eastAsia="Times New Roman" w:hAnsi="Times New Roman" w:cs="Times New Roman"/>
          <w:bCs/>
          <w:sz w:val="24"/>
          <w:szCs w:val="24"/>
          <w:lang w:eastAsia="id-ID"/>
        </w:rPr>
        <w:t>P</w:t>
      </w:r>
      <w:r w:rsidR="000C4017" w:rsidRPr="00E52F17">
        <w:rPr>
          <w:rFonts w:ascii="Times New Roman" w:hAnsi="Times New Roman" w:cs="Times New Roman"/>
          <w:sz w:val="24"/>
          <w:szCs w:val="24"/>
        </w:rPr>
        <w:t>engertian Supervisi</w:t>
      </w:r>
      <w:bookmarkEnd w:id="15"/>
      <w:r w:rsidR="009C6411" w:rsidRPr="00E52F17">
        <w:rPr>
          <w:rFonts w:ascii="Times New Roman" w:hAnsi="Times New Roman" w:cs="Times New Roman"/>
          <w:sz w:val="24"/>
          <w:szCs w:val="24"/>
        </w:rPr>
        <w:t>.</w:t>
      </w:r>
    </w:p>
    <w:p w14:paraId="13B70FB3" w14:textId="77777777"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Setiap aktivitas besar maupun kecil yang tercapainya tergantung kepada beberapa orang diperlukan adanya koordinasi di dalam segala gerak langkah. Untuk mengkoordinasikan semua gerak langkah tersebut, seorang pemimpin harus berusaha mengetahui keseluruhan situasi di tempat dia memimpin dalam segala bidang. Usaha pimpinan untuk mengetahui situasi lingkungan tempat kerja dalam segala kegiatannya disebut supervisi.</w:t>
      </w:r>
    </w:p>
    <w:p w14:paraId="70E21167" w14:textId="383ECE2B"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Secara etimologi, kata supervisi berasal d</w:t>
      </w:r>
      <w:r w:rsidR="00FE2E47">
        <w:rPr>
          <w:rFonts w:ascii="Times New Roman" w:eastAsia="Times New Roman" w:hAnsi="Times New Roman" w:cs="Times New Roman"/>
          <w:bCs/>
          <w:sz w:val="24"/>
          <w:szCs w:val="24"/>
          <w:lang w:eastAsia="id-ID"/>
        </w:rPr>
        <w:t>ari bahasa Inggris (Kompri, 2019</w:t>
      </w:r>
      <w:r w:rsidRPr="00E52F17">
        <w:rPr>
          <w:rFonts w:ascii="Times New Roman" w:eastAsia="Times New Roman" w:hAnsi="Times New Roman" w:cs="Times New Roman"/>
          <w:bCs/>
          <w:sz w:val="24"/>
          <w:szCs w:val="24"/>
          <w:lang w:eastAsia="id-ID"/>
        </w:rPr>
        <w:t xml:space="preserve">:193) yaitu </w:t>
      </w:r>
      <w:r w:rsidRPr="003E4E78">
        <w:rPr>
          <w:rFonts w:ascii="Times New Roman" w:eastAsia="Times New Roman" w:hAnsi="Times New Roman" w:cs="Times New Roman"/>
          <w:bCs/>
          <w:i/>
          <w:sz w:val="24"/>
          <w:szCs w:val="24"/>
          <w:lang w:eastAsia="id-ID"/>
        </w:rPr>
        <w:t>“supervision”</w:t>
      </w:r>
      <w:r w:rsidRPr="00E52F17">
        <w:rPr>
          <w:rFonts w:ascii="Times New Roman" w:eastAsia="Times New Roman" w:hAnsi="Times New Roman" w:cs="Times New Roman"/>
          <w:bCs/>
          <w:sz w:val="24"/>
          <w:szCs w:val="24"/>
          <w:lang w:eastAsia="id-ID"/>
        </w:rPr>
        <w:t xml:space="preserve"> yang berarti pengawasan. Orang yang melakukan supervisi disebut </w:t>
      </w:r>
      <w:r w:rsidRPr="00F830B0">
        <w:rPr>
          <w:rFonts w:ascii="Times New Roman" w:eastAsia="Times New Roman" w:hAnsi="Times New Roman" w:cs="Times New Roman"/>
          <w:bCs/>
          <w:i/>
          <w:sz w:val="24"/>
          <w:szCs w:val="24"/>
          <w:lang w:eastAsia="id-ID"/>
        </w:rPr>
        <w:t>“supervisor”</w:t>
      </w:r>
      <w:r w:rsidRPr="00E52F17">
        <w:rPr>
          <w:rFonts w:ascii="Times New Roman" w:eastAsia="Times New Roman" w:hAnsi="Times New Roman" w:cs="Times New Roman"/>
          <w:bCs/>
          <w:sz w:val="24"/>
          <w:szCs w:val="24"/>
          <w:lang w:eastAsia="id-ID"/>
        </w:rPr>
        <w:t xml:space="preserve"> atau pengawas. Kalau dilihat dari segi morfologi, maka istilah</w:t>
      </w:r>
      <w:r w:rsidR="00F47311">
        <w:rPr>
          <w:rFonts w:ascii="Times New Roman" w:eastAsia="Times New Roman" w:hAnsi="Times New Roman" w:cs="Times New Roman"/>
          <w:bCs/>
          <w:sz w:val="24"/>
          <w:szCs w:val="24"/>
          <w:lang w:eastAsia="id-ID"/>
        </w:rPr>
        <w:t xml:space="preserve"> supervisi berasal dari kata</w:t>
      </w:r>
      <w:r w:rsidRPr="00E52F17">
        <w:rPr>
          <w:rFonts w:ascii="Times New Roman" w:eastAsia="Times New Roman" w:hAnsi="Times New Roman" w:cs="Times New Roman"/>
          <w:bCs/>
          <w:sz w:val="24"/>
          <w:szCs w:val="24"/>
          <w:lang w:eastAsia="id-ID"/>
        </w:rPr>
        <w:t xml:space="preserve"> </w:t>
      </w:r>
      <w:r w:rsidRPr="00F830B0">
        <w:rPr>
          <w:rFonts w:ascii="Times New Roman" w:eastAsia="Times New Roman" w:hAnsi="Times New Roman" w:cs="Times New Roman"/>
          <w:bCs/>
          <w:i/>
          <w:sz w:val="24"/>
          <w:szCs w:val="24"/>
          <w:lang w:eastAsia="id-ID"/>
        </w:rPr>
        <w:t>“super”</w:t>
      </w:r>
      <w:r w:rsidRPr="00E52F17">
        <w:rPr>
          <w:rFonts w:ascii="Times New Roman" w:eastAsia="Times New Roman" w:hAnsi="Times New Roman" w:cs="Times New Roman"/>
          <w:bCs/>
          <w:sz w:val="24"/>
          <w:szCs w:val="24"/>
          <w:lang w:eastAsia="id-ID"/>
        </w:rPr>
        <w:t xml:space="preserve"> yang berarti atas atau lebih, dan </w:t>
      </w:r>
      <w:r w:rsidRPr="00F830B0">
        <w:rPr>
          <w:rFonts w:ascii="Times New Roman" w:eastAsia="Times New Roman" w:hAnsi="Times New Roman" w:cs="Times New Roman"/>
          <w:bCs/>
          <w:i/>
          <w:sz w:val="24"/>
          <w:szCs w:val="24"/>
          <w:lang w:eastAsia="id-ID"/>
        </w:rPr>
        <w:t>“vision”</w:t>
      </w:r>
      <w:r w:rsidRPr="00E52F17">
        <w:rPr>
          <w:rFonts w:ascii="Times New Roman" w:eastAsia="Times New Roman" w:hAnsi="Times New Roman" w:cs="Times New Roman"/>
          <w:bCs/>
          <w:sz w:val="24"/>
          <w:szCs w:val="24"/>
          <w:lang w:eastAsia="id-ID"/>
        </w:rPr>
        <w:t xml:space="preserve"> yang berarti melihat, mengawasi, dan meneliti. Dengan demikian seorang supervisor mempunyai posisi dan kedudukan di atas atau lebih tinggi yang bertugas melihat, menilai, mengawasi orang-orang yang disupervisinya dalam menuju suatu perbaikan.</w:t>
      </w:r>
    </w:p>
    <w:p w14:paraId="2BC29248" w14:textId="1C0BED1D" w:rsidR="004A24B6" w:rsidRPr="00E52F17" w:rsidRDefault="00F47311" w:rsidP="00E52F17">
      <w:pPr>
        <w:pStyle w:val="NoSpacing"/>
        <w:spacing w:line="360" w:lineRule="auto"/>
        <w:ind w:left="107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Pengertian lain </w:t>
      </w:r>
      <w:r w:rsidR="004A24B6" w:rsidRPr="00E52F17">
        <w:rPr>
          <w:rFonts w:ascii="Times New Roman" w:eastAsia="Times New Roman" w:hAnsi="Times New Roman" w:cs="Times New Roman"/>
          <w:bCs/>
          <w:sz w:val="24"/>
          <w:szCs w:val="24"/>
          <w:lang w:eastAsia="id-ID"/>
        </w:rPr>
        <w:t xml:space="preserve"> menur</w:t>
      </w:r>
      <w:r w:rsidR="00D2783F">
        <w:rPr>
          <w:rFonts w:ascii="Times New Roman" w:eastAsia="Times New Roman" w:hAnsi="Times New Roman" w:cs="Times New Roman"/>
          <w:bCs/>
          <w:sz w:val="24"/>
          <w:szCs w:val="24"/>
          <w:lang w:eastAsia="id-ID"/>
        </w:rPr>
        <w:t>ut Mukhtar dan Iskandar</w:t>
      </w:r>
      <w:r w:rsidR="004A24B6" w:rsidRPr="00E52F17">
        <w:rPr>
          <w:rFonts w:ascii="Times New Roman" w:eastAsia="Times New Roman" w:hAnsi="Times New Roman" w:cs="Times New Roman"/>
          <w:bCs/>
          <w:sz w:val="24"/>
          <w:szCs w:val="24"/>
          <w:lang w:eastAsia="id-ID"/>
        </w:rPr>
        <w:t xml:space="preserve"> </w:t>
      </w:r>
      <w:r w:rsidR="00D2783F">
        <w:rPr>
          <w:rFonts w:ascii="Times New Roman" w:eastAsia="Times New Roman" w:hAnsi="Times New Roman" w:cs="Times New Roman"/>
          <w:bCs/>
          <w:sz w:val="24"/>
          <w:szCs w:val="24"/>
          <w:lang w:eastAsia="id-ID"/>
        </w:rPr>
        <w:t>(</w:t>
      </w:r>
      <w:r w:rsidR="004A24B6" w:rsidRPr="00E52F17">
        <w:rPr>
          <w:rFonts w:ascii="Times New Roman" w:eastAsia="Times New Roman" w:hAnsi="Times New Roman" w:cs="Times New Roman"/>
          <w:bCs/>
          <w:sz w:val="24"/>
          <w:szCs w:val="24"/>
          <w:lang w:eastAsia="id-ID"/>
        </w:rPr>
        <w:t>2019:40), secara umum istilah supervisi berarti mengamati, mengawasi, atau membimbing dan menstimulir kegiatan-kegiatan yang dilakukan oleh orang lain dengan maksud untuk mengadakan perbaikan. Konsep supervisi didasarkan atas keyakinan bahwa perbaikan merupakan suatu usaha kooperatif dari semua orang yang berpartisipasi dan supervisor sebagai pemimpin.</w:t>
      </w:r>
    </w:p>
    <w:p w14:paraId="6272A35B" w14:textId="77777777"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Kegiatan supervisi tidak hanya dilakukan pada perusahaan pemerintah/swasta, tetapi juga diterapkan pada lembaga pendidikan </w:t>
      </w:r>
      <w:r w:rsidRPr="00E52F17">
        <w:rPr>
          <w:rFonts w:ascii="Times New Roman" w:eastAsia="Times New Roman" w:hAnsi="Times New Roman" w:cs="Times New Roman"/>
          <w:bCs/>
          <w:sz w:val="24"/>
          <w:szCs w:val="24"/>
          <w:lang w:eastAsia="id-ID"/>
        </w:rPr>
        <w:lastRenderedPageBreak/>
        <w:t>yang tentunya tidak dapat melepaskan diri dari kegiatan supervisi. Dalam dunia pendidikan, supervisi tetap ada dan dibutuhkan. Bentuk supervisi yang dilaksanakan di sekolah dilakukan oleh kepala sekolah kepada guru.</w:t>
      </w:r>
    </w:p>
    <w:p w14:paraId="62F1B3AC" w14:textId="410754AB"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Supervisi dalam proses pendidik</w:t>
      </w:r>
      <w:r w:rsidR="00DE248C">
        <w:rPr>
          <w:rFonts w:ascii="Times New Roman" w:eastAsia="Times New Roman" w:hAnsi="Times New Roman" w:cs="Times New Roman"/>
          <w:bCs/>
          <w:sz w:val="24"/>
          <w:szCs w:val="24"/>
          <w:lang w:eastAsia="id-ID"/>
        </w:rPr>
        <w:t>an menurut Hadari Nawawi dalam Kompri</w:t>
      </w:r>
      <w:r w:rsidRPr="00E52F17">
        <w:rPr>
          <w:rFonts w:ascii="Times New Roman" w:eastAsia="Times New Roman" w:hAnsi="Times New Roman" w:cs="Times New Roman"/>
          <w:bCs/>
          <w:sz w:val="24"/>
          <w:szCs w:val="24"/>
          <w:lang w:eastAsia="id-ID"/>
        </w:rPr>
        <w:t xml:space="preserve"> </w:t>
      </w:r>
      <w:r w:rsidR="00DE248C">
        <w:rPr>
          <w:rFonts w:ascii="Times New Roman" w:eastAsia="Times New Roman" w:hAnsi="Times New Roman" w:cs="Times New Roman"/>
          <w:bCs/>
          <w:sz w:val="24"/>
          <w:szCs w:val="24"/>
          <w:lang w:eastAsia="id-ID"/>
        </w:rPr>
        <w:t>(</w:t>
      </w:r>
      <w:r w:rsidR="00FE2E47">
        <w:rPr>
          <w:rFonts w:ascii="Times New Roman" w:eastAsia="Times New Roman" w:hAnsi="Times New Roman" w:cs="Times New Roman"/>
          <w:bCs/>
          <w:sz w:val="24"/>
          <w:szCs w:val="24"/>
          <w:lang w:eastAsia="id-ID"/>
        </w:rPr>
        <w:t>2019</w:t>
      </w:r>
      <w:r w:rsidRPr="00E52F17">
        <w:rPr>
          <w:rFonts w:ascii="Times New Roman" w:eastAsia="Times New Roman" w:hAnsi="Times New Roman" w:cs="Times New Roman"/>
          <w:bCs/>
          <w:sz w:val="24"/>
          <w:szCs w:val="24"/>
          <w:lang w:eastAsia="id-ID"/>
        </w:rPr>
        <w:t>:1) pada dasarnya pelayanan yang disediakan oleh pemimpin untuk membantu guru-guru agar semakin cakap sesuai dengan perkembangan ilmu pengetahuan pada umumnya dan ilmu pendidikan pada khususnya sehingga ia mampu meningkatkan efektivitas proses pembelajaran di sekolah.</w:t>
      </w:r>
    </w:p>
    <w:p w14:paraId="6D86B09D" w14:textId="3FE8C0C1" w:rsidR="004A24B6" w:rsidRPr="00E52F17" w:rsidRDefault="004B30C7" w:rsidP="00E52F17">
      <w:pPr>
        <w:pStyle w:val="NoSpacing"/>
        <w:spacing w:line="360" w:lineRule="auto"/>
        <w:ind w:left="107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        Menurut </w:t>
      </w:r>
      <w:r w:rsidR="004A24B6" w:rsidRPr="00E52F17">
        <w:rPr>
          <w:rFonts w:ascii="Times New Roman" w:eastAsia="Times New Roman" w:hAnsi="Times New Roman" w:cs="Times New Roman"/>
          <w:bCs/>
          <w:sz w:val="24"/>
          <w:szCs w:val="24"/>
          <w:lang w:eastAsia="id-ID"/>
        </w:rPr>
        <w:t>Pur</w:t>
      </w:r>
      <w:r w:rsidR="00DE248C">
        <w:rPr>
          <w:rFonts w:ascii="Times New Roman" w:eastAsia="Times New Roman" w:hAnsi="Times New Roman" w:cs="Times New Roman"/>
          <w:bCs/>
          <w:sz w:val="24"/>
          <w:szCs w:val="24"/>
          <w:lang w:eastAsia="id-ID"/>
        </w:rPr>
        <w:t>wanto (</w:t>
      </w:r>
      <w:r w:rsidR="00FE2E47">
        <w:rPr>
          <w:rFonts w:ascii="Times New Roman" w:eastAsia="Times New Roman" w:hAnsi="Times New Roman" w:cs="Times New Roman"/>
          <w:bCs/>
          <w:sz w:val="24"/>
          <w:szCs w:val="24"/>
          <w:lang w:eastAsia="id-ID"/>
        </w:rPr>
        <w:t>2018</w:t>
      </w:r>
      <w:r w:rsidR="004A24B6" w:rsidRPr="00E52F17">
        <w:rPr>
          <w:rFonts w:ascii="Times New Roman" w:eastAsia="Times New Roman" w:hAnsi="Times New Roman" w:cs="Times New Roman"/>
          <w:bCs/>
          <w:sz w:val="24"/>
          <w:szCs w:val="24"/>
          <w:lang w:eastAsia="id-ID"/>
        </w:rPr>
        <w:t>:76) menyebutkan bahwa supervisi Kepala Sekolah adalah segala bantuan dari para pemimpin sekolah, yang tertuju kepada perkembangan kepemimpinan guru-guru dan personel sekolah lainnya di dalam mencapai tujuan-tujuan pendidikan.</w:t>
      </w:r>
    </w:p>
    <w:p w14:paraId="63325CC9" w14:textId="77777777"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Dari pendapat ahli di atas, terdapat perbedaan terkait pengertian supervisi dalam hal pencapaiannya karena menurut Hadari kegiatan supervisi dapat meningkatkan efektivitas proses pembelajaran di sekolah, sedangkan menurut Purwanto kegiatan supervisi diharapkan dapat mencapai tujuan pendidikan. Walaupun konteks tersebut memiliki arti agar pendidikan di Indonesia dapat berkualitas namun, mereka juga sependapat bahwa supervisi adalah pelayanan atau segala bantuan dari pimpinan sekolah terhadap guru dan pegawai sekolah.</w:t>
      </w:r>
    </w:p>
    <w:p w14:paraId="1E1E7EA3" w14:textId="5AC96B29"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D</w:t>
      </w:r>
      <w:r w:rsidR="00DE248C">
        <w:rPr>
          <w:rFonts w:ascii="Times New Roman" w:eastAsia="Times New Roman" w:hAnsi="Times New Roman" w:cs="Times New Roman"/>
          <w:bCs/>
          <w:sz w:val="24"/>
          <w:szCs w:val="24"/>
          <w:lang w:eastAsia="id-ID"/>
        </w:rPr>
        <w:t>alam b</w:t>
      </w:r>
      <w:r w:rsidR="004B30C7">
        <w:rPr>
          <w:rFonts w:ascii="Times New Roman" w:eastAsia="Times New Roman" w:hAnsi="Times New Roman" w:cs="Times New Roman"/>
          <w:bCs/>
          <w:sz w:val="24"/>
          <w:szCs w:val="24"/>
          <w:lang w:eastAsia="id-ID"/>
        </w:rPr>
        <w:t>uku Supervisi Pendidikan Abdullah (</w:t>
      </w:r>
      <w:r w:rsidRPr="00E52F17">
        <w:rPr>
          <w:rFonts w:ascii="Times New Roman" w:eastAsia="Times New Roman" w:hAnsi="Times New Roman" w:cs="Times New Roman"/>
          <w:bCs/>
          <w:sz w:val="24"/>
          <w:szCs w:val="24"/>
          <w:lang w:eastAsia="id-ID"/>
        </w:rPr>
        <w:t>2020:9)  terdapat penjelasan bahwa yang dimaksud dengan supervisi pendidikan pada dasarnya merupakan suatu kegiatan pemantauan terhadap situasi dan kondisi serta kegiatan di sekolah yang dilakukan oleh atasan kepada bawahannya demi perbaikan berbagai kekurangan dan pengembangan (berbagai prestasi) secara berkelanjut</w:t>
      </w:r>
      <w:r w:rsidR="00F47311">
        <w:rPr>
          <w:rFonts w:ascii="Times New Roman" w:eastAsia="Times New Roman" w:hAnsi="Times New Roman" w:cs="Times New Roman"/>
          <w:bCs/>
          <w:sz w:val="24"/>
          <w:szCs w:val="24"/>
          <w:lang w:eastAsia="id-ID"/>
        </w:rPr>
        <w:t>an</w:t>
      </w:r>
      <w:r w:rsidRPr="00E52F17">
        <w:rPr>
          <w:rFonts w:ascii="Times New Roman" w:eastAsia="Times New Roman" w:hAnsi="Times New Roman" w:cs="Times New Roman"/>
          <w:bCs/>
          <w:sz w:val="24"/>
          <w:szCs w:val="24"/>
          <w:lang w:eastAsia="id-ID"/>
        </w:rPr>
        <w:t>.</w:t>
      </w:r>
    </w:p>
    <w:p w14:paraId="12ECF11C" w14:textId="6DF7E6E1"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Supervisi adalah suatu aktivitas pembinaan yang direncanakan untuk membantu para guru dan pegawai sekolah lainnya dalam melaksanakan tugas mereka secara efektif.  Dalam hal ini, jelaslah </w:t>
      </w:r>
      <w:r w:rsidRPr="00E52F17">
        <w:rPr>
          <w:rFonts w:ascii="Times New Roman" w:eastAsia="Times New Roman" w:hAnsi="Times New Roman" w:cs="Times New Roman"/>
          <w:bCs/>
          <w:sz w:val="24"/>
          <w:szCs w:val="24"/>
          <w:lang w:eastAsia="id-ID"/>
        </w:rPr>
        <w:lastRenderedPageBreak/>
        <w:t>bahwa unsur utama dari pelaksanaan supervisi adalah p</w:t>
      </w:r>
      <w:r w:rsidR="00E84C31" w:rsidRPr="00E52F17">
        <w:rPr>
          <w:rFonts w:ascii="Times New Roman" w:eastAsia="Times New Roman" w:hAnsi="Times New Roman" w:cs="Times New Roman"/>
          <w:bCs/>
          <w:sz w:val="24"/>
          <w:szCs w:val="24"/>
          <w:lang w:eastAsia="id-ID"/>
        </w:rPr>
        <w:t>embinaan yang dilakukan Kepala</w:t>
      </w:r>
      <w:r w:rsidRPr="00E52F17">
        <w:rPr>
          <w:rFonts w:ascii="Times New Roman" w:eastAsia="Times New Roman" w:hAnsi="Times New Roman" w:cs="Times New Roman"/>
          <w:bCs/>
          <w:sz w:val="24"/>
          <w:szCs w:val="24"/>
          <w:lang w:eastAsia="id-ID"/>
        </w:rPr>
        <w:t xml:space="preserve"> Sekolah kepada</w:t>
      </w:r>
      <w:r w:rsidR="00E84C31" w:rsidRPr="00E52F17">
        <w:rPr>
          <w:rFonts w:ascii="Times New Roman" w:eastAsia="Times New Roman" w:hAnsi="Times New Roman" w:cs="Times New Roman"/>
          <w:bCs/>
          <w:sz w:val="24"/>
          <w:szCs w:val="24"/>
          <w:lang w:eastAsia="id-ID"/>
        </w:rPr>
        <w:t xml:space="preserve"> semua guru di sekolahnya</w:t>
      </w:r>
      <w:r w:rsidRPr="00E52F17">
        <w:rPr>
          <w:rFonts w:ascii="Times New Roman" w:eastAsia="Times New Roman" w:hAnsi="Times New Roman" w:cs="Times New Roman"/>
          <w:bCs/>
          <w:sz w:val="24"/>
          <w:szCs w:val="24"/>
          <w:lang w:eastAsia="id-ID"/>
        </w:rPr>
        <w:t>. Melalui kegiatan supervisi guru mendapatkan bimbingan, ar</w:t>
      </w:r>
      <w:r w:rsidR="00E84C31" w:rsidRPr="00E52F17">
        <w:rPr>
          <w:rFonts w:ascii="Times New Roman" w:eastAsia="Times New Roman" w:hAnsi="Times New Roman" w:cs="Times New Roman"/>
          <w:bCs/>
          <w:sz w:val="24"/>
          <w:szCs w:val="24"/>
          <w:lang w:eastAsia="id-ID"/>
        </w:rPr>
        <w:t>ahan dan pembinaan dari Kepala</w:t>
      </w:r>
      <w:r w:rsidRPr="00E52F17">
        <w:rPr>
          <w:rFonts w:ascii="Times New Roman" w:eastAsia="Times New Roman" w:hAnsi="Times New Roman" w:cs="Times New Roman"/>
          <w:bCs/>
          <w:sz w:val="24"/>
          <w:szCs w:val="24"/>
          <w:lang w:eastAsia="id-ID"/>
        </w:rPr>
        <w:t xml:space="preserve"> Sekolah mengenai berbagai kendala yang dialami dalam melaksanakan tugasnya di sekolah. Dengan demikian, hakekat supervisi adalah suatu aktivitas proses pembimbingan dari pihak atasan kepada para guru dan para personalia sekolah lainnya yang langsung menangani belajar para peserta didik, untuk memperbaiki situasi belajar mengajar agar para peserta didik dapat belajar secara efektif dan efisien dengan prestasi dan mutu belajar yang semakin meningkat, sedangkan yang melakukan aktivitas supervisi di sekolah tersebut adalah kepala sekolah </w:t>
      </w:r>
      <w:r w:rsidRPr="00DE248C">
        <w:rPr>
          <w:rFonts w:ascii="Times New Roman" w:eastAsia="Times New Roman" w:hAnsi="Times New Roman" w:cs="Times New Roman"/>
          <w:bCs/>
          <w:i/>
          <w:sz w:val="24"/>
          <w:szCs w:val="24"/>
          <w:lang w:eastAsia="id-ID"/>
        </w:rPr>
        <w:t>(supervisor).</w:t>
      </w:r>
      <w:r w:rsidRPr="00E52F17">
        <w:rPr>
          <w:rFonts w:ascii="Times New Roman" w:eastAsia="Times New Roman" w:hAnsi="Times New Roman" w:cs="Times New Roman"/>
          <w:bCs/>
          <w:sz w:val="24"/>
          <w:szCs w:val="24"/>
          <w:lang w:eastAsia="id-ID"/>
        </w:rPr>
        <w:t xml:space="preserve"> </w:t>
      </w:r>
    </w:p>
    <w:p w14:paraId="743AA76F" w14:textId="0B70D9A7" w:rsidR="004A24B6" w:rsidRPr="00E52F17" w:rsidRDefault="004A24B6"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Cs/>
          <w:sz w:val="24"/>
          <w:szCs w:val="24"/>
          <w:lang w:eastAsia="id-ID"/>
        </w:rPr>
        <w:t xml:space="preserve">        Mencermati beberapa definisi yang tertulis di atas terdapat beberapa kesamaan oleh karenanya kesamaan inilah yang akan penulis jadikan sebagai acuan dalam menyimpulkan pengertian tentang supervisi Kepala Sekolah adalah sebuah layanan yang berupa bimbingan dan  ditujukan kepada guru-guru dengan tujuan agar guru lebih profesional dalam melaksanakan pembelajaran.</w:t>
      </w:r>
    </w:p>
    <w:p w14:paraId="32C860EB" w14:textId="3D47331D" w:rsidR="009E3C65" w:rsidRPr="00E52F17" w:rsidRDefault="004A24B6" w:rsidP="00265C6F">
      <w:pPr>
        <w:pStyle w:val="NoSpacing"/>
        <w:numPr>
          <w:ilvl w:val="4"/>
          <w:numId w:val="7"/>
        </w:numPr>
        <w:spacing w:line="360" w:lineRule="auto"/>
        <w:jc w:val="both"/>
        <w:rPr>
          <w:rFonts w:ascii="Times New Roman" w:hAnsi="Times New Roman" w:cs="Times New Roman"/>
          <w:sz w:val="24"/>
          <w:szCs w:val="24"/>
          <w:lang w:eastAsia="id-ID"/>
        </w:rPr>
      </w:pPr>
      <w:r w:rsidRPr="00E52F17">
        <w:rPr>
          <w:rFonts w:ascii="Times New Roman" w:eastAsia="Times New Roman" w:hAnsi="Times New Roman" w:cs="Times New Roman"/>
          <w:bCs/>
          <w:sz w:val="24"/>
          <w:szCs w:val="24"/>
          <w:lang w:eastAsia="id-ID"/>
        </w:rPr>
        <w:t>T</w:t>
      </w:r>
      <w:bookmarkStart w:id="16" w:name="_Toc87539926"/>
      <w:r w:rsidR="009E3C65" w:rsidRPr="00E52F17">
        <w:rPr>
          <w:rFonts w:ascii="Times New Roman" w:hAnsi="Times New Roman" w:cs="Times New Roman"/>
          <w:sz w:val="24"/>
          <w:szCs w:val="24"/>
        </w:rPr>
        <w:t>ujuan Supervisi.</w:t>
      </w:r>
    </w:p>
    <w:p w14:paraId="0D0A495C" w14:textId="4E5379B5" w:rsidR="00DB0E0A" w:rsidRPr="00E52F17" w:rsidRDefault="00DB0E0A" w:rsidP="00E52F17">
      <w:pPr>
        <w:pStyle w:val="NoSpacing"/>
        <w:spacing w:line="360" w:lineRule="auto"/>
        <w:ind w:left="1070"/>
        <w:jc w:val="both"/>
        <w:rPr>
          <w:rFonts w:ascii="Times New Roman" w:eastAsia="Times New Roman" w:hAnsi="Times New Roman" w:cs="Times New Roman"/>
          <w:bCs/>
          <w:sz w:val="24"/>
          <w:szCs w:val="24"/>
          <w:lang w:eastAsia="id-ID"/>
        </w:rPr>
      </w:pPr>
      <w:r w:rsidRPr="00E52F17">
        <w:rPr>
          <w:rFonts w:ascii="Times New Roman" w:eastAsia="Times New Roman" w:hAnsi="Times New Roman" w:cs="Times New Roman"/>
          <w:b/>
          <w:bCs/>
          <w:sz w:val="24"/>
          <w:szCs w:val="24"/>
          <w:lang w:eastAsia="id-ID"/>
        </w:rPr>
        <w:t xml:space="preserve">        </w:t>
      </w:r>
      <w:r w:rsidRPr="00E52F17">
        <w:rPr>
          <w:rFonts w:ascii="Times New Roman" w:eastAsia="Times New Roman" w:hAnsi="Times New Roman" w:cs="Times New Roman"/>
          <w:bCs/>
          <w:sz w:val="24"/>
          <w:szCs w:val="24"/>
          <w:lang w:eastAsia="id-ID"/>
        </w:rPr>
        <w:t>Tujuan supervisi sangat luas meliputi, tujuan umum dan tujuan khusus. Berikut penjabaran tujuan umum dan tujuan khusus dalam supervisi:</w:t>
      </w:r>
    </w:p>
    <w:p w14:paraId="4FA5EA79" w14:textId="1AF937A6" w:rsidR="009E3C65" w:rsidRPr="00E52F17" w:rsidRDefault="00DB0E0A" w:rsidP="00265C6F">
      <w:pPr>
        <w:pStyle w:val="NoSpacing"/>
        <w:numPr>
          <w:ilvl w:val="0"/>
          <w:numId w:val="13"/>
        </w:numPr>
        <w:spacing w:line="360" w:lineRule="auto"/>
        <w:jc w:val="both"/>
        <w:rPr>
          <w:rFonts w:ascii="Times New Roman" w:hAnsi="Times New Roman" w:cs="Times New Roman"/>
          <w:b/>
          <w:sz w:val="24"/>
          <w:szCs w:val="24"/>
          <w:lang w:eastAsia="id-ID"/>
        </w:rPr>
      </w:pPr>
      <w:r w:rsidRPr="00E52F17">
        <w:rPr>
          <w:rFonts w:ascii="Times New Roman" w:eastAsia="Times New Roman" w:hAnsi="Times New Roman" w:cs="Times New Roman"/>
          <w:bCs/>
          <w:sz w:val="24"/>
          <w:szCs w:val="24"/>
          <w:lang w:eastAsia="id-ID"/>
        </w:rPr>
        <w:t>T</w:t>
      </w:r>
      <w:r w:rsidR="009E3C65" w:rsidRPr="00E52F17">
        <w:rPr>
          <w:rFonts w:ascii="Times New Roman" w:hAnsi="Times New Roman" w:cs="Times New Roman"/>
          <w:sz w:val="24"/>
          <w:szCs w:val="24"/>
        </w:rPr>
        <w:t>ujuan Umum</w:t>
      </w:r>
      <w:r w:rsidRPr="00E52F17">
        <w:rPr>
          <w:rFonts w:ascii="Times New Roman" w:hAnsi="Times New Roman" w:cs="Times New Roman"/>
          <w:sz w:val="24"/>
          <w:szCs w:val="24"/>
        </w:rPr>
        <w:t>, a</w:t>
      </w:r>
      <w:r w:rsidR="009E3C65" w:rsidRPr="00E52F17">
        <w:rPr>
          <w:rFonts w:ascii="Times New Roman" w:hAnsi="Times New Roman" w:cs="Times New Roman"/>
          <w:sz w:val="24"/>
          <w:szCs w:val="24"/>
        </w:rPr>
        <w:t>) Membina orang-orang yang disupervisi menjadi manusia yang dewa</w:t>
      </w:r>
      <w:r w:rsidRPr="00E52F17">
        <w:rPr>
          <w:rFonts w:ascii="Times New Roman" w:hAnsi="Times New Roman" w:cs="Times New Roman"/>
          <w:sz w:val="24"/>
          <w:szCs w:val="24"/>
        </w:rPr>
        <w:t>sa yang sanggup berdiri sendiri, b</w:t>
      </w:r>
      <w:r w:rsidR="009E3C65" w:rsidRPr="00E52F17">
        <w:rPr>
          <w:rFonts w:ascii="Times New Roman" w:hAnsi="Times New Roman" w:cs="Times New Roman"/>
          <w:sz w:val="24"/>
          <w:szCs w:val="24"/>
        </w:rPr>
        <w:t>) Membina orang-orang yang disupervisi menjadi manusia pemba</w:t>
      </w:r>
      <w:r w:rsidRPr="00E52F17">
        <w:rPr>
          <w:rFonts w:ascii="Times New Roman" w:hAnsi="Times New Roman" w:cs="Times New Roman"/>
          <w:sz w:val="24"/>
          <w:szCs w:val="24"/>
        </w:rPr>
        <w:t>ngunan dewasa yang berpancasila, c</w:t>
      </w:r>
      <w:r w:rsidR="009E3C65" w:rsidRPr="00E52F17">
        <w:rPr>
          <w:rFonts w:ascii="Times New Roman" w:hAnsi="Times New Roman" w:cs="Times New Roman"/>
          <w:sz w:val="24"/>
          <w:szCs w:val="24"/>
        </w:rPr>
        <w:t>) Perbaikan situasi pendidikan dan pengjaran pada umumnya dan peningkatan mutu mengajar dan belajar pada khususnya.</w:t>
      </w:r>
    </w:p>
    <w:p w14:paraId="26D084B6" w14:textId="6E8546A5" w:rsidR="009E3C65" w:rsidRPr="00E52F17" w:rsidRDefault="00DB0E0A" w:rsidP="00265C6F">
      <w:pPr>
        <w:pStyle w:val="NoSpacing"/>
        <w:numPr>
          <w:ilvl w:val="0"/>
          <w:numId w:val="13"/>
        </w:numPr>
        <w:spacing w:line="360" w:lineRule="auto"/>
        <w:jc w:val="both"/>
        <w:rPr>
          <w:rFonts w:ascii="Times New Roman" w:hAnsi="Times New Roman" w:cs="Times New Roman"/>
          <w:b/>
          <w:sz w:val="24"/>
          <w:szCs w:val="24"/>
          <w:lang w:eastAsia="id-ID"/>
        </w:rPr>
      </w:pPr>
      <w:r w:rsidRPr="00E52F17">
        <w:rPr>
          <w:rFonts w:ascii="Times New Roman" w:hAnsi="Times New Roman" w:cs="Times New Roman"/>
          <w:sz w:val="24"/>
          <w:szCs w:val="24"/>
        </w:rPr>
        <w:t>Tujuan Khusus, a</w:t>
      </w:r>
      <w:r w:rsidR="009E3C65" w:rsidRPr="00E52F17">
        <w:rPr>
          <w:rFonts w:ascii="Times New Roman" w:hAnsi="Times New Roman" w:cs="Times New Roman"/>
          <w:sz w:val="24"/>
          <w:szCs w:val="24"/>
        </w:rPr>
        <w:t>) Membantu guru-guru lebih memahami tuju</w:t>
      </w:r>
      <w:r w:rsidRPr="00E52F17">
        <w:rPr>
          <w:rFonts w:ascii="Times New Roman" w:hAnsi="Times New Roman" w:cs="Times New Roman"/>
          <w:sz w:val="24"/>
          <w:szCs w:val="24"/>
        </w:rPr>
        <w:t>an pendidikan yang sebenarnya, b</w:t>
      </w:r>
      <w:r w:rsidR="009E3C65" w:rsidRPr="00E52F17">
        <w:rPr>
          <w:rFonts w:ascii="Times New Roman" w:hAnsi="Times New Roman" w:cs="Times New Roman"/>
          <w:sz w:val="24"/>
          <w:szCs w:val="24"/>
        </w:rPr>
        <w:t>) Membantu guru-guru untuk dapat lebih</w:t>
      </w:r>
      <w:r w:rsidRPr="00E52F17">
        <w:rPr>
          <w:rFonts w:ascii="Times New Roman" w:hAnsi="Times New Roman" w:cs="Times New Roman"/>
          <w:sz w:val="24"/>
          <w:szCs w:val="24"/>
        </w:rPr>
        <w:t xml:space="preserve"> memahami dan menolong murid,  c</w:t>
      </w:r>
      <w:r w:rsidR="009E3C65" w:rsidRPr="00E52F17">
        <w:rPr>
          <w:rFonts w:ascii="Times New Roman" w:hAnsi="Times New Roman" w:cs="Times New Roman"/>
          <w:sz w:val="24"/>
          <w:szCs w:val="24"/>
        </w:rPr>
        <w:t xml:space="preserve">) Memperbesar </w:t>
      </w:r>
      <w:r w:rsidR="009E3C65" w:rsidRPr="00E52F17">
        <w:rPr>
          <w:rFonts w:ascii="Times New Roman" w:hAnsi="Times New Roman" w:cs="Times New Roman"/>
          <w:sz w:val="24"/>
          <w:szCs w:val="24"/>
        </w:rPr>
        <w:lastRenderedPageBreak/>
        <w:t>kesanggupan guru mendidik muri</w:t>
      </w:r>
      <w:r w:rsidRPr="00E52F17">
        <w:rPr>
          <w:rFonts w:ascii="Times New Roman" w:hAnsi="Times New Roman" w:cs="Times New Roman"/>
          <w:sz w:val="24"/>
          <w:szCs w:val="24"/>
        </w:rPr>
        <w:t>d untuk terjun ke masyarakat,  d</w:t>
      </w:r>
      <w:r w:rsidR="009E3C65" w:rsidRPr="00E52F17">
        <w:rPr>
          <w:rFonts w:ascii="Times New Roman" w:hAnsi="Times New Roman" w:cs="Times New Roman"/>
          <w:sz w:val="24"/>
          <w:szCs w:val="24"/>
        </w:rPr>
        <w:t>) Memperbasar kesadaran guru terhadap kerja y</w:t>
      </w:r>
      <w:r w:rsidRPr="00E52F17">
        <w:rPr>
          <w:rFonts w:ascii="Times New Roman" w:hAnsi="Times New Roman" w:cs="Times New Roman"/>
          <w:sz w:val="24"/>
          <w:szCs w:val="24"/>
        </w:rPr>
        <w:t>ang demokratis dan kooperatif, e</w:t>
      </w:r>
      <w:r w:rsidR="009E3C65" w:rsidRPr="00E52F17">
        <w:rPr>
          <w:rFonts w:ascii="Times New Roman" w:hAnsi="Times New Roman" w:cs="Times New Roman"/>
          <w:sz w:val="24"/>
          <w:szCs w:val="24"/>
        </w:rPr>
        <w:t xml:space="preserve">) Memperbesar </w:t>
      </w:r>
      <w:r w:rsidRPr="00E52F17">
        <w:rPr>
          <w:rFonts w:ascii="Times New Roman" w:hAnsi="Times New Roman" w:cs="Times New Roman"/>
          <w:sz w:val="24"/>
          <w:szCs w:val="24"/>
        </w:rPr>
        <w:t>ambisi guru untuk berkembang,  f</w:t>
      </w:r>
      <w:r w:rsidR="009E3C65" w:rsidRPr="00E52F17">
        <w:rPr>
          <w:rFonts w:ascii="Times New Roman" w:hAnsi="Times New Roman" w:cs="Times New Roman"/>
          <w:sz w:val="24"/>
          <w:szCs w:val="24"/>
        </w:rPr>
        <w:t>) Memperkenalkan</w:t>
      </w:r>
      <w:r w:rsidRPr="00E52F17">
        <w:rPr>
          <w:rFonts w:ascii="Times New Roman" w:hAnsi="Times New Roman" w:cs="Times New Roman"/>
          <w:sz w:val="24"/>
          <w:szCs w:val="24"/>
        </w:rPr>
        <w:t xml:space="preserve"> karyawan baru kepada sekolah, g</w:t>
      </w:r>
      <w:r w:rsidR="009E3C65" w:rsidRPr="00E52F17">
        <w:rPr>
          <w:rFonts w:ascii="Times New Roman" w:hAnsi="Times New Roman" w:cs="Times New Roman"/>
          <w:sz w:val="24"/>
          <w:szCs w:val="24"/>
        </w:rPr>
        <w:t>) Membantu guru-guru untuk memanfaa</w:t>
      </w:r>
      <w:r w:rsidRPr="00E52F17">
        <w:rPr>
          <w:rFonts w:ascii="Times New Roman" w:hAnsi="Times New Roman" w:cs="Times New Roman"/>
          <w:sz w:val="24"/>
          <w:szCs w:val="24"/>
        </w:rPr>
        <w:t>tkan pengalaman yang dimiliki, h</w:t>
      </w:r>
      <w:r w:rsidR="009E3C65" w:rsidRPr="00E52F17">
        <w:rPr>
          <w:rFonts w:ascii="Times New Roman" w:hAnsi="Times New Roman" w:cs="Times New Roman"/>
          <w:sz w:val="24"/>
          <w:szCs w:val="24"/>
        </w:rPr>
        <w:t>) Melindungi guru dari tuntu</w:t>
      </w:r>
      <w:r w:rsidRPr="00E52F17">
        <w:rPr>
          <w:rFonts w:ascii="Times New Roman" w:hAnsi="Times New Roman" w:cs="Times New Roman"/>
          <w:sz w:val="24"/>
          <w:szCs w:val="24"/>
        </w:rPr>
        <w:t>tan tak wajar dari masyarakat, i</w:t>
      </w:r>
      <w:r w:rsidR="009E3C65" w:rsidRPr="00E52F17">
        <w:rPr>
          <w:rFonts w:ascii="Times New Roman" w:hAnsi="Times New Roman" w:cs="Times New Roman"/>
          <w:sz w:val="24"/>
          <w:szCs w:val="24"/>
        </w:rPr>
        <w:t>) Mengembangkan professional guru.</w:t>
      </w:r>
    </w:p>
    <w:p w14:paraId="5B92ED88" w14:textId="77777777" w:rsidR="00DB0E0A" w:rsidRPr="00E52F17" w:rsidRDefault="00DB0E0A" w:rsidP="00265C6F">
      <w:pPr>
        <w:pStyle w:val="NoSpacing"/>
        <w:numPr>
          <w:ilvl w:val="4"/>
          <w:numId w:val="7"/>
        </w:numPr>
        <w:spacing w:line="360" w:lineRule="auto"/>
        <w:jc w:val="both"/>
        <w:rPr>
          <w:rFonts w:ascii="Times New Roman" w:hAnsi="Times New Roman" w:cs="Times New Roman"/>
          <w:b/>
          <w:sz w:val="24"/>
          <w:szCs w:val="24"/>
          <w:lang w:eastAsia="id-ID"/>
        </w:rPr>
      </w:pPr>
      <w:r w:rsidRPr="00E52F17">
        <w:rPr>
          <w:rFonts w:ascii="Times New Roman" w:hAnsi="Times New Roman" w:cs="Times New Roman"/>
          <w:sz w:val="24"/>
          <w:szCs w:val="24"/>
        </w:rPr>
        <w:t>P</w:t>
      </w:r>
      <w:r w:rsidR="009E3C65" w:rsidRPr="00E52F17">
        <w:rPr>
          <w:rFonts w:ascii="Times New Roman" w:hAnsi="Times New Roman" w:cs="Times New Roman"/>
          <w:sz w:val="24"/>
          <w:szCs w:val="24"/>
        </w:rPr>
        <w:t>engertian Kepala Sekolah.</w:t>
      </w:r>
    </w:p>
    <w:p w14:paraId="1175D93A" w14:textId="77777777" w:rsidR="00DE248C" w:rsidRDefault="00DB0E0A" w:rsidP="00E52F17">
      <w:pPr>
        <w:pStyle w:val="NoSpacing"/>
        <w:spacing w:line="360" w:lineRule="auto"/>
        <w:ind w:left="1070"/>
        <w:jc w:val="both"/>
        <w:rPr>
          <w:rFonts w:ascii="Times New Roman" w:hAnsi="Times New Roman" w:cs="Times New Roman"/>
          <w:sz w:val="24"/>
          <w:szCs w:val="24"/>
        </w:rPr>
      </w:pPr>
      <w:r w:rsidRPr="00E52F17">
        <w:rPr>
          <w:rFonts w:ascii="Times New Roman" w:hAnsi="Times New Roman" w:cs="Times New Roman"/>
          <w:sz w:val="24"/>
          <w:szCs w:val="24"/>
        </w:rPr>
        <w:t xml:space="preserve">        Keberhasilan suatu lembaga pendidikan sangat tergantung pada kepemimpinan kepala sekolah. Oleh karena kepala sekolah sebagai pemimpin dilembaganya, maka dia harus mampu membawa lembaganya kearah tujuan yang telah ditetapkan, dia harus mampu melihat adanya perubahan serta mampu melihat masa depan dalam kehidupan globalisasi yang lebih baik. Kepala sekolah harus bertanggung jawab atas kelancaran dan keberhasilan semua urusan pengaturan dan pengelolahan secara formal kepada atasannya atau informal kepada masyarakat yang telah menitipkan anak didiknya.</w:t>
      </w:r>
    </w:p>
    <w:p w14:paraId="5ED17950" w14:textId="63297712" w:rsidR="00DB0E0A" w:rsidRPr="00E52F17" w:rsidRDefault="00DE248C" w:rsidP="00E52F17">
      <w:pPr>
        <w:pStyle w:val="NoSpacing"/>
        <w:spacing w:line="36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M</w:t>
      </w:r>
      <w:r w:rsidR="00DB0E0A" w:rsidRPr="00E52F17">
        <w:rPr>
          <w:rFonts w:ascii="Times New Roman" w:hAnsi="Times New Roman" w:cs="Times New Roman"/>
          <w:sz w:val="24"/>
          <w:szCs w:val="24"/>
        </w:rPr>
        <w:t>enurut</w:t>
      </w:r>
      <w:r w:rsidR="004B30C7">
        <w:rPr>
          <w:rFonts w:ascii="Times New Roman" w:hAnsi="Times New Roman" w:cs="Times New Roman"/>
          <w:sz w:val="24"/>
          <w:szCs w:val="24"/>
        </w:rPr>
        <w:t xml:space="preserve"> pendapat Wahjosumidjo (</w:t>
      </w:r>
      <w:r w:rsidR="00FE2E47">
        <w:rPr>
          <w:rFonts w:ascii="Times New Roman" w:hAnsi="Times New Roman" w:cs="Times New Roman"/>
          <w:sz w:val="24"/>
          <w:szCs w:val="24"/>
        </w:rPr>
        <w:t>2018</w:t>
      </w:r>
      <w:r w:rsidR="00DB0E0A" w:rsidRPr="00E52F17">
        <w:rPr>
          <w:rFonts w:ascii="Times New Roman" w:hAnsi="Times New Roman" w:cs="Times New Roman"/>
          <w:sz w:val="24"/>
          <w:szCs w:val="24"/>
        </w:rPr>
        <w:t>:83) Kepala sekolah adalah tenaga fungsional guru yang diberi tugas untuk memimpin suatu sekolah dimana diselenggarakan proses belajar mengajar atau tempat dimana menjadi interaksi antara guru yang memberi pelajaran dan murid yang menerima pelajaran.</w:t>
      </w:r>
    </w:p>
    <w:p w14:paraId="2230DFC7" w14:textId="0EDBC6E8" w:rsidR="00DB0E0A" w:rsidRPr="00E52F17" w:rsidRDefault="00DE248C" w:rsidP="00FE2E47">
      <w:pPr>
        <w:pStyle w:val="NoSpacing"/>
        <w:spacing w:line="36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w:t>
      </w:r>
      <w:r w:rsidR="004B30C7">
        <w:rPr>
          <w:rFonts w:ascii="Times New Roman" w:hAnsi="Times New Roman" w:cs="Times New Roman"/>
          <w:sz w:val="24"/>
          <w:szCs w:val="24"/>
        </w:rPr>
        <w:t xml:space="preserve">     Sedangkan menurut </w:t>
      </w:r>
      <w:r w:rsidR="00F3629C">
        <w:rPr>
          <w:rFonts w:ascii="Times New Roman" w:hAnsi="Times New Roman" w:cs="Times New Roman"/>
          <w:sz w:val="24"/>
          <w:szCs w:val="24"/>
        </w:rPr>
        <w:t xml:space="preserve">Sudarmin dan </w:t>
      </w:r>
      <w:r>
        <w:rPr>
          <w:rFonts w:ascii="Times New Roman" w:hAnsi="Times New Roman" w:cs="Times New Roman"/>
          <w:sz w:val="24"/>
          <w:szCs w:val="24"/>
        </w:rPr>
        <w:t>Darmin (</w:t>
      </w:r>
      <w:r w:rsidR="00FE2E47">
        <w:rPr>
          <w:rFonts w:ascii="Times New Roman" w:hAnsi="Times New Roman" w:cs="Times New Roman"/>
          <w:sz w:val="24"/>
          <w:szCs w:val="24"/>
        </w:rPr>
        <w:t>2019</w:t>
      </w:r>
      <w:r w:rsidR="00DB0E0A" w:rsidRPr="00E52F17">
        <w:rPr>
          <w:rFonts w:ascii="Times New Roman" w:hAnsi="Times New Roman" w:cs="Times New Roman"/>
          <w:sz w:val="24"/>
          <w:szCs w:val="24"/>
        </w:rPr>
        <w:t xml:space="preserve">:145) mengatakan bahwa kepala sekolah adalah guru yang mendapat tugas tambahan sebagai kepala sekolah. Untuk standar kualifikasi meliputi kualifikasi umum dan khusus. Kualifikasi umum kepala sekolah yaitu, kualifikasi akademik (S1), usia maksimal 56 tahun, pengalaman mengajar sekurang-kurangnya 5 tahun, dan pangkat serendah-rendahnya III/c atau yang setara. Sedangkan kualifikasi khusus yaitu berstatus guru, bersertifikat pendidik, dan memiliki sertifikat kepala sekolah (Permendikbud Ristek Nomor 40 Tahun 2021), </w:t>
      </w:r>
    </w:p>
    <w:p w14:paraId="48059FD9" w14:textId="77777777" w:rsidR="00DB0E0A" w:rsidRPr="00E52F17" w:rsidRDefault="00DB0E0A" w:rsidP="00E52F17">
      <w:pPr>
        <w:pStyle w:val="NoSpacing"/>
        <w:spacing w:line="360" w:lineRule="auto"/>
        <w:ind w:left="1070"/>
        <w:jc w:val="both"/>
        <w:rPr>
          <w:rFonts w:ascii="Times New Roman" w:hAnsi="Times New Roman" w:cs="Times New Roman"/>
          <w:sz w:val="24"/>
          <w:szCs w:val="24"/>
        </w:rPr>
      </w:pPr>
      <w:r w:rsidRPr="00E52F17">
        <w:rPr>
          <w:rFonts w:ascii="Times New Roman" w:hAnsi="Times New Roman" w:cs="Times New Roman"/>
          <w:sz w:val="24"/>
          <w:szCs w:val="24"/>
        </w:rPr>
        <w:lastRenderedPageBreak/>
        <w:t xml:space="preserve">        Dari beberapa difinisi yang dikemukakan oleh para ahli diatas maka dapat ditarik kesimpulan bahwa kepala sekolah adalah guru yang memiliki tugas tambahan yang memiliki kemampuan untuk mempengaruhi bawahannya agar tercapai tujuan bersama sekolah. </w:t>
      </w:r>
    </w:p>
    <w:p w14:paraId="1AD21769" w14:textId="77777777" w:rsidR="00DB0E0A" w:rsidRPr="00E52F17" w:rsidRDefault="00DB0E0A" w:rsidP="00E52F17">
      <w:pPr>
        <w:pStyle w:val="NoSpacing"/>
        <w:spacing w:line="360" w:lineRule="auto"/>
        <w:ind w:left="1070"/>
        <w:jc w:val="both"/>
        <w:rPr>
          <w:rFonts w:ascii="Times New Roman" w:hAnsi="Times New Roman" w:cs="Times New Roman"/>
          <w:sz w:val="24"/>
          <w:szCs w:val="24"/>
        </w:rPr>
      </w:pPr>
      <w:r w:rsidRPr="00E52F17">
        <w:rPr>
          <w:rFonts w:ascii="Times New Roman" w:hAnsi="Times New Roman" w:cs="Times New Roman"/>
          <w:sz w:val="24"/>
          <w:szCs w:val="24"/>
        </w:rPr>
        <w:t xml:space="preserve">        Meski kepala sekolah merupakan guru yang memiliki tugas tambahan namun ia merupakan orang yang paling bertanggung jawab terhadap guru-guru dalam menjalankan tugas untuk mencapai tujuan pendidikan, baik itu tujuan pendidikan Nasional maupun tujuan yang lainnya. Kepala sekolah dipilih dan diangkat dari tenaga guru yang telah memiliki masa kerja dan golongan kepangkatan tertentu tanpa memperhatikan latar belakang pendidikan yang di khususkan baginya. Pembinaan dan pengembangan kemampuan professional pengelola satuan pendidikan itu sendiri juga masih mengandalkan upaya-upaya incidental seperti penataran, pelatihan, lokakarya, rapat dinas dan lain-lain.</w:t>
      </w:r>
    </w:p>
    <w:p w14:paraId="4AE595D0" w14:textId="6CC4B4C6" w:rsidR="00DB0E0A" w:rsidRPr="00E52F17" w:rsidRDefault="00DB0E0A" w:rsidP="00E52F17">
      <w:pPr>
        <w:pStyle w:val="NoSpacing"/>
        <w:spacing w:line="360" w:lineRule="auto"/>
        <w:ind w:left="1070"/>
        <w:jc w:val="both"/>
        <w:rPr>
          <w:rFonts w:ascii="Times New Roman" w:hAnsi="Times New Roman" w:cs="Times New Roman"/>
          <w:sz w:val="24"/>
          <w:szCs w:val="24"/>
        </w:rPr>
      </w:pPr>
      <w:r w:rsidRPr="00E52F17">
        <w:rPr>
          <w:rFonts w:ascii="Times New Roman" w:hAnsi="Times New Roman" w:cs="Times New Roman"/>
          <w:sz w:val="24"/>
          <w:szCs w:val="24"/>
        </w:rPr>
        <w:t xml:space="preserve">        Dalam memangku jabatan sebagai kepala sekolah maka sebaiknya memiliki tiga keterampilan diantaranya adalah:</w:t>
      </w:r>
    </w:p>
    <w:p w14:paraId="50E1284C" w14:textId="77777777" w:rsidR="00243503" w:rsidRPr="00E52F17" w:rsidRDefault="00243503" w:rsidP="00265C6F">
      <w:pPr>
        <w:pStyle w:val="NoSpacing"/>
        <w:numPr>
          <w:ilvl w:val="0"/>
          <w:numId w:val="14"/>
        </w:numPr>
        <w:spacing w:line="360" w:lineRule="auto"/>
        <w:jc w:val="both"/>
        <w:rPr>
          <w:rFonts w:ascii="Times New Roman" w:hAnsi="Times New Roman" w:cs="Times New Roman"/>
          <w:b/>
          <w:sz w:val="24"/>
          <w:szCs w:val="24"/>
          <w:lang w:eastAsia="id-ID"/>
        </w:rPr>
      </w:pPr>
      <w:r w:rsidRPr="00E52F17">
        <w:rPr>
          <w:rFonts w:ascii="Times New Roman" w:hAnsi="Times New Roman" w:cs="Times New Roman"/>
          <w:sz w:val="24"/>
          <w:szCs w:val="24"/>
        </w:rPr>
        <w:t>K</w:t>
      </w:r>
      <w:r w:rsidR="00303913" w:rsidRPr="00E52F17">
        <w:rPr>
          <w:rFonts w:ascii="Times New Roman" w:hAnsi="Times New Roman" w:cs="Times New Roman"/>
          <w:sz w:val="24"/>
          <w:szCs w:val="24"/>
        </w:rPr>
        <w:t xml:space="preserve">eterampilan teknis </w:t>
      </w:r>
      <w:r w:rsidR="00303913" w:rsidRPr="00E52F17">
        <w:rPr>
          <w:rFonts w:ascii="Times New Roman" w:hAnsi="Times New Roman" w:cs="Times New Roman"/>
          <w:i/>
          <w:sz w:val="24"/>
          <w:szCs w:val="24"/>
        </w:rPr>
        <w:t>(tehnikal skill).</w:t>
      </w:r>
      <w:r w:rsidR="00303913" w:rsidRPr="00E52F17">
        <w:rPr>
          <w:rFonts w:ascii="Times New Roman" w:hAnsi="Times New Roman" w:cs="Times New Roman"/>
          <w:sz w:val="24"/>
          <w:szCs w:val="24"/>
        </w:rPr>
        <w:t xml:space="preserve"> </w:t>
      </w:r>
    </w:p>
    <w:p w14:paraId="56D411AE" w14:textId="68D3BBB5" w:rsidR="00303913" w:rsidRPr="00E52F17" w:rsidRDefault="00303913" w:rsidP="00E52F17">
      <w:pPr>
        <w:pStyle w:val="NoSpacing"/>
        <w:spacing w:line="360" w:lineRule="auto"/>
        <w:ind w:left="1430"/>
        <w:jc w:val="both"/>
        <w:rPr>
          <w:rFonts w:ascii="Times New Roman" w:hAnsi="Times New Roman" w:cs="Times New Roman"/>
          <w:b/>
          <w:sz w:val="24"/>
          <w:szCs w:val="24"/>
          <w:lang w:eastAsia="id-ID"/>
        </w:rPr>
      </w:pPr>
      <w:r w:rsidRPr="00E52F17">
        <w:rPr>
          <w:rFonts w:ascii="Times New Roman" w:hAnsi="Times New Roman" w:cs="Times New Roman"/>
          <w:sz w:val="24"/>
          <w:szCs w:val="24"/>
        </w:rPr>
        <w:t>Keterampilan ini meliputi pengetahuan khusus tentang keuangan, penjadwalan, pembelanjaan, konstruksi dan pemeliharaan fasilitas.</w:t>
      </w:r>
    </w:p>
    <w:p w14:paraId="1DD4EF44" w14:textId="77777777" w:rsidR="00243503" w:rsidRPr="00E52F17" w:rsidRDefault="00243503" w:rsidP="00265C6F">
      <w:pPr>
        <w:pStyle w:val="NoSpacing"/>
        <w:numPr>
          <w:ilvl w:val="0"/>
          <w:numId w:val="14"/>
        </w:numPr>
        <w:spacing w:line="360" w:lineRule="auto"/>
        <w:jc w:val="both"/>
        <w:rPr>
          <w:rFonts w:ascii="Times New Roman" w:hAnsi="Times New Roman" w:cs="Times New Roman"/>
          <w:b/>
          <w:sz w:val="24"/>
          <w:szCs w:val="24"/>
          <w:lang w:eastAsia="id-ID"/>
        </w:rPr>
      </w:pPr>
      <w:r w:rsidRPr="00E52F17">
        <w:rPr>
          <w:rFonts w:ascii="Times New Roman" w:hAnsi="Times New Roman" w:cs="Times New Roman"/>
          <w:sz w:val="24"/>
          <w:szCs w:val="24"/>
        </w:rPr>
        <w:t>K</w:t>
      </w:r>
      <w:r w:rsidR="00303913" w:rsidRPr="00E52F17">
        <w:rPr>
          <w:rFonts w:ascii="Times New Roman" w:hAnsi="Times New Roman" w:cs="Times New Roman"/>
          <w:sz w:val="24"/>
          <w:szCs w:val="24"/>
        </w:rPr>
        <w:t xml:space="preserve">eterampilan dalam melakukan hubungan kemanusiaan </w:t>
      </w:r>
      <w:r w:rsidR="00303913" w:rsidRPr="00E52F17">
        <w:rPr>
          <w:rFonts w:ascii="Times New Roman" w:hAnsi="Times New Roman" w:cs="Times New Roman"/>
          <w:i/>
          <w:sz w:val="24"/>
          <w:szCs w:val="24"/>
        </w:rPr>
        <w:t>(human skill)</w:t>
      </w:r>
      <w:r w:rsidR="00303913" w:rsidRPr="00E52F17">
        <w:rPr>
          <w:rFonts w:ascii="Times New Roman" w:hAnsi="Times New Roman" w:cs="Times New Roman"/>
          <w:sz w:val="24"/>
          <w:szCs w:val="24"/>
        </w:rPr>
        <w:t xml:space="preserve">. </w:t>
      </w:r>
    </w:p>
    <w:p w14:paraId="1548699E" w14:textId="0CEBB562" w:rsidR="00303913" w:rsidRPr="00E52F17" w:rsidRDefault="00303913" w:rsidP="00E52F17">
      <w:pPr>
        <w:pStyle w:val="NoSpacing"/>
        <w:spacing w:line="360" w:lineRule="auto"/>
        <w:ind w:left="1430"/>
        <w:jc w:val="both"/>
        <w:rPr>
          <w:rFonts w:ascii="Times New Roman" w:hAnsi="Times New Roman" w:cs="Times New Roman"/>
          <w:b/>
          <w:sz w:val="24"/>
          <w:szCs w:val="24"/>
          <w:lang w:eastAsia="id-ID"/>
        </w:rPr>
      </w:pPr>
      <w:r w:rsidRPr="00E52F17">
        <w:rPr>
          <w:rFonts w:ascii="Times New Roman" w:hAnsi="Times New Roman" w:cs="Times New Roman"/>
          <w:sz w:val="24"/>
          <w:szCs w:val="24"/>
        </w:rPr>
        <w:t>Keterampilan hubungan manusiawi diperlukan agar hubungan antara kepala sekolah dengan guru-guru dapat terjalin dengan baik dan suasana manusiawi kepala sekolah dituntut untuk dapat bekerja lebih efektif dan efisien dengan bawahan dalam hal ini guru-guru serta seluruh staf dan tata usaha.</w:t>
      </w:r>
    </w:p>
    <w:p w14:paraId="499A347D" w14:textId="77777777" w:rsidR="00243503" w:rsidRPr="00E52F17" w:rsidRDefault="00243503" w:rsidP="00265C6F">
      <w:pPr>
        <w:pStyle w:val="NoSpacing"/>
        <w:numPr>
          <w:ilvl w:val="0"/>
          <w:numId w:val="14"/>
        </w:numPr>
        <w:spacing w:line="360" w:lineRule="auto"/>
        <w:jc w:val="both"/>
        <w:rPr>
          <w:rFonts w:ascii="Times New Roman" w:hAnsi="Times New Roman" w:cs="Times New Roman"/>
          <w:b/>
          <w:sz w:val="24"/>
          <w:szCs w:val="24"/>
          <w:lang w:eastAsia="id-ID"/>
        </w:rPr>
      </w:pPr>
      <w:r w:rsidRPr="00E52F17">
        <w:rPr>
          <w:rFonts w:ascii="Times New Roman" w:hAnsi="Times New Roman" w:cs="Times New Roman"/>
          <w:sz w:val="24"/>
          <w:szCs w:val="24"/>
        </w:rPr>
        <w:t>K</w:t>
      </w:r>
      <w:r w:rsidR="00303913" w:rsidRPr="00E52F17">
        <w:rPr>
          <w:rFonts w:ascii="Times New Roman" w:hAnsi="Times New Roman" w:cs="Times New Roman"/>
          <w:sz w:val="24"/>
          <w:szCs w:val="24"/>
        </w:rPr>
        <w:t xml:space="preserve">eterampilan konseptual </w:t>
      </w:r>
      <w:r w:rsidR="00303913" w:rsidRPr="00E52F17">
        <w:rPr>
          <w:rFonts w:ascii="Times New Roman" w:hAnsi="Times New Roman" w:cs="Times New Roman"/>
          <w:i/>
          <w:sz w:val="24"/>
          <w:szCs w:val="24"/>
        </w:rPr>
        <w:t>(conceptual skill)</w:t>
      </w:r>
      <w:r w:rsidR="00303913" w:rsidRPr="00E52F17">
        <w:rPr>
          <w:rFonts w:ascii="Times New Roman" w:hAnsi="Times New Roman" w:cs="Times New Roman"/>
          <w:sz w:val="24"/>
          <w:szCs w:val="24"/>
        </w:rPr>
        <w:t xml:space="preserve">. </w:t>
      </w:r>
      <w:r w:rsidRPr="00E52F17">
        <w:rPr>
          <w:rFonts w:ascii="Times New Roman" w:hAnsi="Times New Roman" w:cs="Times New Roman"/>
          <w:b/>
          <w:sz w:val="24"/>
          <w:szCs w:val="24"/>
          <w:lang w:eastAsia="id-ID"/>
        </w:rPr>
        <w:t xml:space="preserve"> </w:t>
      </w:r>
    </w:p>
    <w:p w14:paraId="6C380595" w14:textId="3BDC689E" w:rsidR="00652121" w:rsidRPr="00E52F17" w:rsidRDefault="00303913" w:rsidP="00E52F17">
      <w:pPr>
        <w:pStyle w:val="NoSpacing"/>
        <w:spacing w:line="360" w:lineRule="auto"/>
        <w:ind w:left="1430"/>
        <w:jc w:val="both"/>
        <w:rPr>
          <w:rFonts w:ascii="Times New Roman" w:hAnsi="Times New Roman" w:cs="Times New Roman"/>
          <w:sz w:val="24"/>
          <w:szCs w:val="24"/>
        </w:rPr>
      </w:pPr>
      <w:r w:rsidRPr="00E52F17">
        <w:rPr>
          <w:rFonts w:ascii="Times New Roman" w:hAnsi="Times New Roman" w:cs="Times New Roman"/>
          <w:sz w:val="24"/>
          <w:szCs w:val="24"/>
        </w:rPr>
        <w:t xml:space="preserve">Keterampilan konseptual ini berkaitan dengan cara kepala sekolah memandang kepala sekolah sebagai proses kerja administrasi yang mengaitkan dengan unsure-unsur perencanaan, pelaksanaan, </w:t>
      </w:r>
      <w:r w:rsidRPr="00E52F17">
        <w:rPr>
          <w:rFonts w:ascii="Times New Roman" w:hAnsi="Times New Roman" w:cs="Times New Roman"/>
          <w:sz w:val="24"/>
          <w:szCs w:val="24"/>
        </w:rPr>
        <w:lastRenderedPageBreak/>
        <w:t>pengawasan dan evaluasi dan inti kegiatan-kegiatan adalah pengambilan keputusan karena ditangan kepala sekolah kebijakan-kebijakan dapat di ambil kesepakatan musyawarah dengan para dewan guru dan staf tata usaha.</w:t>
      </w:r>
    </w:p>
    <w:p w14:paraId="13CB152E" w14:textId="48588C08" w:rsidR="00375E36" w:rsidRPr="00375E36" w:rsidRDefault="00243503" w:rsidP="00265C6F">
      <w:pPr>
        <w:pStyle w:val="NoSpacing"/>
        <w:numPr>
          <w:ilvl w:val="4"/>
          <w:numId w:val="7"/>
        </w:numPr>
        <w:spacing w:line="360" w:lineRule="auto"/>
        <w:jc w:val="both"/>
        <w:rPr>
          <w:rFonts w:ascii="Times New Roman" w:hAnsi="Times New Roman" w:cs="Times New Roman"/>
          <w:b/>
          <w:sz w:val="24"/>
          <w:szCs w:val="24"/>
          <w:lang w:eastAsia="id-ID"/>
        </w:rPr>
      </w:pPr>
      <w:r w:rsidRPr="00E52F17">
        <w:rPr>
          <w:rFonts w:ascii="Times New Roman" w:hAnsi="Times New Roman" w:cs="Times New Roman"/>
          <w:sz w:val="24"/>
          <w:szCs w:val="24"/>
        </w:rPr>
        <w:t>P</w:t>
      </w:r>
      <w:r w:rsidR="00303913" w:rsidRPr="00E52F17">
        <w:rPr>
          <w:rFonts w:ascii="Times New Roman" w:hAnsi="Times New Roman" w:cs="Times New Roman"/>
          <w:sz w:val="24"/>
          <w:szCs w:val="24"/>
        </w:rPr>
        <w:t xml:space="preserve">elaksanaan Supervisi Kepala Sekolah. </w:t>
      </w:r>
    </w:p>
    <w:p w14:paraId="4B02CA9A" w14:textId="08E1B3FA" w:rsidR="00243503" w:rsidRPr="00E52F17" w:rsidRDefault="00375E36" w:rsidP="00E52F17">
      <w:pPr>
        <w:pStyle w:val="NoSpacing"/>
        <w:spacing w:line="36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        Dalam Permendiknas Nomor 6 Tahun 2018 K</w:t>
      </w:r>
      <w:r w:rsidR="00303913" w:rsidRPr="00E52F17">
        <w:rPr>
          <w:rFonts w:ascii="Times New Roman" w:hAnsi="Times New Roman" w:cs="Times New Roman"/>
          <w:sz w:val="24"/>
          <w:szCs w:val="24"/>
        </w:rPr>
        <w:t>epala sekolah memiliki tugas dan fungsi antara lain seb</w:t>
      </w:r>
      <w:r>
        <w:rPr>
          <w:rFonts w:ascii="Times New Roman" w:hAnsi="Times New Roman" w:cs="Times New Roman"/>
          <w:sz w:val="24"/>
          <w:szCs w:val="24"/>
        </w:rPr>
        <w:t>agai; 1) manajerial, 2) pengembangan kewirausahaan</w:t>
      </w:r>
      <w:r w:rsidR="00303913" w:rsidRPr="00E52F17">
        <w:rPr>
          <w:rFonts w:ascii="Times New Roman" w:hAnsi="Times New Roman" w:cs="Times New Roman"/>
          <w:sz w:val="24"/>
          <w:szCs w:val="24"/>
        </w:rPr>
        <w:t>, dan 3) supervisor pendidikan. Kepala sekolah berperan untuk mendayagunakan berbagai sumber</w:t>
      </w:r>
      <w:r>
        <w:rPr>
          <w:rFonts w:ascii="Times New Roman" w:hAnsi="Times New Roman" w:cs="Times New Roman"/>
          <w:sz w:val="24"/>
          <w:szCs w:val="24"/>
        </w:rPr>
        <w:t xml:space="preserve"> daya</w:t>
      </w:r>
      <w:r w:rsidR="00303913" w:rsidRPr="00E52F17">
        <w:rPr>
          <w:rFonts w:ascii="Times New Roman" w:hAnsi="Times New Roman" w:cs="Times New Roman"/>
          <w:sz w:val="24"/>
          <w:szCs w:val="24"/>
        </w:rPr>
        <w:t xml:space="preserve"> (manusia, sarana dan prasarana serta berbagai media pendidikan lainnya) secara optimal, relevan, efektif dan efisien guna menunjang pencapaian tujuan pendidi</w:t>
      </w:r>
      <w:r>
        <w:rPr>
          <w:rFonts w:ascii="Times New Roman" w:hAnsi="Times New Roman" w:cs="Times New Roman"/>
          <w:sz w:val="24"/>
          <w:szCs w:val="24"/>
        </w:rPr>
        <w:t>kan. Sebagai pengembang kewirausahaan,</w:t>
      </w:r>
      <w:r w:rsidR="00303913" w:rsidRPr="00E52F17">
        <w:rPr>
          <w:rFonts w:ascii="Times New Roman" w:hAnsi="Times New Roman" w:cs="Times New Roman"/>
          <w:sz w:val="24"/>
          <w:szCs w:val="24"/>
        </w:rPr>
        <w:t xml:space="preserve"> kepala sekolah berperan untuk </w:t>
      </w:r>
      <w:r w:rsidR="00F6237F">
        <w:rPr>
          <w:rFonts w:ascii="Times New Roman" w:hAnsi="Times New Roman" w:cs="Times New Roman"/>
          <w:sz w:val="24"/>
          <w:szCs w:val="24"/>
        </w:rPr>
        <w:t>menciptakan inovasi, kerja keras, memiliki motivasi yang kuat, dan semangat pantang menyerah untuk tujuan pengembangan sekolah dengan lebih optimal sehingga dpat mengatasi permasalahan-permasalahan yang terjadi dan bermuara kepada peningkatan kualitas sekolah yang dipimpinnnya.</w:t>
      </w:r>
      <w:r w:rsidR="00303913" w:rsidRPr="00E52F17">
        <w:rPr>
          <w:rFonts w:ascii="Times New Roman" w:hAnsi="Times New Roman" w:cs="Times New Roman"/>
          <w:sz w:val="24"/>
          <w:szCs w:val="24"/>
        </w:rPr>
        <w:t xml:space="preserve"> Sebagai supervisor pendidikan kepala sekolah</w:t>
      </w:r>
      <w:r w:rsidR="00F6237F">
        <w:rPr>
          <w:rFonts w:ascii="Times New Roman" w:hAnsi="Times New Roman" w:cs="Times New Roman"/>
          <w:sz w:val="24"/>
          <w:szCs w:val="24"/>
        </w:rPr>
        <w:t xml:space="preserve"> berfungsi untuk membimbing, membantu, dan mengarahkan tenaga pendidik dan tenaga kependidikan untuk menghargai dan melaksanakan prosedur-prosedur pendidikan guna menunjang terwujudnya mutu pendidikan di sekolah. </w:t>
      </w:r>
    </w:p>
    <w:p w14:paraId="4BB9B463" w14:textId="31493675" w:rsidR="00243503" w:rsidRPr="00E52F17" w:rsidRDefault="00243503" w:rsidP="00E52F17">
      <w:pPr>
        <w:pStyle w:val="NoSpacing"/>
        <w:spacing w:line="360" w:lineRule="auto"/>
        <w:ind w:left="1070"/>
        <w:jc w:val="both"/>
        <w:rPr>
          <w:rFonts w:ascii="Times New Roman" w:hAnsi="Times New Roman" w:cs="Times New Roman"/>
          <w:sz w:val="24"/>
          <w:szCs w:val="24"/>
        </w:rPr>
      </w:pPr>
      <w:r w:rsidRPr="00E52F17">
        <w:rPr>
          <w:rFonts w:ascii="Times New Roman" w:hAnsi="Times New Roman" w:cs="Times New Roman"/>
          <w:sz w:val="24"/>
          <w:szCs w:val="24"/>
        </w:rPr>
        <w:t xml:space="preserve">        M</w:t>
      </w:r>
      <w:r w:rsidR="00DE248C">
        <w:rPr>
          <w:rFonts w:ascii="Times New Roman" w:hAnsi="Times New Roman" w:cs="Times New Roman"/>
          <w:sz w:val="24"/>
          <w:szCs w:val="24"/>
        </w:rPr>
        <w:t>enurut Kurnia</w:t>
      </w:r>
      <w:r w:rsidR="00303913" w:rsidRPr="00E52F17">
        <w:rPr>
          <w:rFonts w:ascii="Times New Roman" w:hAnsi="Times New Roman" w:cs="Times New Roman"/>
          <w:sz w:val="24"/>
          <w:szCs w:val="24"/>
        </w:rPr>
        <w:t xml:space="preserve"> </w:t>
      </w:r>
      <w:r w:rsidR="00DE248C">
        <w:rPr>
          <w:rFonts w:ascii="Times New Roman" w:hAnsi="Times New Roman" w:cs="Times New Roman"/>
          <w:sz w:val="24"/>
          <w:szCs w:val="24"/>
        </w:rPr>
        <w:t>(</w:t>
      </w:r>
      <w:r w:rsidR="00303913" w:rsidRPr="00E52F17">
        <w:rPr>
          <w:rFonts w:ascii="Times New Roman" w:hAnsi="Times New Roman" w:cs="Times New Roman"/>
          <w:sz w:val="24"/>
          <w:szCs w:val="24"/>
        </w:rPr>
        <w:t xml:space="preserve">2020:59) dalam dunia pendidikan, kegiatan supervisi dilaksanakan berdasarkan dua hal. </w:t>
      </w:r>
      <w:r w:rsidR="00303913" w:rsidRPr="00E52F17">
        <w:rPr>
          <w:rFonts w:ascii="Times New Roman" w:hAnsi="Times New Roman" w:cs="Times New Roman"/>
          <w:i/>
          <w:sz w:val="24"/>
          <w:szCs w:val="24"/>
        </w:rPr>
        <w:t>Pertama</w:t>
      </w:r>
      <w:r w:rsidRPr="00E52F17">
        <w:rPr>
          <w:rFonts w:ascii="Times New Roman" w:hAnsi="Times New Roman" w:cs="Times New Roman"/>
          <w:i/>
          <w:sz w:val="24"/>
          <w:szCs w:val="24"/>
        </w:rPr>
        <w:t>,</w:t>
      </w:r>
      <w:r w:rsidR="00303913" w:rsidRPr="00E52F17">
        <w:rPr>
          <w:rFonts w:ascii="Times New Roman" w:hAnsi="Times New Roman" w:cs="Times New Roman"/>
          <w:sz w:val="24"/>
          <w:szCs w:val="24"/>
        </w:rPr>
        <w:t xml:space="preserve"> perkembangan kurikulum yang merupakan gejala kemajuan </w:t>
      </w:r>
      <w:r w:rsidRPr="00E52F17">
        <w:rPr>
          <w:rFonts w:ascii="Times New Roman" w:hAnsi="Times New Roman" w:cs="Times New Roman"/>
          <w:sz w:val="24"/>
          <w:szCs w:val="24"/>
        </w:rPr>
        <w:t xml:space="preserve">pendidikan yang selalu berubah. </w:t>
      </w:r>
      <w:r w:rsidRPr="00E52F17">
        <w:rPr>
          <w:rFonts w:ascii="Times New Roman" w:hAnsi="Times New Roman" w:cs="Times New Roman"/>
          <w:i/>
          <w:sz w:val="24"/>
          <w:szCs w:val="24"/>
        </w:rPr>
        <w:t>K</w:t>
      </w:r>
      <w:r w:rsidR="00303913" w:rsidRPr="00E52F17">
        <w:rPr>
          <w:rFonts w:ascii="Times New Roman" w:hAnsi="Times New Roman" w:cs="Times New Roman"/>
          <w:i/>
          <w:sz w:val="24"/>
          <w:szCs w:val="24"/>
        </w:rPr>
        <w:t>edua</w:t>
      </w:r>
      <w:r w:rsidRPr="00E52F17">
        <w:rPr>
          <w:rFonts w:ascii="Times New Roman" w:hAnsi="Times New Roman" w:cs="Times New Roman"/>
          <w:i/>
          <w:sz w:val="24"/>
          <w:szCs w:val="24"/>
        </w:rPr>
        <w:t>,</w:t>
      </w:r>
      <w:r w:rsidR="00303913" w:rsidRPr="00E52F17">
        <w:rPr>
          <w:rFonts w:ascii="Times New Roman" w:hAnsi="Times New Roman" w:cs="Times New Roman"/>
          <w:sz w:val="24"/>
          <w:szCs w:val="24"/>
        </w:rPr>
        <w:t xml:space="preserve"> pengembangan personal pegawai atau karyawan senantiasa merupakan upaya terus menerus dalam suatu organisasi. Pelaksanaan supervisi bukan hanya mengawasi apakah para guru menjalankan tugas dengan sebaik-baiknya sesuai dengan instruksi atau ketentuan-ketentuan yang telah digariskan, tetapi juga berusaha bersama guru, bagaimana cara memper</w:t>
      </w:r>
      <w:r w:rsidR="00992DA0" w:rsidRPr="00E52F17">
        <w:rPr>
          <w:rFonts w:ascii="Times New Roman" w:hAnsi="Times New Roman" w:cs="Times New Roman"/>
          <w:sz w:val="24"/>
          <w:szCs w:val="24"/>
        </w:rPr>
        <w:t>baiki proses belajar mengajar.</w:t>
      </w:r>
    </w:p>
    <w:p w14:paraId="416D29F9" w14:textId="029FF742" w:rsidR="00303913" w:rsidRDefault="00243503" w:rsidP="00E52F17">
      <w:pPr>
        <w:pStyle w:val="NoSpacing"/>
        <w:spacing w:line="360" w:lineRule="auto"/>
        <w:ind w:left="1070"/>
        <w:jc w:val="both"/>
        <w:rPr>
          <w:rFonts w:ascii="Times New Roman" w:hAnsi="Times New Roman" w:cs="Times New Roman"/>
          <w:sz w:val="24"/>
          <w:szCs w:val="24"/>
        </w:rPr>
      </w:pPr>
      <w:r w:rsidRPr="00E52F17">
        <w:rPr>
          <w:rFonts w:ascii="Times New Roman" w:hAnsi="Times New Roman" w:cs="Times New Roman"/>
          <w:sz w:val="24"/>
          <w:szCs w:val="24"/>
        </w:rPr>
        <w:lastRenderedPageBreak/>
        <w:t xml:space="preserve">        S</w:t>
      </w:r>
      <w:r w:rsidR="00303913" w:rsidRPr="00E52F17">
        <w:rPr>
          <w:rFonts w:ascii="Times New Roman" w:hAnsi="Times New Roman" w:cs="Times New Roman"/>
          <w:sz w:val="24"/>
          <w:szCs w:val="24"/>
        </w:rPr>
        <w:t>upervisi kepala sekolah</w:t>
      </w:r>
      <w:r w:rsidR="00992DA0" w:rsidRPr="00E52F17">
        <w:rPr>
          <w:rFonts w:ascii="Times New Roman" w:hAnsi="Times New Roman" w:cs="Times New Roman"/>
          <w:sz w:val="24"/>
          <w:szCs w:val="24"/>
        </w:rPr>
        <w:t xml:space="preserve"> menurut (Iswantoro, 2014:60)</w:t>
      </w:r>
      <w:r w:rsidR="00303913" w:rsidRPr="00E52F17">
        <w:rPr>
          <w:rFonts w:ascii="Times New Roman" w:hAnsi="Times New Roman" w:cs="Times New Roman"/>
          <w:sz w:val="24"/>
          <w:szCs w:val="24"/>
        </w:rPr>
        <w:t xml:space="preserve"> merupakan upaya seorang kepala sekolah dalam pembinaan guru agar guru dapat meningkatkan kualitas mengajarnya dengan melalui langkah-langkah perencanaan, penampilan mengajar yang nyata serta mengadakan perubahan dengan cara yang rasional dalam usaha men</w:t>
      </w:r>
      <w:r w:rsidR="00992DA0" w:rsidRPr="00E52F17">
        <w:rPr>
          <w:rFonts w:ascii="Times New Roman" w:hAnsi="Times New Roman" w:cs="Times New Roman"/>
          <w:sz w:val="24"/>
          <w:szCs w:val="24"/>
        </w:rPr>
        <w:t>ingkatkan hasil belajar siswa.</w:t>
      </w:r>
    </w:p>
    <w:p w14:paraId="107ADE2C" w14:textId="6E22C47F" w:rsidR="009C6411" w:rsidRPr="0095003B" w:rsidRDefault="0095003B" w:rsidP="0095003B">
      <w:pPr>
        <w:pStyle w:val="NoSpacing"/>
        <w:spacing w:line="360" w:lineRule="auto"/>
        <w:ind w:left="1070"/>
        <w:jc w:val="both"/>
        <w:rPr>
          <w:rFonts w:ascii="Times New Roman" w:hAnsi="Times New Roman" w:cs="Times New Roman"/>
          <w:sz w:val="24"/>
          <w:szCs w:val="24"/>
        </w:rPr>
      </w:pPr>
      <w:r w:rsidRPr="0095003B">
        <w:rPr>
          <w:rFonts w:ascii="Times New Roman" w:hAnsi="Times New Roman" w:cs="Times New Roman"/>
          <w:sz w:val="24"/>
          <w:szCs w:val="24"/>
        </w:rPr>
        <w:t xml:space="preserve">        J</w:t>
      </w:r>
      <w:r w:rsidR="00F47311" w:rsidRPr="0095003B">
        <w:rPr>
          <w:rFonts w:ascii="Times New Roman" w:hAnsi="Times New Roman" w:cs="Times New Roman"/>
          <w:sz w:val="24"/>
          <w:szCs w:val="24"/>
        </w:rPr>
        <w:t xml:space="preserve">adi supervisi kepala sekolah adalah sebuah tindakan </w:t>
      </w:r>
      <w:r w:rsidR="006D3408" w:rsidRPr="0095003B">
        <w:rPr>
          <w:rFonts w:ascii="Times New Roman" w:hAnsi="Times New Roman" w:cs="Times New Roman"/>
          <w:sz w:val="24"/>
          <w:szCs w:val="24"/>
        </w:rPr>
        <w:t>yang dilakukan oleh kepala sekolah kepada guru dan tenaga kependidikan lainnya dengan maksud untuk memantau</w:t>
      </w:r>
      <w:r w:rsidR="005519B8">
        <w:rPr>
          <w:rFonts w:ascii="Times New Roman" w:hAnsi="Times New Roman" w:cs="Times New Roman"/>
          <w:sz w:val="24"/>
          <w:szCs w:val="24"/>
        </w:rPr>
        <w:t>, membimbing</w:t>
      </w:r>
      <w:r w:rsidR="006D3408" w:rsidRPr="0095003B">
        <w:rPr>
          <w:rFonts w:ascii="Times New Roman" w:hAnsi="Times New Roman" w:cs="Times New Roman"/>
          <w:sz w:val="24"/>
          <w:szCs w:val="24"/>
        </w:rPr>
        <w:t xml:space="preserve"> dan membina guna memperbaiki proses pembelajaran demi tercapainya tujuan pendidikan</w:t>
      </w:r>
      <w:r w:rsidR="006D3408">
        <w:rPr>
          <w:rFonts w:ascii="Times New Roman" w:hAnsi="Times New Roman" w:cs="Times New Roman"/>
          <w:color w:val="FF0000"/>
          <w:sz w:val="24"/>
          <w:szCs w:val="24"/>
        </w:rPr>
        <w:t>.</w:t>
      </w:r>
    </w:p>
    <w:p w14:paraId="56292435" w14:textId="159E135B" w:rsidR="00D67BB1" w:rsidRPr="00E52F17" w:rsidRDefault="00243503" w:rsidP="00265C6F">
      <w:pPr>
        <w:pStyle w:val="NoSpacing"/>
        <w:numPr>
          <w:ilvl w:val="3"/>
          <w:numId w:val="7"/>
        </w:numPr>
        <w:spacing w:line="360" w:lineRule="auto"/>
        <w:jc w:val="both"/>
        <w:rPr>
          <w:rFonts w:ascii="Times New Roman" w:hAnsi="Times New Roman" w:cs="Times New Roman"/>
          <w:b/>
          <w:sz w:val="24"/>
          <w:szCs w:val="24"/>
        </w:rPr>
      </w:pPr>
      <w:r w:rsidRPr="00E52F17">
        <w:rPr>
          <w:rFonts w:ascii="Times New Roman" w:hAnsi="Times New Roman" w:cs="Times New Roman"/>
          <w:b/>
          <w:sz w:val="24"/>
          <w:szCs w:val="24"/>
        </w:rPr>
        <w:t>P</w:t>
      </w:r>
      <w:bookmarkEnd w:id="16"/>
      <w:r w:rsidR="00A74328" w:rsidRPr="00E52F17">
        <w:rPr>
          <w:rFonts w:ascii="Times New Roman" w:hAnsi="Times New Roman" w:cs="Times New Roman"/>
          <w:b/>
          <w:sz w:val="24"/>
          <w:szCs w:val="24"/>
        </w:rPr>
        <w:t>artisipasi Guru Dalam Kelompok Kerja Guru (KKG)</w:t>
      </w:r>
    </w:p>
    <w:p w14:paraId="68C6D660" w14:textId="046A567C" w:rsidR="00A74328" w:rsidRPr="00E52F17" w:rsidRDefault="00243503" w:rsidP="00265C6F">
      <w:pPr>
        <w:pStyle w:val="NoSpacing"/>
        <w:numPr>
          <w:ilvl w:val="1"/>
          <w:numId w:val="6"/>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K</w:t>
      </w:r>
      <w:bookmarkStart w:id="17" w:name="_Toc87539931"/>
      <w:r w:rsidR="00184F08" w:rsidRPr="00E52F17">
        <w:rPr>
          <w:rFonts w:ascii="Times New Roman" w:hAnsi="Times New Roman" w:cs="Times New Roman"/>
          <w:sz w:val="24"/>
          <w:szCs w:val="24"/>
        </w:rPr>
        <w:t>onsep Partisipasi</w:t>
      </w:r>
      <w:bookmarkEnd w:id="17"/>
      <w:r w:rsidR="00D67BB1" w:rsidRPr="00E52F17">
        <w:rPr>
          <w:rFonts w:ascii="Times New Roman" w:hAnsi="Times New Roman" w:cs="Times New Roman"/>
          <w:sz w:val="24"/>
          <w:szCs w:val="24"/>
        </w:rPr>
        <w:t xml:space="preserve"> Guru.</w:t>
      </w:r>
    </w:p>
    <w:p w14:paraId="37C93B28" w14:textId="7B19DF86" w:rsidR="00A74328" w:rsidRPr="00E52F17" w:rsidRDefault="00243503"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D</w:t>
      </w:r>
      <w:r w:rsidR="00184F08" w:rsidRPr="00E52F17">
        <w:rPr>
          <w:rFonts w:ascii="Times New Roman" w:hAnsi="Times New Roman" w:cs="Times New Roman"/>
          <w:sz w:val="24"/>
          <w:szCs w:val="24"/>
        </w:rPr>
        <w:t xml:space="preserve">alam memahami hakikat partisipasi guru, perlu dipahami terlebih dahulu tentang pengertian kata “partisipasi”. Dalam Kamus Besar Bahasa Indonesia (KBBI), kata “partisipasi” berarti “perihal turut berperan serta dalam suatu kegiatan; keikutsertaan; peran serta”, sedangkan kata “guru” berarti “orang yang pekerjaannya (mata pencahariannya, profesinya) mengajar”. Dari kedua makna leksikal tersebut, maka “partisipasi guru” berarti keikutsertaan atau peran </w:t>
      </w:r>
      <w:r w:rsidR="00DE248C">
        <w:rPr>
          <w:rFonts w:ascii="Times New Roman" w:hAnsi="Times New Roman" w:cs="Times New Roman"/>
          <w:sz w:val="24"/>
          <w:szCs w:val="24"/>
        </w:rPr>
        <w:t>serta guru dalam suatu kegiatan (</w:t>
      </w:r>
      <w:r w:rsidR="00B1113D">
        <w:rPr>
          <w:rFonts w:ascii="Times New Roman" w:hAnsi="Times New Roman" w:cs="Times New Roman"/>
          <w:sz w:val="24"/>
          <w:szCs w:val="24"/>
        </w:rPr>
        <w:t>KBBI, 2017)</w:t>
      </w:r>
    </w:p>
    <w:p w14:paraId="706332CE" w14:textId="2AB452CA" w:rsidR="00F3629C" w:rsidRPr="00E52F17" w:rsidRDefault="00243503" w:rsidP="00F6237F">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L</w:t>
      </w:r>
      <w:r w:rsidR="00184F08" w:rsidRPr="00E52F17">
        <w:rPr>
          <w:rFonts w:ascii="Times New Roman" w:hAnsi="Times New Roman" w:cs="Times New Roman"/>
          <w:sz w:val="24"/>
          <w:szCs w:val="24"/>
        </w:rPr>
        <w:t>ebih lanjut terkait pengertian partisipasi berikut dikemukakan pendapat pa</w:t>
      </w:r>
      <w:r w:rsidR="00EC7DD8" w:rsidRPr="00E52F17">
        <w:rPr>
          <w:rFonts w:ascii="Times New Roman" w:hAnsi="Times New Roman" w:cs="Times New Roman"/>
          <w:sz w:val="24"/>
          <w:szCs w:val="24"/>
        </w:rPr>
        <w:t xml:space="preserve">ra ahli. </w:t>
      </w:r>
      <w:r w:rsidR="00B1113D">
        <w:rPr>
          <w:rFonts w:ascii="Times New Roman" w:hAnsi="Times New Roman" w:cs="Times New Roman"/>
          <w:sz w:val="24"/>
          <w:szCs w:val="24"/>
        </w:rPr>
        <w:t>Menurut Wahab (</w:t>
      </w:r>
      <w:r w:rsidR="0042740B">
        <w:rPr>
          <w:rFonts w:ascii="Times New Roman" w:hAnsi="Times New Roman" w:cs="Times New Roman"/>
          <w:sz w:val="24"/>
          <w:szCs w:val="24"/>
        </w:rPr>
        <w:t>2020</w:t>
      </w:r>
      <w:r w:rsidR="00D67BB1" w:rsidRPr="00E52F17">
        <w:rPr>
          <w:rFonts w:ascii="Times New Roman" w:hAnsi="Times New Roman" w:cs="Times New Roman"/>
          <w:sz w:val="24"/>
          <w:szCs w:val="24"/>
        </w:rPr>
        <w:t>:11)</w:t>
      </w:r>
      <w:r w:rsidR="00EC7DD8" w:rsidRPr="00E52F17">
        <w:rPr>
          <w:rFonts w:ascii="Times New Roman" w:hAnsi="Times New Roman" w:cs="Times New Roman"/>
          <w:sz w:val="24"/>
          <w:szCs w:val="24"/>
        </w:rPr>
        <w:t xml:space="preserve"> bahwa </w:t>
      </w:r>
      <w:r w:rsidR="00184F08" w:rsidRPr="00E52F17">
        <w:rPr>
          <w:rFonts w:ascii="Times New Roman" w:hAnsi="Times New Roman" w:cs="Times New Roman"/>
          <w:sz w:val="24"/>
          <w:szCs w:val="24"/>
        </w:rPr>
        <w:t xml:space="preserve">partisipasi merupakan keterlibatan secara nyata dalam suatu kegiatan sehingga partisipasi bisa berupa gagasan, kritik membangun, dukungan, dan pelaksanaan pendidikan. Mencermati definisi ini dapat dipahami bahwa partisipasi merujuk kepada adanya keterlibatan secara langsung dalam suatu kegiatan yang </w:t>
      </w:r>
      <w:r w:rsidR="00D67BB1" w:rsidRPr="00E52F17">
        <w:rPr>
          <w:rFonts w:ascii="Times New Roman" w:hAnsi="Times New Roman" w:cs="Times New Roman"/>
          <w:sz w:val="24"/>
          <w:szCs w:val="24"/>
        </w:rPr>
        <w:t>dilakukan oleh seseorang guru.</w:t>
      </w:r>
    </w:p>
    <w:p w14:paraId="298D01F1" w14:textId="6E167A24" w:rsidR="008D3883" w:rsidRPr="00E52F17" w:rsidRDefault="00243503" w:rsidP="00265C6F">
      <w:pPr>
        <w:pStyle w:val="NoSpacing"/>
        <w:numPr>
          <w:ilvl w:val="1"/>
          <w:numId w:val="6"/>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P</w:t>
      </w:r>
      <w:r w:rsidR="008D3883" w:rsidRPr="00E52F17">
        <w:rPr>
          <w:rFonts w:ascii="Times New Roman" w:hAnsi="Times New Roman" w:cs="Times New Roman"/>
          <w:sz w:val="24"/>
          <w:szCs w:val="24"/>
        </w:rPr>
        <w:t>engertian Kelompok Kerja Guru.</w:t>
      </w:r>
    </w:p>
    <w:p w14:paraId="69E95CD6" w14:textId="77777777" w:rsidR="00243503" w:rsidRPr="00E52F17" w:rsidRDefault="00243503"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K</w:t>
      </w:r>
      <w:r w:rsidR="00B44501" w:rsidRPr="00E52F17">
        <w:rPr>
          <w:rFonts w:ascii="Times New Roman" w:hAnsi="Times New Roman" w:cs="Times New Roman"/>
          <w:sz w:val="24"/>
          <w:szCs w:val="24"/>
        </w:rPr>
        <w:t xml:space="preserve">elompok Kerja Guru (KKG) merupakan suatu wadah asosiasi atau perkumpulan bagi guru kelas yang berada di suatu sanggar, gugus </w:t>
      </w:r>
      <w:r w:rsidR="00B44501" w:rsidRPr="00E52F17">
        <w:rPr>
          <w:rFonts w:ascii="Times New Roman" w:hAnsi="Times New Roman" w:cs="Times New Roman"/>
          <w:sz w:val="24"/>
          <w:szCs w:val="24"/>
        </w:rPr>
        <w:lastRenderedPageBreak/>
        <w:t>kecamatan yang berfungsi sebagai sarana untuk saling berkomunikasi, belajar, dan bertukar pikiran dan pengalaman dalam rangka meningkatkan kinerja guru sebagai praktisi atau pelaku perubahan reorientasi pembelajaran di kelas. Organisasi ini bersifat mandiri dan terbuka bagi semua guru mata pelajaran baik yang berstatus pegawai negeri sipil, guru tidak tetap, dan guru pada sekolah swasta yang berada dilingkungan sanggar atau wilayah gugus dalam kecamatan (Sutrisno, 2012:123).</w:t>
      </w:r>
    </w:p>
    <w:p w14:paraId="04C0E2F2" w14:textId="182E8277" w:rsidR="00B44501" w:rsidRPr="00E52F17" w:rsidRDefault="00B1113D" w:rsidP="00E52F17">
      <w:pPr>
        <w:pStyle w:val="NoSpacing"/>
        <w:spacing w:line="360" w:lineRule="auto"/>
        <w:ind w:left="928"/>
        <w:jc w:val="both"/>
        <w:rPr>
          <w:rFonts w:ascii="Times New Roman" w:hAnsi="Times New Roman" w:cs="Times New Roman"/>
          <w:sz w:val="24"/>
          <w:szCs w:val="24"/>
        </w:rPr>
      </w:pPr>
      <w:r>
        <w:rPr>
          <w:rFonts w:ascii="Times New Roman" w:hAnsi="Times New Roman" w:cs="Times New Roman"/>
          <w:sz w:val="24"/>
          <w:szCs w:val="24"/>
        </w:rPr>
        <w:t xml:space="preserve">        Dalam pengertian</w:t>
      </w:r>
      <w:r w:rsidR="008D3883" w:rsidRPr="00E52F17">
        <w:rPr>
          <w:rFonts w:ascii="Times New Roman" w:hAnsi="Times New Roman" w:cs="Times New Roman"/>
          <w:sz w:val="24"/>
          <w:szCs w:val="24"/>
        </w:rPr>
        <w:t xml:space="preserve"> </w:t>
      </w:r>
      <w:r>
        <w:rPr>
          <w:rFonts w:ascii="Times New Roman" w:hAnsi="Times New Roman" w:cs="Times New Roman"/>
          <w:sz w:val="24"/>
          <w:szCs w:val="24"/>
        </w:rPr>
        <w:t>Mulyasa (</w:t>
      </w:r>
      <w:r w:rsidR="0042740B">
        <w:rPr>
          <w:rFonts w:ascii="Times New Roman" w:hAnsi="Times New Roman" w:cs="Times New Roman"/>
          <w:sz w:val="24"/>
          <w:szCs w:val="24"/>
        </w:rPr>
        <w:t>2018</w:t>
      </w:r>
      <w:r w:rsidR="00B44501" w:rsidRPr="00E52F17">
        <w:rPr>
          <w:rFonts w:ascii="Times New Roman" w:hAnsi="Times New Roman" w:cs="Times New Roman"/>
          <w:sz w:val="24"/>
          <w:szCs w:val="24"/>
        </w:rPr>
        <w:t>:</w:t>
      </w:r>
      <w:r w:rsidR="008D3883" w:rsidRPr="00E52F17">
        <w:rPr>
          <w:rFonts w:ascii="Times New Roman" w:hAnsi="Times New Roman" w:cs="Times New Roman"/>
          <w:sz w:val="24"/>
          <w:szCs w:val="24"/>
        </w:rPr>
        <w:t xml:space="preserve">140), kelompok kerja guru merupakan wadah pertemuan professional guru sekolah dasar yang bersifat aktif, kompak dan akrab dalam membahas berbagai masalah professional kependidikan dengan prinsip dari guru, oleh guru, dan untuk guru dalam rangka pelaksanaan tugas dan fungsinya di sekolah. Sedangkan menurut </w:t>
      </w:r>
      <w:r>
        <w:rPr>
          <w:rFonts w:ascii="Times New Roman" w:hAnsi="Times New Roman" w:cs="Times New Roman"/>
          <w:sz w:val="24"/>
          <w:szCs w:val="24"/>
        </w:rPr>
        <w:t>Sukarman (</w:t>
      </w:r>
      <w:r w:rsidR="0042740B">
        <w:rPr>
          <w:rFonts w:ascii="Times New Roman" w:hAnsi="Times New Roman" w:cs="Times New Roman"/>
          <w:sz w:val="24"/>
          <w:szCs w:val="24"/>
        </w:rPr>
        <w:t>2019</w:t>
      </w:r>
      <w:r w:rsidR="00B44501" w:rsidRPr="00E52F17">
        <w:rPr>
          <w:rFonts w:ascii="Times New Roman" w:hAnsi="Times New Roman" w:cs="Times New Roman"/>
          <w:sz w:val="24"/>
          <w:szCs w:val="24"/>
        </w:rPr>
        <w:t>:</w:t>
      </w:r>
      <w:r w:rsidR="008D3883" w:rsidRPr="00E52F17">
        <w:rPr>
          <w:rFonts w:ascii="Times New Roman" w:hAnsi="Times New Roman" w:cs="Times New Roman"/>
          <w:sz w:val="24"/>
          <w:szCs w:val="24"/>
        </w:rPr>
        <w:t xml:space="preserve">27), kelompok kerja guru adalah wadah pembinaan bagi guru untuk memelihara dan mengembangkan profesionalisme guru. </w:t>
      </w:r>
    </w:p>
    <w:p w14:paraId="630CDB11" w14:textId="4445F6B6" w:rsidR="00B44501" w:rsidRPr="00E52F17" w:rsidRDefault="00243503"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K</w:t>
      </w:r>
      <w:r w:rsidR="00B44501" w:rsidRPr="00E52F17">
        <w:rPr>
          <w:rFonts w:ascii="Times New Roman" w:hAnsi="Times New Roman" w:cs="Times New Roman"/>
          <w:sz w:val="24"/>
          <w:szCs w:val="24"/>
        </w:rPr>
        <w:t xml:space="preserve">elompok Kerja Guru (KKG) </w:t>
      </w:r>
      <w:r w:rsidR="008D3883" w:rsidRPr="00E52F17">
        <w:rPr>
          <w:rFonts w:ascii="Times New Roman" w:hAnsi="Times New Roman" w:cs="Times New Roman"/>
          <w:sz w:val="24"/>
          <w:szCs w:val="24"/>
        </w:rPr>
        <w:t>merupakan wadah atau forum kegiatan profesional bagi para guru Sekolah Dasar/ Madrasah Ibtidaiyah di tingkat gugus atau kecamatan yang terdiri dari beberapa guru dari beberapa sekola</w:t>
      </w:r>
      <w:r w:rsidR="00B44501" w:rsidRPr="00E52F17">
        <w:rPr>
          <w:rFonts w:ascii="Times New Roman" w:hAnsi="Times New Roman" w:cs="Times New Roman"/>
          <w:sz w:val="24"/>
          <w:szCs w:val="24"/>
        </w:rPr>
        <w:t>h (Direktorat Profesi Pendidik, 2008:</w:t>
      </w:r>
      <w:r w:rsidR="008D3883" w:rsidRPr="00E52F17">
        <w:rPr>
          <w:rFonts w:ascii="Times New Roman" w:hAnsi="Times New Roman" w:cs="Times New Roman"/>
          <w:sz w:val="24"/>
          <w:szCs w:val="24"/>
        </w:rPr>
        <w:t xml:space="preserve">6). </w:t>
      </w:r>
    </w:p>
    <w:p w14:paraId="4FF28698" w14:textId="11023D70" w:rsidR="008D3883" w:rsidRPr="00E52F17" w:rsidRDefault="00243503"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L</w:t>
      </w:r>
      <w:r w:rsidR="008D3883" w:rsidRPr="00E52F17">
        <w:rPr>
          <w:rFonts w:ascii="Times New Roman" w:hAnsi="Times New Roman" w:cs="Times New Roman"/>
          <w:sz w:val="24"/>
          <w:szCs w:val="24"/>
        </w:rPr>
        <w:t>andasan filosofi pembentukan KKG adalah untuk meningkatakan profesionalisme gur</w:t>
      </w:r>
      <w:r w:rsidR="00B44501" w:rsidRPr="00E52F17">
        <w:rPr>
          <w:rFonts w:ascii="Times New Roman" w:hAnsi="Times New Roman" w:cs="Times New Roman"/>
          <w:sz w:val="24"/>
          <w:szCs w:val="24"/>
        </w:rPr>
        <w:t>u anggota KKG. Menurut (Saud, 2014:</w:t>
      </w:r>
      <w:r w:rsidR="008D3883" w:rsidRPr="00E52F17">
        <w:rPr>
          <w:rFonts w:ascii="Times New Roman" w:hAnsi="Times New Roman" w:cs="Times New Roman"/>
          <w:sz w:val="24"/>
          <w:szCs w:val="24"/>
        </w:rPr>
        <w:t>129) menyebutkan bahwa tenaga kependidikan dapat membentuk ikatan profesi sebagai wadah untuk meningkatkan dan/atau mengembangkan</w:t>
      </w:r>
      <w:r w:rsidR="00445712">
        <w:rPr>
          <w:rFonts w:ascii="Times New Roman" w:hAnsi="Times New Roman" w:cs="Times New Roman"/>
          <w:sz w:val="24"/>
          <w:szCs w:val="24"/>
        </w:rPr>
        <w:t xml:space="preserve"> profesionalisme guru</w:t>
      </w:r>
      <w:r w:rsidRPr="00E52F17">
        <w:rPr>
          <w:rFonts w:ascii="Times New Roman" w:hAnsi="Times New Roman" w:cs="Times New Roman"/>
          <w:sz w:val="24"/>
          <w:szCs w:val="24"/>
        </w:rPr>
        <w:t>.</w:t>
      </w:r>
    </w:p>
    <w:p w14:paraId="35E7164A" w14:textId="0443D74D" w:rsidR="00B036B9" w:rsidRPr="00E52F17" w:rsidRDefault="00445712" w:rsidP="00E52F17">
      <w:pPr>
        <w:pStyle w:val="NoSpacing"/>
        <w:spacing w:line="360" w:lineRule="auto"/>
        <w:ind w:left="928"/>
        <w:jc w:val="both"/>
        <w:rPr>
          <w:rFonts w:ascii="Times New Roman" w:hAnsi="Times New Roman" w:cs="Times New Roman"/>
          <w:sz w:val="24"/>
          <w:szCs w:val="24"/>
        </w:rPr>
      </w:pPr>
      <w:r>
        <w:rPr>
          <w:rFonts w:ascii="Times New Roman" w:hAnsi="Times New Roman" w:cs="Times New Roman"/>
          <w:sz w:val="24"/>
          <w:szCs w:val="24"/>
        </w:rPr>
        <w:t xml:space="preserve">        Dari beberpa pendapat tersebut dapat disimpulkan bahwa tujuan u</w:t>
      </w:r>
      <w:r w:rsidR="00B036B9" w:rsidRPr="00E52F17">
        <w:rPr>
          <w:rFonts w:ascii="Times New Roman" w:hAnsi="Times New Roman" w:cs="Times New Roman"/>
          <w:sz w:val="24"/>
          <w:szCs w:val="24"/>
        </w:rPr>
        <w:t xml:space="preserve">mum KKG mengembangkan kreatifitas dan inovasi dalam meningkatkan profesionalisme guru. Secara khusus tujuannnya antara lain (1) memperluas wawasan dan pengetahuan guru mata pelajaran dalam upaya mewujudkan pembelajaran yang efektif dan efisien (2) mengembangkan kultur kelas yang kondusif sebagai tempat proses pembelajaran yang menyenangkan, mengasyikkan dan mencerdaskan </w:t>
      </w:r>
      <w:r w:rsidR="00B036B9" w:rsidRPr="00E52F17">
        <w:rPr>
          <w:rFonts w:ascii="Times New Roman" w:hAnsi="Times New Roman" w:cs="Times New Roman"/>
          <w:sz w:val="24"/>
          <w:szCs w:val="24"/>
        </w:rPr>
        <w:lastRenderedPageBreak/>
        <w:t>siswa. (3) membangun kerja sama dengan masyarakat sebagai mitra guru dalam melaksanakan proses pembelajaran.</w:t>
      </w:r>
    </w:p>
    <w:p w14:paraId="46697D66" w14:textId="6F54BD51" w:rsidR="0070639B" w:rsidRPr="00E52F17" w:rsidRDefault="00243503"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U</w:t>
      </w:r>
      <w:r w:rsidR="0070639B" w:rsidRPr="00E52F17">
        <w:rPr>
          <w:rFonts w:ascii="Times New Roman" w:hAnsi="Times New Roman" w:cs="Times New Roman"/>
          <w:sz w:val="24"/>
          <w:szCs w:val="24"/>
        </w:rPr>
        <w:t>ntuk mewujudkan peran KKG dalam pengembangan profesionalisme guru, maka peningkatan kinerja Kelompok Kerja Guru (KKG) merupakan masalah yang mendesak untuk dapat direalisasikan. Dalam hal ini ada empat faktor yang menyebabkan kinerja KKG tidak mengalami peningkatan secara merata, yaitu:</w:t>
      </w:r>
    </w:p>
    <w:p w14:paraId="3A9966FC" w14:textId="5A61317C" w:rsidR="0070639B" w:rsidRPr="00E52F17" w:rsidRDefault="004C3578" w:rsidP="00265C6F">
      <w:pPr>
        <w:pStyle w:val="NoSpacing"/>
        <w:numPr>
          <w:ilvl w:val="0"/>
          <w:numId w:val="15"/>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K</w:t>
      </w:r>
      <w:r w:rsidR="0070639B" w:rsidRPr="00E52F17">
        <w:rPr>
          <w:rFonts w:ascii="Times New Roman" w:hAnsi="Times New Roman" w:cs="Times New Roman"/>
          <w:sz w:val="24"/>
          <w:szCs w:val="24"/>
        </w:rPr>
        <w:t xml:space="preserve">ebijakan penyelenggaraan KKG menggunakan pendekatan </w:t>
      </w:r>
      <w:r w:rsidR="0070639B" w:rsidRPr="00E52F17">
        <w:rPr>
          <w:rFonts w:ascii="Times New Roman" w:hAnsi="Times New Roman" w:cs="Times New Roman"/>
          <w:i/>
          <w:sz w:val="24"/>
          <w:szCs w:val="24"/>
        </w:rPr>
        <w:t>education production function</w:t>
      </w:r>
      <w:r w:rsidR="0070639B" w:rsidRPr="00E52F17">
        <w:rPr>
          <w:rFonts w:ascii="Times New Roman" w:hAnsi="Times New Roman" w:cs="Times New Roman"/>
          <w:sz w:val="24"/>
          <w:szCs w:val="24"/>
        </w:rPr>
        <w:t xml:space="preserve"> atau </w:t>
      </w:r>
      <w:r w:rsidR="0070639B" w:rsidRPr="00E52F17">
        <w:rPr>
          <w:rFonts w:ascii="Times New Roman" w:hAnsi="Times New Roman" w:cs="Times New Roman"/>
          <w:i/>
          <w:sz w:val="24"/>
          <w:szCs w:val="24"/>
        </w:rPr>
        <w:t>input-output</w:t>
      </w:r>
      <w:r w:rsidR="00E84C31" w:rsidRPr="00E52F17">
        <w:rPr>
          <w:rFonts w:ascii="Times New Roman" w:hAnsi="Times New Roman" w:cs="Times New Roman"/>
          <w:i/>
          <w:sz w:val="24"/>
          <w:szCs w:val="24"/>
        </w:rPr>
        <w:t xml:space="preserve"> </w:t>
      </w:r>
      <w:r w:rsidR="0070639B" w:rsidRPr="00E52F17">
        <w:rPr>
          <w:rFonts w:ascii="Times New Roman" w:hAnsi="Times New Roman" w:cs="Times New Roman"/>
          <w:i/>
          <w:sz w:val="24"/>
          <w:szCs w:val="24"/>
        </w:rPr>
        <w:t>analys</w:t>
      </w:r>
      <w:r w:rsidR="0070639B" w:rsidRPr="00E52F17">
        <w:rPr>
          <w:rFonts w:ascii="Times New Roman" w:hAnsi="Times New Roman" w:cs="Times New Roman"/>
          <w:sz w:val="24"/>
          <w:szCs w:val="24"/>
        </w:rPr>
        <w:t xml:space="preserve"> yang tidak dilaksanakan secara konsekuen.</w:t>
      </w:r>
    </w:p>
    <w:p w14:paraId="5B2789F2" w14:textId="5056A536" w:rsidR="0070639B" w:rsidRPr="00E52F17" w:rsidRDefault="004C3578" w:rsidP="00265C6F">
      <w:pPr>
        <w:pStyle w:val="NoSpacing"/>
        <w:numPr>
          <w:ilvl w:val="0"/>
          <w:numId w:val="15"/>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P</w:t>
      </w:r>
      <w:r w:rsidR="0070639B" w:rsidRPr="00E52F17">
        <w:rPr>
          <w:rFonts w:ascii="Times New Roman" w:hAnsi="Times New Roman" w:cs="Times New Roman"/>
          <w:sz w:val="24"/>
          <w:szCs w:val="24"/>
        </w:rPr>
        <w:t>enyelenggaraan KKG yang dilakukan masih belum dapat melepaskan dari sistem birokrasi pemerintah daerah.</w:t>
      </w:r>
    </w:p>
    <w:p w14:paraId="75795BB7" w14:textId="7ADA7EF0" w:rsidR="0070639B" w:rsidRPr="00E52F17" w:rsidRDefault="004C3578" w:rsidP="00265C6F">
      <w:pPr>
        <w:pStyle w:val="NoSpacing"/>
        <w:numPr>
          <w:ilvl w:val="0"/>
          <w:numId w:val="15"/>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A</w:t>
      </w:r>
      <w:r w:rsidR="0070639B" w:rsidRPr="00E52F17">
        <w:rPr>
          <w:rFonts w:ascii="Times New Roman" w:hAnsi="Times New Roman" w:cs="Times New Roman"/>
          <w:sz w:val="24"/>
          <w:szCs w:val="24"/>
        </w:rPr>
        <w:t>kuntabilitas kinerja KKG selama ini belum dilakukan dengan baik. Pengurus</w:t>
      </w:r>
      <w:r w:rsidR="00E84C31" w:rsidRPr="00E52F17">
        <w:rPr>
          <w:rFonts w:ascii="Times New Roman" w:hAnsi="Times New Roman" w:cs="Times New Roman"/>
          <w:sz w:val="24"/>
          <w:szCs w:val="24"/>
        </w:rPr>
        <w:t xml:space="preserve"> Kelompok Ke</w:t>
      </w:r>
      <w:r w:rsidR="0042740B">
        <w:rPr>
          <w:rFonts w:ascii="Times New Roman" w:hAnsi="Times New Roman" w:cs="Times New Roman"/>
          <w:sz w:val="24"/>
          <w:szCs w:val="24"/>
        </w:rPr>
        <w:t>r</w:t>
      </w:r>
      <w:r w:rsidR="00E84C31" w:rsidRPr="00E52F17">
        <w:rPr>
          <w:rFonts w:ascii="Times New Roman" w:hAnsi="Times New Roman" w:cs="Times New Roman"/>
          <w:sz w:val="24"/>
          <w:szCs w:val="24"/>
        </w:rPr>
        <w:t>ja Guru</w:t>
      </w:r>
      <w:r w:rsidR="0070639B" w:rsidRPr="00E52F17">
        <w:rPr>
          <w:rFonts w:ascii="Times New Roman" w:hAnsi="Times New Roman" w:cs="Times New Roman"/>
          <w:sz w:val="24"/>
          <w:szCs w:val="24"/>
        </w:rPr>
        <w:t xml:space="preserve"> </w:t>
      </w:r>
      <w:r w:rsidR="00E84C31" w:rsidRPr="00E52F17">
        <w:rPr>
          <w:rFonts w:ascii="Times New Roman" w:hAnsi="Times New Roman" w:cs="Times New Roman"/>
          <w:sz w:val="24"/>
          <w:szCs w:val="24"/>
        </w:rPr>
        <w:t>(</w:t>
      </w:r>
      <w:r w:rsidR="0070639B" w:rsidRPr="00E52F17">
        <w:rPr>
          <w:rFonts w:ascii="Times New Roman" w:hAnsi="Times New Roman" w:cs="Times New Roman"/>
          <w:sz w:val="24"/>
          <w:szCs w:val="24"/>
        </w:rPr>
        <w:t>KKG</w:t>
      </w:r>
      <w:r w:rsidR="00E84C31" w:rsidRPr="00E52F17">
        <w:rPr>
          <w:rFonts w:ascii="Times New Roman" w:hAnsi="Times New Roman" w:cs="Times New Roman"/>
          <w:sz w:val="24"/>
          <w:szCs w:val="24"/>
        </w:rPr>
        <w:t>)</w:t>
      </w:r>
      <w:r w:rsidR="0070639B" w:rsidRPr="00E52F17">
        <w:rPr>
          <w:rFonts w:ascii="Times New Roman" w:hAnsi="Times New Roman" w:cs="Times New Roman"/>
          <w:sz w:val="24"/>
          <w:szCs w:val="24"/>
        </w:rPr>
        <w:t xml:space="preserve"> tidak memiliki beban untuk mempertanggungjawabkan hasil pelaksanaan kegiatannya kepada sesama rekan guru, pimpinan sekolah dan masyarakat.</w:t>
      </w:r>
    </w:p>
    <w:p w14:paraId="528C89CB" w14:textId="7AADDBE9" w:rsidR="0070639B" w:rsidRPr="00E52F17" w:rsidRDefault="004C3578" w:rsidP="00265C6F">
      <w:pPr>
        <w:pStyle w:val="NoSpacing"/>
        <w:numPr>
          <w:ilvl w:val="0"/>
          <w:numId w:val="15"/>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B</w:t>
      </w:r>
      <w:r w:rsidR="0070639B" w:rsidRPr="00E52F17">
        <w:rPr>
          <w:rFonts w:ascii="Times New Roman" w:hAnsi="Times New Roman" w:cs="Times New Roman"/>
          <w:sz w:val="24"/>
          <w:szCs w:val="24"/>
        </w:rPr>
        <w:t>elum adanya panduan atau petunjuk kegiatan kelompok kerja yang jelas untuk dapat digunakan sebagai acuan bagi guru dan pengurus KKG dalam melakukan aktifitas kelompok kerja atau</w:t>
      </w:r>
      <w:r w:rsidR="0042740B">
        <w:rPr>
          <w:rFonts w:ascii="Times New Roman" w:hAnsi="Times New Roman" w:cs="Times New Roman"/>
          <w:sz w:val="24"/>
          <w:szCs w:val="24"/>
        </w:rPr>
        <w:t xml:space="preserve"> musyawarah kerja (Hastuti, 2017</w:t>
      </w:r>
      <w:r w:rsidR="00E81830" w:rsidRPr="00E52F17">
        <w:rPr>
          <w:rFonts w:ascii="Times New Roman" w:hAnsi="Times New Roman" w:cs="Times New Roman"/>
          <w:sz w:val="24"/>
          <w:szCs w:val="24"/>
        </w:rPr>
        <w:t>:72</w:t>
      </w:r>
      <w:r w:rsidR="0070639B" w:rsidRPr="00E52F17">
        <w:rPr>
          <w:rFonts w:ascii="Times New Roman" w:hAnsi="Times New Roman" w:cs="Times New Roman"/>
          <w:sz w:val="24"/>
          <w:szCs w:val="24"/>
        </w:rPr>
        <w:t>).</w:t>
      </w:r>
    </w:p>
    <w:p w14:paraId="523DAC1A" w14:textId="31BA1302" w:rsidR="00C36631" w:rsidRPr="00E52F17" w:rsidRDefault="00E81830" w:rsidP="00265C6F">
      <w:pPr>
        <w:pStyle w:val="NoSpacing"/>
        <w:numPr>
          <w:ilvl w:val="1"/>
          <w:numId w:val="6"/>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F</w:t>
      </w:r>
      <w:bookmarkStart w:id="18" w:name="_Toc87539933"/>
      <w:r w:rsidR="00B02BE4" w:rsidRPr="00E52F17">
        <w:rPr>
          <w:rFonts w:ascii="Times New Roman" w:hAnsi="Times New Roman" w:cs="Times New Roman"/>
          <w:sz w:val="24"/>
          <w:szCs w:val="24"/>
        </w:rPr>
        <w:t>ungsi dan Peran Kelompok Kerja Guru (KKG)</w:t>
      </w:r>
      <w:bookmarkEnd w:id="18"/>
      <w:r w:rsidR="00C36631" w:rsidRPr="00E52F17">
        <w:rPr>
          <w:rFonts w:ascii="Times New Roman" w:hAnsi="Times New Roman" w:cs="Times New Roman"/>
          <w:sz w:val="24"/>
          <w:szCs w:val="24"/>
        </w:rPr>
        <w:t>.</w:t>
      </w:r>
    </w:p>
    <w:p w14:paraId="36214A7A" w14:textId="3AAF0C1C" w:rsidR="00E81830" w:rsidRPr="00E52F17" w:rsidRDefault="00E81830"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S</w:t>
      </w:r>
      <w:r w:rsidR="00B02BE4" w:rsidRPr="00E52F17">
        <w:rPr>
          <w:rFonts w:ascii="Times New Roman" w:hAnsi="Times New Roman" w:cs="Times New Roman"/>
          <w:sz w:val="24"/>
          <w:szCs w:val="24"/>
        </w:rPr>
        <w:t xml:space="preserve">ejalan dengan keberadaannya itu, KKG memiliki fungsi </w:t>
      </w:r>
      <w:r w:rsidR="0042740B">
        <w:rPr>
          <w:rFonts w:ascii="Times New Roman" w:hAnsi="Times New Roman" w:cs="Times New Roman"/>
          <w:sz w:val="24"/>
          <w:szCs w:val="24"/>
        </w:rPr>
        <w:t>dan peran. Menurut Rasyid, (2020</w:t>
      </w:r>
      <w:r w:rsidR="00B1113D">
        <w:rPr>
          <w:rFonts w:ascii="Times New Roman" w:hAnsi="Times New Roman" w:cs="Times New Roman"/>
          <w:sz w:val="24"/>
          <w:szCs w:val="24"/>
        </w:rPr>
        <w:t>:28</w:t>
      </w:r>
      <w:r w:rsidR="00B02BE4" w:rsidRPr="00E52F17">
        <w:rPr>
          <w:rFonts w:ascii="Times New Roman" w:hAnsi="Times New Roman" w:cs="Times New Roman"/>
          <w:sz w:val="24"/>
          <w:szCs w:val="24"/>
        </w:rPr>
        <w:t xml:space="preserve">), fungsi kelompok kerja guru SD sebagai wadah pengembangan keprofesionalan konsep ini dikemukakan oleh yang merincikan kelompok kerja guru sebagai wadah pengembangan profesionalisme guru yang bertujuan: (1) memfasilitasi dan memusatkan kegiatan yang dilakukan oleh guru, sesuai dengan masalah dan tingkat kesulitan yang dihadapi oleh masing masing guru, (2) meningkatkan professionalisme guru kelas dan guru mata pelajaran di sekolah, (3) meningkatkan pemahaman keilmuan baik secara teori maupun praktek, meningkatkan keterampilan serta pengembangan sikap professional </w:t>
      </w:r>
      <w:r w:rsidR="00B02BE4" w:rsidRPr="00E52F17">
        <w:rPr>
          <w:rFonts w:ascii="Times New Roman" w:hAnsi="Times New Roman" w:cs="Times New Roman"/>
          <w:sz w:val="24"/>
          <w:szCs w:val="24"/>
        </w:rPr>
        <w:lastRenderedPageBreak/>
        <w:t xml:space="preserve">berdasarkan kekeluargaan dan saling mengembangkan budaya membagi </w:t>
      </w:r>
      <w:r w:rsidR="00B02BE4" w:rsidRPr="00B1113D">
        <w:rPr>
          <w:rFonts w:ascii="Times New Roman" w:hAnsi="Times New Roman" w:cs="Times New Roman"/>
          <w:i/>
          <w:sz w:val="24"/>
          <w:szCs w:val="24"/>
        </w:rPr>
        <w:t>(sharing),</w:t>
      </w:r>
      <w:r w:rsidR="00B02BE4" w:rsidRPr="00E52F17">
        <w:rPr>
          <w:rFonts w:ascii="Times New Roman" w:hAnsi="Times New Roman" w:cs="Times New Roman"/>
          <w:sz w:val="24"/>
          <w:szCs w:val="24"/>
        </w:rPr>
        <w:t xml:space="preserve"> (4) meningkatkan pengelolaan proses pembelajaran yang aktif, kreatif, dan menyenangkan.</w:t>
      </w:r>
    </w:p>
    <w:p w14:paraId="0D6878D2" w14:textId="4A0126F8" w:rsidR="00C36631" w:rsidRPr="00E52F17" w:rsidRDefault="00E81830"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L</w:t>
      </w:r>
      <w:r w:rsidR="00B02BE4" w:rsidRPr="00E52F17">
        <w:rPr>
          <w:rFonts w:ascii="Times New Roman" w:hAnsi="Times New Roman" w:cs="Times New Roman"/>
          <w:sz w:val="24"/>
          <w:szCs w:val="24"/>
        </w:rPr>
        <w:t>ebih lanjut dijelaskan bahwa peranan kegiatan KKG sangat penting dalam peningkatan profesionalisme guru secara berkelanjutan dan mempunyai nilai manfaat yang relatif banyak, niai nilai dari manfaat tersebut meliputi peningkatkan kualitas pembelajaran, pemecahan masalah terkait dengan proses pembelajaran di kelas, serta mengembangkan media pembelajaran secara mandiri.</w:t>
      </w:r>
    </w:p>
    <w:p w14:paraId="3A78B792" w14:textId="3A9B150A" w:rsidR="00E81830" w:rsidRPr="00D622A8" w:rsidRDefault="00E81830"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S</w:t>
      </w:r>
      <w:r w:rsidR="00B02BE4" w:rsidRPr="00E52F17">
        <w:rPr>
          <w:rFonts w:ascii="Times New Roman" w:hAnsi="Times New Roman" w:cs="Times New Roman"/>
          <w:sz w:val="24"/>
          <w:szCs w:val="24"/>
        </w:rPr>
        <w:t>elanjutnya terkait pelaksanaan program kelompok kerja</w:t>
      </w:r>
      <w:r w:rsidR="00B1113D">
        <w:rPr>
          <w:rFonts w:ascii="Times New Roman" w:hAnsi="Times New Roman" w:cs="Times New Roman"/>
          <w:sz w:val="24"/>
          <w:szCs w:val="24"/>
        </w:rPr>
        <w:t xml:space="preserve"> guru yang efektif, Mulyasa (</w:t>
      </w:r>
      <w:r w:rsidR="009C6411" w:rsidRPr="00E52F17">
        <w:rPr>
          <w:rFonts w:ascii="Times New Roman" w:hAnsi="Times New Roman" w:cs="Times New Roman"/>
          <w:sz w:val="24"/>
          <w:szCs w:val="24"/>
        </w:rPr>
        <w:t>201</w:t>
      </w:r>
      <w:r w:rsidR="0042740B">
        <w:rPr>
          <w:rFonts w:ascii="Times New Roman" w:hAnsi="Times New Roman" w:cs="Times New Roman"/>
          <w:sz w:val="24"/>
          <w:szCs w:val="24"/>
        </w:rPr>
        <w:t>8</w:t>
      </w:r>
      <w:r w:rsidR="009C6411" w:rsidRPr="00E52F17">
        <w:rPr>
          <w:rFonts w:ascii="Times New Roman" w:hAnsi="Times New Roman" w:cs="Times New Roman"/>
          <w:sz w:val="24"/>
          <w:szCs w:val="24"/>
        </w:rPr>
        <w:t>:32</w:t>
      </w:r>
      <w:r w:rsidR="00B02BE4" w:rsidRPr="00E52F17">
        <w:rPr>
          <w:rFonts w:ascii="Times New Roman" w:hAnsi="Times New Roman" w:cs="Times New Roman"/>
          <w:sz w:val="24"/>
          <w:szCs w:val="24"/>
        </w:rPr>
        <w:t>) menjelaskan secara rinci bahwa pelaksanaan program KKG harus mempunyai struktur administrasi yang kompleks</w:t>
      </w:r>
      <w:r w:rsidR="00B02BE4" w:rsidRPr="00D622A8">
        <w:rPr>
          <w:rFonts w:ascii="Times New Roman" w:hAnsi="Times New Roman" w:cs="Times New Roman"/>
          <w:sz w:val="24"/>
          <w:szCs w:val="24"/>
        </w:rPr>
        <w:t xml:space="preserve"> sebagai berikut:</w:t>
      </w:r>
    </w:p>
    <w:p w14:paraId="57034B8A" w14:textId="6D72D3B6" w:rsidR="00E81830" w:rsidRPr="00D622A8" w:rsidRDefault="00E81830" w:rsidP="00E81830">
      <w:pPr>
        <w:pStyle w:val="NoSpacing"/>
        <w:ind w:left="1560" w:hanging="774"/>
        <w:jc w:val="both"/>
        <w:rPr>
          <w:rFonts w:ascii="Times New Roman" w:hAnsi="Times New Roman" w:cs="Times New Roman"/>
          <w:sz w:val="24"/>
          <w:szCs w:val="24"/>
        </w:rPr>
      </w:pPr>
      <w:r w:rsidRPr="00D622A8">
        <w:rPr>
          <w:rFonts w:ascii="Times New Roman" w:hAnsi="Times New Roman" w:cs="Times New Roman"/>
          <w:sz w:val="24"/>
          <w:szCs w:val="24"/>
        </w:rPr>
        <w:t xml:space="preserve">            “(1) menetapkan hal hal yang paling mendasar, seperti anggran, tujuan, nama organisasi, keanggotaan dan pengurus, hak dan kewajiban anggota dan pengurus, proses pendanaan, kerja sama dengan dinas kependidikan, struktur kepengurusan dan sekretariat, rancangan program kerja, program monitoring dan evaluasi dan pelaporan; (2) membuat beberapa rancangan kegiatan, seperti; reformulasi pembelajaran, melalui model model pembelajaran yang variatif, program pengajaran dan strategi alternatif pembelajaran yang efektif, pengembangan silabus penilaian sesuai dengan paradigma pendidikan, membuat lembaran kegiatan yang ilmiah untuk tiap kompetensi dasar, penggunaan media pembelajaran yang tepat; (3) mendiskusikan berbagai kesulitan yang dihadapi dalam kegiatan belajar mengajar dikelas seperti; proses identifikasi masalah dan memilih alternatif solusi, mengatur jadwal presentasi guru, merancang strategi sosialisasi dan mentransformasikan berbagai pembaharuan dalam bidang pembelajaran.” </w:t>
      </w:r>
    </w:p>
    <w:p w14:paraId="6930D7BD" w14:textId="77777777" w:rsidR="00E81830" w:rsidRPr="00D622A8" w:rsidRDefault="00E81830" w:rsidP="00E81830">
      <w:pPr>
        <w:pStyle w:val="NoSpacing"/>
        <w:ind w:left="1560" w:hanging="774"/>
        <w:jc w:val="both"/>
        <w:rPr>
          <w:rFonts w:ascii="Times New Roman" w:hAnsi="Times New Roman" w:cs="Times New Roman"/>
          <w:sz w:val="24"/>
          <w:szCs w:val="24"/>
        </w:rPr>
      </w:pPr>
    </w:p>
    <w:p w14:paraId="0DB3FF13" w14:textId="77777777" w:rsidR="00445712" w:rsidRDefault="00E81830"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D</w:t>
      </w:r>
      <w:r w:rsidR="00B02BE4" w:rsidRPr="00E52F17">
        <w:rPr>
          <w:rFonts w:ascii="Times New Roman" w:hAnsi="Times New Roman" w:cs="Times New Roman"/>
          <w:sz w:val="24"/>
          <w:szCs w:val="24"/>
        </w:rPr>
        <w:t>alam Peraturan Kementrian Pendidikan Direktorat Jenderal Peningkatan Mutu Pendidik dan Tenaga Kependidikan (2008) memformulasikan empat faktor yang mempengar</w:t>
      </w:r>
      <w:r w:rsidR="00445712">
        <w:rPr>
          <w:rFonts w:ascii="Times New Roman" w:hAnsi="Times New Roman" w:cs="Times New Roman"/>
          <w:sz w:val="24"/>
          <w:szCs w:val="24"/>
        </w:rPr>
        <w:t>uhi kinerja kelompok kerja guru yaitu;</w:t>
      </w:r>
    </w:p>
    <w:p w14:paraId="0FB46345" w14:textId="63C40EAD" w:rsidR="00445712" w:rsidRDefault="005E25C0" w:rsidP="00265C6F">
      <w:pPr>
        <w:pStyle w:val="NoSpacing"/>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B02BE4" w:rsidRPr="00E52F17">
        <w:rPr>
          <w:rFonts w:ascii="Times New Roman" w:hAnsi="Times New Roman" w:cs="Times New Roman"/>
          <w:sz w:val="24"/>
          <w:szCs w:val="24"/>
        </w:rPr>
        <w:t xml:space="preserve">ebijakan dan penyelenggaraan kelompok kerja guru menggunakan pendekatan education production function atau fungsi produksi </w:t>
      </w:r>
      <w:r w:rsidR="00B02BE4" w:rsidRPr="00E52F17">
        <w:rPr>
          <w:rFonts w:ascii="Times New Roman" w:hAnsi="Times New Roman" w:cs="Times New Roman"/>
          <w:sz w:val="24"/>
          <w:szCs w:val="24"/>
        </w:rPr>
        <w:lastRenderedPageBreak/>
        <w:t xml:space="preserve">masukan </w:t>
      </w:r>
      <w:r w:rsidR="00B02BE4" w:rsidRPr="00F830B0">
        <w:rPr>
          <w:rFonts w:ascii="Times New Roman" w:hAnsi="Times New Roman" w:cs="Times New Roman"/>
          <w:i/>
          <w:sz w:val="24"/>
          <w:szCs w:val="24"/>
        </w:rPr>
        <w:t>(input)</w:t>
      </w:r>
      <w:r w:rsidR="00B02BE4" w:rsidRPr="00E52F17">
        <w:rPr>
          <w:rFonts w:ascii="Times New Roman" w:hAnsi="Times New Roman" w:cs="Times New Roman"/>
          <w:sz w:val="24"/>
          <w:szCs w:val="24"/>
        </w:rPr>
        <w:t xml:space="preserve"> dan keluaran </w:t>
      </w:r>
      <w:r w:rsidR="00F830B0">
        <w:rPr>
          <w:rFonts w:ascii="Times New Roman" w:hAnsi="Times New Roman" w:cs="Times New Roman"/>
          <w:i/>
          <w:sz w:val="24"/>
          <w:szCs w:val="24"/>
        </w:rPr>
        <w:t>(o</w:t>
      </w:r>
      <w:r w:rsidR="00B02BE4" w:rsidRPr="00F830B0">
        <w:rPr>
          <w:rFonts w:ascii="Times New Roman" w:hAnsi="Times New Roman" w:cs="Times New Roman"/>
          <w:i/>
          <w:sz w:val="24"/>
          <w:szCs w:val="24"/>
        </w:rPr>
        <w:t>utput)</w:t>
      </w:r>
      <w:r w:rsidR="00B02BE4" w:rsidRPr="00E52F17">
        <w:rPr>
          <w:rFonts w:ascii="Times New Roman" w:hAnsi="Times New Roman" w:cs="Times New Roman"/>
          <w:sz w:val="24"/>
          <w:szCs w:val="24"/>
        </w:rPr>
        <w:t xml:space="preserve"> analisis yang tidak dilaksanakan secara konsekuen. </w:t>
      </w:r>
      <w:r w:rsidR="00E81830" w:rsidRPr="00445712">
        <w:rPr>
          <w:rFonts w:ascii="Times New Roman" w:hAnsi="Times New Roman" w:cs="Times New Roman"/>
          <w:sz w:val="24"/>
          <w:szCs w:val="24"/>
        </w:rPr>
        <w:t>P</w:t>
      </w:r>
      <w:r w:rsidR="00B02BE4" w:rsidRPr="00445712">
        <w:rPr>
          <w:rFonts w:ascii="Times New Roman" w:hAnsi="Times New Roman" w:cs="Times New Roman"/>
          <w:sz w:val="24"/>
          <w:szCs w:val="24"/>
        </w:rPr>
        <w:t>endekatan ini melihat bahwa KKG berfungsi sebagai pusat produksi yang apabila dipenuhi semua input (sarana dan prasarana, metode pembelajaran, gaji guru dan karyawan TU) yang diperlukan dalam kegiatan produksi tersebut, maka lembaga ini akan menghasilkan output (prestasi siswa atau hasil pembelajaran, kepu</w:t>
      </w:r>
      <w:r w:rsidR="00445712">
        <w:rPr>
          <w:rFonts w:ascii="Times New Roman" w:hAnsi="Times New Roman" w:cs="Times New Roman"/>
          <w:sz w:val="24"/>
          <w:szCs w:val="24"/>
        </w:rPr>
        <w:t>a</w:t>
      </w:r>
      <w:r w:rsidR="00B02BE4" w:rsidRPr="00445712">
        <w:rPr>
          <w:rFonts w:ascii="Times New Roman" w:hAnsi="Times New Roman" w:cs="Times New Roman"/>
          <w:sz w:val="24"/>
          <w:szCs w:val="24"/>
        </w:rPr>
        <w:t>san orang tua) yang dikehendaki.</w:t>
      </w:r>
    </w:p>
    <w:p w14:paraId="62070477" w14:textId="45E747C9" w:rsidR="009C6411" w:rsidRDefault="005E25C0" w:rsidP="00265C6F">
      <w:pPr>
        <w:pStyle w:val="NoSpacing"/>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B02BE4" w:rsidRPr="00445712">
        <w:rPr>
          <w:rFonts w:ascii="Times New Roman" w:hAnsi="Times New Roman" w:cs="Times New Roman"/>
          <w:sz w:val="24"/>
          <w:szCs w:val="24"/>
        </w:rPr>
        <w:t>istem birokrasi yang berbelit belit, sehingga menyebabkan implementasi KKG terhambat, cenderung sistem birokrasi yang kompleks cenderung menghambat akan berimplikasi pelaksanaan suatu program pembelajaran termasuk implementasi kelompok kerja guru.</w:t>
      </w:r>
    </w:p>
    <w:p w14:paraId="4A81F327" w14:textId="23DE54B1" w:rsidR="00445712" w:rsidRDefault="005E25C0" w:rsidP="00265C6F">
      <w:pPr>
        <w:pStyle w:val="NoSpacing"/>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45712" w:rsidRPr="00445712">
        <w:rPr>
          <w:rFonts w:ascii="Times New Roman" w:hAnsi="Times New Roman" w:cs="Times New Roman"/>
          <w:sz w:val="24"/>
          <w:szCs w:val="24"/>
        </w:rPr>
        <w:t>ertangung</w:t>
      </w:r>
      <w:r w:rsidR="00B02BE4" w:rsidRPr="00445712">
        <w:rPr>
          <w:rFonts w:ascii="Times New Roman" w:hAnsi="Times New Roman" w:cs="Times New Roman"/>
          <w:sz w:val="24"/>
          <w:szCs w:val="24"/>
        </w:rPr>
        <w:t xml:space="preserve">jawaban </w:t>
      </w:r>
      <w:r w:rsidR="00B02BE4" w:rsidRPr="00445712">
        <w:rPr>
          <w:rFonts w:ascii="Times New Roman" w:hAnsi="Times New Roman" w:cs="Times New Roman"/>
          <w:i/>
          <w:sz w:val="24"/>
          <w:szCs w:val="24"/>
        </w:rPr>
        <w:t>(Akuntabilitas)</w:t>
      </w:r>
      <w:r w:rsidR="00B02BE4" w:rsidRPr="00445712">
        <w:rPr>
          <w:rFonts w:ascii="Times New Roman" w:hAnsi="Times New Roman" w:cs="Times New Roman"/>
          <w:sz w:val="24"/>
          <w:szCs w:val="24"/>
        </w:rPr>
        <w:t xml:space="preserve"> kinerja KKG, struktur pengurus KKG tidak memiliki beban untuk mempertanggungjawbakan hasil pelaksanaan kegiatan kepada sesama rekan guru </w:t>
      </w:r>
      <w:r w:rsidR="00B1113D" w:rsidRPr="00445712">
        <w:rPr>
          <w:rFonts w:ascii="Times New Roman" w:hAnsi="Times New Roman" w:cs="Times New Roman"/>
          <w:i/>
          <w:sz w:val="24"/>
          <w:szCs w:val="24"/>
        </w:rPr>
        <w:t>(flex</w:t>
      </w:r>
      <w:r w:rsidR="00B02BE4" w:rsidRPr="00445712">
        <w:rPr>
          <w:rFonts w:ascii="Times New Roman" w:hAnsi="Times New Roman" w:cs="Times New Roman"/>
          <w:i/>
          <w:sz w:val="24"/>
          <w:szCs w:val="24"/>
        </w:rPr>
        <w:t>ibilitas),</w:t>
      </w:r>
      <w:r w:rsidR="00B02BE4" w:rsidRPr="00445712">
        <w:rPr>
          <w:rFonts w:ascii="Times New Roman" w:hAnsi="Times New Roman" w:cs="Times New Roman"/>
          <w:sz w:val="24"/>
          <w:szCs w:val="24"/>
        </w:rPr>
        <w:t xml:space="preserve"> struktur kepemimpinan sekolah dan masyarakat.</w:t>
      </w:r>
    </w:p>
    <w:p w14:paraId="75BAAFE2" w14:textId="658C8425" w:rsidR="00AF20B2" w:rsidRPr="00445712" w:rsidRDefault="005E25C0" w:rsidP="00265C6F">
      <w:pPr>
        <w:pStyle w:val="NoSpacing"/>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B02BE4" w:rsidRPr="00445712">
        <w:rPr>
          <w:rFonts w:ascii="Times New Roman" w:hAnsi="Times New Roman" w:cs="Times New Roman"/>
          <w:sz w:val="24"/>
          <w:szCs w:val="24"/>
        </w:rPr>
        <w:t>elum adanya panduan atau petunjuk kegiatan kelompok kerja guru yang jelas untuk dapat digunakan sebagai acuan bagi guru dan pengurus KKG dalam melakukan aktifitas kelompok kerja guru.</w:t>
      </w:r>
    </w:p>
    <w:p w14:paraId="6CC25AE6" w14:textId="6CE077A4" w:rsidR="008A569C" w:rsidRPr="00E52F17" w:rsidRDefault="00E81830"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K</w:t>
      </w:r>
      <w:r w:rsidR="00B02BE4" w:rsidRPr="00E52F17">
        <w:rPr>
          <w:rFonts w:ascii="Times New Roman" w:hAnsi="Times New Roman" w:cs="Times New Roman"/>
          <w:sz w:val="24"/>
          <w:szCs w:val="24"/>
        </w:rPr>
        <w:t>KG merupakan mekanisme pendukung guru untuk meningkatkan pengetahuan dan ketrampilan dalam kegiatan belajar mengajar. Kegiatan ini menurut juga memberi kesempatan pada guru untuk: (1) Menerima pelatihan untuk melengkapi apa yang telah diterima dalam pelatihan-pelatihan yang pernah diikuti oleh guru; (2) Mencoba dan bereksperimen membuat alat peraga dan mencobakan alat tersebut di dalam KKG untuk kemudian bisa digunakan untuk pengembangan dalam pembelajaran di kelas; (3) Secara formal mendiskusikan masalah yang dihadapi di kelas dan menerima saran dari pemandu dan guru lain.</w:t>
      </w:r>
    </w:p>
    <w:p w14:paraId="039AE470" w14:textId="65E80427" w:rsidR="00B02BE4" w:rsidRPr="00E52F17" w:rsidRDefault="00E81830" w:rsidP="00E52F17">
      <w:pPr>
        <w:pStyle w:val="NoSpacing"/>
        <w:spacing w:line="360" w:lineRule="auto"/>
        <w:ind w:left="928"/>
        <w:jc w:val="both"/>
        <w:rPr>
          <w:rFonts w:ascii="Times New Roman" w:hAnsi="Times New Roman" w:cs="Times New Roman"/>
          <w:sz w:val="24"/>
          <w:szCs w:val="24"/>
        </w:rPr>
      </w:pPr>
      <w:r w:rsidRPr="00E52F17">
        <w:rPr>
          <w:rFonts w:ascii="Times New Roman" w:hAnsi="Times New Roman" w:cs="Times New Roman"/>
          <w:sz w:val="24"/>
          <w:szCs w:val="24"/>
        </w:rPr>
        <w:t xml:space="preserve">        D</w:t>
      </w:r>
      <w:r w:rsidR="00C36631" w:rsidRPr="00E52F17">
        <w:rPr>
          <w:rFonts w:ascii="Times New Roman" w:hAnsi="Times New Roman" w:cs="Times New Roman"/>
          <w:sz w:val="24"/>
          <w:szCs w:val="24"/>
        </w:rPr>
        <w:t xml:space="preserve">ari uraian di atas dapat dikatakan bahwa pengembangan keprofesian guru dapat dilakukan melalui kelompok kerja guru dengan melihat guru sebagai faktor utama dalam peningkatan kualitas </w:t>
      </w:r>
      <w:r w:rsidR="00C36631" w:rsidRPr="00E52F17">
        <w:rPr>
          <w:rFonts w:ascii="Times New Roman" w:hAnsi="Times New Roman" w:cs="Times New Roman"/>
          <w:sz w:val="24"/>
          <w:szCs w:val="24"/>
        </w:rPr>
        <w:lastRenderedPageBreak/>
        <w:t>pendidikan. Dengan demikian, partisipasi guru dalam kelompok kerja guru akan berdampak terhadap peningkatan kompetensi yang dimilikinya sehingga akan berdampak terhadap kinerja sebagai wujud profesionalnya.</w:t>
      </w:r>
    </w:p>
    <w:p w14:paraId="48EC8C98" w14:textId="6C7F26E3" w:rsidR="00D9753D" w:rsidRPr="00E52F17" w:rsidRDefault="00E81830" w:rsidP="00265C6F">
      <w:pPr>
        <w:pStyle w:val="NoSpacing"/>
        <w:numPr>
          <w:ilvl w:val="3"/>
          <w:numId w:val="7"/>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P</w:t>
      </w:r>
      <w:r w:rsidR="00D9753D" w:rsidRPr="00E52F17">
        <w:rPr>
          <w:rFonts w:ascii="Times New Roman" w:hAnsi="Times New Roman" w:cs="Times New Roman"/>
          <w:b/>
          <w:sz w:val="24"/>
          <w:szCs w:val="24"/>
        </w:rPr>
        <w:t>emanfatan Platform Merdek</w:t>
      </w:r>
      <w:r w:rsidR="00847D9C" w:rsidRPr="00E52F17">
        <w:rPr>
          <w:rFonts w:ascii="Times New Roman" w:hAnsi="Times New Roman" w:cs="Times New Roman"/>
          <w:b/>
          <w:sz w:val="24"/>
          <w:szCs w:val="24"/>
        </w:rPr>
        <w:t xml:space="preserve">a Mengajar </w:t>
      </w:r>
      <w:r w:rsidR="00E64A52">
        <w:rPr>
          <w:rFonts w:ascii="Times New Roman" w:hAnsi="Times New Roman" w:cs="Times New Roman"/>
          <w:b/>
          <w:sz w:val="24"/>
          <w:szCs w:val="24"/>
        </w:rPr>
        <w:t xml:space="preserve">(PMM) </w:t>
      </w:r>
      <w:r w:rsidR="00847D9C" w:rsidRPr="00E52F17">
        <w:rPr>
          <w:rFonts w:ascii="Times New Roman" w:hAnsi="Times New Roman" w:cs="Times New Roman"/>
          <w:b/>
          <w:sz w:val="24"/>
          <w:szCs w:val="24"/>
        </w:rPr>
        <w:t>Bagi Guru</w:t>
      </w:r>
      <w:r w:rsidR="00D9753D" w:rsidRPr="00E52F17">
        <w:rPr>
          <w:rFonts w:ascii="Times New Roman" w:hAnsi="Times New Roman" w:cs="Times New Roman"/>
          <w:b/>
          <w:sz w:val="24"/>
          <w:szCs w:val="24"/>
        </w:rPr>
        <w:t>.</w:t>
      </w:r>
    </w:p>
    <w:p w14:paraId="671FCA03" w14:textId="34914A92" w:rsidR="0094621E" w:rsidRPr="00E52F17" w:rsidRDefault="0094621E" w:rsidP="00E52F17">
      <w:pPr>
        <w:pStyle w:val="NoSpacing"/>
        <w:spacing w:line="360" w:lineRule="auto"/>
        <w:ind w:left="644"/>
        <w:jc w:val="both"/>
        <w:rPr>
          <w:rFonts w:ascii="Times New Roman" w:hAnsi="Times New Roman" w:cs="Times New Roman"/>
          <w:sz w:val="24"/>
          <w:szCs w:val="24"/>
          <w:lang w:eastAsia="en-ID"/>
        </w:rPr>
      </w:pPr>
      <w:r w:rsidRPr="00E52F17">
        <w:rPr>
          <w:rFonts w:ascii="Times New Roman" w:hAnsi="Times New Roman" w:cs="Times New Roman"/>
          <w:sz w:val="24"/>
          <w:szCs w:val="24"/>
        </w:rPr>
        <w:t xml:space="preserve">        Platform Merdeka Mengajar (PMM)</w:t>
      </w:r>
      <w:r w:rsidRPr="00E52F17">
        <w:rPr>
          <w:rFonts w:ascii="Times New Roman" w:hAnsi="Times New Roman" w:cs="Times New Roman"/>
          <w:sz w:val="24"/>
          <w:szCs w:val="24"/>
          <w:lang w:eastAsia="en-ID"/>
        </w:rPr>
        <w:t xml:space="preserve"> adalah sebuah inovasi yang diperkenalkan oleh Kementerian Pendidikan, Kebudayaan, Riset, dan Tekn</w:t>
      </w:r>
      <w:r w:rsidR="005E25C0">
        <w:rPr>
          <w:rFonts w:ascii="Times New Roman" w:hAnsi="Times New Roman" w:cs="Times New Roman"/>
          <w:sz w:val="24"/>
          <w:szCs w:val="24"/>
          <w:lang w:eastAsia="en-ID"/>
        </w:rPr>
        <w:t>ologi (Kemendikbudristek) pada Tahun 2020 sebagai bagian dari P</w:t>
      </w:r>
      <w:r w:rsidRPr="00E52F17">
        <w:rPr>
          <w:rFonts w:ascii="Times New Roman" w:hAnsi="Times New Roman" w:cs="Times New Roman"/>
          <w:sz w:val="24"/>
          <w:szCs w:val="24"/>
          <w:lang w:eastAsia="en-ID"/>
        </w:rPr>
        <w:t>rogram Merdeka Belajar. PMM merupakan sebuah platform digital yang menyediakan berbagai layanan dan konten pembelajaran untuk mendukung implementasi Merdeka Belajar. PMM memiliki beberapa fitur, antara lain pengembangan rencana pembelajaran, penilaian, dan pengukuran kompetensi siswa. Selain itu, PMM juga menyediakan berbagai konten pembelajaran, seperti bahan ajar, video pembelajaran, dan latihan soal        (Kemendikbudristek,</w:t>
      </w:r>
      <w:r w:rsidR="00F830B0">
        <w:rPr>
          <w:rFonts w:ascii="Times New Roman" w:hAnsi="Times New Roman" w:cs="Times New Roman"/>
          <w:sz w:val="24"/>
          <w:szCs w:val="24"/>
          <w:lang w:eastAsia="en-ID"/>
        </w:rPr>
        <w:t xml:space="preserve"> </w:t>
      </w:r>
      <w:r w:rsidRPr="00E52F17">
        <w:rPr>
          <w:rFonts w:ascii="Times New Roman" w:hAnsi="Times New Roman" w:cs="Times New Roman"/>
          <w:sz w:val="24"/>
          <w:szCs w:val="24"/>
          <w:lang w:eastAsia="en-ID"/>
        </w:rPr>
        <w:t>2022).</w:t>
      </w:r>
    </w:p>
    <w:p w14:paraId="1FEFB159" w14:textId="22D0BA24" w:rsidR="0094621E" w:rsidRPr="00E52F17" w:rsidRDefault="0094621E" w:rsidP="00E52F17">
      <w:pPr>
        <w:pStyle w:val="NoSpacing"/>
        <w:spacing w:line="360" w:lineRule="auto"/>
        <w:ind w:left="644"/>
        <w:jc w:val="both"/>
        <w:rPr>
          <w:rFonts w:ascii="Times New Roman" w:hAnsi="Times New Roman" w:cs="Times New Roman"/>
          <w:sz w:val="24"/>
          <w:szCs w:val="24"/>
          <w:lang w:eastAsia="en-ID"/>
        </w:rPr>
      </w:pPr>
      <w:r w:rsidRPr="00E52F17">
        <w:rPr>
          <w:rFonts w:ascii="Times New Roman" w:hAnsi="Times New Roman" w:cs="Times New Roman"/>
          <w:sz w:val="24"/>
          <w:szCs w:val="24"/>
          <w:lang w:eastAsia="en-ID"/>
        </w:rPr>
        <w:t xml:space="preserve">        PMM dirancang untuk memudahkan guru dalam mengembangkan rencana pembelajaran yang lebih terstruktur dan terukur. Selain itu, PMM juga diharapkan dapat meningkatkan kualitas pembelajaran dan memperluas akses pembelajaran bagi siswa. PMM dikembangkan dengan menggunakan prinsip-prinsip desain pembelajaran yang adaptif dan responsif, sehingga dapat disesuaikan dengan kebutuhan dan karakteristik siswa. Selain itu, PMM juga dirancang untuk dapat diintegrasikan dengan berbagai aplikasi dan layanan pembelajaran yang sudah ada.</w:t>
      </w:r>
    </w:p>
    <w:p w14:paraId="4973596E" w14:textId="0417F11B" w:rsidR="0094621E" w:rsidRPr="00E52F17" w:rsidRDefault="0094621E" w:rsidP="00E52F17">
      <w:pPr>
        <w:pStyle w:val="NoSpacing"/>
        <w:spacing w:line="360" w:lineRule="auto"/>
        <w:ind w:left="644"/>
        <w:jc w:val="both"/>
        <w:rPr>
          <w:rFonts w:ascii="Times New Roman" w:hAnsi="Times New Roman" w:cs="Times New Roman"/>
          <w:sz w:val="24"/>
          <w:szCs w:val="24"/>
          <w:lang w:eastAsia="en-ID"/>
        </w:rPr>
      </w:pPr>
      <w:r w:rsidRPr="00E52F17">
        <w:rPr>
          <w:rFonts w:ascii="Times New Roman" w:hAnsi="Times New Roman" w:cs="Times New Roman"/>
          <w:sz w:val="24"/>
          <w:szCs w:val="24"/>
          <w:lang w:eastAsia="en-ID"/>
        </w:rPr>
        <w:t xml:space="preserve">        Dalam implementasinya, PMM telah diadopsi oleh berbagai sekolah di Indonesia, termasuk </w:t>
      </w:r>
      <w:r w:rsidR="00620B6B">
        <w:rPr>
          <w:rFonts w:ascii="Times New Roman" w:hAnsi="Times New Roman" w:cs="Times New Roman"/>
          <w:sz w:val="24"/>
          <w:szCs w:val="24"/>
          <w:lang w:eastAsia="en-ID"/>
        </w:rPr>
        <w:t xml:space="preserve">di Wilayah </w:t>
      </w:r>
      <w:r w:rsidR="00A028B3">
        <w:rPr>
          <w:rFonts w:ascii="Times New Roman" w:hAnsi="Times New Roman" w:cs="Times New Roman"/>
          <w:sz w:val="24"/>
          <w:szCs w:val="24"/>
          <w:lang w:eastAsia="en-ID"/>
        </w:rPr>
        <w:t>Kabupaten Tegal</w:t>
      </w:r>
      <w:r w:rsidRPr="00E52F17">
        <w:rPr>
          <w:rFonts w:ascii="Times New Roman" w:hAnsi="Times New Roman" w:cs="Times New Roman"/>
          <w:sz w:val="24"/>
          <w:szCs w:val="24"/>
          <w:lang w:eastAsia="en-ID"/>
        </w:rPr>
        <w:t xml:space="preserve">. Namun, masih diperlukan penelitian lebih lanjut untuk mengevaluasi efektivitas dan manfaat dari penggunaan PMM dalam mendukung implementasi Merdeka Belajar. Implementasi Merdeka Belajar adalah sebuah program yang dicanangkan oleh Kementerian Pendidikan, Kebudayaan, Riset, dan Teknologi untuk memberikan kebebasan dalam belajar bagi siswa. Dalam </w:t>
      </w:r>
      <w:r w:rsidR="005025C0">
        <w:rPr>
          <w:rFonts w:ascii="Times New Roman" w:hAnsi="Times New Roman" w:cs="Times New Roman"/>
          <w:sz w:val="24"/>
          <w:szCs w:val="24"/>
          <w:lang w:eastAsia="en-ID"/>
        </w:rPr>
        <w:t>penelitian yang dilakukan oleh Setyowati dan Kurniawan (</w:t>
      </w:r>
      <w:r w:rsidRPr="00E52F17">
        <w:rPr>
          <w:rFonts w:ascii="Times New Roman" w:hAnsi="Times New Roman" w:cs="Times New Roman"/>
          <w:sz w:val="24"/>
          <w:szCs w:val="24"/>
          <w:lang w:eastAsia="en-ID"/>
        </w:rPr>
        <w:t>2020</w:t>
      </w:r>
      <w:r w:rsidR="003E1D2B" w:rsidRPr="00E52F17">
        <w:rPr>
          <w:rFonts w:ascii="Times New Roman" w:hAnsi="Times New Roman" w:cs="Times New Roman"/>
          <w:sz w:val="24"/>
          <w:szCs w:val="24"/>
          <w:lang w:eastAsia="en-ID"/>
        </w:rPr>
        <w:t>:17</w:t>
      </w:r>
      <w:r w:rsidRPr="00E52F17">
        <w:rPr>
          <w:rFonts w:ascii="Times New Roman" w:hAnsi="Times New Roman" w:cs="Times New Roman"/>
          <w:sz w:val="24"/>
          <w:szCs w:val="24"/>
          <w:lang w:eastAsia="en-ID"/>
        </w:rPr>
        <w:t xml:space="preserve">), ditemukan bahwa implementasi Merdeka Belajar dapat meningkatkan kualitas pembelajaran </w:t>
      </w:r>
      <w:r w:rsidRPr="00E52F17">
        <w:rPr>
          <w:rFonts w:ascii="Times New Roman" w:hAnsi="Times New Roman" w:cs="Times New Roman"/>
          <w:sz w:val="24"/>
          <w:szCs w:val="24"/>
          <w:lang w:eastAsia="en-ID"/>
        </w:rPr>
        <w:lastRenderedPageBreak/>
        <w:t>dan hasil belajar siswa. Untuk mendukung implementasi Merdeka Belajar, Kementerian Pendidikan dan Kebudayaan Republik Indonesia juga mengembangkan Platform Merdeka Belajar (PMB) yang merupakan sistem informasi pendidikan terpadu yang memungkinkan siswa, guru, dan satuan pendidikan untuk melakukan pembelajaran secara online.</w:t>
      </w:r>
    </w:p>
    <w:p w14:paraId="2ACDF459" w14:textId="211F2F83" w:rsidR="00D622A8" w:rsidRPr="00E52F17" w:rsidRDefault="00D622A8" w:rsidP="00E52F17">
      <w:pPr>
        <w:pStyle w:val="NoSpacing"/>
        <w:spacing w:line="360" w:lineRule="auto"/>
        <w:ind w:left="644"/>
        <w:jc w:val="both"/>
        <w:rPr>
          <w:rFonts w:ascii="Times New Roman" w:hAnsi="Times New Roman" w:cs="Times New Roman"/>
          <w:sz w:val="24"/>
          <w:szCs w:val="24"/>
        </w:rPr>
      </w:pPr>
      <w:r w:rsidRPr="00E52F17">
        <w:rPr>
          <w:rFonts w:ascii="Times New Roman" w:hAnsi="Times New Roman" w:cs="Times New Roman"/>
          <w:sz w:val="24"/>
          <w:szCs w:val="24"/>
        </w:rPr>
        <w:t xml:space="preserve">        Platform Merdeka Mengajar (PMM)</w:t>
      </w:r>
      <w:r w:rsidR="00445712">
        <w:rPr>
          <w:rFonts w:ascii="Times New Roman" w:hAnsi="Times New Roman" w:cs="Times New Roman"/>
          <w:sz w:val="24"/>
          <w:szCs w:val="24"/>
        </w:rPr>
        <w:t xml:space="preserve"> menurut Siska (</w:t>
      </w:r>
      <w:r w:rsidR="005B421F" w:rsidRPr="00E52F17">
        <w:rPr>
          <w:rFonts w:ascii="Times New Roman" w:hAnsi="Times New Roman" w:cs="Times New Roman"/>
          <w:sz w:val="24"/>
          <w:szCs w:val="24"/>
        </w:rPr>
        <w:t>2022</w:t>
      </w:r>
      <w:r w:rsidR="003E1D2B" w:rsidRPr="00E52F17">
        <w:rPr>
          <w:rFonts w:ascii="Times New Roman" w:hAnsi="Times New Roman" w:cs="Times New Roman"/>
          <w:sz w:val="24"/>
          <w:szCs w:val="24"/>
        </w:rPr>
        <w:t>:120)</w:t>
      </w:r>
      <w:r w:rsidRPr="00E52F17">
        <w:rPr>
          <w:rFonts w:ascii="Times New Roman" w:hAnsi="Times New Roman" w:cs="Times New Roman"/>
          <w:sz w:val="24"/>
          <w:szCs w:val="24"/>
        </w:rPr>
        <w:t xml:space="preserve"> membantu guru dalam mendapatkan referensi, inspirasi, dan pemahaman untuk menerapakan Kurikulum Merdeka. Berikut ini beberapa menu</w:t>
      </w:r>
      <w:r w:rsidR="00EC1603">
        <w:rPr>
          <w:rFonts w:ascii="Times New Roman" w:hAnsi="Times New Roman" w:cs="Times New Roman"/>
          <w:sz w:val="24"/>
          <w:szCs w:val="24"/>
        </w:rPr>
        <w:t xml:space="preserve"> atau fitur-fitur</w:t>
      </w:r>
      <w:r w:rsidRPr="00E52F17">
        <w:rPr>
          <w:rFonts w:ascii="Times New Roman" w:hAnsi="Times New Roman" w:cs="Times New Roman"/>
          <w:sz w:val="24"/>
          <w:szCs w:val="24"/>
        </w:rPr>
        <w:t xml:space="preserve"> yang terdapat pada Platform Merdeka Mengajar (PMM) yang dapat dimanfaatkan oleh guru dalam mengembangkan kompetensinya yaitu, sebagai berikut:</w:t>
      </w:r>
    </w:p>
    <w:p w14:paraId="5095541F" w14:textId="77777777" w:rsidR="00E84C31" w:rsidRPr="00E52F17" w:rsidRDefault="00D622A8" w:rsidP="00265C6F">
      <w:pPr>
        <w:pStyle w:val="NoSpacing"/>
        <w:numPr>
          <w:ilvl w:val="4"/>
          <w:numId w:val="7"/>
        </w:numPr>
        <w:spacing w:line="360" w:lineRule="auto"/>
        <w:jc w:val="both"/>
        <w:rPr>
          <w:rFonts w:ascii="Times New Roman" w:hAnsi="Times New Roman" w:cs="Times New Roman"/>
          <w:sz w:val="24"/>
          <w:szCs w:val="24"/>
        </w:rPr>
      </w:pPr>
      <w:r w:rsidRPr="00E52F17">
        <w:rPr>
          <w:rFonts w:ascii="Times New Roman" w:hAnsi="Times New Roman" w:cs="Times New Roman"/>
          <w:sz w:val="24"/>
          <w:szCs w:val="24"/>
        </w:rPr>
        <w:t>V</w:t>
      </w:r>
      <w:proofErr w:type="spellStart"/>
      <w:r w:rsidR="00847D9C" w:rsidRPr="00E52F17">
        <w:rPr>
          <w:rFonts w:ascii="Times New Roman" w:eastAsia="Times New Roman" w:hAnsi="Times New Roman" w:cs="Times New Roman"/>
          <w:color w:val="000000"/>
          <w:sz w:val="24"/>
          <w:szCs w:val="24"/>
          <w:lang w:val="en-US" w:eastAsia="id-ID"/>
        </w:rPr>
        <w:t>ideo</w:t>
      </w:r>
      <w:proofErr w:type="spellEnd"/>
      <w:r w:rsidR="00847D9C" w:rsidRPr="00E52F17">
        <w:rPr>
          <w:rFonts w:ascii="Times New Roman" w:eastAsia="Times New Roman" w:hAnsi="Times New Roman" w:cs="Times New Roman"/>
          <w:color w:val="000000"/>
          <w:sz w:val="24"/>
          <w:szCs w:val="24"/>
          <w:lang w:val="en-US" w:eastAsia="id-ID"/>
        </w:rPr>
        <w:t xml:space="preserve"> </w:t>
      </w:r>
      <w:proofErr w:type="spellStart"/>
      <w:r w:rsidR="00847D9C" w:rsidRPr="00E52F17">
        <w:rPr>
          <w:rFonts w:ascii="Times New Roman" w:eastAsia="Times New Roman" w:hAnsi="Times New Roman" w:cs="Times New Roman"/>
          <w:color w:val="000000"/>
          <w:sz w:val="24"/>
          <w:szCs w:val="24"/>
          <w:lang w:val="en-US" w:eastAsia="id-ID"/>
        </w:rPr>
        <w:t>Inspirasi</w:t>
      </w:r>
      <w:proofErr w:type="spellEnd"/>
      <w:r w:rsidR="00847D9C" w:rsidRPr="00E52F17">
        <w:rPr>
          <w:rFonts w:ascii="Times New Roman" w:eastAsia="Times New Roman" w:hAnsi="Times New Roman" w:cs="Times New Roman"/>
          <w:color w:val="000000"/>
          <w:sz w:val="24"/>
          <w:szCs w:val="24"/>
          <w:lang w:val="en-US" w:eastAsia="id-ID"/>
        </w:rPr>
        <w:t xml:space="preserve"> : </w:t>
      </w:r>
    </w:p>
    <w:p w14:paraId="1430BF8E" w14:textId="4472617A" w:rsidR="00847D9C" w:rsidRPr="00E52F17" w:rsidRDefault="00E84C31" w:rsidP="00E52F17">
      <w:pPr>
        <w:pStyle w:val="NoSpacing"/>
        <w:spacing w:line="360" w:lineRule="auto"/>
        <w:ind w:left="1070"/>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B</w:t>
      </w:r>
      <w:proofErr w:type="spellStart"/>
      <w:r w:rsidR="00847D9C" w:rsidRPr="00E52F17">
        <w:rPr>
          <w:rFonts w:ascii="Times New Roman" w:eastAsia="Times New Roman" w:hAnsi="Times New Roman" w:cs="Times New Roman"/>
          <w:color w:val="000000"/>
          <w:sz w:val="24"/>
          <w:szCs w:val="24"/>
          <w:lang w:val="en-US" w:eastAsia="id-ID"/>
        </w:rPr>
        <w:t>erisi</w:t>
      </w:r>
      <w:proofErr w:type="spellEnd"/>
      <w:r w:rsidR="00847D9C" w:rsidRPr="00E52F17">
        <w:rPr>
          <w:rFonts w:ascii="Times New Roman" w:eastAsia="Times New Roman" w:hAnsi="Times New Roman" w:cs="Times New Roman"/>
          <w:color w:val="000000"/>
          <w:sz w:val="24"/>
          <w:szCs w:val="24"/>
          <w:lang w:val="en-US" w:eastAsia="id-ID"/>
        </w:rPr>
        <w:t xml:space="preserve"> </w:t>
      </w:r>
      <w:proofErr w:type="spellStart"/>
      <w:r w:rsidR="00847D9C" w:rsidRPr="00E52F17">
        <w:rPr>
          <w:rFonts w:ascii="Times New Roman" w:eastAsia="Times New Roman" w:hAnsi="Times New Roman" w:cs="Times New Roman"/>
          <w:color w:val="000000"/>
          <w:sz w:val="24"/>
          <w:szCs w:val="24"/>
          <w:lang w:val="en-US" w:eastAsia="id-ID"/>
        </w:rPr>
        <w:t>kumpulan</w:t>
      </w:r>
      <w:proofErr w:type="spellEnd"/>
      <w:r w:rsidR="00847D9C" w:rsidRPr="00E52F17">
        <w:rPr>
          <w:rFonts w:ascii="Times New Roman" w:eastAsia="Times New Roman" w:hAnsi="Times New Roman" w:cs="Times New Roman"/>
          <w:color w:val="000000"/>
          <w:sz w:val="24"/>
          <w:szCs w:val="24"/>
          <w:lang w:val="en-US" w:eastAsia="id-ID"/>
        </w:rPr>
        <w:t xml:space="preserve"> video </w:t>
      </w:r>
      <w:proofErr w:type="spellStart"/>
      <w:r w:rsidR="00847D9C" w:rsidRPr="00E52F17">
        <w:rPr>
          <w:rFonts w:ascii="Times New Roman" w:eastAsia="Times New Roman" w:hAnsi="Times New Roman" w:cs="Times New Roman"/>
          <w:color w:val="000000"/>
          <w:sz w:val="24"/>
          <w:szCs w:val="24"/>
          <w:lang w:val="en-US" w:eastAsia="id-ID"/>
        </w:rPr>
        <w:t>inspiratif</w:t>
      </w:r>
      <w:proofErr w:type="spellEnd"/>
      <w:r w:rsidR="00847D9C" w:rsidRPr="00E52F17">
        <w:rPr>
          <w:rFonts w:ascii="Times New Roman" w:eastAsia="Times New Roman" w:hAnsi="Times New Roman" w:cs="Times New Roman"/>
          <w:color w:val="000000"/>
          <w:sz w:val="24"/>
          <w:szCs w:val="24"/>
          <w:lang w:val="en-US" w:eastAsia="id-ID"/>
        </w:rPr>
        <w:t xml:space="preserve"> yang </w:t>
      </w:r>
      <w:proofErr w:type="spellStart"/>
      <w:r w:rsidR="00847D9C" w:rsidRPr="00E52F17">
        <w:rPr>
          <w:rFonts w:ascii="Times New Roman" w:eastAsia="Times New Roman" w:hAnsi="Times New Roman" w:cs="Times New Roman"/>
          <w:color w:val="000000"/>
          <w:sz w:val="24"/>
          <w:szCs w:val="24"/>
          <w:lang w:val="en-US" w:eastAsia="id-ID"/>
        </w:rPr>
        <w:t>telah</w:t>
      </w:r>
      <w:proofErr w:type="spellEnd"/>
      <w:r w:rsidR="00847D9C" w:rsidRPr="00E52F17">
        <w:rPr>
          <w:rFonts w:ascii="Times New Roman" w:eastAsia="Times New Roman" w:hAnsi="Times New Roman" w:cs="Times New Roman"/>
          <w:color w:val="000000"/>
          <w:sz w:val="24"/>
          <w:szCs w:val="24"/>
          <w:lang w:val="en-US" w:eastAsia="id-ID"/>
        </w:rPr>
        <w:t xml:space="preserve"> </w:t>
      </w:r>
      <w:proofErr w:type="spellStart"/>
      <w:r w:rsidR="00847D9C" w:rsidRPr="00E52F17">
        <w:rPr>
          <w:rFonts w:ascii="Times New Roman" w:eastAsia="Times New Roman" w:hAnsi="Times New Roman" w:cs="Times New Roman"/>
          <w:color w:val="000000"/>
          <w:sz w:val="24"/>
          <w:szCs w:val="24"/>
          <w:lang w:val="en-US" w:eastAsia="id-ID"/>
        </w:rPr>
        <w:t>disusun</w:t>
      </w:r>
      <w:proofErr w:type="spellEnd"/>
      <w:r w:rsidR="00847D9C" w:rsidRPr="00E52F17">
        <w:rPr>
          <w:rFonts w:ascii="Times New Roman" w:eastAsia="Times New Roman" w:hAnsi="Times New Roman" w:cs="Times New Roman"/>
          <w:color w:val="000000"/>
          <w:sz w:val="24"/>
          <w:szCs w:val="24"/>
          <w:lang w:val="en-US" w:eastAsia="id-ID"/>
        </w:rPr>
        <w:t xml:space="preserve"> dan </w:t>
      </w:r>
      <w:proofErr w:type="spellStart"/>
      <w:r w:rsidR="00847D9C" w:rsidRPr="00E52F17">
        <w:rPr>
          <w:rFonts w:ascii="Times New Roman" w:eastAsia="Times New Roman" w:hAnsi="Times New Roman" w:cs="Times New Roman"/>
          <w:color w:val="000000"/>
          <w:sz w:val="24"/>
          <w:szCs w:val="24"/>
          <w:lang w:val="en-US" w:eastAsia="id-ID"/>
        </w:rPr>
        <w:t>disajikan</w:t>
      </w:r>
      <w:proofErr w:type="spellEnd"/>
      <w:r w:rsidR="00847D9C" w:rsidRPr="00E52F17">
        <w:rPr>
          <w:rFonts w:ascii="Times New Roman" w:eastAsia="Times New Roman" w:hAnsi="Times New Roman" w:cs="Times New Roman"/>
          <w:color w:val="000000"/>
          <w:sz w:val="24"/>
          <w:szCs w:val="24"/>
          <w:lang w:val="en-US" w:eastAsia="id-ID"/>
        </w:rPr>
        <w:t xml:space="preserve"> </w:t>
      </w:r>
      <w:proofErr w:type="spellStart"/>
      <w:r w:rsidR="00847D9C" w:rsidRPr="00E52F17">
        <w:rPr>
          <w:rFonts w:ascii="Times New Roman" w:eastAsia="Times New Roman" w:hAnsi="Times New Roman" w:cs="Times New Roman"/>
          <w:color w:val="000000"/>
          <w:sz w:val="24"/>
          <w:szCs w:val="24"/>
          <w:lang w:val="en-US" w:eastAsia="id-ID"/>
        </w:rPr>
        <w:t>dengan</w:t>
      </w:r>
      <w:proofErr w:type="spellEnd"/>
      <w:r w:rsidR="00847D9C" w:rsidRPr="00E52F17">
        <w:rPr>
          <w:rFonts w:ascii="Times New Roman" w:eastAsia="Times New Roman" w:hAnsi="Times New Roman" w:cs="Times New Roman"/>
          <w:color w:val="000000"/>
          <w:sz w:val="24"/>
          <w:szCs w:val="24"/>
          <w:lang w:val="en-US" w:eastAsia="id-ID"/>
        </w:rPr>
        <w:t xml:space="preserve"> </w:t>
      </w:r>
      <w:proofErr w:type="spellStart"/>
      <w:r w:rsidR="00847D9C" w:rsidRPr="00E52F17">
        <w:rPr>
          <w:rFonts w:ascii="Times New Roman" w:eastAsia="Times New Roman" w:hAnsi="Times New Roman" w:cs="Times New Roman"/>
          <w:color w:val="000000"/>
          <w:sz w:val="24"/>
          <w:szCs w:val="24"/>
          <w:lang w:val="en-US" w:eastAsia="id-ID"/>
        </w:rPr>
        <w:t>baik</w:t>
      </w:r>
      <w:proofErr w:type="spellEnd"/>
    </w:p>
    <w:p w14:paraId="0BFA6C09" w14:textId="48F64C84" w:rsidR="00E84C31" w:rsidRPr="00E52F17" w:rsidRDefault="00D622A8" w:rsidP="00265C6F">
      <w:pPr>
        <w:pStyle w:val="NoSpacing"/>
        <w:numPr>
          <w:ilvl w:val="4"/>
          <w:numId w:val="7"/>
        </w:numPr>
        <w:spacing w:line="360" w:lineRule="auto"/>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P</w:t>
      </w:r>
      <w:proofErr w:type="spellStart"/>
      <w:r w:rsidR="00847D9C" w:rsidRPr="00E52F17">
        <w:rPr>
          <w:rFonts w:ascii="Times New Roman" w:eastAsia="Times New Roman" w:hAnsi="Times New Roman" w:cs="Times New Roman"/>
          <w:sz w:val="24"/>
          <w:szCs w:val="24"/>
          <w:lang w:val="en-US" w:eastAsia="id-ID"/>
        </w:rPr>
        <w:t>el</w:t>
      </w:r>
      <w:r w:rsidR="00733A16" w:rsidRPr="00E52F17">
        <w:rPr>
          <w:rFonts w:ascii="Times New Roman" w:eastAsia="Times New Roman" w:hAnsi="Times New Roman" w:cs="Times New Roman"/>
          <w:sz w:val="24"/>
          <w:szCs w:val="24"/>
          <w:lang w:val="en-US" w:eastAsia="id-ID"/>
        </w:rPr>
        <w:t>atihan</w:t>
      </w:r>
      <w:proofErr w:type="spellEnd"/>
      <w:r w:rsidR="00733A16" w:rsidRPr="00E52F17">
        <w:rPr>
          <w:rFonts w:ascii="Times New Roman" w:eastAsia="Times New Roman" w:hAnsi="Times New Roman" w:cs="Times New Roman"/>
          <w:sz w:val="24"/>
          <w:szCs w:val="24"/>
          <w:lang w:val="en-US" w:eastAsia="id-ID"/>
        </w:rPr>
        <w:t xml:space="preserve"> </w:t>
      </w:r>
      <w:r w:rsidR="00733A16" w:rsidRPr="00E52F17">
        <w:rPr>
          <w:rFonts w:ascii="Times New Roman" w:eastAsia="Times New Roman" w:hAnsi="Times New Roman" w:cs="Times New Roman"/>
          <w:sz w:val="24"/>
          <w:szCs w:val="24"/>
          <w:lang w:eastAsia="id-ID"/>
        </w:rPr>
        <w:t>M</w:t>
      </w:r>
      <w:proofErr w:type="spellStart"/>
      <w:r w:rsidR="00E84C31" w:rsidRPr="00E52F17">
        <w:rPr>
          <w:rFonts w:ascii="Times New Roman" w:eastAsia="Times New Roman" w:hAnsi="Times New Roman" w:cs="Times New Roman"/>
          <w:sz w:val="24"/>
          <w:szCs w:val="24"/>
          <w:lang w:val="en-US" w:eastAsia="id-ID"/>
        </w:rPr>
        <w:t>andiri</w:t>
      </w:r>
      <w:proofErr w:type="spellEnd"/>
      <w:r w:rsidR="00E84C31" w:rsidRPr="00E52F17">
        <w:rPr>
          <w:rFonts w:ascii="Times New Roman" w:eastAsia="Times New Roman" w:hAnsi="Times New Roman" w:cs="Times New Roman"/>
          <w:sz w:val="24"/>
          <w:szCs w:val="24"/>
          <w:lang w:val="en-US" w:eastAsia="id-ID"/>
        </w:rPr>
        <w:t xml:space="preserve"> : </w:t>
      </w:r>
    </w:p>
    <w:p w14:paraId="3EB5A238" w14:textId="2BFE392C" w:rsidR="00F830B0" w:rsidRPr="00083F75" w:rsidRDefault="00E84C31" w:rsidP="00083F75">
      <w:pPr>
        <w:pStyle w:val="NoSpacing"/>
        <w:spacing w:line="360" w:lineRule="auto"/>
        <w:ind w:left="1070"/>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B</w:t>
      </w:r>
      <w:proofErr w:type="spellStart"/>
      <w:r w:rsidR="00733A16" w:rsidRPr="00E52F17">
        <w:rPr>
          <w:rFonts w:ascii="Times New Roman" w:eastAsia="Times New Roman" w:hAnsi="Times New Roman" w:cs="Times New Roman"/>
          <w:sz w:val="24"/>
          <w:szCs w:val="24"/>
          <w:lang w:val="en-US" w:eastAsia="id-ID"/>
        </w:rPr>
        <w:t>erisi</w:t>
      </w:r>
      <w:proofErr w:type="spellEnd"/>
      <w:r w:rsidR="00733A16" w:rsidRPr="00E52F17">
        <w:rPr>
          <w:rFonts w:ascii="Times New Roman" w:eastAsia="Times New Roman" w:hAnsi="Times New Roman" w:cs="Times New Roman"/>
          <w:sz w:val="24"/>
          <w:szCs w:val="24"/>
          <w:lang w:val="en-US" w:eastAsia="id-ID"/>
        </w:rPr>
        <w:t xml:space="preserve"> </w:t>
      </w:r>
      <w:proofErr w:type="spellStart"/>
      <w:r w:rsidR="00733A16" w:rsidRPr="00E52F17">
        <w:rPr>
          <w:rFonts w:ascii="Times New Roman" w:eastAsia="Times New Roman" w:hAnsi="Times New Roman" w:cs="Times New Roman"/>
          <w:sz w:val="24"/>
          <w:szCs w:val="24"/>
          <w:lang w:val="en-US" w:eastAsia="id-ID"/>
        </w:rPr>
        <w:t>topi</w:t>
      </w:r>
      <w:proofErr w:type="spellEnd"/>
      <w:r w:rsidR="00733A16" w:rsidRPr="00E52F17">
        <w:rPr>
          <w:rFonts w:ascii="Times New Roman" w:eastAsia="Times New Roman" w:hAnsi="Times New Roman" w:cs="Times New Roman"/>
          <w:sz w:val="24"/>
          <w:szCs w:val="24"/>
          <w:lang w:eastAsia="id-ID"/>
        </w:rPr>
        <w:t>k</w:t>
      </w:r>
      <w:r w:rsidR="0094621E" w:rsidRPr="00E52F17">
        <w:rPr>
          <w:rFonts w:ascii="Times New Roman" w:eastAsia="Times New Roman" w:hAnsi="Times New Roman" w:cs="Times New Roman"/>
          <w:sz w:val="24"/>
          <w:szCs w:val="24"/>
          <w:lang w:eastAsia="id-ID"/>
        </w:rPr>
        <w:t>-</w:t>
      </w:r>
      <w:proofErr w:type="spellStart"/>
      <w:r w:rsidR="00847D9C" w:rsidRPr="00E52F17">
        <w:rPr>
          <w:rFonts w:ascii="Times New Roman" w:eastAsia="Times New Roman" w:hAnsi="Times New Roman" w:cs="Times New Roman"/>
          <w:sz w:val="24"/>
          <w:szCs w:val="24"/>
          <w:lang w:val="en-US" w:eastAsia="id-ID"/>
        </w:rPr>
        <w:t>topik</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pelatihan</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terkait</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Kurikulum</w:t>
      </w:r>
      <w:proofErr w:type="spellEnd"/>
      <w:r w:rsidR="00847D9C" w:rsidRPr="00E52F17">
        <w:rPr>
          <w:rFonts w:ascii="Times New Roman" w:eastAsia="Times New Roman" w:hAnsi="Times New Roman" w:cs="Times New Roman"/>
          <w:sz w:val="24"/>
          <w:szCs w:val="24"/>
          <w:lang w:val="en-US" w:eastAsia="id-ID"/>
        </w:rPr>
        <w:t xml:space="preserve"> Merdeka</w:t>
      </w:r>
      <w:r w:rsidR="00D622A8" w:rsidRPr="00E52F17">
        <w:rPr>
          <w:rFonts w:ascii="Times New Roman" w:eastAsia="Times New Roman" w:hAnsi="Times New Roman" w:cs="Times New Roman"/>
          <w:sz w:val="24"/>
          <w:szCs w:val="24"/>
          <w:lang w:eastAsia="id-ID"/>
        </w:rPr>
        <w:t>.</w:t>
      </w:r>
    </w:p>
    <w:p w14:paraId="392244A9" w14:textId="77777777" w:rsidR="00E84C31" w:rsidRPr="00E52F17" w:rsidRDefault="00D622A8" w:rsidP="00265C6F">
      <w:pPr>
        <w:pStyle w:val="NoSpacing"/>
        <w:numPr>
          <w:ilvl w:val="4"/>
          <w:numId w:val="7"/>
        </w:numPr>
        <w:spacing w:line="360" w:lineRule="auto"/>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B</w:t>
      </w:r>
      <w:proofErr w:type="spellStart"/>
      <w:r w:rsidR="00847D9C" w:rsidRPr="00E52F17">
        <w:rPr>
          <w:rFonts w:ascii="Times New Roman" w:eastAsia="Times New Roman" w:hAnsi="Times New Roman" w:cs="Times New Roman"/>
          <w:sz w:val="24"/>
          <w:szCs w:val="24"/>
          <w:lang w:val="en-US" w:eastAsia="id-ID"/>
        </w:rPr>
        <w:t>ukti</w:t>
      </w:r>
      <w:proofErr w:type="spellEnd"/>
      <w:r w:rsidR="00847D9C" w:rsidRPr="00E52F17">
        <w:rPr>
          <w:rFonts w:ascii="Times New Roman" w:eastAsia="Times New Roman" w:hAnsi="Times New Roman" w:cs="Times New Roman"/>
          <w:sz w:val="24"/>
          <w:szCs w:val="24"/>
          <w:lang w:val="en-US" w:eastAsia="id-ID"/>
        </w:rPr>
        <w:t xml:space="preserve"> Karya : </w:t>
      </w:r>
    </w:p>
    <w:p w14:paraId="52E409D3" w14:textId="6A82F539" w:rsidR="00083F75" w:rsidRPr="00E52F17" w:rsidRDefault="00E84C31" w:rsidP="0042740B">
      <w:pPr>
        <w:pStyle w:val="NoSpacing"/>
        <w:spacing w:line="360" w:lineRule="auto"/>
        <w:ind w:left="1070"/>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M</w:t>
      </w:r>
      <w:proofErr w:type="spellStart"/>
      <w:r w:rsidR="00847D9C" w:rsidRPr="00E52F17">
        <w:rPr>
          <w:rFonts w:ascii="Times New Roman" w:hAnsi="Times New Roman" w:cs="Times New Roman"/>
          <w:sz w:val="24"/>
          <w:szCs w:val="24"/>
          <w:lang w:val="en-US"/>
        </w:rPr>
        <w:t>enu</w:t>
      </w:r>
      <w:proofErr w:type="spellEnd"/>
      <w:r w:rsidR="00847D9C" w:rsidRPr="00E52F17">
        <w:rPr>
          <w:rFonts w:ascii="Times New Roman" w:hAnsi="Times New Roman" w:cs="Times New Roman"/>
          <w:sz w:val="24"/>
          <w:szCs w:val="24"/>
          <w:lang w:val="en-US"/>
        </w:rPr>
        <w:t xml:space="preserve"> </w:t>
      </w:r>
      <w:proofErr w:type="spellStart"/>
      <w:r w:rsidR="00847D9C" w:rsidRPr="00E52F17">
        <w:rPr>
          <w:rFonts w:ascii="Times New Roman" w:hAnsi="Times New Roman" w:cs="Times New Roman"/>
          <w:sz w:val="24"/>
          <w:szCs w:val="24"/>
          <w:lang w:val="en-US"/>
        </w:rPr>
        <w:t>ini</w:t>
      </w:r>
      <w:proofErr w:type="spellEnd"/>
      <w:r w:rsidR="00847D9C" w:rsidRPr="00E52F17">
        <w:rPr>
          <w:rFonts w:ascii="Times New Roman" w:hAnsi="Times New Roman" w:cs="Times New Roman"/>
          <w:sz w:val="24"/>
          <w:szCs w:val="24"/>
          <w:lang w:val="en-US"/>
        </w:rPr>
        <w:t xml:space="preserve"> guru </w:t>
      </w:r>
      <w:proofErr w:type="spellStart"/>
      <w:r w:rsidR="00847D9C" w:rsidRPr="00E52F17">
        <w:rPr>
          <w:rFonts w:ascii="Times New Roman" w:hAnsi="Times New Roman" w:cs="Times New Roman"/>
          <w:sz w:val="24"/>
          <w:szCs w:val="24"/>
          <w:lang w:val="en-US"/>
        </w:rPr>
        <w:t>dapat</w:t>
      </w:r>
      <w:proofErr w:type="spellEnd"/>
      <w:r w:rsidR="00847D9C" w:rsidRPr="00E52F17">
        <w:rPr>
          <w:rFonts w:ascii="Times New Roman" w:hAnsi="Times New Roman" w:cs="Times New Roman"/>
          <w:sz w:val="24"/>
          <w:szCs w:val="24"/>
        </w:rPr>
        <w:t xml:space="preserve"> membangun portofolio hasil karyanya dan melihat hasil karya rekan guru lain seluruh Indonesia agar dapat saling berbagi inspirasi dan berkolaborasi.</w:t>
      </w:r>
    </w:p>
    <w:p w14:paraId="42F8BB98" w14:textId="77777777" w:rsidR="00E84C31" w:rsidRPr="00E52F17" w:rsidRDefault="00D622A8" w:rsidP="00265C6F">
      <w:pPr>
        <w:pStyle w:val="NoSpacing"/>
        <w:numPr>
          <w:ilvl w:val="4"/>
          <w:numId w:val="7"/>
        </w:numPr>
        <w:spacing w:line="360" w:lineRule="auto"/>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K</w:t>
      </w:r>
      <w:proofErr w:type="spellStart"/>
      <w:r w:rsidR="00847D9C" w:rsidRPr="00E52F17">
        <w:rPr>
          <w:rFonts w:ascii="Times New Roman" w:eastAsia="Times New Roman" w:hAnsi="Times New Roman" w:cs="Times New Roman"/>
          <w:sz w:val="24"/>
          <w:szCs w:val="24"/>
          <w:lang w:val="en-US" w:eastAsia="id-ID"/>
        </w:rPr>
        <w:t>omunitas</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Belajar</w:t>
      </w:r>
      <w:proofErr w:type="spellEnd"/>
      <w:r w:rsidR="00847D9C" w:rsidRPr="00E52F17">
        <w:rPr>
          <w:rFonts w:ascii="Times New Roman" w:eastAsia="Times New Roman" w:hAnsi="Times New Roman" w:cs="Times New Roman"/>
          <w:sz w:val="24"/>
          <w:szCs w:val="24"/>
          <w:lang w:val="en-US" w:eastAsia="id-ID"/>
        </w:rPr>
        <w:t xml:space="preserve"> : </w:t>
      </w:r>
    </w:p>
    <w:p w14:paraId="7410E868" w14:textId="0B7BD0FD" w:rsidR="00D76AA7" w:rsidRPr="00D76AA7" w:rsidRDefault="00847D9C" w:rsidP="00445712">
      <w:pPr>
        <w:pStyle w:val="NoSpacing"/>
        <w:spacing w:line="360" w:lineRule="auto"/>
        <w:ind w:left="1070"/>
        <w:jc w:val="both"/>
        <w:rPr>
          <w:rFonts w:ascii="Times New Roman" w:hAnsi="Times New Roman" w:cs="Times New Roman"/>
          <w:sz w:val="24"/>
          <w:szCs w:val="24"/>
        </w:rPr>
      </w:pPr>
      <w:r w:rsidRPr="00E52F17">
        <w:rPr>
          <w:rFonts w:ascii="Times New Roman" w:hAnsi="Times New Roman" w:cs="Times New Roman"/>
          <w:sz w:val="24"/>
          <w:szCs w:val="24"/>
        </w:rPr>
        <w:t>Wadah untuk belajar dan terkoneksi dengan sesama rekan guru di seluruh Indonesia ataupun di daerah masing-masing. Terdapat juga fitur Narasumber yang dapat menghubungkan dengan narasumber dari sekolah penggerak untuk berbagi praktik baik</w:t>
      </w:r>
      <w:r w:rsidRPr="00E52F17">
        <w:rPr>
          <w:rFonts w:ascii="Times New Roman" w:hAnsi="Times New Roman" w:cs="Times New Roman"/>
          <w:sz w:val="24"/>
          <w:szCs w:val="24"/>
          <w:lang w:val="en-US"/>
        </w:rPr>
        <w:t>.</w:t>
      </w:r>
    </w:p>
    <w:p w14:paraId="74BEB64F" w14:textId="77777777" w:rsidR="00E84C31" w:rsidRPr="00E52F17" w:rsidRDefault="00D622A8" w:rsidP="00265C6F">
      <w:pPr>
        <w:pStyle w:val="NoSpacing"/>
        <w:numPr>
          <w:ilvl w:val="4"/>
          <w:numId w:val="7"/>
        </w:numPr>
        <w:spacing w:line="360" w:lineRule="auto"/>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A</w:t>
      </w:r>
      <w:proofErr w:type="spellStart"/>
      <w:r w:rsidR="00E84C31" w:rsidRPr="00E52F17">
        <w:rPr>
          <w:rFonts w:ascii="Times New Roman" w:eastAsia="Times New Roman" w:hAnsi="Times New Roman" w:cs="Times New Roman"/>
          <w:sz w:val="24"/>
          <w:szCs w:val="24"/>
          <w:lang w:val="en-US" w:eastAsia="id-ID"/>
        </w:rPr>
        <w:t>ssesmen</w:t>
      </w:r>
      <w:proofErr w:type="spellEnd"/>
      <w:r w:rsidR="00E84C31" w:rsidRPr="00E52F17">
        <w:rPr>
          <w:rFonts w:ascii="Times New Roman" w:eastAsia="Times New Roman" w:hAnsi="Times New Roman" w:cs="Times New Roman"/>
          <w:sz w:val="24"/>
          <w:szCs w:val="24"/>
          <w:lang w:val="en-US" w:eastAsia="id-ID"/>
        </w:rPr>
        <w:t xml:space="preserve"> Murid : </w:t>
      </w:r>
    </w:p>
    <w:p w14:paraId="65C5469D" w14:textId="601D35CE" w:rsidR="00847D9C" w:rsidRPr="00E52F17" w:rsidRDefault="00E84C31" w:rsidP="00E52F17">
      <w:pPr>
        <w:pStyle w:val="NoSpacing"/>
        <w:spacing w:line="360" w:lineRule="auto"/>
        <w:ind w:left="1070"/>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A</w:t>
      </w:r>
      <w:proofErr w:type="spellStart"/>
      <w:r w:rsidR="00847D9C" w:rsidRPr="00E52F17">
        <w:rPr>
          <w:rFonts w:ascii="Times New Roman" w:eastAsia="Times New Roman" w:hAnsi="Times New Roman" w:cs="Times New Roman"/>
          <w:sz w:val="24"/>
          <w:szCs w:val="24"/>
          <w:lang w:val="en-US" w:eastAsia="id-ID"/>
        </w:rPr>
        <w:t>lat</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bantu</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untuk</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dapat</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melakukan</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analisis</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awal</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pembelajaran</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literasi</w:t>
      </w:r>
      <w:proofErr w:type="spellEnd"/>
      <w:r w:rsidR="00847D9C" w:rsidRPr="00E52F17">
        <w:rPr>
          <w:rFonts w:ascii="Times New Roman" w:eastAsia="Times New Roman" w:hAnsi="Times New Roman" w:cs="Times New Roman"/>
          <w:sz w:val="24"/>
          <w:szCs w:val="24"/>
          <w:lang w:val="en-US" w:eastAsia="id-ID"/>
        </w:rPr>
        <w:t xml:space="preserve"> dan </w:t>
      </w:r>
      <w:proofErr w:type="spellStart"/>
      <w:r w:rsidR="00847D9C" w:rsidRPr="00E52F17">
        <w:rPr>
          <w:rFonts w:ascii="Times New Roman" w:eastAsia="Times New Roman" w:hAnsi="Times New Roman" w:cs="Times New Roman"/>
          <w:sz w:val="24"/>
          <w:szCs w:val="24"/>
          <w:lang w:val="en-US" w:eastAsia="id-ID"/>
        </w:rPr>
        <w:t>numerasi</w:t>
      </w:r>
      <w:proofErr w:type="spellEnd"/>
      <w:r w:rsidR="00D622A8" w:rsidRPr="00E52F17">
        <w:rPr>
          <w:rFonts w:ascii="Times New Roman" w:eastAsia="Times New Roman" w:hAnsi="Times New Roman" w:cs="Times New Roman"/>
          <w:sz w:val="24"/>
          <w:szCs w:val="24"/>
          <w:lang w:eastAsia="id-ID"/>
        </w:rPr>
        <w:t>.</w:t>
      </w:r>
    </w:p>
    <w:p w14:paraId="5E35F9CF" w14:textId="6DB07A65" w:rsidR="00733A16" w:rsidRPr="00E52F17" w:rsidRDefault="00D622A8" w:rsidP="00265C6F">
      <w:pPr>
        <w:pStyle w:val="NoSpacing"/>
        <w:numPr>
          <w:ilvl w:val="4"/>
          <w:numId w:val="7"/>
        </w:numPr>
        <w:spacing w:line="360" w:lineRule="auto"/>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P</w:t>
      </w:r>
      <w:proofErr w:type="spellStart"/>
      <w:r w:rsidR="00733A16" w:rsidRPr="00E52F17">
        <w:rPr>
          <w:rFonts w:ascii="Times New Roman" w:eastAsia="Times New Roman" w:hAnsi="Times New Roman" w:cs="Times New Roman"/>
          <w:sz w:val="24"/>
          <w:szCs w:val="24"/>
          <w:lang w:val="en-US" w:eastAsia="id-ID"/>
        </w:rPr>
        <w:t>erangkat</w:t>
      </w:r>
      <w:proofErr w:type="spellEnd"/>
      <w:r w:rsidR="00733A16" w:rsidRPr="00E52F17">
        <w:rPr>
          <w:rFonts w:ascii="Times New Roman" w:eastAsia="Times New Roman" w:hAnsi="Times New Roman" w:cs="Times New Roman"/>
          <w:sz w:val="24"/>
          <w:szCs w:val="24"/>
          <w:lang w:val="en-US" w:eastAsia="id-ID"/>
        </w:rPr>
        <w:t xml:space="preserve"> </w:t>
      </w:r>
      <w:r w:rsidR="00733A16" w:rsidRPr="00E52F17">
        <w:rPr>
          <w:rFonts w:ascii="Times New Roman" w:eastAsia="Times New Roman" w:hAnsi="Times New Roman" w:cs="Times New Roman"/>
          <w:sz w:val="24"/>
          <w:szCs w:val="24"/>
          <w:lang w:eastAsia="id-ID"/>
        </w:rPr>
        <w:t>A</w:t>
      </w:r>
      <w:r w:rsidR="00733A16" w:rsidRPr="00E52F17">
        <w:rPr>
          <w:rFonts w:ascii="Times New Roman" w:eastAsia="Times New Roman" w:hAnsi="Times New Roman" w:cs="Times New Roman"/>
          <w:sz w:val="24"/>
          <w:szCs w:val="24"/>
          <w:lang w:val="en-US" w:eastAsia="id-ID"/>
        </w:rPr>
        <w:t xml:space="preserve">jar : </w:t>
      </w:r>
    </w:p>
    <w:p w14:paraId="5C32CF8C" w14:textId="17B230C4" w:rsidR="00847D9C" w:rsidRPr="00E52F17" w:rsidRDefault="00733A16" w:rsidP="00E52F17">
      <w:pPr>
        <w:pStyle w:val="NoSpacing"/>
        <w:spacing w:line="360" w:lineRule="auto"/>
        <w:ind w:left="1070"/>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T</w:t>
      </w:r>
      <w:proofErr w:type="spellStart"/>
      <w:r w:rsidR="00847D9C" w:rsidRPr="00E52F17">
        <w:rPr>
          <w:rFonts w:ascii="Times New Roman" w:eastAsia="Times New Roman" w:hAnsi="Times New Roman" w:cs="Times New Roman"/>
          <w:sz w:val="24"/>
          <w:szCs w:val="24"/>
          <w:lang w:val="en-US" w:eastAsia="id-ID"/>
        </w:rPr>
        <w:t>ersedia</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ribuan</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referensi</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perangkat</w:t>
      </w:r>
      <w:proofErr w:type="spellEnd"/>
      <w:r w:rsidR="00847D9C" w:rsidRPr="00E52F17">
        <w:rPr>
          <w:rFonts w:ascii="Times New Roman" w:eastAsia="Times New Roman" w:hAnsi="Times New Roman" w:cs="Times New Roman"/>
          <w:sz w:val="24"/>
          <w:szCs w:val="24"/>
          <w:lang w:val="en-US" w:eastAsia="id-ID"/>
        </w:rPr>
        <w:t xml:space="preserve"> ajar </w:t>
      </w:r>
      <w:proofErr w:type="spellStart"/>
      <w:r w:rsidR="00847D9C" w:rsidRPr="00E52F17">
        <w:rPr>
          <w:rFonts w:ascii="Times New Roman" w:eastAsia="Times New Roman" w:hAnsi="Times New Roman" w:cs="Times New Roman"/>
          <w:sz w:val="24"/>
          <w:szCs w:val="24"/>
          <w:lang w:val="en-US" w:eastAsia="id-ID"/>
        </w:rPr>
        <w:t>berdasarkan</w:t>
      </w:r>
      <w:proofErr w:type="spellEnd"/>
      <w:r w:rsidR="00847D9C" w:rsidRPr="00E52F17">
        <w:rPr>
          <w:rFonts w:ascii="Times New Roman" w:eastAsia="Times New Roman" w:hAnsi="Times New Roman" w:cs="Times New Roman"/>
          <w:sz w:val="24"/>
          <w:szCs w:val="24"/>
          <w:lang w:val="en-US" w:eastAsia="id-ID"/>
        </w:rPr>
        <w:t xml:space="preserve"> maple dan </w:t>
      </w:r>
      <w:proofErr w:type="spellStart"/>
      <w:r w:rsidR="00847D9C" w:rsidRPr="00E52F17">
        <w:rPr>
          <w:rFonts w:ascii="Times New Roman" w:eastAsia="Times New Roman" w:hAnsi="Times New Roman" w:cs="Times New Roman"/>
          <w:sz w:val="24"/>
          <w:szCs w:val="24"/>
          <w:lang w:val="en-US" w:eastAsia="id-ID"/>
        </w:rPr>
        <w:t>fase</w:t>
      </w:r>
      <w:proofErr w:type="spellEnd"/>
      <w:r w:rsidR="00D622A8" w:rsidRPr="00E52F17">
        <w:rPr>
          <w:rFonts w:ascii="Times New Roman" w:eastAsia="Times New Roman" w:hAnsi="Times New Roman" w:cs="Times New Roman"/>
          <w:sz w:val="24"/>
          <w:szCs w:val="24"/>
          <w:lang w:eastAsia="id-ID"/>
        </w:rPr>
        <w:t>.</w:t>
      </w:r>
    </w:p>
    <w:p w14:paraId="2A057DBC" w14:textId="77777777" w:rsidR="00733A16" w:rsidRPr="00E52F17" w:rsidRDefault="00D622A8" w:rsidP="00265C6F">
      <w:pPr>
        <w:pStyle w:val="NoSpacing"/>
        <w:numPr>
          <w:ilvl w:val="4"/>
          <w:numId w:val="7"/>
        </w:numPr>
        <w:spacing w:line="360" w:lineRule="auto"/>
        <w:jc w:val="both"/>
        <w:rPr>
          <w:rFonts w:ascii="Times New Roman" w:hAnsi="Times New Roman" w:cs="Times New Roman"/>
          <w:sz w:val="24"/>
          <w:szCs w:val="24"/>
        </w:rPr>
      </w:pPr>
      <w:r w:rsidRPr="00E52F17">
        <w:rPr>
          <w:rFonts w:ascii="Times New Roman" w:eastAsia="Times New Roman" w:hAnsi="Times New Roman" w:cs="Times New Roman"/>
          <w:color w:val="000000"/>
          <w:sz w:val="24"/>
          <w:szCs w:val="24"/>
          <w:lang w:eastAsia="id-ID"/>
        </w:rPr>
        <w:t>T</w:t>
      </w:r>
      <w:proofErr w:type="spellStart"/>
      <w:r w:rsidR="00847D9C" w:rsidRPr="00E52F17">
        <w:rPr>
          <w:rFonts w:ascii="Times New Roman" w:eastAsia="Times New Roman" w:hAnsi="Times New Roman" w:cs="Times New Roman"/>
          <w:sz w:val="24"/>
          <w:szCs w:val="24"/>
          <w:lang w:val="en-US" w:eastAsia="id-ID"/>
        </w:rPr>
        <w:t>entang</w:t>
      </w:r>
      <w:proofErr w:type="spellEnd"/>
      <w:r w:rsidR="00847D9C" w:rsidRPr="00E52F17">
        <w:rPr>
          <w:rFonts w:ascii="Times New Roman" w:eastAsia="Times New Roman" w:hAnsi="Times New Roman" w:cs="Times New Roman"/>
          <w:sz w:val="24"/>
          <w:szCs w:val="24"/>
          <w:lang w:val="en-US" w:eastAsia="id-ID"/>
        </w:rPr>
        <w:t xml:space="preserve"> </w:t>
      </w:r>
      <w:proofErr w:type="spellStart"/>
      <w:r w:rsidR="00847D9C" w:rsidRPr="00E52F17">
        <w:rPr>
          <w:rFonts w:ascii="Times New Roman" w:eastAsia="Times New Roman" w:hAnsi="Times New Roman" w:cs="Times New Roman"/>
          <w:sz w:val="24"/>
          <w:szCs w:val="24"/>
          <w:lang w:val="en-US" w:eastAsia="id-ID"/>
        </w:rPr>
        <w:t>Kurikulum</w:t>
      </w:r>
      <w:proofErr w:type="spellEnd"/>
      <w:r w:rsidR="00847D9C" w:rsidRPr="00E52F17">
        <w:rPr>
          <w:rFonts w:ascii="Times New Roman" w:eastAsia="Times New Roman" w:hAnsi="Times New Roman" w:cs="Times New Roman"/>
          <w:sz w:val="24"/>
          <w:szCs w:val="24"/>
          <w:lang w:val="en-US" w:eastAsia="id-ID"/>
        </w:rPr>
        <w:t xml:space="preserve"> Merdeka : </w:t>
      </w:r>
    </w:p>
    <w:p w14:paraId="245117E3" w14:textId="2FB5676B" w:rsidR="00847D9C" w:rsidRPr="00E52F17" w:rsidRDefault="00847D9C" w:rsidP="00E52F17">
      <w:pPr>
        <w:pStyle w:val="NoSpacing"/>
        <w:spacing w:line="360" w:lineRule="auto"/>
        <w:ind w:left="1070"/>
        <w:jc w:val="both"/>
        <w:rPr>
          <w:rFonts w:ascii="Times New Roman" w:hAnsi="Times New Roman" w:cs="Times New Roman"/>
          <w:sz w:val="24"/>
          <w:szCs w:val="24"/>
        </w:rPr>
      </w:pPr>
      <w:proofErr w:type="spellStart"/>
      <w:r w:rsidRPr="00E52F17">
        <w:rPr>
          <w:rFonts w:ascii="Times New Roman" w:eastAsia="Times New Roman" w:hAnsi="Times New Roman" w:cs="Times New Roman"/>
          <w:sz w:val="24"/>
          <w:szCs w:val="24"/>
          <w:lang w:val="en-US" w:eastAsia="id-ID"/>
        </w:rPr>
        <w:lastRenderedPageBreak/>
        <w:t>Berisi</w:t>
      </w:r>
      <w:proofErr w:type="spellEnd"/>
      <w:r w:rsidRPr="00E52F17">
        <w:rPr>
          <w:rFonts w:ascii="Times New Roman" w:eastAsia="Times New Roman" w:hAnsi="Times New Roman" w:cs="Times New Roman"/>
          <w:sz w:val="24"/>
          <w:szCs w:val="24"/>
          <w:lang w:val="en-US" w:eastAsia="id-ID"/>
        </w:rPr>
        <w:t xml:space="preserve"> </w:t>
      </w:r>
      <w:proofErr w:type="spellStart"/>
      <w:r w:rsidRPr="00E52F17">
        <w:rPr>
          <w:rFonts w:ascii="Times New Roman" w:eastAsia="Times New Roman" w:hAnsi="Times New Roman" w:cs="Times New Roman"/>
          <w:sz w:val="24"/>
          <w:szCs w:val="24"/>
          <w:lang w:val="en-US" w:eastAsia="id-ID"/>
        </w:rPr>
        <w:t>informasi</w:t>
      </w:r>
      <w:proofErr w:type="spellEnd"/>
      <w:r w:rsidRPr="00E52F17">
        <w:rPr>
          <w:rFonts w:ascii="Times New Roman" w:eastAsia="Times New Roman" w:hAnsi="Times New Roman" w:cs="Times New Roman"/>
          <w:sz w:val="24"/>
          <w:szCs w:val="24"/>
          <w:lang w:val="en-US" w:eastAsia="id-ID"/>
        </w:rPr>
        <w:t xml:space="preserve"> </w:t>
      </w:r>
      <w:proofErr w:type="spellStart"/>
      <w:r w:rsidRPr="00E52F17">
        <w:rPr>
          <w:rFonts w:ascii="Times New Roman" w:eastAsia="Times New Roman" w:hAnsi="Times New Roman" w:cs="Times New Roman"/>
          <w:sz w:val="24"/>
          <w:szCs w:val="24"/>
          <w:lang w:val="en-US" w:eastAsia="id-ID"/>
        </w:rPr>
        <w:t>lengkap</w:t>
      </w:r>
      <w:proofErr w:type="spellEnd"/>
      <w:r w:rsidR="003E1D2B" w:rsidRPr="00E52F17">
        <w:rPr>
          <w:rFonts w:ascii="Times New Roman" w:eastAsia="Times New Roman" w:hAnsi="Times New Roman" w:cs="Times New Roman"/>
          <w:sz w:val="24"/>
          <w:szCs w:val="24"/>
          <w:lang w:val="en-US" w:eastAsia="id-ID"/>
        </w:rPr>
        <w:t xml:space="preserve"> </w:t>
      </w:r>
      <w:proofErr w:type="spellStart"/>
      <w:r w:rsidR="003E1D2B" w:rsidRPr="00E52F17">
        <w:rPr>
          <w:rFonts w:ascii="Times New Roman" w:eastAsia="Times New Roman" w:hAnsi="Times New Roman" w:cs="Times New Roman"/>
          <w:sz w:val="24"/>
          <w:szCs w:val="24"/>
          <w:lang w:val="en-US" w:eastAsia="id-ID"/>
        </w:rPr>
        <w:t>mengenai</w:t>
      </w:r>
      <w:proofErr w:type="spellEnd"/>
      <w:r w:rsidR="003E1D2B" w:rsidRPr="00E52F17">
        <w:rPr>
          <w:rFonts w:ascii="Times New Roman" w:eastAsia="Times New Roman" w:hAnsi="Times New Roman" w:cs="Times New Roman"/>
          <w:sz w:val="24"/>
          <w:szCs w:val="24"/>
          <w:lang w:val="en-US" w:eastAsia="id-ID"/>
        </w:rPr>
        <w:t xml:space="preserve"> </w:t>
      </w:r>
      <w:proofErr w:type="spellStart"/>
      <w:r w:rsidR="003E1D2B" w:rsidRPr="00E52F17">
        <w:rPr>
          <w:rFonts w:ascii="Times New Roman" w:eastAsia="Times New Roman" w:hAnsi="Times New Roman" w:cs="Times New Roman"/>
          <w:sz w:val="24"/>
          <w:szCs w:val="24"/>
          <w:lang w:val="en-US" w:eastAsia="id-ID"/>
        </w:rPr>
        <w:t>prinsip</w:t>
      </w:r>
      <w:proofErr w:type="spellEnd"/>
      <w:r w:rsidR="003E1D2B" w:rsidRPr="00E52F17">
        <w:rPr>
          <w:rFonts w:ascii="Times New Roman" w:eastAsia="Times New Roman" w:hAnsi="Times New Roman" w:cs="Times New Roman"/>
          <w:sz w:val="24"/>
          <w:szCs w:val="24"/>
          <w:lang w:val="en-US" w:eastAsia="id-ID"/>
        </w:rPr>
        <w:t xml:space="preserve"> dan </w:t>
      </w:r>
      <w:proofErr w:type="spellStart"/>
      <w:r w:rsidR="003E1D2B" w:rsidRPr="00E52F17">
        <w:rPr>
          <w:rFonts w:ascii="Times New Roman" w:eastAsia="Times New Roman" w:hAnsi="Times New Roman" w:cs="Times New Roman"/>
          <w:sz w:val="24"/>
          <w:szCs w:val="24"/>
          <w:lang w:val="en-US" w:eastAsia="id-ID"/>
        </w:rPr>
        <w:t>dokumen</w:t>
      </w:r>
      <w:proofErr w:type="spellEnd"/>
      <w:r w:rsidR="003E1D2B" w:rsidRPr="00E52F17">
        <w:rPr>
          <w:rFonts w:ascii="Times New Roman" w:eastAsia="Times New Roman" w:hAnsi="Times New Roman" w:cs="Times New Roman"/>
          <w:sz w:val="24"/>
          <w:szCs w:val="24"/>
          <w:lang w:eastAsia="id-ID"/>
        </w:rPr>
        <w:t>-</w:t>
      </w:r>
      <w:proofErr w:type="spellStart"/>
      <w:r w:rsidRPr="00E52F17">
        <w:rPr>
          <w:rFonts w:ascii="Times New Roman" w:eastAsia="Times New Roman" w:hAnsi="Times New Roman" w:cs="Times New Roman"/>
          <w:sz w:val="24"/>
          <w:szCs w:val="24"/>
          <w:lang w:val="en-US" w:eastAsia="id-ID"/>
        </w:rPr>
        <w:t>dokumen</w:t>
      </w:r>
      <w:proofErr w:type="spellEnd"/>
      <w:r w:rsidRPr="00E52F17">
        <w:rPr>
          <w:rFonts w:ascii="Times New Roman" w:eastAsia="Times New Roman" w:hAnsi="Times New Roman" w:cs="Times New Roman"/>
          <w:sz w:val="24"/>
          <w:szCs w:val="24"/>
          <w:lang w:val="en-US" w:eastAsia="id-ID"/>
        </w:rPr>
        <w:t xml:space="preserve"> </w:t>
      </w:r>
      <w:proofErr w:type="spellStart"/>
      <w:r w:rsidRPr="00E52F17">
        <w:rPr>
          <w:rFonts w:ascii="Times New Roman" w:eastAsia="Times New Roman" w:hAnsi="Times New Roman" w:cs="Times New Roman"/>
          <w:sz w:val="24"/>
          <w:szCs w:val="24"/>
          <w:lang w:val="en-US" w:eastAsia="id-ID"/>
        </w:rPr>
        <w:t>penting</w:t>
      </w:r>
      <w:proofErr w:type="spellEnd"/>
      <w:r w:rsidRPr="00E52F17">
        <w:rPr>
          <w:rFonts w:ascii="Times New Roman" w:eastAsia="Times New Roman" w:hAnsi="Times New Roman" w:cs="Times New Roman"/>
          <w:sz w:val="24"/>
          <w:szCs w:val="24"/>
          <w:lang w:val="en-US" w:eastAsia="id-ID"/>
        </w:rPr>
        <w:t xml:space="preserve"> </w:t>
      </w:r>
      <w:proofErr w:type="spellStart"/>
      <w:r w:rsidRPr="00E52F17">
        <w:rPr>
          <w:rFonts w:ascii="Times New Roman" w:eastAsia="Times New Roman" w:hAnsi="Times New Roman" w:cs="Times New Roman"/>
          <w:sz w:val="24"/>
          <w:szCs w:val="24"/>
          <w:lang w:val="en-US" w:eastAsia="id-ID"/>
        </w:rPr>
        <w:t>terkait</w:t>
      </w:r>
      <w:proofErr w:type="spellEnd"/>
      <w:r w:rsidRPr="00E52F17">
        <w:rPr>
          <w:rFonts w:ascii="Times New Roman" w:eastAsia="Times New Roman" w:hAnsi="Times New Roman" w:cs="Times New Roman"/>
          <w:sz w:val="24"/>
          <w:szCs w:val="24"/>
          <w:lang w:val="en-US" w:eastAsia="id-ID"/>
        </w:rPr>
        <w:t xml:space="preserve"> </w:t>
      </w:r>
      <w:proofErr w:type="spellStart"/>
      <w:r w:rsidRPr="00E52F17">
        <w:rPr>
          <w:rFonts w:ascii="Times New Roman" w:eastAsia="Times New Roman" w:hAnsi="Times New Roman" w:cs="Times New Roman"/>
          <w:sz w:val="24"/>
          <w:szCs w:val="24"/>
          <w:lang w:val="en-US" w:eastAsia="id-ID"/>
        </w:rPr>
        <w:t>Implementasi</w:t>
      </w:r>
      <w:proofErr w:type="spellEnd"/>
      <w:r w:rsidRPr="00E52F17">
        <w:rPr>
          <w:rFonts w:ascii="Times New Roman" w:eastAsia="Times New Roman" w:hAnsi="Times New Roman" w:cs="Times New Roman"/>
          <w:sz w:val="24"/>
          <w:szCs w:val="24"/>
          <w:lang w:val="en-US" w:eastAsia="id-ID"/>
        </w:rPr>
        <w:t xml:space="preserve"> </w:t>
      </w:r>
      <w:proofErr w:type="spellStart"/>
      <w:r w:rsidRPr="00E52F17">
        <w:rPr>
          <w:rFonts w:ascii="Times New Roman" w:eastAsia="Times New Roman" w:hAnsi="Times New Roman" w:cs="Times New Roman"/>
          <w:sz w:val="24"/>
          <w:szCs w:val="24"/>
          <w:lang w:val="en-US" w:eastAsia="id-ID"/>
        </w:rPr>
        <w:t>Kurikulum</w:t>
      </w:r>
      <w:proofErr w:type="spellEnd"/>
      <w:r w:rsidRPr="00E52F17">
        <w:rPr>
          <w:rFonts w:ascii="Times New Roman" w:eastAsia="Times New Roman" w:hAnsi="Times New Roman" w:cs="Times New Roman"/>
          <w:sz w:val="24"/>
          <w:szCs w:val="24"/>
          <w:lang w:val="en-US" w:eastAsia="id-ID"/>
        </w:rPr>
        <w:t xml:space="preserve"> Merdeka </w:t>
      </w:r>
      <w:proofErr w:type="spellStart"/>
      <w:r w:rsidRPr="00E52F17">
        <w:rPr>
          <w:rFonts w:ascii="Times New Roman" w:eastAsia="Times New Roman" w:hAnsi="Times New Roman" w:cs="Times New Roman"/>
          <w:sz w:val="24"/>
          <w:szCs w:val="24"/>
          <w:lang w:val="en-US" w:eastAsia="id-ID"/>
        </w:rPr>
        <w:t>seperti</w:t>
      </w:r>
      <w:proofErr w:type="spellEnd"/>
      <w:r w:rsidRPr="00E52F17">
        <w:rPr>
          <w:rFonts w:ascii="Times New Roman" w:eastAsia="Times New Roman" w:hAnsi="Times New Roman" w:cs="Times New Roman"/>
          <w:sz w:val="24"/>
          <w:szCs w:val="24"/>
          <w:lang w:val="en-US" w:eastAsia="id-ID"/>
        </w:rPr>
        <w:t xml:space="preserve"> Panduan Pembelajaran dan </w:t>
      </w:r>
      <w:proofErr w:type="spellStart"/>
      <w:r w:rsidRPr="00E52F17">
        <w:rPr>
          <w:rFonts w:ascii="Times New Roman" w:eastAsia="Times New Roman" w:hAnsi="Times New Roman" w:cs="Times New Roman"/>
          <w:sz w:val="24"/>
          <w:szCs w:val="24"/>
          <w:lang w:val="en-US" w:eastAsia="id-ID"/>
        </w:rPr>
        <w:t>Assesmen</w:t>
      </w:r>
      <w:proofErr w:type="spellEnd"/>
      <w:r w:rsidRPr="00E52F17">
        <w:rPr>
          <w:rFonts w:ascii="Times New Roman" w:eastAsia="Times New Roman" w:hAnsi="Times New Roman" w:cs="Times New Roman"/>
          <w:sz w:val="24"/>
          <w:szCs w:val="24"/>
          <w:lang w:val="en-US" w:eastAsia="id-ID"/>
        </w:rPr>
        <w:t xml:space="preserve">, </w:t>
      </w:r>
      <w:proofErr w:type="spellStart"/>
      <w:r w:rsidRPr="00E52F17">
        <w:rPr>
          <w:rFonts w:ascii="Times New Roman" w:eastAsia="Times New Roman" w:hAnsi="Times New Roman" w:cs="Times New Roman"/>
          <w:sz w:val="24"/>
          <w:szCs w:val="24"/>
          <w:lang w:val="en-US" w:eastAsia="id-ID"/>
        </w:rPr>
        <w:t>Capaian</w:t>
      </w:r>
      <w:proofErr w:type="spellEnd"/>
      <w:r w:rsidRPr="00E52F17">
        <w:rPr>
          <w:rFonts w:ascii="Times New Roman" w:eastAsia="Times New Roman" w:hAnsi="Times New Roman" w:cs="Times New Roman"/>
          <w:sz w:val="24"/>
          <w:szCs w:val="24"/>
          <w:lang w:val="en-US" w:eastAsia="id-ID"/>
        </w:rPr>
        <w:t xml:space="preserve"> Pembelajaran (CP) dan </w:t>
      </w:r>
      <w:proofErr w:type="spellStart"/>
      <w:r w:rsidRPr="00E52F17">
        <w:rPr>
          <w:rFonts w:ascii="Times New Roman" w:eastAsia="Times New Roman" w:hAnsi="Times New Roman" w:cs="Times New Roman"/>
          <w:sz w:val="24"/>
          <w:szCs w:val="24"/>
          <w:lang w:val="en-US" w:eastAsia="id-ID"/>
        </w:rPr>
        <w:t>contoh-contoh</w:t>
      </w:r>
      <w:proofErr w:type="spellEnd"/>
      <w:r w:rsidRPr="00E52F17">
        <w:rPr>
          <w:rFonts w:ascii="Times New Roman" w:eastAsia="Times New Roman" w:hAnsi="Times New Roman" w:cs="Times New Roman"/>
          <w:sz w:val="24"/>
          <w:szCs w:val="24"/>
          <w:lang w:val="en-US" w:eastAsia="id-ID"/>
        </w:rPr>
        <w:t xml:space="preserve"> Alur Tujuan Pembelajaran (ATP).</w:t>
      </w:r>
    </w:p>
    <w:p w14:paraId="19F41369" w14:textId="4B65B04E" w:rsidR="00D622A8" w:rsidRPr="00E52F17" w:rsidRDefault="00D622A8" w:rsidP="00E52F17">
      <w:pPr>
        <w:pStyle w:val="NoSpacing"/>
        <w:spacing w:line="360" w:lineRule="auto"/>
        <w:ind w:left="710"/>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 xml:space="preserve">        A</w:t>
      </w:r>
      <w:r w:rsidR="00847D9C" w:rsidRPr="00E52F17">
        <w:rPr>
          <w:rFonts w:ascii="Times New Roman" w:eastAsia="Times New Roman" w:hAnsi="Times New Roman" w:cs="Times New Roman"/>
          <w:sz w:val="24"/>
          <w:szCs w:val="24"/>
          <w:lang w:eastAsia="id-ID"/>
        </w:rPr>
        <w:t>da beberapa manfaat yang bisa dirasakan baik untuk guru maupun siswa. Berikut beberapa manfaat dari keberadaan PMM pada Merdeka Belajar antara lain:</w:t>
      </w:r>
    </w:p>
    <w:p w14:paraId="44B500F8" w14:textId="77777777" w:rsidR="00D622A8" w:rsidRPr="00E52F17" w:rsidRDefault="00D622A8" w:rsidP="00265C6F">
      <w:pPr>
        <w:pStyle w:val="NoSpacing"/>
        <w:numPr>
          <w:ilvl w:val="7"/>
          <w:numId w:val="7"/>
        </w:numPr>
        <w:spacing w:line="360" w:lineRule="auto"/>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M</w:t>
      </w:r>
      <w:r w:rsidR="00847D9C" w:rsidRPr="00E52F17">
        <w:rPr>
          <w:rFonts w:ascii="Times New Roman" w:eastAsia="Times New Roman" w:hAnsi="Times New Roman" w:cs="Times New Roman"/>
          <w:sz w:val="24"/>
          <w:szCs w:val="24"/>
          <w:lang w:eastAsia="id-ID"/>
        </w:rPr>
        <w:t xml:space="preserve">enambah Inspirasi Mengajar. </w:t>
      </w:r>
    </w:p>
    <w:p w14:paraId="1159D060" w14:textId="22732671" w:rsidR="00083F75" w:rsidRPr="00E52F17" w:rsidRDefault="00D622A8" w:rsidP="00CF3731">
      <w:pPr>
        <w:pStyle w:val="NoSpacing"/>
        <w:spacing w:line="360" w:lineRule="auto"/>
        <w:ind w:left="1070"/>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 xml:space="preserve">        </w:t>
      </w:r>
      <w:r w:rsidR="00847D9C" w:rsidRPr="00E52F17">
        <w:rPr>
          <w:rFonts w:ascii="Times New Roman" w:eastAsia="Times New Roman" w:hAnsi="Times New Roman" w:cs="Times New Roman"/>
          <w:sz w:val="24"/>
          <w:szCs w:val="24"/>
          <w:lang w:eastAsia="id-ID"/>
        </w:rPr>
        <w:t xml:space="preserve">Manfaat pertama dari pmm merdeka belajar adalah menambah inspirasi dalam mengajar. Pada dasarnya memang sudah jadi </w:t>
      </w:r>
      <w:r w:rsidR="00847D9C">
        <w:fldChar w:fldCharType="begin"/>
      </w:r>
      <w:r w:rsidR="00847D9C">
        <w:instrText>HYPERLINK "http://gurubinar.id/blog/peran-guru-dan-tugas-guru?blog_id=210"</w:instrText>
      </w:r>
      <w:r w:rsidR="00847D9C">
        <w:fldChar w:fldCharType="separate"/>
      </w:r>
      <w:r w:rsidR="00847D9C" w:rsidRPr="00E52F17">
        <w:rPr>
          <w:rFonts w:ascii="Times New Roman" w:eastAsia="Times New Roman" w:hAnsi="Times New Roman" w:cs="Times New Roman"/>
          <w:sz w:val="24"/>
          <w:szCs w:val="24"/>
          <w:lang w:eastAsia="id-ID"/>
        </w:rPr>
        <w:t>tugas seorang guru</w:t>
      </w:r>
      <w:r w:rsidR="00847D9C">
        <w:fldChar w:fldCharType="end"/>
      </w:r>
      <w:r w:rsidR="00847D9C" w:rsidRPr="00E52F17">
        <w:rPr>
          <w:rFonts w:ascii="Times New Roman" w:eastAsia="Times New Roman" w:hAnsi="Times New Roman" w:cs="Times New Roman"/>
          <w:sz w:val="24"/>
          <w:szCs w:val="24"/>
          <w:lang w:eastAsia="id-ID"/>
        </w:rPr>
        <w:t xml:space="preserve"> untuk bisa memberikan pembelajaran yang dianggap menyenangkan </w:t>
      </w:r>
      <w:r w:rsidR="00F830B0">
        <w:rPr>
          <w:rFonts w:ascii="Times New Roman" w:eastAsia="Times New Roman" w:hAnsi="Times New Roman" w:cs="Times New Roman"/>
          <w:sz w:val="24"/>
          <w:szCs w:val="24"/>
          <w:lang w:eastAsia="id-ID"/>
        </w:rPr>
        <w:t>bagi para siswanya. Nah pada PMM</w:t>
      </w:r>
      <w:r w:rsidR="00847D9C" w:rsidRPr="00E52F17">
        <w:rPr>
          <w:rFonts w:ascii="Times New Roman" w:eastAsia="Times New Roman" w:hAnsi="Times New Roman" w:cs="Times New Roman"/>
          <w:sz w:val="24"/>
          <w:szCs w:val="24"/>
          <w:lang w:eastAsia="id-ID"/>
        </w:rPr>
        <w:t xml:space="preserve"> sendiri nantinya para guru akan memperoleh banyak inspirasi sebagai inspirator mengajar.</w:t>
      </w:r>
      <w:r w:rsidR="00847D9C" w:rsidRPr="00E52F17">
        <w:rPr>
          <w:rFonts w:ascii="Times New Roman" w:eastAsia="Times New Roman" w:hAnsi="Times New Roman" w:cs="Times New Roman"/>
          <w:color w:val="000000"/>
          <w:sz w:val="24"/>
          <w:szCs w:val="24"/>
          <w:lang w:eastAsia="id-ID"/>
        </w:rPr>
        <w:t xml:space="preserve"> </w:t>
      </w:r>
      <w:r w:rsidR="00847D9C" w:rsidRPr="00E52F17">
        <w:rPr>
          <w:rFonts w:ascii="Times New Roman" w:eastAsia="Times New Roman" w:hAnsi="Times New Roman" w:cs="Times New Roman"/>
          <w:sz w:val="24"/>
          <w:szCs w:val="24"/>
          <w:lang w:eastAsia="id-ID"/>
        </w:rPr>
        <w:t>Pasalnya di dalam platform tersebut ada berbagai macam fitur bagi karya. Melalui fitur tersebut nantinya para guru yang ada di seluruh nusantara dapat membagikan berbagai macam pengalamannya untuk pembelajaran sukses. Dengan membaca beberapa pengalaman yang ada nantinya dapat dijadikan sebagai salah satu rujukan untuk ditiru serta dimodifikasi.</w:t>
      </w:r>
    </w:p>
    <w:p w14:paraId="4411ACC4" w14:textId="77777777" w:rsidR="00D622A8" w:rsidRPr="00E52F17" w:rsidRDefault="00D622A8" w:rsidP="00265C6F">
      <w:pPr>
        <w:pStyle w:val="NoSpacing"/>
        <w:numPr>
          <w:ilvl w:val="7"/>
          <w:numId w:val="7"/>
        </w:numPr>
        <w:spacing w:line="360" w:lineRule="auto"/>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K</w:t>
      </w:r>
      <w:r w:rsidR="00847D9C" w:rsidRPr="00E52F17">
        <w:rPr>
          <w:rFonts w:ascii="Times New Roman" w:eastAsia="Times New Roman" w:hAnsi="Times New Roman" w:cs="Times New Roman"/>
          <w:color w:val="000000"/>
          <w:sz w:val="24"/>
          <w:szCs w:val="24"/>
          <w:lang w:eastAsia="id-ID"/>
        </w:rPr>
        <w:t xml:space="preserve">ompetensi Guru Meningkat.  </w:t>
      </w:r>
    </w:p>
    <w:p w14:paraId="2F86F99E" w14:textId="418D7F28" w:rsidR="004029BE" w:rsidRPr="0068516E" w:rsidRDefault="00D622A8" w:rsidP="0068516E">
      <w:pPr>
        <w:pStyle w:val="NoSpacing"/>
        <w:spacing w:line="360" w:lineRule="auto"/>
        <w:ind w:left="1070"/>
        <w:jc w:val="both"/>
        <w:rPr>
          <w:rFonts w:ascii="Times New Roman" w:eastAsia="Times New Roman" w:hAnsi="Times New Roman" w:cs="Times New Roman"/>
          <w:color w:val="000000"/>
          <w:sz w:val="24"/>
          <w:szCs w:val="24"/>
          <w:lang w:eastAsia="id-ID"/>
        </w:rPr>
      </w:pPr>
      <w:r w:rsidRPr="00E52F17">
        <w:rPr>
          <w:rFonts w:ascii="Times New Roman" w:eastAsia="Times New Roman" w:hAnsi="Times New Roman" w:cs="Times New Roman"/>
          <w:color w:val="000000"/>
          <w:sz w:val="24"/>
          <w:szCs w:val="24"/>
          <w:lang w:eastAsia="id-ID"/>
        </w:rPr>
        <w:t xml:space="preserve">        </w:t>
      </w:r>
      <w:r w:rsidR="00847D9C" w:rsidRPr="00E52F17">
        <w:rPr>
          <w:rFonts w:ascii="Times New Roman" w:eastAsia="Times New Roman" w:hAnsi="Times New Roman" w:cs="Times New Roman"/>
          <w:color w:val="000000"/>
          <w:sz w:val="24"/>
          <w:szCs w:val="24"/>
          <w:lang w:eastAsia="id-ID"/>
        </w:rPr>
        <w:t>Sama halnya dengan muridnya para guru juga wajib untuk selalu belajar. Dengan terus belajar dan meningkatkan kompetensi maka nantinya para guru bisa memberikan pelajaran yang cukup mengesankan bagi para siswanya. Terutama untuk era m</w:t>
      </w:r>
      <w:r w:rsidR="0094621E" w:rsidRPr="00E52F17">
        <w:rPr>
          <w:rFonts w:ascii="Times New Roman" w:eastAsia="Times New Roman" w:hAnsi="Times New Roman" w:cs="Times New Roman"/>
          <w:color w:val="000000"/>
          <w:sz w:val="24"/>
          <w:szCs w:val="24"/>
          <w:lang w:eastAsia="id-ID"/>
        </w:rPr>
        <w:t>odern seperti saat ini. Pada PMM</w:t>
      </w:r>
      <w:r w:rsidR="00847D9C" w:rsidRPr="00E52F17">
        <w:rPr>
          <w:rFonts w:ascii="Times New Roman" w:eastAsia="Times New Roman" w:hAnsi="Times New Roman" w:cs="Times New Roman"/>
          <w:color w:val="000000"/>
          <w:sz w:val="24"/>
          <w:szCs w:val="24"/>
          <w:lang w:eastAsia="id-ID"/>
        </w:rPr>
        <w:t xml:space="preserve"> Merdeka Belajar ada berbagai macam pelatihan-pelatihan. Pelatihan ini tentunya dapat diikuti oleh para guru. Bahkan Anda bisa melakukannya secara mandiri dimanapun dan kapan saja. Salah satu persyaratannya adalah memiliki koneksi internet yang stabil.</w:t>
      </w:r>
    </w:p>
    <w:p w14:paraId="57F71509" w14:textId="77777777" w:rsidR="00D622A8" w:rsidRPr="00E52F17" w:rsidRDefault="00D622A8" w:rsidP="00265C6F">
      <w:pPr>
        <w:pStyle w:val="NoSpacing"/>
        <w:numPr>
          <w:ilvl w:val="7"/>
          <w:numId w:val="7"/>
        </w:numPr>
        <w:spacing w:line="360" w:lineRule="auto"/>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K</w:t>
      </w:r>
      <w:r w:rsidR="00847D9C" w:rsidRPr="00E52F17">
        <w:rPr>
          <w:rFonts w:ascii="Times New Roman" w:eastAsia="Times New Roman" w:hAnsi="Times New Roman" w:cs="Times New Roman"/>
          <w:color w:val="000000"/>
          <w:sz w:val="24"/>
          <w:szCs w:val="24"/>
          <w:lang w:eastAsia="id-ID"/>
        </w:rPr>
        <w:t xml:space="preserve">aya Ide Saat Berada di Kelas. </w:t>
      </w:r>
    </w:p>
    <w:p w14:paraId="2FAFF37B" w14:textId="33151348" w:rsidR="00847D9C" w:rsidRPr="00E52F17" w:rsidRDefault="00D622A8" w:rsidP="00E52F17">
      <w:pPr>
        <w:pStyle w:val="NoSpacing"/>
        <w:spacing w:line="360" w:lineRule="auto"/>
        <w:ind w:left="1070"/>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 xml:space="preserve">        </w:t>
      </w:r>
      <w:r w:rsidR="00847D9C" w:rsidRPr="00E52F17">
        <w:rPr>
          <w:rFonts w:ascii="Times New Roman" w:eastAsia="Times New Roman" w:hAnsi="Times New Roman" w:cs="Times New Roman"/>
          <w:color w:val="000000"/>
          <w:sz w:val="24"/>
          <w:szCs w:val="24"/>
          <w:lang w:eastAsia="id-ID"/>
        </w:rPr>
        <w:t xml:space="preserve">Pembelajaran di kelas tentunya sudah seharusnya variatif. Pembelajaran yang seperti ini nantinya dapat menjadikan para peserta </w:t>
      </w:r>
      <w:r w:rsidR="00847D9C" w:rsidRPr="00E52F17">
        <w:rPr>
          <w:rFonts w:ascii="Times New Roman" w:eastAsia="Times New Roman" w:hAnsi="Times New Roman" w:cs="Times New Roman"/>
          <w:color w:val="000000"/>
          <w:sz w:val="24"/>
          <w:szCs w:val="24"/>
          <w:lang w:eastAsia="id-ID"/>
        </w:rPr>
        <w:lastRenderedPageBreak/>
        <w:t>merasakan suasana berbeda dan tidak cepat merasa bosan. Oleh sebab itu salah satu cara yang bisa dilakukan yakni dengan menyajikan suasana kelas yang berbeda daripada beberapa hari sebelumnya.</w:t>
      </w:r>
      <w:r w:rsidR="00847D9C" w:rsidRPr="00E52F17">
        <w:rPr>
          <w:rFonts w:ascii="Times New Roman" w:eastAsia="Times New Roman" w:hAnsi="Times New Roman" w:cs="Times New Roman"/>
          <w:sz w:val="24"/>
          <w:szCs w:val="24"/>
          <w:lang w:eastAsia="id-ID"/>
        </w:rPr>
        <w:t xml:space="preserve"> </w:t>
      </w:r>
      <w:r w:rsidR="00847D9C" w:rsidRPr="00E52F17">
        <w:rPr>
          <w:rFonts w:ascii="Times New Roman" w:eastAsia="Times New Roman" w:hAnsi="Times New Roman" w:cs="Times New Roman"/>
          <w:color w:val="000000"/>
          <w:sz w:val="24"/>
          <w:szCs w:val="24"/>
          <w:lang w:eastAsia="id-ID"/>
        </w:rPr>
        <w:t>Terkait dengan masalah tersebut para guru tidak belum merasa khawatir lagi karena bisa memperoleh berbagai macam jenis ide kegiatan melalui pmm Merdeka Belajar. Ide menarik atau contoh kegiatan yang bisa diambil melalui platform tersebut yakni mengajak para siswanya untuk membaca koran serta mencari berbagai macam implementasi penerapan Pancasila. Ternyata tidak hanya untuk meningkatkan pemahaman terkait dengan penerapan Pancasila saja. Ide kegiatan tersebut juga berpengaruh cukup positif guna meningkatkan literasi dari para siswa.</w:t>
      </w:r>
    </w:p>
    <w:p w14:paraId="4A918779" w14:textId="77777777" w:rsidR="00D622A8" w:rsidRPr="00E52F17" w:rsidRDefault="00D622A8" w:rsidP="00265C6F">
      <w:pPr>
        <w:pStyle w:val="NoSpacing"/>
        <w:numPr>
          <w:ilvl w:val="7"/>
          <w:numId w:val="7"/>
        </w:numPr>
        <w:spacing w:line="360" w:lineRule="auto"/>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M</w:t>
      </w:r>
      <w:r w:rsidR="00847D9C" w:rsidRPr="00E52F17">
        <w:rPr>
          <w:rFonts w:ascii="Times New Roman" w:eastAsia="Times New Roman" w:hAnsi="Times New Roman" w:cs="Times New Roman"/>
          <w:color w:val="000000"/>
          <w:sz w:val="24"/>
          <w:szCs w:val="24"/>
          <w:lang w:eastAsia="id-ID"/>
        </w:rPr>
        <w:t xml:space="preserve">enjadikan Kelas Jadi Terasa Makin Menyenangkan. </w:t>
      </w:r>
      <w:r w:rsidR="00847D9C" w:rsidRPr="00E52F17">
        <w:rPr>
          <w:rFonts w:ascii="Times New Roman" w:eastAsia="Times New Roman" w:hAnsi="Times New Roman" w:cs="Times New Roman"/>
          <w:sz w:val="24"/>
          <w:szCs w:val="24"/>
          <w:lang w:eastAsia="id-ID"/>
        </w:rPr>
        <w:t xml:space="preserve">  </w:t>
      </w:r>
    </w:p>
    <w:p w14:paraId="3DA6E5C4" w14:textId="460C813A" w:rsidR="00847D9C" w:rsidRPr="00E52F17" w:rsidRDefault="00D622A8" w:rsidP="00E52F17">
      <w:pPr>
        <w:pStyle w:val="NoSpacing"/>
        <w:spacing w:line="360" w:lineRule="auto"/>
        <w:ind w:left="1070"/>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sz w:val="24"/>
          <w:szCs w:val="24"/>
          <w:lang w:eastAsia="id-ID"/>
        </w:rPr>
        <w:t xml:space="preserve">        </w:t>
      </w:r>
      <w:r w:rsidR="00847D9C" w:rsidRPr="00E52F17">
        <w:rPr>
          <w:rFonts w:ascii="Times New Roman" w:eastAsia="Times New Roman" w:hAnsi="Times New Roman" w:cs="Times New Roman"/>
          <w:color w:val="000000"/>
          <w:sz w:val="24"/>
          <w:szCs w:val="24"/>
          <w:lang w:eastAsia="id-ID"/>
        </w:rPr>
        <w:t>Manfaat lain ketika menggunakan platform Merdeka mengajar adalah kelas menjadi terasa semakin menyenangkan. Sebab karya-karya yang telah dihasilkan di kelas nantinya akan dijadikan sebagai portofolio bagi guru sekaligus siswa. Dari kelas yang menyenangkan sendiri nantinya bisa menjadika</w:t>
      </w:r>
      <w:r w:rsidRPr="00E52F17">
        <w:rPr>
          <w:rFonts w:ascii="Times New Roman" w:eastAsia="Times New Roman" w:hAnsi="Times New Roman" w:cs="Times New Roman"/>
          <w:color w:val="000000"/>
          <w:sz w:val="24"/>
          <w:szCs w:val="24"/>
          <w:lang w:eastAsia="id-ID"/>
        </w:rPr>
        <w:t>n murid semakin belajar mandiri.</w:t>
      </w:r>
    </w:p>
    <w:p w14:paraId="68C6710C" w14:textId="77777777" w:rsidR="00D622A8" w:rsidRPr="00E52F17" w:rsidRDefault="00D622A8" w:rsidP="00265C6F">
      <w:pPr>
        <w:pStyle w:val="NoSpacing"/>
        <w:numPr>
          <w:ilvl w:val="7"/>
          <w:numId w:val="7"/>
        </w:numPr>
        <w:spacing w:line="360" w:lineRule="auto"/>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M</w:t>
      </w:r>
      <w:r w:rsidR="00847D9C" w:rsidRPr="00E52F17">
        <w:rPr>
          <w:rFonts w:ascii="Times New Roman" w:eastAsia="Times New Roman" w:hAnsi="Times New Roman" w:cs="Times New Roman"/>
          <w:color w:val="000000"/>
          <w:sz w:val="24"/>
          <w:szCs w:val="24"/>
          <w:lang w:eastAsia="id-ID"/>
        </w:rPr>
        <w:t xml:space="preserve">enyimpan Dokumen Secara Daring. </w:t>
      </w:r>
      <w:r w:rsidRPr="00E52F17">
        <w:rPr>
          <w:rFonts w:ascii="Times New Roman" w:eastAsia="Times New Roman" w:hAnsi="Times New Roman" w:cs="Times New Roman"/>
          <w:sz w:val="24"/>
          <w:szCs w:val="24"/>
          <w:lang w:eastAsia="id-ID"/>
        </w:rPr>
        <w:t xml:space="preserve"> </w:t>
      </w:r>
    </w:p>
    <w:p w14:paraId="39B0A5C1" w14:textId="35B89E7A" w:rsidR="00847D9C" w:rsidRPr="00E52F17" w:rsidRDefault="00D622A8" w:rsidP="00E52F17">
      <w:pPr>
        <w:pStyle w:val="NoSpacing"/>
        <w:spacing w:line="360" w:lineRule="auto"/>
        <w:ind w:left="1070"/>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sz w:val="24"/>
          <w:szCs w:val="24"/>
          <w:lang w:eastAsia="id-ID"/>
        </w:rPr>
        <w:t xml:space="preserve">        </w:t>
      </w:r>
      <w:r w:rsidR="00847D9C" w:rsidRPr="00E52F17">
        <w:rPr>
          <w:rFonts w:ascii="Times New Roman" w:eastAsia="Times New Roman" w:hAnsi="Times New Roman" w:cs="Times New Roman"/>
          <w:color w:val="000000"/>
          <w:sz w:val="24"/>
          <w:szCs w:val="24"/>
          <w:lang w:eastAsia="id-ID"/>
        </w:rPr>
        <w:t>Perlu diketahui melalui platform Merdeka mengajar para guru nantinya bisa memperoleh video pelatihan dengan mudah secara mandiri. Selain itu para guru juga bisa memperoleh video inspiratif yang dapat dijadikan sebagai cara untuk mengembangkan diri. Beberapa dokumen atau video di dalam aplikasi tersebut bisa disimpan dengan mudah secara daring.</w:t>
      </w:r>
    </w:p>
    <w:p w14:paraId="06A483E4" w14:textId="77777777" w:rsidR="00D622A8" w:rsidRPr="00E52F17" w:rsidRDefault="00D622A8" w:rsidP="00265C6F">
      <w:pPr>
        <w:pStyle w:val="NoSpacing"/>
        <w:numPr>
          <w:ilvl w:val="7"/>
          <w:numId w:val="7"/>
        </w:numPr>
        <w:spacing w:line="360" w:lineRule="auto"/>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K</w:t>
      </w:r>
      <w:r w:rsidR="00847D9C" w:rsidRPr="00E52F17">
        <w:rPr>
          <w:rFonts w:ascii="Times New Roman" w:eastAsia="Times New Roman" w:hAnsi="Times New Roman" w:cs="Times New Roman"/>
          <w:color w:val="000000"/>
          <w:sz w:val="24"/>
          <w:szCs w:val="24"/>
          <w:lang w:eastAsia="id-ID"/>
        </w:rPr>
        <w:t xml:space="preserve">emudahan Dalam Mengajar.  </w:t>
      </w:r>
    </w:p>
    <w:p w14:paraId="79EE250A" w14:textId="5B73264C" w:rsidR="00847D9C" w:rsidRPr="00E52F17" w:rsidRDefault="00D622A8" w:rsidP="00E52F17">
      <w:pPr>
        <w:pStyle w:val="NoSpacing"/>
        <w:spacing w:line="360" w:lineRule="auto"/>
        <w:ind w:left="1070"/>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 xml:space="preserve">        </w:t>
      </w:r>
      <w:r w:rsidR="00847D9C" w:rsidRPr="00E52F17">
        <w:rPr>
          <w:rFonts w:ascii="Times New Roman" w:eastAsia="Times New Roman" w:hAnsi="Times New Roman" w:cs="Times New Roman"/>
          <w:color w:val="000000"/>
          <w:sz w:val="24"/>
          <w:szCs w:val="24"/>
          <w:lang w:eastAsia="id-ID"/>
        </w:rPr>
        <w:t xml:space="preserve">Manfaat dari adanya pmm tidak berhenti sampai disitu saja. Pasalnya platform Merdeka Mengajar juga bisa dimanfaatkan sebagai bahan ajar. Para guru nantinya bisa dengan mudah mengajar yang disesuaikan dengan assessment murid maupun analisis diagnostik literasi. Perangkat mengajar nantinya juga bisa disesuaikan berdasarkan </w:t>
      </w:r>
      <w:r w:rsidR="00847D9C" w:rsidRPr="00E52F17">
        <w:rPr>
          <w:rFonts w:ascii="Times New Roman" w:eastAsia="Times New Roman" w:hAnsi="Times New Roman" w:cs="Times New Roman"/>
          <w:color w:val="000000"/>
          <w:sz w:val="24"/>
          <w:szCs w:val="24"/>
          <w:lang w:eastAsia="id-ID"/>
        </w:rPr>
        <w:lastRenderedPageBreak/>
        <w:t>capaian dari perkembangan para peserta didik. Sehingga hasil yang diharapkan pun bisa lebih maksimal.</w:t>
      </w:r>
    </w:p>
    <w:p w14:paraId="6B9110D7" w14:textId="77777777" w:rsidR="00D622A8" w:rsidRPr="00E52F17" w:rsidRDefault="00D622A8" w:rsidP="00265C6F">
      <w:pPr>
        <w:pStyle w:val="NoSpacing"/>
        <w:numPr>
          <w:ilvl w:val="7"/>
          <w:numId w:val="7"/>
        </w:numPr>
        <w:spacing w:line="360" w:lineRule="auto"/>
        <w:jc w:val="both"/>
        <w:rPr>
          <w:rFonts w:ascii="Times New Roman" w:eastAsia="Times New Roman" w:hAnsi="Times New Roman" w:cs="Times New Roman"/>
          <w:sz w:val="24"/>
          <w:szCs w:val="24"/>
          <w:lang w:eastAsia="id-ID"/>
        </w:rPr>
      </w:pPr>
      <w:r w:rsidRPr="00E52F17">
        <w:rPr>
          <w:rFonts w:ascii="Times New Roman" w:eastAsia="Times New Roman" w:hAnsi="Times New Roman" w:cs="Times New Roman"/>
          <w:color w:val="000000"/>
          <w:sz w:val="24"/>
          <w:szCs w:val="24"/>
          <w:lang w:eastAsia="id-ID"/>
        </w:rPr>
        <w:t>M</w:t>
      </w:r>
      <w:r w:rsidR="00847D9C" w:rsidRPr="00E52F17">
        <w:rPr>
          <w:rFonts w:ascii="Times New Roman" w:eastAsia="Times New Roman" w:hAnsi="Times New Roman" w:cs="Times New Roman"/>
          <w:color w:val="000000"/>
          <w:sz w:val="24"/>
          <w:szCs w:val="24"/>
          <w:lang w:eastAsia="id-ID"/>
        </w:rPr>
        <w:t xml:space="preserve">uncul Konsep Profil Pelajar Pancasila. </w:t>
      </w:r>
    </w:p>
    <w:p w14:paraId="139D9B1F" w14:textId="44563D7B" w:rsidR="00D66877" w:rsidRDefault="00D622A8" w:rsidP="00E52F17">
      <w:pPr>
        <w:pStyle w:val="NoSpacing"/>
        <w:spacing w:line="360" w:lineRule="auto"/>
        <w:ind w:left="1070"/>
        <w:jc w:val="both"/>
        <w:rPr>
          <w:rFonts w:ascii="Times New Roman" w:eastAsia="Times New Roman" w:hAnsi="Times New Roman" w:cs="Times New Roman"/>
          <w:color w:val="000000"/>
          <w:sz w:val="24"/>
          <w:szCs w:val="24"/>
          <w:lang w:eastAsia="id-ID"/>
        </w:rPr>
      </w:pPr>
      <w:r w:rsidRPr="00E52F17">
        <w:rPr>
          <w:rFonts w:ascii="Times New Roman" w:eastAsia="Times New Roman" w:hAnsi="Times New Roman" w:cs="Times New Roman"/>
          <w:color w:val="000000"/>
          <w:sz w:val="24"/>
          <w:szCs w:val="24"/>
          <w:lang w:eastAsia="id-ID"/>
        </w:rPr>
        <w:t xml:space="preserve">        </w:t>
      </w:r>
      <w:r w:rsidR="00847D9C" w:rsidRPr="00E52F17">
        <w:rPr>
          <w:rFonts w:ascii="Times New Roman" w:eastAsia="Times New Roman" w:hAnsi="Times New Roman" w:cs="Times New Roman"/>
          <w:color w:val="000000"/>
          <w:sz w:val="24"/>
          <w:szCs w:val="24"/>
          <w:lang w:eastAsia="id-ID"/>
        </w:rPr>
        <w:t>Salah satu hal yang membedakan antara RPP kurikulum merdeka belajar dengan kurikulum sebelumnya adalah munculnya konsep atau prinsip profil pelajar Pancasila.  Profil pelajar Pancasila sendiri tidak muncul di kurikulum sebelumnya. Pada dasarnya konsep antara dulu dan sekarang mirip. Hanya saja untuk pelaksanaan pembelajaran cukup jauh berbeda.</w:t>
      </w:r>
    </w:p>
    <w:p w14:paraId="50CD3CB2" w14:textId="343C108A" w:rsidR="006A00DB" w:rsidRPr="005509F8" w:rsidRDefault="006A00DB" w:rsidP="00265C6F">
      <w:pPr>
        <w:pStyle w:val="NoSpacing"/>
        <w:numPr>
          <w:ilvl w:val="3"/>
          <w:numId w:val="7"/>
        </w:numPr>
        <w:spacing w:line="360" w:lineRule="auto"/>
        <w:jc w:val="both"/>
        <w:rPr>
          <w:rFonts w:ascii="Times New Roman" w:eastAsia="Times New Roman" w:hAnsi="Times New Roman" w:cs="Times New Roman"/>
          <w:b/>
          <w:color w:val="000000"/>
          <w:sz w:val="24"/>
          <w:szCs w:val="24"/>
          <w:lang w:eastAsia="id-ID"/>
        </w:rPr>
      </w:pPr>
      <w:r w:rsidRPr="005509F8">
        <w:rPr>
          <w:rFonts w:ascii="Times New Roman" w:eastAsia="Times New Roman" w:hAnsi="Times New Roman" w:cs="Times New Roman"/>
          <w:b/>
          <w:color w:val="000000"/>
          <w:sz w:val="24"/>
          <w:szCs w:val="24"/>
          <w:lang w:eastAsia="id-ID"/>
        </w:rPr>
        <w:t>Profesionalisme Guru</w:t>
      </w:r>
      <w:r w:rsidR="00AF461E" w:rsidRPr="005509F8">
        <w:rPr>
          <w:rFonts w:ascii="Times New Roman" w:eastAsia="Times New Roman" w:hAnsi="Times New Roman" w:cs="Times New Roman"/>
          <w:b/>
          <w:color w:val="000000"/>
          <w:sz w:val="24"/>
          <w:szCs w:val="24"/>
          <w:lang w:eastAsia="id-ID"/>
        </w:rPr>
        <w:t>.</w:t>
      </w:r>
    </w:p>
    <w:p w14:paraId="68F93009" w14:textId="2738DE6B" w:rsidR="00AF4BBC" w:rsidRPr="005509F8" w:rsidRDefault="00AF461E" w:rsidP="00AF4BBC">
      <w:pPr>
        <w:pStyle w:val="NoSpacing"/>
        <w:spacing w:line="360" w:lineRule="auto"/>
        <w:ind w:left="644"/>
        <w:jc w:val="both"/>
        <w:rPr>
          <w:rFonts w:ascii="Times New Roman" w:hAnsi="Times New Roman" w:cs="Times New Roman"/>
          <w:sz w:val="24"/>
          <w:szCs w:val="24"/>
        </w:rPr>
      </w:pPr>
      <w:r w:rsidRPr="005509F8">
        <w:rPr>
          <w:rFonts w:ascii="Times New Roman" w:eastAsia="Times New Roman" w:hAnsi="Times New Roman" w:cs="Times New Roman"/>
          <w:color w:val="000000"/>
          <w:sz w:val="24"/>
          <w:szCs w:val="24"/>
          <w:lang w:eastAsia="id-ID"/>
        </w:rPr>
        <w:t xml:space="preserve">        I</w:t>
      </w:r>
      <w:r w:rsidR="003649F7" w:rsidRPr="005509F8">
        <w:rPr>
          <w:rFonts w:ascii="Times New Roman" w:hAnsi="Times New Roman" w:cs="Times New Roman"/>
          <w:sz w:val="24"/>
          <w:szCs w:val="24"/>
        </w:rPr>
        <w:t xml:space="preserve">stilah dan </w:t>
      </w:r>
      <w:r w:rsidR="003649F7" w:rsidRPr="005509F8">
        <w:rPr>
          <w:rFonts w:ascii="Times New Roman" w:eastAsia="Times New Roman" w:hAnsi="Times New Roman" w:cs="Times New Roman"/>
          <w:color w:val="000000"/>
          <w:sz w:val="24"/>
          <w:szCs w:val="24"/>
          <w:lang w:eastAsia="id-ID"/>
        </w:rPr>
        <w:t>p</w:t>
      </w:r>
      <w:r w:rsidR="003649F7" w:rsidRPr="005509F8">
        <w:rPr>
          <w:rFonts w:ascii="Times New Roman" w:hAnsi="Times New Roman" w:cs="Times New Roman"/>
          <w:sz w:val="24"/>
          <w:szCs w:val="24"/>
        </w:rPr>
        <w:t>engertian propesionalisme. Istilah profesionalisme berasal dari profession. Dalam Kamus Inggris Indonesia</w:t>
      </w:r>
      <w:r w:rsidR="00AF4BBC" w:rsidRPr="005509F8">
        <w:rPr>
          <w:rFonts w:ascii="Times New Roman" w:hAnsi="Times New Roman" w:cs="Times New Roman"/>
          <w:sz w:val="24"/>
          <w:szCs w:val="24"/>
        </w:rPr>
        <w:t>, profession berarti pekerja</w:t>
      </w:r>
      <w:r w:rsidR="00CF3731">
        <w:rPr>
          <w:rFonts w:ascii="Times New Roman" w:hAnsi="Times New Roman" w:cs="Times New Roman"/>
          <w:sz w:val="24"/>
          <w:szCs w:val="24"/>
        </w:rPr>
        <w:t>an (Hassan Shadili, 2020</w:t>
      </w:r>
      <w:r w:rsidR="00083F75">
        <w:rPr>
          <w:rFonts w:ascii="Times New Roman" w:hAnsi="Times New Roman" w:cs="Times New Roman"/>
          <w:sz w:val="24"/>
          <w:szCs w:val="24"/>
        </w:rPr>
        <w:t>:445), d</w:t>
      </w:r>
      <w:r w:rsidR="00AF4BBC" w:rsidRPr="005509F8">
        <w:rPr>
          <w:rFonts w:ascii="Times New Roman" w:hAnsi="Times New Roman" w:cs="Times New Roman"/>
          <w:sz w:val="24"/>
          <w:szCs w:val="24"/>
        </w:rPr>
        <w:t>an</w:t>
      </w:r>
      <w:r w:rsidR="003649F7" w:rsidRPr="005509F8">
        <w:rPr>
          <w:rFonts w:ascii="Times New Roman" w:hAnsi="Times New Roman" w:cs="Times New Roman"/>
          <w:sz w:val="24"/>
          <w:szCs w:val="24"/>
        </w:rPr>
        <w:t xml:space="preserve"> </w:t>
      </w:r>
      <w:r w:rsidR="00AF4BBC" w:rsidRPr="005509F8">
        <w:rPr>
          <w:rFonts w:ascii="Times New Roman" w:hAnsi="Times New Roman" w:cs="Times New Roman"/>
          <w:sz w:val="24"/>
          <w:szCs w:val="24"/>
        </w:rPr>
        <w:t>(</w:t>
      </w:r>
      <w:r w:rsidR="003649F7" w:rsidRPr="005509F8">
        <w:rPr>
          <w:rFonts w:ascii="Times New Roman" w:hAnsi="Times New Roman" w:cs="Times New Roman"/>
          <w:sz w:val="24"/>
          <w:szCs w:val="24"/>
        </w:rPr>
        <w:t>Arifin</w:t>
      </w:r>
      <w:r w:rsidR="00CF3731">
        <w:rPr>
          <w:rFonts w:ascii="Times New Roman" w:hAnsi="Times New Roman" w:cs="Times New Roman"/>
          <w:sz w:val="24"/>
          <w:szCs w:val="24"/>
        </w:rPr>
        <w:t>, 201</w:t>
      </w:r>
      <w:r w:rsidR="00AF4BBC" w:rsidRPr="005509F8">
        <w:rPr>
          <w:rFonts w:ascii="Times New Roman" w:hAnsi="Times New Roman" w:cs="Times New Roman"/>
          <w:sz w:val="24"/>
          <w:szCs w:val="24"/>
        </w:rPr>
        <w:t>8:65)</w:t>
      </w:r>
      <w:r w:rsidR="003649F7" w:rsidRPr="005509F8">
        <w:rPr>
          <w:rFonts w:ascii="Times New Roman" w:hAnsi="Times New Roman" w:cs="Times New Roman"/>
          <w:sz w:val="24"/>
          <w:szCs w:val="24"/>
        </w:rPr>
        <w:t xml:space="preserve"> mengemukakan bahwa profession mengandung arti yang sama dengan kata occupation atau pekerjaan yang memerlukan keahlian yang diperoleh melalui </w:t>
      </w:r>
      <w:r w:rsidR="00AF4BBC" w:rsidRPr="005509F8">
        <w:rPr>
          <w:rFonts w:ascii="Times New Roman" w:hAnsi="Times New Roman" w:cs="Times New Roman"/>
          <w:sz w:val="24"/>
          <w:szCs w:val="24"/>
        </w:rPr>
        <w:t>pendidikan atau latihan khusus.</w:t>
      </w:r>
    </w:p>
    <w:p w14:paraId="13BF82AC" w14:textId="3D9E6919" w:rsidR="009C7583" w:rsidRPr="005509F8" w:rsidRDefault="009C7583" w:rsidP="009C7583">
      <w:pPr>
        <w:pStyle w:val="NoSpacing"/>
        <w:spacing w:line="360" w:lineRule="auto"/>
        <w:ind w:left="644"/>
        <w:jc w:val="both"/>
        <w:rPr>
          <w:rFonts w:ascii="Times New Roman" w:hAnsi="Times New Roman" w:cs="Times New Roman"/>
          <w:sz w:val="24"/>
          <w:szCs w:val="24"/>
        </w:rPr>
      </w:pPr>
      <w:r w:rsidRPr="005509F8">
        <w:rPr>
          <w:rFonts w:ascii="Times New Roman" w:eastAsia="Times New Roman" w:hAnsi="Times New Roman" w:cs="Times New Roman"/>
          <w:color w:val="000000"/>
          <w:sz w:val="24"/>
          <w:szCs w:val="24"/>
          <w:lang w:eastAsia="id-ID"/>
        </w:rPr>
        <w:t xml:space="preserve">        Menurut Y</w:t>
      </w:r>
      <w:r w:rsidR="00CF3731">
        <w:rPr>
          <w:rFonts w:ascii="Times New Roman" w:hAnsi="Times New Roman" w:cs="Times New Roman"/>
          <w:sz w:val="24"/>
          <w:szCs w:val="24"/>
        </w:rPr>
        <w:t>usutria (2021</w:t>
      </w:r>
      <w:r w:rsidR="005509F8">
        <w:rPr>
          <w:rFonts w:ascii="Times New Roman" w:hAnsi="Times New Roman" w:cs="Times New Roman"/>
          <w:sz w:val="24"/>
          <w:szCs w:val="24"/>
        </w:rPr>
        <w:t>:38</w:t>
      </w:r>
      <w:r w:rsidRPr="005509F8">
        <w:rPr>
          <w:rFonts w:ascii="Times New Roman" w:hAnsi="Times New Roman" w:cs="Times New Roman"/>
          <w:sz w:val="24"/>
          <w:szCs w:val="24"/>
        </w:rPr>
        <w:t xml:space="preserve">) menyatakan bahwa guru sebagai pendidik profesional memiliki gambaran yang baik di mata masyarakat dengan cara mampu menunjukkan kepada masyarakat bahwa ia pantas untuk dijadikan sebagai panutan oleh sekelilingnya terutama oleh masyarakat yang akan melihat perilaku dan perbuatan guru dalam kesehariannya. </w:t>
      </w:r>
    </w:p>
    <w:p w14:paraId="2EA411CF" w14:textId="77777777" w:rsidR="005509F8" w:rsidRDefault="009C7583" w:rsidP="009C7583">
      <w:pPr>
        <w:pStyle w:val="NoSpacing"/>
        <w:spacing w:line="360" w:lineRule="auto"/>
        <w:ind w:left="644"/>
        <w:jc w:val="both"/>
        <w:rPr>
          <w:rFonts w:ascii="Times New Roman" w:hAnsi="Times New Roman" w:cs="Times New Roman"/>
          <w:sz w:val="24"/>
          <w:szCs w:val="24"/>
        </w:rPr>
      </w:pPr>
      <w:r w:rsidRPr="005509F8">
        <w:rPr>
          <w:rFonts w:ascii="Times New Roman" w:hAnsi="Times New Roman" w:cs="Times New Roman"/>
          <w:sz w:val="24"/>
          <w:szCs w:val="24"/>
        </w:rPr>
        <w:t xml:space="preserve">        Profesionalisme guru menjadi perhatian secara global, karena guru tidak hanya bertugas dan berperan sebagai pemberi informasi ilmu pengetahuan dan teknologi, melainkan juga mampu membentuk sikap serta jiwa yang dapat bertahan dan bersaing dalam era globalisasi. </w:t>
      </w:r>
    </w:p>
    <w:p w14:paraId="03F84B6A" w14:textId="029A6423" w:rsidR="009C7583" w:rsidRPr="005509F8" w:rsidRDefault="005509F8" w:rsidP="009C7583">
      <w:pPr>
        <w:pStyle w:val="NoSpacing"/>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Sedangkan </w:t>
      </w:r>
      <w:r w:rsidR="00CF3731">
        <w:rPr>
          <w:rFonts w:ascii="Times New Roman" w:hAnsi="Times New Roman" w:cs="Times New Roman"/>
          <w:sz w:val="24"/>
          <w:szCs w:val="24"/>
        </w:rPr>
        <w:t>Yunus (2020</w:t>
      </w:r>
      <w:r>
        <w:rPr>
          <w:rFonts w:ascii="Times New Roman" w:hAnsi="Times New Roman" w:cs="Times New Roman"/>
          <w:sz w:val="24"/>
          <w:szCs w:val="24"/>
        </w:rPr>
        <w:t>:112</w:t>
      </w:r>
      <w:r w:rsidR="009C7583" w:rsidRPr="005509F8">
        <w:rPr>
          <w:rFonts w:ascii="Times New Roman" w:hAnsi="Times New Roman" w:cs="Times New Roman"/>
          <w:sz w:val="24"/>
          <w:szCs w:val="24"/>
        </w:rPr>
        <w:t xml:space="preserve">) mengemukakan bahwa </w:t>
      </w:r>
      <w:r w:rsidR="00A70A61" w:rsidRPr="005509F8">
        <w:rPr>
          <w:rFonts w:ascii="Times New Roman" w:hAnsi="Times New Roman" w:cs="Times New Roman"/>
          <w:sz w:val="24"/>
          <w:szCs w:val="24"/>
        </w:rPr>
        <w:t xml:space="preserve">sebagai seorang profesional, guru dituntut untuk memiliki kompetensi keguruan yang baik guna menunjang proses pembelajaran. Guru dinyatakan kompeten apabila mampu menerapkan sejumlah konsep, asas kerja, dan teknik dalam situasi kerjanya, mampu mengaplikasikan keterampilan yang dimiliki di </w:t>
      </w:r>
      <w:r w:rsidR="00A70A61" w:rsidRPr="005509F8">
        <w:rPr>
          <w:rFonts w:ascii="Times New Roman" w:hAnsi="Times New Roman" w:cs="Times New Roman"/>
          <w:sz w:val="24"/>
          <w:szCs w:val="24"/>
        </w:rPr>
        <w:lastRenderedPageBreak/>
        <w:t>lingkungan kerjanya, serta dapat menata seluruh pengalamannya untuk meningkatkan efisiensi kerjanya.</w:t>
      </w:r>
    </w:p>
    <w:p w14:paraId="072E3BF9" w14:textId="055A306D" w:rsidR="009C7583" w:rsidRDefault="00A70A61" w:rsidP="005509F8">
      <w:pPr>
        <w:pStyle w:val="NoSpacing"/>
        <w:spacing w:line="360" w:lineRule="auto"/>
        <w:ind w:left="644"/>
        <w:jc w:val="both"/>
        <w:rPr>
          <w:rFonts w:ascii="Times New Roman" w:hAnsi="Times New Roman" w:cs="Times New Roman"/>
          <w:sz w:val="24"/>
          <w:szCs w:val="24"/>
        </w:rPr>
      </w:pPr>
      <w:r w:rsidRPr="005509F8">
        <w:rPr>
          <w:rFonts w:ascii="Times New Roman" w:hAnsi="Times New Roman" w:cs="Times New Roman"/>
          <w:sz w:val="24"/>
          <w:szCs w:val="24"/>
        </w:rPr>
        <w:t xml:space="preserve">        C</w:t>
      </w:r>
      <w:r w:rsidR="00CF3731">
        <w:rPr>
          <w:rFonts w:ascii="Times New Roman" w:hAnsi="Times New Roman" w:cs="Times New Roman"/>
          <w:sz w:val="24"/>
          <w:szCs w:val="24"/>
        </w:rPr>
        <w:t>hintra (2022</w:t>
      </w:r>
      <w:r w:rsidR="00375EA4">
        <w:rPr>
          <w:rFonts w:ascii="Times New Roman" w:hAnsi="Times New Roman" w:cs="Times New Roman"/>
          <w:sz w:val="24"/>
          <w:szCs w:val="24"/>
        </w:rPr>
        <w:t>:</w:t>
      </w:r>
      <w:r w:rsidR="00CF3731">
        <w:rPr>
          <w:rFonts w:ascii="Times New Roman" w:hAnsi="Times New Roman" w:cs="Times New Roman"/>
          <w:sz w:val="24"/>
          <w:szCs w:val="24"/>
        </w:rPr>
        <w:t>47</w:t>
      </w:r>
      <w:r w:rsidR="009C7583" w:rsidRPr="005509F8">
        <w:rPr>
          <w:rFonts w:ascii="Times New Roman" w:hAnsi="Times New Roman" w:cs="Times New Roman"/>
          <w:sz w:val="24"/>
          <w:szCs w:val="24"/>
        </w:rPr>
        <w:t>) kinerja profesionalisme guru dapat diwujudkan dengan cara ditunjang adanya jiwa profesionalitas dari seseorang yang profesional, dimana jiwa profesionalitas yang dimaksud yaitu memiliki sikap atau perilaku mental yang senentiasa dapat memotivasi diri sebagai perwujudan dari guru profesional. Sedangkan guru sendiri merupakan unsur manusiawi dalam proses pembelajaran yang berperan penting dalam membantu peserta didik mencapai tujuan pendidikan yang telah ditentukan. Guru memiliki tanggung jawab yang besar atas keberhasilan dan kegagalan dari program pengajaran. Oleh karena itu, mengajar dapat dikatakan sebagai suatu pekerjaan profesional karena dalam mengajar dibutuhkan teknik dan juga prosedur yang berlandaskan intelektual yang harus dipelajari secara sengaja, terencana sehingga kemudian dapat digunakan dan diaplikasikan demi kebaikan orang lain.</w:t>
      </w:r>
    </w:p>
    <w:p w14:paraId="09C3386A" w14:textId="77777777" w:rsidR="00143208" w:rsidRDefault="00445712" w:rsidP="005509F8">
      <w:pPr>
        <w:pStyle w:val="NoSpacing"/>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Mengacu pada </w:t>
      </w:r>
      <w:r w:rsidR="00143208">
        <w:rPr>
          <w:rFonts w:ascii="Times New Roman" w:hAnsi="Times New Roman" w:cs="Times New Roman"/>
          <w:sz w:val="24"/>
          <w:szCs w:val="24"/>
        </w:rPr>
        <w:t xml:space="preserve">uraian diatas maka </w:t>
      </w:r>
      <w:r>
        <w:rPr>
          <w:rFonts w:ascii="Times New Roman" w:hAnsi="Times New Roman" w:cs="Times New Roman"/>
          <w:sz w:val="24"/>
          <w:szCs w:val="24"/>
        </w:rPr>
        <w:t>b</w:t>
      </w:r>
      <w:r w:rsidR="005509F8" w:rsidRPr="005509F8">
        <w:rPr>
          <w:rFonts w:ascii="Times New Roman" w:hAnsi="Times New Roman" w:cs="Times New Roman"/>
          <w:sz w:val="24"/>
          <w:szCs w:val="24"/>
        </w:rPr>
        <w:t>eberapa usaha yang dapat dilakukan dalam meningkatkan profesionalisme guru</w:t>
      </w:r>
      <w:r w:rsidR="00143208">
        <w:rPr>
          <w:rFonts w:ascii="Times New Roman" w:hAnsi="Times New Roman" w:cs="Times New Roman"/>
          <w:sz w:val="24"/>
          <w:szCs w:val="24"/>
        </w:rPr>
        <w:t>,</w:t>
      </w:r>
      <w:r w:rsidR="005509F8" w:rsidRPr="005509F8">
        <w:rPr>
          <w:rFonts w:ascii="Times New Roman" w:hAnsi="Times New Roman" w:cs="Times New Roman"/>
          <w:sz w:val="24"/>
          <w:szCs w:val="24"/>
        </w:rPr>
        <w:t xml:space="preserve"> yaitu dengan berbagai cara melakukan supervisi yang dilakukan oleh supervisor dan senantiasa meningkatkan kedisiplinan, penyediaan fasilitas yang memadai guna menunjang proses pembelajaran, mengadakan rapat antar</w:t>
      </w:r>
      <w:r w:rsidR="00143208">
        <w:rPr>
          <w:rFonts w:ascii="Times New Roman" w:hAnsi="Times New Roman" w:cs="Times New Roman"/>
          <w:sz w:val="24"/>
          <w:szCs w:val="24"/>
        </w:rPr>
        <w:t>a</w:t>
      </w:r>
      <w:r w:rsidR="005509F8" w:rsidRPr="005509F8">
        <w:rPr>
          <w:rFonts w:ascii="Times New Roman" w:hAnsi="Times New Roman" w:cs="Times New Roman"/>
          <w:sz w:val="24"/>
          <w:szCs w:val="24"/>
        </w:rPr>
        <w:t xml:space="preserve"> kepala sekolah dengan para guru, melakukan penataran, seminar, pelatihan </w:t>
      </w:r>
      <w:r w:rsidR="005509F8" w:rsidRPr="00445712">
        <w:rPr>
          <w:rFonts w:ascii="Times New Roman" w:hAnsi="Times New Roman" w:cs="Times New Roman"/>
          <w:i/>
          <w:sz w:val="24"/>
          <w:szCs w:val="24"/>
        </w:rPr>
        <w:t>(workshop),</w:t>
      </w:r>
      <w:r w:rsidR="005509F8" w:rsidRPr="005509F8">
        <w:rPr>
          <w:rFonts w:ascii="Times New Roman" w:hAnsi="Times New Roman" w:cs="Times New Roman"/>
          <w:sz w:val="24"/>
          <w:szCs w:val="24"/>
        </w:rPr>
        <w:t xml:space="preserve"> mengadakan kunjungan antar sekolah guna mengetahui pengetahuan maupun pengalaman dari guru-guru sekolah lain, dan melakukan penelitian. </w:t>
      </w:r>
    </w:p>
    <w:p w14:paraId="120B6926" w14:textId="5B86D6A6" w:rsidR="005509F8" w:rsidRPr="005509F8" w:rsidRDefault="00143208" w:rsidP="00023FA5">
      <w:pPr>
        <w:pStyle w:val="NoSpacing"/>
        <w:spacing w:line="36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r w:rsidR="005509F8" w:rsidRPr="005509F8">
        <w:rPr>
          <w:rFonts w:ascii="Times New Roman" w:hAnsi="Times New Roman" w:cs="Times New Roman"/>
          <w:sz w:val="24"/>
          <w:szCs w:val="24"/>
        </w:rPr>
        <w:t>Upaya peningkatan profesionalisme guru dapat dilakukan dengan melakukan pelatihan-pelatihan mengenai pemanfaatan teknologi dimana saat ini guru sebagai tenaga profesional harus memiliki kemampuan dalam menggunakan teknologi agar tidak tertinggal serta dapat bersaing dengan guru lain</w:t>
      </w:r>
      <w:r w:rsidR="005509F8">
        <w:rPr>
          <w:rFonts w:ascii="Times New Roman" w:hAnsi="Times New Roman" w:cs="Times New Roman"/>
          <w:sz w:val="24"/>
          <w:szCs w:val="24"/>
        </w:rPr>
        <w:t>.</w:t>
      </w:r>
    </w:p>
    <w:p w14:paraId="2B1B3FB0" w14:textId="0CB9F302" w:rsidR="003F2158" w:rsidRPr="003B7D05" w:rsidRDefault="005B421F" w:rsidP="00265C6F">
      <w:pPr>
        <w:pStyle w:val="NoSpacing"/>
        <w:numPr>
          <w:ilvl w:val="0"/>
          <w:numId w:val="8"/>
        </w:numPr>
        <w:spacing w:line="360" w:lineRule="auto"/>
        <w:jc w:val="both"/>
        <w:rPr>
          <w:rFonts w:ascii="Times New Roman" w:eastAsia="Times New Roman" w:hAnsi="Times New Roman" w:cs="Times New Roman"/>
          <w:b/>
          <w:sz w:val="24"/>
          <w:szCs w:val="24"/>
          <w:lang w:eastAsia="id-ID"/>
        </w:rPr>
      </w:pPr>
      <w:r w:rsidRPr="00E52F17">
        <w:rPr>
          <w:rFonts w:ascii="Times New Roman" w:eastAsia="Times New Roman" w:hAnsi="Times New Roman" w:cs="Times New Roman"/>
          <w:b/>
          <w:color w:val="000000"/>
          <w:sz w:val="24"/>
          <w:szCs w:val="24"/>
          <w:lang w:eastAsia="id-ID"/>
        </w:rPr>
        <w:t>Kerangka Berpikir</w:t>
      </w:r>
      <w:r w:rsidR="00083F75">
        <w:rPr>
          <w:rFonts w:ascii="Times New Roman" w:eastAsia="Times New Roman" w:hAnsi="Times New Roman" w:cs="Times New Roman"/>
          <w:b/>
          <w:color w:val="000000"/>
          <w:sz w:val="24"/>
          <w:szCs w:val="24"/>
          <w:lang w:eastAsia="id-ID"/>
        </w:rPr>
        <w:t>.</w:t>
      </w:r>
    </w:p>
    <w:p w14:paraId="4070F958" w14:textId="10585803" w:rsidR="003B7D05" w:rsidRDefault="003B7D05" w:rsidP="003B7D05">
      <w:pPr>
        <w:pStyle w:val="NoSpacing"/>
        <w:spacing w:line="360" w:lineRule="auto"/>
        <w:ind w:left="360"/>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id-ID"/>
        </w:rPr>
        <w:t xml:space="preserve">        </w:t>
      </w:r>
      <w:r w:rsidRPr="003B7D05">
        <w:rPr>
          <w:rFonts w:ascii="Times New Roman" w:eastAsia="Times New Roman" w:hAnsi="Times New Roman" w:cs="Times New Roman"/>
          <w:color w:val="000000"/>
          <w:sz w:val="24"/>
          <w:szCs w:val="24"/>
          <w:lang w:eastAsia="id-ID"/>
        </w:rPr>
        <w:t>P</w:t>
      </w:r>
      <w:r w:rsidRPr="00E52F17">
        <w:rPr>
          <w:rFonts w:ascii="Times New Roman" w:hAnsi="Times New Roman" w:cs="Times New Roman"/>
          <w:sz w:val="24"/>
          <w:szCs w:val="24"/>
        </w:rPr>
        <w:t xml:space="preserve">rofesionalisme jabatan guru tidak bersifat statis, tetapi dinamis. Implikasi dari hal ini adalah guru perlu senantiasa meningkatkan kompetensinya. Untuk </w:t>
      </w:r>
      <w:r w:rsidRPr="00E52F17">
        <w:rPr>
          <w:rFonts w:ascii="Times New Roman" w:hAnsi="Times New Roman" w:cs="Times New Roman"/>
          <w:sz w:val="24"/>
          <w:szCs w:val="24"/>
        </w:rPr>
        <w:lastRenderedPageBreak/>
        <w:t xml:space="preserve">menjaga profesonalisme, dalam menjalankan tugasnya guru harus memiliki rasa pengabdian yang tinggi atau etos kerja,yang ditunjukkan dengan perilaku kerja seperti jujur,berbudi pekerti luhur, disiplin, bertanggung jawab, tangguh, rasa bangga menjadi guru juga  dan sebagainya. Selain hal itu setiap guru harus selalu mengembangkan kompetensinya. Bagi guru, standar kompetensinya telah ditetapkan dalam Standar Pendidikan Nasional, yaitu kompetensi kepribadian, profesional, kependidikan/Kepala Sekolah, dan sosial. Semua kompetensi tersebut merupakan satu kesatuan yang utuh yang harus dimiliki oleh semua guru. </w:t>
      </w:r>
    </w:p>
    <w:p w14:paraId="31FA7340" w14:textId="77777777" w:rsidR="003B7D05" w:rsidRDefault="003B7D05" w:rsidP="003B7D05">
      <w:pPr>
        <w:pStyle w:val="NoSpacing"/>
        <w:spacing w:line="360" w:lineRule="auto"/>
        <w:ind w:left="360"/>
        <w:jc w:val="both"/>
        <w:rPr>
          <w:rFonts w:ascii="Times New Roman" w:hAnsi="Times New Roman" w:cs="Times New Roman"/>
          <w:sz w:val="24"/>
          <w:szCs w:val="24"/>
        </w:rPr>
      </w:pPr>
      <w:r w:rsidRPr="00E52F17">
        <w:rPr>
          <w:rFonts w:ascii="Times New Roman" w:hAnsi="Times New Roman" w:cs="Times New Roman"/>
          <w:sz w:val="24"/>
          <w:szCs w:val="24"/>
        </w:rPr>
        <w:t xml:space="preserve">        Kompetensi guru merupakan salah satu faktor penentu dalam mencapai tujuan pembelajaran di kelas. Sebagai penentu keberhasilan pembelajaran, guru dituntut untuk meningkatkan kompetensinya. Komponen kompetensi guru yang harus ditingkatkan adalah kompetensi dalam kegiatan prapembelajaran, kompetensi dalam melaksanakan kegiatan inti pembelajaran.  Kompetensi dalam pelaksanaan penilaian ditunjang dengan diadakannya Supervisi Kepala Sekolah, pengalaman kerja yang cukup. Selain dua hal tersebut guru juga harus selalu meningkatkan kualitas dirinya dengan mengikuti KKG, seminar pelatihan supaya dapat memiliki pengetahuan tentang peningkatan kompetensi guru, dengan demikian secara otomatis akan berpengaruh terhadap ketrampilan mengajar guru.</w:t>
      </w:r>
    </w:p>
    <w:p w14:paraId="363876AB" w14:textId="77777777" w:rsidR="003B7D05" w:rsidRPr="00E52F17" w:rsidRDefault="003B7D05" w:rsidP="003B7D05">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Pada pelaksanaan kurukulum merdeka saat ini Platform Merdeka Mengajar (PMM)  menjadi suatu keharusan yang ditempuh oleh guru untuk memenuhi kualifikasi sebagai guru yang profesional, yang pada gilirannya setiap guru dan kepala sekolah  diwajibkan mengikuti program mandiri yang berbasis aplikasi digital dan tersedia dalam bentuk laman di situs pendidikan. Karena pelatihan mandiri Platform Merdeka Mengajar (PMM) terdiri dari modul yang mencakup berbagai topik, seperti kurukulum, strategi pembelajaran, menejemen kelas, asesmen dan membuat komunitas belajar (Kombel).</w:t>
      </w:r>
    </w:p>
    <w:p w14:paraId="7A40C247" w14:textId="77777777" w:rsidR="003B7D05" w:rsidRPr="00E52F17" w:rsidRDefault="003B7D05" w:rsidP="003B7D05">
      <w:pPr>
        <w:pStyle w:val="NoSpacing"/>
        <w:spacing w:line="360" w:lineRule="auto"/>
        <w:ind w:left="360"/>
        <w:jc w:val="both"/>
        <w:rPr>
          <w:rFonts w:ascii="Times New Roman" w:hAnsi="Times New Roman" w:cs="Times New Roman"/>
          <w:sz w:val="24"/>
          <w:szCs w:val="24"/>
        </w:rPr>
      </w:pPr>
      <w:r w:rsidRPr="00E52F17">
        <w:rPr>
          <w:rFonts w:ascii="Times New Roman" w:hAnsi="Times New Roman" w:cs="Times New Roman"/>
          <w:sz w:val="24"/>
          <w:szCs w:val="24"/>
        </w:rPr>
        <w:t xml:space="preserve">        Berdasarkan logika di atas, peneliti dapat menyampaikan bahwa apabila guru yang telah mengalami Supervisi Kepala Sekolah akan memiliki kemampuan administrasi pembelajaran yang lengkap dan ketrampilan </w:t>
      </w:r>
      <w:r w:rsidRPr="00E52F17">
        <w:rPr>
          <w:rFonts w:ascii="Times New Roman" w:hAnsi="Times New Roman" w:cs="Times New Roman"/>
          <w:sz w:val="24"/>
          <w:szCs w:val="24"/>
        </w:rPr>
        <w:lastRenderedPageBreak/>
        <w:t xml:space="preserve">mengajar, dan guru yang selalu meningkatkan kualitas dirinya dengan mengikuti KKG </w:t>
      </w:r>
      <w:r>
        <w:rPr>
          <w:rFonts w:ascii="Times New Roman" w:hAnsi="Times New Roman" w:cs="Times New Roman"/>
          <w:sz w:val="24"/>
          <w:szCs w:val="24"/>
        </w:rPr>
        <w:t xml:space="preserve">dan memanfaatkan Plaform Merdeka Mengajar (PMM) </w:t>
      </w:r>
      <w:r w:rsidRPr="00E52F17">
        <w:rPr>
          <w:rFonts w:ascii="Times New Roman" w:hAnsi="Times New Roman" w:cs="Times New Roman"/>
          <w:sz w:val="24"/>
          <w:szCs w:val="24"/>
        </w:rPr>
        <w:t xml:space="preserve">maka diharapkan mampu mempengaruhi kompetensinya di sekolah. Sebaliknya guru yang belum mengalami Supervisi Kepala Sekolah, belum mempunyai pengalaman kerja, kurang terlibat dalam KKG </w:t>
      </w:r>
      <w:r>
        <w:rPr>
          <w:rFonts w:ascii="Times New Roman" w:hAnsi="Times New Roman" w:cs="Times New Roman"/>
          <w:sz w:val="24"/>
          <w:szCs w:val="24"/>
        </w:rPr>
        <w:t xml:space="preserve">dan belum memanfaatkan Platform Merdeka Mengajar (PMM) </w:t>
      </w:r>
      <w:r w:rsidRPr="00E52F17">
        <w:rPr>
          <w:rFonts w:ascii="Times New Roman" w:hAnsi="Times New Roman" w:cs="Times New Roman"/>
          <w:sz w:val="24"/>
          <w:szCs w:val="24"/>
        </w:rPr>
        <w:t>maka kompetensi guru di dalam melaksanakan kegiatan belajar mengajar akan kurang maksimal.</w:t>
      </w:r>
    </w:p>
    <w:p w14:paraId="60EA28A3" w14:textId="13F97B7C" w:rsidR="00CF3731" w:rsidRDefault="003B7D05" w:rsidP="00CA00B0">
      <w:pPr>
        <w:pStyle w:val="NoSpacing"/>
        <w:spacing w:line="360" w:lineRule="auto"/>
        <w:ind w:left="360"/>
        <w:jc w:val="both"/>
        <w:rPr>
          <w:rFonts w:ascii="Times New Roman" w:hAnsi="Times New Roman" w:cs="Times New Roman"/>
          <w:sz w:val="24"/>
          <w:szCs w:val="24"/>
        </w:rPr>
      </w:pPr>
      <w:r w:rsidRPr="00E52F17">
        <w:rPr>
          <w:rFonts w:ascii="Times New Roman" w:hAnsi="Times New Roman" w:cs="Times New Roman"/>
          <w:sz w:val="24"/>
          <w:szCs w:val="24"/>
        </w:rPr>
        <w:t xml:space="preserve">        Hubungan antara Supervisi Kepala Sekolah dan Partisipasi guru dalam KKG adalah sangat erat, kompetensi seorang guru bisa berkembang jika ditunjang dengan supervisi kepala sekolah, aktfitas guru dalam KKG yang lama seperti telah diuraikan di atas, ditunjang dengan Partisipasi dalam KKG </w:t>
      </w:r>
      <w:r>
        <w:rPr>
          <w:rFonts w:ascii="Times New Roman" w:hAnsi="Times New Roman" w:cs="Times New Roman"/>
          <w:sz w:val="24"/>
          <w:szCs w:val="24"/>
        </w:rPr>
        <w:t xml:space="preserve">dan pemanfaatan Platform Merdeka Mengajar (PMM) </w:t>
      </w:r>
      <w:r w:rsidRPr="00E52F17">
        <w:rPr>
          <w:rFonts w:ascii="Times New Roman" w:hAnsi="Times New Roman" w:cs="Times New Roman"/>
          <w:sz w:val="24"/>
          <w:szCs w:val="24"/>
        </w:rPr>
        <w:t>maka bisa diharapkan dapat mempengaruhi kompetensi guru. Kerangka</w:t>
      </w:r>
      <w:r w:rsidRPr="00B325E0">
        <w:rPr>
          <w:rFonts w:ascii="Times New Roman" w:hAnsi="Times New Roman" w:cs="Times New Roman"/>
          <w:sz w:val="24"/>
          <w:szCs w:val="24"/>
        </w:rPr>
        <w:t xml:space="preserve"> berfikir tersebut secara jelas dap</w:t>
      </w:r>
      <w:r>
        <w:rPr>
          <w:rFonts w:ascii="Times New Roman" w:hAnsi="Times New Roman" w:cs="Times New Roman"/>
          <w:sz w:val="24"/>
          <w:szCs w:val="24"/>
        </w:rPr>
        <w:t>at dilihat pada gambar berikut:</w:t>
      </w:r>
    </w:p>
    <w:p w14:paraId="0C205E05" w14:textId="22D69478" w:rsidR="00750CC1" w:rsidRPr="00CC0107" w:rsidRDefault="00750CC1" w:rsidP="00750CC1">
      <w:pPr>
        <w:pStyle w:val="NoSpacing"/>
        <w:spacing w:line="360" w:lineRule="auto"/>
        <w:jc w:val="both"/>
        <w:rPr>
          <w:rFonts w:ascii="Times New Roman" w:hAnsi="Times New Roman" w:cs="Times New Roman"/>
          <w:sz w:val="24"/>
          <w:szCs w:val="24"/>
        </w:rPr>
      </w:pPr>
      <w:r>
        <w:rPr>
          <w:noProof/>
          <w:sz w:val="24"/>
          <w:szCs w:val="24"/>
          <w:lang w:eastAsia="id-ID"/>
        </w:rPr>
        <mc:AlternateContent>
          <mc:Choice Requires="wps">
            <w:drawing>
              <wp:anchor distT="0" distB="0" distL="114300" distR="114300" simplePos="0" relativeHeight="251761152" behindDoc="0" locked="0" layoutInCell="1" allowOverlap="1" wp14:anchorId="044F3893" wp14:editId="6E3A0D68">
                <wp:simplePos x="0" y="0"/>
                <wp:positionH relativeFrom="column">
                  <wp:posOffset>2388795</wp:posOffset>
                </wp:positionH>
                <wp:positionV relativeFrom="paragraph">
                  <wp:posOffset>3921648</wp:posOffset>
                </wp:positionV>
                <wp:extent cx="312196" cy="0"/>
                <wp:effectExtent l="38100" t="38100" r="50165" b="95250"/>
                <wp:wrapNone/>
                <wp:docPr id="315" name="Straight Connector 315"/>
                <wp:cNvGraphicFramePr/>
                <a:graphic xmlns:a="http://schemas.openxmlformats.org/drawingml/2006/main">
                  <a:graphicData uri="http://schemas.microsoft.com/office/word/2010/wordprocessingShape">
                    <wps:wsp>
                      <wps:cNvCnPr/>
                      <wps:spPr>
                        <a:xfrm flipH="1">
                          <a:off x="0" y="0"/>
                          <a:ext cx="312196"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6888F33" id="Straight Connector 315" o:spid="_x0000_s1026" style="position:absolute;flip:x;z-index:251761152;visibility:visible;mso-wrap-style:square;mso-wrap-distance-left:9pt;mso-wrap-distance-top:0;mso-wrap-distance-right:9pt;mso-wrap-distance-bottom:0;mso-position-horizontal:absolute;mso-position-horizontal-relative:text;mso-position-vertical:absolute;mso-position-vertical-relative:text" from="188.1pt,308.8pt" to="212.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" strokecolor="#f79646" strokeweight="2pt">
                <v:shadow on="t" color="black" opacity="24903f" origin=",.5" offset="0,.55556mm"/>
              </v:line>
            </w:pict>
          </mc:Fallback>
        </mc:AlternateContent>
      </w:r>
      <w:r>
        <w:rPr>
          <w:noProof/>
          <w:sz w:val="24"/>
          <w:szCs w:val="24"/>
          <w:lang w:eastAsia="id-ID"/>
        </w:rPr>
        <mc:AlternateContent>
          <mc:Choice Requires="wps">
            <w:drawing>
              <wp:anchor distT="0" distB="0" distL="114300" distR="114300" simplePos="0" relativeHeight="251760128" behindDoc="0" locked="0" layoutInCell="1" allowOverlap="1" wp14:anchorId="44213CDA" wp14:editId="4A284A97">
                <wp:simplePos x="0" y="0"/>
                <wp:positionH relativeFrom="column">
                  <wp:posOffset>2678654</wp:posOffset>
                </wp:positionH>
                <wp:positionV relativeFrom="paragraph">
                  <wp:posOffset>929005</wp:posOffset>
                </wp:positionV>
                <wp:extent cx="32273" cy="2991186"/>
                <wp:effectExtent l="57150" t="19050" r="63500" b="76200"/>
                <wp:wrapNone/>
                <wp:docPr id="313" name="Straight Connector 313"/>
                <wp:cNvGraphicFramePr/>
                <a:graphic xmlns:a="http://schemas.openxmlformats.org/drawingml/2006/main">
                  <a:graphicData uri="http://schemas.microsoft.com/office/word/2010/wordprocessingShape">
                    <wps:wsp>
                      <wps:cNvCnPr/>
                      <wps:spPr>
                        <a:xfrm flipH="1">
                          <a:off x="0" y="0"/>
                          <a:ext cx="32273" cy="2991186"/>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A99072B" id="Straight Connector 313" o:spid="_x0000_s1026" style="position:absolute;flip:x;z-index:251760128;visibility:visible;mso-wrap-style:square;mso-wrap-distance-left:9pt;mso-wrap-distance-top:0;mso-wrap-distance-right:9pt;mso-wrap-distance-bottom:0;mso-position-horizontal:absolute;mso-position-horizontal-relative:text;mso-position-vertical:absolute;mso-position-vertical-relative:text" from="210.9pt,73.15pt" to="213.45pt,3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" strokecolor="#f79646" strokeweight="2pt">
                <v:shadow on="t" color="black" opacity="24903f" origin=",.5" offset="0,.55556mm"/>
              </v:line>
            </w:pict>
          </mc:Fallback>
        </mc:AlternateContent>
      </w:r>
      <w:r>
        <w:rPr>
          <w:noProof/>
          <w:sz w:val="24"/>
          <w:szCs w:val="24"/>
          <w:lang w:eastAsia="id-ID"/>
        </w:rPr>
        <mc:AlternateContent>
          <mc:Choice Requires="wps">
            <w:drawing>
              <wp:anchor distT="0" distB="0" distL="114300" distR="114300" simplePos="0" relativeHeight="251751936" behindDoc="0" locked="0" layoutInCell="1" allowOverlap="1" wp14:anchorId="6C14D35D" wp14:editId="2BE05FAA">
                <wp:simplePos x="0" y="0"/>
                <wp:positionH relativeFrom="column">
                  <wp:posOffset>1150620</wp:posOffset>
                </wp:positionH>
                <wp:positionV relativeFrom="paragraph">
                  <wp:posOffset>3735705</wp:posOffset>
                </wp:positionV>
                <wp:extent cx="731520" cy="128270"/>
                <wp:effectExtent l="38100" t="76200" r="11430" b="24130"/>
                <wp:wrapNone/>
                <wp:docPr id="304" name="Straight Arrow Connector 304"/>
                <wp:cNvGraphicFramePr/>
                <a:graphic xmlns:a="http://schemas.openxmlformats.org/drawingml/2006/main">
                  <a:graphicData uri="http://schemas.microsoft.com/office/word/2010/wordprocessingShape">
                    <wps:wsp>
                      <wps:cNvCnPr/>
                      <wps:spPr>
                        <a:xfrm flipH="1" flipV="1">
                          <a:off x="0" y="0"/>
                          <a:ext cx="731520" cy="1282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01779F7F" id="_x0000_t32" coordsize="21600,21600" o:spt="32" o:oned="t" path="m,l21600,21600e" filled="f">
                <v:path arrowok="t" fillok="f" o:connecttype="none"/>
                <o:lock v:ext="edit" shapetype="t"/>
              </v:shapetype>
              <v:shape id="Straight Arrow Connector 304" o:spid="_x0000_s1026" type="#_x0000_t32" style="position:absolute;margin-left:90.6pt;margin-top:294.15pt;width:57.6pt;height:10.1pt;flip:x y;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">
                <v:stroke endarrow="open"/>
              </v:shape>
            </w:pict>
          </mc:Fallback>
        </mc:AlternateContent>
      </w:r>
      <w:r>
        <w:rPr>
          <w:noProof/>
          <w:sz w:val="24"/>
          <w:szCs w:val="24"/>
          <w:lang w:eastAsia="id-ID"/>
        </w:rPr>
        <mc:AlternateContent>
          <mc:Choice Requires="wps">
            <w:drawing>
              <wp:anchor distT="0" distB="0" distL="114300" distR="114300" simplePos="0" relativeHeight="251753984" behindDoc="0" locked="0" layoutInCell="1" allowOverlap="1" wp14:anchorId="1B6B471C" wp14:editId="7D93BDD5">
                <wp:simplePos x="0" y="0"/>
                <wp:positionH relativeFrom="column">
                  <wp:posOffset>1151068</wp:posOffset>
                </wp:positionH>
                <wp:positionV relativeFrom="paragraph">
                  <wp:posOffset>3920191</wp:posOffset>
                </wp:positionV>
                <wp:extent cx="731520" cy="462580"/>
                <wp:effectExtent l="38100" t="0" r="30480" b="52070"/>
                <wp:wrapNone/>
                <wp:docPr id="306" name="Straight Arrow Connector 306"/>
                <wp:cNvGraphicFramePr/>
                <a:graphic xmlns:a="http://schemas.openxmlformats.org/drawingml/2006/main">
                  <a:graphicData uri="http://schemas.microsoft.com/office/word/2010/wordprocessingShape">
                    <wps:wsp>
                      <wps:cNvCnPr/>
                      <wps:spPr>
                        <a:xfrm flipH="1">
                          <a:off x="0" y="0"/>
                          <a:ext cx="731520" cy="4625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23ED318" id="Straight Arrow Connector 306" o:spid="_x0000_s1026" type="#_x0000_t32" style="position:absolute;margin-left:90.65pt;margin-top:308.7pt;width:57.6pt;height:36.4pt;flip:x;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">
                <v:stroke endarrow="open"/>
              </v:shape>
            </w:pict>
          </mc:Fallback>
        </mc:AlternateContent>
      </w:r>
      <w:r>
        <w:rPr>
          <w:noProof/>
          <w:sz w:val="24"/>
          <w:szCs w:val="24"/>
          <w:lang w:eastAsia="id-ID"/>
        </w:rPr>
        <mc:AlternateContent>
          <mc:Choice Requires="wps">
            <w:drawing>
              <wp:anchor distT="0" distB="0" distL="114300" distR="114300" simplePos="0" relativeHeight="251752960" behindDoc="0" locked="0" layoutInCell="1" allowOverlap="1" wp14:anchorId="27E68B38" wp14:editId="52779A1E">
                <wp:simplePos x="0" y="0"/>
                <wp:positionH relativeFrom="column">
                  <wp:posOffset>1151068</wp:posOffset>
                </wp:positionH>
                <wp:positionV relativeFrom="paragraph">
                  <wp:posOffset>3920191</wp:posOffset>
                </wp:positionV>
                <wp:extent cx="731520" cy="118335"/>
                <wp:effectExtent l="38100" t="0" r="11430" b="91440"/>
                <wp:wrapNone/>
                <wp:docPr id="305" name="Straight Arrow Connector 305"/>
                <wp:cNvGraphicFramePr/>
                <a:graphic xmlns:a="http://schemas.openxmlformats.org/drawingml/2006/main">
                  <a:graphicData uri="http://schemas.microsoft.com/office/word/2010/wordprocessingShape">
                    <wps:wsp>
                      <wps:cNvCnPr/>
                      <wps:spPr>
                        <a:xfrm flipH="1">
                          <a:off x="0" y="0"/>
                          <a:ext cx="731520" cy="1183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3BBC1E1" id="Straight Arrow Connector 305" o:spid="_x0000_s1026" type="#_x0000_t32" style="position:absolute;margin-left:90.65pt;margin-top:308.7pt;width:57.6pt;height:9.3pt;flip:x;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">
                <v:stroke endarrow="open"/>
              </v:shape>
            </w:pict>
          </mc:Fallback>
        </mc:AlternateContent>
      </w:r>
      <w:r>
        <w:rPr>
          <w:noProof/>
          <w:sz w:val="24"/>
          <w:szCs w:val="24"/>
          <w:lang w:eastAsia="id-ID"/>
        </w:rPr>
        <mc:AlternateContent>
          <mc:Choice Requires="wps">
            <w:drawing>
              <wp:anchor distT="0" distB="0" distL="114300" distR="114300" simplePos="0" relativeHeight="251750912" behindDoc="0" locked="0" layoutInCell="1" allowOverlap="1" wp14:anchorId="51604245" wp14:editId="74DB34F1">
                <wp:simplePos x="0" y="0"/>
                <wp:positionH relativeFrom="column">
                  <wp:posOffset>1151068</wp:posOffset>
                </wp:positionH>
                <wp:positionV relativeFrom="paragraph">
                  <wp:posOffset>3350036</wp:posOffset>
                </wp:positionV>
                <wp:extent cx="731520" cy="483683"/>
                <wp:effectExtent l="38100" t="38100" r="30480" b="31115"/>
                <wp:wrapNone/>
                <wp:docPr id="303" name="Straight Arrow Connector 303"/>
                <wp:cNvGraphicFramePr/>
                <a:graphic xmlns:a="http://schemas.openxmlformats.org/drawingml/2006/main">
                  <a:graphicData uri="http://schemas.microsoft.com/office/word/2010/wordprocessingShape">
                    <wps:wsp>
                      <wps:cNvCnPr/>
                      <wps:spPr>
                        <a:xfrm flipH="1" flipV="1">
                          <a:off x="0" y="0"/>
                          <a:ext cx="731520" cy="48368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D0EC4C5" id="Straight Arrow Connector 303" o:spid="_x0000_s1026" type="#_x0000_t32" style="position:absolute;margin-left:90.65pt;margin-top:263.8pt;width:57.6pt;height:38.1pt;flip:x y;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">
                <v:stroke endarrow="open"/>
              </v:shape>
            </w:pict>
          </mc:Fallback>
        </mc:AlternateContent>
      </w:r>
      <w:r>
        <w:rPr>
          <w:noProof/>
          <w:sz w:val="24"/>
          <w:szCs w:val="24"/>
          <w:lang w:eastAsia="id-ID"/>
        </w:rPr>
        <mc:AlternateContent>
          <mc:Choice Requires="wps">
            <w:drawing>
              <wp:anchor distT="0" distB="0" distL="114300" distR="114300" simplePos="0" relativeHeight="251749888" behindDoc="0" locked="0" layoutInCell="1" allowOverlap="1" wp14:anchorId="188B06A0" wp14:editId="2889F261">
                <wp:simplePos x="0" y="0"/>
                <wp:positionH relativeFrom="column">
                  <wp:posOffset>1151068</wp:posOffset>
                </wp:positionH>
                <wp:positionV relativeFrom="paragraph">
                  <wp:posOffset>2424878</wp:posOffset>
                </wp:positionV>
                <wp:extent cx="731520" cy="311673"/>
                <wp:effectExtent l="38100" t="0" r="30480" b="69850"/>
                <wp:wrapNone/>
                <wp:docPr id="302" name="Straight Arrow Connector 302"/>
                <wp:cNvGraphicFramePr/>
                <a:graphic xmlns:a="http://schemas.openxmlformats.org/drawingml/2006/main">
                  <a:graphicData uri="http://schemas.microsoft.com/office/word/2010/wordprocessingShape">
                    <wps:wsp>
                      <wps:cNvCnPr/>
                      <wps:spPr>
                        <a:xfrm flipH="1">
                          <a:off x="0" y="0"/>
                          <a:ext cx="731520" cy="31167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F9FEA71" id="Straight Arrow Connector 302" o:spid="_x0000_s1026" type="#_x0000_t32" style="position:absolute;margin-left:90.65pt;margin-top:190.95pt;width:57.6pt;height:24.55pt;flip:x;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">
                <v:stroke endarrow="open"/>
              </v:shape>
            </w:pict>
          </mc:Fallback>
        </mc:AlternateContent>
      </w:r>
      <w:r>
        <w:rPr>
          <w:noProof/>
          <w:sz w:val="24"/>
          <w:szCs w:val="24"/>
          <w:lang w:eastAsia="id-ID"/>
        </w:rPr>
        <mc:AlternateContent>
          <mc:Choice Requires="wps">
            <w:drawing>
              <wp:anchor distT="0" distB="0" distL="114300" distR="114300" simplePos="0" relativeHeight="251748864" behindDoc="0" locked="0" layoutInCell="1" allowOverlap="1" wp14:anchorId="4F244D4D" wp14:editId="3EB6698D">
                <wp:simplePos x="0" y="0"/>
                <wp:positionH relativeFrom="column">
                  <wp:posOffset>1151068</wp:posOffset>
                </wp:positionH>
                <wp:positionV relativeFrom="paragraph">
                  <wp:posOffset>2392605</wp:posOffset>
                </wp:positionV>
                <wp:extent cx="731520" cy="0"/>
                <wp:effectExtent l="38100" t="76200" r="0" b="114300"/>
                <wp:wrapNone/>
                <wp:docPr id="301" name="Straight Arrow Connector 301"/>
                <wp:cNvGraphicFramePr/>
                <a:graphic xmlns:a="http://schemas.openxmlformats.org/drawingml/2006/main">
                  <a:graphicData uri="http://schemas.microsoft.com/office/word/2010/wordprocessingShape">
                    <wps:wsp>
                      <wps:cNvCnPr/>
                      <wps:spPr>
                        <a:xfrm flipH="1">
                          <a:off x="0" y="0"/>
                          <a:ext cx="7315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556FD48" id="Straight Arrow Connector 301" o:spid="_x0000_s1026" type="#_x0000_t32" style="position:absolute;margin-left:90.65pt;margin-top:188.4pt;width:57.6pt;height:0;flip:x;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">
                <v:stroke endarrow="open"/>
              </v:shape>
            </w:pict>
          </mc:Fallback>
        </mc:AlternateContent>
      </w:r>
      <w:r>
        <w:rPr>
          <w:noProof/>
          <w:sz w:val="24"/>
          <w:szCs w:val="24"/>
          <w:lang w:eastAsia="id-ID"/>
        </w:rPr>
        <mc:AlternateContent>
          <mc:Choice Requires="wps">
            <w:drawing>
              <wp:anchor distT="0" distB="0" distL="114300" distR="114300" simplePos="0" relativeHeight="251747840" behindDoc="0" locked="0" layoutInCell="1" allowOverlap="1" wp14:anchorId="76FC133F" wp14:editId="3F7B4D99">
                <wp:simplePos x="0" y="0"/>
                <wp:positionH relativeFrom="column">
                  <wp:posOffset>1151068</wp:posOffset>
                </wp:positionH>
                <wp:positionV relativeFrom="paragraph">
                  <wp:posOffset>2026846</wp:posOffset>
                </wp:positionV>
                <wp:extent cx="731520" cy="344244"/>
                <wp:effectExtent l="38100" t="38100" r="30480" b="36830"/>
                <wp:wrapNone/>
                <wp:docPr id="300" name="Straight Arrow Connector 300"/>
                <wp:cNvGraphicFramePr/>
                <a:graphic xmlns:a="http://schemas.openxmlformats.org/drawingml/2006/main">
                  <a:graphicData uri="http://schemas.microsoft.com/office/word/2010/wordprocessingShape">
                    <wps:wsp>
                      <wps:cNvCnPr/>
                      <wps:spPr>
                        <a:xfrm flipH="1" flipV="1">
                          <a:off x="0" y="0"/>
                          <a:ext cx="731520" cy="34424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CD91DE7" id="Straight Arrow Connector 300" o:spid="_x0000_s1026" type="#_x0000_t32" style="position:absolute;margin-left:90.65pt;margin-top:159.6pt;width:57.6pt;height:27.1pt;flip:x y;z-index:25174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">
                <v:stroke endarrow="open"/>
              </v:shape>
            </w:pict>
          </mc:Fallback>
        </mc:AlternateContent>
      </w:r>
      <w:r w:rsidRPr="00582140">
        <w:rPr>
          <w:noProof/>
          <w:sz w:val="24"/>
          <w:szCs w:val="24"/>
          <w:lang w:eastAsia="id-ID"/>
        </w:rPr>
        <mc:AlternateContent>
          <mc:Choice Requires="wps">
            <w:drawing>
              <wp:anchor distT="0" distB="0" distL="114300" distR="114300" simplePos="0" relativeHeight="251738624" behindDoc="0" locked="0" layoutInCell="1" allowOverlap="1" wp14:anchorId="785CCE34" wp14:editId="1B5FA91D">
                <wp:simplePos x="0" y="0"/>
                <wp:positionH relativeFrom="column">
                  <wp:posOffset>1882775</wp:posOffset>
                </wp:positionH>
                <wp:positionV relativeFrom="paragraph">
                  <wp:posOffset>3693795</wp:posOffset>
                </wp:positionV>
                <wp:extent cx="515620" cy="419100"/>
                <wp:effectExtent l="57150" t="38100" r="74930" b="9525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4191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1E0EF381" w14:textId="77777777" w:rsidR="00027612" w:rsidRDefault="00027612" w:rsidP="00750CC1">
                            <w:pPr>
                              <w:pStyle w:val="NoSpacing"/>
                              <w:jc w:val="center"/>
                            </w:pPr>
                            <w:r>
                              <w:t>X 3</w:t>
                            </w:r>
                          </w:p>
                          <w:p w14:paraId="3EA04F6A" w14:textId="77777777" w:rsidR="00027612" w:rsidRDefault="00027612" w:rsidP="00750CC1">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CCE34" id="_x0000_t202" coordsize="21600,21600" o:spt="202" path="m,l,21600r21600,l21600,xe">
                <v:stroke joinstyle="miter"/>
                <v:path gradientshapeok="t" o:connecttype="rect"/>
              </v:shapetype>
              <v:shape id="Text Box 2" o:spid="_x0000_s1026" type="#_x0000_t202" style="position:absolute;left:0;text-align:left;margin-left:148.25pt;margin-top:290.85pt;width:40.6pt;height:3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" fillcolor="#dafda7" strokecolor="#98b954">
                <v:fill color2="#f5ffe6" rotate="t" angle="180" colors="0 #dafda7;22938f #e4fdc2;1 #f5ffe6" focus="100%" type="gradient"/>
                <v:shadow on="t" color="black" opacity="24903f" origin=",.5" offset="0,.55556mm"/>
                <v:textbox>
                  <w:txbxContent>
                    <w:p w14:paraId="1E0EF381" w14:textId="77777777" w:rsidR="00027612" w:rsidRDefault="00027612" w:rsidP="00750CC1">
                      <w:pPr>
                        <w:pStyle w:val="NoSpacing"/>
                        <w:jc w:val="center"/>
                      </w:pPr>
                      <w:r>
                        <w:t>X 3</w:t>
                      </w:r>
                    </w:p>
                    <w:p w14:paraId="3EA04F6A" w14:textId="77777777" w:rsidR="00027612" w:rsidRDefault="00027612" w:rsidP="00750CC1">
                      <w:pPr>
                        <w:pStyle w:val="NoSpacing"/>
                        <w:jc w:val="center"/>
                      </w:pPr>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5552" behindDoc="0" locked="0" layoutInCell="1" allowOverlap="1" wp14:anchorId="3FE779B4" wp14:editId="2E34C2C3">
                <wp:simplePos x="0" y="0"/>
                <wp:positionH relativeFrom="column">
                  <wp:posOffset>721360</wp:posOffset>
                </wp:positionH>
                <wp:positionV relativeFrom="paragraph">
                  <wp:posOffset>3264535</wp:posOffset>
                </wp:positionV>
                <wp:extent cx="429895" cy="247015"/>
                <wp:effectExtent l="0" t="0" r="27305" b="1968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27136E26" w14:textId="77777777" w:rsidR="00027612" w:rsidRDefault="00027612" w:rsidP="00750CC1">
                            <w:pPr>
                              <w:pStyle w:val="NoSpacing"/>
                              <w:jc w:val="center"/>
                            </w:pPr>
                            <w:r>
                              <w:t xml:space="preserve">K </w:t>
                            </w:r>
                            <w:r>
                              <w:t>1</w:t>
                            </w:r>
                          </w:p>
                          <w:p w14:paraId="2F757D13"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779B4" id="_x0000_s1027" type="#_x0000_t202" style="position:absolute;left:0;text-align:left;margin-left:56.8pt;margin-top:257.05pt;width:33.85pt;height:19.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AdPQIAAGc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" fillcolor="window" strokecolor="#f79646" strokeweight="2pt">
                <v:textbox>
                  <w:txbxContent>
                    <w:p w14:paraId="27136E26" w14:textId="77777777" w:rsidR="00027612" w:rsidRDefault="00027612" w:rsidP="00750CC1">
                      <w:pPr>
                        <w:pStyle w:val="NoSpacing"/>
                        <w:jc w:val="center"/>
                      </w:pPr>
                      <w:r>
                        <w:t xml:space="preserve">K </w:t>
                      </w:r>
                      <w:r>
                        <w:t>1</w:t>
                      </w:r>
                    </w:p>
                    <w:p w14:paraId="2F757D13"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7600" behindDoc="0" locked="0" layoutInCell="1" allowOverlap="1" wp14:anchorId="39207A8C" wp14:editId="2E0A202E">
                <wp:simplePos x="0" y="0"/>
                <wp:positionH relativeFrom="column">
                  <wp:posOffset>721995</wp:posOffset>
                </wp:positionH>
                <wp:positionV relativeFrom="paragraph">
                  <wp:posOffset>4267200</wp:posOffset>
                </wp:positionV>
                <wp:extent cx="429895" cy="247015"/>
                <wp:effectExtent l="0" t="0" r="27305" b="1968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494C1080" w14:textId="77777777" w:rsidR="00027612" w:rsidRDefault="00027612" w:rsidP="00750CC1">
                            <w:pPr>
                              <w:pStyle w:val="NoSpacing"/>
                              <w:jc w:val="center"/>
                            </w:pPr>
                            <w:r>
                              <w:t xml:space="preserve">K </w:t>
                            </w:r>
                            <w:r>
                              <w:t>3</w:t>
                            </w:r>
                          </w:p>
                          <w:p w14:paraId="0621ED19"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07A8C" id="_x0000_s1028" type="#_x0000_t202" style="position:absolute;left:0;text-align:left;margin-left:56.85pt;margin-top:336pt;width:33.85pt;height:19.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" fillcolor="window" strokecolor="#f79646" strokeweight="2pt">
                <v:textbox>
                  <w:txbxContent>
                    <w:p w14:paraId="494C1080" w14:textId="77777777" w:rsidR="00027612" w:rsidRDefault="00027612" w:rsidP="00750CC1">
                      <w:pPr>
                        <w:pStyle w:val="NoSpacing"/>
                        <w:jc w:val="center"/>
                      </w:pPr>
                      <w:r>
                        <w:t xml:space="preserve">K </w:t>
                      </w:r>
                      <w:r>
                        <w:t>3</w:t>
                      </w:r>
                    </w:p>
                    <w:p w14:paraId="0621ED19"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6576" behindDoc="0" locked="0" layoutInCell="1" allowOverlap="1" wp14:anchorId="55815DF3" wp14:editId="5EFE19ED">
                <wp:simplePos x="0" y="0"/>
                <wp:positionH relativeFrom="column">
                  <wp:posOffset>720725</wp:posOffset>
                </wp:positionH>
                <wp:positionV relativeFrom="paragraph">
                  <wp:posOffset>3920490</wp:posOffset>
                </wp:positionV>
                <wp:extent cx="429895" cy="247015"/>
                <wp:effectExtent l="0" t="0" r="27305" b="1968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5E918F74" w14:textId="77777777" w:rsidR="00027612" w:rsidRDefault="00027612" w:rsidP="00750CC1">
                            <w:pPr>
                              <w:pStyle w:val="NoSpacing"/>
                              <w:jc w:val="center"/>
                            </w:pPr>
                            <w:r>
                              <w:t xml:space="preserve">K </w:t>
                            </w:r>
                            <w:r>
                              <w:t>3</w:t>
                            </w:r>
                          </w:p>
                          <w:p w14:paraId="113937E6"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15DF3" id="_x0000_s1029" type="#_x0000_t202" style="position:absolute;left:0;text-align:left;margin-left:56.75pt;margin-top:308.7pt;width:33.85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RFPQIAAGc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" fillcolor="window" strokecolor="#f79646" strokeweight="2pt">
                <v:textbox>
                  <w:txbxContent>
                    <w:p w14:paraId="5E918F74" w14:textId="77777777" w:rsidR="00027612" w:rsidRDefault="00027612" w:rsidP="00750CC1">
                      <w:pPr>
                        <w:pStyle w:val="NoSpacing"/>
                        <w:jc w:val="center"/>
                      </w:pPr>
                      <w:r>
                        <w:t xml:space="preserve">K </w:t>
                      </w:r>
                      <w:r>
                        <w:t>3</w:t>
                      </w:r>
                    </w:p>
                    <w:p w14:paraId="113937E6"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4528" behindDoc="0" locked="0" layoutInCell="1" allowOverlap="1" wp14:anchorId="55359374" wp14:editId="0366BABC">
                <wp:simplePos x="0" y="0"/>
                <wp:positionH relativeFrom="column">
                  <wp:posOffset>719455</wp:posOffset>
                </wp:positionH>
                <wp:positionV relativeFrom="paragraph">
                  <wp:posOffset>3586480</wp:posOffset>
                </wp:positionV>
                <wp:extent cx="429895" cy="247015"/>
                <wp:effectExtent l="0" t="0" r="2730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5B223577" w14:textId="77777777" w:rsidR="00027612" w:rsidRDefault="00027612" w:rsidP="00750CC1">
                            <w:pPr>
                              <w:pStyle w:val="NoSpacing"/>
                              <w:jc w:val="center"/>
                            </w:pPr>
                            <w:r>
                              <w:t xml:space="preserve">K </w:t>
                            </w:r>
                            <w:r>
                              <w:t>2</w:t>
                            </w:r>
                          </w:p>
                          <w:p w14:paraId="4A69F7F0"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59374" id="_x0000_s1030" type="#_x0000_t202" style="position:absolute;left:0;text-align:left;margin-left:56.65pt;margin-top:282.4pt;width:33.85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qzPQIAAGc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" fillcolor="window" strokecolor="#f79646" strokeweight="2pt">
                <v:textbox>
                  <w:txbxContent>
                    <w:p w14:paraId="5B223577" w14:textId="77777777" w:rsidR="00027612" w:rsidRDefault="00027612" w:rsidP="00750CC1">
                      <w:pPr>
                        <w:pStyle w:val="NoSpacing"/>
                        <w:jc w:val="center"/>
                      </w:pPr>
                      <w:r>
                        <w:t xml:space="preserve">K </w:t>
                      </w:r>
                      <w:r>
                        <w:t>2</w:t>
                      </w:r>
                    </w:p>
                    <w:p w14:paraId="4A69F7F0"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Pr>
          <w:noProof/>
          <w:sz w:val="24"/>
          <w:szCs w:val="24"/>
          <w:lang w:eastAsia="id-ID"/>
        </w:rPr>
        <mc:AlternateContent>
          <mc:Choice Requires="wps">
            <w:drawing>
              <wp:anchor distT="0" distB="0" distL="114300" distR="114300" simplePos="0" relativeHeight="251746816" behindDoc="0" locked="0" layoutInCell="1" allowOverlap="1" wp14:anchorId="17167FDD" wp14:editId="5533F24A">
                <wp:simplePos x="0" y="0"/>
                <wp:positionH relativeFrom="column">
                  <wp:posOffset>1151068</wp:posOffset>
                </wp:positionH>
                <wp:positionV relativeFrom="paragraph">
                  <wp:posOffset>983354</wp:posOffset>
                </wp:positionV>
                <wp:extent cx="731520" cy="408566"/>
                <wp:effectExtent l="38100" t="0" r="30480" b="67945"/>
                <wp:wrapNone/>
                <wp:docPr id="299" name="Straight Arrow Connector 299"/>
                <wp:cNvGraphicFramePr/>
                <a:graphic xmlns:a="http://schemas.openxmlformats.org/drawingml/2006/main">
                  <a:graphicData uri="http://schemas.microsoft.com/office/word/2010/wordprocessingShape">
                    <wps:wsp>
                      <wps:cNvCnPr/>
                      <wps:spPr>
                        <a:xfrm flipH="1">
                          <a:off x="0" y="0"/>
                          <a:ext cx="731520" cy="40856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2DE4BC5" id="Straight Arrow Connector 299" o:spid="_x0000_s1026" type="#_x0000_t32" style="position:absolute;margin-left:90.65pt;margin-top:77.45pt;width:57.6pt;height:32.15pt;flip:x;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">
                <v:stroke endarrow="open"/>
              </v:shape>
            </w:pict>
          </mc:Fallback>
        </mc:AlternateContent>
      </w:r>
      <w:r>
        <w:rPr>
          <w:noProof/>
          <w:sz w:val="24"/>
          <w:szCs w:val="24"/>
          <w:lang w:eastAsia="id-ID"/>
        </w:rPr>
        <mc:AlternateContent>
          <mc:Choice Requires="wps">
            <w:drawing>
              <wp:anchor distT="0" distB="0" distL="114300" distR="114300" simplePos="0" relativeHeight="251745792" behindDoc="0" locked="0" layoutInCell="1" allowOverlap="1" wp14:anchorId="44E2D2C8" wp14:editId="4CBD0A96">
                <wp:simplePos x="0" y="0"/>
                <wp:positionH relativeFrom="column">
                  <wp:posOffset>1151068</wp:posOffset>
                </wp:positionH>
                <wp:positionV relativeFrom="paragraph">
                  <wp:posOffset>929565</wp:posOffset>
                </wp:positionV>
                <wp:extent cx="731520" cy="118334"/>
                <wp:effectExtent l="38100" t="0" r="11430" b="91440"/>
                <wp:wrapNone/>
                <wp:docPr id="298" name="Straight Arrow Connector 298"/>
                <wp:cNvGraphicFramePr/>
                <a:graphic xmlns:a="http://schemas.openxmlformats.org/drawingml/2006/main">
                  <a:graphicData uri="http://schemas.microsoft.com/office/word/2010/wordprocessingShape">
                    <wps:wsp>
                      <wps:cNvCnPr/>
                      <wps:spPr>
                        <a:xfrm flipH="1">
                          <a:off x="0" y="0"/>
                          <a:ext cx="731520" cy="11833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1B387B8" id="Straight Arrow Connector 298" o:spid="_x0000_s1026" type="#_x0000_t32" style="position:absolute;margin-left:90.65pt;margin-top:73.2pt;width:57.6pt;height:9.3pt;flip:x;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">
                <v:stroke endarrow="open"/>
              </v:shape>
            </w:pict>
          </mc:Fallback>
        </mc:AlternateContent>
      </w:r>
      <w:r>
        <w:rPr>
          <w:noProof/>
          <w:sz w:val="24"/>
          <w:szCs w:val="24"/>
          <w:lang w:eastAsia="id-ID"/>
        </w:rPr>
        <mc:AlternateContent>
          <mc:Choice Requires="wps">
            <w:drawing>
              <wp:anchor distT="0" distB="0" distL="114300" distR="114300" simplePos="0" relativeHeight="251744768" behindDoc="0" locked="0" layoutInCell="1" allowOverlap="1" wp14:anchorId="0B4C04B9" wp14:editId="7E5DD3B7">
                <wp:simplePos x="0" y="0"/>
                <wp:positionH relativeFrom="column">
                  <wp:posOffset>1151068</wp:posOffset>
                </wp:positionH>
                <wp:positionV relativeFrom="paragraph">
                  <wp:posOffset>413198</wp:posOffset>
                </wp:positionV>
                <wp:extent cx="731520" cy="430157"/>
                <wp:effectExtent l="38100" t="38100" r="30480" b="27305"/>
                <wp:wrapNone/>
                <wp:docPr id="296" name="Straight Arrow Connector 296"/>
                <wp:cNvGraphicFramePr/>
                <a:graphic xmlns:a="http://schemas.openxmlformats.org/drawingml/2006/main">
                  <a:graphicData uri="http://schemas.microsoft.com/office/word/2010/wordprocessingShape">
                    <wps:wsp>
                      <wps:cNvCnPr/>
                      <wps:spPr>
                        <a:xfrm flipH="1" flipV="1">
                          <a:off x="0" y="0"/>
                          <a:ext cx="731520" cy="43015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90114C2" id="Straight Arrow Connector 296" o:spid="_x0000_s1026" type="#_x0000_t32" style="position:absolute;margin-left:90.65pt;margin-top:32.55pt;width:57.6pt;height:33.85pt;flip:x y;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">
                <v:stroke endarrow="open"/>
              </v:shape>
            </w:pict>
          </mc:Fallback>
        </mc:AlternateContent>
      </w:r>
      <w:r w:rsidRPr="00582140">
        <w:rPr>
          <w:noProof/>
          <w:sz w:val="24"/>
          <w:szCs w:val="24"/>
          <w:lang w:eastAsia="id-ID"/>
        </w:rPr>
        <mc:AlternateContent>
          <mc:Choice Requires="wps">
            <w:drawing>
              <wp:anchor distT="0" distB="0" distL="114300" distR="114300" simplePos="0" relativeHeight="251733504" behindDoc="0" locked="0" layoutInCell="1" allowOverlap="1" wp14:anchorId="7090219E" wp14:editId="64669A44">
                <wp:simplePos x="0" y="0"/>
                <wp:positionH relativeFrom="column">
                  <wp:posOffset>720090</wp:posOffset>
                </wp:positionH>
                <wp:positionV relativeFrom="paragraph">
                  <wp:posOffset>2596515</wp:posOffset>
                </wp:positionV>
                <wp:extent cx="429895" cy="247015"/>
                <wp:effectExtent l="0" t="0" r="27305" b="1968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5E5986A1" w14:textId="77777777" w:rsidR="00027612" w:rsidRDefault="00027612" w:rsidP="00750CC1">
                            <w:pPr>
                              <w:pStyle w:val="NoSpacing"/>
                              <w:jc w:val="center"/>
                            </w:pPr>
                            <w:r>
                              <w:t xml:space="preserve">K </w:t>
                            </w:r>
                            <w:r>
                              <w:t>3</w:t>
                            </w:r>
                          </w:p>
                          <w:p w14:paraId="2B8EC387"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0219E" id="_x0000_s1031" type="#_x0000_t202" style="position:absolute;left:0;text-align:left;margin-left:56.7pt;margin-top:204.45pt;width:33.85pt;height:19.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hyPAIAAGc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" fillcolor="window" strokecolor="#f79646" strokeweight="2pt">
                <v:textbox>
                  <w:txbxContent>
                    <w:p w14:paraId="5E5986A1" w14:textId="77777777" w:rsidR="00027612" w:rsidRDefault="00027612" w:rsidP="00750CC1">
                      <w:pPr>
                        <w:pStyle w:val="NoSpacing"/>
                        <w:jc w:val="center"/>
                      </w:pPr>
                      <w:r>
                        <w:t xml:space="preserve">K </w:t>
                      </w:r>
                      <w:r>
                        <w:t>3</w:t>
                      </w:r>
                    </w:p>
                    <w:p w14:paraId="2B8EC387"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2480" behindDoc="0" locked="0" layoutInCell="1" allowOverlap="1" wp14:anchorId="4F3903E2" wp14:editId="5956E57E">
                <wp:simplePos x="0" y="0"/>
                <wp:positionH relativeFrom="column">
                  <wp:posOffset>718185</wp:posOffset>
                </wp:positionH>
                <wp:positionV relativeFrom="paragraph">
                  <wp:posOffset>2272030</wp:posOffset>
                </wp:positionV>
                <wp:extent cx="429895" cy="247015"/>
                <wp:effectExtent l="0" t="0" r="27305" b="196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1EEFE13F" w14:textId="77777777" w:rsidR="00027612" w:rsidRDefault="00027612" w:rsidP="00750CC1">
                            <w:pPr>
                              <w:pStyle w:val="NoSpacing"/>
                              <w:jc w:val="center"/>
                            </w:pPr>
                            <w:r>
                              <w:t xml:space="preserve">K </w:t>
                            </w:r>
                            <w:r>
                              <w:t>2</w:t>
                            </w:r>
                          </w:p>
                          <w:p w14:paraId="73A0E123"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903E2" id="_x0000_s1032" type="#_x0000_t202" style="position:absolute;left:0;text-align:left;margin-left:56.55pt;margin-top:178.9pt;width:33.85pt;height:19.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aEPQIAAGc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" fillcolor="window" strokecolor="#f79646" strokeweight="2pt">
                <v:textbox>
                  <w:txbxContent>
                    <w:p w14:paraId="1EEFE13F" w14:textId="77777777" w:rsidR="00027612" w:rsidRDefault="00027612" w:rsidP="00750CC1">
                      <w:pPr>
                        <w:pStyle w:val="NoSpacing"/>
                        <w:jc w:val="center"/>
                      </w:pPr>
                      <w:r>
                        <w:t xml:space="preserve">K </w:t>
                      </w:r>
                      <w:r>
                        <w:t>2</w:t>
                      </w:r>
                    </w:p>
                    <w:p w14:paraId="73A0E123"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1456" behindDoc="0" locked="0" layoutInCell="1" allowOverlap="1" wp14:anchorId="75AEFE4B" wp14:editId="555E762F">
                <wp:simplePos x="0" y="0"/>
                <wp:positionH relativeFrom="column">
                  <wp:posOffset>716280</wp:posOffset>
                </wp:positionH>
                <wp:positionV relativeFrom="paragraph">
                  <wp:posOffset>1925955</wp:posOffset>
                </wp:positionV>
                <wp:extent cx="429895" cy="247015"/>
                <wp:effectExtent l="0" t="0" r="27305" b="196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7DE9DED7" w14:textId="77777777" w:rsidR="00027612" w:rsidRDefault="00027612" w:rsidP="00750CC1">
                            <w:pPr>
                              <w:pStyle w:val="NoSpacing"/>
                              <w:jc w:val="center"/>
                            </w:pPr>
                            <w:r>
                              <w:t xml:space="preserve">K </w:t>
                            </w:r>
                            <w:r>
                              <w:t>1</w:t>
                            </w:r>
                          </w:p>
                          <w:p w14:paraId="1016EA4D"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EFE4B" id="_x0000_s1033" type="#_x0000_t202" style="position:absolute;left:0;text-align:left;margin-left:56.4pt;margin-top:151.65pt;width:33.85pt;height:19.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" fillcolor="window" strokecolor="#f79646" strokeweight="2pt">
                <v:textbox>
                  <w:txbxContent>
                    <w:p w14:paraId="7DE9DED7" w14:textId="77777777" w:rsidR="00027612" w:rsidRDefault="00027612" w:rsidP="00750CC1">
                      <w:pPr>
                        <w:pStyle w:val="NoSpacing"/>
                        <w:jc w:val="center"/>
                      </w:pPr>
                      <w:r>
                        <w:t xml:space="preserve">K </w:t>
                      </w:r>
                      <w:r>
                        <w:t>1</w:t>
                      </w:r>
                    </w:p>
                    <w:p w14:paraId="1016EA4D"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29408" behindDoc="0" locked="0" layoutInCell="1" allowOverlap="1" wp14:anchorId="23E8DB7E" wp14:editId="37393243">
                <wp:simplePos x="0" y="0"/>
                <wp:positionH relativeFrom="column">
                  <wp:posOffset>722630</wp:posOffset>
                </wp:positionH>
                <wp:positionV relativeFrom="paragraph">
                  <wp:posOffset>1276350</wp:posOffset>
                </wp:positionV>
                <wp:extent cx="429895" cy="247015"/>
                <wp:effectExtent l="0" t="0" r="27305" b="196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5A2739C1" w14:textId="77777777" w:rsidR="00027612" w:rsidRDefault="00027612" w:rsidP="00750CC1">
                            <w:pPr>
                              <w:pStyle w:val="NoSpacing"/>
                              <w:jc w:val="center"/>
                            </w:pPr>
                            <w:r>
                              <w:t xml:space="preserve">K </w:t>
                            </w:r>
                            <w:r>
                              <w:t>4</w:t>
                            </w:r>
                          </w:p>
                          <w:p w14:paraId="2DDF7A48"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8DB7E" id="_x0000_s1034" type="#_x0000_t202" style="position:absolute;left:0;text-align:left;margin-left:56.9pt;margin-top:100.5pt;width:33.85pt;height:19.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MCPQIAAGc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" fillcolor="window" strokecolor="#f79646" strokeweight="2pt">
                <v:textbox>
                  <w:txbxContent>
                    <w:p w14:paraId="5A2739C1" w14:textId="77777777" w:rsidR="00027612" w:rsidRDefault="00027612" w:rsidP="00750CC1">
                      <w:pPr>
                        <w:pStyle w:val="NoSpacing"/>
                        <w:jc w:val="center"/>
                      </w:pPr>
                      <w:r>
                        <w:t xml:space="preserve">K </w:t>
                      </w:r>
                      <w:r>
                        <w:t>4</w:t>
                      </w:r>
                    </w:p>
                    <w:p w14:paraId="2DDF7A48"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0432" behindDoc="0" locked="0" layoutInCell="1" allowOverlap="1" wp14:anchorId="284A04BD" wp14:editId="3AA49CAE">
                <wp:simplePos x="0" y="0"/>
                <wp:positionH relativeFrom="column">
                  <wp:posOffset>725170</wp:posOffset>
                </wp:positionH>
                <wp:positionV relativeFrom="paragraph">
                  <wp:posOffset>934085</wp:posOffset>
                </wp:positionV>
                <wp:extent cx="429895" cy="247015"/>
                <wp:effectExtent l="0" t="0" r="27305" b="196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7162D579" w14:textId="77777777" w:rsidR="00027612" w:rsidRDefault="00027612" w:rsidP="00750CC1">
                            <w:pPr>
                              <w:pStyle w:val="NoSpacing"/>
                              <w:jc w:val="center"/>
                            </w:pPr>
                            <w:r>
                              <w:t xml:space="preserve">K </w:t>
                            </w:r>
                            <w:r>
                              <w:t>3</w:t>
                            </w:r>
                          </w:p>
                          <w:p w14:paraId="77A4816F"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A04BD" id="_x0000_s1035" type="#_x0000_t202" style="position:absolute;left:0;text-align:left;margin-left:57.1pt;margin-top:73.55pt;width:33.85pt;height:19.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CEPgIAAGg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" fillcolor="window" strokecolor="#f79646" strokeweight="2pt">
                <v:textbox>
                  <w:txbxContent>
                    <w:p w14:paraId="7162D579" w14:textId="77777777" w:rsidR="00027612" w:rsidRDefault="00027612" w:rsidP="00750CC1">
                      <w:pPr>
                        <w:pStyle w:val="NoSpacing"/>
                        <w:jc w:val="center"/>
                      </w:pPr>
                      <w:r>
                        <w:t xml:space="preserve">K </w:t>
                      </w:r>
                      <w:r>
                        <w:t>3</w:t>
                      </w:r>
                    </w:p>
                    <w:p w14:paraId="77A4816F"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28384" behindDoc="0" locked="0" layoutInCell="1" allowOverlap="1" wp14:anchorId="581B86C4" wp14:editId="330DF8F3">
                <wp:simplePos x="0" y="0"/>
                <wp:positionH relativeFrom="column">
                  <wp:posOffset>721360</wp:posOffset>
                </wp:positionH>
                <wp:positionV relativeFrom="paragraph">
                  <wp:posOffset>607695</wp:posOffset>
                </wp:positionV>
                <wp:extent cx="429895" cy="247015"/>
                <wp:effectExtent l="0" t="0" r="27305"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7D06708A" w14:textId="77777777" w:rsidR="00027612" w:rsidRDefault="00027612" w:rsidP="00750CC1">
                            <w:pPr>
                              <w:pStyle w:val="NoSpacing"/>
                              <w:jc w:val="center"/>
                            </w:pPr>
                            <w:r>
                              <w:t xml:space="preserve">K </w:t>
                            </w:r>
                            <w:r>
                              <w:t>2</w:t>
                            </w:r>
                          </w:p>
                          <w:p w14:paraId="7B1849A7"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B86C4" id="_x0000_s1036" type="#_x0000_t202" style="position:absolute;left:0;text-align:left;margin-left:56.8pt;margin-top:47.85pt;width:33.85pt;height:19.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" fillcolor="window" strokecolor="#f79646" strokeweight="2pt">
                <v:textbox>
                  <w:txbxContent>
                    <w:p w14:paraId="7D06708A" w14:textId="77777777" w:rsidR="00027612" w:rsidRDefault="00027612" w:rsidP="00750CC1">
                      <w:pPr>
                        <w:pStyle w:val="NoSpacing"/>
                        <w:jc w:val="center"/>
                      </w:pPr>
                      <w:r>
                        <w:t xml:space="preserve">K </w:t>
                      </w:r>
                      <w:r>
                        <w:t>2</w:t>
                      </w:r>
                    </w:p>
                    <w:p w14:paraId="7B1849A7"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24288" behindDoc="0" locked="0" layoutInCell="1" allowOverlap="1" wp14:anchorId="3A1463C2" wp14:editId="3B43EF61">
                <wp:simplePos x="0" y="0"/>
                <wp:positionH relativeFrom="column">
                  <wp:posOffset>720090</wp:posOffset>
                </wp:positionH>
                <wp:positionV relativeFrom="paragraph">
                  <wp:posOffset>273050</wp:posOffset>
                </wp:positionV>
                <wp:extent cx="429895" cy="247015"/>
                <wp:effectExtent l="0" t="0" r="2730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47015"/>
                        </a:xfrm>
                        <a:prstGeom prst="rect">
                          <a:avLst/>
                        </a:prstGeom>
                        <a:solidFill>
                          <a:sysClr val="window" lastClr="FFFFFF"/>
                        </a:solidFill>
                        <a:ln w="25400" cap="flat" cmpd="sng" algn="ctr">
                          <a:solidFill>
                            <a:srgbClr val="F79646"/>
                          </a:solidFill>
                          <a:prstDash val="solid"/>
                          <a:headEnd/>
                          <a:tailEnd/>
                        </a:ln>
                        <a:effectLst/>
                      </wps:spPr>
                      <wps:txbx>
                        <w:txbxContent>
                          <w:p w14:paraId="6DCE7EAE" w14:textId="77777777" w:rsidR="00027612" w:rsidRDefault="00027612" w:rsidP="00750CC1">
                            <w:r>
                              <w:t xml:space="preserve">K </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63C2" id="_x0000_s1037" type="#_x0000_t202" style="position:absolute;left:0;text-align:left;margin-left:56.7pt;margin-top:21.5pt;width:33.85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" fillcolor="window" strokecolor="#f79646" strokeweight="2pt">
                <v:textbox>
                  <w:txbxContent>
                    <w:p w14:paraId="6DCE7EAE" w14:textId="77777777" w:rsidR="00027612" w:rsidRDefault="00027612" w:rsidP="00750CC1">
                      <w:r>
                        <w:t xml:space="preserve">K </w:t>
                      </w:r>
                      <w:r>
                        <w:t>1</w:t>
                      </w:r>
                    </w:p>
                  </w:txbxContent>
                </v:textbox>
              </v:shape>
            </w:pict>
          </mc:Fallback>
        </mc:AlternateContent>
      </w:r>
      <w:r w:rsidRPr="00582140">
        <w:rPr>
          <w:noProof/>
          <w:sz w:val="24"/>
          <w:szCs w:val="24"/>
          <w:lang w:eastAsia="id-ID"/>
        </w:rPr>
        <mc:AlternateContent>
          <mc:Choice Requires="wps">
            <w:drawing>
              <wp:anchor distT="0" distB="0" distL="114300" distR="114300" simplePos="0" relativeHeight="251739648" behindDoc="0" locked="0" layoutInCell="1" allowOverlap="1" wp14:anchorId="27370C50" wp14:editId="5F5162F0">
                <wp:simplePos x="0" y="0"/>
                <wp:positionH relativeFrom="column">
                  <wp:posOffset>1885315</wp:posOffset>
                </wp:positionH>
                <wp:positionV relativeFrom="paragraph">
                  <wp:posOffset>2167890</wp:posOffset>
                </wp:positionV>
                <wp:extent cx="515620" cy="419100"/>
                <wp:effectExtent l="57150" t="38100" r="74930" b="952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4191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59E26058" w14:textId="77777777" w:rsidR="00027612" w:rsidRDefault="00027612" w:rsidP="00750CC1">
                            <w:pPr>
                              <w:pStyle w:val="NoSpacing"/>
                              <w:jc w:val="center"/>
                            </w:pPr>
                            <w:r>
                              <w:t>X 2</w:t>
                            </w:r>
                          </w:p>
                          <w:p w14:paraId="5C96F87E" w14:textId="77777777" w:rsidR="00027612" w:rsidRDefault="00027612" w:rsidP="00750C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70C50" id="_x0000_s1038" type="#_x0000_t202" style="position:absolute;left:0;text-align:left;margin-left:148.45pt;margin-top:170.7pt;width:40.6pt;height:3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" fillcolor="#dafda7" strokecolor="#98b954">
                <v:fill color2="#f5ffe6" rotate="t" angle="180" colors="0 #dafda7;22938f #e4fdc2;1 #f5ffe6" focus="100%" type="gradient"/>
                <v:shadow on="t" color="black" opacity="24903f" origin=",.5" offset="0,.55556mm"/>
                <v:textbox>
                  <w:txbxContent>
                    <w:p w14:paraId="59E26058" w14:textId="77777777" w:rsidR="00027612" w:rsidRDefault="00027612" w:rsidP="00750CC1">
                      <w:pPr>
                        <w:pStyle w:val="NoSpacing"/>
                        <w:jc w:val="center"/>
                      </w:pPr>
                      <w:r>
                        <w:t>X 2</w:t>
                      </w:r>
                    </w:p>
                    <w:p w14:paraId="5C96F87E" w14:textId="77777777" w:rsidR="00027612" w:rsidRDefault="00027612" w:rsidP="00750CC1"/>
                  </w:txbxContent>
                </v:textbox>
              </v:shape>
            </w:pict>
          </mc:Fallback>
        </mc:AlternateContent>
      </w:r>
      <w:r w:rsidRPr="00582140">
        <w:rPr>
          <w:noProof/>
          <w:sz w:val="24"/>
          <w:szCs w:val="24"/>
          <w:lang w:eastAsia="id-ID"/>
        </w:rPr>
        <mc:AlternateContent>
          <mc:Choice Requires="wps">
            <w:drawing>
              <wp:anchor distT="0" distB="0" distL="114300" distR="114300" simplePos="0" relativeHeight="251725312" behindDoc="0" locked="0" layoutInCell="1" allowOverlap="1" wp14:anchorId="00678F23" wp14:editId="1FEAD083">
                <wp:simplePos x="0" y="0"/>
                <wp:positionH relativeFrom="column">
                  <wp:posOffset>1882140</wp:posOffset>
                </wp:positionH>
                <wp:positionV relativeFrom="paragraph">
                  <wp:posOffset>702721</wp:posOffset>
                </wp:positionV>
                <wp:extent cx="515620" cy="419100"/>
                <wp:effectExtent l="57150" t="38100" r="74930" b="952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4191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26C7E286" w14:textId="77777777" w:rsidR="00027612" w:rsidRDefault="00027612" w:rsidP="00750CC1">
                            <w:pPr>
                              <w:jc w:val="center"/>
                            </w:pPr>
                            <w:r>
                              <w:t>X 1</w:t>
                            </w:r>
                          </w:p>
                          <w:p w14:paraId="5D4A05F8"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78F23" id="_x0000_s1039" type="#_x0000_t202" style="position:absolute;left:0;text-align:left;margin-left:148.2pt;margin-top:55.35pt;width:40.6pt;height:3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" fillcolor="#dafda7" strokecolor="#98b954">
                <v:fill color2="#f5ffe6" rotate="t" angle="180" colors="0 #dafda7;22938f #e4fdc2;1 #f5ffe6" focus="100%" type="gradient"/>
                <v:shadow on="t" color="black" opacity="24903f" origin=",.5" offset="0,.55556mm"/>
                <v:textbox>
                  <w:txbxContent>
                    <w:p w14:paraId="26C7E286" w14:textId="77777777" w:rsidR="00027612" w:rsidRDefault="00027612" w:rsidP="00750CC1">
                      <w:pPr>
                        <w:jc w:val="center"/>
                      </w:pPr>
                      <w:r>
                        <w:t>X 1</w:t>
                      </w:r>
                    </w:p>
                    <w:p w14:paraId="5D4A05F8"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p>
    <w:p w14:paraId="50C3A761" w14:textId="77777777" w:rsidR="00750CC1" w:rsidRPr="009E3C06" w:rsidRDefault="00750CC1" w:rsidP="00750CC1"/>
    <w:p w14:paraId="7CF90B9A" w14:textId="2E2C6615" w:rsidR="00750CC1" w:rsidRDefault="00750CC1" w:rsidP="00750CC1"/>
    <w:p w14:paraId="793F0B34" w14:textId="30DB52CB" w:rsidR="00750CC1" w:rsidRDefault="00EC1603" w:rsidP="00750CC1">
      <w:r w:rsidRPr="00582140">
        <w:rPr>
          <w:noProof/>
          <w:sz w:val="24"/>
          <w:szCs w:val="24"/>
          <w:lang w:eastAsia="id-ID"/>
        </w:rPr>
        <mc:AlternateContent>
          <mc:Choice Requires="wps">
            <w:drawing>
              <wp:anchor distT="0" distB="0" distL="114300" distR="114300" simplePos="0" relativeHeight="251742720" behindDoc="0" locked="0" layoutInCell="1" allowOverlap="1" wp14:anchorId="42D964D4" wp14:editId="487D297F">
                <wp:simplePos x="0" y="0"/>
                <wp:positionH relativeFrom="column">
                  <wp:posOffset>4371340</wp:posOffset>
                </wp:positionH>
                <wp:positionV relativeFrom="paragraph">
                  <wp:posOffset>272415</wp:posOffset>
                </wp:positionV>
                <wp:extent cx="429895" cy="311785"/>
                <wp:effectExtent l="57150" t="38100" r="84455" b="8826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1178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F1B5508" w14:textId="77777777" w:rsidR="00027612" w:rsidRDefault="00027612" w:rsidP="00750CC1">
                            <w:pPr>
                              <w:pStyle w:val="NoSpacing"/>
                            </w:pPr>
                            <w:r>
                              <w:t>K 1</w:t>
                            </w:r>
                          </w:p>
                          <w:p w14:paraId="1699E20F"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964D4" id="_x0000_s1040" type="#_x0000_t202" style="position:absolute;margin-left:344.2pt;margin-top:21.45pt;width:33.85pt;height:24.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" fillcolor="#ffa2a1" strokecolor="#be4b48">
                <v:fill color2="#ffe5e5" rotate="t" angle="180" colors="0 #ffa2a1;22938f #ffbebd;1 #ffe5e5" focus="100%" type="gradient"/>
                <v:shadow on="t" color="black" opacity="24903f" origin=",.5" offset="0,.55556mm"/>
                <v:textbox>
                  <w:txbxContent>
                    <w:p w14:paraId="3F1B5508" w14:textId="77777777" w:rsidR="00027612" w:rsidRDefault="00027612" w:rsidP="00750CC1">
                      <w:pPr>
                        <w:pStyle w:val="NoSpacing"/>
                      </w:pPr>
                      <w:r>
                        <w:t>K 1</w:t>
                      </w:r>
                    </w:p>
                    <w:p w14:paraId="1699E20F"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r w:rsidR="00750CC1">
        <w:rPr>
          <w:noProof/>
          <w:sz w:val="24"/>
          <w:szCs w:val="24"/>
          <w:lang w:eastAsia="id-ID"/>
        </w:rPr>
        <mc:AlternateContent>
          <mc:Choice Requires="wps">
            <w:drawing>
              <wp:anchor distT="0" distB="0" distL="114300" distR="114300" simplePos="0" relativeHeight="251762176" behindDoc="0" locked="0" layoutInCell="1" allowOverlap="1" wp14:anchorId="20166CC4" wp14:editId="69303CBB">
                <wp:simplePos x="0" y="0"/>
                <wp:positionH relativeFrom="column">
                  <wp:posOffset>2402205</wp:posOffset>
                </wp:positionH>
                <wp:positionV relativeFrom="paragraph">
                  <wp:posOffset>8255</wp:posOffset>
                </wp:positionV>
                <wp:extent cx="774065" cy="1247775"/>
                <wp:effectExtent l="57150" t="19050" r="83185" b="85725"/>
                <wp:wrapNone/>
                <wp:docPr id="318" name="Straight Arrow Connector 318"/>
                <wp:cNvGraphicFramePr/>
                <a:graphic xmlns:a="http://schemas.openxmlformats.org/drawingml/2006/main">
                  <a:graphicData uri="http://schemas.microsoft.com/office/word/2010/wordprocessingShape">
                    <wps:wsp>
                      <wps:cNvCnPr/>
                      <wps:spPr>
                        <a:xfrm>
                          <a:off x="0" y="0"/>
                          <a:ext cx="774065" cy="12477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EC707E5" id="Straight Arrow Connector 318" o:spid="_x0000_s1026" type="#_x0000_t32" style="position:absolute;margin-left:189.15pt;margin-top:.65pt;width:60.95pt;height:98.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" strokecolor="windowText" strokeweight="2pt">
                <v:stroke endarrow="open"/>
                <v:shadow on="t" color="black" opacity="24903f" origin=",.5" offset="0,.55556mm"/>
              </v:shape>
            </w:pict>
          </mc:Fallback>
        </mc:AlternateContent>
      </w:r>
      <w:r w:rsidR="00750CC1">
        <w:rPr>
          <w:noProof/>
          <w:sz w:val="24"/>
          <w:szCs w:val="24"/>
          <w:lang w:eastAsia="id-ID"/>
        </w:rPr>
        <mc:AlternateContent>
          <mc:Choice Requires="wps">
            <w:drawing>
              <wp:anchor distT="0" distB="0" distL="114300" distR="114300" simplePos="0" relativeHeight="251765248" behindDoc="0" locked="0" layoutInCell="1" allowOverlap="1" wp14:anchorId="0E4DFE2C" wp14:editId="40C53933">
                <wp:simplePos x="0" y="0"/>
                <wp:positionH relativeFrom="column">
                  <wp:posOffset>2390028</wp:posOffset>
                </wp:positionH>
                <wp:positionV relativeFrom="paragraph">
                  <wp:posOffset>23607</wp:posOffset>
                </wp:positionV>
                <wp:extent cx="312196" cy="0"/>
                <wp:effectExtent l="38100" t="38100" r="50165" b="95250"/>
                <wp:wrapNone/>
                <wp:docPr id="13" name="Straight Connector 13"/>
                <wp:cNvGraphicFramePr/>
                <a:graphic xmlns:a="http://schemas.openxmlformats.org/drawingml/2006/main">
                  <a:graphicData uri="http://schemas.microsoft.com/office/word/2010/wordprocessingShape">
                    <wps:wsp>
                      <wps:cNvCnPr/>
                      <wps:spPr>
                        <a:xfrm flipH="1">
                          <a:off x="0" y="0"/>
                          <a:ext cx="312196"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EC3B74C" id="Straight Connector 13" o:spid="_x0000_s1026" style="position:absolute;flip:x;z-index:251765248;visibility:visible;mso-wrap-style:square;mso-wrap-distance-left:9pt;mso-wrap-distance-top:0;mso-wrap-distance-right:9pt;mso-wrap-distance-bottom:0;mso-position-horizontal:absolute;mso-position-horizontal-relative:text;mso-position-vertical:absolute;mso-position-vertical-relative:text" from="188.2pt,1.85pt" to="21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" strokecolor="#f79646" strokeweight="2pt">
                <v:shadow on="t" color="black" opacity="24903f" origin=",.5" offset="0,.55556mm"/>
              </v:line>
            </w:pict>
          </mc:Fallback>
        </mc:AlternateContent>
      </w:r>
    </w:p>
    <w:p w14:paraId="029DB844" w14:textId="73DAEDA2" w:rsidR="00750CC1" w:rsidRDefault="00750CC1" w:rsidP="00750CC1">
      <w:pPr>
        <w:pStyle w:val="NoSpacing"/>
        <w:jc w:val="center"/>
      </w:pPr>
      <w:r>
        <w:rPr>
          <w:noProof/>
          <w:sz w:val="24"/>
          <w:szCs w:val="24"/>
          <w:lang w:eastAsia="id-ID"/>
        </w:rPr>
        <mc:AlternateContent>
          <mc:Choice Requires="wps">
            <w:drawing>
              <wp:anchor distT="0" distB="0" distL="114300" distR="114300" simplePos="0" relativeHeight="251758080" behindDoc="0" locked="0" layoutInCell="1" allowOverlap="1" wp14:anchorId="2AF51C62" wp14:editId="690401CC">
                <wp:simplePos x="0" y="0"/>
                <wp:positionH relativeFrom="column">
                  <wp:posOffset>3791585</wp:posOffset>
                </wp:positionH>
                <wp:positionV relativeFrom="paragraph">
                  <wp:posOffset>80645</wp:posOffset>
                </wp:positionV>
                <wp:extent cx="548640" cy="828040"/>
                <wp:effectExtent l="0" t="38100" r="60960" b="29210"/>
                <wp:wrapNone/>
                <wp:docPr id="311" name="Straight Arrow Connector 311"/>
                <wp:cNvGraphicFramePr/>
                <a:graphic xmlns:a="http://schemas.openxmlformats.org/drawingml/2006/main">
                  <a:graphicData uri="http://schemas.microsoft.com/office/word/2010/wordprocessingShape">
                    <wps:wsp>
                      <wps:cNvCnPr/>
                      <wps:spPr>
                        <a:xfrm flipV="1">
                          <a:off x="0" y="0"/>
                          <a:ext cx="548640" cy="828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A0FDC42" id="Straight Arrow Connector 311" o:spid="_x0000_s1026" type="#_x0000_t32" style="position:absolute;margin-left:298.55pt;margin-top:6.35pt;width:43.2pt;height:65.2pt;flip:y;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">
                <v:stroke endarrow="open"/>
              </v:shape>
            </w:pict>
          </mc:Fallback>
        </mc:AlternateContent>
      </w:r>
    </w:p>
    <w:p w14:paraId="77B2AB3E" w14:textId="18411862" w:rsidR="00750CC1" w:rsidRDefault="00EC1603" w:rsidP="00750CC1">
      <w:r w:rsidRPr="00582140">
        <w:rPr>
          <w:noProof/>
          <w:sz w:val="24"/>
          <w:szCs w:val="24"/>
          <w:lang w:eastAsia="id-ID"/>
        </w:rPr>
        <mc:AlternateContent>
          <mc:Choice Requires="wps">
            <w:drawing>
              <wp:anchor distT="0" distB="0" distL="114300" distR="114300" simplePos="0" relativeHeight="251727360" behindDoc="0" locked="0" layoutInCell="1" allowOverlap="1" wp14:anchorId="19B15D51" wp14:editId="07C7B196">
                <wp:simplePos x="0" y="0"/>
                <wp:positionH relativeFrom="column">
                  <wp:posOffset>4365625</wp:posOffset>
                </wp:positionH>
                <wp:positionV relativeFrom="paragraph">
                  <wp:posOffset>305435</wp:posOffset>
                </wp:positionV>
                <wp:extent cx="429895" cy="311785"/>
                <wp:effectExtent l="57150" t="38100" r="84455" b="882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1178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5C2A88D4" w14:textId="77777777" w:rsidR="00027612" w:rsidRDefault="00027612" w:rsidP="00750CC1">
                            <w:pPr>
                              <w:pStyle w:val="NoSpacing"/>
                            </w:pPr>
                            <w:r>
                              <w:t>K 2</w:t>
                            </w:r>
                          </w:p>
                          <w:p w14:paraId="66D0232D"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15D51" id="_x0000_s1041" type="#_x0000_t202" style="position:absolute;margin-left:343.75pt;margin-top:24.05pt;width:33.85pt;height:24.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" fillcolor="#ffa2a1" strokecolor="#be4b48">
                <v:fill color2="#ffe5e5" rotate="t" angle="180" colors="0 #ffa2a1;22938f #ffbebd;1 #ffe5e5" focus="100%" type="gradient"/>
                <v:shadow on="t" color="black" opacity="24903f" origin=",.5" offset="0,.55556mm"/>
                <v:textbox>
                  <w:txbxContent>
                    <w:p w14:paraId="5C2A88D4" w14:textId="77777777" w:rsidR="00027612" w:rsidRDefault="00027612" w:rsidP="00750CC1">
                      <w:pPr>
                        <w:pStyle w:val="NoSpacing"/>
                      </w:pPr>
                      <w:r>
                        <w:t>K 2</w:t>
                      </w:r>
                    </w:p>
                    <w:p w14:paraId="66D0232D"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p>
    <w:p w14:paraId="1C605F9E" w14:textId="5A520971" w:rsidR="00750CC1" w:rsidRDefault="00750CC1" w:rsidP="00750CC1">
      <w:r>
        <w:rPr>
          <w:noProof/>
          <w:sz w:val="24"/>
          <w:szCs w:val="24"/>
          <w:lang w:eastAsia="id-ID"/>
        </w:rPr>
        <mc:AlternateContent>
          <mc:Choice Requires="wps">
            <w:drawing>
              <wp:anchor distT="0" distB="0" distL="114300" distR="114300" simplePos="0" relativeHeight="251756032" behindDoc="0" locked="0" layoutInCell="1" allowOverlap="1" wp14:anchorId="1E7C82C2" wp14:editId="14512366">
                <wp:simplePos x="0" y="0"/>
                <wp:positionH relativeFrom="column">
                  <wp:posOffset>3799205</wp:posOffset>
                </wp:positionH>
                <wp:positionV relativeFrom="paragraph">
                  <wp:posOffset>162560</wp:posOffset>
                </wp:positionV>
                <wp:extent cx="548640" cy="440690"/>
                <wp:effectExtent l="0" t="38100" r="60960" b="35560"/>
                <wp:wrapNone/>
                <wp:docPr id="309" name="Straight Arrow Connector 309"/>
                <wp:cNvGraphicFramePr/>
                <a:graphic xmlns:a="http://schemas.openxmlformats.org/drawingml/2006/main">
                  <a:graphicData uri="http://schemas.microsoft.com/office/word/2010/wordprocessingShape">
                    <wps:wsp>
                      <wps:cNvCnPr/>
                      <wps:spPr>
                        <a:xfrm flipV="1">
                          <a:off x="0" y="0"/>
                          <a:ext cx="548640" cy="440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1B24EF3" id="Straight Arrow Connector 309" o:spid="_x0000_s1026" type="#_x0000_t32" style="position:absolute;margin-left:299.15pt;margin-top:12.8pt;width:43.2pt;height:34.7pt;flip:y;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">
                <v:stroke endarrow="open"/>
              </v:shape>
            </w:pict>
          </mc:Fallback>
        </mc:AlternateContent>
      </w:r>
      <w:r w:rsidRPr="00582140">
        <w:rPr>
          <w:noProof/>
          <w:sz w:val="24"/>
          <w:szCs w:val="24"/>
          <w:lang w:eastAsia="id-ID"/>
        </w:rPr>
        <mc:AlternateContent>
          <mc:Choice Requires="wps">
            <w:drawing>
              <wp:anchor distT="0" distB="0" distL="114300" distR="114300" simplePos="0" relativeHeight="251726336" behindDoc="0" locked="0" layoutInCell="1" allowOverlap="1" wp14:anchorId="38433747" wp14:editId="01E30D58">
                <wp:simplePos x="0" y="0"/>
                <wp:positionH relativeFrom="column">
                  <wp:posOffset>3248660</wp:posOffset>
                </wp:positionH>
                <wp:positionV relativeFrom="paragraph">
                  <wp:posOffset>299720</wp:posOffset>
                </wp:positionV>
                <wp:extent cx="548640" cy="709295"/>
                <wp:effectExtent l="57150" t="38100" r="80010" b="908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0929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25DED286" w14:textId="77777777" w:rsidR="00027612" w:rsidRDefault="00027612" w:rsidP="00750CC1">
                            <w:pPr>
                              <w:pStyle w:val="NoSpacing"/>
                              <w:rPr>
                                <w:sz w:val="28"/>
                                <w:szCs w:val="28"/>
                              </w:rPr>
                            </w:pPr>
                          </w:p>
                          <w:p w14:paraId="703F1526" w14:textId="77777777" w:rsidR="00027612" w:rsidRPr="008C5283" w:rsidRDefault="00027612" w:rsidP="00750CC1">
                            <w:pPr>
                              <w:pStyle w:val="NoSpacing"/>
                              <w:jc w:val="center"/>
                              <w:rPr>
                                <w:sz w:val="28"/>
                                <w:szCs w:val="28"/>
                              </w:rPr>
                            </w:pPr>
                            <w:r w:rsidRPr="008C5283">
                              <w:rPr>
                                <w:sz w:val="28"/>
                                <w:szCs w:val="28"/>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33747" id="_x0000_s1042" type="#_x0000_t202" style="position:absolute;margin-left:255.8pt;margin-top:23.6pt;width:43.2pt;height:55.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" fillcolor="#a3c4ff" strokecolor="#4a7ebb">
                <v:fill color2="#e5eeff" rotate="t" angle="180" colors="0 #a3c4ff;22938f #bfd5ff;1 #e5eeff" focus="100%" type="gradient"/>
                <v:shadow on="t" color="black" opacity="24903f" origin=",.5" offset="0,.55556mm"/>
                <v:textbox>
                  <w:txbxContent>
                    <w:p w14:paraId="25DED286" w14:textId="77777777" w:rsidR="00027612" w:rsidRDefault="00027612" w:rsidP="00750CC1">
                      <w:pPr>
                        <w:pStyle w:val="NoSpacing"/>
                        <w:rPr>
                          <w:sz w:val="28"/>
                          <w:szCs w:val="28"/>
                        </w:rPr>
                      </w:pPr>
                    </w:p>
                    <w:p w14:paraId="703F1526" w14:textId="77777777" w:rsidR="00027612" w:rsidRPr="008C5283" w:rsidRDefault="00027612" w:rsidP="00750CC1">
                      <w:pPr>
                        <w:pStyle w:val="NoSpacing"/>
                        <w:jc w:val="center"/>
                        <w:rPr>
                          <w:sz w:val="28"/>
                          <w:szCs w:val="28"/>
                        </w:rPr>
                      </w:pPr>
                      <w:r w:rsidRPr="008C5283">
                        <w:rPr>
                          <w:sz w:val="28"/>
                          <w:szCs w:val="28"/>
                        </w:rPr>
                        <w:t>Y</w:t>
                      </w:r>
                    </w:p>
                  </w:txbxContent>
                </v:textbox>
              </v:shape>
            </w:pict>
          </mc:Fallback>
        </mc:AlternateContent>
      </w:r>
    </w:p>
    <w:p w14:paraId="3840DEC8" w14:textId="3D6C6700" w:rsidR="00750CC1" w:rsidRDefault="00750CC1" w:rsidP="00750CC1">
      <w:r w:rsidRPr="00582140">
        <w:rPr>
          <w:noProof/>
          <w:sz w:val="24"/>
          <w:szCs w:val="24"/>
          <w:lang w:eastAsia="id-ID"/>
        </w:rPr>
        <mc:AlternateContent>
          <mc:Choice Requires="wps">
            <w:drawing>
              <wp:anchor distT="0" distB="0" distL="114300" distR="114300" simplePos="0" relativeHeight="251740672" behindDoc="0" locked="0" layoutInCell="1" allowOverlap="1" wp14:anchorId="000392AD" wp14:editId="4BCAC95E">
                <wp:simplePos x="0" y="0"/>
                <wp:positionH relativeFrom="column">
                  <wp:posOffset>4363720</wp:posOffset>
                </wp:positionH>
                <wp:positionV relativeFrom="paragraph">
                  <wp:posOffset>170180</wp:posOffset>
                </wp:positionV>
                <wp:extent cx="429895" cy="311785"/>
                <wp:effectExtent l="57150" t="38100" r="84455" b="8826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1178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ED838B2" w14:textId="77777777" w:rsidR="00027612" w:rsidRDefault="00027612" w:rsidP="00750CC1">
                            <w:pPr>
                              <w:pStyle w:val="NoSpacing"/>
                            </w:pPr>
                            <w:r>
                              <w:t>K 3</w:t>
                            </w:r>
                          </w:p>
                          <w:p w14:paraId="78040311"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392AD" id="_x0000_s1043" type="#_x0000_t202" style="position:absolute;margin-left:343.6pt;margin-top:13.4pt;width:33.85pt;height:24.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" fillcolor="#ffa2a1" strokecolor="#be4b48">
                <v:fill color2="#ffe5e5" rotate="t" angle="180" colors="0 #ffa2a1;22938f #ffbebd;1 #ffe5e5" focus="100%" type="gradient"/>
                <v:shadow on="t" color="black" opacity="24903f" origin=",.5" offset="0,.55556mm"/>
                <v:textbox>
                  <w:txbxContent>
                    <w:p w14:paraId="6ED838B2" w14:textId="77777777" w:rsidR="00027612" w:rsidRDefault="00027612" w:rsidP="00750CC1">
                      <w:pPr>
                        <w:pStyle w:val="NoSpacing"/>
                      </w:pPr>
                      <w:r>
                        <w:t>K 3</w:t>
                      </w:r>
                    </w:p>
                    <w:p w14:paraId="78040311"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p>
    <w:p w14:paraId="2BAF62D8" w14:textId="4A16E80C" w:rsidR="00750CC1" w:rsidRDefault="00EC1603" w:rsidP="00750CC1">
      <w:r>
        <w:rPr>
          <w:noProof/>
          <w:sz w:val="24"/>
          <w:szCs w:val="24"/>
          <w:lang w:eastAsia="id-ID"/>
        </w:rPr>
        <mc:AlternateContent>
          <mc:Choice Requires="wps">
            <w:drawing>
              <wp:anchor distT="0" distB="0" distL="114300" distR="114300" simplePos="0" relativeHeight="251759104" behindDoc="0" locked="0" layoutInCell="1" allowOverlap="1" wp14:anchorId="06C26311" wp14:editId="1CF10420">
                <wp:simplePos x="0" y="0"/>
                <wp:positionH relativeFrom="column">
                  <wp:posOffset>3820795</wp:posOffset>
                </wp:positionH>
                <wp:positionV relativeFrom="paragraph">
                  <wp:posOffset>233045</wp:posOffset>
                </wp:positionV>
                <wp:extent cx="548640" cy="742315"/>
                <wp:effectExtent l="0" t="0" r="80010" b="57785"/>
                <wp:wrapNone/>
                <wp:docPr id="312" name="Straight Arrow Connector 312"/>
                <wp:cNvGraphicFramePr/>
                <a:graphic xmlns:a="http://schemas.openxmlformats.org/drawingml/2006/main">
                  <a:graphicData uri="http://schemas.microsoft.com/office/word/2010/wordprocessingShape">
                    <wps:wsp>
                      <wps:cNvCnPr/>
                      <wps:spPr>
                        <a:xfrm>
                          <a:off x="0" y="0"/>
                          <a:ext cx="548640" cy="7423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B26A57E" id="Straight Arrow Connector 312" o:spid="_x0000_s1026" type="#_x0000_t32" style="position:absolute;margin-left:300.85pt;margin-top:18.35pt;width:43.2pt;height:58.45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">
                <v:stroke endarrow="open"/>
              </v:shape>
            </w:pict>
          </mc:Fallback>
        </mc:AlternateContent>
      </w:r>
      <w:r>
        <w:rPr>
          <w:noProof/>
          <w:sz w:val="24"/>
          <w:szCs w:val="24"/>
          <w:lang w:eastAsia="id-ID"/>
        </w:rPr>
        <mc:AlternateContent>
          <mc:Choice Requires="wps">
            <w:drawing>
              <wp:anchor distT="0" distB="0" distL="114300" distR="114300" simplePos="0" relativeHeight="251757056" behindDoc="0" locked="0" layoutInCell="1" allowOverlap="1" wp14:anchorId="630DE756" wp14:editId="0A1CE5C3">
                <wp:simplePos x="0" y="0"/>
                <wp:positionH relativeFrom="column">
                  <wp:posOffset>3797935</wp:posOffset>
                </wp:positionH>
                <wp:positionV relativeFrom="paragraph">
                  <wp:posOffset>128270</wp:posOffset>
                </wp:positionV>
                <wp:extent cx="548640" cy="419100"/>
                <wp:effectExtent l="0" t="0" r="80010" b="57150"/>
                <wp:wrapNone/>
                <wp:docPr id="310" name="Straight Arrow Connector 310"/>
                <wp:cNvGraphicFramePr/>
                <a:graphic xmlns:a="http://schemas.openxmlformats.org/drawingml/2006/main">
                  <a:graphicData uri="http://schemas.microsoft.com/office/word/2010/wordprocessingShape">
                    <wps:wsp>
                      <wps:cNvCnPr/>
                      <wps:spPr>
                        <a:xfrm>
                          <a:off x="0" y="0"/>
                          <a:ext cx="54864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9E3958C" id="Straight Arrow Connector 310" o:spid="_x0000_s1026" type="#_x0000_t32" style="position:absolute;margin-left:299.05pt;margin-top:10.1pt;width:43.2pt;height:33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">
                <v:stroke endarrow="open"/>
              </v:shape>
            </w:pict>
          </mc:Fallback>
        </mc:AlternateContent>
      </w:r>
      <w:r>
        <w:rPr>
          <w:noProof/>
          <w:sz w:val="24"/>
          <w:szCs w:val="24"/>
          <w:lang w:eastAsia="id-ID"/>
        </w:rPr>
        <mc:AlternateContent>
          <mc:Choice Requires="wps">
            <w:drawing>
              <wp:anchor distT="0" distB="0" distL="114300" distR="114300" simplePos="0" relativeHeight="251755008" behindDoc="0" locked="0" layoutInCell="1" allowOverlap="1" wp14:anchorId="0B378D30" wp14:editId="3B9A08C6">
                <wp:simplePos x="0" y="0"/>
                <wp:positionH relativeFrom="column">
                  <wp:posOffset>3797935</wp:posOffset>
                </wp:positionH>
                <wp:positionV relativeFrom="paragraph">
                  <wp:posOffset>20955</wp:posOffset>
                </wp:positionV>
                <wp:extent cx="548640" cy="0"/>
                <wp:effectExtent l="0" t="76200" r="22860" b="114300"/>
                <wp:wrapNone/>
                <wp:docPr id="308" name="Straight Arrow Connector 308"/>
                <wp:cNvGraphicFramePr/>
                <a:graphic xmlns:a="http://schemas.openxmlformats.org/drawingml/2006/main">
                  <a:graphicData uri="http://schemas.microsoft.com/office/word/2010/wordprocessingShape">
                    <wps:wsp>
                      <wps:cNvCnPr/>
                      <wps:spPr>
                        <a:xfrm>
                          <a:off x="0" y="0"/>
                          <a:ext cx="5486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B265772" id="Straight Arrow Connector 308" o:spid="_x0000_s1026" type="#_x0000_t32" style="position:absolute;margin-left:299.05pt;margin-top:1.65pt;width:43.2pt;height:0;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">
                <v:stroke endarrow="open"/>
              </v:shape>
            </w:pict>
          </mc:Fallback>
        </mc:AlternateContent>
      </w:r>
      <w:r w:rsidR="00750CC1">
        <w:rPr>
          <w:noProof/>
          <w:sz w:val="24"/>
          <w:szCs w:val="24"/>
          <w:lang w:eastAsia="id-ID"/>
        </w:rPr>
        <mc:AlternateContent>
          <mc:Choice Requires="wps">
            <w:drawing>
              <wp:anchor distT="0" distB="0" distL="114300" distR="114300" simplePos="0" relativeHeight="251764224" behindDoc="0" locked="0" layoutInCell="1" allowOverlap="1" wp14:anchorId="058993A1" wp14:editId="490FAF0B">
                <wp:simplePos x="0" y="0"/>
                <wp:positionH relativeFrom="column">
                  <wp:posOffset>2389505</wp:posOffset>
                </wp:positionH>
                <wp:positionV relativeFrom="paragraph">
                  <wp:posOffset>296545</wp:posOffset>
                </wp:positionV>
                <wp:extent cx="774065" cy="1343660"/>
                <wp:effectExtent l="57150" t="38100" r="64135" b="85090"/>
                <wp:wrapNone/>
                <wp:docPr id="319" name="Straight Arrow Connector 319"/>
                <wp:cNvGraphicFramePr/>
                <a:graphic xmlns:a="http://schemas.openxmlformats.org/drawingml/2006/main">
                  <a:graphicData uri="http://schemas.microsoft.com/office/word/2010/wordprocessingShape">
                    <wps:wsp>
                      <wps:cNvCnPr/>
                      <wps:spPr>
                        <a:xfrm flipV="1">
                          <a:off x="0" y="0"/>
                          <a:ext cx="774065" cy="13436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8BD6E5C" id="Straight Arrow Connector 319" o:spid="_x0000_s1026" type="#_x0000_t32" style="position:absolute;margin-left:188.15pt;margin-top:23.35pt;width:60.95pt;height:105.8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" strokecolor="windowText" strokeweight="2pt">
                <v:stroke endarrow="open"/>
                <v:shadow on="t" color="black" opacity="24903f" origin=",.5" offset="0,.55556mm"/>
              </v:shape>
            </w:pict>
          </mc:Fallback>
        </mc:AlternateContent>
      </w:r>
      <w:r w:rsidR="00750CC1">
        <w:rPr>
          <w:noProof/>
          <w:sz w:val="24"/>
          <w:szCs w:val="24"/>
          <w:lang w:eastAsia="id-ID"/>
        </w:rPr>
        <mc:AlternateContent>
          <mc:Choice Requires="wps">
            <w:drawing>
              <wp:anchor distT="0" distB="0" distL="114300" distR="114300" simplePos="0" relativeHeight="251763200" behindDoc="0" locked="0" layoutInCell="1" allowOverlap="1" wp14:anchorId="463AD8AF" wp14:editId="4BCE20F8">
                <wp:simplePos x="0" y="0"/>
                <wp:positionH relativeFrom="column">
                  <wp:posOffset>2399665</wp:posOffset>
                </wp:positionH>
                <wp:positionV relativeFrom="paragraph">
                  <wp:posOffset>151765</wp:posOffset>
                </wp:positionV>
                <wp:extent cx="774065" cy="0"/>
                <wp:effectExtent l="0" t="76200" r="26035" b="152400"/>
                <wp:wrapNone/>
                <wp:docPr id="317" name="Straight Arrow Connector 317"/>
                <wp:cNvGraphicFramePr/>
                <a:graphic xmlns:a="http://schemas.openxmlformats.org/drawingml/2006/main">
                  <a:graphicData uri="http://schemas.microsoft.com/office/word/2010/wordprocessingShape">
                    <wps:wsp>
                      <wps:cNvCnPr/>
                      <wps:spPr>
                        <a:xfrm>
                          <a:off x="0" y="0"/>
                          <a:ext cx="77406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B43CEB8" id="Straight Arrow Connector 317" o:spid="_x0000_s1026" type="#_x0000_t32" style="position:absolute;margin-left:188.95pt;margin-top:11.95pt;width:60.9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" strokecolor="windowText" strokeweight="2pt">
                <v:stroke endarrow="open"/>
                <v:shadow on="t" color="black" opacity="24903f" origin=",.5" offset="0,.55556mm"/>
              </v:shape>
            </w:pict>
          </mc:Fallback>
        </mc:AlternateContent>
      </w:r>
      <w:r w:rsidR="00750CC1">
        <w:rPr>
          <w:noProof/>
          <w:sz w:val="24"/>
          <w:szCs w:val="24"/>
          <w:lang w:eastAsia="id-ID"/>
        </w:rPr>
        <mc:AlternateContent>
          <mc:Choice Requires="wps">
            <w:drawing>
              <wp:anchor distT="0" distB="0" distL="114300" distR="114300" simplePos="0" relativeHeight="251766272" behindDoc="0" locked="0" layoutInCell="1" allowOverlap="1" wp14:anchorId="0D6C2420" wp14:editId="70E2E73E">
                <wp:simplePos x="0" y="0"/>
                <wp:positionH relativeFrom="column">
                  <wp:posOffset>2399665</wp:posOffset>
                </wp:positionH>
                <wp:positionV relativeFrom="paragraph">
                  <wp:posOffset>20955</wp:posOffset>
                </wp:positionV>
                <wp:extent cx="774065" cy="0"/>
                <wp:effectExtent l="0" t="76200" r="26035" b="152400"/>
                <wp:wrapNone/>
                <wp:docPr id="316" name="Straight Arrow Connector 316"/>
                <wp:cNvGraphicFramePr/>
                <a:graphic xmlns:a="http://schemas.openxmlformats.org/drawingml/2006/main">
                  <a:graphicData uri="http://schemas.microsoft.com/office/word/2010/wordprocessingShape">
                    <wps:wsp>
                      <wps:cNvCnPr/>
                      <wps:spPr>
                        <a:xfrm>
                          <a:off x="0" y="0"/>
                          <a:ext cx="774065" cy="0"/>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436FD326" id="Straight Arrow Connector 316" o:spid="_x0000_s1026" type="#_x0000_t32" style="position:absolute;margin-left:188.95pt;margin-top:1.65pt;width:60.95pt;height:0;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" strokecolor="#f79646" strokeweight="2pt">
                <v:stroke endarrow="open"/>
                <v:shadow on="t" color="black" opacity="24903f" origin=",.5" offset="0,.55556mm"/>
              </v:shape>
            </w:pict>
          </mc:Fallback>
        </mc:AlternateContent>
      </w:r>
    </w:p>
    <w:p w14:paraId="026FB730" w14:textId="6BD0EC8C" w:rsidR="00750CC1" w:rsidRDefault="00EC1603" w:rsidP="00750CC1">
      <w:r w:rsidRPr="00582140">
        <w:rPr>
          <w:noProof/>
          <w:sz w:val="24"/>
          <w:szCs w:val="24"/>
          <w:lang w:eastAsia="id-ID"/>
        </w:rPr>
        <mc:AlternateContent>
          <mc:Choice Requires="wps">
            <w:drawing>
              <wp:anchor distT="0" distB="0" distL="114300" distR="114300" simplePos="0" relativeHeight="251743744" behindDoc="0" locked="0" layoutInCell="1" allowOverlap="1" wp14:anchorId="44B303C5" wp14:editId="79BB2052">
                <wp:simplePos x="0" y="0"/>
                <wp:positionH relativeFrom="column">
                  <wp:posOffset>4368165</wp:posOffset>
                </wp:positionH>
                <wp:positionV relativeFrom="paragraph">
                  <wp:posOffset>45720</wp:posOffset>
                </wp:positionV>
                <wp:extent cx="429895" cy="311785"/>
                <wp:effectExtent l="57150" t="38100" r="84455" b="8826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1178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4CF68D80" w14:textId="77777777" w:rsidR="00027612" w:rsidRDefault="00027612" w:rsidP="00750CC1">
                            <w:pPr>
                              <w:pStyle w:val="NoSpacing"/>
                            </w:pPr>
                            <w:r>
                              <w:t>K 4</w:t>
                            </w:r>
                          </w:p>
                          <w:p w14:paraId="299F37C0"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303C5" id="_x0000_s1044" type="#_x0000_t202" style="position:absolute;margin-left:343.95pt;margin-top:3.6pt;width:33.85pt;height:24.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" fillcolor="#ffa2a1" strokecolor="#be4b48">
                <v:fill color2="#ffe5e5" rotate="t" angle="180" colors="0 #ffa2a1;22938f #ffbebd;1 #ffe5e5" focus="100%" type="gradient"/>
                <v:shadow on="t" color="black" opacity="24903f" origin=",.5" offset="0,.55556mm"/>
                <v:textbox>
                  <w:txbxContent>
                    <w:p w14:paraId="4CF68D80" w14:textId="77777777" w:rsidR="00027612" w:rsidRDefault="00027612" w:rsidP="00750CC1">
                      <w:pPr>
                        <w:pStyle w:val="NoSpacing"/>
                      </w:pPr>
                      <w:r>
                        <w:t>K 4</w:t>
                      </w:r>
                    </w:p>
                    <w:p w14:paraId="299F37C0"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p>
    <w:p w14:paraId="12D36131" w14:textId="646705AB" w:rsidR="00750CC1" w:rsidRDefault="00750CC1" w:rsidP="00750CC1">
      <w:r w:rsidRPr="00582140">
        <w:rPr>
          <w:noProof/>
          <w:sz w:val="24"/>
          <w:szCs w:val="24"/>
          <w:lang w:eastAsia="id-ID"/>
        </w:rPr>
        <mc:AlternateContent>
          <mc:Choice Requires="wps">
            <w:drawing>
              <wp:anchor distT="0" distB="0" distL="114300" distR="114300" simplePos="0" relativeHeight="251741696" behindDoc="0" locked="0" layoutInCell="1" allowOverlap="1" wp14:anchorId="3082F6EE" wp14:editId="2381B219">
                <wp:simplePos x="0" y="0"/>
                <wp:positionH relativeFrom="column">
                  <wp:posOffset>4365625</wp:posOffset>
                </wp:positionH>
                <wp:positionV relativeFrom="paragraph">
                  <wp:posOffset>246380</wp:posOffset>
                </wp:positionV>
                <wp:extent cx="429895" cy="311785"/>
                <wp:effectExtent l="57150" t="38100" r="84455" b="8826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1178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28821E3C" w14:textId="77777777" w:rsidR="00027612" w:rsidRDefault="00027612" w:rsidP="00750CC1">
                            <w:pPr>
                              <w:pStyle w:val="NoSpacing"/>
                            </w:pPr>
                            <w:r>
                              <w:t>K 5</w:t>
                            </w:r>
                          </w:p>
                          <w:p w14:paraId="22CEB3E6"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2F6EE" id="_x0000_s1045" type="#_x0000_t202" style="position:absolute;margin-left:343.75pt;margin-top:19.4pt;width:33.85pt;height:24.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" fillcolor="#ffa2a1" strokecolor="#be4b48">
                <v:fill color2="#ffe5e5" rotate="t" angle="180" colors="0 #ffa2a1;22938f #ffbebd;1 #ffe5e5" focus="100%" type="gradient"/>
                <v:shadow on="t" color="black" opacity="24903f" origin=",.5" offset="0,.55556mm"/>
                <v:textbox>
                  <w:txbxContent>
                    <w:p w14:paraId="28821E3C" w14:textId="77777777" w:rsidR="00027612" w:rsidRDefault="00027612" w:rsidP="00750CC1">
                      <w:pPr>
                        <w:pStyle w:val="NoSpacing"/>
                      </w:pPr>
                      <w:r>
                        <w:t>K 5</w:t>
                      </w:r>
                    </w:p>
                    <w:p w14:paraId="22CEB3E6" w14:textId="77777777" w:rsidR="00027612" w:rsidRDefault="00000000" w:rsidP="00750CC1">
                      <m:oMathPara>
                        <m:oMath>
                          <m:sSub>
                            <m:sSubPr>
                              <m:ctrlPr>
                                <w:rPr>
                                  <w:rFonts w:ascii="Cambria Math" w:hAnsi="Cambria Math"/>
                                </w:rPr>
                              </m:ctrlPr>
                            </m:sSubPr>
                            <m:e>
                              <m:r>
                                <w:rPr>
                                  <w:rFonts w:ascii="Cambria Math" w:hAnsi="Cambria Math"/>
                                </w:rPr>
                                <m:t>a</m:t>
                              </m:r>
                            </m:e>
                            <m:sub>
                              <m:r>
                                <w:rPr>
                                  <w:rFonts w:ascii="Cambria Math" w:hAnsi="Cambria Math"/>
                                </w:rPr>
                                <m:t>0</m:t>
                              </m:r>
                            </m:sub>
                          </m:sSub>
                        </m:oMath>
                      </m:oMathPara>
                    </w:p>
                  </w:txbxContent>
                </v:textbox>
              </v:shape>
            </w:pict>
          </mc:Fallback>
        </mc:AlternateContent>
      </w:r>
    </w:p>
    <w:p w14:paraId="5244437C" w14:textId="77777777" w:rsidR="00750CC1" w:rsidRDefault="00750CC1" w:rsidP="00750CC1"/>
    <w:p w14:paraId="1FDDBCBF" w14:textId="77777777" w:rsidR="00750CC1" w:rsidRDefault="00750CC1" w:rsidP="00750CC1"/>
    <w:p w14:paraId="2C3A8F02" w14:textId="77777777" w:rsidR="00750CC1" w:rsidRDefault="00750CC1" w:rsidP="00750CC1"/>
    <w:p w14:paraId="1127AB3A" w14:textId="52F51395" w:rsidR="00EC1603" w:rsidRDefault="00750CC1" w:rsidP="00593417">
      <w:pPr>
        <w:pStyle w:val="NoSpacing"/>
        <w:spacing w:line="360" w:lineRule="auto"/>
        <w:ind w:left="360"/>
        <w:jc w:val="center"/>
        <w:rPr>
          <w:rFonts w:ascii="Times New Roman" w:hAnsi="Times New Roman" w:cs="Times New Roman"/>
          <w:sz w:val="24"/>
          <w:szCs w:val="24"/>
        </w:rPr>
      </w:pPr>
      <w:r w:rsidRPr="00682ED9">
        <w:rPr>
          <w:rFonts w:ascii="Times New Roman" w:hAnsi="Times New Roman" w:cs="Times New Roman"/>
          <w:sz w:val="24"/>
          <w:szCs w:val="24"/>
        </w:rPr>
        <w:t xml:space="preserve">Gambar </w:t>
      </w:r>
      <w:r>
        <w:rPr>
          <w:rFonts w:ascii="Times New Roman" w:hAnsi="Times New Roman" w:cs="Times New Roman"/>
          <w:sz w:val="24"/>
          <w:szCs w:val="24"/>
        </w:rPr>
        <w:t>2.</w:t>
      </w:r>
      <w:r w:rsidRPr="00682ED9">
        <w:rPr>
          <w:rFonts w:ascii="Times New Roman" w:hAnsi="Times New Roman" w:cs="Times New Roman"/>
          <w:sz w:val="24"/>
          <w:szCs w:val="24"/>
        </w:rPr>
        <w:t>1 Kerangka Berpikir Penelitian</w:t>
      </w:r>
    </w:p>
    <w:p w14:paraId="13227321" w14:textId="77777777" w:rsidR="00EC1603" w:rsidRDefault="00EC1603" w:rsidP="00EC1603">
      <w:pPr>
        <w:pStyle w:val="NoSpacing"/>
        <w:spacing w:line="360" w:lineRule="auto"/>
        <w:ind w:left="786"/>
        <w:rPr>
          <w:rFonts w:ascii="Times New Roman" w:hAnsi="Times New Roman" w:cs="Times New Roman"/>
          <w:sz w:val="24"/>
          <w:szCs w:val="24"/>
        </w:rPr>
      </w:pPr>
      <w:r w:rsidRPr="002C6EA0">
        <w:rPr>
          <w:rFonts w:ascii="Times New Roman" w:hAnsi="Times New Roman" w:cs="Times New Roman"/>
          <w:sz w:val="24"/>
          <w:szCs w:val="24"/>
        </w:rPr>
        <w:lastRenderedPageBreak/>
        <w:t>Keterangan Gambar</w:t>
      </w:r>
    </w:p>
    <w:p w14:paraId="2BA77FA6" w14:textId="77777777" w:rsidR="00EC1603" w:rsidRDefault="00EC1603" w:rsidP="00EC1603">
      <w:pPr>
        <w:pStyle w:val="NoSpacing"/>
        <w:spacing w:line="360" w:lineRule="auto"/>
        <w:ind w:left="786"/>
        <w:rPr>
          <w:rFonts w:ascii="Times New Roman" w:hAnsi="Times New Roman" w:cs="Times New Roman"/>
          <w:sz w:val="24"/>
          <w:szCs w:val="24"/>
        </w:rPr>
      </w:pPr>
      <w:r>
        <w:rPr>
          <w:rFonts w:ascii="Times New Roman" w:hAnsi="Times New Roman" w:cs="Times New Roman"/>
          <w:sz w:val="24"/>
          <w:szCs w:val="24"/>
        </w:rPr>
        <w:t>X 1  :  Supervisi Kepala Sekolah</w:t>
      </w:r>
    </w:p>
    <w:p w14:paraId="53D8C1CB" w14:textId="77777777" w:rsidR="00EC1603" w:rsidRDefault="00EC1603" w:rsidP="00EC1603">
      <w:pPr>
        <w:pStyle w:val="NoSpacing"/>
        <w:spacing w:line="360" w:lineRule="auto"/>
        <w:ind w:left="786"/>
        <w:rPr>
          <w:rFonts w:ascii="Times New Roman" w:hAnsi="Times New Roman" w:cs="Times New Roman"/>
          <w:sz w:val="24"/>
          <w:szCs w:val="24"/>
        </w:rPr>
      </w:pPr>
      <w:r>
        <w:rPr>
          <w:rFonts w:ascii="Times New Roman" w:hAnsi="Times New Roman" w:cs="Times New Roman"/>
          <w:sz w:val="24"/>
          <w:szCs w:val="24"/>
        </w:rPr>
        <w:t>X 2  :  Partisipasi Guru dalam KKG</w:t>
      </w:r>
    </w:p>
    <w:p w14:paraId="3D8F7551" w14:textId="77777777" w:rsidR="00EC1603" w:rsidRDefault="00EC1603" w:rsidP="00EC1603">
      <w:pPr>
        <w:pStyle w:val="NoSpacing"/>
        <w:spacing w:line="360" w:lineRule="auto"/>
        <w:ind w:left="786"/>
        <w:rPr>
          <w:rFonts w:ascii="Times New Roman" w:hAnsi="Times New Roman" w:cs="Times New Roman"/>
          <w:sz w:val="24"/>
          <w:szCs w:val="24"/>
        </w:rPr>
      </w:pPr>
      <w:r>
        <w:rPr>
          <w:rFonts w:ascii="Times New Roman" w:hAnsi="Times New Roman" w:cs="Times New Roman"/>
          <w:sz w:val="24"/>
          <w:szCs w:val="24"/>
        </w:rPr>
        <w:t>X 3  :  Pemanfaatan PMM</w:t>
      </w:r>
    </w:p>
    <w:p w14:paraId="439485D5" w14:textId="77777777" w:rsidR="00EC1603" w:rsidRDefault="00EC1603" w:rsidP="00EC1603">
      <w:pPr>
        <w:pStyle w:val="NoSpacing"/>
        <w:spacing w:line="360" w:lineRule="auto"/>
        <w:ind w:left="786"/>
        <w:rPr>
          <w:rFonts w:ascii="Times New Roman" w:hAnsi="Times New Roman" w:cs="Times New Roman"/>
          <w:sz w:val="24"/>
          <w:szCs w:val="24"/>
        </w:rPr>
      </w:pPr>
      <w:r>
        <w:rPr>
          <w:rFonts w:ascii="Times New Roman" w:hAnsi="Times New Roman" w:cs="Times New Roman"/>
          <w:sz w:val="24"/>
          <w:szCs w:val="24"/>
        </w:rPr>
        <w:t>Y     :  Profesionalisme Guru</w:t>
      </w:r>
    </w:p>
    <w:p w14:paraId="5E085F36" w14:textId="77777777" w:rsidR="00593417" w:rsidRDefault="00EC1603" w:rsidP="00593417">
      <w:pPr>
        <w:pStyle w:val="NoSpacing"/>
        <w:spacing w:line="360" w:lineRule="auto"/>
        <w:ind w:left="786"/>
        <w:rPr>
          <w:rFonts w:ascii="Times New Roman" w:hAnsi="Times New Roman" w:cs="Times New Roman"/>
          <w:sz w:val="24"/>
          <w:szCs w:val="24"/>
        </w:rPr>
      </w:pPr>
      <w:r>
        <w:rPr>
          <w:rFonts w:ascii="Times New Roman" w:hAnsi="Times New Roman" w:cs="Times New Roman"/>
          <w:sz w:val="24"/>
          <w:szCs w:val="24"/>
        </w:rPr>
        <w:t>K     :  Kisi-kisi Variabel.</w:t>
      </w:r>
    </w:p>
    <w:p w14:paraId="77964EA7" w14:textId="733F4A0A" w:rsidR="00417F83" w:rsidRPr="00593417" w:rsidRDefault="003B7D05" w:rsidP="00593417">
      <w:pPr>
        <w:pStyle w:val="NoSpacing"/>
        <w:spacing w:line="360" w:lineRule="auto"/>
        <w:ind w:left="786"/>
        <w:rPr>
          <w:rFonts w:ascii="Times New Roman" w:hAnsi="Times New Roman" w:cs="Times New Roman"/>
          <w:sz w:val="24"/>
          <w:szCs w:val="24"/>
        </w:rPr>
      </w:pPr>
      <w:r>
        <w:rPr>
          <w:rFonts w:ascii="Times New Roman" w:eastAsia="Times New Roman" w:hAnsi="Times New Roman" w:cs="Times New Roman"/>
          <w:b/>
          <w:sz w:val="24"/>
          <w:szCs w:val="24"/>
          <w:lang w:eastAsia="id-ID"/>
        </w:rPr>
        <w:t xml:space="preserve"> </w:t>
      </w:r>
    </w:p>
    <w:p w14:paraId="07DE3F37" w14:textId="1FCABCD4" w:rsidR="00B325E0" w:rsidRPr="00B325E0" w:rsidRDefault="00B325E0" w:rsidP="00265C6F">
      <w:pPr>
        <w:pStyle w:val="NoSpacing"/>
        <w:numPr>
          <w:ilvl w:val="0"/>
          <w:numId w:val="8"/>
        </w:numPr>
        <w:spacing w:line="360" w:lineRule="auto"/>
        <w:jc w:val="both"/>
        <w:rPr>
          <w:rFonts w:ascii="Times New Roman" w:hAnsi="Times New Roman" w:cs="Times New Roman"/>
          <w:b/>
          <w:sz w:val="24"/>
          <w:szCs w:val="24"/>
        </w:rPr>
      </w:pPr>
      <w:r w:rsidRPr="00B325E0">
        <w:rPr>
          <w:rFonts w:ascii="Times New Roman" w:hAnsi="Times New Roman" w:cs="Times New Roman"/>
          <w:b/>
          <w:sz w:val="24"/>
          <w:szCs w:val="24"/>
        </w:rPr>
        <w:t>H</w:t>
      </w:r>
      <w:bookmarkStart w:id="19" w:name="_Toc87539938"/>
      <w:r w:rsidRPr="00B325E0">
        <w:rPr>
          <w:rFonts w:ascii="Times New Roman" w:hAnsi="Times New Roman" w:cs="Times New Roman"/>
          <w:b/>
          <w:sz w:val="24"/>
          <w:szCs w:val="24"/>
        </w:rPr>
        <w:t>ipotesis</w:t>
      </w:r>
      <w:bookmarkEnd w:id="19"/>
      <w:r w:rsidRPr="00B325E0">
        <w:rPr>
          <w:rFonts w:ascii="Times New Roman" w:hAnsi="Times New Roman" w:cs="Times New Roman"/>
          <w:b/>
          <w:sz w:val="24"/>
          <w:szCs w:val="24"/>
        </w:rPr>
        <w:t>.</w:t>
      </w:r>
    </w:p>
    <w:p w14:paraId="66C6BF96" w14:textId="77777777" w:rsidR="00083F75" w:rsidRDefault="00B325E0" w:rsidP="00E52F17">
      <w:pPr>
        <w:pStyle w:val="NoSpacing"/>
        <w:spacing w:line="360" w:lineRule="auto"/>
        <w:ind w:left="360"/>
        <w:jc w:val="both"/>
        <w:rPr>
          <w:rFonts w:ascii="Times New Roman" w:hAnsi="Times New Roman" w:cs="Times New Roman"/>
          <w:sz w:val="24"/>
          <w:szCs w:val="24"/>
        </w:rPr>
      </w:pPr>
      <w:r w:rsidRPr="00B325E0">
        <w:rPr>
          <w:rFonts w:ascii="Times New Roman" w:hAnsi="Times New Roman" w:cs="Times New Roman"/>
          <w:sz w:val="24"/>
          <w:szCs w:val="24"/>
        </w:rPr>
        <w:t xml:space="preserve">        Berdasarkan pada konsep/teori, kerangka berpikir, dan merujuk batasan dan perumusan masalah yang telah dikemukakan pada bagian sebelumnya, berikut hip</w:t>
      </w:r>
      <w:r w:rsidR="00083F75">
        <w:rPr>
          <w:rFonts w:ascii="Times New Roman" w:hAnsi="Times New Roman" w:cs="Times New Roman"/>
          <w:sz w:val="24"/>
          <w:szCs w:val="24"/>
        </w:rPr>
        <w:t>otesis penelitian yang diajukan;</w:t>
      </w:r>
    </w:p>
    <w:p w14:paraId="3BC42586" w14:textId="212BA859" w:rsidR="00D30A21" w:rsidRDefault="00083F75" w:rsidP="00083F75">
      <w:pPr>
        <w:pStyle w:val="NoSpacing"/>
        <w:numPr>
          <w:ilvl w:val="6"/>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D30A21" w:rsidRPr="00083F75">
        <w:rPr>
          <w:rFonts w:ascii="Times New Roman" w:hAnsi="Times New Roman" w:cs="Times New Roman"/>
          <w:sz w:val="24"/>
          <w:szCs w:val="24"/>
        </w:rPr>
        <w:t>ipotesis Awal:</w:t>
      </w:r>
    </w:p>
    <w:p w14:paraId="45996358" w14:textId="77777777" w:rsidR="00083F75" w:rsidRDefault="00083F75" w:rsidP="00083F75">
      <w:pPr>
        <w:pStyle w:val="NoSpacing"/>
        <w:numPr>
          <w:ilvl w:val="3"/>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83F75">
        <w:rPr>
          <w:rFonts w:ascii="Times New Roman" w:hAnsi="Times New Roman" w:cs="Times New Roman"/>
          <w:sz w:val="24"/>
          <w:szCs w:val="24"/>
        </w:rPr>
        <w:t xml:space="preserve">idak terdapat pengaruh Supervisi Kepala Sekolah terhadap profesionalisme guru sekolah dasar di Wilayah Kabupaten Tegal. </w:t>
      </w:r>
    </w:p>
    <w:p w14:paraId="28850455" w14:textId="77777777" w:rsidR="00083F75" w:rsidRDefault="00083F75" w:rsidP="00083F75">
      <w:pPr>
        <w:pStyle w:val="NoSpacing"/>
        <w:numPr>
          <w:ilvl w:val="3"/>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83F75">
        <w:rPr>
          <w:rFonts w:ascii="Times New Roman" w:hAnsi="Times New Roman" w:cs="Times New Roman"/>
          <w:sz w:val="24"/>
          <w:szCs w:val="24"/>
        </w:rPr>
        <w:t xml:space="preserve">idak terdapat pengaruh Partisipasi Guru dalam KKG terhadap profesionalisme guru sekolah dasar di Wilayah Kabupaten Tegal. </w:t>
      </w:r>
    </w:p>
    <w:p w14:paraId="1203F0CC" w14:textId="77777777" w:rsidR="00083F75" w:rsidRDefault="00083F75" w:rsidP="00083F75">
      <w:pPr>
        <w:pStyle w:val="NoSpacing"/>
        <w:numPr>
          <w:ilvl w:val="3"/>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83F75">
        <w:rPr>
          <w:rFonts w:ascii="Times New Roman" w:hAnsi="Times New Roman" w:cs="Times New Roman"/>
          <w:sz w:val="24"/>
          <w:szCs w:val="24"/>
        </w:rPr>
        <w:t>idak terdapat pengaruh Pemanfaatan Platform Merdeka Mengajar (PMM) terhadap Profesionalisme Guru Sekolah Dasar di Wilayah Kabupaten Tegal.</w:t>
      </w:r>
    </w:p>
    <w:p w14:paraId="74483F1D" w14:textId="5E3364E1" w:rsidR="00083F75" w:rsidRPr="00096E35" w:rsidRDefault="00083F75" w:rsidP="00096E35">
      <w:pPr>
        <w:pStyle w:val="NoSpacing"/>
        <w:numPr>
          <w:ilvl w:val="3"/>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83F75">
        <w:rPr>
          <w:rFonts w:ascii="Times New Roman" w:hAnsi="Times New Roman" w:cs="Times New Roman"/>
          <w:sz w:val="24"/>
          <w:szCs w:val="24"/>
        </w:rPr>
        <w:t>idak terdapat pengaruh Supervisi Kepala Sekolah, Partisipasi Guru dalam KKG, dan Pemanfaatan Platform Merdeka Mengajar (PMM) terhadap Profesionalisme Guru Sekolah Dasar di Wilayah Kabupaten Tegal.</w:t>
      </w:r>
    </w:p>
    <w:p w14:paraId="79D3F950" w14:textId="2CF1F09A" w:rsidR="00B325E0" w:rsidRDefault="00083F75" w:rsidP="00096E35">
      <w:pPr>
        <w:pStyle w:val="NoSpacing"/>
        <w:numPr>
          <w:ilvl w:val="6"/>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096E35">
        <w:rPr>
          <w:rFonts w:ascii="Times New Roman" w:hAnsi="Times New Roman" w:cs="Times New Roman"/>
          <w:sz w:val="24"/>
          <w:szCs w:val="24"/>
        </w:rPr>
        <w:t>ipotesis A</w:t>
      </w:r>
      <w:r w:rsidR="00B325E0" w:rsidRPr="00096E35">
        <w:rPr>
          <w:rFonts w:ascii="Times New Roman" w:hAnsi="Times New Roman" w:cs="Times New Roman"/>
          <w:sz w:val="24"/>
          <w:szCs w:val="24"/>
        </w:rPr>
        <w:t>lternatif:</w:t>
      </w:r>
    </w:p>
    <w:p w14:paraId="08F7AA05" w14:textId="4E622C5E" w:rsidR="00B325E0" w:rsidRDefault="00096E35" w:rsidP="00096E35">
      <w:pPr>
        <w:pStyle w:val="NoSpacing"/>
        <w:numPr>
          <w:ilvl w:val="7"/>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F4605" w:rsidRPr="00096E35">
        <w:rPr>
          <w:rFonts w:ascii="Times New Roman" w:hAnsi="Times New Roman" w:cs="Times New Roman"/>
          <w:sz w:val="24"/>
          <w:szCs w:val="24"/>
        </w:rPr>
        <w:t>erdapat pengaruh Supervisi Kepala S</w:t>
      </w:r>
      <w:r w:rsidR="00B325E0" w:rsidRPr="00096E35">
        <w:rPr>
          <w:rFonts w:ascii="Times New Roman" w:hAnsi="Times New Roman" w:cs="Times New Roman"/>
          <w:sz w:val="24"/>
          <w:szCs w:val="24"/>
        </w:rPr>
        <w:t xml:space="preserve">ekolah terhadap profesionalisme guru sekolah dasar di </w:t>
      </w:r>
      <w:r w:rsidR="00F6560B" w:rsidRPr="00096E35">
        <w:rPr>
          <w:rFonts w:ascii="Times New Roman" w:hAnsi="Times New Roman" w:cs="Times New Roman"/>
          <w:sz w:val="24"/>
          <w:szCs w:val="24"/>
        </w:rPr>
        <w:t>Wilayah</w:t>
      </w:r>
      <w:r w:rsidR="00B325E0" w:rsidRPr="00096E35">
        <w:rPr>
          <w:rFonts w:ascii="Times New Roman" w:hAnsi="Times New Roman" w:cs="Times New Roman"/>
          <w:sz w:val="24"/>
          <w:szCs w:val="24"/>
        </w:rPr>
        <w:t xml:space="preserve"> </w:t>
      </w:r>
      <w:r w:rsidR="00A66F50" w:rsidRPr="00096E35">
        <w:rPr>
          <w:rFonts w:ascii="Times New Roman" w:hAnsi="Times New Roman" w:cs="Times New Roman"/>
          <w:sz w:val="24"/>
          <w:szCs w:val="24"/>
        </w:rPr>
        <w:t>Kabupaten Tegal</w:t>
      </w:r>
      <w:r w:rsidR="00B325E0" w:rsidRPr="00096E35">
        <w:rPr>
          <w:rFonts w:ascii="Times New Roman" w:hAnsi="Times New Roman" w:cs="Times New Roman"/>
          <w:sz w:val="24"/>
          <w:szCs w:val="24"/>
        </w:rPr>
        <w:t xml:space="preserve">. </w:t>
      </w:r>
    </w:p>
    <w:p w14:paraId="32F411E5" w14:textId="2202B8BC" w:rsidR="004F1F09" w:rsidRDefault="00096E35" w:rsidP="00096E35">
      <w:pPr>
        <w:pStyle w:val="NoSpacing"/>
        <w:numPr>
          <w:ilvl w:val="7"/>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F4605" w:rsidRPr="00096E35">
        <w:rPr>
          <w:rFonts w:ascii="Times New Roman" w:hAnsi="Times New Roman" w:cs="Times New Roman"/>
          <w:sz w:val="24"/>
          <w:szCs w:val="24"/>
        </w:rPr>
        <w:t>erdapat pengaruh Partisipasi G</w:t>
      </w:r>
      <w:r w:rsidR="00B325E0" w:rsidRPr="00096E35">
        <w:rPr>
          <w:rFonts w:ascii="Times New Roman" w:hAnsi="Times New Roman" w:cs="Times New Roman"/>
          <w:sz w:val="24"/>
          <w:szCs w:val="24"/>
        </w:rPr>
        <w:t xml:space="preserve">uru dalam KKG terhadap profesionalisme guru sekolah dasar di </w:t>
      </w:r>
      <w:r w:rsidR="004F1F09" w:rsidRPr="00096E35">
        <w:rPr>
          <w:rFonts w:ascii="Times New Roman" w:hAnsi="Times New Roman" w:cs="Times New Roman"/>
          <w:sz w:val="24"/>
          <w:szCs w:val="24"/>
        </w:rPr>
        <w:t>Wilayah</w:t>
      </w:r>
      <w:r w:rsidR="00B325E0" w:rsidRPr="00096E35">
        <w:rPr>
          <w:rFonts w:ascii="Times New Roman" w:hAnsi="Times New Roman" w:cs="Times New Roman"/>
          <w:sz w:val="24"/>
          <w:szCs w:val="24"/>
        </w:rPr>
        <w:t xml:space="preserve"> </w:t>
      </w:r>
      <w:r w:rsidR="00A66F50" w:rsidRPr="00096E35">
        <w:rPr>
          <w:rFonts w:ascii="Times New Roman" w:hAnsi="Times New Roman" w:cs="Times New Roman"/>
          <w:sz w:val="24"/>
          <w:szCs w:val="24"/>
        </w:rPr>
        <w:t>Kabupaten Tegal</w:t>
      </w:r>
      <w:r w:rsidR="00B325E0" w:rsidRPr="00096E35">
        <w:rPr>
          <w:rFonts w:ascii="Times New Roman" w:hAnsi="Times New Roman" w:cs="Times New Roman"/>
          <w:sz w:val="24"/>
          <w:szCs w:val="24"/>
        </w:rPr>
        <w:t>.</w:t>
      </w:r>
    </w:p>
    <w:p w14:paraId="5844B834" w14:textId="745A4C47" w:rsidR="00FF4605" w:rsidRDefault="00096E35" w:rsidP="00096E35">
      <w:pPr>
        <w:pStyle w:val="NoSpacing"/>
        <w:numPr>
          <w:ilvl w:val="7"/>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F4605" w:rsidRPr="00096E35">
        <w:rPr>
          <w:rFonts w:ascii="Times New Roman" w:hAnsi="Times New Roman" w:cs="Times New Roman"/>
          <w:sz w:val="24"/>
          <w:szCs w:val="24"/>
        </w:rPr>
        <w:t xml:space="preserve">erdapat pengaruh Pemanfaatan Platform Merdeka Mengajar (PMM) terhadap Profesionalisme Guru Sekolah Dasar di </w:t>
      </w:r>
      <w:r w:rsidR="004F1F09" w:rsidRPr="00096E35">
        <w:rPr>
          <w:rFonts w:ascii="Times New Roman" w:hAnsi="Times New Roman" w:cs="Times New Roman"/>
          <w:sz w:val="24"/>
          <w:szCs w:val="24"/>
        </w:rPr>
        <w:t>Wilayah</w:t>
      </w:r>
      <w:r w:rsidR="00FF4605" w:rsidRPr="00096E35">
        <w:rPr>
          <w:rFonts w:ascii="Times New Roman" w:hAnsi="Times New Roman" w:cs="Times New Roman"/>
          <w:sz w:val="24"/>
          <w:szCs w:val="24"/>
        </w:rPr>
        <w:t xml:space="preserve"> </w:t>
      </w:r>
      <w:r w:rsidR="00A66F50" w:rsidRPr="00096E35">
        <w:rPr>
          <w:rFonts w:ascii="Times New Roman" w:hAnsi="Times New Roman" w:cs="Times New Roman"/>
          <w:sz w:val="24"/>
          <w:szCs w:val="24"/>
        </w:rPr>
        <w:t>Kabupaten Tegal</w:t>
      </w:r>
      <w:r w:rsidR="00FF4605" w:rsidRPr="00096E35">
        <w:rPr>
          <w:rFonts w:ascii="Times New Roman" w:hAnsi="Times New Roman" w:cs="Times New Roman"/>
          <w:sz w:val="24"/>
          <w:szCs w:val="24"/>
        </w:rPr>
        <w:t>.</w:t>
      </w:r>
    </w:p>
    <w:p w14:paraId="5E80E392" w14:textId="656E9AF6" w:rsidR="00D66877" w:rsidRPr="00096E35" w:rsidRDefault="00096E35" w:rsidP="00096E35">
      <w:pPr>
        <w:pStyle w:val="NoSpacing"/>
        <w:numPr>
          <w:ilvl w:val="7"/>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FF4605" w:rsidRPr="00096E35">
        <w:rPr>
          <w:rFonts w:ascii="Times New Roman" w:hAnsi="Times New Roman" w:cs="Times New Roman"/>
          <w:sz w:val="24"/>
          <w:szCs w:val="24"/>
        </w:rPr>
        <w:t>erdapat pengaruh Supervisi Kepala Sekolah, Partisipasi Guru dalam KKG, dan Pemanfaatan Platform Merdeka Mengajar (PMM) terhadap Profesionalisme Guru Sekolah D</w:t>
      </w:r>
      <w:r w:rsidR="00B325E0" w:rsidRPr="00096E35">
        <w:rPr>
          <w:rFonts w:ascii="Times New Roman" w:hAnsi="Times New Roman" w:cs="Times New Roman"/>
          <w:sz w:val="24"/>
          <w:szCs w:val="24"/>
        </w:rPr>
        <w:t xml:space="preserve">asar di </w:t>
      </w:r>
      <w:r w:rsidR="004F1F09" w:rsidRPr="00096E35">
        <w:rPr>
          <w:rFonts w:ascii="Times New Roman" w:hAnsi="Times New Roman" w:cs="Times New Roman"/>
          <w:sz w:val="24"/>
          <w:szCs w:val="24"/>
        </w:rPr>
        <w:t>Wilayah</w:t>
      </w:r>
      <w:r w:rsidR="00B325E0" w:rsidRPr="00096E35">
        <w:rPr>
          <w:rFonts w:ascii="Times New Roman" w:hAnsi="Times New Roman" w:cs="Times New Roman"/>
          <w:sz w:val="24"/>
          <w:szCs w:val="24"/>
        </w:rPr>
        <w:t xml:space="preserve"> </w:t>
      </w:r>
      <w:r w:rsidR="00A66F50" w:rsidRPr="00096E35">
        <w:rPr>
          <w:rFonts w:ascii="Times New Roman" w:hAnsi="Times New Roman" w:cs="Times New Roman"/>
          <w:sz w:val="24"/>
          <w:szCs w:val="24"/>
        </w:rPr>
        <w:t>Kabupaten Tegal</w:t>
      </w:r>
      <w:r w:rsidR="004F1F09" w:rsidRPr="00096E35">
        <w:rPr>
          <w:rFonts w:ascii="Times New Roman" w:hAnsi="Times New Roman" w:cs="Times New Roman"/>
          <w:sz w:val="24"/>
          <w:szCs w:val="24"/>
        </w:rPr>
        <w:t>.</w:t>
      </w:r>
    </w:p>
    <w:p w14:paraId="412BFC45" w14:textId="77777777" w:rsidR="000403E2" w:rsidRDefault="000403E2" w:rsidP="000403E2">
      <w:pPr>
        <w:pStyle w:val="NoSpacing"/>
        <w:spacing w:line="360" w:lineRule="auto"/>
        <w:ind w:left="4320"/>
        <w:jc w:val="both"/>
        <w:rPr>
          <w:rFonts w:ascii="Times New Roman" w:hAnsi="Times New Roman" w:cs="Times New Roman"/>
          <w:sz w:val="24"/>
          <w:szCs w:val="24"/>
        </w:rPr>
      </w:pPr>
    </w:p>
    <w:p w14:paraId="018DC412" w14:textId="77777777" w:rsidR="000403E2" w:rsidRDefault="000403E2" w:rsidP="000403E2">
      <w:pPr>
        <w:pStyle w:val="NoSpacing"/>
        <w:spacing w:line="360" w:lineRule="auto"/>
        <w:ind w:left="4320"/>
        <w:jc w:val="both"/>
        <w:rPr>
          <w:rFonts w:ascii="Times New Roman" w:hAnsi="Times New Roman" w:cs="Times New Roman"/>
          <w:sz w:val="24"/>
          <w:szCs w:val="24"/>
        </w:rPr>
      </w:pPr>
    </w:p>
    <w:p w14:paraId="3F06B408"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3FC3061A"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731D4F4A"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7D2BB8C0"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04E6B2E0"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4FD127B0"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7A83C536"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04C5190B"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77F21E72"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3D107B52"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0CD70317"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666AD3B6"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23898538"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3F35D1C2"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7F4E3A0F"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2C5E9B67"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77A85326"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6DD00120"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1D041392" w14:textId="77777777" w:rsidR="00CA00B0" w:rsidRDefault="00CA00B0" w:rsidP="000403E2">
      <w:pPr>
        <w:pStyle w:val="NoSpacing"/>
        <w:spacing w:line="360" w:lineRule="auto"/>
        <w:ind w:left="4320"/>
        <w:jc w:val="both"/>
        <w:rPr>
          <w:rFonts w:ascii="Times New Roman" w:hAnsi="Times New Roman" w:cs="Times New Roman"/>
          <w:sz w:val="24"/>
          <w:szCs w:val="24"/>
        </w:rPr>
      </w:pPr>
    </w:p>
    <w:p w14:paraId="42F1D53E" w14:textId="77777777" w:rsidR="000403E2" w:rsidRPr="004F1F09" w:rsidRDefault="000403E2" w:rsidP="00096E35">
      <w:pPr>
        <w:pStyle w:val="NoSpacing"/>
        <w:spacing w:line="360" w:lineRule="auto"/>
        <w:jc w:val="both"/>
        <w:rPr>
          <w:rFonts w:ascii="Times New Roman" w:hAnsi="Times New Roman" w:cs="Times New Roman"/>
          <w:sz w:val="24"/>
          <w:szCs w:val="24"/>
        </w:rPr>
      </w:pPr>
    </w:p>
    <w:p w14:paraId="73ADE1B9" w14:textId="77777777" w:rsidR="00593417" w:rsidRDefault="00593417" w:rsidP="00733A16">
      <w:pPr>
        <w:pStyle w:val="NoSpacing"/>
        <w:spacing w:line="360" w:lineRule="auto"/>
        <w:jc w:val="center"/>
        <w:rPr>
          <w:rFonts w:ascii="Times New Roman" w:hAnsi="Times New Roman" w:cs="Times New Roman"/>
          <w:sz w:val="24"/>
          <w:szCs w:val="24"/>
          <w:lang w:val="en-US"/>
        </w:rPr>
      </w:pPr>
      <w:bookmarkStart w:id="20" w:name="_Toc87539939"/>
    </w:p>
    <w:p w14:paraId="124BED80" w14:textId="77777777" w:rsidR="00593417" w:rsidRDefault="00593417" w:rsidP="00733A16">
      <w:pPr>
        <w:pStyle w:val="NoSpacing"/>
        <w:spacing w:line="360" w:lineRule="auto"/>
        <w:jc w:val="center"/>
        <w:rPr>
          <w:rFonts w:ascii="Times New Roman" w:hAnsi="Times New Roman" w:cs="Times New Roman"/>
          <w:sz w:val="24"/>
          <w:szCs w:val="24"/>
          <w:lang w:val="en-US"/>
        </w:rPr>
      </w:pPr>
    </w:p>
    <w:p w14:paraId="70EE0D0A" w14:textId="77777777" w:rsidR="00593417" w:rsidRDefault="00593417" w:rsidP="00733A16">
      <w:pPr>
        <w:pStyle w:val="NoSpacing"/>
        <w:spacing w:line="360" w:lineRule="auto"/>
        <w:jc w:val="center"/>
        <w:rPr>
          <w:rFonts w:ascii="Times New Roman" w:hAnsi="Times New Roman" w:cs="Times New Roman"/>
          <w:sz w:val="24"/>
          <w:szCs w:val="24"/>
          <w:lang w:val="en-US"/>
        </w:rPr>
      </w:pPr>
    </w:p>
    <w:p w14:paraId="32BE07A6" w14:textId="77777777" w:rsidR="00593417" w:rsidRDefault="00593417" w:rsidP="00733A16">
      <w:pPr>
        <w:pStyle w:val="NoSpacing"/>
        <w:spacing w:line="360" w:lineRule="auto"/>
        <w:jc w:val="center"/>
        <w:rPr>
          <w:rFonts w:ascii="Times New Roman" w:hAnsi="Times New Roman" w:cs="Times New Roman"/>
          <w:sz w:val="24"/>
          <w:szCs w:val="24"/>
          <w:lang w:val="en-US"/>
        </w:rPr>
      </w:pPr>
    </w:p>
    <w:p w14:paraId="688E5E7B" w14:textId="77777777" w:rsidR="00593417" w:rsidRDefault="00593417" w:rsidP="00733A16">
      <w:pPr>
        <w:pStyle w:val="NoSpacing"/>
        <w:spacing w:line="360" w:lineRule="auto"/>
        <w:jc w:val="center"/>
        <w:rPr>
          <w:rFonts w:ascii="Times New Roman" w:hAnsi="Times New Roman" w:cs="Times New Roman"/>
          <w:sz w:val="24"/>
          <w:szCs w:val="24"/>
          <w:lang w:val="en-US"/>
        </w:rPr>
      </w:pPr>
    </w:p>
    <w:p w14:paraId="4283CCE2" w14:textId="3F38291F" w:rsidR="00D9753D" w:rsidRDefault="00D9753D" w:rsidP="00733A16">
      <w:pPr>
        <w:pStyle w:val="NoSpacing"/>
        <w:spacing w:line="360" w:lineRule="auto"/>
        <w:jc w:val="center"/>
        <w:rPr>
          <w:rFonts w:ascii="Times New Roman" w:hAnsi="Times New Roman" w:cs="Times New Roman"/>
          <w:sz w:val="24"/>
          <w:szCs w:val="24"/>
        </w:rPr>
      </w:pPr>
      <w:r w:rsidRPr="00733A16">
        <w:rPr>
          <w:rFonts w:ascii="Times New Roman" w:hAnsi="Times New Roman" w:cs="Times New Roman"/>
          <w:sz w:val="24"/>
          <w:szCs w:val="24"/>
          <w:lang w:val="en-US"/>
        </w:rPr>
        <w:lastRenderedPageBreak/>
        <w:t xml:space="preserve">BAB III </w:t>
      </w:r>
      <w:r w:rsidRPr="00733A16">
        <w:rPr>
          <w:rFonts w:ascii="Times New Roman" w:hAnsi="Times New Roman" w:cs="Times New Roman"/>
          <w:sz w:val="24"/>
          <w:szCs w:val="24"/>
          <w:lang w:val="en-US"/>
        </w:rPr>
        <w:br/>
        <w:t>METODOLOGI  PENELITIAN</w:t>
      </w:r>
      <w:bookmarkEnd w:id="20"/>
    </w:p>
    <w:p w14:paraId="4C3F9109" w14:textId="77777777" w:rsidR="00733A16" w:rsidRPr="00733A16" w:rsidRDefault="00733A16" w:rsidP="00733A16">
      <w:pPr>
        <w:pStyle w:val="NoSpacing"/>
        <w:spacing w:line="360" w:lineRule="auto"/>
        <w:jc w:val="center"/>
        <w:rPr>
          <w:rFonts w:ascii="Times New Roman" w:hAnsi="Times New Roman" w:cs="Times New Roman"/>
          <w:sz w:val="24"/>
          <w:szCs w:val="24"/>
        </w:rPr>
      </w:pPr>
    </w:p>
    <w:p w14:paraId="2CD085EC" w14:textId="71ADF601" w:rsidR="00D91704" w:rsidRPr="00733A16" w:rsidRDefault="00733A16" w:rsidP="00265C6F">
      <w:pPr>
        <w:pStyle w:val="NoSpacing"/>
        <w:numPr>
          <w:ilvl w:val="0"/>
          <w:numId w:val="16"/>
        </w:numPr>
        <w:spacing w:line="360" w:lineRule="auto"/>
        <w:rPr>
          <w:rFonts w:ascii="Times New Roman" w:hAnsi="Times New Roman" w:cs="Times New Roman"/>
          <w:b/>
          <w:sz w:val="24"/>
          <w:szCs w:val="24"/>
        </w:rPr>
      </w:pPr>
      <w:r w:rsidRPr="00733A16">
        <w:rPr>
          <w:rFonts w:ascii="Times New Roman" w:hAnsi="Times New Roman" w:cs="Times New Roman"/>
          <w:b/>
          <w:sz w:val="24"/>
          <w:szCs w:val="24"/>
        </w:rPr>
        <w:t>J</w:t>
      </w:r>
      <w:bookmarkStart w:id="21" w:name="_Toc87539940"/>
      <w:r w:rsidR="001632F6" w:rsidRPr="00733A16">
        <w:rPr>
          <w:rFonts w:ascii="Times New Roman" w:hAnsi="Times New Roman" w:cs="Times New Roman"/>
          <w:b/>
          <w:sz w:val="24"/>
          <w:szCs w:val="24"/>
        </w:rPr>
        <w:t>enis</w:t>
      </w:r>
      <w:r w:rsidR="00D9753D" w:rsidRPr="00733A16">
        <w:rPr>
          <w:rFonts w:ascii="Times New Roman" w:hAnsi="Times New Roman" w:cs="Times New Roman"/>
          <w:b/>
          <w:sz w:val="24"/>
          <w:szCs w:val="24"/>
          <w:lang w:val="en-US"/>
        </w:rPr>
        <w:t xml:space="preserve"> </w:t>
      </w:r>
      <w:proofErr w:type="spellStart"/>
      <w:r w:rsidR="00D9753D" w:rsidRPr="00733A16">
        <w:rPr>
          <w:rFonts w:ascii="Times New Roman" w:hAnsi="Times New Roman" w:cs="Times New Roman"/>
          <w:b/>
          <w:sz w:val="24"/>
          <w:szCs w:val="24"/>
          <w:lang w:val="en-US"/>
        </w:rPr>
        <w:t>Penelitian</w:t>
      </w:r>
      <w:bookmarkEnd w:id="21"/>
      <w:proofErr w:type="spellEnd"/>
      <w:r w:rsidR="00D91704" w:rsidRPr="00733A16">
        <w:rPr>
          <w:rFonts w:ascii="Times New Roman" w:hAnsi="Times New Roman" w:cs="Times New Roman"/>
          <w:b/>
          <w:sz w:val="24"/>
          <w:szCs w:val="24"/>
        </w:rPr>
        <w:t>.</w:t>
      </w:r>
    </w:p>
    <w:p w14:paraId="02ADEEF8" w14:textId="036E7366" w:rsidR="00D91704" w:rsidRDefault="00733A16" w:rsidP="00E52F17">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J</w:t>
      </w:r>
      <w:r w:rsidR="00D91704" w:rsidRPr="00D91704">
        <w:rPr>
          <w:rFonts w:ascii="Times New Roman" w:hAnsi="Times New Roman" w:cs="Times New Roman"/>
          <w:sz w:val="24"/>
          <w:szCs w:val="24"/>
        </w:rPr>
        <w:t>enis penelitian ini menggunakan penelitian kuantitatif</w:t>
      </w:r>
      <w:r w:rsidR="00D91704">
        <w:rPr>
          <w:rFonts w:ascii="Times New Roman" w:hAnsi="Times New Roman" w:cs="Times New Roman"/>
          <w:sz w:val="24"/>
          <w:szCs w:val="24"/>
        </w:rPr>
        <w:t xml:space="preserve"> dengan menggunakan analisis regresi linear berganda yang digunakan sebagai metode penelitian karena variabel independent terdiri dari lebih dari satu variabel. Variabel yang mempengaruhi atau yang menjadi sebab perubahan disebut variabel bebas, sedangkan variabel yang dipengaruhi atau yang menjadi akibat disebut variabel terikat. Penelitian ini terdiri dari dari tiga variabel bebas yaitu; Sepervisi Kepala sekolah</w:t>
      </w:r>
      <w:r w:rsidR="001D7884">
        <w:rPr>
          <w:rFonts w:ascii="Times New Roman" w:hAnsi="Times New Roman" w:cs="Times New Roman"/>
          <w:sz w:val="24"/>
          <w:szCs w:val="24"/>
        </w:rPr>
        <w:t xml:space="preserve"> </w:t>
      </w:r>
      <w:r w:rsidR="00D91704">
        <w:rPr>
          <w:rFonts w:ascii="Times New Roman" w:hAnsi="Times New Roman" w:cs="Times New Roman"/>
          <w:sz w:val="24"/>
          <w:szCs w:val="24"/>
        </w:rPr>
        <w:t>(x1), Partisipasi Guru dalam KKG (x2), dan Pemanfaatan PMM (x3), sedangkan variabel terikatnya adalah Profesionalisme Guru (y).</w:t>
      </w:r>
    </w:p>
    <w:p w14:paraId="50CB6F86" w14:textId="1252C64C" w:rsidR="001632F6" w:rsidRDefault="00733A16" w:rsidP="00E52F17">
      <w:pPr>
        <w:pStyle w:val="NoSpacing"/>
        <w:spacing w:line="360" w:lineRule="auto"/>
        <w:ind w:left="360"/>
        <w:jc w:val="both"/>
        <w:rPr>
          <w:rFonts w:ascii="Times New Roman" w:hAnsi="Times New Roman" w:cs="Times New Roman"/>
          <w:sz w:val="24"/>
          <w:szCs w:val="24"/>
        </w:rPr>
      </w:pPr>
      <w:r w:rsidRPr="00595B3F">
        <w:rPr>
          <w:rFonts w:ascii="Times New Roman" w:hAnsi="Times New Roman" w:cs="Times New Roman"/>
          <w:sz w:val="24"/>
          <w:szCs w:val="24"/>
        </w:rPr>
        <w:t xml:space="preserve">        T</w:t>
      </w:r>
      <w:r w:rsidR="00D91704" w:rsidRPr="00595B3F">
        <w:rPr>
          <w:rFonts w:ascii="Times New Roman" w:hAnsi="Times New Roman" w:cs="Times New Roman"/>
          <w:sz w:val="24"/>
          <w:szCs w:val="24"/>
        </w:rPr>
        <w:t>ujuan dari p</w:t>
      </w:r>
      <w:r w:rsidRPr="00595B3F">
        <w:rPr>
          <w:rFonts w:ascii="Times New Roman" w:hAnsi="Times New Roman" w:cs="Times New Roman"/>
          <w:sz w:val="24"/>
          <w:szCs w:val="24"/>
        </w:rPr>
        <w:t>enelitian ini adalah untuk mende</w:t>
      </w:r>
      <w:r w:rsidR="00D91704" w:rsidRPr="00595B3F">
        <w:rPr>
          <w:rFonts w:ascii="Times New Roman" w:hAnsi="Times New Roman" w:cs="Times New Roman"/>
          <w:sz w:val="24"/>
          <w:szCs w:val="24"/>
        </w:rPr>
        <w:t>kripsikan situasi dan menggambarkan pengaruh supervisi Kepala Sekolah, Partisipasi Guru dalam KKG, dan Pemmanfaatan PMM t</w:t>
      </w:r>
      <w:r w:rsidR="00F51443">
        <w:rPr>
          <w:rFonts w:ascii="Times New Roman" w:hAnsi="Times New Roman" w:cs="Times New Roman"/>
          <w:sz w:val="24"/>
          <w:szCs w:val="24"/>
        </w:rPr>
        <w:t xml:space="preserve">erhadap profesionalisme guru </w:t>
      </w:r>
      <w:r w:rsidR="00D91704" w:rsidRPr="00595B3F">
        <w:rPr>
          <w:rFonts w:ascii="Times New Roman" w:hAnsi="Times New Roman" w:cs="Times New Roman"/>
          <w:sz w:val="24"/>
          <w:szCs w:val="24"/>
        </w:rPr>
        <w:t>Sek</w:t>
      </w:r>
      <w:r w:rsidR="00F51443">
        <w:rPr>
          <w:rFonts w:ascii="Times New Roman" w:hAnsi="Times New Roman" w:cs="Times New Roman"/>
          <w:sz w:val="24"/>
          <w:szCs w:val="24"/>
        </w:rPr>
        <w:t>olah Dasar di Kabupaten Tegal</w:t>
      </w:r>
      <w:r w:rsidR="00D91704" w:rsidRPr="00595B3F">
        <w:rPr>
          <w:rFonts w:ascii="Times New Roman" w:hAnsi="Times New Roman" w:cs="Times New Roman"/>
          <w:sz w:val="24"/>
          <w:szCs w:val="24"/>
        </w:rPr>
        <w:t>.</w:t>
      </w:r>
    </w:p>
    <w:p w14:paraId="3BBE1A2A" w14:textId="77777777" w:rsidR="00B47029" w:rsidRPr="00595B3F" w:rsidRDefault="00B47029" w:rsidP="00E52F17">
      <w:pPr>
        <w:pStyle w:val="NoSpacing"/>
        <w:spacing w:line="360" w:lineRule="auto"/>
        <w:ind w:left="360"/>
        <w:jc w:val="both"/>
        <w:rPr>
          <w:rFonts w:ascii="Times New Roman" w:hAnsi="Times New Roman" w:cs="Times New Roman"/>
          <w:sz w:val="24"/>
          <w:szCs w:val="24"/>
        </w:rPr>
      </w:pPr>
    </w:p>
    <w:p w14:paraId="1407B63E" w14:textId="106822E6" w:rsidR="00D9753D" w:rsidRPr="00B47029" w:rsidRDefault="00733A16" w:rsidP="00265C6F">
      <w:pPr>
        <w:pStyle w:val="NoSpacing"/>
        <w:numPr>
          <w:ilvl w:val="0"/>
          <w:numId w:val="16"/>
        </w:numPr>
        <w:spacing w:line="360" w:lineRule="auto"/>
        <w:jc w:val="both"/>
        <w:rPr>
          <w:rFonts w:ascii="Times New Roman" w:hAnsi="Times New Roman" w:cs="Times New Roman"/>
          <w:b/>
          <w:sz w:val="24"/>
          <w:szCs w:val="24"/>
        </w:rPr>
      </w:pPr>
      <w:r w:rsidRPr="00B47029">
        <w:rPr>
          <w:rFonts w:ascii="Times New Roman" w:hAnsi="Times New Roman" w:cs="Times New Roman"/>
          <w:b/>
          <w:sz w:val="24"/>
          <w:szCs w:val="24"/>
        </w:rPr>
        <w:t>L</w:t>
      </w:r>
      <w:bookmarkStart w:id="22" w:name="_Toc87539941"/>
      <w:r w:rsidR="001632F6" w:rsidRPr="00B47029">
        <w:rPr>
          <w:rFonts w:ascii="Times New Roman" w:hAnsi="Times New Roman" w:cs="Times New Roman"/>
          <w:b/>
          <w:sz w:val="24"/>
          <w:szCs w:val="24"/>
        </w:rPr>
        <w:t>okasi</w:t>
      </w:r>
      <w:r w:rsidR="00513CE6" w:rsidRPr="00B47029">
        <w:rPr>
          <w:rFonts w:ascii="Times New Roman" w:hAnsi="Times New Roman" w:cs="Times New Roman"/>
          <w:b/>
          <w:sz w:val="24"/>
          <w:szCs w:val="24"/>
        </w:rPr>
        <w:t xml:space="preserve"> </w:t>
      </w:r>
      <w:r w:rsidR="00D9753D" w:rsidRPr="00B47029">
        <w:rPr>
          <w:rFonts w:ascii="Times New Roman" w:hAnsi="Times New Roman" w:cs="Times New Roman"/>
          <w:b/>
          <w:sz w:val="24"/>
          <w:szCs w:val="24"/>
        </w:rPr>
        <w:t>Penelitian</w:t>
      </w:r>
      <w:bookmarkEnd w:id="22"/>
      <w:r w:rsidR="001632F6" w:rsidRPr="00B47029">
        <w:rPr>
          <w:rFonts w:ascii="Times New Roman" w:hAnsi="Times New Roman" w:cs="Times New Roman"/>
          <w:b/>
          <w:sz w:val="24"/>
          <w:szCs w:val="24"/>
        </w:rPr>
        <w:t>.</w:t>
      </w:r>
    </w:p>
    <w:p w14:paraId="197AEA46" w14:textId="23E1A90A" w:rsidR="00D9753D" w:rsidRDefault="00733A16" w:rsidP="00E52F17">
      <w:pPr>
        <w:pStyle w:val="NoSpacing"/>
        <w:spacing w:line="360" w:lineRule="auto"/>
        <w:ind w:left="360"/>
        <w:jc w:val="both"/>
        <w:rPr>
          <w:rFonts w:ascii="Times New Roman" w:hAnsi="Times New Roman" w:cs="Times New Roman"/>
          <w:sz w:val="24"/>
          <w:szCs w:val="24"/>
        </w:rPr>
      </w:pPr>
      <w:r w:rsidRPr="00595B3F">
        <w:rPr>
          <w:rFonts w:ascii="Times New Roman" w:hAnsi="Times New Roman" w:cs="Times New Roman"/>
          <w:sz w:val="24"/>
          <w:szCs w:val="24"/>
        </w:rPr>
        <w:t xml:space="preserve">        P</w:t>
      </w:r>
      <w:r w:rsidR="001632F6" w:rsidRPr="00595B3F">
        <w:rPr>
          <w:rFonts w:ascii="Times New Roman" w:hAnsi="Times New Roman" w:cs="Times New Roman"/>
          <w:sz w:val="24"/>
          <w:szCs w:val="24"/>
        </w:rPr>
        <w:t xml:space="preserve">enelitian ini dilaksanakan di beberapa </w:t>
      </w:r>
      <w:r w:rsidR="00D9753D" w:rsidRPr="00595B3F">
        <w:rPr>
          <w:rFonts w:ascii="Times New Roman" w:hAnsi="Times New Roman" w:cs="Times New Roman"/>
          <w:sz w:val="24"/>
          <w:szCs w:val="24"/>
        </w:rPr>
        <w:t>Seko</w:t>
      </w:r>
      <w:r w:rsidR="00F51443">
        <w:rPr>
          <w:rFonts w:ascii="Times New Roman" w:hAnsi="Times New Roman" w:cs="Times New Roman"/>
          <w:sz w:val="24"/>
          <w:szCs w:val="24"/>
        </w:rPr>
        <w:t xml:space="preserve">lah Dasar di </w:t>
      </w:r>
      <w:r w:rsidR="00D9753D" w:rsidRPr="00595B3F">
        <w:rPr>
          <w:rFonts w:ascii="Times New Roman" w:hAnsi="Times New Roman" w:cs="Times New Roman"/>
          <w:sz w:val="24"/>
          <w:szCs w:val="24"/>
        </w:rPr>
        <w:t>Kabupaten Tegal</w:t>
      </w:r>
      <w:r w:rsidR="001632F6" w:rsidRPr="00595B3F">
        <w:rPr>
          <w:rFonts w:ascii="Times New Roman" w:hAnsi="Times New Roman" w:cs="Times New Roman"/>
          <w:sz w:val="24"/>
          <w:szCs w:val="24"/>
        </w:rPr>
        <w:t>, dipilihnya beberapa Sekol</w:t>
      </w:r>
      <w:r w:rsidR="00F51443">
        <w:rPr>
          <w:rFonts w:ascii="Times New Roman" w:hAnsi="Times New Roman" w:cs="Times New Roman"/>
          <w:sz w:val="24"/>
          <w:szCs w:val="24"/>
        </w:rPr>
        <w:t xml:space="preserve">ah dasar di </w:t>
      </w:r>
      <w:r w:rsidR="001632F6" w:rsidRPr="00595B3F">
        <w:rPr>
          <w:rFonts w:ascii="Times New Roman" w:hAnsi="Times New Roman" w:cs="Times New Roman"/>
          <w:sz w:val="24"/>
          <w:szCs w:val="24"/>
        </w:rPr>
        <w:t xml:space="preserve">Kabupaten Tegal sebagai tempat penelitian, karena peneliti memandang kompetensi Supervisi Kepala sekolah, Kompentensi Partisipasi Guru </w:t>
      </w:r>
      <w:r w:rsidR="002E2332">
        <w:rPr>
          <w:rFonts w:ascii="Times New Roman" w:hAnsi="Times New Roman" w:cs="Times New Roman"/>
          <w:sz w:val="24"/>
          <w:szCs w:val="24"/>
        </w:rPr>
        <w:t>dalam KKG, dan Kompetensi Peman</w:t>
      </w:r>
      <w:r w:rsidR="001632F6" w:rsidRPr="00595B3F">
        <w:rPr>
          <w:rFonts w:ascii="Times New Roman" w:hAnsi="Times New Roman" w:cs="Times New Roman"/>
          <w:sz w:val="24"/>
          <w:szCs w:val="24"/>
        </w:rPr>
        <w:t>faatan PMM di tem</w:t>
      </w:r>
      <w:r w:rsidR="002E2332">
        <w:rPr>
          <w:rFonts w:ascii="Times New Roman" w:hAnsi="Times New Roman" w:cs="Times New Roman"/>
          <w:sz w:val="24"/>
          <w:szCs w:val="24"/>
        </w:rPr>
        <w:t>pat tersebut dirasa memiliki pe</w:t>
      </w:r>
      <w:r w:rsidR="001632F6" w:rsidRPr="00595B3F">
        <w:rPr>
          <w:rFonts w:ascii="Times New Roman" w:hAnsi="Times New Roman" w:cs="Times New Roman"/>
          <w:sz w:val="24"/>
          <w:szCs w:val="24"/>
        </w:rPr>
        <w:t>ngaruh terhadap profesinalisme guru sekol</w:t>
      </w:r>
      <w:r w:rsidR="00F51443">
        <w:rPr>
          <w:rFonts w:ascii="Times New Roman" w:hAnsi="Times New Roman" w:cs="Times New Roman"/>
          <w:sz w:val="24"/>
          <w:szCs w:val="24"/>
        </w:rPr>
        <w:t xml:space="preserve">ah dasar di </w:t>
      </w:r>
      <w:r w:rsidR="001632F6" w:rsidRPr="00595B3F">
        <w:rPr>
          <w:rFonts w:ascii="Times New Roman" w:hAnsi="Times New Roman" w:cs="Times New Roman"/>
          <w:sz w:val="24"/>
          <w:szCs w:val="24"/>
        </w:rPr>
        <w:t>Kabupaten Tegal.</w:t>
      </w:r>
    </w:p>
    <w:p w14:paraId="06FE81D2" w14:textId="77777777" w:rsidR="00B47029" w:rsidRDefault="00B47029" w:rsidP="00E52F17">
      <w:pPr>
        <w:pStyle w:val="NoSpacing"/>
        <w:spacing w:line="360" w:lineRule="auto"/>
        <w:ind w:left="360"/>
        <w:jc w:val="both"/>
        <w:rPr>
          <w:rFonts w:ascii="Times New Roman" w:hAnsi="Times New Roman" w:cs="Times New Roman"/>
          <w:sz w:val="24"/>
          <w:szCs w:val="24"/>
        </w:rPr>
      </w:pPr>
    </w:p>
    <w:p w14:paraId="0D0B57A2" w14:textId="0ACF65E6" w:rsidR="00D9753D" w:rsidRPr="00595B3F" w:rsidRDefault="00595B3F" w:rsidP="00265C6F">
      <w:pPr>
        <w:pStyle w:val="NoSpacing"/>
        <w:numPr>
          <w:ilvl w:val="0"/>
          <w:numId w:val="16"/>
        </w:numPr>
        <w:spacing w:line="360" w:lineRule="auto"/>
        <w:jc w:val="both"/>
        <w:rPr>
          <w:rFonts w:ascii="Times New Roman" w:hAnsi="Times New Roman" w:cs="Times New Roman"/>
          <w:b/>
          <w:sz w:val="24"/>
          <w:szCs w:val="24"/>
        </w:rPr>
      </w:pPr>
      <w:r w:rsidRPr="00595B3F">
        <w:rPr>
          <w:rFonts w:ascii="Times New Roman" w:hAnsi="Times New Roman" w:cs="Times New Roman"/>
          <w:b/>
          <w:sz w:val="24"/>
          <w:szCs w:val="24"/>
        </w:rPr>
        <w:t>P</w:t>
      </w:r>
      <w:r w:rsidR="002E794F">
        <w:rPr>
          <w:rFonts w:ascii="Times New Roman" w:hAnsi="Times New Roman" w:cs="Times New Roman"/>
          <w:b/>
          <w:sz w:val="24"/>
          <w:szCs w:val="24"/>
        </w:rPr>
        <w:t xml:space="preserve">opulasi, Sampel, </w:t>
      </w:r>
      <w:r w:rsidR="00513CE6" w:rsidRPr="00595B3F">
        <w:rPr>
          <w:rFonts w:ascii="Times New Roman" w:hAnsi="Times New Roman" w:cs="Times New Roman"/>
          <w:b/>
          <w:sz w:val="24"/>
          <w:szCs w:val="24"/>
        </w:rPr>
        <w:t>Teknik Sam</w:t>
      </w:r>
      <w:r w:rsidR="002E794F">
        <w:rPr>
          <w:rFonts w:ascii="Times New Roman" w:hAnsi="Times New Roman" w:cs="Times New Roman"/>
          <w:b/>
          <w:sz w:val="24"/>
          <w:szCs w:val="24"/>
        </w:rPr>
        <w:t>pling, dan Teknik Pengumpulan Data</w:t>
      </w:r>
      <w:r w:rsidR="0064231C" w:rsidRPr="00595B3F">
        <w:rPr>
          <w:rFonts w:ascii="Times New Roman" w:hAnsi="Times New Roman" w:cs="Times New Roman"/>
          <w:b/>
          <w:sz w:val="24"/>
          <w:szCs w:val="24"/>
        </w:rPr>
        <w:t>.</w:t>
      </w:r>
    </w:p>
    <w:p w14:paraId="2CBB7964" w14:textId="092EFB09" w:rsidR="0064231C" w:rsidRDefault="00595B3F" w:rsidP="00265C6F">
      <w:pPr>
        <w:pStyle w:val="NoSpacing"/>
        <w:numPr>
          <w:ilvl w:val="2"/>
          <w:numId w:val="3"/>
        </w:numPr>
        <w:spacing w:line="360" w:lineRule="auto"/>
        <w:jc w:val="both"/>
        <w:rPr>
          <w:rFonts w:ascii="Times New Roman" w:hAnsi="Times New Roman" w:cs="Times New Roman"/>
          <w:b/>
          <w:sz w:val="24"/>
          <w:szCs w:val="24"/>
        </w:rPr>
      </w:pPr>
      <w:r w:rsidRPr="00595B3F">
        <w:rPr>
          <w:rFonts w:ascii="Times New Roman" w:hAnsi="Times New Roman" w:cs="Times New Roman"/>
          <w:b/>
          <w:sz w:val="24"/>
          <w:szCs w:val="24"/>
        </w:rPr>
        <w:t>P</w:t>
      </w:r>
      <w:r w:rsidR="0064231C" w:rsidRPr="00595B3F">
        <w:rPr>
          <w:rFonts w:ascii="Times New Roman" w:hAnsi="Times New Roman" w:cs="Times New Roman"/>
          <w:b/>
          <w:sz w:val="24"/>
          <w:szCs w:val="24"/>
        </w:rPr>
        <w:t>opulasi.</w:t>
      </w:r>
    </w:p>
    <w:p w14:paraId="4BF879AF" w14:textId="59C418C7" w:rsidR="0064231C" w:rsidRPr="00B47029" w:rsidRDefault="00595B3F" w:rsidP="00E52F17">
      <w:pPr>
        <w:pStyle w:val="NoSpacing"/>
        <w:spacing w:line="360" w:lineRule="auto"/>
        <w:ind w:left="786"/>
        <w:jc w:val="both"/>
        <w:rPr>
          <w:rFonts w:ascii="Times New Roman" w:hAnsi="Times New Roman" w:cs="Times New Roman"/>
          <w:sz w:val="24"/>
          <w:szCs w:val="24"/>
        </w:rPr>
      </w:pPr>
      <w:r w:rsidRPr="00B47029">
        <w:rPr>
          <w:rFonts w:ascii="Times New Roman" w:hAnsi="Times New Roman" w:cs="Times New Roman"/>
          <w:sz w:val="24"/>
          <w:szCs w:val="24"/>
        </w:rPr>
        <w:t xml:space="preserve">        P</w:t>
      </w:r>
      <w:r w:rsidR="005D16C3" w:rsidRPr="00B47029">
        <w:rPr>
          <w:rFonts w:ascii="Times New Roman" w:hAnsi="Times New Roman" w:cs="Times New Roman"/>
          <w:sz w:val="24"/>
          <w:szCs w:val="24"/>
        </w:rPr>
        <w:t xml:space="preserve">opulasi adalah wilayah generalisasi yang terdiri atas: obyek/subyek yang mempunyai kuantitas dan karakteristik tertentu yang ditetapkan oleh peneliti untuk dipelajari dan kemudian disimpulkan (Kuswana, </w:t>
      </w:r>
      <w:r w:rsidR="00CF3731">
        <w:rPr>
          <w:rFonts w:ascii="Times New Roman" w:hAnsi="Times New Roman" w:cs="Times New Roman"/>
          <w:sz w:val="24"/>
          <w:szCs w:val="24"/>
        </w:rPr>
        <w:t>2021</w:t>
      </w:r>
      <w:r w:rsidR="005D16C3" w:rsidRPr="00B47029">
        <w:rPr>
          <w:rFonts w:ascii="Times New Roman" w:hAnsi="Times New Roman" w:cs="Times New Roman"/>
          <w:sz w:val="24"/>
          <w:szCs w:val="24"/>
        </w:rPr>
        <w:t>: 130).</w:t>
      </w:r>
    </w:p>
    <w:p w14:paraId="33EC780F" w14:textId="58533508" w:rsidR="00312EFB" w:rsidRDefault="00595B3F" w:rsidP="00B62683">
      <w:pPr>
        <w:pStyle w:val="NoSpacing"/>
        <w:spacing w:line="360" w:lineRule="auto"/>
        <w:ind w:left="786"/>
        <w:jc w:val="both"/>
        <w:rPr>
          <w:rFonts w:ascii="Times New Roman" w:hAnsi="Times New Roman" w:cs="Times New Roman"/>
          <w:sz w:val="24"/>
          <w:szCs w:val="24"/>
        </w:rPr>
      </w:pPr>
      <w:r w:rsidRPr="00B47029">
        <w:rPr>
          <w:rFonts w:ascii="Times New Roman" w:hAnsi="Times New Roman" w:cs="Times New Roman"/>
          <w:sz w:val="24"/>
          <w:szCs w:val="24"/>
        </w:rPr>
        <w:lastRenderedPageBreak/>
        <w:t xml:space="preserve">        B</w:t>
      </w:r>
      <w:r w:rsidR="0064231C" w:rsidRPr="00B47029">
        <w:rPr>
          <w:rFonts w:ascii="Times New Roman" w:hAnsi="Times New Roman" w:cs="Times New Roman"/>
          <w:sz w:val="24"/>
          <w:szCs w:val="24"/>
        </w:rPr>
        <w:t>erdasarkan informasi hasil pendataan pada studi pendahuluan diperoleh data bahwa jumlah gu</w:t>
      </w:r>
      <w:r w:rsidR="00F51443">
        <w:rPr>
          <w:rFonts w:ascii="Times New Roman" w:hAnsi="Times New Roman" w:cs="Times New Roman"/>
          <w:sz w:val="24"/>
          <w:szCs w:val="24"/>
        </w:rPr>
        <w:t>ru di wilayah</w:t>
      </w:r>
      <w:r w:rsidR="0064231C" w:rsidRPr="00B47029">
        <w:rPr>
          <w:rFonts w:ascii="Times New Roman" w:hAnsi="Times New Roman" w:cs="Times New Roman"/>
          <w:sz w:val="24"/>
          <w:szCs w:val="24"/>
        </w:rPr>
        <w:t xml:space="preserve"> Kabupaten Tegal sampai pad</w:t>
      </w:r>
      <w:r w:rsidR="00F51443">
        <w:rPr>
          <w:rFonts w:ascii="Times New Roman" w:hAnsi="Times New Roman" w:cs="Times New Roman"/>
          <w:sz w:val="24"/>
          <w:szCs w:val="24"/>
        </w:rPr>
        <w:t>a tahun 2023 adalah sebanyak 5.762</w:t>
      </w:r>
      <w:r w:rsidR="0064231C" w:rsidRPr="00B47029">
        <w:rPr>
          <w:rFonts w:ascii="Times New Roman" w:hAnsi="Times New Roman" w:cs="Times New Roman"/>
          <w:sz w:val="24"/>
          <w:szCs w:val="24"/>
        </w:rPr>
        <w:t xml:space="preserve"> orang. Jumlah ini merupakan populasi yang akan diteliti dalam penelitian ini. Sejumlah guru tersebu</w:t>
      </w:r>
      <w:r w:rsidR="0041309E">
        <w:rPr>
          <w:rFonts w:ascii="Times New Roman" w:hAnsi="Times New Roman" w:cs="Times New Roman"/>
          <w:sz w:val="24"/>
          <w:szCs w:val="24"/>
        </w:rPr>
        <w:t>t tersebar di 18 kecamatan di Kabupaten Tegal</w:t>
      </w:r>
      <w:r w:rsidR="0064231C" w:rsidRPr="00B47029">
        <w:rPr>
          <w:rFonts w:ascii="Times New Roman" w:hAnsi="Times New Roman" w:cs="Times New Roman"/>
          <w:sz w:val="24"/>
          <w:szCs w:val="24"/>
        </w:rPr>
        <w:t>. Secara lengkap keadaan jumlah populasi di masing-masing gugus tersebut di</w:t>
      </w:r>
      <w:r w:rsidR="00E52F17">
        <w:rPr>
          <w:rFonts w:ascii="Times New Roman" w:hAnsi="Times New Roman" w:cs="Times New Roman"/>
          <w:sz w:val="24"/>
          <w:szCs w:val="24"/>
        </w:rPr>
        <w:t>sajikan pada tabel berikut ini.</w:t>
      </w:r>
    </w:p>
    <w:p w14:paraId="282CCE9F" w14:textId="77777777" w:rsidR="00F51443" w:rsidRDefault="00F51443" w:rsidP="00B62683">
      <w:pPr>
        <w:pStyle w:val="NoSpacing"/>
        <w:spacing w:line="360" w:lineRule="auto"/>
        <w:ind w:left="786"/>
        <w:jc w:val="both"/>
        <w:rPr>
          <w:rFonts w:ascii="Times New Roman" w:hAnsi="Times New Roman" w:cs="Times New Roman"/>
          <w:sz w:val="24"/>
          <w:szCs w:val="24"/>
        </w:rPr>
      </w:pPr>
    </w:p>
    <w:p w14:paraId="36ADEDA6" w14:textId="304A2689" w:rsidR="00E52F17" w:rsidRDefault="003349D6" w:rsidP="00E52F17">
      <w:pPr>
        <w:pStyle w:val="NoSpacing"/>
        <w:jc w:val="center"/>
        <w:rPr>
          <w:rFonts w:ascii="Times New Roman" w:hAnsi="Times New Roman" w:cs="Times New Roman"/>
          <w:sz w:val="24"/>
          <w:szCs w:val="24"/>
        </w:rPr>
      </w:pPr>
      <w:r w:rsidRPr="00B47029">
        <w:rPr>
          <w:rFonts w:ascii="Times New Roman" w:hAnsi="Times New Roman" w:cs="Times New Roman"/>
          <w:sz w:val="24"/>
          <w:szCs w:val="24"/>
        </w:rPr>
        <w:t>T</w:t>
      </w:r>
      <w:proofErr w:type="spellStart"/>
      <w:r w:rsidR="00360675">
        <w:rPr>
          <w:rFonts w:ascii="Times New Roman" w:hAnsi="Times New Roman" w:cs="Times New Roman"/>
          <w:sz w:val="24"/>
          <w:szCs w:val="24"/>
          <w:lang w:val="en-US"/>
        </w:rPr>
        <w:t>abel</w:t>
      </w:r>
      <w:proofErr w:type="spellEnd"/>
      <w:r w:rsidR="00360675">
        <w:rPr>
          <w:rFonts w:ascii="Times New Roman" w:hAnsi="Times New Roman" w:cs="Times New Roman"/>
          <w:sz w:val="24"/>
          <w:szCs w:val="24"/>
          <w:lang w:val="en-US"/>
        </w:rPr>
        <w:t xml:space="preserve"> </w:t>
      </w:r>
      <w:r w:rsidR="006D45BC">
        <w:rPr>
          <w:rFonts w:ascii="Times New Roman" w:hAnsi="Times New Roman" w:cs="Times New Roman"/>
          <w:sz w:val="24"/>
          <w:szCs w:val="24"/>
        </w:rPr>
        <w:t>3.1</w:t>
      </w:r>
      <w:r w:rsidRPr="00B47029">
        <w:rPr>
          <w:rFonts w:ascii="Times New Roman" w:hAnsi="Times New Roman" w:cs="Times New Roman"/>
          <w:sz w:val="24"/>
          <w:szCs w:val="24"/>
          <w:lang w:val="en-US"/>
        </w:rPr>
        <w:t xml:space="preserve"> </w:t>
      </w:r>
    </w:p>
    <w:p w14:paraId="1E9DFD5D" w14:textId="4982CA74" w:rsidR="003349D6" w:rsidRPr="00B47029" w:rsidRDefault="003349D6" w:rsidP="00B47029">
      <w:pPr>
        <w:pStyle w:val="NoSpacing"/>
        <w:jc w:val="center"/>
        <w:rPr>
          <w:rFonts w:ascii="Times New Roman" w:hAnsi="Times New Roman" w:cs="Times New Roman"/>
          <w:sz w:val="24"/>
          <w:szCs w:val="24"/>
        </w:rPr>
      </w:pPr>
      <w:proofErr w:type="spellStart"/>
      <w:r w:rsidRPr="00B47029">
        <w:rPr>
          <w:rFonts w:ascii="Times New Roman" w:hAnsi="Times New Roman" w:cs="Times New Roman"/>
          <w:sz w:val="24"/>
          <w:szCs w:val="24"/>
          <w:lang w:val="en-US"/>
        </w:rPr>
        <w:t>Jumlah</w:t>
      </w:r>
      <w:proofErr w:type="spellEnd"/>
      <w:r w:rsidRPr="00B47029">
        <w:rPr>
          <w:rFonts w:ascii="Times New Roman" w:hAnsi="Times New Roman" w:cs="Times New Roman"/>
          <w:sz w:val="24"/>
          <w:szCs w:val="24"/>
          <w:lang w:val="en-US"/>
        </w:rPr>
        <w:t xml:space="preserve"> </w:t>
      </w:r>
      <w:proofErr w:type="spellStart"/>
      <w:r w:rsidRPr="00B47029">
        <w:rPr>
          <w:rFonts w:ascii="Times New Roman" w:hAnsi="Times New Roman" w:cs="Times New Roman"/>
          <w:sz w:val="24"/>
          <w:szCs w:val="24"/>
          <w:lang w:val="en-US"/>
        </w:rPr>
        <w:t>Populasi</w:t>
      </w:r>
      <w:proofErr w:type="spellEnd"/>
      <w:r w:rsidRPr="00B47029">
        <w:rPr>
          <w:rFonts w:ascii="Times New Roman" w:hAnsi="Times New Roman" w:cs="Times New Roman"/>
          <w:sz w:val="24"/>
          <w:szCs w:val="24"/>
          <w:lang w:val="en-US"/>
        </w:rPr>
        <w:t xml:space="preserve"> </w:t>
      </w:r>
      <w:proofErr w:type="spellStart"/>
      <w:r w:rsidRPr="00B47029">
        <w:rPr>
          <w:rFonts w:ascii="Times New Roman" w:hAnsi="Times New Roman" w:cs="Times New Roman"/>
          <w:sz w:val="24"/>
          <w:szCs w:val="24"/>
          <w:lang w:val="en-US"/>
        </w:rPr>
        <w:t>Penelitian</w:t>
      </w:r>
      <w:proofErr w:type="spellEnd"/>
    </w:p>
    <w:p w14:paraId="2E0D8B10" w14:textId="77777777" w:rsidR="003349D6" w:rsidRPr="00B47029" w:rsidRDefault="003349D6" w:rsidP="00B47029">
      <w:pPr>
        <w:pStyle w:val="NoSpacing"/>
        <w:jc w:val="center"/>
        <w:rPr>
          <w:rFonts w:ascii="Times New Roman" w:hAnsi="Times New Roman" w:cs="Times New Roman"/>
          <w:b/>
          <w:color w:val="2C2F34"/>
          <w:sz w:val="24"/>
          <w:szCs w:val="24"/>
        </w:rPr>
      </w:pPr>
    </w:p>
    <w:tbl>
      <w:tblPr>
        <w:tblW w:w="6746" w:type="dxa"/>
        <w:tblInd w:w="959" w:type="dxa"/>
        <w:tblCellMar>
          <w:top w:w="54" w:type="dxa"/>
          <w:right w:w="50" w:type="dxa"/>
        </w:tblCellMar>
        <w:tblLook w:val="04A0" w:firstRow="1" w:lastRow="0" w:firstColumn="1" w:lastColumn="0" w:noHBand="0" w:noVBand="1"/>
      </w:tblPr>
      <w:tblGrid>
        <w:gridCol w:w="680"/>
        <w:gridCol w:w="3742"/>
        <w:gridCol w:w="2324"/>
      </w:tblGrid>
      <w:tr w:rsidR="0064231C" w:rsidRPr="00D9753D" w14:paraId="34A5507E" w14:textId="77777777" w:rsidTr="001D7884">
        <w:trPr>
          <w:trHeight w:val="397"/>
        </w:trPr>
        <w:tc>
          <w:tcPr>
            <w:tcW w:w="680" w:type="dxa"/>
            <w:tcBorders>
              <w:top w:val="single" w:sz="4" w:space="0" w:color="000000"/>
              <w:left w:val="single" w:sz="4" w:space="0" w:color="000000"/>
              <w:bottom w:val="single" w:sz="4" w:space="0" w:color="000000"/>
              <w:right w:val="single" w:sz="4" w:space="0" w:color="000000"/>
            </w:tcBorders>
            <w:vAlign w:val="center"/>
          </w:tcPr>
          <w:p w14:paraId="589CBA14" w14:textId="77777777" w:rsidR="003349D6" w:rsidRPr="00E778A6" w:rsidRDefault="003349D6" w:rsidP="00B47029">
            <w:pPr>
              <w:pStyle w:val="NoSpacing"/>
              <w:jc w:val="center"/>
              <w:rPr>
                <w:rFonts w:ascii="Times New Roman" w:hAnsi="Times New Roman" w:cs="Times New Roman"/>
                <w:b/>
                <w:lang w:val="en-US"/>
              </w:rPr>
            </w:pPr>
            <w:r w:rsidRPr="00E778A6">
              <w:rPr>
                <w:rFonts w:ascii="Times New Roman" w:hAnsi="Times New Roman" w:cs="Times New Roman"/>
                <w:b/>
                <w:lang w:val="en-US"/>
              </w:rPr>
              <w:t>No.</w:t>
            </w:r>
          </w:p>
        </w:tc>
        <w:tc>
          <w:tcPr>
            <w:tcW w:w="3742" w:type="dxa"/>
            <w:tcBorders>
              <w:top w:val="single" w:sz="4" w:space="0" w:color="000000"/>
              <w:left w:val="single" w:sz="4" w:space="0" w:color="000000"/>
              <w:bottom w:val="single" w:sz="4" w:space="0" w:color="000000"/>
              <w:right w:val="single" w:sz="4" w:space="0" w:color="000000"/>
            </w:tcBorders>
            <w:vAlign w:val="center"/>
          </w:tcPr>
          <w:p w14:paraId="0F9B863B" w14:textId="467DAFDC" w:rsidR="003349D6" w:rsidRPr="00361340" w:rsidRDefault="00361340" w:rsidP="00B47029">
            <w:pPr>
              <w:pStyle w:val="NoSpacing"/>
              <w:jc w:val="center"/>
              <w:rPr>
                <w:rFonts w:ascii="Times New Roman" w:hAnsi="Times New Roman" w:cs="Times New Roman"/>
                <w:b/>
              </w:rPr>
            </w:pPr>
            <w:r>
              <w:rPr>
                <w:rFonts w:ascii="Times New Roman" w:hAnsi="Times New Roman" w:cs="Times New Roman"/>
                <w:b/>
              </w:rPr>
              <w:t>Kecamatan</w:t>
            </w:r>
          </w:p>
        </w:tc>
        <w:tc>
          <w:tcPr>
            <w:tcW w:w="2324" w:type="dxa"/>
            <w:tcBorders>
              <w:top w:val="single" w:sz="4" w:space="0" w:color="000000"/>
              <w:left w:val="single" w:sz="4" w:space="0" w:color="000000"/>
              <w:bottom w:val="single" w:sz="4" w:space="0" w:color="000000"/>
              <w:right w:val="single" w:sz="4" w:space="0" w:color="000000"/>
            </w:tcBorders>
            <w:vAlign w:val="center"/>
          </w:tcPr>
          <w:p w14:paraId="5C794DAA" w14:textId="77777777" w:rsidR="003349D6" w:rsidRPr="00E778A6" w:rsidRDefault="003349D6" w:rsidP="00B47029">
            <w:pPr>
              <w:pStyle w:val="NoSpacing"/>
              <w:jc w:val="center"/>
              <w:rPr>
                <w:rFonts w:ascii="Times New Roman" w:hAnsi="Times New Roman" w:cs="Times New Roman"/>
                <w:b/>
                <w:lang w:val="en-US"/>
              </w:rPr>
            </w:pPr>
            <w:proofErr w:type="spellStart"/>
            <w:r w:rsidRPr="00E778A6">
              <w:rPr>
                <w:rFonts w:ascii="Times New Roman" w:hAnsi="Times New Roman" w:cs="Times New Roman"/>
                <w:b/>
                <w:lang w:val="en-US"/>
              </w:rPr>
              <w:t>Jumlah</w:t>
            </w:r>
            <w:proofErr w:type="spellEnd"/>
            <w:r w:rsidRPr="00E778A6">
              <w:rPr>
                <w:rFonts w:ascii="Times New Roman" w:hAnsi="Times New Roman" w:cs="Times New Roman"/>
                <w:b/>
                <w:lang w:val="en-US"/>
              </w:rPr>
              <w:t xml:space="preserve"> Guru</w:t>
            </w:r>
          </w:p>
        </w:tc>
      </w:tr>
      <w:tr w:rsidR="00361340" w:rsidRPr="00D9753D" w14:paraId="2D6525CC" w14:textId="77777777" w:rsidTr="00E64A52">
        <w:trPr>
          <w:trHeight w:val="227"/>
        </w:trPr>
        <w:tc>
          <w:tcPr>
            <w:tcW w:w="680" w:type="dxa"/>
            <w:tcBorders>
              <w:top w:val="single" w:sz="4" w:space="0" w:color="000000"/>
              <w:left w:val="single" w:sz="4" w:space="0" w:color="000000"/>
              <w:bottom w:val="single" w:sz="4" w:space="0" w:color="000000"/>
              <w:right w:val="single" w:sz="4" w:space="0" w:color="000000"/>
            </w:tcBorders>
            <w:vAlign w:val="center"/>
          </w:tcPr>
          <w:p w14:paraId="450DD487" w14:textId="230A61E1" w:rsidR="00361340" w:rsidRPr="00E64A52" w:rsidRDefault="00361340" w:rsidP="00E64A52">
            <w:pPr>
              <w:pStyle w:val="NoSpacing"/>
              <w:jc w:val="center"/>
              <w:rPr>
                <w:rFonts w:ascii="Times New Roman" w:hAnsi="Times New Roman" w:cs="Times New Roman"/>
                <w:sz w:val="20"/>
                <w:szCs w:val="20"/>
                <w:lang w:val="en-US"/>
              </w:rPr>
            </w:pPr>
            <w:r w:rsidRPr="00E64A52">
              <w:rPr>
                <w:rFonts w:ascii="Times New Roman" w:hAnsi="Times New Roman" w:cs="Times New Roman"/>
                <w:sz w:val="20"/>
                <w:szCs w:val="20"/>
                <w:lang w:val="en-US"/>
              </w:rPr>
              <w:t>1.</w:t>
            </w:r>
          </w:p>
        </w:tc>
        <w:tc>
          <w:tcPr>
            <w:tcW w:w="3742" w:type="dxa"/>
            <w:tcBorders>
              <w:top w:val="single" w:sz="4" w:space="0" w:color="000000"/>
              <w:left w:val="single" w:sz="4" w:space="0" w:color="000000"/>
              <w:bottom w:val="single" w:sz="4" w:space="0" w:color="000000"/>
              <w:right w:val="single" w:sz="4" w:space="0" w:color="000000"/>
            </w:tcBorders>
            <w:vAlign w:val="center"/>
          </w:tcPr>
          <w:p w14:paraId="3E9F2851" w14:textId="0D86324B" w:rsidR="00361340" w:rsidRPr="00E64A52" w:rsidRDefault="00A82D50" w:rsidP="00E64A52">
            <w:pPr>
              <w:pStyle w:val="NoSpacing"/>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Adiwerna</w:t>
            </w:r>
          </w:p>
        </w:tc>
        <w:tc>
          <w:tcPr>
            <w:tcW w:w="2324" w:type="dxa"/>
            <w:tcBorders>
              <w:top w:val="single" w:sz="4" w:space="0" w:color="000000"/>
              <w:left w:val="single" w:sz="4" w:space="0" w:color="000000"/>
              <w:bottom w:val="single" w:sz="4" w:space="0" w:color="000000"/>
              <w:right w:val="single" w:sz="4" w:space="0" w:color="000000"/>
            </w:tcBorders>
            <w:vAlign w:val="center"/>
          </w:tcPr>
          <w:p w14:paraId="7ADA8D21" w14:textId="42D4441B" w:rsidR="00361340" w:rsidRPr="00E64A52" w:rsidRDefault="00866925" w:rsidP="00E64A52">
            <w:pPr>
              <w:pStyle w:val="NoSpacing"/>
              <w:jc w:val="center"/>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502</w:t>
            </w:r>
          </w:p>
        </w:tc>
      </w:tr>
      <w:tr w:rsidR="00361340" w:rsidRPr="00D9753D" w14:paraId="20FD0657" w14:textId="77777777" w:rsidTr="00E64A52">
        <w:trPr>
          <w:trHeight w:val="286"/>
        </w:trPr>
        <w:tc>
          <w:tcPr>
            <w:tcW w:w="680" w:type="dxa"/>
            <w:tcBorders>
              <w:top w:val="single" w:sz="4" w:space="0" w:color="000000"/>
              <w:left w:val="single" w:sz="4" w:space="0" w:color="000000"/>
              <w:bottom w:val="single" w:sz="4" w:space="0" w:color="000000"/>
              <w:right w:val="single" w:sz="4" w:space="0" w:color="000000"/>
            </w:tcBorders>
            <w:vAlign w:val="center"/>
          </w:tcPr>
          <w:p w14:paraId="1C67D1DD" w14:textId="6059ADC2" w:rsidR="00361340" w:rsidRPr="00E64A52" w:rsidRDefault="00361340" w:rsidP="00E64A52">
            <w:pPr>
              <w:pStyle w:val="NoSpacing"/>
              <w:jc w:val="center"/>
              <w:rPr>
                <w:rFonts w:ascii="Times New Roman" w:hAnsi="Times New Roman" w:cs="Times New Roman"/>
                <w:sz w:val="20"/>
                <w:szCs w:val="20"/>
                <w:lang w:val="en-US"/>
              </w:rPr>
            </w:pPr>
            <w:r w:rsidRPr="00E64A52">
              <w:rPr>
                <w:rFonts w:ascii="Times New Roman" w:hAnsi="Times New Roman" w:cs="Times New Roman"/>
                <w:sz w:val="20"/>
                <w:szCs w:val="20"/>
                <w:lang w:val="en-US"/>
              </w:rPr>
              <w:t>2.</w:t>
            </w:r>
          </w:p>
        </w:tc>
        <w:tc>
          <w:tcPr>
            <w:tcW w:w="3742" w:type="dxa"/>
            <w:tcBorders>
              <w:top w:val="single" w:sz="4" w:space="0" w:color="000000"/>
              <w:left w:val="single" w:sz="4" w:space="0" w:color="000000"/>
              <w:bottom w:val="single" w:sz="4" w:space="0" w:color="000000"/>
              <w:right w:val="single" w:sz="4" w:space="0" w:color="000000"/>
            </w:tcBorders>
            <w:vAlign w:val="center"/>
          </w:tcPr>
          <w:p w14:paraId="55EABB17" w14:textId="3B1A34D8" w:rsidR="00361340" w:rsidRPr="00E64A52" w:rsidRDefault="00A82D50" w:rsidP="00E64A52">
            <w:pPr>
              <w:pStyle w:val="NoSpacing"/>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Slawi</w:t>
            </w:r>
          </w:p>
        </w:tc>
        <w:tc>
          <w:tcPr>
            <w:tcW w:w="2324" w:type="dxa"/>
            <w:tcBorders>
              <w:top w:val="single" w:sz="4" w:space="0" w:color="000000"/>
              <w:left w:val="single" w:sz="4" w:space="0" w:color="000000"/>
              <w:bottom w:val="single" w:sz="4" w:space="0" w:color="000000"/>
              <w:right w:val="single" w:sz="4" w:space="0" w:color="000000"/>
            </w:tcBorders>
            <w:vAlign w:val="center"/>
          </w:tcPr>
          <w:p w14:paraId="291836DA" w14:textId="10574C32" w:rsidR="00361340" w:rsidRPr="00E64A52" w:rsidRDefault="00866925" w:rsidP="00E64A52">
            <w:pPr>
              <w:pStyle w:val="NoSpacing"/>
              <w:jc w:val="center"/>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363</w:t>
            </w:r>
          </w:p>
        </w:tc>
      </w:tr>
      <w:tr w:rsidR="00361340" w:rsidRPr="00D9753D" w14:paraId="3B1451CC" w14:textId="77777777" w:rsidTr="00E64A52">
        <w:trPr>
          <w:trHeight w:val="286"/>
        </w:trPr>
        <w:tc>
          <w:tcPr>
            <w:tcW w:w="680" w:type="dxa"/>
            <w:tcBorders>
              <w:top w:val="single" w:sz="4" w:space="0" w:color="000000"/>
              <w:left w:val="single" w:sz="4" w:space="0" w:color="000000"/>
              <w:bottom w:val="single" w:sz="4" w:space="0" w:color="000000"/>
              <w:right w:val="single" w:sz="4" w:space="0" w:color="000000"/>
            </w:tcBorders>
            <w:vAlign w:val="center"/>
          </w:tcPr>
          <w:p w14:paraId="25E8F37A" w14:textId="6B6BCE14" w:rsidR="00361340" w:rsidRPr="00E64A52" w:rsidRDefault="00361340" w:rsidP="00E64A52">
            <w:pPr>
              <w:pStyle w:val="NoSpacing"/>
              <w:jc w:val="center"/>
              <w:rPr>
                <w:rFonts w:ascii="Times New Roman" w:hAnsi="Times New Roman" w:cs="Times New Roman"/>
                <w:sz w:val="20"/>
                <w:szCs w:val="20"/>
                <w:lang w:val="en-US"/>
              </w:rPr>
            </w:pPr>
            <w:r w:rsidRPr="00E64A52">
              <w:rPr>
                <w:rFonts w:ascii="Times New Roman" w:hAnsi="Times New Roman" w:cs="Times New Roman"/>
                <w:sz w:val="20"/>
                <w:szCs w:val="20"/>
                <w:lang w:val="en-US"/>
              </w:rPr>
              <w:t>3.</w:t>
            </w:r>
          </w:p>
        </w:tc>
        <w:tc>
          <w:tcPr>
            <w:tcW w:w="3742" w:type="dxa"/>
            <w:tcBorders>
              <w:top w:val="single" w:sz="4" w:space="0" w:color="000000"/>
              <w:left w:val="single" w:sz="4" w:space="0" w:color="000000"/>
              <w:bottom w:val="single" w:sz="4" w:space="0" w:color="000000"/>
              <w:right w:val="single" w:sz="4" w:space="0" w:color="000000"/>
            </w:tcBorders>
            <w:vAlign w:val="center"/>
          </w:tcPr>
          <w:p w14:paraId="74D147D0" w14:textId="7B0D7535" w:rsidR="00361340" w:rsidRPr="00E64A52" w:rsidRDefault="00A82D50" w:rsidP="00E64A52">
            <w:pPr>
              <w:pStyle w:val="NoSpacing"/>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Kramat</w:t>
            </w:r>
          </w:p>
        </w:tc>
        <w:tc>
          <w:tcPr>
            <w:tcW w:w="2324" w:type="dxa"/>
            <w:tcBorders>
              <w:top w:val="single" w:sz="4" w:space="0" w:color="000000"/>
              <w:left w:val="single" w:sz="4" w:space="0" w:color="000000"/>
              <w:bottom w:val="single" w:sz="4" w:space="0" w:color="000000"/>
              <w:right w:val="single" w:sz="4" w:space="0" w:color="000000"/>
            </w:tcBorders>
            <w:vAlign w:val="center"/>
          </w:tcPr>
          <w:p w14:paraId="1BBCF51E" w14:textId="0FAC52E2" w:rsidR="00361340" w:rsidRPr="00E64A52" w:rsidRDefault="00866925" w:rsidP="00E64A52">
            <w:pPr>
              <w:pStyle w:val="NoSpacing"/>
              <w:jc w:val="center"/>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418</w:t>
            </w:r>
          </w:p>
        </w:tc>
      </w:tr>
      <w:tr w:rsidR="00361340" w:rsidRPr="00D9753D" w14:paraId="1B936FE3"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1592C70B" w14:textId="21CDD6F8" w:rsidR="00361340" w:rsidRPr="00E64A52" w:rsidRDefault="00361340" w:rsidP="00E64A52">
            <w:pPr>
              <w:pStyle w:val="NoSpacing"/>
              <w:jc w:val="center"/>
              <w:rPr>
                <w:rFonts w:ascii="Times New Roman" w:hAnsi="Times New Roman" w:cs="Times New Roman"/>
                <w:sz w:val="20"/>
                <w:szCs w:val="20"/>
                <w:lang w:val="en-US"/>
              </w:rPr>
            </w:pPr>
            <w:r w:rsidRPr="00E64A52">
              <w:rPr>
                <w:rFonts w:ascii="Times New Roman" w:hAnsi="Times New Roman" w:cs="Times New Roman"/>
                <w:sz w:val="20"/>
                <w:szCs w:val="20"/>
                <w:lang w:val="en-US"/>
              </w:rPr>
              <w:t>4.</w:t>
            </w:r>
          </w:p>
        </w:tc>
        <w:tc>
          <w:tcPr>
            <w:tcW w:w="3742" w:type="dxa"/>
            <w:tcBorders>
              <w:top w:val="single" w:sz="4" w:space="0" w:color="000000"/>
              <w:left w:val="single" w:sz="4" w:space="0" w:color="000000"/>
              <w:bottom w:val="single" w:sz="4" w:space="0" w:color="000000"/>
              <w:right w:val="single" w:sz="4" w:space="0" w:color="000000"/>
            </w:tcBorders>
            <w:vAlign w:val="center"/>
          </w:tcPr>
          <w:p w14:paraId="3AEAB2DC" w14:textId="5DE225A2" w:rsidR="00361340" w:rsidRPr="00E64A52" w:rsidRDefault="00A82D50" w:rsidP="00E64A52">
            <w:pPr>
              <w:pStyle w:val="NoSpacing"/>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Pangkah</w:t>
            </w:r>
          </w:p>
        </w:tc>
        <w:tc>
          <w:tcPr>
            <w:tcW w:w="2324" w:type="dxa"/>
            <w:tcBorders>
              <w:top w:val="single" w:sz="4" w:space="0" w:color="000000"/>
              <w:left w:val="single" w:sz="4" w:space="0" w:color="000000"/>
              <w:bottom w:val="single" w:sz="4" w:space="0" w:color="000000"/>
              <w:right w:val="single" w:sz="4" w:space="0" w:color="000000"/>
            </w:tcBorders>
            <w:vAlign w:val="center"/>
          </w:tcPr>
          <w:p w14:paraId="58DC6ECC" w14:textId="4BF960AE" w:rsidR="00361340" w:rsidRPr="00E64A52" w:rsidRDefault="00866925" w:rsidP="00E64A52">
            <w:pPr>
              <w:pStyle w:val="NoSpacing"/>
              <w:jc w:val="center"/>
              <w:rPr>
                <w:rFonts w:ascii="Times New Roman" w:hAnsi="Times New Roman" w:cs="Times New Roman"/>
                <w:sz w:val="20"/>
                <w:szCs w:val="20"/>
                <w:lang w:val="en-US"/>
              </w:rPr>
            </w:pPr>
            <w:r w:rsidRPr="00E64A52">
              <w:rPr>
                <w:rFonts w:ascii="Times New Roman" w:eastAsia="Times New Roman" w:hAnsi="Times New Roman" w:cs="Times New Roman"/>
                <w:color w:val="000000"/>
                <w:sz w:val="20"/>
                <w:szCs w:val="20"/>
                <w:lang w:eastAsia="id-ID"/>
              </w:rPr>
              <w:t>410</w:t>
            </w:r>
          </w:p>
        </w:tc>
      </w:tr>
      <w:tr w:rsidR="00361340" w:rsidRPr="00D9753D" w14:paraId="40CC9CB9"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023820E6" w14:textId="77777777" w:rsidR="00361340" w:rsidRPr="00E64A52" w:rsidRDefault="0036134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5</w:t>
            </w:r>
          </w:p>
        </w:tc>
        <w:tc>
          <w:tcPr>
            <w:tcW w:w="3742" w:type="dxa"/>
            <w:tcBorders>
              <w:top w:val="single" w:sz="4" w:space="0" w:color="000000"/>
              <w:left w:val="single" w:sz="4" w:space="0" w:color="000000"/>
              <w:bottom w:val="single" w:sz="4" w:space="0" w:color="000000"/>
              <w:right w:val="single" w:sz="4" w:space="0" w:color="000000"/>
            </w:tcBorders>
            <w:vAlign w:val="center"/>
          </w:tcPr>
          <w:p w14:paraId="3E52CB55" w14:textId="5618E3FC" w:rsidR="00361340" w:rsidRPr="00E64A52" w:rsidRDefault="00A82D50" w:rsidP="00E64A52">
            <w:pPr>
              <w:pStyle w:val="NoSpacing"/>
              <w:rPr>
                <w:rFonts w:ascii="Times New Roman" w:hAnsi="Times New Roman" w:cs="Times New Roman"/>
                <w:sz w:val="20"/>
                <w:szCs w:val="20"/>
              </w:rPr>
            </w:pPr>
            <w:r w:rsidRPr="00E64A52">
              <w:rPr>
                <w:rFonts w:ascii="Times New Roman" w:eastAsia="Times New Roman" w:hAnsi="Times New Roman" w:cs="Times New Roman"/>
                <w:color w:val="000000"/>
                <w:sz w:val="20"/>
                <w:szCs w:val="20"/>
                <w:lang w:eastAsia="id-ID"/>
              </w:rPr>
              <w:t>Talang</w:t>
            </w:r>
          </w:p>
        </w:tc>
        <w:tc>
          <w:tcPr>
            <w:tcW w:w="2324" w:type="dxa"/>
            <w:tcBorders>
              <w:top w:val="single" w:sz="4" w:space="0" w:color="000000"/>
              <w:left w:val="single" w:sz="4" w:space="0" w:color="000000"/>
              <w:bottom w:val="single" w:sz="4" w:space="0" w:color="000000"/>
              <w:right w:val="single" w:sz="4" w:space="0" w:color="000000"/>
            </w:tcBorders>
            <w:vAlign w:val="center"/>
          </w:tcPr>
          <w:p w14:paraId="094F4311" w14:textId="28493D2B" w:rsidR="00361340" w:rsidRPr="00E64A52" w:rsidRDefault="00866925" w:rsidP="00E64A52">
            <w:pPr>
              <w:pStyle w:val="NoSpacing"/>
              <w:jc w:val="center"/>
              <w:rPr>
                <w:rFonts w:ascii="Times New Roman" w:hAnsi="Times New Roman" w:cs="Times New Roman"/>
                <w:sz w:val="20"/>
                <w:szCs w:val="20"/>
              </w:rPr>
            </w:pPr>
            <w:r w:rsidRPr="00E64A52">
              <w:rPr>
                <w:rFonts w:ascii="Times New Roman" w:eastAsia="Times New Roman" w:hAnsi="Times New Roman" w:cs="Times New Roman"/>
                <w:color w:val="000000"/>
                <w:sz w:val="20"/>
                <w:szCs w:val="20"/>
                <w:lang w:eastAsia="id-ID"/>
              </w:rPr>
              <w:t>388</w:t>
            </w:r>
          </w:p>
        </w:tc>
      </w:tr>
      <w:tr w:rsidR="00361340" w:rsidRPr="00D9753D" w14:paraId="61BB4A4C"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287C91AA" w14:textId="596CA178" w:rsidR="0036134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6</w:t>
            </w:r>
          </w:p>
        </w:tc>
        <w:tc>
          <w:tcPr>
            <w:tcW w:w="3742" w:type="dxa"/>
            <w:tcBorders>
              <w:top w:val="single" w:sz="4" w:space="0" w:color="000000"/>
              <w:left w:val="single" w:sz="4" w:space="0" w:color="000000"/>
              <w:bottom w:val="single" w:sz="4" w:space="0" w:color="000000"/>
              <w:right w:val="single" w:sz="4" w:space="0" w:color="000000"/>
            </w:tcBorders>
            <w:vAlign w:val="center"/>
          </w:tcPr>
          <w:p w14:paraId="4DECFF06" w14:textId="03270C01" w:rsidR="00361340" w:rsidRPr="00E64A52" w:rsidRDefault="00A82D50" w:rsidP="00E64A52">
            <w:pPr>
              <w:pStyle w:val="NoSpacing"/>
              <w:rPr>
                <w:rFonts w:ascii="Times New Roman" w:hAnsi="Times New Roman" w:cs="Times New Roman"/>
                <w:sz w:val="20"/>
                <w:szCs w:val="20"/>
              </w:rPr>
            </w:pPr>
            <w:r w:rsidRPr="00E64A52">
              <w:rPr>
                <w:rFonts w:ascii="Times New Roman" w:eastAsia="Times New Roman" w:hAnsi="Times New Roman" w:cs="Times New Roman"/>
                <w:color w:val="000000"/>
                <w:sz w:val="20"/>
                <w:szCs w:val="20"/>
                <w:lang w:eastAsia="id-ID"/>
              </w:rPr>
              <w:t>Margasari</w:t>
            </w:r>
          </w:p>
        </w:tc>
        <w:tc>
          <w:tcPr>
            <w:tcW w:w="2324" w:type="dxa"/>
            <w:tcBorders>
              <w:top w:val="single" w:sz="4" w:space="0" w:color="000000"/>
              <w:left w:val="single" w:sz="4" w:space="0" w:color="000000"/>
              <w:bottom w:val="single" w:sz="4" w:space="0" w:color="000000"/>
              <w:right w:val="single" w:sz="4" w:space="0" w:color="000000"/>
            </w:tcBorders>
            <w:vAlign w:val="center"/>
          </w:tcPr>
          <w:p w14:paraId="180061F9" w14:textId="2F9876EA" w:rsidR="00361340" w:rsidRPr="00E64A52" w:rsidRDefault="009A430C" w:rsidP="00E64A52">
            <w:pPr>
              <w:pStyle w:val="NoSpacing"/>
              <w:jc w:val="center"/>
              <w:rPr>
                <w:rFonts w:ascii="Times New Roman" w:hAnsi="Times New Roman" w:cs="Times New Roman"/>
                <w:sz w:val="20"/>
                <w:szCs w:val="20"/>
              </w:rPr>
            </w:pPr>
            <w:r w:rsidRPr="00E64A52">
              <w:rPr>
                <w:rFonts w:ascii="Times New Roman" w:eastAsia="Times New Roman" w:hAnsi="Times New Roman" w:cs="Times New Roman"/>
                <w:color w:val="000000"/>
                <w:sz w:val="20"/>
                <w:szCs w:val="20"/>
                <w:lang w:eastAsia="id-ID"/>
              </w:rPr>
              <w:t>374</w:t>
            </w:r>
          </w:p>
        </w:tc>
      </w:tr>
      <w:tr w:rsidR="00D5069B" w:rsidRPr="00D9753D" w14:paraId="580C47E6"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45E179BD" w14:textId="377B6637" w:rsidR="00D5069B"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7</w:t>
            </w:r>
          </w:p>
        </w:tc>
        <w:tc>
          <w:tcPr>
            <w:tcW w:w="3742" w:type="dxa"/>
            <w:tcBorders>
              <w:top w:val="single" w:sz="4" w:space="0" w:color="000000"/>
              <w:left w:val="single" w:sz="4" w:space="0" w:color="000000"/>
              <w:bottom w:val="single" w:sz="4" w:space="0" w:color="000000"/>
              <w:right w:val="single" w:sz="4" w:space="0" w:color="000000"/>
            </w:tcBorders>
            <w:vAlign w:val="center"/>
          </w:tcPr>
          <w:p w14:paraId="7608234B" w14:textId="783144E5" w:rsidR="00D5069B"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Bumijawa</w:t>
            </w:r>
          </w:p>
        </w:tc>
        <w:tc>
          <w:tcPr>
            <w:tcW w:w="2324" w:type="dxa"/>
            <w:tcBorders>
              <w:top w:val="single" w:sz="4" w:space="0" w:color="000000"/>
              <w:left w:val="single" w:sz="4" w:space="0" w:color="000000"/>
              <w:bottom w:val="single" w:sz="4" w:space="0" w:color="000000"/>
              <w:right w:val="single" w:sz="4" w:space="0" w:color="000000"/>
            </w:tcBorders>
            <w:vAlign w:val="center"/>
          </w:tcPr>
          <w:p w14:paraId="313EFA12" w14:textId="6B4AE1B9" w:rsidR="00D5069B"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362</w:t>
            </w:r>
          </w:p>
        </w:tc>
      </w:tr>
      <w:tr w:rsidR="00D5069B" w:rsidRPr="00D9753D" w14:paraId="2735356F"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4C8A0031" w14:textId="140D1BDB" w:rsidR="00D5069B"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8</w:t>
            </w:r>
          </w:p>
        </w:tc>
        <w:tc>
          <w:tcPr>
            <w:tcW w:w="3742" w:type="dxa"/>
            <w:tcBorders>
              <w:top w:val="single" w:sz="4" w:space="0" w:color="000000"/>
              <w:left w:val="single" w:sz="4" w:space="0" w:color="000000"/>
              <w:bottom w:val="single" w:sz="4" w:space="0" w:color="000000"/>
              <w:right w:val="single" w:sz="4" w:space="0" w:color="000000"/>
            </w:tcBorders>
            <w:vAlign w:val="center"/>
          </w:tcPr>
          <w:p w14:paraId="653628DF" w14:textId="01775CB7" w:rsidR="00D5069B"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Tarub</w:t>
            </w:r>
          </w:p>
        </w:tc>
        <w:tc>
          <w:tcPr>
            <w:tcW w:w="2324" w:type="dxa"/>
            <w:tcBorders>
              <w:top w:val="single" w:sz="4" w:space="0" w:color="000000"/>
              <w:left w:val="single" w:sz="4" w:space="0" w:color="000000"/>
              <w:bottom w:val="single" w:sz="4" w:space="0" w:color="000000"/>
              <w:right w:val="single" w:sz="4" w:space="0" w:color="000000"/>
            </w:tcBorders>
            <w:vAlign w:val="center"/>
          </w:tcPr>
          <w:p w14:paraId="69CAE161" w14:textId="5D6364D9" w:rsidR="00D5069B"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306</w:t>
            </w:r>
          </w:p>
        </w:tc>
      </w:tr>
      <w:tr w:rsidR="00A82D50" w:rsidRPr="00D9753D" w14:paraId="1FB6A61D"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2F24692B" w14:textId="55F26C29"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9</w:t>
            </w:r>
          </w:p>
        </w:tc>
        <w:tc>
          <w:tcPr>
            <w:tcW w:w="3742" w:type="dxa"/>
            <w:tcBorders>
              <w:top w:val="single" w:sz="4" w:space="0" w:color="000000"/>
              <w:left w:val="single" w:sz="4" w:space="0" w:color="000000"/>
              <w:bottom w:val="single" w:sz="4" w:space="0" w:color="000000"/>
              <w:right w:val="single" w:sz="4" w:space="0" w:color="000000"/>
            </w:tcBorders>
            <w:vAlign w:val="center"/>
          </w:tcPr>
          <w:p w14:paraId="22E363B9" w14:textId="0DC1DA0A"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Dukuhturi</w:t>
            </w:r>
          </w:p>
        </w:tc>
        <w:tc>
          <w:tcPr>
            <w:tcW w:w="2324" w:type="dxa"/>
            <w:tcBorders>
              <w:top w:val="single" w:sz="4" w:space="0" w:color="000000"/>
              <w:left w:val="single" w:sz="4" w:space="0" w:color="000000"/>
              <w:bottom w:val="single" w:sz="4" w:space="0" w:color="000000"/>
              <w:right w:val="single" w:sz="4" w:space="0" w:color="000000"/>
            </w:tcBorders>
            <w:vAlign w:val="center"/>
          </w:tcPr>
          <w:p w14:paraId="08758687" w14:textId="08CAEB85"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333</w:t>
            </w:r>
          </w:p>
        </w:tc>
      </w:tr>
      <w:tr w:rsidR="00A82D50" w:rsidRPr="00D9753D" w14:paraId="6900FDC5"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18EF4984" w14:textId="4D6B5DBC"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10</w:t>
            </w:r>
          </w:p>
        </w:tc>
        <w:tc>
          <w:tcPr>
            <w:tcW w:w="3742" w:type="dxa"/>
            <w:tcBorders>
              <w:top w:val="single" w:sz="4" w:space="0" w:color="000000"/>
              <w:left w:val="single" w:sz="4" w:space="0" w:color="000000"/>
              <w:bottom w:val="single" w:sz="4" w:space="0" w:color="000000"/>
              <w:right w:val="single" w:sz="4" w:space="0" w:color="000000"/>
            </w:tcBorders>
            <w:vAlign w:val="center"/>
          </w:tcPr>
          <w:p w14:paraId="2EE3FC29" w14:textId="757E8DC5"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Balapulang</w:t>
            </w:r>
          </w:p>
        </w:tc>
        <w:tc>
          <w:tcPr>
            <w:tcW w:w="2324" w:type="dxa"/>
            <w:tcBorders>
              <w:top w:val="single" w:sz="4" w:space="0" w:color="000000"/>
              <w:left w:val="single" w:sz="4" w:space="0" w:color="000000"/>
              <w:bottom w:val="single" w:sz="4" w:space="0" w:color="000000"/>
              <w:right w:val="single" w:sz="4" w:space="0" w:color="000000"/>
            </w:tcBorders>
            <w:vAlign w:val="center"/>
          </w:tcPr>
          <w:p w14:paraId="7B4D8C01" w14:textId="0826AD19"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348</w:t>
            </w:r>
          </w:p>
        </w:tc>
      </w:tr>
      <w:tr w:rsidR="00A82D50" w:rsidRPr="00D9753D" w14:paraId="7F79A75F"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4FE636AA" w14:textId="7EE96DDC"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11</w:t>
            </w:r>
          </w:p>
        </w:tc>
        <w:tc>
          <w:tcPr>
            <w:tcW w:w="3742" w:type="dxa"/>
            <w:tcBorders>
              <w:top w:val="single" w:sz="4" w:space="0" w:color="000000"/>
              <w:left w:val="single" w:sz="4" w:space="0" w:color="000000"/>
              <w:bottom w:val="single" w:sz="4" w:space="0" w:color="000000"/>
              <w:right w:val="single" w:sz="4" w:space="0" w:color="000000"/>
            </w:tcBorders>
            <w:vAlign w:val="center"/>
          </w:tcPr>
          <w:p w14:paraId="4DCBEE99" w14:textId="3E67EE04"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Dukuhwaru</w:t>
            </w:r>
          </w:p>
        </w:tc>
        <w:tc>
          <w:tcPr>
            <w:tcW w:w="2324" w:type="dxa"/>
            <w:tcBorders>
              <w:top w:val="single" w:sz="4" w:space="0" w:color="000000"/>
              <w:left w:val="single" w:sz="4" w:space="0" w:color="000000"/>
              <w:bottom w:val="single" w:sz="4" w:space="0" w:color="000000"/>
              <w:right w:val="single" w:sz="4" w:space="0" w:color="000000"/>
            </w:tcBorders>
            <w:vAlign w:val="center"/>
          </w:tcPr>
          <w:p w14:paraId="238D516E" w14:textId="69896E41"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231</w:t>
            </w:r>
          </w:p>
        </w:tc>
      </w:tr>
      <w:tr w:rsidR="00A82D50" w:rsidRPr="00D9753D" w14:paraId="3BD75202"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2E4BC9E2" w14:textId="198B3EDD"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12</w:t>
            </w:r>
          </w:p>
        </w:tc>
        <w:tc>
          <w:tcPr>
            <w:tcW w:w="3742" w:type="dxa"/>
            <w:tcBorders>
              <w:top w:val="single" w:sz="4" w:space="0" w:color="000000"/>
              <w:left w:val="single" w:sz="4" w:space="0" w:color="000000"/>
              <w:bottom w:val="single" w:sz="4" w:space="0" w:color="000000"/>
              <w:right w:val="single" w:sz="4" w:space="0" w:color="000000"/>
            </w:tcBorders>
            <w:vAlign w:val="center"/>
          </w:tcPr>
          <w:p w14:paraId="2C8CA664" w14:textId="624EFB4D"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Lebaksiu</w:t>
            </w:r>
          </w:p>
        </w:tc>
        <w:tc>
          <w:tcPr>
            <w:tcW w:w="2324" w:type="dxa"/>
            <w:tcBorders>
              <w:top w:val="single" w:sz="4" w:space="0" w:color="000000"/>
              <w:left w:val="single" w:sz="4" w:space="0" w:color="000000"/>
              <w:bottom w:val="single" w:sz="4" w:space="0" w:color="000000"/>
              <w:right w:val="single" w:sz="4" w:space="0" w:color="000000"/>
            </w:tcBorders>
            <w:vAlign w:val="center"/>
          </w:tcPr>
          <w:p w14:paraId="2AD80227" w14:textId="133E3EC7" w:rsidR="00A82D50" w:rsidRPr="00E64A52" w:rsidRDefault="009A430C"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288</w:t>
            </w:r>
          </w:p>
        </w:tc>
      </w:tr>
      <w:tr w:rsidR="00A82D50" w:rsidRPr="00D9753D" w14:paraId="7E68A993"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5CE45D4A" w14:textId="655340FC"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13</w:t>
            </w:r>
          </w:p>
        </w:tc>
        <w:tc>
          <w:tcPr>
            <w:tcW w:w="3742" w:type="dxa"/>
            <w:tcBorders>
              <w:top w:val="single" w:sz="4" w:space="0" w:color="000000"/>
              <w:left w:val="single" w:sz="4" w:space="0" w:color="000000"/>
              <w:bottom w:val="single" w:sz="4" w:space="0" w:color="000000"/>
              <w:right w:val="single" w:sz="4" w:space="0" w:color="000000"/>
            </w:tcBorders>
            <w:vAlign w:val="center"/>
          </w:tcPr>
          <w:p w14:paraId="3FDBD166" w14:textId="5E27CFDD"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Suradadi</w:t>
            </w:r>
          </w:p>
        </w:tc>
        <w:tc>
          <w:tcPr>
            <w:tcW w:w="2324" w:type="dxa"/>
            <w:tcBorders>
              <w:top w:val="single" w:sz="4" w:space="0" w:color="000000"/>
              <w:left w:val="single" w:sz="4" w:space="0" w:color="000000"/>
              <w:bottom w:val="single" w:sz="4" w:space="0" w:color="000000"/>
              <w:right w:val="single" w:sz="4" w:space="0" w:color="000000"/>
            </w:tcBorders>
            <w:vAlign w:val="center"/>
          </w:tcPr>
          <w:p w14:paraId="6EFD1702" w14:textId="0F70525B"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292</w:t>
            </w:r>
          </w:p>
        </w:tc>
      </w:tr>
      <w:tr w:rsidR="00A82D50" w:rsidRPr="00D9753D" w14:paraId="5D23E8FC"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7F508E41" w14:textId="5026683E"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14</w:t>
            </w:r>
          </w:p>
        </w:tc>
        <w:tc>
          <w:tcPr>
            <w:tcW w:w="3742" w:type="dxa"/>
            <w:tcBorders>
              <w:top w:val="single" w:sz="4" w:space="0" w:color="000000"/>
              <w:left w:val="single" w:sz="4" w:space="0" w:color="000000"/>
              <w:bottom w:val="single" w:sz="4" w:space="0" w:color="000000"/>
              <w:right w:val="single" w:sz="4" w:space="0" w:color="000000"/>
            </w:tcBorders>
            <w:vAlign w:val="center"/>
          </w:tcPr>
          <w:p w14:paraId="506E4FB2" w14:textId="7E1AA84E"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Warureja</w:t>
            </w:r>
          </w:p>
        </w:tc>
        <w:tc>
          <w:tcPr>
            <w:tcW w:w="2324" w:type="dxa"/>
            <w:tcBorders>
              <w:top w:val="single" w:sz="4" w:space="0" w:color="000000"/>
              <w:left w:val="single" w:sz="4" w:space="0" w:color="000000"/>
              <w:bottom w:val="single" w:sz="4" w:space="0" w:color="000000"/>
              <w:right w:val="single" w:sz="4" w:space="0" w:color="000000"/>
            </w:tcBorders>
            <w:vAlign w:val="center"/>
          </w:tcPr>
          <w:p w14:paraId="32F431B6" w14:textId="2D03E759"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231</w:t>
            </w:r>
          </w:p>
        </w:tc>
      </w:tr>
      <w:tr w:rsidR="00A82D50" w:rsidRPr="00D9753D" w14:paraId="32D2CF25"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07EDDBF3" w14:textId="1EF4405C"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15</w:t>
            </w:r>
          </w:p>
        </w:tc>
        <w:tc>
          <w:tcPr>
            <w:tcW w:w="3742" w:type="dxa"/>
            <w:tcBorders>
              <w:top w:val="single" w:sz="4" w:space="0" w:color="000000"/>
              <w:left w:val="single" w:sz="4" w:space="0" w:color="000000"/>
              <w:bottom w:val="single" w:sz="4" w:space="0" w:color="000000"/>
              <w:right w:val="single" w:sz="4" w:space="0" w:color="000000"/>
            </w:tcBorders>
            <w:vAlign w:val="center"/>
          </w:tcPr>
          <w:p w14:paraId="4B1BAFAD" w14:textId="6D283054"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Bojong</w:t>
            </w:r>
          </w:p>
        </w:tc>
        <w:tc>
          <w:tcPr>
            <w:tcW w:w="2324" w:type="dxa"/>
            <w:tcBorders>
              <w:top w:val="single" w:sz="4" w:space="0" w:color="000000"/>
              <w:left w:val="single" w:sz="4" w:space="0" w:color="000000"/>
              <w:bottom w:val="single" w:sz="4" w:space="0" w:color="000000"/>
              <w:right w:val="single" w:sz="4" w:space="0" w:color="000000"/>
            </w:tcBorders>
            <w:vAlign w:val="center"/>
          </w:tcPr>
          <w:p w14:paraId="002F54BF" w14:textId="3F52BE06"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236</w:t>
            </w:r>
          </w:p>
        </w:tc>
      </w:tr>
      <w:tr w:rsidR="00A82D50" w:rsidRPr="00D9753D" w14:paraId="02707B5E"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7F21681F" w14:textId="47F3DEE9"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16</w:t>
            </w:r>
          </w:p>
        </w:tc>
        <w:tc>
          <w:tcPr>
            <w:tcW w:w="3742" w:type="dxa"/>
            <w:tcBorders>
              <w:top w:val="single" w:sz="4" w:space="0" w:color="000000"/>
              <w:left w:val="single" w:sz="4" w:space="0" w:color="000000"/>
              <w:bottom w:val="single" w:sz="4" w:space="0" w:color="000000"/>
              <w:right w:val="single" w:sz="4" w:space="0" w:color="000000"/>
            </w:tcBorders>
            <w:vAlign w:val="center"/>
          </w:tcPr>
          <w:p w14:paraId="3FA4672C" w14:textId="13D4F970"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Jatinegara</w:t>
            </w:r>
          </w:p>
        </w:tc>
        <w:tc>
          <w:tcPr>
            <w:tcW w:w="2324" w:type="dxa"/>
            <w:tcBorders>
              <w:top w:val="single" w:sz="4" w:space="0" w:color="000000"/>
              <w:left w:val="single" w:sz="4" w:space="0" w:color="000000"/>
              <w:bottom w:val="single" w:sz="4" w:space="0" w:color="000000"/>
              <w:right w:val="single" w:sz="4" w:space="0" w:color="000000"/>
            </w:tcBorders>
            <w:vAlign w:val="center"/>
          </w:tcPr>
          <w:p w14:paraId="2116CAD8" w14:textId="2E428DFA"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248</w:t>
            </w:r>
          </w:p>
        </w:tc>
      </w:tr>
      <w:tr w:rsidR="00A82D50" w:rsidRPr="00D9753D" w14:paraId="6429EDD1"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17AF1719" w14:textId="3D333141"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17</w:t>
            </w:r>
          </w:p>
        </w:tc>
        <w:tc>
          <w:tcPr>
            <w:tcW w:w="3742" w:type="dxa"/>
            <w:tcBorders>
              <w:top w:val="single" w:sz="4" w:space="0" w:color="000000"/>
              <w:left w:val="single" w:sz="4" w:space="0" w:color="000000"/>
              <w:bottom w:val="single" w:sz="4" w:space="0" w:color="000000"/>
              <w:right w:val="single" w:sz="4" w:space="0" w:color="000000"/>
            </w:tcBorders>
            <w:vAlign w:val="center"/>
          </w:tcPr>
          <w:p w14:paraId="3315E04A" w14:textId="282651BC"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Pagerbarang</w:t>
            </w:r>
          </w:p>
        </w:tc>
        <w:tc>
          <w:tcPr>
            <w:tcW w:w="2324" w:type="dxa"/>
            <w:tcBorders>
              <w:top w:val="single" w:sz="4" w:space="0" w:color="000000"/>
              <w:left w:val="single" w:sz="4" w:space="0" w:color="000000"/>
              <w:bottom w:val="single" w:sz="4" w:space="0" w:color="000000"/>
              <w:right w:val="single" w:sz="4" w:space="0" w:color="000000"/>
            </w:tcBorders>
            <w:vAlign w:val="center"/>
          </w:tcPr>
          <w:p w14:paraId="694A584A" w14:textId="7F6E92E3"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253</w:t>
            </w:r>
          </w:p>
        </w:tc>
      </w:tr>
      <w:tr w:rsidR="00A82D50" w:rsidRPr="00D9753D" w14:paraId="6DDB4A5A" w14:textId="77777777" w:rsidTr="00E64A52">
        <w:trPr>
          <w:trHeight w:val="288"/>
        </w:trPr>
        <w:tc>
          <w:tcPr>
            <w:tcW w:w="680" w:type="dxa"/>
            <w:tcBorders>
              <w:top w:val="single" w:sz="4" w:space="0" w:color="000000"/>
              <w:left w:val="single" w:sz="4" w:space="0" w:color="000000"/>
              <w:bottom w:val="single" w:sz="4" w:space="0" w:color="000000"/>
              <w:right w:val="single" w:sz="4" w:space="0" w:color="000000"/>
            </w:tcBorders>
            <w:vAlign w:val="center"/>
          </w:tcPr>
          <w:p w14:paraId="5186F1D3" w14:textId="348E82A4" w:rsidR="00A82D50" w:rsidRPr="00E64A52" w:rsidRDefault="00A82D50" w:rsidP="00E64A52">
            <w:pPr>
              <w:pStyle w:val="NoSpacing"/>
              <w:jc w:val="center"/>
              <w:rPr>
                <w:rFonts w:ascii="Times New Roman" w:hAnsi="Times New Roman" w:cs="Times New Roman"/>
                <w:sz w:val="20"/>
                <w:szCs w:val="20"/>
              </w:rPr>
            </w:pPr>
            <w:r w:rsidRPr="00E64A52">
              <w:rPr>
                <w:rFonts w:ascii="Times New Roman" w:hAnsi="Times New Roman" w:cs="Times New Roman"/>
                <w:sz w:val="20"/>
                <w:szCs w:val="20"/>
              </w:rPr>
              <w:t>18</w:t>
            </w:r>
          </w:p>
        </w:tc>
        <w:tc>
          <w:tcPr>
            <w:tcW w:w="3742" w:type="dxa"/>
            <w:tcBorders>
              <w:top w:val="single" w:sz="4" w:space="0" w:color="000000"/>
              <w:left w:val="single" w:sz="4" w:space="0" w:color="000000"/>
              <w:bottom w:val="single" w:sz="4" w:space="0" w:color="000000"/>
              <w:right w:val="single" w:sz="4" w:space="0" w:color="000000"/>
            </w:tcBorders>
            <w:vAlign w:val="center"/>
          </w:tcPr>
          <w:p w14:paraId="40F809EA" w14:textId="21A8926B" w:rsidR="00A82D50" w:rsidRPr="00E64A52" w:rsidRDefault="00A82D50" w:rsidP="00E64A52">
            <w:pPr>
              <w:pStyle w:val="NoSpacing"/>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Kedungbanteng</w:t>
            </w:r>
          </w:p>
        </w:tc>
        <w:tc>
          <w:tcPr>
            <w:tcW w:w="2324" w:type="dxa"/>
            <w:tcBorders>
              <w:top w:val="single" w:sz="4" w:space="0" w:color="000000"/>
              <w:left w:val="single" w:sz="4" w:space="0" w:color="000000"/>
              <w:bottom w:val="single" w:sz="4" w:space="0" w:color="000000"/>
              <w:right w:val="single" w:sz="4" w:space="0" w:color="000000"/>
            </w:tcBorders>
            <w:vAlign w:val="center"/>
          </w:tcPr>
          <w:p w14:paraId="06A11CD2" w14:textId="7C32395E" w:rsidR="00A82D50" w:rsidRPr="00E64A52" w:rsidRDefault="00866925" w:rsidP="00E64A52">
            <w:pPr>
              <w:pStyle w:val="NoSpacing"/>
              <w:jc w:val="center"/>
              <w:rPr>
                <w:rFonts w:ascii="Times New Roman" w:eastAsia="Times New Roman" w:hAnsi="Times New Roman" w:cs="Times New Roman"/>
                <w:color w:val="000000"/>
                <w:sz w:val="20"/>
                <w:szCs w:val="20"/>
                <w:lang w:eastAsia="id-ID"/>
              </w:rPr>
            </w:pPr>
            <w:r w:rsidRPr="00E64A52">
              <w:rPr>
                <w:rFonts w:ascii="Times New Roman" w:eastAsia="Times New Roman" w:hAnsi="Times New Roman" w:cs="Times New Roman"/>
                <w:color w:val="000000"/>
                <w:sz w:val="20"/>
                <w:szCs w:val="20"/>
                <w:lang w:eastAsia="id-ID"/>
              </w:rPr>
              <w:t>179</w:t>
            </w:r>
          </w:p>
        </w:tc>
      </w:tr>
      <w:tr w:rsidR="00E64A52" w:rsidRPr="00D9753D" w14:paraId="413CA2ED" w14:textId="77777777" w:rsidTr="00E64A52">
        <w:trPr>
          <w:trHeight w:val="288"/>
        </w:trPr>
        <w:tc>
          <w:tcPr>
            <w:tcW w:w="4422" w:type="dxa"/>
            <w:gridSpan w:val="2"/>
            <w:tcBorders>
              <w:top w:val="single" w:sz="4" w:space="0" w:color="000000"/>
              <w:left w:val="single" w:sz="4" w:space="0" w:color="000000"/>
              <w:bottom w:val="single" w:sz="4" w:space="0" w:color="000000"/>
              <w:right w:val="single" w:sz="4" w:space="0" w:color="000000"/>
            </w:tcBorders>
            <w:vAlign w:val="center"/>
          </w:tcPr>
          <w:p w14:paraId="4F90A223" w14:textId="77777777" w:rsidR="00E64A52" w:rsidRPr="00E64A52" w:rsidRDefault="00E64A52" w:rsidP="00E64A52">
            <w:pPr>
              <w:pStyle w:val="NoSpacing"/>
              <w:jc w:val="center"/>
              <w:rPr>
                <w:rFonts w:ascii="Times New Roman" w:hAnsi="Times New Roman" w:cs="Times New Roman"/>
                <w:b/>
                <w:sz w:val="20"/>
                <w:szCs w:val="20"/>
              </w:rPr>
            </w:pPr>
            <w:r w:rsidRPr="00E64A52">
              <w:rPr>
                <w:rFonts w:ascii="Times New Roman" w:hAnsi="Times New Roman" w:cs="Times New Roman"/>
                <w:b/>
                <w:sz w:val="20"/>
                <w:szCs w:val="20"/>
              </w:rPr>
              <w:t>Jumlah</w:t>
            </w:r>
          </w:p>
        </w:tc>
        <w:tc>
          <w:tcPr>
            <w:tcW w:w="2324" w:type="dxa"/>
            <w:tcBorders>
              <w:top w:val="single" w:sz="4" w:space="0" w:color="000000"/>
              <w:left w:val="single" w:sz="4" w:space="0" w:color="000000"/>
              <w:bottom w:val="single" w:sz="4" w:space="0" w:color="000000"/>
              <w:right w:val="single" w:sz="4" w:space="0" w:color="000000"/>
            </w:tcBorders>
            <w:vAlign w:val="center"/>
          </w:tcPr>
          <w:p w14:paraId="7AA90548" w14:textId="6A2D8950" w:rsidR="00E64A52" w:rsidRPr="00E64A52" w:rsidRDefault="00E64A52" w:rsidP="00E64A52">
            <w:pPr>
              <w:pStyle w:val="NoSpacing"/>
              <w:jc w:val="center"/>
              <w:rPr>
                <w:rFonts w:ascii="Times New Roman" w:hAnsi="Times New Roman" w:cs="Times New Roman"/>
                <w:b/>
                <w:sz w:val="20"/>
                <w:szCs w:val="20"/>
              </w:rPr>
            </w:pPr>
            <w:r w:rsidRPr="00E64A52">
              <w:rPr>
                <w:rFonts w:ascii="Times New Roman" w:eastAsia="Times New Roman" w:hAnsi="Times New Roman" w:cs="Times New Roman"/>
                <w:b/>
                <w:color w:val="000000"/>
                <w:sz w:val="20"/>
                <w:szCs w:val="20"/>
                <w:lang w:eastAsia="id-ID"/>
              </w:rPr>
              <w:t>5.762</w:t>
            </w:r>
          </w:p>
        </w:tc>
      </w:tr>
    </w:tbl>
    <w:p w14:paraId="4E433D08" w14:textId="1B572739" w:rsidR="003349D6" w:rsidRDefault="0064231C" w:rsidP="00B47029">
      <w:pPr>
        <w:pStyle w:val="NoSpacing"/>
        <w:rPr>
          <w:rFonts w:ascii="Times New Roman" w:hAnsi="Times New Roman" w:cs="Times New Roman"/>
          <w:i/>
        </w:rPr>
      </w:pPr>
      <w:r>
        <w:rPr>
          <w:lang w:val="en-US"/>
        </w:rPr>
        <w:t xml:space="preserve"> </w:t>
      </w:r>
      <w:r>
        <w:rPr>
          <w:lang w:val="en-US"/>
        </w:rPr>
        <w:tab/>
      </w:r>
      <w:r w:rsidR="003349D6" w:rsidRPr="00B47029">
        <w:rPr>
          <w:rFonts w:ascii="Times New Roman" w:hAnsi="Times New Roman" w:cs="Times New Roman"/>
          <w:i/>
        </w:rPr>
        <w:t xml:space="preserve">Sumber : </w:t>
      </w:r>
      <w:r w:rsidR="006720F7">
        <w:rPr>
          <w:rFonts w:ascii="Times New Roman" w:hAnsi="Times New Roman" w:cs="Times New Roman"/>
          <w:i/>
        </w:rPr>
        <w:t>Data Dapodik Kabupaten Tegal</w:t>
      </w:r>
    </w:p>
    <w:p w14:paraId="0E46D7FB" w14:textId="77777777" w:rsidR="007761D3" w:rsidRDefault="007761D3" w:rsidP="00B47029">
      <w:pPr>
        <w:pStyle w:val="NoSpacing"/>
        <w:rPr>
          <w:rFonts w:ascii="Times New Roman" w:hAnsi="Times New Roman" w:cs="Times New Roman"/>
          <w:i/>
        </w:rPr>
      </w:pPr>
    </w:p>
    <w:p w14:paraId="35367FD7" w14:textId="77777777" w:rsidR="00157376" w:rsidRDefault="00157376" w:rsidP="00B47029">
      <w:pPr>
        <w:pStyle w:val="NoSpacing"/>
        <w:rPr>
          <w:rFonts w:ascii="Times New Roman" w:hAnsi="Times New Roman" w:cs="Times New Roman"/>
          <w:i/>
        </w:rPr>
      </w:pPr>
    </w:p>
    <w:p w14:paraId="704D517C" w14:textId="77777777" w:rsidR="00593417" w:rsidRDefault="00593417" w:rsidP="00B47029">
      <w:pPr>
        <w:pStyle w:val="NoSpacing"/>
        <w:rPr>
          <w:rFonts w:ascii="Times New Roman" w:hAnsi="Times New Roman" w:cs="Times New Roman"/>
          <w:i/>
        </w:rPr>
      </w:pPr>
    </w:p>
    <w:p w14:paraId="1B371083" w14:textId="77777777" w:rsidR="00593417" w:rsidRDefault="00593417" w:rsidP="00B47029">
      <w:pPr>
        <w:pStyle w:val="NoSpacing"/>
        <w:rPr>
          <w:rFonts w:ascii="Times New Roman" w:hAnsi="Times New Roman" w:cs="Times New Roman"/>
          <w:i/>
        </w:rPr>
      </w:pPr>
    </w:p>
    <w:p w14:paraId="38B4009F" w14:textId="77777777" w:rsidR="00593417" w:rsidRDefault="00593417" w:rsidP="00B47029">
      <w:pPr>
        <w:pStyle w:val="NoSpacing"/>
        <w:rPr>
          <w:rFonts w:ascii="Times New Roman" w:hAnsi="Times New Roman" w:cs="Times New Roman"/>
          <w:i/>
        </w:rPr>
      </w:pPr>
    </w:p>
    <w:p w14:paraId="06D320DE" w14:textId="013C5E10" w:rsidR="00157376" w:rsidRDefault="00157376" w:rsidP="00157376">
      <w:pPr>
        <w:pStyle w:val="NoSpacing"/>
        <w:numPr>
          <w:ilvl w:val="2"/>
          <w:numId w:val="3"/>
        </w:numPr>
        <w:rPr>
          <w:rFonts w:ascii="Times New Roman" w:hAnsi="Times New Roman" w:cs="Times New Roman"/>
          <w:b/>
        </w:rPr>
      </w:pPr>
      <w:r w:rsidRPr="00157376">
        <w:rPr>
          <w:rFonts w:ascii="Times New Roman" w:hAnsi="Times New Roman" w:cs="Times New Roman"/>
          <w:b/>
        </w:rPr>
        <w:lastRenderedPageBreak/>
        <w:t>Teknik Sampling</w:t>
      </w:r>
    </w:p>
    <w:p w14:paraId="6DFDD60E" w14:textId="77777777" w:rsidR="007761D3" w:rsidRDefault="007761D3" w:rsidP="007761D3">
      <w:pPr>
        <w:pStyle w:val="NoSpacing"/>
        <w:ind w:left="786"/>
        <w:rPr>
          <w:rFonts w:ascii="Times New Roman" w:hAnsi="Times New Roman" w:cs="Times New Roman"/>
          <w:b/>
        </w:rPr>
      </w:pPr>
    </w:p>
    <w:p w14:paraId="35DCEFA5" w14:textId="5F3BCD78" w:rsidR="007761D3" w:rsidRPr="00096E35" w:rsidRDefault="007761D3" w:rsidP="00096E35">
      <w:pPr>
        <w:pStyle w:val="NoSpacing"/>
        <w:spacing w:line="360" w:lineRule="auto"/>
        <w:ind w:left="786"/>
        <w:jc w:val="both"/>
        <w:rPr>
          <w:rFonts w:ascii="Times New Roman" w:hAnsi="Times New Roman" w:cs="Times New Roman"/>
          <w:i/>
          <w:sz w:val="24"/>
          <w:szCs w:val="24"/>
        </w:rPr>
      </w:pPr>
      <w:r w:rsidRPr="007761D3">
        <w:rPr>
          <w:rFonts w:ascii="Times New Roman" w:hAnsi="Times New Roman" w:cs="Times New Roman"/>
        </w:rPr>
        <w:t xml:space="preserve">       </w:t>
      </w:r>
      <w:r w:rsidRPr="007761D3">
        <w:rPr>
          <w:rFonts w:ascii="Times New Roman" w:hAnsi="Times New Roman" w:cs="Times New Roman"/>
          <w:sz w:val="24"/>
          <w:szCs w:val="24"/>
        </w:rPr>
        <w:t>Sugiyono (2020:81) menyatakan Teknik sampling adalah sebuah teknik pengambilan sampel, yang mana digunakan untuk menentukan sebuah sampel yang akan digunakan dalam sebuah penelitian. Teknik sampling dikelompokkan menjadi dua yaitu</w:t>
      </w:r>
      <w:r w:rsidR="00096E35">
        <w:rPr>
          <w:rFonts w:ascii="Times New Roman" w:hAnsi="Times New Roman" w:cs="Times New Roman"/>
          <w:sz w:val="24"/>
          <w:szCs w:val="24"/>
        </w:rPr>
        <w:t>,</w:t>
      </w:r>
      <w:r w:rsidRPr="007761D3">
        <w:rPr>
          <w:rFonts w:ascii="Times New Roman" w:hAnsi="Times New Roman" w:cs="Times New Roman"/>
          <w:sz w:val="24"/>
          <w:szCs w:val="24"/>
        </w:rPr>
        <w:t xml:space="preserve"> </w:t>
      </w:r>
      <w:r w:rsidRPr="00096E35">
        <w:rPr>
          <w:rFonts w:ascii="Times New Roman" w:hAnsi="Times New Roman" w:cs="Times New Roman"/>
          <w:i/>
          <w:sz w:val="24"/>
          <w:szCs w:val="24"/>
        </w:rPr>
        <w:t>probability sampl</w:t>
      </w:r>
      <w:r w:rsidRPr="007761D3">
        <w:rPr>
          <w:rFonts w:ascii="Times New Roman" w:hAnsi="Times New Roman" w:cs="Times New Roman"/>
          <w:sz w:val="24"/>
          <w:szCs w:val="24"/>
        </w:rPr>
        <w:t xml:space="preserve">ing </w:t>
      </w:r>
      <w:r>
        <w:rPr>
          <w:rFonts w:ascii="Times New Roman" w:hAnsi="Times New Roman" w:cs="Times New Roman"/>
          <w:sz w:val="24"/>
          <w:szCs w:val="24"/>
        </w:rPr>
        <w:t xml:space="preserve">dan </w:t>
      </w:r>
      <w:r w:rsidRPr="00096E35">
        <w:rPr>
          <w:rFonts w:ascii="Times New Roman" w:hAnsi="Times New Roman" w:cs="Times New Roman"/>
          <w:i/>
          <w:sz w:val="24"/>
          <w:szCs w:val="24"/>
        </w:rPr>
        <w:t>nonprobability sampling</w:t>
      </w:r>
      <w:r>
        <w:rPr>
          <w:rFonts w:ascii="Times New Roman" w:hAnsi="Times New Roman" w:cs="Times New Roman"/>
          <w:sz w:val="24"/>
          <w:szCs w:val="24"/>
        </w:rPr>
        <w:t xml:space="preserve">. </w:t>
      </w:r>
      <w:r w:rsidRPr="007761D3">
        <w:rPr>
          <w:rFonts w:ascii="Times New Roman" w:hAnsi="Times New Roman" w:cs="Times New Roman"/>
          <w:sz w:val="24"/>
          <w:szCs w:val="24"/>
        </w:rPr>
        <w:t xml:space="preserve">Menurut Sugiyono (2020:84) </w:t>
      </w:r>
      <w:r w:rsidRPr="00096E35">
        <w:rPr>
          <w:rFonts w:ascii="Times New Roman" w:hAnsi="Times New Roman" w:cs="Times New Roman"/>
          <w:i/>
          <w:sz w:val="24"/>
          <w:szCs w:val="24"/>
        </w:rPr>
        <w:t>“Nonprobability sampling</w:t>
      </w:r>
      <w:r w:rsidRPr="007761D3">
        <w:rPr>
          <w:rFonts w:ascii="Times New Roman" w:hAnsi="Times New Roman" w:cs="Times New Roman"/>
          <w:sz w:val="24"/>
          <w:szCs w:val="24"/>
        </w:rPr>
        <w:t xml:space="preserve"> adalah teknik pengambilan sampel yang tidak memberi peluang/kesempatan sama bagi setiap unsur atau anggota populasi untuk dipilih menjadi sampel, Teknik sampel ini meliputi, </w:t>
      </w:r>
      <w:r w:rsidRPr="00096E35">
        <w:rPr>
          <w:rFonts w:ascii="Times New Roman" w:hAnsi="Times New Roman" w:cs="Times New Roman"/>
          <w:i/>
          <w:sz w:val="24"/>
          <w:szCs w:val="24"/>
        </w:rPr>
        <w:t>sampling sistematis, kuota, aksidental, purposive, jenuh, snowball.”</w:t>
      </w:r>
    </w:p>
    <w:p w14:paraId="59DB2CB8" w14:textId="1DF93387" w:rsidR="007F2D3F" w:rsidRDefault="00E705F1" w:rsidP="00096E35">
      <w:pPr>
        <w:pStyle w:val="NoSpacing"/>
        <w:spacing w:line="360" w:lineRule="auto"/>
        <w:ind w:left="786"/>
        <w:jc w:val="both"/>
        <w:rPr>
          <w:rFonts w:ascii="Times New Roman" w:hAnsi="Times New Roman" w:cs="Times New Roman"/>
          <w:sz w:val="24"/>
          <w:szCs w:val="24"/>
        </w:rPr>
      </w:pPr>
      <w:r w:rsidRPr="00E705F1">
        <w:rPr>
          <w:rFonts w:ascii="Times New Roman" w:hAnsi="Times New Roman" w:cs="Times New Roman"/>
          <w:sz w:val="24"/>
          <w:szCs w:val="24"/>
        </w:rPr>
        <w:t xml:space="preserve">       Dalam penelitian ini peneliti menggunakan teknik </w:t>
      </w:r>
      <w:r w:rsidRPr="00096E35">
        <w:rPr>
          <w:rFonts w:ascii="Times New Roman" w:hAnsi="Times New Roman" w:cs="Times New Roman"/>
          <w:i/>
          <w:sz w:val="24"/>
          <w:szCs w:val="24"/>
        </w:rPr>
        <w:t>sampling nonprobability</w:t>
      </w:r>
      <w:r w:rsidRPr="00E705F1">
        <w:rPr>
          <w:rFonts w:ascii="Times New Roman" w:hAnsi="Times New Roman" w:cs="Times New Roman"/>
          <w:sz w:val="24"/>
          <w:szCs w:val="24"/>
        </w:rPr>
        <w:t xml:space="preserve"> sampling yaitu </w:t>
      </w:r>
      <w:r w:rsidRPr="00096E35">
        <w:rPr>
          <w:rFonts w:ascii="Times New Roman" w:hAnsi="Times New Roman" w:cs="Times New Roman"/>
          <w:i/>
          <w:sz w:val="24"/>
          <w:szCs w:val="24"/>
        </w:rPr>
        <w:t>sampling purposive</w:t>
      </w:r>
      <w:r w:rsidRPr="00E705F1">
        <w:rPr>
          <w:rFonts w:ascii="Times New Roman" w:hAnsi="Times New Roman" w:cs="Times New Roman"/>
          <w:sz w:val="24"/>
          <w:szCs w:val="24"/>
        </w:rPr>
        <w:t xml:space="preserve"> untuk menentukan sampel yang akan digunakan dalam penelitian.</w:t>
      </w:r>
      <w:r w:rsidR="007F2D3F">
        <w:rPr>
          <w:rFonts w:ascii="Times New Roman" w:hAnsi="Times New Roman" w:cs="Times New Roman"/>
          <w:sz w:val="24"/>
          <w:szCs w:val="24"/>
        </w:rPr>
        <w:t xml:space="preserve"> </w:t>
      </w:r>
      <w:r w:rsidR="007F2D3F" w:rsidRPr="007F2D3F">
        <w:rPr>
          <w:rFonts w:ascii="Times New Roman" w:hAnsi="Times New Roman" w:cs="Times New Roman"/>
          <w:sz w:val="24"/>
          <w:szCs w:val="24"/>
        </w:rPr>
        <w:t xml:space="preserve">Sampling dengan metode </w:t>
      </w:r>
      <w:r w:rsidR="007F2D3F" w:rsidRPr="00096E35">
        <w:rPr>
          <w:rFonts w:ascii="Times New Roman" w:hAnsi="Times New Roman" w:cs="Times New Roman"/>
          <w:i/>
          <w:sz w:val="24"/>
          <w:szCs w:val="24"/>
        </w:rPr>
        <w:t>purposive sampling</w:t>
      </w:r>
      <w:r w:rsidR="007F2D3F" w:rsidRPr="007F2D3F">
        <w:rPr>
          <w:rFonts w:ascii="Times New Roman" w:hAnsi="Times New Roman" w:cs="Times New Roman"/>
          <w:sz w:val="24"/>
          <w:szCs w:val="24"/>
        </w:rPr>
        <w:t xml:space="preserve"> dimana teknik dalam pengambilan sampel ini memiliki pertimbangan-pertimbangan yang sud</w:t>
      </w:r>
      <w:r w:rsidR="007F2D3F">
        <w:rPr>
          <w:rFonts w:ascii="Times New Roman" w:hAnsi="Times New Roman" w:cs="Times New Roman"/>
          <w:sz w:val="24"/>
          <w:szCs w:val="24"/>
        </w:rPr>
        <w:t>ah ditentukan kepada responden yaitu:</w:t>
      </w:r>
    </w:p>
    <w:p w14:paraId="7C3A7152" w14:textId="77D53852" w:rsidR="007F2D3F" w:rsidRDefault="007F2D3F" w:rsidP="00096E35">
      <w:pPr>
        <w:pStyle w:val="NoSpacing"/>
        <w:numPr>
          <w:ilvl w:val="4"/>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Populasi penelitian adalah guru dan kepala sekolah di Kabupaten Tegal</w:t>
      </w:r>
    </w:p>
    <w:p w14:paraId="379DAE27" w14:textId="5A23207A" w:rsidR="000403E2" w:rsidRPr="00830276" w:rsidRDefault="007F2D3F" w:rsidP="00B47029">
      <w:pPr>
        <w:pStyle w:val="NoSpacing"/>
        <w:numPr>
          <w:ilvl w:val="4"/>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Pengambilan sampel adalah guru dan kepala sekolah di kecamatan Bumijawa, Bojong dan Balapulang.</w:t>
      </w:r>
    </w:p>
    <w:p w14:paraId="522E7FA5" w14:textId="2FF9956B" w:rsidR="003349D6" w:rsidRPr="00B47029" w:rsidRDefault="00B47029" w:rsidP="00265C6F">
      <w:pPr>
        <w:pStyle w:val="NoSpacing"/>
        <w:numPr>
          <w:ilvl w:val="2"/>
          <w:numId w:val="3"/>
        </w:numPr>
        <w:spacing w:line="360" w:lineRule="auto"/>
        <w:jc w:val="both"/>
        <w:rPr>
          <w:rFonts w:ascii="Times New Roman" w:hAnsi="Times New Roman" w:cs="Times New Roman"/>
          <w:b/>
          <w:sz w:val="24"/>
          <w:szCs w:val="24"/>
        </w:rPr>
      </w:pPr>
      <w:r w:rsidRPr="00B47029">
        <w:rPr>
          <w:rFonts w:ascii="Times New Roman" w:hAnsi="Times New Roman" w:cs="Times New Roman"/>
          <w:b/>
          <w:sz w:val="24"/>
          <w:szCs w:val="24"/>
        </w:rPr>
        <w:t>S</w:t>
      </w:r>
      <w:r w:rsidR="0064231C" w:rsidRPr="00B47029">
        <w:rPr>
          <w:rFonts w:ascii="Times New Roman" w:hAnsi="Times New Roman" w:cs="Times New Roman"/>
          <w:b/>
          <w:sz w:val="24"/>
          <w:szCs w:val="24"/>
        </w:rPr>
        <w:t>ampel.</w:t>
      </w:r>
    </w:p>
    <w:p w14:paraId="4BCD2552" w14:textId="655CD7CB" w:rsidR="00970C5F" w:rsidRDefault="00B47029" w:rsidP="00970C5F">
      <w:pPr>
        <w:pStyle w:val="NoSpacing"/>
        <w:spacing w:line="360" w:lineRule="auto"/>
        <w:ind w:left="786"/>
        <w:jc w:val="both"/>
        <w:rPr>
          <w:rFonts w:ascii="Times New Roman" w:hAnsi="Times New Roman" w:cs="Times New Roman"/>
          <w:sz w:val="24"/>
          <w:szCs w:val="24"/>
        </w:rPr>
      </w:pPr>
      <w:r w:rsidRPr="00B47029">
        <w:rPr>
          <w:rFonts w:ascii="Times New Roman" w:hAnsi="Times New Roman" w:cs="Times New Roman"/>
          <w:sz w:val="24"/>
          <w:szCs w:val="24"/>
        </w:rPr>
        <w:t xml:space="preserve">        </w:t>
      </w:r>
      <w:r w:rsidR="00151182">
        <w:rPr>
          <w:rFonts w:ascii="Times New Roman" w:hAnsi="Times New Roman" w:cs="Times New Roman"/>
          <w:sz w:val="24"/>
          <w:szCs w:val="24"/>
        </w:rPr>
        <w:t>Menurut Sugiyono (2020:127</w:t>
      </w:r>
      <w:r w:rsidR="00F3543D">
        <w:rPr>
          <w:rFonts w:ascii="Times New Roman" w:hAnsi="Times New Roman" w:cs="Times New Roman"/>
          <w:sz w:val="24"/>
          <w:szCs w:val="24"/>
        </w:rPr>
        <w:t xml:space="preserve">) Sampel </w:t>
      </w:r>
      <w:r w:rsidR="00151182">
        <w:rPr>
          <w:rFonts w:ascii="Times New Roman" w:hAnsi="Times New Roman" w:cs="Times New Roman"/>
          <w:sz w:val="24"/>
          <w:szCs w:val="24"/>
        </w:rPr>
        <w:t>merupakan</w:t>
      </w:r>
      <w:r w:rsidR="00F3543D">
        <w:rPr>
          <w:rFonts w:ascii="Times New Roman" w:hAnsi="Times New Roman" w:cs="Times New Roman"/>
          <w:sz w:val="24"/>
          <w:szCs w:val="24"/>
        </w:rPr>
        <w:t xml:space="preserve"> bagian dari jumlah dan karakteristik yang dimiliki oleh populasi. Bila populasi besar, dan pebeliti tidak mengkin mempelajari semua yang ada pada populasi oleh karena alasan keterbatasan dana, tenaga, dan waku, maka peneliti dapat menggunakan sampel yang diambil dari populasi tersebut. Sampel yang diambil dari </w:t>
      </w:r>
      <w:r w:rsidR="00096E35">
        <w:rPr>
          <w:rFonts w:ascii="Times New Roman" w:hAnsi="Times New Roman" w:cs="Times New Roman"/>
          <w:sz w:val="24"/>
          <w:szCs w:val="24"/>
        </w:rPr>
        <w:t>p</w:t>
      </w:r>
      <w:r w:rsidR="00F3543D">
        <w:rPr>
          <w:rFonts w:ascii="Times New Roman" w:hAnsi="Times New Roman" w:cs="Times New Roman"/>
          <w:sz w:val="24"/>
          <w:szCs w:val="24"/>
        </w:rPr>
        <w:t xml:space="preserve">opulasi harus benar-benar </w:t>
      </w:r>
      <w:r w:rsidR="00F3543D" w:rsidRPr="0041309E">
        <w:rPr>
          <w:rFonts w:ascii="Times New Roman" w:hAnsi="Times New Roman" w:cs="Times New Roman"/>
          <w:i/>
          <w:sz w:val="24"/>
          <w:szCs w:val="24"/>
        </w:rPr>
        <w:t xml:space="preserve">representatif </w:t>
      </w:r>
      <w:r w:rsidR="00F3543D">
        <w:rPr>
          <w:rFonts w:ascii="Times New Roman" w:hAnsi="Times New Roman" w:cs="Times New Roman"/>
          <w:sz w:val="24"/>
          <w:szCs w:val="24"/>
        </w:rPr>
        <w:t>(mewakili). Ukuran sampel pada penelitian ini sampel diamb</w:t>
      </w:r>
      <w:r w:rsidR="00024B87">
        <w:rPr>
          <w:rFonts w:ascii="Times New Roman" w:hAnsi="Times New Roman" w:cs="Times New Roman"/>
          <w:sz w:val="24"/>
          <w:szCs w:val="24"/>
        </w:rPr>
        <w:t>il dengan menggunakan</w:t>
      </w:r>
      <w:r w:rsidR="00F3543D">
        <w:rPr>
          <w:rFonts w:ascii="Times New Roman" w:hAnsi="Times New Roman" w:cs="Times New Roman"/>
          <w:sz w:val="24"/>
          <w:szCs w:val="24"/>
        </w:rPr>
        <w:t xml:space="preserve"> Slovin</w:t>
      </w:r>
      <w:r w:rsidR="00024B87">
        <w:rPr>
          <w:rFonts w:ascii="Times New Roman" w:hAnsi="Times New Roman" w:cs="Times New Roman"/>
          <w:sz w:val="24"/>
          <w:szCs w:val="24"/>
        </w:rPr>
        <w:t xml:space="preserve"> karena menurut </w:t>
      </w:r>
      <w:r w:rsidR="00905F7C">
        <w:rPr>
          <w:rFonts w:ascii="Times New Roman" w:hAnsi="Times New Roman" w:cs="Times New Roman"/>
          <w:sz w:val="24"/>
          <w:szCs w:val="24"/>
        </w:rPr>
        <w:t xml:space="preserve"> </w:t>
      </w:r>
      <w:r w:rsidR="00F3543D">
        <w:rPr>
          <w:rFonts w:ascii="Times New Roman" w:hAnsi="Times New Roman" w:cs="Times New Roman"/>
          <w:sz w:val="24"/>
          <w:szCs w:val="24"/>
        </w:rPr>
        <w:t xml:space="preserve"> (Ruslan, 2017). </w:t>
      </w:r>
    </w:p>
    <w:p w14:paraId="113D1D4F" w14:textId="181DA723" w:rsidR="00970C5F" w:rsidRPr="00970C5F" w:rsidRDefault="00970C5F" w:rsidP="00970C5F">
      <w:pPr>
        <w:pStyle w:val="NoSpacing"/>
        <w:spacing w:line="360" w:lineRule="auto"/>
        <w:ind w:left="786"/>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709A1D4A" w14:textId="77777777" w:rsidR="00970C5F" w:rsidRDefault="00970C5F" w:rsidP="00970C5F">
      <w:pPr>
        <w:pStyle w:val="NoSpacing"/>
        <w:spacing w:line="360" w:lineRule="auto"/>
        <w:ind w:left="786"/>
        <w:jc w:val="both"/>
        <w:rPr>
          <w:rFonts w:ascii="Times New Roman" w:hAnsi="Times New Roman" w:cs="Times New Roman"/>
          <w:sz w:val="24"/>
          <w:szCs w:val="24"/>
        </w:rPr>
      </w:pPr>
    </w:p>
    <w:p w14:paraId="1124452D" w14:textId="0AD84748" w:rsidR="00426E6D" w:rsidRDefault="00970C5F" w:rsidP="00426E6D">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Keterangan:</w:t>
      </w:r>
    </w:p>
    <w:p w14:paraId="44A1B637" w14:textId="3BD5824D" w:rsidR="00970C5F" w:rsidRDefault="00970C5F" w:rsidP="00426E6D">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Ukuran Populasi</w:t>
      </w:r>
    </w:p>
    <w:p w14:paraId="19173949" w14:textId="2551E81C" w:rsidR="00970C5F" w:rsidRDefault="00970C5F" w:rsidP="00426E6D">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Ukuran Sampel</w:t>
      </w:r>
    </w:p>
    <w:p w14:paraId="5B4BBE03" w14:textId="77777777" w:rsidR="00970C5F" w:rsidRDefault="00970C5F" w:rsidP="00426E6D">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  Presentase ketidaktelitian karena kesalahan pengambilan sampel </w:t>
      </w:r>
    </w:p>
    <w:p w14:paraId="52423E0E" w14:textId="1344E967" w:rsidR="00970C5F" w:rsidRDefault="00970C5F" w:rsidP="00426E6D">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   yang masih dapat diinginkan yaitu sekitar 10%.</w:t>
      </w:r>
    </w:p>
    <w:p w14:paraId="55BAC08D" w14:textId="13ECC1F8" w:rsidR="00970C5F" w:rsidRDefault="00970C5F" w:rsidP="00970C5F">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Sehingga jumlah sampel pada penelitian ini dapat dihitung sebagai berikut:</w:t>
      </w:r>
    </w:p>
    <w:p w14:paraId="79EFA409" w14:textId="1245BCF4" w:rsidR="00970C5F" w:rsidRPr="00970C5F" w:rsidRDefault="00970C5F" w:rsidP="00970C5F">
      <w:pPr>
        <w:pStyle w:val="NoSpacing"/>
        <w:spacing w:line="360" w:lineRule="auto"/>
        <w:ind w:left="786"/>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5.762</m:t>
              </m:r>
            </m:num>
            <m:den>
              <m:r>
                <w:rPr>
                  <w:rFonts w:ascii="Cambria Math" w:hAnsi="Cambria Math" w:cs="Times New Roman"/>
                  <w:sz w:val="24"/>
                  <w:szCs w:val="24"/>
                </w:rPr>
                <m:t>1+5.762(</m:t>
              </m:r>
              <m:sSup>
                <m:sSupPr>
                  <m:ctrlPr>
                    <w:rPr>
                      <w:rFonts w:ascii="Cambria Math" w:hAnsi="Cambria Math" w:cs="Times New Roman"/>
                      <w:i/>
                      <w:sz w:val="24"/>
                      <w:szCs w:val="24"/>
                    </w:rPr>
                  </m:ctrlPr>
                </m:sSupPr>
                <m:e>
                  <m:r>
                    <w:rPr>
                      <w:rFonts w:ascii="Cambria Math" w:hAnsi="Cambria Math" w:cs="Times New Roman"/>
                      <w:sz w:val="24"/>
                      <w:szCs w:val="24"/>
                    </w:rPr>
                    <m:t>0,10)</m:t>
                  </m:r>
                </m:e>
                <m:sup>
                  <m:r>
                    <w:rPr>
                      <w:rFonts w:ascii="Cambria Math" w:hAnsi="Cambria Math" w:cs="Times New Roman"/>
                      <w:sz w:val="24"/>
                      <w:szCs w:val="24"/>
                    </w:rPr>
                    <m:t>2</m:t>
                  </m:r>
                </m:sup>
              </m:sSup>
            </m:den>
          </m:f>
        </m:oMath>
      </m:oMathPara>
    </w:p>
    <w:p w14:paraId="643DA625" w14:textId="6247B418" w:rsidR="00E52F17" w:rsidRDefault="00123A4F" w:rsidP="00426E6D">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9</w:t>
      </w:r>
      <w:r w:rsidR="00D5069B">
        <w:rPr>
          <w:rFonts w:ascii="Times New Roman" w:hAnsi="Times New Roman" w:cs="Times New Roman"/>
          <w:sz w:val="24"/>
          <w:szCs w:val="24"/>
        </w:rPr>
        <w:t>8</w:t>
      </w:r>
      <w:r>
        <w:rPr>
          <w:rFonts w:ascii="Times New Roman" w:hAnsi="Times New Roman" w:cs="Times New Roman"/>
          <w:sz w:val="24"/>
          <w:szCs w:val="24"/>
        </w:rPr>
        <w:t>,</w:t>
      </w:r>
      <w:r w:rsidR="00D5069B">
        <w:rPr>
          <w:rFonts w:ascii="Times New Roman" w:hAnsi="Times New Roman" w:cs="Times New Roman"/>
          <w:sz w:val="24"/>
          <w:szCs w:val="24"/>
        </w:rPr>
        <w:t>2</w:t>
      </w:r>
      <w:r>
        <w:rPr>
          <w:rFonts w:ascii="Times New Roman" w:hAnsi="Times New Roman" w:cs="Times New Roman"/>
          <w:sz w:val="24"/>
          <w:szCs w:val="24"/>
        </w:rPr>
        <w:t>9 dibulatkan menjadi 100</w:t>
      </w:r>
      <w:r w:rsidR="00312EFB">
        <w:rPr>
          <w:rFonts w:ascii="Times New Roman" w:hAnsi="Times New Roman" w:cs="Times New Roman"/>
          <w:sz w:val="24"/>
          <w:szCs w:val="24"/>
        </w:rPr>
        <w:t xml:space="preserve"> responden.</w:t>
      </w:r>
    </w:p>
    <w:p w14:paraId="508A66F6" w14:textId="09CD4A2B" w:rsidR="00D9753D" w:rsidRDefault="00312EFB" w:rsidP="00E24093">
      <w:pPr>
        <w:pStyle w:val="NoSpacing"/>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Dengan demikian yang menjadi sampe</w:t>
      </w:r>
      <w:r w:rsidR="00123A4F">
        <w:rPr>
          <w:rFonts w:ascii="Times New Roman" w:hAnsi="Times New Roman" w:cs="Times New Roman"/>
          <w:sz w:val="24"/>
          <w:szCs w:val="24"/>
        </w:rPr>
        <w:t>l dalam penelitian ini adalah 100</w:t>
      </w:r>
      <w:r>
        <w:rPr>
          <w:rFonts w:ascii="Times New Roman" w:hAnsi="Times New Roman" w:cs="Times New Roman"/>
          <w:sz w:val="24"/>
          <w:szCs w:val="24"/>
        </w:rPr>
        <w:t xml:space="preserve"> orang responden. Peneliti</w:t>
      </w:r>
      <w:r w:rsidR="00096E35">
        <w:rPr>
          <w:rFonts w:ascii="Times New Roman" w:hAnsi="Times New Roman" w:cs="Times New Roman"/>
          <w:sz w:val="24"/>
          <w:szCs w:val="24"/>
        </w:rPr>
        <w:t>an ini difokuskan pada guru di K</w:t>
      </w:r>
      <w:r>
        <w:rPr>
          <w:rFonts w:ascii="Times New Roman" w:hAnsi="Times New Roman" w:cs="Times New Roman"/>
          <w:sz w:val="24"/>
          <w:szCs w:val="24"/>
        </w:rPr>
        <w:t>ecamatan Bumijawa</w:t>
      </w:r>
      <w:r w:rsidR="00123A4F">
        <w:rPr>
          <w:rFonts w:ascii="Times New Roman" w:hAnsi="Times New Roman" w:cs="Times New Roman"/>
          <w:sz w:val="24"/>
          <w:szCs w:val="24"/>
        </w:rPr>
        <w:t>, Bojong, dan Balapulang</w:t>
      </w:r>
      <w:r w:rsidR="007F2D3F">
        <w:rPr>
          <w:rFonts w:ascii="Times New Roman" w:hAnsi="Times New Roman" w:cs="Times New Roman"/>
          <w:sz w:val="24"/>
          <w:szCs w:val="24"/>
        </w:rPr>
        <w:t>.</w:t>
      </w:r>
    </w:p>
    <w:p w14:paraId="3F451C52" w14:textId="6263E1F9" w:rsidR="00D253B7" w:rsidRPr="00027612" w:rsidRDefault="00027612" w:rsidP="00027612">
      <w:pPr>
        <w:pStyle w:val="NoSpacing"/>
        <w:numPr>
          <w:ilvl w:val="0"/>
          <w:numId w:val="16"/>
        </w:numPr>
        <w:spacing w:line="360" w:lineRule="auto"/>
        <w:jc w:val="both"/>
        <w:rPr>
          <w:rFonts w:ascii="Times New Roman" w:hAnsi="Times New Roman" w:cs="Times New Roman"/>
          <w:sz w:val="24"/>
          <w:szCs w:val="24"/>
        </w:rPr>
      </w:pPr>
      <w:r w:rsidRPr="00027612">
        <w:rPr>
          <w:rFonts w:ascii="Times New Roman" w:hAnsi="Times New Roman" w:cs="Times New Roman"/>
          <w:b/>
          <w:sz w:val="24"/>
          <w:szCs w:val="24"/>
        </w:rPr>
        <w:t>T</w:t>
      </w:r>
      <w:r w:rsidR="00D253B7" w:rsidRPr="00027612">
        <w:rPr>
          <w:rFonts w:ascii="Times New Roman" w:hAnsi="Times New Roman" w:cs="Times New Roman"/>
          <w:b/>
          <w:sz w:val="24"/>
          <w:szCs w:val="24"/>
        </w:rPr>
        <w:t>eknik Pengumpulan Data.</w:t>
      </w:r>
    </w:p>
    <w:p w14:paraId="58FBD252" w14:textId="24C235D2" w:rsidR="00D253B7" w:rsidRDefault="00027612" w:rsidP="00027612">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w:t>
      </w:r>
      <w:r w:rsidR="00D253B7" w:rsidRPr="00DD757D">
        <w:rPr>
          <w:rFonts w:ascii="Times New Roman" w:hAnsi="Times New Roman" w:cs="Times New Roman"/>
          <w:sz w:val="24"/>
          <w:szCs w:val="24"/>
        </w:rPr>
        <w:t>eknik pengumpulan data merupakan cara yang digunakan untuk mengumpulkan data yang diperlukan. Adapun teknik pengumpulan data yang digunakan dalam penelitian ini yaitu:</w:t>
      </w:r>
    </w:p>
    <w:p w14:paraId="5A8C00B4" w14:textId="2B149A4C" w:rsidR="00DD757D" w:rsidRPr="00027612" w:rsidRDefault="00027612" w:rsidP="00027612">
      <w:pPr>
        <w:pStyle w:val="NoSpacing"/>
        <w:numPr>
          <w:ilvl w:val="3"/>
          <w:numId w:val="3"/>
        </w:numPr>
        <w:spacing w:line="360" w:lineRule="auto"/>
        <w:jc w:val="both"/>
        <w:rPr>
          <w:rFonts w:ascii="Times New Roman" w:hAnsi="Times New Roman" w:cs="Times New Roman"/>
          <w:b/>
          <w:sz w:val="24"/>
          <w:szCs w:val="24"/>
        </w:rPr>
      </w:pPr>
      <w:r w:rsidRPr="00027612">
        <w:rPr>
          <w:rFonts w:ascii="Times New Roman" w:hAnsi="Times New Roman" w:cs="Times New Roman"/>
          <w:b/>
          <w:sz w:val="24"/>
          <w:szCs w:val="24"/>
        </w:rPr>
        <w:t>K</w:t>
      </w:r>
      <w:r w:rsidR="00DD757D" w:rsidRPr="00027612">
        <w:rPr>
          <w:rFonts w:ascii="Times New Roman" w:hAnsi="Times New Roman" w:cs="Times New Roman"/>
          <w:b/>
          <w:i/>
          <w:sz w:val="24"/>
          <w:szCs w:val="24"/>
        </w:rPr>
        <w:t>uisioner</w:t>
      </w:r>
      <w:r w:rsidR="00DD757D" w:rsidRPr="00027612">
        <w:rPr>
          <w:rFonts w:ascii="Times New Roman" w:hAnsi="Times New Roman" w:cs="Times New Roman"/>
          <w:b/>
          <w:sz w:val="24"/>
          <w:szCs w:val="24"/>
        </w:rPr>
        <w:t xml:space="preserve"> (Angket)</w:t>
      </w:r>
      <w:r w:rsidR="00D253B7" w:rsidRPr="00027612">
        <w:rPr>
          <w:rFonts w:ascii="Times New Roman" w:hAnsi="Times New Roman" w:cs="Times New Roman"/>
          <w:b/>
          <w:sz w:val="24"/>
          <w:szCs w:val="24"/>
        </w:rPr>
        <w:t>.</w:t>
      </w:r>
    </w:p>
    <w:p w14:paraId="546F25FD" w14:textId="77777777" w:rsidR="00027612" w:rsidRDefault="00027612" w:rsidP="00027612">
      <w:pPr>
        <w:pStyle w:val="NoSpacing"/>
        <w:spacing w:line="360" w:lineRule="auto"/>
        <w:ind w:left="786"/>
        <w:jc w:val="both"/>
        <w:rPr>
          <w:rFonts w:ascii="Times New Roman" w:hAnsi="Times New Roman" w:cs="Times New Roman"/>
          <w:color w:val="000000"/>
          <w:sz w:val="24"/>
          <w:szCs w:val="24"/>
          <w:lang w:eastAsia="en-ID"/>
        </w:rPr>
      </w:pPr>
      <w:r>
        <w:rPr>
          <w:rFonts w:ascii="Times New Roman" w:hAnsi="Times New Roman" w:cs="Times New Roman"/>
          <w:sz w:val="24"/>
          <w:szCs w:val="24"/>
        </w:rPr>
        <w:t xml:space="preserve">       K</w:t>
      </w:r>
      <w:r w:rsidRPr="00DD757D">
        <w:rPr>
          <w:rFonts w:ascii="Times New Roman" w:hAnsi="Times New Roman" w:cs="Times New Roman"/>
          <w:color w:val="000000"/>
          <w:sz w:val="24"/>
          <w:szCs w:val="24"/>
          <w:lang w:eastAsia="en-ID"/>
        </w:rPr>
        <w:t xml:space="preserve">uesioner menurut </w:t>
      </w:r>
      <w:r>
        <w:rPr>
          <w:rFonts w:ascii="Times New Roman" w:hAnsi="Times New Roman" w:cs="Times New Roman"/>
          <w:color w:val="000000"/>
          <w:sz w:val="24"/>
          <w:szCs w:val="24"/>
          <w:lang w:eastAsia="en-ID"/>
        </w:rPr>
        <w:t xml:space="preserve">Sujarweni (2020:94) merupakan suatu instrumen pengumpulan data yang dilakukan dengan cara memberikan beberapa pernyataan atau pertanyaan tertulis kepada para responden untuk mereka jawab. </w:t>
      </w:r>
      <w:r w:rsidRPr="00096E35">
        <w:rPr>
          <w:rFonts w:ascii="Times New Roman" w:hAnsi="Times New Roman" w:cs="Times New Roman"/>
          <w:i/>
          <w:color w:val="000000"/>
          <w:sz w:val="24"/>
          <w:szCs w:val="24"/>
          <w:lang w:eastAsia="en-ID"/>
        </w:rPr>
        <w:t>Kuesioner</w:t>
      </w:r>
      <w:r w:rsidRPr="00DD757D">
        <w:rPr>
          <w:rFonts w:ascii="Times New Roman" w:hAnsi="Times New Roman" w:cs="Times New Roman"/>
          <w:color w:val="000000"/>
          <w:sz w:val="24"/>
          <w:szCs w:val="24"/>
          <w:lang w:eastAsia="en-ID"/>
        </w:rPr>
        <w:t xml:space="preserve"> adalah suatu metode dimana Peneliti menyusun daftar pertanyaan</w:t>
      </w:r>
      <w:r>
        <w:rPr>
          <w:rFonts w:ascii="Times New Roman" w:hAnsi="Times New Roman" w:cs="Times New Roman"/>
          <w:color w:val="000000"/>
          <w:sz w:val="24"/>
          <w:szCs w:val="24"/>
          <w:lang w:eastAsia="en-ID"/>
        </w:rPr>
        <w:t xml:space="preserve"> atau pernyataan</w:t>
      </w:r>
      <w:r w:rsidRPr="00DD757D">
        <w:rPr>
          <w:rFonts w:ascii="Times New Roman" w:hAnsi="Times New Roman" w:cs="Times New Roman"/>
          <w:color w:val="000000"/>
          <w:sz w:val="24"/>
          <w:szCs w:val="24"/>
          <w:lang w:eastAsia="en-ID"/>
        </w:rPr>
        <w:t xml:space="preserve"> secara tertulis yang kemudian dibagikan kepada responden untuk memperoleh data yang berhubungan dengan kegiatan penelitian yaitu pengaruh kegiatan kelompok kerja guru dan supervisi pendidikan terhadap kinerja guru.</w:t>
      </w:r>
    </w:p>
    <w:p w14:paraId="47114FE0" w14:textId="77777777" w:rsidR="00027612" w:rsidRDefault="00027612" w:rsidP="00027612">
      <w:pPr>
        <w:pStyle w:val="NoSpacing"/>
        <w:spacing w:line="360" w:lineRule="auto"/>
        <w:ind w:left="786"/>
        <w:jc w:val="both"/>
        <w:rPr>
          <w:rFonts w:ascii="Times New Roman" w:hAnsi="Times New Roman" w:cs="Times New Roman"/>
          <w:i/>
          <w:color w:val="000000"/>
          <w:sz w:val="24"/>
          <w:szCs w:val="24"/>
          <w:lang w:eastAsia="en-ID"/>
        </w:rPr>
      </w:pPr>
      <w:r>
        <w:rPr>
          <w:rFonts w:ascii="Times New Roman" w:hAnsi="Times New Roman" w:cs="Times New Roman"/>
          <w:color w:val="000000"/>
          <w:sz w:val="24"/>
          <w:szCs w:val="24"/>
          <w:lang w:eastAsia="en-ID"/>
        </w:rPr>
        <w:t xml:space="preserve">       M</w:t>
      </w:r>
      <w:r w:rsidRPr="00DD757D">
        <w:rPr>
          <w:rFonts w:ascii="Times New Roman" w:hAnsi="Times New Roman" w:cs="Times New Roman"/>
          <w:color w:val="000000"/>
          <w:sz w:val="24"/>
          <w:szCs w:val="24"/>
          <w:lang w:eastAsia="en-ID"/>
        </w:rPr>
        <w:t xml:space="preserve">enurut (Abdulah, 2021:247) angket adalah tekhnik pengumpulan informasi dengan menyebarkan round down pertanyaan kepada responden, dengan harapan mereka akan menjawab round down pertanyaan. Daftar pertanyaan dapat bersifat terbuka, jika opsi jawaban tidak ditentukan sebelumnya, dan bersifat tertutup jika opsi jawaban telah disediakan </w:t>
      </w:r>
      <w:r w:rsidRPr="00DD757D">
        <w:rPr>
          <w:rFonts w:ascii="Times New Roman" w:hAnsi="Times New Roman" w:cs="Times New Roman"/>
          <w:color w:val="000000"/>
          <w:sz w:val="24"/>
          <w:szCs w:val="24"/>
          <w:lang w:eastAsia="en-ID"/>
        </w:rPr>
        <w:lastRenderedPageBreak/>
        <w:t xml:space="preserve">sebelumnya, instrumennya dapat berupa: </w:t>
      </w:r>
      <w:r w:rsidRPr="00096E35">
        <w:rPr>
          <w:rFonts w:ascii="Times New Roman" w:hAnsi="Times New Roman" w:cs="Times New Roman"/>
          <w:i/>
          <w:color w:val="000000"/>
          <w:sz w:val="24"/>
          <w:szCs w:val="24"/>
          <w:lang w:eastAsia="en-ID"/>
        </w:rPr>
        <w:t xml:space="preserve">kuesioner </w:t>
      </w:r>
      <w:r w:rsidRPr="00DD757D">
        <w:rPr>
          <w:rFonts w:ascii="Times New Roman" w:hAnsi="Times New Roman" w:cs="Times New Roman"/>
          <w:color w:val="000000"/>
          <w:sz w:val="24"/>
          <w:szCs w:val="24"/>
          <w:lang w:eastAsia="en-ID"/>
        </w:rPr>
        <w:t xml:space="preserve">(angket), </w:t>
      </w:r>
      <w:r w:rsidRPr="00096E35">
        <w:rPr>
          <w:rFonts w:ascii="Times New Roman" w:hAnsi="Times New Roman" w:cs="Times New Roman"/>
          <w:i/>
          <w:color w:val="000000"/>
          <w:sz w:val="24"/>
          <w:szCs w:val="24"/>
          <w:lang w:eastAsia="en-ID"/>
        </w:rPr>
        <w:t>cheklist,</w:t>
      </w:r>
      <w:r w:rsidRPr="00DD757D">
        <w:rPr>
          <w:rFonts w:ascii="Times New Roman" w:hAnsi="Times New Roman" w:cs="Times New Roman"/>
          <w:color w:val="000000"/>
          <w:sz w:val="24"/>
          <w:szCs w:val="24"/>
          <w:lang w:eastAsia="en-ID"/>
        </w:rPr>
        <w:t xml:space="preserve"> atau </w:t>
      </w:r>
      <w:r w:rsidRPr="00096E35">
        <w:rPr>
          <w:rFonts w:ascii="Times New Roman" w:hAnsi="Times New Roman" w:cs="Times New Roman"/>
          <w:i/>
          <w:color w:val="000000"/>
          <w:sz w:val="24"/>
          <w:szCs w:val="24"/>
          <w:lang w:eastAsia="en-ID"/>
        </w:rPr>
        <w:t>skala.</w:t>
      </w:r>
    </w:p>
    <w:p w14:paraId="7E320C9A" w14:textId="77777777" w:rsidR="00027612" w:rsidRDefault="00027612" w:rsidP="00027612">
      <w:pPr>
        <w:pStyle w:val="NoSpacing"/>
        <w:spacing w:line="360" w:lineRule="auto"/>
        <w:ind w:left="786"/>
        <w:jc w:val="both"/>
        <w:rPr>
          <w:rFonts w:ascii="Times New Roman" w:hAnsi="Times New Roman" w:cs="Times New Roman"/>
          <w:color w:val="000000"/>
          <w:sz w:val="24"/>
          <w:szCs w:val="24"/>
          <w:lang w:eastAsia="en-ID"/>
        </w:rPr>
      </w:pPr>
      <w:r>
        <w:rPr>
          <w:rFonts w:ascii="Times New Roman" w:hAnsi="Times New Roman" w:cs="Times New Roman"/>
          <w:i/>
          <w:color w:val="000000"/>
          <w:sz w:val="24"/>
          <w:szCs w:val="24"/>
          <w:lang w:eastAsia="en-ID"/>
        </w:rPr>
        <w:t xml:space="preserve">       </w:t>
      </w:r>
      <w:r>
        <w:rPr>
          <w:rFonts w:ascii="Times New Roman" w:hAnsi="Times New Roman" w:cs="Times New Roman"/>
          <w:color w:val="000000"/>
          <w:sz w:val="24"/>
          <w:szCs w:val="24"/>
          <w:lang w:eastAsia="en-ID"/>
        </w:rPr>
        <w:t>S</w:t>
      </w:r>
      <w:r w:rsidRPr="00DD757D">
        <w:rPr>
          <w:rFonts w:ascii="Times New Roman" w:hAnsi="Times New Roman" w:cs="Times New Roman"/>
          <w:color w:val="000000"/>
          <w:sz w:val="24"/>
          <w:szCs w:val="24"/>
          <w:lang w:eastAsia="en-ID"/>
        </w:rPr>
        <w:t>edangkan dalam (Sugiyono, 2022:142) angket adalah metode pengumpulan informasi yang dilakukan dengan cara memberikan sekumpulan pertanyaan atau pernyataan tertulis kepada responden untuk dibalas.</w:t>
      </w:r>
    </w:p>
    <w:p w14:paraId="611A740B" w14:textId="77777777" w:rsidR="00027612" w:rsidRDefault="00027612" w:rsidP="00027612">
      <w:pPr>
        <w:pStyle w:val="NoSpacing"/>
        <w:spacing w:line="360" w:lineRule="auto"/>
        <w:ind w:left="786"/>
        <w:jc w:val="both"/>
        <w:rPr>
          <w:rFonts w:ascii="Times New Roman" w:hAnsi="Times New Roman" w:cs="Times New Roman"/>
          <w:sz w:val="24"/>
          <w:szCs w:val="24"/>
        </w:rPr>
      </w:pPr>
      <w:r>
        <w:rPr>
          <w:rFonts w:ascii="Times New Roman" w:hAnsi="Times New Roman" w:cs="Times New Roman"/>
          <w:color w:val="000000"/>
          <w:sz w:val="24"/>
          <w:szCs w:val="24"/>
          <w:lang w:eastAsia="en-ID"/>
        </w:rPr>
        <w:t xml:space="preserve">       S</w:t>
      </w:r>
      <w:proofErr w:type="spellStart"/>
      <w:r w:rsidRPr="00B717F2">
        <w:rPr>
          <w:rFonts w:ascii="Times New Roman" w:hAnsi="Times New Roman" w:cs="Times New Roman"/>
          <w:sz w:val="24"/>
          <w:szCs w:val="24"/>
          <w:lang w:val="en-US"/>
        </w:rPr>
        <w:t>esuai</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variabel</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penelitian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terdapat</w:t>
      </w:r>
      <w:proofErr w:type="spellEnd"/>
      <w:r w:rsidRPr="00B717F2">
        <w:rPr>
          <w:rFonts w:ascii="Times New Roman" w:hAnsi="Times New Roman" w:cs="Times New Roman"/>
          <w:sz w:val="24"/>
          <w:szCs w:val="24"/>
          <w:lang w:val="en-US"/>
        </w:rPr>
        <w:t xml:space="preserve"> </w:t>
      </w:r>
      <w:r w:rsidRPr="00B717F2">
        <w:rPr>
          <w:rFonts w:ascii="Times New Roman" w:hAnsi="Times New Roman" w:cs="Times New Roman"/>
          <w:sz w:val="24"/>
          <w:szCs w:val="24"/>
        </w:rPr>
        <w:t>empat</w:t>
      </w:r>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instrumen</w:t>
      </w:r>
      <w:proofErr w:type="spellEnd"/>
      <w:r w:rsidRPr="00B717F2">
        <w:rPr>
          <w:rFonts w:ascii="Times New Roman" w:hAnsi="Times New Roman" w:cs="Times New Roman"/>
          <w:sz w:val="24"/>
          <w:szCs w:val="24"/>
          <w:lang w:val="en-US"/>
        </w:rPr>
        <w:t xml:space="preserve"> yang </w:t>
      </w:r>
      <w:proofErr w:type="spellStart"/>
      <w:r w:rsidRPr="00B717F2">
        <w:rPr>
          <w:rFonts w:ascii="Times New Roman" w:hAnsi="Times New Roman" w:cs="Times New Roman"/>
          <w:sz w:val="24"/>
          <w:szCs w:val="24"/>
          <w:lang w:val="en-US"/>
        </w:rPr>
        <w:t>digunakan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untuk</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mengumpulkan</w:t>
      </w:r>
      <w:proofErr w:type="spellEnd"/>
      <w:r w:rsidRPr="00B717F2">
        <w:rPr>
          <w:rFonts w:ascii="Times New Roman" w:hAnsi="Times New Roman" w:cs="Times New Roman"/>
          <w:sz w:val="24"/>
          <w:szCs w:val="24"/>
          <w:lang w:val="en-US"/>
        </w:rPr>
        <w:t xml:space="preserve"> data </w:t>
      </w:r>
      <w:proofErr w:type="spellStart"/>
      <w:r w:rsidRPr="00B717F2">
        <w:rPr>
          <w:rFonts w:ascii="Times New Roman" w:hAnsi="Times New Roman" w:cs="Times New Roman"/>
          <w:sz w:val="24"/>
          <w:szCs w:val="24"/>
          <w:lang w:val="en-US"/>
        </w:rPr>
        <w:t>penelitian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Untuk</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menyusun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ke</w:t>
      </w:r>
      <w:proofErr w:type="spellEnd"/>
      <w:r w:rsidRPr="00B717F2">
        <w:rPr>
          <w:rFonts w:ascii="Times New Roman" w:hAnsi="Times New Roman" w:cs="Times New Roman"/>
          <w:sz w:val="24"/>
          <w:szCs w:val="24"/>
        </w:rPr>
        <w:t>empat</w:t>
      </w:r>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instrumen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penelitian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perlu</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ditetapkan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indikator</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kriteria</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pengukurannya</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Berikut</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indikator</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pengukuran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untuk</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ke</w:t>
      </w:r>
      <w:proofErr w:type="spellEnd"/>
      <w:r w:rsidRPr="00B717F2">
        <w:rPr>
          <w:rFonts w:ascii="Times New Roman" w:hAnsi="Times New Roman" w:cs="Times New Roman"/>
          <w:sz w:val="24"/>
          <w:szCs w:val="24"/>
        </w:rPr>
        <w:t>empat</w:t>
      </w:r>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instrumen</w:t>
      </w:r>
      <w:proofErr w:type="spellEnd"/>
      <w:r w:rsidRPr="00B717F2">
        <w:rPr>
          <w:rFonts w:ascii="Times New Roman" w:hAnsi="Times New Roman" w:cs="Times New Roman"/>
          <w:sz w:val="24"/>
          <w:szCs w:val="24"/>
          <w:lang w:val="en-US"/>
        </w:rPr>
        <w:t xml:space="preserve"> </w:t>
      </w:r>
      <w:proofErr w:type="spellStart"/>
      <w:r w:rsidRPr="00B717F2">
        <w:rPr>
          <w:rFonts w:ascii="Times New Roman" w:hAnsi="Times New Roman" w:cs="Times New Roman"/>
          <w:sz w:val="24"/>
          <w:szCs w:val="24"/>
          <w:lang w:val="en-US"/>
        </w:rPr>
        <w:t>penelitian</w:t>
      </w:r>
      <w:proofErr w:type="spellEnd"/>
      <w:r w:rsidRPr="00B717F2">
        <w:rPr>
          <w:rFonts w:ascii="Times New Roman" w:hAnsi="Times New Roman" w:cs="Times New Roman"/>
          <w:sz w:val="24"/>
          <w:szCs w:val="24"/>
          <w:lang w:val="en-US"/>
        </w:rPr>
        <w:t>.</w:t>
      </w:r>
    </w:p>
    <w:p w14:paraId="4EE2ACD3" w14:textId="77777777" w:rsidR="00027612" w:rsidRDefault="00027612" w:rsidP="00027612">
      <w:pPr>
        <w:pStyle w:val="NoSpacing"/>
        <w:numPr>
          <w:ilvl w:val="4"/>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en-ID"/>
        </w:rPr>
        <w:t>I</w:t>
      </w:r>
      <w:proofErr w:type="spellStart"/>
      <w:r w:rsidRPr="00027612">
        <w:rPr>
          <w:rFonts w:ascii="Times New Roman" w:hAnsi="Times New Roman" w:cs="Times New Roman"/>
          <w:sz w:val="24"/>
          <w:szCs w:val="24"/>
          <w:lang w:val="en-US"/>
        </w:rPr>
        <w:t>ndikator</w:t>
      </w:r>
      <w:proofErr w:type="spellEnd"/>
      <w:r w:rsidRPr="00027612">
        <w:rPr>
          <w:rFonts w:ascii="Times New Roman" w:hAnsi="Times New Roman" w:cs="Times New Roman"/>
          <w:sz w:val="24"/>
          <w:szCs w:val="24"/>
          <w:lang w:val="en-US"/>
        </w:rPr>
        <w:t xml:space="preserve"> </w:t>
      </w:r>
      <w:proofErr w:type="spellStart"/>
      <w:r w:rsidRPr="00027612">
        <w:rPr>
          <w:rFonts w:ascii="Times New Roman" w:hAnsi="Times New Roman" w:cs="Times New Roman"/>
          <w:sz w:val="24"/>
          <w:szCs w:val="24"/>
          <w:lang w:val="en-US"/>
        </w:rPr>
        <w:t>untuk</w:t>
      </w:r>
      <w:proofErr w:type="spellEnd"/>
      <w:r w:rsidRPr="00027612">
        <w:rPr>
          <w:rFonts w:ascii="Times New Roman" w:hAnsi="Times New Roman" w:cs="Times New Roman"/>
          <w:sz w:val="24"/>
          <w:szCs w:val="24"/>
          <w:lang w:val="en-US"/>
        </w:rPr>
        <w:t xml:space="preserve"> </w:t>
      </w:r>
      <w:proofErr w:type="spellStart"/>
      <w:r w:rsidRPr="00027612">
        <w:rPr>
          <w:rFonts w:ascii="Times New Roman" w:hAnsi="Times New Roman" w:cs="Times New Roman"/>
          <w:sz w:val="24"/>
          <w:szCs w:val="24"/>
          <w:lang w:val="en-US"/>
        </w:rPr>
        <w:t>variabel</w:t>
      </w:r>
      <w:proofErr w:type="spellEnd"/>
      <w:r w:rsidRPr="00027612">
        <w:rPr>
          <w:rFonts w:ascii="Times New Roman" w:hAnsi="Times New Roman" w:cs="Times New Roman"/>
          <w:sz w:val="24"/>
          <w:szCs w:val="24"/>
          <w:lang w:val="en-US"/>
        </w:rPr>
        <w:t xml:space="preserve"> </w:t>
      </w:r>
      <w:proofErr w:type="spellStart"/>
      <w:r w:rsidRPr="00027612">
        <w:rPr>
          <w:rFonts w:ascii="Times New Roman" w:hAnsi="Times New Roman" w:cs="Times New Roman"/>
          <w:sz w:val="24"/>
          <w:szCs w:val="24"/>
          <w:lang w:val="en-US"/>
        </w:rPr>
        <w:t>profesionalisme</w:t>
      </w:r>
      <w:proofErr w:type="spellEnd"/>
      <w:r w:rsidRPr="00027612">
        <w:rPr>
          <w:rFonts w:ascii="Times New Roman" w:hAnsi="Times New Roman" w:cs="Times New Roman"/>
          <w:sz w:val="24"/>
          <w:szCs w:val="24"/>
          <w:lang w:val="en-US"/>
        </w:rPr>
        <w:t xml:space="preserve"> guru</w:t>
      </w:r>
      <w:r w:rsidRPr="00027612">
        <w:rPr>
          <w:rFonts w:ascii="Times New Roman" w:hAnsi="Times New Roman" w:cs="Times New Roman"/>
          <w:sz w:val="24"/>
          <w:szCs w:val="24"/>
        </w:rPr>
        <w:t>.</w:t>
      </w:r>
    </w:p>
    <w:p w14:paraId="690D0AE5" w14:textId="77777777" w:rsidR="00027612" w:rsidRDefault="00027612" w:rsidP="00027612">
      <w:pPr>
        <w:pStyle w:val="NoSpacing"/>
        <w:spacing w:line="360" w:lineRule="auto"/>
        <w:ind w:left="1211"/>
        <w:jc w:val="both"/>
        <w:rPr>
          <w:rFonts w:ascii="Times New Roman" w:hAnsi="Times New Roman" w:cs="Times New Roman"/>
          <w:sz w:val="24"/>
          <w:szCs w:val="24"/>
        </w:rPr>
      </w:pPr>
      <w:r>
        <w:rPr>
          <w:rFonts w:ascii="Times New Roman" w:hAnsi="Times New Roman" w:cs="Times New Roman"/>
          <w:color w:val="000000"/>
          <w:sz w:val="24"/>
          <w:szCs w:val="24"/>
          <w:lang w:eastAsia="en-ID"/>
        </w:rPr>
        <w:t xml:space="preserve">       I</w:t>
      </w:r>
      <w:proofErr w:type="spellStart"/>
      <w:r w:rsidRPr="00D9753D">
        <w:rPr>
          <w:rFonts w:ascii="Times New Roman" w:hAnsi="Times New Roman" w:cs="Times New Roman"/>
          <w:sz w:val="24"/>
          <w:szCs w:val="24"/>
          <w:lang w:val="en-US"/>
        </w:rPr>
        <w:t>ndikator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untuk</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pengukuran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variabel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profesionalisme</w:t>
      </w:r>
      <w:proofErr w:type="spellEnd"/>
      <w:r w:rsidRPr="00D9753D">
        <w:rPr>
          <w:rFonts w:ascii="Times New Roman" w:hAnsi="Times New Roman" w:cs="Times New Roman"/>
          <w:sz w:val="24"/>
          <w:szCs w:val="24"/>
          <w:lang w:val="en-US"/>
        </w:rPr>
        <w:t xml:space="preserve"> guru </w:t>
      </w:r>
      <w:proofErr w:type="spellStart"/>
      <w:r w:rsidRPr="00D9753D">
        <w:rPr>
          <w:rFonts w:ascii="Times New Roman" w:hAnsi="Times New Roman" w:cs="Times New Roman"/>
          <w:sz w:val="24"/>
          <w:szCs w:val="24"/>
          <w:lang w:val="en-US"/>
        </w:rPr>
        <w:t>ditetapkan</w:t>
      </w:r>
      <w:proofErr w:type="spellEnd"/>
      <w:r w:rsidRPr="00D9753D">
        <w:rPr>
          <w:rFonts w:ascii="Times New Roman" w:hAnsi="Times New Roman" w:cs="Times New Roman"/>
          <w:sz w:val="24"/>
          <w:szCs w:val="24"/>
          <w:lang w:val="en-US"/>
        </w:rPr>
        <w:t xml:space="preserve"> pada 5 (lima ) </w:t>
      </w:r>
      <w:proofErr w:type="spellStart"/>
      <w:r w:rsidRPr="00D9753D">
        <w:rPr>
          <w:rFonts w:ascii="Times New Roman" w:hAnsi="Times New Roman" w:cs="Times New Roman"/>
          <w:sz w:val="24"/>
          <w:szCs w:val="24"/>
          <w:lang w:val="en-US"/>
        </w:rPr>
        <w:t>dimensi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yaitu</w:t>
      </w:r>
      <w:proofErr w:type="spellEnd"/>
      <w:r w:rsidRPr="00D9753D">
        <w:rPr>
          <w:rFonts w:ascii="Times New Roman" w:hAnsi="Times New Roman" w:cs="Times New Roman"/>
          <w:sz w:val="24"/>
          <w:szCs w:val="24"/>
          <w:lang w:val="en-US"/>
        </w:rPr>
        <w:t>:</w:t>
      </w:r>
    </w:p>
    <w:p w14:paraId="3467D0C7" w14:textId="77777777" w:rsidR="00027612" w:rsidRDefault="00027612" w:rsidP="00027612">
      <w:pPr>
        <w:pStyle w:val="NoSpacing"/>
        <w:numPr>
          <w:ilvl w:val="1"/>
          <w:numId w:val="3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en-ID"/>
        </w:rPr>
        <w:t>K</w:t>
      </w:r>
      <w:r w:rsidRPr="00027612">
        <w:rPr>
          <w:rFonts w:ascii="Times New Roman" w:hAnsi="Times New Roman" w:cs="Times New Roman"/>
          <w:sz w:val="24"/>
          <w:szCs w:val="24"/>
        </w:rPr>
        <w:t>epribadian</w:t>
      </w:r>
      <w:r>
        <w:rPr>
          <w:rFonts w:ascii="Times New Roman" w:hAnsi="Times New Roman" w:cs="Times New Roman"/>
          <w:sz w:val="24"/>
          <w:szCs w:val="24"/>
        </w:rPr>
        <w:t>.</w:t>
      </w:r>
    </w:p>
    <w:p w14:paraId="0DC1371D" w14:textId="77777777" w:rsidR="00027612" w:rsidRDefault="00027612" w:rsidP="00027612">
      <w:pPr>
        <w:pStyle w:val="NoSpacing"/>
        <w:numPr>
          <w:ilvl w:val="1"/>
          <w:numId w:val="3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en-ID"/>
        </w:rPr>
        <w:t>I</w:t>
      </w:r>
      <w:r w:rsidRPr="00027612">
        <w:rPr>
          <w:rFonts w:ascii="Times New Roman" w:hAnsi="Times New Roman" w:cs="Times New Roman"/>
          <w:sz w:val="24"/>
          <w:szCs w:val="24"/>
        </w:rPr>
        <w:t>dealisme.</w:t>
      </w:r>
    </w:p>
    <w:p w14:paraId="486C1EB0" w14:textId="77777777" w:rsidR="00027612" w:rsidRDefault="00027612" w:rsidP="00027612">
      <w:pPr>
        <w:pStyle w:val="NoSpacing"/>
        <w:numPr>
          <w:ilvl w:val="1"/>
          <w:numId w:val="3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en-ID"/>
        </w:rPr>
        <w:t>P</w:t>
      </w:r>
      <w:proofErr w:type="spellStart"/>
      <w:r w:rsidRPr="00027612">
        <w:rPr>
          <w:rFonts w:ascii="Times New Roman" w:hAnsi="Times New Roman" w:cs="Times New Roman"/>
          <w:sz w:val="24"/>
          <w:szCs w:val="24"/>
          <w:lang w:val="en-US"/>
        </w:rPr>
        <w:t>engabdian</w:t>
      </w:r>
      <w:proofErr w:type="spellEnd"/>
      <w:r w:rsidRPr="00027612">
        <w:rPr>
          <w:rFonts w:ascii="Times New Roman" w:hAnsi="Times New Roman" w:cs="Times New Roman"/>
          <w:sz w:val="24"/>
          <w:szCs w:val="24"/>
          <w:lang w:val="en-US"/>
        </w:rPr>
        <w:t xml:space="preserve"> (Etos </w:t>
      </w:r>
      <w:proofErr w:type="spellStart"/>
      <w:r w:rsidRPr="00027612">
        <w:rPr>
          <w:rFonts w:ascii="Times New Roman" w:hAnsi="Times New Roman" w:cs="Times New Roman"/>
          <w:sz w:val="24"/>
          <w:szCs w:val="24"/>
          <w:lang w:val="en-US"/>
        </w:rPr>
        <w:t>kerja</w:t>
      </w:r>
      <w:proofErr w:type="spellEnd"/>
      <w:r w:rsidRPr="00027612">
        <w:rPr>
          <w:rFonts w:ascii="Times New Roman" w:hAnsi="Times New Roman" w:cs="Times New Roman"/>
          <w:sz w:val="24"/>
          <w:szCs w:val="24"/>
          <w:lang w:val="en-US"/>
        </w:rPr>
        <w:t xml:space="preserve">) </w:t>
      </w:r>
    </w:p>
    <w:p w14:paraId="76E226E4" w14:textId="77777777" w:rsidR="00027612" w:rsidRDefault="00027612" w:rsidP="00027612">
      <w:pPr>
        <w:pStyle w:val="NoSpacing"/>
        <w:numPr>
          <w:ilvl w:val="1"/>
          <w:numId w:val="3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en-ID"/>
        </w:rPr>
        <w:t>K</w:t>
      </w:r>
      <w:proofErr w:type="spellStart"/>
      <w:r w:rsidRPr="00027612">
        <w:rPr>
          <w:rFonts w:ascii="Times New Roman" w:hAnsi="Times New Roman" w:cs="Times New Roman"/>
          <w:sz w:val="24"/>
          <w:szCs w:val="24"/>
          <w:lang w:val="en-US"/>
        </w:rPr>
        <w:t>ompetensi</w:t>
      </w:r>
      <w:proofErr w:type="spellEnd"/>
      <w:r w:rsidRPr="00027612">
        <w:rPr>
          <w:rFonts w:ascii="Times New Roman" w:hAnsi="Times New Roman" w:cs="Times New Roman"/>
          <w:sz w:val="24"/>
          <w:szCs w:val="24"/>
          <w:lang w:val="en-US"/>
        </w:rPr>
        <w:t xml:space="preserve"> professional</w:t>
      </w:r>
      <w:r w:rsidRPr="00027612">
        <w:rPr>
          <w:rFonts w:ascii="Times New Roman" w:hAnsi="Times New Roman" w:cs="Times New Roman"/>
          <w:sz w:val="24"/>
          <w:szCs w:val="24"/>
        </w:rPr>
        <w:t>.</w:t>
      </w:r>
    </w:p>
    <w:p w14:paraId="5CFAFAAD" w14:textId="77777777" w:rsidR="00027612" w:rsidRDefault="00027612" w:rsidP="00027612">
      <w:pPr>
        <w:pStyle w:val="NoSpacing"/>
        <w:numPr>
          <w:ilvl w:val="1"/>
          <w:numId w:val="3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en-ID"/>
        </w:rPr>
        <w:t>P</w:t>
      </w:r>
      <w:proofErr w:type="spellStart"/>
      <w:r>
        <w:rPr>
          <w:rFonts w:ascii="Times New Roman" w:hAnsi="Times New Roman" w:cs="Times New Roman"/>
          <w:sz w:val="24"/>
          <w:szCs w:val="24"/>
          <w:lang w:val="en-US"/>
        </w:rPr>
        <w:t>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rPr>
        <w:t>.</w:t>
      </w:r>
    </w:p>
    <w:p w14:paraId="0FC4F5A0" w14:textId="6C88B431" w:rsidR="00027612" w:rsidRDefault="00027612" w:rsidP="00593417">
      <w:pPr>
        <w:pStyle w:val="NoSpacing"/>
        <w:spacing w:line="360" w:lineRule="auto"/>
        <w:ind w:left="1276"/>
        <w:jc w:val="both"/>
        <w:rPr>
          <w:rFonts w:ascii="Times New Roman" w:hAnsi="Times New Roman" w:cs="Times New Roman"/>
          <w:sz w:val="24"/>
          <w:szCs w:val="24"/>
        </w:rPr>
      </w:pPr>
      <w:r>
        <w:rPr>
          <w:rFonts w:ascii="Times New Roman" w:hAnsi="Times New Roman" w:cs="Times New Roman"/>
          <w:color w:val="000000"/>
          <w:sz w:val="24"/>
          <w:szCs w:val="24"/>
          <w:lang w:eastAsia="en-ID"/>
        </w:rPr>
        <w:t xml:space="preserve">       B</w:t>
      </w:r>
      <w:proofErr w:type="spellStart"/>
      <w:r w:rsidRPr="00D9753D">
        <w:rPr>
          <w:rFonts w:ascii="Times New Roman" w:hAnsi="Times New Roman" w:cs="Times New Roman"/>
          <w:sz w:val="24"/>
          <w:szCs w:val="24"/>
          <w:lang w:val="en-US"/>
        </w:rPr>
        <w:t>erdasarkan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indikator</w:t>
      </w:r>
      <w:proofErr w:type="spellEnd"/>
      <w:r w:rsidRPr="00D9753D">
        <w:rPr>
          <w:rFonts w:ascii="Times New Roman" w:hAnsi="Times New Roman" w:cs="Times New Roman"/>
          <w:sz w:val="24"/>
          <w:szCs w:val="24"/>
          <w:lang w:val="en-US"/>
        </w:rPr>
        <w:t xml:space="preserve"> dan sub-</w:t>
      </w:r>
      <w:proofErr w:type="spellStart"/>
      <w:r w:rsidRPr="00D9753D">
        <w:rPr>
          <w:rFonts w:ascii="Times New Roman" w:hAnsi="Times New Roman" w:cs="Times New Roman"/>
          <w:sz w:val="24"/>
          <w:szCs w:val="24"/>
          <w:lang w:val="en-US"/>
        </w:rPr>
        <w:t>indikator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tersebut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berikut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kisi</w:t>
      </w:r>
      <w:proofErr w:type="spellEnd"/>
      <w:r>
        <w:rPr>
          <w:rFonts w:ascii="Times New Roman" w:hAnsi="Times New Roman" w:cs="Times New Roman"/>
          <w:sz w:val="24"/>
          <w:szCs w:val="24"/>
        </w:rPr>
        <w:t>-</w:t>
      </w:r>
      <w:proofErr w:type="spellStart"/>
      <w:r w:rsidRPr="00D9753D">
        <w:rPr>
          <w:rFonts w:ascii="Times New Roman" w:hAnsi="Times New Roman" w:cs="Times New Roman"/>
          <w:sz w:val="24"/>
          <w:szCs w:val="24"/>
          <w:lang w:val="en-US"/>
        </w:rPr>
        <w:t>kisi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penelitian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variabel</w:t>
      </w:r>
      <w:proofErr w:type="spellEnd"/>
      <w:r w:rsidRPr="00D9753D">
        <w:rPr>
          <w:rFonts w:ascii="Times New Roman" w:hAnsi="Times New Roman" w:cs="Times New Roman"/>
          <w:sz w:val="24"/>
          <w:szCs w:val="24"/>
          <w:lang w:val="en-US"/>
        </w:rPr>
        <w:t xml:space="preserve"> </w:t>
      </w:r>
      <w:r>
        <w:rPr>
          <w:rFonts w:ascii="Times New Roman" w:hAnsi="Times New Roman" w:cs="Times New Roman"/>
          <w:sz w:val="24"/>
          <w:szCs w:val="24"/>
        </w:rPr>
        <w:t>supervisi kepala sekolah, partisipasi guru dalam KKG, Pemanfaatan PMM, dan P</w:t>
      </w:r>
      <w:proofErr w:type="spellStart"/>
      <w:r w:rsidRPr="00D9753D">
        <w:rPr>
          <w:rFonts w:ascii="Times New Roman" w:hAnsi="Times New Roman" w:cs="Times New Roman"/>
          <w:sz w:val="24"/>
          <w:szCs w:val="24"/>
          <w:lang w:val="en-US"/>
        </w:rPr>
        <w:t>rofes</w:t>
      </w:r>
      <w:r>
        <w:rPr>
          <w:rFonts w:ascii="Times New Roman" w:hAnsi="Times New Roman" w:cs="Times New Roman"/>
          <w:sz w:val="24"/>
          <w:szCs w:val="24"/>
          <w:lang w:val="en-US"/>
        </w:rPr>
        <w:t>ionalisme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G</w:t>
      </w:r>
      <w:proofErr w:type="spellStart"/>
      <w:r>
        <w:rPr>
          <w:rFonts w:ascii="Times New Roman" w:hAnsi="Times New Roman" w:cs="Times New Roman"/>
          <w:sz w:val="24"/>
          <w:szCs w:val="24"/>
          <w:lang w:val="en-US"/>
        </w:rPr>
        <w:t>uru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rPr>
        <w:t>:</w:t>
      </w:r>
    </w:p>
    <w:p w14:paraId="6569F350" w14:textId="77777777" w:rsidR="00593417" w:rsidRDefault="00593417" w:rsidP="00593417">
      <w:pPr>
        <w:pStyle w:val="NoSpacing"/>
        <w:spacing w:line="360" w:lineRule="auto"/>
        <w:ind w:left="1276"/>
        <w:jc w:val="both"/>
        <w:rPr>
          <w:rFonts w:ascii="Times New Roman" w:hAnsi="Times New Roman" w:cs="Times New Roman"/>
          <w:sz w:val="24"/>
          <w:szCs w:val="24"/>
        </w:rPr>
      </w:pPr>
    </w:p>
    <w:p w14:paraId="120FA71C" w14:textId="77777777" w:rsidR="00027612" w:rsidRPr="00893255" w:rsidRDefault="00027612" w:rsidP="00027612">
      <w:pPr>
        <w:pStyle w:val="NoSpacing"/>
        <w:ind w:left="1211"/>
        <w:jc w:val="center"/>
        <w:rPr>
          <w:rFonts w:ascii="Times New Roman" w:hAnsi="Times New Roman" w:cs="Times New Roman"/>
          <w:sz w:val="24"/>
          <w:szCs w:val="24"/>
        </w:rPr>
      </w:pPr>
      <w:r>
        <w:rPr>
          <w:rFonts w:ascii="Times New Roman" w:hAnsi="Times New Roman" w:cs="Times New Roman"/>
          <w:sz w:val="24"/>
          <w:szCs w:val="24"/>
        </w:rPr>
        <w:t>T</w:t>
      </w:r>
      <w:proofErr w:type="spellStart"/>
      <w:r>
        <w:rPr>
          <w:rFonts w:ascii="Times New Roman" w:hAnsi="Times New Roman" w:cs="Times New Roman"/>
          <w:sz w:val="24"/>
          <w:szCs w:val="24"/>
          <w:lang w:val="en-US"/>
        </w:rPr>
        <w: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3.2.</w:t>
      </w:r>
    </w:p>
    <w:p w14:paraId="7D8AA88C" w14:textId="77777777" w:rsidR="00027612" w:rsidRPr="00AB7EC8" w:rsidRDefault="00027612" w:rsidP="00027612">
      <w:pPr>
        <w:pStyle w:val="NoSpacing"/>
        <w:spacing w:line="360" w:lineRule="auto"/>
        <w:ind w:left="1211"/>
        <w:jc w:val="center"/>
        <w:rPr>
          <w:rFonts w:ascii="Times New Roman" w:hAnsi="Times New Roman" w:cs="Times New Roman"/>
          <w:sz w:val="24"/>
          <w:szCs w:val="24"/>
        </w:rPr>
      </w:pPr>
      <w:r w:rsidRPr="00D9753D">
        <w:rPr>
          <w:rFonts w:ascii="Times New Roman" w:hAnsi="Times New Roman" w:cs="Times New Roman"/>
          <w:sz w:val="24"/>
          <w:szCs w:val="24"/>
        </w:rPr>
        <w:t>K</w:t>
      </w:r>
      <w:proofErr w:type="spellStart"/>
      <w:r w:rsidRPr="00D9753D">
        <w:rPr>
          <w:rFonts w:ascii="Times New Roman" w:hAnsi="Times New Roman" w:cs="Times New Roman"/>
          <w:sz w:val="24"/>
          <w:szCs w:val="24"/>
          <w:lang w:val="en-US"/>
        </w:rPr>
        <w:t>isi-kisi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Angket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Variabel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Supervisi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Kepala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Sekolah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Sekolah</w:t>
      </w:r>
      <w:proofErr w:type="spellEnd"/>
    </w:p>
    <w:tbl>
      <w:tblPr>
        <w:tblStyle w:val="TableGrid1"/>
        <w:tblW w:w="6663" w:type="dxa"/>
        <w:tblInd w:w="1242" w:type="dxa"/>
        <w:tblLook w:val="04A0" w:firstRow="1" w:lastRow="0" w:firstColumn="1" w:lastColumn="0" w:noHBand="0" w:noVBand="1"/>
      </w:tblPr>
      <w:tblGrid>
        <w:gridCol w:w="567"/>
        <w:gridCol w:w="1418"/>
        <w:gridCol w:w="2693"/>
        <w:gridCol w:w="992"/>
        <w:gridCol w:w="993"/>
      </w:tblGrid>
      <w:tr w:rsidR="00027612" w:rsidRPr="0003079C" w14:paraId="579C5119" w14:textId="77777777" w:rsidTr="00027612">
        <w:tc>
          <w:tcPr>
            <w:tcW w:w="567" w:type="dxa"/>
            <w:vAlign w:val="center"/>
          </w:tcPr>
          <w:p w14:paraId="4B70F8B9"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No.</w:t>
            </w:r>
          </w:p>
        </w:tc>
        <w:tc>
          <w:tcPr>
            <w:tcW w:w="1418" w:type="dxa"/>
            <w:vAlign w:val="center"/>
          </w:tcPr>
          <w:p w14:paraId="4802A068"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Dimensi</w:t>
            </w:r>
          </w:p>
        </w:tc>
        <w:tc>
          <w:tcPr>
            <w:tcW w:w="2693" w:type="dxa"/>
            <w:vAlign w:val="center"/>
          </w:tcPr>
          <w:p w14:paraId="27D08F66"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Indikator</w:t>
            </w:r>
          </w:p>
        </w:tc>
        <w:tc>
          <w:tcPr>
            <w:tcW w:w="992" w:type="dxa"/>
            <w:vAlign w:val="center"/>
          </w:tcPr>
          <w:p w14:paraId="0719F8D3"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Jumlah Item</w:t>
            </w:r>
          </w:p>
        </w:tc>
        <w:tc>
          <w:tcPr>
            <w:tcW w:w="993" w:type="dxa"/>
            <w:vAlign w:val="center"/>
          </w:tcPr>
          <w:p w14:paraId="0A6B760C"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Nomor Item</w:t>
            </w:r>
          </w:p>
        </w:tc>
      </w:tr>
      <w:tr w:rsidR="00027612" w:rsidRPr="0003079C" w14:paraId="61CECE90" w14:textId="77777777" w:rsidTr="00027612">
        <w:tc>
          <w:tcPr>
            <w:tcW w:w="567" w:type="dxa"/>
          </w:tcPr>
          <w:p w14:paraId="22E00267"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1</w:t>
            </w:r>
          </w:p>
        </w:tc>
        <w:tc>
          <w:tcPr>
            <w:tcW w:w="1418" w:type="dxa"/>
          </w:tcPr>
          <w:p w14:paraId="06C8E67D"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Perencanaan</w:t>
            </w:r>
          </w:p>
        </w:tc>
        <w:tc>
          <w:tcPr>
            <w:tcW w:w="2693" w:type="dxa"/>
            <w:vAlign w:val="center"/>
          </w:tcPr>
          <w:p w14:paraId="643EFE4F" w14:textId="77777777" w:rsidR="00027612" w:rsidRPr="0003079C" w:rsidRDefault="00027612" w:rsidP="00027612">
            <w:pPr>
              <w:pStyle w:val="NoSpacing"/>
              <w:jc w:val="both"/>
              <w:rPr>
                <w:rFonts w:ascii="Times New Roman" w:hAnsi="Times New Roman" w:cs="Times New Roman"/>
                <w:sz w:val="20"/>
                <w:szCs w:val="20"/>
              </w:rPr>
            </w:pPr>
            <w:proofErr w:type="spellStart"/>
            <w:r w:rsidRPr="0003079C">
              <w:rPr>
                <w:rFonts w:ascii="Times New Roman" w:hAnsi="Times New Roman" w:cs="Times New Roman"/>
                <w:sz w:val="20"/>
                <w:szCs w:val="20"/>
                <w:lang w:val="en-US"/>
              </w:rPr>
              <w:t>Menentukan</w:t>
            </w:r>
            <w:proofErr w:type="spellEnd"/>
            <w:r w:rsidRPr="0003079C">
              <w:rPr>
                <w:rFonts w:ascii="Times New Roman" w:hAnsi="Times New Roman" w:cs="Times New Roman"/>
                <w:sz w:val="20"/>
                <w:szCs w:val="20"/>
                <w:lang w:val="en-US"/>
              </w:rPr>
              <w:t xml:space="preserve"> </w:t>
            </w:r>
            <w:proofErr w:type="spellStart"/>
            <w:r w:rsidRPr="0003079C">
              <w:rPr>
                <w:rFonts w:ascii="Times New Roman" w:hAnsi="Times New Roman" w:cs="Times New Roman"/>
                <w:sz w:val="20"/>
                <w:szCs w:val="20"/>
                <w:lang w:val="en-US"/>
              </w:rPr>
              <w:t>tujuan,sasaran</w:t>
            </w:r>
            <w:proofErr w:type="spellEnd"/>
            <w:r w:rsidRPr="0003079C">
              <w:rPr>
                <w:rFonts w:ascii="Times New Roman" w:hAnsi="Times New Roman" w:cs="Times New Roman"/>
                <w:sz w:val="20"/>
                <w:szCs w:val="20"/>
              </w:rPr>
              <w:t xml:space="preserve"> dan indikator keberhasilan</w:t>
            </w:r>
          </w:p>
          <w:p w14:paraId="5FAEFFAE" w14:textId="77777777" w:rsidR="00027612" w:rsidRPr="0003079C" w:rsidRDefault="00027612" w:rsidP="00027612">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Menentukan rancangan operasional,jadwal dan instrumen</w:t>
            </w:r>
          </w:p>
          <w:p w14:paraId="57938E07" w14:textId="77777777" w:rsidR="00027612" w:rsidRPr="0003079C" w:rsidRDefault="00027612" w:rsidP="00027612">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Menentukan langkah-langkah dan daya dukung</w:t>
            </w:r>
          </w:p>
          <w:p w14:paraId="52BC77E3" w14:textId="77777777" w:rsidR="00027612" w:rsidRPr="0003079C" w:rsidRDefault="00027612" w:rsidP="00027612">
            <w:pPr>
              <w:pStyle w:val="NoSpacing"/>
              <w:jc w:val="both"/>
              <w:rPr>
                <w:rFonts w:ascii="Times New Roman" w:hAnsi="Times New Roman" w:cs="Times New Roman"/>
                <w:sz w:val="20"/>
                <w:szCs w:val="20"/>
              </w:rPr>
            </w:pPr>
            <w:r w:rsidRPr="0003079C">
              <w:rPr>
                <w:rFonts w:ascii="Times New Roman" w:hAnsi="Times New Roman" w:cs="Times New Roman"/>
                <w:sz w:val="20"/>
                <w:szCs w:val="20"/>
              </w:rPr>
              <w:t>Diskusi awal dan pendekatan pribadi</w:t>
            </w:r>
          </w:p>
        </w:tc>
        <w:tc>
          <w:tcPr>
            <w:tcW w:w="992" w:type="dxa"/>
            <w:vAlign w:val="center"/>
          </w:tcPr>
          <w:p w14:paraId="23501509"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2</w:t>
            </w:r>
          </w:p>
        </w:tc>
        <w:tc>
          <w:tcPr>
            <w:tcW w:w="993" w:type="dxa"/>
            <w:vAlign w:val="center"/>
          </w:tcPr>
          <w:p w14:paraId="5243BE61" w14:textId="77777777" w:rsidR="00027612" w:rsidRPr="0003079C" w:rsidRDefault="00027612" w:rsidP="00027612">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1-2</w:t>
            </w:r>
          </w:p>
          <w:p w14:paraId="0BEB6D5A" w14:textId="77777777" w:rsidR="00027612" w:rsidRPr="0003079C" w:rsidRDefault="00027612" w:rsidP="00027612">
            <w:pPr>
              <w:pStyle w:val="NoSpacing"/>
              <w:jc w:val="center"/>
              <w:rPr>
                <w:rFonts w:ascii="Times New Roman" w:hAnsi="Times New Roman" w:cs="Times New Roman"/>
                <w:sz w:val="20"/>
                <w:szCs w:val="20"/>
              </w:rPr>
            </w:pPr>
          </w:p>
        </w:tc>
      </w:tr>
      <w:tr w:rsidR="00593417" w:rsidRPr="0003079C" w14:paraId="43A05538" w14:textId="77777777" w:rsidTr="007B61A4">
        <w:tc>
          <w:tcPr>
            <w:tcW w:w="567" w:type="dxa"/>
            <w:vAlign w:val="center"/>
          </w:tcPr>
          <w:p w14:paraId="591C60CB" w14:textId="1B8FE5D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lastRenderedPageBreak/>
              <w:t>No.</w:t>
            </w:r>
          </w:p>
        </w:tc>
        <w:tc>
          <w:tcPr>
            <w:tcW w:w="1418" w:type="dxa"/>
            <w:vAlign w:val="center"/>
          </w:tcPr>
          <w:p w14:paraId="30BA2C8E" w14:textId="7A7139CD"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Dimensi</w:t>
            </w:r>
          </w:p>
        </w:tc>
        <w:tc>
          <w:tcPr>
            <w:tcW w:w="2693" w:type="dxa"/>
            <w:vAlign w:val="center"/>
          </w:tcPr>
          <w:p w14:paraId="714C1122" w14:textId="64C35F5D" w:rsidR="00593417" w:rsidRPr="0003079C" w:rsidRDefault="00593417" w:rsidP="00593417">
            <w:pPr>
              <w:pStyle w:val="NoSpacing"/>
              <w:jc w:val="both"/>
              <w:rPr>
                <w:rFonts w:ascii="Times New Roman" w:hAnsi="Times New Roman" w:cs="Times New Roman"/>
                <w:sz w:val="20"/>
                <w:szCs w:val="20"/>
                <w:lang w:val="en-US"/>
              </w:rPr>
            </w:pPr>
            <w:r w:rsidRPr="0003079C">
              <w:rPr>
                <w:rFonts w:ascii="Times New Roman" w:hAnsi="Times New Roman" w:cs="Times New Roman"/>
                <w:sz w:val="20"/>
                <w:szCs w:val="20"/>
              </w:rPr>
              <w:t>Indikator</w:t>
            </w:r>
          </w:p>
        </w:tc>
        <w:tc>
          <w:tcPr>
            <w:tcW w:w="992" w:type="dxa"/>
            <w:vAlign w:val="center"/>
          </w:tcPr>
          <w:p w14:paraId="0E3A457B" w14:textId="362E5039"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Jumlah Item</w:t>
            </w:r>
          </w:p>
        </w:tc>
        <w:tc>
          <w:tcPr>
            <w:tcW w:w="993" w:type="dxa"/>
            <w:vAlign w:val="center"/>
          </w:tcPr>
          <w:p w14:paraId="6C884A89" w14:textId="29C8619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Nomor Item</w:t>
            </w:r>
          </w:p>
        </w:tc>
      </w:tr>
      <w:tr w:rsidR="00593417" w:rsidRPr="0003079C" w14:paraId="2FFC7A33" w14:textId="77777777" w:rsidTr="00027612">
        <w:tc>
          <w:tcPr>
            <w:tcW w:w="567" w:type="dxa"/>
          </w:tcPr>
          <w:p w14:paraId="55D76558"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2</w:t>
            </w:r>
          </w:p>
        </w:tc>
        <w:tc>
          <w:tcPr>
            <w:tcW w:w="1418" w:type="dxa"/>
          </w:tcPr>
          <w:p w14:paraId="4357C48C"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Pelaksanaan</w:t>
            </w:r>
          </w:p>
        </w:tc>
        <w:tc>
          <w:tcPr>
            <w:tcW w:w="2693" w:type="dxa"/>
            <w:vAlign w:val="center"/>
          </w:tcPr>
          <w:p w14:paraId="191C1810"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Melibatkan guru dan KS</w:t>
            </w:r>
          </w:p>
          <w:p w14:paraId="65D3D22F"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Menerapkan metode,teknik dan pendekatan supervisi</w:t>
            </w:r>
          </w:p>
          <w:p w14:paraId="0A335402"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Memaanfaatkan teknologi dan berbagai sumber</w:t>
            </w:r>
          </w:p>
          <w:p w14:paraId="6E2A78A9"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Terbuka dan membantu permasalahan guru</w:t>
            </w:r>
          </w:p>
          <w:p w14:paraId="6E63E47A"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Melaksanakan secara berkelanjtan</w:t>
            </w:r>
          </w:p>
        </w:tc>
        <w:tc>
          <w:tcPr>
            <w:tcW w:w="992" w:type="dxa"/>
            <w:vAlign w:val="center"/>
          </w:tcPr>
          <w:p w14:paraId="09410A8B"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2</w:t>
            </w:r>
          </w:p>
        </w:tc>
        <w:tc>
          <w:tcPr>
            <w:tcW w:w="993" w:type="dxa"/>
            <w:vAlign w:val="center"/>
          </w:tcPr>
          <w:p w14:paraId="1F3E3178"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3-4</w:t>
            </w:r>
          </w:p>
        </w:tc>
      </w:tr>
      <w:tr w:rsidR="00593417" w:rsidRPr="0003079C" w14:paraId="01F9F4B2" w14:textId="77777777" w:rsidTr="00027612">
        <w:tc>
          <w:tcPr>
            <w:tcW w:w="567" w:type="dxa"/>
          </w:tcPr>
          <w:p w14:paraId="03E8B373"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3</w:t>
            </w:r>
          </w:p>
        </w:tc>
        <w:tc>
          <w:tcPr>
            <w:tcW w:w="1418" w:type="dxa"/>
          </w:tcPr>
          <w:p w14:paraId="1138E9BE"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Evaluasi</w:t>
            </w:r>
          </w:p>
        </w:tc>
        <w:tc>
          <w:tcPr>
            <w:tcW w:w="2693" w:type="dxa"/>
            <w:vAlign w:val="center"/>
          </w:tcPr>
          <w:p w14:paraId="4F6BE2E2"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Menyusun prosedur monitor dan  Kriteria keberhasilan</w:t>
            </w:r>
          </w:p>
          <w:p w14:paraId="78EBCF2A"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Analisis kekuatan dan kelemahan</w:t>
            </w:r>
          </w:p>
          <w:p w14:paraId="09778103"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Menyimpulkan hasil supervisi</w:t>
            </w:r>
          </w:p>
        </w:tc>
        <w:tc>
          <w:tcPr>
            <w:tcW w:w="992" w:type="dxa"/>
            <w:vAlign w:val="center"/>
          </w:tcPr>
          <w:p w14:paraId="489D0237"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2</w:t>
            </w:r>
          </w:p>
        </w:tc>
        <w:tc>
          <w:tcPr>
            <w:tcW w:w="993" w:type="dxa"/>
            <w:vAlign w:val="center"/>
          </w:tcPr>
          <w:p w14:paraId="4A6AE5AD"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5-6</w:t>
            </w:r>
          </w:p>
        </w:tc>
      </w:tr>
      <w:tr w:rsidR="00593417" w:rsidRPr="0003079C" w14:paraId="6A9C6067" w14:textId="77777777" w:rsidTr="00027612">
        <w:tc>
          <w:tcPr>
            <w:tcW w:w="567" w:type="dxa"/>
          </w:tcPr>
          <w:p w14:paraId="6D2CF1C8"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4</w:t>
            </w:r>
          </w:p>
        </w:tc>
        <w:tc>
          <w:tcPr>
            <w:tcW w:w="1418" w:type="dxa"/>
          </w:tcPr>
          <w:p w14:paraId="70446A6F" w14:textId="77777777" w:rsidR="00593417" w:rsidRPr="0003079C" w:rsidRDefault="00593417" w:rsidP="00593417">
            <w:pPr>
              <w:pStyle w:val="NoSpacing"/>
              <w:jc w:val="center"/>
              <w:rPr>
                <w:rFonts w:ascii="Times New Roman" w:hAnsi="Times New Roman" w:cs="Times New Roman"/>
                <w:sz w:val="20"/>
                <w:szCs w:val="20"/>
              </w:rPr>
            </w:pPr>
            <w:proofErr w:type="spellStart"/>
            <w:r w:rsidRPr="0003079C">
              <w:rPr>
                <w:rFonts w:ascii="Times New Roman" w:hAnsi="Times New Roman" w:cs="Times New Roman"/>
                <w:sz w:val="20"/>
                <w:szCs w:val="20"/>
                <w:lang w:val="en-US"/>
              </w:rPr>
              <w:t>Pelaporan</w:t>
            </w:r>
            <w:proofErr w:type="spellEnd"/>
            <w:r w:rsidRPr="0003079C">
              <w:rPr>
                <w:rFonts w:ascii="Times New Roman" w:hAnsi="Times New Roman" w:cs="Times New Roman"/>
                <w:sz w:val="20"/>
                <w:szCs w:val="20"/>
                <w:lang w:val="en-US"/>
              </w:rPr>
              <w:t xml:space="preserve"> dan </w:t>
            </w:r>
            <w:proofErr w:type="spellStart"/>
            <w:r w:rsidRPr="0003079C">
              <w:rPr>
                <w:rFonts w:ascii="Times New Roman" w:hAnsi="Times New Roman" w:cs="Times New Roman"/>
                <w:sz w:val="20"/>
                <w:szCs w:val="20"/>
                <w:lang w:val="en-US"/>
              </w:rPr>
              <w:t>Tindak</w:t>
            </w:r>
            <w:proofErr w:type="spellEnd"/>
            <w:r w:rsidRPr="0003079C">
              <w:rPr>
                <w:rFonts w:ascii="Times New Roman" w:hAnsi="Times New Roman" w:cs="Times New Roman"/>
                <w:sz w:val="20"/>
                <w:szCs w:val="20"/>
                <w:lang w:val="en-US"/>
              </w:rPr>
              <w:t xml:space="preserve"> </w:t>
            </w:r>
            <w:proofErr w:type="spellStart"/>
            <w:r w:rsidRPr="0003079C">
              <w:rPr>
                <w:rFonts w:ascii="Times New Roman" w:hAnsi="Times New Roman" w:cs="Times New Roman"/>
                <w:sz w:val="20"/>
                <w:szCs w:val="20"/>
                <w:lang w:val="en-US"/>
              </w:rPr>
              <w:t>lanjut</w:t>
            </w:r>
            <w:proofErr w:type="spellEnd"/>
          </w:p>
        </w:tc>
        <w:tc>
          <w:tcPr>
            <w:tcW w:w="2693" w:type="dxa"/>
            <w:vAlign w:val="center"/>
          </w:tcPr>
          <w:p w14:paraId="0BB420EF"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Menyususn Laporan</w:t>
            </w:r>
          </w:p>
          <w:p w14:paraId="18602700" w14:textId="77777777" w:rsidR="00593417" w:rsidRPr="0003079C" w:rsidRDefault="00593417" w:rsidP="00593417">
            <w:pPr>
              <w:pStyle w:val="NoSpacing"/>
              <w:jc w:val="both"/>
              <w:rPr>
                <w:rFonts w:ascii="Times New Roman" w:hAnsi="Times New Roman" w:cs="Times New Roman"/>
                <w:sz w:val="20"/>
                <w:szCs w:val="20"/>
              </w:rPr>
            </w:pPr>
            <w:r w:rsidRPr="0003079C">
              <w:rPr>
                <w:rFonts w:ascii="Times New Roman" w:hAnsi="Times New Roman" w:cs="Times New Roman"/>
                <w:sz w:val="20"/>
                <w:szCs w:val="20"/>
              </w:rPr>
              <w:t xml:space="preserve">Menyusun program tindak </w:t>
            </w:r>
            <w:proofErr w:type="spellStart"/>
            <w:r w:rsidRPr="0003079C">
              <w:rPr>
                <w:rFonts w:ascii="Times New Roman" w:hAnsi="Times New Roman" w:cs="Times New Roman"/>
                <w:sz w:val="20"/>
                <w:szCs w:val="20"/>
                <w:lang w:val="en-US"/>
              </w:rPr>
              <w:t>lanjut</w:t>
            </w:r>
            <w:proofErr w:type="spellEnd"/>
            <w:r w:rsidRPr="0003079C">
              <w:rPr>
                <w:rFonts w:ascii="Times New Roman" w:hAnsi="Times New Roman" w:cs="Times New Roman"/>
                <w:sz w:val="20"/>
                <w:szCs w:val="20"/>
                <w:lang w:val="en-US"/>
              </w:rPr>
              <w:t xml:space="preserve"> </w:t>
            </w:r>
            <w:proofErr w:type="spellStart"/>
            <w:r w:rsidRPr="0003079C">
              <w:rPr>
                <w:rFonts w:ascii="Times New Roman" w:hAnsi="Times New Roman" w:cs="Times New Roman"/>
                <w:sz w:val="20"/>
                <w:szCs w:val="20"/>
                <w:lang w:val="en-US"/>
              </w:rPr>
              <w:t>kegiatan</w:t>
            </w:r>
            <w:proofErr w:type="spellEnd"/>
            <w:r w:rsidRPr="0003079C">
              <w:rPr>
                <w:rFonts w:ascii="Times New Roman" w:hAnsi="Times New Roman" w:cs="Times New Roman"/>
                <w:sz w:val="20"/>
                <w:szCs w:val="20"/>
                <w:lang w:val="en-US"/>
              </w:rPr>
              <w:t xml:space="preserve"> </w:t>
            </w:r>
            <w:proofErr w:type="spellStart"/>
            <w:r w:rsidRPr="0003079C">
              <w:rPr>
                <w:rFonts w:ascii="Times New Roman" w:hAnsi="Times New Roman" w:cs="Times New Roman"/>
                <w:sz w:val="20"/>
                <w:szCs w:val="20"/>
                <w:lang w:val="en-US"/>
              </w:rPr>
              <w:t>supervisi</w:t>
            </w:r>
            <w:proofErr w:type="spellEnd"/>
          </w:p>
        </w:tc>
        <w:tc>
          <w:tcPr>
            <w:tcW w:w="992" w:type="dxa"/>
            <w:vAlign w:val="center"/>
          </w:tcPr>
          <w:p w14:paraId="3BC4EAFD"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4</w:t>
            </w:r>
          </w:p>
        </w:tc>
        <w:tc>
          <w:tcPr>
            <w:tcW w:w="993" w:type="dxa"/>
            <w:vAlign w:val="center"/>
          </w:tcPr>
          <w:p w14:paraId="0C77CA66" w14:textId="77777777" w:rsidR="00593417" w:rsidRPr="0003079C" w:rsidRDefault="00593417" w:rsidP="00593417">
            <w:pPr>
              <w:pStyle w:val="NoSpacing"/>
              <w:jc w:val="center"/>
              <w:rPr>
                <w:rFonts w:ascii="Times New Roman" w:hAnsi="Times New Roman" w:cs="Times New Roman"/>
                <w:sz w:val="20"/>
                <w:szCs w:val="20"/>
              </w:rPr>
            </w:pPr>
            <w:r w:rsidRPr="0003079C">
              <w:rPr>
                <w:rFonts w:ascii="Times New Roman" w:hAnsi="Times New Roman" w:cs="Times New Roman"/>
                <w:sz w:val="20"/>
                <w:szCs w:val="20"/>
              </w:rPr>
              <w:t>7-10</w:t>
            </w:r>
          </w:p>
        </w:tc>
      </w:tr>
      <w:tr w:rsidR="00593417" w:rsidRPr="0003079C" w14:paraId="0EBB3C08" w14:textId="77777777" w:rsidTr="00027612">
        <w:trPr>
          <w:trHeight w:val="315"/>
        </w:trPr>
        <w:tc>
          <w:tcPr>
            <w:tcW w:w="4678" w:type="dxa"/>
            <w:gridSpan w:val="3"/>
            <w:vAlign w:val="center"/>
          </w:tcPr>
          <w:p w14:paraId="0C2B35D9" w14:textId="77777777" w:rsidR="00593417" w:rsidRPr="0003079C" w:rsidRDefault="00593417" w:rsidP="00593417">
            <w:pPr>
              <w:pStyle w:val="NoSpacing"/>
              <w:jc w:val="center"/>
              <w:rPr>
                <w:rFonts w:ascii="Times New Roman" w:hAnsi="Times New Roman" w:cs="Times New Roman"/>
                <w:b/>
                <w:sz w:val="20"/>
                <w:szCs w:val="20"/>
              </w:rPr>
            </w:pPr>
            <w:r w:rsidRPr="0003079C">
              <w:rPr>
                <w:rFonts w:ascii="Times New Roman" w:hAnsi="Times New Roman" w:cs="Times New Roman"/>
                <w:b/>
                <w:sz w:val="20"/>
                <w:szCs w:val="20"/>
              </w:rPr>
              <w:t>Jumlah</w:t>
            </w:r>
          </w:p>
        </w:tc>
        <w:tc>
          <w:tcPr>
            <w:tcW w:w="992" w:type="dxa"/>
            <w:vAlign w:val="center"/>
          </w:tcPr>
          <w:p w14:paraId="70BD84EB" w14:textId="77777777" w:rsidR="00593417" w:rsidRPr="0003079C" w:rsidRDefault="00593417" w:rsidP="00593417">
            <w:pPr>
              <w:pStyle w:val="NoSpacing"/>
              <w:jc w:val="center"/>
              <w:rPr>
                <w:rFonts w:ascii="Times New Roman" w:hAnsi="Times New Roman" w:cs="Times New Roman"/>
                <w:b/>
                <w:sz w:val="20"/>
                <w:szCs w:val="20"/>
              </w:rPr>
            </w:pPr>
            <w:r w:rsidRPr="0003079C">
              <w:rPr>
                <w:rFonts w:ascii="Times New Roman" w:hAnsi="Times New Roman" w:cs="Times New Roman"/>
                <w:b/>
                <w:sz w:val="20"/>
                <w:szCs w:val="20"/>
              </w:rPr>
              <w:t>10</w:t>
            </w:r>
          </w:p>
        </w:tc>
        <w:tc>
          <w:tcPr>
            <w:tcW w:w="993" w:type="dxa"/>
            <w:vAlign w:val="center"/>
          </w:tcPr>
          <w:p w14:paraId="31A12954" w14:textId="77777777" w:rsidR="00593417" w:rsidRPr="0003079C" w:rsidRDefault="00593417" w:rsidP="00593417">
            <w:pPr>
              <w:pStyle w:val="NoSpacing"/>
              <w:jc w:val="center"/>
              <w:rPr>
                <w:rFonts w:ascii="Times New Roman" w:hAnsi="Times New Roman" w:cs="Times New Roman"/>
                <w:sz w:val="20"/>
                <w:szCs w:val="20"/>
              </w:rPr>
            </w:pPr>
          </w:p>
        </w:tc>
      </w:tr>
    </w:tbl>
    <w:p w14:paraId="3FFAC171" w14:textId="77777777" w:rsidR="00027612" w:rsidRDefault="00027612" w:rsidP="00027612">
      <w:pPr>
        <w:pStyle w:val="NoSpacing"/>
        <w:rPr>
          <w:rFonts w:ascii="Times New Roman" w:hAnsi="Times New Roman" w:cs="Times New Roman"/>
          <w:sz w:val="24"/>
          <w:szCs w:val="24"/>
        </w:rPr>
      </w:pPr>
    </w:p>
    <w:p w14:paraId="11DBF148" w14:textId="77777777" w:rsidR="00027612" w:rsidRDefault="00027612" w:rsidP="00027612">
      <w:pPr>
        <w:pStyle w:val="NoSpacing"/>
        <w:rPr>
          <w:rFonts w:ascii="Times New Roman" w:hAnsi="Times New Roman" w:cs="Times New Roman"/>
          <w:sz w:val="24"/>
          <w:szCs w:val="24"/>
        </w:rPr>
      </w:pPr>
    </w:p>
    <w:p w14:paraId="3DC419D8" w14:textId="77777777" w:rsidR="00027612" w:rsidRPr="00B614E2" w:rsidRDefault="00027612" w:rsidP="00027612">
      <w:pPr>
        <w:pStyle w:val="NoSpacing"/>
        <w:ind w:left="1790"/>
        <w:jc w:val="center"/>
        <w:rPr>
          <w:rFonts w:ascii="Times New Roman" w:hAnsi="Times New Roman" w:cs="Times New Roman"/>
          <w:sz w:val="24"/>
          <w:szCs w:val="24"/>
        </w:rPr>
      </w:pPr>
      <w:r>
        <w:rPr>
          <w:rFonts w:ascii="Times New Roman" w:hAnsi="Times New Roman" w:cs="Times New Roman"/>
          <w:sz w:val="24"/>
          <w:szCs w:val="24"/>
        </w:rPr>
        <w:t>Tabel 3.3</w:t>
      </w:r>
    </w:p>
    <w:p w14:paraId="27204046" w14:textId="77777777" w:rsidR="00027612" w:rsidRDefault="00027612" w:rsidP="00027612">
      <w:pPr>
        <w:pStyle w:val="NoSpacing"/>
        <w:spacing w:line="360" w:lineRule="auto"/>
        <w:ind w:left="1790"/>
        <w:jc w:val="center"/>
        <w:rPr>
          <w:rFonts w:ascii="Times New Roman" w:hAnsi="Times New Roman" w:cs="Times New Roman"/>
          <w:sz w:val="24"/>
          <w:szCs w:val="24"/>
        </w:rPr>
      </w:pPr>
      <w:r w:rsidRPr="00B614E2">
        <w:rPr>
          <w:rFonts w:ascii="Times New Roman" w:hAnsi="Times New Roman" w:cs="Times New Roman"/>
          <w:sz w:val="24"/>
          <w:szCs w:val="24"/>
        </w:rPr>
        <w:t xml:space="preserve">Kisi-kisi </w:t>
      </w:r>
      <w:r>
        <w:rPr>
          <w:rFonts w:ascii="Times New Roman" w:hAnsi="Times New Roman" w:cs="Times New Roman"/>
          <w:sz w:val="24"/>
          <w:szCs w:val="24"/>
        </w:rPr>
        <w:t xml:space="preserve">Angket Variabel Partisipasi </w:t>
      </w:r>
      <w:r w:rsidRPr="00B614E2">
        <w:rPr>
          <w:rFonts w:ascii="Times New Roman" w:hAnsi="Times New Roman" w:cs="Times New Roman"/>
          <w:sz w:val="24"/>
          <w:szCs w:val="24"/>
        </w:rPr>
        <w:t xml:space="preserve">Guru </w:t>
      </w:r>
      <w:r>
        <w:rPr>
          <w:rFonts w:ascii="Times New Roman" w:hAnsi="Times New Roman" w:cs="Times New Roman"/>
          <w:sz w:val="24"/>
          <w:szCs w:val="24"/>
        </w:rPr>
        <w:t>Dalam KKG</w:t>
      </w:r>
    </w:p>
    <w:tbl>
      <w:tblPr>
        <w:tblStyle w:val="TableGrid"/>
        <w:tblW w:w="0" w:type="auto"/>
        <w:tblInd w:w="1242" w:type="dxa"/>
        <w:tblLook w:val="04A0" w:firstRow="1" w:lastRow="0" w:firstColumn="1" w:lastColumn="0" w:noHBand="0" w:noVBand="1"/>
      </w:tblPr>
      <w:tblGrid>
        <w:gridCol w:w="567"/>
        <w:gridCol w:w="1451"/>
        <w:gridCol w:w="2518"/>
        <w:gridCol w:w="1134"/>
        <w:gridCol w:w="993"/>
      </w:tblGrid>
      <w:tr w:rsidR="00027612" w14:paraId="32BB2A16" w14:textId="77777777" w:rsidTr="00027612">
        <w:tc>
          <w:tcPr>
            <w:tcW w:w="567" w:type="dxa"/>
            <w:vAlign w:val="center"/>
          </w:tcPr>
          <w:p w14:paraId="1B4E77E0"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No</w:t>
            </w:r>
          </w:p>
        </w:tc>
        <w:tc>
          <w:tcPr>
            <w:tcW w:w="1451" w:type="dxa"/>
            <w:vAlign w:val="center"/>
          </w:tcPr>
          <w:p w14:paraId="2C5999ED"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Dimensi</w:t>
            </w:r>
          </w:p>
        </w:tc>
        <w:tc>
          <w:tcPr>
            <w:tcW w:w="2518" w:type="dxa"/>
            <w:vAlign w:val="center"/>
          </w:tcPr>
          <w:p w14:paraId="0472F2DE"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Indikator</w:t>
            </w:r>
          </w:p>
        </w:tc>
        <w:tc>
          <w:tcPr>
            <w:tcW w:w="1134" w:type="dxa"/>
            <w:vAlign w:val="center"/>
          </w:tcPr>
          <w:p w14:paraId="48DBD2FD"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Jumlah Item</w:t>
            </w:r>
          </w:p>
        </w:tc>
        <w:tc>
          <w:tcPr>
            <w:tcW w:w="993" w:type="dxa"/>
            <w:vAlign w:val="center"/>
          </w:tcPr>
          <w:p w14:paraId="343A116C"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Nomor Item</w:t>
            </w:r>
          </w:p>
        </w:tc>
      </w:tr>
      <w:tr w:rsidR="00027612" w14:paraId="2E3F7EED" w14:textId="77777777" w:rsidTr="00027612">
        <w:tc>
          <w:tcPr>
            <w:tcW w:w="567" w:type="dxa"/>
          </w:tcPr>
          <w:p w14:paraId="514A5D44" w14:textId="77777777" w:rsidR="00027612" w:rsidRPr="00B614E2" w:rsidRDefault="00027612" w:rsidP="00027612">
            <w:pPr>
              <w:pStyle w:val="NoSpacing"/>
              <w:spacing w:line="360" w:lineRule="auto"/>
              <w:jc w:val="center"/>
              <w:rPr>
                <w:rFonts w:ascii="Times New Roman" w:hAnsi="Times New Roman" w:cs="Times New Roman"/>
                <w:sz w:val="20"/>
                <w:szCs w:val="20"/>
              </w:rPr>
            </w:pPr>
            <w:r w:rsidRPr="00B614E2">
              <w:rPr>
                <w:rFonts w:ascii="Times New Roman" w:hAnsi="Times New Roman" w:cs="Times New Roman"/>
                <w:sz w:val="20"/>
                <w:szCs w:val="20"/>
              </w:rPr>
              <w:t>1</w:t>
            </w:r>
          </w:p>
        </w:tc>
        <w:tc>
          <w:tcPr>
            <w:tcW w:w="1451" w:type="dxa"/>
          </w:tcPr>
          <w:p w14:paraId="2CE8DA4A" w14:textId="77777777" w:rsidR="00027612" w:rsidRPr="00B614E2" w:rsidRDefault="00027612" w:rsidP="00027612">
            <w:pPr>
              <w:pStyle w:val="NoSpacing"/>
              <w:jc w:val="both"/>
              <w:rPr>
                <w:rFonts w:ascii="Times New Roman" w:hAnsi="Times New Roman" w:cs="Times New Roman"/>
                <w:sz w:val="20"/>
                <w:szCs w:val="20"/>
              </w:rPr>
            </w:pPr>
            <w:r w:rsidRPr="00B614E2">
              <w:rPr>
                <w:rFonts w:ascii="Times New Roman" w:hAnsi="Times New Roman" w:cs="Times New Roman"/>
                <w:sz w:val="20"/>
                <w:szCs w:val="20"/>
              </w:rPr>
              <w:t>Keterlibatan guru pada  Perencanaan KKG</w:t>
            </w:r>
          </w:p>
        </w:tc>
        <w:tc>
          <w:tcPr>
            <w:tcW w:w="2518" w:type="dxa"/>
          </w:tcPr>
          <w:p w14:paraId="7C0B0186" w14:textId="77777777" w:rsidR="00027612" w:rsidRPr="00D25A13" w:rsidRDefault="00027612" w:rsidP="00027612">
            <w:pPr>
              <w:pStyle w:val="NoSpacing"/>
              <w:jc w:val="both"/>
              <w:rPr>
                <w:rFonts w:ascii="Times New Roman" w:hAnsi="Times New Roman" w:cs="Times New Roman"/>
                <w:sz w:val="20"/>
                <w:szCs w:val="20"/>
              </w:rPr>
            </w:pPr>
            <w:r w:rsidRPr="00D25A13">
              <w:rPr>
                <w:rFonts w:ascii="Times New Roman" w:hAnsi="Times New Roman" w:cs="Times New Roman"/>
                <w:sz w:val="20"/>
                <w:szCs w:val="20"/>
              </w:rPr>
              <w:t>Merumuskan program tahunan</w:t>
            </w:r>
          </w:p>
          <w:p w14:paraId="4D467E2B" w14:textId="77777777" w:rsidR="00027612" w:rsidRDefault="00027612" w:rsidP="00027612">
            <w:pPr>
              <w:pStyle w:val="NoSpacing"/>
              <w:jc w:val="both"/>
              <w:rPr>
                <w:rFonts w:ascii="Times New Roman" w:hAnsi="Times New Roman" w:cs="Times New Roman"/>
                <w:sz w:val="20"/>
                <w:szCs w:val="20"/>
              </w:rPr>
            </w:pPr>
            <w:r w:rsidRPr="00D25A13">
              <w:rPr>
                <w:rFonts w:ascii="Times New Roman" w:hAnsi="Times New Roman" w:cs="Times New Roman"/>
                <w:sz w:val="20"/>
                <w:szCs w:val="20"/>
              </w:rPr>
              <w:t>Merum</w:t>
            </w:r>
            <w:r>
              <w:rPr>
                <w:rFonts w:ascii="Times New Roman" w:hAnsi="Times New Roman" w:cs="Times New Roman"/>
                <w:sz w:val="20"/>
                <w:szCs w:val="20"/>
              </w:rPr>
              <w:t xml:space="preserve">uskan sumber daya dalam KKG </w:t>
            </w:r>
            <w:r w:rsidRPr="00D25A13">
              <w:rPr>
                <w:rFonts w:ascii="Times New Roman" w:hAnsi="Times New Roman" w:cs="Times New Roman"/>
                <w:sz w:val="20"/>
                <w:szCs w:val="20"/>
              </w:rPr>
              <w:t xml:space="preserve"> </w:t>
            </w:r>
          </w:p>
          <w:p w14:paraId="246327A4" w14:textId="77777777" w:rsidR="00027612" w:rsidRPr="00D25A13" w:rsidRDefault="00027612" w:rsidP="00027612">
            <w:pPr>
              <w:pStyle w:val="NoSpacing"/>
              <w:jc w:val="both"/>
              <w:rPr>
                <w:rFonts w:ascii="Times New Roman" w:hAnsi="Times New Roman" w:cs="Times New Roman"/>
                <w:sz w:val="20"/>
                <w:szCs w:val="20"/>
              </w:rPr>
            </w:pPr>
            <w:r w:rsidRPr="00D25A13">
              <w:rPr>
                <w:rFonts w:ascii="Times New Roman" w:hAnsi="Times New Roman" w:cs="Times New Roman"/>
                <w:sz w:val="20"/>
                <w:szCs w:val="20"/>
              </w:rPr>
              <w:t>Merumuskan jadwal dalam KKG</w:t>
            </w:r>
          </w:p>
        </w:tc>
        <w:tc>
          <w:tcPr>
            <w:tcW w:w="1134" w:type="dxa"/>
            <w:vAlign w:val="center"/>
          </w:tcPr>
          <w:p w14:paraId="0AF48743" w14:textId="77777777" w:rsidR="00027612" w:rsidRPr="00B13AB6" w:rsidRDefault="00027612" w:rsidP="00027612">
            <w:pPr>
              <w:pStyle w:val="NoSpacing"/>
              <w:spacing w:line="360" w:lineRule="auto"/>
              <w:jc w:val="center"/>
              <w:rPr>
                <w:rFonts w:ascii="Times New Roman" w:hAnsi="Times New Roman" w:cs="Times New Roman"/>
                <w:sz w:val="20"/>
                <w:szCs w:val="20"/>
              </w:rPr>
            </w:pPr>
            <w:r w:rsidRPr="00B13AB6">
              <w:rPr>
                <w:rFonts w:ascii="Times New Roman" w:hAnsi="Times New Roman" w:cs="Times New Roman"/>
                <w:sz w:val="20"/>
                <w:szCs w:val="20"/>
              </w:rPr>
              <w:t>3</w:t>
            </w:r>
          </w:p>
        </w:tc>
        <w:tc>
          <w:tcPr>
            <w:tcW w:w="993" w:type="dxa"/>
            <w:vAlign w:val="center"/>
          </w:tcPr>
          <w:p w14:paraId="61F5D028" w14:textId="77777777" w:rsidR="00027612" w:rsidRPr="00B13AB6" w:rsidRDefault="00027612" w:rsidP="00027612">
            <w:pPr>
              <w:pStyle w:val="NoSpacing"/>
              <w:spacing w:line="360" w:lineRule="auto"/>
              <w:jc w:val="center"/>
              <w:rPr>
                <w:rFonts w:ascii="Times New Roman" w:hAnsi="Times New Roman" w:cs="Times New Roman"/>
                <w:sz w:val="20"/>
                <w:szCs w:val="20"/>
              </w:rPr>
            </w:pPr>
            <w:r w:rsidRPr="00B13AB6">
              <w:rPr>
                <w:rFonts w:ascii="Times New Roman" w:hAnsi="Times New Roman" w:cs="Times New Roman"/>
                <w:sz w:val="20"/>
                <w:szCs w:val="20"/>
              </w:rPr>
              <w:t xml:space="preserve">1 </w:t>
            </w:r>
            <w:r>
              <w:rPr>
                <w:rFonts w:ascii="Times New Roman" w:hAnsi="Times New Roman" w:cs="Times New Roman"/>
                <w:sz w:val="20"/>
                <w:szCs w:val="20"/>
              </w:rPr>
              <w:t>–</w:t>
            </w:r>
            <w:r w:rsidRPr="00B13AB6">
              <w:rPr>
                <w:rFonts w:ascii="Times New Roman" w:hAnsi="Times New Roman" w:cs="Times New Roman"/>
                <w:sz w:val="20"/>
                <w:szCs w:val="20"/>
              </w:rPr>
              <w:t xml:space="preserve"> 3</w:t>
            </w:r>
          </w:p>
        </w:tc>
      </w:tr>
      <w:tr w:rsidR="00027612" w14:paraId="7342810E" w14:textId="77777777" w:rsidTr="00027612">
        <w:tc>
          <w:tcPr>
            <w:tcW w:w="567" w:type="dxa"/>
          </w:tcPr>
          <w:p w14:paraId="54F50F41" w14:textId="77777777" w:rsidR="00027612" w:rsidRPr="00B614E2" w:rsidRDefault="00027612" w:rsidP="00027612">
            <w:pPr>
              <w:pStyle w:val="NoSpacing"/>
              <w:spacing w:line="360" w:lineRule="auto"/>
              <w:jc w:val="center"/>
              <w:rPr>
                <w:rFonts w:ascii="Times New Roman" w:hAnsi="Times New Roman" w:cs="Times New Roman"/>
                <w:sz w:val="20"/>
                <w:szCs w:val="20"/>
              </w:rPr>
            </w:pPr>
            <w:r w:rsidRPr="00B614E2">
              <w:rPr>
                <w:rFonts w:ascii="Times New Roman" w:hAnsi="Times New Roman" w:cs="Times New Roman"/>
                <w:sz w:val="20"/>
                <w:szCs w:val="20"/>
              </w:rPr>
              <w:t>2</w:t>
            </w:r>
          </w:p>
        </w:tc>
        <w:tc>
          <w:tcPr>
            <w:tcW w:w="1451" w:type="dxa"/>
          </w:tcPr>
          <w:p w14:paraId="5857238D" w14:textId="77777777" w:rsidR="00027612" w:rsidRPr="00B614E2" w:rsidRDefault="00027612" w:rsidP="00027612">
            <w:pPr>
              <w:pStyle w:val="NoSpacing"/>
              <w:jc w:val="both"/>
              <w:rPr>
                <w:rFonts w:ascii="Times New Roman" w:hAnsi="Times New Roman" w:cs="Times New Roman"/>
                <w:sz w:val="20"/>
                <w:szCs w:val="20"/>
              </w:rPr>
            </w:pPr>
            <w:r w:rsidRPr="00B614E2">
              <w:rPr>
                <w:rFonts w:ascii="Times New Roman" w:hAnsi="Times New Roman" w:cs="Times New Roman"/>
                <w:sz w:val="20"/>
                <w:szCs w:val="20"/>
              </w:rPr>
              <w:t>Keterlibatan guru dalam pelaksanaan KKG</w:t>
            </w:r>
          </w:p>
        </w:tc>
        <w:tc>
          <w:tcPr>
            <w:tcW w:w="2518" w:type="dxa"/>
          </w:tcPr>
          <w:p w14:paraId="21FBCA7E" w14:textId="77777777" w:rsidR="00027612" w:rsidRDefault="00027612" w:rsidP="00027612">
            <w:pPr>
              <w:pStyle w:val="NoSpacing"/>
              <w:jc w:val="both"/>
              <w:rPr>
                <w:rFonts w:ascii="Times New Roman" w:hAnsi="Times New Roman" w:cs="Times New Roman"/>
                <w:sz w:val="20"/>
                <w:szCs w:val="20"/>
              </w:rPr>
            </w:pPr>
            <w:r w:rsidRPr="00B614E2">
              <w:rPr>
                <w:rFonts w:ascii="Times New Roman" w:hAnsi="Times New Roman" w:cs="Times New Roman"/>
                <w:sz w:val="20"/>
                <w:szCs w:val="20"/>
              </w:rPr>
              <w:t>Pelak</w:t>
            </w:r>
            <w:r>
              <w:rPr>
                <w:rFonts w:ascii="Times New Roman" w:hAnsi="Times New Roman" w:cs="Times New Roman"/>
                <w:sz w:val="20"/>
                <w:szCs w:val="20"/>
              </w:rPr>
              <w:t xml:space="preserve">sanaan secara berkelanjutan </w:t>
            </w:r>
            <w:r w:rsidRPr="00B614E2">
              <w:rPr>
                <w:rFonts w:ascii="Times New Roman" w:hAnsi="Times New Roman" w:cs="Times New Roman"/>
                <w:sz w:val="20"/>
                <w:szCs w:val="20"/>
              </w:rPr>
              <w:t xml:space="preserve"> </w:t>
            </w:r>
          </w:p>
          <w:p w14:paraId="5393F753" w14:textId="77777777" w:rsidR="00027612" w:rsidRDefault="00027612" w:rsidP="00027612">
            <w:pPr>
              <w:pStyle w:val="NoSpacing"/>
              <w:jc w:val="both"/>
              <w:rPr>
                <w:rFonts w:ascii="Times New Roman" w:hAnsi="Times New Roman" w:cs="Times New Roman"/>
                <w:sz w:val="20"/>
                <w:szCs w:val="20"/>
              </w:rPr>
            </w:pPr>
            <w:r w:rsidRPr="00B614E2">
              <w:rPr>
                <w:rFonts w:ascii="Times New Roman" w:hAnsi="Times New Roman" w:cs="Times New Roman"/>
                <w:sz w:val="20"/>
                <w:szCs w:val="20"/>
              </w:rPr>
              <w:t>Mem</w:t>
            </w:r>
            <w:r>
              <w:rPr>
                <w:rFonts w:ascii="Times New Roman" w:hAnsi="Times New Roman" w:cs="Times New Roman"/>
                <w:sz w:val="20"/>
                <w:szCs w:val="20"/>
              </w:rPr>
              <w:t xml:space="preserve">bangun kerjasama antar guru </w:t>
            </w:r>
            <w:r w:rsidRPr="00B614E2">
              <w:rPr>
                <w:rFonts w:ascii="Times New Roman" w:hAnsi="Times New Roman" w:cs="Times New Roman"/>
                <w:sz w:val="20"/>
                <w:szCs w:val="20"/>
              </w:rPr>
              <w:t xml:space="preserve"> </w:t>
            </w:r>
          </w:p>
          <w:p w14:paraId="6E8403CA" w14:textId="77777777" w:rsidR="00027612" w:rsidRPr="00B614E2" w:rsidRDefault="00027612" w:rsidP="00027612">
            <w:pPr>
              <w:pStyle w:val="NoSpacing"/>
              <w:jc w:val="both"/>
              <w:rPr>
                <w:rFonts w:ascii="Times New Roman" w:hAnsi="Times New Roman" w:cs="Times New Roman"/>
                <w:sz w:val="20"/>
                <w:szCs w:val="20"/>
              </w:rPr>
            </w:pPr>
            <w:r w:rsidRPr="00B614E2">
              <w:rPr>
                <w:rFonts w:ascii="Times New Roman" w:hAnsi="Times New Roman" w:cs="Times New Roman"/>
                <w:sz w:val="20"/>
                <w:szCs w:val="20"/>
              </w:rPr>
              <w:t>Membangkitkan semangat teman sejawat</w:t>
            </w:r>
          </w:p>
        </w:tc>
        <w:tc>
          <w:tcPr>
            <w:tcW w:w="1134" w:type="dxa"/>
            <w:vAlign w:val="center"/>
          </w:tcPr>
          <w:p w14:paraId="59925803" w14:textId="77777777" w:rsidR="00027612" w:rsidRPr="00B13AB6" w:rsidRDefault="00027612" w:rsidP="00027612">
            <w:pPr>
              <w:pStyle w:val="NoSpacing"/>
              <w:spacing w:line="360" w:lineRule="auto"/>
              <w:jc w:val="center"/>
              <w:rPr>
                <w:rFonts w:ascii="Times New Roman" w:hAnsi="Times New Roman" w:cs="Times New Roman"/>
                <w:sz w:val="20"/>
                <w:szCs w:val="20"/>
              </w:rPr>
            </w:pPr>
            <w:r w:rsidRPr="00B13AB6">
              <w:rPr>
                <w:rFonts w:ascii="Times New Roman" w:hAnsi="Times New Roman" w:cs="Times New Roman"/>
                <w:sz w:val="20"/>
                <w:szCs w:val="20"/>
              </w:rPr>
              <w:t>3</w:t>
            </w:r>
          </w:p>
        </w:tc>
        <w:tc>
          <w:tcPr>
            <w:tcW w:w="993" w:type="dxa"/>
            <w:vAlign w:val="center"/>
          </w:tcPr>
          <w:p w14:paraId="5E476034" w14:textId="77777777" w:rsidR="00027612" w:rsidRPr="00B13AB6" w:rsidRDefault="00027612" w:rsidP="00027612">
            <w:pPr>
              <w:pStyle w:val="NoSpacing"/>
              <w:spacing w:line="360" w:lineRule="auto"/>
              <w:jc w:val="center"/>
              <w:rPr>
                <w:rFonts w:ascii="Times New Roman" w:hAnsi="Times New Roman" w:cs="Times New Roman"/>
                <w:sz w:val="20"/>
                <w:szCs w:val="20"/>
              </w:rPr>
            </w:pPr>
            <w:r w:rsidRPr="00B13AB6">
              <w:rPr>
                <w:rFonts w:ascii="Times New Roman" w:hAnsi="Times New Roman" w:cs="Times New Roman"/>
                <w:sz w:val="20"/>
                <w:szCs w:val="20"/>
              </w:rPr>
              <w:t xml:space="preserve">4 </w:t>
            </w:r>
            <w:r>
              <w:rPr>
                <w:rFonts w:ascii="Times New Roman" w:hAnsi="Times New Roman" w:cs="Times New Roman"/>
                <w:sz w:val="20"/>
                <w:szCs w:val="20"/>
              </w:rPr>
              <w:t>–</w:t>
            </w:r>
            <w:r w:rsidRPr="00B13AB6">
              <w:rPr>
                <w:rFonts w:ascii="Times New Roman" w:hAnsi="Times New Roman" w:cs="Times New Roman"/>
                <w:sz w:val="20"/>
                <w:szCs w:val="20"/>
              </w:rPr>
              <w:t xml:space="preserve"> 6</w:t>
            </w:r>
          </w:p>
        </w:tc>
      </w:tr>
      <w:tr w:rsidR="00027612" w14:paraId="69F8FE4E" w14:textId="77777777" w:rsidTr="00027612">
        <w:tc>
          <w:tcPr>
            <w:tcW w:w="567" w:type="dxa"/>
          </w:tcPr>
          <w:p w14:paraId="595DF1F1" w14:textId="77777777" w:rsidR="00027612" w:rsidRPr="00B614E2" w:rsidRDefault="00027612" w:rsidP="00027612">
            <w:pPr>
              <w:pStyle w:val="NoSpacing"/>
              <w:spacing w:line="360" w:lineRule="auto"/>
              <w:jc w:val="center"/>
              <w:rPr>
                <w:rFonts w:ascii="Times New Roman" w:hAnsi="Times New Roman" w:cs="Times New Roman"/>
                <w:sz w:val="20"/>
                <w:szCs w:val="20"/>
              </w:rPr>
            </w:pPr>
            <w:r w:rsidRPr="00B614E2">
              <w:rPr>
                <w:rFonts w:ascii="Times New Roman" w:hAnsi="Times New Roman" w:cs="Times New Roman"/>
                <w:sz w:val="20"/>
                <w:szCs w:val="20"/>
              </w:rPr>
              <w:t>3</w:t>
            </w:r>
          </w:p>
        </w:tc>
        <w:tc>
          <w:tcPr>
            <w:tcW w:w="1451" w:type="dxa"/>
          </w:tcPr>
          <w:p w14:paraId="04178E22" w14:textId="77777777" w:rsidR="00027612" w:rsidRPr="00B614E2" w:rsidRDefault="00027612" w:rsidP="00027612">
            <w:pPr>
              <w:pStyle w:val="NoSpacing"/>
              <w:jc w:val="both"/>
              <w:rPr>
                <w:rFonts w:ascii="Times New Roman" w:hAnsi="Times New Roman" w:cs="Times New Roman"/>
                <w:sz w:val="20"/>
                <w:szCs w:val="20"/>
              </w:rPr>
            </w:pPr>
            <w:r w:rsidRPr="00B614E2">
              <w:rPr>
                <w:rFonts w:ascii="Times New Roman" w:hAnsi="Times New Roman" w:cs="Times New Roman"/>
                <w:sz w:val="20"/>
                <w:szCs w:val="20"/>
              </w:rPr>
              <w:t>Keterlibatan guru pada evaluasi KKG</w:t>
            </w:r>
          </w:p>
        </w:tc>
        <w:tc>
          <w:tcPr>
            <w:tcW w:w="2518" w:type="dxa"/>
          </w:tcPr>
          <w:p w14:paraId="16B47131" w14:textId="77777777" w:rsidR="00027612" w:rsidRPr="00B614E2" w:rsidRDefault="00027612" w:rsidP="00027612">
            <w:pPr>
              <w:pStyle w:val="NoSpacing"/>
              <w:jc w:val="both"/>
              <w:rPr>
                <w:rFonts w:ascii="Times New Roman" w:hAnsi="Times New Roman" w:cs="Times New Roman"/>
                <w:sz w:val="20"/>
                <w:szCs w:val="20"/>
              </w:rPr>
            </w:pPr>
            <w:r w:rsidRPr="00B614E2">
              <w:rPr>
                <w:rFonts w:ascii="Times New Roman" w:hAnsi="Times New Roman" w:cs="Times New Roman"/>
                <w:sz w:val="20"/>
                <w:szCs w:val="20"/>
              </w:rPr>
              <w:t>Menentukan standard</w:t>
            </w:r>
            <w:r>
              <w:rPr>
                <w:rFonts w:ascii="Times New Roman" w:hAnsi="Times New Roman" w:cs="Times New Roman"/>
                <w:sz w:val="20"/>
                <w:szCs w:val="20"/>
              </w:rPr>
              <w:t xml:space="preserve"> kriteria keberhasilan KKG Menilai keberhasilan KKG </w:t>
            </w:r>
            <w:r w:rsidRPr="00B614E2">
              <w:rPr>
                <w:rFonts w:ascii="Times New Roman" w:hAnsi="Times New Roman" w:cs="Times New Roman"/>
                <w:sz w:val="20"/>
                <w:szCs w:val="20"/>
              </w:rPr>
              <w:t>Mengembangkan program KKG masa mendatang</w:t>
            </w:r>
          </w:p>
        </w:tc>
        <w:tc>
          <w:tcPr>
            <w:tcW w:w="1134" w:type="dxa"/>
            <w:vAlign w:val="center"/>
          </w:tcPr>
          <w:p w14:paraId="2367192D" w14:textId="77777777" w:rsidR="00027612" w:rsidRPr="00B13AB6"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3" w:type="dxa"/>
            <w:vAlign w:val="center"/>
          </w:tcPr>
          <w:p w14:paraId="453DABEA" w14:textId="77777777" w:rsidR="00027612" w:rsidRPr="00B13AB6" w:rsidRDefault="00027612" w:rsidP="00027612">
            <w:pPr>
              <w:pStyle w:val="NoSpacing"/>
              <w:spacing w:line="360" w:lineRule="auto"/>
              <w:jc w:val="center"/>
              <w:rPr>
                <w:rFonts w:ascii="Times New Roman" w:hAnsi="Times New Roman" w:cs="Times New Roman"/>
                <w:sz w:val="20"/>
                <w:szCs w:val="20"/>
              </w:rPr>
            </w:pPr>
            <w:r w:rsidRPr="00B13AB6">
              <w:rPr>
                <w:rFonts w:ascii="Times New Roman" w:hAnsi="Times New Roman" w:cs="Times New Roman"/>
                <w:sz w:val="20"/>
                <w:szCs w:val="20"/>
              </w:rPr>
              <w:t xml:space="preserve">7 </w:t>
            </w:r>
            <w:r>
              <w:rPr>
                <w:rFonts w:ascii="Times New Roman" w:hAnsi="Times New Roman" w:cs="Times New Roman"/>
                <w:sz w:val="20"/>
                <w:szCs w:val="20"/>
              </w:rPr>
              <w:t>– 10</w:t>
            </w:r>
          </w:p>
        </w:tc>
      </w:tr>
      <w:tr w:rsidR="00027612" w14:paraId="5A7A1908" w14:textId="77777777" w:rsidTr="00027612">
        <w:trPr>
          <w:trHeight w:val="20"/>
        </w:trPr>
        <w:tc>
          <w:tcPr>
            <w:tcW w:w="4536" w:type="dxa"/>
            <w:gridSpan w:val="3"/>
            <w:vAlign w:val="center"/>
          </w:tcPr>
          <w:p w14:paraId="1040EF6C" w14:textId="77777777" w:rsidR="00027612" w:rsidRPr="004D3316" w:rsidRDefault="00027612" w:rsidP="00027612">
            <w:pPr>
              <w:pStyle w:val="NoSpacing"/>
              <w:spacing w:line="360" w:lineRule="auto"/>
              <w:jc w:val="center"/>
              <w:rPr>
                <w:rFonts w:ascii="Times New Roman" w:hAnsi="Times New Roman" w:cs="Times New Roman"/>
                <w:b/>
                <w:sz w:val="24"/>
                <w:szCs w:val="24"/>
              </w:rPr>
            </w:pPr>
            <w:r w:rsidRPr="004D3316">
              <w:rPr>
                <w:rFonts w:ascii="Times New Roman" w:hAnsi="Times New Roman" w:cs="Times New Roman"/>
                <w:b/>
                <w:sz w:val="24"/>
                <w:szCs w:val="24"/>
              </w:rPr>
              <w:t>Jumlah</w:t>
            </w:r>
          </w:p>
        </w:tc>
        <w:tc>
          <w:tcPr>
            <w:tcW w:w="1134" w:type="dxa"/>
            <w:vAlign w:val="center"/>
          </w:tcPr>
          <w:p w14:paraId="262DCA18" w14:textId="77777777" w:rsidR="00027612" w:rsidRPr="004D3316" w:rsidRDefault="00027612" w:rsidP="00027612">
            <w:pPr>
              <w:pStyle w:val="NoSpacing"/>
              <w:spacing w:line="36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993" w:type="dxa"/>
            <w:vAlign w:val="center"/>
          </w:tcPr>
          <w:p w14:paraId="45AEB59D" w14:textId="77777777" w:rsidR="00027612" w:rsidRPr="004D3316" w:rsidRDefault="00027612" w:rsidP="00027612">
            <w:pPr>
              <w:pStyle w:val="NoSpacing"/>
              <w:spacing w:line="360" w:lineRule="auto"/>
              <w:jc w:val="center"/>
              <w:rPr>
                <w:rFonts w:ascii="Times New Roman" w:hAnsi="Times New Roman" w:cs="Times New Roman"/>
                <w:b/>
                <w:sz w:val="20"/>
                <w:szCs w:val="20"/>
              </w:rPr>
            </w:pPr>
          </w:p>
        </w:tc>
      </w:tr>
    </w:tbl>
    <w:p w14:paraId="191F2F4F" w14:textId="77777777" w:rsidR="00027612" w:rsidRDefault="00027612" w:rsidP="00027612">
      <w:pPr>
        <w:pStyle w:val="NoSpacing"/>
        <w:spacing w:line="360" w:lineRule="auto"/>
        <w:jc w:val="both"/>
        <w:rPr>
          <w:rFonts w:ascii="Times New Roman" w:hAnsi="Times New Roman" w:cs="Times New Roman"/>
          <w:sz w:val="24"/>
          <w:szCs w:val="24"/>
        </w:rPr>
      </w:pPr>
    </w:p>
    <w:p w14:paraId="5C66B6A6" w14:textId="77777777" w:rsidR="00027612" w:rsidRDefault="00027612" w:rsidP="00027612">
      <w:pPr>
        <w:pStyle w:val="NoSpacing"/>
        <w:spacing w:line="360" w:lineRule="auto"/>
        <w:jc w:val="both"/>
        <w:rPr>
          <w:rFonts w:ascii="Times New Roman" w:hAnsi="Times New Roman" w:cs="Times New Roman"/>
          <w:sz w:val="24"/>
          <w:szCs w:val="24"/>
        </w:rPr>
      </w:pPr>
    </w:p>
    <w:p w14:paraId="6B79ED0C" w14:textId="77777777" w:rsidR="00027612" w:rsidRDefault="00027612" w:rsidP="00027612">
      <w:pPr>
        <w:pStyle w:val="NoSpacing"/>
        <w:spacing w:line="360" w:lineRule="auto"/>
        <w:jc w:val="both"/>
        <w:rPr>
          <w:rFonts w:ascii="Times New Roman" w:hAnsi="Times New Roman" w:cs="Times New Roman"/>
          <w:sz w:val="24"/>
          <w:szCs w:val="24"/>
        </w:rPr>
      </w:pPr>
    </w:p>
    <w:p w14:paraId="3F87D108" w14:textId="77777777" w:rsidR="00027612" w:rsidRDefault="00027612" w:rsidP="00027612">
      <w:pPr>
        <w:pStyle w:val="NoSpacing"/>
        <w:spacing w:line="360" w:lineRule="auto"/>
        <w:jc w:val="both"/>
        <w:rPr>
          <w:rFonts w:ascii="Times New Roman" w:hAnsi="Times New Roman" w:cs="Times New Roman"/>
          <w:sz w:val="24"/>
          <w:szCs w:val="24"/>
        </w:rPr>
      </w:pPr>
    </w:p>
    <w:p w14:paraId="586AFA7E" w14:textId="77777777" w:rsidR="00027612" w:rsidRDefault="00027612" w:rsidP="00027612">
      <w:pPr>
        <w:pStyle w:val="NoSpacing"/>
        <w:spacing w:line="360" w:lineRule="auto"/>
        <w:jc w:val="both"/>
        <w:rPr>
          <w:rFonts w:ascii="Times New Roman" w:hAnsi="Times New Roman" w:cs="Times New Roman"/>
          <w:sz w:val="24"/>
          <w:szCs w:val="24"/>
        </w:rPr>
      </w:pPr>
    </w:p>
    <w:p w14:paraId="1B18A4C5" w14:textId="77777777" w:rsidR="00027612" w:rsidRPr="00B614E2" w:rsidRDefault="00027612" w:rsidP="00027612">
      <w:pPr>
        <w:pStyle w:val="NoSpacing"/>
        <w:ind w:left="1790"/>
        <w:jc w:val="center"/>
        <w:rPr>
          <w:rFonts w:ascii="Times New Roman" w:hAnsi="Times New Roman" w:cs="Times New Roman"/>
          <w:sz w:val="24"/>
          <w:szCs w:val="24"/>
        </w:rPr>
      </w:pPr>
      <w:r>
        <w:rPr>
          <w:rFonts w:ascii="Times New Roman" w:hAnsi="Times New Roman" w:cs="Times New Roman"/>
          <w:sz w:val="24"/>
          <w:szCs w:val="24"/>
        </w:rPr>
        <w:lastRenderedPageBreak/>
        <w:t>Tabel 3.4.</w:t>
      </w:r>
    </w:p>
    <w:p w14:paraId="1B75C9BF" w14:textId="77777777" w:rsidR="00027612" w:rsidRDefault="00027612" w:rsidP="00027612">
      <w:pPr>
        <w:pStyle w:val="NoSpacing"/>
        <w:spacing w:line="360" w:lineRule="auto"/>
        <w:ind w:left="1790"/>
        <w:jc w:val="center"/>
        <w:rPr>
          <w:rFonts w:ascii="Times New Roman" w:hAnsi="Times New Roman" w:cs="Times New Roman"/>
          <w:sz w:val="24"/>
          <w:szCs w:val="24"/>
        </w:rPr>
      </w:pPr>
      <w:r>
        <w:rPr>
          <w:rFonts w:ascii="Times New Roman" w:hAnsi="Times New Roman" w:cs="Times New Roman"/>
          <w:sz w:val="24"/>
          <w:szCs w:val="24"/>
        </w:rPr>
        <w:t>Kisi-kisi Angket Variabel Pemanfaatan PMM</w:t>
      </w:r>
    </w:p>
    <w:tbl>
      <w:tblPr>
        <w:tblStyle w:val="TableGrid"/>
        <w:tblW w:w="7939" w:type="dxa"/>
        <w:tblInd w:w="-5" w:type="dxa"/>
        <w:tblLook w:val="04A0" w:firstRow="1" w:lastRow="0" w:firstColumn="1" w:lastColumn="0" w:noHBand="0" w:noVBand="1"/>
      </w:tblPr>
      <w:tblGrid>
        <w:gridCol w:w="567"/>
        <w:gridCol w:w="1451"/>
        <w:gridCol w:w="3794"/>
        <w:gridCol w:w="1134"/>
        <w:gridCol w:w="993"/>
      </w:tblGrid>
      <w:tr w:rsidR="00027612" w14:paraId="3412F7AD" w14:textId="77777777" w:rsidTr="00593417">
        <w:tc>
          <w:tcPr>
            <w:tcW w:w="567" w:type="dxa"/>
            <w:vAlign w:val="center"/>
          </w:tcPr>
          <w:p w14:paraId="10C9765D"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No</w:t>
            </w:r>
          </w:p>
        </w:tc>
        <w:tc>
          <w:tcPr>
            <w:tcW w:w="1451" w:type="dxa"/>
            <w:vAlign w:val="center"/>
          </w:tcPr>
          <w:p w14:paraId="1BCE7653"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Dimensi</w:t>
            </w:r>
          </w:p>
        </w:tc>
        <w:tc>
          <w:tcPr>
            <w:tcW w:w="3794" w:type="dxa"/>
            <w:vAlign w:val="center"/>
          </w:tcPr>
          <w:p w14:paraId="5A9E0BE4"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Indikator</w:t>
            </w:r>
          </w:p>
        </w:tc>
        <w:tc>
          <w:tcPr>
            <w:tcW w:w="1134" w:type="dxa"/>
            <w:vAlign w:val="center"/>
          </w:tcPr>
          <w:p w14:paraId="7C3B1D70"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Jumlah Item</w:t>
            </w:r>
          </w:p>
        </w:tc>
        <w:tc>
          <w:tcPr>
            <w:tcW w:w="993" w:type="dxa"/>
            <w:vAlign w:val="center"/>
          </w:tcPr>
          <w:p w14:paraId="02E55C4F"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Nomor Item</w:t>
            </w:r>
          </w:p>
        </w:tc>
      </w:tr>
      <w:tr w:rsidR="00027612" w14:paraId="544C720D" w14:textId="77777777" w:rsidTr="00593417">
        <w:tc>
          <w:tcPr>
            <w:tcW w:w="567" w:type="dxa"/>
          </w:tcPr>
          <w:p w14:paraId="56B46B6F" w14:textId="77777777" w:rsidR="00027612" w:rsidRDefault="00027612" w:rsidP="00027612">
            <w:pPr>
              <w:pStyle w:val="NoSpacing"/>
              <w:spacing w:line="360" w:lineRule="auto"/>
              <w:jc w:val="center"/>
              <w:rPr>
                <w:rFonts w:ascii="Times New Roman" w:hAnsi="Times New Roman" w:cs="Times New Roman"/>
                <w:sz w:val="20"/>
                <w:szCs w:val="20"/>
              </w:rPr>
            </w:pPr>
            <w:r w:rsidRPr="00B614E2">
              <w:rPr>
                <w:rFonts w:ascii="Times New Roman" w:hAnsi="Times New Roman" w:cs="Times New Roman"/>
                <w:sz w:val="20"/>
                <w:szCs w:val="20"/>
              </w:rPr>
              <w:t>1</w:t>
            </w:r>
          </w:p>
          <w:p w14:paraId="628A6C05" w14:textId="77777777" w:rsidR="00027612" w:rsidRDefault="00027612" w:rsidP="00027612">
            <w:pPr>
              <w:pStyle w:val="NoSpacing"/>
              <w:spacing w:line="360" w:lineRule="auto"/>
              <w:jc w:val="center"/>
              <w:rPr>
                <w:rFonts w:ascii="Times New Roman" w:hAnsi="Times New Roman" w:cs="Times New Roman"/>
                <w:sz w:val="20"/>
                <w:szCs w:val="20"/>
              </w:rPr>
            </w:pPr>
          </w:p>
          <w:p w14:paraId="735EEED4" w14:textId="77777777" w:rsidR="00027612" w:rsidRPr="00B614E2" w:rsidRDefault="00027612" w:rsidP="00027612">
            <w:pPr>
              <w:pStyle w:val="NoSpacing"/>
              <w:spacing w:line="360" w:lineRule="auto"/>
              <w:rPr>
                <w:rFonts w:ascii="Times New Roman" w:hAnsi="Times New Roman" w:cs="Times New Roman"/>
                <w:sz w:val="20"/>
                <w:szCs w:val="20"/>
              </w:rPr>
            </w:pPr>
          </w:p>
        </w:tc>
        <w:tc>
          <w:tcPr>
            <w:tcW w:w="1451" w:type="dxa"/>
          </w:tcPr>
          <w:p w14:paraId="1BFD3441" w14:textId="77777777" w:rsidR="00027612" w:rsidRPr="00B614E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Pemahaman Guru terhadap PMM</w:t>
            </w:r>
          </w:p>
        </w:tc>
        <w:tc>
          <w:tcPr>
            <w:tcW w:w="3794" w:type="dxa"/>
          </w:tcPr>
          <w:p w14:paraId="5BCA5131"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Memahami pengertian dari PMM</w:t>
            </w:r>
          </w:p>
          <w:p w14:paraId="7B99ABC0"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Memahami fitur-fitur yang ada  dalam PMM</w:t>
            </w:r>
          </w:p>
          <w:p w14:paraId="515ED49E" w14:textId="77777777" w:rsidR="00027612" w:rsidRPr="00D25A13"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Memahami tujuan dan manfaat PMM</w:t>
            </w:r>
          </w:p>
        </w:tc>
        <w:tc>
          <w:tcPr>
            <w:tcW w:w="1134" w:type="dxa"/>
            <w:vAlign w:val="center"/>
          </w:tcPr>
          <w:p w14:paraId="3E0F9295" w14:textId="77777777" w:rsidR="00027612" w:rsidRPr="00B13AB6"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76772828" w14:textId="77777777" w:rsidR="00027612" w:rsidRPr="00B13AB6"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1 - 2</w:t>
            </w:r>
          </w:p>
        </w:tc>
      </w:tr>
      <w:tr w:rsidR="00027612" w14:paraId="4AEFFEE1" w14:textId="77777777" w:rsidTr="00593417">
        <w:tc>
          <w:tcPr>
            <w:tcW w:w="567" w:type="dxa"/>
          </w:tcPr>
          <w:p w14:paraId="13C04FBE" w14:textId="77777777" w:rsidR="00027612" w:rsidRPr="00B614E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51" w:type="dxa"/>
          </w:tcPr>
          <w:p w14:paraId="53BFD888"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Penggunaan fitur-fitur dalam PMM</w:t>
            </w:r>
          </w:p>
        </w:tc>
        <w:tc>
          <w:tcPr>
            <w:tcW w:w="3794" w:type="dxa"/>
          </w:tcPr>
          <w:p w14:paraId="01E2AF34"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Membuka video pembelajaran</w:t>
            </w:r>
          </w:p>
          <w:p w14:paraId="7068108A"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Mengerjakan topik-topik PMM</w:t>
            </w:r>
          </w:p>
          <w:p w14:paraId="634F763E"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Membuat aksi nyata</w:t>
            </w:r>
          </w:p>
          <w:p w14:paraId="7A781FE2"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Mengikuti forum diskusi dalam PMM</w:t>
            </w:r>
          </w:p>
          <w:p w14:paraId="6D6C0880"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Mengunggah hasil karya.</w:t>
            </w:r>
          </w:p>
        </w:tc>
        <w:tc>
          <w:tcPr>
            <w:tcW w:w="1134" w:type="dxa"/>
            <w:vAlign w:val="center"/>
          </w:tcPr>
          <w:p w14:paraId="648F09D0" w14:textId="77777777" w:rsidR="0002761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5E785F61" w14:textId="77777777" w:rsidR="0002761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3 - 4</w:t>
            </w:r>
          </w:p>
        </w:tc>
      </w:tr>
      <w:tr w:rsidR="00027612" w14:paraId="72AF9D36" w14:textId="77777777" w:rsidTr="00593417">
        <w:tc>
          <w:tcPr>
            <w:tcW w:w="567" w:type="dxa"/>
          </w:tcPr>
          <w:p w14:paraId="7411D421" w14:textId="77777777" w:rsidR="00027612" w:rsidRPr="00B614E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51" w:type="dxa"/>
          </w:tcPr>
          <w:p w14:paraId="6B03E062"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Implementasi PMM dalam Pembelajaran</w:t>
            </w:r>
          </w:p>
        </w:tc>
        <w:tc>
          <w:tcPr>
            <w:tcW w:w="3794" w:type="dxa"/>
          </w:tcPr>
          <w:p w14:paraId="0EC40D1C"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Mengimplementasikan PMM dalam perencanaan, pelaksanaan, dan asesmen/ evaluasi pembelajaran</w:t>
            </w:r>
          </w:p>
        </w:tc>
        <w:tc>
          <w:tcPr>
            <w:tcW w:w="1134" w:type="dxa"/>
            <w:vAlign w:val="center"/>
          </w:tcPr>
          <w:p w14:paraId="1237A83E" w14:textId="77777777" w:rsidR="0002761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7C3E076B" w14:textId="77777777" w:rsidR="0002761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5 – 6</w:t>
            </w:r>
          </w:p>
        </w:tc>
      </w:tr>
      <w:tr w:rsidR="00027612" w14:paraId="10119B39" w14:textId="77777777" w:rsidTr="00593417">
        <w:tc>
          <w:tcPr>
            <w:tcW w:w="567" w:type="dxa"/>
          </w:tcPr>
          <w:p w14:paraId="562F1EDF" w14:textId="77777777" w:rsidR="00027612" w:rsidRPr="00B614E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51" w:type="dxa"/>
          </w:tcPr>
          <w:p w14:paraId="68C02D65"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Evaluasi dan tindaklanjut</w:t>
            </w:r>
          </w:p>
        </w:tc>
        <w:tc>
          <w:tcPr>
            <w:tcW w:w="3794" w:type="dxa"/>
          </w:tcPr>
          <w:p w14:paraId="2F9A7A79" w14:textId="77777777" w:rsidR="00027612" w:rsidRDefault="00027612" w:rsidP="00027612">
            <w:pPr>
              <w:pStyle w:val="NoSpacing"/>
              <w:jc w:val="both"/>
              <w:rPr>
                <w:rFonts w:ascii="Times New Roman" w:hAnsi="Times New Roman" w:cs="Times New Roman"/>
                <w:sz w:val="20"/>
                <w:szCs w:val="20"/>
              </w:rPr>
            </w:pPr>
            <w:r>
              <w:rPr>
                <w:rFonts w:ascii="Times New Roman" w:hAnsi="Times New Roman" w:cs="Times New Roman"/>
                <w:sz w:val="20"/>
                <w:szCs w:val="20"/>
              </w:rPr>
              <w:t>Menyadari arti penting PMM terhadap peningkatan profesi guru</w:t>
            </w:r>
          </w:p>
        </w:tc>
        <w:tc>
          <w:tcPr>
            <w:tcW w:w="1134" w:type="dxa"/>
            <w:vAlign w:val="center"/>
          </w:tcPr>
          <w:p w14:paraId="54593452" w14:textId="77777777" w:rsidR="0002761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3" w:type="dxa"/>
            <w:vAlign w:val="center"/>
          </w:tcPr>
          <w:p w14:paraId="7D3908C0" w14:textId="77777777" w:rsidR="00027612" w:rsidRDefault="00027612" w:rsidP="00027612">
            <w:pPr>
              <w:pStyle w:val="NoSpacing"/>
              <w:spacing w:line="360" w:lineRule="auto"/>
              <w:jc w:val="center"/>
              <w:rPr>
                <w:rFonts w:ascii="Times New Roman" w:hAnsi="Times New Roman" w:cs="Times New Roman"/>
                <w:sz w:val="20"/>
                <w:szCs w:val="20"/>
              </w:rPr>
            </w:pPr>
            <w:r>
              <w:rPr>
                <w:rFonts w:ascii="Times New Roman" w:hAnsi="Times New Roman" w:cs="Times New Roman"/>
                <w:sz w:val="20"/>
                <w:szCs w:val="20"/>
              </w:rPr>
              <w:t>7 - 10</w:t>
            </w:r>
          </w:p>
        </w:tc>
      </w:tr>
      <w:tr w:rsidR="00027612" w14:paraId="7E7A7CDA" w14:textId="77777777" w:rsidTr="00593417">
        <w:tc>
          <w:tcPr>
            <w:tcW w:w="5812" w:type="dxa"/>
            <w:gridSpan w:val="3"/>
            <w:vAlign w:val="center"/>
          </w:tcPr>
          <w:p w14:paraId="0E7C9BB9" w14:textId="77777777" w:rsidR="00027612" w:rsidRDefault="00027612" w:rsidP="00027612">
            <w:pPr>
              <w:pStyle w:val="NoSpacing"/>
              <w:jc w:val="center"/>
              <w:rPr>
                <w:rFonts w:ascii="Times New Roman" w:hAnsi="Times New Roman" w:cs="Times New Roman"/>
                <w:sz w:val="20"/>
                <w:szCs w:val="20"/>
              </w:rPr>
            </w:pPr>
            <w:r w:rsidRPr="004D3316">
              <w:rPr>
                <w:rFonts w:ascii="Times New Roman" w:hAnsi="Times New Roman" w:cs="Times New Roman"/>
                <w:b/>
                <w:sz w:val="20"/>
                <w:szCs w:val="20"/>
              </w:rPr>
              <w:t>Jumlah</w:t>
            </w:r>
          </w:p>
        </w:tc>
        <w:tc>
          <w:tcPr>
            <w:tcW w:w="1134" w:type="dxa"/>
            <w:vAlign w:val="center"/>
          </w:tcPr>
          <w:p w14:paraId="5D6EBCA8" w14:textId="77777777" w:rsidR="00027612" w:rsidRDefault="00027612" w:rsidP="00027612">
            <w:pPr>
              <w:pStyle w:val="NoSpacing"/>
              <w:jc w:val="center"/>
              <w:rPr>
                <w:rFonts w:ascii="Times New Roman" w:hAnsi="Times New Roman" w:cs="Times New Roman"/>
                <w:sz w:val="20"/>
                <w:szCs w:val="20"/>
              </w:rPr>
            </w:pPr>
            <w:r>
              <w:rPr>
                <w:rFonts w:ascii="Times New Roman" w:hAnsi="Times New Roman" w:cs="Times New Roman"/>
                <w:b/>
                <w:sz w:val="20"/>
                <w:szCs w:val="20"/>
              </w:rPr>
              <w:t>10</w:t>
            </w:r>
          </w:p>
        </w:tc>
        <w:tc>
          <w:tcPr>
            <w:tcW w:w="993" w:type="dxa"/>
            <w:vAlign w:val="center"/>
          </w:tcPr>
          <w:p w14:paraId="7C485890" w14:textId="77777777" w:rsidR="00027612" w:rsidRDefault="00027612" w:rsidP="00027612">
            <w:pPr>
              <w:pStyle w:val="NoSpacing"/>
              <w:jc w:val="center"/>
              <w:rPr>
                <w:rFonts w:ascii="Times New Roman" w:hAnsi="Times New Roman" w:cs="Times New Roman"/>
                <w:sz w:val="20"/>
                <w:szCs w:val="20"/>
              </w:rPr>
            </w:pPr>
          </w:p>
        </w:tc>
      </w:tr>
    </w:tbl>
    <w:p w14:paraId="3C14B0CE" w14:textId="77777777" w:rsidR="00027612" w:rsidRPr="00593417" w:rsidRDefault="00027612" w:rsidP="00027612">
      <w:pPr>
        <w:pStyle w:val="NoSpacing"/>
        <w:spacing w:line="360" w:lineRule="auto"/>
        <w:jc w:val="both"/>
        <w:rPr>
          <w:rFonts w:ascii="Times New Roman" w:hAnsi="Times New Roman" w:cs="Times New Roman"/>
          <w:sz w:val="10"/>
          <w:szCs w:val="10"/>
        </w:rPr>
      </w:pPr>
    </w:p>
    <w:p w14:paraId="00CFA130" w14:textId="77777777" w:rsidR="00027612" w:rsidRDefault="00027612" w:rsidP="00027612">
      <w:pPr>
        <w:pStyle w:val="NoSpacing"/>
        <w:ind w:left="1211"/>
        <w:jc w:val="center"/>
        <w:rPr>
          <w:rFonts w:ascii="Times New Roman" w:hAnsi="Times New Roman" w:cs="Times New Roman"/>
          <w:sz w:val="24"/>
          <w:szCs w:val="24"/>
        </w:rPr>
      </w:pPr>
      <w:r>
        <w:rPr>
          <w:rFonts w:ascii="Times New Roman" w:hAnsi="Times New Roman" w:cs="Times New Roman"/>
          <w:sz w:val="24"/>
          <w:szCs w:val="24"/>
        </w:rPr>
        <w:t>T</w:t>
      </w:r>
      <w:proofErr w:type="spellStart"/>
      <w:r>
        <w:rPr>
          <w:rFonts w:ascii="Times New Roman" w:hAnsi="Times New Roman" w:cs="Times New Roman"/>
          <w:sz w:val="24"/>
          <w:szCs w:val="24"/>
          <w:lang w:val="en-US"/>
        </w:rPr>
        <w: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3.5.</w:t>
      </w:r>
      <w:r w:rsidRPr="00D9753D">
        <w:rPr>
          <w:rFonts w:ascii="Times New Roman" w:hAnsi="Times New Roman" w:cs="Times New Roman"/>
          <w:sz w:val="24"/>
          <w:szCs w:val="24"/>
          <w:lang w:val="en-US"/>
        </w:rPr>
        <w:t xml:space="preserve"> </w:t>
      </w:r>
    </w:p>
    <w:p w14:paraId="38675374" w14:textId="77777777" w:rsidR="00027612" w:rsidRPr="0091787D" w:rsidRDefault="00027612" w:rsidP="00027612">
      <w:pPr>
        <w:pStyle w:val="NoSpacing"/>
        <w:spacing w:line="360" w:lineRule="auto"/>
        <w:ind w:left="1211"/>
        <w:jc w:val="center"/>
        <w:rPr>
          <w:rFonts w:ascii="Times New Roman" w:hAnsi="Times New Roman" w:cs="Times New Roman"/>
          <w:sz w:val="24"/>
          <w:szCs w:val="24"/>
        </w:rPr>
      </w:pPr>
      <w:r w:rsidRPr="00D9753D">
        <w:rPr>
          <w:rFonts w:ascii="Times New Roman" w:hAnsi="Times New Roman" w:cs="Times New Roman"/>
          <w:sz w:val="24"/>
          <w:szCs w:val="24"/>
          <w:lang w:val="en-US"/>
        </w:rPr>
        <w:t>Kisi-</w:t>
      </w:r>
      <w:proofErr w:type="spellStart"/>
      <w:r w:rsidRPr="00D9753D">
        <w:rPr>
          <w:rFonts w:ascii="Times New Roman" w:hAnsi="Times New Roman" w:cs="Times New Roman"/>
          <w:sz w:val="24"/>
          <w:szCs w:val="24"/>
          <w:lang w:val="en-US"/>
        </w:rPr>
        <w:t>kisi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Angket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Variabel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Profesionalisme</w:t>
      </w:r>
      <w:proofErr w:type="spellEnd"/>
      <w:r w:rsidRPr="00D9753D">
        <w:rPr>
          <w:rFonts w:ascii="Times New Roman" w:hAnsi="Times New Roman" w:cs="Times New Roman"/>
          <w:sz w:val="24"/>
          <w:szCs w:val="24"/>
          <w:lang w:val="en-US"/>
        </w:rPr>
        <w:t xml:space="preserve"> Guru SD</w:t>
      </w:r>
    </w:p>
    <w:tbl>
      <w:tblPr>
        <w:tblStyle w:val="TableGrid1"/>
        <w:tblW w:w="7939" w:type="dxa"/>
        <w:tblInd w:w="-5" w:type="dxa"/>
        <w:tblLayout w:type="fixed"/>
        <w:tblLook w:val="04A0" w:firstRow="1" w:lastRow="0" w:firstColumn="1" w:lastColumn="0" w:noHBand="0" w:noVBand="1"/>
      </w:tblPr>
      <w:tblGrid>
        <w:gridCol w:w="567"/>
        <w:gridCol w:w="1305"/>
        <w:gridCol w:w="3940"/>
        <w:gridCol w:w="1134"/>
        <w:gridCol w:w="993"/>
      </w:tblGrid>
      <w:tr w:rsidR="00027612" w:rsidRPr="00D9753D" w14:paraId="211A4BD7" w14:textId="77777777" w:rsidTr="00593417">
        <w:tc>
          <w:tcPr>
            <w:tcW w:w="567" w:type="dxa"/>
            <w:vAlign w:val="center"/>
          </w:tcPr>
          <w:p w14:paraId="6EF958A3"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No.</w:t>
            </w:r>
          </w:p>
        </w:tc>
        <w:tc>
          <w:tcPr>
            <w:tcW w:w="1305" w:type="dxa"/>
            <w:vAlign w:val="center"/>
          </w:tcPr>
          <w:p w14:paraId="6ECA662A"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Dimensi</w:t>
            </w:r>
          </w:p>
        </w:tc>
        <w:tc>
          <w:tcPr>
            <w:tcW w:w="3940" w:type="dxa"/>
            <w:vAlign w:val="center"/>
          </w:tcPr>
          <w:p w14:paraId="65BE4A53"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Indikator</w:t>
            </w:r>
          </w:p>
        </w:tc>
        <w:tc>
          <w:tcPr>
            <w:tcW w:w="1134" w:type="dxa"/>
            <w:vAlign w:val="center"/>
          </w:tcPr>
          <w:p w14:paraId="50362FBD"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Jumlah Item</w:t>
            </w:r>
          </w:p>
        </w:tc>
        <w:tc>
          <w:tcPr>
            <w:tcW w:w="993" w:type="dxa"/>
            <w:vAlign w:val="center"/>
          </w:tcPr>
          <w:p w14:paraId="49D23A7B" w14:textId="77777777" w:rsidR="00027612" w:rsidRPr="004D3316" w:rsidRDefault="00027612" w:rsidP="00027612">
            <w:pPr>
              <w:pStyle w:val="NoSpacing"/>
              <w:jc w:val="center"/>
              <w:rPr>
                <w:rFonts w:ascii="Times New Roman" w:hAnsi="Times New Roman" w:cs="Times New Roman"/>
                <w:b/>
                <w:sz w:val="20"/>
                <w:szCs w:val="20"/>
              </w:rPr>
            </w:pPr>
            <w:r w:rsidRPr="004D3316">
              <w:rPr>
                <w:rFonts w:ascii="Times New Roman" w:hAnsi="Times New Roman" w:cs="Times New Roman"/>
                <w:b/>
                <w:sz w:val="20"/>
                <w:szCs w:val="20"/>
              </w:rPr>
              <w:t>Nomor Item</w:t>
            </w:r>
          </w:p>
        </w:tc>
      </w:tr>
      <w:tr w:rsidR="00027612" w:rsidRPr="00D9753D" w14:paraId="7BF90092" w14:textId="77777777" w:rsidTr="00593417">
        <w:tc>
          <w:tcPr>
            <w:tcW w:w="567" w:type="dxa"/>
          </w:tcPr>
          <w:p w14:paraId="08DC31B4" w14:textId="77777777" w:rsidR="00027612" w:rsidRPr="00AB7EC8" w:rsidRDefault="00027612" w:rsidP="00027612">
            <w:pPr>
              <w:pStyle w:val="NoSpacing"/>
              <w:jc w:val="center"/>
              <w:rPr>
                <w:rFonts w:ascii="Times New Roman" w:hAnsi="Times New Roman" w:cs="Times New Roman"/>
                <w:sz w:val="20"/>
                <w:szCs w:val="20"/>
              </w:rPr>
            </w:pPr>
            <w:r w:rsidRPr="00AB7EC8">
              <w:rPr>
                <w:rFonts w:ascii="Times New Roman" w:hAnsi="Times New Roman" w:cs="Times New Roman"/>
                <w:sz w:val="20"/>
                <w:szCs w:val="20"/>
              </w:rPr>
              <w:t>1</w:t>
            </w:r>
          </w:p>
        </w:tc>
        <w:tc>
          <w:tcPr>
            <w:tcW w:w="1305" w:type="dxa"/>
          </w:tcPr>
          <w:p w14:paraId="026B7B85"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Kepribadian</w:t>
            </w:r>
          </w:p>
        </w:tc>
        <w:tc>
          <w:tcPr>
            <w:tcW w:w="3940" w:type="dxa"/>
            <w:vAlign w:val="bottom"/>
          </w:tcPr>
          <w:p w14:paraId="706E4879"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Tekun menjalankan perintah agama</w:t>
            </w:r>
          </w:p>
          <w:p w14:paraId="51DF3BC6"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Berkepribadian tangguh dan mandiri</w:t>
            </w:r>
          </w:p>
          <w:p w14:paraId="7C050866"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Menunjukkan pribadi yang dewasa dan dapat menjadi teladan</w:t>
            </w:r>
          </w:p>
        </w:tc>
        <w:tc>
          <w:tcPr>
            <w:tcW w:w="1134" w:type="dxa"/>
            <w:vAlign w:val="center"/>
          </w:tcPr>
          <w:p w14:paraId="6820195A" w14:textId="77777777" w:rsidR="00027612" w:rsidRPr="00AB7EC8"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32798BE8" w14:textId="77777777" w:rsidR="00027612" w:rsidRPr="00AB7EC8"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1-2</w:t>
            </w:r>
          </w:p>
        </w:tc>
      </w:tr>
      <w:tr w:rsidR="00027612" w:rsidRPr="00D9753D" w14:paraId="332E57C5" w14:textId="77777777" w:rsidTr="00593417">
        <w:tc>
          <w:tcPr>
            <w:tcW w:w="567" w:type="dxa"/>
          </w:tcPr>
          <w:p w14:paraId="1A97D136" w14:textId="77777777" w:rsidR="00027612" w:rsidRPr="00AB7EC8" w:rsidRDefault="00027612" w:rsidP="00027612">
            <w:pPr>
              <w:pStyle w:val="NoSpacing"/>
              <w:jc w:val="center"/>
              <w:rPr>
                <w:rFonts w:ascii="Times New Roman" w:hAnsi="Times New Roman" w:cs="Times New Roman"/>
                <w:sz w:val="20"/>
                <w:szCs w:val="20"/>
              </w:rPr>
            </w:pPr>
            <w:r w:rsidRPr="00AB7EC8">
              <w:rPr>
                <w:rFonts w:ascii="Times New Roman" w:hAnsi="Times New Roman" w:cs="Times New Roman"/>
                <w:sz w:val="20"/>
                <w:szCs w:val="20"/>
              </w:rPr>
              <w:t>2</w:t>
            </w:r>
          </w:p>
        </w:tc>
        <w:tc>
          <w:tcPr>
            <w:tcW w:w="1305" w:type="dxa"/>
          </w:tcPr>
          <w:p w14:paraId="4D41B4F2"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Idealisme/Komitmen</w:t>
            </w:r>
          </w:p>
        </w:tc>
        <w:tc>
          <w:tcPr>
            <w:tcW w:w="3940" w:type="dxa"/>
          </w:tcPr>
          <w:p w14:paraId="6CC787D2"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Jujur,percaya diri dan pantang menyerah dalam bekerja</w:t>
            </w:r>
          </w:p>
          <w:p w14:paraId="3DB2704F"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Tekun dan Disiplin dalam bekerja</w:t>
            </w:r>
          </w:p>
          <w:p w14:paraId="018B6BA2"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Semangat dan motivasi yang tinggi</w:t>
            </w:r>
          </w:p>
        </w:tc>
        <w:tc>
          <w:tcPr>
            <w:tcW w:w="1134" w:type="dxa"/>
            <w:vAlign w:val="center"/>
          </w:tcPr>
          <w:p w14:paraId="5CACCCAA" w14:textId="77777777" w:rsidR="00027612" w:rsidRPr="00AB7EC8"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6C34730B" w14:textId="77777777" w:rsidR="00027612" w:rsidRPr="00AB7EC8"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3-4</w:t>
            </w:r>
          </w:p>
        </w:tc>
      </w:tr>
      <w:tr w:rsidR="00027612" w:rsidRPr="00D9753D" w14:paraId="37DF6469" w14:textId="77777777" w:rsidTr="00593417">
        <w:tc>
          <w:tcPr>
            <w:tcW w:w="567" w:type="dxa"/>
          </w:tcPr>
          <w:p w14:paraId="13E9F444" w14:textId="77777777" w:rsidR="00027612" w:rsidRPr="00AB7EC8" w:rsidRDefault="00027612" w:rsidP="00027612">
            <w:pPr>
              <w:pStyle w:val="NoSpacing"/>
              <w:jc w:val="center"/>
              <w:rPr>
                <w:rFonts w:ascii="Times New Roman" w:hAnsi="Times New Roman" w:cs="Times New Roman"/>
                <w:sz w:val="20"/>
                <w:szCs w:val="20"/>
              </w:rPr>
            </w:pPr>
            <w:r w:rsidRPr="00AB7EC8">
              <w:rPr>
                <w:rFonts w:ascii="Times New Roman" w:hAnsi="Times New Roman" w:cs="Times New Roman"/>
                <w:sz w:val="20"/>
                <w:szCs w:val="20"/>
              </w:rPr>
              <w:t>3</w:t>
            </w:r>
          </w:p>
        </w:tc>
        <w:tc>
          <w:tcPr>
            <w:tcW w:w="1305" w:type="dxa"/>
          </w:tcPr>
          <w:p w14:paraId="114C8410"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Etos Kerja / Pengabdian</w:t>
            </w:r>
          </w:p>
        </w:tc>
        <w:tc>
          <w:tcPr>
            <w:tcW w:w="3940" w:type="dxa"/>
          </w:tcPr>
          <w:p w14:paraId="3F73057F"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Mampu beradaptasi,</w:t>
            </w:r>
            <w:r>
              <w:rPr>
                <w:rFonts w:ascii="Times New Roman" w:hAnsi="Times New Roman" w:cs="Times New Roman"/>
                <w:sz w:val="20"/>
                <w:szCs w:val="20"/>
              </w:rPr>
              <w:t xml:space="preserve"> </w:t>
            </w:r>
            <w:r w:rsidRPr="00AB7EC8">
              <w:rPr>
                <w:rFonts w:ascii="Times New Roman" w:hAnsi="Times New Roman" w:cs="Times New Roman"/>
                <w:sz w:val="20"/>
                <w:szCs w:val="20"/>
              </w:rPr>
              <w:t>berinteraksi dan bersosialisasi dengan pihak lain</w:t>
            </w:r>
          </w:p>
          <w:p w14:paraId="3AA6AF01"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Mampu mengendalikan diri dan bertanggung jawab dalam segala tindakan</w:t>
            </w:r>
          </w:p>
          <w:p w14:paraId="27949959"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Memiliki kesadaran mengoptimalkan seluruh potensi</w:t>
            </w:r>
          </w:p>
          <w:p w14:paraId="0ACBB8F6" w14:textId="77777777" w:rsidR="00027612" w:rsidRPr="004D3316" w:rsidRDefault="00027612" w:rsidP="00027612">
            <w:pPr>
              <w:pStyle w:val="NoSpacing"/>
              <w:rPr>
                <w:rFonts w:ascii="Times New Roman" w:hAnsi="Times New Roman" w:cs="Times New Roman"/>
                <w:sz w:val="20"/>
                <w:szCs w:val="20"/>
              </w:rPr>
            </w:pPr>
            <w:proofErr w:type="spellStart"/>
            <w:r w:rsidRPr="00AB7EC8">
              <w:rPr>
                <w:rFonts w:ascii="Times New Roman" w:hAnsi="Times New Roman" w:cs="Times New Roman"/>
                <w:sz w:val="20"/>
                <w:szCs w:val="20"/>
                <w:lang w:val="en-US"/>
              </w:rPr>
              <w:t>Berani</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menciptakan</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tantangan</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baru</w:t>
            </w:r>
            <w:proofErr w:type="spellEnd"/>
          </w:p>
        </w:tc>
        <w:tc>
          <w:tcPr>
            <w:tcW w:w="1134" w:type="dxa"/>
            <w:vAlign w:val="center"/>
          </w:tcPr>
          <w:p w14:paraId="44836FBD" w14:textId="77777777" w:rsidR="00027612" w:rsidRPr="00AB7EC8"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01626C3F" w14:textId="77777777" w:rsidR="00027612" w:rsidRPr="00AB7EC8"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5-6</w:t>
            </w:r>
          </w:p>
        </w:tc>
      </w:tr>
      <w:tr w:rsidR="00027612" w:rsidRPr="00D9753D" w14:paraId="0CB09784" w14:textId="77777777" w:rsidTr="00593417">
        <w:tc>
          <w:tcPr>
            <w:tcW w:w="567" w:type="dxa"/>
          </w:tcPr>
          <w:p w14:paraId="101BDA7A" w14:textId="77777777" w:rsidR="00027612" w:rsidRPr="00AB7EC8" w:rsidRDefault="00027612" w:rsidP="00027612">
            <w:pPr>
              <w:pStyle w:val="NoSpacing"/>
              <w:jc w:val="center"/>
              <w:rPr>
                <w:rFonts w:ascii="Times New Roman" w:hAnsi="Times New Roman" w:cs="Times New Roman"/>
                <w:sz w:val="20"/>
                <w:szCs w:val="20"/>
              </w:rPr>
            </w:pPr>
            <w:r w:rsidRPr="004D3316">
              <w:rPr>
                <w:rFonts w:ascii="Times New Roman" w:hAnsi="Times New Roman" w:cs="Times New Roman"/>
                <w:sz w:val="20"/>
                <w:szCs w:val="20"/>
              </w:rPr>
              <w:t>4</w:t>
            </w:r>
          </w:p>
        </w:tc>
        <w:tc>
          <w:tcPr>
            <w:tcW w:w="1305" w:type="dxa"/>
          </w:tcPr>
          <w:p w14:paraId="17994075"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Kompetensi Profesional</w:t>
            </w:r>
          </w:p>
        </w:tc>
        <w:tc>
          <w:tcPr>
            <w:tcW w:w="3940" w:type="dxa"/>
          </w:tcPr>
          <w:p w14:paraId="6D4A7C94"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Penguasaan administrasi perencanaan pembelajaran</w:t>
            </w:r>
          </w:p>
          <w:p w14:paraId="5D9A1CD2"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Penguasaan teori dan prinsip-prinsip pembelajaran</w:t>
            </w:r>
          </w:p>
          <w:p w14:paraId="7C508338"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Menguasai dan melaksanakan kegiatan pembelajaran dengan metode, strategi dan ketrampilan teknis</w:t>
            </w:r>
          </w:p>
          <w:p w14:paraId="37C700DE"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Menguasai dalam penilaian/ evaluasi</w:t>
            </w:r>
          </w:p>
        </w:tc>
        <w:tc>
          <w:tcPr>
            <w:tcW w:w="1134" w:type="dxa"/>
            <w:vAlign w:val="center"/>
          </w:tcPr>
          <w:p w14:paraId="6879127F" w14:textId="77777777" w:rsidR="00027612"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07C787C7" w14:textId="77777777" w:rsidR="00027612"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7-8</w:t>
            </w:r>
          </w:p>
        </w:tc>
      </w:tr>
      <w:tr w:rsidR="00027612" w:rsidRPr="00D9753D" w14:paraId="6BC81507" w14:textId="77777777" w:rsidTr="00593417">
        <w:tc>
          <w:tcPr>
            <w:tcW w:w="567" w:type="dxa"/>
          </w:tcPr>
          <w:p w14:paraId="6DB15B99" w14:textId="77777777" w:rsidR="00027612" w:rsidRPr="00AB7EC8" w:rsidRDefault="00027612" w:rsidP="00027612">
            <w:pPr>
              <w:pStyle w:val="NoSpacing"/>
              <w:jc w:val="center"/>
              <w:rPr>
                <w:rFonts w:ascii="Times New Roman" w:hAnsi="Times New Roman" w:cs="Times New Roman"/>
                <w:sz w:val="20"/>
                <w:szCs w:val="20"/>
              </w:rPr>
            </w:pPr>
            <w:r w:rsidRPr="004D3316">
              <w:rPr>
                <w:rFonts w:ascii="Times New Roman" w:hAnsi="Times New Roman" w:cs="Times New Roman"/>
                <w:sz w:val="20"/>
                <w:szCs w:val="20"/>
              </w:rPr>
              <w:t>5</w:t>
            </w:r>
          </w:p>
        </w:tc>
        <w:tc>
          <w:tcPr>
            <w:tcW w:w="1305" w:type="dxa"/>
          </w:tcPr>
          <w:p w14:paraId="4813E2B6"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Pengembangan Diri</w:t>
            </w:r>
          </w:p>
        </w:tc>
        <w:tc>
          <w:tcPr>
            <w:tcW w:w="3940" w:type="dxa"/>
          </w:tcPr>
          <w:p w14:paraId="3DED29C6"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Aktif berpartisipasi dalam organisasi</w:t>
            </w:r>
          </w:p>
          <w:p w14:paraId="4E68599C"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Menguasai dan menerapkan IPTEK dalam pembelajaran</w:t>
            </w:r>
          </w:p>
          <w:p w14:paraId="144296DB" w14:textId="77777777" w:rsidR="00027612" w:rsidRPr="00AB7EC8" w:rsidRDefault="00027612" w:rsidP="00027612">
            <w:pPr>
              <w:pStyle w:val="NoSpacing"/>
              <w:rPr>
                <w:rFonts w:ascii="Times New Roman" w:hAnsi="Times New Roman" w:cs="Times New Roman"/>
                <w:sz w:val="20"/>
                <w:szCs w:val="20"/>
              </w:rPr>
            </w:pPr>
            <w:r w:rsidRPr="00AB7EC8">
              <w:rPr>
                <w:rFonts w:ascii="Times New Roman" w:hAnsi="Times New Roman" w:cs="Times New Roman"/>
                <w:sz w:val="20"/>
                <w:szCs w:val="20"/>
              </w:rPr>
              <w:t>M</w:t>
            </w:r>
            <w:proofErr w:type="spellStart"/>
            <w:r w:rsidRPr="00AB7EC8">
              <w:rPr>
                <w:rFonts w:ascii="Times New Roman" w:hAnsi="Times New Roman" w:cs="Times New Roman"/>
                <w:sz w:val="20"/>
                <w:szCs w:val="20"/>
                <w:lang w:val="en-US"/>
              </w:rPr>
              <w:t>engembangkan</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diri</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dengan</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berbagai</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kegiatan</w:t>
            </w:r>
            <w:proofErr w:type="spellEnd"/>
            <w:r w:rsidRPr="00AB7EC8">
              <w:rPr>
                <w:rFonts w:ascii="Times New Roman" w:hAnsi="Times New Roman" w:cs="Times New Roman"/>
                <w:sz w:val="20"/>
                <w:szCs w:val="20"/>
                <w:lang w:val="en-US"/>
              </w:rPr>
              <w:t xml:space="preserve"> dan </w:t>
            </w:r>
            <w:proofErr w:type="spellStart"/>
            <w:r w:rsidRPr="00AB7EC8">
              <w:rPr>
                <w:rFonts w:ascii="Times New Roman" w:hAnsi="Times New Roman" w:cs="Times New Roman"/>
                <w:sz w:val="20"/>
                <w:szCs w:val="20"/>
                <w:lang w:val="en-US"/>
              </w:rPr>
              <w:t>karya</w:t>
            </w:r>
            <w:proofErr w:type="spellEnd"/>
            <w:r w:rsidRPr="00AB7EC8">
              <w:rPr>
                <w:rFonts w:ascii="Times New Roman" w:hAnsi="Times New Roman" w:cs="Times New Roman"/>
                <w:sz w:val="20"/>
                <w:szCs w:val="20"/>
                <w:lang w:val="en-US"/>
              </w:rPr>
              <w:t xml:space="preserve"> </w:t>
            </w:r>
            <w:proofErr w:type="spellStart"/>
            <w:r w:rsidRPr="00AB7EC8">
              <w:rPr>
                <w:rFonts w:ascii="Times New Roman" w:hAnsi="Times New Roman" w:cs="Times New Roman"/>
                <w:sz w:val="20"/>
                <w:szCs w:val="20"/>
                <w:lang w:val="en-US"/>
              </w:rPr>
              <w:t>inovatif</w:t>
            </w:r>
            <w:proofErr w:type="spellEnd"/>
          </w:p>
        </w:tc>
        <w:tc>
          <w:tcPr>
            <w:tcW w:w="1134" w:type="dxa"/>
            <w:vAlign w:val="center"/>
          </w:tcPr>
          <w:p w14:paraId="59A21996" w14:textId="77777777" w:rsidR="00027612"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14:paraId="3ABC7B04" w14:textId="77777777" w:rsidR="00027612" w:rsidRDefault="00027612" w:rsidP="00027612">
            <w:pPr>
              <w:pStyle w:val="NoSpacing"/>
              <w:jc w:val="center"/>
              <w:rPr>
                <w:rFonts w:ascii="Times New Roman" w:hAnsi="Times New Roman" w:cs="Times New Roman"/>
                <w:sz w:val="20"/>
                <w:szCs w:val="20"/>
              </w:rPr>
            </w:pPr>
            <w:r>
              <w:rPr>
                <w:rFonts w:ascii="Times New Roman" w:hAnsi="Times New Roman" w:cs="Times New Roman"/>
                <w:sz w:val="20"/>
                <w:szCs w:val="20"/>
              </w:rPr>
              <w:t>9-10</w:t>
            </w:r>
          </w:p>
        </w:tc>
      </w:tr>
      <w:tr w:rsidR="00027612" w:rsidRPr="00D9753D" w14:paraId="7478DC60" w14:textId="77777777" w:rsidTr="00593417">
        <w:tc>
          <w:tcPr>
            <w:tcW w:w="5812" w:type="dxa"/>
            <w:gridSpan w:val="3"/>
            <w:vAlign w:val="center"/>
          </w:tcPr>
          <w:p w14:paraId="75DB9FCE" w14:textId="77777777" w:rsidR="00027612" w:rsidRPr="00AB7EC8" w:rsidRDefault="00027612" w:rsidP="00027612">
            <w:pPr>
              <w:pStyle w:val="NoSpacing"/>
              <w:jc w:val="center"/>
              <w:rPr>
                <w:rFonts w:ascii="Times New Roman" w:hAnsi="Times New Roman" w:cs="Times New Roman"/>
                <w:sz w:val="20"/>
                <w:szCs w:val="20"/>
              </w:rPr>
            </w:pPr>
            <w:r w:rsidRPr="004D3316">
              <w:rPr>
                <w:rFonts w:ascii="Times New Roman" w:hAnsi="Times New Roman" w:cs="Times New Roman"/>
                <w:b/>
                <w:sz w:val="20"/>
                <w:szCs w:val="20"/>
              </w:rPr>
              <w:t>Jumlah</w:t>
            </w:r>
          </w:p>
        </w:tc>
        <w:tc>
          <w:tcPr>
            <w:tcW w:w="1134" w:type="dxa"/>
            <w:vAlign w:val="center"/>
          </w:tcPr>
          <w:p w14:paraId="058EA231" w14:textId="77777777" w:rsidR="00027612" w:rsidRDefault="00027612" w:rsidP="00027612">
            <w:pPr>
              <w:pStyle w:val="NoSpacing"/>
              <w:jc w:val="center"/>
              <w:rPr>
                <w:rFonts w:ascii="Times New Roman" w:hAnsi="Times New Roman" w:cs="Times New Roman"/>
                <w:sz w:val="20"/>
                <w:szCs w:val="20"/>
              </w:rPr>
            </w:pPr>
            <w:r>
              <w:rPr>
                <w:rFonts w:ascii="Times New Roman" w:hAnsi="Times New Roman" w:cs="Times New Roman"/>
                <w:b/>
                <w:sz w:val="20"/>
                <w:szCs w:val="20"/>
              </w:rPr>
              <w:t>10</w:t>
            </w:r>
          </w:p>
        </w:tc>
        <w:tc>
          <w:tcPr>
            <w:tcW w:w="993" w:type="dxa"/>
            <w:vAlign w:val="center"/>
          </w:tcPr>
          <w:p w14:paraId="4BF0EB1F" w14:textId="77777777" w:rsidR="00027612" w:rsidRDefault="00027612" w:rsidP="00027612">
            <w:pPr>
              <w:pStyle w:val="NoSpacing"/>
              <w:jc w:val="center"/>
              <w:rPr>
                <w:rFonts w:ascii="Times New Roman" w:hAnsi="Times New Roman" w:cs="Times New Roman"/>
                <w:sz w:val="20"/>
                <w:szCs w:val="20"/>
              </w:rPr>
            </w:pPr>
          </w:p>
        </w:tc>
      </w:tr>
    </w:tbl>
    <w:p w14:paraId="2DCA348C" w14:textId="435ED9A5" w:rsidR="00DD757D" w:rsidRPr="003B6D0D" w:rsidRDefault="00027612" w:rsidP="00593417">
      <w:pPr>
        <w:pStyle w:val="NoSpacing"/>
        <w:numPr>
          <w:ilvl w:val="3"/>
          <w:numId w:val="3"/>
        </w:numPr>
        <w:spacing w:line="360" w:lineRule="auto"/>
        <w:jc w:val="both"/>
        <w:rPr>
          <w:rFonts w:ascii="Times New Roman" w:hAnsi="Times New Roman" w:cs="Times New Roman"/>
          <w:b/>
          <w:sz w:val="24"/>
          <w:szCs w:val="24"/>
        </w:rPr>
      </w:pPr>
      <w:r w:rsidRPr="003B6D0D">
        <w:rPr>
          <w:rFonts w:ascii="Times New Roman" w:hAnsi="Times New Roman" w:cs="Times New Roman"/>
          <w:b/>
          <w:sz w:val="24"/>
          <w:szCs w:val="24"/>
        </w:rPr>
        <w:lastRenderedPageBreak/>
        <w:t>S</w:t>
      </w:r>
      <w:r w:rsidR="00DD757D" w:rsidRPr="003B6D0D">
        <w:rPr>
          <w:rFonts w:ascii="Times New Roman" w:hAnsi="Times New Roman" w:cs="Times New Roman"/>
          <w:b/>
          <w:color w:val="000000"/>
          <w:sz w:val="24"/>
          <w:szCs w:val="24"/>
          <w:lang w:eastAsia="en-ID"/>
        </w:rPr>
        <w:t>tudi Dokumen</w:t>
      </w:r>
      <w:r w:rsidRPr="003B6D0D">
        <w:rPr>
          <w:rFonts w:ascii="Times New Roman" w:hAnsi="Times New Roman" w:cs="Times New Roman"/>
          <w:b/>
          <w:color w:val="000000"/>
          <w:sz w:val="24"/>
          <w:szCs w:val="24"/>
          <w:lang w:eastAsia="en-ID"/>
        </w:rPr>
        <w:t>.</w:t>
      </w:r>
    </w:p>
    <w:p w14:paraId="783BCA65" w14:textId="4B5B03B5" w:rsidR="00027612" w:rsidRPr="003B6D0D" w:rsidRDefault="00027612" w:rsidP="003B6D0D">
      <w:pPr>
        <w:pStyle w:val="NoSpacing"/>
        <w:spacing w:line="360" w:lineRule="auto"/>
        <w:ind w:left="786"/>
        <w:jc w:val="both"/>
        <w:rPr>
          <w:rFonts w:ascii="Times New Roman" w:hAnsi="Times New Roman" w:cs="Times New Roman"/>
          <w:color w:val="000000"/>
          <w:sz w:val="24"/>
          <w:szCs w:val="24"/>
          <w:lang w:eastAsia="en-ID"/>
        </w:rPr>
      </w:pPr>
      <w:r>
        <w:rPr>
          <w:rFonts w:ascii="Times New Roman" w:hAnsi="Times New Roman" w:cs="Times New Roman"/>
          <w:color w:val="000000"/>
          <w:sz w:val="24"/>
          <w:szCs w:val="24"/>
          <w:lang w:eastAsia="en-ID"/>
        </w:rPr>
        <w:t xml:space="preserve">       </w:t>
      </w:r>
      <w:r w:rsidRPr="00027612">
        <w:rPr>
          <w:rFonts w:ascii="Times New Roman" w:hAnsi="Times New Roman" w:cs="Times New Roman"/>
          <w:color w:val="000000"/>
          <w:sz w:val="24"/>
          <w:szCs w:val="24"/>
          <w:lang w:eastAsia="en-ID"/>
        </w:rPr>
        <w:t>Studi Dokumentasi Menurut Suharsimi (Arikunto, 2019: 102) metode dokumentasi adalah mencari data-data mengenai hal-hal atau variasi yang berupa catatan, transkip, buku, surat kabar, majalah, notulen, rapat, agenda, dan sebagainya. Metode dokumentasi yang digunakan dalam penelitian ini adalah untuk mengetahui data tentang supervisi kepala sekolah, partisipasi guru dalam KKG, dan pemanfaatan PMM di Wilayah Kabupaten Tegal.</w:t>
      </w:r>
    </w:p>
    <w:p w14:paraId="700FA71B" w14:textId="7E73FE19" w:rsidR="00E24093" w:rsidRPr="003B6D0D" w:rsidRDefault="00027612" w:rsidP="00027612">
      <w:pPr>
        <w:pStyle w:val="NoSpacing"/>
        <w:numPr>
          <w:ilvl w:val="3"/>
          <w:numId w:val="3"/>
        </w:numPr>
        <w:spacing w:line="360" w:lineRule="auto"/>
        <w:jc w:val="both"/>
        <w:rPr>
          <w:rFonts w:ascii="Times New Roman" w:hAnsi="Times New Roman" w:cs="Times New Roman"/>
          <w:b/>
          <w:sz w:val="24"/>
          <w:szCs w:val="24"/>
        </w:rPr>
      </w:pPr>
      <w:r w:rsidRPr="003B6D0D">
        <w:rPr>
          <w:rFonts w:ascii="Times New Roman" w:hAnsi="Times New Roman" w:cs="Times New Roman"/>
          <w:b/>
          <w:color w:val="000000"/>
          <w:sz w:val="24"/>
          <w:szCs w:val="24"/>
          <w:lang w:eastAsia="en-ID"/>
        </w:rPr>
        <w:t>W</w:t>
      </w:r>
      <w:r w:rsidR="00E24093" w:rsidRPr="003B6D0D">
        <w:rPr>
          <w:rFonts w:ascii="Times New Roman" w:hAnsi="Times New Roman" w:cs="Times New Roman"/>
          <w:b/>
          <w:color w:val="000000"/>
          <w:sz w:val="24"/>
          <w:szCs w:val="24"/>
          <w:lang w:eastAsia="en-ID"/>
        </w:rPr>
        <w:t>awancara</w:t>
      </w:r>
      <w:r w:rsidR="003B6D0D" w:rsidRPr="003B6D0D">
        <w:rPr>
          <w:rFonts w:ascii="Times New Roman" w:hAnsi="Times New Roman" w:cs="Times New Roman"/>
          <w:b/>
          <w:color w:val="000000"/>
          <w:sz w:val="24"/>
          <w:szCs w:val="24"/>
          <w:lang w:eastAsia="en-ID"/>
        </w:rPr>
        <w:t>.</w:t>
      </w:r>
    </w:p>
    <w:p w14:paraId="2D2502EA" w14:textId="611917CB" w:rsidR="00DD757D" w:rsidRPr="003B6D0D" w:rsidRDefault="003B6D0D" w:rsidP="003B6D0D">
      <w:pPr>
        <w:pStyle w:val="NoSpacing"/>
        <w:spacing w:line="360" w:lineRule="auto"/>
        <w:ind w:left="786"/>
        <w:jc w:val="both"/>
        <w:rPr>
          <w:rFonts w:ascii="Times New Roman" w:hAnsi="Times New Roman" w:cs="Times New Roman"/>
          <w:sz w:val="24"/>
          <w:szCs w:val="24"/>
        </w:rPr>
      </w:pPr>
      <w:r>
        <w:rPr>
          <w:rFonts w:ascii="Times New Roman" w:hAnsi="Times New Roman" w:cs="Times New Roman"/>
          <w:color w:val="000000"/>
          <w:sz w:val="24"/>
          <w:szCs w:val="24"/>
          <w:lang w:eastAsia="en-ID"/>
        </w:rPr>
        <w:t xml:space="preserve">       W</w:t>
      </w:r>
      <w:r w:rsidR="00E70F2D">
        <w:rPr>
          <w:rFonts w:ascii="Times New Roman" w:hAnsi="Times New Roman" w:cs="Times New Roman"/>
          <w:color w:val="000000"/>
          <w:sz w:val="24"/>
          <w:szCs w:val="24"/>
          <w:lang w:eastAsia="en-ID"/>
        </w:rPr>
        <w:t xml:space="preserve">awancara menurut Esterberg dalam Sugiyono (2020:114) </w:t>
      </w:r>
      <w:r w:rsidR="00CF3634">
        <w:rPr>
          <w:rFonts w:ascii="Times New Roman" w:hAnsi="Times New Roman" w:cs="Times New Roman"/>
          <w:color w:val="000000"/>
          <w:sz w:val="24"/>
          <w:szCs w:val="24"/>
          <w:lang w:eastAsia="en-ID"/>
        </w:rPr>
        <w:t>wawancara merupakan pertemuan dua orang untuk bertukar informasi dan ide melalui tanya jawab, sehingga dapat dikontribusikan makna dalam suatu topik tertentu. Metode wawancara dalam penelitian ini adalah untuk mengetahui tentang bagaimana pelaksanaan supervisi kepala sekolah, partisipasi guru dalam KKG, dan pemanfaatan PMM di sekolah dasar di wilayah Kabupaten Tegal.</w:t>
      </w:r>
    </w:p>
    <w:p w14:paraId="75F98CB6" w14:textId="77777777" w:rsidR="00067A99" w:rsidRDefault="00067A99" w:rsidP="00300D39">
      <w:pPr>
        <w:pStyle w:val="NoSpacing"/>
        <w:spacing w:line="360" w:lineRule="auto"/>
        <w:jc w:val="both"/>
        <w:rPr>
          <w:rFonts w:ascii="Times New Roman" w:hAnsi="Times New Roman" w:cs="Times New Roman"/>
          <w:color w:val="000000"/>
          <w:sz w:val="24"/>
          <w:szCs w:val="24"/>
          <w:lang w:eastAsia="en-ID"/>
        </w:rPr>
      </w:pPr>
    </w:p>
    <w:p w14:paraId="5096730B" w14:textId="7B53BD02" w:rsidR="00F310A3" w:rsidRPr="00905365" w:rsidRDefault="000443B5" w:rsidP="00905365">
      <w:pPr>
        <w:pStyle w:val="NoSpacing"/>
        <w:numPr>
          <w:ilvl w:val="0"/>
          <w:numId w:val="16"/>
        </w:numPr>
        <w:spacing w:line="360" w:lineRule="auto"/>
        <w:jc w:val="both"/>
        <w:rPr>
          <w:rFonts w:ascii="Times New Roman" w:hAnsi="Times New Roman" w:cs="Times New Roman"/>
          <w:b/>
          <w:sz w:val="24"/>
          <w:szCs w:val="24"/>
        </w:rPr>
      </w:pPr>
      <w:r w:rsidRPr="00B717F2">
        <w:rPr>
          <w:rFonts w:ascii="Times New Roman" w:hAnsi="Times New Roman" w:cs="Times New Roman"/>
          <w:b/>
          <w:color w:val="000000"/>
          <w:sz w:val="24"/>
          <w:szCs w:val="24"/>
          <w:lang w:eastAsia="en-ID"/>
        </w:rPr>
        <w:t>A</w:t>
      </w:r>
      <w:r w:rsidR="00513CE6" w:rsidRPr="00B717F2">
        <w:rPr>
          <w:rFonts w:ascii="Times New Roman" w:hAnsi="Times New Roman" w:cs="Times New Roman"/>
          <w:b/>
          <w:sz w:val="24"/>
          <w:szCs w:val="24"/>
        </w:rPr>
        <w:t>nalisis Data.</w:t>
      </w:r>
    </w:p>
    <w:p w14:paraId="67BAB345" w14:textId="77777777" w:rsidR="00685CAA" w:rsidRDefault="00685CAA" w:rsidP="00685CAA">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U</w:t>
      </w:r>
      <w:proofErr w:type="spellStart"/>
      <w:r w:rsidRPr="00D9753D">
        <w:rPr>
          <w:rFonts w:ascii="Times New Roman" w:hAnsi="Times New Roman" w:cs="Times New Roman"/>
          <w:sz w:val="24"/>
          <w:szCs w:val="24"/>
          <w:lang w:val="en-US"/>
        </w:rPr>
        <w:t>ntuk</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menganalisis</w:t>
      </w:r>
      <w:proofErr w:type="spellEnd"/>
      <w:r w:rsidRPr="00D9753D">
        <w:rPr>
          <w:rFonts w:ascii="Times New Roman" w:hAnsi="Times New Roman" w:cs="Times New Roman"/>
          <w:sz w:val="24"/>
          <w:szCs w:val="24"/>
          <w:lang w:val="en-US"/>
        </w:rPr>
        <w:t xml:space="preserve"> data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penelitian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digunakan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teknik</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analisis</w:t>
      </w:r>
      <w:proofErr w:type="spellEnd"/>
      <w:r w:rsidRPr="00D9753D">
        <w:rPr>
          <w:rFonts w:ascii="Times New Roman" w:hAnsi="Times New Roman" w:cs="Times New Roman"/>
          <w:sz w:val="24"/>
          <w:szCs w:val="24"/>
          <w:lang w:val="en-US"/>
        </w:rPr>
        <w:t xml:space="preserve"> uji </w:t>
      </w:r>
      <w:proofErr w:type="spellStart"/>
      <w:r w:rsidRPr="00D9753D">
        <w:rPr>
          <w:rFonts w:ascii="Times New Roman" w:hAnsi="Times New Roman" w:cs="Times New Roman"/>
          <w:sz w:val="24"/>
          <w:szCs w:val="24"/>
          <w:lang w:val="en-US"/>
        </w:rPr>
        <w:t>persyaratan</w:t>
      </w:r>
      <w:proofErr w:type="spellEnd"/>
      <w:r w:rsidRPr="00D9753D">
        <w:rPr>
          <w:rFonts w:ascii="Times New Roman" w:hAnsi="Times New Roman" w:cs="Times New Roman"/>
          <w:sz w:val="24"/>
          <w:szCs w:val="24"/>
          <w:lang w:val="en-US"/>
        </w:rPr>
        <w:t xml:space="preserve"> dan uji </w:t>
      </w:r>
      <w:proofErr w:type="spellStart"/>
      <w:r w:rsidRPr="00D9753D">
        <w:rPr>
          <w:rFonts w:ascii="Times New Roman" w:hAnsi="Times New Roman" w:cs="Times New Roman"/>
          <w:sz w:val="24"/>
          <w:szCs w:val="24"/>
          <w:lang w:val="en-US"/>
        </w:rPr>
        <w:t>hipotesis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penelitian</w:t>
      </w:r>
      <w:proofErr w:type="spellEnd"/>
      <w:r w:rsidRPr="00D9753D">
        <w:rPr>
          <w:rFonts w:ascii="Times New Roman" w:hAnsi="Times New Roman" w:cs="Times New Roman"/>
          <w:sz w:val="24"/>
          <w:szCs w:val="24"/>
          <w:lang w:val="en-US"/>
        </w:rPr>
        <w:t>.</w:t>
      </w:r>
    </w:p>
    <w:p w14:paraId="5686EA04" w14:textId="4A7BA2D9" w:rsidR="00905365" w:rsidRPr="00905365" w:rsidRDefault="00685CAA" w:rsidP="00905365">
      <w:pPr>
        <w:pStyle w:val="NoSpacing"/>
        <w:numPr>
          <w:ilvl w:val="0"/>
          <w:numId w:val="10"/>
        </w:numPr>
        <w:spacing w:line="360" w:lineRule="auto"/>
        <w:jc w:val="both"/>
        <w:rPr>
          <w:rFonts w:ascii="Times New Roman" w:hAnsi="Times New Roman" w:cs="Times New Roman"/>
          <w:b/>
          <w:sz w:val="24"/>
          <w:szCs w:val="24"/>
        </w:rPr>
      </w:pPr>
      <w:r w:rsidRPr="0041309E">
        <w:rPr>
          <w:rFonts w:ascii="Times New Roman" w:hAnsi="Times New Roman" w:cs="Times New Roman"/>
          <w:b/>
          <w:sz w:val="24"/>
          <w:szCs w:val="24"/>
        </w:rPr>
        <w:t>U</w:t>
      </w:r>
      <w:r w:rsidRPr="0041309E">
        <w:rPr>
          <w:rFonts w:ascii="Times New Roman" w:hAnsi="Times New Roman" w:cs="Times New Roman"/>
          <w:b/>
          <w:sz w:val="24"/>
          <w:szCs w:val="24"/>
          <w:lang w:val="en-US"/>
        </w:rPr>
        <w:t xml:space="preserve">ji </w:t>
      </w:r>
      <w:r w:rsidR="00F310A3" w:rsidRPr="0041309E">
        <w:rPr>
          <w:rFonts w:ascii="Times New Roman" w:hAnsi="Times New Roman" w:cs="Times New Roman"/>
          <w:b/>
          <w:sz w:val="24"/>
          <w:szCs w:val="24"/>
        </w:rPr>
        <w:t>Keabsahan Data</w:t>
      </w:r>
      <w:r w:rsidRPr="0041309E">
        <w:rPr>
          <w:rFonts w:ascii="Times New Roman" w:hAnsi="Times New Roman" w:cs="Times New Roman"/>
          <w:b/>
          <w:sz w:val="24"/>
          <w:szCs w:val="24"/>
        </w:rPr>
        <w:t>.</w:t>
      </w:r>
    </w:p>
    <w:p w14:paraId="3E11108D" w14:textId="77777777" w:rsidR="00685CAA" w:rsidRDefault="00685CAA" w:rsidP="00265C6F">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bookmarkStart w:id="23" w:name="_Toc87539958"/>
      <w:r w:rsidRPr="004520A7">
        <w:rPr>
          <w:rFonts w:ascii="Times New Roman" w:hAnsi="Times New Roman" w:cs="Times New Roman"/>
          <w:sz w:val="24"/>
          <w:szCs w:val="24"/>
          <w:lang w:val="en-US"/>
        </w:rPr>
        <w:t xml:space="preserve">ji </w:t>
      </w:r>
      <w:proofErr w:type="spellStart"/>
      <w:r w:rsidRPr="004520A7">
        <w:rPr>
          <w:rFonts w:ascii="Times New Roman" w:hAnsi="Times New Roman" w:cs="Times New Roman"/>
          <w:sz w:val="24"/>
          <w:szCs w:val="24"/>
          <w:lang w:val="en-US"/>
        </w:rPr>
        <w:t>Validitas</w:t>
      </w:r>
      <w:bookmarkEnd w:id="23"/>
      <w:proofErr w:type="spellEnd"/>
      <w:r w:rsidRPr="004520A7">
        <w:rPr>
          <w:rFonts w:ascii="Times New Roman" w:hAnsi="Times New Roman" w:cs="Times New Roman"/>
          <w:sz w:val="24"/>
          <w:szCs w:val="24"/>
        </w:rPr>
        <w:t>.</w:t>
      </w:r>
    </w:p>
    <w:p w14:paraId="2FB4B795" w14:textId="4BD0BB68" w:rsidR="00685CAA" w:rsidRDefault="00685CAA" w:rsidP="00685CAA">
      <w:pPr>
        <w:pStyle w:val="NoSpacing"/>
        <w:spacing w:line="360" w:lineRule="auto"/>
        <w:ind w:left="1286"/>
        <w:jc w:val="both"/>
        <w:rPr>
          <w:rFonts w:ascii="Times New Roman" w:hAnsi="Times New Roman" w:cs="Times New Roman"/>
          <w:sz w:val="24"/>
          <w:szCs w:val="24"/>
        </w:rPr>
      </w:pPr>
      <w:r>
        <w:rPr>
          <w:rFonts w:ascii="Times New Roman" w:hAnsi="Times New Roman" w:cs="Times New Roman"/>
          <w:sz w:val="24"/>
          <w:szCs w:val="24"/>
        </w:rPr>
        <w:t xml:space="preserve">        </w:t>
      </w:r>
      <w:r w:rsidRPr="00526969">
        <w:rPr>
          <w:rFonts w:ascii="Times New Roman" w:hAnsi="Times New Roman" w:cs="Times New Roman"/>
          <w:i/>
          <w:sz w:val="24"/>
          <w:szCs w:val="24"/>
        </w:rPr>
        <w:t>V</w:t>
      </w:r>
      <w:proofErr w:type="spellStart"/>
      <w:r w:rsidRPr="00526969">
        <w:rPr>
          <w:rFonts w:ascii="Times New Roman" w:hAnsi="Times New Roman" w:cs="Times New Roman"/>
          <w:i/>
          <w:sz w:val="24"/>
          <w:szCs w:val="24"/>
          <w:lang w:val="en-US"/>
        </w:rPr>
        <w:t>aliditas</w:t>
      </w:r>
      <w:proofErr w:type="spellEnd"/>
      <w:r w:rsidRPr="00526969">
        <w:rPr>
          <w:rFonts w:ascii="Times New Roman" w:hAnsi="Times New Roman" w:cs="Times New Roman"/>
          <w:i/>
          <w:sz w:val="24"/>
          <w:szCs w:val="24"/>
          <w:lang w:val="en-US"/>
        </w:rPr>
        <w:t xml:space="preserve"> </w:t>
      </w:r>
      <w:proofErr w:type="spellStart"/>
      <w:r w:rsidRPr="00D9753D">
        <w:rPr>
          <w:rFonts w:ascii="Times New Roman" w:hAnsi="Times New Roman" w:cs="Times New Roman"/>
          <w:sz w:val="24"/>
          <w:szCs w:val="24"/>
          <w:lang w:val="en-US"/>
        </w:rPr>
        <w:t>adalah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suatu</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u</w:t>
      </w:r>
      <w:r w:rsidR="006720F7">
        <w:rPr>
          <w:rFonts w:ascii="Times New Roman" w:hAnsi="Times New Roman" w:cs="Times New Roman"/>
          <w:sz w:val="24"/>
          <w:szCs w:val="24"/>
          <w:lang w:val="en-US"/>
        </w:rPr>
        <w:t>kuran</w:t>
      </w:r>
      <w:proofErr w:type="spellEnd"/>
      <w:r w:rsidR="006720F7">
        <w:rPr>
          <w:rFonts w:ascii="Times New Roman" w:hAnsi="Times New Roman" w:cs="Times New Roman"/>
          <w:sz w:val="24"/>
          <w:szCs w:val="24"/>
          <w:lang w:val="en-US"/>
        </w:rPr>
        <w:t xml:space="preserve"> yang </w:t>
      </w:r>
      <w:proofErr w:type="spellStart"/>
      <w:r w:rsidR="006720F7">
        <w:rPr>
          <w:rFonts w:ascii="Times New Roman" w:hAnsi="Times New Roman" w:cs="Times New Roman"/>
          <w:sz w:val="24"/>
          <w:szCs w:val="24"/>
          <w:lang w:val="en-US"/>
        </w:rPr>
        <w:t>menunjukkan</w:t>
      </w:r>
      <w:proofErr w:type="spellEnd"/>
      <w:r w:rsidR="006720F7">
        <w:rPr>
          <w:rFonts w:ascii="Times New Roman" w:hAnsi="Times New Roman" w:cs="Times New Roman"/>
          <w:sz w:val="24"/>
          <w:szCs w:val="24"/>
          <w:lang w:val="en-US"/>
        </w:rPr>
        <w:t xml:space="preserve"> </w:t>
      </w:r>
      <w:proofErr w:type="spellStart"/>
      <w:r w:rsidR="006720F7">
        <w:rPr>
          <w:rFonts w:ascii="Times New Roman" w:hAnsi="Times New Roman" w:cs="Times New Roman"/>
          <w:sz w:val="24"/>
          <w:szCs w:val="24"/>
          <w:lang w:val="en-US"/>
        </w:rPr>
        <w:t>tingkata</w:t>
      </w:r>
      <w:proofErr w:type="spellEnd"/>
      <w:r w:rsidR="006720F7">
        <w:rPr>
          <w:rFonts w:ascii="Times New Roman" w:hAnsi="Times New Roman" w:cs="Times New Roman"/>
          <w:sz w:val="24"/>
          <w:szCs w:val="24"/>
        </w:rPr>
        <w:t xml:space="preserve">n - </w:t>
      </w:r>
      <w:proofErr w:type="spellStart"/>
      <w:r w:rsidRPr="00D9753D">
        <w:rPr>
          <w:rFonts w:ascii="Times New Roman" w:hAnsi="Times New Roman" w:cs="Times New Roman"/>
          <w:sz w:val="24"/>
          <w:szCs w:val="24"/>
          <w:lang w:val="en-US"/>
        </w:rPr>
        <w:t>tingkatan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kevaliditasan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atau</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kesahihan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suatu</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Suharsimi</w:t>
      </w:r>
      <w:proofErr w:type="spellEnd"/>
      <w:r w:rsidRPr="00D9753D">
        <w:rPr>
          <w:rFonts w:ascii="Times New Roman" w:hAnsi="Times New Roman" w:cs="Times New Roman"/>
          <w:sz w:val="24"/>
          <w:szCs w:val="24"/>
          <w:lang w:val="en-US"/>
        </w:rPr>
        <w:t xml:space="preserve">, 2002:144). </w:t>
      </w:r>
      <w:proofErr w:type="spellStart"/>
      <w:r w:rsidRPr="00526969">
        <w:rPr>
          <w:rFonts w:ascii="Times New Roman" w:hAnsi="Times New Roman" w:cs="Times New Roman"/>
          <w:i/>
          <w:sz w:val="24"/>
          <w:szCs w:val="24"/>
          <w:lang w:val="en-US"/>
        </w:rPr>
        <w:t>Validitas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terdiri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dari</w:t>
      </w:r>
      <w:proofErr w:type="spellEnd"/>
      <w:r w:rsidRPr="00D9753D">
        <w:rPr>
          <w:rFonts w:ascii="Times New Roman" w:hAnsi="Times New Roman" w:cs="Times New Roman"/>
          <w:sz w:val="24"/>
          <w:szCs w:val="24"/>
          <w:lang w:val="en-US"/>
        </w:rPr>
        <w:t xml:space="preserve"> dua </w:t>
      </w:r>
      <w:proofErr w:type="spellStart"/>
      <w:r w:rsidRPr="00D9753D">
        <w:rPr>
          <w:rFonts w:ascii="Times New Roman" w:hAnsi="Times New Roman" w:cs="Times New Roman"/>
          <w:sz w:val="24"/>
          <w:szCs w:val="24"/>
          <w:lang w:val="en-US"/>
        </w:rPr>
        <w:t>yaitu</w:t>
      </w:r>
      <w:proofErr w:type="spellEnd"/>
      <w:r w:rsidRPr="00D9753D">
        <w:rPr>
          <w:rFonts w:ascii="Times New Roman" w:hAnsi="Times New Roman" w:cs="Times New Roman"/>
          <w:sz w:val="24"/>
          <w:szCs w:val="24"/>
          <w:lang w:val="en-US"/>
        </w:rPr>
        <w:t xml:space="preserve"> </w:t>
      </w:r>
      <w:proofErr w:type="spellStart"/>
      <w:r w:rsidRPr="00526969">
        <w:rPr>
          <w:rFonts w:ascii="Times New Roman" w:hAnsi="Times New Roman" w:cs="Times New Roman"/>
          <w:i/>
          <w:sz w:val="24"/>
          <w:szCs w:val="24"/>
          <w:lang w:val="en-US"/>
        </w:rPr>
        <w:t>validitas</w:t>
      </w:r>
      <w:proofErr w:type="spellEnd"/>
      <w:r w:rsidRPr="00526969">
        <w:rPr>
          <w:rFonts w:ascii="Times New Roman" w:hAnsi="Times New Roman" w:cs="Times New Roman"/>
          <w:i/>
          <w:sz w:val="24"/>
          <w:szCs w:val="24"/>
          <w:lang w:val="en-US"/>
        </w:rPr>
        <w:t xml:space="preserve"> internal</w:t>
      </w:r>
      <w:r w:rsidRPr="00D9753D">
        <w:rPr>
          <w:rFonts w:ascii="Times New Roman" w:hAnsi="Times New Roman" w:cs="Times New Roman"/>
          <w:sz w:val="24"/>
          <w:szCs w:val="24"/>
          <w:lang w:val="en-US"/>
        </w:rPr>
        <w:t xml:space="preserve"> dan </w:t>
      </w:r>
      <w:proofErr w:type="spellStart"/>
      <w:r w:rsidRPr="00526969">
        <w:rPr>
          <w:rFonts w:ascii="Times New Roman" w:hAnsi="Times New Roman" w:cs="Times New Roman"/>
          <w:i/>
          <w:sz w:val="24"/>
          <w:szCs w:val="24"/>
          <w:lang w:val="en-US"/>
        </w:rPr>
        <w:t>validitas</w:t>
      </w:r>
      <w:proofErr w:type="spellEnd"/>
      <w:r w:rsidRPr="00526969">
        <w:rPr>
          <w:rFonts w:ascii="Times New Roman" w:hAnsi="Times New Roman" w:cs="Times New Roman"/>
          <w:i/>
          <w:sz w:val="24"/>
          <w:szCs w:val="24"/>
          <w:lang w:val="en-US"/>
        </w:rPr>
        <w:t xml:space="preserve"> </w:t>
      </w:r>
      <w:proofErr w:type="spellStart"/>
      <w:r w:rsidRPr="00526969">
        <w:rPr>
          <w:rFonts w:ascii="Times New Roman" w:hAnsi="Times New Roman" w:cs="Times New Roman"/>
          <w:i/>
          <w:sz w:val="24"/>
          <w:szCs w:val="24"/>
          <w:lang w:val="en-US"/>
        </w:rPr>
        <w:t>eksternal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memiliki</w:t>
      </w:r>
      <w:proofErr w:type="spellEnd"/>
      <w:r w:rsidRPr="00D9753D">
        <w:rPr>
          <w:rFonts w:ascii="Times New Roman" w:hAnsi="Times New Roman" w:cs="Times New Roman"/>
          <w:sz w:val="24"/>
          <w:szCs w:val="24"/>
          <w:lang w:val="en-US"/>
        </w:rPr>
        <w:t xml:space="preserve"> </w:t>
      </w:r>
      <w:proofErr w:type="spellStart"/>
      <w:r w:rsidRPr="00096E35">
        <w:rPr>
          <w:rFonts w:ascii="Times New Roman" w:hAnsi="Times New Roman" w:cs="Times New Roman"/>
          <w:i/>
          <w:sz w:val="24"/>
          <w:szCs w:val="24"/>
          <w:lang w:val="en-US"/>
        </w:rPr>
        <w:t>validitas</w:t>
      </w:r>
      <w:proofErr w:type="spellEnd"/>
      <w:r w:rsidRPr="00096E35">
        <w:rPr>
          <w:rFonts w:ascii="Times New Roman" w:hAnsi="Times New Roman" w:cs="Times New Roman"/>
          <w:i/>
          <w:sz w:val="24"/>
          <w:szCs w:val="24"/>
          <w:lang w:val="en-US"/>
        </w:rPr>
        <w:t xml:space="preserve"> internal</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bila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kriteria</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ada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ada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secara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rasional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teoritis</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telah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mencerminkan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apa</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diukur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mempunyai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validitas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eksternal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bila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kriteria</w:t>
      </w:r>
      <w:proofErr w:type="spellEnd"/>
      <w:r w:rsidRPr="00D9753D">
        <w:rPr>
          <w:rFonts w:ascii="Times New Roman" w:hAnsi="Times New Roman" w:cs="Times New Roman"/>
          <w:sz w:val="24"/>
          <w:szCs w:val="24"/>
          <w:lang w:val="en-US"/>
        </w:rPr>
        <w:t xml:space="preserve"> di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disusun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berdasarkan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fakta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empiris</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telah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ada</w:t>
      </w:r>
      <w:proofErr w:type="spellEnd"/>
      <w:r w:rsidRPr="00D9753D">
        <w:rPr>
          <w:rFonts w:ascii="Times New Roman" w:hAnsi="Times New Roman" w:cs="Times New Roman"/>
          <w:sz w:val="24"/>
          <w:szCs w:val="24"/>
          <w:lang w:val="en-US"/>
        </w:rPr>
        <w:t>.</w:t>
      </w:r>
    </w:p>
    <w:p w14:paraId="42F3A393" w14:textId="54C512D9" w:rsidR="00685CAA" w:rsidRDefault="00685CAA" w:rsidP="00685CAA">
      <w:pPr>
        <w:pStyle w:val="NoSpacing"/>
        <w:spacing w:line="360" w:lineRule="auto"/>
        <w:ind w:left="1286"/>
        <w:jc w:val="both"/>
        <w:rPr>
          <w:rFonts w:ascii="Times New Roman" w:hAnsi="Times New Roman" w:cs="Times New Roman"/>
          <w:sz w:val="24"/>
          <w:szCs w:val="24"/>
        </w:rPr>
      </w:pPr>
      <w:r>
        <w:rPr>
          <w:rFonts w:ascii="Times New Roman" w:hAnsi="Times New Roman" w:cs="Times New Roman"/>
          <w:sz w:val="24"/>
          <w:szCs w:val="24"/>
        </w:rPr>
        <w:t xml:space="preserve">        P</w:t>
      </w:r>
      <w:proofErr w:type="spellStart"/>
      <w:r w:rsidRPr="00D9753D">
        <w:rPr>
          <w:rFonts w:ascii="Times New Roman" w:hAnsi="Times New Roman" w:cs="Times New Roman"/>
          <w:sz w:val="24"/>
          <w:szCs w:val="24"/>
          <w:lang w:val="en-US"/>
        </w:rPr>
        <w:t>enelitian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menggunakan</w:t>
      </w:r>
      <w:proofErr w:type="spellEnd"/>
      <w:r w:rsidRPr="00D9753D">
        <w:rPr>
          <w:rFonts w:ascii="Times New Roman" w:hAnsi="Times New Roman" w:cs="Times New Roman"/>
          <w:sz w:val="24"/>
          <w:szCs w:val="24"/>
          <w:lang w:val="en-US"/>
        </w:rPr>
        <w:t xml:space="preserve"> dua </w:t>
      </w:r>
      <w:proofErr w:type="spellStart"/>
      <w:r w:rsidRPr="00526969">
        <w:rPr>
          <w:rFonts w:ascii="Times New Roman" w:hAnsi="Times New Roman" w:cs="Times New Roman"/>
          <w:i/>
          <w:sz w:val="24"/>
          <w:szCs w:val="24"/>
          <w:lang w:val="en-US"/>
        </w:rPr>
        <w:t>validitas</w:t>
      </w:r>
      <w:proofErr w:type="spellEnd"/>
      <w:r w:rsidRPr="00526969">
        <w:rPr>
          <w:rFonts w:ascii="Times New Roman" w:hAnsi="Times New Roman" w:cs="Times New Roman"/>
          <w:i/>
          <w:sz w:val="24"/>
          <w:szCs w:val="24"/>
          <w:lang w:val="en-US"/>
        </w:rPr>
        <w:t>,</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yaitu</w:t>
      </w:r>
      <w:proofErr w:type="spellEnd"/>
      <w:r w:rsidRPr="00D9753D">
        <w:rPr>
          <w:rFonts w:ascii="Times New Roman" w:hAnsi="Times New Roman" w:cs="Times New Roman"/>
          <w:sz w:val="24"/>
          <w:szCs w:val="24"/>
          <w:lang w:val="en-US"/>
        </w:rPr>
        <w:t xml:space="preserve"> </w:t>
      </w:r>
      <w:r w:rsidRPr="00526969">
        <w:rPr>
          <w:rFonts w:ascii="Times New Roman" w:hAnsi="Times New Roman" w:cs="Times New Roman"/>
          <w:i/>
          <w:sz w:val="24"/>
          <w:szCs w:val="24"/>
          <w:lang w:val="en-US"/>
        </w:rPr>
        <w:t>content validity</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atau</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disebut</w:t>
      </w:r>
      <w:proofErr w:type="spellEnd"/>
      <w:r w:rsidRPr="00D9753D">
        <w:rPr>
          <w:rFonts w:ascii="Times New Roman" w:hAnsi="Times New Roman" w:cs="Times New Roman"/>
          <w:sz w:val="24"/>
          <w:szCs w:val="24"/>
          <w:lang w:val="en-US"/>
        </w:rPr>
        <w:t xml:space="preserve"> juga </w:t>
      </w:r>
      <w:proofErr w:type="spellStart"/>
      <w:r w:rsidRPr="00526969">
        <w:rPr>
          <w:rFonts w:ascii="Times New Roman" w:hAnsi="Times New Roman" w:cs="Times New Roman"/>
          <w:i/>
          <w:sz w:val="24"/>
          <w:szCs w:val="24"/>
          <w:lang w:val="en-US"/>
        </w:rPr>
        <w:t>validitas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w:t>
      </w:r>
      <w:r w:rsidR="00526969">
        <w:rPr>
          <w:rFonts w:ascii="Times New Roman" w:hAnsi="Times New Roman" w:cs="Times New Roman"/>
          <w:sz w:val="24"/>
          <w:szCs w:val="24"/>
          <w:lang w:val="en-US"/>
        </w:rPr>
        <w:t>si</w:t>
      </w:r>
      <w:proofErr w:type="spellEnd"/>
      <w:r w:rsidR="00526969">
        <w:rPr>
          <w:rFonts w:ascii="Times New Roman" w:hAnsi="Times New Roman" w:cs="Times New Roman"/>
          <w:sz w:val="24"/>
          <w:szCs w:val="24"/>
          <w:lang w:val="en-US"/>
        </w:rPr>
        <w:t xml:space="preserve"> dan </w:t>
      </w:r>
      <w:r w:rsidR="00526969" w:rsidRPr="00526969">
        <w:rPr>
          <w:rFonts w:ascii="Times New Roman" w:hAnsi="Times New Roman" w:cs="Times New Roman"/>
          <w:i/>
          <w:sz w:val="24"/>
          <w:szCs w:val="24"/>
        </w:rPr>
        <w:t>E</w:t>
      </w:r>
      <w:proofErr w:type="spellStart"/>
      <w:r w:rsidRPr="00526969">
        <w:rPr>
          <w:rFonts w:ascii="Times New Roman" w:hAnsi="Times New Roman" w:cs="Times New Roman"/>
          <w:i/>
          <w:sz w:val="24"/>
          <w:szCs w:val="24"/>
          <w:lang w:val="en-US"/>
        </w:rPr>
        <w:t>mpirical</w:t>
      </w:r>
      <w:proofErr w:type="spellEnd"/>
      <w:r w:rsidRPr="00526969">
        <w:rPr>
          <w:rFonts w:ascii="Times New Roman" w:hAnsi="Times New Roman" w:cs="Times New Roman"/>
          <w:i/>
          <w:sz w:val="24"/>
          <w:szCs w:val="24"/>
          <w:lang w:val="en-US"/>
        </w:rPr>
        <w:t xml:space="preserve"> Validity</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atau</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validitas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lastRenderedPageBreak/>
        <w:t>empiris</w:t>
      </w:r>
      <w:proofErr w:type="spellEnd"/>
      <w:r w:rsidRPr="00D9753D">
        <w:rPr>
          <w:rFonts w:ascii="Times New Roman" w:hAnsi="Times New Roman" w:cs="Times New Roman"/>
          <w:sz w:val="24"/>
          <w:szCs w:val="24"/>
          <w:lang w:val="en-US"/>
        </w:rPr>
        <w:t xml:space="preserve">. </w:t>
      </w:r>
      <w:proofErr w:type="spellStart"/>
      <w:r w:rsidRPr="00526969">
        <w:rPr>
          <w:rFonts w:ascii="Times New Roman" w:hAnsi="Times New Roman" w:cs="Times New Roman"/>
          <w:i/>
          <w:sz w:val="24"/>
          <w:szCs w:val="24"/>
          <w:lang w:val="en-US"/>
        </w:rPr>
        <w:t>Validitas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adalah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pernyataan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sudah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sesuai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variabelnya</w:t>
      </w:r>
      <w:proofErr w:type="spellEnd"/>
      <w:r w:rsidRPr="00D9753D">
        <w:rPr>
          <w:rFonts w:ascii="Times New Roman" w:hAnsi="Times New Roman" w:cs="Times New Roman"/>
          <w:sz w:val="24"/>
          <w:szCs w:val="24"/>
          <w:lang w:val="en-US"/>
        </w:rPr>
        <w:t xml:space="preserve">. </w:t>
      </w:r>
      <w:proofErr w:type="spellStart"/>
      <w:r w:rsidRPr="00526969">
        <w:rPr>
          <w:rFonts w:ascii="Times New Roman" w:hAnsi="Times New Roman" w:cs="Times New Roman"/>
          <w:i/>
          <w:sz w:val="24"/>
          <w:szCs w:val="24"/>
          <w:lang w:val="en-US"/>
        </w:rPr>
        <w:t>Validitas</w:t>
      </w:r>
      <w:proofErr w:type="spellEnd"/>
      <w:r w:rsidRPr="00D9753D">
        <w:rPr>
          <w:rFonts w:ascii="Times New Roman" w:hAnsi="Times New Roman" w:cs="Times New Roman"/>
          <w:sz w:val="24"/>
          <w:szCs w:val="24"/>
          <w:lang w:val="en-US"/>
        </w:rPr>
        <w:t xml:space="preserve"> </w:t>
      </w:r>
      <w:proofErr w:type="spellStart"/>
      <w:r w:rsidRPr="00526969">
        <w:rPr>
          <w:rFonts w:ascii="Times New Roman" w:hAnsi="Times New Roman" w:cs="Times New Roman"/>
          <w:i/>
          <w:sz w:val="24"/>
          <w:szCs w:val="24"/>
          <w:lang w:val="en-US"/>
        </w:rPr>
        <w:t>empiris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berusaha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untuk</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mencoba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instrumennya</w:t>
      </w:r>
      <w:proofErr w:type="spellEnd"/>
      <w:r w:rsidRPr="00D9753D">
        <w:rPr>
          <w:rFonts w:ascii="Times New Roman" w:hAnsi="Times New Roman" w:cs="Times New Roman"/>
          <w:sz w:val="24"/>
          <w:szCs w:val="24"/>
          <w:lang w:val="en-US"/>
        </w:rPr>
        <w:t xml:space="preserve"> pada </w:t>
      </w:r>
      <w:proofErr w:type="spellStart"/>
      <w:r w:rsidRPr="00D9753D">
        <w:rPr>
          <w:rFonts w:ascii="Times New Roman" w:hAnsi="Times New Roman" w:cs="Times New Roman"/>
          <w:sz w:val="24"/>
          <w:szCs w:val="24"/>
          <w:lang w:val="en-US"/>
        </w:rPr>
        <w:t>sasaran</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sama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sasaran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penelitian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Tujuannya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untuk</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mengetahui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kevalidan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setiap</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butir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menggunakan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teori-teori</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ada</w:t>
      </w:r>
      <w:proofErr w:type="spellEnd"/>
      <w:r w:rsidRPr="00D9753D">
        <w:rPr>
          <w:rFonts w:ascii="Times New Roman" w:hAnsi="Times New Roman" w:cs="Times New Roman"/>
          <w:sz w:val="24"/>
          <w:szCs w:val="24"/>
          <w:lang w:val="en-US"/>
        </w:rPr>
        <w:t xml:space="preserve">. Cara yang </w:t>
      </w:r>
      <w:proofErr w:type="spellStart"/>
      <w:r w:rsidRPr="00D9753D">
        <w:rPr>
          <w:rFonts w:ascii="Times New Roman" w:hAnsi="Times New Roman" w:cs="Times New Roman"/>
          <w:sz w:val="24"/>
          <w:szCs w:val="24"/>
          <w:lang w:val="en-US"/>
        </w:rPr>
        <w:t>dilakukan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yaitu</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mengujicobakan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kepada</w:t>
      </w:r>
      <w:proofErr w:type="spellEnd"/>
      <w:r w:rsidRPr="00D9753D">
        <w:rPr>
          <w:rFonts w:ascii="Times New Roman" w:hAnsi="Times New Roman" w:cs="Times New Roman"/>
          <w:sz w:val="24"/>
          <w:szCs w:val="24"/>
          <w:lang w:val="en-US"/>
        </w:rPr>
        <w:t xml:space="preserve"> 30  orang guru </w:t>
      </w:r>
      <w:proofErr w:type="spellStart"/>
      <w:r w:rsidRPr="00D9753D">
        <w:rPr>
          <w:rFonts w:ascii="Times New Roman" w:hAnsi="Times New Roman" w:cs="Times New Roman"/>
          <w:sz w:val="24"/>
          <w:szCs w:val="24"/>
          <w:lang w:val="en-US"/>
        </w:rPr>
        <w:t>diluar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sampel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kemudian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untuk</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mengetahui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kevalidan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jalan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mengkorelasikan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diperoleh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dari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setiap</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butir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total. </w:t>
      </w:r>
      <w:proofErr w:type="spellStart"/>
      <w:r w:rsidRPr="00D9753D">
        <w:rPr>
          <w:rFonts w:ascii="Times New Roman" w:hAnsi="Times New Roman" w:cs="Times New Roman"/>
          <w:sz w:val="24"/>
          <w:szCs w:val="24"/>
          <w:lang w:val="en-US"/>
        </w:rPr>
        <w:t>Korelasi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butir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total </w:t>
      </w:r>
      <w:proofErr w:type="spellStart"/>
      <w:r w:rsidRPr="00D9753D">
        <w:rPr>
          <w:rFonts w:ascii="Times New Roman" w:hAnsi="Times New Roman" w:cs="Times New Roman"/>
          <w:sz w:val="24"/>
          <w:szCs w:val="24"/>
          <w:lang w:val="en-US"/>
        </w:rPr>
        <w:t>harus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signifikan</w:t>
      </w:r>
      <w:proofErr w:type="spellEnd"/>
      <w:r w:rsidRPr="00D9753D">
        <w:rPr>
          <w:rFonts w:ascii="Times New Roman" w:hAnsi="Times New Roman" w:cs="Times New Roman"/>
          <w:sz w:val="24"/>
          <w:szCs w:val="24"/>
          <w:lang w:val="en-US"/>
        </w:rPr>
        <w:t xml:space="preserve">. Dalam </w:t>
      </w:r>
      <w:proofErr w:type="spellStart"/>
      <w:r w:rsidRPr="00D9753D">
        <w:rPr>
          <w:rFonts w:ascii="Times New Roman" w:hAnsi="Times New Roman" w:cs="Times New Roman"/>
          <w:sz w:val="24"/>
          <w:szCs w:val="24"/>
          <w:lang w:val="en-US"/>
        </w:rPr>
        <w:t>hal</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ini</w:t>
      </w:r>
      <w:proofErr w:type="spellEnd"/>
      <w:r w:rsidRPr="00D9753D">
        <w:rPr>
          <w:rFonts w:ascii="Times New Roman" w:hAnsi="Times New Roman" w:cs="Times New Roman"/>
          <w:sz w:val="24"/>
          <w:szCs w:val="24"/>
          <w:lang w:val="en-US"/>
        </w:rPr>
        <w:t xml:space="preserve"> Uji </w:t>
      </w:r>
      <w:proofErr w:type="spellStart"/>
      <w:r w:rsidRPr="00D9753D">
        <w:rPr>
          <w:rFonts w:ascii="Times New Roman" w:hAnsi="Times New Roman" w:cs="Times New Roman"/>
          <w:sz w:val="24"/>
          <w:szCs w:val="24"/>
          <w:lang w:val="en-US"/>
        </w:rPr>
        <w:t>coba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peneliti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la</w:t>
      </w:r>
      <w:r w:rsidR="00FC1485">
        <w:rPr>
          <w:rFonts w:ascii="Times New Roman" w:hAnsi="Times New Roman" w:cs="Times New Roman"/>
          <w:sz w:val="24"/>
          <w:szCs w:val="24"/>
          <w:lang w:val="en-US"/>
        </w:rPr>
        <w:t>kukan</w:t>
      </w:r>
      <w:proofErr w:type="spellEnd"/>
      <w:r w:rsidR="00FC1485">
        <w:rPr>
          <w:rFonts w:ascii="Times New Roman" w:hAnsi="Times New Roman" w:cs="Times New Roman"/>
          <w:sz w:val="24"/>
          <w:szCs w:val="24"/>
          <w:lang w:val="en-US"/>
        </w:rPr>
        <w:t xml:space="preserve"> di </w:t>
      </w:r>
      <w:proofErr w:type="spellStart"/>
      <w:r w:rsidR="00FC1485">
        <w:rPr>
          <w:rFonts w:ascii="Times New Roman" w:hAnsi="Times New Roman" w:cs="Times New Roman"/>
          <w:sz w:val="24"/>
          <w:szCs w:val="24"/>
          <w:lang w:val="en-US"/>
        </w:rPr>
        <w:t>luar</w:t>
      </w:r>
      <w:proofErr w:type="spellEnd"/>
      <w:r w:rsidR="00FC1485">
        <w:rPr>
          <w:rFonts w:ascii="Times New Roman" w:hAnsi="Times New Roman" w:cs="Times New Roman"/>
          <w:sz w:val="24"/>
          <w:szCs w:val="24"/>
          <w:lang w:val="en-US"/>
        </w:rPr>
        <w:t xml:space="preserve"> </w:t>
      </w:r>
      <w:r w:rsidR="00FC1485">
        <w:rPr>
          <w:rFonts w:ascii="Times New Roman" w:hAnsi="Times New Roman" w:cs="Times New Roman"/>
          <w:sz w:val="24"/>
          <w:szCs w:val="24"/>
        </w:rPr>
        <w:t xml:space="preserve">Wilayah </w:t>
      </w:r>
      <w:r w:rsidR="00A66F50">
        <w:rPr>
          <w:rFonts w:ascii="Times New Roman" w:hAnsi="Times New Roman" w:cs="Times New Roman"/>
          <w:sz w:val="24"/>
          <w:szCs w:val="24"/>
        </w:rPr>
        <w:t>Kabupaten Tegal</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pertimbangan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karena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dibagikan</w:t>
      </w:r>
      <w:proofErr w:type="spellEnd"/>
      <w:r w:rsidRPr="00D9753D">
        <w:rPr>
          <w:rFonts w:ascii="Times New Roman" w:hAnsi="Times New Roman" w:cs="Times New Roman"/>
          <w:sz w:val="24"/>
          <w:szCs w:val="24"/>
          <w:lang w:val="en-US"/>
        </w:rPr>
        <w:t xml:space="preserve"> pada </w:t>
      </w:r>
      <w:proofErr w:type="spellStart"/>
      <w:r w:rsidRPr="00D9753D">
        <w:rPr>
          <w:rFonts w:ascii="Times New Roman" w:hAnsi="Times New Roman" w:cs="Times New Roman"/>
          <w:sz w:val="24"/>
          <w:szCs w:val="24"/>
          <w:lang w:val="en-US"/>
        </w:rPr>
        <w:t>responden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bentuk</w:t>
      </w:r>
      <w:proofErr w:type="spellEnd"/>
      <w:r w:rsidRPr="00D9753D">
        <w:rPr>
          <w:rFonts w:ascii="Times New Roman" w:hAnsi="Times New Roman" w:cs="Times New Roman"/>
          <w:sz w:val="24"/>
          <w:szCs w:val="24"/>
          <w:lang w:val="en-US"/>
        </w:rPr>
        <w:t xml:space="preserve"> form,</w:t>
      </w:r>
      <w:r w:rsidR="00FC1485">
        <w:rPr>
          <w:rFonts w:ascii="Times New Roman" w:hAnsi="Times New Roman" w:cs="Times New Roman"/>
          <w:sz w:val="24"/>
          <w:szCs w:val="24"/>
        </w:rPr>
        <w:t xml:space="preserve"> </w:t>
      </w:r>
      <w:proofErr w:type="spellStart"/>
      <w:r w:rsidRPr="00D9753D">
        <w:rPr>
          <w:rFonts w:ascii="Times New Roman" w:hAnsi="Times New Roman" w:cs="Times New Roman"/>
          <w:sz w:val="24"/>
          <w:szCs w:val="24"/>
          <w:lang w:val="en-US"/>
        </w:rPr>
        <w:t>sehingga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dapat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menghindari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adanya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satu</w:t>
      </w:r>
      <w:proofErr w:type="spellEnd"/>
      <w:r w:rsidRPr="00D9753D">
        <w:rPr>
          <w:rFonts w:ascii="Times New Roman" w:hAnsi="Times New Roman" w:cs="Times New Roman"/>
          <w:sz w:val="24"/>
          <w:szCs w:val="24"/>
          <w:lang w:val="en-US"/>
        </w:rPr>
        <w:t xml:space="preserve"> orang </w:t>
      </w:r>
      <w:proofErr w:type="spellStart"/>
      <w:r w:rsidRPr="00D9753D">
        <w:rPr>
          <w:rFonts w:ascii="Times New Roman" w:hAnsi="Times New Roman" w:cs="Times New Roman"/>
          <w:sz w:val="24"/>
          <w:szCs w:val="24"/>
          <w:lang w:val="en-US"/>
        </w:rPr>
        <w:t>mengisi</w:t>
      </w:r>
      <w:proofErr w:type="spellEnd"/>
      <w:r w:rsidRPr="00D9753D">
        <w:rPr>
          <w:rFonts w:ascii="Times New Roman" w:hAnsi="Times New Roman" w:cs="Times New Roman"/>
          <w:sz w:val="24"/>
          <w:szCs w:val="24"/>
          <w:lang w:val="en-US"/>
        </w:rPr>
        <w:t xml:space="preserve"> 2 kali </w:t>
      </w:r>
      <w:proofErr w:type="spellStart"/>
      <w:r w:rsidRPr="00D9753D">
        <w:rPr>
          <w:rFonts w:ascii="Times New Roman" w:hAnsi="Times New Roman" w:cs="Times New Roman"/>
          <w:sz w:val="24"/>
          <w:szCs w:val="24"/>
          <w:lang w:val="en-US"/>
        </w:rPr>
        <w:t>instrumen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untuk</w:t>
      </w:r>
      <w:proofErr w:type="spellEnd"/>
      <w:r w:rsidRPr="00D9753D">
        <w:rPr>
          <w:rFonts w:ascii="Times New Roman" w:hAnsi="Times New Roman" w:cs="Times New Roman"/>
          <w:sz w:val="24"/>
          <w:szCs w:val="24"/>
          <w:lang w:val="en-US"/>
        </w:rPr>
        <w:t xml:space="preserve"> uji </w:t>
      </w:r>
      <w:proofErr w:type="spellStart"/>
      <w:r w:rsidRPr="00D9753D">
        <w:rPr>
          <w:rFonts w:ascii="Times New Roman" w:hAnsi="Times New Roman" w:cs="Times New Roman"/>
          <w:sz w:val="24"/>
          <w:szCs w:val="24"/>
          <w:lang w:val="en-US"/>
        </w:rPr>
        <w:t>coba</w:t>
      </w:r>
      <w:proofErr w:type="spellEnd"/>
      <w:r w:rsidRPr="00D9753D">
        <w:rPr>
          <w:rFonts w:ascii="Times New Roman" w:hAnsi="Times New Roman" w:cs="Times New Roman"/>
          <w:sz w:val="24"/>
          <w:szCs w:val="24"/>
          <w:lang w:val="en-US"/>
        </w:rPr>
        <w:t xml:space="preserve"> dan </w:t>
      </w:r>
      <w:proofErr w:type="spellStart"/>
      <w:r w:rsidRPr="00D9753D">
        <w:rPr>
          <w:rFonts w:ascii="Times New Roman" w:hAnsi="Times New Roman" w:cs="Times New Roman"/>
          <w:sz w:val="24"/>
          <w:szCs w:val="24"/>
          <w:lang w:val="en-US"/>
        </w:rPr>
        <w:t>untuk</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penelitian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Pertimbangan</w:t>
      </w:r>
      <w:proofErr w:type="spellEnd"/>
      <w:r w:rsidRPr="00D9753D">
        <w:rPr>
          <w:rFonts w:ascii="Times New Roman" w:hAnsi="Times New Roman" w:cs="Times New Roman"/>
          <w:sz w:val="24"/>
          <w:szCs w:val="24"/>
          <w:lang w:val="en-US"/>
        </w:rPr>
        <w:t xml:space="preserve"> lain Uji </w:t>
      </w:r>
      <w:proofErr w:type="spellStart"/>
      <w:r w:rsidRPr="00D9753D">
        <w:rPr>
          <w:rFonts w:ascii="Times New Roman" w:hAnsi="Times New Roman" w:cs="Times New Roman"/>
          <w:sz w:val="24"/>
          <w:szCs w:val="24"/>
          <w:lang w:val="en-US"/>
        </w:rPr>
        <w:t>coba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dila</w:t>
      </w:r>
      <w:r w:rsidR="00FC1485">
        <w:rPr>
          <w:rFonts w:ascii="Times New Roman" w:hAnsi="Times New Roman" w:cs="Times New Roman"/>
          <w:sz w:val="24"/>
          <w:szCs w:val="24"/>
          <w:lang w:val="en-US"/>
        </w:rPr>
        <w:t>kukan</w:t>
      </w:r>
      <w:proofErr w:type="spellEnd"/>
      <w:r w:rsidR="00FC1485">
        <w:rPr>
          <w:rFonts w:ascii="Times New Roman" w:hAnsi="Times New Roman" w:cs="Times New Roman"/>
          <w:sz w:val="24"/>
          <w:szCs w:val="24"/>
          <w:lang w:val="en-US"/>
        </w:rPr>
        <w:t xml:space="preserve"> di </w:t>
      </w:r>
      <w:proofErr w:type="spellStart"/>
      <w:r w:rsidR="00FC1485">
        <w:rPr>
          <w:rFonts w:ascii="Times New Roman" w:hAnsi="Times New Roman" w:cs="Times New Roman"/>
          <w:sz w:val="24"/>
          <w:szCs w:val="24"/>
          <w:lang w:val="en-US"/>
        </w:rPr>
        <w:t>Kecamatan</w:t>
      </w:r>
      <w:proofErr w:type="spellEnd"/>
      <w:r w:rsidR="00FC1485">
        <w:rPr>
          <w:rFonts w:ascii="Times New Roman" w:hAnsi="Times New Roman" w:cs="Times New Roman"/>
          <w:sz w:val="24"/>
          <w:szCs w:val="24"/>
          <w:lang w:val="en-US"/>
        </w:rPr>
        <w:t xml:space="preserve"> lain </w:t>
      </w:r>
      <w:r w:rsidR="00FC1485">
        <w:rPr>
          <w:rFonts w:ascii="Times New Roman" w:hAnsi="Times New Roman" w:cs="Times New Roman"/>
          <w:sz w:val="24"/>
          <w:szCs w:val="24"/>
        </w:rPr>
        <w:t xml:space="preserve">di luar wilayah </w:t>
      </w:r>
      <w:r w:rsidR="00A66F50">
        <w:rPr>
          <w:rFonts w:ascii="Times New Roman" w:hAnsi="Times New Roman" w:cs="Times New Roman"/>
          <w:sz w:val="24"/>
          <w:szCs w:val="24"/>
        </w:rPr>
        <w:t>Kabupaten Tegal</w:t>
      </w:r>
      <w:r w:rsidR="00FC1485">
        <w:rPr>
          <w:rFonts w:ascii="Times New Roman" w:hAnsi="Times New Roman" w:cs="Times New Roman"/>
          <w:sz w:val="24"/>
          <w:szCs w:val="24"/>
          <w:lang w:val="en-US"/>
        </w:rPr>
        <w:t xml:space="preserve"> </w:t>
      </w:r>
      <w:proofErr w:type="spellStart"/>
      <w:r w:rsidR="00FC1485">
        <w:rPr>
          <w:rFonts w:ascii="Times New Roman" w:hAnsi="Times New Roman" w:cs="Times New Roman"/>
          <w:sz w:val="24"/>
          <w:szCs w:val="24"/>
          <w:lang w:val="en-US"/>
        </w:rPr>
        <w:t>yaitu</w:t>
      </w:r>
      <w:proofErr w:type="spellEnd"/>
      <w:r w:rsidR="00C5153B">
        <w:rPr>
          <w:rFonts w:ascii="Times New Roman" w:hAnsi="Times New Roman" w:cs="Times New Roman"/>
          <w:sz w:val="24"/>
          <w:szCs w:val="24"/>
        </w:rPr>
        <w:t xml:space="preserve"> di</w:t>
      </w:r>
      <w:r w:rsidR="00FC1485">
        <w:rPr>
          <w:rFonts w:ascii="Times New Roman" w:hAnsi="Times New Roman" w:cs="Times New Roman"/>
          <w:sz w:val="24"/>
          <w:szCs w:val="24"/>
          <w:lang w:val="en-US"/>
        </w:rPr>
        <w:t xml:space="preserve"> </w:t>
      </w:r>
      <w:proofErr w:type="spellStart"/>
      <w:r w:rsidR="00FC1485">
        <w:rPr>
          <w:rFonts w:ascii="Times New Roman" w:hAnsi="Times New Roman" w:cs="Times New Roman"/>
          <w:sz w:val="24"/>
          <w:szCs w:val="24"/>
          <w:lang w:val="en-US"/>
        </w:rPr>
        <w:t>Kecamatan</w:t>
      </w:r>
      <w:proofErr w:type="spellEnd"/>
      <w:r w:rsidR="00FC1485">
        <w:rPr>
          <w:rFonts w:ascii="Times New Roman" w:hAnsi="Times New Roman" w:cs="Times New Roman"/>
          <w:sz w:val="24"/>
          <w:szCs w:val="24"/>
          <w:lang w:val="en-US"/>
        </w:rPr>
        <w:t xml:space="preserve"> </w:t>
      </w:r>
      <w:proofErr w:type="spellStart"/>
      <w:r w:rsidR="00FC1485">
        <w:rPr>
          <w:rFonts w:ascii="Times New Roman" w:hAnsi="Times New Roman" w:cs="Times New Roman"/>
          <w:sz w:val="24"/>
          <w:szCs w:val="24"/>
          <w:lang w:val="en-US"/>
        </w:rPr>
        <w:t>Sirampog</w:t>
      </w:r>
      <w:proofErr w:type="spellEnd"/>
      <w:r w:rsidR="00FC1485">
        <w:rPr>
          <w:rFonts w:ascii="Times New Roman" w:hAnsi="Times New Roman" w:cs="Times New Roman"/>
          <w:sz w:val="24"/>
          <w:szCs w:val="24"/>
          <w:lang w:val="en-US"/>
        </w:rPr>
        <w:t xml:space="preserve"> dan </w:t>
      </w:r>
      <w:proofErr w:type="spellStart"/>
      <w:r w:rsidR="00FC1485">
        <w:rPr>
          <w:rFonts w:ascii="Times New Roman" w:hAnsi="Times New Roman" w:cs="Times New Roman"/>
          <w:sz w:val="24"/>
          <w:szCs w:val="24"/>
          <w:lang w:val="en-US"/>
        </w:rPr>
        <w:t>Bantarkawung</w:t>
      </w:r>
      <w:proofErr w:type="spellEnd"/>
      <w:r w:rsidR="00FC1485">
        <w:rPr>
          <w:rFonts w:ascii="Times New Roman" w:hAnsi="Times New Roman" w:cs="Times New Roman"/>
          <w:sz w:val="24"/>
          <w:szCs w:val="24"/>
          <w:lang w:val="en-US"/>
        </w:rPr>
        <w:t xml:space="preserve"> </w:t>
      </w:r>
      <w:proofErr w:type="spellStart"/>
      <w:r w:rsidR="00FC1485">
        <w:rPr>
          <w:rFonts w:ascii="Times New Roman" w:hAnsi="Times New Roman" w:cs="Times New Roman"/>
          <w:sz w:val="24"/>
          <w:szCs w:val="24"/>
          <w:lang w:val="en-US"/>
        </w:rPr>
        <w:t>Kabupaten</w:t>
      </w:r>
      <w:proofErr w:type="spellEnd"/>
      <w:r w:rsidR="00FC1485">
        <w:rPr>
          <w:rFonts w:ascii="Times New Roman" w:hAnsi="Times New Roman" w:cs="Times New Roman"/>
          <w:sz w:val="24"/>
          <w:szCs w:val="24"/>
          <w:lang w:val="en-US"/>
        </w:rPr>
        <w:t xml:space="preserve"> Brebes</w:t>
      </w:r>
      <w:r w:rsidR="00C5153B">
        <w:rPr>
          <w:rFonts w:ascii="Times New Roman" w:hAnsi="Times New Roman" w:cs="Times New Roman"/>
          <w:sz w:val="24"/>
          <w:szCs w:val="24"/>
          <w:lang w:val="en-US"/>
        </w:rPr>
        <w:t xml:space="preserve">, </w:t>
      </w:r>
      <w:r w:rsidR="00C5153B">
        <w:rPr>
          <w:rFonts w:ascii="Times New Roman" w:hAnsi="Times New Roman" w:cs="Times New Roman"/>
          <w:sz w:val="24"/>
          <w:szCs w:val="24"/>
        </w:rPr>
        <w:t>karena</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ada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kesamaan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karakterist</w:t>
      </w:r>
      <w:r w:rsidR="00FC1485">
        <w:rPr>
          <w:rFonts w:ascii="Times New Roman" w:hAnsi="Times New Roman" w:cs="Times New Roman"/>
          <w:sz w:val="24"/>
          <w:szCs w:val="24"/>
          <w:lang w:val="en-US"/>
        </w:rPr>
        <w:t>ik</w:t>
      </w:r>
      <w:proofErr w:type="spellEnd"/>
      <w:r w:rsidR="00FC1485">
        <w:rPr>
          <w:rFonts w:ascii="Times New Roman" w:hAnsi="Times New Roman" w:cs="Times New Roman"/>
          <w:sz w:val="24"/>
          <w:szCs w:val="24"/>
          <w:lang w:val="en-US"/>
        </w:rPr>
        <w:t xml:space="preserve"> pada guru-guru di </w:t>
      </w:r>
      <w:r w:rsidR="00FC1485">
        <w:rPr>
          <w:rFonts w:ascii="Times New Roman" w:hAnsi="Times New Roman" w:cs="Times New Roman"/>
          <w:sz w:val="24"/>
          <w:szCs w:val="24"/>
        </w:rPr>
        <w:t>kedua daerah</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tersebut</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secara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geografis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berdekatan</w:t>
      </w:r>
      <w:proofErr w:type="spellEnd"/>
      <w:r w:rsidRPr="00D9753D">
        <w:rPr>
          <w:rFonts w:ascii="Times New Roman" w:hAnsi="Times New Roman" w:cs="Times New Roman"/>
          <w:sz w:val="24"/>
          <w:szCs w:val="24"/>
          <w:lang w:val="en-US"/>
        </w:rPr>
        <w:t>.</w:t>
      </w:r>
    </w:p>
    <w:p w14:paraId="17D70D14" w14:textId="77777777" w:rsidR="00685CAA" w:rsidRDefault="00685CAA" w:rsidP="00685CAA">
      <w:pPr>
        <w:pStyle w:val="NoSpacing"/>
        <w:spacing w:line="360" w:lineRule="auto"/>
        <w:ind w:left="1286"/>
        <w:jc w:val="both"/>
        <w:rPr>
          <w:rFonts w:ascii="Times New Roman" w:hAnsi="Times New Roman" w:cs="Times New Roman"/>
          <w:sz w:val="24"/>
          <w:szCs w:val="24"/>
        </w:rPr>
      </w:pPr>
      <w:r>
        <w:rPr>
          <w:rFonts w:ascii="Times New Roman" w:hAnsi="Times New Roman" w:cs="Times New Roman"/>
          <w:sz w:val="24"/>
          <w:szCs w:val="24"/>
        </w:rPr>
        <w:t xml:space="preserve">        M</w:t>
      </w:r>
      <w:proofErr w:type="spellStart"/>
      <w:r w:rsidRPr="00D9753D">
        <w:rPr>
          <w:rFonts w:ascii="Times New Roman" w:hAnsi="Times New Roman" w:cs="Times New Roman"/>
          <w:sz w:val="24"/>
          <w:szCs w:val="24"/>
          <w:lang w:val="en-US"/>
        </w:rPr>
        <w:t>etode</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digunakan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uji </w:t>
      </w:r>
      <w:proofErr w:type="spellStart"/>
      <w:r w:rsidRPr="00D9753D">
        <w:rPr>
          <w:rFonts w:ascii="Times New Roman" w:hAnsi="Times New Roman" w:cs="Times New Roman"/>
          <w:sz w:val="24"/>
          <w:szCs w:val="24"/>
          <w:lang w:val="en-US"/>
        </w:rPr>
        <w:t>validitas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seperti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korelasi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adalah</w:t>
      </w:r>
      <w:proofErr w:type="spellEnd"/>
      <w:r w:rsidRPr="00D9753D">
        <w:rPr>
          <w:rFonts w:ascii="Times New Roman" w:hAnsi="Times New Roman" w:cs="Times New Roman"/>
          <w:sz w:val="24"/>
          <w:szCs w:val="24"/>
          <w:lang w:val="en-US"/>
        </w:rPr>
        <w:t xml:space="preserve"> </w:t>
      </w:r>
      <w:r w:rsidRPr="004520A7">
        <w:rPr>
          <w:rFonts w:ascii="Times New Roman" w:hAnsi="Times New Roman" w:cs="Times New Roman"/>
          <w:i/>
          <w:sz w:val="24"/>
          <w:szCs w:val="24"/>
          <w:lang w:val="en-US"/>
        </w:rPr>
        <w:t>Pearson Product Moment Correlation</w:t>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seperti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metode</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analisis</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korelasi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cara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mengkorelasikan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tiap</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butir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totalnya</w:t>
      </w:r>
      <w:proofErr w:type="spellEnd"/>
      <w:r w:rsidRPr="00D9753D">
        <w:rPr>
          <w:rFonts w:ascii="Times New Roman" w:hAnsi="Times New Roman" w:cs="Times New Roman"/>
          <w:sz w:val="24"/>
          <w:szCs w:val="24"/>
          <w:lang w:val="en-US"/>
        </w:rPr>
        <w:t xml:space="preserve">. Adapun </w:t>
      </w:r>
      <w:proofErr w:type="spellStart"/>
      <w:r w:rsidRPr="00D9753D">
        <w:rPr>
          <w:rFonts w:ascii="Times New Roman" w:hAnsi="Times New Roman" w:cs="Times New Roman"/>
          <w:sz w:val="24"/>
          <w:szCs w:val="24"/>
          <w:lang w:val="en-US"/>
        </w:rPr>
        <w:t>rumus</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digunakan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adalah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sebagai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berikut</w:t>
      </w:r>
      <w:proofErr w:type="spellEnd"/>
      <w:r w:rsidRPr="00D9753D">
        <w:rPr>
          <w:rFonts w:ascii="Times New Roman" w:hAnsi="Times New Roman" w:cs="Times New Roman"/>
          <w:sz w:val="24"/>
          <w:szCs w:val="24"/>
          <w:lang w:val="en-US"/>
        </w:rPr>
        <w:t xml:space="preserve">: </w:t>
      </w:r>
    </w:p>
    <w:p w14:paraId="301D8777" w14:textId="77777777" w:rsidR="00685CAA" w:rsidRDefault="00000000" w:rsidP="00685CAA">
      <w:pPr>
        <w:pStyle w:val="NoSpacing"/>
        <w:spacing w:line="360" w:lineRule="auto"/>
        <w:ind w:left="1286"/>
        <w:jc w:val="both"/>
        <w:rPr>
          <w:rFonts w:ascii="Times New Roman" w:hAnsi="Times New Roman" w:cs="Times New Roman"/>
          <w:sz w:val="24"/>
          <w:szCs w:val="24"/>
        </w:rPr>
      </w:pPr>
      <w:r>
        <w:rPr>
          <w:noProof/>
          <w:lang w:val="en-US"/>
        </w:rPr>
        <w:object w:dxaOrig="1440" w:dyaOrig="1440" w14:anchorId="00514614">
          <v:shape id="_x0000_s1026" type="#_x0000_t75" style="position:absolute;left:0;text-align:left;margin-left:114.1pt;margin-top:16.05pt;width:211.95pt;height:44pt;z-index:251722240">
            <v:imagedata r:id="rId14" o:title=""/>
          </v:shape>
          <o:OLEObject Type="Embed" ProgID="Equation.3" ShapeID="_x0000_s1026" DrawAspect="Content" ObjectID="_1801468563" r:id="rId15"/>
        </w:object>
      </w:r>
    </w:p>
    <w:p w14:paraId="77E2B9D7" w14:textId="77777777" w:rsidR="00685CAA" w:rsidRDefault="00685CAA" w:rsidP="00685CAA">
      <w:pPr>
        <w:pStyle w:val="NoSpacing"/>
        <w:spacing w:line="360" w:lineRule="auto"/>
        <w:ind w:left="1286"/>
        <w:jc w:val="both"/>
        <w:rPr>
          <w:rFonts w:ascii="Times New Roman" w:hAnsi="Times New Roman" w:cs="Times New Roman"/>
          <w:sz w:val="24"/>
          <w:szCs w:val="24"/>
        </w:rPr>
      </w:pPr>
    </w:p>
    <w:p w14:paraId="50007699" w14:textId="77777777" w:rsidR="00685CAA" w:rsidRDefault="00685CAA" w:rsidP="00685CAA">
      <w:pPr>
        <w:pStyle w:val="NoSpacing"/>
        <w:spacing w:line="360" w:lineRule="auto"/>
        <w:ind w:left="1286"/>
        <w:jc w:val="both"/>
        <w:rPr>
          <w:rFonts w:ascii="Times New Roman" w:hAnsi="Times New Roman" w:cs="Times New Roman"/>
          <w:sz w:val="24"/>
          <w:szCs w:val="24"/>
        </w:rPr>
      </w:pPr>
    </w:p>
    <w:p w14:paraId="3CD2B169" w14:textId="77777777" w:rsidR="00685CAA" w:rsidRDefault="00685CAA" w:rsidP="00685CAA">
      <w:pPr>
        <w:pStyle w:val="NoSpacing"/>
        <w:spacing w:line="360" w:lineRule="auto"/>
        <w:ind w:left="1286"/>
        <w:jc w:val="both"/>
        <w:rPr>
          <w:rFonts w:ascii="Times New Roman" w:hAnsi="Times New Roman" w:cs="Times New Roman"/>
          <w:sz w:val="24"/>
          <w:szCs w:val="24"/>
        </w:rPr>
      </w:pPr>
    </w:p>
    <w:p w14:paraId="79ECDD36" w14:textId="77777777" w:rsidR="00685CAA" w:rsidRDefault="00685CAA" w:rsidP="00685CAA">
      <w:pPr>
        <w:pStyle w:val="NoSpacing"/>
        <w:spacing w:line="360" w:lineRule="auto"/>
        <w:ind w:left="1286"/>
        <w:jc w:val="both"/>
        <w:rPr>
          <w:rFonts w:ascii="Times New Roman" w:hAnsi="Times New Roman" w:cs="Times New Roman"/>
          <w:sz w:val="24"/>
          <w:szCs w:val="24"/>
        </w:rPr>
      </w:pPr>
      <w:r>
        <w:rPr>
          <w:rFonts w:ascii="Times New Roman" w:hAnsi="Times New Roman" w:cs="Times New Roman"/>
          <w:sz w:val="24"/>
          <w:szCs w:val="24"/>
        </w:rPr>
        <w:t>D</w:t>
      </w:r>
      <w:proofErr w:type="spellStart"/>
      <w:r w:rsidRPr="00D9753D">
        <w:rPr>
          <w:rFonts w:ascii="Times New Roman" w:hAnsi="Times New Roman" w:cs="Times New Roman"/>
          <w:sz w:val="24"/>
          <w:szCs w:val="24"/>
          <w:lang w:val="en-US"/>
        </w:rPr>
        <w:t>imana</w:t>
      </w:r>
      <w:proofErr w:type="spellEnd"/>
      <w:r w:rsidRPr="00D9753D">
        <w:rPr>
          <w:rFonts w:ascii="Times New Roman" w:hAnsi="Times New Roman" w:cs="Times New Roman"/>
          <w:sz w:val="24"/>
          <w:szCs w:val="24"/>
          <w:lang w:val="en-US"/>
        </w:rPr>
        <w:t xml:space="preserve">: </w:t>
      </w:r>
    </w:p>
    <w:p w14:paraId="0EEF592E" w14:textId="77777777" w:rsidR="00685CAA" w:rsidRDefault="00685CAA" w:rsidP="00685CAA">
      <w:pPr>
        <w:pStyle w:val="NoSpacing"/>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R</w:t>
      </w:r>
      <w:proofErr w:type="spellStart"/>
      <w:r>
        <w:rPr>
          <w:rFonts w:ascii="Times New Roman" w:hAnsi="Times New Roman" w:cs="Times New Roman"/>
          <w:sz w:val="24"/>
          <w:szCs w:val="24"/>
          <w:lang w:val="en-US"/>
        </w:rPr>
        <w:t>xy</w:t>
      </w:r>
      <w:proofErr w:type="spellEnd"/>
      <w:r>
        <w:rPr>
          <w:rFonts w:ascii="Times New Roman" w:hAnsi="Times New Roman" w:cs="Times New Roman"/>
          <w:sz w:val="24"/>
          <w:szCs w:val="24"/>
        </w:rPr>
        <w:tab/>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koefisien</w:t>
      </w:r>
      <w:proofErr w:type="spellEnd"/>
      <w:r w:rsidRPr="00D9753D">
        <w:rPr>
          <w:rFonts w:ascii="Times New Roman" w:hAnsi="Times New Roman" w:cs="Times New Roman"/>
          <w:sz w:val="24"/>
          <w:szCs w:val="24"/>
          <w:lang w:val="en-US"/>
        </w:rPr>
        <w:t xml:space="preserve"> </w:t>
      </w:r>
      <w:r w:rsidRPr="004F365B">
        <w:rPr>
          <w:rFonts w:ascii="Times New Roman" w:hAnsi="Times New Roman" w:cs="Times New Roman"/>
          <w:i/>
          <w:sz w:val="24"/>
          <w:szCs w:val="24"/>
          <w:lang w:val="en-US"/>
        </w:rPr>
        <w:t>(Product Moment)</w:t>
      </w:r>
      <w:r w:rsidRPr="00D9753D">
        <w:rPr>
          <w:rFonts w:ascii="Times New Roman" w:hAnsi="Times New Roman" w:cs="Times New Roman"/>
          <w:sz w:val="24"/>
          <w:szCs w:val="24"/>
          <w:lang w:val="en-US"/>
        </w:rPr>
        <w:t xml:space="preserve"> </w:t>
      </w:r>
    </w:p>
    <w:p w14:paraId="0F3CF73B" w14:textId="77777777" w:rsidR="00685CAA" w:rsidRDefault="00685CAA" w:rsidP="00685CAA">
      <w:pPr>
        <w:pStyle w:val="NoSpacing"/>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banyaknya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responden</w:t>
      </w:r>
      <w:proofErr w:type="spellEnd"/>
      <w:r w:rsidRPr="00D9753D">
        <w:rPr>
          <w:rFonts w:ascii="Times New Roman" w:hAnsi="Times New Roman" w:cs="Times New Roman"/>
          <w:sz w:val="24"/>
          <w:szCs w:val="24"/>
        </w:rPr>
        <w:t>.</w:t>
      </w:r>
    </w:p>
    <w:p w14:paraId="30E54AC8" w14:textId="77777777" w:rsidR="00685CAA" w:rsidRDefault="00685CAA" w:rsidP="00685CAA">
      <w:pPr>
        <w:pStyle w:val="NoSpacing"/>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yang </w:t>
      </w:r>
      <w:proofErr w:type="spellStart"/>
      <w:r w:rsidRPr="00D9753D">
        <w:rPr>
          <w:rFonts w:ascii="Times New Roman" w:hAnsi="Times New Roman" w:cs="Times New Roman"/>
          <w:sz w:val="24"/>
          <w:szCs w:val="24"/>
          <w:lang w:val="en-US"/>
        </w:rPr>
        <w:t>diperoleh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dari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seluruh</w:t>
      </w:r>
      <w:proofErr w:type="spellEnd"/>
      <w:r w:rsidRPr="00D9753D">
        <w:rPr>
          <w:rFonts w:ascii="Times New Roman" w:hAnsi="Times New Roman" w:cs="Times New Roman"/>
          <w:sz w:val="24"/>
          <w:szCs w:val="24"/>
          <w:lang w:val="en-US"/>
        </w:rPr>
        <w:t xml:space="preserve"> item</w:t>
      </w:r>
      <w:r w:rsidRPr="00D9753D">
        <w:rPr>
          <w:rFonts w:ascii="Times New Roman" w:hAnsi="Times New Roman" w:cs="Times New Roman"/>
          <w:sz w:val="24"/>
          <w:szCs w:val="24"/>
        </w:rPr>
        <w:t>.</w:t>
      </w:r>
    </w:p>
    <w:p w14:paraId="6772A4E8" w14:textId="77777777" w:rsidR="00685CAA" w:rsidRPr="004520A7" w:rsidRDefault="00685CAA" w:rsidP="00685CAA">
      <w:pPr>
        <w:pStyle w:val="NoSpacing"/>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total yang </w:t>
      </w:r>
      <w:proofErr w:type="spellStart"/>
      <w:r w:rsidRPr="00D9753D">
        <w:rPr>
          <w:rFonts w:ascii="Times New Roman" w:hAnsi="Times New Roman" w:cs="Times New Roman"/>
          <w:sz w:val="24"/>
          <w:szCs w:val="24"/>
          <w:lang w:val="en-US"/>
        </w:rPr>
        <w:t>diperoleh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dari</w:t>
      </w:r>
      <w:proofErr w:type="spellEnd"/>
      <w:r w:rsidRPr="00D9753D">
        <w:rPr>
          <w:rFonts w:ascii="Times New Roman" w:hAnsi="Times New Roman" w:cs="Times New Roman"/>
          <w:sz w:val="24"/>
          <w:szCs w:val="24"/>
          <w:lang w:val="en-US"/>
        </w:rPr>
        <w:t xml:space="preserve"> seluruh item </w:t>
      </w:r>
    </w:p>
    <w:p w14:paraId="342D58B6" w14:textId="77777777" w:rsidR="00685CAA" w:rsidRPr="00D9753D" w:rsidRDefault="00685CAA" w:rsidP="00685CAA">
      <w:pPr>
        <w:spacing w:after="0" w:line="360" w:lineRule="auto"/>
        <w:rPr>
          <w:rFonts w:ascii="Times New Roman" w:hAnsi="Times New Roman" w:cs="Times New Roman"/>
          <w:sz w:val="24"/>
          <w:szCs w:val="24"/>
          <w:lang w:val="en-US"/>
        </w:rPr>
      </w:pPr>
      <w:r w:rsidRPr="00D9753D">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xy</w:t>
      </w:r>
      <w:proofErr w:type="spellEnd"/>
      <w:r>
        <w:rPr>
          <w:rFonts w:ascii="Times New Roman" w:hAnsi="Times New Roman" w:cs="Times New Roman"/>
          <w:sz w:val="24"/>
          <w:szCs w:val="24"/>
        </w:rPr>
        <w:tab/>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jumlah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perkalian</w:t>
      </w:r>
      <w:proofErr w:type="spellEnd"/>
      <w:r w:rsidRPr="00D9753D">
        <w:rPr>
          <w:rFonts w:ascii="Times New Roman" w:hAnsi="Times New Roman" w:cs="Times New Roman"/>
          <w:sz w:val="24"/>
          <w:szCs w:val="24"/>
          <w:lang w:val="en-US"/>
        </w:rPr>
        <w:t xml:space="preserve"> x dan y  </w:t>
      </w:r>
    </w:p>
    <w:p w14:paraId="4AB0FE55" w14:textId="77777777" w:rsidR="00685CAA" w:rsidRPr="00D9753D" w:rsidRDefault="00685CAA" w:rsidP="00685CAA">
      <w:pPr>
        <w:spacing w:after="0" w:line="360" w:lineRule="auto"/>
        <w:rPr>
          <w:rFonts w:ascii="Times New Roman" w:hAnsi="Times New Roman" w:cs="Times New Roman"/>
          <w:sz w:val="24"/>
          <w:szCs w:val="24"/>
          <w:lang w:val="en-US"/>
        </w:rPr>
      </w:pPr>
      <w:r w:rsidRPr="00D9753D">
        <w:rPr>
          <w:rFonts w:ascii="Times New Roman" w:hAnsi="Times New Roman" w:cs="Times New Roman"/>
          <w:sz w:val="24"/>
          <w:szCs w:val="24"/>
        </w:rPr>
        <w:t xml:space="preserve">                          </w:t>
      </w:r>
      <w:r w:rsidRPr="00D9753D">
        <w:rPr>
          <w:rFonts w:ascii="Times New Roman" w:hAnsi="Times New Roman" w:cs="Times New Roman"/>
          <w:sz w:val="24"/>
          <w:szCs w:val="24"/>
          <w:lang w:val="en-US"/>
        </w:rPr>
        <w:t>∑x</w:t>
      </w:r>
      <w:r w:rsidRPr="00D9753D">
        <w:rPr>
          <w:rFonts w:ascii="Times New Roman" w:hAnsi="Times New Roman" w:cs="Times New Roman"/>
          <w:sz w:val="24"/>
          <w:szCs w:val="24"/>
          <w:vertAlign w:val="superscript"/>
          <w:lang w:val="en-US"/>
        </w:rPr>
        <w:t>2</w:t>
      </w:r>
      <w:r>
        <w:rPr>
          <w:rFonts w:ascii="Times New Roman" w:hAnsi="Times New Roman" w:cs="Times New Roman"/>
          <w:sz w:val="24"/>
          <w:szCs w:val="24"/>
        </w:rPr>
        <w:tab/>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jumlah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kuadrat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distribusi</w:t>
      </w:r>
      <w:proofErr w:type="spellEnd"/>
      <w:r w:rsidRPr="00D9753D">
        <w:rPr>
          <w:rFonts w:ascii="Times New Roman" w:hAnsi="Times New Roman" w:cs="Times New Roman"/>
          <w:sz w:val="24"/>
          <w:szCs w:val="24"/>
          <w:lang w:val="en-US"/>
        </w:rPr>
        <w:t xml:space="preserve"> x </w:t>
      </w:r>
    </w:p>
    <w:p w14:paraId="0319CFE9" w14:textId="77777777" w:rsidR="00685CAA" w:rsidRPr="00D9753D" w:rsidRDefault="00685CAA" w:rsidP="00685CAA">
      <w:pPr>
        <w:spacing w:after="0" w:line="360" w:lineRule="auto"/>
        <w:rPr>
          <w:rFonts w:ascii="Times New Roman" w:hAnsi="Times New Roman" w:cs="Times New Roman"/>
          <w:sz w:val="24"/>
          <w:szCs w:val="24"/>
        </w:rPr>
      </w:pPr>
      <w:r w:rsidRPr="00D9753D">
        <w:rPr>
          <w:rFonts w:ascii="Times New Roman" w:hAnsi="Times New Roman" w:cs="Times New Roman"/>
          <w:sz w:val="24"/>
          <w:szCs w:val="24"/>
        </w:rPr>
        <w:t xml:space="preserve">                          </w:t>
      </w:r>
      <w:r>
        <w:rPr>
          <w:rFonts w:ascii="Times New Roman" w:hAnsi="Times New Roman" w:cs="Times New Roman"/>
          <w:sz w:val="24"/>
          <w:szCs w:val="24"/>
          <w:lang w:val="en-US"/>
        </w:rPr>
        <w:t>∑y 2</w:t>
      </w:r>
      <w:r>
        <w:rPr>
          <w:rFonts w:ascii="Times New Roman" w:hAnsi="Times New Roman" w:cs="Times New Roman"/>
          <w:sz w:val="24"/>
          <w:szCs w:val="24"/>
        </w:rPr>
        <w:tab/>
      </w:r>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jumlah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kuadrat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dalam</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skor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distribusi</w:t>
      </w:r>
      <w:proofErr w:type="spellEnd"/>
      <w:r w:rsidRPr="00D9753D">
        <w:rPr>
          <w:rFonts w:ascii="Times New Roman" w:hAnsi="Times New Roman" w:cs="Times New Roman"/>
          <w:sz w:val="24"/>
          <w:szCs w:val="24"/>
          <w:lang w:val="en-US"/>
        </w:rPr>
        <w:t xml:space="preserve"> y  </w:t>
      </w:r>
    </w:p>
    <w:p w14:paraId="1049C6A2" w14:textId="77777777" w:rsidR="00685CAA" w:rsidRDefault="00685CAA" w:rsidP="00685CAA">
      <w:pPr>
        <w:pStyle w:val="NoSpacing"/>
        <w:spacing w:line="360" w:lineRule="auto"/>
        <w:jc w:val="both"/>
        <w:rPr>
          <w:rFonts w:ascii="Times New Roman" w:hAnsi="Times New Roman" w:cs="Times New Roman"/>
          <w:sz w:val="24"/>
          <w:szCs w:val="24"/>
        </w:rPr>
      </w:pPr>
    </w:p>
    <w:p w14:paraId="7955F60A" w14:textId="31D5F66F" w:rsidR="00685CAA" w:rsidRPr="0019443B" w:rsidRDefault="00685CAA" w:rsidP="00685CAA">
      <w:pPr>
        <w:pStyle w:val="NoSpacing"/>
        <w:spacing w:line="360" w:lineRule="auto"/>
        <w:ind w:left="1286"/>
        <w:jc w:val="both"/>
        <w:rPr>
          <w:rFonts w:ascii="Times New Roman" w:hAnsi="Times New Roman" w:cs="Times New Roman"/>
          <w:color w:val="92D050"/>
          <w:sz w:val="24"/>
          <w:szCs w:val="24"/>
        </w:rPr>
      </w:pPr>
      <w:r>
        <w:rPr>
          <w:rFonts w:ascii="Times New Roman" w:hAnsi="Times New Roman" w:cs="Times New Roman"/>
          <w:sz w:val="24"/>
          <w:szCs w:val="24"/>
        </w:rPr>
        <w:t xml:space="preserve">        V</w:t>
      </w:r>
      <w:proofErr w:type="spellStart"/>
      <w:r w:rsidRPr="00D9753D">
        <w:rPr>
          <w:rFonts w:ascii="Times New Roman" w:hAnsi="Times New Roman" w:cs="Times New Roman"/>
          <w:sz w:val="24"/>
          <w:szCs w:val="24"/>
          <w:lang w:val="en-US"/>
        </w:rPr>
        <w:t>aliditas</w:t>
      </w:r>
      <w:proofErr w:type="spellEnd"/>
      <w:r w:rsidRPr="00D9753D">
        <w:rPr>
          <w:rFonts w:ascii="Times New Roman" w:hAnsi="Times New Roman" w:cs="Times New Roman"/>
          <w:sz w:val="24"/>
          <w:szCs w:val="24"/>
          <w:lang w:val="en-US"/>
        </w:rPr>
        <w:t xml:space="preserve"> data </w:t>
      </w:r>
      <w:proofErr w:type="spellStart"/>
      <w:r w:rsidRPr="00D9753D">
        <w:rPr>
          <w:rFonts w:ascii="Times New Roman" w:hAnsi="Times New Roman" w:cs="Times New Roman"/>
          <w:sz w:val="24"/>
          <w:szCs w:val="24"/>
          <w:lang w:val="en-US"/>
        </w:rPr>
        <w:t>diukur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membandingkan</w:t>
      </w:r>
      <w:proofErr w:type="spellEnd"/>
      <w:r w:rsidRPr="00D9753D">
        <w:rPr>
          <w:rFonts w:ascii="Times New Roman" w:hAnsi="Times New Roman" w:cs="Times New Roman"/>
          <w:sz w:val="24"/>
          <w:szCs w:val="24"/>
          <w:lang w:val="en-US"/>
        </w:rPr>
        <w:t xml:space="preserve"> </w:t>
      </w:r>
      <w:r w:rsidR="00300D39">
        <w:rPr>
          <w:rFonts w:ascii="Times New Roman" w:hAnsi="Times New Roman" w:cs="Times New Roman"/>
          <w:sz w:val="24"/>
          <w:szCs w:val="24"/>
        </w:rPr>
        <w:t xml:space="preserve"> </w:t>
      </w:r>
      <w:proofErr w:type="spellStart"/>
      <w:r w:rsidRPr="00D9753D">
        <w:rPr>
          <w:rFonts w:ascii="Times New Roman" w:hAnsi="Times New Roman" w:cs="Times New Roman"/>
          <w:sz w:val="24"/>
          <w:szCs w:val="24"/>
          <w:lang w:val="en-US"/>
        </w:rPr>
        <w:t>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hitung</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dengan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tabel</w:t>
      </w:r>
      <w:proofErr w:type="spellEnd"/>
      <w:r w:rsidRPr="00D9753D">
        <w:rPr>
          <w:rFonts w:ascii="Times New Roman" w:hAnsi="Times New Roman" w:cs="Times New Roman"/>
          <w:sz w:val="24"/>
          <w:szCs w:val="24"/>
          <w:lang w:val="en-US"/>
        </w:rPr>
        <w:t xml:space="preserve"> </w:t>
      </w:r>
      <w:r w:rsidRPr="00300D39">
        <w:rPr>
          <w:rFonts w:ascii="Times New Roman" w:hAnsi="Times New Roman" w:cs="Times New Roman"/>
          <w:i/>
          <w:sz w:val="24"/>
          <w:szCs w:val="24"/>
          <w:lang w:val="en-US"/>
        </w:rPr>
        <w:t>(r product moment).</w:t>
      </w:r>
      <w:r w:rsidRPr="00D9753D">
        <w:rPr>
          <w:rFonts w:ascii="Times New Roman" w:hAnsi="Times New Roman" w:cs="Times New Roman"/>
          <w:sz w:val="24"/>
          <w:szCs w:val="24"/>
          <w:lang w:val="en-US"/>
        </w:rPr>
        <w:t xml:space="preserve"> Jika r </w:t>
      </w:r>
      <w:proofErr w:type="spellStart"/>
      <w:r w:rsidRPr="00D9753D">
        <w:rPr>
          <w:rFonts w:ascii="Times New Roman" w:hAnsi="Times New Roman" w:cs="Times New Roman"/>
          <w:sz w:val="24"/>
          <w:szCs w:val="24"/>
          <w:lang w:val="en-US"/>
        </w:rPr>
        <w:t>hitung</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lebih</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besar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dari</w:t>
      </w:r>
      <w:proofErr w:type="spellEnd"/>
      <w:r w:rsidRPr="00D9753D">
        <w:rPr>
          <w:rFonts w:ascii="Times New Roman" w:hAnsi="Times New Roman" w:cs="Times New Roman"/>
          <w:sz w:val="24"/>
          <w:szCs w:val="24"/>
          <w:lang w:val="en-US"/>
        </w:rPr>
        <w:t xml:space="preserve"> r </w:t>
      </w:r>
      <w:proofErr w:type="spellStart"/>
      <w:r w:rsidRPr="00D9753D">
        <w:rPr>
          <w:rFonts w:ascii="Times New Roman" w:hAnsi="Times New Roman" w:cs="Times New Roman"/>
          <w:sz w:val="24"/>
          <w:szCs w:val="24"/>
          <w:lang w:val="en-US"/>
        </w:rPr>
        <w:t>tabel</w:t>
      </w:r>
      <w:proofErr w:type="spellEnd"/>
      <w:r w:rsidRPr="00D9753D">
        <w:rPr>
          <w:rFonts w:ascii="Times New Roman" w:hAnsi="Times New Roman" w:cs="Times New Roman"/>
          <w:sz w:val="24"/>
          <w:szCs w:val="24"/>
          <w:lang w:val="en-US"/>
        </w:rPr>
        <w:t xml:space="preserve">, dan </w:t>
      </w:r>
      <w:proofErr w:type="spellStart"/>
      <w:r w:rsidRPr="00D9753D">
        <w:rPr>
          <w:rFonts w:ascii="Times New Roman" w:hAnsi="Times New Roman" w:cs="Times New Roman"/>
          <w:sz w:val="24"/>
          <w:szCs w:val="24"/>
          <w:lang w:val="en-US"/>
        </w:rPr>
        <w:t>nilai</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poduktif</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maka</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butir</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atau</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pertanyaan</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tersebut</w:t>
      </w:r>
      <w:proofErr w:type="spellEnd"/>
      <w:r w:rsidRPr="00D9753D">
        <w:rPr>
          <w:rFonts w:ascii="Times New Roman" w:hAnsi="Times New Roman" w:cs="Times New Roman"/>
          <w:sz w:val="24"/>
          <w:szCs w:val="24"/>
          <w:lang w:val="en-US"/>
        </w:rPr>
        <w:t xml:space="preserve"> </w:t>
      </w:r>
      <w:proofErr w:type="spellStart"/>
      <w:r w:rsidRPr="00D9753D">
        <w:rPr>
          <w:rFonts w:ascii="Times New Roman" w:hAnsi="Times New Roman" w:cs="Times New Roman"/>
          <w:sz w:val="24"/>
          <w:szCs w:val="24"/>
          <w:lang w:val="en-US"/>
        </w:rPr>
        <w:t>dinyatakan</w:t>
      </w:r>
      <w:proofErr w:type="spellEnd"/>
      <w:r w:rsidRPr="00D9753D">
        <w:rPr>
          <w:rFonts w:ascii="Times New Roman" w:hAnsi="Times New Roman" w:cs="Times New Roman"/>
          <w:sz w:val="24"/>
          <w:szCs w:val="24"/>
          <w:lang w:val="en-US"/>
        </w:rPr>
        <w:t xml:space="preserve"> </w:t>
      </w:r>
      <w:r w:rsidRPr="0019443B">
        <w:rPr>
          <w:rFonts w:ascii="Times New Roman" w:hAnsi="Times New Roman" w:cs="Times New Roman"/>
          <w:sz w:val="24"/>
          <w:szCs w:val="24"/>
          <w:lang w:val="en-US"/>
        </w:rPr>
        <w:t xml:space="preserve">valid. </w:t>
      </w:r>
    </w:p>
    <w:p w14:paraId="71CCCF85" w14:textId="77777777" w:rsidR="00685CAA" w:rsidRPr="00300D39" w:rsidRDefault="00685CAA" w:rsidP="00265C6F">
      <w:pPr>
        <w:pStyle w:val="NoSpacing"/>
        <w:numPr>
          <w:ilvl w:val="0"/>
          <w:numId w:val="12"/>
        </w:numPr>
        <w:spacing w:line="360" w:lineRule="auto"/>
        <w:jc w:val="both"/>
        <w:rPr>
          <w:rFonts w:ascii="Times New Roman" w:hAnsi="Times New Roman" w:cs="Times New Roman"/>
          <w:sz w:val="24"/>
          <w:szCs w:val="24"/>
        </w:rPr>
      </w:pPr>
      <w:r w:rsidRPr="00300D39">
        <w:rPr>
          <w:rFonts w:ascii="Times New Roman" w:hAnsi="Times New Roman" w:cs="Times New Roman"/>
          <w:sz w:val="24"/>
          <w:szCs w:val="24"/>
        </w:rPr>
        <w:t>H</w:t>
      </w:r>
      <w:proofErr w:type="spellStart"/>
      <w:r w:rsidRPr="00300D39">
        <w:rPr>
          <w:rFonts w:ascii="Times New Roman" w:hAnsi="Times New Roman" w:cs="Times New Roman"/>
          <w:sz w:val="24"/>
          <w:szCs w:val="24"/>
          <w:lang w:val="en-US"/>
        </w:rPr>
        <w:t>asil</w:t>
      </w:r>
      <w:proofErr w:type="spellEnd"/>
      <w:r w:rsidRPr="00300D39">
        <w:rPr>
          <w:rFonts w:ascii="Times New Roman" w:hAnsi="Times New Roman" w:cs="Times New Roman"/>
          <w:sz w:val="24"/>
          <w:szCs w:val="24"/>
          <w:lang w:val="en-US"/>
        </w:rPr>
        <w:t xml:space="preserve"> uji </w:t>
      </w:r>
      <w:proofErr w:type="spellStart"/>
      <w:r w:rsidRPr="00300D39">
        <w:rPr>
          <w:rFonts w:ascii="Times New Roman" w:hAnsi="Times New Roman" w:cs="Times New Roman"/>
          <w:sz w:val="24"/>
          <w:szCs w:val="24"/>
          <w:lang w:val="en-US"/>
        </w:rPr>
        <w:t>validitas</w:t>
      </w:r>
      <w:proofErr w:type="spellEnd"/>
      <w:r w:rsidRPr="00300D39">
        <w:rPr>
          <w:rFonts w:ascii="Times New Roman" w:hAnsi="Times New Roman" w:cs="Times New Roman"/>
          <w:sz w:val="24"/>
          <w:szCs w:val="24"/>
          <w:lang w:val="en-US"/>
        </w:rPr>
        <w:t xml:space="preserve"> variable </w:t>
      </w:r>
      <w:proofErr w:type="spellStart"/>
      <w:r w:rsidRPr="00300D39">
        <w:rPr>
          <w:rFonts w:ascii="Times New Roman" w:hAnsi="Times New Roman" w:cs="Times New Roman"/>
          <w:sz w:val="24"/>
          <w:szCs w:val="24"/>
          <w:lang w:val="en-US"/>
        </w:rPr>
        <w:t>supervisi</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Kepala</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Sekolah</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sekolah</w:t>
      </w:r>
      <w:proofErr w:type="spellEnd"/>
      <w:r w:rsidRPr="00300D39">
        <w:rPr>
          <w:rFonts w:ascii="Times New Roman" w:hAnsi="Times New Roman" w:cs="Times New Roman"/>
          <w:sz w:val="24"/>
          <w:szCs w:val="24"/>
          <w:lang w:val="en-US"/>
        </w:rPr>
        <w:t xml:space="preserve"> (X1)</w:t>
      </w:r>
    </w:p>
    <w:p w14:paraId="5942251D" w14:textId="1382F63C" w:rsidR="00685CAA" w:rsidRDefault="00685CAA" w:rsidP="00685CAA">
      <w:pPr>
        <w:pStyle w:val="NoSpacing"/>
        <w:spacing w:line="360" w:lineRule="auto"/>
        <w:ind w:left="1637"/>
        <w:jc w:val="both"/>
        <w:rPr>
          <w:rFonts w:ascii="Times New Roman" w:hAnsi="Times New Roman" w:cs="Times New Roman"/>
          <w:sz w:val="24"/>
          <w:szCs w:val="24"/>
        </w:rPr>
      </w:pPr>
      <w:r w:rsidRPr="00300D39">
        <w:rPr>
          <w:rFonts w:ascii="Times New Roman" w:hAnsi="Times New Roman" w:cs="Times New Roman"/>
          <w:sz w:val="24"/>
          <w:szCs w:val="24"/>
        </w:rPr>
        <w:t xml:space="preserve">        D</w:t>
      </w:r>
      <w:proofErr w:type="spellStart"/>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n</w:t>
      </w:r>
      <w:r w:rsidRPr="00300D39">
        <w:rPr>
          <w:rFonts w:ascii="Times New Roman" w:hAnsi="Times New Roman" w:cs="Times New Roman"/>
          <w:spacing w:val="-4"/>
          <w:sz w:val="24"/>
          <w:szCs w:val="24"/>
          <w:lang w:val="en-US"/>
        </w:rPr>
        <w:t>g</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pacing w:val="2"/>
          <w:sz w:val="24"/>
          <w:szCs w:val="24"/>
          <w:lang w:val="en-US"/>
        </w:rPr>
        <w:t xml:space="preserve"> </w:t>
      </w:r>
      <w:proofErr w:type="spellStart"/>
      <w:r w:rsidRPr="00300D39">
        <w:rPr>
          <w:rFonts w:ascii="Times New Roman" w:hAnsi="Times New Roman" w:cs="Times New Roman"/>
          <w:spacing w:val="1"/>
          <w:sz w:val="24"/>
          <w:szCs w:val="24"/>
          <w:lang w:val="en-US"/>
        </w:rPr>
        <w:t>me</w:t>
      </w:r>
      <w:r w:rsidRPr="00300D39">
        <w:rPr>
          <w:rFonts w:ascii="Times New Roman" w:hAnsi="Times New Roman" w:cs="Times New Roman"/>
          <w:sz w:val="24"/>
          <w:szCs w:val="24"/>
          <w:lang w:val="en-US"/>
        </w:rPr>
        <w:t>ng</w:t>
      </w:r>
      <w:r w:rsidRPr="00300D39">
        <w:rPr>
          <w:rFonts w:ascii="Times New Roman" w:hAnsi="Times New Roman" w:cs="Times New Roman"/>
          <w:spacing w:val="-4"/>
          <w:sz w:val="24"/>
          <w:szCs w:val="24"/>
          <w:lang w:val="en-US"/>
        </w:rPr>
        <w:t>g</w:t>
      </w:r>
      <w:r w:rsidRPr="00300D39">
        <w:rPr>
          <w:rFonts w:ascii="Times New Roman" w:hAnsi="Times New Roman" w:cs="Times New Roman"/>
          <w:sz w:val="24"/>
          <w:szCs w:val="24"/>
          <w:lang w:val="en-US"/>
        </w:rPr>
        <w:t>un</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k</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pacing w:val="2"/>
          <w:sz w:val="24"/>
          <w:szCs w:val="24"/>
          <w:lang w:val="en-US"/>
        </w:rPr>
        <w:t xml:space="preserve"> </w:t>
      </w:r>
      <w:proofErr w:type="spellStart"/>
      <w:r w:rsidRPr="00300D39">
        <w:rPr>
          <w:rFonts w:ascii="Times New Roman" w:hAnsi="Times New Roman" w:cs="Times New Roman"/>
          <w:sz w:val="24"/>
          <w:szCs w:val="24"/>
          <w:lang w:val="en-US"/>
        </w:rPr>
        <w:t>angka</w:t>
      </w:r>
      <w:proofErr w:type="spellEnd"/>
      <w:r w:rsidRPr="00300D39">
        <w:rPr>
          <w:rFonts w:ascii="Times New Roman" w:hAnsi="Times New Roman" w:cs="Times New Roman"/>
          <w:spacing w:val="3"/>
          <w:sz w:val="24"/>
          <w:szCs w:val="24"/>
          <w:lang w:val="en-US"/>
        </w:rPr>
        <w:t xml:space="preserve"> </w:t>
      </w:r>
      <w:proofErr w:type="spellStart"/>
      <w:r w:rsidRPr="00300D39">
        <w:rPr>
          <w:rFonts w:ascii="Times New Roman" w:hAnsi="Times New Roman" w:cs="Times New Roman"/>
          <w:sz w:val="24"/>
          <w:szCs w:val="24"/>
          <w:lang w:val="en-US"/>
        </w:rPr>
        <w:t>kr</w:t>
      </w:r>
      <w:r w:rsidRPr="00300D39">
        <w:rPr>
          <w:rFonts w:ascii="Times New Roman" w:hAnsi="Times New Roman" w:cs="Times New Roman"/>
          <w:spacing w:val="1"/>
          <w:sz w:val="24"/>
          <w:szCs w:val="24"/>
          <w:lang w:val="en-US"/>
        </w:rPr>
        <w:t>iti</w:t>
      </w:r>
      <w:r w:rsidRPr="00300D39">
        <w:rPr>
          <w:rFonts w:ascii="Times New Roman" w:hAnsi="Times New Roman" w:cs="Times New Roman"/>
          <w:sz w:val="24"/>
          <w:szCs w:val="24"/>
          <w:lang w:val="en-US"/>
        </w:rPr>
        <w:t>s</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kor</w:t>
      </w:r>
      <w:r w:rsidRPr="00300D39">
        <w:rPr>
          <w:rFonts w:ascii="Times New Roman" w:hAnsi="Times New Roman" w:cs="Times New Roman"/>
          <w:spacing w:val="1"/>
          <w:sz w:val="24"/>
          <w:szCs w:val="24"/>
          <w:lang w:val="en-US"/>
        </w:rPr>
        <w:t>el</w:t>
      </w:r>
      <w:r w:rsidRPr="00300D39">
        <w:rPr>
          <w:rFonts w:ascii="Times New Roman" w:hAnsi="Times New Roman" w:cs="Times New Roman"/>
          <w:spacing w:val="-3"/>
          <w:sz w:val="24"/>
          <w:szCs w:val="24"/>
          <w:lang w:val="en-US"/>
        </w:rPr>
        <w:t>a</w:t>
      </w:r>
      <w:r w:rsidRPr="00300D39">
        <w:rPr>
          <w:rFonts w:ascii="Times New Roman" w:hAnsi="Times New Roman" w:cs="Times New Roman"/>
          <w:spacing w:val="-1"/>
          <w:sz w:val="24"/>
          <w:szCs w:val="24"/>
          <w:lang w:val="en-US"/>
        </w:rPr>
        <w:t>s</w:t>
      </w:r>
      <w:r w:rsidRPr="00300D39">
        <w:rPr>
          <w:rFonts w:ascii="Times New Roman" w:hAnsi="Times New Roman" w:cs="Times New Roman"/>
          <w:sz w:val="24"/>
          <w:szCs w:val="24"/>
          <w:lang w:val="en-US"/>
        </w:rPr>
        <w:t>i</w:t>
      </w:r>
      <w:proofErr w:type="spellEnd"/>
      <w:r w:rsidR="00300D39">
        <w:rPr>
          <w:rFonts w:ascii="Times New Roman" w:hAnsi="Times New Roman" w:cs="Times New Roman"/>
          <w:sz w:val="24"/>
          <w:szCs w:val="24"/>
        </w:rPr>
        <w:t xml:space="preserve"> </w:t>
      </w:r>
      <w:r w:rsidRPr="00300D39">
        <w:rPr>
          <w:rFonts w:ascii="Times New Roman" w:hAnsi="Times New Roman" w:cs="Times New Roman"/>
          <w:spacing w:val="3"/>
          <w:sz w:val="24"/>
          <w:szCs w:val="24"/>
          <w:lang w:val="en-US"/>
        </w:rPr>
        <w:t xml:space="preserve"> </w:t>
      </w:r>
      <w:r w:rsidRPr="00300D39">
        <w:rPr>
          <w:rFonts w:ascii="Times New Roman" w:hAnsi="Times New Roman" w:cs="Times New Roman"/>
          <w:spacing w:val="8"/>
          <w:sz w:val="24"/>
          <w:szCs w:val="24"/>
          <w:lang w:val="en-US"/>
        </w:rPr>
        <w:t>r</w:t>
      </w:r>
      <w:r w:rsidRPr="00300D39">
        <w:rPr>
          <w:rFonts w:ascii="Times New Roman" w:hAnsi="Times New Roman" w:cs="Times New Roman"/>
          <w:spacing w:val="-4"/>
          <w:sz w:val="24"/>
          <w:szCs w:val="24"/>
          <w:lang w:val="en-US"/>
        </w:rPr>
        <w:t>-</w:t>
      </w:r>
      <w:proofErr w:type="spellStart"/>
      <w:r w:rsidRPr="00300D39">
        <w:rPr>
          <w:rFonts w:ascii="Times New Roman" w:hAnsi="Times New Roman" w:cs="Times New Roman"/>
          <w:spacing w:val="1"/>
          <w:sz w:val="24"/>
          <w:szCs w:val="24"/>
          <w:lang w:val="en-US"/>
        </w:rPr>
        <w:t>ta</w:t>
      </w:r>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l</w:t>
      </w:r>
      <w:proofErr w:type="spellEnd"/>
      <w:r w:rsidRPr="00300D39">
        <w:rPr>
          <w:rFonts w:ascii="Times New Roman" w:hAnsi="Times New Roman" w:cs="Times New Roman"/>
          <w:spacing w:val="3"/>
          <w:sz w:val="24"/>
          <w:szCs w:val="24"/>
          <w:lang w:val="en-US"/>
        </w:rPr>
        <w:t xml:space="preserve"> </w:t>
      </w:r>
      <w:proofErr w:type="spellStart"/>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n</w:t>
      </w:r>
      <w:r w:rsidRPr="00300D39">
        <w:rPr>
          <w:rFonts w:ascii="Times New Roman" w:hAnsi="Times New Roman" w:cs="Times New Roman"/>
          <w:spacing w:val="-4"/>
          <w:sz w:val="24"/>
          <w:szCs w:val="24"/>
          <w:lang w:val="en-US"/>
        </w:rPr>
        <w:t>g</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pacing w:val="2"/>
          <w:sz w:val="24"/>
          <w:szCs w:val="24"/>
          <w:lang w:val="en-US"/>
        </w:rPr>
        <w:t xml:space="preserve"> </w:t>
      </w:r>
      <w:r w:rsidRPr="00300D39">
        <w:rPr>
          <w:rFonts w:ascii="Times New Roman" w:hAnsi="Times New Roman" w:cs="Times New Roman"/>
          <w:sz w:val="24"/>
          <w:szCs w:val="24"/>
          <w:lang w:val="en-US"/>
        </w:rPr>
        <w:t>α</w:t>
      </w:r>
      <w:r w:rsidRPr="00300D39">
        <w:rPr>
          <w:rFonts w:ascii="Times New Roman" w:hAnsi="Times New Roman" w:cs="Times New Roman"/>
          <w:spacing w:val="4"/>
          <w:sz w:val="24"/>
          <w:szCs w:val="24"/>
          <w:lang w:val="en-US"/>
        </w:rPr>
        <w:t xml:space="preserve"> </w:t>
      </w:r>
      <w:r w:rsidRPr="00300D39">
        <w:rPr>
          <w:rFonts w:ascii="Times New Roman" w:hAnsi="Times New Roman" w:cs="Times New Roman"/>
          <w:sz w:val="24"/>
          <w:szCs w:val="24"/>
          <w:lang w:val="en-US"/>
        </w:rPr>
        <w:t>=</w:t>
      </w:r>
      <w:r w:rsidRPr="00300D39">
        <w:rPr>
          <w:rFonts w:ascii="Times New Roman" w:hAnsi="Times New Roman" w:cs="Times New Roman"/>
          <w:spacing w:val="2"/>
          <w:sz w:val="24"/>
          <w:szCs w:val="24"/>
          <w:lang w:val="en-US"/>
        </w:rPr>
        <w:t xml:space="preserve"> </w:t>
      </w:r>
      <w:r w:rsidRPr="00300D39">
        <w:rPr>
          <w:rFonts w:ascii="Times New Roman" w:hAnsi="Times New Roman" w:cs="Times New Roman"/>
          <w:sz w:val="24"/>
          <w:szCs w:val="24"/>
          <w:lang w:val="en-US"/>
        </w:rPr>
        <w:t>0,05</w:t>
      </w:r>
      <w:r w:rsidRPr="00300D39">
        <w:rPr>
          <w:rFonts w:ascii="Times New Roman" w:hAnsi="Times New Roman" w:cs="Times New Roman"/>
          <w:spacing w:val="2"/>
          <w:sz w:val="24"/>
          <w:szCs w:val="24"/>
          <w:lang w:val="en-US"/>
        </w:rPr>
        <w:t xml:space="preserve"> </w:t>
      </w:r>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r w:rsidRPr="00300D39">
        <w:rPr>
          <w:rFonts w:ascii="Times New Roman" w:hAnsi="Times New Roman" w:cs="Times New Roman"/>
          <w:spacing w:val="2"/>
          <w:sz w:val="24"/>
          <w:szCs w:val="24"/>
          <w:lang w:val="en-US"/>
        </w:rPr>
        <w:t xml:space="preserve"> </w:t>
      </w:r>
      <w:r w:rsidRPr="00300D39">
        <w:rPr>
          <w:rFonts w:ascii="Times New Roman" w:hAnsi="Times New Roman" w:cs="Times New Roman"/>
          <w:sz w:val="24"/>
          <w:szCs w:val="24"/>
          <w:lang w:val="en-US"/>
        </w:rPr>
        <w:t>n</w:t>
      </w:r>
      <w:r w:rsidRPr="00300D39">
        <w:rPr>
          <w:rFonts w:ascii="Times New Roman" w:hAnsi="Times New Roman" w:cs="Times New Roman"/>
          <w:spacing w:val="6"/>
          <w:sz w:val="24"/>
          <w:szCs w:val="24"/>
          <w:lang w:val="en-US"/>
        </w:rPr>
        <w:t xml:space="preserve"> </w:t>
      </w:r>
      <w:r w:rsidRPr="00300D39">
        <w:rPr>
          <w:rFonts w:ascii="Times New Roman" w:hAnsi="Times New Roman" w:cs="Times New Roman"/>
          <w:sz w:val="24"/>
          <w:szCs w:val="24"/>
          <w:lang w:val="en-US"/>
        </w:rPr>
        <w:t>=</w:t>
      </w:r>
      <w:r w:rsidRPr="00300D39">
        <w:rPr>
          <w:rFonts w:ascii="Times New Roman" w:hAnsi="Times New Roman" w:cs="Times New Roman"/>
          <w:spacing w:val="2"/>
          <w:sz w:val="24"/>
          <w:szCs w:val="24"/>
          <w:lang w:val="en-US"/>
        </w:rPr>
        <w:t xml:space="preserve"> </w:t>
      </w:r>
      <w:r w:rsidRPr="00300D39">
        <w:rPr>
          <w:rFonts w:ascii="Times New Roman" w:hAnsi="Times New Roman" w:cs="Times New Roman"/>
          <w:sz w:val="24"/>
          <w:szCs w:val="24"/>
          <w:lang w:val="en-US"/>
        </w:rPr>
        <w:t xml:space="preserve">30, </w:t>
      </w:r>
      <w:proofErr w:type="spellStart"/>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p</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ro</w:t>
      </w:r>
      <w:r w:rsidRPr="00300D39">
        <w:rPr>
          <w:rFonts w:ascii="Times New Roman" w:hAnsi="Times New Roman" w:cs="Times New Roman"/>
          <w:spacing w:val="1"/>
          <w:sz w:val="24"/>
          <w:szCs w:val="24"/>
          <w:lang w:val="en-US"/>
        </w:rPr>
        <w:t>le</w:t>
      </w:r>
      <w:r w:rsidRPr="00300D39">
        <w:rPr>
          <w:rFonts w:ascii="Times New Roman" w:hAnsi="Times New Roman" w:cs="Times New Roman"/>
          <w:sz w:val="24"/>
          <w:szCs w:val="24"/>
          <w:lang w:val="en-US"/>
        </w:rPr>
        <w:t>h</w:t>
      </w:r>
      <w:proofErr w:type="spellEnd"/>
      <w:r w:rsidRPr="00300D39">
        <w:rPr>
          <w:rFonts w:ascii="Times New Roman" w:hAnsi="Times New Roman" w:cs="Times New Roman"/>
          <w:spacing w:val="52"/>
          <w:sz w:val="24"/>
          <w:szCs w:val="24"/>
          <w:lang w:val="en-US"/>
        </w:rPr>
        <w:t xml:space="preserve"> </w:t>
      </w:r>
      <w:r w:rsidRPr="00300D39">
        <w:rPr>
          <w:rFonts w:ascii="Times New Roman" w:hAnsi="Times New Roman" w:cs="Times New Roman"/>
          <w:spacing w:val="1"/>
          <w:sz w:val="24"/>
          <w:szCs w:val="24"/>
          <w:lang w:val="en-US"/>
        </w:rPr>
        <w:t>r</w:t>
      </w:r>
      <w:r w:rsidRPr="00300D39">
        <w:rPr>
          <w:rFonts w:ascii="Times New Roman" w:hAnsi="Times New Roman" w:cs="Times New Roman"/>
          <w:spacing w:val="-4"/>
          <w:sz w:val="24"/>
          <w:szCs w:val="24"/>
          <w:lang w:val="en-US"/>
        </w:rPr>
        <w:t>-</w:t>
      </w:r>
      <w:proofErr w:type="spellStart"/>
      <w:r w:rsidRPr="00300D39">
        <w:rPr>
          <w:rFonts w:ascii="Times New Roman" w:hAnsi="Times New Roman" w:cs="Times New Roman"/>
          <w:spacing w:val="1"/>
          <w:sz w:val="24"/>
          <w:szCs w:val="24"/>
          <w:lang w:val="en-US"/>
        </w:rPr>
        <w:t>ta</w:t>
      </w:r>
      <w:r w:rsidRPr="00300D39">
        <w:rPr>
          <w:rFonts w:ascii="Times New Roman" w:hAnsi="Times New Roman" w:cs="Times New Roman"/>
          <w:sz w:val="24"/>
          <w:szCs w:val="24"/>
          <w:lang w:val="en-US"/>
        </w:rPr>
        <w:t>b</w:t>
      </w:r>
      <w:r w:rsidRPr="00300D39">
        <w:rPr>
          <w:rFonts w:ascii="Times New Roman" w:hAnsi="Times New Roman" w:cs="Times New Roman"/>
          <w:spacing w:val="-3"/>
          <w:sz w:val="24"/>
          <w:szCs w:val="24"/>
          <w:lang w:val="en-US"/>
        </w:rPr>
        <w:t>e</w:t>
      </w:r>
      <w:r w:rsidRPr="00300D39">
        <w:rPr>
          <w:rFonts w:ascii="Times New Roman" w:hAnsi="Times New Roman" w:cs="Times New Roman"/>
          <w:sz w:val="24"/>
          <w:szCs w:val="24"/>
          <w:lang w:val="en-US"/>
        </w:rPr>
        <w:t>l</w:t>
      </w:r>
      <w:proofErr w:type="spellEnd"/>
      <w:r w:rsidRPr="00300D39">
        <w:rPr>
          <w:rFonts w:ascii="Times New Roman" w:hAnsi="Times New Roman" w:cs="Times New Roman"/>
          <w:spacing w:val="53"/>
          <w:sz w:val="24"/>
          <w:szCs w:val="24"/>
          <w:lang w:val="en-US"/>
        </w:rPr>
        <w:t xml:space="preserve"> </w:t>
      </w:r>
      <w:proofErr w:type="spellStart"/>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e</w:t>
      </w:r>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r</w:t>
      </w:r>
      <w:proofErr w:type="spellEnd"/>
      <w:r w:rsidRPr="00300D39">
        <w:rPr>
          <w:rFonts w:ascii="Times New Roman" w:hAnsi="Times New Roman" w:cs="Times New Roman"/>
          <w:spacing w:val="52"/>
          <w:sz w:val="24"/>
          <w:szCs w:val="24"/>
          <w:lang w:val="en-US"/>
        </w:rPr>
        <w:t xml:space="preserve"> </w:t>
      </w:r>
      <w:r w:rsidRPr="00300D39">
        <w:rPr>
          <w:rFonts w:ascii="Times New Roman" w:hAnsi="Times New Roman" w:cs="Times New Roman"/>
          <w:sz w:val="24"/>
          <w:szCs w:val="24"/>
          <w:lang w:val="en-US"/>
        </w:rPr>
        <w:t>0,361.</w:t>
      </w:r>
      <w:r w:rsidRPr="00300D39">
        <w:rPr>
          <w:rFonts w:ascii="Times New Roman" w:hAnsi="Times New Roman" w:cs="Times New Roman"/>
          <w:spacing w:val="52"/>
          <w:sz w:val="24"/>
          <w:szCs w:val="24"/>
          <w:lang w:val="en-US"/>
        </w:rPr>
        <w:t xml:space="preserve"> </w:t>
      </w:r>
      <w:proofErr w:type="spellStart"/>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r w:rsidRPr="00300D39">
        <w:rPr>
          <w:rFonts w:ascii="Times New Roman" w:hAnsi="Times New Roman" w:cs="Times New Roman"/>
          <w:spacing w:val="-4"/>
          <w:sz w:val="24"/>
          <w:szCs w:val="24"/>
          <w:lang w:val="en-US"/>
        </w:rPr>
        <w:t>g</w:t>
      </w:r>
      <w:r w:rsidRPr="00300D39">
        <w:rPr>
          <w:rFonts w:ascii="Times New Roman" w:hAnsi="Times New Roman" w:cs="Times New Roman"/>
          <w:sz w:val="24"/>
          <w:szCs w:val="24"/>
          <w:lang w:val="en-US"/>
        </w:rPr>
        <w:t>k</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pacing w:val="52"/>
          <w:sz w:val="24"/>
          <w:szCs w:val="24"/>
          <w:lang w:val="en-US"/>
        </w:rPr>
        <w:t xml:space="preserve"> </w:t>
      </w:r>
      <w:proofErr w:type="spellStart"/>
      <w:r w:rsidRPr="00300D39">
        <w:rPr>
          <w:rFonts w:ascii="Times New Roman" w:hAnsi="Times New Roman" w:cs="Times New Roman"/>
          <w:sz w:val="24"/>
          <w:szCs w:val="24"/>
          <w:lang w:val="en-US"/>
        </w:rPr>
        <w:t>kor</w:t>
      </w:r>
      <w:r w:rsidRPr="00300D39">
        <w:rPr>
          <w:rFonts w:ascii="Times New Roman" w:hAnsi="Times New Roman" w:cs="Times New Roman"/>
          <w:spacing w:val="1"/>
          <w:sz w:val="24"/>
          <w:szCs w:val="24"/>
          <w:lang w:val="en-US"/>
        </w:rPr>
        <w:t>ela</w:t>
      </w:r>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n</w:t>
      </w:r>
      <w:r w:rsidRPr="00300D39">
        <w:rPr>
          <w:rFonts w:ascii="Times New Roman" w:hAnsi="Times New Roman" w:cs="Times New Roman"/>
          <w:spacing w:val="-8"/>
          <w:sz w:val="24"/>
          <w:szCs w:val="24"/>
          <w:lang w:val="en-US"/>
        </w:rPr>
        <w:t>y</w:t>
      </w:r>
      <w:r w:rsidRPr="00300D39">
        <w:rPr>
          <w:rFonts w:ascii="Times New Roman" w:hAnsi="Times New Roman" w:cs="Times New Roman"/>
          <w:sz w:val="24"/>
          <w:szCs w:val="24"/>
          <w:lang w:val="en-US"/>
        </w:rPr>
        <w:t>a</w:t>
      </w:r>
      <w:proofErr w:type="spellEnd"/>
      <w:r w:rsidRPr="00300D39">
        <w:rPr>
          <w:rFonts w:ascii="Times New Roman" w:hAnsi="Times New Roman" w:cs="Times New Roman"/>
          <w:spacing w:val="53"/>
          <w:sz w:val="24"/>
          <w:szCs w:val="24"/>
          <w:lang w:val="en-US"/>
        </w:rPr>
        <w:t xml:space="preserve"> </w:t>
      </w:r>
      <w:proofErr w:type="spellStart"/>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rd</w:t>
      </w:r>
      <w:r w:rsidRPr="00300D39">
        <w:rPr>
          <w:rFonts w:ascii="Times New Roman" w:hAnsi="Times New Roman" w:cs="Times New Roman"/>
          <w:spacing w:val="1"/>
          <w:sz w:val="24"/>
          <w:szCs w:val="24"/>
          <w:lang w:val="en-US"/>
        </w:rPr>
        <w:t>a</w:t>
      </w:r>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rk</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k</w:t>
      </w:r>
      <w:r w:rsidRPr="00300D39">
        <w:rPr>
          <w:rFonts w:ascii="Times New Roman" w:hAnsi="Times New Roman" w:cs="Times New Roman"/>
          <w:spacing w:val="1"/>
          <w:sz w:val="24"/>
          <w:szCs w:val="24"/>
          <w:lang w:val="en-US"/>
        </w:rPr>
        <w:t>ete</w:t>
      </w:r>
      <w:r w:rsidRPr="00300D39">
        <w:rPr>
          <w:rFonts w:ascii="Times New Roman" w:hAnsi="Times New Roman" w:cs="Times New Roman"/>
          <w:spacing w:val="-4"/>
          <w:sz w:val="24"/>
          <w:szCs w:val="24"/>
          <w:lang w:val="en-US"/>
        </w:rPr>
        <w:t>n</w:t>
      </w:r>
      <w:r w:rsidRPr="00300D39">
        <w:rPr>
          <w:rFonts w:ascii="Times New Roman" w:hAnsi="Times New Roman" w:cs="Times New Roman"/>
          <w:spacing w:val="1"/>
          <w:sz w:val="24"/>
          <w:szCs w:val="24"/>
          <w:lang w:val="en-US"/>
        </w:rPr>
        <w:t>t</w:t>
      </w:r>
      <w:r w:rsidRPr="00300D39">
        <w:rPr>
          <w:rFonts w:ascii="Times New Roman" w:hAnsi="Times New Roman" w:cs="Times New Roman"/>
          <w:sz w:val="24"/>
          <w:szCs w:val="24"/>
          <w:lang w:val="en-US"/>
        </w:rPr>
        <w:t>u</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h</w:t>
      </w:r>
      <w:r w:rsidRPr="00300D39">
        <w:rPr>
          <w:rFonts w:ascii="Times New Roman" w:hAnsi="Times New Roman" w:cs="Times New Roman"/>
          <w:spacing w:val="-1"/>
          <w:sz w:val="24"/>
          <w:szCs w:val="24"/>
          <w:lang w:val="en-US"/>
        </w:rPr>
        <w:t>w</w:t>
      </w:r>
      <w:r w:rsidRPr="00300D39">
        <w:rPr>
          <w:rFonts w:ascii="Times New Roman" w:hAnsi="Times New Roman" w:cs="Times New Roman"/>
          <w:sz w:val="24"/>
          <w:szCs w:val="24"/>
          <w:lang w:val="en-US"/>
        </w:rPr>
        <w:t>a</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pacing w:val="1"/>
          <w:sz w:val="24"/>
          <w:szCs w:val="24"/>
          <w:lang w:val="en-US"/>
        </w:rPr>
        <w:t>ji</w:t>
      </w:r>
      <w:r w:rsidRPr="00300D39">
        <w:rPr>
          <w:rFonts w:ascii="Times New Roman" w:hAnsi="Times New Roman" w:cs="Times New Roman"/>
          <w:spacing w:val="-4"/>
          <w:sz w:val="24"/>
          <w:szCs w:val="24"/>
          <w:lang w:val="en-US"/>
        </w:rPr>
        <w:t>k</w:t>
      </w:r>
      <w:r w:rsidRPr="00300D39">
        <w:rPr>
          <w:rFonts w:ascii="Times New Roman" w:hAnsi="Times New Roman" w:cs="Times New Roman"/>
          <w:sz w:val="24"/>
          <w:szCs w:val="24"/>
          <w:lang w:val="en-US"/>
        </w:rPr>
        <w:t>a</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pacing w:val="-2"/>
          <w:sz w:val="24"/>
          <w:szCs w:val="24"/>
          <w:lang w:val="en-US"/>
        </w:rPr>
        <w:t>r</w:t>
      </w:r>
      <w:r w:rsidRPr="00300D39">
        <w:rPr>
          <w:rFonts w:ascii="Times New Roman" w:hAnsi="Times New Roman" w:cs="Times New Roman"/>
          <w:sz w:val="24"/>
          <w:szCs w:val="24"/>
          <w:lang w:val="en-US"/>
        </w:rPr>
        <w:t>_</w:t>
      </w:r>
      <w:r w:rsidRPr="00300D39">
        <w:rPr>
          <w:rFonts w:ascii="Times New Roman" w:hAnsi="Times New Roman" w:cs="Times New Roman"/>
          <w:spacing w:val="4"/>
          <w:sz w:val="24"/>
          <w:szCs w:val="24"/>
          <w:lang w:val="en-US"/>
        </w:rPr>
        <w:t>x</w:t>
      </w:r>
      <w:r w:rsidRPr="00300D39">
        <w:rPr>
          <w:rFonts w:ascii="Times New Roman" w:hAnsi="Times New Roman" w:cs="Times New Roman"/>
          <w:spacing w:val="-8"/>
          <w:sz w:val="24"/>
          <w:szCs w:val="24"/>
          <w:lang w:val="en-US"/>
        </w:rPr>
        <w:t>y</w:t>
      </w:r>
      <w:proofErr w:type="spellEnd"/>
      <w:r w:rsidRPr="00300D39">
        <w:rPr>
          <w:rFonts w:ascii="Times New Roman" w:hAnsi="Times New Roman" w:cs="Times New Roman"/>
          <w:spacing w:val="-8"/>
          <w:sz w:val="24"/>
          <w:szCs w:val="24"/>
          <w:lang w:val="en-US"/>
        </w:rPr>
        <w:t xml:space="preserve"> </w:t>
      </w:r>
      <w:r w:rsidRPr="00300D39">
        <w:rPr>
          <w:rFonts w:ascii="Times New Roman" w:hAnsi="Times New Roman" w:cs="Times New Roman"/>
          <w:sz w:val="24"/>
          <w:szCs w:val="24"/>
          <w:lang w:val="en-US"/>
        </w:rPr>
        <w:t xml:space="preserve">&gt; </w:t>
      </w:r>
      <w:proofErr w:type="spellStart"/>
      <w:r w:rsidRPr="00300D39">
        <w:rPr>
          <w:rFonts w:ascii="Times New Roman" w:hAnsi="Times New Roman" w:cs="Times New Roman"/>
          <w:spacing w:val="5"/>
          <w:sz w:val="24"/>
          <w:szCs w:val="24"/>
          <w:lang w:val="en-US"/>
        </w:rPr>
        <w:t>r</w:t>
      </w:r>
      <w:r w:rsidRPr="00300D39">
        <w:rPr>
          <w:rFonts w:ascii="Times New Roman" w:hAnsi="Times New Roman" w:cs="Times New Roman"/>
          <w:sz w:val="24"/>
          <w:szCs w:val="24"/>
          <w:lang w:val="en-US"/>
        </w:rPr>
        <w:t>_</w:t>
      </w:r>
      <w:r w:rsidRPr="00300D39">
        <w:rPr>
          <w:rFonts w:ascii="Times New Roman" w:hAnsi="Times New Roman" w:cs="Times New Roman"/>
          <w:spacing w:val="1"/>
          <w:sz w:val="24"/>
          <w:szCs w:val="24"/>
          <w:lang w:val="en-US"/>
        </w:rPr>
        <w:t>ta</w:t>
      </w:r>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l</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k</w:t>
      </w:r>
      <w:r w:rsidRPr="00300D39">
        <w:rPr>
          <w:rFonts w:ascii="Times New Roman" w:hAnsi="Times New Roman" w:cs="Times New Roman"/>
          <w:spacing w:val="-4"/>
          <w:sz w:val="24"/>
          <w:szCs w:val="24"/>
          <w:lang w:val="en-US"/>
        </w:rPr>
        <w:t>n</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f</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k</w:t>
      </w:r>
      <w:r w:rsidRPr="00300D39">
        <w:rPr>
          <w:rFonts w:ascii="Times New Roman" w:hAnsi="Times New Roman" w:cs="Times New Roman"/>
          <w:spacing w:val="1"/>
          <w:sz w:val="24"/>
          <w:szCs w:val="24"/>
          <w:lang w:val="en-US"/>
        </w:rPr>
        <w:t>an</w:t>
      </w:r>
      <w:r w:rsidRPr="00300D39">
        <w:rPr>
          <w:rFonts w:ascii="Times New Roman" w:hAnsi="Times New Roman" w:cs="Times New Roman"/>
          <w:spacing w:val="-1"/>
          <w:sz w:val="24"/>
          <w:szCs w:val="24"/>
          <w:lang w:val="en-US"/>
        </w:rPr>
        <w:t>s</w:t>
      </w:r>
      <w:r w:rsidRPr="00300D39">
        <w:rPr>
          <w:rFonts w:ascii="Times New Roman" w:hAnsi="Times New Roman" w:cs="Times New Roman"/>
          <w:sz w:val="24"/>
          <w:szCs w:val="24"/>
          <w:lang w:val="en-US"/>
        </w:rPr>
        <w:t>i</w:t>
      </w:r>
      <w:proofErr w:type="spellEnd"/>
      <w:r w:rsidRPr="00300D39">
        <w:rPr>
          <w:rFonts w:ascii="Times New Roman" w:hAnsi="Times New Roman" w:cs="Times New Roman"/>
          <w:spacing w:val="1"/>
          <w:sz w:val="24"/>
          <w:szCs w:val="24"/>
          <w:lang w:val="en-US"/>
        </w:rPr>
        <w:t xml:space="preserve"> </w:t>
      </w:r>
      <w:r w:rsidRPr="00300D39">
        <w:rPr>
          <w:rFonts w:ascii="Times New Roman" w:hAnsi="Times New Roman" w:cs="Times New Roman"/>
          <w:sz w:val="24"/>
          <w:szCs w:val="24"/>
          <w:lang w:val="en-US"/>
        </w:rPr>
        <w:t>5 %</w:t>
      </w:r>
      <w:r w:rsidRPr="00300D39">
        <w:rPr>
          <w:rFonts w:ascii="Times New Roman" w:hAnsi="Times New Roman" w:cs="Times New Roman"/>
          <w:spacing w:val="4"/>
          <w:sz w:val="24"/>
          <w:szCs w:val="24"/>
          <w:lang w:val="en-US"/>
        </w:rPr>
        <w:t xml:space="preserve"> </w:t>
      </w:r>
      <w:proofErr w:type="spellStart"/>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r</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r</w:t>
      </w:r>
      <w:r w:rsidRPr="00300D39">
        <w:rPr>
          <w:rFonts w:ascii="Times New Roman" w:hAnsi="Times New Roman" w:cs="Times New Roman"/>
          <w:spacing w:val="-3"/>
          <w:sz w:val="24"/>
          <w:szCs w:val="24"/>
          <w:lang w:val="en-US"/>
        </w:rPr>
        <w:t>t</w:t>
      </w:r>
      <w:r w:rsidRPr="00300D39">
        <w:rPr>
          <w:rFonts w:ascii="Times New Roman" w:hAnsi="Times New Roman" w:cs="Times New Roman"/>
          <w:sz w:val="24"/>
          <w:szCs w:val="24"/>
          <w:lang w:val="en-US"/>
        </w:rPr>
        <w:t>i</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z w:val="24"/>
          <w:szCs w:val="24"/>
          <w:lang w:val="en-US"/>
        </w:rPr>
        <w:t>bu</w:t>
      </w:r>
      <w:r w:rsidRPr="00300D39">
        <w:rPr>
          <w:rFonts w:ascii="Times New Roman" w:hAnsi="Times New Roman" w:cs="Times New Roman"/>
          <w:spacing w:val="1"/>
          <w:sz w:val="24"/>
          <w:szCs w:val="24"/>
          <w:lang w:val="en-US"/>
        </w:rPr>
        <w:t>ti</w:t>
      </w:r>
      <w:r w:rsidRPr="00300D39">
        <w:rPr>
          <w:rFonts w:ascii="Times New Roman" w:hAnsi="Times New Roman" w:cs="Times New Roman"/>
          <w:sz w:val="24"/>
          <w:szCs w:val="24"/>
          <w:lang w:val="en-US"/>
        </w:rPr>
        <w:t>r</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pacing w:val="-1"/>
          <w:sz w:val="24"/>
          <w:szCs w:val="24"/>
          <w:lang w:val="en-US"/>
        </w:rPr>
        <w:t>s</w:t>
      </w:r>
      <w:r w:rsidRPr="00300D39">
        <w:rPr>
          <w:rFonts w:ascii="Times New Roman" w:hAnsi="Times New Roman" w:cs="Times New Roman"/>
          <w:sz w:val="24"/>
          <w:szCs w:val="24"/>
          <w:lang w:val="en-US"/>
        </w:rPr>
        <w:t>o</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l</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n</w:t>
      </w:r>
      <w:r w:rsidRPr="00300D39">
        <w:rPr>
          <w:rFonts w:ascii="Times New Roman" w:hAnsi="Times New Roman" w:cs="Times New Roman"/>
          <w:spacing w:val="-8"/>
          <w:sz w:val="24"/>
          <w:szCs w:val="24"/>
          <w:lang w:val="en-US"/>
        </w:rPr>
        <w:t>y</w:t>
      </w:r>
      <w:r w:rsidRPr="00300D39">
        <w:rPr>
          <w:rFonts w:ascii="Times New Roman" w:hAnsi="Times New Roman" w:cs="Times New Roman"/>
          <w:spacing w:val="1"/>
          <w:sz w:val="24"/>
          <w:szCs w:val="24"/>
          <w:lang w:val="en-US"/>
        </w:rPr>
        <w:t>ata</w:t>
      </w:r>
      <w:r w:rsidRPr="00300D39">
        <w:rPr>
          <w:rFonts w:ascii="Times New Roman" w:hAnsi="Times New Roman" w:cs="Times New Roman"/>
          <w:sz w:val="24"/>
          <w:szCs w:val="24"/>
          <w:lang w:val="en-US"/>
        </w:rPr>
        <w:t>k</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pacing w:val="4"/>
          <w:sz w:val="24"/>
          <w:szCs w:val="24"/>
          <w:lang w:val="en-US"/>
        </w:rPr>
        <w:t xml:space="preserve"> </w:t>
      </w:r>
      <w:r w:rsidRPr="00300D39">
        <w:rPr>
          <w:rFonts w:ascii="Times New Roman" w:hAnsi="Times New Roman" w:cs="Times New Roman"/>
          <w:spacing w:val="-4"/>
          <w:sz w:val="24"/>
          <w:szCs w:val="24"/>
          <w:lang w:val="en-US"/>
        </w:rPr>
        <w:t>v</w:t>
      </w:r>
      <w:r w:rsidRPr="00300D39">
        <w:rPr>
          <w:rFonts w:ascii="Times New Roman" w:hAnsi="Times New Roman" w:cs="Times New Roman"/>
          <w:spacing w:val="1"/>
          <w:sz w:val="24"/>
          <w:szCs w:val="24"/>
          <w:lang w:val="en-US"/>
        </w:rPr>
        <w:t>ali</w:t>
      </w:r>
      <w:r w:rsidRPr="00300D39">
        <w:rPr>
          <w:rFonts w:ascii="Times New Roman" w:hAnsi="Times New Roman" w:cs="Times New Roman"/>
          <w:sz w:val="24"/>
          <w:szCs w:val="24"/>
          <w:lang w:val="en-US"/>
        </w:rPr>
        <w:t xml:space="preserve">d, </w:t>
      </w:r>
      <w:proofErr w:type="spellStart"/>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ali</w:t>
      </w:r>
      <w:r w:rsidRPr="00300D39">
        <w:rPr>
          <w:rFonts w:ascii="Times New Roman" w:hAnsi="Times New Roman" w:cs="Times New Roman"/>
          <w:sz w:val="24"/>
          <w:szCs w:val="24"/>
          <w:lang w:val="en-US"/>
        </w:rPr>
        <w:t>kn</w:t>
      </w:r>
      <w:r w:rsidRPr="00300D39">
        <w:rPr>
          <w:rFonts w:ascii="Times New Roman" w:hAnsi="Times New Roman" w:cs="Times New Roman"/>
          <w:spacing w:val="-8"/>
          <w:sz w:val="24"/>
          <w:szCs w:val="24"/>
          <w:lang w:val="en-US"/>
        </w:rPr>
        <w:t>y</w:t>
      </w:r>
      <w:r w:rsidRPr="00300D39">
        <w:rPr>
          <w:rFonts w:ascii="Times New Roman" w:hAnsi="Times New Roman" w:cs="Times New Roman"/>
          <w:sz w:val="24"/>
          <w:szCs w:val="24"/>
          <w:lang w:val="en-US"/>
        </w:rPr>
        <w:t>a</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pacing w:val="1"/>
          <w:sz w:val="24"/>
          <w:szCs w:val="24"/>
          <w:lang w:val="en-US"/>
        </w:rPr>
        <w:t>ji</w:t>
      </w:r>
      <w:r w:rsidRPr="00300D39">
        <w:rPr>
          <w:rFonts w:ascii="Times New Roman" w:hAnsi="Times New Roman" w:cs="Times New Roman"/>
          <w:sz w:val="24"/>
          <w:szCs w:val="24"/>
          <w:lang w:val="en-US"/>
        </w:rPr>
        <w:t>ka</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z w:val="24"/>
          <w:szCs w:val="24"/>
          <w:lang w:val="en-US"/>
        </w:rPr>
        <w:t>r_x</w:t>
      </w:r>
      <w:r w:rsidRPr="00300D39">
        <w:rPr>
          <w:rFonts w:ascii="Times New Roman" w:hAnsi="Times New Roman" w:cs="Times New Roman"/>
          <w:spacing w:val="-8"/>
          <w:sz w:val="24"/>
          <w:szCs w:val="24"/>
          <w:lang w:val="en-US"/>
        </w:rPr>
        <w:t>y</w:t>
      </w:r>
      <w:proofErr w:type="spellEnd"/>
      <w:r w:rsidRPr="00300D39">
        <w:rPr>
          <w:rFonts w:ascii="Times New Roman" w:hAnsi="Times New Roman" w:cs="Times New Roman"/>
          <w:spacing w:val="-8"/>
          <w:sz w:val="24"/>
          <w:szCs w:val="24"/>
          <w:lang w:val="en-US"/>
        </w:rPr>
        <w:t xml:space="preserve"> </w:t>
      </w:r>
      <w:r w:rsidRPr="00300D39">
        <w:rPr>
          <w:rFonts w:ascii="Times New Roman" w:hAnsi="Times New Roman" w:cs="Times New Roman"/>
          <w:sz w:val="24"/>
          <w:szCs w:val="24"/>
          <w:lang w:val="en-US"/>
        </w:rPr>
        <w:t xml:space="preserve">&lt; </w:t>
      </w:r>
      <w:proofErr w:type="spellStart"/>
      <w:r w:rsidRPr="00300D39">
        <w:rPr>
          <w:rFonts w:ascii="Times New Roman" w:hAnsi="Times New Roman" w:cs="Times New Roman"/>
          <w:sz w:val="24"/>
          <w:szCs w:val="24"/>
          <w:lang w:val="en-US"/>
        </w:rPr>
        <w:t>r_</w:t>
      </w:r>
      <w:r w:rsidRPr="00300D39">
        <w:rPr>
          <w:rFonts w:ascii="Times New Roman" w:hAnsi="Times New Roman" w:cs="Times New Roman"/>
          <w:spacing w:val="2"/>
          <w:sz w:val="24"/>
          <w:szCs w:val="24"/>
          <w:lang w:val="en-US"/>
        </w:rPr>
        <w:t>t</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el</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pacing w:val="1"/>
          <w:sz w:val="24"/>
          <w:szCs w:val="24"/>
          <w:lang w:val="en-US"/>
        </w:rPr>
        <w:t>ma</w:t>
      </w:r>
      <w:r w:rsidRPr="00300D39">
        <w:rPr>
          <w:rFonts w:ascii="Times New Roman" w:hAnsi="Times New Roman" w:cs="Times New Roman"/>
          <w:sz w:val="24"/>
          <w:szCs w:val="24"/>
          <w:lang w:val="en-US"/>
        </w:rPr>
        <w:t>ka</w:t>
      </w:r>
      <w:proofErr w:type="spellEnd"/>
      <w:r w:rsidRPr="00300D39">
        <w:rPr>
          <w:rFonts w:ascii="Times New Roman" w:hAnsi="Times New Roman" w:cs="Times New Roman"/>
          <w:spacing w:val="1"/>
          <w:sz w:val="24"/>
          <w:szCs w:val="24"/>
          <w:lang w:val="en-US"/>
        </w:rPr>
        <w:t xml:space="preserve"> </w:t>
      </w:r>
      <w:proofErr w:type="spellStart"/>
      <w:r w:rsidRPr="00300D39">
        <w:rPr>
          <w:rFonts w:ascii="Times New Roman" w:hAnsi="Times New Roman" w:cs="Times New Roman"/>
          <w:sz w:val="24"/>
          <w:szCs w:val="24"/>
          <w:lang w:val="en-US"/>
        </w:rPr>
        <w:t>bu</w:t>
      </w:r>
      <w:r w:rsidRPr="00300D39">
        <w:rPr>
          <w:rFonts w:ascii="Times New Roman" w:hAnsi="Times New Roman" w:cs="Times New Roman"/>
          <w:spacing w:val="1"/>
          <w:sz w:val="24"/>
          <w:szCs w:val="24"/>
          <w:lang w:val="en-US"/>
        </w:rPr>
        <w:t>ti</w:t>
      </w:r>
      <w:r w:rsidRPr="00300D39">
        <w:rPr>
          <w:rFonts w:ascii="Times New Roman" w:hAnsi="Times New Roman" w:cs="Times New Roman"/>
          <w:sz w:val="24"/>
          <w:szCs w:val="24"/>
          <w:lang w:val="en-US"/>
        </w:rPr>
        <w:t>r</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pacing w:val="-1"/>
          <w:sz w:val="24"/>
          <w:szCs w:val="24"/>
          <w:lang w:val="en-US"/>
        </w:rPr>
        <w:t>s</w:t>
      </w:r>
      <w:r w:rsidRPr="00300D39">
        <w:rPr>
          <w:rFonts w:ascii="Times New Roman" w:hAnsi="Times New Roman" w:cs="Times New Roman"/>
          <w:sz w:val="24"/>
          <w:szCs w:val="24"/>
          <w:lang w:val="en-US"/>
        </w:rPr>
        <w:t>o</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l</w:t>
      </w:r>
      <w:proofErr w:type="spellEnd"/>
      <w:r w:rsidRPr="00300D39">
        <w:rPr>
          <w:rFonts w:ascii="Times New Roman" w:hAnsi="Times New Roman" w:cs="Times New Roman"/>
          <w:spacing w:val="5"/>
          <w:sz w:val="24"/>
          <w:szCs w:val="24"/>
          <w:lang w:val="en-US"/>
        </w:rPr>
        <w:t xml:space="preserve"> </w:t>
      </w:r>
      <w:proofErr w:type="spellStart"/>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n</w:t>
      </w:r>
      <w:r w:rsidRPr="00300D39">
        <w:rPr>
          <w:rFonts w:ascii="Times New Roman" w:hAnsi="Times New Roman" w:cs="Times New Roman"/>
          <w:spacing w:val="-8"/>
          <w:sz w:val="24"/>
          <w:szCs w:val="24"/>
          <w:lang w:val="en-US"/>
        </w:rPr>
        <w:t>y</w:t>
      </w:r>
      <w:r w:rsidRPr="00300D39">
        <w:rPr>
          <w:rFonts w:ascii="Times New Roman" w:hAnsi="Times New Roman" w:cs="Times New Roman"/>
          <w:spacing w:val="1"/>
          <w:sz w:val="24"/>
          <w:szCs w:val="24"/>
          <w:lang w:val="en-US"/>
        </w:rPr>
        <w:t>ata</w:t>
      </w:r>
      <w:r w:rsidRPr="00300D39">
        <w:rPr>
          <w:rFonts w:ascii="Times New Roman" w:hAnsi="Times New Roman" w:cs="Times New Roman"/>
          <w:sz w:val="24"/>
          <w:szCs w:val="24"/>
          <w:lang w:val="en-US"/>
        </w:rPr>
        <w:t>k</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pacing w:val="1"/>
          <w:sz w:val="24"/>
          <w:szCs w:val="24"/>
          <w:lang w:val="en-US"/>
        </w:rPr>
        <w:t>ti</w:t>
      </w:r>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k</w:t>
      </w:r>
      <w:proofErr w:type="spellEnd"/>
      <w:r w:rsidRPr="00300D39">
        <w:rPr>
          <w:rFonts w:ascii="Times New Roman" w:hAnsi="Times New Roman" w:cs="Times New Roman"/>
          <w:sz w:val="24"/>
          <w:szCs w:val="24"/>
          <w:lang w:val="en-US"/>
        </w:rPr>
        <w:t xml:space="preserve"> </w:t>
      </w:r>
      <w:r w:rsidRPr="00300D39">
        <w:rPr>
          <w:rFonts w:ascii="Times New Roman" w:hAnsi="Times New Roman" w:cs="Times New Roman"/>
          <w:spacing w:val="-4"/>
          <w:sz w:val="24"/>
          <w:szCs w:val="24"/>
          <w:lang w:val="en-US"/>
        </w:rPr>
        <w:t>v</w:t>
      </w:r>
      <w:r w:rsidRPr="00300D39">
        <w:rPr>
          <w:rFonts w:ascii="Times New Roman" w:hAnsi="Times New Roman" w:cs="Times New Roman"/>
          <w:spacing w:val="1"/>
          <w:sz w:val="24"/>
          <w:szCs w:val="24"/>
          <w:lang w:val="en-US"/>
        </w:rPr>
        <w:t>ali</w:t>
      </w:r>
      <w:r w:rsidRPr="00300D39">
        <w:rPr>
          <w:rFonts w:ascii="Times New Roman" w:hAnsi="Times New Roman" w:cs="Times New Roman"/>
          <w:sz w:val="24"/>
          <w:szCs w:val="24"/>
          <w:lang w:val="en-US"/>
        </w:rPr>
        <w:t>d.</w:t>
      </w:r>
      <w:r w:rsidRPr="00300D39">
        <w:rPr>
          <w:rFonts w:ascii="Times New Roman" w:hAnsi="Times New Roman" w:cs="Times New Roman"/>
          <w:spacing w:val="4"/>
          <w:sz w:val="24"/>
          <w:szCs w:val="24"/>
          <w:lang w:val="en-US"/>
        </w:rPr>
        <w:t xml:space="preserve"> </w:t>
      </w:r>
      <w:proofErr w:type="spellStart"/>
      <w:r w:rsidRPr="00300D39">
        <w:rPr>
          <w:rFonts w:ascii="Times New Roman" w:hAnsi="Times New Roman" w:cs="Times New Roman"/>
          <w:spacing w:val="-4"/>
          <w:sz w:val="24"/>
          <w:szCs w:val="24"/>
          <w:lang w:val="en-US"/>
        </w:rPr>
        <w:t>B</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rd</w:t>
      </w:r>
      <w:r w:rsidRPr="00300D39">
        <w:rPr>
          <w:rFonts w:ascii="Times New Roman" w:hAnsi="Times New Roman" w:cs="Times New Roman"/>
          <w:spacing w:val="1"/>
          <w:sz w:val="24"/>
          <w:szCs w:val="24"/>
          <w:lang w:val="en-US"/>
        </w:rPr>
        <w:t>a</w:t>
      </w:r>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rk</w:t>
      </w:r>
      <w:r w:rsidRPr="00300D39">
        <w:rPr>
          <w:rFonts w:ascii="Times New Roman" w:hAnsi="Times New Roman" w:cs="Times New Roman"/>
          <w:spacing w:val="-2"/>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z w:val="24"/>
          <w:szCs w:val="24"/>
          <w:lang w:val="en-US"/>
        </w:rPr>
        <w:t xml:space="preserve"> </w:t>
      </w:r>
      <w:r w:rsidRPr="00300D39">
        <w:rPr>
          <w:rFonts w:ascii="Times New Roman" w:hAnsi="Times New Roman" w:cs="Times New Roman"/>
          <w:spacing w:val="-1"/>
          <w:sz w:val="24"/>
          <w:szCs w:val="24"/>
          <w:lang w:val="en-US"/>
        </w:rPr>
        <w:t>U</w:t>
      </w:r>
      <w:r w:rsidRPr="00300D39">
        <w:rPr>
          <w:rFonts w:ascii="Times New Roman" w:hAnsi="Times New Roman" w:cs="Times New Roman"/>
          <w:spacing w:val="1"/>
          <w:sz w:val="24"/>
          <w:szCs w:val="24"/>
          <w:lang w:val="en-US"/>
        </w:rPr>
        <w:t>j</w:t>
      </w:r>
      <w:r w:rsidRPr="00300D39">
        <w:rPr>
          <w:rFonts w:ascii="Times New Roman" w:hAnsi="Times New Roman" w:cs="Times New Roman"/>
          <w:sz w:val="24"/>
          <w:szCs w:val="24"/>
          <w:lang w:val="en-US"/>
        </w:rPr>
        <w:t>i</w:t>
      </w:r>
      <w:r w:rsidRPr="00300D39">
        <w:rPr>
          <w:rFonts w:ascii="Times New Roman" w:hAnsi="Times New Roman" w:cs="Times New Roman"/>
          <w:spacing w:val="1"/>
          <w:sz w:val="24"/>
          <w:szCs w:val="24"/>
          <w:lang w:val="en-US"/>
        </w:rPr>
        <w:t xml:space="preserve"> </w:t>
      </w:r>
      <w:proofErr w:type="spellStart"/>
      <w:r w:rsidRPr="00300D39">
        <w:rPr>
          <w:rFonts w:ascii="Times New Roman" w:hAnsi="Times New Roman" w:cs="Times New Roman"/>
          <w:spacing w:val="-5"/>
          <w:sz w:val="24"/>
          <w:szCs w:val="24"/>
          <w:lang w:val="en-US"/>
        </w:rPr>
        <w:t>K</w:t>
      </w:r>
      <w:r w:rsidRPr="00300D39">
        <w:rPr>
          <w:rFonts w:ascii="Times New Roman" w:hAnsi="Times New Roman" w:cs="Times New Roman"/>
          <w:sz w:val="24"/>
          <w:szCs w:val="24"/>
          <w:lang w:val="en-US"/>
        </w:rPr>
        <w:t>or</w:t>
      </w:r>
      <w:r w:rsidRPr="00300D39">
        <w:rPr>
          <w:rFonts w:ascii="Times New Roman" w:hAnsi="Times New Roman" w:cs="Times New Roman"/>
          <w:spacing w:val="1"/>
          <w:sz w:val="24"/>
          <w:szCs w:val="24"/>
          <w:lang w:val="en-US"/>
        </w:rPr>
        <w:t>ela</w:t>
      </w:r>
      <w:r w:rsidRPr="00300D39">
        <w:rPr>
          <w:rFonts w:ascii="Times New Roman" w:hAnsi="Times New Roman" w:cs="Times New Roman"/>
          <w:spacing w:val="-1"/>
          <w:sz w:val="24"/>
          <w:szCs w:val="24"/>
          <w:lang w:val="en-US"/>
        </w:rPr>
        <w:t>s</w:t>
      </w:r>
      <w:r w:rsidRPr="00300D39">
        <w:rPr>
          <w:rFonts w:ascii="Times New Roman" w:hAnsi="Times New Roman" w:cs="Times New Roman"/>
          <w:sz w:val="24"/>
          <w:szCs w:val="24"/>
          <w:lang w:val="en-US"/>
        </w:rPr>
        <w:t>i</w:t>
      </w:r>
      <w:proofErr w:type="spellEnd"/>
      <w:r w:rsidRPr="00300D39">
        <w:rPr>
          <w:rFonts w:ascii="Times New Roman" w:hAnsi="Times New Roman" w:cs="Times New Roman"/>
          <w:spacing w:val="4"/>
          <w:sz w:val="24"/>
          <w:szCs w:val="24"/>
          <w:lang w:val="en-US"/>
        </w:rPr>
        <w:t xml:space="preserve"> </w:t>
      </w:r>
      <w:r w:rsidRPr="00300D39">
        <w:rPr>
          <w:rFonts w:ascii="Times New Roman" w:hAnsi="Times New Roman" w:cs="Times New Roman"/>
          <w:i/>
          <w:spacing w:val="1"/>
          <w:sz w:val="24"/>
          <w:szCs w:val="24"/>
          <w:lang w:val="en-US"/>
        </w:rPr>
        <w:t>Pe</w:t>
      </w:r>
      <w:r w:rsidRPr="00300D39">
        <w:rPr>
          <w:rFonts w:ascii="Times New Roman" w:hAnsi="Times New Roman" w:cs="Times New Roman"/>
          <w:i/>
          <w:sz w:val="24"/>
          <w:szCs w:val="24"/>
          <w:lang w:val="en-US"/>
        </w:rPr>
        <w:t>a</w:t>
      </w:r>
      <w:r w:rsidRPr="00300D39">
        <w:rPr>
          <w:rFonts w:ascii="Times New Roman" w:hAnsi="Times New Roman" w:cs="Times New Roman"/>
          <w:i/>
          <w:spacing w:val="-1"/>
          <w:sz w:val="24"/>
          <w:szCs w:val="24"/>
          <w:lang w:val="en-US"/>
        </w:rPr>
        <w:t>rs</w:t>
      </w:r>
      <w:r w:rsidRPr="00300D39">
        <w:rPr>
          <w:rFonts w:ascii="Times New Roman" w:hAnsi="Times New Roman" w:cs="Times New Roman"/>
          <w:i/>
          <w:sz w:val="24"/>
          <w:szCs w:val="24"/>
          <w:lang w:val="en-US"/>
        </w:rPr>
        <w:t xml:space="preserve">on </w:t>
      </w:r>
      <w:r w:rsidRPr="00300D39">
        <w:rPr>
          <w:rFonts w:ascii="Times New Roman" w:hAnsi="Times New Roman" w:cs="Times New Roman"/>
          <w:i/>
          <w:spacing w:val="1"/>
          <w:sz w:val="24"/>
          <w:szCs w:val="24"/>
          <w:lang w:val="en-US"/>
        </w:rPr>
        <w:t>P</w:t>
      </w:r>
      <w:r w:rsidRPr="00300D39">
        <w:rPr>
          <w:rFonts w:ascii="Times New Roman" w:hAnsi="Times New Roman" w:cs="Times New Roman"/>
          <w:i/>
          <w:spacing w:val="-1"/>
          <w:sz w:val="24"/>
          <w:szCs w:val="24"/>
          <w:lang w:val="en-US"/>
        </w:rPr>
        <w:t>r</w:t>
      </w:r>
      <w:r w:rsidRPr="00300D39">
        <w:rPr>
          <w:rFonts w:ascii="Times New Roman" w:hAnsi="Times New Roman" w:cs="Times New Roman"/>
          <w:i/>
          <w:sz w:val="24"/>
          <w:szCs w:val="24"/>
          <w:lang w:val="en-US"/>
        </w:rPr>
        <w:t>odu</w:t>
      </w:r>
      <w:r w:rsidRPr="00300D39">
        <w:rPr>
          <w:rFonts w:ascii="Times New Roman" w:hAnsi="Times New Roman" w:cs="Times New Roman"/>
          <w:i/>
          <w:spacing w:val="1"/>
          <w:sz w:val="24"/>
          <w:szCs w:val="24"/>
          <w:lang w:val="en-US"/>
        </w:rPr>
        <w:t>c</w:t>
      </w:r>
      <w:r w:rsidRPr="00300D39">
        <w:rPr>
          <w:rFonts w:ascii="Times New Roman" w:hAnsi="Times New Roman" w:cs="Times New Roman"/>
          <w:i/>
          <w:sz w:val="24"/>
          <w:szCs w:val="24"/>
          <w:lang w:val="en-US"/>
        </w:rPr>
        <w:t>t</w:t>
      </w:r>
      <w:r w:rsidRPr="00300D39">
        <w:rPr>
          <w:rFonts w:ascii="Times New Roman" w:hAnsi="Times New Roman" w:cs="Times New Roman"/>
          <w:i/>
          <w:spacing w:val="1"/>
          <w:sz w:val="24"/>
          <w:szCs w:val="24"/>
          <w:lang w:val="en-US"/>
        </w:rPr>
        <w:t xml:space="preserve"> </w:t>
      </w:r>
      <w:r w:rsidRPr="00300D39">
        <w:rPr>
          <w:rFonts w:ascii="Times New Roman" w:hAnsi="Times New Roman" w:cs="Times New Roman"/>
          <w:i/>
          <w:sz w:val="24"/>
          <w:szCs w:val="24"/>
          <w:lang w:val="en-US"/>
        </w:rPr>
        <w:t>Mo</w:t>
      </w:r>
      <w:r w:rsidRPr="00300D39">
        <w:rPr>
          <w:rFonts w:ascii="Times New Roman" w:hAnsi="Times New Roman" w:cs="Times New Roman"/>
          <w:i/>
          <w:spacing w:val="-1"/>
          <w:sz w:val="24"/>
          <w:szCs w:val="24"/>
          <w:lang w:val="en-US"/>
        </w:rPr>
        <w:t>m</w:t>
      </w:r>
      <w:r w:rsidRPr="00300D39">
        <w:rPr>
          <w:rFonts w:ascii="Times New Roman" w:hAnsi="Times New Roman" w:cs="Times New Roman"/>
          <w:i/>
          <w:spacing w:val="1"/>
          <w:sz w:val="24"/>
          <w:szCs w:val="24"/>
          <w:lang w:val="en-US"/>
        </w:rPr>
        <w:t>e</w:t>
      </w:r>
      <w:r w:rsidRPr="00300D39">
        <w:rPr>
          <w:rFonts w:ascii="Times New Roman" w:hAnsi="Times New Roman" w:cs="Times New Roman"/>
          <w:i/>
          <w:sz w:val="24"/>
          <w:szCs w:val="24"/>
          <w:lang w:val="en-US"/>
        </w:rPr>
        <w:t>nt</w:t>
      </w:r>
      <w:r w:rsidRPr="00300D39">
        <w:rPr>
          <w:rFonts w:ascii="Times New Roman" w:hAnsi="Times New Roman" w:cs="Times New Roman"/>
          <w:i/>
          <w:spacing w:val="4"/>
          <w:sz w:val="24"/>
          <w:szCs w:val="24"/>
          <w:lang w:val="en-US"/>
        </w:rPr>
        <w:t xml:space="preserve"> </w:t>
      </w:r>
      <w:proofErr w:type="spellStart"/>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n</w:t>
      </w:r>
      <w:r w:rsidRPr="00300D39">
        <w:rPr>
          <w:rFonts w:ascii="Times New Roman" w:hAnsi="Times New Roman" w:cs="Times New Roman"/>
          <w:spacing w:val="-4"/>
          <w:sz w:val="24"/>
          <w:szCs w:val="24"/>
          <w:lang w:val="en-US"/>
        </w:rPr>
        <w:t>g</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b</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r w:rsidRPr="00300D39">
        <w:rPr>
          <w:rFonts w:ascii="Times New Roman" w:hAnsi="Times New Roman" w:cs="Times New Roman"/>
          <w:spacing w:val="1"/>
          <w:sz w:val="24"/>
          <w:szCs w:val="24"/>
          <w:lang w:val="en-US"/>
        </w:rPr>
        <w:t>t</w:t>
      </w:r>
      <w:r w:rsidRPr="00300D39">
        <w:rPr>
          <w:rFonts w:ascii="Times New Roman" w:hAnsi="Times New Roman" w:cs="Times New Roman"/>
          <w:sz w:val="24"/>
          <w:szCs w:val="24"/>
          <w:lang w:val="en-US"/>
        </w:rPr>
        <w:t>u</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pacing w:val="3"/>
          <w:sz w:val="24"/>
          <w:szCs w:val="24"/>
          <w:lang w:val="en-US"/>
        </w:rPr>
        <w:t xml:space="preserve"> </w:t>
      </w:r>
      <w:r w:rsidRPr="00300D39">
        <w:rPr>
          <w:rFonts w:ascii="Times New Roman" w:hAnsi="Times New Roman" w:cs="Times New Roman"/>
          <w:i/>
          <w:sz w:val="24"/>
          <w:szCs w:val="24"/>
          <w:lang w:val="en-US"/>
        </w:rPr>
        <w:t xml:space="preserve">SPSS </w:t>
      </w:r>
      <w:proofErr w:type="spellStart"/>
      <w:r w:rsidRPr="00300D39">
        <w:rPr>
          <w:rFonts w:ascii="Times New Roman" w:hAnsi="Times New Roman" w:cs="Times New Roman"/>
          <w:i/>
          <w:sz w:val="24"/>
          <w:szCs w:val="24"/>
          <w:lang w:val="en-US"/>
        </w:rPr>
        <w:t>versi</w:t>
      </w:r>
      <w:proofErr w:type="spellEnd"/>
      <w:r w:rsidRPr="00300D39">
        <w:rPr>
          <w:rFonts w:ascii="Times New Roman" w:hAnsi="Times New Roman" w:cs="Times New Roman"/>
          <w:i/>
          <w:sz w:val="24"/>
          <w:szCs w:val="24"/>
          <w:lang w:val="en-US"/>
        </w:rPr>
        <w:t xml:space="preserve"> 22 </w:t>
      </w:r>
      <w:r w:rsidRPr="00300D39">
        <w:rPr>
          <w:rFonts w:ascii="Times New Roman" w:hAnsi="Times New Roman" w:cs="Times New Roman"/>
          <w:i/>
          <w:spacing w:val="1"/>
          <w:sz w:val="24"/>
          <w:szCs w:val="24"/>
          <w:lang w:val="en-US"/>
        </w:rPr>
        <w:t>f</w:t>
      </w:r>
      <w:r w:rsidRPr="00300D39">
        <w:rPr>
          <w:rFonts w:ascii="Times New Roman" w:hAnsi="Times New Roman" w:cs="Times New Roman"/>
          <w:i/>
          <w:sz w:val="24"/>
          <w:szCs w:val="24"/>
          <w:lang w:val="en-US"/>
        </w:rPr>
        <w:t xml:space="preserve">or </w:t>
      </w:r>
      <w:r w:rsidRPr="00300D39">
        <w:rPr>
          <w:rFonts w:ascii="Times New Roman" w:hAnsi="Times New Roman" w:cs="Times New Roman"/>
          <w:i/>
          <w:spacing w:val="-4"/>
          <w:sz w:val="24"/>
          <w:szCs w:val="24"/>
          <w:lang w:val="en-US"/>
        </w:rPr>
        <w:t>W</w:t>
      </w:r>
      <w:r w:rsidRPr="00300D39">
        <w:rPr>
          <w:rFonts w:ascii="Times New Roman" w:hAnsi="Times New Roman" w:cs="Times New Roman"/>
          <w:i/>
          <w:spacing w:val="1"/>
          <w:sz w:val="24"/>
          <w:szCs w:val="24"/>
          <w:lang w:val="en-US"/>
        </w:rPr>
        <w:t>i</w:t>
      </w:r>
      <w:r w:rsidRPr="00300D39">
        <w:rPr>
          <w:rFonts w:ascii="Times New Roman" w:hAnsi="Times New Roman" w:cs="Times New Roman"/>
          <w:i/>
          <w:sz w:val="24"/>
          <w:szCs w:val="24"/>
          <w:lang w:val="en-US"/>
        </w:rPr>
        <w:t>ndow</w:t>
      </w:r>
      <w:r w:rsidRPr="00300D39">
        <w:rPr>
          <w:rFonts w:ascii="Times New Roman" w:hAnsi="Times New Roman" w:cs="Times New Roman"/>
          <w:i/>
          <w:spacing w:val="-1"/>
          <w:sz w:val="24"/>
          <w:szCs w:val="24"/>
          <w:lang w:val="en-US"/>
        </w:rPr>
        <w:t>s</w:t>
      </w:r>
      <w:r w:rsidRPr="00300D39">
        <w:rPr>
          <w:rFonts w:ascii="Times New Roman" w:hAnsi="Times New Roman" w:cs="Times New Roman"/>
          <w:i/>
          <w:sz w:val="24"/>
          <w:szCs w:val="24"/>
          <w:lang w:val="en-US"/>
        </w:rPr>
        <w:t xml:space="preserve">, </w:t>
      </w:r>
      <w:proofErr w:type="spellStart"/>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i</w:t>
      </w:r>
      <w:r w:rsidRPr="00300D39">
        <w:rPr>
          <w:rFonts w:ascii="Times New Roman" w:hAnsi="Times New Roman" w:cs="Times New Roman"/>
          <w:sz w:val="24"/>
          <w:szCs w:val="24"/>
          <w:lang w:val="en-US"/>
        </w:rPr>
        <w:t>p</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ro</w:t>
      </w:r>
      <w:r w:rsidRPr="00300D39">
        <w:rPr>
          <w:rFonts w:ascii="Times New Roman" w:hAnsi="Times New Roman" w:cs="Times New Roman"/>
          <w:spacing w:val="1"/>
          <w:sz w:val="24"/>
          <w:szCs w:val="24"/>
          <w:lang w:val="en-US"/>
        </w:rPr>
        <w:t>l</w:t>
      </w:r>
      <w:r w:rsidRPr="00300D39">
        <w:rPr>
          <w:rFonts w:ascii="Times New Roman" w:hAnsi="Times New Roman" w:cs="Times New Roman"/>
          <w:spacing w:val="3"/>
          <w:sz w:val="24"/>
          <w:szCs w:val="24"/>
          <w:lang w:val="en-US"/>
        </w:rPr>
        <w:t>a</w:t>
      </w:r>
      <w:r w:rsidRPr="00300D39">
        <w:rPr>
          <w:rFonts w:ascii="Times New Roman" w:hAnsi="Times New Roman" w:cs="Times New Roman"/>
          <w:sz w:val="24"/>
          <w:szCs w:val="24"/>
          <w:lang w:val="en-US"/>
        </w:rPr>
        <w:t>h</w:t>
      </w:r>
      <w:proofErr w:type="spellEnd"/>
      <w:r w:rsidRPr="00300D39">
        <w:rPr>
          <w:rFonts w:ascii="Times New Roman" w:hAnsi="Times New Roman" w:cs="Times New Roman"/>
          <w:sz w:val="24"/>
          <w:szCs w:val="24"/>
          <w:lang w:val="en-US"/>
        </w:rPr>
        <w:t xml:space="preserve"> d</w:t>
      </w:r>
      <w:r w:rsidRPr="00300D39">
        <w:rPr>
          <w:rFonts w:ascii="Times New Roman" w:hAnsi="Times New Roman" w:cs="Times New Roman"/>
          <w:spacing w:val="1"/>
          <w:sz w:val="24"/>
          <w:szCs w:val="24"/>
          <w:lang w:val="en-US"/>
        </w:rPr>
        <w:t>at</w:t>
      </w:r>
      <w:r w:rsidRPr="00300D39">
        <w:rPr>
          <w:rFonts w:ascii="Times New Roman" w:hAnsi="Times New Roman" w:cs="Times New Roman"/>
          <w:sz w:val="24"/>
          <w:szCs w:val="24"/>
          <w:lang w:val="en-US"/>
        </w:rPr>
        <w:t>a</w:t>
      </w:r>
      <w:r w:rsidRPr="00300D39">
        <w:rPr>
          <w:rFonts w:ascii="Times New Roman" w:hAnsi="Times New Roman" w:cs="Times New Roman"/>
          <w:spacing w:val="1"/>
          <w:sz w:val="24"/>
          <w:szCs w:val="24"/>
          <w:lang w:val="en-US"/>
        </w:rPr>
        <w:t xml:space="preserve"> </w:t>
      </w:r>
      <w:proofErr w:type="spellStart"/>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e</w:t>
      </w:r>
      <w:r w:rsidRPr="00300D39">
        <w:rPr>
          <w:rFonts w:ascii="Times New Roman" w:hAnsi="Times New Roman" w:cs="Times New Roman"/>
          <w:spacing w:val="-4"/>
          <w:sz w:val="24"/>
          <w:szCs w:val="24"/>
          <w:lang w:val="en-US"/>
        </w:rPr>
        <w:t>p</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r</w:t>
      </w:r>
      <w:r w:rsidRPr="00300D39">
        <w:rPr>
          <w:rFonts w:ascii="Times New Roman" w:hAnsi="Times New Roman" w:cs="Times New Roman"/>
          <w:spacing w:val="-3"/>
          <w:sz w:val="24"/>
          <w:szCs w:val="24"/>
          <w:lang w:val="en-US"/>
        </w:rPr>
        <w:t>t</w:t>
      </w:r>
      <w:r w:rsidRPr="00300D39">
        <w:rPr>
          <w:rFonts w:ascii="Times New Roman" w:hAnsi="Times New Roman" w:cs="Times New Roman"/>
          <w:sz w:val="24"/>
          <w:szCs w:val="24"/>
          <w:lang w:val="en-US"/>
        </w:rPr>
        <w:t>i</w:t>
      </w:r>
      <w:proofErr w:type="spellEnd"/>
      <w:r w:rsidRPr="00300D39">
        <w:rPr>
          <w:rFonts w:ascii="Times New Roman" w:hAnsi="Times New Roman" w:cs="Times New Roman"/>
          <w:spacing w:val="1"/>
          <w:sz w:val="24"/>
          <w:szCs w:val="24"/>
          <w:lang w:val="en-US"/>
        </w:rPr>
        <w:t xml:space="preserve"> </w:t>
      </w:r>
      <w:r w:rsidRPr="00300D39">
        <w:rPr>
          <w:rFonts w:ascii="Times New Roman" w:hAnsi="Times New Roman" w:cs="Times New Roman"/>
          <w:spacing w:val="-8"/>
          <w:sz w:val="24"/>
          <w:szCs w:val="24"/>
          <w:lang w:val="en-US"/>
        </w:rPr>
        <w:t>y</w:t>
      </w:r>
      <w:r w:rsidRPr="00300D39">
        <w:rPr>
          <w:rFonts w:ascii="Times New Roman" w:hAnsi="Times New Roman" w:cs="Times New Roman"/>
          <w:spacing w:val="1"/>
          <w:sz w:val="24"/>
          <w:szCs w:val="24"/>
          <w:lang w:val="en-US"/>
        </w:rPr>
        <w:t>a</w:t>
      </w:r>
      <w:r w:rsidRPr="00300D39">
        <w:rPr>
          <w:rFonts w:ascii="Times New Roman" w:hAnsi="Times New Roman" w:cs="Times New Roman"/>
          <w:spacing w:val="4"/>
          <w:sz w:val="24"/>
          <w:szCs w:val="24"/>
          <w:lang w:val="en-US"/>
        </w:rPr>
        <w:t>n</w:t>
      </w:r>
      <w:r w:rsidRPr="00300D39">
        <w:rPr>
          <w:rFonts w:ascii="Times New Roman" w:hAnsi="Times New Roman" w:cs="Times New Roman"/>
          <w:sz w:val="24"/>
          <w:szCs w:val="24"/>
          <w:lang w:val="en-US"/>
        </w:rPr>
        <w:t>g</w:t>
      </w:r>
      <w:r w:rsidRPr="00300D39">
        <w:rPr>
          <w:rFonts w:ascii="Times New Roman" w:hAnsi="Times New Roman" w:cs="Times New Roman"/>
          <w:spacing w:val="-4"/>
          <w:sz w:val="24"/>
          <w:szCs w:val="24"/>
          <w:lang w:val="en-US"/>
        </w:rPr>
        <w:t xml:space="preserve"> </w:t>
      </w:r>
      <w:proofErr w:type="spellStart"/>
      <w:r w:rsidRPr="00300D39">
        <w:rPr>
          <w:rFonts w:ascii="Times New Roman" w:hAnsi="Times New Roman" w:cs="Times New Roman"/>
          <w:sz w:val="24"/>
          <w:szCs w:val="24"/>
          <w:lang w:val="en-US"/>
        </w:rPr>
        <w:t>d</w:t>
      </w:r>
      <w:r w:rsidRPr="00300D39">
        <w:rPr>
          <w:rFonts w:ascii="Times New Roman" w:hAnsi="Times New Roman" w:cs="Times New Roman"/>
          <w:spacing w:val="1"/>
          <w:sz w:val="24"/>
          <w:szCs w:val="24"/>
          <w:lang w:val="en-US"/>
        </w:rPr>
        <w:t>i</w:t>
      </w:r>
      <w:r w:rsidRPr="00300D39">
        <w:rPr>
          <w:rFonts w:ascii="Times New Roman" w:hAnsi="Times New Roman" w:cs="Times New Roman"/>
          <w:spacing w:val="-1"/>
          <w:sz w:val="24"/>
          <w:szCs w:val="24"/>
          <w:lang w:val="en-US"/>
        </w:rPr>
        <w:t>s</w:t>
      </w:r>
      <w:r w:rsidRPr="00300D39">
        <w:rPr>
          <w:rFonts w:ascii="Times New Roman" w:hAnsi="Times New Roman" w:cs="Times New Roman"/>
          <w:spacing w:val="1"/>
          <w:sz w:val="24"/>
          <w:szCs w:val="24"/>
          <w:lang w:val="en-US"/>
        </w:rPr>
        <w:t>aji</w:t>
      </w:r>
      <w:r w:rsidRPr="00300D39">
        <w:rPr>
          <w:rFonts w:ascii="Times New Roman" w:hAnsi="Times New Roman" w:cs="Times New Roman"/>
          <w:sz w:val="24"/>
          <w:szCs w:val="24"/>
          <w:lang w:val="en-US"/>
        </w:rPr>
        <w:t>k</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n</w:t>
      </w:r>
      <w:proofErr w:type="spellEnd"/>
      <w:r w:rsidRPr="00300D39">
        <w:rPr>
          <w:rFonts w:ascii="Times New Roman" w:hAnsi="Times New Roman" w:cs="Times New Roman"/>
          <w:sz w:val="24"/>
          <w:szCs w:val="24"/>
          <w:lang w:val="en-US"/>
        </w:rPr>
        <w:t xml:space="preserve"> p</w:t>
      </w:r>
      <w:r w:rsidRPr="00300D39">
        <w:rPr>
          <w:rFonts w:ascii="Times New Roman" w:hAnsi="Times New Roman" w:cs="Times New Roman"/>
          <w:spacing w:val="1"/>
          <w:sz w:val="24"/>
          <w:szCs w:val="24"/>
          <w:lang w:val="en-US"/>
        </w:rPr>
        <w:t>a</w:t>
      </w:r>
      <w:r w:rsidRPr="00300D39">
        <w:rPr>
          <w:rFonts w:ascii="Times New Roman" w:hAnsi="Times New Roman" w:cs="Times New Roman"/>
          <w:sz w:val="24"/>
          <w:szCs w:val="24"/>
          <w:lang w:val="en-US"/>
        </w:rPr>
        <w:t>da</w:t>
      </w:r>
      <w:r w:rsidRPr="00300D39">
        <w:rPr>
          <w:rFonts w:ascii="Times New Roman" w:hAnsi="Times New Roman" w:cs="Times New Roman"/>
          <w:spacing w:val="-3"/>
          <w:sz w:val="24"/>
          <w:szCs w:val="24"/>
          <w:lang w:val="en-US"/>
        </w:rPr>
        <w:t xml:space="preserve"> </w:t>
      </w:r>
      <w:proofErr w:type="spellStart"/>
      <w:r w:rsidRPr="00300D39">
        <w:rPr>
          <w:rFonts w:ascii="Times New Roman" w:hAnsi="Times New Roman" w:cs="Times New Roman"/>
          <w:spacing w:val="1"/>
          <w:sz w:val="24"/>
          <w:szCs w:val="24"/>
          <w:lang w:val="en-US"/>
        </w:rPr>
        <w:t>ta</w:t>
      </w:r>
      <w:r w:rsidRPr="00300D39">
        <w:rPr>
          <w:rFonts w:ascii="Times New Roman" w:hAnsi="Times New Roman" w:cs="Times New Roman"/>
          <w:spacing w:val="-4"/>
          <w:sz w:val="24"/>
          <w:szCs w:val="24"/>
          <w:lang w:val="en-US"/>
        </w:rPr>
        <w:t>b</w:t>
      </w:r>
      <w:r w:rsidRPr="00300D39">
        <w:rPr>
          <w:rFonts w:ascii="Times New Roman" w:hAnsi="Times New Roman" w:cs="Times New Roman"/>
          <w:spacing w:val="1"/>
          <w:sz w:val="24"/>
          <w:szCs w:val="24"/>
          <w:lang w:val="en-US"/>
        </w:rPr>
        <w:t>e</w:t>
      </w:r>
      <w:r w:rsidRPr="00300D39">
        <w:rPr>
          <w:rFonts w:ascii="Times New Roman" w:hAnsi="Times New Roman" w:cs="Times New Roman"/>
          <w:sz w:val="24"/>
          <w:szCs w:val="24"/>
          <w:lang w:val="en-US"/>
        </w:rPr>
        <w:t>l</w:t>
      </w:r>
      <w:proofErr w:type="spellEnd"/>
      <w:r w:rsidRPr="00300D39">
        <w:rPr>
          <w:rFonts w:ascii="Times New Roman" w:hAnsi="Times New Roman" w:cs="Times New Roman"/>
          <w:spacing w:val="1"/>
          <w:sz w:val="24"/>
          <w:szCs w:val="24"/>
          <w:lang w:val="en-US"/>
        </w:rPr>
        <w:t xml:space="preserve"> </w:t>
      </w:r>
      <w:r w:rsidR="00080D0D">
        <w:rPr>
          <w:rFonts w:ascii="Times New Roman" w:hAnsi="Times New Roman" w:cs="Times New Roman"/>
          <w:sz w:val="24"/>
          <w:szCs w:val="24"/>
          <w:lang w:val="en-US"/>
        </w:rPr>
        <w:t>3.</w:t>
      </w:r>
      <w:r w:rsidR="006D45BC">
        <w:rPr>
          <w:rFonts w:ascii="Times New Roman" w:hAnsi="Times New Roman" w:cs="Times New Roman"/>
          <w:sz w:val="24"/>
          <w:szCs w:val="24"/>
        </w:rPr>
        <w:t>6</w:t>
      </w:r>
      <w:r w:rsidRPr="00300D39">
        <w:rPr>
          <w:rFonts w:ascii="Times New Roman" w:hAnsi="Times New Roman" w:cs="Times New Roman"/>
          <w:sz w:val="24"/>
          <w:szCs w:val="24"/>
          <w:lang w:val="en-US"/>
        </w:rPr>
        <w:t>.</w:t>
      </w:r>
    </w:p>
    <w:p w14:paraId="33ABC85D" w14:textId="77777777" w:rsidR="00526969" w:rsidRDefault="00526969" w:rsidP="00905365">
      <w:pPr>
        <w:pStyle w:val="NoSpacing"/>
        <w:spacing w:line="360" w:lineRule="auto"/>
        <w:jc w:val="both"/>
        <w:rPr>
          <w:rFonts w:ascii="Times New Roman" w:hAnsi="Times New Roman" w:cs="Times New Roman"/>
          <w:sz w:val="24"/>
          <w:szCs w:val="24"/>
        </w:rPr>
      </w:pPr>
    </w:p>
    <w:p w14:paraId="2C25F118" w14:textId="3872E24A" w:rsidR="00300D39" w:rsidRPr="006D45BC" w:rsidRDefault="00300D39" w:rsidP="00300D39">
      <w:pPr>
        <w:pStyle w:val="NoSpacing"/>
        <w:ind w:left="1637"/>
        <w:jc w:val="center"/>
        <w:rPr>
          <w:rFonts w:ascii="Times New Roman" w:hAnsi="Times New Roman" w:cs="Times New Roman"/>
          <w:sz w:val="24"/>
          <w:szCs w:val="24"/>
        </w:rPr>
      </w:pPr>
      <w:r w:rsidRPr="00300D39">
        <w:rPr>
          <w:rFonts w:ascii="Times New Roman" w:hAnsi="Times New Roman" w:cs="Times New Roman"/>
          <w:sz w:val="24"/>
          <w:szCs w:val="24"/>
        </w:rPr>
        <w:t>T</w:t>
      </w:r>
      <w:proofErr w:type="spellStart"/>
      <w:r w:rsidRPr="00300D39">
        <w:rPr>
          <w:rFonts w:ascii="Times New Roman" w:hAnsi="Times New Roman" w:cs="Times New Roman"/>
          <w:sz w:val="24"/>
          <w:szCs w:val="24"/>
          <w:lang w:val="en-US"/>
        </w:rPr>
        <w:t>abel</w:t>
      </w:r>
      <w:proofErr w:type="spellEnd"/>
      <w:r w:rsidRPr="00300D39">
        <w:rPr>
          <w:rFonts w:ascii="Times New Roman" w:hAnsi="Times New Roman" w:cs="Times New Roman"/>
          <w:sz w:val="24"/>
          <w:szCs w:val="24"/>
          <w:lang w:val="en-US"/>
        </w:rPr>
        <w:t xml:space="preserve"> 3.</w:t>
      </w:r>
      <w:r w:rsidR="006D45BC">
        <w:rPr>
          <w:rFonts w:ascii="Times New Roman" w:hAnsi="Times New Roman" w:cs="Times New Roman"/>
          <w:sz w:val="24"/>
          <w:szCs w:val="24"/>
        </w:rPr>
        <w:t>6</w:t>
      </w:r>
    </w:p>
    <w:p w14:paraId="469EE868" w14:textId="7280629F" w:rsidR="00300D39" w:rsidRPr="00300D39" w:rsidRDefault="00300D39" w:rsidP="00300D39">
      <w:pPr>
        <w:pStyle w:val="NoSpacing"/>
        <w:ind w:left="1637"/>
        <w:jc w:val="center"/>
        <w:rPr>
          <w:rFonts w:ascii="Times New Roman" w:hAnsi="Times New Roman" w:cs="Times New Roman"/>
          <w:sz w:val="24"/>
          <w:szCs w:val="24"/>
        </w:rPr>
      </w:pPr>
      <w:r w:rsidRPr="00300D39">
        <w:rPr>
          <w:rFonts w:ascii="Times New Roman" w:hAnsi="Times New Roman" w:cs="Times New Roman"/>
          <w:sz w:val="24"/>
          <w:szCs w:val="24"/>
        </w:rPr>
        <w:t>H</w:t>
      </w:r>
      <w:proofErr w:type="spellStart"/>
      <w:r w:rsidRPr="00300D39">
        <w:rPr>
          <w:rFonts w:ascii="Times New Roman" w:hAnsi="Times New Roman" w:cs="Times New Roman"/>
          <w:sz w:val="24"/>
          <w:szCs w:val="24"/>
          <w:lang w:val="en-US"/>
        </w:rPr>
        <w:t>asil</w:t>
      </w:r>
      <w:proofErr w:type="spellEnd"/>
      <w:r w:rsidRPr="00300D39">
        <w:rPr>
          <w:rFonts w:ascii="Times New Roman" w:hAnsi="Times New Roman" w:cs="Times New Roman"/>
          <w:sz w:val="24"/>
          <w:szCs w:val="24"/>
          <w:lang w:val="en-US"/>
        </w:rPr>
        <w:t xml:space="preserve"> uji </w:t>
      </w:r>
      <w:proofErr w:type="spellStart"/>
      <w:r w:rsidRPr="00300D39">
        <w:rPr>
          <w:rFonts w:ascii="Times New Roman" w:hAnsi="Times New Roman" w:cs="Times New Roman"/>
          <w:sz w:val="24"/>
          <w:szCs w:val="24"/>
          <w:lang w:val="en-US"/>
        </w:rPr>
        <w:t>validitas</w:t>
      </w:r>
      <w:proofErr w:type="spellEnd"/>
      <w:r w:rsidRPr="00300D39">
        <w:rPr>
          <w:rFonts w:ascii="Times New Roman" w:hAnsi="Times New Roman" w:cs="Times New Roman"/>
          <w:sz w:val="24"/>
          <w:szCs w:val="24"/>
          <w:lang w:val="en-US"/>
        </w:rPr>
        <w:t xml:space="preserve"> variable </w:t>
      </w:r>
      <w:proofErr w:type="spellStart"/>
      <w:r w:rsidRPr="00300D39">
        <w:rPr>
          <w:rFonts w:ascii="Times New Roman" w:hAnsi="Times New Roman" w:cs="Times New Roman"/>
          <w:sz w:val="24"/>
          <w:szCs w:val="24"/>
          <w:lang w:val="en-US"/>
        </w:rPr>
        <w:t>supervisi</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Kepala</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Sekolah</w:t>
      </w:r>
      <w:proofErr w:type="spellEnd"/>
      <w:r w:rsidRPr="00300D39">
        <w:rPr>
          <w:rFonts w:ascii="Times New Roman" w:hAnsi="Times New Roman" w:cs="Times New Roman"/>
          <w:sz w:val="24"/>
          <w:szCs w:val="24"/>
          <w:lang w:val="en-US"/>
        </w:rPr>
        <w:t xml:space="preserve"> </w:t>
      </w:r>
      <w:proofErr w:type="spellStart"/>
      <w:r w:rsidRPr="00300D39">
        <w:rPr>
          <w:rFonts w:ascii="Times New Roman" w:hAnsi="Times New Roman" w:cs="Times New Roman"/>
          <w:sz w:val="24"/>
          <w:szCs w:val="24"/>
          <w:lang w:val="en-US"/>
        </w:rPr>
        <w:t>sekolah</w:t>
      </w:r>
      <w:proofErr w:type="spellEnd"/>
      <w:r w:rsidR="00366888">
        <w:rPr>
          <w:rFonts w:ascii="Times New Roman" w:hAnsi="Times New Roman" w:cs="Times New Roman"/>
          <w:sz w:val="24"/>
          <w:szCs w:val="24"/>
          <w:lang w:val="en-US"/>
        </w:rPr>
        <w:t xml:space="preserve"> (X1), </w:t>
      </w:r>
      <w:proofErr w:type="spellStart"/>
      <w:r w:rsidR="00366888">
        <w:rPr>
          <w:rFonts w:ascii="Times New Roman" w:hAnsi="Times New Roman" w:cs="Times New Roman"/>
          <w:sz w:val="24"/>
          <w:szCs w:val="24"/>
          <w:lang w:val="en-US"/>
        </w:rPr>
        <w:t>Partisipasi</w:t>
      </w:r>
      <w:proofErr w:type="spellEnd"/>
      <w:r w:rsidR="00366888">
        <w:rPr>
          <w:rFonts w:ascii="Times New Roman" w:hAnsi="Times New Roman" w:cs="Times New Roman"/>
          <w:sz w:val="24"/>
          <w:szCs w:val="24"/>
          <w:lang w:val="en-US"/>
        </w:rPr>
        <w:t xml:space="preserve"> Guru </w:t>
      </w:r>
      <w:proofErr w:type="spellStart"/>
      <w:r w:rsidR="00366888">
        <w:rPr>
          <w:rFonts w:ascii="Times New Roman" w:hAnsi="Times New Roman" w:cs="Times New Roman"/>
          <w:sz w:val="24"/>
          <w:szCs w:val="24"/>
          <w:lang w:val="en-US"/>
        </w:rPr>
        <w:t>dalam</w:t>
      </w:r>
      <w:proofErr w:type="spellEnd"/>
      <w:r w:rsidR="00366888">
        <w:rPr>
          <w:rFonts w:ascii="Times New Roman" w:hAnsi="Times New Roman" w:cs="Times New Roman"/>
          <w:sz w:val="24"/>
          <w:szCs w:val="24"/>
          <w:lang w:val="en-US"/>
        </w:rPr>
        <w:t xml:space="preserve"> KKG </w:t>
      </w:r>
      <w:r w:rsidRPr="00300D39">
        <w:rPr>
          <w:rFonts w:ascii="Times New Roman" w:hAnsi="Times New Roman" w:cs="Times New Roman"/>
          <w:sz w:val="24"/>
          <w:szCs w:val="24"/>
          <w:lang w:val="en-US"/>
        </w:rPr>
        <w:t>(X</w:t>
      </w:r>
      <w:r w:rsidR="00366888">
        <w:rPr>
          <w:rFonts w:ascii="Times New Roman" w:hAnsi="Times New Roman" w:cs="Times New Roman"/>
          <w:sz w:val="24"/>
          <w:szCs w:val="24"/>
          <w:lang w:val="en-US"/>
        </w:rPr>
        <w:t>2</w:t>
      </w:r>
      <w:r w:rsidRPr="00300D39">
        <w:rPr>
          <w:rFonts w:ascii="Times New Roman" w:hAnsi="Times New Roman" w:cs="Times New Roman"/>
          <w:sz w:val="24"/>
          <w:szCs w:val="24"/>
          <w:lang w:val="en-US"/>
        </w:rPr>
        <w:t>)</w:t>
      </w:r>
      <w:r w:rsidR="00366888">
        <w:rPr>
          <w:rFonts w:ascii="Times New Roman" w:hAnsi="Times New Roman" w:cs="Times New Roman"/>
          <w:sz w:val="24"/>
          <w:szCs w:val="24"/>
          <w:lang w:val="en-US"/>
        </w:rPr>
        <w:t xml:space="preserve">, </w:t>
      </w:r>
      <w:proofErr w:type="spellStart"/>
      <w:r w:rsidR="00366888">
        <w:rPr>
          <w:rFonts w:ascii="Times New Roman" w:hAnsi="Times New Roman" w:cs="Times New Roman"/>
          <w:sz w:val="24"/>
          <w:szCs w:val="24"/>
          <w:lang w:val="en-US"/>
        </w:rPr>
        <w:t>Pemanfaatan</w:t>
      </w:r>
      <w:proofErr w:type="spellEnd"/>
      <w:r w:rsidR="00366888">
        <w:rPr>
          <w:rFonts w:ascii="Times New Roman" w:hAnsi="Times New Roman" w:cs="Times New Roman"/>
          <w:sz w:val="24"/>
          <w:szCs w:val="24"/>
          <w:lang w:val="en-US"/>
        </w:rPr>
        <w:t xml:space="preserve"> PMM (X3)</w:t>
      </w:r>
    </w:p>
    <w:p w14:paraId="5946AA95" w14:textId="77777777" w:rsidR="00300D39" w:rsidRPr="00300D39" w:rsidRDefault="00300D39" w:rsidP="00300D39">
      <w:pPr>
        <w:spacing w:after="0" w:line="240" w:lineRule="auto"/>
        <w:ind w:left="1637"/>
        <w:jc w:val="center"/>
      </w:pPr>
    </w:p>
    <w:tbl>
      <w:tblPr>
        <w:tblW w:w="6520" w:type="dxa"/>
        <w:tblInd w:w="1526" w:type="dxa"/>
        <w:tblLook w:val="04A0" w:firstRow="1" w:lastRow="0" w:firstColumn="1" w:lastColumn="0" w:noHBand="0" w:noVBand="1"/>
      </w:tblPr>
      <w:tblGrid>
        <w:gridCol w:w="1276"/>
        <w:gridCol w:w="1559"/>
        <w:gridCol w:w="1984"/>
        <w:gridCol w:w="1701"/>
      </w:tblGrid>
      <w:tr w:rsidR="00300D39" w:rsidRPr="00300D39" w14:paraId="4A6C8BE6" w14:textId="77777777" w:rsidTr="00DF1795">
        <w:trPr>
          <w:cantSplit/>
          <w:trHeight w:val="315"/>
          <w:tblHeader/>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AF6F1" w14:textId="77777777" w:rsidR="00300D39" w:rsidRPr="00300D39" w:rsidRDefault="00300D39" w:rsidP="00DF1795">
            <w:pPr>
              <w:pStyle w:val="NoSpacing"/>
              <w:jc w:val="center"/>
              <w:rPr>
                <w:rFonts w:ascii="Times New Roman" w:hAnsi="Times New Roman" w:cs="Times New Roman"/>
                <w:sz w:val="20"/>
                <w:szCs w:val="20"/>
                <w:lang w:val="en-US"/>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AB022BD"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 xml:space="preserve">R </w:t>
            </w:r>
            <w:proofErr w:type="spellStart"/>
            <w:r w:rsidRPr="00300D39">
              <w:rPr>
                <w:rFonts w:ascii="Times New Roman" w:hAnsi="Times New Roman" w:cs="Times New Roman"/>
                <w:color w:val="000000"/>
                <w:sz w:val="20"/>
                <w:szCs w:val="20"/>
                <w:lang w:val="en-US"/>
              </w:rPr>
              <w:t>hitung</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231866C"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R table</w:t>
            </w:r>
          </w:p>
          <w:p w14:paraId="20FECE4E"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(n = 30, α = 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3D3D7B"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Kesimpulan</w:t>
            </w:r>
          </w:p>
        </w:tc>
      </w:tr>
      <w:tr w:rsidR="00300D39" w:rsidRPr="00300D39" w14:paraId="22CF7521"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13FC5D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X1.P01</w:t>
            </w:r>
          </w:p>
        </w:tc>
        <w:tc>
          <w:tcPr>
            <w:tcW w:w="1559" w:type="dxa"/>
            <w:tcBorders>
              <w:top w:val="nil"/>
              <w:left w:val="nil"/>
              <w:bottom w:val="single" w:sz="4" w:space="0" w:color="auto"/>
              <w:right w:val="single" w:sz="4" w:space="0" w:color="auto"/>
            </w:tcBorders>
            <w:shd w:val="clear" w:color="000000" w:fill="FFFFFF"/>
            <w:vAlign w:val="center"/>
            <w:hideMark/>
          </w:tcPr>
          <w:p w14:paraId="4695369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0.020</w:t>
            </w:r>
          </w:p>
        </w:tc>
        <w:tc>
          <w:tcPr>
            <w:tcW w:w="1984" w:type="dxa"/>
            <w:tcBorders>
              <w:top w:val="nil"/>
              <w:left w:val="nil"/>
              <w:bottom w:val="single" w:sz="4" w:space="0" w:color="auto"/>
              <w:right w:val="single" w:sz="4" w:space="0" w:color="auto"/>
            </w:tcBorders>
            <w:shd w:val="clear" w:color="auto" w:fill="auto"/>
            <w:vAlign w:val="center"/>
            <w:hideMark/>
          </w:tcPr>
          <w:p w14:paraId="655C6A97"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257208FC" w14:textId="77777777" w:rsidR="00300D39" w:rsidRPr="00300D39" w:rsidRDefault="00300D39"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6B0A6F1B"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BCD34B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X1.P02</w:t>
            </w:r>
          </w:p>
        </w:tc>
        <w:tc>
          <w:tcPr>
            <w:tcW w:w="1559" w:type="dxa"/>
            <w:tcBorders>
              <w:top w:val="nil"/>
              <w:left w:val="nil"/>
              <w:bottom w:val="single" w:sz="4" w:space="0" w:color="auto"/>
              <w:right w:val="single" w:sz="4" w:space="0" w:color="auto"/>
            </w:tcBorders>
            <w:shd w:val="clear" w:color="000000" w:fill="FFFFFF"/>
            <w:vAlign w:val="center"/>
            <w:hideMark/>
          </w:tcPr>
          <w:p w14:paraId="5A6B9C5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0.591</w:t>
            </w:r>
          </w:p>
        </w:tc>
        <w:tc>
          <w:tcPr>
            <w:tcW w:w="1984" w:type="dxa"/>
            <w:tcBorders>
              <w:top w:val="nil"/>
              <w:left w:val="nil"/>
              <w:bottom w:val="single" w:sz="4" w:space="0" w:color="auto"/>
              <w:right w:val="single" w:sz="4" w:space="0" w:color="auto"/>
            </w:tcBorders>
            <w:shd w:val="clear" w:color="auto" w:fill="auto"/>
            <w:vAlign w:val="center"/>
            <w:hideMark/>
          </w:tcPr>
          <w:p w14:paraId="6D593288"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11F47A7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7404AD53"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A555D2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X1.P03</w:t>
            </w:r>
          </w:p>
        </w:tc>
        <w:tc>
          <w:tcPr>
            <w:tcW w:w="1559" w:type="dxa"/>
            <w:tcBorders>
              <w:top w:val="nil"/>
              <w:left w:val="nil"/>
              <w:bottom w:val="single" w:sz="4" w:space="0" w:color="auto"/>
              <w:right w:val="single" w:sz="4" w:space="0" w:color="auto"/>
            </w:tcBorders>
            <w:shd w:val="clear" w:color="000000" w:fill="FFFFFF"/>
            <w:vAlign w:val="center"/>
            <w:hideMark/>
          </w:tcPr>
          <w:p w14:paraId="07E2EB26"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0.654</w:t>
            </w:r>
          </w:p>
        </w:tc>
        <w:tc>
          <w:tcPr>
            <w:tcW w:w="1984" w:type="dxa"/>
            <w:tcBorders>
              <w:top w:val="nil"/>
              <w:left w:val="nil"/>
              <w:bottom w:val="single" w:sz="4" w:space="0" w:color="auto"/>
              <w:right w:val="single" w:sz="4" w:space="0" w:color="auto"/>
            </w:tcBorders>
            <w:shd w:val="clear" w:color="auto" w:fill="auto"/>
            <w:vAlign w:val="center"/>
            <w:hideMark/>
          </w:tcPr>
          <w:p w14:paraId="2763C5B5"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39A46D5F"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0E6E0EF3"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27A44DB"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X1.P04</w:t>
            </w:r>
          </w:p>
        </w:tc>
        <w:tc>
          <w:tcPr>
            <w:tcW w:w="1559" w:type="dxa"/>
            <w:tcBorders>
              <w:top w:val="nil"/>
              <w:left w:val="nil"/>
              <w:bottom w:val="single" w:sz="4" w:space="0" w:color="auto"/>
              <w:right w:val="single" w:sz="4" w:space="0" w:color="auto"/>
            </w:tcBorders>
            <w:shd w:val="clear" w:color="000000" w:fill="FFFFFF"/>
            <w:vAlign w:val="center"/>
            <w:hideMark/>
          </w:tcPr>
          <w:p w14:paraId="57B08190" w14:textId="73AC501A" w:rsidR="00300D39" w:rsidRPr="00300D39" w:rsidRDefault="00C9423C"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0.323</w:t>
            </w:r>
          </w:p>
        </w:tc>
        <w:tc>
          <w:tcPr>
            <w:tcW w:w="1984" w:type="dxa"/>
            <w:tcBorders>
              <w:top w:val="nil"/>
              <w:left w:val="nil"/>
              <w:bottom w:val="single" w:sz="4" w:space="0" w:color="auto"/>
              <w:right w:val="single" w:sz="4" w:space="0" w:color="auto"/>
            </w:tcBorders>
            <w:shd w:val="clear" w:color="auto" w:fill="auto"/>
            <w:vAlign w:val="center"/>
            <w:hideMark/>
          </w:tcPr>
          <w:p w14:paraId="296762D5"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7E473FF8" w14:textId="6FBCCC93"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2014ABAD"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F402B83"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X1.P05</w:t>
            </w:r>
          </w:p>
        </w:tc>
        <w:tc>
          <w:tcPr>
            <w:tcW w:w="1559" w:type="dxa"/>
            <w:tcBorders>
              <w:top w:val="nil"/>
              <w:left w:val="nil"/>
              <w:bottom w:val="single" w:sz="4" w:space="0" w:color="auto"/>
              <w:right w:val="single" w:sz="4" w:space="0" w:color="auto"/>
            </w:tcBorders>
            <w:shd w:val="clear" w:color="000000" w:fill="FFFFFF"/>
            <w:vAlign w:val="center"/>
            <w:hideMark/>
          </w:tcPr>
          <w:p w14:paraId="4BD21303"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0.557</w:t>
            </w:r>
          </w:p>
        </w:tc>
        <w:tc>
          <w:tcPr>
            <w:tcW w:w="1984" w:type="dxa"/>
            <w:tcBorders>
              <w:top w:val="nil"/>
              <w:left w:val="nil"/>
              <w:bottom w:val="single" w:sz="4" w:space="0" w:color="auto"/>
              <w:right w:val="single" w:sz="4" w:space="0" w:color="auto"/>
            </w:tcBorders>
            <w:shd w:val="clear" w:color="auto" w:fill="auto"/>
            <w:vAlign w:val="center"/>
            <w:hideMark/>
          </w:tcPr>
          <w:p w14:paraId="55302C6F"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34259011"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79CB559E"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40ADAF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X1.P06</w:t>
            </w:r>
          </w:p>
        </w:tc>
        <w:tc>
          <w:tcPr>
            <w:tcW w:w="1559" w:type="dxa"/>
            <w:tcBorders>
              <w:top w:val="nil"/>
              <w:left w:val="nil"/>
              <w:bottom w:val="single" w:sz="4" w:space="0" w:color="auto"/>
              <w:right w:val="single" w:sz="4" w:space="0" w:color="auto"/>
            </w:tcBorders>
            <w:shd w:val="clear" w:color="000000" w:fill="FFFFFF"/>
            <w:vAlign w:val="center"/>
            <w:hideMark/>
          </w:tcPr>
          <w:p w14:paraId="3F7F551A" w14:textId="4F094F8B" w:rsidR="00300D39" w:rsidRPr="00300D39" w:rsidRDefault="00366888"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0.236</w:t>
            </w:r>
          </w:p>
        </w:tc>
        <w:tc>
          <w:tcPr>
            <w:tcW w:w="1984" w:type="dxa"/>
            <w:tcBorders>
              <w:top w:val="nil"/>
              <w:left w:val="nil"/>
              <w:bottom w:val="single" w:sz="4" w:space="0" w:color="auto"/>
              <w:right w:val="single" w:sz="4" w:space="0" w:color="auto"/>
            </w:tcBorders>
            <w:shd w:val="clear" w:color="auto" w:fill="auto"/>
            <w:vAlign w:val="center"/>
            <w:hideMark/>
          </w:tcPr>
          <w:p w14:paraId="12F0ADB3"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36446B0B" w14:textId="7AEE037F"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7DE613D4"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8A07953"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X1.P07</w:t>
            </w:r>
          </w:p>
        </w:tc>
        <w:tc>
          <w:tcPr>
            <w:tcW w:w="1559" w:type="dxa"/>
            <w:tcBorders>
              <w:top w:val="nil"/>
              <w:left w:val="nil"/>
              <w:bottom w:val="single" w:sz="4" w:space="0" w:color="auto"/>
              <w:right w:val="single" w:sz="4" w:space="0" w:color="auto"/>
            </w:tcBorders>
            <w:shd w:val="clear" w:color="000000" w:fill="FFFFFF"/>
            <w:vAlign w:val="center"/>
            <w:hideMark/>
          </w:tcPr>
          <w:p w14:paraId="0F5B206D" w14:textId="29546DA4" w:rsidR="00300D39" w:rsidRPr="00300D39" w:rsidRDefault="00C9423C"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0.323</w:t>
            </w:r>
          </w:p>
        </w:tc>
        <w:tc>
          <w:tcPr>
            <w:tcW w:w="1984" w:type="dxa"/>
            <w:tcBorders>
              <w:top w:val="nil"/>
              <w:left w:val="nil"/>
              <w:bottom w:val="single" w:sz="4" w:space="0" w:color="auto"/>
              <w:right w:val="single" w:sz="4" w:space="0" w:color="auto"/>
            </w:tcBorders>
            <w:shd w:val="clear" w:color="auto" w:fill="auto"/>
            <w:vAlign w:val="center"/>
            <w:hideMark/>
          </w:tcPr>
          <w:p w14:paraId="35F79CB6"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7743C4E9" w14:textId="2FB98D27"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596645BF"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E93AF83"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X1.P08</w:t>
            </w:r>
          </w:p>
        </w:tc>
        <w:tc>
          <w:tcPr>
            <w:tcW w:w="1559" w:type="dxa"/>
            <w:tcBorders>
              <w:top w:val="nil"/>
              <w:left w:val="nil"/>
              <w:bottom w:val="single" w:sz="4" w:space="0" w:color="auto"/>
              <w:right w:val="single" w:sz="4" w:space="0" w:color="auto"/>
            </w:tcBorders>
            <w:shd w:val="clear" w:color="000000" w:fill="FFFFFF"/>
            <w:vAlign w:val="center"/>
            <w:hideMark/>
          </w:tcPr>
          <w:p w14:paraId="02C12C67"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0.475</w:t>
            </w:r>
          </w:p>
        </w:tc>
        <w:tc>
          <w:tcPr>
            <w:tcW w:w="1984" w:type="dxa"/>
            <w:tcBorders>
              <w:top w:val="nil"/>
              <w:left w:val="nil"/>
              <w:bottom w:val="single" w:sz="4" w:space="0" w:color="auto"/>
              <w:right w:val="single" w:sz="4" w:space="0" w:color="auto"/>
            </w:tcBorders>
            <w:shd w:val="clear" w:color="auto" w:fill="auto"/>
            <w:vAlign w:val="center"/>
            <w:hideMark/>
          </w:tcPr>
          <w:p w14:paraId="47D12FFA"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3F2A6B61"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12B89FF1"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38EA49A"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X1.P09</w:t>
            </w:r>
          </w:p>
        </w:tc>
        <w:tc>
          <w:tcPr>
            <w:tcW w:w="1559" w:type="dxa"/>
            <w:tcBorders>
              <w:top w:val="nil"/>
              <w:left w:val="nil"/>
              <w:bottom w:val="single" w:sz="4" w:space="0" w:color="auto"/>
              <w:right w:val="single" w:sz="4" w:space="0" w:color="auto"/>
            </w:tcBorders>
            <w:shd w:val="clear" w:color="000000" w:fill="FFFFFF"/>
            <w:vAlign w:val="center"/>
            <w:hideMark/>
          </w:tcPr>
          <w:p w14:paraId="524D7738"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0.699</w:t>
            </w:r>
          </w:p>
        </w:tc>
        <w:tc>
          <w:tcPr>
            <w:tcW w:w="1984" w:type="dxa"/>
            <w:tcBorders>
              <w:top w:val="nil"/>
              <w:left w:val="nil"/>
              <w:bottom w:val="single" w:sz="4" w:space="0" w:color="auto"/>
              <w:right w:val="single" w:sz="4" w:space="0" w:color="auto"/>
            </w:tcBorders>
            <w:shd w:val="clear" w:color="auto" w:fill="auto"/>
            <w:vAlign w:val="center"/>
            <w:hideMark/>
          </w:tcPr>
          <w:p w14:paraId="00E37FEE"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32AF861C"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5195C26D"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FDC8F45"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X1.P10</w:t>
            </w:r>
          </w:p>
        </w:tc>
        <w:tc>
          <w:tcPr>
            <w:tcW w:w="1559" w:type="dxa"/>
            <w:tcBorders>
              <w:top w:val="nil"/>
              <w:left w:val="nil"/>
              <w:bottom w:val="single" w:sz="4" w:space="0" w:color="auto"/>
              <w:right w:val="single" w:sz="4" w:space="0" w:color="auto"/>
            </w:tcBorders>
            <w:shd w:val="clear" w:color="000000" w:fill="FFFFFF"/>
            <w:vAlign w:val="center"/>
            <w:hideMark/>
          </w:tcPr>
          <w:p w14:paraId="5B711A6D" w14:textId="01AC629B" w:rsidR="00300D39" w:rsidRPr="00300D39" w:rsidRDefault="00C9423C"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0.323</w:t>
            </w:r>
          </w:p>
        </w:tc>
        <w:tc>
          <w:tcPr>
            <w:tcW w:w="1984" w:type="dxa"/>
            <w:tcBorders>
              <w:top w:val="nil"/>
              <w:left w:val="nil"/>
              <w:bottom w:val="single" w:sz="4" w:space="0" w:color="auto"/>
              <w:right w:val="single" w:sz="4" w:space="0" w:color="auto"/>
            </w:tcBorders>
            <w:shd w:val="clear" w:color="auto" w:fill="auto"/>
            <w:vAlign w:val="center"/>
            <w:hideMark/>
          </w:tcPr>
          <w:p w14:paraId="1D0FAD5A"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7D7A22CB" w14:textId="5C43C8FB"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32533626"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950B306" w14:textId="2A048AAA"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.P11</w:t>
            </w:r>
          </w:p>
        </w:tc>
        <w:tc>
          <w:tcPr>
            <w:tcW w:w="1559" w:type="dxa"/>
            <w:tcBorders>
              <w:top w:val="nil"/>
              <w:left w:val="nil"/>
              <w:bottom w:val="single" w:sz="4" w:space="0" w:color="auto"/>
              <w:right w:val="single" w:sz="4" w:space="0" w:color="auto"/>
            </w:tcBorders>
            <w:shd w:val="clear" w:color="000000" w:fill="FFFFFF"/>
            <w:vAlign w:val="center"/>
            <w:hideMark/>
          </w:tcPr>
          <w:p w14:paraId="27F0EECF"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0.529</w:t>
            </w:r>
          </w:p>
        </w:tc>
        <w:tc>
          <w:tcPr>
            <w:tcW w:w="1984" w:type="dxa"/>
            <w:tcBorders>
              <w:top w:val="nil"/>
              <w:left w:val="nil"/>
              <w:bottom w:val="single" w:sz="4" w:space="0" w:color="auto"/>
              <w:right w:val="single" w:sz="4" w:space="0" w:color="auto"/>
            </w:tcBorders>
            <w:shd w:val="clear" w:color="auto" w:fill="auto"/>
            <w:vAlign w:val="center"/>
            <w:hideMark/>
          </w:tcPr>
          <w:p w14:paraId="610637F7"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469DE47C"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1EF6E6E1"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D51261F" w14:textId="75C5E0E6"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.P12</w:t>
            </w:r>
          </w:p>
        </w:tc>
        <w:tc>
          <w:tcPr>
            <w:tcW w:w="1559" w:type="dxa"/>
            <w:tcBorders>
              <w:top w:val="nil"/>
              <w:left w:val="nil"/>
              <w:bottom w:val="single" w:sz="4" w:space="0" w:color="auto"/>
              <w:right w:val="single" w:sz="4" w:space="0" w:color="auto"/>
            </w:tcBorders>
            <w:shd w:val="clear" w:color="000000" w:fill="FFFFFF"/>
            <w:vAlign w:val="center"/>
            <w:hideMark/>
          </w:tcPr>
          <w:p w14:paraId="6D3056B0" w14:textId="4CF95132" w:rsidR="00300D39" w:rsidRPr="00300D39" w:rsidRDefault="00366888"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0.323</w:t>
            </w:r>
          </w:p>
        </w:tc>
        <w:tc>
          <w:tcPr>
            <w:tcW w:w="1984" w:type="dxa"/>
            <w:tcBorders>
              <w:top w:val="nil"/>
              <w:left w:val="nil"/>
              <w:bottom w:val="single" w:sz="4" w:space="0" w:color="auto"/>
              <w:right w:val="single" w:sz="4" w:space="0" w:color="auto"/>
            </w:tcBorders>
            <w:shd w:val="clear" w:color="auto" w:fill="auto"/>
            <w:vAlign w:val="center"/>
            <w:hideMark/>
          </w:tcPr>
          <w:p w14:paraId="727A9F90"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65483A71" w14:textId="49C9272A"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3D3F1760"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10419D0" w14:textId="33147E93"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lastRenderedPageBreak/>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.P13</w:t>
            </w:r>
          </w:p>
        </w:tc>
        <w:tc>
          <w:tcPr>
            <w:tcW w:w="1559" w:type="dxa"/>
            <w:tcBorders>
              <w:top w:val="nil"/>
              <w:left w:val="nil"/>
              <w:bottom w:val="single" w:sz="4" w:space="0" w:color="auto"/>
              <w:right w:val="single" w:sz="4" w:space="0" w:color="auto"/>
            </w:tcBorders>
            <w:shd w:val="clear" w:color="000000" w:fill="FFFFFF"/>
            <w:vAlign w:val="center"/>
            <w:hideMark/>
          </w:tcPr>
          <w:p w14:paraId="155EEC66"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0.494</w:t>
            </w:r>
          </w:p>
        </w:tc>
        <w:tc>
          <w:tcPr>
            <w:tcW w:w="1984" w:type="dxa"/>
            <w:tcBorders>
              <w:top w:val="nil"/>
              <w:left w:val="nil"/>
              <w:bottom w:val="single" w:sz="4" w:space="0" w:color="auto"/>
              <w:right w:val="single" w:sz="4" w:space="0" w:color="auto"/>
            </w:tcBorders>
            <w:shd w:val="clear" w:color="auto" w:fill="auto"/>
            <w:vAlign w:val="center"/>
            <w:hideMark/>
          </w:tcPr>
          <w:p w14:paraId="759FC27E"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0CF56562"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0EABBB68"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8708F3F" w14:textId="62CBE11D"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.P14</w:t>
            </w:r>
          </w:p>
        </w:tc>
        <w:tc>
          <w:tcPr>
            <w:tcW w:w="1559" w:type="dxa"/>
            <w:tcBorders>
              <w:top w:val="nil"/>
              <w:left w:val="nil"/>
              <w:bottom w:val="single" w:sz="4" w:space="0" w:color="auto"/>
              <w:right w:val="single" w:sz="4" w:space="0" w:color="auto"/>
            </w:tcBorders>
            <w:shd w:val="clear" w:color="000000" w:fill="FFFFFF"/>
            <w:vAlign w:val="center"/>
            <w:hideMark/>
          </w:tcPr>
          <w:p w14:paraId="513447C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0.508</w:t>
            </w:r>
          </w:p>
        </w:tc>
        <w:tc>
          <w:tcPr>
            <w:tcW w:w="1984" w:type="dxa"/>
            <w:tcBorders>
              <w:top w:val="nil"/>
              <w:left w:val="nil"/>
              <w:bottom w:val="single" w:sz="4" w:space="0" w:color="auto"/>
              <w:right w:val="single" w:sz="4" w:space="0" w:color="auto"/>
            </w:tcBorders>
            <w:shd w:val="clear" w:color="auto" w:fill="auto"/>
            <w:vAlign w:val="center"/>
            <w:hideMark/>
          </w:tcPr>
          <w:p w14:paraId="5DB208E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120CC34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5047AF2E"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D4144FE" w14:textId="795DA95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.P15</w:t>
            </w:r>
          </w:p>
        </w:tc>
        <w:tc>
          <w:tcPr>
            <w:tcW w:w="1559" w:type="dxa"/>
            <w:tcBorders>
              <w:top w:val="nil"/>
              <w:left w:val="nil"/>
              <w:bottom w:val="single" w:sz="4" w:space="0" w:color="auto"/>
              <w:right w:val="single" w:sz="4" w:space="0" w:color="auto"/>
            </w:tcBorders>
            <w:shd w:val="clear" w:color="000000" w:fill="FFFFFF"/>
            <w:vAlign w:val="center"/>
            <w:hideMark/>
          </w:tcPr>
          <w:p w14:paraId="7C00B7A9" w14:textId="3AD4B264" w:rsidR="00300D39" w:rsidRPr="00300D39" w:rsidRDefault="00366888"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0.236</w:t>
            </w:r>
          </w:p>
        </w:tc>
        <w:tc>
          <w:tcPr>
            <w:tcW w:w="1984" w:type="dxa"/>
            <w:tcBorders>
              <w:top w:val="nil"/>
              <w:left w:val="nil"/>
              <w:bottom w:val="single" w:sz="4" w:space="0" w:color="auto"/>
              <w:right w:val="single" w:sz="4" w:space="0" w:color="auto"/>
            </w:tcBorders>
            <w:shd w:val="clear" w:color="auto" w:fill="auto"/>
            <w:vAlign w:val="center"/>
            <w:hideMark/>
          </w:tcPr>
          <w:p w14:paraId="4292C41B"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137A2770" w14:textId="516EAA11"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59BE85E1"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9185A17" w14:textId="545A9A28"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.P16</w:t>
            </w:r>
          </w:p>
        </w:tc>
        <w:tc>
          <w:tcPr>
            <w:tcW w:w="1559" w:type="dxa"/>
            <w:tcBorders>
              <w:top w:val="nil"/>
              <w:left w:val="nil"/>
              <w:bottom w:val="single" w:sz="4" w:space="0" w:color="auto"/>
              <w:right w:val="single" w:sz="4" w:space="0" w:color="auto"/>
            </w:tcBorders>
            <w:shd w:val="clear" w:color="000000" w:fill="FFFFFF"/>
            <w:vAlign w:val="center"/>
            <w:hideMark/>
          </w:tcPr>
          <w:p w14:paraId="66451126"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0.468</w:t>
            </w:r>
          </w:p>
        </w:tc>
        <w:tc>
          <w:tcPr>
            <w:tcW w:w="1984" w:type="dxa"/>
            <w:tcBorders>
              <w:top w:val="nil"/>
              <w:left w:val="nil"/>
              <w:bottom w:val="single" w:sz="4" w:space="0" w:color="auto"/>
              <w:right w:val="single" w:sz="4" w:space="0" w:color="auto"/>
            </w:tcBorders>
            <w:shd w:val="clear" w:color="auto" w:fill="auto"/>
            <w:vAlign w:val="center"/>
            <w:hideMark/>
          </w:tcPr>
          <w:p w14:paraId="02AFD51F"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2E8FB27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468906C9"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D22E2E0" w14:textId="40EF9AA9"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.P17</w:t>
            </w:r>
          </w:p>
        </w:tc>
        <w:tc>
          <w:tcPr>
            <w:tcW w:w="1559" w:type="dxa"/>
            <w:tcBorders>
              <w:top w:val="nil"/>
              <w:left w:val="nil"/>
              <w:bottom w:val="single" w:sz="4" w:space="0" w:color="auto"/>
              <w:right w:val="single" w:sz="4" w:space="0" w:color="auto"/>
            </w:tcBorders>
            <w:shd w:val="clear" w:color="000000" w:fill="FFFFFF"/>
            <w:vAlign w:val="center"/>
            <w:hideMark/>
          </w:tcPr>
          <w:p w14:paraId="3E6698EC" w14:textId="091D3A98" w:rsidR="00300D39" w:rsidRPr="00300D39" w:rsidRDefault="00366888"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0.236</w:t>
            </w:r>
          </w:p>
        </w:tc>
        <w:tc>
          <w:tcPr>
            <w:tcW w:w="1984" w:type="dxa"/>
            <w:tcBorders>
              <w:top w:val="nil"/>
              <w:left w:val="nil"/>
              <w:bottom w:val="single" w:sz="4" w:space="0" w:color="auto"/>
              <w:right w:val="single" w:sz="4" w:space="0" w:color="auto"/>
            </w:tcBorders>
            <w:shd w:val="clear" w:color="auto" w:fill="auto"/>
            <w:vAlign w:val="center"/>
            <w:hideMark/>
          </w:tcPr>
          <w:p w14:paraId="01055ECB"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4612490B" w14:textId="3096C57E"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39BA1A25"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1D61F85" w14:textId="67AB0708"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.P18</w:t>
            </w:r>
          </w:p>
        </w:tc>
        <w:tc>
          <w:tcPr>
            <w:tcW w:w="1559" w:type="dxa"/>
            <w:tcBorders>
              <w:top w:val="nil"/>
              <w:left w:val="nil"/>
              <w:bottom w:val="single" w:sz="4" w:space="0" w:color="auto"/>
              <w:right w:val="single" w:sz="4" w:space="0" w:color="auto"/>
            </w:tcBorders>
            <w:shd w:val="clear" w:color="000000" w:fill="FFFFFF"/>
            <w:vAlign w:val="center"/>
            <w:hideMark/>
          </w:tcPr>
          <w:p w14:paraId="5E83E44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0.466</w:t>
            </w:r>
          </w:p>
        </w:tc>
        <w:tc>
          <w:tcPr>
            <w:tcW w:w="1984" w:type="dxa"/>
            <w:tcBorders>
              <w:top w:val="nil"/>
              <w:left w:val="nil"/>
              <w:bottom w:val="single" w:sz="4" w:space="0" w:color="auto"/>
              <w:right w:val="single" w:sz="4" w:space="0" w:color="auto"/>
            </w:tcBorders>
            <w:shd w:val="clear" w:color="auto" w:fill="auto"/>
            <w:vAlign w:val="center"/>
            <w:hideMark/>
          </w:tcPr>
          <w:p w14:paraId="04D8F25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11D52A07"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1D11A783"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389E1D9" w14:textId="67E3E788"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.P19</w:t>
            </w:r>
          </w:p>
        </w:tc>
        <w:tc>
          <w:tcPr>
            <w:tcW w:w="1559" w:type="dxa"/>
            <w:tcBorders>
              <w:top w:val="nil"/>
              <w:left w:val="nil"/>
              <w:bottom w:val="single" w:sz="4" w:space="0" w:color="auto"/>
              <w:right w:val="single" w:sz="4" w:space="0" w:color="auto"/>
            </w:tcBorders>
            <w:shd w:val="clear" w:color="000000" w:fill="FFFFFF"/>
            <w:vAlign w:val="center"/>
            <w:hideMark/>
          </w:tcPr>
          <w:p w14:paraId="4BAA0498"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0.510</w:t>
            </w:r>
          </w:p>
        </w:tc>
        <w:tc>
          <w:tcPr>
            <w:tcW w:w="1984" w:type="dxa"/>
            <w:tcBorders>
              <w:top w:val="nil"/>
              <w:left w:val="nil"/>
              <w:bottom w:val="single" w:sz="4" w:space="0" w:color="auto"/>
              <w:right w:val="single" w:sz="4" w:space="0" w:color="auto"/>
            </w:tcBorders>
            <w:shd w:val="clear" w:color="auto" w:fill="auto"/>
            <w:vAlign w:val="center"/>
            <w:hideMark/>
          </w:tcPr>
          <w:p w14:paraId="547F0EFD"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296EDC9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2E66D1DE"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953FC78" w14:textId="12B6616E"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2</w:t>
            </w:r>
            <w:r w:rsidRPr="00300D39">
              <w:rPr>
                <w:rFonts w:ascii="Times New Roman" w:hAnsi="Times New Roman" w:cs="Times New Roman"/>
                <w:color w:val="000000"/>
                <w:sz w:val="20"/>
                <w:szCs w:val="20"/>
                <w:lang w:val="en-US"/>
              </w:rPr>
              <w:t>.P20</w:t>
            </w:r>
          </w:p>
        </w:tc>
        <w:tc>
          <w:tcPr>
            <w:tcW w:w="1559" w:type="dxa"/>
            <w:tcBorders>
              <w:top w:val="nil"/>
              <w:left w:val="nil"/>
              <w:bottom w:val="single" w:sz="4" w:space="0" w:color="auto"/>
              <w:right w:val="single" w:sz="4" w:space="0" w:color="auto"/>
            </w:tcBorders>
            <w:shd w:val="clear" w:color="000000" w:fill="FFFFFF"/>
            <w:vAlign w:val="center"/>
            <w:hideMark/>
          </w:tcPr>
          <w:p w14:paraId="3609640E"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0.744</w:t>
            </w:r>
          </w:p>
        </w:tc>
        <w:tc>
          <w:tcPr>
            <w:tcW w:w="1984" w:type="dxa"/>
            <w:tcBorders>
              <w:top w:val="nil"/>
              <w:left w:val="nil"/>
              <w:bottom w:val="single" w:sz="4" w:space="0" w:color="auto"/>
              <w:right w:val="single" w:sz="4" w:space="0" w:color="auto"/>
            </w:tcBorders>
            <w:shd w:val="clear" w:color="auto" w:fill="auto"/>
            <w:vAlign w:val="center"/>
            <w:hideMark/>
          </w:tcPr>
          <w:p w14:paraId="21504C7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20927A34"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79711E3B"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98DF53C" w14:textId="01EADA8F"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.P21</w:t>
            </w:r>
          </w:p>
        </w:tc>
        <w:tc>
          <w:tcPr>
            <w:tcW w:w="1559" w:type="dxa"/>
            <w:tcBorders>
              <w:top w:val="nil"/>
              <w:left w:val="nil"/>
              <w:bottom w:val="single" w:sz="4" w:space="0" w:color="auto"/>
              <w:right w:val="single" w:sz="4" w:space="0" w:color="auto"/>
            </w:tcBorders>
            <w:shd w:val="clear" w:color="000000" w:fill="FFFFFF"/>
            <w:vAlign w:val="center"/>
            <w:hideMark/>
          </w:tcPr>
          <w:p w14:paraId="1605D27F"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0.487</w:t>
            </w:r>
          </w:p>
        </w:tc>
        <w:tc>
          <w:tcPr>
            <w:tcW w:w="1984" w:type="dxa"/>
            <w:tcBorders>
              <w:top w:val="nil"/>
              <w:left w:val="nil"/>
              <w:bottom w:val="single" w:sz="4" w:space="0" w:color="auto"/>
              <w:right w:val="single" w:sz="4" w:space="0" w:color="auto"/>
            </w:tcBorders>
            <w:shd w:val="clear" w:color="auto" w:fill="auto"/>
            <w:vAlign w:val="center"/>
            <w:hideMark/>
          </w:tcPr>
          <w:p w14:paraId="7869017D"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6F6B10D1"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48C419BC"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3A1A477" w14:textId="11251542"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.P22</w:t>
            </w:r>
          </w:p>
        </w:tc>
        <w:tc>
          <w:tcPr>
            <w:tcW w:w="1559" w:type="dxa"/>
            <w:tcBorders>
              <w:top w:val="nil"/>
              <w:left w:val="nil"/>
              <w:bottom w:val="single" w:sz="4" w:space="0" w:color="auto"/>
              <w:right w:val="single" w:sz="4" w:space="0" w:color="auto"/>
            </w:tcBorders>
            <w:shd w:val="clear" w:color="000000" w:fill="FFFFFF"/>
            <w:vAlign w:val="center"/>
            <w:hideMark/>
          </w:tcPr>
          <w:p w14:paraId="6B2F136A"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0.480</w:t>
            </w:r>
          </w:p>
        </w:tc>
        <w:tc>
          <w:tcPr>
            <w:tcW w:w="1984" w:type="dxa"/>
            <w:tcBorders>
              <w:top w:val="nil"/>
              <w:left w:val="nil"/>
              <w:bottom w:val="single" w:sz="4" w:space="0" w:color="auto"/>
              <w:right w:val="single" w:sz="4" w:space="0" w:color="auto"/>
            </w:tcBorders>
            <w:shd w:val="clear" w:color="auto" w:fill="auto"/>
            <w:vAlign w:val="center"/>
            <w:hideMark/>
          </w:tcPr>
          <w:p w14:paraId="0808AD77"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4FF36DB2"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25FBBBC9"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61C137F" w14:textId="50979213"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.P23</w:t>
            </w:r>
          </w:p>
        </w:tc>
        <w:tc>
          <w:tcPr>
            <w:tcW w:w="1559" w:type="dxa"/>
            <w:tcBorders>
              <w:top w:val="nil"/>
              <w:left w:val="nil"/>
              <w:bottom w:val="single" w:sz="4" w:space="0" w:color="auto"/>
              <w:right w:val="single" w:sz="4" w:space="0" w:color="auto"/>
            </w:tcBorders>
            <w:shd w:val="clear" w:color="000000" w:fill="FFFFFF"/>
            <w:vAlign w:val="center"/>
            <w:hideMark/>
          </w:tcPr>
          <w:p w14:paraId="1E24AC95"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0.437</w:t>
            </w:r>
          </w:p>
        </w:tc>
        <w:tc>
          <w:tcPr>
            <w:tcW w:w="1984" w:type="dxa"/>
            <w:tcBorders>
              <w:top w:val="nil"/>
              <w:left w:val="nil"/>
              <w:bottom w:val="single" w:sz="4" w:space="0" w:color="auto"/>
              <w:right w:val="single" w:sz="4" w:space="0" w:color="auto"/>
            </w:tcBorders>
            <w:shd w:val="clear" w:color="auto" w:fill="auto"/>
            <w:vAlign w:val="center"/>
            <w:hideMark/>
          </w:tcPr>
          <w:p w14:paraId="7FFD8181"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3B5E269A"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10EE6A2A"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455FDFB1" w14:textId="63984E3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.P24</w:t>
            </w:r>
          </w:p>
        </w:tc>
        <w:tc>
          <w:tcPr>
            <w:tcW w:w="1559" w:type="dxa"/>
            <w:tcBorders>
              <w:top w:val="nil"/>
              <w:left w:val="nil"/>
              <w:bottom w:val="single" w:sz="4" w:space="0" w:color="auto"/>
              <w:right w:val="single" w:sz="4" w:space="0" w:color="auto"/>
            </w:tcBorders>
            <w:shd w:val="clear" w:color="000000" w:fill="FFFFFF"/>
            <w:vAlign w:val="center"/>
            <w:hideMark/>
          </w:tcPr>
          <w:p w14:paraId="0A1562B2" w14:textId="1B75D3FF" w:rsidR="00300D39" w:rsidRPr="00300D39" w:rsidRDefault="00366888" w:rsidP="00DF1795">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0.323</w:t>
            </w:r>
          </w:p>
        </w:tc>
        <w:tc>
          <w:tcPr>
            <w:tcW w:w="1984" w:type="dxa"/>
            <w:tcBorders>
              <w:top w:val="nil"/>
              <w:left w:val="nil"/>
              <w:bottom w:val="single" w:sz="4" w:space="0" w:color="auto"/>
              <w:right w:val="single" w:sz="4" w:space="0" w:color="auto"/>
            </w:tcBorders>
            <w:shd w:val="clear" w:color="auto" w:fill="auto"/>
            <w:vAlign w:val="center"/>
            <w:hideMark/>
          </w:tcPr>
          <w:p w14:paraId="7177EE86"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21067CCC" w14:textId="5037D31F" w:rsidR="00300D39" w:rsidRPr="00300D39" w:rsidRDefault="00366888" w:rsidP="00DF1795">
            <w:pPr>
              <w:pStyle w:val="NoSpacing"/>
              <w:jc w:val="center"/>
              <w:rPr>
                <w:rFonts w:ascii="Times New Roman" w:hAnsi="Times New Roman" w:cs="Times New Roman"/>
                <w:color w:val="000000"/>
                <w:sz w:val="20"/>
                <w:szCs w:val="20"/>
                <w:lang w:val="en-US"/>
              </w:rPr>
            </w:pPr>
            <w:proofErr w:type="spellStart"/>
            <w:r w:rsidRPr="00300D39">
              <w:rPr>
                <w:rFonts w:ascii="Times New Roman" w:hAnsi="Times New Roman" w:cs="Times New Roman"/>
                <w:color w:val="000000"/>
                <w:sz w:val="20"/>
                <w:szCs w:val="20"/>
                <w:lang w:val="en-US"/>
              </w:rPr>
              <w:t>Tdk</w:t>
            </w:r>
            <w:proofErr w:type="spellEnd"/>
            <w:r w:rsidRPr="00300D39">
              <w:rPr>
                <w:rFonts w:ascii="Times New Roman" w:hAnsi="Times New Roman" w:cs="Times New Roman"/>
                <w:color w:val="000000"/>
                <w:sz w:val="20"/>
                <w:szCs w:val="20"/>
                <w:lang w:val="en-US"/>
              </w:rPr>
              <w:t xml:space="preserve"> Valid</w:t>
            </w:r>
          </w:p>
        </w:tc>
      </w:tr>
      <w:tr w:rsidR="00300D39" w:rsidRPr="00300D39" w14:paraId="5AE15E2F"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56B8EBF" w14:textId="6B846AC6"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.P25</w:t>
            </w:r>
          </w:p>
        </w:tc>
        <w:tc>
          <w:tcPr>
            <w:tcW w:w="1559" w:type="dxa"/>
            <w:tcBorders>
              <w:top w:val="nil"/>
              <w:left w:val="nil"/>
              <w:bottom w:val="single" w:sz="4" w:space="0" w:color="auto"/>
              <w:right w:val="single" w:sz="4" w:space="0" w:color="auto"/>
            </w:tcBorders>
            <w:shd w:val="clear" w:color="000000" w:fill="FFFFFF"/>
            <w:vAlign w:val="center"/>
            <w:hideMark/>
          </w:tcPr>
          <w:p w14:paraId="2A5005C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0.488</w:t>
            </w:r>
          </w:p>
        </w:tc>
        <w:tc>
          <w:tcPr>
            <w:tcW w:w="1984" w:type="dxa"/>
            <w:tcBorders>
              <w:top w:val="nil"/>
              <w:left w:val="nil"/>
              <w:bottom w:val="single" w:sz="4" w:space="0" w:color="auto"/>
              <w:right w:val="single" w:sz="4" w:space="0" w:color="auto"/>
            </w:tcBorders>
            <w:shd w:val="clear" w:color="auto" w:fill="auto"/>
            <w:vAlign w:val="center"/>
            <w:hideMark/>
          </w:tcPr>
          <w:p w14:paraId="5AFAC60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618C3530"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6AAE2D5F"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2E7128F" w14:textId="11C1069F"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.P26</w:t>
            </w:r>
          </w:p>
        </w:tc>
        <w:tc>
          <w:tcPr>
            <w:tcW w:w="1559" w:type="dxa"/>
            <w:tcBorders>
              <w:top w:val="nil"/>
              <w:left w:val="nil"/>
              <w:bottom w:val="single" w:sz="4" w:space="0" w:color="auto"/>
              <w:right w:val="single" w:sz="4" w:space="0" w:color="auto"/>
            </w:tcBorders>
            <w:shd w:val="clear" w:color="000000" w:fill="FFFFFF"/>
            <w:vAlign w:val="center"/>
            <w:hideMark/>
          </w:tcPr>
          <w:p w14:paraId="45BFB77D"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0.540</w:t>
            </w:r>
          </w:p>
        </w:tc>
        <w:tc>
          <w:tcPr>
            <w:tcW w:w="1984" w:type="dxa"/>
            <w:tcBorders>
              <w:top w:val="nil"/>
              <w:left w:val="nil"/>
              <w:bottom w:val="single" w:sz="4" w:space="0" w:color="auto"/>
              <w:right w:val="single" w:sz="4" w:space="0" w:color="auto"/>
            </w:tcBorders>
            <w:shd w:val="clear" w:color="auto" w:fill="auto"/>
            <w:vAlign w:val="center"/>
            <w:hideMark/>
          </w:tcPr>
          <w:p w14:paraId="66EF1172"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7C7D36D9"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292EC8BE"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70F902C" w14:textId="520FB7EC"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.P27</w:t>
            </w:r>
          </w:p>
        </w:tc>
        <w:tc>
          <w:tcPr>
            <w:tcW w:w="1559" w:type="dxa"/>
            <w:tcBorders>
              <w:top w:val="nil"/>
              <w:left w:val="nil"/>
              <w:bottom w:val="single" w:sz="4" w:space="0" w:color="auto"/>
              <w:right w:val="single" w:sz="4" w:space="0" w:color="auto"/>
            </w:tcBorders>
            <w:shd w:val="clear" w:color="000000" w:fill="FFFFFF"/>
            <w:vAlign w:val="center"/>
            <w:hideMark/>
          </w:tcPr>
          <w:p w14:paraId="6B1AA8B8"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0.439</w:t>
            </w:r>
          </w:p>
        </w:tc>
        <w:tc>
          <w:tcPr>
            <w:tcW w:w="1984" w:type="dxa"/>
            <w:tcBorders>
              <w:top w:val="nil"/>
              <w:left w:val="nil"/>
              <w:bottom w:val="single" w:sz="4" w:space="0" w:color="auto"/>
              <w:right w:val="single" w:sz="4" w:space="0" w:color="auto"/>
            </w:tcBorders>
            <w:shd w:val="clear" w:color="auto" w:fill="auto"/>
            <w:vAlign w:val="center"/>
            <w:hideMark/>
          </w:tcPr>
          <w:p w14:paraId="78C798A5"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1C37F13F"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32207736"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2D7E61D" w14:textId="37114E41"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.P28</w:t>
            </w:r>
          </w:p>
        </w:tc>
        <w:tc>
          <w:tcPr>
            <w:tcW w:w="1559" w:type="dxa"/>
            <w:tcBorders>
              <w:top w:val="nil"/>
              <w:left w:val="nil"/>
              <w:bottom w:val="single" w:sz="4" w:space="0" w:color="auto"/>
              <w:right w:val="single" w:sz="4" w:space="0" w:color="auto"/>
            </w:tcBorders>
            <w:shd w:val="clear" w:color="000000" w:fill="FFFFFF"/>
            <w:vAlign w:val="center"/>
            <w:hideMark/>
          </w:tcPr>
          <w:p w14:paraId="2FA385C8"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0.503</w:t>
            </w:r>
          </w:p>
        </w:tc>
        <w:tc>
          <w:tcPr>
            <w:tcW w:w="1984" w:type="dxa"/>
            <w:tcBorders>
              <w:top w:val="nil"/>
              <w:left w:val="nil"/>
              <w:bottom w:val="single" w:sz="4" w:space="0" w:color="auto"/>
              <w:right w:val="single" w:sz="4" w:space="0" w:color="auto"/>
            </w:tcBorders>
            <w:shd w:val="clear" w:color="auto" w:fill="auto"/>
            <w:vAlign w:val="center"/>
            <w:hideMark/>
          </w:tcPr>
          <w:p w14:paraId="2F5019AF"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2EF618C1"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3DD43A51"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28A16F4" w14:textId="0026011F"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.P29</w:t>
            </w:r>
          </w:p>
        </w:tc>
        <w:tc>
          <w:tcPr>
            <w:tcW w:w="1559" w:type="dxa"/>
            <w:tcBorders>
              <w:top w:val="nil"/>
              <w:left w:val="nil"/>
              <w:bottom w:val="single" w:sz="4" w:space="0" w:color="auto"/>
              <w:right w:val="single" w:sz="4" w:space="0" w:color="auto"/>
            </w:tcBorders>
            <w:shd w:val="clear" w:color="000000" w:fill="FFFFFF"/>
            <w:vAlign w:val="center"/>
            <w:hideMark/>
          </w:tcPr>
          <w:p w14:paraId="269F5B4B"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0.476</w:t>
            </w:r>
          </w:p>
        </w:tc>
        <w:tc>
          <w:tcPr>
            <w:tcW w:w="1984" w:type="dxa"/>
            <w:tcBorders>
              <w:top w:val="nil"/>
              <w:left w:val="nil"/>
              <w:bottom w:val="single" w:sz="4" w:space="0" w:color="auto"/>
              <w:right w:val="single" w:sz="4" w:space="0" w:color="auto"/>
            </w:tcBorders>
            <w:shd w:val="clear" w:color="auto" w:fill="auto"/>
            <w:vAlign w:val="center"/>
            <w:hideMark/>
          </w:tcPr>
          <w:p w14:paraId="4A7E1F1E"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637C97B1"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r w:rsidR="00300D39" w:rsidRPr="00300D39" w14:paraId="3058455D" w14:textId="77777777" w:rsidTr="00DF1795">
        <w:trPr>
          <w:cantSplit/>
          <w:trHeight w:val="315"/>
        </w:trPr>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1CE072D" w14:textId="6E424F08"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X</w:t>
            </w:r>
            <w:r w:rsidR="00E85F17">
              <w:rPr>
                <w:rFonts w:ascii="Times New Roman" w:hAnsi="Times New Roman" w:cs="Times New Roman"/>
                <w:color w:val="000000"/>
                <w:sz w:val="20"/>
                <w:szCs w:val="20"/>
                <w:lang w:val="en-US"/>
              </w:rPr>
              <w:t>3</w:t>
            </w:r>
            <w:r w:rsidRPr="00300D39">
              <w:rPr>
                <w:rFonts w:ascii="Times New Roman" w:hAnsi="Times New Roman" w:cs="Times New Roman"/>
                <w:color w:val="000000"/>
                <w:sz w:val="20"/>
                <w:szCs w:val="20"/>
                <w:lang w:val="en-US"/>
              </w:rPr>
              <w:t>.P30</w:t>
            </w:r>
          </w:p>
        </w:tc>
        <w:tc>
          <w:tcPr>
            <w:tcW w:w="1559" w:type="dxa"/>
            <w:tcBorders>
              <w:top w:val="nil"/>
              <w:left w:val="nil"/>
              <w:bottom w:val="single" w:sz="4" w:space="0" w:color="auto"/>
              <w:right w:val="single" w:sz="4" w:space="0" w:color="auto"/>
            </w:tcBorders>
            <w:shd w:val="clear" w:color="000000" w:fill="FFFFFF"/>
            <w:vAlign w:val="center"/>
            <w:hideMark/>
          </w:tcPr>
          <w:p w14:paraId="27F60358"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0.530</w:t>
            </w:r>
          </w:p>
        </w:tc>
        <w:tc>
          <w:tcPr>
            <w:tcW w:w="1984" w:type="dxa"/>
            <w:tcBorders>
              <w:top w:val="nil"/>
              <w:left w:val="nil"/>
              <w:bottom w:val="single" w:sz="4" w:space="0" w:color="auto"/>
              <w:right w:val="single" w:sz="4" w:space="0" w:color="auto"/>
            </w:tcBorders>
            <w:shd w:val="clear" w:color="auto" w:fill="auto"/>
            <w:vAlign w:val="center"/>
            <w:hideMark/>
          </w:tcPr>
          <w:p w14:paraId="23EB1113"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0.361</w:t>
            </w:r>
          </w:p>
        </w:tc>
        <w:tc>
          <w:tcPr>
            <w:tcW w:w="1701" w:type="dxa"/>
            <w:tcBorders>
              <w:top w:val="nil"/>
              <w:left w:val="nil"/>
              <w:bottom w:val="single" w:sz="4" w:space="0" w:color="auto"/>
              <w:right w:val="single" w:sz="4" w:space="0" w:color="auto"/>
            </w:tcBorders>
            <w:shd w:val="clear" w:color="auto" w:fill="auto"/>
            <w:noWrap/>
            <w:vAlign w:val="center"/>
            <w:hideMark/>
          </w:tcPr>
          <w:p w14:paraId="0BFAD208" w14:textId="77777777" w:rsidR="00300D39" w:rsidRPr="00300D39" w:rsidRDefault="00300D39" w:rsidP="00DF1795">
            <w:pPr>
              <w:pStyle w:val="NoSpacing"/>
              <w:jc w:val="center"/>
              <w:rPr>
                <w:rFonts w:ascii="Times New Roman" w:hAnsi="Times New Roman" w:cs="Times New Roman"/>
                <w:color w:val="000000"/>
                <w:sz w:val="20"/>
                <w:szCs w:val="20"/>
                <w:lang w:val="en-US"/>
              </w:rPr>
            </w:pPr>
            <w:r w:rsidRPr="00300D39">
              <w:rPr>
                <w:rFonts w:ascii="Times New Roman" w:hAnsi="Times New Roman" w:cs="Times New Roman"/>
                <w:color w:val="000000"/>
                <w:sz w:val="20"/>
                <w:szCs w:val="20"/>
                <w:lang w:val="en-US"/>
              </w:rPr>
              <w:t>Valid</w:t>
            </w:r>
          </w:p>
        </w:tc>
      </w:tr>
    </w:tbl>
    <w:p w14:paraId="4569CD10" w14:textId="7ED8D866" w:rsidR="00300D39" w:rsidRPr="0041309E" w:rsidRDefault="00300D39" w:rsidP="00300D39">
      <w:pPr>
        <w:spacing w:after="0" w:line="240" w:lineRule="auto"/>
        <w:rPr>
          <w:rFonts w:ascii="Times New Roman" w:hAnsi="Times New Roman" w:cs="Times New Roman"/>
          <w:i/>
          <w:sz w:val="20"/>
          <w:szCs w:val="20"/>
        </w:rPr>
      </w:pPr>
      <w:r w:rsidRPr="00300D39">
        <w:rPr>
          <w:lang w:val="en-US"/>
        </w:rPr>
        <w:tab/>
      </w:r>
      <w:r w:rsidRPr="00300D39">
        <w:rPr>
          <w:lang w:val="en-US"/>
        </w:rPr>
        <w:tab/>
      </w:r>
      <w:r w:rsidRPr="0041309E">
        <w:rPr>
          <w:rFonts w:ascii="Times New Roman" w:hAnsi="Times New Roman" w:cs="Times New Roman"/>
          <w:i/>
          <w:sz w:val="20"/>
          <w:szCs w:val="20"/>
        </w:rPr>
        <w:t>Sumber : Data Primer yang diolah, 202</w:t>
      </w:r>
      <w:r w:rsidR="00E85F17" w:rsidRPr="0041309E">
        <w:rPr>
          <w:rFonts w:ascii="Times New Roman" w:hAnsi="Times New Roman" w:cs="Times New Roman"/>
          <w:i/>
          <w:sz w:val="20"/>
          <w:szCs w:val="20"/>
        </w:rPr>
        <w:t>4</w:t>
      </w:r>
    </w:p>
    <w:p w14:paraId="070ABD96" w14:textId="77777777" w:rsidR="00300D39" w:rsidRPr="00300D39" w:rsidRDefault="00300D39" w:rsidP="00300D39">
      <w:pPr>
        <w:pStyle w:val="NoSpacing"/>
        <w:spacing w:line="360" w:lineRule="auto"/>
        <w:jc w:val="both"/>
        <w:rPr>
          <w:rFonts w:ascii="Times New Roman" w:hAnsi="Times New Roman" w:cs="Times New Roman"/>
          <w:sz w:val="24"/>
          <w:szCs w:val="24"/>
        </w:rPr>
      </w:pPr>
    </w:p>
    <w:p w14:paraId="43C65898" w14:textId="439F2DCF" w:rsidR="00685CAA" w:rsidRDefault="00300D39" w:rsidP="00300D39">
      <w:pPr>
        <w:pStyle w:val="NoSpacing"/>
        <w:spacing w:line="360" w:lineRule="auto"/>
        <w:ind w:left="1637"/>
        <w:jc w:val="both"/>
        <w:rPr>
          <w:rFonts w:ascii="Times New Roman" w:hAnsi="Times New Roman" w:cs="Times New Roman"/>
          <w:sz w:val="24"/>
          <w:szCs w:val="24"/>
        </w:rPr>
      </w:pPr>
      <w:r>
        <w:rPr>
          <w:rFonts w:ascii="Times New Roman" w:hAnsi="Times New Roman" w:cs="Times New Roman"/>
          <w:sz w:val="24"/>
          <w:szCs w:val="24"/>
        </w:rPr>
        <w:t xml:space="preserve">       B</w:t>
      </w:r>
      <w:r w:rsidR="00685CAA" w:rsidRPr="00300D39">
        <w:rPr>
          <w:rFonts w:ascii="Times New Roman" w:hAnsi="Times New Roman" w:cs="Times New Roman"/>
          <w:sz w:val="24"/>
          <w:szCs w:val="24"/>
        </w:rPr>
        <w:t>erdasarkan</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tabel</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hasil</w:t>
      </w:r>
      <w:proofErr w:type="spellEnd"/>
      <w:r w:rsidR="00685CAA" w:rsidRPr="00300D39">
        <w:rPr>
          <w:rFonts w:ascii="Times New Roman" w:hAnsi="Times New Roman" w:cs="Times New Roman"/>
          <w:sz w:val="24"/>
          <w:szCs w:val="24"/>
          <w:lang w:val="en-US"/>
        </w:rPr>
        <w:t xml:space="preserve"> uji </w:t>
      </w:r>
      <w:proofErr w:type="spellStart"/>
      <w:r w:rsidR="00685CAA" w:rsidRPr="00526969">
        <w:rPr>
          <w:rFonts w:ascii="Times New Roman" w:hAnsi="Times New Roman" w:cs="Times New Roman"/>
          <w:i/>
          <w:sz w:val="24"/>
          <w:szCs w:val="24"/>
          <w:lang w:val="en-US"/>
        </w:rPr>
        <w:t>validitas</w:t>
      </w:r>
      <w:proofErr w:type="spellEnd"/>
      <w:r w:rsidR="00685CAA" w:rsidRPr="00526969">
        <w:rPr>
          <w:rFonts w:ascii="Times New Roman" w:hAnsi="Times New Roman" w:cs="Times New Roman"/>
          <w:i/>
          <w:sz w:val="24"/>
          <w:szCs w:val="24"/>
          <w:lang w:val="en-US"/>
        </w:rPr>
        <w:t xml:space="preserve"> variable </w:t>
      </w:r>
      <w:proofErr w:type="spellStart"/>
      <w:r w:rsidR="00685CAA" w:rsidRPr="00526969">
        <w:rPr>
          <w:rFonts w:ascii="Times New Roman" w:hAnsi="Times New Roman" w:cs="Times New Roman"/>
          <w:i/>
          <w:sz w:val="24"/>
          <w:szCs w:val="24"/>
          <w:lang w:val="en-US"/>
        </w:rPr>
        <w:t>supervisi</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Kepala</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Sekolah</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sekolah</w:t>
      </w:r>
      <w:proofErr w:type="spellEnd"/>
      <w:r w:rsidR="00366888">
        <w:rPr>
          <w:rFonts w:ascii="Times New Roman" w:hAnsi="Times New Roman" w:cs="Times New Roman"/>
          <w:sz w:val="24"/>
          <w:szCs w:val="24"/>
          <w:lang w:val="en-US"/>
        </w:rPr>
        <w:t xml:space="preserve">, </w:t>
      </w:r>
      <w:proofErr w:type="spellStart"/>
      <w:r w:rsidR="00366888">
        <w:rPr>
          <w:rFonts w:ascii="Times New Roman" w:hAnsi="Times New Roman" w:cs="Times New Roman"/>
          <w:sz w:val="24"/>
          <w:szCs w:val="24"/>
          <w:lang w:val="en-US"/>
        </w:rPr>
        <w:t>Partisipasi</w:t>
      </w:r>
      <w:proofErr w:type="spellEnd"/>
      <w:r w:rsidR="00366888">
        <w:rPr>
          <w:rFonts w:ascii="Times New Roman" w:hAnsi="Times New Roman" w:cs="Times New Roman"/>
          <w:sz w:val="24"/>
          <w:szCs w:val="24"/>
          <w:lang w:val="en-US"/>
        </w:rPr>
        <w:t xml:space="preserve"> Guru </w:t>
      </w:r>
      <w:proofErr w:type="spellStart"/>
      <w:r w:rsidR="00366888">
        <w:rPr>
          <w:rFonts w:ascii="Times New Roman" w:hAnsi="Times New Roman" w:cs="Times New Roman"/>
          <w:sz w:val="24"/>
          <w:szCs w:val="24"/>
          <w:lang w:val="en-US"/>
        </w:rPr>
        <w:t>dalam</w:t>
      </w:r>
      <w:proofErr w:type="spellEnd"/>
      <w:r w:rsidR="00366888">
        <w:rPr>
          <w:rFonts w:ascii="Times New Roman" w:hAnsi="Times New Roman" w:cs="Times New Roman"/>
          <w:sz w:val="24"/>
          <w:szCs w:val="24"/>
          <w:lang w:val="en-US"/>
        </w:rPr>
        <w:t xml:space="preserve"> KKG</w:t>
      </w:r>
      <w:r w:rsidR="00E83E6D">
        <w:rPr>
          <w:rFonts w:ascii="Times New Roman" w:hAnsi="Times New Roman" w:cs="Times New Roman"/>
          <w:sz w:val="24"/>
          <w:szCs w:val="24"/>
          <w:lang w:val="en-US"/>
        </w:rPr>
        <w:t xml:space="preserve">, dan </w:t>
      </w:r>
      <w:proofErr w:type="spellStart"/>
      <w:r w:rsidR="00E83E6D">
        <w:rPr>
          <w:rFonts w:ascii="Times New Roman" w:hAnsi="Times New Roman" w:cs="Times New Roman"/>
          <w:sz w:val="24"/>
          <w:szCs w:val="24"/>
          <w:lang w:val="en-US"/>
        </w:rPr>
        <w:t>Pemanfaatan</w:t>
      </w:r>
      <w:proofErr w:type="spellEnd"/>
      <w:r w:rsidR="00E83E6D">
        <w:rPr>
          <w:rFonts w:ascii="Times New Roman" w:hAnsi="Times New Roman" w:cs="Times New Roman"/>
          <w:sz w:val="24"/>
          <w:szCs w:val="24"/>
          <w:lang w:val="en-US"/>
        </w:rPr>
        <w:t xml:space="preserve"> PMM</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dari</w:t>
      </w:r>
      <w:proofErr w:type="spellEnd"/>
      <w:r w:rsidR="00685CAA" w:rsidRPr="00300D39">
        <w:rPr>
          <w:rFonts w:ascii="Times New Roman" w:hAnsi="Times New Roman" w:cs="Times New Roman"/>
          <w:sz w:val="24"/>
          <w:szCs w:val="24"/>
          <w:lang w:val="en-US"/>
        </w:rPr>
        <w:t xml:space="preserve"> 30 </w:t>
      </w:r>
      <w:proofErr w:type="spellStart"/>
      <w:r w:rsidR="00685CAA" w:rsidRPr="00300D39">
        <w:rPr>
          <w:rFonts w:ascii="Times New Roman" w:hAnsi="Times New Roman" w:cs="Times New Roman"/>
          <w:sz w:val="24"/>
          <w:szCs w:val="24"/>
          <w:lang w:val="en-US"/>
        </w:rPr>
        <w:t>butir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2</w:t>
      </w:r>
      <w:r w:rsidR="00E83E6D">
        <w:rPr>
          <w:rFonts w:ascii="Times New Roman" w:hAnsi="Times New Roman" w:cs="Times New Roman"/>
          <w:sz w:val="24"/>
          <w:szCs w:val="24"/>
          <w:lang w:val="en-US"/>
        </w:rPr>
        <w:t>1</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dinyatakan</w:t>
      </w:r>
      <w:proofErr w:type="spellEnd"/>
      <w:r w:rsidR="00685CAA" w:rsidRPr="00300D39">
        <w:rPr>
          <w:rFonts w:ascii="Times New Roman" w:hAnsi="Times New Roman" w:cs="Times New Roman"/>
          <w:sz w:val="24"/>
          <w:szCs w:val="24"/>
          <w:lang w:val="en-US"/>
        </w:rPr>
        <w:t xml:space="preserve"> valid </w:t>
      </w:r>
      <w:proofErr w:type="spellStart"/>
      <w:r w:rsidR="00685CAA" w:rsidRPr="00300D39">
        <w:rPr>
          <w:rFonts w:ascii="Times New Roman" w:hAnsi="Times New Roman" w:cs="Times New Roman"/>
          <w:sz w:val="24"/>
          <w:szCs w:val="24"/>
          <w:lang w:val="en-US"/>
        </w:rPr>
        <w:t>karena</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nilai</w:t>
      </w:r>
      <w:proofErr w:type="spellEnd"/>
      <w:r w:rsidR="00685CAA" w:rsidRPr="00300D39">
        <w:rPr>
          <w:rFonts w:ascii="Times New Roman" w:hAnsi="Times New Roman" w:cs="Times New Roman"/>
          <w:sz w:val="24"/>
          <w:szCs w:val="24"/>
          <w:lang w:val="en-US"/>
        </w:rPr>
        <w:t xml:space="preserve"> </w:t>
      </w:r>
      <w:r w:rsidR="00685CAA" w:rsidRPr="00300D39">
        <w:rPr>
          <w:rFonts w:ascii="Times New Roman" w:hAnsi="Times New Roman" w:cs="Times New Roman"/>
          <w:i/>
          <w:sz w:val="24"/>
          <w:szCs w:val="24"/>
          <w:lang w:val="en-US"/>
        </w:rPr>
        <w:t>Pearson Correlation</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lebih</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besar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dari</w:t>
      </w:r>
      <w:proofErr w:type="spellEnd"/>
      <w:r w:rsidR="00685CAA" w:rsidRPr="00300D39">
        <w:rPr>
          <w:rFonts w:ascii="Times New Roman" w:hAnsi="Times New Roman" w:cs="Times New Roman"/>
          <w:sz w:val="24"/>
          <w:szCs w:val="24"/>
          <w:lang w:val="en-US"/>
        </w:rPr>
        <w:t xml:space="preserve"> 0,361 dan </w:t>
      </w:r>
      <w:r w:rsidR="00E83E6D">
        <w:rPr>
          <w:rFonts w:ascii="Times New Roman" w:hAnsi="Times New Roman" w:cs="Times New Roman"/>
          <w:sz w:val="24"/>
          <w:szCs w:val="24"/>
          <w:lang w:val="en-US"/>
        </w:rPr>
        <w:t>9</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dinyatakan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tidak</w:t>
      </w:r>
      <w:proofErr w:type="spellEnd"/>
      <w:r w:rsidR="00685CAA" w:rsidRPr="00300D39">
        <w:rPr>
          <w:rFonts w:ascii="Times New Roman" w:hAnsi="Times New Roman" w:cs="Times New Roman"/>
          <w:sz w:val="24"/>
          <w:szCs w:val="24"/>
          <w:lang w:val="en-US"/>
        </w:rPr>
        <w:t xml:space="preserve"> valid </w:t>
      </w:r>
      <w:proofErr w:type="spellStart"/>
      <w:r w:rsidR="00685CAA" w:rsidRPr="00300D39">
        <w:rPr>
          <w:rFonts w:ascii="Times New Roman" w:hAnsi="Times New Roman" w:cs="Times New Roman"/>
          <w:sz w:val="24"/>
          <w:szCs w:val="24"/>
          <w:lang w:val="en-US"/>
        </w:rPr>
        <w:t>karena</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nilai</w:t>
      </w:r>
      <w:proofErr w:type="spellEnd"/>
      <w:r w:rsidR="00685CAA" w:rsidRPr="00300D39">
        <w:rPr>
          <w:rFonts w:ascii="Times New Roman" w:hAnsi="Times New Roman" w:cs="Times New Roman"/>
          <w:sz w:val="24"/>
          <w:szCs w:val="24"/>
          <w:lang w:val="en-US"/>
        </w:rPr>
        <w:t xml:space="preserve"> </w:t>
      </w:r>
      <w:r w:rsidR="00685CAA" w:rsidRPr="00300D39">
        <w:rPr>
          <w:rFonts w:ascii="Times New Roman" w:hAnsi="Times New Roman" w:cs="Times New Roman"/>
          <w:i/>
          <w:sz w:val="24"/>
          <w:szCs w:val="24"/>
          <w:lang w:val="en-US"/>
        </w:rPr>
        <w:t>Pearson Correlation</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lebih</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kecil</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dari</w:t>
      </w:r>
      <w:proofErr w:type="spellEnd"/>
      <w:r w:rsidR="00685CAA" w:rsidRPr="00300D39">
        <w:rPr>
          <w:rFonts w:ascii="Times New Roman" w:hAnsi="Times New Roman" w:cs="Times New Roman"/>
          <w:sz w:val="24"/>
          <w:szCs w:val="24"/>
          <w:lang w:val="en-US"/>
        </w:rPr>
        <w:t xml:space="preserve"> 0,361 </w:t>
      </w:r>
      <w:proofErr w:type="spellStart"/>
      <w:r w:rsidR="00685CAA" w:rsidRPr="00300D39">
        <w:rPr>
          <w:rFonts w:ascii="Times New Roman" w:hAnsi="Times New Roman" w:cs="Times New Roman"/>
          <w:sz w:val="24"/>
          <w:szCs w:val="24"/>
          <w:lang w:val="en-US"/>
        </w:rPr>
        <w:t>yaitu</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nomor</w:t>
      </w:r>
      <w:proofErr w:type="spellEnd"/>
      <w:r w:rsidR="00685CAA" w:rsidRPr="00300D39">
        <w:rPr>
          <w:rFonts w:ascii="Times New Roman" w:hAnsi="Times New Roman" w:cs="Times New Roman"/>
          <w:sz w:val="24"/>
          <w:szCs w:val="24"/>
          <w:lang w:val="en-US"/>
        </w:rPr>
        <w:t xml:space="preserve"> 1</w:t>
      </w:r>
      <w:r w:rsidR="00E83E6D">
        <w:rPr>
          <w:rFonts w:ascii="Times New Roman" w:hAnsi="Times New Roman" w:cs="Times New Roman"/>
          <w:sz w:val="24"/>
          <w:szCs w:val="24"/>
          <w:lang w:val="en-US"/>
        </w:rPr>
        <w:t>,4,6,7,10,12,15,17,24</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sehingga</w:t>
      </w:r>
      <w:proofErr w:type="spellEnd"/>
      <w:r w:rsidR="00685CAA" w:rsidRPr="00300D39">
        <w:rPr>
          <w:rFonts w:ascii="Times New Roman" w:hAnsi="Times New Roman" w:cs="Times New Roman"/>
          <w:sz w:val="24"/>
          <w:szCs w:val="24"/>
          <w:lang w:val="en-US"/>
        </w:rPr>
        <w:t xml:space="preserve"> 29 </w:t>
      </w:r>
      <w:proofErr w:type="spellStart"/>
      <w:r w:rsidR="00685CAA" w:rsidRPr="00300D39">
        <w:rPr>
          <w:rFonts w:ascii="Times New Roman" w:hAnsi="Times New Roman" w:cs="Times New Roman"/>
          <w:sz w:val="24"/>
          <w:szCs w:val="24"/>
          <w:lang w:val="en-US"/>
        </w:rPr>
        <w:t>butir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dapat</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digunakan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untuk</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pengambilan</w:t>
      </w:r>
      <w:proofErr w:type="spellEnd"/>
      <w:r w:rsidR="00685CAA" w:rsidRPr="00300D39">
        <w:rPr>
          <w:rFonts w:ascii="Times New Roman" w:hAnsi="Times New Roman" w:cs="Times New Roman"/>
          <w:sz w:val="24"/>
          <w:szCs w:val="24"/>
          <w:lang w:val="en-US"/>
        </w:rPr>
        <w:t xml:space="preserve"> data </w:t>
      </w:r>
      <w:proofErr w:type="spellStart"/>
      <w:r w:rsidR="00685CAA" w:rsidRPr="00300D39">
        <w:rPr>
          <w:rFonts w:ascii="Times New Roman" w:hAnsi="Times New Roman" w:cs="Times New Roman"/>
          <w:sz w:val="24"/>
          <w:szCs w:val="24"/>
          <w:lang w:val="en-US"/>
        </w:rPr>
        <w:t>penelitian</w:t>
      </w:r>
      <w:proofErr w:type="spellEnd"/>
      <w:r w:rsidR="00685CAA" w:rsidRPr="00300D39">
        <w:rPr>
          <w:rFonts w:ascii="Times New Roman" w:hAnsi="Times New Roman" w:cs="Times New Roman"/>
          <w:sz w:val="24"/>
          <w:szCs w:val="24"/>
          <w:lang w:val="en-US"/>
        </w:rPr>
        <w:t xml:space="preserve"> dan </w:t>
      </w:r>
      <w:r w:rsidR="00E83E6D">
        <w:rPr>
          <w:rFonts w:ascii="Times New Roman" w:hAnsi="Times New Roman" w:cs="Times New Roman"/>
          <w:sz w:val="24"/>
          <w:szCs w:val="24"/>
          <w:lang w:val="en-US"/>
        </w:rPr>
        <w:t>9</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butir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tidak</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diikutkan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untuk</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pengambilan</w:t>
      </w:r>
      <w:proofErr w:type="spellEnd"/>
      <w:r w:rsidR="00685CAA" w:rsidRPr="00300D39">
        <w:rPr>
          <w:rFonts w:ascii="Times New Roman" w:hAnsi="Times New Roman" w:cs="Times New Roman"/>
          <w:sz w:val="24"/>
          <w:szCs w:val="24"/>
          <w:lang w:val="en-US"/>
        </w:rPr>
        <w:t xml:space="preserve"> data </w:t>
      </w:r>
      <w:proofErr w:type="spellStart"/>
      <w:r w:rsidR="00685CAA" w:rsidRPr="00300D39">
        <w:rPr>
          <w:rFonts w:ascii="Times New Roman" w:hAnsi="Times New Roman" w:cs="Times New Roman"/>
          <w:sz w:val="24"/>
          <w:szCs w:val="24"/>
          <w:lang w:val="en-US"/>
        </w:rPr>
        <w:t>penelitian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karena</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tidak</w:t>
      </w:r>
      <w:proofErr w:type="spellEnd"/>
      <w:r w:rsidR="00685CAA" w:rsidRPr="00300D39">
        <w:rPr>
          <w:rFonts w:ascii="Times New Roman" w:hAnsi="Times New Roman" w:cs="Times New Roman"/>
          <w:sz w:val="24"/>
          <w:szCs w:val="24"/>
          <w:lang w:val="en-US"/>
        </w:rPr>
        <w:t xml:space="preserve"> valid.</w:t>
      </w:r>
    </w:p>
    <w:p w14:paraId="394D65F7" w14:textId="77777777" w:rsidR="009660CD" w:rsidRDefault="00300D39" w:rsidP="00300D39">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proofErr w:type="spellStart"/>
      <w:r w:rsidR="00685CAA" w:rsidRPr="00300D39">
        <w:rPr>
          <w:rFonts w:ascii="Times New Roman" w:hAnsi="Times New Roman" w:cs="Times New Roman"/>
          <w:sz w:val="24"/>
          <w:szCs w:val="24"/>
          <w:lang w:val="en-US"/>
        </w:rPr>
        <w:t>asil</w:t>
      </w:r>
      <w:proofErr w:type="spellEnd"/>
      <w:r w:rsidR="00685CAA" w:rsidRPr="00300D39">
        <w:rPr>
          <w:rFonts w:ascii="Times New Roman" w:hAnsi="Times New Roman" w:cs="Times New Roman"/>
          <w:sz w:val="24"/>
          <w:szCs w:val="24"/>
          <w:lang w:val="en-US"/>
        </w:rPr>
        <w:t xml:space="preserve"> uji </w:t>
      </w:r>
      <w:proofErr w:type="spellStart"/>
      <w:r w:rsidR="00685CAA" w:rsidRPr="00300D39">
        <w:rPr>
          <w:rFonts w:ascii="Times New Roman" w:hAnsi="Times New Roman" w:cs="Times New Roman"/>
          <w:sz w:val="24"/>
          <w:szCs w:val="24"/>
          <w:lang w:val="en-US"/>
        </w:rPr>
        <w:t>validitas</w:t>
      </w:r>
      <w:proofErr w:type="spellEnd"/>
      <w:r w:rsidR="00685CAA" w:rsidRPr="00300D39">
        <w:rPr>
          <w:rFonts w:ascii="Times New Roman" w:hAnsi="Times New Roman" w:cs="Times New Roman"/>
          <w:sz w:val="24"/>
          <w:szCs w:val="24"/>
          <w:lang w:val="en-US"/>
        </w:rPr>
        <w:t xml:space="preserve"> variable </w:t>
      </w:r>
      <w:proofErr w:type="spellStart"/>
      <w:r w:rsidR="00685CAA" w:rsidRPr="00300D39">
        <w:rPr>
          <w:rFonts w:ascii="Times New Roman" w:hAnsi="Times New Roman" w:cs="Times New Roman"/>
          <w:sz w:val="24"/>
          <w:szCs w:val="24"/>
          <w:lang w:val="en-US"/>
        </w:rPr>
        <w:t>Profesionalisme</w:t>
      </w:r>
      <w:proofErr w:type="spellEnd"/>
      <w:r w:rsidR="00685CAA" w:rsidRPr="00300D39">
        <w:rPr>
          <w:rFonts w:ascii="Times New Roman" w:hAnsi="Times New Roman" w:cs="Times New Roman"/>
          <w:sz w:val="24"/>
          <w:szCs w:val="24"/>
          <w:lang w:val="en-US"/>
        </w:rPr>
        <w:t xml:space="preserve"> guru (Y)</w:t>
      </w:r>
      <w:r w:rsidR="009660CD">
        <w:rPr>
          <w:rFonts w:ascii="Times New Roman" w:hAnsi="Times New Roman" w:cs="Times New Roman"/>
          <w:sz w:val="24"/>
          <w:szCs w:val="24"/>
        </w:rPr>
        <w:t xml:space="preserve">. </w:t>
      </w:r>
    </w:p>
    <w:p w14:paraId="42178219" w14:textId="603253CD" w:rsidR="009660CD" w:rsidRDefault="009660CD" w:rsidP="00526969">
      <w:pPr>
        <w:pStyle w:val="NoSpacing"/>
        <w:spacing w:line="360" w:lineRule="auto"/>
        <w:ind w:left="1637"/>
        <w:jc w:val="both"/>
        <w:rPr>
          <w:rFonts w:ascii="Times New Roman" w:hAnsi="Times New Roman" w:cs="Times New Roman"/>
          <w:sz w:val="24"/>
          <w:szCs w:val="24"/>
        </w:rPr>
      </w:pPr>
      <w:r>
        <w:rPr>
          <w:rFonts w:ascii="Times New Roman" w:hAnsi="Times New Roman" w:cs="Times New Roman"/>
          <w:sz w:val="24"/>
          <w:szCs w:val="24"/>
        </w:rPr>
        <w:t xml:space="preserve">       </w:t>
      </w:r>
      <w:r w:rsidR="00685CAA" w:rsidRPr="00300D39">
        <w:rPr>
          <w:rFonts w:ascii="Times New Roman" w:hAnsi="Times New Roman" w:cs="Times New Roman"/>
          <w:sz w:val="24"/>
          <w:szCs w:val="24"/>
        </w:rPr>
        <w:t>D</w:t>
      </w:r>
      <w:proofErr w:type="spellStart"/>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4"/>
          <w:sz w:val="24"/>
          <w:szCs w:val="24"/>
          <w:lang w:val="en-US"/>
        </w:rPr>
        <w:t>g</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pacing w:val="2"/>
          <w:sz w:val="24"/>
          <w:szCs w:val="24"/>
          <w:lang w:val="en-US"/>
        </w:rPr>
        <w:t xml:space="preserve"> </w:t>
      </w:r>
      <w:proofErr w:type="spellStart"/>
      <w:r w:rsidR="00685CAA" w:rsidRPr="00300D39">
        <w:rPr>
          <w:rFonts w:ascii="Times New Roman" w:hAnsi="Times New Roman" w:cs="Times New Roman"/>
          <w:spacing w:val="1"/>
          <w:sz w:val="24"/>
          <w:szCs w:val="24"/>
          <w:lang w:val="en-US"/>
        </w:rPr>
        <w:t>me</w:t>
      </w:r>
      <w:r w:rsidR="00685CAA" w:rsidRPr="00300D39">
        <w:rPr>
          <w:rFonts w:ascii="Times New Roman" w:hAnsi="Times New Roman" w:cs="Times New Roman"/>
          <w:sz w:val="24"/>
          <w:szCs w:val="24"/>
          <w:lang w:val="en-US"/>
        </w:rPr>
        <w:t>ng</w:t>
      </w:r>
      <w:r w:rsidR="00685CAA" w:rsidRPr="00300D39">
        <w:rPr>
          <w:rFonts w:ascii="Times New Roman" w:hAnsi="Times New Roman" w:cs="Times New Roman"/>
          <w:spacing w:val="-4"/>
          <w:sz w:val="24"/>
          <w:szCs w:val="24"/>
          <w:lang w:val="en-US"/>
        </w:rPr>
        <w:t>g</w:t>
      </w:r>
      <w:r w:rsidR="00685CAA" w:rsidRPr="00300D39">
        <w:rPr>
          <w:rFonts w:ascii="Times New Roman" w:hAnsi="Times New Roman" w:cs="Times New Roman"/>
          <w:sz w:val="24"/>
          <w:szCs w:val="24"/>
          <w:lang w:val="en-US"/>
        </w:rPr>
        <w:t>un</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pacing w:val="2"/>
          <w:sz w:val="24"/>
          <w:szCs w:val="24"/>
          <w:lang w:val="en-US"/>
        </w:rPr>
        <w:t xml:space="preserve"> </w:t>
      </w:r>
      <w:proofErr w:type="spellStart"/>
      <w:r w:rsidR="00685CAA" w:rsidRPr="00300D39">
        <w:rPr>
          <w:rFonts w:ascii="Times New Roman" w:hAnsi="Times New Roman" w:cs="Times New Roman"/>
          <w:sz w:val="24"/>
          <w:szCs w:val="24"/>
          <w:lang w:val="en-US"/>
        </w:rPr>
        <w:t>angka</w:t>
      </w:r>
      <w:proofErr w:type="spellEnd"/>
      <w:r w:rsidR="00685CAA" w:rsidRPr="00300D39">
        <w:rPr>
          <w:rFonts w:ascii="Times New Roman" w:hAnsi="Times New Roman" w:cs="Times New Roman"/>
          <w:spacing w:val="3"/>
          <w:sz w:val="24"/>
          <w:szCs w:val="24"/>
          <w:lang w:val="en-US"/>
        </w:rPr>
        <w:t xml:space="preserve"> </w:t>
      </w:r>
      <w:proofErr w:type="spellStart"/>
      <w:r w:rsidR="00685CAA" w:rsidRPr="00300D39">
        <w:rPr>
          <w:rFonts w:ascii="Times New Roman" w:hAnsi="Times New Roman" w:cs="Times New Roman"/>
          <w:sz w:val="24"/>
          <w:szCs w:val="24"/>
          <w:lang w:val="en-US"/>
        </w:rPr>
        <w:t>kr</w:t>
      </w:r>
      <w:r w:rsidR="00685CAA" w:rsidRPr="00300D39">
        <w:rPr>
          <w:rFonts w:ascii="Times New Roman" w:hAnsi="Times New Roman" w:cs="Times New Roman"/>
          <w:spacing w:val="1"/>
          <w:sz w:val="24"/>
          <w:szCs w:val="24"/>
          <w:lang w:val="en-US"/>
        </w:rPr>
        <w:t>iti</w:t>
      </w:r>
      <w:r w:rsidR="00685CAA" w:rsidRPr="00300D39">
        <w:rPr>
          <w:rFonts w:ascii="Times New Roman" w:hAnsi="Times New Roman" w:cs="Times New Roman"/>
          <w:sz w:val="24"/>
          <w:szCs w:val="24"/>
          <w:lang w:val="en-US"/>
        </w:rPr>
        <w:t>s</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kor</w:t>
      </w:r>
      <w:r w:rsidR="00685CAA" w:rsidRPr="00300D39">
        <w:rPr>
          <w:rFonts w:ascii="Times New Roman" w:hAnsi="Times New Roman" w:cs="Times New Roman"/>
          <w:spacing w:val="1"/>
          <w:sz w:val="24"/>
          <w:szCs w:val="24"/>
          <w:lang w:val="en-US"/>
        </w:rPr>
        <w:t>el</w:t>
      </w:r>
      <w:r w:rsidR="00685CAA" w:rsidRPr="00300D39">
        <w:rPr>
          <w:rFonts w:ascii="Times New Roman" w:hAnsi="Times New Roman" w:cs="Times New Roman"/>
          <w:spacing w:val="-3"/>
          <w:sz w:val="24"/>
          <w:szCs w:val="24"/>
          <w:lang w:val="en-US"/>
        </w:rPr>
        <w:t>a</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z w:val="24"/>
          <w:szCs w:val="24"/>
          <w:lang w:val="en-US"/>
        </w:rPr>
        <w:t>i</w:t>
      </w:r>
      <w:proofErr w:type="spellEnd"/>
      <w:r w:rsidR="00685CAA" w:rsidRPr="00300D39">
        <w:rPr>
          <w:rFonts w:ascii="Times New Roman" w:hAnsi="Times New Roman" w:cs="Times New Roman"/>
          <w:spacing w:val="3"/>
          <w:sz w:val="24"/>
          <w:szCs w:val="24"/>
          <w:lang w:val="en-US"/>
        </w:rPr>
        <w:t xml:space="preserve"> </w:t>
      </w:r>
      <w:r w:rsidR="00685CAA" w:rsidRPr="00300D39">
        <w:rPr>
          <w:rFonts w:ascii="Times New Roman" w:hAnsi="Times New Roman" w:cs="Times New Roman"/>
          <w:spacing w:val="8"/>
          <w:sz w:val="24"/>
          <w:szCs w:val="24"/>
          <w:lang w:val="en-US"/>
        </w:rPr>
        <w:t>r</w:t>
      </w:r>
      <w:r w:rsidR="00685CAA" w:rsidRPr="00300D39">
        <w:rPr>
          <w:rFonts w:ascii="Times New Roman" w:hAnsi="Times New Roman" w:cs="Times New Roman"/>
          <w:spacing w:val="-4"/>
          <w:sz w:val="24"/>
          <w:szCs w:val="24"/>
          <w:lang w:val="en-US"/>
        </w:rPr>
        <w:t>-</w:t>
      </w:r>
      <w:proofErr w:type="spellStart"/>
      <w:r w:rsidR="00685CAA" w:rsidRPr="00300D39">
        <w:rPr>
          <w:rFonts w:ascii="Times New Roman" w:hAnsi="Times New Roman" w:cs="Times New Roman"/>
          <w:spacing w:val="1"/>
          <w:sz w:val="24"/>
          <w:szCs w:val="24"/>
          <w:lang w:val="en-US"/>
        </w:rPr>
        <w:t>ta</w:t>
      </w:r>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l</w:t>
      </w:r>
      <w:proofErr w:type="spellEnd"/>
      <w:r w:rsidR="00685CAA" w:rsidRPr="00300D39">
        <w:rPr>
          <w:rFonts w:ascii="Times New Roman" w:hAnsi="Times New Roman" w:cs="Times New Roman"/>
          <w:spacing w:val="3"/>
          <w:sz w:val="24"/>
          <w:szCs w:val="24"/>
          <w:lang w:val="en-US"/>
        </w:rPr>
        <w:t xml:space="preserve"> </w:t>
      </w:r>
      <w:proofErr w:type="spellStart"/>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4"/>
          <w:sz w:val="24"/>
          <w:szCs w:val="24"/>
          <w:lang w:val="en-US"/>
        </w:rPr>
        <w:t>g</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pacing w:val="2"/>
          <w:sz w:val="24"/>
          <w:szCs w:val="24"/>
          <w:lang w:val="en-US"/>
        </w:rPr>
        <w:t xml:space="preserve"> </w:t>
      </w:r>
      <w:r w:rsidR="00685CAA" w:rsidRPr="00300D39">
        <w:rPr>
          <w:rFonts w:ascii="Times New Roman" w:hAnsi="Times New Roman" w:cs="Times New Roman"/>
          <w:sz w:val="24"/>
          <w:szCs w:val="24"/>
          <w:lang w:val="en-US"/>
        </w:rPr>
        <w:t>α</w:t>
      </w:r>
      <w:r w:rsidR="00685CAA" w:rsidRPr="00300D39">
        <w:rPr>
          <w:rFonts w:ascii="Times New Roman" w:hAnsi="Times New Roman" w:cs="Times New Roman"/>
          <w:spacing w:val="4"/>
          <w:sz w:val="24"/>
          <w:szCs w:val="24"/>
          <w:lang w:val="en-US"/>
        </w:rPr>
        <w:t xml:space="preserve"> </w:t>
      </w:r>
      <w:r w:rsidR="00685CAA" w:rsidRPr="00300D39">
        <w:rPr>
          <w:rFonts w:ascii="Times New Roman" w:hAnsi="Times New Roman" w:cs="Times New Roman"/>
          <w:sz w:val="24"/>
          <w:szCs w:val="24"/>
          <w:lang w:val="en-US"/>
        </w:rPr>
        <w:t>=</w:t>
      </w:r>
      <w:r w:rsidR="00685CAA" w:rsidRPr="00300D39">
        <w:rPr>
          <w:rFonts w:ascii="Times New Roman" w:hAnsi="Times New Roman" w:cs="Times New Roman"/>
          <w:spacing w:val="2"/>
          <w:sz w:val="24"/>
          <w:szCs w:val="24"/>
          <w:lang w:val="en-US"/>
        </w:rPr>
        <w:t xml:space="preserve"> </w:t>
      </w:r>
      <w:r w:rsidR="00685CAA" w:rsidRPr="00300D39">
        <w:rPr>
          <w:rFonts w:ascii="Times New Roman" w:hAnsi="Times New Roman" w:cs="Times New Roman"/>
          <w:sz w:val="24"/>
          <w:szCs w:val="24"/>
          <w:lang w:val="en-US"/>
        </w:rPr>
        <w:t>0,05</w:t>
      </w:r>
      <w:r w:rsidR="00685CAA" w:rsidRPr="00300D39">
        <w:rPr>
          <w:rFonts w:ascii="Times New Roman" w:hAnsi="Times New Roman" w:cs="Times New Roman"/>
          <w:spacing w:val="2"/>
          <w:sz w:val="24"/>
          <w:szCs w:val="24"/>
          <w:lang w:val="en-US"/>
        </w:rPr>
        <w:t xml:space="preserve"> </w:t>
      </w:r>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2"/>
          <w:sz w:val="24"/>
          <w:szCs w:val="24"/>
          <w:lang w:val="en-US"/>
        </w:rPr>
        <w:t xml:space="preserve"> </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6"/>
          <w:sz w:val="24"/>
          <w:szCs w:val="24"/>
          <w:lang w:val="en-US"/>
        </w:rPr>
        <w:t xml:space="preserve"> </w:t>
      </w:r>
      <w:r w:rsidR="00685CAA" w:rsidRPr="00300D39">
        <w:rPr>
          <w:rFonts w:ascii="Times New Roman" w:hAnsi="Times New Roman" w:cs="Times New Roman"/>
          <w:sz w:val="24"/>
          <w:szCs w:val="24"/>
          <w:lang w:val="en-US"/>
        </w:rPr>
        <w:t>=</w:t>
      </w:r>
      <w:r w:rsidR="00685CAA" w:rsidRPr="00300D39">
        <w:rPr>
          <w:rFonts w:ascii="Times New Roman" w:hAnsi="Times New Roman" w:cs="Times New Roman"/>
          <w:spacing w:val="2"/>
          <w:sz w:val="24"/>
          <w:szCs w:val="24"/>
          <w:lang w:val="en-US"/>
        </w:rPr>
        <w:t xml:space="preserve"> </w:t>
      </w:r>
      <w:r w:rsidR="00685CAA" w:rsidRPr="00300D39">
        <w:rPr>
          <w:rFonts w:ascii="Times New Roman" w:hAnsi="Times New Roman" w:cs="Times New Roman"/>
          <w:sz w:val="24"/>
          <w:szCs w:val="24"/>
          <w:lang w:val="en-US"/>
        </w:rPr>
        <w:t xml:space="preserve">30, </w:t>
      </w:r>
      <w:proofErr w:type="spellStart"/>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p</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ro</w:t>
      </w:r>
      <w:r w:rsidR="00685CAA" w:rsidRPr="00300D39">
        <w:rPr>
          <w:rFonts w:ascii="Times New Roman" w:hAnsi="Times New Roman" w:cs="Times New Roman"/>
          <w:spacing w:val="1"/>
          <w:sz w:val="24"/>
          <w:szCs w:val="24"/>
          <w:lang w:val="en-US"/>
        </w:rPr>
        <w:t>le</w:t>
      </w:r>
      <w:r w:rsidR="00685CAA" w:rsidRPr="00300D39">
        <w:rPr>
          <w:rFonts w:ascii="Times New Roman" w:hAnsi="Times New Roman" w:cs="Times New Roman"/>
          <w:sz w:val="24"/>
          <w:szCs w:val="24"/>
          <w:lang w:val="en-US"/>
        </w:rPr>
        <w:t>h</w:t>
      </w:r>
      <w:proofErr w:type="spellEnd"/>
      <w:r w:rsidR="00685CAA" w:rsidRPr="00300D39">
        <w:rPr>
          <w:rFonts w:ascii="Times New Roman" w:hAnsi="Times New Roman" w:cs="Times New Roman"/>
          <w:spacing w:val="52"/>
          <w:sz w:val="24"/>
          <w:szCs w:val="24"/>
          <w:lang w:val="en-US"/>
        </w:rPr>
        <w:t xml:space="preserve"> </w:t>
      </w:r>
      <w:r w:rsidR="00685CAA" w:rsidRPr="00300D39">
        <w:rPr>
          <w:rFonts w:ascii="Times New Roman" w:hAnsi="Times New Roman" w:cs="Times New Roman"/>
          <w:spacing w:val="1"/>
          <w:sz w:val="24"/>
          <w:szCs w:val="24"/>
          <w:lang w:val="en-US"/>
        </w:rPr>
        <w:t>r</w:t>
      </w:r>
      <w:r w:rsidR="00685CAA" w:rsidRPr="00300D39">
        <w:rPr>
          <w:rFonts w:ascii="Times New Roman" w:hAnsi="Times New Roman" w:cs="Times New Roman"/>
          <w:spacing w:val="-4"/>
          <w:sz w:val="24"/>
          <w:szCs w:val="24"/>
          <w:lang w:val="en-US"/>
        </w:rPr>
        <w:t>-</w:t>
      </w:r>
      <w:proofErr w:type="spellStart"/>
      <w:r w:rsidR="00685CAA" w:rsidRPr="00300D39">
        <w:rPr>
          <w:rFonts w:ascii="Times New Roman" w:hAnsi="Times New Roman" w:cs="Times New Roman"/>
          <w:spacing w:val="1"/>
          <w:sz w:val="24"/>
          <w:szCs w:val="24"/>
          <w:lang w:val="en-US"/>
        </w:rPr>
        <w:t>ta</w:t>
      </w:r>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3"/>
          <w:sz w:val="24"/>
          <w:szCs w:val="24"/>
          <w:lang w:val="en-US"/>
        </w:rPr>
        <w:t>e</w:t>
      </w:r>
      <w:r w:rsidR="00685CAA" w:rsidRPr="00300D39">
        <w:rPr>
          <w:rFonts w:ascii="Times New Roman" w:hAnsi="Times New Roman" w:cs="Times New Roman"/>
          <w:sz w:val="24"/>
          <w:szCs w:val="24"/>
          <w:lang w:val="en-US"/>
        </w:rPr>
        <w:t>l</w:t>
      </w:r>
      <w:proofErr w:type="spellEnd"/>
      <w:r w:rsidR="00685CAA" w:rsidRPr="00300D39">
        <w:rPr>
          <w:rFonts w:ascii="Times New Roman" w:hAnsi="Times New Roman" w:cs="Times New Roman"/>
          <w:spacing w:val="53"/>
          <w:sz w:val="24"/>
          <w:szCs w:val="24"/>
          <w:lang w:val="en-US"/>
        </w:rPr>
        <w:t xml:space="preserve"> </w:t>
      </w:r>
      <w:proofErr w:type="spellStart"/>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r</w:t>
      </w:r>
      <w:proofErr w:type="spellEnd"/>
      <w:r w:rsidR="00685CAA" w:rsidRPr="00300D39">
        <w:rPr>
          <w:rFonts w:ascii="Times New Roman" w:hAnsi="Times New Roman" w:cs="Times New Roman"/>
          <w:spacing w:val="52"/>
          <w:sz w:val="24"/>
          <w:szCs w:val="24"/>
          <w:lang w:val="en-US"/>
        </w:rPr>
        <w:t xml:space="preserve"> </w:t>
      </w:r>
      <w:r w:rsidR="00685CAA" w:rsidRPr="00300D39">
        <w:rPr>
          <w:rFonts w:ascii="Times New Roman" w:hAnsi="Times New Roman" w:cs="Times New Roman"/>
          <w:sz w:val="24"/>
          <w:szCs w:val="24"/>
          <w:lang w:val="en-US"/>
        </w:rPr>
        <w:t>0,361.</w:t>
      </w:r>
      <w:r w:rsidR="00685CAA" w:rsidRPr="00300D39">
        <w:rPr>
          <w:rFonts w:ascii="Times New Roman" w:hAnsi="Times New Roman" w:cs="Times New Roman"/>
          <w:spacing w:val="52"/>
          <w:sz w:val="24"/>
          <w:szCs w:val="24"/>
          <w:lang w:val="en-US"/>
        </w:rPr>
        <w:t xml:space="preserve"> </w:t>
      </w:r>
      <w:proofErr w:type="spellStart"/>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4"/>
          <w:sz w:val="24"/>
          <w:szCs w:val="24"/>
          <w:lang w:val="en-US"/>
        </w:rPr>
        <w:t>g</w:t>
      </w:r>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pacing w:val="52"/>
          <w:sz w:val="24"/>
          <w:szCs w:val="24"/>
          <w:lang w:val="en-US"/>
        </w:rPr>
        <w:t xml:space="preserve"> </w:t>
      </w:r>
      <w:proofErr w:type="spellStart"/>
      <w:r w:rsidR="00685CAA" w:rsidRPr="00300D39">
        <w:rPr>
          <w:rFonts w:ascii="Times New Roman" w:hAnsi="Times New Roman" w:cs="Times New Roman"/>
          <w:sz w:val="24"/>
          <w:szCs w:val="24"/>
          <w:lang w:val="en-US"/>
        </w:rPr>
        <w:t>kor</w:t>
      </w:r>
      <w:r w:rsidR="00685CAA" w:rsidRPr="00300D39">
        <w:rPr>
          <w:rFonts w:ascii="Times New Roman" w:hAnsi="Times New Roman" w:cs="Times New Roman"/>
          <w:spacing w:val="1"/>
          <w:sz w:val="24"/>
          <w:szCs w:val="24"/>
          <w:lang w:val="en-US"/>
        </w:rPr>
        <w:t>ela</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8"/>
          <w:sz w:val="24"/>
          <w:szCs w:val="24"/>
          <w:lang w:val="en-US"/>
        </w:rPr>
        <w:t>y</w:t>
      </w:r>
      <w:r w:rsidR="00685CAA" w:rsidRPr="00300D39">
        <w:rPr>
          <w:rFonts w:ascii="Times New Roman" w:hAnsi="Times New Roman" w:cs="Times New Roman"/>
          <w:sz w:val="24"/>
          <w:szCs w:val="24"/>
          <w:lang w:val="en-US"/>
        </w:rPr>
        <w:t>a</w:t>
      </w:r>
      <w:proofErr w:type="spellEnd"/>
      <w:r w:rsidR="00685CAA" w:rsidRPr="00300D39">
        <w:rPr>
          <w:rFonts w:ascii="Times New Roman" w:hAnsi="Times New Roman" w:cs="Times New Roman"/>
          <w:spacing w:val="53"/>
          <w:sz w:val="24"/>
          <w:szCs w:val="24"/>
          <w:lang w:val="en-US"/>
        </w:rPr>
        <w:t xml:space="preserve"> </w:t>
      </w:r>
      <w:proofErr w:type="spellStart"/>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rd</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rk</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1"/>
          <w:sz w:val="24"/>
          <w:szCs w:val="24"/>
          <w:lang w:val="en-US"/>
        </w:rPr>
        <w:t>ete</w:t>
      </w:r>
      <w:r w:rsidR="00685CAA" w:rsidRPr="00300D39">
        <w:rPr>
          <w:rFonts w:ascii="Times New Roman" w:hAnsi="Times New Roman" w:cs="Times New Roman"/>
          <w:spacing w:val="-4"/>
          <w:sz w:val="24"/>
          <w:szCs w:val="24"/>
          <w:lang w:val="en-US"/>
        </w:rPr>
        <w:t>n</w:t>
      </w:r>
      <w:r w:rsidR="00685CAA" w:rsidRPr="00300D39">
        <w:rPr>
          <w:rFonts w:ascii="Times New Roman" w:hAnsi="Times New Roman" w:cs="Times New Roman"/>
          <w:spacing w:val="1"/>
          <w:sz w:val="24"/>
          <w:szCs w:val="24"/>
          <w:lang w:val="en-US"/>
        </w:rPr>
        <w:t>t</w:t>
      </w:r>
      <w:r w:rsidR="00685CAA" w:rsidRPr="00300D39">
        <w:rPr>
          <w:rFonts w:ascii="Times New Roman" w:hAnsi="Times New Roman" w:cs="Times New Roman"/>
          <w:sz w:val="24"/>
          <w:szCs w:val="24"/>
          <w:lang w:val="en-US"/>
        </w:rPr>
        <w:t>u</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h</w:t>
      </w:r>
      <w:r w:rsidR="00685CAA" w:rsidRPr="00300D39">
        <w:rPr>
          <w:rFonts w:ascii="Times New Roman" w:hAnsi="Times New Roman" w:cs="Times New Roman"/>
          <w:spacing w:val="-1"/>
          <w:sz w:val="24"/>
          <w:szCs w:val="24"/>
          <w:lang w:val="en-US"/>
        </w:rPr>
        <w:t>w</w:t>
      </w:r>
      <w:r w:rsidR="00685CAA" w:rsidRPr="00300D39">
        <w:rPr>
          <w:rFonts w:ascii="Times New Roman" w:hAnsi="Times New Roman" w:cs="Times New Roman"/>
          <w:sz w:val="24"/>
          <w:szCs w:val="24"/>
          <w:lang w:val="en-US"/>
        </w:rPr>
        <w:t>a</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pacing w:val="1"/>
          <w:sz w:val="24"/>
          <w:szCs w:val="24"/>
          <w:lang w:val="en-US"/>
        </w:rPr>
        <w:t>ji</w:t>
      </w:r>
      <w:r w:rsidR="00685CAA" w:rsidRPr="00300D39">
        <w:rPr>
          <w:rFonts w:ascii="Times New Roman" w:hAnsi="Times New Roman" w:cs="Times New Roman"/>
          <w:spacing w:val="-4"/>
          <w:sz w:val="24"/>
          <w:szCs w:val="24"/>
          <w:lang w:val="en-US"/>
        </w:rPr>
        <w:t>k</w:t>
      </w:r>
      <w:r w:rsidR="00685CAA" w:rsidRPr="00300D39">
        <w:rPr>
          <w:rFonts w:ascii="Times New Roman" w:hAnsi="Times New Roman" w:cs="Times New Roman"/>
          <w:sz w:val="24"/>
          <w:szCs w:val="24"/>
          <w:lang w:val="en-US"/>
        </w:rPr>
        <w:t>a</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pacing w:val="-2"/>
          <w:sz w:val="24"/>
          <w:szCs w:val="24"/>
          <w:lang w:val="en-US"/>
        </w:rPr>
        <w:t>r</w:t>
      </w:r>
      <w:r w:rsidR="00685CAA" w:rsidRPr="00300D39">
        <w:rPr>
          <w:rFonts w:ascii="Times New Roman" w:hAnsi="Times New Roman" w:cs="Times New Roman"/>
          <w:sz w:val="24"/>
          <w:szCs w:val="24"/>
          <w:lang w:val="en-US"/>
        </w:rPr>
        <w:t>_</w:t>
      </w:r>
      <w:r w:rsidR="00685CAA" w:rsidRPr="00300D39">
        <w:rPr>
          <w:rFonts w:ascii="Times New Roman" w:hAnsi="Times New Roman" w:cs="Times New Roman"/>
          <w:spacing w:val="4"/>
          <w:sz w:val="24"/>
          <w:szCs w:val="24"/>
          <w:lang w:val="en-US"/>
        </w:rPr>
        <w:t>x</w:t>
      </w:r>
      <w:r w:rsidR="00685CAA" w:rsidRPr="00300D39">
        <w:rPr>
          <w:rFonts w:ascii="Times New Roman" w:hAnsi="Times New Roman" w:cs="Times New Roman"/>
          <w:spacing w:val="-8"/>
          <w:sz w:val="24"/>
          <w:szCs w:val="24"/>
          <w:lang w:val="en-US"/>
        </w:rPr>
        <w:t>y</w:t>
      </w:r>
      <w:proofErr w:type="spellEnd"/>
      <w:r w:rsidR="00685CAA" w:rsidRPr="00300D39">
        <w:rPr>
          <w:rFonts w:ascii="Times New Roman" w:hAnsi="Times New Roman" w:cs="Times New Roman"/>
          <w:spacing w:val="-8"/>
          <w:sz w:val="24"/>
          <w:szCs w:val="24"/>
          <w:lang w:val="en-US"/>
        </w:rPr>
        <w:t xml:space="preserve"> </w:t>
      </w:r>
      <w:r w:rsidR="00685CAA" w:rsidRPr="00300D39">
        <w:rPr>
          <w:rFonts w:ascii="Times New Roman" w:hAnsi="Times New Roman" w:cs="Times New Roman"/>
          <w:sz w:val="24"/>
          <w:szCs w:val="24"/>
          <w:lang w:val="en-US"/>
        </w:rPr>
        <w:t xml:space="preserve">&gt; </w:t>
      </w:r>
      <w:proofErr w:type="spellStart"/>
      <w:r w:rsidR="00685CAA" w:rsidRPr="00300D39">
        <w:rPr>
          <w:rFonts w:ascii="Times New Roman" w:hAnsi="Times New Roman" w:cs="Times New Roman"/>
          <w:spacing w:val="5"/>
          <w:sz w:val="24"/>
          <w:szCs w:val="24"/>
          <w:lang w:val="en-US"/>
        </w:rPr>
        <w:t>r</w:t>
      </w:r>
      <w:r w:rsidR="00685CAA" w:rsidRPr="00300D39">
        <w:rPr>
          <w:rFonts w:ascii="Times New Roman" w:hAnsi="Times New Roman" w:cs="Times New Roman"/>
          <w:sz w:val="24"/>
          <w:szCs w:val="24"/>
          <w:lang w:val="en-US"/>
        </w:rPr>
        <w:t>_</w:t>
      </w:r>
      <w:r w:rsidR="00685CAA" w:rsidRPr="00300D39">
        <w:rPr>
          <w:rFonts w:ascii="Times New Roman" w:hAnsi="Times New Roman" w:cs="Times New Roman"/>
          <w:spacing w:val="1"/>
          <w:sz w:val="24"/>
          <w:szCs w:val="24"/>
          <w:lang w:val="en-US"/>
        </w:rPr>
        <w:t>ta</w:t>
      </w:r>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l</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pacing w:val="-1"/>
          <w:sz w:val="24"/>
          <w:szCs w:val="24"/>
          <w:lang w:val="en-US"/>
        </w:rPr>
        <w:lastRenderedPageBreak/>
        <w:t>s</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4"/>
          <w:sz w:val="24"/>
          <w:szCs w:val="24"/>
          <w:lang w:val="en-US"/>
        </w:rPr>
        <w:t>n</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f</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1"/>
          <w:sz w:val="24"/>
          <w:szCs w:val="24"/>
          <w:lang w:val="en-US"/>
        </w:rPr>
        <w:t>an</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z w:val="24"/>
          <w:szCs w:val="24"/>
          <w:lang w:val="en-US"/>
        </w:rPr>
        <w:t>i</w:t>
      </w:r>
      <w:proofErr w:type="spellEnd"/>
      <w:r w:rsidR="00685CAA" w:rsidRPr="00300D39">
        <w:rPr>
          <w:rFonts w:ascii="Times New Roman" w:hAnsi="Times New Roman" w:cs="Times New Roman"/>
          <w:spacing w:val="1"/>
          <w:sz w:val="24"/>
          <w:szCs w:val="24"/>
          <w:lang w:val="en-US"/>
        </w:rPr>
        <w:t xml:space="preserve"> </w:t>
      </w:r>
      <w:r w:rsidR="00685CAA" w:rsidRPr="00300D39">
        <w:rPr>
          <w:rFonts w:ascii="Times New Roman" w:hAnsi="Times New Roman" w:cs="Times New Roman"/>
          <w:sz w:val="24"/>
          <w:szCs w:val="24"/>
          <w:lang w:val="en-US"/>
        </w:rPr>
        <w:t>5 %</w:t>
      </w:r>
      <w:r w:rsidR="00685CAA" w:rsidRPr="00300D39">
        <w:rPr>
          <w:rFonts w:ascii="Times New Roman" w:hAnsi="Times New Roman" w:cs="Times New Roman"/>
          <w:spacing w:val="4"/>
          <w:sz w:val="24"/>
          <w:szCs w:val="24"/>
          <w:lang w:val="en-US"/>
        </w:rPr>
        <w:t xml:space="preserve"> </w:t>
      </w:r>
      <w:proofErr w:type="spellStart"/>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r</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r</w:t>
      </w:r>
      <w:r w:rsidR="00685CAA" w:rsidRPr="00300D39">
        <w:rPr>
          <w:rFonts w:ascii="Times New Roman" w:hAnsi="Times New Roman" w:cs="Times New Roman"/>
          <w:spacing w:val="-3"/>
          <w:sz w:val="24"/>
          <w:szCs w:val="24"/>
          <w:lang w:val="en-US"/>
        </w:rPr>
        <w:t>t</w:t>
      </w:r>
      <w:r w:rsidR="00685CAA" w:rsidRPr="00300D39">
        <w:rPr>
          <w:rFonts w:ascii="Times New Roman" w:hAnsi="Times New Roman" w:cs="Times New Roman"/>
          <w:sz w:val="24"/>
          <w:szCs w:val="24"/>
          <w:lang w:val="en-US"/>
        </w:rPr>
        <w:t>i</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z w:val="24"/>
          <w:szCs w:val="24"/>
          <w:lang w:val="en-US"/>
        </w:rPr>
        <w:t>bu</w:t>
      </w:r>
      <w:r w:rsidR="00685CAA" w:rsidRPr="00300D39">
        <w:rPr>
          <w:rFonts w:ascii="Times New Roman" w:hAnsi="Times New Roman" w:cs="Times New Roman"/>
          <w:spacing w:val="1"/>
          <w:sz w:val="24"/>
          <w:szCs w:val="24"/>
          <w:lang w:val="en-US"/>
        </w:rPr>
        <w:t>ti</w:t>
      </w:r>
      <w:r w:rsidR="00685CAA" w:rsidRPr="00300D39">
        <w:rPr>
          <w:rFonts w:ascii="Times New Roman" w:hAnsi="Times New Roman" w:cs="Times New Roman"/>
          <w:sz w:val="24"/>
          <w:szCs w:val="24"/>
          <w:lang w:val="en-US"/>
        </w:rPr>
        <w:t>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z w:val="24"/>
          <w:szCs w:val="24"/>
          <w:lang w:val="en-US"/>
        </w:rPr>
        <w:t>o</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l</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8"/>
          <w:sz w:val="24"/>
          <w:szCs w:val="24"/>
          <w:lang w:val="en-US"/>
        </w:rPr>
        <w:t>y</w:t>
      </w:r>
      <w:r w:rsidR="00685CAA" w:rsidRPr="00300D39">
        <w:rPr>
          <w:rFonts w:ascii="Times New Roman" w:hAnsi="Times New Roman" w:cs="Times New Roman"/>
          <w:spacing w:val="1"/>
          <w:sz w:val="24"/>
          <w:szCs w:val="24"/>
          <w:lang w:val="en-US"/>
        </w:rPr>
        <w:t>ata</w:t>
      </w:r>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pacing w:val="4"/>
          <w:sz w:val="24"/>
          <w:szCs w:val="24"/>
          <w:lang w:val="en-US"/>
        </w:rPr>
        <w:t xml:space="preserve"> </w:t>
      </w:r>
      <w:r w:rsidR="00685CAA" w:rsidRPr="00300D39">
        <w:rPr>
          <w:rFonts w:ascii="Times New Roman" w:hAnsi="Times New Roman" w:cs="Times New Roman"/>
          <w:spacing w:val="-4"/>
          <w:sz w:val="24"/>
          <w:szCs w:val="24"/>
          <w:lang w:val="en-US"/>
        </w:rPr>
        <w:t>v</w:t>
      </w:r>
      <w:r w:rsidR="00685CAA" w:rsidRPr="00300D39">
        <w:rPr>
          <w:rFonts w:ascii="Times New Roman" w:hAnsi="Times New Roman" w:cs="Times New Roman"/>
          <w:spacing w:val="1"/>
          <w:sz w:val="24"/>
          <w:szCs w:val="24"/>
          <w:lang w:val="en-US"/>
        </w:rPr>
        <w:t>ali</w:t>
      </w:r>
      <w:r w:rsidR="00685CAA" w:rsidRPr="00300D39">
        <w:rPr>
          <w:rFonts w:ascii="Times New Roman" w:hAnsi="Times New Roman" w:cs="Times New Roman"/>
          <w:sz w:val="24"/>
          <w:szCs w:val="24"/>
          <w:lang w:val="en-US"/>
        </w:rPr>
        <w:t xml:space="preserve">d, </w:t>
      </w:r>
      <w:proofErr w:type="spellStart"/>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ali</w:t>
      </w:r>
      <w:r w:rsidR="00685CAA" w:rsidRPr="00300D39">
        <w:rPr>
          <w:rFonts w:ascii="Times New Roman" w:hAnsi="Times New Roman" w:cs="Times New Roman"/>
          <w:sz w:val="24"/>
          <w:szCs w:val="24"/>
          <w:lang w:val="en-US"/>
        </w:rPr>
        <w:t>kn</w:t>
      </w:r>
      <w:r w:rsidR="00685CAA" w:rsidRPr="00300D39">
        <w:rPr>
          <w:rFonts w:ascii="Times New Roman" w:hAnsi="Times New Roman" w:cs="Times New Roman"/>
          <w:spacing w:val="-8"/>
          <w:sz w:val="24"/>
          <w:szCs w:val="24"/>
          <w:lang w:val="en-US"/>
        </w:rPr>
        <w:t>y</w:t>
      </w:r>
      <w:r w:rsidR="00685CAA" w:rsidRPr="00300D39">
        <w:rPr>
          <w:rFonts w:ascii="Times New Roman" w:hAnsi="Times New Roman" w:cs="Times New Roman"/>
          <w:sz w:val="24"/>
          <w:szCs w:val="24"/>
          <w:lang w:val="en-US"/>
        </w:rPr>
        <w:t>a</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pacing w:val="1"/>
          <w:sz w:val="24"/>
          <w:szCs w:val="24"/>
          <w:lang w:val="en-US"/>
        </w:rPr>
        <w:t>ji</w:t>
      </w:r>
      <w:r w:rsidR="00685CAA" w:rsidRPr="00300D39">
        <w:rPr>
          <w:rFonts w:ascii="Times New Roman" w:hAnsi="Times New Roman" w:cs="Times New Roman"/>
          <w:sz w:val="24"/>
          <w:szCs w:val="24"/>
          <w:lang w:val="en-US"/>
        </w:rPr>
        <w:t>ka</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z w:val="24"/>
          <w:szCs w:val="24"/>
          <w:lang w:val="en-US"/>
        </w:rPr>
        <w:t>r_x</w:t>
      </w:r>
      <w:r w:rsidR="00685CAA" w:rsidRPr="00300D39">
        <w:rPr>
          <w:rFonts w:ascii="Times New Roman" w:hAnsi="Times New Roman" w:cs="Times New Roman"/>
          <w:spacing w:val="-8"/>
          <w:sz w:val="24"/>
          <w:szCs w:val="24"/>
          <w:lang w:val="en-US"/>
        </w:rPr>
        <w:t>y</w:t>
      </w:r>
      <w:proofErr w:type="spellEnd"/>
      <w:r w:rsidR="00685CAA" w:rsidRPr="00300D39">
        <w:rPr>
          <w:rFonts w:ascii="Times New Roman" w:hAnsi="Times New Roman" w:cs="Times New Roman"/>
          <w:spacing w:val="-8"/>
          <w:sz w:val="24"/>
          <w:szCs w:val="24"/>
          <w:lang w:val="en-US"/>
        </w:rPr>
        <w:t xml:space="preserve"> </w:t>
      </w:r>
      <w:r w:rsidR="00685CAA" w:rsidRPr="00300D39">
        <w:rPr>
          <w:rFonts w:ascii="Times New Roman" w:hAnsi="Times New Roman" w:cs="Times New Roman"/>
          <w:sz w:val="24"/>
          <w:szCs w:val="24"/>
          <w:lang w:val="en-US"/>
        </w:rPr>
        <w:t xml:space="preserve">&lt; </w:t>
      </w:r>
      <w:proofErr w:type="spellStart"/>
      <w:r w:rsidR="00685CAA" w:rsidRPr="00300D39">
        <w:rPr>
          <w:rFonts w:ascii="Times New Roman" w:hAnsi="Times New Roman" w:cs="Times New Roman"/>
          <w:sz w:val="24"/>
          <w:szCs w:val="24"/>
          <w:lang w:val="en-US"/>
        </w:rPr>
        <w:t>r_</w:t>
      </w:r>
      <w:r w:rsidR="00685CAA" w:rsidRPr="00300D39">
        <w:rPr>
          <w:rFonts w:ascii="Times New Roman" w:hAnsi="Times New Roman" w:cs="Times New Roman"/>
          <w:spacing w:val="2"/>
          <w:sz w:val="24"/>
          <w:szCs w:val="24"/>
          <w:lang w:val="en-US"/>
        </w:rPr>
        <w:t>t</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el</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pacing w:val="1"/>
          <w:sz w:val="24"/>
          <w:szCs w:val="24"/>
          <w:lang w:val="en-US"/>
        </w:rPr>
        <w:t>ma</w:t>
      </w:r>
      <w:r w:rsidR="00685CAA" w:rsidRPr="00300D39">
        <w:rPr>
          <w:rFonts w:ascii="Times New Roman" w:hAnsi="Times New Roman" w:cs="Times New Roman"/>
          <w:sz w:val="24"/>
          <w:szCs w:val="24"/>
          <w:lang w:val="en-US"/>
        </w:rPr>
        <w:t>ka</w:t>
      </w:r>
      <w:proofErr w:type="spellEnd"/>
      <w:r w:rsidR="00685CAA" w:rsidRPr="00300D39">
        <w:rPr>
          <w:rFonts w:ascii="Times New Roman" w:hAnsi="Times New Roman" w:cs="Times New Roman"/>
          <w:spacing w:val="1"/>
          <w:sz w:val="24"/>
          <w:szCs w:val="24"/>
          <w:lang w:val="en-US"/>
        </w:rPr>
        <w:t xml:space="preserve"> </w:t>
      </w:r>
      <w:proofErr w:type="spellStart"/>
      <w:r w:rsidR="00685CAA" w:rsidRPr="00300D39">
        <w:rPr>
          <w:rFonts w:ascii="Times New Roman" w:hAnsi="Times New Roman" w:cs="Times New Roman"/>
          <w:sz w:val="24"/>
          <w:szCs w:val="24"/>
          <w:lang w:val="en-US"/>
        </w:rPr>
        <w:t>bu</w:t>
      </w:r>
      <w:r w:rsidR="00685CAA" w:rsidRPr="00300D39">
        <w:rPr>
          <w:rFonts w:ascii="Times New Roman" w:hAnsi="Times New Roman" w:cs="Times New Roman"/>
          <w:spacing w:val="1"/>
          <w:sz w:val="24"/>
          <w:szCs w:val="24"/>
          <w:lang w:val="en-US"/>
        </w:rPr>
        <w:t>ti</w:t>
      </w:r>
      <w:r w:rsidR="00685CAA" w:rsidRPr="00300D39">
        <w:rPr>
          <w:rFonts w:ascii="Times New Roman" w:hAnsi="Times New Roman" w:cs="Times New Roman"/>
          <w:sz w:val="24"/>
          <w:szCs w:val="24"/>
          <w:lang w:val="en-US"/>
        </w:rPr>
        <w:t>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z w:val="24"/>
          <w:szCs w:val="24"/>
          <w:lang w:val="en-US"/>
        </w:rPr>
        <w:t>o</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l</w:t>
      </w:r>
      <w:proofErr w:type="spellEnd"/>
      <w:r w:rsidR="00685CAA" w:rsidRPr="00300D39">
        <w:rPr>
          <w:rFonts w:ascii="Times New Roman" w:hAnsi="Times New Roman" w:cs="Times New Roman"/>
          <w:spacing w:val="5"/>
          <w:sz w:val="24"/>
          <w:szCs w:val="24"/>
          <w:lang w:val="en-US"/>
        </w:rPr>
        <w:t xml:space="preserve"> </w:t>
      </w:r>
      <w:proofErr w:type="spellStart"/>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8"/>
          <w:sz w:val="24"/>
          <w:szCs w:val="24"/>
          <w:lang w:val="en-US"/>
        </w:rPr>
        <w:t>y</w:t>
      </w:r>
      <w:r w:rsidR="00685CAA" w:rsidRPr="00300D39">
        <w:rPr>
          <w:rFonts w:ascii="Times New Roman" w:hAnsi="Times New Roman" w:cs="Times New Roman"/>
          <w:spacing w:val="1"/>
          <w:sz w:val="24"/>
          <w:szCs w:val="24"/>
          <w:lang w:val="en-US"/>
        </w:rPr>
        <w:t>ata</w:t>
      </w:r>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pacing w:val="1"/>
          <w:sz w:val="24"/>
          <w:szCs w:val="24"/>
          <w:lang w:val="en-US"/>
        </w:rPr>
        <w:t>ti</w:t>
      </w:r>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k</w:t>
      </w:r>
      <w:proofErr w:type="spellEnd"/>
      <w:r w:rsidR="00685CAA" w:rsidRPr="00300D39">
        <w:rPr>
          <w:rFonts w:ascii="Times New Roman" w:hAnsi="Times New Roman" w:cs="Times New Roman"/>
          <w:sz w:val="24"/>
          <w:szCs w:val="24"/>
          <w:lang w:val="en-US"/>
        </w:rPr>
        <w:t xml:space="preserve"> </w:t>
      </w:r>
      <w:r w:rsidR="00685CAA" w:rsidRPr="00300D39">
        <w:rPr>
          <w:rFonts w:ascii="Times New Roman" w:hAnsi="Times New Roman" w:cs="Times New Roman"/>
          <w:spacing w:val="-4"/>
          <w:sz w:val="24"/>
          <w:szCs w:val="24"/>
          <w:lang w:val="en-US"/>
        </w:rPr>
        <w:t>v</w:t>
      </w:r>
      <w:r w:rsidR="00685CAA" w:rsidRPr="00300D39">
        <w:rPr>
          <w:rFonts w:ascii="Times New Roman" w:hAnsi="Times New Roman" w:cs="Times New Roman"/>
          <w:spacing w:val="1"/>
          <w:sz w:val="24"/>
          <w:szCs w:val="24"/>
          <w:lang w:val="en-US"/>
        </w:rPr>
        <w:t>ali</w:t>
      </w:r>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4"/>
          <w:sz w:val="24"/>
          <w:szCs w:val="24"/>
          <w:lang w:val="en-US"/>
        </w:rPr>
        <w:t xml:space="preserve"> </w:t>
      </w:r>
      <w:proofErr w:type="spellStart"/>
      <w:r w:rsidR="00685CAA" w:rsidRPr="00300D39">
        <w:rPr>
          <w:rFonts w:ascii="Times New Roman" w:hAnsi="Times New Roman" w:cs="Times New Roman"/>
          <w:spacing w:val="-4"/>
          <w:sz w:val="24"/>
          <w:szCs w:val="24"/>
          <w:lang w:val="en-US"/>
        </w:rPr>
        <w:t>B</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rd</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rk</w:t>
      </w:r>
      <w:r w:rsidR="00685CAA" w:rsidRPr="00300D39">
        <w:rPr>
          <w:rFonts w:ascii="Times New Roman" w:hAnsi="Times New Roman" w:cs="Times New Roman"/>
          <w:spacing w:val="-2"/>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z w:val="24"/>
          <w:szCs w:val="24"/>
          <w:lang w:val="en-US"/>
        </w:rPr>
        <w:t xml:space="preserve"> </w:t>
      </w:r>
      <w:r w:rsidR="00685CAA" w:rsidRPr="00300D39">
        <w:rPr>
          <w:rFonts w:ascii="Times New Roman" w:hAnsi="Times New Roman" w:cs="Times New Roman"/>
          <w:spacing w:val="-1"/>
          <w:sz w:val="24"/>
          <w:szCs w:val="24"/>
          <w:lang w:val="en-US"/>
        </w:rPr>
        <w:t>U</w:t>
      </w:r>
      <w:r w:rsidR="00685CAA" w:rsidRPr="00300D39">
        <w:rPr>
          <w:rFonts w:ascii="Times New Roman" w:hAnsi="Times New Roman" w:cs="Times New Roman"/>
          <w:spacing w:val="1"/>
          <w:sz w:val="24"/>
          <w:szCs w:val="24"/>
          <w:lang w:val="en-US"/>
        </w:rPr>
        <w:t>j</w:t>
      </w:r>
      <w:r w:rsidR="00685CAA" w:rsidRPr="00300D39">
        <w:rPr>
          <w:rFonts w:ascii="Times New Roman" w:hAnsi="Times New Roman" w:cs="Times New Roman"/>
          <w:sz w:val="24"/>
          <w:szCs w:val="24"/>
          <w:lang w:val="en-US"/>
        </w:rPr>
        <w:t>i</w:t>
      </w:r>
      <w:r w:rsidR="00685CAA" w:rsidRPr="00300D39">
        <w:rPr>
          <w:rFonts w:ascii="Times New Roman" w:hAnsi="Times New Roman" w:cs="Times New Roman"/>
          <w:spacing w:val="1"/>
          <w:sz w:val="24"/>
          <w:szCs w:val="24"/>
          <w:lang w:val="en-US"/>
        </w:rPr>
        <w:t xml:space="preserve"> </w:t>
      </w:r>
      <w:proofErr w:type="spellStart"/>
      <w:r w:rsidR="00685CAA" w:rsidRPr="00300D39">
        <w:rPr>
          <w:rFonts w:ascii="Times New Roman" w:hAnsi="Times New Roman" w:cs="Times New Roman"/>
          <w:spacing w:val="-5"/>
          <w:sz w:val="24"/>
          <w:szCs w:val="24"/>
          <w:lang w:val="en-US"/>
        </w:rPr>
        <w:t>K</w:t>
      </w:r>
      <w:r w:rsidR="00685CAA" w:rsidRPr="00300D39">
        <w:rPr>
          <w:rFonts w:ascii="Times New Roman" w:hAnsi="Times New Roman" w:cs="Times New Roman"/>
          <w:sz w:val="24"/>
          <w:szCs w:val="24"/>
          <w:lang w:val="en-US"/>
        </w:rPr>
        <w:t>or</w:t>
      </w:r>
      <w:r w:rsidR="00685CAA" w:rsidRPr="00300D39">
        <w:rPr>
          <w:rFonts w:ascii="Times New Roman" w:hAnsi="Times New Roman" w:cs="Times New Roman"/>
          <w:spacing w:val="1"/>
          <w:sz w:val="24"/>
          <w:szCs w:val="24"/>
          <w:lang w:val="en-US"/>
        </w:rPr>
        <w:t>ela</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z w:val="24"/>
          <w:szCs w:val="24"/>
          <w:lang w:val="en-US"/>
        </w:rPr>
        <w:t>i</w:t>
      </w:r>
      <w:proofErr w:type="spellEnd"/>
      <w:r w:rsidR="00685CAA" w:rsidRPr="00300D39">
        <w:rPr>
          <w:rFonts w:ascii="Times New Roman" w:hAnsi="Times New Roman" w:cs="Times New Roman"/>
          <w:spacing w:val="4"/>
          <w:sz w:val="24"/>
          <w:szCs w:val="24"/>
          <w:lang w:val="en-US"/>
        </w:rPr>
        <w:t xml:space="preserve"> </w:t>
      </w:r>
      <w:r w:rsidR="00685CAA" w:rsidRPr="00300D39">
        <w:rPr>
          <w:rFonts w:ascii="Times New Roman" w:hAnsi="Times New Roman" w:cs="Times New Roman"/>
          <w:i/>
          <w:spacing w:val="1"/>
          <w:sz w:val="24"/>
          <w:szCs w:val="24"/>
          <w:lang w:val="en-US"/>
        </w:rPr>
        <w:t>Pe</w:t>
      </w:r>
      <w:r w:rsidR="00685CAA" w:rsidRPr="00300D39">
        <w:rPr>
          <w:rFonts w:ascii="Times New Roman" w:hAnsi="Times New Roman" w:cs="Times New Roman"/>
          <w:i/>
          <w:sz w:val="24"/>
          <w:szCs w:val="24"/>
          <w:lang w:val="en-US"/>
        </w:rPr>
        <w:t>a</w:t>
      </w:r>
      <w:r w:rsidR="00685CAA" w:rsidRPr="00300D39">
        <w:rPr>
          <w:rFonts w:ascii="Times New Roman" w:hAnsi="Times New Roman" w:cs="Times New Roman"/>
          <w:i/>
          <w:spacing w:val="-1"/>
          <w:sz w:val="24"/>
          <w:szCs w:val="24"/>
          <w:lang w:val="en-US"/>
        </w:rPr>
        <w:t>rs</w:t>
      </w:r>
      <w:r w:rsidR="00685CAA" w:rsidRPr="00300D39">
        <w:rPr>
          <w:rFonts w:ascii="Times New Roman" w:hAnsi="Times New Roman" w:cs="Times New Roman"/>
          <w:i/>
          <w:sz w:val="24"/>
          <w:szCs w:val="24"/>
          <w:lang w:val="en-US"/>
        </w:rPr>
        <w:t xml:space="preserve">on </w:t>
      </w:r>
      <w:r w:rsidR="00685CAA" w:rsidRPr="00300D39">
        <w:rPr>
          <w:rFonts w:ascii="Times New Roman" w:hAnsi="Times New Roman" w:cs="Times New Roman"/>
          <w:i/>
          <w:spacing w:val="1"/>
          <w:sz w:val="24"/>
          <w:szCs w:val="24"/>
          <w:lang w:val="en-US"/>
        </w:rPr>
        <w:t>P</w:t>
      </w:r>
      <w:r w:rsidR="00685CAA" w:rsidRPr="00300D39">
        <w:rPr>
          <w:rFonts w:ascii="Times New Roman" w:hAnsi="Times New Roman" w:cs="Times New Roman"/>
          <w:i/>
          <w:spacing w:val="-1"/>
          <w:sz w:val="24"/>
          <w:szCs w:val="24"/>
          <w:lang w:val="en-US"/>
        </w:rPr>
        <w:t>r</w:t>
      </w:r>
      <w:r w:rsidR="00685CAA" w:rsidRPr="00300D39">
        <w:rPr>
          <w:rFonts w:ascii="Times New Roman" w:hAnsi="Times New Roman" w:cs="Times New Roman"/>
          <w:i/>
          <w:sz w:val="24"/>
          <w:szCs w:val="24"/>
          <w:lang w:val="en-US"/>
        </w:rPr>
        <w:t>odu</w:t>
      </w:r>
      <w:r w:rsidR="00685CAA" w:rsidRPr="00300D39">
        <w:rPr>
          <w:rFonts w:ascii="Times New Roman" w:hAnsi="Times New Roman" w:cs="Times New Roman"/>
          <w:i/>
          <w:spacing w:val="1"/>
          <w:sz w:val="24"/>
          <w:szCs w:val="24"/>
          <w:lang w:val="en-US"/>
        </w:rPr>
        <w:t>c</w:t>
      </w:r>
      <w:r w:rsidR="00685CAA" w:rsidRPr="00300D39">
        <w:rPr>
          <w:rFonts w:ascii="Times New Roman" w:hAnsi="Times New Roman" w:cs="Times New Roman"/>
          <w:i/>
          <w:sz w:val="24"/>
          <w:szCs w:val="24"/>
          <w:lang w:val="en-US"/>
        </w:rPr>
        <w:t>t</w:t>
      </w:r>
      <w:r w:rsidR="00685CAA" w:rsidRPr="00300D39">
        <w:rPr>
          <w:rFonts w:ascii="Times New Roman" w:hAnsi="Times New Roman" w:cs="Times New Roman"/>
          <w:i/>
          <w:spacing w:val="1"/>
          <w:sz w:val="24"/>
          <w:szCs w:val="24"/>
          <w:lang w:val="en-US"/>
        </w:rPr>
        <w:t xml:space="preserve"> </w:t>
      </w:r>
      <w:r w:rsidR="00685CAA" w:rsidRPr="00300D39">
        <w:rPr>
          <w:rFonts w:ascii="Times New Roman" w:hAnsi="Times New Roman" w:cs="Times New Roman"/>
          <w:i/>
          <w:sz w:val="24"/>
          <w:szCs w:val="24"/>
          <w:lang w:val="en-US"/>
        </w:rPr>
        <w:t>Mo</w:t>
      </w:r>
      <w:r w:rsidR="00685CAA" w:rsidRPr="00300D39">
        <w:rPr>
          <w:rFonts w:ascii="Times New Roman" w:hAnsi="Times New Roman" w:cs="Times New Roman"/>
          <w:i/>
          <w:spacing w:val="-1"/>
          <w:sz w:val="24"/>
          <w:szCs w:val="24"/>
          <w:lang w:val="en-US"/>
        </w:rPr>
        <w:t>m</w:t>
      </w:r>
      <w:r w:rsidR="00685CAA" w:rsidRPr="00300D39">
        <w:rPr>
          <w:rFonts w:ascii="Times New Roman" w:hAnsi="Times New Roman" w:cs="Times New Roman"/>
          <w:i/>
          <w:spacing w:val="1"/>
          <w:sz w:val="24"/>
          <w:szCs w:val="24"/>
          <w:lang w:val="en-US"/>
        </w:rPr>
        <w:t>e</w:t>
      </w:r>
      <w:r w:rsidR="00685CAA" w:rsidRPr="00300D39">
        <w:rPr>
          <w:rFonts w:ascii="Times New Roman" w:hAnsi="Times New Roman" w:cs="Times New Roman"/>
          <w:i/>
          <w:sz w:val="24"/>
          <w:szCs w:val="24"/>
          <w:lang w:val="en-US"/>
        </w:rPr>
        <w:t>nt</w:t>
      </w:r>
      <w:r w:rsidR="00685CAA" w:rsidRPr="00300D39">
        <w:rPr>
          <w:rFonts w:ascii="Times New Roman" w:hAnsi="Times New Roman" w:cs="Times New Roman"/>
          <w:i/>
          <w:spacing w:val="4"/>
          <w:sz w:val="24"/>
          <w:szCs w:val="24"/>
          <w:lang w:val="en-US"/>
        </w:rPr>
        <w:t xml:space="preserve"> </w:t>
      </w:r>
      <w:proofErr w:type="spellStart"/>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4"/>
          <w:sz w:val="24"/>
          <w:szCs w:val="24"/>
          <w:lang w:val="en-US"/>
        </w:rPr>
        <w:t>g</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b</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r w:rsidR="00685CAA" w:rsidRPr="00300D39">
        <w:rPr>
          <w:rFonts w:ascii="Times New Roman" w:hAnsi="Times New Roman" w:cs="Times New Roman"/>
          <w:spacing w:val="1"/>
          <w:sz w:val="24"/>
          <w:szCs w:val="24"/>
          <w:lang w:val="en-US"/>
        </w:rPr>
        <w:t>t</w:t>
      </w:r>
      <w:r w:rsidR="00685CAA" w:rsidRPr="00300D39">
        <w:rPr>
          <w:rFonts w:ascii="Times New Roman" w:hAnsi="Times New Roman" w:cs="Times New Roman"/>
          <w:sz w:val="24"/>
          <w:szCs w:val="24"/>
          <w:lang w:val="en-US"/>
        </w:rPr>
        <w:t>u</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pacing w:val="3"/>
          <w:sz w:val="24"/>
          <w:szCs w:val="24"/>
          <w:lang w:val="en-US"/>
        </w:rPr>
        <w:t xml:space="preserve"> </w:t>
      </w:r>
      <w:r w:rsidR="00685CAA" w:rsidRPr="00300D39">
        <w:rPr>
          <w:rFonts w:ascii="Times New Roman" w:hAnsi="Times New Roman" w:cs="Times New Roman"/>
          <w:i/>
          <w:sz w:val="24"/>
          <w:szCs w:val="24"/>
          <w:lang w:val="en-US"/>
        </w:rPr>
        <w:t xml:space="preserve">SPSS </w:t>
      </w:r>
      <w:proofErr w:type="spellStart"/>
      <w:r w:rsidR="00685CAA" w:rsidRPr="00300D39">
        <w:rPr>
          <w:rFonts w:ascii="Times New Roman" w:hAnsi="Times New Roman" w:cs="Times New Roman"/>
          <w:i/>
          <w:sz w:val="24"/>
          <w:szCs w:val="24"/>
          <w:lang w:val="en-US"/>
        </w:rPr>
        <w:t>versi</w:t>
      </w:r>
      <w:proofErr w:type="spellEnd"/>
      <w:r w:rsidR="00685CAA" w:rsidRPr="00300D39">
        <w:rPr>
          <w:rFonts w:ascii="Times New Roman" w:hAnsi="Times New Roman" w:cs="Times New Roman"/>
          <w:i/>
          <w:sz w:val="24"/>
          <w:szCs w:val="24"/>
          <w:lang w:val="en-US"/>
        </w:rPr>
        <w:t xml:space="preserve"> 22 </w:t>
      </w:r>
      <w:r w:rsidR="00685CAA" w:rsidRPr="00300D39">
        <w:rPr>
          <w:rFonts w:ascii="Times New Roman" w:hAnsi="Times New Roman" w:cs="Times New Roman"/>
          <w:i/>
          <w:spacing w:val="1"/>
          <w:sz w:val="24"/>
          <w:szCs w:val="24"/>
          <w:lang w:val="en-US"/>
        </w:rPr>
        <w:t>f</w:t>
      </w:r>
      <w:r w:rsidR="00685CAA" w:rsidRPr="00300D39">
        <w:rPr>
          <w:rFonts w:ascii="Times New Roman" w:hAnsi="Times New Roman" w:cs="Times New Roman"/>
          <w:i/>
          <w:sz w:val="24"/>
          <w:szCs w:val="24"/>
          <w:lang w:val="en-US"/>
        </w:rPr>
        <w:t xml:space="preserve">or </w:t>
      </w:r>
      <w:r w:rsidR="00685CAA" w:rsidRPr="00300D39">
        <w:rPr>
          <w:rFonts w:ascii="Times New Roman" w:hAnsi="Times New Roman" w:cs="Times New Roman"/>
          <w:i/>
          <w:spacing w:val="-4"/>
          <w:sz w:val="24"/>
          <w:szCs w:val="24"/>
          <w:lang w:val="en-US"/>
        </w:rPr>
        <w:t>W</w:t>
      </w:r>
      <w:r w:rsidR="00685CAA" w:rsidRPr="00300D39">
        <w:rPr>
          <w:rFonts w:ascii="Times New Roman" w:hAnsi="Times New Roman" w:cs="Times New Roman"/>
          <w:i/>
          <w:spacing w:val="1"/>
          <w:sz w:val="24"/>
          <w:szCs w:val="24"/>
          <w:lang w:val="en-US"/>
        </w:rPr>
        <w:t>i</w:t>
      </w:r>
      <w:r w:rsidR="00685CAA" w:rsidRPr="00300D39">
        <w:rPr>
          <w:rFonts w:ascii="Times New Roman" w:hAnsi="Times New Roman" w:cs="Times New Roman"/>
          <w:i/>
          <w:sz w:val="24"/>
          <w:szCs w:val="24"/>
          <w:lang w:val="en-US"/>
        </w:rPr>
        <w:t>ndow</w:t>
      </w:r>
      <w:r w:rsidR="00685CAA" w:rsidRPr="00300D39">
        <w:rPr>
          <w:rFonts w:ascii="Times New Roman" w:hAnsi="Times New Roman" w:cs="Times New Roman"/>
          <w:i/>
          <w:spacing w:val="-1"/>
          <w:sz w:val="24"/>
          <w:szCs w:val="24"/>
          <w:lang w:val="en-US"/>
        </w:rPr>
        <w:t>s</w:t>
      </w:r>
      <w:r w:rsidR="00685CAA" w:rsidRPr="00300D39">
        <w:rPr>
          <w:rFonts w:ascii="Times New Roman" w:hAnsi="Times New Roman" w:cs="Times New Roman"/>
          <w:i/>
          <w:sz w:val="24"/>
          <w:szCs w:val="24"/>
          <w:lang w:val="en-US"/>
        </w:rPr>
        <w:t xml:space="preserve">, </w:t>
      </w:r>
      <w:proofErr w:type="spellStart"/>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z w:val="24"/>
          <w:szCs w:val="24"/>
          <w:lang w:val="en-US"/>
        </w:rPr>
        <w:t>p</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ro</w:t>
      </w:r>
      <w:r w:rsidR="00685CAA" w:rsidRPr="00300D39">
        <w:rPr>
          <w:rFonts w:ascii="Times New Roman" w:hAnsi="Times New Roman" w:cs="Times New Roman"/>
          <w:spacing w:val="1"/>
          <w:sz w:val="24"/>
          <w:szCs w:val="24"/>
          <w:lang w:val="en-US"/>
        </w:rPr>
        <w:t>l</w:t>
      </w:r>
      <w:r w:rsidR="00685CAA" w:rsidRPr="00300D39">
        <w:rPr>
          <w:rFonts w:ascii="Times New Roman" w:hAnsi="Times New Roman" w:cs="Times New Roman"/>
          <w:spacing w:val="3"/>
          <w:sz w:val="24"/>
          <w:szCs w:val="24"/>
          <w:lang w:val="en-US"/>
        </w:rPr>
        <w:t>a</w:t>
      </w:r>
      <w:r w:rsidR="00685CAA" w:rsidRPr="00300D39">
        <w:rPr>
          <w:rFonts w:ascii="Times New Roman" w:hAnsi="Times New Roman" w:cs="Times New Roman"/>
          <w:sz w:val="24"/>
          <w:szCs w:val="24"/>
          <w:lang w:val="en-US"/>
        </w:rPr>
        <w:t>h</w:t>
      </w:r>
      <w:proofErr w:type="spellEnd"/>
      <w:r w:rsidR="00685CAA" w:rsidRPr="00300D39">
        <w:rPr>
          <w:rFonts w:ascii="Times New Roman" w:hAnsi="Times New Roman" w:cs="Times New Roman"/>
          <w:sz w:val="24"/>
          <w:szCs w:val="24"/>
          <w:lang w:val="en-US"/>
        </w:rPr>
        <w:t xml:space="preserve"> d</w:t>
      </w:r>
      <w:r w:rsidR="00685CAA" w:rsidRPr="00300D39">
        <w:rPr>
          <w:rFonts w:ascii="Times New Roman" w:hAnsi="Times New Roman" w:cs="Times New Roman"/>
          <w:spacing w:val="1"/>
          <w:sz w:val="24"/>
          <w:szCs w:val="24"/>
          <w:lang w:val="en-US"/>
        </w:rPr>
        <w:t>at</w:t>
      </w:r>
      <w:r w:rsidR="00685CAA" w:rsidRPr="00300D39">
        <w:rPr>
          <w:rFonts w:ascii="Times New Roman" w:hAnsi="Times New Roman" w:cs="Times New Roman"/>
          <w:sz w:val="24"/>
          <w:szCs w:val="24"/>
          <w:lang w:val="en-US"/>
        </w:rPr>
        <w:t>a</w:t>
      </w:r>
      <w:r w:rsidR="00685CAA" w:rsidRPr="00300D39">
        <w:rPr>
          <w:rFonts w:ascii="Times New Roman" w:hAnsi="Times New Roman" w:cs="Times New Roman"/>
          <w:spacing w:val="1"/>
          <w:sz w:val="24"/>
          <w:szCs w:val="24"/>
          <w:lang w:val="en-US"/>
        </w:rPr>
        <w:t xml:space="preserve"> </w:t>
      </w:r>
      <w:proofErr w:type="spellStart"/>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pacing w:val="-4"/>
          <w:sz w:val="24"/>
          <w:szCs w:val="24"/>
          <w:lang w:val="en-US"/>
        </w:rPr>
        <w:t>p</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r</w:t>
      </w:r>
      <w:r w:rsidR="00685CAA" w:rsidRPr="00300D39">
        <w:rPr>
          <w:rFonts w:ascii="Times New Roman" w:hAnsi="Times New Roman" w:cs="Times New Roman"/>
          <w:spacing w:val="-3"/>
          <w:sz w:val="24"/>
          <w:szCs w:val="24"/>
          <w:lang w:val="en-US"/>
        </w:rPr>
        <w:t>t</w:t>
      </w:r>
      <w:r w:rsidR="00685CAA" w:rsidRPr="00300D39">
        <w:rPr>
          <w:rFonts w:ascii="Times New Roman" w:hAnsi="Times New Roman" w:cs="Times New Roman"/>
          <w:sz w:val="24"/>
          <w:szCs w:val="24"/>
          <w:lang w:val="en-US"/>
        </w:rPr>
        <w:t>i</w:t>
      </w:r>
      <w:proofErr w:type="spellEnd"/>
      <w:r w:rsidR="00685CAA" w:rsidRPr="00300D39">
        <w:rPr>
          <w:rFonts w:ascii="Times New Roman" w:hAnsi="Times New Roman" w:cs="Times New Roman"/>
          <w:spacing w:val="1"/>
          <w:sz w:val="24"/>
          <w:szCs w:val="24"/>
          <w:lang w:val="en-US"/>
        </w:rPr>
        <w:t xml:space="preserve"> </w:t>
      </w:r>
      <w:r w:rsidR="00685CAA" w:rsidRPr="00300D39">
        <w:rPr>
          <w:rFonts w:ascii="Times New Roman" w:hAnsi="Times New Roman" w:cs="Times New Roman"/>
          <w:spacing w:val="-8"/>
          <w:sz w:val="24"/>
          <w:szCs w:val="24"/>
          <w:lang w:val="en-US"/>
        </w:rPr>
        <w:t>y</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pacing w:val="4"/>
          <w:sz w:val="24"/>
          <w:szCs w:val="24"/>
          <w:lang w:val="en-US"/>
        </w:rPr>
        <w:t>n</w:t>
      </w:r>
      <w:r w:rsidR="00685CAA" w:rsidRPr="00300D39">
        <w:rPr>
          <w:rFonts w:ascii="Times New Roman" w:hAnsi="Times New Roman" w:cs="Times New Roman"/>
          <w:sz w:val="24"/>
          <w:szCs w:val="24"/>
          <w:lang w:val="en-US"/>
        </w:rPr>
        <w:t>g</w:t>
      </w:r>
      <w:r w:rsidR="00685CAA" w:rsidRPr="00300D39">
        <w:rPr>
          <w:rFonts w:ascii="Times New Roman" w:hAnsi="Times New Roman" w:cs="Times New Roman"/>
          <w:spacing w:val="-4"/>
          <w:sz w:val="24"/>
          <w:szCs w:val="24"/>
          <w:lang w:val="en-US"/>
        </w:rPr>
        <w:t xml:space="preserve"> </w:t>
      </w:r>
      <w:proofErr w:type="spellStart"/>
      <w:r w:rsidR="00685CAA" w:rsidRPr="00300D39">
        <w:rPr>
          <w:rFonts w:ascii="Times New Roman" w:hAnsi="Times New Roman" w:cs="Times New Roman"/>
          <w:sz w:val="24"/>
          <w:szCs w:val="24"/>
          <w:lang w:val="en-US"/>
        </w:rPr>
        <w:t>d</w:t>
      </w:r>
      <w:r w:rsidR="00685CAA" w:rsidRPr="00300D39">
        <w:rPr>
          <w:rFonts w:ascii="Times New Roman" w:hAnsi="Times New Roman" w:cs="Times New Roman"/>
          <w:spacing w:val="1"/>
          <w:sz w:val="24"/>
          <w:szCs w:val="24"/>
          <w:lang w:val="en-US"/>
        </w:rPr>
        <w:t>i</w:t>
      </w:r>
      <w:r w:rsidR="00685CAA" w:rsidRPr="00300D39">
        <w:rPr>
          <w:rFonts w:ascii="Times New Roman" w:hAnsi="Times New Roman" w:cs="Times New Roman"/>
          <w:spacing w:val="-1"/>
          <w:sz w:val="24"/>
          <w:szCs w:val="24"/>
          <w:lang w:val="en-US"/>
        </w:rPr>
        <w:t>s</w:t>
      </w:r>
      <w:r w:rsidR="00685CAA" w:rsidRPr="00300D39">
        <w:rPr>
          <w:rFonts w:ascii="Times New Roman" w:hAnsi="Times New Roman" w:cs="Times New Roman"/>
          <w:spacing w:val="1"/>
          <w:sz w:val="24"/>
          <w:szCs w:val="24"/>
          <w:lang w:val="en-US"/>
        </w:rPr>
        <w:t>aji</w:t>
      </w:r>
      <w:r w:rsidR="00685CAA" w:rsidRPr="00300D39">
        <w:rPr>
          <w:rFonts w:ascii="Times New Roman" w:hAnsi="Times New Roman" w:cs="Times New Roman"/>
          <w:sz w:val="24"/>
          <w:szCs w:val="24"/>
          <w:lang w:val="en-US"/>
        </w:rPr>
        <w:t>k</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n</w:t>
      </w:r>
      <w:proofErr w:type="spellEnd"/>
      <w:r w:rsidR="00685CAA" w:rsidRPr="00300D39">
        <w:rPr>
          <w:rFonts w:ascii="Times New Roman" w:hAnsi="Times New Roman" w:cs="Times New Roman"/>
          <w:sz w:val="24"/>
          <w:szCs w:val="24"/>
          <w:lang w:val="en-US"/>
        </w:rPr>
        <w:t xml:space="preserve"> p</w:t>
      </w:r>
      <w:r w:rsidR="00685CAA" w:rsidRPr="00300D39">
        <w:rPr>
          <w:rFonts w:ascii="Times New Roman" w:hAnsi="Times New Roman" w:cs="Times New Roman"/>
          <w:spacing w:val="1"/>
          <w:sz w:val="24"/>
          <w:szCs w:val="24"/>
          <w:lang w:val="en-US"/>
        </w:rPr>
        <w:t>a</w:t>
      </w:r>
      <w:r w:rsidR="00685CAA" w:rsidRPr="00300D39">
        <w:rPr>
          <w:rFonts w:ascii="Times New Roman" w:hAnsi="Times New Roman" w:cs="Times New Roman"/>
          <w:sz w:val="24"/>
          <w:szCs w:val="24"/>
          <w:lang w:val="en-US"/>
        </w:rPr>
        <w:t>da</w:t>
      </w:r>
      <w:r w:rsidR="00685CAA" w:rsidRPr="00300D39">
        <w:rPr>
          <w:rFonts w:ascii="Times New Roman" w:hAnsi="Times New Roman" w:cs="Times New Roman"/>
          <w:spacing w:val="-3"/>
          <w:sz w:val="24"/>
          <w:szCs w:val="24"/>
          <w:lang w:val="en-US"/>
        </w:rPr>
        <w:t xml:space="preserve"> </w:t>
      </w:r>
      <w:proofErr w:type="spellStart"/>
      <w:r w:rsidR="00685CAA" w:rsidRPr="00300D39">
        <w:rPr>
          <w:rFonts w:ascii="Times New Roman" w:hAnsi="Times New Roman" w:cs="Times New Roman"/>
          <w:spacing w:val="1"/>
          <w:sz w:val="24"/>
          <w:szCs w:val="24"/>
          <w:lang w:val="en-US"/>
        </w:rPr>
        <w:t>ta</w:t>
      </w:r>
      <w:r w:rsidR="00685CAA" w:rsidRPr="00300D39">
        <w:rPr>
          <w:rFonts w:ascii="Times New Roman" w:hAnsi="Times New Roman" w:cs="Times New Roman"/>
          <w:spacing w:val="-4"/>
          <w:sz w:val="24"/>
          <w:szCs w:val="24"/>
          <w:lang w:val="en-US"/>
        </w:rPr>
        <w:t>b</w:t>
      </w:r>
      <w:r w:rsidR="00685CAA" w:rsidRPr="00300D39">
        <w:rPr>
          <w:rFonts w:ascii="Times New Roman" w:hAnsi="Times New Roman" w:cs="Times New Roman"/>
          <w:spacing w:val="1"/>
          <w:sz w:val="24"/>
          <w:szCs w:val="24"/>
          <w:lang w:val="en-US"/>
        </w:rPr>
        <w:t>e</w:t>
      </w:r>
      <w:r w:rsidR="00685CAA" w:rsidRPr="00300D39">
        <w:rPr>
          <w:rFonts w:ascii="Times New Roman" w:hAnsi="Times New Roman" w:cs="Times New Roman"/>
          <w:sz w:val="24"/>
          <w:szCs w:val="24"/>
          <w:lang w:val="en-US"/>
        </w:rPr>
        <w:t>l</w:t>
      </w:r>
      <w:proofErr w:type="spellEnd"/>
      <w:r w:rsidR="00685CAA" w:rsidRPr="00300D39">
        <w:rPr>
          <w:rFonts w:ascii="Times New Roman" w:hAnsi="Times New Roman" w:cs="Times New Roman"/>
          <w:spacing w:val="1"/>
          <w:sz w:val="24"/>
          <w:szCs w:val="24"/>
          <w:lang w:val="en-US"/>
        </w:rPr>
        <w:t xml:space="preserve"> </w:t>
      </w:r>
      <w:r w:rsidR="00080D0D">
        <w:rPr>
          <w:rFonts w:ascii="Times New Roman" w:hAnsi="Times New Roman" w:cs="Times New Roman"/>
          <w:sz w:val="24"/>
          <w:szCs w:val="24"/>
          <w:lang w:val="en-US"/>
        </w:rPr>
        <w:t>3.</w:t>
      </w:r>
      <w:r w:rsidR="006D45BC">
        <w:rPr>
          <w:rFonts w:ascii="Times New Roman" w:hAnsi="Times New Roman" w:cs="Times New Roman"/>
          <w:sz w:val="24"/>
          <w:szCs w:val="24"/>
        </w:rPr>
        <w:t>7</w:t>
      </w:r>
      <w:r w:rsidR="00685CAA" w:rsidRPr="00300D39">
        <w:rPr>
          <w:rFonts w:ascii="Times New Roman" w:hAnsi="Times New Roman" w:cs="Times New Roman"/>
          <w:sz w:val="24"/>
          <w:szCs w:val="24"/>
          <w:lang w:val="en-US"/>
        </w:rPr>
        <w:t>.</w:t>
      </w:r>
    </w:p>
    <w:p w14:paraId="33E6B102" w14:textId="5222CBCB" w:rsidR="009660CD" w:rsidRPr="006D45BC" w:rsidRDefault="009660CD" w:rsidP="009660CD">
      <w:pPr>
        <w:spacing w:after="0" w:line="240" w:lineRule="auto"/>
        <w:ind w:left="1637"/>
        <w:jc w:val="center"/>
        <w:rPr>
          <w:rFonts w:ascii="Times New Roman" w:hAnsi="Times New Roman" w:cs="Times New Roman"/>
          <w:sz w:val="24"/>
          <w:szCs w:val="24"/>
        </w:rPr>
      </w:pPr>
      <w:r w:rsidRPr="00300D39">
        <w:rPr>
          <w:rFonts w:ascii="Times New Roman" w:hAnsi="Times New Roman" w:cs="Times New Roman"/>
          <w:sz w:val="24"/>
          <w:szCs w:val="24"/>
        </w:rPr>
        <w:t>T</w:t>
      </w:r>
      <w:proofErr w:type="spellStart"/>
      <w:r w:rsidRPr="00300D39">
        <w:rPr>
          <w:rFonts w:ascii="Times New Roman" w:hAnsi="Times New Roman" w:cs="Times New Roman"/>
          <w:sz w:val="24"/>
          <w:szCs w:val="24"/>
          <w:lang w:val="en-US"/>
        </w:rPr>
        <w:t>abel</w:t>
      </w:r>
      <w:proofErr w:type="spellEnd"/>
      <w:r w:rsidRPr="00300D39">
        <w:rPr>
          <w:rFonts w:ascii="Times New Roman" w:hAnsi="Times New Roman" w:cs="Times New Roman"/>
          <w:sz w:val="24"/>
          <w:szCs w:val="24"/>
          <w:lang w:val="en-US"/>
        </w:rPr>
        <w:t xml:space="preserve"> 3.</w:t>
      </w:r>
      <w:r w:rsidR="006D45BC">
        <w:rPr>
          <w:rFonts w:ascii="Times New Roman" w:hAnsi="Times New Roman" w:cs="Times New Roman"/>
          <w:sz w:val="24"/>
          <w:szCs w:val="24"/>
        </w:rPr>
        <w:t>7</w:t>
      </w:r>
    </w:p>
    <w:p w14:paraId="34215825" w14:textId="77777777" w:rsidR="009660CD" w:rsidRPr="00300D39" w:rsidRDefault="009660CD" w:rsidP="009660CD">
      <w:pPr>
        <w:spacing w:after="0" w:line="240" w:lineRule="auto"/>
        <w:ind w:left="1637"/>
        <w:jc w:val="center"/>
        <w:rPr>
          <w:rFonts w:ascii="Times New Roman" w:hAnsi="Times New Roman" w:cs="Times New Roman"/>
          <w:sz w:val="24"/>
          <w:szCs w:val="24"/>
        </w:rPr>
      </w:pPr>
      <w:r w:rsidRPr="00300D39">
        <w:rPr>
          <w:rFonts w:ascii="Times New Roman" w:hAnsi="Times New Roman" w:cs="Times New Roman"/>
          <w:sz w:val="24"/>
          <w:szCs w:val="24"/>
        </w:rPr>
        <w:t>H</w:t>
      </w:r>
      <w:proofErr w:type="spellStart"/>
      <w:r w:rsidRPr="00300D39">
        <w:rPr>
          <w:rFonts w:ascii="Times New Roman" w:hAnsi="Times New Roman" w:cs="Times New Roman"/>
          <w:sz w:val="24"/>
          <w:szCs w:val="24"/>
          <w:lang w:val="en-US"/>
        </w:rPr>
        <w:t>asil</w:t>
      </w:r>
      <w:proofErr w:type="spellEnd"/>
      <w:r w:rsidRPr="00300D39">
        <w:rPr>
          <w:rFonts w:ascii="Times New Roman" w:hAnsi="Times New Roman" w:cs="Times New Roman"/>
          <w:sz w:val="24"/>
          <w:szCs w:val="24"/>
          <w:lang w:val="en-US"/>
        </w:rPr>
        <w:t xml:space="preserve"> uji </w:t>
      </w:r>
      <w:proofErr w:type="spellStart"/>
      <w:r w:rsidRPr="00300D39">
        <w:rPr>
          <w:rFonts w:ascii="Times New Roman" w:hAnsi="Times New Roman" w:cs="Times New Roman"/>
          <w:sz w:val="24"/>
          <w:szCs w:val="24"/>
          <w:lang w:val="en-US"/>
        </w:rPr>
        <w:t>validitas</w:t>
      </w:r>
      <w:proofErr w:type="spellEnd"/>
      <w:r w:rsidRPr="00300D39">
        <w:rPr>
          <w:rFonts w:ascii="Times New Roman" w:hAnsi="Times New Roman" w:cs="Times New Roman"/>
          <w:sz w:val="24"/>
          <w:szCs w:val="24"/>
          <w:lang w:val="en-US"/>
        </w:rPr>
        <w:t xml:space="preserve"> variable </w:t>
      </w:r>
      <w:proofErr w:type="spellStart"/>
      <w:r w:rsidRPr="00300D39">
        <w:rPr>
          <w:rFonts w:ascii="Times New Roman" w:hAnsi="Times New Roman" w:cs="Times New Roman"/>
          <w:sz w:val="24"/>
          <w:szCs w:val="24"/>
          <w:lang w:val="en-US"/>
        </w:rPr>
        <w:t>Profesionalisme</w:t>
      </w:r>
      <w:proofErr w:type="spellEnd"/>
      <w:r w:rsidRPr="00300D39">
        <w:rPr>
          <w:rFonts w:ascii="Times New Roman" w:hAnsi="Times New Roman" w:cs="Times New Roman"/>
          <w:sz w:val="24"/>
          <w:szCs w:val="24"/>
          <w:lang w:val="en-US"/>
        </w:rPr>
        <w:t xml:space="preserve"> guru (Y)</w:t>
      </w:r>
    </w:p>
    <w:p w14:paraId="7E3F42AD" w14:textId="77777777" w:rsidR="009660CD" w:rsidRPr="00300D39" w:rsidRDefault="009660CD" w:rsidP="009660CD">
      <w:pPr>
        <w:spacing w:after="0" w:line="240" w:lineRule="auto"/>
        <w:ind w:left="1637"/>
        <w:jc w:val="center"/>
        <w:rPr>
          <w:szCs w:val="24"/>
        </w:rPr>
      </w:pPr>
    </w:p>
    <w:tbl>
      <w:tblPr>
        <w:tblW w:w="6520" w:type="dxa"/>
        <w:tblInd w:w="1526" w:type="dxa"/>
        <w:tblLook w:val="04A0" w:firstRow="1" w:lastRow="0" w:firstColumn="1" w:lastColumn="0" w:noHBand="0" w:noVBand="1"/>
      </w:tblPr>
      <w:tblGrid>
        <w:gridCol w:w="1134"/>
        <w:gridCol w:w="1559"/>
        <w:gridCol w:w="2268"/>
        <w:gridCol w:w="1559"/>
      </w:tblGrid>
      <w:tr w:rsidR="009660CD" w:rsidRPr="009660CD" w14:paraId="2B12E4C3" w14:textId="77777777" w:rsidTr="009660CD">
        <w:trPr>
          <w:cantSplit/>
          <w:trHeight w:val="315"/>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DF2BD" w14:textId="77777777" w:rsidR="009660CD" w:rsidRPr="009660CD" w:rsidRDefault="009660CD" w:rsidP="009660CD">
            <w:pPr>
              <w:pStyle w:val="NoSpacing"/>
              <w:jc w:val="center"/>
              <w:rPr>
                <w:rFonts w:ascii="Times New Roman" w:hAnsi="Times New Roman" w:cs="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2861B4B"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 xml:space="preserve">R </w:t>
            </w:r>
            <w:proofErr w:type="spellStart"/>
            <w:r w:rsidRPr="009660CD">
              <w:rPr>
                <w:rFonts w:ascii="Times New Roman" w:hAnsi="Times New Roman" w:cs="Times New Roman"/>
                <w:color w:val="000000"/>
                <w:sz w:val="20"/>
                <w:szCs w:val="20"/>
                <w:lang w:val="en-US"/>
              </w:rPr>
              <w:t>hitung</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DD1F5E4"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R table</w:t>
            </w:r>
          </w:p>
          <w:p w14:paraId="7AD3305F"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(n = 30, α = 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F3B928"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Kesimpulan</w:t>
            </w:r>
          </w:p>
        </w:tc>
      </w:tr>
      <w:tr w:rsidR="009660CD" w:rsidRPr="009660CD" w14:paraId="28E172AA"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EDECD48"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Y.P01</w:t>
            </w:r>
          </w:p>
        </w:tc>
        <w:tc>
          <w:tcPr>
            <w:tcW w:w="1559" w:type="dxa"/>
            <w:tcBorders>
              <w:top w:val="nil"/>
              <w:left w:val="nil"/>
              <w:bottom w:val="single" w:sz="4" w:space="0" w:color="auto"/>
              <w:right w:val="single" w:sz="4" w:space="0" w:color="auto"/>
            </w:tcBorders>
            <w:shd w:val="clear" w:color="000000" w:fill="FFFFFF"/>
            <w:vAlign w:val="center"/>
            <w:hideMark/>
          </w:tcPr>
          <w:p w14:paraId="1475FEBA"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0.545</w:t>
            </w:r>
          </w:p>
        </w:tc>
        <w:tc>
          <w:tcPr>
            <w:tcW w:w="2268" w:type="dxa"/>
            <w:tcBorders>
              <w:top w:val="nil"/>
              <w:left w:val="nil"/>
              <w:bottom w:val="single" w:sz="4" w:space="0" w:color="auto"/>
              <w:right w:val="single" w:sz="4" w:space="0" w:color="auto"/>
            </w:tcBorders>
            <w:shd w:val="clear" w:color="auto" w:fill="auto"/>
            <w:vAlign w:val="center"/>
            <w:hideMark/>
          </w:tcPr>
          <w:p w14:paraId="0DB9E88F"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301B7843"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r w:rsidR="009660CD" w:rsidRPr="009660CD" w14:paraId="54635641"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BF8B2CE"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Y.P02</w:t>
            </w:r>
          </w:p>
        </w:tc>
        <w:tc>
          <w:tcPr>
            <w:tcW w:w="1559" w:type="dxa"/>
            <w:tcBorders>
              <w:top w:val="nil"/>
              <w:left w:val="nil"/>
              <w:bottom w:val="single" w:sz="4" w:space="0" w:color="auto"/>
              <w:right w:val="single" w:sz="4" w:space="0" w:color="auto"/>
            </w:tcBorders>
            <w:shd w:val="clear" w:color="000000" w:fill="FFFFFF"/>
            <w:vAlign w:val="center"/>
            <w:hideMark/>
          </w:tcPr>
          <w:p w14:paraId="3EF07AE1"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0.514</w:t>
            </w:r>
          </w:p>
        </w:tc>
        <w:tc>
          <w:tcPr>
            <w:tcW w:w="2268" w:type="dxa"/>
            <w:tcBorders>
              <w:top w:val="nil"/>
              <w:left w:val="nil"/>
              <w:bottom w:val="single" w:sz="4" w:space="0" w:color="auto"/>
              <w:right w:val="single" w:sz="4" w:space="0" w:color="auto"/>
            </w:tcBorders>
            <w:shd w:val="clear" w:color="auto" w:fill="auto"/>
            <w:vAlign w:val="center"/>
            <w:hideMark/>
          </w:tcPr>
          <w:p w14:paraId="2AA6CEE6"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5C5C1A21"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r w:rsidR="009660CD" w:rsidRPr="009660CD" w14:paraId="6E678E10"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1F0D588"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Y.P03</w:t>
            </w:r>
          </w:p>
        </w:tc>
        <w:tc>
          <w:tcPr>
            <w:tcW w:w="1559" w:type="dxa"/>
            <w:tcBorders>
              <w:top w:val="nil"/>
              <w:left w:val="nil"/>
              <w:bottom w:val="single" w:sz="4" w:space="0" w:color="auto"/>
              <w:right w:val="single" w:sz="4" w:space="0" w:color="auto"/>
            </w:tcBorders>
            <w:shd w:val="clear" w:color="000000" w:fill="FFFFFF"/>
            <w:vAlign w:val="center"/>
            <w:hideMark/>
          </w:tcPr>
          <w:p w14:paraId="0F3C74B0"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0.424</w:t>
            </w:r>
          </w:p>
        </w:tc>
        <w:tc>
          <w:tcPr>
            <w:tcW w:w="2268" w:type="dxa"/>
            <w:tcBorders>
              <w:top w:val="nil"/>
              <w:left w:val="nil"/>
              <w:bottom w:val="single" w:sz="4" w:space="0" w:color="auto"/>
              <w:right w:val="single" w:sz="4" w:space="0" w:color="auto"/>
            </w:tcBorders>
            <w:shd w:val="clear" w:color="auto" w:fill="auto"/>
            <w:vAlign w:val="center"/>
            <w:hideMark/>
          </w:tcPr>
          <w:p w14:paraId="1D5532D9"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688C6E12"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r w:rsidR="009660CD" w:rsidRPr="009660CD" w14:paraId="7AC64A9D"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5C200BD"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Y.P04</w:t>
            </w:r>
          </w:p>
        </w:tc>
        <w:tc>
          <w:tcPr>
            <w:tcW w:w="1559" w:type="dxa"/>
            <w:tcBorders>
              <w:top w:val="nil"/>
              <w:left w:val="nil"/>
              <w:bottom w:val="single" w:sz="4" w:space="0" w:color="auto"/>
              <w:right w:val="single" w:sz="4" w:space="0" w:color="auto"/>
            </w:tcBorders>
            <w:shd w:val="clear" w:color="000000" w:fill="FFFFFF"/>
            <w:vAlign w:val="center"/>
            <w:hideMark/>
          </w:tcPr>
          <w:p w14:paraId="4EA30F20"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0.618</w:t>
            </w:r>
          </w:p>
        </w:tc>
        <w:tc>
          <w:tcPr>
            <w:tcW w:w="2268" w:type="dxa"/>
            <w:tcBorders>
              <w:top w:val="nil"/>
              <w:left w:val="nil"/>
              <w:bottom w:val="single" w:sz="4" w:space="0" w:color="auto"/>
              <w:right w:val="single" w:sz="4" w:space="0" w:color="auto"/>
            </w:tcBorders>
            <w:shd w:val="clear" w:color="auto" w:fill="auto"/>
            <w:vAlign w:val="center"/>
            <w:hideMark/>
          </w:tcPr>
          <w:p w14:paraId="60882EDE"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637AD83B"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r w:rsidR="009660CD" w:rsidRPr="009660CD" w14:paraId="3DC23061"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4295A8E"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Y.P05</w:t>
            </w:r>
          </w:p>
        </w:tc>
        <w:tc>
          <w:tcPr>
            <w:tcW w:w="1559" w:type="dxa"/>
            <w:tcBorders>
              <w:top w:val="nil"/>
              <w:left w:val="nil"/>
              <w:bottom w:val="single" w:sz="4" w:space="0" w:color="auto"/>
              <w:right w:val="single" w:sz="4" w:space="0" w:color="auto"/>
            </w:tcBorders>
            <w:shd w:val="clear" w:color="000000" w:fill="FFFFFF"/>
            <w:vAlign w:val="center"/>
            <w:hideMark/>
          </w:tcPr>
          <w:p w14:paraId="6183B441"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0.661</w:t>
            </w:r>
          </w:p>
        </w:tc>
        <w:tc>
          <w:tcPr>
            <w:tcW w:w="2268" w:type="dxa"/>
            <w:tcBorders>
              <w:top w:val="nil"/>
              <w:left w:val="nil"/>
              <w:bottom w:val="single" w:sz="4" w:space="0" w:color="auto"/>
              <w:right w:val="single" w:sz="4" w:space="0" w:color="auto"/>
            </w:tcBorders>
            <w:shd w:val="clear" w:color="auto" w:fill="auto"/>
            <w:vAlign w:val="center"/>
            <w:hideMark/>
          </w:tcPr>
          <w:p w14:paraId="14A70412"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6653F3F0"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r w:rsidR="009660CD" w:rsidRPr="009660CD" w14:paraId="19464815"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DC6CC2F"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Y.P06</w:t>
            </w:r>
          </w:p>
        </w:tc>
        <w:tc>
          <w:tcPr>
            <w:tcW w:w="1559" w:type="dxa"/>
            <w:tcBorders>
              <w:top w:val="nil"/>
              <w:left w:val="nil"/>
              <w:bottom w:val="single" w:sz="4" w:space="0" w:color="auto"/>
              <w:right w:val="single" w:sz="4" w:space="0" w:color="auto"/>
            </w:tcBorders>
            <w:shd w:val="clear" w:color="000000" w:fill="FFFFFF"/>
            <w:vAlign w:val="center"/>
            <w:hideMark/>
          </w:tcPr>
          <w:p w14:paraId="2E9403D6"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0.605</w:t>
            </w:r>
          </w:p>
        </w:tc>
        <w:tc>
          <w:tcPr>
            <w:tcW w:w="2268" w:type="dxa"/>
            <w:tcBorders>
              <w:top w:val="nil"/>
              <w:left w:val="nil"/>
              <w:bottom w:val="single" w:sz="4" w:space="0" w:color="auto"/>
              <w:right w:val="single" w:sz="4" w:space="0" w:color="auto"/>
            </w:tcBorders>
            <w:shd w:val="clear" w:color="auto" w:fill="auto"/>
            <w:vAlign w:val="center"/>
            <w:hideMark/>
          </w:tcPr>
          <w:p w14:paraId="7F63FDA2"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3A062856"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r w:rsidR="009660CD" w:rsidRPr="009660CD" w14:paraId="7765C9B3"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8480321"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Y.P07</w:t>
            </w:r>
          </w:p>
        </w:tc>
        <w:tc>
          <w:tcPr>
            <w:tcW w:w="1559" w:type="dxa"/>
            <w:tcBorders>
              <w:top w:val="nil"/>
              <w:left w:val="nil"/>
              <w:bottom w:val="single" w:sz="4" w:space="0" w:color="auto"/>
              <w:right w:val="single" w:sz="4" w:space="0" w:color="auto"/>
            </w:tcBorders>
            <w:shd w:val="clear" w:color="000000" w:fill="FFFFFF"/>
            <w:vAlign w:val="center"/>
            <w:hideMark/>
          </w:tcPr>
          <w:p w14:paraId="3DACD6FD"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0.323</w:t>
            </w:r>
          </w:p>
        </w:tc>
        <w:tc>
          <w:tcPr>
            <w:tcW w:w="2268" w:type="dxa"/>
            <w:tcBorders>
              <w:top w:val="nil"/>
              <w:left w:val="nil"/>
              <w:bottom w:val="single" w:sz="4" w:space="0" w:color="auto"/>
              <w:right w:val="single" w:sz="4" w:space="0" w:color="auto"/>
            </w:tcBorders>
            <w:shd w:val="clear" w:color="auto" w:fill="auto"/>
            <w:vAlign w:val="center"/>
            <w:hideMark/>
          </w:tcPr>
          <w:p w14:paraId="2AC0851F"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36BFCE9A" w14:textId="77777777" w:rsidR="009660CD" w:rsidRPr="009660CD" w:rsidRDefault="009660CD" w:rsidP="009660CD">
            <w:pPr>
              <w:pStyle w:val="NoSpacing"/>
              <w:jc w:val="center"/>
              <w:rPr>
                <w:rFonts w:ascii="Times New Roman" w:hAnsi="Times New Roman" w:cs="Times New Roman"/>
                <w:color w:val="000000"/>
                <w:sz w:val="20"/>
                <w:szCs w:val="20"/>
                <w:lang w:val="en-US"/>
              </w:rPr>
            </w:pPr>
            <w:proofErr w:type="spellStart"/>
            <w:r w:rsidRPr="009660CD">
              <w:rPr>
                <w:rFonts w:ascii="Times New Roman" w:hAnsi="Times New Roman" w:cs="Times New Roman"/>
                <w:color w:val="000000"/>
                <w:sz w:val="20"/>
                <w:szCs w:val="20"/>
                <w:lang w:val="en-US"/>
              </w:rPr>
              <w:t>Tdk</w:t>
            </w:r>
            <w:proofErr w:type="spellEnd"/>
            <w:r w:rsidRPr="009660CD">
              <w:rPr>
                <w:rFonts w:ascii="Times New Roman" w:hAnsi="Times New Roman" w:cs="Times New Roman"/>
                <w:color w:val="000000"/>
                <w:sz w:val="20"/>
                <w:szCs w:val="20"/>
                <w:lang w:val="en-US"/>
              </w:rPr>
              <w:t xml:space="preserve"> Valid</w:t>
            </w:r>
          </w:p>
        </w:tc>
      </w:tr>
      <w:tr w:rsidR="009660CD" w:rsidRPr="009660CD" w14:paraId="18D2C7FA"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6F7DD7A"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Y.P08</w:t>
            </w:r>
          </w:p>
        </w:tc>
        <w:tc>
          <w:tcPr>
            <w:tcW w:w="1559" w:type="dxa"/>
            <w:tcBorders>
              <w:top w:val="nil"/>
              <w:left w:val="nil"/>
              <w:bottom w:val="single" w:sz="4" w:space="0" w:color="auto"/>
              <w:right w:val="single" w:sz="4" w:space="0" w:color="auto"/>
            </w:tcBorders>
            <w:shd w:val="clear" w:color="000000" w:fill="FFFFFF"/>
            <w:vAlign w:val="center"/>
            <w:hideMark/>
          </w:tcPr>
          <w:p w14:paraId="3DF85821"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0.641</w:t>
            </w:r>
          </w:p>
        </w:tc>
        <w:tc>
          <w:tcPr>
            <w:tcW w:w="2268" w:type="dxa"/>
            <w:tcBorders>
              <w:top w:val="nil"/>
              <w:left w:val="nil"/>
              <w:bottom w:val="single" w:sz="4" w:space="0" w:color="auto"/>
              <w:right w:val="single" w:sz="4" w:space="0" w:color="auto"/>
            </w:tcBorders>
            <w:shd w:val="clear" w:color="auto" w:fill="auto"/>
            <w:vAlign w:val="center"/>
            <w:hideMark/>
          </w:tcPr>
          <w:p w14:paraId="7B59B669"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3BB7E4D6"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r w:rsidR="009660CD" w:rsidRPr="009660CD" w14:paraId="562C1A78"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94E7A50"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Y.P09</w:t>
            </w:r>
          </w:p>
        </w:tc>
        <w:tc>
          <w:tcPr>
            <w:tcW w:w="1559" w:type="dxa"/>
            <w:tcBorders>
              <w:top w:val="nil"/>
              <w:left w:val="nil"/>
              <w:bottom w:val="single" w:sz="4" w:space="0" w:color="auto"/>
              <w:right w:val="single" w:sz="4" w:space="0" w:color="auto"/>
            </w:tcBorders>
            <w:shd w:val="clear" w:color="000000" w:fill="FFFFFF"/>
            <w:vAlign w:val="center"/>
            <w:hideMark/>
          </w:tcPr>
          <w:p w14:paraId="02B74D9F" w14:textId="0986B6F4" w:rsidR="009660CD" w:rsidRPr="009660CD" w:rsidRDefault="00C9423C"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0.236</w:t>
            </w:r>
          </w:p>
        </w:tc>
        <w:tc>
          <w:tcPr>
            <w:tcW w:w="2268" w:type="dxa"/>
            <w:tcBorders>
              <w:top w:val="nil"/>
              <w:left w:val="nil"/>
              <w:bottom w:val="single" w:sz="4" w:space="0" w:color="auto"/>
              <w:right w:val="single" w:sz="4" w:space="0" w:color="auto"/>
            </w:tcBorders>
            <w:shd w:val="clear" w:color="auto" w:fill="auto"/>
            <w:vAlign w:val="center"/>
            <w:hideMark/>
          </w:tcPr>
          <w:p w14:paraId="4D297838"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4AF5E3AC" w14:textId="643FDA3D" w:rsidR="009660CD" w:rsidRPr="009660CD" w:rsidRDefault="00C9423C" w:rsidP="009660CD">
            <w:pPr>
              <w:pStyle w:val="NoSpacing"/>
              <w:jc w:val="center"/>
              <w:rPr>
                <w:rFonts w:ascii="Times New Roman" w:hAnsi="Times New Roman" w:cs="Times New Roman"/>
                <w:color w:val="000000"/>
                <w:sz w:val="20"/>
                <w:szCs w:val="20"/>
                <w:lang w:val="en-US"/>
              </w:rPr>
            </w:pPr>
            <w:proofErr w:type="spellStart"/>
            <w:r w:rsidRPr="009660CD">
              <w:rPr>
                <w:rFonts w:ascii="Times New Roman" w:hAnsi="Times New Roman" w:cs="Times New Roman"/>
                <w:color w:val="000000"/>
                <w:sz w:val="20"/>
                <w:szCs w:val="20"/>
                <w:lang w:val="en-US"/>
              </w:rPr>
              <w:t>Tdk</w:t>
            </w:r>
            <w:proofErr w:type="spellEnd"/>
            <w:r w:rsidRPr="009660CD">
              <w:rPr>
                <w:rFonts w:ascii="Times New Roman" w:hAnsi="Times New Roman" w:cs="Times New Roman"/>
                <w:color w:val="000000"/>
                <w:sz w:val="20"/>
                <w:szCs w:val="20"/>
                <w:lang w:val="en-US"/>
              </w:rPr>
              <w:t xml:space="preserve"> Valid</w:t>
            </w:r>
          </w:p>
        </w:tc>
      </w:tr>
      <w:tr w:rsidR="009660CD" w:rsidRPr="009660CD" w14:paraId="41C5E4CE" w14:textId="77777777" w:rsidTr="009660CD">
        <w:trPr>
          <w:cantSplit/>
          <w:trHeight w:val="315"/>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5005764"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Y.P10</w:t>
            </w:r>
          </w:p>
        </w:tc>
        <w:tc>
          <w:tcPr>
            <w:tcW w:w="1559" w:type="dxa"/>
            <w:tcBorders>
              <w:top w:val="nil"/>
              <w:left w:val="nil"/>
              <w:bottom w:val="single" w:sz="4" w:space="0" w:color="auto"/>
              <w:right w:val="single" w:sz="4" w:space="0" w:color="auto"/>
            </w:tcBorders>
            <w:shd w:val="clear" w:color="000000" w:fill="FFFFFF"/>
            <w:vAlign w:val="center"/>
            <w:hideMark/>
          </w:tcPr>
          <w:p w14:paraId="29258374"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0.546</w:t>
            </w:r>
          </w:p>
        </w:tc>
        <w:tc>
          <w:tcPr>
            <w:tcW w:w="2268" w:type="dxa"/>
            <w:tcBorders>
              <w:top w:val="nil"/>
              <w:left w:val="nil"/>
              <w:bottom w:val="single" w:sz="4" w:space="0" w:color="auto"/>
              <w:right w:val="single" w:sz="4" w:space="0" w:color="auto"/>
            </w:tcBorders>
            <w:shd w:val="clear" w:color="auto" w:fill="auto"/>
            <w:vAlign w:val="center"/>
            <w:hideMark/>
          </w:tcPr>
          <w:p w14:paraId="1F30B0D1"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0.361</w:t>
            </w:r>
          </w:p>
        </w:tc>
        <w:tc>
          <w:tcPr>
            <w:tcW w:w="1559" w:type="dxa"/>
            <w:tcBorders>
              <w:top w:val="nil"/>
              <w:left w:val="nil"/>
              <w:bottom w:val="single" w:sz="4" w:space="0" w:color="auto"/>
              <w:right w:val="single" w:sz="4" w:space="0" w:color="auto"/>
            </w:tcBorders>
            <w:shd w:val="clear" w:color="auto" w:fill="auto"/>
            <w:noWrap/>
            <w:vAlign w:val="center"/>
            <w:hideMark/>
          </w:tcPr>
          <w:p w14:paraId="29FBF3D4" w14:textId="77777777" w:rsidR="009660CD" w:rsidRPr="009660CD" w:rsidRDefault="009660CD" w:rsidP="009660CD">
            <w:pPr>
              <w:pStyle w:val="NoSpacing"/>
              <w:jc w:val="center"/>
              <w:rPr>
                <w:rFonts w:ascii="Times New Roman" w:hAnsi="Times New Roman" w:cs="Times New Roman"/>
                <w:color w:val="000000"/>
                <w:sz w:val="20"/>
                <w:szCs w:val="20"/>
                <w:lang w:val="en-US"/>
              </w:rPr>
            </w:pPr>
            <w:r w:rsidRPr="009660CD">
              <w:rPr>
                <w:rFonts w:ascii="Times New Roman" w:hAnsi="Times New Roman" w:cs="Times New Roman"/>
                <w:color w:val="000000"/>
                <w:sz w:val="20"/>
                <w:szCs w:val="20"/>
                <w:lang w:val="en-US"/>
              </w:rPr>
              <w:t>Valid</w:t>
            </w:r>
          </w:p>
        </w:tc>
      </w:tr>
    </w:tbl>
    <w:p w14:paraId="47802562" w14:textId="05C5CC46" w:rsidR="009660CD" w:rsidRDefault="009660CD" w:rsidP="00526969">
      <w:pPr>
        <w:spacing w:after="0" w:line="240" w:lineRule="auto"/>
        <w:jc w:val="both"/>
        <w:rPr>
          <w:rFonts w:ascii="Times New Roman" w:hAnsi="Times New Roman" w:cs="Times New Roman"/>
          <w:i/>
          <w:sz w:val="20"/>
          <w:szCs w:val="20"/>
        </w:rPr>
      </w:pPr>
      <w:r w:rsidRPr="0041309E">
        <w:rPr>
          <w:rFonts w:ascii="Times New Roman" w:hAnsi="Times New Roman" w:cs="Times New Roman"/>
          <w:i/>
          <w:sz w:val="20"/>
          <w:szCs w:val="20"/>
        </w:rPr>
        <w:t xml:space="preserve">                             Sumber: Data Primer yang diolah 202</w:t>
      </w:r>
      <w:r w:rsidR="00C9423C" w:rsidRPr="0041309E">
        <w:rPr>
          <w:rFonts w:ascii="Times New Roman" w:hAnsi="Times New Roman" w:cs="Times New Roman"/>
          <w:i/>
          <w:sz w:val="20"/>
          <w:szCs w:val="20"/>
        </w:rPr>
        <w:t>4</w:t>
      </w:r>
    </w:p>
    <w:p w14:paraId="199C7FD3" w14:textId="77777777" w:rsidR="00772433" w:rsidRPr="00526969" w:rsidRDefault="00772433" w:rsidP="00526969">
      <w:pPr>
        <w:spacing w:after="0" w:line="240" w:lineRule="auto"/>
        <w:jc w:val="both"/>
        <w:rPr>
          <w:rFonts w:ascii="Times New Roman" w:hAnsi="Times New Roman" w:cs="Times New Roman"/>
          <w:i/>
          <w:sz w:val="20"/>
          <w:szCs w:val="20"/>
        </w:rPr>
      </w:pPr>
    </w:p>
    <w:p w14:paraId="4AD187D6" w14:textId="25B7D82F" w:rsidR="00685CAA" w:rsidRDefault="009660CD" w:rsidP="009660CD">
      <w:pPr>
        <w:pStyle w:val="NoSpacing"/>
        <w:spacing w:line="360" w:lineRule="auto"/>
        <w:ind w:left="1637"/>
        <w:jc w:val="both"/>
        <w:rPr>
          <w:rFonts w:ascii="Times New Roman" w:hAnsi="Times New Roman" w:cs="Times New Roman"/>
          <w:sz w:val="24"/>
          <w:szCs w:val="24"/>
        </w:rPr>
      </w:pPr>
      <w:r>
        <w:rPr>
          <w:rFonts w:ascii="Times New Roman" w:hAnsi="Times New Roman" w:cs="Times New Roman"/>
          <w:sz w:val="24"/>
          <w:szCs w:val="24"/>
        </w:rPr>
        <w:t xml:space="preserve">       B</w:t>
      </w:r>
      <w:r w:rsidR="00685CAA" w:rsidRPr="00300D39">
        <w:rPr>
          <w:rFonts w:ascii="Times New Roman" w:hAnsi="Times New Roman" w:cs="Times New Roman"/>
          <w:sz w:val="24"/>
          <w:szCs w:val="24"/>
        </w:rPr>
        <w:t>erdasarkan</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tabel</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hasil</w:t>
      </w:r>
      <w:proofErr w:type="spellEnd"/>
      <w:r w:rsidR="00685CAA" w:rsidRPr="00300D39">
        <w:rPr>
          <w:rFonts w:ascii="Times New Roman" w:hAnsi="Times New Roman" w:cs="Times New Roman"/>
          <w:sz w:val="24"/>
          <w:szCs w:val="24"/>
          <w:lang w:val="en-US"/>
        </w:rPr>
        <w:t xml:space="preserve"> uji </w:t>
      </w:r>
      <w:proofErr w:type="spellStart"/>
      <w:r w:rsidR="00685CAA" w:rsidRPr="00300D39">
        <w:rPr>
          <w:rFonts w:ascii="Times New Roman" w:hAnsi="Times New Roman" w:cs="Times New Roman"/>
          <w:sz w:val="24"/>
          <w:szCs w:val="24"/>
          <w:lang w:val="en-US"/>
        </w:rPr>
        <w:t>validitas</w:t>
      </w:r>
      <w:proofErr w:type="spellEnd"/>
      <w:r w:rsidR="00685CAA" w:rsidRPr="00300D39">
        <w:rPr>
          <w:rFonts w:ascii="Times New Roman" w:hAnsi="Times New Roman" w:cs="Times New Roman"/>
          <w:sz w:val="24"/>
          <w:szCs w:val="24"/>
          <w:lang w:val="en-US"/>
        </w:rPr>
        <w:t xml:space="preserve"> variable</w:t>
      </w:r>
      <w:r w:rsidR="00685CAA" w:rsidRPr="00300D39">
        <w:rPr>
          <w:rFonts w:ascii="Times New Roman" w:hAnsi="Times New Roman" w:cs="Times New Roman"/>
          <w:sz w:val="24"/>
          <w:szCs w:val="24"/>
        </w:rPr>
        <w:t xml:space="preserve"> profesionalime guru</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dari</w:t>
      </w:r>
      <w:proofErr w:type="spellEnd"/>
      <w:r w:rsidR="00685CAA" w:rsidRPr="00300D39">
        <w:rPr>
          <w:rFonts w:ascii="Times New Roman" w:hAnsi="Times New Roman" w:cs="Times New Roman"/>
          <w:sz w:val="24"/>
          <w:szCs w:val="24"/>
          <w:lang w:val="en-US"/>
        </w:rPr>
        <w:t xml:space="preserve"> </w:t>
      </w:r>
      <w:r w:rsidR="00E83E6D">
        <w:rPr>
          <w:rFonts w:ascii="Times New Roman" w:hAnsi="Times New Roman" w:cs="Times New Roman"/>
          <w:sz w:val="24"/>
          <w:szCs w:val="24"/>
          <w:lang w:val="en-US"/>
        </w:rPr>
        <w:t>1</w:t>
      </w:r>
      <w:r w:rsidR="00685CAA" w:rsidRPr="00300D39">
        <w:rPr>
          <w:rFonts w:ascii="Times New Roman" w:hAnsi="Times New Roman" w:cs="Times New Roman"/>
          <w:sz w:val="24"/>
          <w:szCs w:val="24"/>
          <w:lang w:val="en-US"/>
        </w:rPr>
        <w:t xml:space="preserve">0 </w:t>
      </w:r>
      <w:proofErr w:type="spellStart"/>
      <w:r w:rsidR="00685CAA" w:rsidRPr="00300D39">
        <w:rPr>
          <w:rFonts w:ascii="Times New Roman" w:hAnsi="Times New Roman" w:cs="Times New Roman"/>
          <w:sz w:val="24"/>
          <w:szCs w:val="24"/>
          <w:lang w:val="en-US"/>
        </w:rPr>
        <w:t>butir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8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dinyatakan</w:t>
      </w:r>
      <w:proofErr w:type="spellEnd"/>
      <w:r w:rsidR="00685CAA" w:rsidRPr="00300D39">
        <w:rPr>
          <w:rFonts w:ascii="Times New Roman" w:hAnsi="Times New Roman" w:cs="Times New Roman"/>
          <w:sz w:val="24"/>
          <w:szCs w:val="24"/>
          <w:lang w:val="en-US"/>
        </w:rPr>
        <w:t xml:space="preserve"> valid </w:t>
      </w:r>
      <w:proofErr w:type="spellStart"/>
      <w:r w:rsidR="00685CAA" w:rsidRPr="00300D39">
        <w:rPr>
          <w:rFonts w:ascii="Times New Roman" w:hAnsi="Times New Roman" w:cs="Times New Roman"/>
          <w:sz w:val="24"/>
          <w:szCs w:val="24"/>
          <w:lang w:val="en-US"/>
        </w:rPr>
        <w:t>karena</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nilai</w:t>
      </w:r>
      <w:proofErr w:type="spellEnd"/>
      <w:r w:rsidR="00685CAA" w:rsidRPr="00300D39">
        <w:rPr>
          <w:rFonts w:ascii="Times New Roman" w:hAnsi="Times New Roman" w:cs="Times New Roman"/>
          <w:sz w:val="24"/>
          <w:szCs w:val="24"/>
          <w:lang w:val="en-US"/>
        </w:rPr>
        <w:t xml:space="preserve"> </w:t>
      </w:r>
      <w:r w:rsidR="00685CAA" w:rsidRPr="00300D39">
        <w:rPr>
          <w:rFonts w:ascii="Times New Roman" w:hAnsi="Times New Roman" w:cs="Times New Roman"/>
          <w:i/>
          <w:sz w:val="24"/>
          <w:szCs w:val="24"/>
          <w:lang w:val="en-US"/>
        </w:rPr>
        <w:t>Pearson Correlation</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lebih</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besar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dari</w:t>
      </w:r>
      <w:proofErr w:type="spellEnd"/>
      <w:r w:rsidR="00685CAA" w:rsidRPr="00300D39">
        <w:rPr>
          <w:rFonts w:ascii="Times New Roman" w:hAnsi="Times New Roman" w:cs="Times New Roman"/>
          <w:sz w:val="24"/>
          <w:szCs w:val="24"/>
          <w:lang w:val="en-US"/>
        </w:rPr>
        <w:t xml:space="preserve"> 0,361 dan 2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dinyatakan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tidak</w:t>
      </w:r>
      <w:proofErr w:type="spellEnd"/>
      <w:r w:rsidR="00685CAA" w:rsidRPr="00300D39">
        <w:rPr>
          <w:rFonts w:ascii="Times New Roman" w:hAnsi="Times New Roman" w:cs="Times New Roman"/>
          <w:sz w:val="24"/>
          <w:szCs w:val="24"/>
          <w:lang w:val="en-US"/>
        </w:rPr>
        <w:t xml:space="preserve"> valid </w:t>
      </w:r>
      <w:proofErr w:type="spellStart"/>
      <w:r w:rsidR="00685CAA" w:rsidRPr="00300D39">
        <w:rPr>
          <w:rFonts w:ascii="Times New Roman" w:hAnsi="Times New Roman" w:cs="Times New Roman"/>
          <w:sz w:val="24"/>
          <w:szCs w:val="24"/>
          <w:lang w:val="en-US"/>
        </w:rPr>
        <w:t>karena</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nilai</w:t>
      </w:r>
      <w:proofErr w:type="spellEnd"/>
      <w:r w:rsidR="00685CAA" w:rsidRPr="00300D39">
        <w:rPr>
          <w:rFonts w:ascii="Times New Roman" w:hAnsi="Times New Roman" w:cs="Times New Roman"/>
          <w:sz w:val="24"/>
          <w:szCs w:val="24"/>
          <w:lang w:val="en-US"/>
        </w:rPr>
        <w:t xml:space="preserve"> </w:t>
      </w:r>
      <w:r w:rsidR="00685CAA" w:rsidRPr="00300D39">
        <w:rPr>
          <w:rFonts w:ascii="Times New Roman" w:hAnsi="Times New Roman" w:cs="Times New Roman"/>
          <w:i/>
          <w:sz w:val="24"/>
          <w:szCs w:val="24"/>
          <w:lang w:val="en-US"/>
        </w:rPr>
        <w:t>Pearson Correlation</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lebih</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kecil</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dari</w:t>
      </w:r>
      <w:proofErr w:type="spellEnd"/>
      <w:r w:rsidR="00685CAA" w:rsidRPr="00300D39">
        <w:rPr>
          <w:rFonts w:ascii="Times New Roman" w:hAnsi="Times New Roman" w:cs="Times New Roman"/>
          <w:sz w:val="24"/>
          <w:szCs w:val="24"/>
          <w:lang w:val="en-US"/>
        </w:rPr>
        <w:t xml:space="preserve"> 0,361 </w:t>
      </w:r>
      <w:proofErr w:type="spellStart"/>
      <w:r w:rsidR="00685CAA" w:rsidRPr="00300D39">
        <w:rPr>
          <w:rFonts w:ascii="Times New Roman" w:hAnsi="Times New Roman" w:cs="Times New Roman"/>
          <w:sz w:val="24"/>
          <w:szCs w:val="24"/>
          <w:lang w:val="en-US"/>
        </w:rPr>
        <w:t>yaitu</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nomor</w:t>
      </w:r>
      <w:proofErr w:type="spellEnd"/>
      <w:r w:rsidR="00685CAA" w:rsidRPr="00300D39">
        <w:rPr>
          <w:rFonts w:ascii="Times New Roman" w:hAnsi="Times New Roman" w:cs="Times New Roman"/>
          <w:sz w:val="24"/>
          <w:szCs w:val="24"/>
          <w:lang w:val="en-US"/>
        </w:rPr>
        <w:t xml:space="preserve"> 7 dan </w:t>
      </w:r>
      <w:r w:rsidR="00E83E6D">
        <w:rPr>
          <w:rFonts w:ascii="Times New Roman" w:hAnsi="Times New Roman" w:cs="Times New Roman"/>
          <w:sz w:val="24"/>
          <w:szCs w:val="24"/>
          <w:lang w:val="en-US"/>
        </w:rPr>
        <w:t>9</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sehingga</w:t>
      </w:r>
      <w:proofErr w:type="spellEnd"/>
      <w:r w:rsidR="00685CAA" w:rsidRPr="00300D39">
        <w:rPr>
          <w:rFonts w:ascii="Times New Roman" w:hAnsi="Times New Roman" w:cs="Times New Roman"/>
          <w:sz w:val="24"/>
          <w:szCs w:val="24"/>
          <w:lang w:val="en-US"/>
        </w:rPr>
        <w:t xml:space="preserve"> 8 </w:t>
      </w:r>
      <w:proofErr w:type="spellStart"/>
      <w:r w:rsidR="00685CAA" w:rsidRPr="00300D39">
        <w:rPr>
          <w:rFonts w:ascii="Times New Roman" w:hAnsi="Times New Roman" w:cs="Times New Roman"/>
          <w:sz w:val="24"/>
          <w:szCs w:val="24"/>
          <w:lang w:val="en-US"/>
        </w:rPr>
        <w:t>butir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dapat</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digunakan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untuk</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pengambilan</w:t>
      </w:r>
      <w:proofErr w:type="spellEnd"/>
      <w:r w:rsidR="00685CAA" w:rsidRPr="00300D39">
        <w:rPr>
          <w:rFonts w:ascii="Times New Roman" w:hAnsi="Times New Roman" w:cs="Times New Roman"/>
          <w:sz w:val="24"/>
          <w:szCs w:val="24"/>
          <w:lang w:val="en-US"/>
        </w:rPr>
        <w:t xml:space="preserve"> data </w:t>
      </w:r>
      <w:proofErr w:type="spellStart"/>
      <w:r w:rsidR="00685CAA" w:rsidRPr="00300D39">
        <w:rPr>
          <w:rFonts w:ascii="Times New Roman" w:hAnsi="Times New Roman" w:cs="Times New Roman"/>
          <w:sz w:val="24"/>
          <w:szCs w:val="24"/>
          <w:lang w:val="en-US"/>
        </w:rPr>
        <w:t>penelitian</w:t>
      </w:r>
      <w:proofErr w:type="spellEnd"/>
      <w:r w:rsidR="00685CAA" w:rsidRPr="00300D39">
        <w:rPr>
          <w:rFonts w:ascii="Times New Roman" w:hAnsi="Times New Roman" w:cs="Times New Roman"/>
          <w:sz w:val="24"/>
          <w:szCs w:val="24"/>
          <w:lang w:val="en-US"/>
        </w:rPr>
        <w:t xml:space="preserve"> dan 2 </w:t>
      </w:r>
      <w:proofErr w:type="spellStart"/>
      <w:r w:rsidR="00685CAA" w:rsidRPr="00300D39">
        <w:rPr>
          <w:rFonts w:ascii="Times New Roman" w:hAnsi="Times New Roman" w:cs="Times New Roman"/>
          <w:sz w:val="24"/>
          <w:szCs w:val="24"/>
          <w:lang w:val="en-US"/>
        </w:rPr>
        <w:t>butir</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pernyataan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tidak</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diikutkan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untuk</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pengambilan</w:t>
      </w:r>
      <w:proofErr w:type="spellEnd"/>
      <w:r w:rsidR="00685CAA" w:rsidRPr="00300D39">
        <w:rPr>
          <w:rFonts w:ascii="Times New Roman" w:hAnsi="Times New Roman" w:cs="Times New Roman"/>
          <w:sz w:val="24"/>
          <w:szCs w:val="24"/>
          <w:lang w:val="en-US"/>
        </w:rPr>
        <w:t xml:space="preserve"> data </w:t>
      </w:r>
      <w:proofErr w:type="spellStart"/>
      <w:r w:rsidR="00685CAA" w:rsidRPr="00300D39">
        <w:rPr>
          <w:rFonts w:ascii="Times New Roman" w:hAnsi="Times New Roman" w:cs="Times New Roman"/>
          <w:sz w:val="24"/>
          <w:szCs w:val="24"/>
          <w:lang w:val="en-US"/>
        </w:rPr>
        <w:t>penelitian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karena</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tidak</w:t>
      </w:r>
      <w:proofErr w:type="spellEnd"/>
      <w:r w:rsidR="00685CAA" w:rsidRPr="00300D39">
        <w:rPr>
          <w:rFonts w:ascii="Times New Roman" w:hAnsi="Times New Roman" w:cs="Times New Roman"/>
          <w:sz w:val="24"/>
          <w:szCs w:val="24"/>
          <w:lang w:val="en-US"/>
        </w:rPr>
        <w:t xml:space="preserve"> valid.</w:t>
      </w:r>
    </w:p>
    <w:p w14:paraId="63550291" w14:textId="4804AAEE" w:rsidR="00685CAA" w:rsidRDefault="009660CD" w:rsidP="009660C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bookmarkStart w:id="24" w:name="_Toc87539959"/>
      <w:r w:rsidR="00685CAA" w:rsidRPr="009660CD">
        <w:rPr>
          <w:rFonts w:ascii="Times New Roman" w:hAnsi="Times New Roman" w:cs="Times New Roman"/>
          <w:sz w:val="24"/>
          <w:szCs w:val="24"/>
          <w:lang w:val="en-US"/>
        </w:rPr>
        <w:t xml:space="preserve">ji </w:t>
      </w:r>
      <w:proofErr w:type="spellStart"/>
      <w:r w:rsidR="00685CAA" w:rsidRPr="009660CD">
        <w:rPr>
          <w:rFonts w:ascii="Times New Roman" w:hAnsi="Times New Roman" w:cs="Times New Roman"/>
          <w:sz w:val="24"/>
          <w:szCs w:val="24"/>
          <w:lang w:val="en-US"/>
        </w:rPr>
        <w:t>Reliabilitas</w:t>
      </w:r>
      <w:bookmarkEnd w:id="24"/>
      <w:proofErr w:type="spellEnd"/>
      <w:r w:rsidR="00685CAA" w:rsidRPr="009660CD">
        <w:rPr>
          <w:rFonts w:ascii="Times New Roman" w:hAnsi="Times New Roman" w:cs="Times New Roman"/>
          <w:sz w:val="24"/>
          <w:szCs w:val="24"/>
          <w:lang w:val="en-US"/>
        </w:rPr>
        <w:t xml:space="preserve"> </w:t>
      </w:r>
    </w:p>
    <w:p w14:paraId="4F506F1C" w14:textId="4671DF9E" w:rsidR="00685CAA" w:rsidRDefault="009660CD" w:rsidP="009660CD">
      <w:pPr>
        <w:pStyle w:val="NoSpacing"/>
        <w:spacing w:line="360" w:lineRule="auto"/>
        <w:ind w:left="1286"/>
        <w:jc w:val="both"/>
        <w:rPr>
          <w:rFonts w:ascii="Times New Roman" w:hAnsi="Times New Roman" w:cs="Times New Roman"/>
          <w:sz w:val="24"/>
          <w:szCs w:val="24"/>
        </w:rPr>
      </w:pPr>
      <w:r>
        <w:rPr>
          <w:rFonts w:ascii="Times New Roman" w:hAnsi="Times New Roman" w:cs="Times New Roman"/>
          <w:sz w:val="24"/>
          <w:szCs w:val="24"/>
        </w:rPr>
        <w:t xml:space="preserve">       S</w:t>
      </w:r>
      <w:proofErr w:type="spellStart"/>
      <w:r w:rsidR="00772433">
        <w:rPr>
          <w:rFonts w:ascii="Times New Roman" w:hAnsi="Times New Roman" w:cs="Times New Roman"/>
          <w:sz w:val="24"/>
          <w:szCs w:val="24"/>
          <w:lang w:val="en-US"/>
        </w:rPr>
        <w:t>ugiyono</w:t>
      </w:r>
      <w:proofErr w:type="spellEnd"/>
      <w:r w:rsidR="00772433">
        <w:rPr>
          <w:rFonts w:ascii="Times New Roman" w:hAnsi="Times New Roman" w:cs="Times New Roman"/>
          <w:sz w:val="24"/>
          <w:szCs w:val="24"/>
          <w:lang w:val="en-US"/>
        </w:rPr>
        <w:t xml:space="preserve"> (20</w:t>
      </w:r>
      <w:r w:rsidR="00772433">
        <w:rPr>
          <w:rFonts w:ascii="Times New Roman" w:hAnsi="Times New Roman" w:cs="Times New Roman"/>
          <w:sz w:val="24"/>
          <w:szCs w:val="24"/>
        </w:rPr>
        <w:t>20</w:t>
      </w:r>
      <w:r w:rsidR="00685CAA" w:rsidRPr="00D9753D">
        <w:rPr>
          <w:rFonts w:ascii="Times New Roman" w:hAnsi="Times New Roman" w:cs="Times New Roman"/>
          <w:sz w:val="24"/>
          <w:szCs w:val="24"/>
          <w:lang w:val="en-US"/>
        </w:rPr>
        <w:t xml:space="preserve">:97) </w:t>
      </w:r>
      <w:proofErr w:type="spellStart"/>
      <w:r w:rsidR="00685CAA" w:rsidRPr="00D9753D">
        <w:rPr>
          <w:rFonts w:ascii="Times New Roman" w:hAnsi="Times New Roman" w:cs="Times New Roman"/>
          <w:sz w:val="24"/>
          <w:szCs w:val="24"/>
          <w:lang w:val="en-US"/>
        </w:rPr>
        <w:t>berpendapat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bahwa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Instrumen</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reliabel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adalah</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instrumen</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digunakan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beberapa</w:t>
      </w:r>
      <w:proofErr w:type="spellEnd"/>
      <w:r w:rsidR="00685CAA" w:rsidRPr="00D9753D">
        <w:rPr>
          <w:rFonts w:ascii="Times New Roman" w:hAnsi="Times New Roman" w:cs="Times New Roman"/>
          <w:sz w:val="24"/>
          <w:szCs w:val="24"/>
          <w:lang w:val="en-US"/>
        </w:rPr>
        <w:t xml:space="preserve"> kali </w:t>
      </w:r>
      <w:proofErr w:type="spellStart"/>
      <w:r w:rsidR="00685CAA" w:rsidRPr="00D9753D">
        <w:rPr>
          <w:rFonts w:ascii="Times New Roman" w:hAnsi="Times New Roman" w:cs="Times New Roman"/>
          <w:sz w:val="24"/>
          <w:szCs w:val="24"/>
          <w:lang w:val="en-US"/>
        </w:rPr>
        <w:t>untuk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mengukur</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obyek</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sama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menghasilkan</w:t>
      </w:r>
      <w:proofErr w:type="spellEnd"/>
      <w:r w:rsidR="00685CAA" w:rsidRPr="00D9753D">
        <w:rPr>
          <w:rFonts w:ascii="Times New Roman" w:hAnsi="Times New Roman" w:cs="Times New Roman"/>
          <w:sz w:val="24"/>
          <w:szCs w:val="24"/>
          <w:lang w:val="en-US"/>
        </w:rPr>
        <w:t xml:space="preserve"> data yang </w:t>
      </w:r>
      <w:proofErr w:type="spellStart"/>
      <w:r w:rsidR="00685CAA" w:rsidRPr="00D9753D">
        <w:rPr>
          <w:rFonts w:ascii="Times New Roman" w:hAnsi="Times New Roman" w:cs="Times New Roman"/>
          <w:sz w:val="24"/>
          <w:szCs w:val="24"/>
          <w:lang w:val="en-US"/>
        </w:rPr>
        <w:t>sama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Instrumen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dapat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dikatakan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mempunyai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reliabel</w:t>
      </w:r>
      <w:proofErr w:type="spellEnd"/>
      <w:r w:rsidR="00685CAA" w:rsidRPr="00D9753D">
        <w:rPr>
          <w:rFonts w:ascii="Times New Roman" w:hAnsi="Times New Roman" w:cs="Times New Roman"/>
          <w:sz w:val="24"/>
          <w:szCs w:val="24"/>
          <w:lang w:val="en-US"/>
        </w:rPr>
        <w:t>/</w:t>
      </w:r>
      <w:proofErr w:type="spellStart"/>
      <w:r w:rsidR="00685CAA" w:rsidRPr="00D9753D">
        <w:rPr>
          <w:rFonts w:ascii="Times New Roman" w:hAnsi="Times New Roman" w:cs="Times New Roman"/>
          <w:sz w:val="24"/>
          <w:szCs w:val="24"/>
          <w:lang w:val="en-US"/>
        </w:rPr>
        <w:t>taraf</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kepercayaan</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tinggi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jika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instrumen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itu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dapat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memberi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hasil</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tetap</w:t>
      </w:r>
      <w:proofErr w:type="spellEnd"/>
      <w:r w:rsidR="00685CAA" w:rsidRPr="00D9753D">
        <w:rPr>
          <w:rFonts w:ascii="Times New Roman" w:hAnsi="Times New Roman" w:cs="Times New Roman"/>
          <w:sz w:val="24"/>
          <w:szCs w:val="24"/>
          <w:lang w:val="en-US"/>
        </w:rPr>
        <w:t xml:space="preserve">. Uji </w:t>
      </w:r>
      <w:proofErr w:type="spellStart"/>
      <w:r w:rsidR="00685CAA" w:rsidRPr="00D9753D">
        <w:rPr>
          <w:rFonts w:ascii="Times New Roman" w:hAnsi="Times New Roman" w:cs="Times New Roman"/>
          <w:sz w:val="24"/>
          <w:szCs w:val="24"/>
          <w:lang w:val="en-US"/>
        </w:rPr>
        <w:t>ini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hanya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untuk</w:t>
      </w:r>
      <w:proofErr w:type="spellEnd"/>
      <w:r w:rsidR="00685CAA" w:rsidRPr="00D9753D">
        <w:rPr>
          <w:rFonts w:ascii="Times New Roman" w:hAnsi="Times New Roman" w:cs="Times New Roman"/>
          <w:sz w:val="24"/>
          <w:szCs w:val="24"/>
          <w:lang w:val="en-US"/>
        </w:rPr>
        <w:t xml:space="preserve"> item </w:t>
      </w:r>
      <w:r w:rsidR="00685CAA" w:rsidRPr="00D9753D">
        <w:rPr>
          <w:rFonts w:ascii="Times New Roman" w:hAnsi="Times New Roman" w:cs="Times New Roman"/>
          <w:sz w:val="24"/>
          <w:szCs w:val="24"/>
          <w:lang w:val="en-US"/>
        </w:rPr>
        <w:lastRenderedPageBreak/>
        <w:t xml:space="preserve">yang </w:t>
      </w:r>
      <w:proofErr w:type="spellStart"/>
      <w:r w:rsidR="00685CAA" w:rsidRPr="00D9753D">
        <w:rPr>
          <w:rFonts w:ascii="Times New Roman" w:hAnsi="Times New Roman" w:cs="Times New Roman"/>
          <w:sz w:val="24"/>
          <w:szCs w:val="24"/>
          <w:lang w:val="en-US"/>
        </w:rPr>
        <w:t>sudah</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teruji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validitasnya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sehingga</w:t>
      </w:r>
      <w:proofErr w:type="spellEnd"/>
      <w:r w:rsidR="00685CAA" w:rsidRPr="00D9753D">
        <w:rPr>
          <w:rFonts w:ascii="Times New Roman" w:hAnsi="Times New Roman" w:cs="Times New Roman"/>
          <w:sz w:val="24"/>
          <w:szCs w:val="24"/>
          <w:lang w:val="en-US"/>
        </w:rPr>
        <w:t xml:space="preserve"> item yang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valid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diikutsertakan</w:t>
      </w:r>
      <w:proofErr w:type="spellEnd"/>
      <w:r w:rsidR="00685CAA" w:rsidRPr="00D9753D">
        <w:rPr>
          <w:rFonts w:ascii="Times New Roman" w:hAnsi="Times New Roman" w:cs="Times New Roman"/>
          <w:sz w:val="24"/>
          <w:szCs w:val="24"/>
          <w:lang w:val="en-US"/>
        </w:rPr>
        <w:t xml:space="preserve">. Dalam </w:t>
      </w:r>
      <w:proofErr w:type="spellStart"/>
      <w:r w:rsidR="00685CAA" w:rsidRPr="00D9753D">
        <w:rPr>
          <w:rFonts w:ascii="Times New Roman" w:hAnsi="Times New Roman" w:cs="Times New Roman"/>
          <w:sz w:val="24"/>
          <w:szCs w:val="24"/>
          <w:lang w:val="en-US"/>
        </w:rPr>
        <w:t>penelitian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ini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digunakan</w:t>
      </w:r>
      <w:proofErr w:type="spellEnd"/>
      <w:r w:rsidR="00685CAA" w:rsidRPr="00D9753D">
        <w:rPr>
          <w:rFonts w:ascii="Times New Roman" w:hAnsi="Times New Roman" w:cs="Times New Roman"/>
          <w:sz w:val="24"/>
          <w:szCs w:val="24"/>
          <w:lang w:val="en-US"/>
        </w:rPr>
        <w:t xml:space="preserve"> uji </w:t>
      </w:r>
      <w:proofErr w:type="spellStart"/>
      <w:r w:rsidR="00685CAA" w:rsidRPr="00D9753D">
        <w:rPr>
          <w:rFonts w:ascii="Times New Roman" w:hAnsi="Times New Roman" w:cs="Times New Roman"/>
          <w:sz w:val="24"/>
          <w:szCs w:val="24"/>
          <w:lang w:val="en-US"/>
        </w:rPr>
        <w:t>reliabilitas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ganjil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genap</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karena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sampelnya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diambil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dengan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menggunakan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teknik</w:t>
      </w:r>
      <w:proofErr w:type="spellEnd"/>
      <w:r w:rsidR="00685CAA" w:rsidRPr="00D9753D">
        <w:rPr>
          <w:rFonts w:ascii="Times New Roman" w:hAnsi="Times New Roman" w:cs="Times New Roman"/>
          <w:sz w:val="24"/>
          <w:szCs w:val="24"/>
          <w:lang w:val="en-US"/>
        </w:rPr>
        <w:t xml:space="preserve"> simple random sampling. </w:t>
      </w:r>
      <w:proofErr w:type="spellStart"/>
      <w:r w:rsidR="00685CAA" w:rsidRPr="00D9753D">
        <w:rPr>
          <w:rFonts w:ascii="Times New Roman" w:hAnsi="Times New Roman" w:cs="Times New Roman"/>
          <w:sz w:val="24"/>
          <w:szCs w:val="24"/>
          <w:lang w:val="en-US"/>
        </w:rPr>
        <w:t>Rumus</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digunakan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untuk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menghitungnya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adalah</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rumus</w:t>
      </w:r>
      <w:proofErr w:type="spellEnd"/>
      <w:r w:rsidR="00685CAA" w:rsidRPr="00D9753D">
        <w:rPr>
          <w:rFonts w:ascii="Times New Roman" w:hAnsi="Times New Roman" w:cs="Times New Roman"/>
          <w:sz w:val="24"/>
          <w:szCs w:val="24"/>
          <w:lang w:val="en-US"/>
        </w:rPr>
        <w:t xml:space="preserve"> Alpha Cronbach </w:t>
      </w:r>
      <w:proofErr w:type="spellStart"/>
      <w:r w:rsidR="00685CAA" w:rsidRPr="00D9753D">
        <w:rPr>
          <w:rFonts w:ascii="Times New Roman" w:hAnsi="Times New Roman" w:cs="Times New Roman"/>
          <w:sz w:val="24"/>
          <w:szCs w:val="24"/>
          <w:lang w:val="en-US"/>
        </w:rPr>
        <w:t>sebab</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datanya</w:t>
      </w:r>
      <w:proofErr w:type="spellEnd"/>
      <w:r w:rsidR="00685CAA" w:rsidRPr="00D9753D">
        <w:rPr>
          <w:rFonts w:ascii="Times New Roman" w:hAnsi="Times New Roman" w:cs="Times New Roman"/>
          <w:sz w:val="24"/>
          <w:szCs w:val="24"/>
          <w:lang w:val="en-US"/>
        </w:rPr>
        <w:t xml:space="preserve"> ordinal. </w:t>
      </w:r>
    </w:p>
    <w:p w14:paraId="04232A37" w14:textId="7F917662" w:rsidR="00905365" w:rsidRPr="009660CD" w:rsidRDefault="009660CD" w:rsidP="00593417">
      <w:pPr>
        <w:pStyle w:val="NoSpacing"/>
        <w:spacing w:line="360" w:lineRule="auto"/>
        <w:ind w:left="1286"/>
        <w:jc w:val="both"/>
        <w:rPr>
          <w:rFonts w:ascii="Times New Roman" w:hAnsi="Times New Roman" w:cs="Times New Roman"/>
          <w:sz w:val="24"/>
          <w:szCs w:val="24"/>
        </w:rPr>
      </w:pPr>
      <w:r>
        <w:rPr>
          <w:rFonts w:ascii="Times New Roman" w:hAnsi="Times New Roman" w:cs="Times New Roman"/>
          <w:sz w:val="24"/>
          <w:szCs w:val="24"/>
        </w:rPr>
        <w:t xml:space="preserve">       B</w:t>
      </w:r>
      <w:proofErr w:type="spellStart"/>
      <w:r w:rsidR="00685CAA" w:rsidRPr="00300D39">
        <w:rPr>
          <w:rFonts w:ascii="Times New Roman" w:hAnsi="Times New Roman" w:cs="Times New Roman"/>
          <w:sz w:val="24"/>
          <w:szCs w:val="24"/>
          <w:lang w:val="en-US"/>
        </w:rPr>
        <w:t>erdasarkan</w:t>
      </w:r>
      <w:proofErr w:type="spellEnd"/>
      <w:r w:rsidR="00685CAA" w:rsidRPr="00300D39">
        <w:rPr>
          <w:rFonts w:ascii="Times New Roman" w:hAnsi="Times New Roman" w:cs="Times New Roman"/>
          <w:sz w:val="24"/>
          <w:szCs w:val="24"/>
          <w:lang w:val="en-US"/>
        </w:rPr>
        <w:t xml:space="preserve"> uji </w:t>
      </w:r>
      <w:proofErr w:type="spellStart"/>
      <w:r w:rsidR="00685CAA" w:rsidRPr="00080D0D">
        <w:rPr>
          <w:rFonts w:ascii="Times New Roman" w:hAnsi="Times New Roman" w:cs="Times New Roman"/>
          <w:i/>
          <w:sz w:val="24"/>
          <w:szCs w:val="24"/>
          <w:lang w:val="en-US"/>
        </w:rPr>
        <w:t>reliabilitas</w:t>
      </w:r>
      <w:proofErr w:type="spellEnd"/>
      <w:r w:rsidR="00685CAA" w:rsidRPr="00080D0D">
        <w:rPr>
          <w:rFonts w:ascii="Times New Roman" w:hAnsi="Times New Roman" w:cs="Times New Roman"/>
          <w:i/>
          <w:sz w:val="24"/>
          <w:szCs w:val="24"/>
          <w:lang w:val="en-US"/>
        </w:rPr>
        <w:t xml:space="preserve"> </w:t>
      </w:r>
      <w:proofErr w:type="spellStart"/>
      <w:r w:rsidR="00685CAA" w:rsidRPr="00300D39">
        <w:rPr>
          <w:rFonts w:ascii="Times New Roman" w:hAnsi="Times New Roman" w:cs="Times New Roman"/>
          <w:sz w:val="24"/>
          <w:szCs w:val="24"/>
          <w:lang w:val="en-US"/>
        </w:rPr>
        <w:t>dengan</w:t>
      </w:r>
      <w:proofErr w:type="spellEnd"/>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bantuan</w:t>
      </w:r>
      <w:proofErr w:type="spellEnd"/>
      <w:r w:rsidR="00685CAA" w:rsidRPr="00300D39">
        <w:rPr>
          <w:rFonts w:ascii="Times New Roman" w:hAnsi="Times New Roman" w:cs="Times New Roman"/>
          <w:sz w:val="24"/>
          <w:szCs w:val="24"/>
          <w:lang w:val="en-US"/>
        </w:rPr>
        <w:t xml:space="preserve"> </w:t>
      </w:r>
      <w:r w:rsidR="00685CAA" w:rsidRPr="00300D39">
        <w:rPr>
          <w:rFonts w:ascii="Times New Roman" w:hAnsi="Times New Roman" w:cs="Times New Roman"/>
          <w:i/>
          <w:sz w:val="24"/>
          <w:szCs w:val="24"/>
          <w:lang w:val="en-US"/>
        </w:rPr>
        <w:t xml:space="preserve">SPSS </w:t>
      </w:r>
      <w:proofErr w:type="spellStart"/>
      <w:r w:rsidR="00685CAA" w:rsidRPr="00300D39">
        <w:rPr>
          <w:rFonts w:ascii="Times New Roman" w:hAnsi="Times New Roman" w:cs="Times New Roman"/>
          <w:i/>
          <w:sz w:val="24"/>
          <w:szCs w:val="24"/>
          <w:lang w:val="en-US"/>
        </w:rPr>
        <w:t>versi</w:t>
      </w:r>
      <w:proofErr w:type="spellEnd"/>
      <w:r w:rsidR="00685CAA" w:rsidRPr="00300D39">
        <w:rPr>
          <w:rFonts w:ascii="Times New Roman" w:hAnsi="Times New Roman" w:cs="Times New Roman"/>
          <w:i/>
          <w:sz w:val="24"/>
          <w:szCs w:val="24"/>
          <w:lang w:val="en-US"/>
        </w:rPr>
        <w:t xml:space="preserve"> 22 For Windows</w:t>
      </w:r>
      <w:r w:rsidR="00685CAA" w:rsidRPr="00300D39">
        <w:rPr>
          <w:rFonts w:ascii="Times New Roman" w:hAnsi="Times New Roman" w:cs="Times New Roman"/>
          <w:sz w:val="24"/>
          <w:szCs w:val="24"/>
          <w:lang w:val="en-US"/>
        </w:rPr>
        <w:t xml:space="preserve">, </w:t>
      </w:r>
      <w:proofErr w:type="spellStart"/>
      <w:r w:rsidR="00685CAA" w:rsidRPr="00300D39">
        <w:rPr>
          <w:rFonts w:ascii="Times New Roman" w:hAnsi="Times New Roman" w:cs="Times New Roman"/>
          <w:sz w:val="24"/>
          <w:szCs w:val="24"/>
          <w:lang w:val="en-US"/>
        </w:rPr>
        <w:t>di</w:t>
      </w:r>
      <w:r w:rsidR="00080D0D">
        <w:rPr>
          <w:rFonts w:ascii="Times New Roman" w:hAnsi="Times New Roman" w:cs="Times New Roman"/>
          <w:sz w:val="24"/>
          <w:szCs w:val="24"/>
          <w:lang w:val="en-US"/>
        </w:rPr>
        <w:t>peroleh</w:t>
      </w:r>
      <w:proofErr w:type="spellEnd"/>
      <w:r w:rsidR="00080D0D">
        <w:rPr>
          <w:rFonts w:ascii="Times New Roman" w:hAnsi="Times New Roman" w:cs="Times New Roman"/>
          <w:sz w:val="24"/>
          <w:szCs w:val="24"/>
          <w:lang w:val="en-US"/>
        </w:rPr>
        <w:t xml:space="preserve"> </w:t>
      </w:r>
      <w:proofErr w:type="spellStart"/>
      <w:r w:rsidR="00080D0D">
        <w:rPr>
          <w:rFonts w:ascii="Times New Roman" w:hAnsi="Times New Roman" w:cs="Times New Roman"/>
          <w:sz w:val="24"/>
          <w:szCs w:val="24"/>
          <w:lang w:val="en-US"/>
        </w:rPr>
        <w:t>hasil</w:t>
      </w:r>
      <w:proofErr w:type="spellEnd"/>
      <w:r w:rsidR="00080D0D">
        <w:rPr>
          <w:rFonts w:ascii="Times New Roman" w:hAnsi="Times New Roman" w:cs="Times New Roman"/>
          <w:sz w:val="24"/>
          <w:szCs w:val="24"/>
          <w:lang w:val="en-US"/>
        </w:rPr>
        <w:t xml:space="preserve"> </w:t>
      </w:r>
      <w:proofErr w:type="spellStart"/>
      <w:r w:rsidR="00080D0D">
        <w:rPr>
          <w:rFonts w:ascii="Times New Roman" w:hAnsi="Times New Roman" w:cs="Times New Roman"/>
          <w:sz w:val="24"/>
          <w:szCs w:val="24"/>
          <w:lang w:val="en-US"/>
        </w:rPr>
        <w:t>seperti</w:t>
      </w:r>
      <w:proofErr w:type="spellEnd"/>
      <w:r w:rsidR="00080D0D">
        <w:rPr>
          <w:rFonts w:ascii="Times New Roman" w:hAnsi="Times New Roman" w:cs="Times New Roman"/>
          <w:sz w:val="24"/>
          <w:szCs w:val="24"/>
          <w:lang w:val="en-US"/>
        </w:rPr>
        <w:t xml:space="preserve"> </w:t>
      </w:r>
      <w:proofErr w:type="spellStart"/>
      <w:r w:rsidR="00080D0D">
        <w:rPr>
          <w:rFonts w:ascii="Times New Roman" w:hAnsi="Times New Roman" w:cs="Times New Roman"/>
          <w:sz w:val="24"/>
          <w:szCs w:val="24"/>
          <w:lang w:val="en-US"/>
        </w:rPr>
        <w:t>tabel</w:t>
      </w:r>
      <w:proofErr w:type="spellEnd"/>
      <w:r w:rsidR="00080D0D">
        <w:rPr>
          <w:rFonts w:ascii="Times New Roman" w:hAnsi="Times New Roman" w:cs="Times New Roman"/>
          <w:sz w:val="24"/>
          <w:szCs w:val="24"/>
          <w:lang w:val="en-US"/>
        </w:rPr>
        <w:t xml:space="preserve"> 3.</w:t>
      </w:r>
      <w:r w:rsidR="006D45BC">
        <w:rPr>
          <w:rFonts w:ascii="Times New Roman" w:hAnsi="Times New Roman" w:cs="Times New Roman"/>
          <w:sz w:val="24"/>
          <w:szCs w:val="24"/>
        </w:rPr>
        <w:t>8</w:t>
      </w:r>
      <w:r w:rsidR="00685CAA" w:rsidRPr="00300D39">
        <w:rPr>
          <w:rFonts w:ascii="Times New Roman" w:hAnsi="Times New Roman" w:cs="Times New Roman"/>
          <w:sz w:val="24"/>
          <w:szCs w:val="24"/>
          <w:lang w:val="en-US"/>
        </w:rPr>
        <w:t>.</w:t>
      </w:r>
    </w:p>
    <w:p w14:paraId="27F66827" w14:textId="46E8D6CE" w:rsidR="009660CD" w:rsidRPr="006D45BC" w:rsidRDefault="009660CD" w:rsidP="009660CD">
      <w:pPr>
        <w:pStyle w:val="NoSpacing"/>
        <w:ind w:left="1286"/>
        <w:jc w:val="center"/>
        <w:rPr>
          <w:rFonts w:ascii="Times New Roman" w:hAnsi="Times New Roman" w:cs="Times New Roman"/>
          <w:sz w:val="24"/>
          <w:szCs w:val="24"/>
        </w:rPr>
      </w:pPr>
      <w:r w:rsidRPr="009660CD">
        <w:rPr>
          <w:rFonts w:ascii="Times New Roman" w:hAnsi="Times New Roman" w:cs="Times New Roman"/>
          <w:sz w:val="24"/>
          <w:szCs w:val="24"/>
        </w:rPr>
        <w:t>T</w:t>
      </w:r>
      <w:proofErr w:type="spellStart"/>
      <w:r w:rsidRPr="009660CD">
        <w:rPr>
          <w:rFonts w:ascii="Times New Roman" w:hAnsi="Times New Roman" w:cs="Times New Roman"/>
          <w:sz w:val="24"/>
          <w:szCs w:val="24"/>
          <w:lang w:val="en-US"/>
        </w:rPr>
        <w:t>abel</w:t>
      </w:r>
      <w:proofErr w:type="spellEnd"/>
      <w:r w:rsidRPr="009660CD">
        <w:rPr>
          <w:rFonts w:ascii="Times New Roman" w:hAnsi="Times New Roman" w:cs="Times New Roman"/>
          <w:sz w:val="24"/>
          <w:szCs w:val="24"/>
          <w:lang w:val="en-US"/>
        </w:rPr>
        <w:t xml:space="preserve"> 3.</w:t>
      </w:r>
      <w:r w:rsidR="006D45BC">
        <w:rPr>
          <w:rFonts w:ascii="Times New Roman" w:hAnsi="Times New Roman" w:cs="Times New Roman"/>
          <w:sz w:val="24"/>
          <w:szCs w:val="24"/>
        </w:rPr>
        <w:t>8</w:t>
      </w:r>
    </w:p>
    <w:p w14:paraId="1D1ABAD9" w14:textId="33065A3D" w:rsidR="009660CD" w:rsidRPr="009660CD" w:rsidRDefault="009660CD" w:rsidP="009660CD">
      <w:pPr>
        <w:pStyle w:val="NoSpacing"/>
        <w:ind w:left="1286"/>
        <w:jc w:val="center"/>
        <w:rPr>
          <w:rFonts w:ascii="Times New Roman" w:hAnsi="Times New Roman" w:cs="Times New Roman"/>
          <w:sz w:val="24"/>
          <w:szCs w:val="24"/>
        </w:rPr>
      </w:pPr>
      <w:r w:rsidRPr="009660CD">
        <w:rPr>
          <w:rFonts w:ascii="Times New Roman" w:hAnsi="Times New Roman" w:cs="Times New Roman"/>
          <w:sz w:val="24"/>
          <w:szCs w:val="24"/>
        </w:rPr>
        <w:t>H</w:t>
      </w:r>
      <w:proofErr w:type="spellStart"/>
      <w:r w:rsidRPr="009660CD">
        <w:rPr>
          <w:rFonts w:ascii="Times New Roman" w:hAnsi="Times New Roman" w:cs="Times New Roman"/>
          <w:spacing w:val="1"/>
          <w:position w:val="-1"/>
          <w:sz w:val="24"/>
          <w:szCs w:val="24"/>
          <w:lang w:val="en-US"/>
        </w:rPr>
        <w:t>a</w:t>
      </w:r>
      <w:r w:rsidRPr="009660CD">
        <w:rPr>
          <w:rFonts w:ascii="Times New Roman" w:hAnsi="Times New Roman" w:cs="Times New Roman"/>
          <w:spacing w:val="-1"/>
          <w:position w:val="-1"/>
          <w:sz w:val="24"/>
          <w:szCs w:val="24"/>
          <w:lang w:val="en-US"/>
        </w:rPr>
        <w:t>s</w:t>
      </w:r>
      <w:r w:rsidRPr="009660CD">
        <w:rPr>
          <w:rFonts w:ascii="Times New Roman" w:hAnsi="Times New Roman" w:cs="Times New Roman"/>
          <w:spacing w:val="1"/>
          <w:position w:val="-1"/>
          <w:sz w:val="24"/>
          <w:szCs w:val="24"/>
          <w:lang w:val="en-US"/>
        </w:rPr>
        <w:t>i</w:t>
      </w:r>
      <w:r w:rsidRPr="009660CD">
        <w:rPr>
          <w:rFonts w:ascii="Times New Roman" w:hAnsi="Times New Roman" w:cs="Times New Roman"/>
          <w:position w:val="-1"/>
          <w:sz w:val="24"/>
          <w:szCs w:val="24"/>
          <w:lang w:val="en-US"/>
        </w:rPr>
        <w:t>l</w:t>
      </w:r>
      <w:proofErr w:type="spellEnd"/>
      <w:r w:rsidRPr="009660CD">
        <w:rPr>
          <w:rFonts w:ascii="Times New Roman" w:hAnsi="Times New Roman" w:cs="Times New Roman"/>
          <w:spacing w:val="1"/>
          <w:position w:val="-1"/>
          <w:sz w:val="24"/>
          <w:szCs w:val="24"/>
          <w:lang w:val="en-US"/>
        </w:rPr>
        <w:t xml:space="preserve"> </w:t>
      </w:r>
      <w:r w:rsidRPr="009660CD">
        <w:rPr>
          <w:rFonts w:ascii="Times New Roman" w:hAnsi="Times New Roman" w:cs="Times New Roman"/>
          <w:spacing w:val="-1"/>
          <w:position w:val="-1"/>
          <w:sz w:val="24"/>
          <w:szCs w:val="24"/>
          <w:lang w:val="en-US"/>
        </w:rPr>
        <w:t>U</w:t>
      </w:r>
      <w:r w:rsidRPr="009660CD">
        <w:rPr>
          <w:rFonts w:ascii="Times New Roman" w:hAnsi="Times New Roman" w:cs="Times New Roman"/>
          <w:spacing w:val="1"/>
          <w:position w:val="-1"/>
          <w:sz w:val="24"/>
          <w:szCs w:val="24"/>
          <w:lang w:val="en-US"/>
        </w:rPr>
        <w:t>j</w:t>
      </w:r>
      <w:r w:rsidRPr="009660CD">
        <w:rPr>
          <w:rFonts w:ascii="Times New Roman" w:hAnsi="Times New Roman" w:cs="Times New Roman"/>
          <w:position w:val="-1"/>
          <w:sz w:val="24"/>
          <w:szCs w:val="24"/>
          <w:lang w:val="en-US"/>
        </w:rPr>
        <w:t>i</w:t>
      </w:r>
      <w:r w:rsidRPr="009660CD">
        <w:rPr>
          <w:rFonts w:ascii="Times New Roman" w:hAnsi="Times New Roman" w:cs="Times New Roman"/>
          <w:spacing w:val="1"/>
          <w:position w:val="-1"/>
          <w:sz w:val="24"/>
          <w:szCs w:val="24"/>
          <w:lang w:val="en-US"/>
        </w:rPr>
        <w:t xml:space="preserve"> </w:t>
      </w:r>
      <w:proofErr w:type="spellStart"/>
      <w:r w:rsidRPr="009660CD">
        <w:rPr>
          <w:rFonts w:ascii="Times New Roman" w:hAnsi="Times New Roman" w:cs="Times New Roman"/>
          <w:position w:val="-1"/>
          <w:sz w:val="24"/>
          <w:szCs w:val="24"/>
          <w:lang w:val="en-US"/>
        </w:rPr>
        <w:t>R</w:t>
      </w:r>
      <w:r w:rsidRPr="009660CD">
        <w:rPr>
          <w:rFonts w:ascii="Times New Roman" w:hAnsi="Times New Roman" w:cs="Times New Roman"/>
          <w:spacing w:val="-3"/>
          <w:position w:val="-1"/>
          <w:sz w:val="24"/>
          <w:szCs w:val="24"/>
          <w:lang w:val="en-US"/>
        </w:rPr>
        <w:t>e</w:t>
      </w:r>
      <w:r w:rsidRPr="009660CD">
        <w:rPr>
          <w:rFonts w:ascii="Times New Roman" w:hAnsi="Times New Roman" w:cs="Times New Roman"/>
          <w:spacing w:val="1"/>
          <w:position w:val="-1"/>
          <w:sz w:val="24"/>
          <w:szCs w:val="24"/>
          <w:lang w:val="en-US"/>
        </w:rPr>
        <w:t>lia</w:t>
      </w:r>
      <w:r w:rsidRPr="009660CD">
        <w:rPr>
          <w:rFonts w:ascii="Times New Roman" w:hAnsi="Times New Roman" w:cs="Times New Roman"/>
          <w:spacing w:val="-4"/>
          <w:position w:val="-1"/>
          <w:sz w:val="24"/>
          <w:szCs w:val="24"/>
          <w:lang w:val="en-US"/>
        </w:rPr>
        <w:t>b</w:t>
      </w:r>
      <w:r w:rsidRPr="009660CD">
        <w:rPr>
          <w:rFonts w:ascii="Times New Roman" w:hAnsi="Times New Roman" w:cs="Times New Roman"/>
          <w:spacing w:val="1"/>
          <w:position w:val="-1"/>
          <w:sz w:val="24"/>
          <w:szCs w:val="24"/>
          <w:lang w:val="en-US"/>
        </w:rPr>
        <w:t>il</w:t>
      </w:r>
      <w:r w:rsidRPr="009660CD">
        <w:rPr>
          <w:rFonts w:ascii="Times New Roman" w:hAnsi="Times New Roman" w:cs="Times New Roman"/>
          <w:spacing w:val="-3"/>
          <w:position w:val="-1"/>
          <w:sz w:val="24"/>
          <w:szCs w:val="24"/>
          <w:lang w:val="en-US"/>
        </w:rPr>
        <w:t>i</w:t>
      </w:r>
      <w:r w:rsidRPr="009660CD">
        <w:rPr>
          <w:rFonts w:ascii="Times New Roman" w:hAnsi="Times New Roman" w:cs="Times New Roman"/>
          <w:spacing w:val="1"/>
          <w:position w:val="-1"/>
          <w:sz w:val="24"/>
          <w:szCs w:val="24"/>
          <w:lang w:val="en-US"/>
        </w:rPr>
        <w:t>ta</w:t>
      </w:r>
      <w:r w:rsidRPr="009660CD">
        <w:rPr>
          <w:rFonts w:ascii="Times New Roman" w:hAnsi="Times New Roman" w:cs="Times New Roman"/>
          <w:position w:val="-1"/>
          <w:sz w:val="24"/>
          <w:szCs w:val="24"/>
          <w:lang w:val="en-US"/>
        </w:rPr>
        <w:t>s</w:t>
      </w:r>
      <w:proofErr w:type="spellEnd"/>
      <w:r w:rsidRPr="009660CD">
        <w:rPr>
          <w:rFonts w:ascii="Times New Roman" w:hAnsi="Times New Roman" w:cs="Times New Roman"/>
          <w:spacing w:val="-1"/>
          <w:position w:val="-1"/>
          <w:sz w:val="24"/>
          <w:szCs w:val="24"/>
          <w:lang w:val="en-US"/>
        </w:rPr>
        <w:t xml:space="preserve"> </w:t>
      </w:r>
      <w:proofErr w:type="spellStart"/>
      <w:r w:rsidRPr="009660CD">
        <w:rPr>
          <w:rFonts w:ascii="Times New Roman" w:hAnsi="Times New Roman" w:cs="Times New Roman"/>
          <w:spacing w:val="-1"/>
          <w:position w:val="-1"/>
          <w:sz w:val="24"/>
          <w:szCs w:val="24"/>
          <w:lang w:val="en-US"/>
        </w:rPr>
        <w:t>V</w:t>
      </w:r>
      <w:r w:rsidRPr="009660CD">
        <w:rPr>
          <w:rFonts w:ascii="Times New Roman" w:hAnsi="Times New Roman" w:cs="Times New Roman"/>
          <w:spacing w:val="1"/>
          <w:position w:val="-1"/>
          <w:sz w:val="24"/>
          <w:szCs w:val="24"/>
          <w:lang w:val="en-US"/>
        </w:rPr>
        <w:t>a</w:t>
      </w:r>
      <w:r w:rsidRPr="009660CD">
        <w:rPr>
          <w:rFonts w:ascii="Times New Roman" w:hAnsi="Times New Roman" w:cs="Times New Roman"/>
          <w:position w:val="-1"/>
          <w:sz w:val="24"/>
          <w:szCs w:val="24"/>
          <w:lang w:val="en-US"/>
        </w:rPr>
        <w:t>r</w:t>
      </w:r>
      <w:r w:rsidRPr="009660CD">
        <w:rPr>
          <w:rFonts w:ascii="Times New Roman" w:hAnsi="Times New Roman" w:cs="Times New Roman"/>
          <w:spacing w:val="-3"/>
          <w:position w:val="-1"/>
          <w:sz w:val="24"/>
          <w:szCs w:val="24"/>
          <w:lang w:val="en-US"/>
        </w:rPr>
        <w:t>i</w:t>
      </w:r>
      <w:r w:rsidRPr="009660CD">
        <w:rPr>
          <w:rFonts w:ascii="Times New Roman" w:hAnsi="Times New Roman" w:cs="Times New Roman"/>
          <w:spacing w:val="1"/>
          <w:position w:val="-1"/>
          <w:sz w:val="24"/>
          <w:szCs w:val="24"/>
          <w:lang w:val="en-US"/>
        </w:rPr>
        <w:t>a</w:t>
      </w:r>
      <w:r w:rsidRPr="009660CD">
        <w:rPr>
          <w:rFonts w:ascii="Times New Roman" w:hAnsi="Times New Roman" w:cs="Times New Roman"/>
          <w:position w:val="-1"/>
          <w:sz w:val="24"/>
          <w:szCs w:val="24"/>
          <w:lang w:val="en-US"/>
        </w:rPr>
        <w:t>b</w:t>
      </w:r>
      <w:r w:rsidRPr="009660CD">
        <w:rPr>
          <w:rFonts w:ascii="Times New Roman" w:hAnsi="Times New Roman" w:cs="Times New Roman"/>
          <w:spacing w:val="1"/>
          <w:position w:val="-1"/>
          <w:sz w:val="24"/>
          <w:szCs w:val="24"/>
          <w:lang w:val="en-US"/>
        </w:rPr>
        <w:t>e</w:t>
      </w:r>
      <w:r w:rsidRPr="009660CD">
        <w:rPr>
          <w:rFonts w:ascii="Times New Roman" w:hAnsi="Times New Roman" w:cs="Times New Roman"/>
          <w:position w:val="-1"/>
          <w:sz w:val="24"/>
          <w:szCs w:val="24"/>
          <w:lang w:val="en-US"/>
        </w:rPr>
        <w:t>l</w:t>
      </w:r>
      <w:proofErr w:type="spellEnd"/>
    </w:p>
    <w:p w14:paraId="257EDE17" w14:textId="77777777" w:rsidR="009660CD" w:rsidRPr="009660CD" w:rsidRDefault="009660CD" w:rsidP="009660CD">
      <w:pPr>
        <w:pStyle w:val="NoSpacing"/>
        <w:rPr>
          <w:rFonts w:ascii="Times New Roman" w:hAnsi="Times New Roman" w:cs="Times New Roman"/>
          <w:position w:val="-1"/>
          <w:sz w:val="20"/>
          <w:szCs w:val="20"/>
        </w:rPr>
      </w:pPr>
    </w:p>
    <w:tbl>
      <w:tblPr>
        <w:tblStyle w:val="TableGrid1"/>
        <w:tblW w:w="0" w:type="auto"/>
        <w:tblInd w:w="1384" w:type="dxa"/>
        <w:tblLook w:val="04A0" w:firstRow="1" w:lastRow="0" w:firstColumn="1" w:lastColumn="0" w:noHBand="0" w:noVBand="1"/>
      </w:tblPr>
      <w:tblGrid>
        <w:gridCol w:w="604"/>
        <w:gridCol w:w="1634"/>
        <w:gridCol w:w="1531"/>
        <w:gridCol w:w="1247"/>
        <w:gridCol w:w="1527"/>
      </w:tblGrid>
      <w:tr w:rsidR="009660CD" w:rsidRPr="009660CD" w14:paraId="560902AF" w14:textId="77777777" w:rsidTr="009660CD">
        <w:trPr>
          <w:trHeight w:val="397"/>
        </w:trPr>
        <w:tc>
          <w:tcPr>
            <w:tcW w:w="612" w:type="dxa"/>
            <w:vAlign w:val="center"/>
          </w:tcPr>
          <w:p w14:paraId="0F1AE83B"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No.</w:t>
            </w:r>
          </w:p>
        </w:tc>
        <w:tc>
          <w:tcPr>
            <w:tcW w:w="1645" w:type="dxa"/>
            <w:vAlign w:val="center"/>
          </w:tcPr>
          <w:p w14:paraId="164BEB0A"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Variabel</w:t>
            </w:r>
          </w:p>
        </w:tc>
        <w:tc>
          <w:tcPr>
            <w:tcW w:w="1570" w:type="dxa"/>
            <w:vAlign w:val="center"/>
          </w:tcPr>
          <w:p w14:paraId="79849CAC"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Uji reliabilitas</w:t>
            </w:r>
          </w:p>
        </w:tc>
        <w:tc>
          <w:tcPr>
            <w:tcW w:w="1276" w:type="dxa"/>
            <w:vAlign w:val="center"/>
          </w:tcPr>
          <w:p w14:paraId="6F7B5B9B"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Uji Ambang</w:t>
            </w:r>
          </w:p>
        </w:tc>
        <w:tc>
          <w:tcPr>
            <w:tcW w:w="1559" w:type="dxa"/>
            <w:vAlign w:val="center"/>
          </w:tcPr>
          <w:p w14:paraId="6A764384"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Keterangan</w:t>
            </w:r>
          </w:p>
        </w:tc>
      </w:tr>
      <w:tr w:rsidR="009660CD" w:rsidRPr="009660CD" w14:paraId="5902589B" w14:textId="77777777" w:rsidTr="009660CD">
        <w:tc>
          <w:tcPr>
            <w:tcW w:w="612" w:type="dxa"/>
          </w:tcPr>
          <w:p w14:paraId="32B8C459"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1</w:t>
            </w:r>
          </w:p>
        </w:tc>
        <w:tc>
          <w:tcPr>
            <w:tcW w:w="1645" w:type="dxa"/>
          </w:tcPr>
          <w:p w14:paraId="75515CD3" w14:textId="77777777" w:rsidR="009660CD" w:rsidRPr="009660CD" w:rsidRDefault="009660CD" w:rsidP="009660CD">
            <w:pPr>
              <w:pStyle w:val="NoSpacing"/>
              <w:rPr>
                <w:rFonts w:ascii="Times New Roman" w:eastAsia="Times New Roman" w:hAnsi="Times New Roman" w:cs="Times New Roman"/>
                <w:color w:val="000000"/>
                <w:position w:val="-1"/>
                <w:sz w:val="20"/>
                <w:szCs w:val="20"/>
              </w:rPr>
            </w:pPr>
            <w:proofErr w:type="spellStart"/>
            <w:r w:rsidRPr="009660CD">
              <w:rPr>
                <w:rFonts w:ascii="Times New Roman" w:eastAsia="Times New Roman" w:hAnsi="Times New Roman" w:cs="Times New Roman"/>
                <w:color w:val="000000"/>
                <w:position w:val="-1"/>
                <w:sz w:val="20"/>
                <w:szCs w:val="20"/>
                <w:lang w:val="en-US"/>
              </w:rPr>
              <w:t>Supervisi</w:t>
            </w:r>
            <w:proofErr w:type="spellEnd"/>
            <w:r w:rsidRPr="009660CD">
              <w:rPr>
                <w:rFonts w:ascii="Times New Roman" w:eastAsia="Times New Roman" w:hAnsi="Times New Roman" w:cs="Times New Roman"/>
                <w:color w:val="000000"/>
                <w:position w:val="-1"/>
                <w:sz w:val="20"/>
                <w:szCs w:val="20"/>
                <w:lang w:val="en-US"/>
              </w:rPr>
              <w:t xml:space="preserve"> </w:t>
            </w:r>
            <w:proofErr w:type="spellStart"/>
            <w:r w:rsidRPr="009660CD">
              <w:rPr>
                <w:rFonts w:ascii="Times New Roman" w:eastAsia="Times New Roman" w:hAnsi="Times New Roman" w:cs="Times New Roman"/>
                <w:color w:val="000000"/>
                <w:position w:val="-1"/>
                <w:sz w:val="20"/>
                <w:szCs w:val="20"/>
                <w:lang w:val="en-US"/>
              </w:rPr>
              <w:t>Kepala</w:t>
            </w:r>
            <w:proofErr w:type="spellEnd"/>
            <w:r w:rsidRPr="009660CD">
              <w:rPr>
                <w:rFonts w:ascii="Times New Roman" w:eastAsia="Times New Roman" w:hAnsi="Times New Roman" w:cs="Times New Roman"/>
                <w:color w:val="000000"/>
                <w:position w:val="-1"/>
                <w:sz w:val="20"/>
                <w:szCs w:val="20"/>
                <w:lang w:val="en-US"/>
              </w:rPr>
              <w:t xml:space="preserve"> </w:t>
            </w:r>
            <w:proofErr w:type="spellStart"/>
            <w:r w:rsidRPr="009660CD">
              <w:rPr>
                <w:rFonts w:ascii="Times New Roman" w:eastAsia="Times New Roman" w:hAnsi="Times New Roman" w:cs="Times New Roman"/>
                <w:color w:val="000000"/>
                <w:position w:val="-1"/>
                <w:sz w:val="20"/>
                <w:szCs w:val="20"/>
                <w:lang w:val="en-US"/>
              </w:rPr>
              <w:t>Sekolah</w:t>
            </w:r>
            <w:proofErr w:type="spellEnd"/>
          </w:p>
        </w:tc>
        <w:tc>
          <w:tcPr>
            <w:tcW w:w="1570" w:type="dxa"/>
            <w:vAlign w:val="center"/>
          </w:tcPr>
          <w:p w14:paraId="4D630A54"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0,896</w:t>
            </w:r>
          </w:p>
        </w:tc>
        <w:tc>
          <w:tcPr>
            <w:tcW w:w="1276" w:type="dxa"/>
            <w:vAlign w:val="center"/>
          </w:tcPr>
          <w:p w14:paraId="6B902622"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0,70</w:t>
            </w:r>
          </w:p>
        </w:tc>
        <w:tc>
          <w:tcPr>
            <w:tcW w:w="1559" w:type="dxa"/>
            <w:vAlign w:val="center"/>
          </w:tcPr>
          <w:p w14:paraId="1413DC97"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Reliabel</w:t>
            </w:r>
          </w:p>
        </w:tc>
      </w:tr>
      <w:tr w:rsidR="009660CD" w:rsidRPr="009660CD" w14:paraId="1FBC9298" w14:textId="77777777" w:rsidTr="009660CD">
        <w:tc>
          <w:tcPr>
            <w:tcW w:w="612" w:type="dxa"/>
          </w:tcPr>
          <w:p w14:paraId="4A0E24A6"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2</w:t>
            </w:r>
          </w:p>
        </w:tc>
        <w:tc>
          <w:tcPr>
            <w:tcW w:w="1645" w:type="dxa"/>
          </w:tcPr>
          <w:p w14:paraId="1BA0D531" w14:textId="77777777" w:rsidR="009660CD" w:rsidRPr="009660CD" w:rsidRDefault="009660CD" w:rsidP="009660CD">
            <w:pPr>
              <w:pStyle w:val="NoSpacing"/>
              <w:rPr>
                <w:rFonts w:ascii="Times New Roman" w:hAnsi="Times New Roman" w:cs="Times New Roman"/>
                <w:sz w:val="20"/>
                <w:szCs w:val="20"/>
              </w:rPr>
            </w:pPr>
            <w:proofErr w:type="spellStart"/>
            <w:r w:rsidRPr="009660CD">
              <w:rPr>
                <w:rFonts w:ascii="Times New Roman" w:hAnsi="Times New Roman" w:cs="Times New Roman"/>
                <w:position w:val="-1"/>
                <w:sz w:val="20"/>
                <w:szCs w:val="20"/>
                <w:lang w:val="en-US"/>
              </w:rPr>
              <w:t>Profesionalisme</w:t>
            </w:r>
            <w:proofErr w:type="spellEnd"/>
            <w:r w:rsidRPr="009660CD">
              <w:rPr>
                <w:rFonts w:ascii="Times New Roman" w:hAnsi="Times New Roman" w:cs="Times New Roman"/>
                <w:position w:val="-1"/>
                <w:sz w:val="20"/>
                <w:szCs w:val="20"/>
                <w:lang w:val="en-US"/>
              </w:rPr>
              <w:t xml:space="preserve"> Guru</w:t>
            </w:r>
          </w:p>
        </w:tc>
        <w:tc>
          <w:tcPr>
            <w:tcW w:w="1570" w:type="dxa"/>
            <w:vAlign w:val="center"/>
          </w:tcPr>
          <w:p w14:paraId="041F66F6"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0,942</w:t>
            </w:r>
          </w:p>
        </w:tc>
        <w:tc>
          <w:tcPr>
            <w:tcW w:w="1276" w:type="dxa"/>
            <w:vAlign w:val="center"/>
          </w:tcPr>
          <w:p w14:paraId="43BD9AA6"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0,70</w:t>
            </w:r>
          </w:p>
        </w:tc>
        <w:tc>
          <w:tcPr>
            <w:tcW w:w="1559" w:type="dxa"/>
            <w:vAlign w:val="center"/>
          </w:tcPr>
          <w:p w14:paraId="5BE29D62" w14:textId="77777777" w:rsidR="009660CD" w:rsidRPr="009660CD" w:rsidRDefault="009660CD" w:rsidP="009660CD">
            <w:pPr>
              <w:pStyle w:val="NoSpacing"/>
              <w:jc w:val="center"/>
              <w:rPr>
                <w:rFonts w:ascii="Times New Roman" w:hAnsi="Times New Roman" w:cs="Times New Roman"/>
                <w:sz w:val="20"/>
                <w:szCs w:val="20"/>
              </w:rPr>
            </w:pPr>
            <w:r w:rsidRPr="009660CD">
              <w:rPr>
                <w:rFonts w:ascii="Times New Roman" w:hAnsi="Times New Roman" w:cs="Times New Roman"/>
                <w:sz w:val="20"/>
                <w:szCs w:val="20"/>
              </w:rPr>
              <w:t>Reliabel</w:t>
            </w:r>
          </w:p>
        </w:tc>
      </w:tr>
    </w:tbl>
    <w:p w14:paraId="20508A77" w14:textId="393712D7" w:rsidR="009660CD" w:rsidRPr="008F6EBF" w:rsidRDefault="009660CD" w:rsidP="009660CD">
      <w:pPr>
        <w:spacing w:after="0" w:line="240" w:lineRule="auto"/>
        <w:rPr>
          <w:rFonts w:ascii="Times New Roman" w:hAnsi="Times New Roman" w:cs="Times New Roman"/>
          <w:i/>
          <w:color w:val="FF0000"/>
          <w:sz w:val="20"/>
          <w:szCs w:val="20"/>
          <w:lang w:val="en-US"/>
        </w:rPr>
      </w:pPr>
      <w:r w:rsidRPr="008F6EBF">
        <w:rPr>
          <w:rFonts w:ascii="Times New Roman" w:hAnsi="Times New Roman" w:cs="Times New Roman"/>
          <w:i/>
          <w:sz w:val="20"/>
          <w:szCs w:val="20"/>
        </w:rPr>
        <w:t xml:space="preserve">                        Sumber : data primer yang diolah, </w:t>
      </w:r>
      <w:r w:rsidR="008F6EBF">
        <w:rPr>
          <w:rFonts w:ascii="Times New Roman" w:hAnsi="Times New Roman" w:cs="Times New Roman"/>
          <w:i/>
          <w:sz w:val="20"/>
          <w:szCs w:val="20"/>
        </w:rPr>
        <w:t>2024</w:t>
      </w:r>
    </w:p>
    <w:p w14:paraId="4B20E5A6" w14:textId="77777777" w:rsidR="009660CD" w:rsidRPr="009660CD" w:rsidRDefault="009660CD" w:rsidP="009660CD">
      <w:pPr>
        <w:pStyle w:val="NoSpacing"/>
        <w:spacing w:line="360" w:lineRule="auto"/>
        <w:jc w:val="both"/>
        <w:rPr>
          <w:rFonts w:ascii="Times New Roman" w:hAnsi="Times New Roman" w:cs="Times New Roman"/>
          <w:sz w:val="24"/>
          <w:szCs w:val="24"/>
        </w:rPr>
      </w:pPr>
    </w:p>
    <w:p w14:paraId="3081A495" w14:textId="18ED4623" w:rsidR="00E83E6D" w:rsidRPr="00526969" w:rsidRDefault="009660CD" w:rsidP="00526969">
      <w:pPr>
        <w:pStyle w:val="NoSpacing"/>
        <w:spacing w:line="360" w:lineRule="auto"/>
        <w:ind w:left="1286"/>
        <w:jc w:val="both"/>
        <w:rPr>
          <w:rFonts w:ascii="Times New Roman" w:hAnsi="Times New Roman" w:cs="Times New Roman"/>
          <w:sz w:val="24"/>
          <w:szCs w:val="24"/>
        </w:rPr>
      </w:pPr>
      <w:r>
        <w:rPr>
          <w:rFonts w:ascii="Times New Roman" w:hAnsi="Times New Roman" w:cs="Times New Roman"/>
          <w:sz w:val="24"/>
          <w:szCs w:val="24"/>
        </w:rPr>
        <w:t xml:space="preserve">       </w:t>
      </w:r>
      <w:r w:rsidRPr="009660CD">
        <w:rPr>
          <w:rFonts w:ascii="Times New Roman" w:hAnsi="Times New Roman" w:cs="Times New Roman"/>
          <w:sz w:val="24"/>
          <w:szCs w:val="24"/>
        </w:rPr>
        <w:t>B</w:t>
      </w:r>
      <w:proofErr w:type="spellStart"/>
      <w:r w:rsidR="00685CAA" w:rsidRPr="009660CD">
        <w:rPr>
          <w:rFonts w:ascii="Times New Roman" w:hAnsi="Times New Roman" w:cs="Times New Roman"/>
          <w:sz w:val="24"/>
          <w:szCs w:val="24"/>
          <w:lang w:val="en-US"/>
        </w:rPr>
        <w:t>erdasarkan</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tabel</w:t>
      </w:r>
      <w:proofErr w:type="spellEnd"/>
      <w:r w:rsidR="00685CAA" w:rsidRPr="009660CD">
        <w:rPr>
          <w:rFonts w:ascii="Times New Roman" w:hAnsi="Times New Roman" w:cs="Times New Roman"/>
          <w:sz w:val="24"/>
          <w:szCs w:val="24"/>
          <w:lang w:val="en-US"/>
        </w:rPr>
        <w:t xml:space="preserve"> 3.8. </w:t>
      </w:r>
      <w:proofErr w:type="spellStart"/>
      <w:r w:rsidR="00685CAA" w:rsidRPr="009660CD">
        <w:rPr>
          <w:rFonts w:ascii="Times New Roman" w:hAnsi="Times New Roman" w:cs="Times New Roman"/>
          <w:sz w:val="24"/>
          <w:szCs w:val="24"/>
          <w:lang w:val="en-US"/>
        </w:rPr>
        <w:t>tersebut</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diatas</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untuk</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setiap</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variabel</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memiliki</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nilai</w:t>
      </w:r>
      <w:proofErr w:type="spellEnd"/>
      <w:r w:rsidR="00685CAA" w:rsidRPr="009660CD">
        <w:rPr>
          <w:rFonts w:ascii="Times New Roman" w:hAnsi="Times New Roman" w:cs="Times New Roman"/>
          <w:sz w:val="24"/>
          <w:szCs w:val="24"/>
          <w:lang w:val="en-US"/>
        </w:rPr>
        <w:t xml:space="preserve"> </w:t>
      </w:r>
      <w:r w:rsidR="00685CAA" w:rsidRPr="009660CD">
        <w:rPr>
          <w:rFonts w:ascii="Times New Roman" w:hAnsi="Times New Roman" w:cs="Times New Roman"/>
          <w:i/>
          <w:sz w:val="24"/>
          <w:szCs w:val="24"/>
          <w:lang w:val="en-US"/>
        </w:rPr>
        <w:t>Cronbach Alpha</w:t>
      </w:r>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diatas</w:t>
      </w:r>
      <w:proofErr w:type="spellEnd"/>
      <w:r w:rsidR="00685CAA" w:rsidRPr="009660CD">
        <w:rPr>
          <w:rFonts w:ascii="Times New Roman" w:hAnsi="Times New Roman" w:cs="Times New Roman"/>
          <w:sz w:val="24"/>
          <w:szCs w:val="24"/>
          <w:lang w:val="en-US"/>
        </w:rPr>
        <w:t xml:space="preserve"> batas </w:t>
      </w:r>
      <w:proofErr w:type="spellStart"/>
      <w:r w:rsidR="00685CAA" w:rsidRPr="009660CD">
        <w:rPr>
          <w:rFonts w:ascii="Times New Roman" w:hAnsi="Times New Roman" w:cs="Times New Roman"/>
          <w:sz w:val="24"/>
          <w:szCs w:val="24"/>
          <w:lang w:val="en-US"/>
        </w:rPr>
        <w:t>ambang</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yakni</w:t>
      </w:r>
      <w:proofErr w:type="spellEnd"/>
      <w:r w:rsidR="00685CAA" w:rsidRPr="009660CD">
        <w:rPr>
          <w:rFonts w:ascii="Times New Roman" w:hAnsi="Times New Roman" w:cs="Times New Roman"/>
          <w:sz w:val="24"/>
          <w:szCs w:val="24"/>
          <w:lang w:val="en-US"/>
        </w:rPr>
        <w:t xml:space="preserve"> 0,70. Hasil </w:t>
      </w:r>
      <w:proofErr w:type="spellStart"/>
      <w:r w:rsidR="00685CAA" w:rsidRPr="009660CD">
        <w:rPr>
          <w:rFonts w:ascii="Times New Roman" w:hAnsi="Times New Roman" w:cs="Times New Roman"/>
          <w:sz w:val="24"/>
          <w:szCs w:val="24"/>
          <w:lang w:val="en-US"/>
        </w:rPr>
        <w:t>tersebut</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membuktikan</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bahwa</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seluruh</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kuisioner</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adalah</w:t>
      </w:r>
      <w:proofErr w:type="spellEnd"/>
      <w:r w:rsidR="00685CAA" w:rsidRPr="009660CD">
        <w:rPr>
          <w:rFonts w:ascii="Times New Roman" w:hAnsi="Times New Roman" w:cs="Times New Roman"/>
          <w:sz w:val="24"/>
          <w:szCs w:val="24"/>
          <w:lang w:val="en-US"/>
        </w:rPr>
        <w:t xml:space="preserve"> reliable. </w:t>
      </w:r>
      <w:proofErr w:type="spellStart"/>
      <w:r w:rsidR="00685CAA" w:rsidRPr="009660CD">
        <w:rPr>
          <w:rFonts w:ascii="Times New Roman" w:hAnsi="Times New Roman" w:cs="Times New Roman"/>
          <w:sz w:val="24"/>
          <w:szCs w:val="24"/>
          <w:lang w:val="en-US"/>
        </w:rPr>
        <w:t>Dengan</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demikian</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apabila</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kuisioner</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tersebut</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digunakan</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kembali</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untuk</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mengukur</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ketiga</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variabel</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tersebut</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hasilnya</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akan</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relatif</w:t>
      </w:r>
      <w:proofErr w:type="spellEnd"/>
      <w:r w:rsidR="00685CAA" w:rsidRPr="009660CD">
        <w:rPr>
          <w:rFonts w:ascii="Times New Roman" w:hAnsi="Times New Roman" w:cs="Times New Roman"/>
          <w:sz w:val="24"/>
          <w:szCs w:val="24"/>
          <w:lang w:val="en-US"/>
        </w:rPr>
        <w:t xml:space="preserve"> </w:t>
      </w:r>
      <w:proofErr w:type="spellStart"/>
      <w:r w:rsidR="00685CAA" w:rsidRPr="009660CD">
        <w:rPr>
          <w:rFonts w:ascii="Times New Roman" w:hAnsi="Times New Roman" w:cs="Times New Roman"/>
          <w:sz w:val="24"/>
          <w:szCs w:val="24"/>
          <w:lang w:val="en-US"/>
        </w:rPr>
        <w:t>sama</w:t>
      </w:r>
      <w:proofErr w:type="spellEnd"/>
      <w:r w:rsidR="00685CAA" w:rsidRPr="009660CD">
        <w:rPr>
          <w:rFonts w:ascii="Times New Roman" w:hAnsi="Times New Roman" w:cs="Times New Roman"/>
          <w:sz w:val="24"/>
          <w:szCs w:val="24"/>
          <w:lang w:val="en-US"/>
        </w:rPr>
        <w:t>.</w:t>
      </w:r>
    </w:p>
    <w:p w14:paraId="14A12C42" w14:textId="53CB1D4C" w:rsidR="00685CAA" w:rsidRDefault="009660CD" w:rsidP="009660CD">
      <w:pPr>
        <w:pStyle w:val="NoSpacing"/>
        <w:numPr>
          <w:ilvl w:val="0"/>
          <w:numId w:val="10"/>
        </w:numPr>
        <w:spacing w:line="360" w:lineRule="auto"/>
        <w:jc w:val="both"/>
        <w:rPr>
          <w:rFonts w:ascii="Times New Roman" w:hAnsi="Times New Roman" w:cs="Times New Roman"/>
          <w:b/>
          <w:sz w:val="24"/>
          <w:szCs w:val="24"/>
        </w:rPr>
      </w:pPr>
      <w:r w:rsidRPr="009660CD">
        <w:rPr>
          <w:rFonts w:ascii="Times New Roman" w:hAnsi="Times New Roman" w:cs="Times New Roman"/>
          <w:b/>
          <w:sz w:val="24"/>
          <w:szCs w:val="24"/>
        </w:rPr>
        <w:t>U</w:t>
      </w:r>
      <w:r>
        <w:rPr>
          <w:rFonts w:ascii="Times New Roman" w:hAnsi="Times New Roman" w:cs="Times New Roman"/>
          <w:b/>
          <w:sz w:val="24"/>
          <w:szCs w:val="24"/>
          <w:lang w:val="en-US"/>
        </w:rPr>
        <w:t xml:space="preserve">ji </w:t>
      </w:r>
      <w:proofErr w:type="spellStart"/>
      <w:r>
        <w:rPr>
          <w:rFonts w:ascii="Times New Roman" w:hAnsi="Times New Roman" w:cs="Times New Roman"/>
          <w:b/>
          <w:sz w:val="24"/>
          <w:szCs w:val="24"/>
          <w:lang w:val="en-US"/>
        </w:rPr>
        <w:t>Persyaratan</w:t>
      </w:r>
      <w:proofErr w:type="spellEnd"/>
      <w:r>
        <w:rPr>
          <w:rFonts w:ascii="Times New Roman" w:hAnsi="Times New Roman" w:cs="Times New Roman"/>
          <w:b/>
          <w:sz w:val="24"/>
          <w:szCs w:val="24"/>
        </w:rPr>
        <w:t>.</w:t>
      </w:r>
    </w:p>
    <w:p w14:paraId="062B9BD9" w14:textId="6609D331" w:rsidR="00685CAA" w:rsidRPr="00905365" w:rsidRDefault="009660CD" w:rsidP="009660CD">
      <w:pPr>
        <w:pStyle w:val="NoSpacing"/>
        <w:numPr>
          <w:ilvl w:val="1"/>
          <w:numId w:val="9"/>
        </w:numPr>
        <w:spacing w:line="360" w:lineRule="auto"/>
        <w:jc w:val="both"/>
        <w:rPr>
          <w:rFonts w:ascii="Times New Roman" w:hAnsi="Times New Roman" w:cs="Times New Roman"/>
          <w:sz w:val="24"/>
          <w:szCs w:val="24"/>
        </w:rPr>
      </w:pPr>
      <w:r w:rsidRPr="00905365">
        <w:rPr>
          <w:rFonts w:ascii="Times New Roman" w:hAnsi="Times New Roman" w:cs="Times New Roman"/>
          <w:sz w:val="24"/>
          <w:szCs w:val="24"/>
        </w:rPr>
        <w:t>U</w:t>
      </w:r>
      <w:r w:rsidR="00685CAA" w:rsidRPr="00905365">
        <w:rPr>
          <w:rFonts w:ascii="Times New Roman" w:hAnsi="Times New Roman" w:cs="Times New Roman"/>
          <w:sz w:val="24"/>
          <w:szCs w:val="24"/>
          <w:lang w:val="en-US"/>
        </w:rPr>
        <w:t xml:space="preserve">ji </w:t>
      </w:r>
      <w:proofErr w:type="spellStart"/>
      <w:r w:rsidR="00685CAA" w:rsidRPr="00905365">
        <w:rPr>
          <w:rFonts w:ascii="Times New Roman" w:hAnsi="Times New Roman" w:cs="Times New Roman"/>
          <w:sz w:val="24"/>
          <w:szCs w:val="24"/>
          <w:lang w:val="en-US"/>
        </w:rPr>
        <w:t>Normalitas</w:t>
      </w:r>
      <w:proofErr w:type="spellEnd"/>
      <w:r w:rsidR="00685CAA" w:rsidRPr="00905365">
        <w:rPr>
          <w:rFonts w:ascii="Times New Roman" w:hAnsi="Times New Roman" w:cs="Times New Roman"/>
          <w:sz w:val="24"/>
          <w:szCs w:val="24"/>
          <w:lang w:val="en-US"/>
        </w:rPr>
        <w:t xml:space="preserve"> Data</w:t>
      </w:r>
      <w:r w:rsidRPr="00905365">
        <w:rPr>
          <w:rFonts w:ascii="Times New Roman" w:hAnsi="Times New Roman" w:cs="Times New Roman"/>
          <w:sz w:val="24"/>
          <w:szCs w:val="24"/>
        </w:rPr>
        <w:t>.</w:t>
      </w:r>
    </w:p>
    <w:p w14:paraId="4069CD6C" w14:textId="77777777" w:rsidR="009660CD" w:rsidRDefault="009660CD" w:rsidP="009660CD">
      <w:pPr>
        <w:pStyle w:val="NoSpacing"/>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       S</w:t>
      </w:r>
      <w:proofErr w:type="spellStart"/>
      <w:r w:rsidR="00685CAA" w:rsidRPr="00D9753D">
        <w:rPr>
          <w:rFonts w:ascii="Times New Roman" w:hAnsi="Times New Roman" w:cs="Times New Roman"/>
          <w:sz w:val="24"/>
          <w:szCs w:val="24"/>
          <w:lang w:val="en-US"/>
        </w:rPr>
        <w:t>alah</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satu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syarat</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harus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dipenuhi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dalam</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analisis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regresi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adalah</w:t>
      </w:r>
      <w:proofErr w:type="spellEnd"/>
      <w:r w:rsidR="00685CAA" w:rsidRPr="00D9753D">
        <w:rPr>
          <w:rFonts w:ascii="Times New Roman" w:hAnsi="Times New Roman" w:cs="Times New Roman"/>
          <w:sz w:val="24"/>
          <w:szCs w:val="24"/>
          <w:lang w:val="en-US"/>
        </w:rPr>
        <w:t xml:space="preserve"> model </w:t>
      </w:r>
      <w:proofErr w:type="spellStart"/>
      <w:r w:rsidR="00685CAA" w:rsidRPr="00D9753D">
        <w:rPr>
          <w:rFonts w:ascii="Times New Roman" w:hAnsi="Times New Roman" w:cs="Times New Roman"/>
          <w:sz w:val="24"/>
          <w:szCs w:val="24"/>
          <w:lang w:val="en-US"/>
        </w:rPr>
        <w:t>regresi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berdistribusi</w:t>
      </w:r>
      <w:proofErr w:type="spellEnd"/>
      <w:r w:rsidR="00685CAA" w:rsidRPr="00D9753D">
        <w:rPr>
          <w:rFonts w:ascii="Times New Roman" w:hAnsi="Times New Roman" w:cs="Times New Roman"/>
          <w:sz w:val="24"/>
          <w:szCs w:val="24"/>
          <w:lang w:val="en-US"/>
        </w:rPr>
        <w:t xml:space="preserve"> normal. </w:t>
      </w:r>
      <w:proofErr w:type="spellStart"/>
      <w:r w:rsidR="00685CAA" w:rsidRPr="00D9753D">
        <w:rPr>
          <w:rFonts w:ascii="Times New Roman" w:hAnsi="Times New Roman" w:cs="Times New Roman"/>
          <w:sz w:val="24"/>
          <w:szCs w:val="24"/>
          <w:lang w:val="en-US"/>
        </w:rPr>
        <w:t>Analisis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dilakukan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dengan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bantuan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komputer</w:t>
      </w:r>
      <w:proofErr w:type="spellEnd"/>
      <w:r w:rsidR="00685CAA" w:rsidRPr="00D9753D">
        <w:rPr>
          <w:rFonts w:ascii="Times New Roman" w:hAnsi="Times New Roman" w:cs="Times New Roman"/>
          <w:sz w:val="24"/>
          <w:szCs w:val="24"/>
          <w:lang w:val="en-US"/>
        </w:rPr>
        <w:t xml:space="preserve"> program SPSS </w:t>
      </w:r>
      <w:proofErr w:type="spellStart"/>
      <w:r w:rsidR="00685CAA" w:rsidRPr="009660CD">
        <w:rPr>
          <w:rFonts w:ascii="Times New Roman" w:hAnsi="Times New Roman" w:cs="Times New Roman"/>
          <w:i/>
          <w:sz w:val="24"/>
          <w:szCs w:val="24"/>
          <w:lang w:val="en-US"/>
        </w:rPr>
        <w:t>versi</w:t>
      </w:r>
      <w:proofErr w:type="spellEnd"/>
      <w:r w:rsidR="00685CAA" w:rsidRPr="009660CD">
        <w:rPr>
          <w:rFonts w:ascii="Times New Roman" w:hAnsi="Times New Roman" w:cs="Times New Roman"/>
          <w:i/>
          <w:sz w:val="24"/>
          <w:szCs w:val="24"/>
          <w:lang w:val="en-US"/>
        </w:rPr>
        <w:t xml:space="preserve"> 14.0 for Windows 10.</w:t>
      </w:r>
    </w:p>
    <w:p w14:paraId="60424AB4" w14:textId="0ACA2CAB" w:rsidR="00685CAA" w:rsidRPr="00905365" w:rsidRDefault="009660CD" w:rsidP="009660CD">
      <w:pPr>
        <w:pStyle w:val="NoSpacing"/>
        <w:numPr>
          <w:ilvl w:val="1"/>
          <w:numId w:val="9"/>
        </w:numPr>
        <w:spacing w:line="360" w:lineRule="auto"/>
        <w:jc w:val="both"/>
        <w:rPr>
          <w:rFonts w:ascii="Times New Roman" w:hAnsi="Times New Roman" w:cs="Times New Roman"/>
          <w:sz w:val="24"/>
          <w:szCs w:val="24"/>
        </w:rPr>
      </w:pPr>
      <w:r w:rsidRPr="00905365">
        <w:rPr>
          <w:rFonts w:ascii="Times New Roman" w:hAnsi="Times New Roman" w:cs="Times New Roman"/>
          <w:sz w:val="24"/>
          <w:szCs w:val="24"/>
        </w:rPr>
        <w:t>U</w:t>
      </w:r>
      <w:r w:rsidR="00685CAA" w:rsidRPr="00905365">
        <w:rPr>
          <w:rFonts w:ascii="Times New Roman" w:hAnsi="Times New Roman" w:cs="Times New Roman"/>
          <w:sz w:val="24"/>
          <w:szCs w:val="24"/>
          <w:lang w:val="en-US"/>
        </w:rPr>
        <w:t xml:space="preserve">ji </w:t>
      </w:r>
      <w:proofErr w:type="spellStart"/>
      <w:r w:rsidR="00685CAA" w:rsidRPr="00905365">
        <w:rPr>
          <w:rFonts w:ascii="Times New Roman" w:hAnsi="Times New Roman" w:cs="Times New Roman"/>
          <w:sz w:val="24"/>
          <w:szCs w:val="24"/>
          <w:lang w:val="en-US"/>
        </w:rPr>
        <w:t>Autokorelasi</w:t>
      </w:r>
      <w:proofErr w:type="spellEnd"/>
      <w:r w:rsidR="00685CAA" w:rsidRPr="00905365">
        <w:rPr>
          <w:rFonts w:ascii="Times New Roman" w:hAnsi="Times New Roman" w:cs="Times New Roman"/>
          <w:sz w:val="24"/>
          <w:szCs w:val="24"/>
        </w:rPr>
        <w:t>.</w:t>
      </w:r>
    </w:p>
    <w:p w14:paraId="6A38D393" w14:textId="24130A9C" w:rsidR="00685CAA" w:rsidRDefault="009660CD" w:rsidP="009660CD">
      <w:pPr>
        <w:pStyle w:val="NoSpacing"/>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       P</w:t>
      </w:r>
      <w:proofErr w:type="spellStart"/>
      <w:r w:rsidR="00685CAA" w:rsidRPr="00D9753D">
        <w:rPr>
          <w:rFonts w:ascii="Times New Roman" w:hAnsi="Times New Roman" w:cs="Times New Roman"/>
          <w:sz w:val="24"/>
          <w:szCs w:val="24"/>
          <w:lang w:val="en-US"/>
        </w:rPr>
        <w:t>ersamaan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regresi</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baik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adalah</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memiliki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masalah</w:t>
      </w:r>
      <w:proofErr w:type="spellEnd"/>
      <w:r w:rsidR="00685CAA" w:rsidRPr="00D9753D">
        <w:rPr>
          <w:rFonts w:ascii="Times New Roman" w:hAnsi="Times New Roman" w:cs="Times New Roman"/>
          <w:sz w:val="24"/>
          <w:szCs w:val="24"/>
          <w:lang w:val="en-US"/>
        </w:rPr>
        <w:t xml:space="preserve"> </w:t>
      </w:r>
      <w:proofErr w:type="spellStart"/>
      <w:r w:rsidR="00685CAA" w:rsidRPr="00772433">
        <w:rPr>
          <w:rFonts w:ascii="Times New Roman" w:hAnsi="Times New Roman" w:cs="Times New Roman"/>
          <w:i/>
          <w:sz w:val="24"/>
          <w:szCs w:val="24"/>
          <w:lang w:val="en-US"/>
        </w:rPr>
        <w:t>autokorelasi</w:t>
      </w:r>
      <w:proofErr w:type="spellEnd"/>
      <w:r w:rsidR="00685CAA" w:rsidRPr="00772433">
        <w:rPr>
          <w:rFonts w:ascii="Times New Roman" w:hAnsi="Times New Roman" w:cs="Times New Roman"/>
          <w:i/>
          <w:sz w:val="24"/>
          <w:szCs w:val="24"/>
          <w:lang w:val="en-US"/>
        </w:rPr>
        <w:t>.</w:t>
      </w:r>
      <w:r w:rsidR="00685CAA" w:rsidRPr="00D9753D">
        <w:rPr>
          <w:rFonts w:ascii="Times New Roman" w:hAnsi="Times New Roman" w:cs="Times New Roman"/>
          <w:sz w:val="24"/>
          <w:szCs w:val="24"/>
          <w:lang w:val="en-US"/>
        </w:rPr>
        <w:t xml:space="preserve"> Jika </w:t>
      </w:r>
      <w:proofErr w:type="spellStart"/>
      <w:r w:rsidR="00685CAA" w:rsidRPr="00D9753D">
        <w:rPr>
          <w:rFonts w:ascii="Times New Roman" w:hAnsi="Times New Roman" w:cs="Times New Roman"/>
          <w:sz w:val="24"/>
          <w:szCs w:val="24"/>
          <w:lang w:val="en-US"/>
        </w:rPr>
        <w:t>terjadi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autokorelasi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maka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persamaan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tersebut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menjadi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baik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atau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layak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dipakai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prediksi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Masalah</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autokorelasi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baru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timbul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jika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korelasi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secara</w:t>
      </w:r>
      <w:proofErr w:type="spellEnd"/>
      <w:r w:rsidR="00685CAA" w:rsidRPr="00D9753D">
        <w:rPr>
          <w:rFonts w:ascii="Times New Roman" w:hAnsi="Times New Roman" w:cs="Times New Roman"/>
          <w:sz w:val="24"/>
          <w:szCs w:val="24"/>
          <w:lang w:val="en-US"/>
        </w:rPr>
        <w:t xml:space="preserve"> linier </w:t>
      </w:r>
      <w:proofErr w:type="spellStart"/>
      <w:r w:rsidR="00685CAA" w:rsidRPr="00D9753D">
        <w:rPr>
          <w:rFonts w:ascii="Times New Roman" w:hAnsi="Times New Roman" w:cs="Times New Roman"/>
          <w:sz w:val="24"/>
          <w:szCs w:val="24"/>
          <w:lang w:val="en-US"/>
        </w:rPr>
        <w:t>antara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kesalahan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pengganggu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periode</w:t>
      </w:r>
      <w:proofErr w:type="spellEnd"/>
      <w:r w:rsidR="00685CAA" w:rsidRPr="00D9753D">
        <w:rPr>
          <w:rFonts w:ascii="Times New Roman" w:hAnsi="Times New Roman" w:cs="Times New Roman"/>
          <w:sz w:val="24"/>
          <w:szCs w:val="24"/>
          <w:lang w:val="en-US"/>
        </w:rPr>
        <w:t xml:space="preserve"> t (</w:t>
      </w:r>
      <w:proofErr w:type="spellStart"/>
      <w:r w:rsidR="00685CAA" w:rsidRPr="00D9753D">
        <w:rPr>
          <w:rFonts w:ascii="Times New Roman" w:hAnsi="Times New Roman" w:cs="Times New Roman"/>
          <w:sz w:val="24"/>
          <w:szCs w:val="24"/>
          <w:lang w:val="en-US"/>
        </w:rPr>
        <w:t>berada</w:t>
      </w:r>
      <w:proofErr w:type="spellEnd"/>
      <w:r w:rsidR="00685CAA" w:rsidRPr="00D9753D">
        <w:rPr>
          <w:rFonts w:ascii="Times New Roman" w:hAnsi="Times New Roman" w:cs="Times New Roman"/>
          <w:sz w:val="24"/>
          <w:szCs w:val="24"/>
          <w:lang w:val="en-US"/>
        </w:rPr>
        <w:t xml:space="preserve">) dan </w:t>
      </w:r>
      <w:proofErr w:type="spellStart"/>
      <w:r w:rsidR="00685CAA" w:rsidRPr="00D9753D">
        <w:rPr>
          <w:rFonts w:ascii="Times New Roman" w:hAnsi="Times New Roman" w:cs="Times New Roman"/>
          <w:sz w:val="24"/>
          <w:szCs w:val="24"/>
          <w:lang w:val="en-US"/>
        </w:rPr>
        <w:t>kesalahan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pengganggu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periode</w:t>
      </w:r>
      <w:proofErr w:type="spellEnd"/>
      <w:r w:rsidR="00685CAA" w:rsidRPr="00D9753D">
        <w:rPr>
          <w:rFonts w:ascii="Times New Roman" w:hAnsi="Times New Roman" w:cs="Times New Roman"/>
          <w:sz w:val="24"/>
          <w:szCs w:val="24"/>
          <w:lang w:val="en-US"/>
        </w:rPr>
        <w:t xml:space="preserve"> t-1 (</w:t>
      </w:r>
      <w:proofErr w:type="spellStart"/>
      <w:r w:rsidR="00685CAA" w:rsidRPr="00D9753D">
        <w:rPr>
          <w:rFonts w:ascii="Times New Roman" w:hAnsi="Times New Roman" w:cs="Times New Roman"/>
          <w:sz w:val="24"/>
          <w:szCs w:val="24"/>
          <w:lang w:val="en-US"/>
        </w:rPr>
        <w:t>sebelumnya</w:t>
      </w:r>
      <w:proofErr w:type="spellEnd"/>
      <w:r w:rsidR="00685CAA" w:rsidRPr="00D9753D">
        <w:rPr>
          <w:rFonts w:ascii="Times New Roman" w:hAnsi="Times New Roman" w:cs="Times New Roman"/>
          <w:sz w:val="24"/>
          <w:szCs w:val="24"/>
          <w:lang w:val="en-US"/>
        </w:rPr>
        <w:t xml:space="preserve">). Salah </w:t>
      </w:r>
      <w:proofErr w:type="spellStart"/>
      <w:r w:rsidR="00685CAA" w:rsidRPr="00D9753D">
        <w:rPr>
          <w:rFonts w:ascii="Times New Roman" w:hAnsi="Times New Roman" w:cs="Times New Roman"/>
          <w:sz w:val="24"/>
          <w:szCs w:val="24"/>
          <w:lang w:val="en-US"/>
        </w:rPr>
        <w:t>satu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ukuran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dalam</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menentukan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atau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tidaknya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lastRenderedPageBreak/>
        <w:t>masalah</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autokorelasi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dengan</w:t>
      </w:r>
      <w:proofErr w:type="spellEnd"/>
      <w:r w:rsidR="00685CAA" w:rsidRPr="00D9753D">
        <w:rPr>
          <w:rFonts w:ascii="Times New Roman" w:hAnsi="Times New Roman" w:cs="Times New Roman"/>
          <w:sz w:val="24"/>
          <w:szCs w:val="24"/>
          <w:lang w:val="en-US"/>
        </w:rPr>
        <w:t xml:space="preserve"> uji </w:t>
      </w:r>
      <w:r w:rsidR="00685CAA" w:rsidRPr="00772433">
        <w:rPr>
          <w:rFonts w:ascii="Times New Roman" w:hAnsi="Times New Roman" w:cs="Times New Roman"/>
          <w:i/>
          <w:sz w:val="24"/>
          <w:szCs w:val="24"/>
          <w:lang w:val="en-US"/>
        </w:rPr>
        <w:t>D</w:t>
      </w:r>
      <w:r w:rsidR="00772433" w:rsidRPr="00772433">
        <w:rPr>
          <w:rFonts w:ascii="Times New Roman" w:hAnsi="Times New Roman" w:cs="Times New Roman"/>
          <w:i/>
          <w:sz w:val="24"/>
          <w:szCs w:val="24"/>
          <w:lang w:val="en-US"/>
        </w:rPr>
        <w:t>urbin-Watson</w:t>
      </w:r>
      <w:r w:rsidR="00772433">
        <w:rPr>
          <w:rFonts w:ascii="Times New Roman" w:hAnsi="Times New Roman" w:cs="Times New Roman"/>
          <w:sz w:val="24"/>
          <w:szCs w:val="24"/>
          <w:lang w:val="en-US"/>
        </w:rPr>
        <w:t xml:space="preserve"> (DW), </w:t>
      </w:r>
      <w:proofErr w:type="spellStart"/>
      <w:r w:rsidR="00772433">
        <w:rPr>
          <w:rFonts w:ascii="Times New Roman" w:hAnsi="Times New Roman" w:cs="Times New Roman"/>
          <w:sz w:val="24"/>
          <w:szCs w:val="24"/>
          <w:lang w:val="en-US"/>
        </w:rPr>
        <w:t>Ghozali</w:t>
      </w:r>
      <w:proofErr w:type="spellEnd"/>
      <w:r w:rsidR="00772433">
        <w:rPr>
          <w:rFonts w:ascii="Times New Roman" w:hAnsi="Times New Roman" w:cs="Times New Roman"/>
          <w:sz w:val="24"/>
          <w:szCs w:val="24"/>
          <w:lang w:val="en-US"/>
        </w:rPr>
        <w:t xml:space="preserve"> (201</w:t>
      </w:r>
      <w:r w:rsidR="00772433">
        <w:rPr>
          <w:rFonts w:ascii="Times New Roman" w:hAnsi="Times New Roman" w:cs="Times New Roman"/>
          <w:sz w:val="24"/>
          <w:szCs w:val="24"/>
        </w:rPr>
        <w:t>8</w:t>
      </w:r>
      <w:r w:rsidR="00685CAA" w:rsidRPr="00D9753D">
        <w:rPr>
          <w:rFonts w:ascii="Times New Roman" w:hAnsi="Times New Roman" w:cs="Times New Roman"/>
          <w:sz w:val="24"/>
          <w:szCs w:val="24"/>
          <w:lang w:val="en-US"/>
        </w:rPr>
        <w:t xml:space="preserve">:111) </w:t>
      </w:r>
      <w:proofErr w:type="spellStart"/>
      <w:r w:rsidR="00685CAA" w:rsidRPr="00D9753D">
        <w:rPr>
          <w:rFonts w:ascii="Times New Roman" w:hAnsi="Times New Roman" w:cs="Times New Roman"/>
          <w:sz w:val="24"/>
          <w:szCs w:val="24"/>
          <w:lang w:val="en-US"/>
        </w:rPr>
        <w:t>menjelaskan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bahwa</w:t>
      </w:r>
      <w:proofErr w:type="spellEnd"/>
      <w:r w:rsidR="00685CAA" w:rsidRPr="00D9753D">
        <w:rPr>
          <w:rFonts w:ascii="Times New Roman" w:hAnsi="Times New Roman" w:cs="Times New Roman"/>
          <w:sz w:val="24"/>
          <w:szCs w:val="24"/>
          <w:lang w:val="en-US"/>
        </w:rPr>
        <w:t xml:space="preserve"> uji </w:t>
      </w:r>
      <w:r w:rsidR="00685CAA" w:rsidRPr="00772433">
        <w:rPr>
          <w:rFonts w:ascii="Times New Roman" w:hAnsi="Times New Roman" w:cs="Times New Roman"/>
          <w:i/>
          <w:sz w:val="24"/>
          <w:szCs w:val="24"/>
          <w:lang w:val="en-US"/>
        </w:rPr>
        <w:t>Durbin Watson</w:t>
      </w:r>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hanya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digunakan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untuk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autokorelasi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tingkat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satu</w:t>
      </w:r>
      <w:proofErr w:type="spellEnd"/>
      <w:r w:rsidR="00685CAA" w:rsidRPr="00D9753D">
        <w:rPr>
          <w:rFonts w:ascii="Times New Roman" w:hAnsi="Times New Roman" w:cs="Times New Roman"/>
          <w:sz w:val="24"/>
          <w:szCs w:val="24"/>
          <w:lang w:val="en-US"/>
        </w:rPr>
        <w:t xml:space="preserve"> </w:t>
      </w:r>
      <w:r w:rsidR="00685CAA" w:rsidRPr="00772433">
        <w:rPr>
          <w:rFonts w:ascii="Times New Roman" w:hAnsi="Times New Roman" w:cs="Times New Roman"/>
          <w:i/>
          <w:sz w:val="24"/>
          <w:szCs w:val="24"/>
          <w:lang w:val="en-US"/>
        </w:rPr>
        <w:t>(</w:t>
      </w:r>
      <w:proofErr w:type="spellStart"/>
      <w:r w:rsidR="00685CAA" w:rsidRPr="00772433">
        <w:rPr>
          <w:rFonts w:ascii="Times New Roman" w:hAnsi="Times New Roman" w:cs="Times New Roman"/>
          <w:i/>
          <w:sz w:val="24"/>
          <w:szCs w:val="24"/>
          <w:lang w:val="en-US"/>
        </w:rPr>
        <w:t>firstorder</w:t>
      </w:r>
      <w:proofErr w:type="spellEnd"/>
      <w:r w:rsidR="00685CAA" w:rsidRPr="00772433">
        <w:rPr>
          <w:rFonts w:ascii="Times New Roman" w:hAnsi="Times New Roman" w:cs="Times New Roman"/>
          <w:i/>
          <w:sz w:val="24"/>
          <w:szCs w:val="24"/>
          <w:lang w:val="en-US"/>
        </w:rPr>
        <w:t xml:space="preserve"> autocorrelation 0 </w:t>
      </w:r>
      <w:r w:rsidR="00685CAA" w:rsidRPr="00D9753D">
        <w:rPr>
          <w:rFonts w:ascii="Times New Roman" w:hAnsi="Times New Roman" w:cs="Times New Roman"/>
          <w:sz w:val="24"/>
          <w:szCs w:val="24"/>
          <w:lang w:val="en-US"/>
        </w:rPr>
        <w:t xml:space="preserve">dan </w:t>
      </w:r>
      <w:proofErr w:type="spellStart"/>
      <w:r w:rsidR="00685CAA" w:rsidRPr="00D9753D">
        <w:rPr>
          <w:rFonts w:ascii="Times New Roman" w:hAnsi="Times New Roman" w:cs="Times New Roman"/>
          <w:sz w:val="24"/>
          <w:szCs w:val="24"/>
          <w:lang w:val="en-US"/>
        </w:rPr>
        <w:t>mensyaratkan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adanya</w:t>
      </w:r>
      <w:proofErr w:type="spellEnd"/>
      <w:r w:rsidR="00685CAA" w:rsidRPr="00D9753D">
        <w:rPr>
          <w:rFonts w:ascii="Times New Roman" w:hAnsi="Times New Roman" w:cs="Times New Roman"/>
          <w:sz w:val="24"/>
          <w:szCs w:val="24"/>
          <w:lang w:val="en-US"/>
        </w:rPr>
        <w:t xml:space="preserve"> intercept (</w:t>
      </w:r>
      <w:proofErr w:type="spellStart"/>
      <w:r w:rsidR="00685CAA" w:rsidRPr="00D9753D">
        <w:rPr>
          <w:rFonts w:ascii="Times New Roman" w:hAnsi="Times New Roman" w:cs="Times New Roman"/>
          <w:sz w:val="24"/>
          <w:szCs w:val="24"/>
          <w:lang w:val="en-US"/>
        </w:rPr>
        <w:t>konstanta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dalam</w:t>
      </w:r>
      <w:proofErr w:type="spellEnd"/>
      <w:r w:rsidR="00685CAA" w:rsidRPr="00D9753D">
        <w:rPr>
          <w:rFonts w:ascii="Times New Roman" w:hAnsi="Times New Roman" w:cs="Times New Roman"/>
          <w:sz w:val="24"/>
          <w:szCs w:val="24"/>
          <w:lang w:val="en-US"/>
        </w:rPr>
        <w:t xml:space="preserve"> model </w:t>
      </w:r>
      <w:proofErr w:type="spellStart"/>
      <w:r w:rsidR="00685CAA" w:rsidRPr="00D9753D">
        <w:rPr>
          <w:rFonts w:ascii="Times New Roman" w:hAnsi="Times New Roman" w:cs="Times New Roman"/>
          <w:sz w:val="24"/>
          <w:szCs w:val="24"/>
          <w:lang w:val="en-US"/>
        </w:rPr>
        <w:t>regresi</w:t>
      </w:r>
      <w:proofErr w:type="spellEnd"/>
      <w:r w:rsidR="00685CAA" w:rsidRPr="00D9753D">
        <w:rPr>
          <w:rFonts w:ascii="Times New Roman" w:hAnsi="Times New Roman" w:cs="Times New Roman"/>
          <w:sz w:val="24"/>
          <w:szCs w:val="24"/>
          <w:lang w:val="en-US"/>
        </w:rPr>
        <w:t xml:space="preserve"> dan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variabel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lagi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diantara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variabel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independen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Hipotesis</w:t>
      </w:r>
      <w:proofErr w:type="spellEnd"/>
      <w:r w:rsidR="00685CAA" w:rsidRPr="00D9753D">
        <w:rPr>
          <w:rFonts w:ascii="Times New Roman" w:hAnsi="Times New Roman" w:cs="Times New Roman"/>
          <w:sz w:val="24"/>
          <w:szCs w:val="24"/>
          <w:lang w:val="en-US"/>
        </w:rPr>
        <w:t xml:space="preserve"> yang </w:t>
      </w:r>
      <w:proofErr w:type="spellStart"/>
      <w:r w:rsidR="00685CAA" w:rsidRPr="00D9753D">
        <w:rPr>
          <w:rFonts w:ascii="Times New Roman" w:hAnsi="Times New Roman" w:cs="Times New Roman"/>
          <w:sz w:val="24"/>
          <w:szCs w:val="24"/>
          <w:lang w:val="en-US"/>
        </w:rPr>
        <w:t>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diuji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adalah</w:t>
      </w:r>
      <w:proofErr w:type="spellEnd"/>
      <w:r w:rsidR="00685CAA" w:rsidRPr="00D9753D">
        <w:rPr>
          <w:rFonts w:ascii="Times New Roman" w:hAnsi="Times New Roman" w:cs="Times New Roman"/>
          <w:sz w:val="24"/>
          <w:szCs w:val="24"/>
          <w:lang w:val="en-US"/>
        </w:rPr>
        <w:t xml:space="preserve">: H0: Tidak </w:t>
      </w:r>
      <w:proofErr w:type="spellStart"/>
      <w:r w:rsidR="00685CAA" w:rsidRPr="00D9753D">
        <w:rPr>
          <w:rFonts w:ascii="Times New Roman" w:hAnsi="Times New Roman" w:cs="Times New Roman"/>
          <w:sz w:val="24"/>
          <w:szCs w:val="24"/>
          <w:lang w:val="en-US"/>
        </w:rPr>
        <w:t>ada</w:t>
      </w:r>
      <w:proofErr w:type="spellEnd"/>
      <w:r w:rsidR="00685CAA" w:rsidRPr="00D9753D">
        <w:rPr>
          <w:rFonts w:ascii="Times New Roman" w:hAnsi="Times New Roman" w:cs="Times New Roman"/>
          <w:sz w:val="24"/>
          <w:szCs w:val="24"/>
          <w:lang w:val="en-US"/>
        </w:rPr>
        <w:t xml:space="preserve"> </w:t>
      </w:r>
      <w:proofErr w:type="spellStart"/>
      <w:r w:rsidR="00685CAA" w:rsidRPr="008F6EBF">
        <w:rPr>
          <w:rFonts w:ascii="Times New Roman" w:hAnsi="Times New Roman" w:cs="Times New Roman"/>
          <w:i/>
          <w:sz w:val="24"/>
          <w:szCs w:val="24"/>
          <w:lang w:val="en-US"/>
        </w:rPr>
        <w:t>autokorelasi</w:t>
      </w:r>
      <w:proofErr w:type="spellEnd"/>
      <w:r w:rsidR="00685CAA" w:rsidRPr="00D9753D">
        <w:rPr>
          <w:rFonts w:ascii="Times New Roman" w:hAnsi="Times New Roman" w:cs="Times New Roman"/>
          <w:sz w:val="24"/>
          <w:szCs w:val="24"/>
          <w:lang w:val="en-US"/>
        </w:rPr>
        <w:t xml:space="preserve"> (r = 0) H1: Ada </w:t>
      </w:r>
      <w:proofErr w:type="spellStart"/>
      <w:r w:rsidR="00685CAA" w:rsidRPr="008F6EBF">
        <w:rPr>
          <w:rFonts w:ascii="Times New Roman" w:hAnsi="Times New Roman" w:cs="Times New Roman"/>
          <w:i/>
          <w:sz w:val="24"/>
          <w:szCs w:val="24"/>
          <w:lang w:val="en-US"/>
        </w:rPr>
        <w:t>autokorelasi</w:t>
      </w:r>
      <w:proofErr w:type="spellEnd"/>
      <w:r w:rsidR="00685CAA" w:rsidRPr="00D9753D">
        <w:rPr>
          <w:rFonts w:ascii="Times New Roman" w:hAnsi="Times New Roman" w:cs="Times New Roman"/>
          <w:sz w:val="24"/>
          <w:szCs w:val="24"/>
          <w:lang w:val="en-US"/>
        </w:rPr>
        <w:t xml:space="preserve"> (r ≠0).</w:t>
      </w:r>
    </w:p>
    <w:p w14:paraId="16C383D7" w14:textId="098AC549" w:rsidR="00526969" w:rsidRPr="00526969" w:rsidRDefault="009660CD" w:rsidP="00772433">
      <w:pPr>
        <w:pStyle w:val="NoSpacing"/>
        <w:spacing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       U</w:t>
      </w:r>
      <w:r w:rsidR="00685CAA" w:rsidRPr="00D9753D">
        <w:rPr>
          <w:rFonts w:ascii="Times New Roman" w:hAnsi="Times New Roman" w:cs="Times New Roman"/>
          <w:sz w:val="24"/>
          <w:szCs w:val="24"/>
          <w:lang w:val="en-US"/>
        </w:rPr>
        <w:t xml:space="preserve">ji </w:t>
      </w:r>
      <w:r w:rsidR="00685CAA" w:rsidRPr="00772433">
        <w:rPr>
          <w:rFonts w:ascii="Times New Roman" w:hAnsi="Times New Roman" w:cs="Times New Roman"/>
          <w:i/>
          <w:sz w:val="24"/>
          <w:szCs w:val="24"/>
          <w:lang w:val="en-US"/>
        </w:rPr>
        <w:t>Durbin Watson</w:t>
      </w:r>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hanya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digunakan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untuk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autokorelasi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tingkat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satu</w:t>
      </w:r>
      <w:proofErr w:type="spellEnd"/>
      <w:r w:rsidR="00685CAA" w:rsidRPr="00D9753D">
        <w:rPr>
          <w:rFonts w:ascii="Times New Roman" w:hAnsi="Times New Roman" w:cs="Times New Roman"/>
          <w:sz w:val="24"/>
          <w:szCs w:val="24"/>
          <w:lang w:val="en-US"/>
        </w:rPr>
        <w:t xml:space="preserve"> </w:t>
      </w:r>
      <w:r w:rsidR="00685CAA" w:rsidRPr="008F6EBF">
        <w:rPr>
          <w:rFonts w:ascii="Times New Roman" w:hAnsi="Times New Roman" w:cs="Times New Roman"/>
          <w:i/>
          <w:sz w:val="24"/>
          <w:szCs w:val="24"/>
          <w:lang w:val="en-US"/>
        </w:rPr>
        <w:t>(first order autocorrelation)</w:t>
      </w:r>
      <w:r w:rsidR="00685CAA" w:rsidRPr="00D9753D">
        <w:rPr>
          <w:rFonts w:ascii="Times New Roman" w:hAnsi="Times New Roman" w:cs="Times New Roman"/>
          <w:sz w:val="24"/>
          <w:szCs w:val="24"/>
          <w:lang w:val="en-US"/>
        </w:rPr>
        <w:t xml:space="preserve"> dan </w:t>
      </w:r>
      <w:proofErr w:type="spellStart"/>
      <w:r w:rsidR="00685CAA" w:rsidRPr="00D9753D">
        <w:rPr>
          <w:rFonts w:ascii="Times New Roman" w:hAnsi="Times New Roman" w:cs="Times New Roman"/>
          <w:sz w:val="24"/>
          <w:szCs w:val="24"/>
          <w:lang w:val="en-US"/>
        </w:rPr>
        <w:t>mensyaratkan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adanya</w:t>
      </w:r>
      <w:proofErr w:type="spellEnd"/>
      <w:r w:rsidR="00685CAA" w:rsidRPr="00D9753D">
        <w:rPr>
          <w:rFonts w:ascii="Times New Roman" w:hAnsi="Times New Roman" w:cs="Times New Roman"/>
          <w:sz w:val="24"/>
          <w:szCs w:val="24"/>
          <w:lang w:val="en-US"/>
        </w:rPr>
        <w:t xml:space="preserve"> </w:t>
      </w:r>
      <w:r w:rsidR="00685CAA" w:rsidRPr="008F6EBF">
        <w:rPr>
          <w:rFonts w:ascii="Times New Roman" w:hAnsi="Times New Roman" w:cs="Times New Roman"/>
          <w:i/>
          <w:sz w:val="24"/>
          <w:szCs w:val="24"/>
          <w:lang w:val="en-US"/>
        </w:rPr>
        <w:t>intercept (</w:t>
      </w:r>
      <w:proofErr w:type="spellStart"/>
      <w:r w:rsidR="00685CAA" w:rsidRPr="008F6EBF">
        <w:rPr>
          <w:rFonts w:ascii="Times New Roman" w:hAnsi="Times New Roman" w:cs="Times New Roman"/>
          <w:i/>
          <w:sz w:val="24"/>
          <w:szCs w:val="24"/>
          <w:lang w:val="en-US"/>
        </w:rPr>
        <w:t>konstanta</w:t>
      </w:r>
      <w:proofErr w:type="spellEnd"/>
      <w:r w:rsidR="00685CAA" w:rsidRPr="008F6EBF">
        <w:rPr>
          <w:rFonts w:ascii="Times New Roman" w:hAnsi="Times New Roman" w:cs="Times New Roman"/>
          <w:i/>
          <w:sz w:val="24"/>
          <w:szCs w:val="24"/>
          <w:lang w:val="en-US"/>
        </w:rPr>
        <w:t>)</w:t>
      </w:r>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dalam</w:t>
      </w:r>
      <w:proofErr w:type="spellEnd"/>
      <w:r w:rsidR="00685CAA" w:rsidRPr="00D9753D">
        <w:rPr>
          <w:rFonts w:ascii="Times New Roman" w:hAnsi="Times New Roman" w:cs="Times New Roman"/>
          <w:sz w:val="24"/>
          <w:szCs w:val="24"/>
          <w:lang w:val="en-US"/>
        </w:rPr>
        <w:t xml:space="preserve"> model </w:t>
      </w:r>
      <w:proofErr w:type="spellStart"/>
      <w:r w:rsidR="00685CAA" w:rsidRPr="00D9753D">
        <w:rPr>
          <w:rFonts w:ascii="Times New Roman" w:hAnsi="Times New Roman" w:cs="Times New Roman"/>
          <w:sz w:val="24"/>
          <w:szCs w:val="24"/>
          <w:lang w:val="en-US"/>
        </w:rPr>
        <w:t>regresi</w:t>
      </w:r>
      <w:proofErr w:type="spellEnd"/>
      <w:r w:rsidR="00685CAA" w:rsidRPr="00D9753D">
        <w:rPr>
          <w:rFonts w:ascii="Times New Roman" w:hAnsi="Times New Roman" w:cs="Times New Roman"/>
          <w:sz w:val="24"/>
          <w:szCs w:val="24"/>
          <w:lang w:val="en-US"/>
        </w:rPr>
        <w:t xml:space="preserve"> dan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variabel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lagi</w:t>
      </w:r>
      <w:proofErr w:type="spellEnd"/>
      <w:r w:rsidR="00685CAA" w:rsidRPr="00D9753D">
        <w:rPr>
          <w:rFonts w:ascii="Times New Roman" w:hAnsi="Times New Roman" w:cs="Times New Roman"/>
          <w:sz w:val="24"/>
          <w:szCs w:val="24"/>
          <w:lang w:val="en-US"/>
        </w:rPr>
        <w:t xml:space="preserve"> di </w:t>
      </w:r>
      <w:proofErr w:type="spellStart"/>
      <w:r w:rsidR="00685CAA" w:rsidRPr="00D9753D">
        <w:rPr>
          <w:rFonts w:ascii="Times New Roman" w:hAnsi="Times New Roman" w:cs="Times New Roman"/>
          <w:sz w:val="24"/>
          <w:szCs w:val="24"/>
          <w:lang w:val="en-US"/>
        </w:rPr>
        <w:t>antara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variabel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independen</w:t>
      </w:r>
      <w:proofErr w:type="spellEnd"/>
      <w:r w:rsidR="00685CAA" w:rsidRPr="00D9753D">
        <w:rPr>
          <w:rFonts w:ascii="Times New Roman" w:hAnsi="Times New Roman" w:cs="Times New Roman"/>
          <w:sz w:val="24"/>
          <w:szCs w:val="24"/>
          <w:lang w:val="en-US"/>
        </w:rPr>
        <w:t xml:space="preserve">. Jika </w:t>
      </w:r>
      <w:proofErr w:type="spellStart"/>
      <w:r w:rsidR="00685CAA" w:rsidRPr="00D9753D">
        <w:rPr>
          <w:rFonts w:ascii="Times New Roman" w:hAnsi="Times New Roman" w:cs="Times New Roman"/>
          <w:sz w:val="24"/>
          <w:szCs w:val="24"/>
          <w:lang w:val="en-US"/>
        </w:rPr>
        <w:t>nilai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dU</w:t>
      </w:r>
      <w:proofErr w:type="spellEnd"/>
      <w:r w:rsidR="00685CAA" w:rsidRPr="00D9753D">
        <w:rPr>
          <w:rFonts w:ascii="Times New Roman" w:hAnsi="Times New Roman" w:cs="Times New Roman"/>
          <w:sz w:val="24"/>
          <w:szCs w:val="24"/>
          <w:lang w:val="en-US"/>
        </w:rPr>
        <w:t xml:space="preserve"> &lt; DW &lt; 4 - </w:t>
      </w:r>
      <w:proofErr w:type="spellStart"/>
      <w:r w:rsidR="00685CAA" w:rsidRPr="00D9753D">
        <w:rPr>
          <w:rFonts w:ascii="Times New Roman" w:hAnsi="Times New Roman" w:cs="Times New Roman"/>
          <w:sz w:val="24"/>
          <w:szCs w:val="24"/>
          <w:lang w:val="en-US"/>
        </w:rPr>
        <w:t>dU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maka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disimpulkan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bahwa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terjadi</w:t>
      </w:r>
      <w:proofErr w:type="spellEnd"/>
      <w:r w:rsidR="00685CAA" w:rsidRPr="00D9753D">
        <w:rPr>
          <w:rFonts w:ascii="Times New Roman" w:hAnsi="Times New Roman" w:cs="Times New Roman"/>
          <w:sz w:val="24"/>
          <w:szCs w:val="24"/>
          <w:lang w:val="en-US"/>
        </w:rPr>
        <w:t xml:space="preserve"> </w:t>
      </w:r>
      <w:proofErr w:type="spellStart"/>
      <w:r w:rsidR="00685CAA" w:rsidRPr="008F6EBF">
        <w:rPr>
          <w:rFonts w:ascii="Times New Roman" w:hAnsi="Times New Roman" w:cs="Times New Roman"/>
          <w:i/>
          <w:sz w:val="24"/>
          <w:szCs w:val="24"/>
          <w:lang w:val="en-US"/>
        </w:rPr>
        <w:t>autokorelasi</w:t>
      </w:r>
      <w:proofErr w:type="spellEnd"/>
      <w:r w:rsidR="00685CAA" w:rsidRPr="00D9753D">
        <w:rPr>
          <w:rFonts w:ascii="Times New Roman" w:hAnsi="Times New Roman" w:cs="Times New Roman"/>
          <w:sz w:val="24"/>
          <w:szCs w:val="24"/>
          <w:lang w:val="en-US"/>
        </w:rPr>
        <w:t xml:space="preserve"> pada model </w:t>
      </w:r>
      <w:proofErr w:type="spellStart"/>
      <w:r w:rsidR="00685CAA" w:rsidRPr="00D9753D">
        <w:rPr>
          <w:rFonts w:ascii="Times New Roman" w:hAnsi="Times New Roman" w:cs="Times New Roman"/>
          <w:sz w:val="24"/>
          <w:szCs w:val="24"/>
          <w:lang w:val="en-US"/>
        </w:rPr>
        <w:t>regresi</w:t>
      </w:r>
      <w:proofErr w:type="spellEnd"/>
      <w:r w:rsidR="00685CAA" w:rsidRPr="00D9753D">
        <w:rPr>
          <w:rFonts w:ascii="Times New Roman" w:hAnsi="Times New Roman" w:cs="Times New Roman"/>
          <w:sz w:val="24"/>
          <w:szCs w:val="24"/>
          <w:lang w:val="en-US"/>
        </w:rPr>
        <w:t>.</w:t>
      </w:r>
    </w:p>
    <w:p w14:paraId="6D91ECEA" w14:textId="118F4D4A" w:rsidR="00685CAA" w:rsidRPr="00905365" w:rsidRDefault="009660CD" w:rsidP="009660CD">
      <w:pPr>
        <w:pStyle w:val="NoSpacing"/>
        <w:numPr>
          <w:ilvl w:val="1"/>
          <w:numId w:val="9"/>
        </w:numPr>
        <w:spacing w:line="360" w:lineRule="auto"/>
        <w:jc w:val="both"/>
        <w:rPr>
          <w:rFonts w:ascii="Times New Roman" w:hAnsi="Times New Roman" w:cs="Times New Roman"/>
          <w:sz w:val="24"/>
          <w:szCs w:val="24"/>
        </w:rPr>
      </w:pPr>
      <w:r w:rsidRPr="00905365">
        <w:rPr>
          <w:rFonts w:ascii="Times New Roman" w:hAnsi="Times New Roman" w:cs="Times New Roman"/>
          <w:sz w:val="24"/>
          <w:szCs w:val="24"/>
        </w:rPr>
        <w:t>U</w:t>
      </w:r>
      <w:r w:rsidR="00685CAA" w:rsidRPr="00905365">
        <w:rPr>
          <w:rFonts w:ascii="Times New Roman" w:hAnsi="Times New Roman" w:cs="Times New Roman"/>
          <w:sz w:val="24"/>
          <w:szCs w:val="24"/>
          <w:lang w:val="en-US"/>
        </w:rPr>
        <w:t xml:space="preserve">ji </w:t>
      </w:r>
      <w:proofErr w:type="spellStart"/>
      <w:r w:rsidR="00685CAA" w:rsidRPr="00905365">
        <w:rPr>
          <w:rFonts w:ascii="Times New Roman" w:hAnsi="Times New Roman" w:cs="Times New Roman"/>
          <w:sz w:val="24"/>
          <w:szCs w:val="24"/>
          <w:lang w:val="en-US"/>
        </w:rPr>
        <w:t>Linieritas</w:t>
      </w:r>
      <w:proofErr w:type="spellEnd"/>
      <w:r w:rsidR="00685CAA" w:rsidRPr="00905365">
        <w:rPr>
          <w:rFonts w:ascii="Times New Roman" w:hAnsi="Times New Roman" w:cs="Times New Roman"/>
          <w:sz w:val="24"/>
          <w:szCs w:val="24"/>
        </w:rPr>
        <w:t>.</w:t>
      </w:r>
    </w:p>
    <w:p w14:paraId="512D9A8D" w14:textId="1A1559A1" w:rsidR="00E83E6D" w:rsidRPr="000403E2" w:rsidRDefault="00CB1DEA" w:rsidP="000403E2">
      <w:pPr>
        <w:pStyle w:val="NoSpacing"/>
        <w:spacing w:line="360" w:lineRule="auto"/>
        <w:ind w:left="1211"/>
        <w:jc w:val="both"/>
        <w:rPr>
          <w:rFonts w:ascii="Times New Roman" w:hAnsi="Times New Roman" w:cs="Times New Roman"/>
          <w:i/>
          <w:sz w:val="24"/>
          <w:szCs w:val="24"/>
          <w:lang w:val="en-US"/>
        </w:rPr>
      </w:pPr>
      <w:r>
        <w:rPr>
          <w:rFonts w:ascii="Times New Roman" w:hAnsi="Times New Roman" w:cs="Times New Roman"/>
          <w:sz w:val="24"/>
          <w:szCs w:val="24"/>
        </w:rPr>
        <w:t xml:space="preserve">       U</w:t>
      </w:r>
      <w:r w:rsidR="00685CAA" w:rsidRPr="00D9753D">
        <w:rPr>
          <w:rFonts w:ascii="Times New Roman" w:hAnsi="Times New Roman" w:cs="Times New Roman"/>
          <w:sz w:val="24"/>
          <w:szCs w:val="24"/>
          <w:lang w:val="en-US"/>
        </w:rPr>
        <w:t xml:space="preserve">ji </w:t>
      </w:r>
      <w:proofErr w:type="spellStart"/>
      <w:r w:rsidR="00685CAA" w:rsidRPr="00D9753D">
        <w:rPr>
          <w:rFonts w:ascii="Times New Roman" w:hAnsi="Times New Roman" w:cs="Times New Roman"/>
          <w:sz w:val="24"/>
          <w:szCs w:val="24"/>
          <w:lang w:val="en-US"/>
        </w:rPr>
        <w:t>linieritas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dapat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dilihat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dari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nilai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signifikansi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dari</w:t>
      </w:r>
      <w:proofErr w:type="spellEnd"/>
      <w:r w:rsidR="00685CAA" w:rsidRPr="00D9753D">
        <w:rPr>
          <w:rFonts w:ascii="Times New Roman" w:hAnsi="Times New Roman" w:cs="Times New Roman"/>
          <w:sz w:val="24"/>
          <w:szCs w:val="24"/>
          <w:lang w:val="en-US"/>
        </w:rPr>
        <w:t xml:space="preserve"> deviation of </w:t>
      </w:r>
      <w:proofErr w:type="spellStart"/>
      <w:r w:rsidR="00685CAA" w:rsidRPr="00D9753D">
        <w:rPr>
          <w:rFonts w:ascii="Times New Roman" w:hAnsi="Times New Roman" w:cs="Times New Roman"/>
          <w:sz w:val="24"/>
          <w:szCs w:val="24"/>
          <w:lang w:val="en-US"/>
        </w:rPr>
        <w:t>linierity</w:t>
      </w:r>
      <w:proofErr w:type="spellEnd"/>
      <w:r w:rsidR="00685CAA" w:rsidRPr="00D9753D">
        <w:rPr>
          <w:rFonts w:ascii="Times New Roman" w:hAnsi="Times New Roman" w:cs="Times New Roman"/>
          <w:sz w:val="24"/>
          <w:szCs w:val="24"/>
          <w:lang w:val="en-US"/>
        </w:rPr>
        <w:t xml:space="preserve">. Hasil uji </w:t>
      </w:r>
      <w:proofErr w:type="spellStart"/>
      <w:r w:rsidR="00685CAA" w:rsidRPr="00D9753D">
        <w:rPr>
          <w:rFonts w:ascii="Times New Roman" w:hAnsi="Times New Roman" w:cs="Times New Roman"/>
          <w:sz w:val="24"/>
          <w:szCs w:val="24"/>
          <w:lang w:val="en-US"/>
        </w:rPr>
        <w:t>linieritas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untuk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hubungan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variabel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penelitian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Untuk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menguji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linieritas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menggunakan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bantuan</w:t>
      </w:r>
      <w:proofErr w:type="spellEnd"/>
      <w:r w:rsidR="00685CAA" w:rsidRPr="00D9753D">
        <w:rPr>
          <w:rFonts w:ascii="Times New Roman" w:hAnsi="Times New Roman" w:cs="Times New Roman"/>
          <w:sz w:val="24"/>
          <w:szCs w:val="24"/>
          <w:lang w:val="en-US"/>
        </w:rPr>
        <w:t xml:space="preserve"> SPSS </w:t>
      </w:r>
      <w:proofErr w:type="spellStart"/>
      <w:r w:rsidR="00685CAA" w:rsidRPr="00CB1DEA">
        <w:rPr>
          <w:rFonts w:ascii="Times New Roman" w:hAnsi="Times New Roman" w:cs="Times New Roman"/>
          <w:i/>
          <w:sz w:val="24"/>
          <w:szCs w:val="24"/>
          <w:lang w:val="en-US"/>
        </w:rPr>
        <w:t>versi</w:t>
      </w:r>
      <w:proofErr w:type="spellEnd"/>
      <w:r w:rsidR="00685CAA" w:rsidRPr="00CB1DEA">
        <w:rPr>
          <w:rFonts w:ascii="Times New Roman" w:hAnsi="Times New Roman" w:cs="Times New Roman"/>
          <w:i/>
          <w:sz w:val="24"/>
          <w:szCs w:val="24"/>
          <w:lang w:val="en-US"/>
        </w:rPr>
        <w:t xml:space="preserve"> 14.0 for Windows 10.</w:t>
      </w:r>
    </w:p>
    <w:p w14:paraId="72DFB962" w14:textId="4AC879D3" w:rsidR="00685CAA" w:rsidRPr="00905365" w:rsidRDefault="00CB1DEA" w:rsidP="00CB1DEA">
      <w:pPr>
        <w:pStyle w:val="NoSpacing"/>
        <w:numPr>
          <w:ilvl w:val="1"/>
          <w:numId w:val="9"/>
        </w:numPr>
        <w:spacing w:line="360" w:lineRule="auto"/>
        <w:jc w:val="both"/>
        <w:rPr>
          <w:rFonts w:ascii="Times New Roman" w:hAnsi="Times New Roman" w:cs="Times New Roman"/>
          <w:sz w:val="24"/>
          <w:szCs w:val="24"/>
        </w:rPr>
      </w:pPr>
      <w:r w:rsidRPr="00905365">
        <w:rPr>
          <w:rFonts w:ascii="Times New Roman" w:hAnsi="Times New Roman" w:cs="Times New Roman"/>
          <w:sz w:val="24"/>
          <w:szCs w:val="24"/>
        </w:rPr>
        <w:t>U</w:t>
      </w:r>
      <w:r w:rsidR="00685CAA" w:rsidRPr="00905365">
        <w:rPr>
          <w:rFonts w:ascii="Times New Roman" w:hAnsi="Times New Roman" w:cs="Times New Roman"/>
          <w:sz w:val="24"/>
          <w:szCs w:val="24"/>
          <w:lang w:val="en-US"/>
        </w:rPr>
        <w:t xml:space="preserve">ji </w:t>
      </w:r>
      <w:proofErr w:type="spellStart"/>
      <w:r w:rsidR="00685CAA" w:rsidRPr="00905365">
        <w:rPr>
          <w:rFonts w:ascii="Times New Roman" w:hAnsi="Times New Roman" w:cs="Times New Roman"/>
          <w:sz w:val="24"/>
          <w:szCs w:val="24"/>
          <w:lang w:val="en-US"/>
        </w:rPr>
        <w:t>Multikolinieritas</w:t>
      </w:r>
      <w:proofErr w:type="spellEnd"/>
      <w:r w:rsidR="00685CAA" w:rsidRPr="00905365">
        <w:rPr>
          <w:rFonts w:ascii="Times New Roman" w:hAnsi="Times New Roman" w:cs="Times New Roman"/>
          <w:sz w:val="24"/>
          <w:szCs w:val="24"/>
        </w:rPr>
        <w:t>.</w:t>
      </w:r>
    </w:p>
    <w:p w14:paraId="40CE56DB" w14:textId="0575DA6B" w:rsidR="004D3316" w:rsidRDefault="00CB1DEA" w:rsidP="00CB1DEA">
      <w:pPr>
        <w:pStyle w:val="NoSpacing"/>
        <w:spacing w:line="360" w:lineRule="auto"/>
        <w:ind w:left="1211"/>
        <w:jc w:val="both"/>
        <w:rPr>
          <w:rFonts w:ascii="Times New Roman" w:hAnsi="Times New Roman" w:cs="Times New Roman"/>
          <w:i/>
          <w:sz w:val="24"/>
          <w:szCs w:val="24"/>
        </w:rPr>
      </w:pPr>
      <w:r>
        <w:rPr>
          <w:rFonts w:ascii="Times New Roman" w:hAnsi="Times New Roman" w:cs="Times New Roman"/>
          <w:sz w:val="24"/>
          <w:szCs w:val="24"/>
        </w:rPr>
        <w:t xml:space="preserve">       S</w:t>
      </w:r>
      <w:proofErr w:type="spellStart"/>
      <w:r w:rsidR="00685CAA" w:rsidRPr="00D9753D">
        <w:rPr>
          <w:rFonts w:ascii="Times New Roman" w:hAnsi="Times New Roman" w:cs="Times New Roman"/>
          <w:sz w:val="24"/>
          <w:szCs w:val="24"/>
          <w:lang w:val="en-US"/>
        </w:rPr>
        <w:t>yarat</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berlakunya</w:t>
      </w:r>
      <w:proofErr w:type="spellEnd"/>
      <w:r w:rsidR="00685CAA" w:rsidRPr="00D9753D">
        <w:rPr>
          <w:rFonts w:ascii="Times New Roman" w:hAnsi="Times New Roman" w:cs="Times New Roman"/>
          <w:sz w:val="24"/>
          <w:szCs w:val="24"/>
          <w:lang w:val="en-US"/>
        </w:rPr>
        <w:t xml:space="preserve"> model </w:t>
      </w:r>
      <w:proofErr w:type="spellStart"/>
      <w:r w:rsidR="00685CAA" w:rsidRPr="00D9753D">
        <w:rPr>
          <w:rFonts w:ascii="Times New Roman" w:hAnsi="Times New Roman" w:cs="Times New Roman"/>
          <w:sz w:val="24"/>
          <w:szCs w:val="24"/>
          <w:lang w:val="en-US"/>
        </w:rPr>
        <w:t>regresi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ganda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adalah</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antar</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variabel</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bebasnya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memiliki</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hubungan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sempurna</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atau</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tidak</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mengandung</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multikolinieritas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Pengujian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multikolinieritas</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menggunakan</w:t>
      </w:r>
      <w:proofErr w:type="spellEnd"/>
      <w:r w:rsidR="00685CAA" w:rsidRPr="00D9753D">
        <w:rPr>
          <w:rFonts w:ascii="Times New Roman" w:hAnsi="Times New Roman" w:cs="Times New Roman"/>
          <w:sz w:val="24"/>
          <w:szCs w:val="24"/>
          <w:lang w:val="en-US"/>
        </w:rPr>
        <w:t xml:space="preserve"> </w:t>
      </w:r>
      <w:proofErr w:type="spellStart"/>
      <w:r w:rsidR="00685CAA" w:rsidRPr="00D9753D">
        <w:rPr>
          <w:rFonts w:ascii="Times New Roman" w:hAnsi="Times New Roman" w:cs="Times New Roman"/>
          <w:sz w:val="24"/>
          <w:szCs w:val="24"/>
          <w:lang w:val="en-US"/>
        </w:rPr>
        <w:t>bantuan</w:t>
      </w:r>
      <w:proofErr w:type="spellEnd"/>
      <w:r w:rsidR="00685CAA" w:rsidRPr="00D9753D">
        <w:rPr>
          <w:rFonts w:ascii="Times New Roman" w:hAnsi="Times New Roman" w:cs="Times New Roman"/>
          <w:sz w:val="24"/>
          <w:szCs w:val="24"/>
          <w:lang w:val="en-US"/>
        </w:rPr>
        <w:t xml:space="preserve"> SPSS </w:t>
      </w:r>
      <w:proofErr w:type="spellStart"/>
      <w:r w:rsidR="00685CAA" w:rsidRPr="00CB1DEA">
        <w:rPr>
          <w:rFonts w:ascii="Times New Roman" w:hAnsi="Times New Roman" w:cs="Times New Roman"/>
          <w:i/>
          <w:sz w:val="24"/>
          <w:szCs w:val="24"/>
          <w:lang w:val="en-US"/>
        </w:rPr>
        <w:t>versi</w:t>
      </w:r>
      <w:proofErr w:type="spellEnd"/>
      <w:r w:rsidR="00685CAA" w:rsidRPr="00CB1DEA">
        <w:rPr>
          <w:rFonts w:ascii="Times New Roman" w:hAnsi="Times New Roman" w:cs="Times New Roman"/>
          <w:i/>
          <w:sz w:val="24"/>
          <w:szCs w:val="24"/>
          <w:lang w:val="en-US"/>
        </w:rPr>
        <w:t xml:space="preserve"> 14.0 for Windo</w:t>
      </w:r>
      <w:r>
        <w:rPr>
          <w:rFonts w:ascii="Times New Roman" w:hAnsi="Times New Roman" w:cs="Times New Roman"/>
          <w:i/>
          <w:sz w:val="24"/>
          <w:szCs w:val="24"/>
          <w:lang w:val="en-US"/>
        </w:rPr>
        <w:t>ws 10</w:t>
      </w:r>
      <w:r>
        <w:rPr>
          <w:rFonts w:ascii="Times New Roman" w:hAnsi="Times New Roman" w:cs="Times New Roman"/>
          <w:i/>
          <w:sz w:val="24"/>
          <w:szCs w:val="24"/>
        </w:rPr>
        <w:t>.</w:t>
      </w:r>
    </w:p>
    <w:p w14:paraId="7BF3D7BB" w14:textId="77777777" w:rsidR="007610D1" w:rsidRDefault="007610D1" w:rsidP="00CB1DEA">
      <w:pPr>
        <w:pStyle w:val="NoSpacing"/>
        <w:spacing w:line="360" w:lineRule="auto"/>
        <w:ind w:left="1211"/>
        <w:jc w:val="both"/>
        <w:rPr>
          <w:rFonts w:ascii="Times New Roman" w:hAnsi="Times New Roman" w:cs="Times New Roman"/>
          <w:i/>
          <w:sz w:val="24"/>
          <w:szCs w:val="24"/>
        </w:rPr>
      </w:pPr>
    </w:p>
    <w:p w14:paraId="69AB4452" w14:textId="336FEB34" w:rsidR="007610D1" w:rsidRDefault="007610D1" w:rsidP="007610D1">
      <w:pPr>
        <w:pStyle w:val="NoSpacing"/>
        <w:numPr>
          <w:ilvl w:val="0"/>
          <w:numId w:val="16"/>
        </w:numPr>
        <w:spacing w:line="360" w:lineRule="auto"/>
        <w:jc w:val="both"/>
        <w:rPr>
          <w:rFonts w:ascii="Times New Roman" w:hAnsi="Times New Roman" w:cs="Times New Roman"/>
          <w:b/>
          <w:sz w:val="24"/>
          <w:szCs w:val="24"/>
        </w:rPr>
      </w:pPr>
      <w:r w:rsidRPr="007610D1">
        <w:rPr>
          <w:rFonts w:ascii="Times New Roman" w:hAnsi="Times New Roman" w:cs="Times New Roman"/>
          <w:b/>
          <w:sz w:val="24"/>
          <w:szCs w:val="24"/>
        </w:rPr>
        <w:t>Tekni</w:t>
      </w:r>
      <w:r w:rsidR="00262101">
        <w:rPr>
          <w:rFonts w:ascii="Times New Roman" w:hAnsi="Times New Roman" w:cs="Times New Roman"/>
          <w:b/>
          <w:sz w:val="24"/>
          <w:szCs w:val="24"/>
        </w:rPr>
        <w:t>k</w:t>
      </w:r>
      <w:r w:rsidRPr="007610D1">
        <w:rPr>
          <w:rFonts w:ascii="Times New Roman" w:hAnsi="Times New Roman" w:cs="Times New Roman"/>
          <w:b/>
          <w:sz w:val="24"/>
          <w:szCs w:val="24"/>
        </w:rPr>
        <w:t xml:space="preserve"> Analisis Data</w:t>
      </w:r>
      <w:r>
        <w:rPr>
          <w:rFonts w:ascii="Times New Roman" w:hAnsi="Times New Roman" w:cs="Times New Roman"/>
          <w:b/>
          <w:sz w:val="24"/>
          <w:szCs w:val="24"/>
        </w:rPr>
        <w:t>.</w:t>
      </w:r>
    </w:p>
    <w:p w14:paraId="1A0A7D09" w14:textId="250F494A" w:rsidR="00C14F6E" w:rsidRDefault="007610D1" w:rsidP="007610D1">
      <w:pPr>
        <w:pStyle w:val="NoSpacing"/>
        <w:spacing w:line="360" w:lineRule="auto"/>
        <w:ind w:left="360"/>
        <w:jc w:val="both"/>
        <w:rPr>
          <w:rFonts w:ascii="Times New Roman" w:hAnsi="Times New Roman" w:cs="Times New Roman"/>
          <w:color w:val="000000"/>
          <w:sz w:val="24"/>
          <w:szCs w:val="24"/>
          <w:lang w:eastAsia="en-ID"/>
        </w:rPr>
      </w:pPr>
      <w:r>
        <w:rPr>
          <w:rFonts w:ascii="Times New Roman" w:hAnsi="Times New Roman" w:cs="Times New Roman"/>
          <w:b/>
          <w:sz w:val="24"/>
          <w:szCs w:val="24"/>
        </w:rPr>
        <w:t xml:space="preserve">       </w:t>
      </w:r>
      <w:r w:rsidRPr="007610D1">
        <w:rPr>
          <w:rFonts w:ascii="Times New Roman" w:hAnsi="Times New Roman" w:cs="Times New Roman"/>
          <w:sz w:val="24"/>
          <w:szCs w:val="24"/>
        </w:rPr>
        <w:t>M</w:t>
      </w:r>
      <w:r w:rsidR="00772433">
        <w:rPr>
          <w:rFonts w:ascii="Times New Roman" w:hAnsi="Times New Roman" w:cs="Times New Roman"/>
          <w:color w:val="000000"/>
          <w:sz w:val="24"/>
          <w:szCs w:val="24"/>
          <w:lang w:eastAsia="en-ID"/>
        </w:rPr>
        <w:t>enurut (Sugiyono,2020</w:t>
      </w:r>
      <w:r w:rsidR="002A748A" w:rsidRPr="002A748A">
        <w:rPr>
          <w:rFonts w:ascii="Times New Roman" w:hAnsi="Times New Roman" w:cs="Times New Roman"/>
          <w:color w:val="000000"/>
          <w:sz w:val="24"/>
          <w:szCs w:val="24"/>
          <w:lang w:eastAsia="en-ID"/>
        </w:rPr>
        <w:t>:244) analisis data merupakan proses mencari dan menyusun data yang diperoleh dari wawancara, catatan lapangan, dan dokumentasi dengan cara mengelompokan data ke dalam kategori, menjabarkan ke dalam unit-unit, menyusun ke dalam pola, memilih mana yang penting untuk dijadikan kesimpulan sehing</w:t>
      </w:r>
      <w:r w:rsidR="0077283C">
        <w:rPr>
          <w:rFonts w:ascii="Times New Roman" w:hAnsi="Times New Roman" w:cs="Times New Roman"/>
          <w:color w:val="000000"/>
          <w:sz w:val="24"/>
          <w:szCs w:val="24"/>
          <w:lang w:eastAsia="en-ID"/>
        </w:rPr>
        <w:t>ga mudah dipahami.</w:t>
      </w:r>
    </w:p>
    <w:p w14:paraId="2127E504" w14:textId="496101EF" w:rsidR="00B94C05" w:rsidRDefault="007610D1" w:rsidP="007610D1">
      <w:pPr>
        <w:pStyle w:val="NoSpacing"/>
        <w:spacing w:line="360" w:lineRule="auto"/>
        <w:ind w:left="360"/>
        <w:jc w:val="both"/>
        <w:rPr>
          <w:rFonts w:ascii="Times New Roman" w:eastAsia="Times New Roman" w:hAnsi="Times New Roman" w:cs="Times New Roman"/>
          <w:i/>
          <w:sz w:val="24"/>
          <w:szCs w:val="24"/>
          <w:lang w:eastAsia="id-ID"/>
        </w:rPr>
      </w:pPr>
      <w:r>
        <w:rPr>
          <w:rFonts w:ascii="Times New Roman" w:hAnsi="Times New Roman" w:cs="Times New Roman"/>
          <w:color w:val="000000"/>
          <w:sz w:val="24"/>
          <w:szCs w:val="24"/>
          <w:lang w:eastAsia="en-ID"/>
        </w:rPr>
        <w:t xml:space="preserve">       D</w:t>
      </w:r>
      <w:r w:rsidR="00E064F6" w:rsidRPr="00626703">
        <w:rPr>
          <w:rFonts w:ascii="Times New Roman" w:hAnsi="Times New Roman" w:cs="Times New Roman"/>
          <w:sz w:val="24"/>
          <w:szCs w:val="24"/>
          <w:lang w:eastAsia="en-ID"/>
        </w:rPr>
        <w:t>alam penelitian ini di</w:t>
      </w:r>
      <w:r w:rsidR="00B94C05" w:rsidRPr="00626703">
        <w:rPr>
          <w:rFonts w:ascii="Times New Roman" w:hAnsi="Times New Roman" w:cs="Times New Roman"/>
          <w:sz w:val="24"/>
          <w:szCs w:val="24"/>
          <w:lang w:eastAsia="en-ID"/>
        </w:rPr>
        <w:t xml:space="preserve">gunakan </w:t>
      </w:r>
      <w:r w:rsidR="00E064F6" w:rsidRPr="00626703">
        <w:rPr>
          <w:rFonts w:ascii="Times New Roman" w:hAnsi="Times New Roman" w:cs="Times New Roman"/>
          <w:sz w:val="24"/>
          <w:szCs w:val="24"/>
          <w:lang w:eastAsia="en-ID"/>
        </w:rPr>
        <w:t xml:space="preserve">teknik analisis data </w:t>
      </w:r>
      <w:r w:rsidR="00B94C05" w:rsidRPr="008F6EBF">
        <w:rPr>
          <w:rFonts w:ascii="Times New Roman" w:hAnsi="Times New Roman" w:cs="Times New Roman"/>
          <w:i/>
          <w:sz w:val="24"/>
          <w:szCs w:val="24"/>
          <w:lang w:eastAsia="en-ID"/>
        </w:rPr>
        <w:t xml:space="preserve">statistik </w:t>
      </w:r>
      <w:r w:rsidR="00B94C05" w:rsidRPr="008F6EBF">
        <w:rPr>
          <w:rFonts w:ascii="Times New Roman" w:eastAsia="Times New Roman" w:hAnsi="Times New Roman" w:cs="Times New Roman"/>
          <w:i/>
          <w:sz w:val="24"/>
          <w:szCs w:val="24"/>
          <w:lang w:eastAsia="id-ID"/>
        </w:rPr>
        <w:t>inferensial,</w:t>
      </w:r>
      <w:r w:rsidR="00B94C05" w:rsidRPr="00626703">
        <w:rPr>
          <w:rFonts w:ascii="Times New Roman" w:eastAsia="Times New Roman" w:hAnsi="Times New Roman" w:cs="Times New Roman"/>
          <w:sz w:val="24"/>
          <w:szCs w:val="24"/>
          <w:lang w:eastAsia="id-ID"/>
        </w:rPr>
        <w:t xml:space="preserve"> </w:t>
      </w:r>
      <w:r w:rsidR="00626703" w:rsidRPr="00626703">
        <w:rPr>
          <w:rFonts w:ascii="Times New Roman" w:eastAsia="Times New Roman" w:hAnsi="Times New Roman" w:cs="Times New Roman"/>
          <w:sz w:val="24"/>
          <w:szCs w:val="24"/>
          <w:lang w:eastAsia="id-ID"/>
        </w:rPr>
        <w:t xml:space="preserve">karena teknik analisis data </w:t>
      </w:r>
      <w:r w:rsidR="00626703" w:rsidRPr="008F6EBF">
        <w:rPr>
          <w:rFonts w:ascii="Times New Roman" w:eastAsia="Times New Roman" w:hAnsi="Times New Roman" w:cs="Times New Roman"/>
          <w:i/>
          <w:sz w:val="24"/>
          <w:szCs w:val="24"/>
          <w:lang w:eastAsia="id-ID"/>
        </w:rPr>
        <w:t>s</w:t>
      </w:r>
      <w:r w:rsidR="00B94C05" w:rsidRPr="008F6EBF">
        <w:rPr>
          <w:rFonts w:ascii="Times New Roman" w:eastAsia="Times New Roman" w:hAnsi="Times New Roman" w:cs="Times New Roman"/>
          <w:i/>
          <w:sz w:val="24"/>
          <w:szCs w:val="24"/>
          <w:lang w:eastAsia="id-ID"/>
        </w:rPr>
        <w:t>tatistik inferensial</w:t>
      </w:r>
      <w:r w:rsidR="00B94C05" w:rsidRPr="00626703">
        <w:rPr>
          <w:rFonts w:ascii="Times New Roman" w:eastAsia="Times New Roman" w:hAnsi="Times New Roman" w:cs="Times New Roman"/>
          <w:sz w:val="24"/>
          <w:szCs w:val="24"/>
          <w:lang w:eastAsia="id-ID"/>
        </w:rPr>
        <w:t xml:space="preserve"> adalah</w:t>
      </w:r>
      <w:r w:rsidR="00626703" w:rsidRPr="00626703">
        <w:rPr>
          <w:rFonts w:ascii="Times New Roman" w:eastAsia="Times New Roman" w:hAnsi="Times New Roman" w:cs="Times New Roman"/>
          <w:sz w:val="24"/>
          <w:szCs w:val="24"/>
          <w:lang w:eastAsia="id-ID"/>
        </w:rPr>
        <w:t xml:space="preserve"> merupakan</w:t>
      </w:r>
      <w:r w:rsidR="00B94C05" w:rsidRPr="00626703">
        <w:rPr>
          <w:rFonts w:ascii="Times New Roman" w:eastAsia="Times New Roman" w:hAnsi="Times New Roman" w:cs="Times New Roman"/>
          <w:sz w:val="24"/>
          <w:szCs w:val="24"/>
          <w:lang w:eastAsia="id-ID"/>
        </w:rPr>
        <w:t xml:space="preserve"> salah satu </w:t>
      </w:r>
      <w:r w:rsidR="00B94C05" w:rsidRPr="00626703">
        <w:rPr>
          <w:rFonts w:ascii="Times New Roman" w:eastAsia="Times New Roman" w:hAnsi="Times New Roman" w:cs="Times New Roman"/>
          <w:sz w:val="24"/>
          <w:szCs w:val="24"/>
          <w:lang w:eastAsia="id-ID"/>
        </w:rPr>
        <w:lastRenderedPageBreak/>
        <w:t>teknik statistik yang dapat digunakan untuk melakukan analisa terhadap data-data sampel</w:t>
      </w:r>
      <w:r w:rsidR="00626703" w:rsidRPr="00626703">
        <w:rPr>
          <w:rFonts w:ascii="Times New Roman" w:eastAsia="Times New Roman" w:hAnsi="Times New Roman" w:cs="Times New Roman"/>
          <w:sz w:val="24"/>
          <w:szCs w:val="24"/>
          <w:lang w:eastAsia="id-ID"/>
        </w:rPr>
        <w:t>,</w:t>
      </w:r>
      <w:r w:rsidR="00B94C05" w:rsidRPr="00626703">
        <w:rPr>
          <w:rFonts w:ascii="Times New Roman" w:eastAsia="Times New Roman" w:hAnsi="Times New Roman" w:cs="Times New Roman"/>
          <w:sz w:val="24"/>
          <w:szCs w:val="24"/>
          <w:lang w:eastAsia="id-ID"/>
        </w:rPr>
        <w:t xml:space="preserve"> dan hasil dari analisa tersebut dapat diberlakukan untuk populasi. Teknik ini digunakan ketika data sampel yang diambil dari populasi sudah jelas, dan teknik pengambilan datanya dilakukan secara random atau acak.  </w:t>
      </w:r>
      <w:r w:rsidR="00B94C05" w:rsidRPr="008F6EBF">
        <w:rPr>
          <w:rFonts w:ascii="Times New Roman" w:eastAsia="Times New Roman" w:hAnsi="Times New Roman" w:cs="Times New Roman"/>
          <w:i/>
          <w:sz w:val="24"/>
          <w:szCs w:val="24"/>
          <w:lang w:eastAsia="id-ID"/>
        </w:rPr>
        <w:t>Statistik inferensia</w:t>
      </w:r>
      <w:r w:rsidR="00626703" w:rsidRPr="008F6EBF">
        <w:rPr>
          <w:rFonts w:ascii="Times New Roman" w:eastAsia="Times New Roman" w:hAnsi="Times New Roman" w:cs="Times New Roman"/>
          <w:i/>
          <w:sz w:val="24"/>
          <w:szCs w:val="24"/>
          <w:lang w:eastAsia="id-ID"/>
        </w:rPr>
        <w:t>l</w:t>
      </w:r>
      <w:r w:rsidR="00B94C05" w:rsidRPr="00626703">
        <w:rPr>
          <w:rFonts w:ascii="Times New Roman" w:eastAsia="Times New Roman" w:hAnsi="Times New Roman" w:cs="Times New Roman"/>
          <w:sz w:val="24"/>
          <w:szCs w:val="24"/>
          <w:lang w:eastAsia="id-ID"/>
        </w:rPr>
        <w:t xml:space="preserve"> disebut dengan statistik induktif atau nama lainnya lagi adalah s</w:t>
      </w:r>
      <w:r w:rsidR="00B94C05" w:rsidRPr="008F6EBF">
        <w:rPr>
          <w:rFonts w:ascii="Times New Roman" w:eastAsia="Times New Roman" w:hAnsi="Times New Roman" w:cs="Times New Roman"/>
          <w:i/>
          <w:sz w:val="24"/>
          <w:szCs w:val="24"/>
          <w:lang w:eastAsia="id-ID"/>
        </w:rPr>
        <w:t>tatistik probabilitas.</w:t>
      </w:r>
      <w:r w:rsidR="00B94C05" w:rsidRPr="00626703">
        <w:rPr>
          <w:rFonts w:ascii="Times New Roman" w:eastAsia="Times New Roman" w:hAnsi="Times New Roman" w:cs="Times New Roman"/>
          <w:sz w:val="24"/>
          <w:szCs w:val="24"/>
          <w:lang w:eastAsia="id-ID"/>
        </w:rPr>
        <w:t xml:space="preserve"> Karena kesimpulan yang didapatkan dari analisis tersebut diperoleh dari data sampel yang memiliki peluang kesalahan dan kebenaran. Biasanya peluang tersebut akan dinyatakan dalam bentuk persen (%).  Peluang kesalahan dan kebenaran ini biasanya disebut dengan istilah taraf </w:t>
      </w:r>
      <w:r w:rsidR="00B94C05" w:rsidRPr="008F6EBF">
        <w:rPr>
          <w:rFonts w:ascii="Times New Roman" w:eastAsia="Times New Roman" w:hAnsi="Times New Roman" w:cs="Times New Roman"/>
          <w:i/>
          <w:sz w:val="24"/>
          <w:szCs w:val="24"/>
          <w:lang w:eastAsia="id-ID"/>
        </w:rPr>
        <w:t>signifikansi. </w:t>
      </w:r>
    </w:p>
    <w:p w14:paraId="5206F595" w14:textId="7149AC8A" w:rsidR="00B94C05" w:rsidRDefault="007610D1" w:rsidP="007610D1">
      <w:pPr>
        <w:pStyle w:val="NoSpacing"/>
        <w:spacing w:line="360" w:lineRule="auto"/>
        <w:ind w:left="360"/>
        <w:jc w:val="both"/>
        <w:rPr>
          <w:rFonts w:ascii="Times New Roman" w:eastAsia="Times New Roman" w:hAnsi="Times New Roman" w:cs="Times New Roman"/>
          <w:sz w:val="24"/>
          <w:szCs w:val="24"/>
          <w:lang w:eastAsia="id-ID"/>
        </w:rPr>
      </w:pPr>
      <w:r>
        <w:rPr>
          <w:rFonts w:ascii="Times New Roman" w:hAnsi="Times New Roman" w:cs="Times New Roman"/>
          <w:color w:val="000000"/>
          <w:sz w:val="24"/>
          <w:szCs w:val="24"/>
          <w:lang w:eastAsia="en-ID"/>
        </w:rPr>
        <w:t xml:space="preserve">       S</w:t>
      </w:r>
      <w:r w:rsidR="00626703" w:rsidRPr="00626703">
        <w:rPr>
          <w:rFonts w:ascii="Times New Roman" w:eastAsia="Times New Roman" w:hAnsi="Times New Roman" w:cs="Times New Roman"/>
          <w:sz w:val="24"/>
          <w:szCs w:val="24"/>
          <w:lang w:eastAsia="id-ID"/>
        </w:rPr>
        <w:t>elain itu</w:t>
      </w:r>
      <w:r w:rsidR="00B94C05" w:rsidRPr="00626703">
        <w:rPr>
          <w:rFonts w:ascii="Times New Roman" w:eastAsia="Times New Roman" w:hAnsi="Times New Roman" w:cs="Times New Roman"/>
          <w:sz w:val="24"/>
          <w:szCs w:val="24"/>
          <w:lang w:eastAsia="id-ID"/>
        </w:rPr>
        <w:t xml:space="preserve"> juga me</w:t>
      </w:r>
      <w:r w:rsidR="00CC02D4">
        <w:rPr>
          <w:rFonts w:ascii="Times New Roman" w:eastAsia="Times New Roman" w:hAnsi="Times New Roman" w:cs="Times New Roman"/>
          <w:sz w:val="24"/>
          <w:szCs w:val="24"/>
          <w:lang w:eastAsia="id-ID"/>
        </w:rPr>
        <w:t xml:space="preserve">mperhatikan </w:t>
      </w:r>
      <w:r w:rsidR="00CC02D4" w:rsidRPr="008F6EBF">
        <w:rPr>
          <w:rFonts w:ascii="Times New Roman" w:eastAsia="Times New Roman" w:hAnsi="Times New Roman" w:cs="Times New Roman"/>
          <w:i/>
          <w:sz w:val="24"/>
          <w:szCs w:val="24"/>
          <w:lang w:eastAsia="id-ID"/>
        </w:rPr>
        <w:t>Statistik Parametrik</w:t>
      </w:r>
      <w:r w:rsidR="00B94C05" w:rsidRPr="00626703">
        <w:rPr>
          <w:rFonts w:ascii="Times New Roman" w:eastAsia="Times New Roman" w:hAnsi="Times New Roman" w:cs="Times New Roman"/>
          <w:sz w:val="24"/>
          <w:szCs w:val="24"/>
          <w:lang w:eastAsia="id-ID"/>
        </w:rPr>
        <w:t xml:space="preserve"> untuk menguji ukuran populasi terhadap data sampel atau menguji parameter sebuah populasi melalui statistik. Parameter dari populasi itu biasanya meliputi rata-rata </w:t>
      </w:r>
      <w:r w:rsidR="00B94C05" w:rsidRPr="008F6EBF">
        <w:rPr>
          <w:rFonts w:ascii="Times New Roman" w:eastAsia="Times New Roman" w:hAnsi="Times New Roman" w:cs="Times New Roman"/>
          <w:i/>
          <w:sz w:val="24"/>
          <w:szCs w:val="24"/>
          <w:lang w:eastAsia="id-ID"/>
        </w:rPr>
        <w:t>notasi</w:t>
      </w:r>
      <w:r w:rsidR="00B94C05" w:rsidRPr="00626703">
        <w:rPr>
          <w:rFonts w:ascii="Times New Roman" w:eastAsia="Times New Roman" w:hAnsi="Times New Roman" w:cs="Times New Roman"/>
          <w:sz w:val="24"/>
          <w:szCs w:val="24"/>
          <w:lang w:eastAsia="id-ID"/>
        </w:rPr>
        <w:t xml:space="preserve"> (Î¼), simpangan baku (Ïƒ) , dan </w:t>
      </w:r>
      <w:r w:rsidR="00B94C05" w:rsidRPr="008F6EBF">
        <w:rPr>
          <w:rFonts w:ascii="Times New Roman" w:eastAsia="Times New Roman" w:hAnsi="Times New Roman" w:cs="Times New Roman"/>
          <w:i/>
          <w:sz w:val="24"/>
          <w:szCs w:val="24"/>
          <w:lang w:eastAsia="id-ID"/>
        </w:rPr>
        <w:t>varians</w:t>
      </w:r>
      <w:r w:rsidR="00B94C05" w:rsidRPr="00626703">
        <w:rPr>
          <w:rFonts w:ascii="Times New Roman" w:eastAsia="Times New Roman" w:hAnsi="Times New Roman" w:cs="Times New Roman"/>
          <w:sz w:val="24"/>
          <w:szCs w:val="24"/>
          <w:lang w:eastAsia="id-ID"/>
        </w:rPr>
        <w:t xml:space="preserve"> (Ïƒ2). Sedangkan statistik biasanya meliputi rata-rata (X), simpangan baku (s), dan </w:t>
      </w:r>
      <w:r w:rsidR="00B94C05" w:rsidRPr="008F6EBF">
        <w:rPr>
          <w:rFonts w:ascii="Times New Roman" w:eastAsia="Times New Roman" w:hAnsi="Times New Roman" w:cs="Times New Roman"/>
          <w:i/>
          <w:sz w:val="24"/>
          <w:szCs w:val="24"/>
          <w:lang w:eastAsia="id-ID"/>
        </w:rPr>
        <w:t xml:space="preserve">varians </w:t>
      </w:r>
      <w:r w:rsidR="00B94C05" w:rsidRPr="00626703">
        <w:rPr>
          <w:rFonts w:ascii="Times New Roman" w:eastAsia="Times New Roman" w:hAnsi="Times New Roman" w:cs="Times New Roman"/>
          <w:sz w:val="24"/>
          <w:szCs w:val="24"/>
          <w:lang w:eastAsia="id-ID"/>
        </w:rPr>
        <w:t>(s2). Pengujian ini biasanya disebut dengan uji hipotesis statistik. Pada hipotesis statistik yang diuji adalah hipotesis nol atau H0. </w:t>
      </w:r>
    </w:p>
    <w:p w14:paraId="07CD5170" w14:textId="54FD7C58" w:rsidR="00B94C05" w:rsidRDefault="007610D1" w:rsidP="007610D1">
      <w:pPr>
        <w:pStyle w:val="NoSpacing"/>
        <w:spacing w:line="360" w:lineRule="auto"/>
        <w:ind w:left="360"/>
        <w:jc w:val="both"/>
        <w:rPr>
          <w:rFonts w:ascii="Times New Roman" w:eastAsia="Times New Roman" w:hAnsi="Times New Roman" w:cs="Times New Roman"/>
          <w:sz w:val="24"/>
          <w:szCs w:val="24"/>
          <w:lang w:eastAsia="id-ID"/>
        </w:rPr>
      </w:pPr>
      <w:r>
        <w:rPr>
          <w:rFonts w:ascii="Times New Roman" w:hAnsi="Times New Roman" w:cs="Times New Roman"/>
          <w:color w:val="000000"/>
          <w:sz w:val="24"/>
          <w:szCs w:val="24"/>
          <w:lang w:eastAsia="en-ID"/>
        </w:rPr>
        <w:t xml:space="preserve">       P</w:t>
      </w:r>
      <w:r w:rsidR="00CC02D4">
        <w:rPr>
          <w:rFonts w:ascii="Times New Roman" w:eastAsia="Times New Roman" w:hAnsi="Times New Roman" w:cs="Times New Roman"/>
          <w:sz w:val="24"/>
          <w:szCs w:val="24"/>
          <w:lang w:eastAsia="id-ID"/>
        </w:rPr>
        <w:t xml:space="preserve">enggunaan </w:t>
      </w:r>
      <w:r w:rsidR="00CC02D4" w:rsidRPr="008F6EBF">
        <w:rPr>
          <w:rFonts w:ascii="Times New Roman" w:eastAsia="Times New Roman" w:hAnsi="Times New Roman" w:cs="Times New Roman"/>
          <w:i/>
          <w:sz w:val="24"/>
          <w:szCs w:val="24"/>
          <w:lang w:eastAsia="id-ID"/>
        </w:rPr>
        <w:t>statistik parametrik</w:t>
      </w:r>
      <w:r w:rsidR="00B94C05" w:rsidRPr="00626703">
        <w:rPr>
          <w:rFonts w:ascii="Times New Roman" w:eastAsia="Times New Roman" w:hAnsi="Times New Roman" w:cs="Times New Roman"/>
          <w:sz w:val="24"/>
          <w:szCs w:val="24"/>
          <w:lang w:eastAsia="id-ID"/>
        </w:rPr>
        <w:t xml:space="preserve"> memerlukan asumsi-asumsi yang perlu dipenuhi. Asumsi tersebut adalah data yang akan digunakan berdistribusi normal, data bersifat homogen, dan harus memenuhi asumsi linieritas. Teknik ini memiliki kekuatan yang lebih kuat jika semua asumsinya dapat</w:t>
      </w:r>
      <w:r w:rsidR="00CC02D4">
        <w:rPr>
          <w:rFonts w:ascii="Times New Roman" w:eastAsia="Times New Roman" w:hAnsi="Times New Roman" w:cs="Times New Roman"/>
          <w:sz w:val="24"/>
          <w:szCs w:val="24"/>
          <w:lang w:eastAsia="id-ID"/>
        </w:rPr>
        <w:t xml:space="preserve"> terpenuhi. </w:t>
      </w:r>
      <w:r w:rsidR="00CC02D4" w:rsidRPr="008F6EBF">
        <w:rPr>
          <w:rFonts w:ascii="Times New Roman" w:eastAsia="Times New Roman" w:hAnsi="Times New Roman" w:cs="Times New Roman"/>
          <w:i/>
          <w:sz w:val="24"/>
          <w:szCs w:val="24"/>
          <w:lang w:eastAsia="id-ID"/>
        </w:rPr>
        <w:t>Statistik parametrik</w:t>
      </w:r>
      <w:r w:rsidR="00B94C05" w:rsidRPr="00626703">
        <w:rPr>
          <w:rFonts w:ascii="Times New Roman" w:eastAsia="Times New Roman" w:hAnsi="Times New Roman" w:cs="Times New Roman"/>
          <w:sz w:val="24"/>
          <w:szCs w:val="24"/>
          <w:lang w:eastAsia="id-ID"/>
        </w:rPr>
        <w:t xml:space="preserve"> biasanya digunakan untuk menganalisa data-data rasio dan data-data interval.</w:t>
      </w:r>
    </w:p>
    <w:p w14:paraId="1B442318" w14:textId="75A83D2B" w:rsidR="00067A99" w:rsidRDefault="007610D1" w:rsidP="007610D1">
      <w:pPr>
        <w:pStyle w:val="NoSpacing"/>
        <w:spacing w:line="360" w:lineRule="auto"/>
        <w:ind w:left="360"/>
        <w:jc w:val="both"/>
        <w:rPr>
          <w:rFonts w:ascii="Times New Roman" w:hAnsi="Times New Roman" w:cs="Times New Roman"/>
          <w:sz w:val="24"/>
          <w:szCs w:val="24"/>
        </w:rPr>
      </w:pPr>
      <w:r>
        <w:rPr>
          <w:rFonts w:ascii="Times New Roman" w:hAnsi="Times New Roman" w:cs="Times New Roman"/>
          <w:color w:val="000000"/>
          <w:sz w:val="24"/>
          <w:szCs w:val="24"/>
          <w:lang w:eastAsia="en-ID"/>
        </w:rPr>
        <w:t xml:space="preserve">       T</w:t>
      </w:r>
      <w:r w:rsidR="002A748A" w:rsidRPr="00626703">
        <w:rPr>
          <w:rFonts w:ascii="Times New Roman" w:hAnsi="Times New Roman" w:cs="Times New Roman"/>
          <w:sz w:val="24"/>
          <w:szCs w:val="24"/>
        </w:rPr>
        <w:t xml:space="preserve">eknik analisis data untuk menjawab </w:t>
      </w:r>
      <w:r w:rsidR="008C26EA" w:rsidRPr="00626703">
        <w:rPr>
          <w:rFonts w:ascii="Times New Roman" w:hAnsi="Times New Roman" w:cs="Times New Roman"/>
          <w:sz w:val="24"/>
          <w:szCs w:val="24"/>
        </w:rPr>
        <w:t>keempat rumusan masalah</w:t>
      </w:r>
      <w:r w:rsidR="002A748A" w:rsidRPr="00626703">
        <w:rPr>
          <w:rFonts w:ascii="Times New Roman" w:hAnsi="Times New Roman" w:cs="Times New Roman"/>
          <w:sz w:val="24"/>
          <w:szCs w:val="24"/>
        </w:rPr>
        <w:t xml:space="preserve">, </w:t>
      </w:r>
      <w:r w:rsidR="002A748A" w:rsidRPr="002A748A">
        <w:rPr>
          <w:rFonts w:ascii="Times New Roman" w:hAnsi="Times New Roman" w:cs="Times New Roman"/>
          <w:sz w:val="24"/>
          <w:szCs w:val="24"/>
        </w:rPr>
        <w:t xml:space="preserve">peneliti menganalisis hasil interpretasi data. Analisis ini digunakan untuk mengukur tingkat </w:t>
      </w:r>
      <w:r w:rsidR="008C26EA">
        <w:rPr>
          <w:rFonts w:ascii="Times New Roman" w:hAnsi="Times New Roman" w:cs="Times New Roman"/>
          <w:sz w:val="24"/>
          <w:szCs w:val="24"/>
        </w:rPr>
        <w:t>profesionalisme guru seko</w:t>
      </w:r>
      <w:r w:rsidR="008F6EBF">
        <w:rPr>
          <w:rFonts w:ascii="Times New Roman" w:hAnsi="Times New Roman" w:cs="Times New Roman"/>
          <w:sz w:val="24"/>
          <w:szCs w:val="24"/>
        </w:rPr>
        <w:t>lah dasar</w:t>
      </w:r>
      <w:r w:rsidR="008C26EA">
        <w:rPr>
          <w:rFonts w:ascii="Times New Roman" w:hAnsi="Times New Roman" w:cs="Times New Roman"/>
          <w:sz w:val="24"/>
          <w:szCs w:val="24"/>
        </w:rPr>
        <w:t xml:space="preserve"> Kabupaten Tegal. </w:t>
      </w:r>
      <w:r w:rsidR="002A748A" w:rsidRPr="002A748A">
        <w:rPr>
          <w:rFonts w:ascii="Times New Roman" w:hAnsi="Times New Roman" w:cs="Times New Roman"/>
          <w:sz w:val="24"/>
          <w:szCs w:val="24"/>
        </w:rPr>
        <w:t xml:space="preserve">Kuesioner dibagikan menggunakan </w:t>
      </w:r>
      <w:r w:rsidR="002A748A" w:rsidRPr="008F6EBF">
        <w:rPr>
          <w:rFonts w:ascii="Times New Roman" w:hAnsi="Times New Roman" w:cs="Times New Roman"/>
          <w:i/>
          <w:sz w:val="24"/>
          <w:szCs w:val="24"/>
        </w:rPr>
        <w:t>skala likert</w:t>
      </w:r>
      <w:r w:rsidR="002A748A" w:rsidRPr="002A748A">
        <w:rPr>
          <w:rFonts w:ascii="Times New Roman" w:hAnsi="Times New Roman" w:cs="Times New Roman"/>
          <w:sz w:val="24"/>
          <w:szCs w:val="24"/>
        </w:rPr>
        <w:t xml:space="preserve"> dengan kategori sebagai berikut:</w:t>
      </w:r>
    </w:p>
    <w:p w14:paraId="184908B1" w14:textId="77777777" w:rsidR="007610D1" w:rsidRDefault="007610D1" w:rsidP="007610D1">
      <w:pPr>
        <w:pStyle w:val="NoSpacing"/>
        <w:spacing w:line="360" w:lineRule="auto"/>
        <w:ind w:left="360"/>
        <w:jc w:val="both"/>
        <w:rPr>
          <w:rFonts w:ascii="Times New Roman" w:hAnsi="Times New Roman" w:cs="Times New Roman"/>
          <w:sz w:val="24"/>
          <w:szCs w:val="24"/>
        </w:rPr>
      </w:pPr>
    </w:p>
    <w:p w14:paraId="25A4FF50" w14:textId="77777777" w:rsidR="00593417" w:rsidRDefault="00593417" w:rsidP="007610D1">
      <w:pPr>
        <w:pStyle w:val="NoSpacing"/>
        <w:spacing w:line="360" w:lineRule="auto"/>
        <w:ind w:left="360"/>
        <w:jc w:val="both"/>
        <w:rPr>
          <w:rFonts w:ascii="Times New Roman" w:hAnsi="Times New Roman" w:cs="Times New Roman"/>
          <w:sz w:val="24"/>
          <w:szCs w:val="24"/>
        </w:rPr>
      </w:pPr>
    </w:p>
    <w:p w14:paraId="3E47B873" w14:textId="77777777" w:rsidR="00593417" w:rsidRDefault="00593417" w:rsidP="007610D1">
      <w:pPr>
        <w:pStyle w:val="NoSpacing"/>
        <w:spacing w:line="360" w:lineRule="auto"/>
        <w:ind w:left="360"/>
        <w:jc w:val="both"/>
        <w:rPr>
          <w:rFonts w:ascii="Times New Roman" w:hAnsi="Times New Roman" w:cs="Times New Roman"/>
          <w:sz w:val="24"/>
          <w:szCs w:val="24"/>
        </w:rPr>
      </w:pPr>
    </w:p>
    <w:p w14:paraId="0DB673CE" w14:textId="77777777" w:rsidR="00593417" w:rsidRDefault="00593417" w:rsidP="007610D1">
      <w:pPr>
        <w:pStyle w:val="NoSpacing"/>
        <w:spacing w:line="360" w:lineRule="auto"/>
        <w:ind w:left="360"/>
        <w:jc w:val="both"/>
        <w:rPr>
          <w:rFonts w:ascii="Times New Roman" w:hAnsi="Times New Roman" w:cs="Times New Roman"/>
          <w:sz w:val="24"/>
          <w:szCs w:val="24"/>
        </w:rPr>
      </w:pPr>
    </w:p>
    <w:p w14:paraId="384CA661" w14:textId="77777777" w:rsidR="00593417" w:rsidRDefault="00593417" w:rsidP="007610D1">
      <w:pPr>
        <w:pStyle w:val="NoSpacing"/>
        <w:spacing w:line="360" w:lineRule="auto"/>
        <w:ind w:left="360"/>
        <w:jc w:val="both"/>
        <w:rPr>
          <w:rFonts w:ascii="Times New Roman" w:hAnsi="Times New Roman" w:cs="Times New Roman"/>
          <w:sz w:val="24"/>
          <w:szCs w:val="24"/>
        </w:rPr>
      </w:pPr>
    </w:p>
    <w:p w14:paraId="280B57E6" w14:textId="77777777" w:rsidR="007610D1" w:rsidRDefault="007610D1" w:rsidP="007610D1">
      <w:pPr>
        <w:pStyle w:val="NoSpacing"/>
        <w:ind w:left="1211"/>
        <w:jc w:val="center"/>
        <w:rPr>
          <w:rFonts w:ascii="Times New Roman" w:hAnsi="Times New Roman" w:cs="Times New Roman"/>
          <w:sz w:val="24"/>
          <w:szCs w:val="24"/>
        </w:rPr>
      </w:pPr>
      <w:r>
        <w:rPr>
          <w:rFonts w:ascii="Times New Roman" w:hAnsi="Times New Roman" w:cs="Times New Roman"/>
          <w:sz w:val="24"/>
          <w:szCs w:val="24"/>
        </w:rPr>
        <w:lastRenderedPageBreak/>
        <w:t>Tabel 3.9.</w:t>
      </w:r>
    </w:p>
    <w:p w14:paraId="5637D2C4" w14:textId="77777777" w:rsidR="007610D1" w:rsidRPr="0058720B" w:rsidRDefault="007610D1" w:rsidP="007610D1">
      <w:pPr>
        <w:pStyle w:val="NoSpacing"/>
        <w:spacing w:line="360" w:lineRule="auto"/>
        <w:ind w:left="1211"/>
        <w:jc w:val="center"/>
        <w:rPr>
          <w:rFonts w:ascii="Times New Roman" w:hAnsi="Times New Roman" w:cs="Times New Roman"/>
          <w:i/>
          <w:sz w:val="24"/>
          <w:szCs w:val="24"/>
        </w:rPr>
      </w:pPr>
      <w:r w:rsidRPr="0058720B">
        <w:rPr>
          <w:rFonts w:ascii="Times New Roman" w:hAnsi="Times New Roman" w:cs="Times New Roman"/>
          <w:i/>
          <w:sz w:val="24"/>
          <w:szCs w:val="24"/>
        </w:rPr>
        <w:t>Skala Likert</w:t>
      </w:r>
    </w:p>
    <w:tbl>
      <w:tblPr>
        <w:tblStyle w:val="TableGrid"/>
        <w:tblW w:w="6406" w:type="dxa"/>
        <w:tblInd w:w="1384" w:type="dxa"/>
        <w:tblLook w:val="04A0" w:firstRow="1" w:lastRow="0" w:firstColumn="1" w:lastColumn="0" w:noHBand="0" w:noVBand="1"/>
      </w:tblPr>
      <w:tblGrid>
        <w:gridCol w:w="2891"/>
        <w:gridCol w:w="1701"/>
        <w:gridCol w:w="1814"/>
      </w:tblGrid>
      <w:tr w:rsidR="007610D1" w:rsidRPr="00711DAC" w14:paraId="661B7948" w14:textId="77777777" w:rsidTr="0023112E">
        <w:tc>
          <w:tcPr>
            <w:tcW w:w="2891" w:type="dxa"/>
            <w:vAlign w:val="center"/>
          </w:tcPr>
          <w:p w14:paraId="369D9C98" w14:textId="77777777" w:rsidR="007610D1" w:rsidRPr="00A66F50" w:rsidRDefault="007610D1" w:rsidP="0023112E">
            <w:pPr>
              <w:pStyle w:val="NoSpacing"/>
              <w:jc w:val="center"/>
              <w:rPr>
                <w:rFonts w:ascii="Times New Roman" w:hAnsi="Times New Roman" w:cs="Times New Roman"/>
                <w:b/>
                <w:color w:val="000000" w:themeColor="text1"/>
              </w:rPr>
            </w:pPr>
            <w:r w:rsidRPr="00A66F50">
              <w:rPr>
                <w:rFonts w:ascii="Times New Roman" w:hAnsi="Times New Roman" w:cs="Times New Roman"/>
                <w:b/>
                <w:color w:val="000000" w:themeColor="text1"/>
              </w:rPr>
              <w:t>Pilihan Jawaban</w:t>
            </w:r>
          </w:p>
        </w:tc>
        <w:tc>
          <w:tcPr>
            <w:tcW w:w="1701" w:type="dxa"/>
            <w:vAlign w:val="center"/>
          </w:tcPr>
          <w:p w14:paraId="578D4291" w14:textId="77777777" w:rsidR="007610D1" w:rsidRPr="00A66F50" w:rsidRDefault="007610D1" w:rsidP="0023112E">
            <w:pPr>
              <w:pStyle w:val="NoSpacing"/>
              <w:jc w:val="center"/>
              <w:rPr>
                <w:rFonts w:ascii="Times New Roman" w:hAnsi="Times New Roman" w:cs="Times New Roman"/>
                <w:b/>
                <w:color w:val="000000" w:themeColor="text1"/>
              </w:rPr>
            </w:pPr>
            <w:r w:rsidRPr="00A66F50">
              <w:rPr>
                <w:rFonts w:ascii="Times New Roman" w:hAnsi="Times New Roman" w:cs="Times New Roman"/>
                <w:b/>
                <w:color w:val="000000" w:themeColor="text1"/>
              </w:rPr>
              <w:t>Pernyataan</w:t>
            </w:r>
          </w:p>
          <w:p w14:paraId="613F9C3A" w14:textId="77777777" w:rsidR="007610D1" w:rsidRPr="00A66F50" w:rsidRDefault="007610D1" w:rsidP="0023112E">
            <w:pPr>
              <w:pStyle w:val="NoSpacing"/>
              <w:jc w:val="center"/>
              <w:rPr>
                <w:rFonts w:ascii="Times New Roman" w:hAnsi="Times New Roman" w:cs="Times New Roman"/>
                <w:b/>
                <w:color w:val="000000" w:themeColor="text1"/>
              </w:rPr>
            </w:pPr>
            <w:r w:rsidRPr="00A66F50">
              <w:rPr>
                <w:rFonts w:ascii="Times New Roman" w:hAnsi="Times New Roman" w:cs="Times New Roman"/>
                <w:b/>
                <w:color w:val="000000" w:themeColor="text1"/>
              </w:rPr>
              <w:t>Positif</w:t>
            </w:r>
          </w:p>
        </w:tc>
        <w:tc>
          <w:tcPr>
            <w:tcW w:w="1814" w:type="dxa"/>
            <w:vAlign w:val="center"/>
          </w:tcPr>
          <w:p w14:paraId="605937F5" w14:textId="77777777" w:rsidR="007610D1" w:rsidRPr="00A66F50" w:rsidRDefault="007610D1" w:rsidP="0023112E">
            <w:pPr>
              <w:pStyle w:val="NoSpacing"/>
              <w:jc w:val="center"/>
              <w:rPr>
                <w:rFonts w:ascii="Times New Roman" w:hAnsi="Times New Roman" w:cs="Times New Roman"/>
                <w:b/>
                <w:color w:val="000000" w:themeColor="text1"/>
              </w:rPr>
            </w:pPr>
            <w:r w:rsidRPr="00A66F50">
              <w:rPr>
                <w:rFonts w:ascii="Times New Roman" w:hAnsi="Times New Roman" w:cs="Times New Roman"/>
                <w:b/>
                <w:color w:val="000000" w:themeColor="text1"/>
              </w:rPr>
              <w:t>Pernyataan</w:t>
            </w:r>
          </w:p>
          <w:p w14:paraId="59C49881" w14:textId="77777777" w:rsidR="007610D1" w:rsidRPr="00A66F50" w:rsidRDefault="007610D1" w:rsidP="0023112E">
            <w:pPr>
              <w:pStyle w:val="NoSpacing"/>
              <w:jc w:val="center"/>
              <w:rPr>
                <w:rFonts w:ascii="Times New Roman" w:hAnsi="Times New Roman" w:cs="Times New Roman"/>
                <w:b/>
                <w:color w:val="000000" w:themeColor="text1"/>
              </w:rPr>
            </w:pPr>
            <w:r w:rsidRPr="00A66F50">
              <w:rPr>
                <w:rFonts w:ascii="Times New Roman" w:hAnsi="Times New Roman" w:cs="Times New Roman"/>
                <w:b/>
                <w:color w:val="000000" w:themeColor="text1"/>
              </w:rPr>
              <w:t>Negatif</w:t>
            </w:r>
          </w:p>
        </w:tc>
      </w:tr>
      <w:tr w:rsidR="007610D1" w:rsidRPr="00711DAC" w14:paraId="7F563729" w14:textId="77777777" w:rsidTr="0023112E">
        <w:tc>
          <w:tcPr>
            <w:tcW w:w="2891" w:type="dxa"/>
          </w:tcPr>
          <w:p w14:paraId="4708B8FD" w14:textId="77777777" w:rsidR="007610D1" w:rsidRPr="00A66F50" w:rsidRDefault="007610D1" w:rsidP="0023112E">
            <w:pPr>
              <w:pStyle w:val="NoSpacing"/>
              <w:jc w:val="both"/>
              <w:rPr>
                <w:rFonts w:ascii="Times New Roman" w:hAnsi="Times New Roman" w:cs="Times New Roman"/>
                <w:color w:val="000000" w:themeColor="text1"/>
              </w:rPr>
            </w:pPr>
            <w:r w:rsidRPr="00A66F50">
              <w:rPr>
                <w:rFonts w:ascii="Times New Roman" w:hAnsi="Times New Roman" w:cs="Times New Roman"/>
                <w:color w:val="000000" w:themeColor="text1"/>
              </w:rPr>
              <w:t>SS   = Selalu</w:t>
            </w:r>
          </w:p>
        </w:tc>
        <w:tc>
          <w:tcPr>
            <w:tcW w:w="1701" w:type="dxa"/>
            <w:vAlign w:val="center"/>
          </w:tcPr>
          <w:p w14:paraId="34ADA916"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5</w:t>
            </w:r>
          </w:p>
        </w:tc>
        <w:tc>
          <w:tcPr>
            <w:tcW w:w="1814" w:type="dxa"/>
            <w:vAlign w:val="center"/>
          </w:tcPr>
          <w:p w14:paraId="053C8F68"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1</w:t>
            </w:r>
          </w:p>
        </w:tc>
      </w:tr>
      <w:tr w:rsidR="007610D1" w:rsidRPr="00711DAC" w14:paraId="3B0DAD6C" w14:textId="77777777" w:rsidTr="0023112E">
        <w:tc>
          <w:tcPr>
            <w:tcW w:w="2891" w:type="dxa"/>
          </w:tcPr>
          <w:p w14:paraId="298F0A72" w14:textId="77777777" w:rsidR="007610D1" w:rsidRPr="00A66F50" w:rsidRDefault="007610D1" w:rsidP="0023112E">
            <w:pPr>
              <w:pStyle w:val="NoSpacing"/>
              <w:jc w:val="both"/>
              <w:rPr>
                <w:rFonts w:ascii="Times New Roman" w:hAnsi="Times New Roman" w:cs="Times New Roman"/>
                <w:color w:val="000000" w:themeColor="text1"/>
              </w:rPr>
            </w:pPr>
            <w:r w:rsidRPr="00A66F50">
              <w:rPr>
                <w:rFonts w:ascii="Times New Roman" w:hAnsi="Times New Roman" w:cs="Times New Roman"/>
                <w:color w:val="000000" w:themeColor="text1"/>
              </w:rPr>
              <w:t>S     = Sering</w:t>
            </w:r>
          </w:p>
        </w:tc>
        <w:tc>
          <w:tcPr>
            <w:tcW w:w="1701" w:type="dxa"/>
            <w:vAlign w:val="center"/>
          </w:tcPr>
          <w:p w14:paraId="6F907647"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4</w:t>
            </w:r>
          </w:p>
        </w:tc>
        <w:tc>
          <w:tcPr>
            <w:tcW w:w="1814" w:type="dxa"/>
            <w:vAlign w:val="center"/>
          </w:tcPr>
          <w:p w14:paraId="14166AD8"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2</w:t>
            </w:r>
          </w:p>
        </w:tc>
      </w:tr>
      <w:tr w:rsidR="007610D1" w:rsidRPr="00711DAC" w14:paraId="41CE7EBA" w14:textId="77777777" w:rsidTr="0023112E">
        <w:tc>
          <w:tcPr>
            <w:tcW w:w="2891" w:type="dxa"/>
          </w:tcPr>
          <w:p w14:paraId="16C2D09E" w14:textId="77777777" w:rsidR="007610D1" w:rsidRPr="00A66F50" w:rsidRDefault="007610D1" w:rsidP="0023112E">
            <w:pPr>
              <w:pStyle w:val="NoSpacing"/>
              <w:jc w:val="both"/>
              <w:rPr>
                <w:rFonts w:ascii="Times New Roman" w:hAnsi="Times New Roman" w:cs="Times New Roman"/>
                <w:color w:val="000000" w:themeColor="text1"/>
              </w:rPr>
            </w:pPr>
            <w:r w:rsidRPr="00A66F50">
              <w:rPr>
                <w:rFonts w:ascii="Times New Roman" w:hAnsi="Times New Roman" w:cs="Times New Roman"/>
                <w:color w:val="000000" w:themeColor="text1"/>
              </w:rPr>
              <w:t>RR  = Kadang-kadang</w:t>
            </w:r>
          </w:p>
        </w:tc>
        <w:tc>
          <w:tcPr>
            <w:tcW w:w="1701" w:type="dxa"/>
            <w:vAlign w:val="center"/>
          </w:tcPr>
          <w:p w14:paraId="4ACA02B5"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3</w:t>
            </w:r>
          </w:p>
        </w:tc>
        <w:tc>
          <w:tcPr>
            <w:tcW w:w="1814" w:type="dxa"/>
            <w:vAlign w:val="center"/>
          </w:tcPr>
          <w:p w14:paraId="42D6B444"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3</w:t>
            </w:r>
          </w:p>
        </w:tc>
      </w:tr>
      <w:tr w:rsidR="007610D1" w:rsidRPr="00711DAC" w14:paraId="1EEC32E2" w14:textId="77777777" w:rsidTr="0023112E">
        <w:tc>
          <w:tcPr>
            <w:tcW w:w="2891" w:type="dxa"/>
          </w:tcPr>
          <w:p w14:paraId="29E0803C" w14:textId="77777777" w:rsidR="007610D1" w:rsidRPr="00A66F50" w:rsidRDefault="007610D1" w:rsidP="0023112E">
            <w:pPr>
              <w:pStyle w:val="NoSpacing"/>
              <w:jc w:val="both"/>
              <w:rPr>
                <w:rFonts w:ascii="Times New Roman" w:hAnsi="Times New Roman" w:cs="Times New Roman"/>
                <w:color w:val="000000" w:themeColor="text1"/>
              </w:rPr>
            </w:pPr>
            <w:r w:rsidRPr="00A66F50">
              <w:rPr>
                <w:rFonts w:ascii="Times New Roman" w:hAnsi="Times New Roman" w:cs="Times New Roman"/>
                <w:color w:val="000000" w:themeColor="text1"/>
              </w:rPr>
              <w:t>TS   = Tidak Setuju</w:t>
            </w:r>
          </w:p>
        </w:tc>
        <w:tc>
          <w:tcPr>
            <w:tcW w:w="1701" w:type="dxa"/>
            <w:vAlign w:val="center"/>
          </w:tcPr>
          <w:p w14:paraId="24A44F65"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2</w:t>
            </w:r>
          </w:p>
        </w:tc>
        <w:tc>
          <w:tcPr>
            <w:tcW w:w="1814" w:type="dxa"/>
            <w:vAlign w:val="center"/>
          </w:tcPr>
          <w:p w14:paraId="4E86A81D"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4</w:t>
            </w:r>
          </w:p>
        </w:tc>
      </w:tr>
      <w:tr w:rsidR="007610D1" w:rsidRPr="00711DAC" w14:paraId="4FD8762C" w14:textId="77777777" w:rsidTr="0023112E">
        <w:tc>
          <w:tcPr>
            <w:tcW w:w="2891" w:type="dxa"/>
          </w:tcPr>
          <w:p w14:paraId="6668D37A" w14:textId="77777777" w:rsidR="007610D1" w:rsidRPr="00A66F50" w:rsidRDefault="007610D1" w:rsidP="0023112E">
            <w:pPr>
              <w:pStyle w:val="NoSpacing"/>
              <w:jc w:val="both"/>
              <w:rPr>
                <w:rFonts w:ascii="Times New Roman" w:hAnsi="Times New Roman" w:cs="Times New Roman"/>
                <w:color w:val="000000" w:themeColor="text1"/>
              </w:rPr>
            </w:pPr>
            <w:r w:rsidRPr="00A66F50">
              <w:rPr>
                <w:rFonts w:ascii="Times New Roman" w:hAnsi="Times New Roman" w:cs="Times New Roman"/>
                <w:color w:val="000000" w:themeColor="text1"/>
              </w:rPr>
              <w:t>STS = Tidak Pernah</w:t>
            </w:r>
          </w:p>
        </w:tc>
        <w:tc>
          <w:tcPr>
            <w:tcW w:w="1701" w:type="dxa"/>
            <w:vAlign w:val="center"/>
          </w:tcPr>
          <w:p w14:paraId="5E85E52E"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1</w:t>
            </w:r>
          </w:p>
        </w:tc>
        <w:tc>
          <w:tcPr>
            <w:tcW w:w="1814" w:type="dxa"/>
            <w:vAlign w:val="center"/>
          </w:tcPr>
          <w:p w14:paraId="51B60B33" w14:textId="77777777" w:rsidR="007610D1" w:rsidRPr="00A66F50" w:rsidRDefault="007610D1" w:rsidP="0023112E">
            <w:pPr>
              <w:pStyle w:val="NoSpacing"/>
              <w:jc w:val="center"/>
              <w:rPr>
                <w:rFonts w:ascii="Times New Roman" w:hAnsi="Times New Roman" w:cs="Times New Roman"/>
                <w:color w:val="000000" w:themeColor="text1"/>
              </w:rPr>
            </w:pPr>
            <w:r w:rsidRPr="00A66F50">
              <w:rPr>
                <w:rFonts w:ascii="Times New Roman" w:hAnsi="Times New Roman" w:cs="Times New Roman"/>
                <w:color w:val="000000" w:themeColor="text1"/>
              </w:rPr>
              <w:t>5</w:t>
            </w:r>
          </w:p>
        </w:tc>
      </w:tr>
    </w:tbl>
    <w:p w14:paraId="3E0BAD61" w14:textId="77777777" w:rsidR="007610D1" w:rsidRDefault="007610D1" w:rsidP="007610D1">
      <w:pPr>
        <w:pStyle w:val="NoSpacing"/>
        <w:spacing w:line="360" w:lineRule="auto"/>
        <w:jc w:val="both"/>
        <w:rPr>
          <w:rFonts w:ascii="Times New Roman" w:hAnsi="Times New Roman" w:cs="Times New Roman"/>
          <w:sz w:val="24"/>
          <w:szCs w:val="24"/>
        </w:rPr>
      </w:pPr>
    </w:p>
    <w:p w14:paraId="7675160F" w14:textId="09FD8FCE" w:rsidR="00711DAC" w:rsidRPr="007610D1" w:rsidRDefault="007610D1" w:rsidP="007610D1">
      <w:pPr>
        <w:pStyle w:val="NoSpacing"/>
        <w:numPr>
          <w:ilvl w:val="0"/>
          <w:numId w:val="16"/>
        </w:numPr>
        <w:spacing w:line="360" w:lineRule="auto"/>
        <w:jc w:val="both"/>
        <w:rPr>
          <w:rFonts w:ascii="Times New Roman" w:hAnsi="Times New Roman" w:cs="Times New Roman"/>
          <w:b/>
          <w:sz w:val="24"/>
          <w:szCs w:val="24"/>
        </w:rPr>
      </w:pPr>
      <w:r w:rsidRPr="007610D1">
        <w:rPr>
          <w:rFonts w:ascii="Times New Roman" w:hAnsi="Times New Roman" w:cs="Times New Roman"/>
          <w:b/>
          <w:color w:val="000000"/>
          <w:sz w:val="24"/>
          <w:szCs w:val="24"/>
          <w:lang w:eastAsia="en-ID"/>
        </w:rPr>
        <w:t>T</w:t>
      </w:r>
      <w:r w:rsidR="009063E1" w:rsidRPr="007610D1">
        <w:rPr>
          <w:rFonts w:ascii="Times New Roman" w:hAnsi="Times New Roman" w:cs="Times New Roman"/>
          <w:b/>
          <w:color w:val="000000"/>
          <w:sz w:val="24"/>
          <w:szCs w:val="24"/>
          <w:lang w:eastAsia="en-ID"/>
        </w:rPr>
        <w:t>ekhnik Pengambilan Keputusan</w:t>
      </w:r>
      <w:r>
        <w:rPr>
          <w:rFonts w:ascii="Times New Roman" w:hAnsi="Times New Roman" w:cs="Times New Roman"/>
          <w:b/>
          <w:color w:val="000000"/>
          <w:sz w:val="24"/>
          <w:szCs w:val="24"/>
          <w:lang w:eastAsia="en-ID"/>
        </w:rPr>
        <w:t>.</w:t>
      </w:r>
    </w:p>
    <w:p w14:paraId="087F421C" w14:textId="2BA803A6" w:rsidR="00711DAC" w:rsidRPr="00D9753D" w:rsidRDefault="007610D1" w:rsidP="007610D1">
      <w:pPr>
        <w:pStyle w:val="NoSpacing"/>
        <w:spacing w:line="360" w:lineRule="auto"/>
        <w:ind w:left="360"/>
        <w:jc w:val="both"/>
        <w:rPr>
          <w:rFonts w:ascii="Times New Roman" w:hAnsi="Times New Roman" w:cs="Times New Roman"/>
          <w:sz w:val="24"/>
          <w:szCs w:val="24"/>
        </w:rPr>
      </w:pPr>
      <w:r>
        <w:rPr>
          <w:rFonts w:ascii="Times New Roman" w:hAnsi="Times New Roman" w:cs="Times New Roman"/>
          <w:b/>
          <w:color w:val="000000"/>
          <w:sz w:val="24"/>
          <w:szCs w:val="24"/>
          <w:lang w:eastAsia="en-ID"/>
        </w:rPr>
        <w:t xml:space="preserve">       </w:t>
      </w:r>
      <w:r w:rsidRPr="007610D1">
        <w:rPr>
          <w:rFonts w:ascii="Times New Roman" w:hAnsi="Times New Roman" w:cs="Times New Roman"/>
          <w:color w:val="000000"/>
          <w:sz w:val="24"/>
          <w:szCs w:val="24"/>
          <w:lang w:eastAsia="en-ID"/>
        </w:rPr>
        <w:t>P</w:t>
      </w:r>
      <w:proofErr w:type="spellStart"/>
      <w:r w:rsidR="00711DAC" w:rsidRPr="00D9753D">
        <w:rPr>
          <w:rFonts w:ascii="Times New Roman" w:hAnsi="Times New Roman" w:cs="Times New Roman"/>
          <w:sz w:val="24"/>
          <w:szCs w:val="24"/>
          <w:lang w:val="en-US"/>
        </w:rPr>
        <w:t>eng</w:t>
      </w:r>
      <w:proofErr w:type="spellEnd"/>
      <w:r w:rsidR="00711DAC">
        <w:rPr>
          <w:rFonts w:ascii="Times New Roman" w:hAnsi="Times New Roman" w:cs="Times New Roman"/>
          <w:sz w:val="24"/>
          <w:szCs w:val="24"/>
        </w:rPr>
        <w:t>ambilan keputusan didasarkan pada peng</w:t>
      </w:r>
      <w:proofErr w:type="spellStart"/>
      <w:r w:rsidR="00711DAC" w:rsidRPr="00D9753D">
        <w:rPr>
          <w:rFonts w:ascii="Times New Roman" w:hAnsi="Times New Roman" w:cs="Times New Roman"/>
          <w:sz w:val="24"/>
          <w:szCs w:val="24"/>
          <w:lang w:val="en-US"/>
        </w:rPr>
        <w:t>ujian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hipotesis</w:t>
      </w:r>
      <w:proofErr w:type="spellEnd"/>
      <w:r w:rsidR="00711DAC">
        <w:rPr>
          <w:rFonts w:ascii="Times New Roman" w:hAnsi="Times New Roman" w:cs="Times New Roman"/>
          <w:sz w:val="24"/>
          <w:szCs w:val="24"/>
        </w:rPr>
        <w:t>,</w:t>
      </w:r>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dalam</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penelitian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ini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menggunakan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analisis</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regresi</w:t>
      </w:r>
      <w:proofErr w:type="spellEnd"/>
      <w:r w:rsidR="00711DAC" w:rsidRPr="00D9753D">
        <w:rPr>
          <w:rFonts w:ascii="Times New Roman" w:hAnsi="Times New Roman" w:cs="Times New Roman"/>
          <w:sz w:val="24"/>
          <w:szCs w:val="24"/>
          <w:lang w:val="en-US"/>
        </w:rPr>
        <w:t xml:space="preserve"> yang </w:t>
      </w:r>
      <w:proofErr w:type="spellStart"/>
      <w:r w:rsidR="00711DAC" w:rsidRPr="00D9753D">
        <w:rPr>
          <w:rFonts w:ascii="Times New Roman" w:hAnsi="Times New Roman" w:cs="Times New Roman"/>
          <w:sz w:val="24"/>
          <w:szCs w:val="24"/>
          <w:lang w:val="en-US"/>
        </w:rPr>
        <w:t>meliputi</w:t>
      </w:r>
      <w:proofErr w:type="spellEnd"/>
      <w:r w:rsidR="00711DAC" w:rsidRPr="00D9753D">
        <w:rPr>
          <w:rFonts w:ascii="Times New Roman" w:hAnsi="Times New Roman" w:cs="Times New Roman"/>
          <w:sz w:val="24"/>
          <w:szCs w:val="24"/>
          <w:lang w:val="en-US"/>
        </w:rPr>
        <w:t xml:space="preserve"> dua uji </w:t>
      </w:r>
      <w:proofErr w:type="spellStart"/>
      <w:r w:rsidR="00711DAC" w:rsidRPr="00D9753D">
        <w:rPr>
          <w:rFonts w:ascii="Times New Roman" w:hAnsi="Times New Roman" w:cs="Times New Roman"/>
          <w:sz w:val="24"/>
          <w:szCs w:val="24"/>
          <w:lang w:val="en-US"/>
        </w:rPr>
        <w:t>yaitu</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analisis</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regresi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tunggal</w:t>
      </w:r>
      <w:proofErr w:type="spellEnd"/>
      <w:r w:rsidR="00711DAC" w:rsidRPr="00D9753D">
        <w:rPr>
          <w:rFonts w:ascii="Times New Roman" w:hAnsi="Times New Roman" w:cs="Times New Roman"/>
          <w:sz w:val="24"/>
          <w:szCs w:val="24"/>
          <w:lang w:val="en-US"/>
        </w:rPr>
        <w:t xml:space="preserve"> dan </w:t>
      </w:r>
      <w:proofErr w:type="spellStart"/>
      <w:r w:rsidR="00711DAC" w:rsidRPr="00D9753D">
        <w:rPr>
          <w:rFonts w:ascii="Times New Roman" w:hAnsi="Times New Roman" w:cs="Times New Roman"/>
          <w:sz w:val="24"/>
          <w:szCs w:val="24"/>
          <w:lang w:val="en-US"/>
        </w:rPr>
        <w:t>analisis</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regresi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ganda</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Regresi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tunggal</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digunakan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untuk</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menguji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hipotesis</w:t>
      </w:r>
      <w:proofErr w:type="spellEnd"/>
      <w:r w:rsidR="00711DAC" w:rsidRPr="00D9753D">
        <w:rPr>
          <w:rFonts w:ascii="Times New Roman" w:hAnsi="Times New Roman" w:cs="Times New Roman"/>
          <w:sz w:val="24"/>
          <w:szCs w:val="24"/>
          <w:lang w:val="en-US"/>
        </w:rPr>
        <w:t xml:space="preserve"> I yang </w:t>
      </w:r>
      <w:proofErr w:type="spellStart"/>
      <w:r w:rsidR="00711DAC" w:rsidRPr="00D9753D">
        <w:rPr>
          <w:rFonts w:ascii="Times New Roman" w:hAnsi="Times New Roman" w:cs="Times New Roman"/>
          <w:sz w:val="24"/>
          <w:szCs w:val="24"/>
          <w:lang w:val="en-US"/>
        </w:rPr>
        <w:t>menyatakan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seberapa</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besar</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tingkat</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pengaruh</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supervisi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akademik</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terhadap</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profesionalisme</w:t>
      </w:r>
      <w:proofErr w:type="spellEnd"/>
      <w:r w:rsidR="00711DAC" w:rsidRPr="00D9753D">
        <w:rPr>
          <w:rFonts w:ascii="Times New Roman" w:hAnsi="Times New Roman" w:cs="Times New Roman"/>
          <w:sz w:val="24"/>
          <w:szCs w:val="24"/>
          <w:lang w:val="en-US"/>
        </w:rPr>
        <w:t xml:space="preserve"> guru, </w:t>
      </w:r>
      <w:proofErr w:type="spellStart"/>
      <w:r w:rsidR="00711DAC" w:rsidRPr="00D9753D">
        <w:rPr>
          <w:rFonts w:ascii="Times New Roman" w:hAnsi="Times New Roman" w:cs="Times New Roman"/>
          <w:sz w:val="24"/>
          <w:szCs w:val="24"/>
          <w:lang w:val="en-US"/>
        </w:rPr>
        <w:t>serta</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untuk</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menguji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hipotesis</w:t>
      </w:r>
      <w:proofErr w:type="spellEnd"/>
      <w:r w:rsidR="00711DAC" w:rsidRPr="00D9753D">
        <w:rPr>
          <w:rFonts w:ascii="Times New Roman" w:hAnsi="Times New Roman" w:cs="Times New Roman"/>
          <w:sz w:val="24"/>
          <w:szCs w:val="24"/>
          <w:lang w:val="en-US"/>
        </w:rPr>
        <w:t xml:space="preserve"> II yang </w:t>
      </w:r>
      <w:proofErr w:type="spellStart"/>
      <w:r w:rsidR="00711DAC" w:rsidRPr="00D9753D">
        <w:rPr>
          <w:rFonts w:ascii="Times New Roman" w:hAnsi="Times New Roman" w:cs="Times New Roman"/>
          <w:sz w:val="24"/>
          <w:szCs w:val="24"/>
          <w:lang w:val="en-US"/>
        </w:rPr>
        <w:t>menyatakan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seberapa</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besar</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tingkat</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pengaruh</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pertisipasi</w:t>
      </w:r>
      <w:proofErr w:type="spellEnd"/>
      <w:r w:rsidR="00711DAC" w:rsidRPr="00D9753D">
        <w:rPr>
          <w:rFonts w:ascii="Times New Roman" w:hAnsi="Times New Roman" w:cs="Times New Roman"/>
          <w:sz w:val="24"/>
          <w:szCs w:val="24"/>
          <w:lang w:val="en-US"/>
        </w:rPr>
        <w:t xml:space="preserve"> guru </w:t>
      </w:r>
      <w:proofErr w:type="spellStart"/>
      <w:r w:rsidR="00711DAC" w:rsidRPr="00D9753D">
        <w:rPr>
          <w:rFonts w:ascii="Times New Roman" w:hAnsi="Times New Roman" w:cs="Times New Roman"/>
          <w:sz w:val="24"/>
          <w:szCs w:val="24"/>
          <w:lang w:val="en-US"/>
        </w:rPr>
        <w:t>dalam</w:t>
      </w:r>
      <w:proofErr w:type="spellEnd"/>
      <w:r w:rsidR="00711DAC">
        <w:rPr>
          <w:rFonts w:ascii="Times New Roman" w:hAnsi="Times New Roman" w:cs="Times New Roman"/>
          <w:sz w:val="24"/>
          <w:szCs w:val="24"/>
        </w:rPr>
        <w:t xml:space="preserve"> Kelompok Kerja Guru</w:t>
      </w:r>
      <w:r w:rsidR="00711DAC" w:rsidRPr="00D9753D">
        <w:rPr>
          <w:rFonts w:ascii="Times New Roman" w:hAnsi="Times New Roman" w:cs="Times New Roman"/>
          <w:sz w:val="24"/>
          <w:szCs w:val="24"/>
          <w:lang w:val="en-US"/>
        </w:rPr>
        <w:t xml:space="preserve"> </w:t>
      </w:r>
      <w:r w:rsidR="00711DAC">
        <w:rPr>
          <w:rFonts w:ascii="Times New Roman" w:hAnsi="Times New Roman" w:cs="Times New Roman"/>
          <w:sz w:val="24"/>
          <w:szCs w:val="24"/>
        </w:rPr>
        <w:t>(</w:t>
      </w:r>
      <w:r w:rsidR="00711DAC" w:rsidRPr="00D9753D">
        <w:rPr>
          <w:rFonts w:ascii="Times New Roman" w:hAnsi="Times New Roman" w:cs="Times New Roman"/>
          <w:sz w:val="24"/>
          <w:szCs w:val="24"/>
          <w:lang w:val="en-US"/>
        </w:rPr>
        <w:t>KKG</w:t>
      </w:r>
      <w:r w:rsidR="00711DAC">
        <w:rPr>
          <w:rFonts w:ascii="Times New Roman" w:hAnsi="Times New Roman" w:cs="Times New Roman"/>
          <w:sz w:val="24"/>
          <w:szCs w:val="24"/>
        </w:rPr>
        <w:t>)</w:t>
      </w:r>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terhadap</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profesionalisme</w:t>
      </w:r>
      <w:proofErr w:type="spellEnd"/>
      <w:r w:rsidR="00711DAC" w:rsidRPr="00D9753D">
        <w:rPr>
          <w:rFonts w:ascii="Times New Roman" w:hAnsi="Times New Roman" w:cs="Times New Roman"/>
          <w:sz w:val="24"/>
          <w:szCs w:val="24"/>
          <w:lang w:val="en-US"/>
        </w:rPr>
        <w:t xml:space="preserve"> guru</w:t>
      </w:r>
      <w:r w:rsidR="00711DAC">
        <w:rPr>
          <w:rFonts w:ascii="Times New Roman" w:hAnsi="Times New Roman" w:cs="Times New Roman"/>
          <w:sz w:val="24"/>
          <w:szCs w:val="24"/>
        </w:rPr>
        <w:t>, hal ini juga digunakan untuk menguji hipotesis III yang menyatakan seberapa besar pengaruh keaktifan guru dalam Platform Merdeka Mengajar (PMM) terhadap profesionalisme guru</w:t>
      </w:r>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Analisis</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regresi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ganda</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digunakan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untuk</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menguji</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hipotesis</w:t>
      </w:r>
      <w:proofErr w:type="spellEnd"/>
      <w:r w:rsidR="00711DAC" w:rsidRPr="00D9753D">
        <w:rPr>
          <w:rFonts w:ascii="Times New Roman" w:hAnsi="Times New Roman" w:cs="Times New Roman"/>
          <w:sz w:val="24"/>
          <w:szCs w:val="24"/>
          <w:lang w:val="en-US"/>
        </w:rPr>
        <w:t xml:space="preserve"> III yang </w:t>
      </w:r>
      <w:proofErr w:type="spellStart"/>
      <w:r w:rsidR="00711DAC" w:rsidRPr="00D9753D">
        <w:rPr>
          <w:rFonts w:ascii="Times New Roman" w:hAnsi="Times New Roman" w:cs="Times New Roman"/>
          <w:sz w:val="24"/>
          <w:szCs w:val="24"/>
          <w:lang w:val="en-US"/>
        </w:rPr>
        <w:t>menyatakan</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seberapa</w:t>
      </w:r>
      <w:proofErr w:type="spellEnd"/>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besar</w:t>
      </w:r>
      <w:proofErr w:type="spellEnd"/>
      <w:r w:rsidR="00711DAC">
        <w:rPr>
          <w:rFonts w:ascii="Times New Roman" w:hAnsi="Times New Roman" w:cs="Times New Roman"/>
          <w:sz w:val="24"/>
          <w:szCs w:val="24"/>
          <w:lang w:val="en-US"/>
        </w:rPr>
        <w:t xml:space="preserve"> </w:t>
      </w:r>
      <w:proofErr w:type="spellStart"/>
      <w:r w:rsidR="00711DAC">
        <w:rPr>
          <w:rFonts w:ascii="Times New Roman" w:hAnsi="Times New Roman" w:cs="Times New Roman"/>
          <w:sz w:val="24"/>
          <w:szCs w:val="24"/>
          <w:lang w:val="en-US"/>
        </w:rPr>
        <w:t>pengaruh</w:t>
      </w:r>
      <w:proofErr w:type="spellEnd"/>
      <w:r w:rsidR="00711DAC">
        <w:rPr>
          <w:rFonts w:ascii="Times New Roman" w:hAnsi="Times New Roman" w:cs="Times New Roman"/>
          <w:sz w:val="24"/>
          <w:szCs w:val="24"/>
          <w:lang w:val="en-US"/>
        </w:rPr>
        <w:t xml:space="preserve"> </w:t>
      </w:r>
      <w:proofErr w:type="spellStart"/>
      <w:r w:rsidR="00711DAC">
        <w:rPr>
          <w:rFonts w:ascii="Times New Roman" w:hAnsi="Times New Roman" w:cs="Times New Roman"/>
          <w:sz w:val="24"/>
          <w:szCs w:val="24"/>
          <w:lang w:val="en-US"/>
        </w:rPr>
        <w:t>supervisi</w:t>
      </w:r>
      <w:proofErr w:type="spellEnd"/>
      <w:r w:rsidR="00711DAC">
        <w:rPr>
          <w:rFonts w:ascii="Times New Roman" w:hAnsi="Times New Roman" w:cs="Times New Roman"/>
          <w:sz w:val="24"/>
          <w:szCs w:val="24"/>
          <w:lang w:val="en-US"/>
        </w:rPr>
        <w:t xml:space="preserve"> </w:t>
      </w:r>
      <w:proofErr w:type="spellStart"/>
      <w:r w:rsidR="00711DAC">
        <w:rPr>
          <w:rFonts w:ascii="Times New Roman" w:hAnsi="Times New Roman" w:cs="Times New Roman"/>
          <w:sz w:val="24"/>
          <w:szCs w:val="24"/>
          <w:lang w:val="en-US"/>
        </w:rPr>
        <w:t>akademik</w:t>
      </w:r>
      <w:proofErr w:type="spellEnd"/>
      <w:r w:rsidR="00711DAC">
        <w:rPr>
          <w:rFonts w:ascii="Times New Roman" w:hAnsi="Times New Roman" w:cs="Times New Roman"/>
          <w:sz w:val="24"/>
          <w:szCs w:val="24"/>
        </w:rPr>
        <w:t>,</w:t>
      </w:r>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partisipasi</w:t>
      </w:r>
      <w:proofErr w:type="spellEnd"/>
      <w:r w:rsidR="00711DAC" w:rsidRPr="00D9753D">
        <w:rPr>
          <w:rFonts w:ascii="Times New Roman" w:hAnsi="Times New Roman" w:cs="Times New Roman"/>
          <w:sz w:val="24"/>
          <w:szCs w:val="24"/>
          <w:lang w:val="en-US"/>
        </w:rPr>
        <w:t xml:space="preserve"> guru </w:t>
      </w:r>
      <w:proofErr w:type="spellStart"/>
      <w:r w:rsidR="00711DAC" w:rsidRPr="00D9753D">
        <w:rPr>
          <w:rFonts w:ascii="Times New Roman" w:hAnsi="Times New Roman" w:cs="Times New Roman"/>
          <w:sz w:val="24"/>
          <w:szCs w:val="24"/>
          <w:lang w:val="en-US"/>
        </w:rPr>
        <w:t>dalam</w:t>
      </w:r>
      <w:proofErr w:type="spellEnd"/>
      <w:r w:rsidR="00711DAC" w:rsidRPr="00D9753D">
        <w:rPr>
          <w:rFonts w:ascii="Times New Roman" w:hAnsi="Times New Roman" w:cs="Times New Roman"/>
          <w:sz w:val="24"/>
          <w:szCs w:val="24"/>
          <w:lang w:val="en-US"/>
        </w:rPr>
        <w:t xml:space="preserve"> </w:t>
      </w:r>
      <w:r w:rsidR="00711DAC">
        <w:rPr>
          <w:rFonts w:ascii="Times New Roman" w:hAnsi="Times New Roman" w:cs="Times New Roman"/>
          <w:sz w:val="24"/>
          <w:szCs w:val="24"/>
        </w:rPr>
        <w:t>Kelompok Kerja Guru (</w:t>
      </w:r>
      <w:r w:rsidR="00711DAC" w:rsidRPr="00D9753D">
        <w:rPr>
          <w:rFonts w:ascii="Times New Roman" w:hAnsi="Times New Roman" w:cs="Times New Roman"/>
          <w:sz w:val="24"/>
          <w:szCs w:val="24"/>
          <w:lang w:val="en-US"/>
        </w:rPr>
        <w:t>KKG</w:t>
      </w:r>
      <w:r w:rsidR="00711DAC">
        <w:rPr>
          <w:rFonts w:ascii="Times New Roman" w:hAnsi="Times New Roman" w:cs="Times New Roman"/>
          <w:sz w:val="24"/>
          <w:szCs w:val="24"/>
        </w:rPr>
        <w:t>), dan keaktifan guru dalam Platform Merdeka Mengajar (PMM)</w:t>
      </w:r>
      <w:r w:rsidR="00711DAC" w:rsidRPr="00D9753D">
        <w:rPr>
          <w:rFonts w:ascii="Times New Roman" w:hAnsi="Times New Roman" w:cs="Times New Roman"/>
          <w:sz w:val="24"/>
          <w:szCs w:val="24"/>
          <w:lang w:val="en-US"/>
        </w:rPr>
        <w:t xml:space="preserve"> </w:t>
      </w:r>
      <w:proofErr w:type="spellStart"/>
      <w:r w:rsidR="00711DAC" w:rsidRPr="00D9753D">
        <w:rPr>
          <w:rFonts w:ascii="Times New Roman" w:hAnsi="Times New Roman" w:cs="Times New Roman"/>
          <w:sz w:val="24"/>
          <w:szCs w:val="24"/>
          <w:lang w:val="en-US"/>
        </w:rPr>
        <w:t>terhadap</w:t>
      </w:r>
      <w:proofErr w:type="spellEnd"/>
      <w:r w:rsidR="00711DAC" w:rsidRPr="00D9753D">
        <w:rPr>
          <w:rFonts w:ascii="Times New Roman" w:hAnsi="Times New Roman" w:cs="Times New Roman"/>
          <w:sz w:val="24"/>
          <w:szCs w:val="24"/>
          <w:lang w:val="en-US"/>
        </w:rPr>
        <w:t xml:space="preserve"> profesionalisme guru. </w:t>
      </w:r>
    </w:p>
    <w:p w14:paraId="62E995DA" w14:textId="3626C5CE" w:rsidR="00711DAC" w:rsidRPr="00711DAC" w:rsidRDefault="00711DAC" w:rsidP="00711DAC">
      <w:pPr>
        <w:pStyle w:val="NoSpacing"/>
        <w:spacing w:line="360" w:lineRule="auto"/>
        <w:ind w:left="786"/>
        <w:jc w:val="both"/>
        <w:rPr>
          <w:rFonts w:ascii="Times New Roman" w:hAnsi="Times New Roman" w:cs="Times New Roman"/>
          <w:b/>
          <w:sz w:val="24"/>
          <w:szCs w:val="24"/>
        </w:rPr>
      </w:pPr>
    </w:p>
    <w:p w14:paraId="5B040CEE" w14:textId="2BD351D8" w:rsidR="00911D05" w:rsidRPr="008F60DB" w:rsidRDefault="004F0D45" w:rsidP="00711DAC">
      <w:pPr>
        <w:pStyle w:val="NoSpacing"/>
        <w:spacing w:line="360" w:lineRule="auto"/>
        <w:ind w:left="786"/>
        <w:jc w:val="both"/>
        <w:rPr>
          <w:rFonts w:ascii="Times New Roman" w:hAnsi="Times New Roman" w:cs="Times New Roman"/>
          <w:sz w:val="24"/>
          <w:szCs w:val="24"/>
        </w:rPr>
      </w:pPr>
      <w:r w:rsidRPr="004F0D45">
        <w:rPr>
          <w:rFonts w:ascii="Times New Roman" w:hAnsi="Times New Roman" w:cs="Times New Roman"/>
          <w:color w:val="000000"/>
          <w:sz w:val="24"/>
          <w:szCs w:val="24"/>
          <w:lang w:eastAsia="en-ID"/>
        </w:rPr>
        <w:t xml:space="preserve">        </w:t>
      </w:r>
    </w:p>
    <w:p w14:paraId="03A1328D" w14:textId="0A059DF6" w:rsidR="008F60DB" w:rsidRPr="004F0D45" w:rsidRDefault="008F60DB" w:rsidP="006F4966">
      <w:pPr>
        <w:pStyle w:val="NoSpacing"/>
        <w:spacing w:line="360" w:lineRule="auto"/>
        <w:ind w:left="851"/>
        <w:jc w:val="center"/>
        <w:rPr>
          <w:rFonts w:ascii="Times New Roman" w:hAnsi="Times New Roman" w:cs="Times New Roman"/>
          <w:sz w:val="24"/>
          <w:szCs w:val="24"/>
        </w:rPr>
      </w:pPr>
    </w:p>
    <w:p w14:paraId="34DF2D67" w14:textId="77777777" w:rsidR="00513CE6" w:rsidRDefault="00513CE6" w:rsidP="00513CE6">
      <w:pPr>
        <w:spacing w:after="0" w:line="360" w:lineRule="auto"/>
        <w:ind w:left="360" w:right="191"/>
        <w:jc w:val="both"/>
        <w:rPr>
          <w:rFonts w:ascii="Times New Roman" w:hAnsi="Times New Roman" w:cs="Times New Roman"/>
          <w:b/>
          <w:sz w:val="24"/>
          <w:szCs w:val="24"/>
        </w:rPr>
      </w:pPr>
    </w:p>
    <w:p w14:paraId="02BA833D" w14:textId="77777777" w:rsidR="00513CE6" w:rsidRPr="00D9753D" w:rsidRDefault="00513CE6" w:rsidP="00513CE6">
      <w:pPr>
        <w:spacing w:after="0" w:line="360" w:lineRule="auto"/>
        <w:ind w:left="360" w:right="191"/>
        <w:jc w:val="both"/>
        <w:rPr>
          <w:rFonts w:ascii="Times New Roman" w:hAnsi="Times New Roman" w:cs="Times New Roman"/>
          <w:b/>
          <w:color w:val="2C2F34"/>
          <w:sz w:val="24"/>
          <w:szCs w:val="24"/>
        </w:rPr>
      </w:pPr>
    </w:p>
    <w:p w14:paraId="7E5BD215" w14:textId="77777777" w:rsidR="00FB154F" w:rsidRDefault="00FB154F" w:rsidP="000403E2">
      <w:pPr>
        <w:pStyle w:val="NoSpacing"/>
        <w:spacing w:line="360" w:lineRule="auto"/>
        <w:rPr>
          <w:rFonts w:ascii="Times New Roman" w:hAnsi="Times New Roman" w:cs="Times New Roman"/>
          <w:sz w:val="20"/>
          <w:szCs w:val="20"/>
        </w:rPr>
      </w:pPr>
    </w:p>
    <w:p w14:paraId="1630BCD1" w14:textId="77777777" w:rsidR="000403E2" w:rsidRDefault="000403E2" w:rsidP="000403E2">
      <w:pPr>
        <w:pStyle w:val="NoSpacing"/>
        <w:spacing w:line="360" w:lineRule="auto"/>
        <w:rPr>
          <w:rFonts w:ascii="Times New Roman" w:hAnsi="Times New Roman" w:cs="Times New Roman"/>
          <w:sz w:val="24"/>
          <w:szCs w:val="24"/>
        </w:rPr>
      </w:pPr>
    </w:p>
    <w:p w14:paraId="6DDA4ED1" w14:textId="77777777" w:rsidR="008F6EBF" w:rsidRDefault="008F6EBF" w:rsidP="000403E2">
      <w:pPr>
        <w:pStyle w:val="NoSpacing"/>
        <w:spacing w:line="360" w:lineRule="auto"/>
        <w:rPr>
          <w:rFonts w:ascii="Times New Roman" w:hAnsi="Times New Roman" w:cs="Times New Roman"/>
          <w:sz w:val="24"/>
          <w:szCs w:val="24"/>
        </w:rPr>
      </w:pPr>
    </w:p>
    <w:p w14:paraId="385F3FD4" w14:textId="77777777" w:rsidR="00905365" w:rsidRDefault="00905365" w:rsidP="000403E2">
      <w:pPr>
        <w:pStyle w:val="NoSpacing"/>
        <w:spacing w:line="360" w:lineRule="auto"/>
        <w:rPr>
          <w:rFonts w:ascii="Times New Roman" w:hAnsi="Times New Roman" w:cs="Times New Roman"/>
          <w:sz w:val="24"/>
          <w:szCs w:val="24"/>
        </w:rPr>
      </w:pPr>
    </w:p>
    <w:p w14:paraId="168AAADD" w14:textId="77777777" w:rsidR="00AE79BD" w:rsidRDefault="00AE79BD" w:rsidP="00302486">
      <w:pPr>
        <w:pStyle w:val="NoSpacing"/>
        <w:spacing w:line="360" w:lineRule="auto"/>
        <w:rPr>
          <w:rFonts w:ascii="Times New Roman" w:hAnsi="Times New Roman" w:cs="Times New Roman"/>
          <w:sz w:val="24"/>
          <w:szCs w:val="24"/>
        </w:rPr>
      </w:pPr>
    </w:p>
    <w:p w14:paraId="294AD5AB" w14:textId="7164E23C" w:rsidR="00B325E0" w:rsidRPr="00557648" w:rsidRDefault="00185C0C" w:rsidP="00737248">
      <w:pPr>
        <w:pStyle w:val="NoSpacing"/>
        <w:spacing w:line="360" w:lineRule="auto"/>
        <w:jc w:val="center"/>
        <w:rPr>
          <w:rFonts w:ascii="Times New Roman" w:hAnsi="Times New Roman" w:cs="Times New Roman"/>
          <w:sz w:val="24"/>
          <w:szCs w:val="24"/>
        </w:rPr>
      </w:pPr>
      <w:r w:rsidRPr="00557648">
        <w:rPr>
          <w:rFonts w:ascii="Times New Roman" w:hAnsi="Times New Roman" w:cs="Times New Roman"/>
          <w:sz w:val="24"/>
          <w:szCs w:val="24"/>
        </w:rPr>
        <w:lastRenderedPageBreak/>
        <w:t>DAFTAR PUSTAKA</w:t>
      </w:r>
    </w:p>
    <w:p w14:paraId="33388972" w14:textId="77777777" w:rsidR="00CB0B37" w:rsidRPr="00557648" w:rsidRDefault="00CB0B37" w:rsidP="001578C0">
      <w:pPr>
        <w:pStyle w:val="NoSpacing"/>
        <w:spacing w:line="360" w:lineRule="auto"/>
        <w:rPr>
          <w:rFonts w:ascii="Times New Roman" w:hAnsi="Times New Roman" w:cs="Times New Roman"/>
          <w:sz w:val="24"/>
          <w:szCs w:val="24"/>
        </w:rPr>
      </w:pPr>
    </w:p>
    <w:p w14:paraId="77F763EE" w14:textId="59A085FA" w:rsidR="00CB494C" w:rsidRPr="00A501F4" w:rsidRDefault="001C0419" w:rsidP="009E3D39">
      <w:pPr>
        <w:pStyle w:val="NoSpacing"/>
        <w:spacing w:line="360" w:lineRule="auto"/>
        <w:rPr>
          <w:rFonts w:ascii="Times New Roman" w:hAnsi="Times New Roman" w:cs="Times New Roman"/>
          <w:b/>
          <w:sz w:val="24"/>
          <w:szCs w:val="24"/>
        </w:rPr>
      </w:pPr>
      <w:proofErr w:type="spellStart"/>
      <w:r w:rsidRPr="00CB494C">
        <w:rPr>
          <w:rFonts w:ascii="Times New Roman" w:hAnsi="Times New Roman" w:cs="Times New Roman"/>
          <w:b/>
          <w:sz w:val="24"/>
          <w:szCs w:val="24"/>
          <w:lang w:val="en-US"/>
        </w:rPr>
        <w:t>Buku</w:t>
      </w:r>
      <w:proofErr w:type="spellEnd"/>
      <w:r w:rsidRPr="00CB494C">
        <w:rPr>
          <w:rFonts w:ascii="Times New Roman" w:hAnsi="Times New Roman" w:cs="Times New Roman"/>
          <w:b/>
          <w:sz w:val="24"/>
          <w:szCs w:val="24"/>
          <w:lang w:val="en-US"/>
        </w:rPr>
        <w:t xml:space="preserve"> :</w:t>
      </w:r>
    </w:p>
    <w:p w14:paraId="3358D0F8" w14:textId="4F2B2176" w:rsidR="00185C0C" w:rsidRPr="00360675" w:rsidRDefault="00185C0C"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Arikunto, Suharsimi, </w:t>
      </w:r>
      <w:r w:rsidR="00096DE4" w:rsidRPr="00360675">
        <w:rPr>
          <w:rFonts w:ascii="Times New Roman" w:hAnsi="Times New Roman" w:cs="Times New Roman"/>
          <w:sz w:val="24"/>
          <w:szCs w:val="24"/>
        </w:rPr>
        <w:t>(</w:t>
      </w:r>
      <w:r w:rsidR="00DF5B10" w:rsidRPr="00360675">
        <w:rPr>
          <w:rFonts w:ascii="Times New Roman" w:hAnsi="Times New Roman" w:cs="Times New Roman"/>
          <w:sz w:val="24"/>
          <w:szCs w:val="24"/>
        </w:rPr>
        <w:t>201</w:t>
      </w:r>
      <w:r w:rsidRPr="00360675">
        <w:rPr>
          <w:rFonts w:ascii="Times New Roman" w:hAnsi="Times New Roman" w:cs="Times New Roman"/>
          <w:sz w:val="24"/>
          <w:szCs w:val="24"/>
        </w:rPr>
        <w:t>2</w:t>
      </w:r>
      <w:r w:rsidR="00096DE4" w:rsidRPr="00360675">
        <w:rPr>
          <w:rFonts w:ascii="Times New Roman" w:hAnsi="Times New Roman" w:cs="Times New Roman"/>
          <w:sz w:val="24"/>
          <w:szCs w:val="24"/>
        </w:rPr>
        <w:t>)</w:t>
      </w:r>
      <w:r w:rsidRPr="00360675">
        <w:rPr>
          <w:rFonts w:ascii="Times New Roman" w:hAnsi="Times New Roman" w:cs="Times New Roman"/>
          <w:sz w:val="24"/>
          <w:szCs w:val="24"/>
        </w:rPr>
        <w:t xml:space="preserve">. </w:t>
      </w:r>
      <w:r w:rsidRPr="00360675">
        <w:rPr>
          <w:rFonts w:ascii="Times New Roman" w:hAnsi="Times New Roman" w:cs="Times New Roman"/>
          <w:i/>
          <w:sz w:val="24"/>
          <w:szCs w:val="24"/>
        </w:rPr>
        <w:t>Prosedur Penelitian Suatu Pendekatan Praktik</w:t>
      </w:r>
      <w:r w:rsidR="00096DE4" w:rsidRPr="00360675">
        <w:rPr>
          <w:rFonts w:ascii="Times New Roman" w:hAnsi="Times New Roman" w:cs="Times New Roman"/>
          <w:sz w:val="24"/>
          <w:szCs w:val="24"/>
        </w:rPr>
        <w:t>.</w:t>
      </w:r>
      <w:r w:rsidR="00822F8B">
        <w:rPr>
          <w:rFonts w:ascii="Times New Roman" w:hAnsi="Times New Roman" w:cs="Times New Roman"/>
          <w:sz w:val="24"/>
          <w:szCs w:val="24"/>
        </w:rPr>
        <w:t xml:space="preserve"> Rineka Cipta, Jakarta.</w:t>
      </w:r>
    </w:p>
    <w:p w14:paraId="016B283E" w14:textId="77777777" w:rsidR="00A10E1B" w:rsidRPr="00360675" w:rsidRDefault="00A10E1B" w:rsidP="001C0419">
      <w:pPr>
        <w:pStyle w:val="NoSpacing"/>
        <w:ind w:left="993" w:hanging="993"/>
        <w:jc w:val="both"/>
        <w:rPr>
          <w:rFonts w:ascii="Times New Roman" w:hAnsi="Times New Roman" w:cs="Times New Roman"/>
          <w:sz w:val="24"/>
          <w:szCs w:val="24"/>
        </w:rPr>
      </w:pPr>
    </w:p>
    <w:p w14:paraId="33181DDE" w14:textId="70C992BC" w:rsidR="00A10E1B" w:rsidRPr="00360675" w:rsidRDefault="00A10E1B" w:rsidP="00A10E1B">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Abdulah, M., (2022). </w:t>
      </w:r>
      <w:r w:rsidRPr="00360675">
        <w:rPr>
          <w:rFonts w:ascii="Times New Roman" w:hAnsi="Times New Roman" w:cs="Times New Roman"/>
          <w:i/>
          <w:sz w:val="24"/>
          <w:szCs w:val="24"/>
        </w:rPr>
        <w:t>Metode Penelitian Kuantitatif</w:t>
      </w:r>
      <w:r w:rsidR="00822F8B">
        <w:rPr>
          <w:rFonts w:ascii="Times New Roman" w:hAnsi="Times New Roman" w:cs="Times New Roman"/>
          <w:sz w:val="24"/>
          <w:szCs w:val="24"/>
        </w:rPr>
        <w:t>, Aswaja Pressindo, Jakarta.</w:t>
      </w:r>
    </w:p>
    <w:p w14:paraId="3E562BB5" w14:textId="77777777" w:rsidR="00096DE4" w:rsidRPr="00360675" w:rsidRDefault="00096DE4" w:rsidP="001C0419">
      <w:pPr>
        <w:pStyle w:val="NoSpacing"/>
        <w:ind w:left="993" w:hanging="993"/>
        <w:jc w:val="both"/>
        <w:rPr>
          <w:rFonts w:ascii="Times New Roman" w:hAnsi="Times New Roman" w:cs="Times New Roman"/>
          <w:sz w:val="24"/>
          <w:szCs w:val="24"/>
        </w:rPr>
      </w:pPr>
    </w:p>
    <w:p w14:paraId="26B6E408" w14:textId="16EC7C1E" w:rsidR="005025C0" w:rsidRPr="00360675" w:rsidRDefault="005025C0" w:rsidP="005025C0">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Abrani Syauqi dkk,</w:t>
      </w:r>
      <w:r w:rsidR="00096DE4" w:rsidRPr="00360675">
        <w:rPr>
          <w:rFonts w:ascii="Times New Roman" w:hAnsi="Times New Roman" w:cs="Times New Roman"/>
          <w:sz w:val="24"/>
          <w:szCs w:val="24"/>
        </w:rPr>
        <w:t xml:space="preserve"> (2016).</w:t>
      </w:r>
      <w:r w:rsidRPr="00360675">
        <w:rPr>
          <w:rFonts w:ascii="Times New Roman" w:hAnsi="Times New Roman" w:cs="Times New Roman"/>
          <w:sz w:val="24"/>
          <w:szCs w:val="24"/>
        </w:rPr>
        <w:t xml:space="preserve"> </w:t>
      </w:r>
      <w:r w:rsidRPr="00360675">
        <w:rPr>
          <w:rFonts w:ascii="Times New Roman" w:hAnsi="Times New Roman" w:cs="Times New Roman"/>
          <w:i/>
          <w:sz w:val="24"/>
          <w:szCs w:val="24"/>
        </w:rPr>
        <w:t>Supervisi Pendidikan Islam</w:t>
      </w:r>
      <w:r w:rsidR="00096DE4" w:rsidRPr="00360675">
        <w:rPr>
          <w:rFonts w:ascii="Times New Roman" w:hAnsi="Times New Roman" w:cs="Times New Roman"/>
          <w:sz w:val="24"/>
          <w:szCs w:val="24"/>
        </w:rPr>
        <w:t xml:space="preserve">, </w:t>
      </w:r>
      <w:r w:rsidR="00822F8B">
        <w:rPr>
          <w:rFonts w:ascii="Times New Roman" w:hAnsi="Times New Roman" w:cs="Times New Roman"/>
          <w:sz w:val="24"/>
          <w:szCs w:val="24"/>
        </w:rPr>
        <w:t>Aswaja, Yogyakarta.</w:t>
      </w:r>
    </w:p>
    <w:p w14:paraId="686C3C9B" w14:textId="77777777" w:rsidR="00CB494C" w:rsidRPr="00360675" w:rsidRDefault="00CB494C" w:rsidP="001C0419">
      <w:pPr>
        <w:pStyle w:val="NoSpacing"/>
        <w:ind w:left="993" w:hanging="993"/>
        <w:jc w:val="both"/>
        <w:rPr>
          <w:rFonts w:ascii="Times New Roman" w:hAnsi="Times New Roman" w:cs="Times New Roman"/>
          <w:sz w:val="24"/>
          <w:szCs w:val="24"/>
        </w:rPr>
      </w:pPr>
    </w:p>
    <w:p w14:paraId="30A87A26" w14:textId="0A6DCA40" w:rsidR="00185C0C" w:rsidRDefault="001578C0"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Bafadal, I.</w:t>
      </w:r>
      <w:r w:rsidR="00185C0C" w:rsidRPr="00360675">
        <w:rPr>
          <w:rFonts w:ascii="Times New Roman" w:hAnsi="Times New Roman" w:cs="Times New Roman"/>
          <w:sz w:val="24"/>
          <w:szCs w:val="24"/>
        </w:rPr>
        <w:t xml:space="preserve">, </w:t>
      </w:r>
      <w:r w:rsidRPr="00360675">
        <w:rPr>
          <w:rFonts w:ascii="Times New Roman" w:hAnsi="Times New Roman" w:cs="Times New Roman"/>
          <w:sz w:val="24"/>
          <w:szCs w:val="24"/>
        </w:rPr>
        <w:t>(201</w:t>
      </w:r>
      <w:r w:rsidR="00185C0C" w:rsidRPr="00360675">
        <w:rPr>
          <w:rFonts w:ascii="Times New Roman" w:hAnsi="Times New Roman" w:cs="Times New Roman"/>
          <w:sz w:val="24"/>
          <w:szCs w:val="24"/>
        </w:rPr>
        <w:t>9</w:t>
      </w:r>
      <w:r w:rsidRPr="00360675">
        <w:rPr>
          <w:rFonts w:ascii="Times New Roman" w:hAnsi="Times New Roman" w:cs="Times New Roman"/>
          <w:sz w:val="24"/>
          <w:szCs w:val="24"/>
        </w:rPr>
        <w:t>)</w:t>
      </w:r>
      <w:r w:rsidR="00185C0C" w:rsidRPr="00360675">
        <w:rPr>
          <w:rFonts w:ascii="Times New Roman" w:hAnsi="Times New Roman" w:cs="Times New Roman"/>
          <w:sz w:val="24"/>
          <w:szCs w:val="24"/>
        </w:rPr>
        <w:t xml:space="preserve">. </w:t>
      </w:r>
      <w:r w:rsidR="00185C0C" w:rsidRPr="0080021C">
        <w:rPr>
          <w:rFonts w:ascii="Times New Roman" w:hAnsi="Times New Roman" w:cs="Times New Roman"/>
          <w:i/>
          <w:sz w:val="24"/>
          <w:szCs w:val="24"/>
        </w:rPr>
        <w:t>Peningkatan Profesionalisme Guru Sekolah Dasar dalam Kerangka Manajemen Peningkatan Mutu Berbasis Sekolah</w:t>
      </w:r>
      <w:r w:rsidR="00822F8B">
        <w:rPr>
          <w:rFonts w:ascii="Times New Roman" w:hAnsi="Times New Roman" w:cs="Times New Roman"/>
          <w:sz w:val="24"/>
          <w:szCs w:val="24"/>
        </w:rPr>
        <w:t>, Bumi Aksara, Jakarta.</w:t>
      </w:r>
      <w:r w:rsidR="00185C0C" w:rsidRPr="00360675">
        <w:rPr>
          <w:rFonts w:ascii="Times New Roman" w:hAnsi="Times New Roman" w:cs="Times New Roman"/>
          <w:sz w:val="24"/>
          <w:szCs w:val="24"/>
        </w:rPr>
        <w:t xml:space="preserve"> </w:t>
      </w:r>
    </w:p>
    <w:p w14:paraId="055E751A" w14:textId="77777777" w:rsidR="00375EA4" w:rsidRDefault="00375EA4" w:rsidP="001C0419">
      <w:pPr>
        <w:pStyle w:val="NoSpacing"/>
        <w:ind w:left="993" w:hanging="993"/>
        <w:jc w:val="both"/>
        <w:rPr>
          <w:rFonts w:ascii="Times New Roman" w:hAnsi="Times New Roman" w:cs="Times New Roman"/>
          <w:sz w:val="24"/>
          <w:szCs w:val="24"/>
        </w:rPr>
      </w:pPr>
    </w:p>
    <w:p w14:paraId="5D6F596F" w14:textId="116DE674" w:rsidR="00375EA4" w:rsidRPr="00375EA4" w:rsidRDefault="00822F8B" w:rsidP="00375EA4">
      <w:pPr>
        <w:pStyle w:val="NoSpacing"/>
        <w:ind w:left="993" w:hanging="993"/>
        <w:jc w:val="both"/>
        <w:rPr>
          <w:rFonts w:ascii="Times New Roman" w:hAnsi="Times New Roman" w:cs="Times New Roman"/>
          <w:sz w:val="24"/>
          <w:szCs w:val="24"/>
        </w:rPr>
      </w:pPr>
      <w:r>
        <w:rPr>
          <w:rFonts w:ascii="Times New Roman" w:hAnsi="Times New Roman" w:cs="Times New Roman"/>
          <w:sz w:val="24"/>
          <w:szCs w:val="24"/>
        </w:rPr>
        <w:t>Chintra, N. (2019</w:t>
      </w:r>
      <w:r w:rsidR="00375EA4" w:rsidRPr="00375EA4">
        <w:rPr>
          <w:rFonts w:ascii="Times New Roman" w:hAnsi="Times New Roman" w:cs="Times New Roman"/>
          <w:sz w:val="24"/>
          <w:szCs w:val="24"/>
        </w:rPr>
        <w:t xml:space="preserve">). </w:t>
      </w:r>
      <w:r w:rsidR="00375EA4" w:rsidRPr="00375EA4">
        <w:rPr>
          <w:rFonts w:ascii="Times New Roman" w:hAnsi="Times New Roman" w:cs="Times New Roman"/>
          <w:i/>
          <w:sz w:val="24"/>
          <w:szCs w:val="24"/>
        </w:rPr>
        <w:t>Upaya Peningkatan Profesionalitas Guru di Madrasah Ibtidaiyah Nurul Islam Ringin Wok Kota Semarang</w:t>
      </w:r>
      <w:r w:rsidR="00375EA4" w:rsidRPr="00375EA4">
        <w:rPr>
          <w:rFonts w:ascii="Times New Roman" w:hAnsi="Times New Roman" w:cs="Times New Roman"/>
          <w:sz w:val="24"/>
          <w:szCs w:val="24"/>
        </w:rPr>
        <w:t>. Skripsi diterbitkan. (Online). (http://eprints.walisongo.ac.id/7660/1/1503016163.pdf), diakses 6 April 2019.</w:t>
      </w:r>
    </w:p>
    <w:p w14:paraId="2259FD43" w14:textId="77777777" w:rsidR="00096DE4" w:rsidRPr="00360675" w:rsidRDefault="00096DE4" w:rsidP="001C0419">
      <w:pPr>
        <w:pStyle w:val="NoSpacing"/>
        <w:ind w:left="993" w:hanging="993"/>
        <w:jc w:val="both"/>
        <w:rPr>
          <w:rFonts w:ascii="Times New Roman" w:hAnsi="Times New Roman" w:cs="Times New Roman"/>
          <w:sz w:val="24"/>
          <w:szCs w:val="24"/>
        </w:rPr>
      </w:pPr>
    </w:p>
    <w:p w14:paraId="72DB6315" w14:textId="0ED821C8" w:rsidR="00096DE4" w:rsidRPr="00360675" w:rsidRDefault="00096DE4" w:rsidP="00096DE4">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Dadang Suhertian, (2016). </w:t>
      </w:r>
      <w:r w:rsidRPr="00360675">
        <w:rPr>
          <w:rFonts w:ascii="Times New Roman" w:hAnsi="Times New Roman" w:cs="Times New Roman"/>
          <w:i/>
          <w:sz w:val="24"/>
          <w:szCs w:val="24"/>
        </w:rPr>
        <w:t>Supervisi Profesional,</w:t>
      </w:r>
      <w:r w:rsidR="00822F8B">
        <w:rPr>
          <w:rFonts w:ascii="Times New Roman" w:hAnsi="Times New Roman" w:cs="Times New Roman"/>
          <w:sz w:val="24"/>
          <w:szCs w:val="24"/>
        </w:rPr>
        <w:t xml:space="preserve"> Alfabeta, Bandung.</w:t>
      </w:r>
    </w:p>
    <w:p w14:paraId="7D137076" w14:textId="77777777" w:rsidR="00CB494C" w:rsidRPr="00360675" w:rsidRDefault="00CB494C" w:rsidP="001C0419">
      <w:pPr>
        <w:pStyle w:val="NoSpacing"/>
        <w:ind w:left="993" w:hanging="993"/>
        <w:jc w:val="both"/>
        <w:rPr>
          <w:rFonts w:ascii="Times New Roman" w:hAnsi="Times New Roman" w:cs="Times New Roman"/>
          <w:sz w:val="24"/>
          <w:szCs w:val="24"/>
        </w:rPr>
      </w:pPr>
    </w:p>
    <w:p w14:paraId="4A62D09B" w14:textId="3092CC2E" w:rsidR="00185C0C" w:rsidRPr="00360675" w:rsidRDefault="00096DE4"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Danim</w:t>
      </w:r>
      <w:r w:rsidR="00185C0C" w:rsidRPr="00360675">
        <w:rPr>
          <w:rFonts w:ascii="Times New Roman" w:hAnsi="Times New Roman" w:cs="Times New Roman"/>
          <w:sz w:val="24"/>
          <w:szCs w:val="24"/>
        </w:rPr>
        <w:t>,</w:t>
      </w:r>
      <w:r w:rsidRPr="00360675">
        <w:rPr>
          <w:rFonts w:ascii="Times New Roman" w:hAnsi="Times New Roman" w:cs="Times New Roman"/>
          <w:sz w:val="24"/>
          <w:szCs w:val="24"/>
        </w:rPr>
        <w:t xml:space="preserve"> S.,</w:t>
      </w:r>
      <w:r w:rsidR="00185C0C" w:rsidRPr="00360675">
        <w:rPr>
          <w:rFonts w:ascii="Times New Roman" w:hAnsi="Times New Roman" w:cs="Times New Roman"/>
          <w:sz w:val="24"/>
          <w:szCs w:val="24"/>
        </w:rPr>
        <w:t xml:space="preserve"> </w:t>
      </w:r>
      <w:r w:rsidRPr="00360675">
        <w:rPr>
          <w:rFonts w:ascii="Times New Roman" w:hAnsi="Times New Roman" w:cs="Times New Roman"/>
          <w:sz w:val="24"/>
          <w:szCs w:val="24"/>
        </w:rPr>
        <w:t>(201</w:t>
      </w:r>
      <w:r w:rsidR="00185C0C" w:rsidRPr="00360675">
        <w:rPr>
          <w:rFonts w:ascii="Times New Roman" w:hAnsi="Times New Roman" w:cs="Times New Roman"/>
          <w:sz w:val="24"/>
          <w:szCs w:val="24"/>
        </w:rPr>
        <w:t>2</w:t>
      </w:r>
      <w:r w:rsidRPr="00360675">
        <w:rPr>
          <w:rFonts w:ascii="Times New Roman" w:hAnsi="Times New Roman" w:cs="Times New Roman"/>
          <w:sz w:val="24"/>
          <w:szCs w:val="24"/>
        </w:rPr>
        <w:t>)</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Inovasi Pendidikan dalam Upaya Peningkatan Profesi Tenaga Pendidik,</w:t>
      </w:r>
      <w:r w:rsidR="00822F8B">
        <w:rPr>
          <w:rFonts w:ascii="Times New Roman" w:hAnsi="Times New Roman" w:cs="Times New Roman"/>
          <w:sz w:val="24"/>
          <w:szCs w:val="24"/>
        </w:rPr>
        <w:t xml:space="preserve"> Pustaka Setia, Bandung.</w:t>
      </w:r>
      <w:r w:rsidR="00185C0C" w:rsidRPr="00360675">
        <w:rPr>
          <w:rFonts w:ascii="Times New Roman" w:hAnsi="Times New Roman" w:cs="Times New Roman"/>
          <w:sz w:val="24"/>
          <w:szCs w:val="24"/>
        </w:rPr>
        <w:t xml:space="preserve"> </w:t>
      </w:r>
    </w:p>
    <w:p w14:paraId="22445A27" w14:textId="77777777" w:rsidR="00CB494C" w:rsidRPr="00360675" w:rsidRDefault="00CB494C" w:rsidP="001C0419">
      <w:pPr>
        <w:pStyle w:val="NoSpacing"/>
        <w:ind w:left="993" w:hanging="993"/>
        <w:jc w:val="both"/>
        <w:rPr>
          <w:rFonts w:ascii="Times New Roman" w:hAnsi="Times New Roman" w:cs="Times New Roman"/>
          <w:sz w:val="24"/>
          <w:szCs w:val="24"/>
        </w:rPr>
      </w:pPr>
    </w:p>
    <w:p w14:paraId="4BE9AB1E" w14:textId="6254733E" w:rsidR="00185C0C" w:rsidRPr="00360675" w:rsidRDefault="00096DE4"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Daryanto, M, (2017)</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Administrasi Pendidikan</w:t>
      </w:r>
      <w:r w:rsidR="00822F8B">
        <w:rPr>
          <w:rFonts w:ascii="Times New Roman" w:hAnsi="Times New Roman" w:cs="Times New Roman"/>
          <w:sz w:val="24"/>
          <w:szCs w:val="24"/>
        </w:rPr>
        <w:t>, Rineka Cipta, Jakarta.</w:t>
      </w:r>
      <w:r w:rsidR="00185C0C" w:rsidRPr="00360675">
        <w:rPr>
          <w:rFonts w:ascii="Times New Roman" w:hAnsi="Times New Roman" w:cs="Times New Roman"/>
          <w:sz w:val="24"/>
          <w:szCs w:val="24"/>
        </w:rPr>
        <w:t xml:space="preserve"> </w:t>
      </w:r>
    </w:p>
    <w:p w14:paraId="3D973E7D" w14:textId="77777777" w:rsidR="00096DE4" w:rsidRPr="00360675" w:rsidRDefault="00096DE4" w:rsidP="001C0419">
      <w:pPr>
        <w:pStyle w:val="NoSpacing"/>
        <w:ind w:left="993" w:hanging="993"/>
        <w:jc w:val="both"/>
        <w:rPr>
          <w:rFonts w:ascii="Times New Roman" w:hAnsi="Times New Roman" w:cs="Times New Roman"/>
          <w:sz w:val="24"/>
          <w:szCs w:val="24"/>
        </w:rPr>
      </w:pPr>
    </w:p>
    <w:p w14:paraId="017339CF" w14:textId="783F66EF" w:rsidR="00DF5B10" w:rsidRPr="00360675" w:rsidRDefault="00DF5B10" w:rsidP="00DF5B10">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Daryanto dan Tutik Rachmawati, </w:t>
      </w:r>
      <w:r w:rsidR="00096DE4" w:rsidRPr="00360675">
        <w:rPr>
          <w:rFonts w:ascii="Times New Roman" w:hAnsi="Times New Roman" w:cs="Times New Roman"/>
          <w:sz w:val="24"/>
          <w:szCs w:val="24"/>
        </w:rPr>
        <w:t>(2015).</w:t>
      </w:r>
      <w:r w:rsidRPr="00360675">
        <w:rPr>
          <w:rFonts w:ascii="Times New Roman" w:hAnsi="Times New Roman" w:cs="Times New Roman"/>
          <w:sz w:val="24"/>
          <w:szCs w:val="24"/>
        </w:rPr>
        <w:t xml:space="preserve"> </w:t>
      </w:r>
      <w:r w:rsidRPr="00360675">
        <w:rPr>
          <w:rFonts w:ascii="Times New Roman" w:hAnsi="Times New Roman" w:cs="Times New Roman"/>
          <w:i/>
          <w:sz w:val="24"/>
          <w:szCs w:val="24"/>
        </w:rPr>
        <w:t>Supervisi Pembelajaran,</w:t>
      </w:r>
      <w:r w:rsidR="00A74CD9">
        <w:rPr>
          <w:rFonts w:ascii="Times New Roman" w:hAnsi="Times New Roman" w:cs="Times New Roman"/>
          <w:sz w:val="24"/>
          <w:szCs w:val="24"/>
        </w:rPr>
        <w:t xml:space="preserve"> Gava Media, Yogyakarta.</w:t>
      </w:r>
    </w:p>
    <w:p w14:paraId="2D505211" w14:textId="77777777" w:rsidR="00360675" w:rsidRPr="00360675" w:rsidRDefault="00360675" w:rsidP="00DF5B10">
      <w:pPr>
        <w:pStyle w:val="NoSpacing"/>
        <w:ind w:left="993" w:hanging="993"/>
        <w:jc w:val="both"/>
        <w:rPr>
          <w:rFonts w:ascii="Times New Roman" w:hAnsi="Times New Roman" w:cs="Times New Roman"/>
          <w:sz w:val="24"/>
          <w:szCs w:val="24"/>
        </w:rPr>
      </w:pPr>
    </w:p>
    <w:p w14:paraId="45952883" w14:textId="325A7743" w:rsidR="00A10E1B" w:rsidRPr="00360675" w:rsidRDefault="00A10E1B" w:rsidP="00A10E1B">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Erni Agustina, (2015)  </w:t>
      </w:r>
      <w:r w:rsidRPr="00360675">
        <w:rPr>
          <w:rFonts w:ascii="Times New Roman" w:hAnsi="Times New Roman" w:cs="Times New Roman"/>
          <w:i/>
          <w:sz w:val="24"/>
          <w:szCs w:val="24"/>
        </w:rPr>
        <w:t>Profesionalisasi  Guru Dalam Membangun Literasi Pendidikan</w:t>
      </w:r>
      <w:r w:rsidR="00A74CD9">
        <w:rPr>
          <w:rFonts w:ascii="Times New Roman" w:hAnsi="Times New Roman" w:cs="Times New Roman"/>
          <w:sz w:val="24"/>
          <w:szCs w:val="24"/>
        </w:rPr>
        <w:t>. Rajawali Press, Jakarta.</w:t>
      </w:r>
    </w:p>
    <w:p w14:paraId="571BE66C" w14:textId="77777777" w:rsidR="00CB494C" w:rsidRPr="00360675" w:rsidRDefault="00CB494C" w:rsidP="00680EBF">
      <w:pPr>
        <w:pStyle w:val="NoSpacing"/>
        <w:jc w:val="both"/>
        <w:rPr>
          <w:rFonts w:ascii="Times New Roman" w:hAnsi="Times New Roman" w:cs="Times New Roman"/>
          <w:sz w:val="24"/>
          <w:szCs w:val="24"/>
        </w:rPr>
      </w:pPr>
    </w:p>
    <w:p w14:paraId="5BCA0405" w14:textId="0E654280" w:rsidR="00CB494C" w:rsidRDefault="00557648"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F</w:t>
      </w:r>
      <w:r w:rsidR="001578C0" w:rsidRPr="00360675">
        <w:rPr>
          <w:rFonts w:ascii="Times New Roman" w:hAnsi="Times New Roman" w:cs="Times New Roman"/>
          <w:sz w:val="24"/>
          <w:szCs w:val="24"/>
        </w:rPr>
        <w:t>auzi Imron, (</w:t>
      </w:r>
      <w:r w:rsidR="00185C0C" w:rsidRPr="00360675">
        <w:rPr>
          <w:rFonts w:ascii="Times New Roman" w:hAnsi="Times New Roman" w:cs="Times New Roman"/>
          <w:sz w:val="24"/>
          <w:szCs w:val="24"/>
        </w:rPr>
        <w:t>2018</w:t>
      </w:r>
      <w:r w:rsidR="001578C0" w:rsidRPr="00360675">
        <w:rPr>
          <w:rFonts w:ascii="Times New Roman" w:hAnsi="Times New Roman" w:cs="Times New Roman"/>
          <w:sz w:val="24"/>
          <w:szCs w:val="24"/>
        </w:rPr>
        <w:t>)</w:t>
      </w:r>
      <w:r w:rsidR="00185C0C" w:rsidRPr="00360675">
        <w:rPr>
          <w:rFonts w:ascii="Times New Roman" w:hAnsi="Times New Roman" w:cs="Times New Roman"/>
          <w:sz w:val="24"/>
          <w:szCs w:val="24"/>
        </w:rPr>
        <w:t>.</w:t>
      </w:r>
      <w:r w:rsidR="001578C0"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Etika Profesi Keguruan.</w:t>
      </w:r>
      <w:r w:rsidR="001578C0" w:rsidRPr="00360675">
        <w:rPr>
          <w:rFonts w:ascii="Times New Roman" w:hAnsi="Times New Roman" w:cs="Times New Roman"/>
          <w:sz w:val="24"/>
          <w:szCs w:val="24"/>
        </w:rPr>
        <w:t xml:space="preserve">  IAIN</w:t>
      </w:r>
      <w:r w:rsidR="00185C0C" w:rsidRPr="00360675">
        <w:rPr>
          <w:rFonts w:ascii="Times New Roman" w:hAnsi="Times New Roman" w:cs="Times New Roman"/>
          <w:sz w:val="24"/>
          <w:szCs w:val="24"/>
        </w:rPr>
        <w:t xml:space="preserve"> Press</w:t>
      </w:r>
      <w:r w:rsidR="00A74CD9">
        <w:rPr>
          <w:rFonts w:ascii="Times New Roman" w:hAnsi="Times New Roman" w:cs="Times New Roman"/>
          <w:sz w:val="24"/>
          <w:szCs w:val="24"/>
        </w:rPr>
        <w:t>, Jember.</w:t>
      </w:r>
    </w:p>
    <w:p w14:paraId="539E0135" w14:textId="77777777" w:rsidR="00A74CD9" w:rsidRPr="00360675" w:rsidRDefault="00A74CD9" w:rsidP="001C0419">
      <w:pPr>
        <w:pStyle w:val="NoSpacing"/>
        <w:ind w:left="993" w:hanging="993"/>
        <w:jc w:val="both"/>
        <w:rPr>
          <w:rFonts w:ascii="Times New Roman" w:hAnsi="Times New Roman" w:cs="Times New Roman"/>
          <w:sz w:val="24"/>
          <w:szCs w:val="24"/>
        </w:rPr>
      </w:pPr>
    </w:p>
    <w:p w14:paraId="7C8A80A3" w14:textId="6ECF270A" w:rsidR="00680EBF" w:rsidRPr="00360675" w:rsidRDefault="00680EBF" w:rsidP="00680EBF">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Hufron Abdullah, (2020). </w:t>
      </w:r>
      <w:r w:rsidR="00A74CD9">
        <w:rPr>
          <w:rFonts w:ascii="Times New Roman" w:hAnsi="Times New Roman" w:cs="Times New Roman"/>
          <w:i/>
          <w:sz w:val="24"/>
          <w:szCs w:val="24"/>
        </w:rPr>
        <w:t xml:space="preserve">Supervisi Pendidikan. </w:t>
      </w:r>
      <w:r w:rsidRPr="00360675">
        <w:rPr>
          <w:rFonts w:ascii="Times New Roman" w:hAnsi="Times New Roman" w:cs="Times New Roman"/>
          <w:sz w:val="24"/>
          <w:szCs w:val="24"/>
        </w:rPr>
        <w:t>R</w:t>
      </w:r>
      <w:r w:rsidR="00A74CD9">
        <w:rPr>
          <w:rFonts w:ascii="Times New Roman" w:hAnsi="Times New Roman" w:cs="Times New Roman"/>
          <w:sz w:val="24"/>
          <w:szCs w:val="24"/>
        </w:rPr>
        <w:t>emaja Rosda Karya, Bandung.</w:t>
      </w:r>
    </w:p>
    <w:p w14:paraId="6C03E4F8" w14:textId="77777777" w:rsidR="00680EBF" w:rsidRPr="00360675" w:rsidRDefault="00680EBF" w:rsidP="001C0419">
      <w:pPr>
        <w:pStyle w:val="NoSpacing"/>
        <w:ind w:left="993" w:hanging="993"/>
        <w:jc w:val="both"/>
        <w:rPr>
          <w:rFonts w:ascii="Times New Roman" w:hAnsi="Times New Roman" w:cs="Times New Roman"/>
          <w:sz w:val="24"/>
          <w:szCs w:val="24"/>
        </w:rPr>
      </w:pPr>
    </w:p>
    <w:p w14:paraId="2A9EDD81" w14:textId="025BC044" w:rsidR="00A10E1B" w:rsidRPr="00360675" w:rsidRDefault="00A74CD9" w:rsidP="00A10E1B">
      <w:pPr>
        <w:pStyle w:val="NoSpacing"/>
        <w:ind w:left="993" w:hanging="993"/>
        <w:jc w:val="both"/>
        <w:rPr>
          <w:rFonts w:ascii="Times New Roman" w:hAnsi="Times New Roman" w:cs="Times New Roman"/>
          <w:sz w:val="24"/>
          <w:szCs w:val="24"/>
        </w:rPr>
      </w:pPr>
      <w:r>
        <w:rPr>
          <w:rFonts w:ascii="Times New Roman" w:hAnsi="Times New Roman" w:cs="Times New Roman"/>
          <w:sz w:val="24"/>
          <w:szCs w:val="24"/>
        </w:rPr>
        <w:t>Iwantoro, (2023</w:t>
      </w:r>
      <w:r w:rsidR="00A10E1B" w:rsidRPr="00360675">
        <w:rPr>
          <w:rFonts w:ascii="Times New Roman" w:hAnsi="Times New Roman" w:cs="Times New Roman"/>
          <w:sz w:val="24"/>
          <w:szCs w:val="24"/>
        </w:rPr>
        <w:t xml:space="preserve">). Kopetenssi Supervisi Kepala Sekolah Meningkatkan Kinerja Guru Dalam Rangka Mencapai Tujuan Pendidikan. </w:t>
      </w:r>
      <w:r w:rsidR="00A10E1B" w:rsidRPr="00360675">
        <w:rPr>
          <w:rFonts w:ascii="Times New Roman" w:hAnsi="Times New Roman" w:cs="Times New Roman"/>
          <w:i/>
          <w:sz w:val="24"/>
          <w:szCs w:val="24"/>
        </w:rPr>
        <w:t>Jurnal Ilmu Tarbiyah "At-Tajdid"</w:t>
      </w:r>
      <w:r w:rsidR="00A10E1B" w:rsidRPr="00360675">
        <w:rPr>
          <w:rFonts w:ascii="Times New Roman" w:hAnsi="Times New Roman" w:cs="Times New Roman"/>
          <w:sz w:val="24"/>
          <w:szCs w:val="24"/>
        </w:rPr>
        <w:t>, Vol. 3</w:t>
      </w:r>
      <w:r w:rsidR="00360675" w:rsidRPr="00360675">
        <w:rPr>
          <w:rFonts w:ascii="Times New Roman" w:hAnsi="Times New Roman" w:cs="Times New Roman"/>
          <w:sz w:val="24"/>
          <w:szCs w:val="24"/>
        </w:rPr>
        <w:t>:</w:t>
      </w:r>
      <w:r w:rsidR="00360675">
        <w:rPr>
          <w:rFonts w:ascii="Times New Roman" w:hAnsi="Times New Roman" w:cs="Times New Roman"/>
          <w:sz w:val="24"/>
          <w:szCs w:val="24"/>
        </w:rPr>
        <w:t xml:space="preserve"> </w:t>
      </w:r>
      <w:r w:rsidR="00360675" w:rsidRPr="00360675">
        <w:rPr>
          <w:rFonts w:ascii="Times New Roman" w:hAnsi="Times New Roman" w:cs="Times New Roman"/>
          <w:sz w:val="24"/>
          <w:szCs w:val="24"/>
        </w:rPr>
        <w:t>23.</w:t>
      </w:r>
    </w:p>
    <w:p w14:paraId="4FB6A7CD" w14:textId="77777777" w:rsidR="00360675" w:rsidRPr="00360675" w:rsidRDefault="00360675" w:rsidP="00A10E1B">
      <w:pPr>
        <w:pStyle w:val="NoSpacing"/>
        <w:ind w:left="993" w:hanging="993"/>
        <w:jc w:val="both"/>
        <w:rPr>
          <w:rFonts w:ascii="Times New Roman" w:hAnsi="Times New Roman" w:cs="Times New Roman"/>
          <w:sz w:val="24"/>
          <w:szCs w:val="24"/>
        </w:rPr>
      </w:pPr>
    </w:p>
    <w:p w14:paraId="7B3FF07C" w14:textId="4DB621C6" w:rsidR="00A10E1B" w:rsidRPr="00360675" w:rsidRDefault="00A10E1B" w:rsidP="00A10E1B">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Jumiati Siska, Dkk. (2022). </w:t>
      </w:r>
      <w:r w:rsidRPr="00360675">
        <w:rPr>
          <w:rFonts w:ascii="Times New Roman" w:hAnsi="Times New Roman" w:cs="Times New Roman"/>
          <w:i/>
          <w:sz w:val="24"/>
          <w:szCs w:val="24"/>
        </w:rPr>
        <w:t>Penguatan Implementasi Kurikulum Merdeka Bagi Sekolah Di Bengkulu</w:t>
      </w:r>
      <w:r w:rsidR="00857FAA" w:rsidRPr="00360675">
        <w:rPr>
          <w:rFonts w:ascii="Times New Roman" w:hAnsi="Times New Roman" w:cs="Times New Roman"/>
          <w:i/>
          <w:sz w:val="24"/>
          <w:szCs w:val="24"/>
        </w:rPr>
        <w:t xml:space="preserve"> Utara.</w:t>
      </w:r>
      <w:r w:rsidR="00857FAA" w:rsidRPr="00360675">
        <w:rPr>
          <w:rFonts w:ascii="Times New Roman" w:hAnsi="Times New Roman" w:cs="Times New Roman"/>
          <w:sz w:val="24"/>
          <w:szCs w:val="24"/>
        </w:rPr>
        <w:t xml:space="preserve"> </w:t>
      </w:r>
      <w:hyperlink r:id="rId16" w:history="1">
        <w:r w:rsidR="00857FAA" w:rsidRPr="00360675">
          <w:rPr>
            <w:rStyle w:val="Hyperlink"/>
            <w:rFonts w:ascii="Times New Roman" w:hAnsi="Times New Roman" w:cs="Times New Roman"/>
            <w:color w:val="auto"/>
            <w:sz w:val="24"/>
            <w:szCs w:val="24"/>
            <w:u w:val="none"/>
          </w:rPr>
          <w:t>https://ejournal.45mataram.ac.id/index</w:t>
        </w:r>
      </w:hyperlink>
      <w:r w:rsidRPr="00360675">
        <w:rPr>
          <w:rFonts w:ascii="Times New Roman" w:hAnsi="Times New Roman" w:cs="Times New Roman"/>
          <w:sz w:val="24"/>
          <w:szCs w:val="24"/>
        </w:rPr>
        <w:t>.</w:t>
      </w:r>
      <w:r w:rsidR="00857FAA" w:rsidRPr="00360675">
        <w:rPr>
          <w:rFonts w:ascii="Times New Roman" w:hAnsi="Times New Roman" w:cs="Times New Roman"/>
          <w:sz w:val="24"/>
          <w:szCs w:val="24"/>
        </w:rPr>
        <w:t xml:space="preserve"> </w:t>
      </w:r>
      <w:r w:rsidRPr="00360675">
        <w:rPr>
          <w:rFonts w:ascii="Times New Roman" w:hAnsi="Times New Roman" w:cs="Times New Roman"/>
          <w:sz w:val="24"/>
          <w:szCs w:val="24"/>
        </w:rPr>
        <w:t>php/swarna/article</w:t>
      </w:r>
      <w:r w:rsidR="00857FAA" w:rsidRPr="00360675">
        <w:rPr>
          <w:rFonts w:ascii="Times New Roman" w:hAnsi="Times New Roman" w:cs="Times New Roman"/>
          <w:sz w:val="24"/>
          <w:szCs w:val="24"/>
        </w:rPr>
        <w:t xml:space="preserve"> </w:t>
      </w:r>
      <w:r w:rsidRPr="00360675">
        <w:rPr>
          <w:rFonts w:ascii="Times New Roman" w:hAnsi="Times New Roman" w:cs="Times New Roman"/>
          <w:sz w:val="24"/>
          <w:szCs w:val="24"/>
        </w:rPr>
        <w:t>/view/190.</w:t>
      </w:r>
    </w:p>
    <w:p w14:paraId="145F6C14" w14:textId="77777777" w:rsidR="00360675" w:rsidRPr="00360675" w:rsidRDefault="00360675" w:rsidP="00A10E1B">
      <w:pPr>
        <w:pStyle w:val="NoSpacing"/>
        <w:ind w:left="993" w:hanging="993"/>
        <w:jc w:val="both"/>
        <w:rPr>
          <w:rFonts w:ascii="Times New Roman" w:hAnsi="Times New Roman" w:cs="Times New Roman"/>
          <w:sz w:val="24"/>
          <w:szCs w:val="24"/>
        </w:rPr>
      </w:pPr>
    </w:p>
    <w:p w14:paraId="4127107E" w14:textId="2F33C3F6" w:rsidR="00857FAA" w:rsidRPr="00360675" w:rsidRDefault="00857FAA" w:rsidP="00857FAA">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lastRenderedPageBreak/>
        <w:t xml:space="preserve">Kementerian Pendidikan dan Kebudayaan. (2020). </w:t>
      </w:r>
      <w:r w:rsidRPr="00360675">
        <w:rPr>
          <w:rFonts w:ascii="Times New Roman" w:hAnsi="Times New Roman" w:cs="Times New Roman"/>
          <w:i/>
          <w:sz w:val="24"/>
          <w:szCs w:val="24"/>
        </w:rPr>
        <w:t>Buku Panduan Merdeka Belajar</w:t>
      </w:r>
      <w:r w:rsidR="00A74CD9">
        <w:rPr>
          <w:rFonts w:ascii="Times New Roman" w:hAnsi="Times New Roman" w:cs="Times New Roman"/>
          <w:sz w:val="24"/>
          <w:szCs w:val="24"/>
        </w:rPr>
        <w:t xml:space="preserve">. </w:t>
      </w:r>
      <w:r w:rsidRPr="00360675">
        <w:rPr>
          <w:rFonts w:ascii="Times New Roman" w:hAnsi="Times New Roman" w:cs="Times New Roman"/>
          <w:sz w:val="24"/>
          <w:szCs w:val="24"/>
        </w:rPr>
        <w:t>Kementerian</w:t>
      </w:r>
      <w:r w:rsidR="00A74CD9">
        <w:rPr>
          <w:rFonts w:ascii="Times New Roman" w:hAnsi="Times New Roman" w:cs="Times New Roman"/>
          <w:sz w:val="24"/>
          <w:szCs w:val="24"/>
        </w:rPr>
        <w:t xml:space="preserve"> Pendidikan dan Kebudayaan, Jakarta.</w:t>
      </w:r>
    </w:p>
    <w:p w14:paraId="253C463E" w14:textId="77777777" w:rsidR="00360675" w:rsidRPr="00360675" w:rsidRDefault="00360675" w:rsidP="00857FAA">
      <w:pPr>
        <w:pStyle w:val="NoSpacing"/>
        <w:ind w:left="993" w:hanging="993"/>
        <w:jc w:val="both"/>
        <w:rPr>
          <w:rFonts w:ascii="Times New Roman" w:hAnsi="Times New Roman" w:cs="Times New Roman"/>
          <w:sz w:val="24"/>
          <w:szCs w:val="24"/>
        </w:rPr>
      </w:pPr>
    </w:p>
    <w:p w14:paraId="524EDB3B" w14:textId="36E22494" w:rsidR="00857FAA" w:rsidRDefault="00857FAA" w:rsidP="00857FAA">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Kementerian Pendidikan dan Kebudayaan. (2021). </w:t>
      </w:r>
      <w:r w:rsidRPr="00360675">
        <w:rPr>
          <w:rFonts w:ascii="Times New Roman" w:hAnsi="Times New Roman" w:cs="Times New Roman"/>
          <w:i/>
          <w:sz w:val="24"/>
          <w:szCs w:val="24"/>
        </w:rPr>
        <w:t>Peraturan Menteri Pendidikan dan Kebudayaan Nomor 6 Tahun 2021 tentang Petunjuk Teknis Pelaksanaan Program Merdeka Belajar Kampus Merdeka.</w:t>
      </w:r>
      <w:r w:rsidRPr="00360675">
        <w:rPr>
          <w:rFonts w:ascii="Times New Roman" w:hAnsi="Times New Roman" w:cs="Times New Roman"/>
          <w:sz w:val="24"/>
          <w:szCs w:val="24"/>
        </w:rPr>
        <w:t xml:space="preserve"> Jakarta: Kementerian Pendidikan dan Kebudayaan.</w:t>
      </w:r>
    </w:p>
    <w:p w14:paraId="2AE3A865" w14:textId="77777777" w:rsidR="00360675" w:rsidRPr="00360675" w:rsidRDefault="00360675" w:rsidP="00857FAA">
      <w:pPr>
        <w:pStyle w:val="NoSpacing"/>
        <w:ind w:left="993" w:hanging="993"/>
        <w:jc w:val="both"/>
        <w:rPr>
          <w:rFonts w:ascii="Times New Roman" w:hAnsi="Times New Roman" w:cs="Times New Roman"/>
          <w:sz w:val="24"/>
          <w:szCs w:val="24"/>
        </w:rPr>
      </w:pPr>
    </w:p>
    <w:p w14:paraId="363D3B2E" w14:textId="02FD77ED" w:rsidR="00857FAA" w:rsidRPr="00360675" w:rsidRDefault="00857FAA" w:rsidP="00857FAA">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Kementerian Pendidikan dan Kebudayaan. (2021). </w:t>
      </w:r>
      <w:r w:rsidRPr="00360675">
        <w:rPr>
          <w:rFonts w:ascii="Times New Roman" w:hAnsi="Times New Roman" w:cs="Times New Roman"/>
          <w:i/>
          <w:sz w:val="24"/>
          <w:szCs w:val="24"/>
        </w:rPr>
        <w:t>Petunjuk Teknis Penerapan Merdeka Belajar Pada Satuan Pendidikan Dasar dan Menengah</w:t>
      </w:r>
      <w:r w:rsidR="00A74CD9">
        <w:rPr>
          <w:rFonts w:ascii="Times New Roman" w:hAnsi="Times New Roman" w:cs="Times New Roman"/>
          <w:sz w:val="24"/>
          <w:szCs w:val="24"/>
        </w:rPr>
        <w:t>.</w:t>
      </w:r>
      <w:r w:rsidRPr="00360675">
        <w:rPr>
          <w:rFonts w:ascii="Times New Roman" w:hAnsi="Times New Roman" w:cs="Times New Roman"/>
          <w:sz w:val="24"/>
          <w:szCs w:val="24"/>
        </w:rPr>
        <w:t xml:space="preserve"> Kement</w:t>
      </w:r>
      <w:r w:rsidR="00A74CD9">
        <w:rPr>
          <w:rFonts w:ascii="Times New Roman" w:hAnsi="Times New Roman" w:cs="Times New Roman"/>
          <w:sz w:val="24"/>
          <w:szCs w:val="24"/>
        </w:rPr>
        <w:t>erian Pendidikan dan Kebudayaan, Jakarta.</w:t>
      </w:r>
    </w:p>
    <w:p w14:paraId="23A2524E" w14:textId="77777777" w:rsidR="00360675" w:rsidRPr="00360675" w:rsidRDefault="00360675" w:rsidP="00857FAA">
      <w:pPr>
        <w:pStyle w:val="NoSpacing"/>
        <w:ind w:left="993" w:hanging="993"/>
        <w:jc w:val="both"/>
        <w:rPr>
          <w:rFonts w:ascii="Times New Roman" w:hAnsi="Times New Roman" w:cs="Times New Roman"/>
          <w:sz w:val="24"/>
          <w:szCs w:val="24"/>
        </w:rPr>
      </w:pPr>
    </w:p>
    <w:p w14:paraId="2A09D46C" w14:textId="07496DE5" w:rsidR="00857FAA" w:rsidRPr="00360675" w:rsidRDefault="00857FAA" w:rsidP="00857FAA">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Kementerian Pendidikan dan Kebudayaan, (2017). </w:t>
      </w:r>
      <w:r w:rsidRPr="00360675">
        <w:rPr>
          <w:rFonts w:ascii="Times New Roman" w:hAnsi="Times New Roman" w:cs="Times New Roman"/>
          <w:i/>
          <w:sz w:val="24"/>
          <w:szCs w:val="24"/>
        </w:rPr>
        <w:t>Kamus Besar Bahasa Indonesia-Ed. Ke:5</w:t>
      </w:r>
      <w:r w:rsidR="00A74CD9">
        <w:rPr>
          <w:rFonts w:ascii="Times New Roman" w:hAnsi="Times New Roman" w:cs="Times New Roman"/>
          <w:sz w:val="24"/>
          <w:szCs w:val="24"/>
        </w:rPr>
        <w:t xml:space="preserve">, </w:t>
      </w:r>
      <w:r w:rsidRPr="00360675">
        <w:rPr>
          <w:rFonts w:ascii="Times New Roman" w:hAnsi="Times New Roman" w:cs="Times New Roman"/>
          <w:sz w:val="24"/>
          <w:szCs w:val="24"/>
        </w:rPr>
        <w:t>Kement</w:t>
      </w:r>
      <w:r w:rsidR="00A74CD9">
        <w:rPr>
          <w:rFonts w:ascii="Times New Roman" w:hAnsi="Times New Roman" w:cs="Times New Roman"/>
          <w:sz w:val="24"/>
          <w:szCs w:val="24"/>
        </w:rPr>
        <w:t>erian Pendidikan dan Kebudayaan, Jakarta.</w:t>
      </w:r>
    </w:p>
    <w:p w14:paraId="22048D02" w14:textId="77777777" w:rsidR="00360675" w:rsidRPr="00360675" w:rsidRDefault="00360675" w:rsidP="00857FAA">
      <w:pPr>
        <w:pStyle w:val="NoSpacing"/>
        <w:ind w:left="993" w:hanging="993"/>
        <w:jc w:val="both"/>
        <w:rPr>
          <w:rFonts w:ascii="Times New Roman" w:hAnsi="Times New Roman" w:cs="Times New Roman"/>
          <w:sz w:val="24"/>
          <w:szCs w:val="24"/>
        </w:rPr>
      </w:pPr>
    </w:p>
    <w:p w14:paraId="77A51423" w14:textId="00CAEBE5" w:rsidR="00857FAA" w:rsidRPr="00360675" w:rsidRDefault="00857FAA" w:rsidP="00857FAA">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Kompri, (2015). </w:t>
      </w:r>
      <w:r w:rsidRPr="00360675">
        <w:rPr>
          <w:rFonts w:ascii="Times New Roman" w:hAnsi="Times New Roman" w:cs="Times New Roman"/>
          <w:i/>
          <w:sz w:val="24"/>
          <w:szCs w:val="24"/>
        </w:rPr>
        <w:t>Manajemen Pendidikan</w:t>
      </w:r>
      <w:r w:rsidR="00D22C88" w:rsidRPr="00360675">
        <w:rPr>
          <w:rFonts w:ascii="Times New Roman" w:hAnsi="Times New Roman" w:cs="Times New Roman"/>
          <w:sz w:val="24"/>
          <w:szCs w:val="24"/>
        </w:rPr>
        <w:t xml:space="preserve">. Cet: </w:t>
      </w:r>
      <w:r w:rsidRPr="00360675">
        <w:rPr>
          <w:rFonts w:ascii="Times New Roman" w:hAnsi="Times New Roman" w:cs="Times New Roman"/>
          <w:sz w:val="24"/>
          <w:szCs w:val="24"/>
        </w:rPr>
        <w:t>3</w:t>
      </w:r>
      <w:r w:rsidR="00D22C88" w:rsidRPr="00360675">
        <w:rPr>
          <w:rFonts w:ascii="Times New Roman" w:hAnsi="Times New Roman" w:cs="Times New Roman"/>
          <w:sz w:val="24"/>
          <w:szCs w:val="24"/>
        </w:rPr>
        <w:t xml:space="preserve">. </w:t>
      </w:r>
      <w:r w:rsidR="00A74CD9">
        <w:rPr>
          <w:rFonts w:ascii="Times New Roman" w:hAnsi="Times New Roman" w:cs="Times New Roman"/>
          <w:sz w:val="24"/>
          <w:szCs w:val="24"/>
        </w:rPr>
        <w:t>Alfabeta, Bandung.</w:t>
      </w:r>
    </w:p>
    <w:p w14:paraId="136197AD" w14:textId="77777777" w:rsidR="00360675" w:rsidRPr="00360675" w:rsidRDefault="00360675" w:rsidP="00857FAA">
      <w:pPr>
        <w:pStyle w:val="NoSpacing"/>
        <w:ind w:left="993" w:hanging="993"/>
        <w:jc w:val="both"/>
        <w:rPr>
          <w:rFonts w:ascii="Times New Roman" w:hAnsi="Times New Roman" w:cs="Times New Roman"/>
          <w:sz w:val="24"/>
          <w:szCs w:val="24"/>
        </w:rPr>
      </w:pPr>
    </w:p>
    <w:p w14:paraId="304BA039" w14:textId="0DDE353C" w:rsidR="00D22C88" w:rsidRPr="00360675" w:rsidRDefault="00D22C88" w:rsidP="00D22C88">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Kompri, (2017). </w:t>
      </w:r>
      <w:r w:rsidRPr="00360675">
        <w:rPr>
          <w:rFonts w:ascii="Times New Roman" w:hAnsi="Times New Roman" w:cs="Times New Roman"/>
          <w:i/>
          <w:sz w:val="24"/>
          <w:szCs w:val="24"/>
        </w:rPr>
        <w:t>Standardisasi Kompetensi Kepala Sekolah Pendekatan Teori untuk Praktik Profesional</w:t>
      </w:r>
      <w:r w:rsidR="00A74CD9">
        <w:rPr>
          <w:rFonts w:ascii="Times New Roman" w:hAnsi="Times New Roman" w:cs="Times New Roman"/>
          <w:sz w:val="24"/>
          <w:szCs w:val="24"/>
        </w:rPr>
        <w:t>, Kencana, Jakarta.</w:t>
      </w:r>
    </w:p>
    <w:p w14:paraId="788B4EF9" w14:textId="77777777" w:rsidR="00360675" w:rsidRPr="00360675" w:rsidRDefault="00360675" w:rsidP="00D22C88">
      <w:pPr>
        <w:pStyle w:val="NoSpacing"/>
        <w:ind w:left="993" w:hanging="993"/>
        <w:jc w:val="both"/>
        <w:rPr>
          <w:rFonts w:ascii="Times New Roman" w:hAnsi="Times New Roman" w:cs="Times New Roman"/>
          <w:sz w:val="24"/>
          <w:szCs w:val="24"/>
        </w:rPr>
      </w:pPr>
    </w:p>
    <w:p w14:paraId="4F2514C3" w14:textId="47636751" w:rsidR="00D22C88" w:rsidRPr="00360675" w:rsidRDefault="00D22C88" w:rsidP="00D22C88">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Kurnia, (2020). </w:t>
      </w:r>
      <w:r w:rsidRPr="00360675">
        <w:rPr>
          <w:rFonts w:ascii="Times New Roman" w:hAnsi="Times New Roman" w:cs="Times New Roman"/>
          <w:i/>
          <w:sz w:val="24"/>
          <w:szCs w:val="24"/>
        </w:rPr>
        <w:t>Peningkatan Kinerja Guru Melalui Kegiatan Supervisi Kepala Sekolah</w:t>
      </w:r>
      <w:r w:rsidRPr="00360675">
        <w:rPr>
          <w:rFonts w:ascii="Times New Roman" w:hAnsi="Times New Roman" w:cs="Times New Roman"/>
          <w:sz w:val="24"/>
          <w:szCs w:val="24"/>
        </w:rPr>
        <w:t>. Dalam Jurnal Visi Ilmu Pendidikan.</w:t>
      </w:r>
    </w:p>
    <w:p w14:paraId="52D9BEA1" w14:textId="77777777" w:rsidR="009B4470" w:rsidRDefault="009B4470" w:rsidP="001578C0">
      <w:pPr>
        <w:pStyle w:val="NoSpacing"/>
        <w:jc w:val="both"/>
        <w:rPr>
          <w:rFonts w:ascii="Times New Roman" w:hAnsi="Times New Roman" w:cs="Times New Roman"/>
          <w:sz w:val="24"/>
          <w:szCs w:val="24"/>
        </w:rPr>
      </w:pPr>
    </w:p>
    <w:p w14:paraId="7AD381F9" w14:textId="77777777" w:rsidR="00D76AA7" w:rsidRPr="0080021C" w:rsidRDefault="00D76AA7" w:rsidP="00D76AA7">
      <w:pPr>
        <w:pStyle w:val="NoSpacing"/>
        <w:ind w:left="993" w:hanging="993"/>
        <w:jc w:val="both"/>
        <w:rPr>
          <w:rFonts w:ascii="Times New Roman" w:hAnsi="Times New Roman" w:cs="Times New Roman"/>
          <w:i/>
          <w:sz w:val="24"/>
          <w:szCs w:val="24"/>
        </w:rPr>
      </w:pPr>
      <w:r w:rsidRPr="00360675">
        <w:rPr>
          <w:rFonts w:ascii="Times New Roman" w:hAnsi="Times New Roman" w:cs="Times New Roman"/>
          <w:sz w:val="24"/>
          <w:szCs w:val="24"/>
        </w:rPr>
        <w:t>Lena, MS. Dkk, (2023). P</w:t>
      </w:r>
      <w:r w:rsidRPr="00360675">
        <w:rPr>
          <w:rFonts w:ascii="Times New Roman" w:hAnsi="Times New Roman" w:cs="Times New Roman"/>
          <w:bCs/>
          <w:sz w:val="24"/>
          <w:szCs w:val="24"/>
          <w:lang w:eastAsia="en-ID"/>
        </w:rPr>
        <w:t>enggunaan Platform Merdeka Mengajar (PMM) Untuk Meningkatkan</w:t>
      </w:r>
      <w:r w:rsidRPr="00360675">
        <w:rPr>
          <w:rFonts w:ascii="Times New Roman" w:hAnsi="Times New Roman" w:cs="Times New Roman"/>
          <w:sz w:val="24"/>
          <w:szCs w:val="24"/>
        </w:rPr>
        <w:t xml:space="preserve"> </w:t>
      </w:r>
      <w:r w:rsidRPr="00360675">
        <w:rPr>
          <w:rFonts w:ascii="Times New Roman" w:hAnsi="Times New Roman" w:cs="Times New Roman"/>
          <w:bCs/>
          <w:sz w:val="24"/>
          <w:szCs w:val="24"/>
          <w:lang w:eastAsia="en-ID"/>
        </w:rPr>
        <w:t xml:space="preserve">Kompetensi Guru Di Sekolah Dasar. </w:t>
      </w:r>
      <w:r w:rsidRPr="0080021C">
        <w:rPr>
          <w:rFonts w:ascii="Times New Roman" w:hAnsi="Times New Roman" w:cs="Times New Roman"/>
          <w:bCs/>
          <w:i/>
          <w:sz w:val="24"/>
          <w:szCs w:val="24"/>
          <w:lang w:eastAsia="en-ID"/>
        </w:rPr>
        <w:t>Lencana: Jurnal Inovasi Ilmu Pendidikan</w:t>
      </w:r>
      <w:r w:rsidRPr="0080021C">
        <w:rPr>
          <w:rFonts w:ascii="Times New Roman" w:hAnsi="Times New Roman" w:cs="Times New Roman"/>
          <w:i/>
          <w:sz w:val="24"/>
          <w:szCs w:val="24"/>
        </w:rPr>
        <w:t xml:space="preserve"> </w:t>
      </w:r>
      <w:r w:rsidRPr="0080021C">
        <w:rPr>
          <w:rFonts w:ascii="Times New Roman" w:hAnsi="Times New Roman" w:cs="Times New Roman"/>
          <w:bCs/>
          <w:i/>
          <w:sz w:val="24"/>
          <w:szCs w:val="24"/>
          <w:lang w:eastAsia="en-ID"/>
        </w:rPr>
        <w:t>Vol.1: 13-14.</w:t>
      </w:r>
    </w:p>
    <w:p w14:paraId="067D9E7D" w14:textId="77777777" w:rsidR="00D76AA7" w:rsidRPr="0080021C" w:rsidRDefault="00D76AA7" w:rsidP="001578C0">
      <w:pPr>
        <w:pStyle w:val="NoSpacing"/>
        <w:jc w:val="both"/>
        <w:rPr>
          <w:rFonts w:ascii="Times New Roman" w:hAnsi="Times New Roman" w:cs="Times New Roman"/>
          <w:i/>
          <w:sz w:val="24"/>
          <w:szCs w:val="24"/>
        </w:rPr>
      </w:pPr>
    </w:p>
    <w:p w14:paraId="48B51F7A" w14:textId="667D2EA0" w:rsidR="009B4470" w:rsidRPr="00360675" w:rsidRDefault="001578C0"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Mantja, Willem. (201</w:t>
      </w:r>
      <w:r w:rsidR="00185C0C" w:rsidRPr="00360675">
        <w:rPr>
          <w:rFonts w:ascii="Times New Roman" w:hAnsi="Times New Roman" w:cs="Times New Roman"/>
          <w:sz w:val="24"/>
          <w:szCs w:val="24"/>
        </w:rPr>
        <w:t>7</w:t>
      </w:r>
      <w:r w:rsidRPr="00360675">
        <w:rPr>
          <w:rFonts w:ascii="Times New Roman" w:hAnsi="Times New Roman" w:cs="Times New Roman"/>
          <w:sz w:val="24"/>
          <w:szCs w:val="24"/>
        </w:rPr>
        <w:t>)</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Profesionalisasi Tenaga Kependidikan: Manajemen Pendidikan dan Supervisi Pengajaran.</w:t>
      </w:r>
      <w:r w:rsidR="00A74CD9">
        <w:rPr>
          <w:rFonts w:ascii="Times New Roman" w:hAnsi="Times New Roman" w:cs="Times New Roman"/>
          <w:sz w:val="24"/>
          <w:szCs w:val="24"/>
        </w:rPr>
        <w:t xml:space="preserve"> Elang Mas, Malang.</w:t>
      </w:r>
    </w:p>
    <w:p w14:paraId="71FFAC8B" w14:textId="77777777" w:rsidR="00360675" w:rsidRPr="00360675" w:rsidRDefault="00360675" w:rsidP="001C0419">
      <w:pPr>
        <w:pStyle w:val="NoSpacing"/>
        <w:ind w:left="993" w:hanging="993"/>
        <w:jc w:val="both"/>
        <w:rPr>
          <w:rFonts w:ascii="Times New Roman" w:hAnsi="Times New Roman" w:cs="Times New Roman"/>
          <w:sz w:val="24"/>
          <w:szCs w:val="24"/>
        </w:rPr>
      </w:pPr>
    </w:p>
    <w:p w14:paraId="79958F32" w14:textId="05712027" w:rsidR="00680EBF" w:rsidRPr="00360675" w:rsidRDefault="00680EBF" w:rsidP="00680EBF">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Misbahuddin dan Iqbal Hasan,  (2019). </w:t>
      </w:r>
      <w:r w:rsidRPr="00360675">
        <w:rPr>
          <w:rFonts w:ascii="Times New Roman" w:hAnsi="Times New Roman" w:cs="Times New Roman"/>
          <w:i/>
          <w:sz w:val="24"/>
          <w:szCs w:val="24"/>
        </w:rPr>
        <w:t xml:space="preserve">Analisis Data Penelitian Dengan Statistik. </w:t>
      </w:r>
      <w:r w:rsidRPr="00360675">
        <w:rPr>
          <w:rFonts w:ascii="Times New Roman" w:hAnsi="Times New Roman" w:cs="Times New Roman"/>
          <w:sz w:val="24"/>
          <w:szCs w:val="24"/>
        </w:rPr>
        <w:t>Ra</w:t>
      </w:r>
      <w:r w:rsidR="00A74CD9">
        <w:rPr>
          <w:rFonts w:ascii="Times New Roman" w:hAnsi="Times New Roman" w:cs="Times New Roman"/>
          <w:sz w:val="24"/>
          <w:szCs w:val="24"/>
        </w:rPr>
        <w:t>jawali Press, Jakarta.</w:t>
      </w:r>
    </w:p>
    <w:p w14:paraId="37595819" w14:textId="77777777" w:rsidR="00680EBF" w:rsidRPr="00360675" w:rsidRDefault="00680EBF" w:rsidP="001C0419">
      <w:pPr>
        <w:pStyle w:val="NoSpacing"/>
        <w:ind w:left="993" w:hanging="993"/>
        <w:jc w:val="both"/>
        <w:rPr>
          <w:rFonts w:ascii="Times New Roman" w:hAnsi="Times New Roman" w:cs="Times New Roman"/>
          <w:sz w:val="24"/>
          <w:szCs w:val="24"/>
        </w:rPr>
      </w:pPr>
    </w:p>
    <w:p w14:paraId="6BDB3465" w14:textId="697427A2" w:rsidR="00D22C88" w:rsidRPr="00360675" w:rsidRDefault="00D22C88" w:rsidP="00D22C88">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Mukhtar dan Iskandar, (2019). </w:t>
      </w:r>
      <w:r w:rsidRPr="00360675">
        <w:rPr>
          <w:rFonts w:ascii="Times New Roman" w:hAnsi="Times New Roman" w:cs="Times New Roman"/>
          <w:i/>
          <w:sz w:val="24"/>
          <w:szCs w:val="24"/>
        </w:rPr>
        <w:t>Orientasi Baru Supervisi Pendidikan</w:t>
      </w:r>
      <w:r w:rsidR="00A74CD9">
        <w:rPr>
          <w:rFonts w:ascii="Times New Roman" w:hAnsi="Times New Roman" w:cs="Times New Roman"/>
          <w:sz w:val="24"/>
          <w:szCs w:val="24"/>
        </w:rPr>
        <w:t>. GP Press, Jakarta.</w:t>
      </w:r>
    </w:p>
    <w:p w14:paraId="300BA0B9" w14:textId="77777777" w:rsidR="009B4470" w:rsidRPr="00360675" w:rsidRDefault="009B4470" w:rsidP="001C0419">
      <w:pPr>
        <w:pStyle w:val="NoSpacing"/>
        <w:ind w:left="993" w:hanging="993"/>
        <w:jc w:val="both"/>
        <w:rPr>
          <w:rFonts w:ascii="Times New Roman" w:hAnsi="Times New Roman" w:cs="Times New Roman"/>
          <w:sz w:val="24"/>
          <w:szCs w:val="24"/>
        </w:rPr>
      </w:pPr>
    </w:p>
    <w:p w14:paraId="2EE600B0" w14:textId="6268D74D" w:rsidR="009B4470" w:rsidRPr="00360675" w:rsidRDefault="009B4470" w:rsidP="009B4470">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M</w:t>
      </w:r>
      <w:r w:rsidRPr="00360675">
        <w:rPr>
          <w:rFonts w:ascii="Times New Roman" w:hAnsi="Times New Roman" w:cs="Times New Roman"/>
          <w:sz w:val="24"/>
          <w:szCs w:val="24"/>
          <w:lang w:eastAsia="en-ID"/>
        </w:rPr>
        <w:t xml:space="preserve">uhyidin,  </w:t>
      </w:r>
      <w:r w:rsidR="001578C0" w:rsidRPr="00360675">
        <w:rPr>
          <w:rFonts w:ascii="Times New Roman" w:hAnsi="Times New Roman" w:cs="Times New Roman"/>
          <w:sz w:val="24"/>
          <w:szCs w:val="24"/>
          <w:lang w:eastAsia="en-ID"/>
        </w:rPr>
        <w:t>(</w:t>
      </w:r>
      <w:r w:rsidRPr="00360675">
        <w:rPr>
          <w:rFonts w:ascii="Times New Roman" w:hAnsi="Times New Roman" w:cs="Times New Roman"/>
          <w:sz w:val="24"/>
          <w:szCs w:val="24"/>
          <w:lang w:eastAsia="en-ID"/>
        </w:rPr>
        <w:t>2021</w:t>
      </w:r>
      <w:r w:rsidR="001578C0" w:rsidRPr="00360675">
        <w:rPr>
          <w:rFonts w:ascii="Times New Roman" w:hAnsi="Times New Roman" w:cs="Times New Roman"/>
          <w:sz w:val="24"/>
          <w:szCs w:val="24"/>
          <w:lang w:eastAsia="en-ID"/>
        </w:rPr>
        <w:t>)</w:t>
      </w:r>
      <w:r w:rsidRPr="00360675">
        <w:rPr>
          <w:rFonts w:ascii="Times New Roman" w:hAnsi="Times New Roman" w:cs="Times New Roman"/>
          <w:sz w:val="24"/>
          <w:szCs w:val="24"/>
          <w:lang w:eastAsia="en-ID"/>
        </w:rPr>
        <w:t xml:space="preserve">, </w:t>
      </w:r>
      <w:r w:rsidRPr="00360675">
        <w:rPr>
          <w:rFonts w:ascii="Times New Roman" w:hAnsi="Times New Roman" w:cs="Times New Roman"/>
          <w:i/>
          <w:iCs/>
          <w:sz w:val="24"/>
          <w:szCs w:val="24"/>
          <w:lang w:eastAsia="en-ID"/>
        </w:rPr>
        <w:t xml:space="preserve">Supervisi </w:t>
      </w:r>
      <w:r w:rsidR="009E2260" w:rsidRPr="00360675">
        <w:rPr>
          <w:rFonts w:ascii="Times New Roman" w:hAnsi="Times New Roman" w:cs="Times New Roman"/>
          <w:i/>
          <w:iCs/>
          <w:sz w:val="24"/>
          <w:szCs w:val="24"/>
          <w:lang w:eastAsia="en-ID"/>
        </w:rPr>
        <w:t>Kepala Sekolah</w:t>
      </w:r>
      <w:r w:rsidRPr="00360675">
        <w:rPr>
          <w:rFonts w:ascii="Times New Roman" w:hAnsi="Times New Roman" w:cs="Times New Roman"/>
          <w:i/>
          <w:iCs/>
          <w:sz w:val="24"/>
          <w:szCs w:val="24"/>
          <w:lang w:eastAsia="en-ID"/>
        </w:rPr>
        <w:t xml:space="preserve"> Kepala Sekolah Dalam Meningkatkan Kinerja Guru di SMP Plus Bustanul Ulum Puger. </w:t>
      </w:r>
      <w:r w:rsidRPr="00360675">
        <w:rPr>
          <w:rFonts w:ascii="Times New Roman" w:hAnsi="Times New Roman" w:cs="Times New Roman"/>
          <w:sz w:val="24"/>
          <w:szCs w:val="24"/>
          <w:lang w:eastAsia="en-ID"/>
        </w:rPr>
        <w:t>Institut Agama Islam N</w:t>
      </w:r>
      <w:r w:rsidR="00A74CD9">
        <w:rPr>
          <w:rFonts w:ascii="Times New Roman" w:hAnsi="Times New Roman" w:cs="Times New Roman"/>
          <w:sz w:val="24"/>
          <w:szCs w:val="24"/>
          <w:lang w:eastAsia="en-ID"/>
        </w:rPr>
        <w:t>egeri Jember, Jember.</w:t>
      </w:r>
      <w:r w:rsidRPr="00360675">
        <w:rPr>
          <w:rFonts w:ascii="Times New Roman" w:hAnsi="Times New Roman" w:cs="Times New Roman"/>
          <w:sz w:val="24"/>
          <w:szCs w:val="24"/>
          <w:lang w:eastAsia="en-ID"/>
        </w:rPr>
        <w:t xml:space="preserve"> </w:t>
      </w:r>
    </w:p>
    <w:p w14:paraId="76EB2EC9" w14:textId="77777777" w:rsidR="009B4470" w:rsidRPr="00360675" w:rsidRDefault="009B4470" w:rsidP="001C0419">
      <w:pPr>
        <w:pStyle w:val="NoSpacing"/>
        <w:ind w:left="993" w:hanging="993"/>
        <w:jc w:val="both"/>
        <w:rPr>
          <w:rFonts w:ascii="Times New Roman" w:hAnsi="Times New Roman" w:cs="Times New Roman"/>
          <w:sz w:val="24"/>
          <w:szCs w:val="24"/>
        </w:rPr>
      </w:pPr>
    </w:p>
    <w:p w14:paraId="0C148630" w14:textId="28557E65" w:rsidR="00185C0C" w:rsidRPr="00360675" w:rsidRDefault="00185C0C"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Mulyasa, E, </w:t>
      </w:r>
      <w:r w:rsidR="00155BC5" w:rsidRPr="00360675">
        <w:rPr>
          <w:rFonts w:ascii="Times New Roman" w:hAnsi="Times New Roman" w:cs="Times New Roman"/>
          <w:sz w:val="24"/>
          <w:szCs w:val="24"/>
        </w:rPr>
        <w:t>(</w:t>
      </w:r>
      <w:r w:rsidRPr="00360675">
        <w:rPr>
          <w:rFonts w:ascii="Times New Roman" w:hAnsi="Times New Roman" w:cs="Times New Roman"/>
          <w:sz w:val="24"/>
          <w:szCs w:val="24"/>
        </w:rPr>
        <w:t>2011</w:t>
      </w:r>
      <w:r w:rsidR="00155BC5" w:rsidRPr="00360675">
        <w:rPr>
          <w:rFonts w:ascii="Times New Roman" w:hAnsi="Times New Roman" w:cs="Times New Roman"/>
          <w:sz w:val="24"/>
          <w:szCs w:val="24"/>
        </w:rPr>
        <w:t>)</w:t>
      </w:r>
      <w:r w:rsidRPr="00360675">
        <w:rPr>
          <w:rFonts w:ascii="Times New Roman" w:hAnsi="Times New Roman" w:cs="Times New Roman"/>
          <w:sz w:val="24"/>
          <w:szCs w:val="24"/>
        </w:rPr>
        <w:t xml:space="preserve">. </w:t>
      </w:r>
      <w:r w:rsidRPr="00360675">
        <w:rPr>
          <w:rFonts w:ascii="Times New Roman" w:hAnsi="Times New Roman" w:cs="Times New Roman"/>
          <w:i/>
          <w:sz w:val="24"/>
          <w:szCs w:val="24"/>
        </w:rPr>
        <w:t>Manajemen Berbasis Sekolah</w:t>
      </w:r>
      <w:r w:rsidR="00A74CD9">
        <w:rPr>
          <w:rFonts w:ascii="Times New Roman" w:hAnsi="Times New Roman" w:cs="Times New Roman"/>
          <w:sz w:val="24"/>
          <w:szCs w:val="24"/>
        </w:rPr>
        <w:t xml:space="preserve">, </w:t>
      </w:r>
      <w:r w:rsidRPr="00360675">
        <w:rPr>
          <w:rFonts w:ascii="Times New Roman" w:hAnsi="Times New Roman" w:cs="Times New Roman"/>
          <w:sz w:val="24"/>
          <w:szCs w:val="24"/>
        </w:rPr>
        <w:t>Remaja Rosdakarya.</w:t>
      </w:r>
      <w:r w:rsidR="00A74CD9">
        <w:rPr>
          <w:rFonts w:ascii="Times New Roman" w:hAnsi="Times New Roman" w:cs="Times New Roman"/>
          <w:sz w:val="24"/>
          <w:szCs w:val="24"/>
        </w:rPr>
        <w:t>, Bandung.</w:t>
      </w:r>
      <w:r w:rsidRPr="00360675">
        <w:rPr>
          <w:rFonts w:ascii="Times New Roman" w:hAnsi="Times New Roman" w:cs="Times New Roman"/>
          <w:sz w:val="24"/>
          <w:szCs w:val="24"/>
        </w:rPr>
        <w:t xml:space="preserve"> </w:t>
      </w:r>
    </w:p>
    <w:p w14:paraId="1F3CD396" w14:textId="77777777" w:rsidR="00CB494C" w:rsidRPr="00360675" w:rsidRDefault="00CB494C" w:rsidP="00155BC5">
      <w:pPr>
        <w:pStyle w:val="NoSpacing"/>
        <w:jc w:val="both"/>
        <w:rPr>
          <w:rFonts w:ascii="Times New Roman" w:hAnsi="Times New Roman" w:cs="Times New Roman"/>
          <w:sz w:val="24"/>
          <w:szCs w:val="24"/>
        </w:rPr>
      </w:pPr>
    </w:p>
    <w:p w14:paraId="01AD7166" w14:textId="3FCF5AD6" w:rsidR="00185C0C" w:rsidRPr="00360675" w:rsidRDefault="00155BC5"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(201</w:t>
      </w:r>
      <w:r w:rsidR="00185C0C" w:rsidRPr="00360675">
        <w:rPr>
          <w:rFonts w:ascii="Times New Roman" w:hAnsi="Times New Roman" w:cs="Times New Roman"/>
          <w:sz w:val="24"/>
          <w:szCs w:val="24"/>
        </w:rPr>
        <w:t>8</w:t>
      </w:r>
      <w:r w:rsidRPr="00360675">
        <w:rPr>
          <w:rFonts w:ascii="Times New Roman" w:hAnsi="Times New Roman" w:cs="Times New Roman"/>
          <w:sz w:val="24"/>
          <w:szCs w:val="24"/>
        </w:rPr>
        <w:t>)</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Standar Kompetensi dan Sertifikasi Guru</w:t>
      </w:r>
      <w:r w:rsidR="00A74CD9">
        <w:rPr>
          <w:rFonts w:ascii="Times New Roman" w:hAnsi="Times New Roman" w:cs="Times New Roman"/>
          <w:sz w:val="24"/>
          <w:szCs w:val="24"/>
        </w:rPr>
        <w:t>,</w:t>
      </w:r>
      <w:r w:rsidR="00185C0C" w:rsidRPr="00360675">
        <w:rPr>
          <w:rFonts w:ascii="Times New Roman" w:hAnsi="Times New Roman" w:cs="Times New Roman"/>
          <w:sz w:val="24"/>
          <w:szCs w:val="24"/>
        </w:rPr>
        <w:t xml:space="preserve"> Remaja  Rosdakarya, </w:t>
      </w:r>
      <w:r w:rsidR="00A74CD9">
        <w:rPr>
          <w:rFonts w:ascii="Times New Roman" w:hAnsi="Times New Roman" w:cs="Times New Roman"/>
          <w:sz w:val="24"/>
          <w:szCs w:val="24"/>
        </w:rPr>
        <w:t>Bandung.</w:t>
      </w:r>
    </w:p>
    <w:p w14:paraId="0C9FEF37" w14:textId="77777777" w:rsidR="00CB494C" w:rsidRPr="00360675" w:rsidRDefault="00CB494C" w:rsidP="001C0419">
      <w:pPr>
        <w:pStyle w:val="NoSpacing"/>
        <w:ind w:left="993" w:hanging="993"/>
        <w:jc w:val="both"/>
        <w:rPr>
          <w:rFonts w:ascii="Times New Roman" w:hAnsi="Times New Roman" w:cs="Times New Roman"/>
          <w:sz w:val="24"/>
          <w:szCs w:val="24"/>
        </w:rPr>
      </w:pPr>
    </w:p>
    <w:p w14:paraId="6DEE76DE" w14:textId="67910E3A" w:rsidR="00185C0C" w:rsidRDefault="00680EBF"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lastRenderedPageBreak/>
        <w:t>N</w:t>
      </w:r>
      <w:r w:rsidR="00185C0C" w:rsidRPr="00360675">
        <w:rPr>
          <w:rFonts w:ascii="Times New Roman" w:hAnsi="Times New Roman" w:cs="Times New Roman"/>
          <w:sz w:val="24"/>
          <w:szCs w:val="24"/>
        </w:rPr>
        <w:t>elson,</w:t>
      </w:r>
      <w:r w:rsidR="00155BC5" w:rsidRPr="00360675">
        <w:rPr>
          <w:rFonts w:ascii="Times New Roman" w:hAnsi="Times New Roman" w:cs="Times New Roman"/>
          <w:sz w:val="24"/>
          <w:szCs w:val="24"/>
        </w:rPr>
        <w:t xml:space="preserve"> </w:t>
      </w:r>
      <w:r w:rsidR="00185C0C" w:rsidRPr="00360675">
        <w:rPr>
          <w:rFonts w:ascii="Times New Roman" w:hAnsi="Times New Roman" w:cs="Times New Roman"/>
          <w:sz w:val="24"/>
          <w:szCs w:val="24"/>
        </w:rPr>
        <w:t>dkk.</w:t>
      </w:r>
      <w:r w:rsidR="00155BC5" w:rsidRPr="00360675">
        <w:rPr>
          <w:rFonts w:ascii="Times New Roman" w:hAnsi="Times New Roman" w:cs="Times New Roman"/>
          <w:sz w:val="24"/>
          <w:szCs w:val="24"/>
        </w:rPr>
        <w:t xml:space="preserve"> (</w:t>
      </w:r>
      <w:r w:rsidR="00185C0C" w:rsidRPr="00360675">
        <w:rPr>
          <w:rFonts w:ascii="Times New Roman" w:hAnsi="Times New Roman" w:cs="Times New Roman"/>
          <w:sz w:val="24"/>
          <w:szCs w:val="24"/>
        </w:rPr>
        <w:t>2020</w:t>
      </w:r>
      <w:r w:rsidR="00155BC5" w:rsidRPr="00360675">
        <w:rPr>
          <w:rFonts w:ascii="Times New Roman" w:hAnsi="Times New Roman" w:cs="Times New Roman"/>
          <w:sz w:val="24"/>
          <w:szCs w:val="24"/>
        </w:rPr>
        <w:t>)</w:t>
      </w:r>
      <w:r w:rsidR="00185C0C" w:rsidRPr="00360675">
        <w:rPr>
          <w:rFonts w:ascii="Times New Roman" w:hAnsi="Times New Roman" w:cs="Times New Roman"/>
          <w:sz w:val="24"/>
          <w:szCs w:val="24"/>
        </w:rPr>
        <w:t>.</w:t>
      </w:r>
      <w:r w:rsidR="00155BC5" w:rsidRPr="00360675">
        <w:rPr>
          <w:rFonts w:ascii="Times New Roman" w:hAnsi="Times New Roman" w:cs="Times New Roman"/>
          <w:sz w:val="24"/>
          <w:szCs w:val="24"/>
        </w:rPr>
        <w:t xml:space="preserve"> Supervisi Akademik Bagi Kepala Sekolah, </w:t>
      </w:r>
      <w:r w:rsidR="00185C0C" w:rsidRPr="00360675">
        <w:rPr>
          <w:rFonts w:ascii="Times New Roman" w:hAnsi="Times New Roman" w:cs="Times New Roman"/>
          <w:i/>
          <w:sz w:val="24"/>
          <w:szCs w:val="24"/>
        </w:rPr>
        <w:t>Jurnal Administrasi Pendidikan Indonesia.</w:t>
      </w:r>
      <w:r w:rsidR="00155BC5" w:rsidRPr="00360675">
        <w:rPr>
          <w:rFonts w:ascii="Times New Roman" w:hAnsi="Times New Roman" w:cs="Times New Roman"/>
          <w:sz w:val="24"/>
          <w:szCs w:val="24"/>
        </w:rPr>
        <w:t xml:space="preserve"> Vol. </w:t>
      </w:r>
      <w:r w:rsidR="00360675">
        <w:rPr>
          <w:rFonts w:ascii="Times New Roman" w:hAnsi="Times New Roman" w:cs="Times New Roman"/>
          <w:sz w:val="24"/>
          <w:szCs w:val="24"/>
        </w:rPr>
        <w:t>11: 21-31.</w:t>
      </w:r>
    </w:p>
    <w:p w14:paraId="40C19506" w14:textId="77777777" w:rsidR="00360675" w:rsidRPr="00360675" w:rsidRDefault="00360675" w:rsidP="001C0419">
      <w:pPr>
        <w:pStyle w:val="NoSpacing"/>
        <w:ind w:left="993" w:hanging="993"/>
        <w:jc w:val="both"/>
        <w:rPr>
          <w:rFonts w:ascii="Times New Roman" w:hAnsi="Times New Roman" w:cs="Times New Roman"/>
          <w:sz w:val="24"/>
          <w:szCs w:val="24"/>
        </w:rPr>
      </w:pPr>
    </w:p>
    <w:p w14:paraId="26AA5F6F" w14:textId="510257FD" w:rsidR="00680EBF" w:rsidRPr="00360675" w:rsidRDefault="00680EBF" w:rsidP="00680EBF">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Ngalim, P., (2012). </w:t>
      </w:r>
      <w:r w:rsidRPr="00360675">
        <w:rPr>
          <w:rFonts w:ascii="Times New Roman" w:hAnsi="Times New Roman" w:cs="Times New Roman"/>
          <w:i/>
          <w:sz w:val="24"/>
          <w:szCs w:val="24"/>
        </w:rPr>
        <w:t>Administrasi dan Supervisi Pendidikan</w:t>
      </w:r>
      <w:r w:rsidR="00A74CD9">
        <w:rPr>
          <w:rFonts w:ascii="Times New Roman" w:hAnsi="Times New Roman" w:cs="Times New Roman"/>
          <w:sz w:val="24"/>
          <w:szCs w:val="24"/>
        </w:rPr>
        <w:t>. Remaja Rosdakarya, Bandung.</w:t>
      </w:r>
    </w:p>
    <w:p w14:paraId="5CE9FE23" w14:textId="77777777" w:rsidR="00CB494C" w:rsidRPr="00360675" w:rsidRDefault="00CB494C" w:rsidP="001C0419">
      <w:pPr>
        <w:pStyle w:val="NoSpacing"/>
        <w:ind w:left="993" w:hanging="993"/>
        <w:jc w:val="both"/>
        <w:rPr>
          <w:rFonts w:ascii="Times New Roman" w:hAnsi="Times New Roman" w:cs="Times New Roman"/>
          <w:sz w:val="24"/>
          <w:szCs w:val="24"/>
        </w:rPr>
      </w:pPr>
    </w:p>
    <w:p w14:paraId="5A6012C5" w14:textId="6DB160BC" w:rsidR="00CB494C" w:rsidRDefault="00185C0C" w:rsidP="00CB494C">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Oliva, Pieter F. </w:t>
      </w:r>
      <w:r w:rsidR="00155BC5" w:rsidRPr="00360675">
        <w:rPr>
          <w:rFonts w:ascii="Times New Roman" w:hAnsi="Times New Roman" w:cs="Times New Roman"/>
          <w:sz w:val="24"/>
          <w:szCs w:val="24"/>
        </w:rPr>
        <w:t>(201</w:t>
      </w:r>
      <w:r w:rsidRPr="00360675">
        <w:rPr>
          <w:rFonts w:ascii="Times New Roman" w:hAnsi="Times New Roman" w:cs="Times New Roman"/>
          <w:sz w:val="24"/>
          <w:szCs w:val="24"/>
        </w:rPr>
        <w:t>4</w:t>
      </w:r>
      <w:r w:rsidR="00155BC5" w:rsidRPr="00360675">
        <w:rPr>
          <w:rFonts w:ascii="Times New Roman" w:hAnsi="Times New Roman" w:cs="Times New Roman"/>
          <w:sz w:val="24"/>
          <w:szCs w:val="24"/>
        </w:rPr>
        <w:t>)</w:t>
      </w:r>
      <w:r w:rsidRPr="00360675">
        <w:rPr>
          <w:rFonts w:ascii="Times New Roman" w:hAnsi="Times New Roman" w:cs="Times New Roman"/>
          <w:sz w:val="24"/>
          <w:szCs w:val="24"/>
        </w:rPr>
        <w:t xml:space="preserve">. </w:t>
      </w:r>
      <w:r w:rsidRPr="00360675">
        <w:rPr>
          <w:rFonts w:ascii="Times New Roman" w:hAnsi="Times New Roman" w:cs="Times New Roman"/>
          <w:i/>
          <w:sz w:val="24"/>
          <w:szCs w:val="24"/>
        </w:rPr>
        <w:t>Supervision for Today`s School.</w:t>
      </w:r>
      <w:r w:rsidR="00A74CD9">
        <w:rPr>
          <w:rFonts w:ascii="Times New Roman" w:hAnsi="Times New Roman" w:cs="Times New Roman"/>
          <w:sz w:val="24"/>
          <w:szCs w:val="24"/>
        </w:rPr>
        <w:t xml:space="preserve">  Longman Press, New York and London.</w:t>
      </w:r>
    </w:p>
    <w:p w14:paraId="7ABFED60" w14:textId="77777777" w:rsidR="00360675" w:rsidRPr="00360675" w:rsidRDefault="00360675" w:rsidP="00CB494C">
      <w:pPr>
        <w:pStyle w:val="NoSpacing"/>
        <w:ind w:left="993" w:hanging="993"/>
        <w:jc w:val="both"/>
        <w:rPr>
          <w:rFonts w:ascii="Times New Roman" w:hAnsi="Times New Roman" w:cs="Times New Roman"/>
          <w:sz w:val="24"/>
          <w:szCs w:val="24"/>
        </w:rPr>
      </w:pPr>
    </w:p>
    <w:p w14:paraId="3C0E9CE9" w14:textId="71F982E9" w:rsidR="00185C0C" w:rsidRDefault="00185C0C"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Pidarta, Made, </w:t>
      </w:r>
      <w:r w:rsidR="00155BC5" w:rsidRPr="00360675">
        <w:rPr>
          <w:rFonts w:ascii="Times New Roman" w:hAnsi="Times New Roman" w:cs="Times New Roman"/>
          <w:sz w:val="24"/>
          <w:szCs w:val="24"/>
        </w:rPr>
        <w:t>(201</w:t>
      </w:r>
      <w:r w:rsidRPr="00360675">
        <w:rPr>
          <w:rFonts w:ascii="Times New Roman" w:hAnsi="Times New Roman" w:cs="Times New Roman"/>
          <w:sz w:val="24"/>
          <w:szCs w:val="24"/>
        </w:rPr>
        <w:t>2</w:t>
      </w:r>
      <w:r w:rsidR="00155BC5" w:rsidRPr="00360675">
        <w:rPr>
          <w:rFonts w:ascii="Times New Roman" w:hAnsi="Times New Roman" w:cs="Times New Roman"/>
          <w:sz w:val="24"/>
          <w:szCs w:val="24"/>
        </w:rPr>
        <w:t>)</w:t>
      </w:r>
      <w:r w:rsidRPr="00360675">
        <w:rPr>
          <w:rFonts w:ascii="Times New Roman" w:hAnsi="Times New Roman" w:cs="Times New Roman"/>
          <w:sz w:val="24"/>
          <w:szCs w:val="24"/>
        </w:rPr>
        <w:t xml:space="preserve">. </w:t>
      </w:r>
      <w:r w:rsidRPr="00360675">
        <w:rPr>
          <w:rFonts w:ascii="Times New Roman" w:hAnsi="Times New Roman" w:cs="Times New Roman"/>
          <w:i/>
          <w:sz w:val="24"/>
          <w:szCs w:val="24"/>
        </w:rPr>
        <w:t>Pemikiran Tentang Supervisi Pendidikan</w:t>
      </w:r>
      <w:r w:rsidR="00A74CD9">
        <w:rPr>
          <w:rFonts w:ascii="Times New Roman" w:hAnsi="Times New Roman" w:cs="Times New Roman"/>
          <w:sz w:val="24"/>
          <w:szCs w:val="24"/>
        </w:rPr>
        <w:t>, Bumi Aksara, Jakarta.</w:t>
      </w:r>
    </w:p>
    <w:p w14:paraId="24964B9B" w14:textId="77777777" w:rsidR="00375EA4" w:rsidRDefault="00375EA4" w:rsidP="001C0419">
      <w:pPr>
        <w:pStyle w:val="NoSpacing"/>
        <w:ind w:left="993" w:hanging="993"/>
        <w:jc w:val="both"/>
        <w:rPr>
          <w:rFonts w:ascii="Times New Roman" w:hAnsi="Times New Roman" w:cs="Times New Roman"/>
          <w:sz w:val="24"/>
          <w:szCs w:val="24"/>
        </w:rPr>
      </w:pPr>
    </w:p>
    <w:p w14:paraId="19161423" w14:textId="5FEA3EE2" w:rsidR="00375EA4" w:rsidRPr="00D76AA7" w:rsidRDefault="00375EA4" w:rsidP="00375EA4">
      <w:pPr>
        <w:pStyle w:val="NoSpacing"/>
        <w:ind w:left="993" w:hanging="993"/>
        <w:jc w:val="both"/>
        <w:rPr>
          <w:rFonts w:ascii="Times New Roman" w:hAnsi="Times New Roman" w:cs="Times New Roman"/>
          <w:sz w:val="24"/>
          <w:szCs w:val="24"/>
        </w:rPr>
      </w:pPr>
      <w:r w:rsidRPr="00375EA4">
        <w:rPr>
          <w:rFonts w:ascii="Times New Roman" w:hAnsi="Times New Roman" w:cs="Times New Roman"/>
          <w:sz w:val="24"/>
          <w:szCs w:val="24"/>
        </w:rPr>
        <w:t xml:space="preserve">Praharani, N. S. (2016). </w:t>
      </w:r>
      <w:r w:rsidRPr="00375EA4">
        <w:rPr>
          <w:rFonts w:ascii="Times New Roman" w:hAnsi="Times New Roman" w:cs="Times New Roman"/>
          <w:i/>
          <w:sz w:val="24"/>
          <w:szCs w:val="24"/>
        </w:rPr>
        <w:t xml:space="preserve">Profesionalisme Guru dalam Upaya Peningkatan </w:t>
      </w:r>
      <w:r w:rsidRPr="00D76AA7">
        <w:rPr>
          <w:rFonts w:ascii="Times New Roman" w:hAnsi="Times New Roman" w:cs="Times New Roman"/>
          <w:i/>
          <w:sz w:val="24"/>
          <w:szCs w:val="24"/>
        </w:rPr>
        <w:t>Kualitas Pendidikan.</w:t>
      </w:r>
      <w:r w:rsidRPr="00D76AA7">
        <w:rPr>
          <w:rFonts w:ascii="Times New Roman" w:hAnsi="Times New Roman" w:cs="Times New Roman"/>
          <w:sz w:val="24"/>
          <w:szCs w:val="24"/>
        </w:rPr>
        <w:t xml:space="preserve"> (Online). (</w:t>
      </w:r>
      <w:r>
        <w:fldChar w:fldCharType="begin"/>
      </w:r>
      <w:r>
        <w:instrText>HYPERLINK "http://nonisasmita.blogs.uny.ac.id/"</w:instrText>
      </w:r>
      <w:r>
        <w:fldChar w:fldCharType="separate"/>
      </w:r>
      <w:r w:rsidRPr="00D76AA7">
        <w:rPr>
          <w:rStyle w:val="Hyperlink"/>
          <w:rFonts w:ascii="Times New Roman" w:hAnsi="Times New Roman" w:cs="Times New Roman"/>
          <w:color w:val="auto"/>
          <w:sz w:val="24"/>
          <w:szCs w:val="24"/>
          <w:u w:val="none"/>
        </w:rPr>
        <w:t>http://nonisasmita.blogs.uny.ac.id/</w:t>
      </w:r>
      <w:r>
        <w:fldChar w:fldCharType="end"/>
      </w:r>
      <w:r w:rsidRPr="00D76AA7">
        <w:rPr>
          <w:rFonts w:ascii="Times New Roman" w:hAnsi="Times New Roman" w:cs="Times New Roman"/>
          <w:sz w:val="24"/>
          <w:szCs w:val="24"/>
        </w:rPr>
        <w:t xml:space="preserve"> wpcontent/uploads/sites/15322/2017/10/profesionalisme-guru-dalamupaya peningkatan-kualitas-pendid</w:t>
      </w:r>
      <w:r w:rsidR="00D76AA7">
        <w:rPr>
          <w:rFonts w:ascii="Times New Roman" w:hAnsi="Times New Roman" w:cs="Times New Roman"/>
          <w:sz w:val="24"/>
          <w:szCs w:val="24"/>
        </w:rPr>
        <w:t>ikan.pdf), diakses 10 Des. 2023</w:t>
      </w:r>
      <w:r w:rsidRPr="00D76AA7">
        <w:rPr>
          <w:rFonts w:ascii="Times New Roman" w:hAnsi="Times New Roman" w:cs="Times New Roman"/>
          <w:sz w:val="24"/>
          <w:szCs w:val="24"/>
        </w:rPr>
        <w:t>.</w:t>
      </w:r>
    </w:p>
    <w:p w14:paraId="34DF2D03" w14:textId="77777777" w:rsidR="00375EA4" w:rsidRPr="00D76AA7" w:rsidRDefault="00375EA4" w:rsidP="00375EA4">
      <w:pPr>
        <w:pStyle w:val="NoSpacing"/>
        <w:ind w:left="993" w:hanging="993"/>
        <w:jc w:val="both"/>
        <w:rPr>
          <w:rFonts w:ascii="Times New Roman" w:hAnsi="Times New Roman" w:cs="Times New Roman"/>
          <w:sz w:val="24"/>
          <w:szCs w:val="24"/>
        </w:rPr>
      </w:pPr>
    </w:p>
    <w:p w14:paraId="7FDF3B10" w14:textId="6E87707B" w:rsidR="00185C0C" w:rsidRPr="00360675" w:rsidRDefault="00155BC5"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Robbins, Stephen P. (201</w:t>
      </w:r>
      <w:r w:rsidR="00185C0C" w:rsidRPr="00360675">
        <w:rPr>
          <w:rFonts w:ascii="Times New Roman" w:hAnsi="Times New Roman" w:cs="Times New Roman"/>
          <w:sz w:val="24"/>
          <w:szCs w:val="24"/>
        </w:rPr>
        <w:t>6</w:t>
      </w:r>
      <w:r w:rsidRPr="00360675">
        <w:rPr>
          <w:rFonts w:ascii="Times New Roman" w:hAnsi="Times New Roman" w:cs="Times New Roman"/>
          <w:sz w:val="24"/>
          <w:szCs w:val="24"/>
        </w:rPr>
        <w:t>)</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Perilaku Organisasi: Konsep, Kontroversi dan Aplikasi</w:t>
      </w:r>
      <w:r w:rsidR="00185C0C" w:rsidRPr="00360675">
        <w:rPr>
          <w:rFonts w:ascii="Times New Roman" w:hAnsi="Times New Roman" w:cs="Times New Roman"/>
          <w:sz w:val="24"/>
          <w:szCs w:val="24"/>
        </w:rPr>
        <w:t>. Jilid I</w:t>
      </w:r>
      <w:r w:rsidR="00A74CD9">
        <w:rPr>
          <w:rFonts w:ascii="Times New Roman" w:hAnsi="Times New Roman" w:cs="Times New Roman"/>
          <w:sz w:val="24"/>
          <w:szCs w:val="24"/>
        </w:rPr>
        <w:t xml:space="preserve"> Edisi Bahasa Indonesia, Prenhallindo, Jakarta.</w:t>
      </w:r>
    </w:p>
    <w:p w14:paraId="26C6D93F" w14:textId="77777777" w:rsidR="00CB494C" w:rsidRPr="00360675" w:rsidRDefault="00CB494C" w:rsidP="001C0419">
      <w:pPr>
        <w:pStyle w:val="NoSpacing"/>
        <w:ind w:left="993" w:hanging="993"/>
        <w:jc w:val="both"/>
        <w:rPr>
          <w:rFonts w:ascii="Times New Roman" w:hAnsi="Times New Roman" w:cs="Times New Roman"/>
          <w:sz w:val="24"/>
          <w:szCs w:val="24"/>
        </w:rPr>
      </w:pPr>
    </w:p>
    <w:p w14:paraId="7098637A" w14:textId="291D769F" w:rsidR="00185C0C" w:rsidRPr="00360675" w:rsidRDefault="00155BC5"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Sahertian, Piet A. (202</w:t>
      </w:r>
      <w:r w:rsidR="00185C0C" w:rsidRPr="00360675">
        <w:rPr>
          <w:rFonts w:ascii="Times New Roman" w:hAnsi="Times New Roman" w:cs="Times New Roman"/>
          <w:sz w:val="24"/>
          <w:szCs w:val="24"/>
        </w:rPr>
        <w:t>0</w:t>
      </w:r>
      <w:r w:rsidRPr="00360675">
        <w:rPr>
          <w:rFonts w:ascii="Times New Roman" w:hAnsi="Times New Roman" w:cs="Times New Roman"/>
          <w:sz w:val="24"/>
          <w:szCs w:val="24"/>
        </w:rPr>
        <w:t>)</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Konsep Dasar &amp; Teknik Supervisi Pendidikan dalam Rangka Pengembangan Sumber Daya Manusia</w:t>
      </w:r>
      <w:r w:rsidR="00A74CD9">
        <w:rPr>
          <w:rFonts w:ascii="Times New Roman" w:hAnsi="Times New Roman" w:cs="Times New Roman"/>
          <w:sz w:val="24"/>
          <w:szCs w:val="24"/>
        </w:rPr>
        <w:t>. PT Rineka Cipta, Jakarta.</w:t>
      </w:r>
    </w:p>
    <w:p w14:paraId="4EF6C860" w14:textId="77777777" w:rsidR="00155BC5" w:rsidRPr="00360675" w:rsidRDefault="00155BC5" w:rsidP="001C0419">
      <w:pPr>
        <w:pStyle w:val="NoSpacing"/>
        <w:ind w:left="993" w:hanging="993"/>
        <w:jc w:val="both"/>
        <w:rPr>
          <w:rFonts w:ascii="Times New Roman" w:hAnsi="Times New Roman" w:cs="Times New Roman"/>
          <w:sz w:val="24"/>
          <w:szCs w:val="24"/>
        </w:rPr>
      </w:pPr>
    </w:p>
    <w:p w14:paraId="1276D0A6" w14:textId="25F2339C" w:rsidR="00B462B7" w:rsidRPr="00360675" w:rsidRDefault="00B462B7" w:rsidP="00B462B7">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Subhan, (2022). Peningkatan Kompetensi Guru Menerapkan Pembelajaran Berdiferensiasi Untuk Mewujudkan Merdeka Belajar Melalui Lokakarya Di SMPN 3 Pontianak. Jurnal </w:t>
      </w:r>
      <w:r w:rsidRPr="00360675">
        <w:rPr>
          <w:rFonts w:ascii="Times New Roman" w:hAnsi="Times New Roman" w:cs="Times New Roman"/>
          <w:i/>
          <w:sz w:val="24"/>
          <w:szCs w:val="24"/>
        </w:rPr>
        <w:t>Pembelajaran Prospektif. Universitas Tanjungpura</w:t>
      </w:r>
      <w:r w:rsidRPr="00360675">
        <w:rPr>
          <w:rFonts w:ascii="Times New Roman" w:hAnsi="Times New Roman" w:cs="Times New Roman"/>
          <w:sz w:val="24"/>
          <w:szCs w:val="24"/>
        </w:rPr>
        <w:t xml:space="preserve">. </w:t>
      </w:r>
      <w:hyperlink r:id="rId17" w:history="1">
        <w:r w:rsidR="00375EA4" w:rsidRPr="00375EA4">
          <w:rPr>
            <w:rStyle w:val="Hyperlink"/>
            <w:rFonts w:ascii="Times New Roman" w:hAnsi="Times New Roman" w:cs="Times New Roman"/>
            <w:color w:val="auto"/>
            <w:sz w:val="24"/>
            <w:szCs w:val="24"/>
            <w:u w:val="none"/>
          </w:rPr>
          <w:t>https://jurnal.untan.ac.id/index</w:t>
        </w:r>
      </w:hyperlink>
      <w:r w:rsidRPr="00375EA4">
        <w:rPr>
          <w:rFonts w:ascii="Times New Roman" w:hAnsi="Times New Roman" w:cs="Times New Roman"/>
          <w:sz w:val="24"/>
          <w:szCs w:val="24"/>
        </w:rPr>
        <w:t>.</w:t>
      </w:r>
      <w:r w:rsidR="00375EA4" w:rsidRPr="00375EA4">
        <w:rPr>
          <w:rFonts w:ascii="Times New Roman" w:hAnsi="Times New Roman" w:cs="Times New Roman"/>
          <w:sz w:val="24"/>
          <w:szCs w:val="24"/>
        </w:rPr>
        <w:t xml:space="preserve"> </w:t>
      </w:r>
      <w:r w:rsidRPr="00360675">
        <w:rPr>
          <w:rFonts w:ascii="Times New Roman" w:hAnsi="Times New Roman" w:cs="Times New Roman"/>
          <w:sz w:val="24"/>
          <w:szCs w:val="24"/>
        </w:rPr>
        <w:t>php/lp3m</w:t>
      </w:r>
      <w:r w:rsidR="00375EA4">
        <w:rPr>
          <w:rFonts w:ascii="Times New Roman" w:hAnsi="Times New Roman" w:cs="Times New Roman"/>
          <w:sz w:val="24"/>
          <w:szCs w:val="24"/>
        </w:rPr>
        <w:t xml:space="preserve"> </w:t>
      </w:r>
      <w:r w:rsidRPr="00360675">
        <w:rPr>
          <w:rFonts w:ascii="Times New Roman" w:hAnsi="Times New Roman" w:cs="Times New Roman"/>
          <w:sz w:val="24"/>
          <w:szCs w:val="24"/>
        </w:rPr>
        <w:t>/article/view/55059</w:t>
      </w:r>
    </w:p>
    <w:p w14:paraId="1D4F9E40" w14:textId="77777777" w:rsidR="00B462B7" w:rsidRPr="00360675" w:rsidRDefault="00B462B7" w:rsidP="001C0419">
      <w:pPr>
        <w:pStyle w:val="NoSpacing"/>
        <w:ind w:left="993" w:hanging="993"/>
        <w:jc w:val="both"/>
        <w:rPr>
          <w:rFonts w:ascii="Times New Roman" w:hAnsi="Times New Roman" w:cs="Times New Roman"/>
          <w:sz w:val="24"/>
          <w:szCs w:val="24"/>
        </w:rPr>
      </w:pPr>
    </w:p>
    <w:p w14:paraId="4C5D2ED5" w14:textId="294905FB" w:rsidR="00680EBF" w:rsidRPr="00360675" w:rsidRDefault="00680EBF" w:rsidP="00680EBF">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Sudarman, D., (2016).  </w:t>
      </w:r>
      <w:r w:rsidRPr="00360675">
        <w:rPr>
          <w:rFonts w:ascii="Times New Roman" w:hAnsi="Times New Roman" w:cs="Times New Roman"/>
          <w:i/>
          <w:sz w:val="24"/>
          <w:szCs w:val="24"/>
        </w:rPr>
        <w:t>Inovasi Pendidikan</w:t>
      </w:r>
      <w:r w:rsidR="00A74CD9">
        <w:rPr>
          <w:rFonts w:ascii="Times New Roman" w:hAnsi="Times New Roman" w:cs="Times New Roman"/>
          <w:sz w:val="24"/>
          <w:szCs w:val="24"/>
        </w:rPr>
        <w:t>.  Pustaka Setia, Bandung.</w:t>
      </w:r>
    </w:p>
    <w:p w14:paraId="2F797731" w14:textId="77777777" w:rsidR="00CB494C" w:rsidRPr="00360675" w:rsidRDefault="00CB494C" w:rsidP="00155BC5">
      <w:pPr>
        <w:pStyle w:val="NoSpacing"/>
        <w:jc w:val="both"/>
        <w:rPr>
          <w:rFonts w:ascii="Times New Roman" w:hAnsi="Times New Roman" w:cs="Times New Roman"/>
          <w:sz w:val="24"/>
          <w:szCs w:val="24"/>
        </w:rPr>
      </w:pPr>
    </w:p>
    <w:p w14:paraId="2A364716" w14:textId="06CDB7AA" w:rsidR="00737248" w:rsidRPr="00360675" w:rsidRDefault="001A0FE8"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S</w:t>
      </w:r>
      <w:r w:rsidR="00185C0C" w:rsidRPr="00360675">
        <w:rPr>
          <w:rFonts w:ascii="Times New Roman" w:hAnsi="Times New Roman" w:cs="Times New Roman"/>
          <w:sz w:val="24"/>
          <w:szCs w:val="24"/>
        </w:rPr>
        <w:t xml:space="preserve">udjana. </w:t>
      </w:r>
      <w:r w:rsidR="00155BC5" w:rsidRPr="00360675">
        <w:rPr>
          <w:rFonts w:ascii="Times New Roman" w:hAnsi="Times New Roman" w:cs="Times New Roman"/>
          <w:sz w:val="24"/>
          <w:szCs w:val="24"/>
        </w:rPr>
        <w:t>(2014)</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Teknik Analisis Regresi dan Kolerasi</w:t>
      </w:r>
      <w:r w:rsidR="00A74CD9">
        <w:rPr>
          <w:rFonts w:ascii="Times New Roman" w:hAnsi="Times New Roman" w:cs="Times New Roman"/>
          <w:sz w:val="24"/>
          <w:szCs w:val="24"/>
        </w:rPr>
        <w:t>. Tarsito, Bandung.</w:t>
      </w:r>
    </w:p>
    <w:p w14:paraId="535B5C05" w14:textId="77777777" w:rsidR="00CB494C" w:rsidRPr="00360675" w:rsidRDefault="00CB494C" w:rsidP="001C0419">
      <w:pPr>
        <w:pStyle w:val="NoSpacing"/>
        <w:ind w:left="993" w:hanging="993"/>
        <w:jc w:val="both"/>
        <w:rPr>
          <w:rFonts w:ascii="Times New Roman" w:hAnsi="Times New Roman" w:cs="Times New Roman"/>
          <w:sz w:val="24"/>
          <w:szCs w:val="24"/>
        </w:rPr>
      </w:pPr>
    </w:p>
    <w:p w14:paraId="0B33B7F1" w14:textId="29D8AF3F" w:rsidR="00B462B7" w:rsidRPr="00360675" w:rsidRDefault="00B462B7" w:rsidP="00B462B7">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Sugiyono, (2019). </w:t>
      </w:r>
      <w:r w:rsidR="007C28B7">
        <w:rPr>
          <w:rFonts w:ascii="Times New Roman" w:hAnsi="Times New Roman" w:cs="Times New Roman"/>
          <w:i/>
          <w:sz w:val="24"/>
          <w:szCs w:val="24"/>
        </w:rPr>
        <w:t>Metodo</w:t>
      </w:r>
      <w:r w:rsidRPr="00360675">
        <w:rPr>
          <w:rFonts w:ascii="Times New Roman" w:hAnsi="Times New Roman" w:cs="Times New Roman"/>
          <w:i/>
          <w:sz w:val="24"/>
          <w:szCs w:val="24"/>
        </w:rPr>
        <w:t>logi Penelitian Kuantitatif dan Kualitatif Dan R&amp;D.</w:t>
      </w:r>
      <w:r w:rsidR="00A74CD9">
        <w:rPr>
          <w:rFonts w:ascii="Times New Roman" w:hAnsi="Times New Roman" w:cs="Times New Roman"/>
          <w:sz w:val="24"/>
          <w:szCs w:val="24"/>
        </w:rPr>
        <w:t xml:space="preserve"> Alfabeta, Bandung.</w:t>
      </w:r>
    </w:p>
    <w:p w14:paraId="324C758C" w14:textId="77777777" w:rsidR="00155BC5" w:rsidRPr="00360675" w:rsidRDefault="00155BC5" w:rsidP="00155BC5">
      <w:pPr>
        <w:pStyle w:val="NoSpacing"/>
        <w:jc w:val="both"/>
        <w:rPr>
          <w:rFonts w:ascii="Times New Roman" w:hAnsi="Times New Roman" w:cs="Times New Roman"/>
          <w:sz w:val="24"/>
          <w:szCs w:val="24"/>
        </w:rPr>
      </w:pPr>
    </w:p>
    <w:p w14:paraId="0941D91D" w14:textId="482F6083" w:rsidR="00B462B7" w:rsidRPr="00360675" w:rsidRDefault="00B462B7" w:rsidP="00B462B7">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 (2022). </w:t>
      </w:r>
      <w:r w:rsidRPr="00360675">
        <w:rPr>
          <w:rFonts w:ascii="Times New Roman" w:hAnsi="Times New Roman" w:cs="Times New Roman"/>
          <w:i/>
          <w:sz w:val="24"/>
          <w:szCs w:val="24"/>
        </w:rPr>
        <w:t>Metode Penelitian Kuantitatif, Kualitatif, dan R&amp;D</w:t>
      </w:r>
      <w:r w:rsidR="00A74CD9">
        <w:rPr>
          <w:rFonts w:ascii="Times New Roman" w:hAnsi="Times New Roman" w:cs="Times New Roman"/>
          <w:sz w:val="24"/>
          <w:szCs w:val="24"/>
        </w:rPr>
        <w:t>, Cet.29, Alfabeta, Bandung.</w:t>
      </w:r>
    </w:p>
    <w:p w14:paraId="2D0BE07A" w14:textId="77777777" w:rsidR="00CB494C" w:rsidRPr="00360675" w:rsidRDefault="00CB494C" w:rsidP="00546A81">
      <w:pPr>
        <w:pStyle w:val="NoSpacing"/>
        <w:jc w:val="both"/>
        <w:rPr>
          <w:rFonts w:ascii="Times New Roman" w:hAnsi="Times New Roman" w:cs="Times New Roman"/>
          <w:sz w:val="24"/>
          <w:szCs w:val="24"/>
        </w:rPr>
      </w:pPr>
    </w:p>
    <w:p w14:paraId="36B6E5EB" w14:textId="55D2460B" w:rsidR="00185C0C" w:rsidRPr="00360675" w:rsidRDefault="00737248"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 </w:t>
      </w:r>
      <w:r w:rsidR="00155BC5" w:rsidRPr="00360675">
        <w:rPr>
          <w:rFonts w:ascii="Times New Roman" w:hAnsi="Times New Roman" w:cs="Times New Roman"/>
          <w:sz w:val="24"/>
          <w:szCs w:val="24"/>
        </w:rPr>
        <w:t>(</w:t>
      </w:r>
      <w:r w:rsidRPr="00360675">
        <w:rPr>
          <w:rFonts w:ascii="Times New Roman" w:hAnsi="Times New Roman" w:cs="Times New Roman"/>
          <w:sz w:val="24"/>
          <w:szCs w:val="24"/>
        </w:rPr>
        <w:t>2</w:t>
      </w:r>
      <w:r w:rsidR="00155BC5" w:rsidRPr="00360675">
        <w:rPr>
          <w:rFonts w:ascii="Times New Roman" w:hAnsi="Times New Roman" w:cs="Times New Roman"/>
          <w:sz w:val="24"/>
          <w:szCs w:val="24"/>
        </w:rPr>
        <w:t>015).</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Metode Penelitian Kuantitatif, Kualitatif, dan Kombinasi (Mixed Methods),</w:t>
      </w:r>
      <w:r w:rsidR="00A74CD9">
        <w:rPr>
          <w:rFonts w:ascii="Times New Roman" w:hAnsi="Times New Roman" w:cs="Times New Roman"/>
          <w:sz w:val="24"/>
          <w:szCs w:val="24"/>
        </w:rPr>
        <w:t xml:space="preserve"> Alfabeta, Bandung.</w:t>
      </w:r>
      <w:r w:rsidR="00185C0C" w:rsidRPr="00360675">
        <w:rPr>
          <w:rFonts w:ascii="Times New Roman" w:hAnsi="Times New Roman" w:cs="Times New Roman"/>
          <w:sz w:val="24"/>
          <w:szCs w:val="24"/>
        </w:rPr>
        <w:t xml:space="preserve"> </w:t>
      </w:r>
    </w:p>
    <w:p w14:paraId="7D5F87A7" w14:textId="77777777" w:rsidR="00155BC5" w:rsidRPr="00360675" w:rsidRDefault="00155BC5" w:rsidP="001C0419">
      <w:pPr>
        <w:pStyle w:val="NoSpacing"/>
        <w:ind w:left="993" w:hanging="993"/>
        <w:jc w:val="both"/>
        <w:rPr>
          <w:rFonts w:ascii="Times New Roman" w:hAnsi="Times New Roman" w:cs="Times New Roman"/>
          <w:sz w:val="24"/>
          <w:szCs w:val="24"/>
        </w:rPr>
      </w:pPr>
    </w:p>
    <w:p w14:paraId="30B262BF" w14:textId="22F52A02" w:rsidR="00546A81" w:rsidRPr="00360675" w:rsidRDefault="00546A81" w:rsidP="00546A81">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Sujarweni, W., (2022).  </w:t>
      </w:r>
      <w:r w:rsidRPr="00360675">
        <w:rPr>
          <w:rFonts w:ascii="Times New Roman" w:hAnsi="Times New Roman" w:cs="Times New Roman"/>
          <w:i/>
          <w:sz w:val="24"/>
          <w:szCs w:val="24"/>
        </w:rPr>
        <w:t>SPSS untuk Paramedis</w:t>
      </w:r>
      <w:r w:rsidR="00EE0AF1">
        <w:rPr>
          <w:rFonts w:ascii="Times New Roman" w:hAnsi="Times New Roman" w:cs="Times New Roman"/>
          <w:sz w:val="24"/>
          <w:szCs w:val="24"/>
        </w:rPr>
        <w:t>.  Gava Media, Yogyakarta.</w:t>
      </w:r>
    </w:p>
    <w:p w14:paraId="7AD03A42" w14:textId="54E41FCE" w:rsidR="00546A81" w:rsidRPr="00360675" w:rsidRDefault="00546A81" w:rsidP="00155BC5">
      <w:pPr>
        <w:pStyle w:val="NoSpacing"/>
        <w:jc w:val="both"/>
        <w:rPr>
          <w:rFonts w:ascii="Times New Roman" w:hAnsi="Times New Roman" w:cs="Times New Roman"/>
          <w:sz w:val="24"/>
          <w:szCs w:val="24"/>
        </w:rPr>
      </w:pPr>
    </w:p>
    <w:p w14:paraId="33987513" w14:textId="7E6B662B" w:rsidR="00546A81" w:rsidRPr="00360675" w:rsidRDefault="00546A81" w:rsidP="00546A81">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lastRenderedPageBreak/>
        <w:t xml:space="preserve">Tono, SN., (2022). Kurikulum Merdeka untuk Pemulihan Krisis Pembelajara pada Dinas Pendidikan Provinsi Jawa Barat. </w:t>
      </w:r>
      <w:r w:rsidRPr="00360675">
        <w:rPr>
          <w:rFonts w:ascii="Times New Roman" w:hAnsi="Times New Roman" w:cs="Times New Roman"/>
          <w:i/>
          <w:sz w:val="24"/>
          <w:szCs w:val="24"/>
        </w:rPr>
        <w:t>Jurnal: UPI Inovasi Kurikulum</w:t>
      </w:r>
      <w:r w:rsidRPr="00360675">
        <w:rPr>
          <w:rFonts w:ascii="Times New Roman" w:hAnsi="Times New Roman" w:cs="Times New Roman"/>
          <w:sz w:val="24"/>
          <w:szCs w:val="24"/>
        </w:rPr>
        <w:t>. https://ejournal.upi.edu/index.php/JIK.</w:t>
      </w:r>
    </w:p>
    <w:p w14:paraId="590D029A" w14:textId="77777777" w:rsidR="00CB494C" w:rsidRPr="00360675" w:rsidRDefault="00CB494C" w:rsidP="001C0419">
      <w:pPr>
        <w:pStyle w:val="NoSpacing"/>
        <w:ind w:left="993" w:hanging="993"/>
        <w:jc w:val="both"/>
        <w:rPr>
          <w:rFonts w:ascii="Times New Roman" w:hAnsi="Times New Roman" w:cs="Times New Roman"/>
          <w:sz w:val="24"/>
          <w:szCs w:val="24"/>
        </w:rPr>
      </w:pPr>
    </w:p>
    <w:p w14:paraId="190A1A6D" w14:textId="51DE7071" w:rsidR="00737248" w:rsidRPr="00360675" w:rsidRDefault="00737248"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U</w:t>
      </w:r>
      <w:r w:rsidR="00155BC5" w:rsidRPr="00360675">
        <w:rPr>
          <w:rFonts w:ascii="Times New Roman" w:hAnsi="Times New Roman" w:cs="Times New Roman"/>
          <w:sz w:val="24"/>
          <w:szCs w:val="24"/>
        </w:rPr>
        <w:t>sman, Moh. (2018)</w:t>
      </w:r>
      <w:r w:rsidR="00185C0C" w:rsidRPr="00360675">
        <w:rPr>
          <w:rFonts w:ascii="Times New Roman" w:hAnsi="Times New Roman" w:cs="Times New Roman"/>
          <w:sz w:val="24"/>
          <w:szCs w:val="24"/>
        </w:rPr>
        <w:t xml:space="preserve">. </w:t>
      </w:r>
      <w:r w:rsidR="00185C0C" w:rsidRPr="00360675">
        <w:rPr>
          <w:rFonts w:ascii="Times New Roman" w:hAnsi="Times New Roman" w:cs="Times New Roman"/>
          <w:i/>
          <w:sz w:val="24"/>
          <w:szCs w:val="24"/>
        </w:rPr>
        <w:t>Menjadi Guru Profesional</w:t>
      </w:r>
      <w:r w:rsidR="00EE0AF1">
        <w:rPr>
          <w:rFonts w:ascii="Times New Roman" w:hAnsi="Times New Roman" w:cs="Times New Roman"/>
          <w:sz w:val="24"/>
          <w:szCs w:val="24"/>
        </w:rPr>
        <w:t>. Remaja Rosdakarya, Bandung.</w:t>
      </w:r>
    </w:p>
    <w:p w14:paraId="53D3D0A0" w14:textId="77777777" w:rsidR="00CB494C" w:rsidRPr="00360675" w:rsidRDefault="00CB494C" w:rsidP="001C0419">
      <w:pPr>
        <w:pStyle w:val="NoSpacing"/>
        <w:ind w:left="993" w:hanging="993"/>
        <w:jc w:val="both"/>
        <w:rPr>
          <w:rFonts w:ascii="Times New Roman" w:hAnsi="Times New Roman" w:cs="Times New Roman"/>
          <w:sz w:val="24"/>
          <w:szCs w:val="24"/>
        </w:rPr>
      </w:pPr>
    </w:p>
    <w:p w14:paraId="0F597126" w14:textId="0B1197AA" w:rsidR="00185C0C" w:rsidRPr="00360675" w:rsidRDefault="00737248"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W</w:t>
      </w:r>
      <w:r w:rsidR="00546A81" w:rsidRPr="00360675">
        <w:rPr>
          <w:rFonts w:ascii="Times New Roman" w:hAnsi="Times New Roman" w:cs="Times New Roman"/>
          <w:sz w:val="24"/>
          <w:szCs w:val="24"/>
        </w:rPr>
        <w:t xml:space="preserve">ahab,  (2011). </w:t>
      </w:r>
      <w:r w:rsidR="00185C0C" w:rsidRPr="00360675">
        <w:rPr>
          <w:rFonts w:ascii="Times New Roman" w:hAnsi="Times New Roman" w:cs="Times New Roman"/>
          <w:i/>
          <w:sz w:val="24"/>
          <w:szCs w:val="24"/>
        </w:rPr>
        <w:t>Kompe</w:t>
      </w:r>
      <w:r w:rsidR="00546A81" w:rsidRPr="00360675">
        <w:rPr>
          <w:rFonts w:ascii="Times New Roman" w:hAnsi="Times New Roman" w:cs="Times New Roman"/>
          <w:i/>
          <w:sz w:val="24"/>
          <w:szCs w:val="24"/>
        </w:rPr>
        <w:t>tensi Guru Agama Tersertifikasi.</w:t>
      </w:r>
      <w:r w:rsidR="00185C0C" w:rsidRPr="00360675">
        <w:rPr>
          <w:rFonts w:ascii="Times New Roman" w:hAnsi="Times New Roman" w:cs="Times New Roman"/>
          <w:i/>
          <w:sz w:val="24"/>
          <w:szCs w:val="24"/>
        </w:rPr>
        <w:t xml:space="preserve"> </w:t>
      </w:r>
      <w:r w:rsidR="00EE0AF1">
        <w:rPr>
          <w:rFonts w:ascii="Times New Roman" w:hAnsi="Times New Roman" w:cs="Times New Roman"/>
          <w:sz w:val="24"/>
          <w:szCs w:val="24"/>
        </w:rPr>
        <w:t>Robar Bersama, Semarang.</w:t>
      </w:r>
    </w:p>
    <w:p w14:paraId="60D0F9EC" w14:textId="77777777" w:rsidR="00155BC5" w:rsidRPr="00360675" w:rsidRDefault="00155BC5" w:rsidP="001C0419">
      <w:pPr>
        <w:pStyle w:val="NoSpacing"/>
        <w:ind w:left="993" w:hanging="993"/>
        <w:jc w:val="both"/>
        <w:rPr>
          <w:rFonts w:ascii="Times New Roman" w:hAnsi="Times New Roman" w:cs="Times New Roman"/>
          <w:sz w:val="24"/>
          <w:szCs w:val="24"/>
        </w:rPr>
      </w:pPr>
    </w:p>
    <w:p w14:paraId="1185FED2" w14:textId="2F5EA907" w:rsidR="00546A81" w:rsidRPr="00360675" w:rsidRDefault="00546A81" w:rsidP="00546A81">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Wahjosumidjo, (2015). </w:t>
      </w:r>
      <w:r w:rsidRPr="00360675">
        <w:rPr>
          <w:rFonts w:ascii="Times New Roman" w:hAnsi="Times New Roman" w:cs="Times New Roman"/>
          <w:i/>
          <w:sz w:val="24"/>
          <w:szCs w:val="24"/>
        </w:rPr>
        <w:t>Kepemimpinan Kepala Sekolah,(Tujuan Teo</w:t>
      </w:r>
      <w:r w:rsidR="00862403" w:rsidRPr="00360675">
        <w:rPr>
          <w:rFonts w:ascii="Times New Roman" w:hAnsi="Times New Roman" w:cs="Times New Roman"/>
          <w:i/>
          <w:sz w:val="24"/>
          <w:szCs w:val="24"/>
        </w:rPr>
        <w:t xml:space="preserve">ritik dan Permasalahannnya). </w:t>
      </w:r>
      <w:r w:rsidRPr="00360675">
        <w:rPr>
          <w:rFonts w:ascii="Times New Roman" w:hAnsi="Times New Roman" w:cs="Times New Roman"/>
          <w:sz w:val="24"/>
          <w:szCs w:val="24"/>
        </w:rPr>
        <w:t xml:space="preserve">Raja </w:t>
      </w:r>
      <w:r w:rsidR="00EE0AF1">
        <w:rPr>
          <w:rFonts w:ascii="Times New Roman" w:hAnsi="Times New Roman" w:cs="Times New Roman"/>
          <w:sz w:val="24"/>
          <w:szCs w:val="24"/>
        </w:rPr>
        <w:t>Grafindo persada, Jakarta.</w:t>
      </w:r>
    </w:p>
    <w:p w14:paraId="5201DE0C" w14:textId="77777777" w:rsidR="00CB494C" w:rsidRPr="00360675" w:rsidRDefault="00CB494C" w:rsidP="001C0419">
      <w:pPr>
        <w:pStyle w:val="NoSpacing"/>
        <w:ind w:left="993" w:hanging="993"/>
        <w:jc w:val="both"/>
        <w:rPr>
          <w:rFonts w:ascii="Times New Roman" w:hAnsi="Times New Roman" w:cs="Times New Roman"/>
          <w:sz w:val="24"/>
          <w:szCs w:val="24"/>
        </w:rPr>
      </w:pPr>
    </w:p>
    <w:p w14:paraId="5CA4D648" w14:textId="669B4397" w:rsidR="00862403" w:rsidRPr="00360675" w:rsidRDefault="00737248" w:rsidP="001C0419">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Y</w:t>
      </w:r>
      <w:r w:rsidR="00185C0C" w:rsidRPr="00360675">
        <w:rPr>
          <w:rFonts w:ascii="Times New Roman" w:hAnsi="Times New Roman" w:cs="Times New Roman"/>
          <w:sz w:val="24"/>
          <w:szCs w:val="24"/>
        </w:rPr>
        <w:t xml:space="preserve">amin, Martinis, </w:t>
      </w:r>
      <w:r w:rsidR="00155BC5" w:rsidRPr="00360675">
        <w:rPr>
          <w:rFonts w:ascii="Times New Roman" w:hAnsi="Times New Roman" w:cs="Times New Roman"/>
          <w:sz w:val="24"/>
          <w:szCs w:val="24"/>
        </w:rPr>
        <w:t xml:space="preserve">(2016). </w:t>
      </w:r>
      <w:r w:rsidR="00185C0C" w:rsidRPr="00360675">
        <w:rPr>
          <w:rFonts w:ascii="Times New Roman" w:hAnsi="Times New Roman" w:cs="Times New Roman"/>
          <w:i/>
          <w:sz w:val="24"/>
          <w:szCs w:val="24"/>
        </w:rPr>
        <w:t>Profesionalisasi Guru dan Implementasi KTSP</w:t>
      </w:r>
      <w:r w:rsidR="00EE0AF1">
        <w:rPr>
          <w:rFonts w:ascii="Times New Roman" w:hAnsi="Times New Roman" w:cs="Times New Roman"/>
          <w:sz w:val="24"/>
          <w:szCs w:val="24"/>
        </w:rPr>
        <w:t>,  Gaung Persada Press, Jakarta.</w:t>
      </w:r>
    </w:p>
    <w:p w14:paraId="38C47D8A" w14:textId="77777777" w:rsidR="00155BC5" w:rsidRPr="00360675" w:rsidRDefault="00155BC5" w:rsidP="001C0419">
      <w:pPr>
        <w:pStyle w:val="NoSpacing"/>
        <w:ind w:left="993" w:hanging="993"/>
        <w:jc w:val="both"/>
        <w:rPr>
          <w:rFonts w:ascii="Times New Roman" w:hAnsi="Times New Roman" w:cs="Times New Roman"/>
          <w:sz w:val="24"/>
          <w:szCs w:val="24"/>
        </w:rPr>
      </w:pPr>
    </w:p>
    <w:p w14:paraId="658FE72F" w14:textId="0E9798B0" w:rsidR="00862403" w:rsidRDefault="00862403" w:rsidP="00862403">
      <w:pPr>
        <w:pStyle w:val="NoSpacing"/>
        <w:ind w:left="993" w:hanging="993"/>
        <w:jc w:val="both"/>
        <w:rPr>
          <w:rFonts w:ascii="Times New Roman" w:hAnsi="Times New Roman" w:cs="Times New Roman"/>
          <w:sz w:val="24"/>
          <w:szCs w:val="24"/>
        </w:rPr>
      </w:pPr>
      <w:r w:rsidRPr="00360675">
        <w:rPr>
          <w:rFonts w:ascii="Times New Roman" w:hAnsi="Times New Roman" w:cs="Times New Roman"/>
          <w:sz w:val="24"/>
          <w:szCs w:val="24"/>
        </w:rPr>
        <w:t xml:space="preserve">Yuliarti, N. N., &amp; Kurniawan, H. (2021). Model Peningkatan Kualitas Pendidikan di Era Revolusi Industri 4.0. </w:t>
      </w:r>
      <w:r w:rsidRPr="00360675">
        <w:rPr>
          <w:rFonts w:ascii="Times New Roman" w:hAnsi="Times New Roman" w:cs="Times New Roman"/>
          <w:i/>
          <w:sz w:val="24"/>
          <w:szCs w:val="24"/>
        </w:rPr>
        <w:t xml:space="preserve">Jurnal Pendidikan dan Kebudayaan, Vol. </w:t>
      </w:r>
      <w:r w:rsidRPr="00360675">
        <w:rPr>
          <w:rFonts w:ascii="Times New Roman" w:hAnsi="Times New Roman" w:cs="Times New Roman"/>
          <w:sz w:val="24"/>
          <w:szCs w:val="24"/>
        </w:rPr>
        <w:t>27.</w:t>
      </w:r>
    </w:p>
    <w:p w14:paraId="3D5AF680" w14:textId="77777777" w:rsidR="00375EA4" w:rsidRDefault="00375EA4" w:rsidP="00862403">
      <w:pPr>
        <w:pStyle w:val="NoSpacing"/>
        <w:ind w:left="993" w:hanging="993"/>
        <w:jc w:val="both"/>
        <w:rPr>
          <w:rFonts w:ascii="Times New Roman" w:hAnsi="Times New Roman" w:cs="Times New Roman"/>
          <w:sz w:val="24"/>
          <w:szCs w:val="24"/>
        </w:rPr>
      </w:pPr>
    </w:p>
    <w:p w14:paraId="702B1CD9" w14:textId="6C572D3B" w:rsidR="00375EA4" w:rsidRDefault="00375EA4" w:rsidP="00375EA4">
      <w:pPr>
        <w:pStyle w:val="NoSpacing"/>
        <w:ind w:left="993" w:hanging="993"/>
        <w:jc w:val="both"/>
        <w:rPr>
          <w:rFonts w:ascii="Times New Roman" w:hAnsi="Times New Roman" w:cs="Times New Roman"/>
          <w:sz w:val="24"/>
          <w:szCs w:val="24"/>
        </w:rPr>
      </w:pPr>
      <w:r w:rsidRPr="00375EA4">
        <w:rPr>
          <w:rFonts w:ascii="Times New Roman" w:hAnsi="Times New Roman" w:cs="Times New Roman"/>
          <w:sz w:val="24"/>
          <w:szCs w:val="24"/>
        </w:rPr>
        <w:t xml:space="preserve">Yunus. </w:t>
      </w:r>
      <w:r>
        <w:rPr>
          <w:rFonts w:ascii="Times New Roman" w:hAnsi="Times New Roman" w:cs="Times New Roman"/>
          <w:sz w:val="24"/>
          <w:szCs w:val="24"/>
        </w:rPr>
        <w:t>(</w:t>
      </w:r>
      <w:r w:rsidRPr="00375EA4">
        <w:rPr>
          <w:rFonts w:ascii="Times New Roman" w:hAnsi="Times New Roman" w:cs="Times New Roman"/>
          <w:sz w:val="24"/>
          <w:szCs w:val="24"/>
        </w:rPr>
        <w:t>2016</w:t>
      </w:r>
      <w:r>
        <w:rPr>
          <w:rFonts w:ascii="Times New Roman" w:hAnsi="Times New Roman" w:cs="Times New Roman"/>
          <w:sz w:val="24"/>
          <w:szCs w:val="24"/>
        </w:rPr>
        <w:t>)</w:t>
      </w:r>
      <w:r w:rsidRPr="00375EA4">
        <w:rPr>
          <w:rFonts w:ascii="Times New Roman" w:hAnsi="Times New Roman" w:cs="Times New Roman"/>
          <w:sz w:val="24"/>
          <w:szCs w:val="24"/>
        </w:rPr>
        <w:t xml:space="preserve">. </w:t>
      </w:r>
      <w:r w:rsidRPr="00375EA4">
        <w:rPr>
          <w:rFonts w:ascii="Times New Roman" w:hAnsi="Times New Roman" w:cs="Times New Roman"/>
          <w:i/>
          <w:sz w:val="24"/>
          <w:szCs w:val="24"/>
        </w:rPr>
        <w:t>Profesionalisme Guru dalam Meningkatkan Mutu Pendidikan</w:t>
      </w:r>
      <w:r w:rsidRPr="00375EA4">
        <w:rPr>
          <w:rFonts w:ascii="Times New Roman" w:hAnsi="Times New Roman" w:cs="Times New Roman"/>
          <w:sz w:val="24"/>
          <w:szCs w:val="24"/>
        </w:rPr>
        <w:t>.</w:t>
      </w:r>
      <w:r w:rsidR="00EE0AF1">
        <w:rPr>
          <w:rFonts w:ascii="Times New Roman" w:hAnsi="Times New Roman" w:cs="Times New Roman"/>
          <w:sz w:val="24"/>
          <w:szCs w:val="24"/>
        </w:rPr>
        <w:t xml:space="preserve"> </w:t>
      </w:r>
      <w:r w:rsidRPr="00375EA4">
        <w:rPr>
          <w:rFonts w:ascii="Times New Roman" w:hAnsi="Times New Roman" w:cs="Times New Roman"/>
          <w:sz w:val="24"/>
          <w:szCs w:val="24"/>
        </w:rPr>
        <w:t>Len</w:t>
      </w:r>
      <w:r w:rsidR="00EE0AF1">
        <w:rPr>
          <w:rFonts w:ascii="Times New Roman" w:hAnsi="Times New Roman" w:cs="Times New Roman"/>
          <w:sz w:val="24"/>
          <w:szCs w:val="24"/>
        </w:rPr>
        <w:t>tara Pendidikan, Jakarta.</w:t>
      </w:r>
      <w:r>
        <w:rPr>
          <w:rFonts w:ascii="Times New Roman" w:hAnsi="Times New Roman" w:cs="Times New Roman"/>
          <w:sz w:val="24"/>
          <w:szCs w:val="24"/>
        </w:rPr>
        <w:t xml:space="preserve"> </w:t>
      </w:r>
    </w:p>
    <w:p w14:paraId="52440011" w14:textId="77777777" w:rsidR="00D76AA7" w:rsidRDefault="00D76AA7" w:rsidP="00375EA4">
      <w:pPr>
        <w:pStyle w:val="NoSpacing"/>
        <w:ind w:left="993" w:hanging="993"/>
        <w:jc w:val="both"/>
        <w:rPr>
          <w:rFonts w:ascii="Times New Roman" w:hAnsi="Times New Roman" w:cs="Times New Roman"/>
          <w:sz w:val="24"/>
          <w:szCs w:val="24"/>
        </w:rPr>
      </w:pPr>
    </w:p>
    <w:p w14:paraId="6F0C09CB" w14:textId="58A80084" w:rsidR="00D76AA7" w:rsidRDefault="00D76AA7" w:rsidP="00D76AA7">
      <w:pPr>
        <w:pStyle w:val="NoSpacing"/>
        <w:ind w:left="993" w:hanging="993"/>
        <w:jc w:val="both"/>
        <w:rPr>
          <w:rFonts w:ascii="Times New Roman" w:hAnsi="Times New Roman" w:cs="Times New Roman"/>
          <w:i/>
          <w:sz w:val="24"/>
          <w:szCs w:val="24"/>
        </w:rPr>
      </w:pPr>
      <w:r w:rsidRPr="00D76AA7">
        <w:rPr>
          <w:rFonts w:ascii="Times New Roman" w:hAnsi="Times New Roman" w:cs="Times New Roman"/>
          <w:sz w:val="24"/>
          <w:szCs w:val="24"/>
        </w:rPr>
        <w:t xml:space="preserve">Yusutria. (2017). Profesionalisme Guru dalam Meningkatkan Kualitas Sumber Daya Manusia. </w:t>
      </w:r>
      <w:r w:rsidRPr="00D76AA7">
        <w:rPr>
          <w:rFonts w:ascii="Times New Roman" w:hAnsi="Times New Roman" w:cs="Times New Roman"/>
          <w:i/>
          <w:sz w:val="24"/>
          <w:szCs w:val="24"/>
        </w:rPr>
        <w:t xml:space="preserve">Jurnal Curricula, 2(1), 38-46. </w:t>
      </w:r>
    </w:p>
    <w:p w14:paraId="11713B4B" w14:textId="77777777" w:rsidR="00D76AA7" w:rsidRDefault="00D76AA7" w:rsidP="00D76AA7">
      <w:pPr>
        <w:pStyle w:val="NoSpacing"/>
        <w:ind w:left="993" w:hanging="993"/>
        <w:jc w:val="both"/>
        <w:rPr>
          <w:rFonts w:ascii="Times New Roman" w:hAnsi="Times New Roman" w:cs="Times New Roman"/>
          <w:i/>
          <w:sz w:val="24"/>
          <w:szCs w:val="24"/>
        </w:rPr>
      </w:pPr>
    </w:p>
    <w:p w14:paraId="4991DE74" w14:textId="14E739B0" w:rsidR="00D76AA7" w:rsidRPr="00D76AA7" w:rsidRDefault="00D76AA7" w:rsidP="00D76AA7">
      <w:pPr>
        <w:pStyle w:val="NoSpacing"/>
        <w:ind w:left="993" w:hanging="993"/>
        <w:jc w:val="both"/>
        <w:rPr>
          <w:rFonts w:ascii="Times New Roman" w:hAnsi="Times New Roman" w:cs="Times New Roman"/>
          <w:i/>
          <w:sz w:val="24"/>
          <w:szCs w:val="24"/>
        </w:rPr>
      </w:pPr>
      <w:r w:rsidRPr="00D76AA7">
        <w:rPr>
          <w:rFonts w:ascii="Times New Roman" w:hAnsi="Times New Roman" w:cs="Times New Roman"/>
          <w:sz w:val="24"/>
          <w:szCs w:val="24"/>
        </w:rPr>
        <w:t xml:space="preserve">Zukhaira, dan Purnama, R. (2013). Pengembangan Kompetensi Profesional Guru dalam Penelitian Tindakan Kelas Bagi Guru-guru Bahasa Arab Madrasah Tsanawiyah. </w:t>
      </w:r>
      <w:r w:rsidRPr="00D76AA7">
        <w:rPr>
          <w:rFonts w:ascii="Times New Roman" w:hAnsi="Times New Roman" w:cs="Times New Roman"/>
          <w:i/>
          <w:sz w:val="24"/>
          <w:szCs w:val="24"/>
        </w:rPr>
        <w:t>Jurnal: Rekayasa, 11(1), 67-74.</w:t>
      </w:r>
    </w:p>
    <w:p w14:paraId="1D03503A" w14:textId="77777777" w:rsidR="00CB494C" w:rsidRDefault="00CB494C" w:rsidP="001C0419">
      <w:pPr>
        <w:pStyle w:val="NoSpacing"/>
        <w:ind w:left="993" w:hanging="993"/>
        <w:jc w:val="both"/>
        <w:rPr>
          <w:rFonts w:ascii="Times New Roman" w:hAnsi="Times New Roman" w:cs="Times New Roman"/>
          <w:sz w:val="24"/>
          <w:szCs w:val="24"/>
        </w:rPr>
      </w:pPr>
    </w:p>
    <w:p w14:paraId="6510DB64" w14:textId="77777777" w:rsidR="00155BC5" w:rsidRDefault="00155BC5" w:rsidP="001C0419">
      <w:pPr>
        <w:pStyle w:val="NoSpacing"/>
        <w:ind w:left="993" w:hanging="993"/>
        <w:jc w:val="both"/>
        <w:rPr>
          <w:rFonts w:ascii="Times New Roman" w:hAnsi="Times New Roman" w:cs="Times New Roman"/>
          <w:sz w:val="24"/>
          <w:szCs w:val="24"/>
        </w:rPr>
      </w:pPr>
    </w:p>
    <w:p w14:paraId="499974DE" w14:textId="77777777" w:rsidR="00155BC5" w:rsidRPr="00862403" w:rsidRDefault="00155BC5" w:rsidP="00360675">
      <w:pPr>
        <w:pStyle w:val="NoSpacing"/>
        <w:jc w:val="both"/>
        <w:rPr>
          <w:rFonts w:ascii="Times New Roman" w:hAnsi="Times New Roman" w:cs="Times New Roman"/>
          <w:sz w:val="24"/>
          <w:szCs w:val="24"/>
        </w:rPr>
      </w:pPr>
    </w:p>
    <w:p w14:paraId="162ABA0C" w14:textId="12E91834" w:rsidR="001C0419" w:rsidRPr="00862403" w:rsidRDefault="001C0419" w:rsidP="001C0419">
      <w:pPr>
        <w:pStyle w:val="NoSpacing"/>
        <w:ind w:left="993" w:hanging="993"/>
        <w:jc w:val="both"/>
        <w:rPr>
          <w:rFonts w:ascii="Times New Roman" w:hAnsi="Times New Roman" w:cs="Times New Roman"/>
          <w:b/>
          <w:sz w:val="24"/>
          <w:szCs w:val="24"/>
          <w:lang w:val="en-US"/>
        </w:rPr>
      </w:pPr>
      <w:proofErr w:type="spellStart"/>
      <w:r w:rsidRPr="00862403">
        <w:rPr>
          <w:rFonts w:ascii="Times New Roman" w:hAnsi="Times New Roman" w:cs="Times New Roman"/>
          <w:b/>
          <w:sz w:val="24"/>
          <w:szCs w:val="24"/>
          <w:lang w:val="en-US"/>
        </w:rPr>
        <w:t>Undang-Undang</w:t>
      </w:r>
      <w:proofErr w:type="spellEnd"/>
    </w:p>
    <w:p w14:paraId="1352377F" w14:textId="77777777" w:rsidR="00CB494C" w:rsidRPr="001C0419" w:rsidRDefault="00CB494C" w:rsidP="001C0419">
      <w:pPr>
        <w:pStyle w:val="NoSpacing"/>
        <w:ind w:left="993" w:hanging="993"/>
        <w:jc w:val="both"/>
        <w:rPr>
          <w:rFonts w:ascii="Times New Roman" w:hAnsi="Times New Roman" w:cs="Times New Roman"/>
          <w:b/>
          <w:sz w:val="24"/>
          <w:szCs w:val="24"/>
          <w:lang w:val="en-US"/>
        </w:rPr>
      </w:pPr>
    </w:p>
    <w:p w14:paraId="27B6126D" w14:textId="7F603C58" w:rsidR="00557648" w:rsidRDefault="001C0419" w:rsidP="001C0419">
      <w:pPr>
        <w:pStyle w:val="NoSpacing"/>
        <w:ind w:left="993" w:hanging="993"/>
        <w:jc w:val="both"/>
        <w:rPr>
          <w:rFonts w:ascii="Times New Roman" w:hAnsi="Times New Roman" w:cs="Times New Roman"/>
          <w:sz w:val="24"/>
          <w:szCs w:val="24"/>
        </w:rPr>
      </w:pPr>
      <w:r>
        <w:rPr>
          <w:rFonts w:ascii="Times New Roman" w:hAnsi="Times New Roman" w:cs="Times New Roman"/>
          <w:sz w:val="24"/>
          <w:szCs w:val="24"/>
          <w:lang w:val="en-US"/>
        </w:rPr>
        <w:t>P</w:t>
      </w:r>
      <w:r w:rsidR="00155BC5">
        <w:rPr>
          <w:rFonts w:ascii="Times New Roman" w:hAnsi="Times New Roman" w:cs="Times New Roman"/>
          <w:sz w:val="24"/>
          <w:szCs w:val="24"/>
        </w:rPr>
        <w:t>eraturan Menteri Pendidikan Nasional (Permendiknas) N</w:t>
      </w:r>
      <w:r w:rsidR="00557648" w:rsidRPr="00557648">
        <w:rPr>
          <w:rFonts w:ascii="Times New Roman" w:hAnsi="Times New Roman" w:cs="Times New Roman"/>
          <w:sz w:val="24"/>
          <w:szCs w:val="24"/>
        </w:rPr>
        <w:t>omor 16 tahun 2007 t</w:t>
      </w:r>
      <w:r w:rsidR="00557648">
        <w:rPr>
          <w:rFonts w:ascii="Times New Roman" w:hAnsi="Times New Roman" w:cs="Times New Roman"/>
          <w:sz w:val="24"/>
          <w:szCs w:val="24"/>
        </w:rPr>
        <w:t>entang Standar Kompetensi Guru.</w:t>
      </w:r>
    </w:p>
    <w:p w14:paraId="0AB63606" w14:textId="77777777" w:rsidR="00CB494C" w:rsidRDefault="00CB494C" w:rsidP="001C0419">
      <w:pPr>
        <w:pStyle w:val="NoSpacing"/>
        <w:ind w:left="993" w:hanging="993"/>
        <w:jc w:val="both"/>
        <w:rPr>
          <w:rFonts w:ascii="Times New Roman" w:hAnsi="Times New Roman" w:cs="Times New Roman"/>
          <w:sz w:val="24"/>
          <w:szCs w:val="24"/>
        </w:rPr>
      </w:pPr>
    </w:p>
    <w:p w14:paraId="42782101" w14:textId="0B433663" w:rsidR="001C0419" w:rsidRDefault="001C0419" w:rsidP="001C0419">
      <w:pPr>
        <w:pStyle w:val="NoSpacing"/>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737248" w:rsidRPr="00557648">
        <w:rPr>
          <w:rFonts w:ascii="Times New Roman" w:hAnsi="Times New Roman" w:cs="Times New Roman"/>
          <w:sz w:val="24"/>
          <w:szCs w:val="24"/>
        </w:rPr>
        <w:t>ndang-</w:t>
      </w:r>
      <w:r>
        <w:rPr>
          <w:rFonts w:ascii="Times New Roman" w:hAnsi="Times New Roman" w:cs="Times New Roman"/>
          <w:sz w:val="24"/>
          <w:szCs w:val="24"/>
          <w:lang w:val="en-US"/>
        </w:rPr>
        <w:t>U</w:t>
      </w:r>
      <w:r w:rsidR="00737248" w:rsidRPr="00557648">
        <w:rPr>
          <w:rFonts w:ascii="Times New Roman" w:hAnsi="Times New Roman" w:cs="Times New Roman"/>
          <w:sz w:val="24"/>
          <w:szCs w:val="24"/>
        </w:rPr>
        <w:t xml:space="preserve">ndang </w:t>
      </w:r>
      <w:r>
        <w:rPr>
          <w:rFonts w:ascii="Times New Roman" w:hAnsi="Times New Roman" w:cs="Times New Roman"/>
          <w:sz w:val="24"/>
          <w:szCs w:val="24"/>
          <w:lang w:val="en-US"/>
        </w:rPr>
        <w:t>N</w:t>
      </w:r>
      <w:r w:rsidR="00737248" w:rsidRPr="00557648">
        <w:rPr>
          <w:rFonts w:ascii="Times New Roman" w:hAnsi="Times New Roman" w:cs="Times New Roman"/>
          <w:sz w:val="24"/>
          <w:szCs w:val="24"/>
        </w:rPr>
        <w:t>omor 14 tahun 2005 tentang Guru dan Dosen. Semarang. Diperbanyak oleh LPMP</w:t>
      </w:r>
      <w:r>
        <w:rPr>
          <w:rFonts w:ascii="Times New Roman" w:hAnsi="Times New Roman" w:cs="Times New Roman"/>
          <w:sz w:val="24"/>
          <w:szCs w:val="24"/>
          <w:lang w:val="en-US"/>
        </w:rPr>
        <w:t>.</w:t>
      </w:r>
    </w:p>
    <w:p w14:paraId="2C8A1BE7" w14:textId="77777777" w:rsidR="00CB494C" w:rsidRDefault="00CB494C" w:rsidP="001C0419">
      <w:pPr>
        <w:pStyle w:val="NoSpacing"/>
        <w:ind w:left="993" w:hanging="993"/>
        <w:jc w:val="both"/>
        <w:rPr>
          <w:rFonts w:ascii="Times New Roman" w:hAnsi="Times New Roman" w:cs="Times New Roman"/>
          <w:sz w:val="24"/>
          <w:szCs w:val="24"/>
          <w:lang w:val="en-US"/>
        </w:rPr>
      </w:pPr>
    </w:p>
    <w:p w14:paraId="07296280" w14:textId="495D3FA3" w:rsidR="00557648" w:rsidRDefault="001C0419" w:rsidP="001C0419">
      <w:pPr>
        <w:pStyle w:val="NoSpacing"/>
        <w:ind w:left="993" w:hanging="993"/>
        <w:jc w:val="both"/>
        <w:rPr>
          <w:rFonts w:ascii="Times New Roman" w:hAnsi="Times New Roman" w:cs="Times New Roman"/>
          <w:sz w:val="24"/>
          <w:szCs w:val="24"/>
        </w:rPr>
      </w:pPr>
      <w:r>
        <w:rPr>
          <w:rFonts w:ascii="Times New Roman" w:hAnsi="Times New Roman" w:cs="Times New Roman"/>
          <w:sz w:val="24"/>
          <w:szCs w:val="24"/>
          <w:lang w:val="en-US"/>
        </w:rPr>
        <w:t>U</w:t>
      </w:r>
      <w:r w:rsidR="00737248" w:rsidRPr="00557648">
        <w:rPr>
          <w:rFonts w:ascii="Times New Roman" w:hAnsi="Times New Roman" w:cs="Times New Roman"/>
          <w:sz w:val="24"/>
          <w:szCs w:val="24"/>
        </w:rPr>
        <w:t>ndang-Undang</w:t>
      </w:r>
      <w:r>
        <w:rPr>
          <w:rFonts w:ascii="Times New Roman" w:hAnsi="Times New Roman" w:cs="Times New Roman"/>
          <w:sz w:val="24"/>
          <w:szCs w:val="24"/>
          <w:lang w:val="en-US"/>
        </w:rPr>
        <w:t xml:space="preserve"> </w:t>
      </w:r>
      <w:r w:rsidR="00737248" w:rsidRPr="00557648">
        <w:rPr>
          <w:rFonts w:ascii="Times New Roman" w:hAnsi="Times New Roman" w:cs="Times New Roman"/>
          <w:sz w:val="24"/>
          <w:szCs w:val="24"/>
        </w:rPr>
        <w:t>Nomor 20 Tahun 2003. Sistem Pendidikan Nasional beserta Penjelasannya. Jakarta: Cemerlang.</w:t>
      </w:r>
    </w:p>
    <w:p w14:paraId="195F3E70" w14:textId="77777777" w:rsidR="00CB494C" w:rsidRDefault="00CB494C" w:rsidP="001C0419">
      <w:pPr>
        <w:pStyle w:val="NoSpacing"/>
        <w:ind w:left="993" w:hanging="993"/>
        <w:jc w:val="both"/>
        <w:rPr>
          <w:rFonts w:ascii="Times New Roman" w:hAnsi="Times New Roman" w:cs="Times New Roman"/>
          <w:sz w:val="24"/>
          <w:szCs w:val="24"/>
        </w:rPr>
      </w:pPr>
    </w:p>
    <w:p w14:paraId="45941832" w14:textId="75EB0994" w:rsidR="00557648" w:rsidRDefault="001C0419" w:rsidP="001C0419">
      <w:pPr>
        <w:pStyle w:val="NoSpacing"/>
        <w:ind w:left="993" w:hanging="993"/>
        <w:jc w:val="both"/>
        <w:rPr>
          <w:rFonts w:ascii="Times New Roman" w:hAnsi="Times New Roman" w:cs="Times New Roman"/>
          <w:sz w:val="24"/>
          <w:szCs w:val="24"/>
        </w:rPr>
      </w:pPr>
      <w:r>
        <w:rPr>
          <w:rFonts w:ascii="Times New Roman" w:hAnsi="Times New Roman" w:cs="Times New Roman"/>
          <w:sz w:val="24"/>
          <w:szCs w:val="24"/>
          <w:lang w:val="en-US"/>
        </w:rPr>
        <w:t>U</w:t>
      </w:r>
      <w:r w:rsidR="00557648">
        <w:rPr>
          <w:rFonts w:ascii="Times New Roman" w:hAnsi="Times New Roman" w:cs="Times New Roman"/>
          <w:sz w:val="24"/>
          <w:szCs w:val="24"/>
        </w:rPr>
        <w:t>ndang-Undang N</w:t>
      </w:r>
      <w:r w:rsidR="00737248" w:rsidRPr="00557648">
        <w:rPr>
          <w:rFonts w:ascii="Times New Roman" w:hAnsi="Times New Roman" w:cs="Times New Roman"/>
          <w:sz w:val="24"/>
          <w:szCs w:val="24"/>
        </w:rPr>
        <w:t>omor 14 tahun 2005 tentang Guru dan Dosen. Semarang. Diperbanyak oleh LPMP.</w:t>
      </w:r>
    </w:p>
    <w:p w14:paraId="54DB6A20" w14:textId="77777777" w:rsidR="00CB494C" w:rsidRDefault="00CB494C" w:rsidP="001C0419">
      <w:pPr>
        <w:pStyle w:val="NoSpacing"/>
        <w:ind w:left="993" w:hanging="993"/>
        <w:jc w:val="both"/>
        <w:rPr>
          <w:rFonts w:ascii="Times New Roman" w:hAnsi="Times New Roman" w:cs="Times New Roman"/>
          <w:sz w:val="24"/>
          <w:szCs w:val="24"/>
        </w:rPr>
      </w:pPr>
    </w:p>
    <w:p w14:paraId="72580429" w14:textId="302530DA" w:rsidR="00FF56F5" w:rsidRDefault="001C0419" w:rsidP="0080021C">
      <w:pPr>
        <w:pStyle w:val="NoSpacing"/>
        <w:ind w:left="993" w:hanging="993"/>
        <w:jc w:val="both"/>
        <w:rPr>
          <w:rFonts w:ascii="Times New Roman" w:hAnsi="Times New Roman" w:cs="Times New Roman"/>
          <w:sz w:val="24"/>
          <w:szCs w:val="24"/>
        </w:rPr>
      </w:pPr>
      <w:r>
        <w:rPr>
          <w:rFonts w:ascii="Times New Roman" w:hAnsi="Times New Roman" w:cs="Times New Roman"/>
          <w:sz w:val="24"/>
          <w:szCs w:val="24"/>
          <w:lang w:val="en-US"/>
        </w:rPr>
        <w:t>U</w:t>
      </w:r>
      <w:r w:rsidR="00557648">
        <w:rPr>
          <w:rFonts w:ascii="Times New Roman" w:hAnsi="Times New Roman" w:cs="Times New Roman"/>
          <w:sz w:val="24"/>
          <w:szCs w:val="24"/>
        </w:rPr>
        <w:t>ndang-Undang Nomor 2</w:t>
      </w:r>
      <w:r>
        <w:rPr>
          <w:rFonts w:ascii="Times New Roman" w:hAnsi="Times New Roman" w:cs="Times New Roman"/>
          <w:sz w:val="24"/>
          <w:szCs w:val="24"/>
          <w:lang w:val="en-US"/>
        </w:rPr>
        <w:t>0</w:t>
      </w:r>
      <w:r w:rsidR="00557648">
        <w:rPr>
          <w:rFonts w:ascii="Times New Roman" w:hAnsi="Times New Roman" w:cs="Times New Roman"/>
          <w:sz w:val="24"/>
          <w:szCs w:val="24"/>
        </w:rPr>
        <w:t xml:space="preserve"> Tahun 2003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Pendidikan Nasional.</w:t>
      </w:r>
      <w:r w:rsidR="00737248" w:rsidRPr="00557648">
        <w:rPr>
          <w:rFonts w:ascii="Times New Roman" w:hAnsi="Times New Roman" w:cs="Times New Roman"/>
          <w:sz w:val="24"/>
          <w:szCs w:val="24"/>
        </w:rPr>
        <w:t xml:space="preserve"> </w:t>
      </w:r>
    </w:p>
    <w:p w14:paraId="757F494B" w14:textId="77777777" w:rsidR="00711DAC" w:rsidRPr="00A028B3" w:rsidRDefault="00711DAC" w:rsidP="00711DAC">
      <w:pPr>
        <w:ind w:left="720" w:hanging="720"/>
        <w:jc w:val="both"/>
        <w:rPr>
          <w:rFonts w:ascii="Times New Roman" w:hAnsi="Times New Roman" w:cs="Times New Roman"/>
          <w:b/>
          <w:bCs/>
          <w:color w:val="3A3A3A"/>
          <w:sz w:val="24"/>
          <w:szCs w:val="24"/>
          <w:bdr w:val="none" w:sz="0" w:space="0" w:color="auto" w:frame="1"/>
          <w:shd w:val="clear" w:color="auto" w:fill="FFFFFF"/>
          <w:lang w:val="en-US"/>
        </w:rPr>
      </w:pPr>
      <w:proofErr w:type="spellStart"/>
      <w:r w:rsidRPr="00A028B3">
        <w:rPr>
          <w:rFonts w:ascii="Times New Roman" w:hAnsi="Times New Roman" w:cs="Times New Roman"/>
          <w:b/>
          <w:bCs/>
          <w:color w:val="3A3A3A"/>
          <w:sz w:val="24"/>
          <w:szCs w:val="24"/>
          <w:bdr w:val="none" w:sz="0" w:space="0" w:color="auto" w:frame="1"/>
          <w:shd w:val="clear" w:color="auto" w:fill="FFFFFF"/>
          <w:lang w:val="en-US"/>
        </w:rPr>
        <w:lastRenderedPageBreak/>
        <w:t>Jurnal</w:t>
      </w:r>
      <w:proofErr w:type="spellEnd"/>
    </w:p>
    <w:p w14:paraId="2F2BBE8E" w14:textId="77777777" w:rsidR="00711DAC" w:rsidRPr="00A028B3" w:rsidRDefault="00711DAC" w:rsidP="00711DAC">
      <w:pPr>
        <w:shd w:val="clear" w:color="auto" w:fill="FFFFFF"/>
        <w:spacing w:after="0" w:line="360" w:lineRule="auto"/>
        <w:ind w:left="720" w:hanging="720"/>
        <w:jc w:val="both"/>
        <w:rPr>
          <w:rFonts w:ascii="Times New Roman" w:eastAsia="Times New Roman" w:hAnsi="Times New Roman" w:cs="Times New Roman"/>
          <w:sz w:val="24"/>
          <w:szCs w:val="24"/>
          <w:lang w:eastAsia="en-ID"/>
        </w:rPr>
      </w:pPr>
      <w:r w:rsidRPr="00A028B3">
        <w:rPr>
          <w:rFonts w:ascii="Times New Roman" w:eastAsia="Times New Roman" w:hAnsi="Times New Roman" w:cs="Times New Roman"/>
          <w:sz w:val="24"/>
          <w:szCs w:val="24"/>
          <w:lang w:eastAsia="en-ID"/>
        </w:rPr>
        <w:t>Helmi, Jhon (2015) Kompetensi Profesionalisme Guru. Jurnal Pendidikan AL-Ishlah. Vol. 7, No.2</w:t>
      </w:r>
    </w:p>
    <w:p w14:paraId="3C3A0E40" w14:textId="77777777" w:rsidR="00711DAC" w:rsidRPr="00A028B3" w:rsidRDefault="00711DAC" w:rsidP="00711DAC">
      <w:pPr>
        <w:shd w:val="clear" w:color="auto" w:fill="FFFFFF"/>
        <w:spacing w:after="0" w:line="360" w:lineRule="auto"/>
        <w:ind w:left="720" w:hanging="720"/>
        <w:jc w:val="both"/>
        <w:rPr>
          <w:rFonts w:ascii="Times New Roman" w:eastAsia="Times New Roman" w:hAnsi="Times New Roman" w:cs="Times New Roman"/>
          <w:sz w:val="24"/>
          <w:szCs w:val="24"/>
          <w:lang w:val="en-US" w:eastAsia="en-ID"/>
        </w:rPr>
      </w:pPr>
      <w:r w:rsidRPr="00A028B3">
        <w:rPr>
          <w:rFonts w:ascii="Times New Roman" w:eastAsia="Times New Roman" w:hAnsi="Times New Roman" w:cs="Times New Roman"/>
          <w:sz w:val="24"/>
          <w:szCs w:val="24"/>
          <w:lang w:val="en-US" w:eastAsia="en-ID"/>
        </w:rPr>
        <w:t xml:space="preserve">Messi, </w:t>
      </w:r>
      <w:proofErr w:type="spellStart"/>
      <w:r w:rsidRPr="00A028B3">
        <w:rPr>
          <w:rFonts w:ascii="Times New Roman" w:eastAsia="Times New Roman" w:hAnsi="Times New Roman" w:cs="Times New Roman"/>
          <w:sz w:val="24"/>
          <w:szCs w:val="24"/>
          <w:lang w:val="en-US" w:eastAsia="en-ID"/>
        </w:rPr>
        <w:t>Wiwin</w:t>
      </w:r>
      <w:proofErr w:type="spellEnd"/>
      <w:r w:rsidRPr="00A028B3">
        <w:rPr>
          <w:rFonts w:ascii="Times New Roman" w:eastAsia="Times New Roman" w:hAnsi="Times New Roman" w:cs="Times New Roman"/>
          <w:sz w:val="24"/>
          <w:szCs w:val="24"/>
          <w:lang w:val="en-US" w:eastAsia="en-ID"/>
        </w:rPr>
        <w:t xml:space="preserve"> </w:t>
      </w:r>
      <w:proofErr w:type="spellStart"/>
      <w:r w:rsidRPr="00A028B3">
        <w:rPr>
          <w:rFonts w:ascii="Times New Roman" w:eastAsia="Times New Roman" w:hAnsi="Times New Roman" w:cs="Times New Roman"/>
          <w:sz w:val="24"/>
          <w:szCs w:val="24"/>
          <w:lang w:val="en-US" w:eastAsia="en-ID"/>
        </w:rPr>
        <w:t>Anggita</w:t>
      </w:r>
      <w:proofErr w:type="spellEnd"/>
      <w:r w:rsidRPr="00A028B3">
        <w:rPr>
          <w:rFonts w:ascii="Times New Roman" w:eastAsia="Times New Roman" w:hAnsi="Times New Roman" w:cs="Times New Roman"/>
          <w:sz w:val="24"/>
          <w:szCs w:val="24"/>
          <w:lang w:val="en-US" w:eastAsia="en-ID"/>
        </w:rPr>
        <w:t xml:space="preserve"> Sari, dan </w:t>
      </w:r>
      <w:proofErr w:type="spellStart"/>
      <w:r w:rsidRPr="00A028B3">
        <w:rPr>
          <w:rFonts w:ascii="Times New Roman" w:eastAsia="Times New Roman" w:hAnsi="Times New Roman" w:cs="Times New Roman"/>
          <w:sz w:val="24"/>
          <w:szCs w:val="24"/>
          <w:lang w:val="en-US" w:eastAsia="en-ID"/>
        </w:rPr>
        <w:t>Murniyati</w:t>
      </w:r>
      <w:proofErr w:type="spellEnd"/>
      <w:r w:rsidRPr="00A028B3">
        <w:rPr>
          <w:rFonts w:ascii="Times New Roman" w:eastAsia="Times New Roman" w:hAnsi="Times New Roman" w:cs="Times New Roman"/>
          <w:sz w:val="24"/>
          <w:szCs w:val="24"/>
          <w:lang w:val="en-US" w:eastAsia="en-ID"/>
        </w:rPr>
        <w:t xml:space="preserve"> (2018) </w:t>
      </w:r>
      <w:proofErr w:type="spellStart"/>
      <w:r w:rsidRPr="00A028B3">
        <w:rPr>
          <w:rFonts w:ascii="Times New Roman" w:eastAsia="Times New Roman" w:hAnsi="Times New Roman" w:cs="Times New Roman"/>
          <w:sz w:val="24"/>
          <w:szCs w:val="24"/>
          <w:lang w:val="en-US" w:eastAsia="en-ID"/>
        </w:rPr>
        <w:t>Pelaksanaan</w:t>
      </w:r>
      <w:proofErr w:type="spellEnd"/>
      <w:r w:rsidRPr="00A028B3">
        <w:rPr>
          <w:rFonts w:ascii="Times New Roman" w:eastAsia="Times New Roman" w:hAnsi="Times New Roman" w:cs="Times New Roman"/>
          <w:sz w:val="24"/>
          <w:szCs w:val="24"/>
          <w:lang w:val="en-US" w:eastAsia="en-ID"/>
        </w:rPr>
        <w:t xml:space="preserve"> </w:t>
      </w:r>
      <w:proofErr w:type="spellStart"/>
      <w:r w:rsidRPr="00A028B3">
        <w:rPr>
          <w:rFonts w:ascii="Times New Roman" w:eastAsia="Times New Roman" w:hAnsi="Times New Roman" w:cs="Times New Roman"/>
          <w:sz w:val="24"/>
          <w:szCs w:val="24"/>
          <w:lang w:val="en-US" w:eastAsia="en-ID"/>
        </w:rPr>
        <w:t>Supervisi</w:t>
      </w:r>
      <w:proofErr w:type="spellEnd"/>
      <w:r w:rsidRPr="00A028B3">
        <w:rPr>
          <w:rFonts w:ascii="Times New Roman" w:eastAsia="Times New Roman" w:hAnsi="Times New Roman" w:cs="Times New Roman"/>
          <w:sz w:val="24"/>
          <w:szCs w:val="24"/>
          <w:lang w:val="en-US" w:eastAsia="en-ID"/>
        </w:rPr>
        <w:t xml:space="preserve"> Akademik </w:t>
      </w:r>
      <w:proofErr w:type="spellStart"/>
      <w:r w:rsidRPr="00A028B3">
        <w:rPr>
          <w:rFonts w:ascii="Times New Roman" w:eastAsia="Times New Roman" w:hAnsi="Times New Roman" w:cs="Times New Roman"/>
          <w:sz w:val="24"/>
          <w:szCs w:val="24"/>
          <w:lang w:val="en-US" w:eastAsia="en-ID"/>
        </w:rPr>
        <w:t>Pengawas</w:t>
      </w:r>
      <w:proofErr w:type="spellEnd"/>
      <w:r w:rsidRPr="00A028B3">
        <w:rPr>
          <w:rFonts w:ascii="Times New Roman" w:eastAsia="Times New Roman" w:hAnsi="Times New Roman" w:cs="Times New Roman"/>
          <w:sz w:val="24"/>
          <w:szCs w:val="24"/>
          <w:lang w:val="en-US" w:eastAsia="en-ID"/>
        </w:rPr>
        <w:t xml:space="preserve"> </w:t>
      </w:r>
      <w:proofErr w:type="spellStart"/>
      <w:r w:rsidRPr="00A028B3">
        <w:rPr>
          <w:rFonts w:ascii="Times New Roman" w:eastAsia="Times New Roman" w:hAnsi="Times New Roman" w:cs="Times New Roman"/>
          <w:sz w:val="24"/>
          <w:szCs w:val="24"/>
          <w:lang w:val="en-US" w:eastAsia="en-ID"/>
        </w:rPr>
        <w:t>Sekolah</w:t>
      </w:r>
      <w:proofErr w:type="spellEnd"/>
      <w:r w:rsidRPr="00A028B3">
        <w:rPr>
          <w:rFonts w:ascii="Times New Roman" w:eastAsia="Times New Roman" w:hAnsi="Times New Roman" w:cs="Times New Roman"/>
          <w:sz w:val="24"/>
          <w:szCs w:val="24"/>
          <w:lang w:val="en-US" w:eastAsia="en-ID"/>
        </w:rPr>
        <w:t xml:space="preserve"> </w:t>
      </w:r>
      <w:proofErr w:type="spellStart"/>
      <w:r w:rsidRPr="00A028B3">
        <w:rPr>
          <w:rFonts w:ascii="Times New Roman" w:eastAsia="Times New Roman" w:hAnsi="Times New Roman" w:cs="Times New Roman"/>
          <w:sz w:val="24"/>
          <w:szCs w:val="24"/>
          <w:lang w:val="en-US" w:eastAsia="en-ID"/>
        </w:rPr>
        <w:t>Sebagai</w:t>
      </w:r>
      <w:proofErr w:type="spellEnd"/>
      <w:r w:rsidRPr="00A028B3">
        <w:rPr>
          <w:rFonts w:ascii="Times New Roman" w:eastAsia="Times New Roman" w:hAnsi="Times New Roman" w:cs="Times New Roman"/>
          <w:sz w:val="24"/>
          <w:szCs w:val="24"/>
          <w:lang w:val="en-US" w:eastAsia="en-ID"/>
        </w:rPr>
        <w:t xml:space="preserve"> Upaya </w:t>
      </w:r>
      <w:proofErr w:type="spellStart"/>
      <w:r w:rsidRPr="00A028B3">
        <w:rPr>
          <w:rFonts w:ascii="Times New Roman" w:eastAsia="Times New Roman" w:hAnsi="Times New Roman" w:cs="Times New Roman"/>
          <w:sz w:val="24"/>
          <w:szCs w:val="24"/>
          <w:lang w:val="en-US" w:eastAsia="en-ID"/>
        </w:rPr>
        <w:t>Peningkatan</w:t>
      </w:r>
      <w:proofErr w:type="spellEnd"/>
      <w:r w:rsidRPr="00A028B3">
        <w:rPr>
          <w:rFonts w:ascii="Times New Roman" w:eastAsia="Times New Roman" w:hAnsi="Times New Roman" w:cs="Times New Roman"/>
          <w:sz w:val="24"/>
          <w:szCs w:val="24"/>
          <w:lang w:val="en-US" w:eastAsia="en-ID"/>
        </w:rPr>
        <w:t xml:space="preserve"> </w:t>
      </w:r>
      <w:proofErr w:type="spellStart"/>
      <w:r w:rsidRPr="00A028B3">
        <w:rPr>
          <w:rFonts w:ascii="Times New Roman" w:eastAsia="Times New Roman" w:hAnsi="Times New Roman" w:cs="Times New Roman"/>
          <w:sz w:val="24"/>
          <w:szCs w:val="24"/>
          <w:lang w:val="en-US" w:eastAsia="en-ID"/>
        </w:rPr>
        <w:t>Profesionalisme</w:t>
      </w:r>
      <w:proofErr w:type="spellEnd"/>
      <w:r w:rsidRPr="00A028B3">
        <w:rPr>
          <w:rFonts w:ascii="Times New Roman" w:eastAsia="Times New Roman" w:hAnsi="Times New Roman" w:cs="Times New Roman"/>
          <w:sz w:val="24"/>
          <w:szCs w:val="24"/>
          <w:lang w:val="en-US" w:eastAsia="en-ID"/>
        </w:rPr>
        <w:t xml:space="preserve"> Guru. (JMKSP. </w:t>
      </w:r>
      <w:r w:rsidRPr="00A028B3">
        <w:rPr>
          <w:rFonts w:ascii="Times New Roman" w:hAnsi="Times New Roman" w:cs="Times New Roman"/>
          <w:sz w:val="24"/>
          <w:szCs w:val="24"/>
          <w:shd w:val="clear" w:color="auto" w:fill="FFFFFF"/>
        </w:rPr>
        <w:t>Jurnal Manajemen, Kepemimpinan,</w:t>
      </w:r>
      <w:r w:rsidRPr="00A028B3">
        <w:rPr>
          <w:rFonts w:ascii="Times New Roman" w:hAnsi="Times New Roman" w:cs="Times New Roman"/>
          <w:sz w:val="24"/>
          <w:szCs w:val="24"/>
          <w:shd w:val="clear" w:color="auto" w:fill="FFFFFF"/>
          <w:lang w:val="en-US"/>
        </w:rPr>
        <w:t xml:space="preserve"> </w:t>
      </w:r>
      <w:r w:rsidRPr="00A028B3">
        <w:rPr>
          <w:rFonts w:ascii="Times New Roman" w:hAnsi="Times New Roman" w:cs="Times New Roman"/>
          <w:sz w:val="24"/>
          <w:szCs w:val="24"/>
          <w:shd w:val="clear" w:color="auto" w:fill="FFFFFF"/>
        </w:rPr>
        <w:t>dan Supervisi Pendidikan)</w:t>
      </w:r>
      <w:r w:rsidRPr="00A028B3">
        <w:rPr>
          <w:rFonts w:ascii="Times New Roman" w:hAnsi="Times New Roman" w:cs="Times New Roman"/>
          <w:sz w:val="24"/>
          <w:szCs w:val="24"/>
          <w:shd w:val="clear" w:color="auto" w:fill="FFFFFF"/>
          <w:lang w:val="en-US"/>
        </w:rPr>
        <w:t>. Volume.3, No.1</w:t>
      </w:r>
    </w:p>
    <w:p w14:paraId="1A417DBA" w14:textId="77777777" w:rsidR="00711DAC" w:rsidRPr="00A028B3" w:rsidRDefault="00711DAC" w:rsidP="00711DAC">
      <w:pPr>
        <w:ind w:left="720" w:hanging="720"/>
        <w:jc w:val="both"/>
        <w:rPr>
          <w:rFonts w:ascii="Times New Roman" w:hAnsi="Times New Roman" w:cs="Times New Roman"/>
          <w:b/>
          <w:bCs/>
          <w:color w:val="3A3A3A"/>
          <w:sz w:val="24"/>
          <w:szCs w:val="24"/>
          <w:bdr w:val="none" w:sz="0" w:space="0" w:color="auto" w:frame="1"/>
          <w:shd w:val="clear" w:color="auto" w:fill="FFFFFF"/>
          <w:lang w:val="en-US"/>
        </w:rPr>
      </w:pPr>
    </w:p>
    <w:p w14:paraId="5D80FF31" w14:textId="77777777" w:rsidR="00711DAC" w:rsidRPr="00A028B3" w:rsidRDefault="00711DAC" w:rsidP="00711DAC">
      <w:pPr>
        <w:ind w:left="720" w:hanging="720"/>
        <w:jc w:val="both"/>
        <w:rPr>
          <w:rFonts w:ascii="Times New Roman" w:hAnsi="Times New Roman" w:cs="Times New Roman"/>
          <w:b/>
          <w:bCs/>
          <w:color w:val="3A3A3A"/>
          <w:sz w:val="24"/>
          <w:szCs w:val="24"/>
          <w:bdr w:val="none" w:sz="0" w:space="0" w:color="auto" w:frame="1"/>
          <w:shd w:val="clear" w:color="auto" w:fill="FFFFFF"/>
          <w:lang w:val="en-US"/>
        </w:rPr>
      </w:pPr>
      <w:r w:rsidRPr="00A028B3">
        <w:rPr>
          <w:rFonts w:ascii="Times New Roman" w:hAnsi="Times New Roman" w:cs="Times New Roman"/>
          <w:b/>
          <w:bCs/>
          <w:color w:val="3A3A3A"/>
          <w:sz w:val="24"/>
          <w:szCs w:val="24"/>
          <w:bdr w:val="none" w:sz="0" w:space="0" w:color="auto" w:frame="1"/>
          <w:shd w:val="clear" w:color="auto" w:fill="FFFFFF"/>
          <w:lang w:val="en-US"/>
        </w:rPr>
        <w:t xml:space="preserve">Berita </w:t>
      </w:r>
    </w:p>
    <w:p w14:paraId="38CAE49A" w14:textId="77777777" w:rsidR="00711DAC" w:rsidRPr="007C28B7" w:rsidRDefault="00711DAC" w:rsidP="00711DAC">
      <w:pPr>
        <w:ind w:left="720" w:hanging="720"/>
        <w:jc w:val="both"/>
        <w:rPr>
          <w:rFonts w:ascii="Times New Roman" w:hAnsi="Times New Roman" w:cs="Times New Roman"/>
          <w:sz w:val="24"/>
          <w:szCs w:val="24"/>
        </w:rPr>
      </w:pPr>
      <w:r w:rsidRPr="00A028B3">
        <w:rPr>
          <w:rFonts w:ascii="Times New Roman" w:hAnsi="Times New Roman" w:cs="Times New Roman"/>
          <w:color w:val="3A3A3A"/>
          <w:sz w:val="24"/>
          <w:szCs w:val="24"/>
          <w:bdr w:val="none" w:sz="0" w:space="0" w:color="auto" w:frame="1"/>
          <w:shd w:val="clear" w:color="auto" w:fill="FFFFFF"/>
        </w:rPr>
        <w:t xml:space="preserve">“Pendampingan Guru Pamong CLC Jenjang SMP” </w:t>
      </w:r>
      <w:r w:rsidRPr="00A028B3">
        <w:rPr>
          <w:rFonts w:ascii="Times New Roman" w:hAnsi="Times New Roman" w:cs="Times New Roman"/>
          <w:color w:val="3A3A3A"/>
          <w:sz w:val="24"/>
          <w:szCs w:val="24"/>
          <w:bdr w:val="none" w:sz="0" w:space="0" w:color="auto" w:frame="1"/>
          <w:shd w:val="clear" w:color="auto" w:fill="FFFFFF"/>
          <w:lang w:val="en-US"/>
        </w:rPr>
        <w:t xml:space="preserve">oleh </w:t>
      </w:r>
      <w:r w:rsidRPr="00A028B3">
        <w:rPr>
          <w:rFonts w:ascii="Times New Roman" w:hAnsi="Times New Roman" w:cs="Times New Roman"/>
          <w:color w:val="3A3A3A"/>
          <w:sz w:val="24"/>
          <w:szCs w:val="24"/>
          <w:shd w:val="clear" w:color="auto" w:fill="FFFFFF"/>
        </w:rPr>
        <w:t>Agus Fany Chandra Wijaya, M.Pd</w:t>
      </w:r>
      <w:r w:rsidRPr="00A028B3">
        <w:rPr>
          <w:rFonts w:ascii="Times New Roman" w:hAnsi="Times New Roman" w:cs="Times New Roman"/>
          <w:color w:val="3A3A3A"/>
          <w:sz w:val="24"/>
          <w:szCs w:val="24"/>
          <w:bdr w:val="none" w:sz="0" w:space="0" w:color="auto" w:frame="1"/>
          <w:shd w:val="clear" w:color="auto" w:fill="FFFFFF"/>
        </w:rPr>
        <w:t xml:space="preserve"> (13 – 15 Oktober 2021) [online] diakses dari </w:t>
      </w:r>
      <w:hyperlink r:id="rId18" w:history="1">
        <w:r w:rsidRPr="007C28B7">
          <w:rPr>
            <w:rStyle w:val="Hyperlink"/>
            <w:rFonts w:ascii="Times New Roman" w:hAnsi="Times New Roman" w:cs="Times New Roman"/>
            <w:color w:val="auto"/>
            <w:sz w:val="24"/>
            <w:szCs w:val="24"/>
            <w:u w:val="none"/>
          </w:rPr>
          <w:t>https://ditsmp.kemdikbud.go.id/menjadi-guru-pembelajar-dengan-lesson-study/</w:t>
        </w:r>
      </w:hyperlink>
    </w:p>
    <w:p w14:paraId="5AB0ADB4" w14:textId="77777777" w:rsidR="00711DAC" w:rsidRPr="007C28B7" w:rsidRDefault="00711DAC" w:rsidP="00711DAC">
      <w:pPr>
        <w:ind w:left="720" w:hanging="720"/>
        <w:jc w:val="both"/>
        <w:rPr>
          <w:rFonts w:ascii="Times New Roman" w:hAnsi="Times New Roman" w:cs="Times New Roman"/>
          <w:sz w:val="24"/>
          <w:szCs w:val="24"/>
          <w:highlight w:val="yellow"/>
          <w:lang w:val="en-US"/>
        </w:rPr>
      </w:pPr>
      <w:hyperlink r:id="rId19" w:history="1">
        <w:r w:rsidRPr="007C28B7">
          <w:rPr>
            <w:rStyle w:val="Hyperlink"/>
            <w:rFonts w:ascii="Times New Roman" w:hAnsi="Times New Roman" w:cs="Times New Roman"/>
            <w:color w:val="auto"/>
            <w:sz w:val="24"/>
            <w:szCs w:val="24"/>
            <w:u w:val="none"/>
          </w:rPr>
          <w:t>https://kipin.id/marketing/PMM_Sosialisasi_Umum_Ringkas.</w:t>
        </w:r>
        <w:r w:rsidRPr="007C28B7">
          <w:rPr>
            <w:rStyle w:val="Hyperlink"/>
            <w:rFonts w:ascii="Times New Roman" w:hAnsi="Times New Roman" w:cs="Times New Roman"/>
            <w:color w:val="auto"/>
            <w:sz w:val="24"/>
            <w:szCs w:val="24"/>
            <w:u w:val="none"/>
            <w:lang w:val="en-US"/>
          </w:rPr>
          <w:t>pdf</w:t>
        </w:r>
      </w:hyperlink>
      <w:r w:rsidRPr="007C28B7">
        <w:rPr>
          <w:rFonts w:ascii="Times New Roman" w:hAnsi="Times New Roman" w:cs="Times New Roman"/>
          <w:sz w:val="24"/>
          <w:szCs w:val="24"/>
          <w:highlight w:val="yellow"/>
          <w:lang w:val="en-US"/>
        </w:rPr>
        <w:t xml:space="preserve"> </w:t>
      </w:r>
    </w:p>
    <w:p w14:paraId="12E85130" w14:textId="77777777" w:rsidR="00711DAC" w:rsidRPr="00607385" w:rsidRDefault="00711DAC" w:rsidP="0080021C">
      <w:pPr>
        <w:pStyle w:val="NoSpacing"/>
        <w:ind w:left="993" w:hanging="993"/>
        <w:jc w:val="both"/>
        <w:rPr>
          <w:rFonts w:ascii="Times New Roman" w:hAnsi="Times New Roman" w:cs="Times New Roman"/>
          <w:sz w:val="24"/>
          <w:szCs w:val="24"/>
        </w:rPr>
      </w:pPr>
    </w:p>
    <w:sectPr w:rsidR="00711DAC" w:rsidRPr="00607385" w:rsidSect="00E41DEA">
      <w:footerReference w:type="default" r:id="rId20"/>
      <w:pgSz w:w="11906" w:h="16838" w:code="9"/>
      <w:pgMar w:top="2268" w:right="1701" w:bottom="1701" w:left="2268"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3755" w14:textId="77777777" w:rsidR="00935ABD" w:rsidRDefault="00935ABD">
      <w:pPr>
        <w:spacing w:line="240" w:lineRule="auto"/>
      </w:pPr>
      <w:r>
        <w:separator/>
      </w:r>
    </w:p>
  </w:endnote>
  <w:endnote w:type="continuationSeparator" w:id="0">
    <w:p w14:paraId="4CA4B967" w14:textId="77777777" w:rsidR="00935ABD" w:rsidRDefault="00935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718762"/>
      <w:docPartObj>
        <w:docPartGallery w:val="Page Numbers (Bottom of Page)"/>
        <w:docPartUnique/>
      </w:docPartObj>
    </w:sdtPr>
    <w:sdtEndPr>
      <w:rPr>
        <w:noProof/>
      </w:rPr>
    </w:sdtEndPr>
    <w:sdtContent>
      <w:p w14:paraId="08294019" w14:textId="7C017CC2" w:rsidR="00302486" w:rsidRDefault="00302486">
        <w:pPr>
          <w:pStyle w:val="Footer"/>
          <w:jc w:val="center"/>
        </w:pPr>
        <w:r>
          <w:fldChar w:fldCharType="begin"/>
        </w:r>
        <w:r>
          <w:instrText xml:space="preserve"> PAGE   \* MERGEFORMAT </w:instrText>
        </w:r>
        <w:r>
          <w:fldChar w:fldCharType="separate"/>
        </w:r>
        <w:r>
          <w:rPr>
            <w:noProof/>
          </w:rPr>
          <w:t>92</w:t>
        </w:r>
        <w:r>
          <w:rPr>
            <w:noProof/>
          </w:rPr>
          <w:fldChar w:fldCharType="end"/>
        </w:r>
      </w:p>
    </w:sdtContent>
  </w:sdt>
  <w:p w14:paraId="53BCDD44" w14:textId="77777777" w:rsidR="00302486" w:rsidRDefault="0030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D96AB" w14:textId="77777777" w:rsidR="00935ABD" w:rsidRDefault="00935ABD">
      <w:pPr>
        <w:spacing w:after="0"/>
      </w:pPr>
      <w:r>
        <w:separator/>
      </w:r>
    </w:p>
  </w:footnote>
  <w:footnote w:type="continuationSeparator" w:id="0">
    <w:p w14:paraId="312D5EB7" w14:textId="77777777" w:rsidR="00935ABD" w:rsidRDefault="00935A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AFA"/>
    <w:multiLevelType w:val="hybridMultilevel"/>
    <w:tmpl w:val="7B0E3E60"/>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15:restartNumberingAfterBreak="0">
    <w:nsid w:val="018330C1"/>
    <w:multiLevelType w:val="hybridMultilevel"/>
    <w:tmpl w:val="9B50DEA4"/>
    <w:lvl w:ilvl="0" w:tplc="324CF4EC">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 w15:restartNumberingAfterBreak="0">
    <w:nsid w:val="02371656"/>
    <w:multiLevelType w:val="hybridMultilevel"/>
    <w:tmpl w:val="4CBE6968"/>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 w15:restartNumberingAfterBreak="0">
    <w:nsid w:val="07590897"/>
    <w:multiLevelType w:val="multilevel"/>
    <w:tmpl w:val="90B6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807AD"/>
    <w:multiLevelType w:val="multilevel"/>
    <w:tmpl w:val="56B0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76A"/>
    <w:multiLevelType w:val="hybridMultilevel"/>
    <w:tmpl w:val="70D2858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31C50B5"/>
    <w:multiLevelType w:val="hybridMultilevel"/>
    <w:tmpl w:val="CEF8B35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16805AF2"/>
    <w:multiLevelType w:val="multilevel"/>
    <w:tmpl w:val="90688070"/>
    <w:lvl w:ilvl="0">
      <w:start w:val="1"/>
      <w:numFmt w:val="lowerLetter"/>
      <w:lvlText w:val="%1."/>
      <w:lvlJc w:val="left"/>
      <w:pPr>
        <w:ind w:left="1070" w:hanging="360"/>
      </w:pPr>
      <w:rPr>
        <w:rFonts w:ascii="Times New Roman" w:hAnsi="Times New Roman" w:cs="Times New Roman" w:hint="default"/>
        <w:b w:val="0"/>
        <w:i w:val="0"/>
        <w:color w:val="000000"/>
        <w:u w:color="000000"/>
      </w:rPr>
    </w:lvl>
    <w:lvl w:ilvl="1">
      <w:start w:val="1"/>
      <w:numFmt w:val="lowerLetter"/>
      <w:lvlText w:val="%2"/>
      <w:lvlJc w:val="left"/>
      <w:pPr>
        <w:ind w:left="1790" w:hanging="360"/>
      </w:pPr>
      <w:rPr>
        <w:rFonts w:ascii="Times New Roman" w:hAnsi="Times New Roman" w:cs="Times New Roman" w:hint="default"/>
        <w:b w:val="0"/>
        <w:i w:val="0"/>
        <w:color w:val="000000"/>
        <w:u w:color="000000"/>
      </w:rPr>
    </w:lvl>
    <w:lvl w:ilvl="2">
      <w:start w:val="1"/>
      <w:numFmt w:val="lowerRoman"/>
      <w:lvlText w:val="%3"/>
      <w:lvlJc w:val="left"/>
      <w:pPr>
        <w:ind w:left="2510" w:hanging="360"/>
      </w:pPr>
      <w:rPr>
        <w:rFonts w:ascii="Times New Roman" w:hAnsi="Times New Roman" w:cs="Times New Roman" w:hint="default"/>
        <w:b w:val="0"/>
        <w:i w:val="0"/>
        <w:color w:val="000000"/>
        <w:u w:color="000000"/>
      </w:rPr>
    </w:lvl>
    <w:lvl w:ilvl="3">
      <w:start w:val="1"/>
      <w:numFmt w:val="decimal"/>
      <w:lvlText w:val="%4"/>
      <w:lvlJc w:val="left"/>
      <w:pPr>
        <w:ind w:left="3230" w:hanging="360"/>
      </w:pPr>
      <w:rPr>
        <w:rFonts w:ascii="Times New Roman" w:hAnsi="Times New Roman" w:cs="Times New Roman" w:hint="default"/>
        <w:b w:val="0"/>
        <w:i w:val="0"/>
        <w:color w:val="000000"/>
        <w:u w:color="000000"/>
      </w:rPr>
    </w:lvl>
    <w:lvl w:ilvl="4">
      <w:start w:val="1"/>
      <w:numFmt w:val="lowerLetter"/>
      <w:lvlText w:val="%5"/>
      <w:lvlJc w:val="left"/>
      <w:pPr>
        <w:ind w:left="3950" w:hanging="360"/>
      </w:pPr>
      <w:rPr>
        <w:rFonts w:ascii="Times New Roman" w:hAnsi="Times New Roman" w:cs="Times New Roman" w:hint="default"/>
        <w:b w:val="0"/>
        <w:i w:val="0"/>
        <w:color w:val="000000"/>
        <w:u w:color="000000"/>
      </w:rPr>
    </w:lvl>
    <w:lvl w:ilvl="5">
      <w:start w:val="1"/>
      <w:numFmt w:val="lowerRoman"/>
      <w:lvlText w:val="%6"/>
      <w:lvlJc w:val="left"/>
      <w:pPr>
        <w:ind w:left="4670" w:hanging="360"/>
      </w:pPr>
      <w:rPr>
        <w:rFonts w:ascii="Times New Roman" w:hAnsi="Times New Roman" w:cs="Times New Roman" w:hint="default"/>
        <w:b w:val="0"/>
        <w:i w:val="0"/>
        <w:color w:val="000000"/>
        <w:u w:color="000000"/>
      </w:rPr>
    </w:lvl>
    <w:lvl w:ilvl="6">
      <w:start w:val="1"/>
      <w:numFmt w:val="decimal"/>
      <w:lvlText w:val="%7"/>
      <w:lvlJc w:val="left"/>
      <w:pPr>
        <w:ind w:left="5390" w:hanging="360"/>
      </w:pPr>
      <w:rPr>
        <w:rFonts w:ascii="Times New Roman" w:hAnsi="Times New Roman" w:cs="Times New Roman" w:hint="default"/>
        <w:b w:val="0"/>
        <w:i w:val="0"/>
        <w:color w:val="000000"/>
        <w:u w:color="000000"/>
      </w:rPr>
    </w:lvl>
    <w:lvl w:ilvl="7">
      <w:start w:val="1"/>
      <w:numFmt w:val="lowerLetter"/>
      <w:lvlText w:val="%8"/>
      <w:lvlJc w:val="left"/>
      <w:pPr>
        <w:ind w:left="6110" w:hanging="360"/>
      </w:pPr>
      <w:rPr>
        <w:rFonts w:ascii="Times New Roman" w:hAnsi="Times New Roman" w:cs="Times New Roman" w:hint="default"/>
        <w:b w:val="0"/>
        <w:i w:val="0"/>
        <w:color w:val="000000"/>
        <w:u w:color="000000"/>
      </w:rPr>
    </w:lvl>
    <w:lvl w:ilvl="8">
      <w:start w:val="1"/>
      <w:numFmt w:val="lowerRoman"/>
      <w:lvlText w:val="%9"/>
      <w:lvlJc w:val="left"/>
      <w:pPr>
        <w:ind w:left="6830" w:hanging="360"/>
      </w:pPr>
      <w:rPr>
        <w:rFonts w:ascii="Times New Roman" w:hAnsi="Times New Roman" w:cs="Times New Roman" w:hint="default"/>
        <w:b w:val="0"/>
        <w:i w:val="0"/>
        <w:color w:val="000000"/>
        <w:u w:color="000000"/>
      </w:rPr>
    </w:lvl>
  </w:abstractNum>
  <w:abstractNum w:abstractNumId="8" w15:restartNumberingAfterBreak="0">
    <w:nsid w:val="18FA7641"/>
    <w:multiLevelType w:val="multilevel"/>
    <w:tmpl w:val="EF0A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B4EB4"/>
    <w:multiLevelType w:val="hybridMultilevel"/>
    <w:tmpl w:val="3040799E"/>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0" w15:restartNumberingAfterBreak="0">
    <w:nsid w:val="1BBB790D"/>
    <w:multiLevelType w:val="multilevel"/>
    <w:tmpl w:val="59FC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B5416"/>
    <w:multiLevelType w:val="hybridMultilevel"/>
    <w:tmpl w:val="E8C8DDFE"/>
    <w:lvl w:ilvl="0" w:tplc="0421000F">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20772DB2"/>
    <w:multiLevelType w:val="hybridMultilevel"/>
    <w:tmpl w:val="C14E70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2A9639C"/>
    <w:multiLevelType w:val="hybridMultilevel"/>
    <w:tmpl w:val="D17C06B4"/>
    <w:lvl w:ilvl="0" w:tplc="BABE95E4">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4" w15:restartNumberingAfterBreak="0">
    <w:nsid w:val="231773EF"/>
    <w:multiLevelType w:val="multilevel"/>
    <w:tmpl w:val="E04EB82E"/>
    <w:lvl w:ilvl="0">
      <w:start w:val="1"/>
      <w:numFmt w:val="upp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644" w:hanging="360"/>
      </w:pPr>
      <w:rPr>
        <w:rFonts w:ascii="Times New Roman" w:hAnsi="Times New Roman" w:cs="Times New Roman" w:hint="default"/>
        <w:b/>
      </w:rPr>
    </w:lvl>
    <w:lvl w:ilvl="4">
      <w:start w:val="1"/>
      <w:numFmt w:val="lowerLetter"/>
      <w:lvlText w:val="%5."/>
      <w:lvlJc w:val="left"/>
      <w:pPr>
        <w:ind w:left="928"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15" w15:restartNumberingAfterBreak="0">
    <w:nsid w:val="27D131F3"/>
    <w:multiLevelType w:val="hybridMultilevel"/>
    <w:tmpl w:val="AEE4108E"/>
    <w:lvl w:ilvl="0" w:tplc="16A64D80">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16" w15:restartNumberingAfterBreak="0">
    <w:nsid w:val="2AF94649"/>
    <w:multiLevelType w:val="multilevel"/>
    <w:tmpl w:val="21F4DC66"/>
    <w:lvl w:ilvl="0">
      <w:start w:val="1"/>
      <w:numFmt w:val="decimal"/>
      <w:lvlText w:val="%1)"/>
      <w:lvlJc w:val="left"/>
      <w:pPr>
        <w:ind w:left="1495" w:hanging="360"/>
      </w:pPr>
      <w:rPr>
        <w:rFonts w:ascii="Times New Roman" w:hAnsi="Times New Roman" w:cs="Times New Roman" w:hint="default"/>
      </w:rPr>
    </w:lvl>
    <w:lvl w:ilvl="1">
      <w:start w:val="1"/>
      <w:numFmt w:val="lowerLetter"/>
      <w:lvlText w:val="%2."/>
      <w:lvlJc w:val="left"/>
      <w:pPr>
        <w:ind w:left="2215" w:hanging="360"/>
      </w:pPr>
      <w:rPr>
        <w:rFonts w:ascii="Times New Roman" w:hAnsi="Times New Roman" w:cs="Times New Roman" w:hint="default"/>
      </w:rPr>
    </w:lvl>
    <w:lvl w:ilvl="2">
      <w:start w:val="1"/>
      <w:numFmt w:val="lowerRoman"/>
      <w:lvlText w:val="%3."/>
      <w:lvlJc w:val="right"/>
      <w:pPr>
        <w:ind w:left="2935" w:hanging="360"/>
      </w:pPr>
      <w:rPr>
        <w:rFonts w:ascii="Times New Roman" w:hAnsi="Times New Roman" w:cs="Times New Roman" w:hint="default"/>
      </w:rPr>
    </w:lvl>
    <w:lvl w:ilvl="3">
      <w:start w:val="1"/>
      <w:numFmt w:val="decimal"/>
      <w:lvlText w:val="%4."/>
      <w:lvlJc w:val="left"/>
      <w:pPr>
        <w:ind w:left="3655" w:hanging="360"/>
      </w:pPr>
      <w:rPr>
        <w:rFonts w:ascii="Times New Roman" w:hAnsi="Times New Roman" w:cs="Times New Roman" w:hint="default"/>
      </w:rPr>
    </w:lvl>
    <w:lvl w:ilvl="4">
      <w:start w:val="1"/>
      <w:numFmt w:val="lowerLetter"/>
      <w:lvlText w:val="%5."/>
      <w:lvlJc w:val="left"/>
      <w:pPr>
        <w:ind w:left="4375" w:hanging="360"/>
      </w:pPr>
      <w:rPr>
        <w:rFonts w:ascii="Times New Roman" w:hAnsi="Times New Roman" w:cs="Times New Roman" w:hint="default"/>
      </w:rPr>
    </w:lvl>
    <w:lvl w:ilvl="5">
      <w:start w:val="1"/>
      <w:numFmt w:val="lowerRoman"/>
      <w:lvlText w:val="%6."/>
      <w:lvlJc w:val="right"/>
      <w:pPr>
        <w:ind w:left="5095" w:hanging="360"/>
      </w:pPr>
      <w:rPr>
        <w:rFonts w:ascii="Times New Roman" w:hAnsi="Times New Roman" w:cs="Times New Roman" w:hint="default"/>
      </w:rPr>
    </w:lvl>
    <w:lvl w:ilvl="6">
      <w:start w:val="1"/>
      <w:numFmt w:val="decimal"/>
      <w:lvlText w:val="%7."/>
      <w:lvlJc w:val="left"/>
      <w:pPr>
        <w:ind w:left="5815" w:hanging="360"/>
      </w:pPr>
      <w:rPr>
        <w:rFonts w:ascii="Times New Roman" w:hAnsi="Times New Roman" w:cs="Times New Roman" w:hint="default"/>
      </w:rPr>
    </w:lvl>
    <w:lvl w:ilvl="7">
      <w:start w:val="1"/>
      <w:numFmt w:val="lowerLetter"/>
      <w:lvlText w:val="%8."/>
      <w:lvlJc w:val="left"/>
      <w:pPr>
        <w:ind w:left="6535" w:hanging="360"/>
      </w:pPr>
      <w:rPr>
        <w:rFonts w:ascii="Times New Roman" w:hAnsi="Times New Roman" w:cs="Times New Roman" w:hint="default"/>
      </w:rPr>
    </w:lvl>
    <w:lvl w:ilvl="8">
      <w:start w:val="1"/>
      <w:numFmt w:val="lowerRoman"/>
      <w:lvlText w:val="%9."/>
      <w:lvlJc w:val="right"/>
      <w:pPr>
        <w:ind w:left="7255" w:hanging="360"/>
      </w:pPr>
      <w:rPr>
        <w:rFonts w:ascii="Times New Roman" w:hAnsi="Times New Roman" w:cs="Times New Roman" w:hint="default"/>
      </w:rPr>
    </w:lvl>
  </w:abstractNum>
  <w:abstractNum w:abstractNumId="17" w15:restartNumberingAfterBreak="0">
    <w:nsid w:val="2B9951B1"/>
    <w:multiLevelType w:val="hybridMultilevel"/>
    <w:tmpl w:val="93744BE6"/>
    <w:lvl w:ilvl="0" w:tplc="227666C2">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8" w15:restartNumberingAfterBreak="0">
    <w:nsid w:val="2EF35DE2"/>
    <w:multiLevelType w:val="hybridMultilevel"/>
    <w:tmpl w:val="0C36D4FC"/>
    <w:lvl w:ilvl="0" w:tplc="0A1AD432">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9" w15:restartNumberingAfterBreak="0">
    <w:nsid w:val="385D7734"/>
    <w:multiLevelType w:val="hybridMultilevel"/>
    <w:tmpl w:val="6C56ADEA"/>
    <w:lvl w:ilvl="0" w:tplc="C2CA5EB6">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0" w15:restartNumberingAfterBreak="0">
    <w:nsid w:val="39646194"/>
    <w:multiLevelType w:val="hybridMultilevel"/>
    <w:tmpl w:val="204EA8A4"/>
    <w:lvl w:ilvl="0" w:tplc="5BF8B0DA">
      <w:start w:val="1"/>
      <w:numFmt w:val="decimal"/>
      <w:lvlText w:val="%1)"/>
      <w:lvlJc w:val="left"/>
      <w:pPr>
        <w:ind w:left="1430" w:hanging="360"/>
      </w:pPr>
      <w:rPr>
        <w:rFonts w:hint="default"/>
        <w:b w:val="0"/>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1" w15:restartNumberingAfterBreak="0">
    <w:nsid w:val="3EAF0BA8"/>
    <w:multiLevelType w:val="hybridMultilevel"/>
    <w:tmpl w:val="C458095E"/>
    <w:lvl w:ilvl="0" w:tplc="04090019">
      <w:start w:val="1"/>
      <w:numFmt w:val="lowerLetter"/>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F8D43A5"/>
    <w:multiLevelType w:val="hybridMultilevel"/>
    <w:tmpl w:val="0C92BE50"/>
    <w:lvl w:ilvl="0" w:tplc="495EEEE2">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23" w15:restartNumberingAfterBreak="0">
    <w:nsid w:val="416F7506"/>
    <w:multiLevelType w:val="hybridMultilevel"/>
    <w:tmpl w:val="621AE3F2"/>
    <w:lvl w:ilvl="0" w:tplc="651070D0">
      <w:start w:val="1"/>
      <w:numFmt w:val="decimal"/>
      <w:lvlText w:val="%1."/>
      <w:lvlJc w:val="left"/>
      <w:pPr>
        <w:ind w:left="705" w:hanging="360"/>
      </w:pPr>
      <w:rPr>
        <w:rFonts w:hint="default"/>
      </w:rPr>
    </w:lvl>
    <w:lvl w:ilvl="1" w:tplc="04210019" w:tentative="1">
      <w:start w:val="1"/>
      <w:numFmt w:val="lowerLetter"/>
      <w:lvlText w:val="%2."/>
      <w:lvlJc w:val="left"/>
      <w:pPr>
        <w:ind w:left="1425" w:hanging="360"/>
      </w:pPr>
    </w:lvl>
    <w:lvl w:ilvl="2" w:tplc="0421001B" w:tentative="1">
      <w:start w:val="1"/>
      <w:numFmt w:val="lowerRoman"/>
      <w:lvlText w:val="%3."/>
      <w:lvlJc w:val="right"/>
      <w:pPr>
        <w:ind w:left="2145" w:hanging="180"/>
      </w:pPr>
    </w:lvl>
    <w:lvl w:ilvl="3" w:tplc="0421000F" w:tentative="1">
      <w:start w:val="1"/>
      <w:numFmt w:val="decimal"/>
      <w:lvlText w:val="%4."/>
      <w:lvlJc w:val="left"/>
      <w:pPr>
        <w:ind w:left="2865" w:hanging="360"/>
      </w:pPr>
    </w:lvl>
    <w:lvl w:ilvl="4" w:tplc="04210019" w:tentative="1">
      <w:start w:val="1"/>
      <w:numFmt w:val="lowerLetter"/>
      <w:lvlText w:val="%5."/>
      <w:lvlJc w:val="left"/>
      <w:pPr>
        <w:ind w:left="3585" w:hanging="360"/>
      </w:pPr>
    </w:lvl>
    <w:lvl w:ilvl="5" w:tplc="0421001B" w:tentative="1">
      <w:start w:val="1"/>
      <w:numFmt w:val="lowerRoman"/>
      <w:lvlText w:val="%6."/>
      <w:lvlJc w:val="right"/>
      <w:pPr>
        <w:ind w:left="4305" w:hanging="180"/>
      </w:pPr>
    </w:lvl>
    <w:lvl w:ilvl="6" w:tplc="0421000F" w:tentative="1">
      <w:start w:val="1"/>
      <w:numFmt w:val="decimal"/>
      <w:lvlText w:val="%7."/>
      <w:lvlJc w:val="left"/>
      <w:pPr>
        <w:ind w:left="5025" w:hanging="360"/>
      </w:pPr>
    </w:lvl>
    <w:lvl w:ilvl="7" w:tplc="04210019" w:tentative="1">
      <w:start w:val="1"/>
      <w:numFmt w:val="lowerLetter"/>
      <w:lvlText w:val="%8."/>
      <w:lvlJc w:val="left"/>
      <w:pPr>
        <w:ind w:left="5745" w:hanging="360"/>
      </w:pPr>
    </w:lvl>
    <w:lvl w:ilvl="8" w:tplc="0421001B" w:tentative="1">
      <w:start w:val="1"/>
      <w:numFmt w:val="lowerRoman"/>
      <w:lvlText w:val="%9."/>
      <w:lvlJc w:val="right"/>
      <w:pPr>
        <w:ind w:left="6465" w:hanging="180"/>
      </w:pPr>
    </w:lvl>
  </w:abstractNum>
  <w:abstractNum w:abstractNumId="24" w15:restartNumberingAfterBreak="0">
    <w:nsid w:val="44AD5C88"/>
    <w:multiLevelType w:val="multilevel"/>
    <w:tmpl w:val="E3BAD726"/>
    <w:lvl w:ilvl="0">
      <w:start w:val="1"/>
      <w:numFmt w:val="lowerLetter"/>
      <w:lvlText w:val="%1."/>
      <w:lvlJc w:val="left"/>
      <w:pPr>
        <w:tabs>
          <w:tab w:val="num" w:pos="1211"/>
        </w:tabs>
        <w:ind w:left="1211" w:hanging="360"/>
      </w:pPr>
      <w:rPr>
        <w:rFonts w:ascii="Times New Roman" w:eastAsia="Times New Roman" w:hAnsi="Times New Roman" w:cs="Times New Roman"/>
        <w:sz w:val="24"/>
        <w:szCs w:val="24"/>
      </w:rPr>
    </w:lvl>
    <w:lvl w:ilvl="1">
      <w:start w:val="1"/>
      <w:numFmt w:val="decimal"/>
      <w:lvlText w:val="%2)"/>
      <w:lvlJc w:val="left"/>
      <w:pPr>
        <w:ind w:left="1636" w:hanging="360"/>
      </w:pPr>
      <w:rPr>
        <w:rFonts w:ascii="Times New Roman" w:eastAsiaTheme="minorHAnsi" w:hAnsi="Times New Roman" w:cs="Times New Roman"/>
        <w:b w:val="0"/>
        <w:color w:val="000000"/>
      </w:rPr>
    </w:lvl>
    <w:lvl w:ilvl="2">
      <w:start w:val="1"/>
      <w:numFmt w:val="lowerLetter"/>
      <w:lvlText w:val="%3)"/>
      <w:lvlJc w:val="left"/>
      <w:pPr>
        <w:ind w:left="2061" w:hanging="360"/>
      </w:pPr>
      <w:rPr>
        <w:rFonts w:hint="default"/>
        <w:b w:val="0"/>
        <w:color w:val="00000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5" w15:restartNumberingAfterBreak="0">
    <w:nsid w:val="44BB773A"/>
    <w:multiLevelType w:val="multilevel"/>
    <w:tmpl w:val="5E6260DC"/>
    <w:lvl w:ilvl="0">
      <w:start w:val="1"/>
      <w:numFmt w:val="decimal"/>
      <w:lvlText w:val="%1)"/>
      <w:lvlJc w:val="left"/>
      <w:pPr>
        <w:ind w:left="1495" w:hanging="360"/>
      </w:pPr>
      <w:rPr>
        <w:rFonts w:ascii="Times New Roman" w:hAnsi="Times New Roman" w:cs="Times New Roman" w:hint="default"/>
      </w:rPr>
    </w:lvl>
    <w:lvl w:ilvl="1">
      <w:start w:val="1"/>
      <w:numFmt w:val="lowerLetter"/>
      <w:lvlText w:val="%2."/>
      <w:lvlJc w:val="left"/>
      <w:pPr>
        <w:ind w:left="2215" w:hanging="360"/>
      </w:pPr>
      <w:rPr>
        <w:rFonts w:ascii="Times New Roman" w:hAnsi="Times New Roman" w:cs="Times New Roman" w:hint="default"/>
      </w:rPr>
    </w:lvl>
    <w:lvl w:ilvl="2">
      <w:start w:val="1"/>
      <w:numFmt w:val="lowerRoman"/>
      <w:lvlText w:val="%3."/>
      <w:lvlJc w:val="right"/>
      <w:pPr>
        <w:ind w:left="2935" w:hanging="360"/>
      </w:pPr>
      <w:rPr>
        <w:rFonts w:ascii="Times New Roman" w:hAnsi="Times New Roman" w:cs="Times New Roman" w:hint="default"/>
      </w:rPr>
    </w:lvl>
    <w:lvl w:ilvl="3">
      <w:start w:val="1"/>
      <w:numFmt w:val="decimal"/>
      <w:lvlText w:val="%4."/>
      <w:lvlJc w:val="left"/>
      <w:pPr>
        <w:ind w:left="3655" w:hanging="360"/>
      </w:pPr>
      <w:rPr>
        <w:rFonts w:ascii="Times New Roman" w:hAnsi="Times New Roman" w:cs="Times New Roman" w:hint="default"/>
      </w:rPr>
    </w:lvl>
    <w:lvl w:ilvl="4">
      <w:start w:val="1"/>
      <w:numFmt w:val="lowerLetter"/>
      <w:lvlText w:val="%5."/>
      <w:lvlJc w:val="left"/>
      <w:pPr>
        <w:ind w:left="4375" w:hanging="360"/>
      </w:pPr>
      <w:rPr>
        <w:rFonts w:ascii="Times New Roman" w:hAnsi="Times New Roman" w:cs="Times New Roman" w:hint="default"/>
      </w:rPr>
    </w:lvl>
    <w:lvl w:ilvl="5">
      <w:start w:val="1"/>
      <w:numFmt w:val="lowerRoman"/>
      <w:lvlText w:val="%6."/>
      <w:lvlJc w:val="right"/>
      <w:pPr>
        <w:ind w:left="5095" w:hanging="360"/>
      </w:pPr>
      <w:rPr>
        <w:rFonts w:ascii="Times New Roman" w:hAnsi="Times New Roman" w:cs="Times New Roman" w:hint="default"/>
      </w:rPr>
    </w:lvl>
    <w:lvl w:ilvl="6">
      <w:start w:val="1"/>
      <w:numFmt w:val="decimal"/>
      <w:lvlText w:val="%7."/>
      <w:lvlJc w:val="left"/>
      <w:pPr>
        <w:ind w:left="5815" w:hanging="360"/>
      </w:pPr>
      <w:rPr>
        <w:rFonts w:ascii="Times New Roman" w:hAnsi="Times New Roman" w:cs="Times New Roman" w:hint="default"/>
      </w:rPr>
    </w:lvl>
    <w:lvl w:ilvl="7">
      <w:start w:val="1"/>
      <w:numFmt w:val="lowerLetter"/>
      <w:lvlText w:val="%8."/>
      <w:lvlJc w:val="left"/>
      <w:pPr>
        <w:ind w:left="6535" w:hanging="360"/>
      </w:pPr>
      <w:rPr>
        <w:rFonts w:ascii="Times New Roman" w:hAnsi="Times New Roman" w:cs="Times New Roman" w:hint="default"/>
      </w:rPr>
    </w:lvl>
    <w:lvl w:ilvl="8">
      <w:start w:val="1"/>
      <w:numFmt w:val="lowerRoman"/>
      <w:lvlText w:val="%9."/>
      <w:lvlJc w:val="right"/>
      <w:pPr>
        <w:ind w:left="7255" w:hanging="360"/>
      </w:pPr>
      <w:rPr>
        <w:rFonts w:ascii="Times New Roman" w:hAnsi="Times New Roman" w:cs="Times New Roman" w:hint="default"/>
      </w:rPr>
    </w:lvl>
  </w:abstractNum>
  <w:abstractNum w:abstractNumId="26" w15:restartNumberingAfterBreak="0">
    <w:nsid w:val="48C919C7"/>
    <w:multiLevelType w:val="hybridMultilevel"/>
    <w:tmpl w:val="C24ECF4C"/>
    <w:lvl w:ilvl="0" w:tplc="2CA2CBEA">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48FC3B6F"/>
    <w:multiLevelType w:val="hybridMultilevel"/>
    <w:tmpl w:val="415009B6"/>
    <w:lvl w:ilvl="0" w:tplc="0C80F932">
      <w:start w:val="1"/>
      <w:numFmt w:val="decimal"/>
      <w:lvlText w:val="%1)"/>
      <w:lvlJc w:val="left"/>
      <w:pPr>
        <w:ind w:left="1430" w:hanging="360"/>
      </w:pPr>
      <w:rPr>
        <w:rFonts w:eastAsia="Times New Roman" w:hint="default"/>
        <w:b w:val="0"/>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8" w15:restartNumberingAfterBreak="0">
    <w:nsid w:val="4A4F036D"/>
    <w:multiLevelType w:val="multilevel"/>
    <w:tmpl w:val="3AE82314"/>
    <w:lvl w:ilvl="0">
      <w:start w:val="6"/>
      <w:numFmt w:val="upperLetter"/>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644" w:hanging="360"/>
      </w:pPr>
      <w:rPr>
        <w:rFonts w:ascii="Times New Roman" w:eastAsia="Times New Roman" w:hAnsi="Times New Roman" w:cs="Times New Roman"/>
        <w:b/>
      </w:rPr>
    </w:lvl>
    <w:lvl w:ilvl="4">
      <w:start w:val="1"/>
      <w:numFmt w:val="lowerLetter"/>
      <w:lvlText w:val="%5."/>
      <w:lvlJc w:val="left"/>
      <w:pPr>
        <w:ind w:left="1070" w:hanging="360"/>
      </w:pPr>
      <w:rPr>
        <w:rFonts w:ascii="Times New Roman" w:hAnsi="Times New Roman" w:cs="Times New Roman" w:hint="default"/>
        <w:b w:val="0"/>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786" w:hanging="360"/>
      </w:pPr>
      <w:rPr>
        <w:rFonts w:ascii="Times New Roman" w:hAnsi="Times New Roman" w:cs="Times New Roman" w:hint="default"/>
      </w:rPr>
    </w:lvl>
    <w:lvl w:ilvl="7">
      <w:start w:val="1"/>
      <w:numFmt w:val="lowerLetter"/>
      <w:lvlText w:val="%8."/>
      <w:lvlJc w:val="left"/>
      <w:pPr>
        <w:ind w:left="1211"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9" w15:restartNumberingAfterBreak="0">
    <w:nsid w:val="4E861DDE"/>
    <w:multiLevelType w:val="hybridMultilevel"/>
    <w:tmpl w:val="FC0ACBD2"/>
    <w:lvl w:ilvl="0" w:tplc="95601752">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15:restartNumberingAfterBreak="0">
    <w:nsid w:val="51626CB1"/>
    <w:multiLevelType w:val="hybridMultilevel"/>
    <w:tmpl w:val="A95A8766"/>
    <w:lvl w:ilvl="0" w:tplc="F9863D8C">
      <w:start w:val="1"/>
      <w:numFmt w:val="lowerLetter"/>
      <w:lvlText w:val="%1."/>
      <w:lvlJc w:val="left"/>
      <w:pPr>
        <w:ind w:left="1146" w:hanging="360"/>
      </w:pPr>
      <w:rPr>
        <w:rFonts w:eastAsia="SimSun" w:cs="Times New Roman" w:hint="default"/>
        <w:i w:val="0"/>
        <w:color w:val="000000"/>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31" w15:restartNumberingAfterBreak="0">
    <w:nsid w:val="52CF168D"/>
    <w:multiLevelType w:val="hybridMultilevel"/>
    <w:tmpl w:val="A64C4CAA"/>
    <w:lvl w:ilvl="0" w:tplc="4CBE7B88">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2" w15:restartNumberingAfterBreak="0">
    <w:nsid w:val="52EC60CC"/>
    <w:multiLevelType w:val="hybridMultilevel"/>
    <w:tmpl w:val="CE2284E2"/>
    <w:lvl w:ilvl="0" w:tplc="46160D5A">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3" w15:restartNumberingAfterBreak="0">
    <w:nsid w:val="5E7A3CC7"/>
    <w:multiLevelType w:val="hybridMultilevel"/>
    <w:tmpl w:val="7E4211FC"/>
    <w:lvl w:ilvl="0" w:tplc="289E9A72">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34" w15:restartNumberingAfterBreak="0">
    <w:nsid w:val="64D62615"/>
    <w:multiLevelType w:val="hybridMultilevel"/>
    <w:tmpl w:val="501E0056"/>
    <w:lvl w:ilvl="0" w:tplc="9EF6D816">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5" w15:restartNumberingAfterBreak="0">
    <w:nsid w:val="65106912"/>
    <w:multiLevelType w:val="hybridMultilevel"/>
    <w:tmpl w:val="05943C16"/>
    <w:lvl w:ilvl="0" w:tplc="BD062E3C">
      <w:start w:val="1"/>
      <w:numFmt w:val="decimal"/>
      <w:lvlText w:val="%1)"/>
      <w:lvlJc w:val="left"/>
      <w:pPr>
        <w:ind w:left="1495" w:hanging="360"/>
      </w:pPr>
      <w:rPr>
        <w:rFonts w:cs="Times New Roman" w:hint="default"/>
      </w:rPr>
    </w:lvl>
    <w:lvl w:ilvl="1" w:tplc="38090019" w:tentative="1">
      <w:start w:val="1"/>
      <w:numFmt w:val="lowerLetter"/>
      <w:lvlText w:val="%2."/>
      <w:lvlJc w:val="left"/>
      <w:pPr>
        <w:ind w:left="2215" w:hanging="360"/>
      </w:pPr>
      <w:rPr>
        <w:rFonts w:cs="Times New Roman"/>
      </w:rPr>
    </w:lvl>
    <w:lvl w:ilvl="2" w:tplc="3809001B" w:tentative="1">
      <w:start w:val="1"/>
      <w:numFmt w:val="lowerRoman"/>
      <w:lvlText w:val="%3."/>
      <w:lvlJc w:val="right"/>
      <w:pPr>
        <w:ind w:left="2935" w:hanging="180"/>
      </w:pPr>
      <w:rPr>
        <w:rFonts w:cs="Times New Roman"/>
      </w:rPr>
    </w:lvl>
    <w:lvl w:ilvl="3" w:tplc="3809000F" w:tentative="1">
      <w:start w:val="1"/>
      <w:numFmt w:val="decimal"/>
      <w:lvlText w:val="%4."/>
      <w:lvlJc w:val="left"/>
      <w:pPr>
        <w:ind w:left="3655" w:hanging="360"/>
      </w:pPr>
      <w:rPr>
        <w:rFonts w:cs="Times New Roman"/>
      </w:rPr>
    </w:lvl>
    <w:lvl w:ilvl="4" w:tplc="38090019" w:tentative="1">
      <w:start w:val="1"/>
      <w:numFmt w:val="lowerLetter"/>
      <w:lvlText w:val="%5."/>
      <w:lvlJc w:val="left"/>
      <w:pPr>
        <w:ind w:left="4375" w:hanging="360"/>
      </w:pPr>
      <w:rPr>
        <w:rFonts w:cs="Times New Roman"/>
      </w:rPr>
    </w:lvl>
    <w:lvl w:ilvl="5" w:tplc="3809001B" w:tentative="1">
      <w:start w:val="1"/>
      <w:numFmt w:val="lowerRoman"/>
      <w:lvlText w:val="%6."/>
      <w:lvlJc w:val="right"/>
      <w:pPr>
        <w:ind w:left="5095" w:hanging="180"/>
      </w:pPr>
      <w:rPr>
        <w:rFonts w:cs="Times New Roman"/>
      </w:rPr>
    </w:lvl>
    <w:lvl w:ilvl="6" w:tplc="3809000F" w:tentative="1">
      <w:start w:val="1"/>
      <w:numFmt w:val="decimal"/>
      <w:lvlText w:val="%7."/>
      <w:lvlJc w:val="left"/>
      <w:pPr>
        <w:ind w:left="5815" w:hanging="360"/>
      </w:pPr>
      <w:rPr>
        <w:rFonts w:cs="Times New Roman"/>
      </w:rPr>
    </w:lvl>
    <w:lvl w:ilvl="7" w:tplc="38090019" w:tentative="1">
      <w:start w:val="1"/>
      <w:numFmt w:val="lowerLetter"/>
      <w:lvlText w:val="%8."/>
      <w:lvlJc w:val="left"/>
      <w:pPr>
        <w:ind w:left="6535" w:hanging="360"/>
      </w:pPr>
      <w:rPr>
        <w:rFonts w:cs="Times New Roman"/>
      </w:rPr>
    </w:lvl>
    <w:lvl w:ilvl="8" w:tplc="3809001B" w:tentative="1">
      <w:start w:val="1"/>
      <w:numFmt w:val="lowerRoman"/>
      <w:lvlText w:val="%9."/>
      <w:lvlJc w:val="right"/>
      <w:pPr>
        <w:ind w:left="7255" w:hanging="180"/>
      </w:pPr>
      <w:rPr>
        <w:rFonts w:cs="Times New Roman"/>
      </w:rPr>
    </w:lvl>
  </w:abstractNum>
  <w:abstractNum w:abstractNumId="36" w15:restartNumberingAfterBreak="0">
    <w:nsid w:val="654E37E6"/>
    <w:multiLevelType w:val="hybridMultilevel"/>
    <w:tmpl w:val="30F6CA9E"/>
    <w:lvl w:ilvl="0" w:tplc="16E6CA52">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7" w15:restartNumberingAfterBreak="0">
    <w:nsid w:val="66103718"/>
    <w:multiLevelType w:val="multilevel"/>
    <w:tmpl w:val="A4721870"/>
    <w:lvl w:ilvl="0">
      <w:start w:val="1"/>
      <w:numFmt w:val="decimal"/>
      <w:lvlText w:val="%1."/>
      <w:lvlJc w:val="left"/>
      <w:pPr>
        <w:ind w:left="720" w:hanging="360"/>
      </w:pPr>
      <w:rPr>
        <w:rFonts w:ascii="Times New Roman" w:hAnsi="Times New Roman" w:cs="Times New Roman" w:hint="default"/>
        <w:b w:val="0"/>
        <w:i w:val="0"/>
        <w:color w:val="000000"/>
        <w:u w:color="000000"/>
      </w:rPr>
    </w:lvl>
    <w:lvl w:ilvl="1">
      <w:start w:val="1"/>
      <w:numFmt w:val="lowerLetter"/>
      <w:lvlText w:val="%2"/>
      <w:lvlJc w:val="left"/>
      <w:pPr>
        <w:ind w:left="1440" w:hanging="360"/>
      </w:pPr>
      <w:rPr>
        <w:rFonts w:ascii="Times New Roman" w:hAnsi="Times New Roman" w:cs="Times New Roman" w:hint="default"/>
        <w:b w:val="0"/>
        <w:i w:val="0"/>
        <w:color w:val="000000"/>
        <w:u w:color="000000"/>
      </w:rPr>
    </w:lvl>
    <w:lvl w:ilvl="2">
      <w:start w:val="1"/>
      <w:numFmt w:val="lowerRoman"/>
      <w:lvlText w:val="%3"/>
      <w:lvlJc w:val="left"/>
      <w:pPr>
        <w:ind w:left="2160" w:hanging="360"/>
      </w:pPr>
      <w:rPr>
        <w:rFonts w:ascii="Times New Roman" w:hAnsi="Times New Roman" w:cs="Times New Roman" w:hint="default"/>
        <w:b w:val="0"/>
        <w:i w:val="0"/>
        <w:color w:val="000000"/>
        <w:u w:color="000000"/>
      </w:rPr>
    </w:lvl>
    <w:lvl w:ilvl="3">
      <w:start w:val="1"/>
      <w:numFmt w:val="decimal"/>
      <w:lvlText w:val="%4"/>
      <w:lvlJc w:val="left"/>
      <w:pPr>
        <w:ind w:left="2880" w:hanging="360"/>
      </w:pPr>
      <w:rPr>
        <w:rFonts w:ascii="Times New Roman" w:hAnsi="Times New Roman" w:cs="Times New Roman" w:hint="default"/>
        <w:b w:val="0"/>
        <w:i w:val="0"/>
        <w:color w:val="000000"/>
        <w:u w:color="000000"/>
      </w:rPr>
    </w:lvl>
    <w:lvl w:ilvl="4">
      <w:start w:val="1"/>
      <w:numFmt w:val="lowerLetter"/>
      <w:lvlText w:val="%5"/>
      <w:lvlJc w:val="left"/>
      <w:pPr>
        <w:ind w:left="3600" w:hanging="360"/>
      </w:pPr>
      <w:rPr>
        <w:rFonts w:ascii="Times New Roman" w:hAnsi="Times New Roman" w:cs="Times New Roman" w:hint="default"/>
        <w:b w:val="0"/>
        <w:i w:val="0"/>
        <w:color w:val="000000"/>
        <w:u w:color="000000"/>
      </w:rPr>
    </w:lvl>
    <w:lvl w:ilvl="5">
      <w:start w:val="1"/>
      <w:numFmt w:val="lowerRoman"/>
      <w:lvlText w:val="%6"/>
      <w:lvlJc w:val="left"/>
      <w:pPr>
        <w:ind w:left="4320" w:hanging="360"/>
      </w:pPr>
      <w:rPr>
        <w:rFonts w:ascii="Times New Roman" w:hAnsi="Times New Roman" w:cs="Times New Roman" w:hint="default"/>
        <w:b w:val="0"/>
        <w:i w:val="0"/>
        <w:color w:val="000000"/>
        <w:u w:color="000000"/>
      </w:rPr>
    </w:lvl>
    <w:lvl w:ilvl="6">
      <w:start w:val="1"/>
      <w:numFmt w:val="decimal"/>
      <w:lvlText w:val="%7"/>
      <w:lvlJc w:val="left"/>
      <w:pPr>
        <w:ind w:left="5040" w:hanging="360"/>
      </w:pPr>
      <w:rPr>
        <w:rFonts w:ascii="Times New Roman" w:hAnsi="Times New Roman" w:cs="Times New Roman" w:hint="default"/>
        <w:b w:val="0"/>
        <w:i w:val="0"/>
        <w:color w:val="000000"/>
        <w:u w:color="000000"/>
      </w:rPr>
    </w:lvl>
    <w:lvl w:ilvl="7">
      <w:start w:val="1"/>
      <w:numFmt w:val="lowerLetter"/>
      <w:lvlText w:val="%8"/>
      <w:lvlJc w:val="left"/>
      <w:pPr>
        <w:ind w:left="5760" w:hanging="360"/>
      </w:pPr>
      <w:rPr>
        <w:rFonts w:ascii="Times New Roman" w:hAnsi="Times New Roman" w:cs="Times New Roman" w:hint="default"/>
        <w:b w:val="0"/>
        <w:i w:val="0"/>
        <w:color w:val="000000"/>
        <w:u w:color="000000"/>
      </w:rPr>
    </w:lvl>
    <w:lvl w:ilvl="8">
      <w:start w:val="1"/>
      <w:numFmt w:val="lowerRoman"/>
      <w:lvlText w:val="%9"/>
      <w:lvlJc w:val="left"/>
      <w:pPr>
        <w:ind w:left="6480" w:hanging="360"/>
      </w:pPr>
      <w:rPr>
        <w:rFonts w:ascii="Times New Roman" w:hAnsi="Times New Roman" w:cs="Times New Roman" w:hint="default"/>
        <w:b w:val="0"/>
        <w:i w:val="0"/>
        <w:color w:val="000000"/>
        <w:u w:color="000000"/>
      </w:rPr>
    </w:lvl>
  </w:abstractNum>
  <w:abstractNum w:abstractNumId="38" w15:restartNumberingAfterBreak="0">
    <w:nsid w:val="66424D85"/>
    <w:multiLevelType w:val="multilevel"/>
    <w:tmpl w:val="2F7E40C6"/>
    <w:lvl w:ilvl="0">
      <w:start w:val="1"/>
      <w:numFmt w:val="decimal"/>
      <w:lvlText w:val="%1)"/>
      <w:lvlJc w:val="left"/>
      <w:pPr>
        <w:ind w:left="1495" w:hanging="360"/>
      </w:pPr>
      <w:rPr>
        <w:rFonts w:ascii="Times New Roman" w:hAnsi="Times New Roman" w:cs="Times New Roman" w:hint="default"/>
      </w:rPr>
    </w:lvl>
    <w:lvl w:ilvl="1">
      <w:start w:val="1"/>
      <w:numFmt w:val="lowerLetter"/>
      <w:lvlText w:val="%2."/>
      <w:lvlJc w:val="left"/>
      <w:pPr>
        <w:ind w:left="928" w:hanging="360"/>
      </w:pPr>
      <w:rPr>
        <w:rFonts w:ascii="Times New Roman" w:hAnsi="Times New Roman" w:cs="Times New Roman" w:hint="default"/>
      </w:rPr>
    </w:lvl>
    <w:lvl w:ilvl="2">
      <w:start w:val="1"/>
      <w:numFmt w:val="lowerRoman"/>
      <w:lvlText w:val="%3."/>
      <w:lvlJc w:val="right"/>
      <w:pPr>
        <w:ind w:left="2935" w:hanging="360"/>
      </w:pPr>
      <w:rPr>
        <w:rFonts w:ascii="Times New Roman" w:hAnsi="Times New Roman" w:cs="Times New Roman" w:hint="default"/>
      </w:rPr>
    </w:lvl>
    <w:lvl w:ilvl="3">
      <w:start w:val="1"/>
      <w:numFmt w:val="lowerLetter"/>
      <w:lvlText w:val="%4."/>
      <w:lvlJc w:val="left"/>
      <w:pPr>
        <w:ind w:left="1211" w:hanging="360"/>
      </w:pPr>
      <w:rPr>
        <w:rFonts w:ascii="Times New Roman" w:eastAsia="Times New Roman" w:hAnsi="Times New Roman" w:cs="Times New Roman"/>
      </w:rPr>
    </w:lvl>
    <w:lvl w:ilvl="4">
      <w:start w:val="1"/>
      <w:numFmt w:val="lowerLetter"/>
      <w:lvlText w:val="%5."/>
      <w:lvlJc w:val="left"/>
      <w:pPr>
        <w:ind w:left="928" w:hanging="360"/>
      </w:pPr>
      <w:rPr>
        <w:rFonts w:ascii="Times New Roman" w:hAnsi="Times New Roman" w:cs="Times New Roman" w:hint="default"/>
      </w:rPr>
    </w:lvl>
    <w:lvl w:ilvl="5">
      <w:start w:val="1"/>
      <w:numFmt w:val="lowerRoman"/>
      <w:lvlText w:val="%6."/>
      <w:lvlJc w:val="right"/>
      <w:pPr>
        <w:ind w:left="5095" w:hanging="360"/>
      </w:pPr>
      <w:rPr>
        <w:rFonts w:ascii="Times New Roman" w:hAnsi="Times New Roman" w:cs="Times New Roman" w:hint="default"/>
      </w:rPr>
    </w:lvl>
    <w:lvl w:ilvl="6">
      <w:start w:val="1"/>
      <w:numFmt w:val="decimal"/>
      <w:lvlText w:val="%7."/>
      <w:lvlJc w:val="left"/>
      <w:pPr>
        <w:ind w:left="786" w:hanging="360"/>
      </w:pPr>
      <w:rPr>
        <w:rFonts w:ascii="Times New Roman" w:hAnsi="Times New Roman" w:cs="Times New Roman" w:hint="default"/>
      </w:rPr>
    </w:lvl>
    <w:lvl w:ilvl="7">
      <w:start w:val="1"/>
      <w:numFmt w:val="lowerLetter"/>
      <w:lvlText w:val="%8."/>
      <w:lvlJc w:val="left"/>
      <w:pPr>
        <w:ind w:left="928" w:hanging="360"/>
      </w:pPr>
      <w:rPr>
        <w:rFonts w:ascii="Times New Roman" w:hAnsi="Times New Roman" w:cs="Times New Roman" w:hint="default"/>
      </w:rPr>
    </w:lvl>
    <w:lvl w:ilvl="8">
      <w:start w:val="1"/>
      <w:numFmt w:val="lowerRoman"/>
      <w:lvlText w:val="%9."/>
      <w:lvlJc w:val="right"/>
      <w:pPr>
        <w:ind w:left="7255" w:hanging="360"/>
      </w:pPr>
      <w:rPr>
        <w:rFonts w:ascii="Times New Roman" w:hAnsi="Times New Roman" w:cs="Times New Roman" w:hint="default"/>
      </w:rPr>
    </w:lvl>
  </w:abstractNum>
  <w:abstractNum w:abstractNumId="39" w15:restartNumberingAfterBreak="0">
    <w:nsid w:val="6EB2781C"/>
    <w:multiLevelType w:val="hybridMultilevel"/>
    <w:tmpl w:val="96ACEBDE"/>
    <w:lvl w:ilvl="0" w:tplc="1714E026">
      <w:start w:val="1"/>
      <w:numFmt w:val="decimal"/>
      <w:lvlText w:val="%1."/>
      <w:lvlJc w:val="left"/>
      <w:pPr>
        <w:ind w:left="3060" w:hanging="360"/>
      </w:pPr>
      <w:rPr>
        <w:rFonts w:hint="default"/>
      </w:rPr>
    </w:lvl>
    <w:lvl w:ilvl="1" w:tplc="04210019" w:tentative="1">
      <w:start w:val="1"/>
      <w:numFmt w:val="lowerLetter"/>
      <w:lvlText w:val="%2."/>
      <w:lvlJc w:val="left"/>
      <w:pPr>
        <w:ind w:left="3780" w:hanging="360"/>
      </w:pPr>
    </w:lvl>
    <w:lvl w:ilvl="2" w:tplc="0421001B" w:tentative="1">
      <w:start w:val="1"/>
      <w:numFmt w:val="lowerRoman"/>
      <w:lvlText w:val="%3."/>
      <w:lvlJc w:val="right"/>
      <w:pPr>
        <w:ind w:left="4500" w:hanging="180"/>
      </w:pPr>
    </w:lvl>
    <w:lvl w:ilvl="3" w:tplc="0421000F" w:tentative="1">
      <w:start w:val="1"/>
      <w:numFmt w:val="decimal"/>
      <w:lvlText w:val="%4."/>
      <w:lvlJc w:val="left"/>
      <w:pPr>
        <w:ind w:left="5220" w:hanging="360"/>
      </w:pPr>
    </w:lvl>
    <w:lvl w:ilvl="4" w:tplc="04210019" w:tentative="1">
      <w:start w:val="1"/>
      <w:numFmt w:val="lowerLetter"/>
      <w:lvlText w:val="%5."/>
      <w:lvlJc w:val="left"/>
      <w:pPr>
        <w:ind w:left="5940" w:hanging="360"/>
      </w:pPr>
    </w:lvl>
    <w:lvl w:ilvl="5" w:tplc="0421001B" w:tentative="1">
      <w:start w:val="1"/>
      <w:numFmt w:val="lowerRoman"/>
      <w:lvlText w:val="%6."/>
      <w:lvlJc w:val="right"/>
      <w:pPr>
        <w:ind w:left="6660" w:hanging="180"/>
      </w:pPr>
    </w:lvl>
    <w:lvl w:ilvl="6" w:tplc="0421000F" w:tentative="1">
      <w:start w:val="1"/>
      <w:numFmt w:val="decimal"/>
      <w:lvlText w:val="%7."/>
      <w:lvlJc w:val="left"/>
      <w:pPr>
        <w:ind w:left="7380" w:hanging="360"/>
      </w:pPr>
    </w:lvl>
    <w:lvl w:ilvl="7" w:tplc="04210019" w:tentative="1">
      <w:start w:val="1"/>
      <w:numFmt w:val="lowerLetter"/>
      <w:lvlText w:val="%8."/>
      <w:lvlJc w:val="left"/>
      <w:pPr>
        <w:ind w:left="8100" w:hanging="360"/>
      </w:pPr>
    </w:lvl>
    <w:lvl w:ilvl="8" w:tplc="0421001B" w:tentative="1">
      <w:start w:val="1"/>
      <w:numFmt w:val="lowerRoman"/>
      <w:lvlText w:val="%9."/>
      <w:lvlJc w:val="right"/>
      <w:pPr>
        <w:ind w:left="8820" w:hanging="180"/>
      </w:pPr>
    </w:lvl>
  </w:abstractNum>
  <w:abstractNum w:abstractNumId="40" w15:restartNumberingAfterBreak="0">
    <w:nsid w:val="701D6273"/>
    <w:multiLevelType w:val="hybridMultilevel"/>
    <w:tmpl w:val="25FA5556"/>
    <w:lvl w:ilvl="0" w:tplc="FDB4AEA2">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1" w15:restartNumberingAfterBreak="0">
    <w:nsid w:val="7330542A"/>
    <w:multiLevelType w:val="hybridMultilevel"/>
    <w:tmpl w:val="BE52D76C"/>
    <w:lvl w:ilvl="0" w:tplc="F7320502">
      <w:start w:val="1"/>
      <w:numFmt w:val="upperLetter"/>
      <w:lvlText w:val="%1."/>
      <w:lvlJc w:val="left"/>
      <w:pPr>
        <w:ind w:left="360" w:hanging="360"/>
      </w:pPr>
      <w:rPr>
        <w:rFonts w:eastAsia="Times New Roman"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75301331"/>
    <w:multiLevelType w:val="hybridMultilevel"/>
    <w:tmpl w:val="D562A65E"/>
    <w:lvl w:ilvl="0" w:tplc="E4063EA6">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43" w15:restartNumberingAfterBreak="0">
    <w:nsid w:val="76171FD0"/>
    <w:multiLevelType w:val="multilevel"/>
    <w:tmpl w:val="5F722A38"/>
    <w:lvl w:ilvl="0">
      <w:start w:val="1"/>
      <w:numFmt w:val="lowerLetter"/>
      <w:lvlText w:val="%1."/>
      <w:lvlJc w:val="left"/>
      <w:pPr>
        <w:ind w:left="1070" w:hanging="360"/>
      </w:pPr>
      <w:rPr>
        <w:rFonts w:ascii="Times New Roman" w:hAnsi="Times New Roman" w:cs="Times New Roman" w:hint="default"/>
        <w:b w:val="0"/>
        <w:i w:val="0"/>
        <w:color w:val="000000"/>
        <w:u w:color="000000"/>
      </w:rPr>
    </w:lvl>
    <w:lvl w:ilvl="1">
      <w:start w:val="1"/>
      <w:numFmt w:val="lowerLetter"/>
      <w:lvlText w:val="%2"/>
      <w:lvlJc w:val="left"/>
      <w:pPr>
        <w:ind w:left="1790" w:hanging="360"/>
      </w:pPr>
      <w:rPr>
        <w:rFonts w:ascii="Times New Roman" w:hAnsi="Times New Roman" w:cs="Times New Roman" w:hint="default"/>
        <w:b w:val="0"/>
        <w:i w:val="0"/>
        <w:color w:val="000000"/>
        <w:u w:color="000000"/>
      </w:rPr>
    </w:lvl>
    <w:lvl w:ilvl="2">
      <w:start w:val="1"/>
      <w:numFmt w:val="lowerRoman"/>
      <w:lvlText w:val="%3"/>
      <w:lvlJc w:val="left"/>
      <w:pPr>
        <w:ind w:left="2510" w:hanging="360"/>
      </w:pPr>
      <w:rPr>
        <w:rFonts w:ascii="Times New Roman" w:hAnsi="Times New Roman" w:cs="Times New Roman" w:hint="default"/>
        <w:b w:val="0"/>
        <w:i w:val="0"/>
        <w:color w:val="000000"/>
        <w:u w:color="000000"/>
      </w:rPr>
    </w:lvl>
    <w:lvl w:ilvl="3">
      <w:start w:val="1"/>
      <w:numFmt w:val="decimal"/>
      <w:lvlText w:val="%4"/>
      <w:lvlJc w:val="left"/>
      <w:pPr>
        <w:ind w:left="3230" w:hanging="360"/>
      </w:pPr>
      <w:rPr>
        <w:rFonts w:ascii="Times New Roman" w:hAnsi="Times New Roman" w:cs="Times New Roman" w:hint="default"/>
        <w:b w:val="0"/>
        <w:i w:val="0"/>
        <w:color w:val="000000"/>
        <w:u w:color="000000"/>
      </w:rPr>
    </w:lvl>
    <w:lvl w:ilvl="4">
      <w:start w:val="1"/>
      <w:numFmt w:val="lowerLetter"/>
      <w:lvlText w:val="%5"/>
      <w:lvlJc w:val="left"/>
      <w:pPr>
        <w:ind w:left="3950" w:hanging="360"/>
      </w:pPr>
      <w:rPr>
        <w:rFonts w:ascii="Times New Roman" w:hAnsi="Times New Roman" w:cs="Times New Roman" w:hint="default"/>
        <w:b w:val="0"/>
        <w:i w:val="0"/>
        <w:color w:val="000000"/>
        <w:u w:color="000000"/>
      </w:rPr>
    </w:lvl>
    <w:lvl w:ilvl="5">
      <w:start w:val="1"/>
      <w:numFmt w:val="lowerRoman"/>
      <w:lvlText w:val="%6"/>
      <w:lvlJc w:val="left"/>
      <w:pPr>
        <w:ind w:left="4670" w:hanging="360"/>
      </w:pPr>
      <w:rPr>
        <w:rFonts w:ascii="Times New Roman" w:hAnsi="Times New Roman" w:cs="Times New Roman" w:hint="default"/>
        <w:b w:val="0"/>
        <w:i w:val="0"/>
        <w:color w:val="000000"/>
        <w:u w:color="000000"/>
      </w:rPr>
    </w:lvl>
    <w:lvl w:ilvl="6">
      <w:start w:val="1"/>
      <w:numFmt w:val="decimal"/>
      <w:lvlText w:val="%7"/>
      <w:lvlJc w:val="left"/>
      <w:pPr>
        <w:ind w:left="5390" w:hanging="360"/>
      </w:pPr>
      <w:rPr>
        <w:rFonts w:ascii="Times New Roman" w:hAnsi="Times New Roman" w:cs="Times New Roman" w:hint="default"/>
        <w:b w:val="0"/>
        <w:i w:val="0"/>
        <w:color w:val="000000"/>
        <w:u w:color="000000"/>
      </w:rPr>
    </w:lvl>
    <w:lvl w:ilvl="7">
      <w:start w:val="1"/>
      <w:numFmt w:val="lowerLetter"/>
      <w:lvlText w:val="%8"/>
      <w:lvlJc w:val="left"/>
      <w:pPr>
        <w:ind w:left="6110" w:hanging="360"/>
      </w:pPr>
      <w:rPr>
        <w:rFonts w:ascii="Times New Roman" w:hAnsi="Times New Roman" w:cs="Times New Roman" w:hint="default"/>
        <w:b w:val="0"/>
        <w:i w:val="0"/>
        <w:color w:val="000000"/>
        <w:u w:color="000000"/>
      </w:rPr>
    </w:lvl>
    <w:lvl w:ilvl="8">
      <w:start w:val="1"/>
      <w:numFmt w:val="lowerRoman"/>
      <w:lvlText w:val="%9"/>
      <w:lvlJc w:val="left"/>
      <w:pPr>
        <w:ind w:left="6830" w:hanging="360"/>
      </w:pPr>
      <w:rPr>
        <w:rFonts w:ascii="Times New Roman" w:hAnsi="Times New Roman" w:cs="Times New Roman" w:hint="default"/>
        <w:b w:val="0"/>
        <w:i w:val="0"/>
        <w:color w:val="000000"/>
        <w:u w:color="000000"/>
      </w:rPr>
    </w:lvl>
  </w:abstractNum>
  <w:abstractNum w:abstractNumId="44" w15:restartNumberingAfterBreak="0">
    <w:nsid w:val="76F15536"/>
    <w:multiLevelType w:val="hybridMultilevel"/>
    <w:tmpl w:val="8C28817A"/>
    <w:lvl w:ilvl="0" w:tplc="50622B7C">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5" w15:restartNumberingAfterBreak="0">
    <w:nsid w:val="7AD5126F"/>
    <w:multiLevelType w:val="hybridMultilevel"/>
    <w:tmpl w:val="ABC89CCA"/>
    <w:lvl w:ilvl="0" w:tplc="0409000F">
      <w:start w:val="1"/>
      <w:numFmt w:val="decimal"/>
      <w:lvlText w:val="%1."/>
      <w:lvlJc w:val="left"/>
      <w:pPr>
        <w:ind w:left="644"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AFD0976"/>
    <w:multiLevelType w:val="hybridMultilevel"/>
    <w:tmpl w:val="5322BC1A"/>
    <w:lvl w:ilvl="0" w:tplc="D60AF6D0">
      <w:start w:val="1"/>
      <w:numFmt w:val="lowerLetter"/>
      <w:lvlText w:val="%1."/>
      <w:lvlJc w:val="left"/>
      <w:pPr>
        <w:ind w:left="1211" w:hanging="360"/>
      </w:pPr>
      <w:rPr>
        <w:rFonts w:cs="Times New Roman" w:hint="default"/>
      </w:rPr>
    </w:lvl>
    <w:lvl w:ilvl="1" w:tplc="38090019" w:tentative="1">
      <w:start w:val="1"/>
      <w:numFmt w:val="lowerLetter"/>
      <w:lvlText w:val="%2."/>
      <w:lvlJc w:val="left"/>
      <w:pPr>
        <w:ind w:left="1931" w:hanging="360"/>
      </w:pPr>
      <w:rPr>
        <w:rFonts w:cs="Times New Roman"/>
      </w:rPr>
    </w:lvl>
    <w:lvl w:ilvl="2" w:tplc="3809001B" w:tentative="1">
      <w:start w:val="1"/>
      <w:numFmt w:val="lowerRoman"/>
      <w:lvlText w:val="%3."/>
      <w:lvlJc w:val="right"/>
      <w:pPr>
        <w:ind w:left="2651" w:hanging="180"/>
      </w:pPr>
      <w:rPr>
        <w:rFonts w:cs="Times New Roman"/>
      </w:rPr>
    </w:lvl>
    <w:lvl w:ilvl="3" w:tplc="3809000F" w:tentative="1">
      <w:start w:val="1"/>
      <w:numFmt w:val="decimal"/>
      <w:lvlText w:val="%4."/>
      <w:lvlJc w:val="left"/>
      <w:pPr>
        <w:ind w:left="3371" w:hanging="360"/>
      </w:pPr>
      <w:rPr>
        <w:rFonts w:cs="Times New Roman"/>
      </w:rPr>
    </w:lvl>
    <w:lvl w:ilvl="4" w:tplc="38090019" w:tentative="1">
      <w:start w:val="1"/>
      <w:numFmt w:val="lowerLetter"/>
      <w:lvlText w:val="%5."/>
      <w:lvlJc w:val="left"/>
      <w:pPr>
        <w:ind w:left="4091" w:hanging="360"/>
      </w:pPr>
      <w:rPr>
        <w:rFonts w:cs="Times New Roman"/>
      </w:rPr>
    </w:lvl>
    <w:lvl w:ilvl="5" w:tplc="3809001B" w:tentative="1">
      <w:start w:val="1"/>
      <w:numFmt w:val="lowerRoman"/>
      <w:lvlText w:val="%6."/>
      <w:lvlJc w:val="right"/>
      <w:pPr>
        <w:ind w:left="4811" w:hanging="180"/>
      </w:pPr>
      <w:rPr>
        <w:rFonts w:cs="Times New Roman"/>
      </w:rPr>
    </w:lvl>
    <w:lvl w:ilvl="6" w:tplc="3809000F" w:tentative="1">
      <w:start w:val="1"/>
      <w:numFmt w:val="decimal"/>
      <w:lvlText w:val="%7."/>
      <w:lvlJc w:val="left"/>
      <w:pPr>
        <w:ind w:left="5531" w:hanging="360"/>
      </w:pPr>
      <w:rPr>
        <w:rFonts w:cs="Times New Roman"/>
      </w:rPr>
    </w:lvl>
    <w:lvl w:ilvl="7" w:tplc="38090019" w:tentative="1">
      <w:start w:val="1"/>
      <w:numFmt w:val="lowerLetter"/>
      <w:lvlText w:val="%8."/>
      <w:lvlJc w:val="left"/>
      <w:pPr>
        <w:ind w:left="6251" w:hanging="360"/>
      </w:pPr>
      <w:rPr>
        <w:rFonts w:cs="Times New Roman"/>
      </w:rPr>
    </w:lvl>
    <w:lvl w:ilvl="8" w:tplc="3809001B" w:tentative="1">
      <w:start w:val="1"/>
      <w:numFmt w:val="lowerRoman"/>
      <w:lvlText w:val="%9."/>
      <w:lvlJc w:val="right"/>
      <w:pPr>
        <w:ind w:left="6971" w:hanging="180"/>
      </w:pPr>
      <w:rPr>
        <w:rFonts w:cs="Times New Roman"/>
      </w:rPr>
    </w:lvl>
  </w:abstractNum>
  <w:abstractNum w:abstractNumId="47" w15:restartNumberingAfterBreak="0">
    <w:nsid w:val="7CD41270"/>
    <w:multiLevelType w:val="multilevel"/>
    <w:tmpl w:val="AB0C625E"/>
    <w:lvl w:ilvl="0">
      <w:start w:val="1"/>
      <w:numFmt w:val="lowerLetter"/>
      <w:lvlText w:val="%1."/>
      <w:lvlJc w:val="left"/>
      <w:pPr>
        <w:ind w:left="1070" w:hanging="360"/>
      </w:pPr>
      <w:rPr>
        <w:rFonts w:ascii="Times New Roman" w:hAnsi="Times New Roman" w:cs="Times New Roman" w:hint="default"/>
      </w:rPr>
    </w:lvl>
    <w:lvl w:ilvl="1">
      <w:start w:val="1"/>
      <w:numFmt w:val="lowerLetter"/>
      <w:lvlText w:val="%2."/>
      <w:lvlJc w:val="left"/>
      <w:pPr>
        <w:ind w:left="1790" w:hanging="360"/>
      </w:pPr>
      <w:rPr>
        <w:rFonts w:ascii="Times New Roman" w:hAnsi="Times New Roman" w:cs="Times New Roman" w:hint="default"/>
      </w:rPr>
    </w:lvl>
    <w:lvl w:ilvl="2">
      <w:start w:val="1"/>
      <w:numFmt w:val="decimal"/>
      <w:lvlText w:val="%3."/>
      <w:lvlJc w:val="left"/>
      <w:pPr>
        <w:ind w:left="786" w:hanging="360"/>
      </w:pPr>
      <w:rPr>
        <w:rFonts w:ascii="Times New Roman" w:hAnsi="Times New Roman" w:cs="Times New Roman" w:hint="default"/>
        <w:b/>
      </w:rPr>
    </w:lvl>
    <w:lvl w:ilvl="3">
      <w:start w:val="1"/>
      <w:numFmt w:val="decimal"/>
      <w:lvlText w:val="%4."/>
      <w:lvlJc w:val="left"/>
      <w:pPr>
        <w:ind w:left="786" w:hanging="360"/>
      </w:pPr>
      <w:rPr>
        <w:rFonts w:ascii="Times New Roman" w:hAnsi="Times New Roman" w:cs="Times New Roman" w:hint="default"/>
      </w:rPr>
    </w:lvl>
    <w:lvl w:ilvl="4">
      <w:start w:val="1"/>
      <w:numFmt w:val="lowerLetter"/>
      <w:lvlText w:val="%5."/>
      <w:lvlJc w:val="left"/>
      <w:pPr>
        <w:ind w:left="1211" w:hanging="360"/>
      </w:pPr>
      <w:rPr>
        <w:rFonts w:ascii="Times New Roman" w:hAnsi="Times New Roman" w:cs="Times New Roman" w:hint="default"/>
        <w:b w:val="0"/>
      </w:rPr>
    </w:lvl>
    <w:lvl w:ilvl="5">
      <w:start w:val="1"/>
      <w:numFmt w:val="lowerRoman"/>
      <w:lvlText w:val="%6."/>
      <w:lvlJc w:val="right"/>
      <w:pPr>
        <w:ind w:left="4670" w:hanging="360"/>
      </w:pPr>
      <w:rPr>
        <w:rFonts w:ascii="Times New Roman" w:hAnsi="Times New Roman" w:cs="Times New Roman" w:hint="default"/>
      </w:rPr>
    </w:lvl>
    <w:lvl w:ilvl="6">
      <w:start w:val="1"/>
      <w:numFmt w:val="decimal"/>
      <w:lvlText w:val="%7."/>
      <w:lvlJc w:val="left"/>
      <w:pPr>
        <w:ind w:left="786" w:hanging="360"/>
      </w:pPr>
      <w:rPr>
        <w:rFonts w:ascii="Times New Roman" w:hAnsi="Times New Roman" w:cs="Times New Roman" w:hint="default"/>
      </w:rPr>
    </w:lvl>
    <w:lvl w:ilvl="7">
      <w:start w:val="1"/>
      <w:numFmt w:val="lowerLetter"/>
      <w:lvlText w:val="%8."/>
      <w:lvlJc w:val="left"/>
      <w:pPr>
        <w:ind w:left="1211" w:hanging="360"/>
      </w:pPr>
      <w:rPr>
        <w:rFonts w:ascii="Times New Roman" w:hAnsi="Times New Roman" w:cs="Times New Roman" w:hint="default"/>
      </w:rPr>
    </w:lvl>
    <w:lvl w:ilvl="8">
      <w:start w:val="1"/>
      <w:numFmt w:val="lowerRoman"/>
      <w:lvlText w:val="%9."/>
      <w:lvlJc w:val="right"/>
      <w:pPr>
        <w:ind w:left="6830" w:hanging="360"/>
      </w:pPr>
      <w:rPr>
        <w:rFonts w:ascii="Times New Roman" w:hAnsi="Times New Roman" w:cs="Times New Roman" w:hint="default"/>
      </w:rPr>
    </w:lvl>
  </w:abstractNum>
  <w:num w:numId="1" w16cid:durableId="59257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3257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17264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642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140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756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58320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6899915">
    <w:abstractNumId w:val="41"/>
  </w:num>
  <w:num w:numId="9" w16cid:durableId="701513134">
    <w:abstractNumId w:val="45"/>
  </w:num>
  <w:num w:numId="10" w16cid:durableId="637338132">
    <w:abstractNumId w:val="5"/>
  </w:num>
  <w:num w:numId="11" w16cid:durableId="1138769409">
    <w:abstractNumId w:val="21"/>
  </w:num>
  <w:num w:numId="12" w16cid:durableId="863523223">
    <w:abstractNumId w:val="0"/>
  </w:num>
  <w:num w:numId="13" w16cid:durableId="1352684795">
    <w:abstractNumId w:val="27"/>
  </w:num>
  <w:num w:numId="14" w16cid:durableId="1573856894">
    <w:abstractNumId w:val="20"/>
  </w:num>
  <w:num w:numId="15" w16cid:durableId="1881896901">
    <w:abstractNumId w:val="17"/>
  </w:num>
  <w:num w:numId="16" w16cid:durableId="1952779000">
    <w:abstractNumId w:val="26"/>
  </w:num>
  <w:num w:numId="17" w16cid:durableId="1273709974">
    <w:abstractNumId w:val="29"/>
  </w:num>
  <w:num w:numId="18" w16cid:durableId="1453743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507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9629581">
    <w:abstractNumId w:val="40"/>
  </w:num>
  <w:num w:numId="21" w16cid:durableId="949698469">
    <w:abstractNumId w:val="18"/>
  </w:num>
  <w:num w:numId="22" w16cid:durableId="1121850192">
    <w:abstractNumId w:val="35"/>
  </w:num>
  <w:num w:numId="23" w16cid:durableId="741946578">
    <w:abstractNumId w:val="46"/>
  </w:num>
  <w:num w:numId="24" w16cid:durableId="1275477751">
    <w:abstractNumId w:val="42"/>
  </w:num>
  <w:num w:numId="25" w16cid:durableId="253779737">
    <w:abstractNumId w:val="9"/>
  </w:num>
  <w:num w:numId="26" w16cid:durableId="590940930">
    <w:abstractNumId w:val="30"/>
  </w:num>
  <w:num w:numId="27" w16cid:durableId="776871722">
    <w:abstractNumId w:val="33"/>
  </w:num>
  <w:num w:numId="28" w16cid:durableId="1191409775">
    <w:abstractNumId w:val="36"/>
  </w:num>
  <w:num w:numId="29" w16cid:durableId="591283136">
    <w:abstractNumId w:val="11"/>
  </w:num>
  <w:num w:numId="30" w16cid:durableId="1191525797">
    <w:abstractNumId w:val="6"/>
  </w:num>
  <w:num w:numId="31" w16cid:durableId="1406760569">
    <w:abstractNumId w:val="10"/>
  </w:num>
  <w:num w:numId="32" w16cid:durableId="1057506821">
    <w:abstractNumId w:val="24"/>
  </w:num>
  <w:num w:numId="33" w16cid:durableId="1995336472">
    <w:abstractNumId w:val="3"/>
  </w:num>
  <w:num w:numId="34" w16cid:durableId="1578201457">
    <w:abstractNumId w:val="4"/>
  </w:num>
  <w:num w:numId="35" w16cid:durableId="838233151">
    <w:abstractNumId w:val="23"/>
  </w:num>
  <w:num w:numId="36" w16cid:durableId="786043657">
    <w:abstractNumId w:val="1"/>
  </w:num>
  <w:num w:numId="37" w16cid:durableId="2103525784">
    <w:abstractNumId w:val="31"/>
  </w:num>
  <w:num w:numId="38" w16cid:durableId="1746218519">
    <w:abstractNumId w:val="13"/>
  </w:num>
  <w:num w:numId="39" w16cid:durableId="724135204">
    <w:abstractNumId w:val="8"/>
  </w:num>
  <w:num w:numId="40" w16cid:durableId="1073509300">
    <w:abstractNumId w:val="15"/>
  </w:num>
  <w:num w:numId="41" w16cid:durableId="1940982829">
    <w:abstractNumId w:val="22"/>
  </w:num>
  <w:num w:numId="42" w16cid:durableId="1928616306">
    <w:abstractNumId w:val="2"/>
  </w:num>
  <w:num w:numId="43" w16cid:durableId="1784154776">
    <w:abstractNumId w:val="32"/>
  </w:num>
  <w:num w:numId="44" w16cid:durableId="365376964">
    <w:abstractNumId w:val="19"/>
  </w:num>
  <w:num w:numId="45" w16cid:durableId="282344278">
    <w:abstractNumId w:val="12"/>
  </w:num>
  <w:num w:numId="46" w16cid:durableId="1142694636">
    <w:abstractNumId w:val="44"/>
  </w:num>
  <w:num w:numId="47" w16cid:durableId="1036852239">
    <w:abstractNumId w:val="34"/>
  </w:num>
  <w:num w:numId="48" w16cid:durableId="38018367">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5D"/>
    <w:rsid w:val="0000676A"/>
    <w:rsid w:val="0002374D"/>
    <w:rsid w:val="00023FA5"/>
    <w:rsid w:val="00024B87"/>
    <w:rsid w:val="00027612"/>
    <w:rsid w:val="0003079C"/>
    <w:rsid w:val="000350CA"/>
    <w:rsid w:val="00036B00"/>
    <w:rsid w:val="000403E2"/>
    <w:rsid w:val="000443B5"/>
    <w:rsid w:val="0005156F"/>
    <w:rsid w:val="000523CB"/>
    <w:rsid w:val="0005708E"/>
    <w:rsid w:val="000613BE"/>
    <w:rsid w:val="000622B2"/>
    <w:rsid w:val="0006604B"/>
    <w:rsid w:val="00067A99"/>
    <w:rsid w:val="00070EBC"/>
    <w:rsid w:val="00080D0D"/>
    <w:rsid w:val="000817F6"/>
    <w:rsid w:val="00083A10"/>
    <w:rsid w:val="00083F75"/>
    <w:rsid w:val="0008582D"/>
    <w:rsid w:val="00092AF7"/>
    <w:rsid w:val="00092F54"/>
    <w:rsid w:val="00096DE4"/>
    <w:rsid w:val="00096E35"/>
    <w:rsid w:val="000B1A03"/>
    <w:rsid w:val="000C4017"/>
    <w:rsid w:val="000D172F"/>
    <w:rsid w:val="000E26A8"/>
    <w:rsid w:val="00100DE4"/>
    <w:rsid w:val="00104E21"/>
    <w:rsid w:val="001116E4"/>
    <w:rsid w:val="00114C2C"/>
    <w:rsid w:val="00123A4F"/>
    <w:rsid w:val="0012605F"/>
    <w:rsid w:val="00126177"/>
    <w:rsid w:val="001338F7"/>
    <w:rsid w:val="00143208"/>
    <w:rsid w:val="001436C9"/>
    <w:rsid w:val="00151182"/>
    <w:rsid w:val="00155BC5"/>
    <w:rsid w:val="00157376"/>
    <w:rsid w:val="001578C0"/>
    <w:rsid w:val="001632F6"/>
    <w:rsid w:val="00176B2A"/>
    <w:rsid w:val="00184F08"/>
    <w:rsid w:val="00185C0C"/>
    <w:rsid w:val="00185FD5"/>
    <w:rsid w:val="0019443B"/>
    <w:rsid w:val="001A0FE8"/>
    <w:rsid w:val="001C0419"/>
    <w:rsid w:val="001C4268"/>
    <w:rsid w:val="001C575E"/>
    <w:rsid w:val="001D7884"/>
    <w:rsid w:val="001F0D40"/>
    <w:rsid w:val="001F59A8"/>
    <w:rsid w:val="001F75FC"/>
    <w:rsid w:val="00202F80"/>
    <w:rsid w:val="00203FE1"/>
    <w:rsid w:val="0022405F"/>
    <w:rsid w:val="0023112E"/>
    <w:rsid w:val="00243503"/>
    <w:rsid w:val="0025624F"/>
    <w:rsid w:val="00262101"/>
    <w:rsid w:val="00265C6F"/>
    <w:rsid w:val="0026752E"/>
    <w:rsid w:val="00267D30"/>
    <w:rsid w:val="00275AA8"/>
    <w:rsid w:val="002859A8"/>
    <w:rsid w:val="00297A25"/>
    <w:rsid w:val="002A4BE4"/>
    <w:rsid w:val="002A509C"/>
    <w:rsid w:val="002A5248"/>
    <w:rsid w:val="002A726E"/>
    <w:rsid w:val="002A748A"/>
    <w:rsid w:val="002B1762"/>
    <w:rsid w:val="002B4013"/>
    <w:rsid w:val="002B507A"/>
    <w:rsid w:val="002C6EA0"/>
    <w:rsid w:val="002C757F"/>
    <w:rsid w:val="002D6516"/>
    <w:rsid w:val="002E15B3"/>
    <w:rsid w:val="002E2332"/>
    <w:rsid w:val="002E44A0"/>
    <w:rsid w:val="002E57E5"/>
    <w:rsid w:val="002E794F"/>
    <w:rsid w:val="00300D39"/>
    <w:rsid w:val="00301A59"/>
    <w:rsid w:val="00302486"/>
    <w:rsid w:val="00303913"/>
    <w:rsid w:val="00312EFB"/>
    <w:rsid w:val="00313E14"/>
    <w:rsid w:val="00327790"/>
    <w:rsid w:val="003349D6"/>
    <w:rsid w:val="0034658A"/>
    <w:rsid w:val="00351CFE"/>
    <w:rsid w:val="00360675"/>
    <w:rsid w:val="00361340"/>
    <w:rsid w:val="003649F7"/>
    <w:rsid w:val="00366888"/>
    <w:rsid w:val="0036791E"/>
    <w:rsid w:val="00375E36"/>
    <w:rsid w:val="00375EA4"/>
    <w:rsid w:val="003820C8"/>
    <w:rsid w:val="003B419B"/>
    <w:rsid w:val="003B6D0D"/>
    <w:rsid w:val="003B7D05"/>
    <w:rsid w:val="003C201F"/>
    <w:rsid w:val="003C671B"/>
    <w:rsid w:val="003D1241"/>
    <w:rsid w:val="003D4D73"/>
    <w:rsid w:val="003D7C1A"/>
    <w:rsid w:val="003D7D33"/>
    <w:rsid w:val="003E17EF"/>
    <w:rsid w:val="003E1D2B"/>
    <w:rsid w:val="003E3C01"/>
    <w:rsid w:val="003E4E78"/>
    <w:rsid w:val="003F2158"/>
    <w:rsid w:val="004029BE"/>
    <w:rsid w:val="004069FF"/>
    <w:rsid w:val="0041309E"/>
    <w:rsid w:val="00417F83"/>
    <w:rsid w:val="00426E6D"/>
    <w:rsid w:val="0042740B"/>
    <w:rsid w:val="00436B6B"/>
    <w:rsid w:val="00445712"/>
    <w:rsid w:val="00447EC9"/>
    <w:rsid w:val="0046032C"/>
    <w:rsid w:val="004616AA"/>
    <w:rsid w:val="00461B39"/>
    <w:rsid w:val="0049208E"/>
    <w:rsid w:val="00492ADC"/>
    <w:rsid w:val="004A24B6"/>
    <w:rsid w:val="004A3479"/>
    <w:rsid w:val="004B1791"/>
    <w:rsid w:val="004B213C"/>
    <w:rsid w:val="004B30C7"/>
    <w:rsid w:val="004C3578"/>
    <w:rsid w:val="004D0C9D"/>
    <w:rsid w:val="004D3316"/>
    <w:rsid w:val="004D401E"/>
    <w:rsid w:val="004E63F8"/>
    <w:rsid w:val="004F0D45"/>
    <w:rsid w:val="004F1F09"/>
    <w:rsid w:val="004F365B"/>
    <w:rsid w:val="005025C0"/>
    <w:rsid w:val="00513CE6"/>
    <w:rsid w:val="00515EC4"/>
    <w:rsid w:val="00522F48"/>
    <w:rsid w:val="00522FA7"/>
    <w:rsid w:val="00526969"/>
    <w:rsid w:val="00533E13"/>
    <w:rsid w:val="00544B61"/>
    <w:rsid w:val="00546A81"/>
    <w:rsid w:val="005509F8"/>
    <w:rsid w:val="005519B8"/>
    <w:rsid w:val="00557648"/>
    <w:rsid w:val="0056346C"/>
    <w:rsid w:val="00564284"/>
    <w:rsid w:val="00570F53"/>
    <w:rsid w:val="00573041"/>
    <w:rsid w:val="0058720B"/>
    <w:rsid w:val="005917FF"/>
    <w:rsid w:val="00593417"/>
    <w:rsid w:val="005951EA"/>
    <w:rsid w:val="00595B3F"/>
    <w:rsid w:val="005B421F"/>
    <w:rsid w:val="005C5A56"/>
    <w:rsid w:val="005D04B9"/>
    <w:rsid w:val="005D16C3"/>
    <w:rsid w:val="005D53BD"/>
    <w:rsid w:val="005E25C0"/>
    <w:rsid w:val="005F4C4A"/>
    <w:rsid w:val="005F6ADE"/>
    <w:rsid w:val="005F7EA8"/>
    <w:rsid w:val="00600921"/>
    <w:rsid w:val="00606160"/>
    <w:rsid w:val="00607385"/>
    <w:rsid w:val="0061212C"/>
    <w:rsid w:val="00612E5E"/>
    <w:rsid w:val="006179D7"/>
    <w:rsid w:val="00620B6B"/>
    <w:rsid w:val="00621727"/>
    <w:rsid w:val="00626703"/>
    <w:rsid w:val="00626E6A"/>
    <w:rsid w:val="00630911"/>
    <w:rsid w:val="0064231C"/>
    <w:rsid w:val="00644870"/>
    <w:rsid w:val="006504B1"/>
    <w:rsid w:val="00650DF3"/>
    <w:rsid w:val="0065126A"/>
    <w:rsid w:val="00652121"/>
    <w:rsid w:val="0065592C"/>
    <w:rsid w:val="006720F7"/>
    <w:rsid w:val="00680EBF"/>
    <w:rsid w:val="006824C8"/>
    <w:rsid w:val="00682A44"/>
    <w:rsid w:val="0068516E"/>
    <w:rsid w:val="00685CAA"/>
    <w:rsid w:val="006A00DB"/>
    <w:rsid w:val="006A5E46"/>
    <w:rsid w:val="006B368F"/>
    <w:rsid w:val="006D02BE"/>
    <w:rsid w:val="006D3408"/>
    <w:rsid w:val="006D45BC"/>
    <w:rsid w:val="006E1342"/>
    <w:rsid w:val="006E6D60"/>
    <w:rsid w:val="006F4966"/>
    <w:rsid w:val="0070639B"/>
    <w:rsid w:val="00706BD1"/>
    <w:rsid w:val="00711DAC"/>
    <w:rsid w:val="00715B4C"/>
    <w:rsid w:val="00722A0C"/>
    <w:rsid w:val="00733A16"/>
    <w:rsid w:val="00737248"/>
    <w:rsid w:val="007423BA"/>
    <w:rsid w:val="00750CC1"/>
    <w:rsid w:val="00760C0E"/>
    <w:rsid w:val="007610D1"/>
    <w:rsid w:val="00763459"/>
    <w:rsid w:val="00766A00"/>
    <w:rsid w:val="00772433"/>
    <w:rsid w:val="0077283C"/>
    <w:rsid w:val="00772A88"/>
    <w:rsid w:val="00772E67"/>
    <w:rsid w:val="007761D3"/>
    <w:rsid w:val="00777718"/>
    <w:rsid w:val="007832DB"/>
    <w:rsid w:val="00786F57"/>
    <w:rsid w:val="00787BD2"/>
    <w:rsid w:val="007911D4"/>
    <w:rsid w:val="00794A33"/>
    <w:rsid w:val="007A7B57"/>
    <w:rsid w:val="007B0A24"/>
    <w:rsid w:val="007C28B7"/>
    <w:rsid w:val="007C5D49"/>
    <w:rsid w:val="007D0895"/>
    <w:rsid w:val="007D4296"/>
    <w:rsid w:val="007F1D14"/>
    <w:rsid w:val="007F2132"/>
    <w:rsid w:val="007F2D3F"/>
    <w:rsid w:val="0080021C"/>
    <w:rsid w:val="008023FA"/>
    <w:rsid w:val="00804500"/>
    <w:rsid w:val="008062FF"/>
    <w:rsid w:val="00806557"/>
    <w:rsid w:val="00817030"/>
    <w:rsid w:val="00821218"/>
    <w:rsid w:val="00822F8B"/>
    <w:rsid w:val="00830276"/>
    <w:rsid w:val="0083214B"/>
    <w:rsid w:val="00837232"/>
    <w:rsid w:val="00847D9C"/>
    <w:rsid w:val="00857FAA"/>
    <w:rsid w:val="00860006"/>
    <w:rsid w:val="00862403"/>
    <w:rsid w:val="008636EF"/>
    <w:rsid w:val="00866925"/>
    <w:rsid w:val="00872B40"/>
    <w:rsid w:val="00875612"/>
    <w:rsid w:val="00876DC8"/>
    <w:rsid w:val="008843D7"/>
    <w:rsid w:val="00885942"/>
    <w:rsid w:val="00886347"/>
    <w:rsid w:val="00893255"/>
    <w:rsid w:val="00893E8B"/>
    <w:rsid w:val="0089580C"/>
    <w:rsid w:val="00897B76"/>
    <w:rsid w:val="008A569C"/>
    <w:rsid w:val="008C168B"/>
    <w:rsid w:val="008C26EA"/>
    <w:rsid w:val="008D2427"/>
    <w:rsid w:val="008D3883"/>
    <w:rsid w:val="008E096D"/>
    <w:rsid w:val="008F50AF"/>
    <w:rsid w:val="008F60DB"/>
    <w:rsid w:val="008F6799"/>
    <w:rsid w:val="008F67CC"/>
    <w:rsid w:val="008F6EBF"/>
    <w:rsid w:val="008F7645"/>
    <w:rsid w:val="00905365"/>
    <w:rsid w:val="00905F7C"/>
    <w:rsid w:val="009063E1"/>
    <w:rsid w:val="00911D05"/>
    <w:rsid w:val="0091787D"/>
    <w:rsid w:val="009305ED"/>
    <w:rsid w:val="00935ABD"/>
    <w:rsid w:val="0094621E"/>
    <w:rsid w:val="0095003B"/>
    <w:rsid w:val="00957FAF"/>
    <w:rsid w:val="00963744"/>
    <w:rsid w:val="009660CD"/>
    <w:rsid w:val="00970C5F"/>
    <w:rsid w:val="00992DA0"/>
    <w:rsid w:val="00995CA1"/>
    <w:rsid w:val="009A430C"/>
    <w:rsid w:val="009B4470"/>
    <w:rsid w:val="009C63BE"/>
    <w:rsid w:val="009C6411"/>
    <w:rsid w:val="009C7583"/>
    <w:rsid w:val="009D735A"/>
    <w:rsid w:val="009E2260"/>
    <w:rsid w:val="009E3C65"/>
    <w:rsid w:val="009E3D39"/>
    <w:rsid w:val="00A00BD9"/>
    <w:rsid w:val="00A028B3"/>
    <w:rsid w:val="00A05B8D"/>
    <w:rsid w:val="00A10E1B"/>
    <w:rsid w:val="00A11AB4"/>
    <w:rsid w:val="00A12BD0"/>
    <w:rsid w:val="00A14EA9"/>
    <w:rsid w:val="00A16AE2"/>
    <w:rsid w:val="00A35EA8"/>
    <w:rsid w:val="00A47739"/>
    <w:rsid w:val="00A500B9"/>
    <w:rsid w:val="00A501F4"/>
    <w:rsid w:val="00A66F50"/>
    <w:rsid w:val="00A70A61"/>
    <w:rsid w:val="00A74328"/>
    <w:rsid w:val="00A74CD9"/>
    <w:rsid w:val="00A76B62"/>
    <w:rsid w:val="00A82D50"/>
    <w:rsid w:val="00A93E0E"/>
    <w:rsid w:val="00AA1B9A"/>
    <w:rsid w:val="00AB1201"/>
    <w:rsid w:val="00AB3A87"/>
    <w:rsid w:val="00AB7EC8"/>
    <w:rsid w:val="00AC12E9"/>
    <w:rsid w:val="00AC5FDB"/>
    <w:rsid w:val="00AE186B"/>
    <w:rsid w:val="00AE3A3B"/>
    <w:rsid w:val="00AE79BD"/>
    <w:rsid w:val="00AF20B2"/>
    <w:rsid w:val="00AF461E"/>
    <w:rsid w:val="00AF4BBC"/>
    <w:rsid w:val="00AF518F"/>
    <w:rsid w:val="00B02BE4"/>
    <w:rsid w:val="00B036B9"/>
    <w:rsid w:val="00B1113D"/>
    <w:rsid w:val="00B13AB6"/>
    <w:rsid w:val="00B22B30"/>
    <w:rsid w:val="00B240B2"/>
    <w:rsid w:val="00B325E0"/>
    <w:rsid w:val="00B3378A"/>
    <w:rsid w:val="00B37CD5"/>
    <w:rsid w:val="00B44501"/>
    <w:rsid w:val="00B462B7"/>
    <w:rsid w:val="00B47029"/>
    <w:rsid w:val="00B614E2"/>
    <w:rsid w:val="00B62683"/>
    <w:rsid w:val="00B62C5D"/>
    <w:rsid w:val="00B63A4D"/>
    <w:rsid w:val="00B66BBE"/>
    <w:rsid w:val="00B717F2"/>
    <w:rsid w:val="00B72F03"/>
    <w:rsid w:val="00B81BE5"/>
    <w:rsid w:val="00B86DE5"/>
    <w:rsid w:val="00B90634"/>
    <w:rsid w:val="00B90B83"/>
    <w:rsid w:val="00B94C05"/>
    <w:rsid w:val="00B95F68"/>
    <w:rsid w:val="00BA1216"/>
    <w:rsid w:val="00BA4D73"/>
    <w:rsid w:val="00BA5ABD"/>
    <w:rsid w:val="00BC2531"/>
    <w:rsid w:val="00BD6531"/>
    <w:rsid w:val="00BE0672"/>
    <w:rsid w:val="00BE20B6"/>
    <w:rsid w:val="00BF70EA"/>
    <w:rsid w:val="00BF7E29"/>
    <w:rsid w:val="00C0111E"/>
    <w:rsid w:val="00C03068"/>
    <w:rsid w:val="00C05B2E"/>
    <w:rsid w:val="00C14F6E"/>
    <w:rsid w:val="00C170C8"/>
    <w:rsid w:val="00C21A4A"/>
    <w:rsid w:val="00C236A1"/>
    <w:rsid w:val="00C23A6E"/>
    <w:rsid w:val="00C343B1"/>
    <w:rsid w:val="00C36631"/>
    <w:rsid w:val="00C5153B"/>
    <w:rsid w:val="00C5183C"/>
    <w:rsid w:val="00C546D7"/>
    <w:rsid w:val="00C55FA0"/>
    <w:rsid w:val="00C56C6A"/>
    <w:rsid w:val="00C7420D"/>
    <w:rsid w:val="00C762D6"/>
    <w:rsid w:val="00C807BE"/>
    <w:rsid w:val="00C810AE"/>
    <w:rsid w:val="00C8225A"/>
    <w:rsid w:val="00C84258"/>
    <w:rsid w:val="00C901F1"/>
    <w:rsid w:val="00C9423C"/>
    <w:rsid w:val="00CA00B0"/>
    <w:rsid w:val="00CA2B01"/>
    <w:rsid w:val="00CA5022"/>
    <w:rsid w:val="00CB0B37"/>
    <w:rsid w:val="00CB1DEA"/>
    <w:rsid w:val="00CB3382"/>
    <w:rsid w:val="00CB494C"/>
    <w:rsid w:val="00CB746B"/>
    <w:rsid w:val="00CC02D4"/>
    <w:rsid w:val="00CC1906"/>
    <w:rsid w:val="00CD30C6"/>
    <w:rsid w:val="00CE2B45"/>
    <w:rsid w:val="00CE5D4C"/>
    <w:rsid w:val="00CF1834"/>
    <w:rsid w:val="00CF22BA"/>
    <w:rsid w:val="00CF3634"/>
    <w:rsid w:val="00CF3731"/>
    <w:rsid w:val="00D11E34"/>
    <w:rsid w:val="00D14718"/>
    <w:rsid w:val="00D22C88"/>
    <w:rsid w:val="00D23879"/>
    <w:rsid w:val="00D253B7"/>
    <w:rsid w:val="00D25A13"/>
    <w:rsid w:val="00D26270"/>
    <w:rsid w:val="00D2783F"/>
    <w:rsid w:val="00D27C57"/>
    <w:rsid w:val="00D30A21"/>
    <w:rsid w:val="00D33133"/>
    <w:rsid w:val="00D41FA2"/>
    <w:rsid w:val="00D43082"/>
    <w:rsid w:val="00D5069B"/>
    <w:rsid w:val="00D6091B"/>
    <w:rsid w:val="00D61052"/>
    <w:rsid w:val="00D622A8"/>
    <w:rsid w:val="00D630A0"/>
    <w:rsid w:val="00D66877"/>
    <w:rsid w:val="00D67BB1"/>
    <w:rsid w:val="00D7137B"/>
    <w:rsid w:val="00D7635B"/>
    <w:rsid w:val="00D76AA7"/>
    <w:rsid w:val="00D84E6B"/>
    <w:rsid w:val="00D91704"/>
    <w:rsid w:val="00D956D9"/>
    <w:rsid w:val="00D9753D"/>
    <w:rsid w:val="00DA3714"/>
    <w:rsid w:val="00DB0E0A"/>
    <w:rsid w:val="00DB1AC0"/>
    <w:rsid w:val="00DC6304"/>
    <w:rsid w:val="00DD7446"/>
    <w:rsid w:val="00DD757D"/>
    <w:rsid w:val="00DE248C"/>
    <w:rsid w:val="00DF1795"/>
    <w:rsid w:val="00DF5B10"/>
    <w:rsid w:val="00DF5F75"/>
    <w:rsid w:val="00DF794B"/>
    <w:rsid w:val="00E01B3D"/>
    <w:rsid w:val="00E0230D"/>
    <w:rsid w:val="00E02EDD"/>
    <w:rsid w:val="00E05E93"/>
    <w:rsid w:val="00E064F6"/>
    <w:rsid w:val="00E137CC"/>
    <w:rsid w:val="00E24093"/>
    <w:rsid w:val="00E27DA2"/>
    <w:rsid w:val="00E35409"/>
    <w:rsid w:val="00E416D3"/>
    <w:rsid w:val="00E41DEA"/>
    <w:rsid w:val="00E52F17"/>
    <w:rsid w:val="00E64A52"/>
    <w:rsid w:val="00E705F1"/>
    <w:rsid w:val="00E70F2D"/>
    <w:rsid w:val="00E71D26"/>
    <w:rsid w:val="00E778A6"/>
    <w:rsid w:val="00E812B3"/>
    <w:rsid w:val="00E81830"/>
    <w:rsid w:val="00E83E6D"/>
    <w:rsid w:val="00E84C31"/>
    <w:rsid w:val="00E85F17"/>
    <w:rsid w:val="00EB4D8B"/>
    <w:rsid w:val="00EB5310"/>
    <w:rsid w:val="00EC1603"/>
    <w:rsid w:val="00EC23C3"/>
    <w:rsid w:val="00EC7DD8"/>
    <w:rsid w:val="00ED048A"/>
    <w:rsid w:val="00EE04EA"/>
    <w:rsid w:val="00EE0AF1"/>
    <w:rsid w:val="00EE121A"/>
    <w:rsid w:val="00EE20A1"/>
    <w:rsid w:val="00EF0275"/>
    <w:rsid w:val="00EF2CF9"/>
    <w:rsid w:val="00F26634"/>
    <w:rsid w:val="00F310A3"/>
    <w:rsid w:val="00F32FAC"/>
    <w:rsid w:val="00F3543D"/>
    <w:rsid w:val="00F3629C"/>
    <w:rsid w:val="00F3777D"/>
    <w:rsid w:val="00F40F7C"/>
    <w:rsid w:val="00F45C1B"/>
    <w:rsid w:val="00F47311"/>
    <w:rsid w:val="00F476EA"/>
    <w:rsid w:val="00F512A6"/>
    <w:rsid w:val="00F51443"/>
    <w:rsid w:val="00F52678"/>
    <w:rsid w:val="00F53509"/>
    <w:rsid w:val="00F6237F"/>
    <w:rsid w:val="00F6560B"/>
    <w:rsid w:val="00F667D1"/>
    <w:rsid w:val="00F75335"/>
    <w:rsid w:val="00F76ECA"/>
    <w:rsid w:val="00F8223C"/>
    <w:rsid w:val="00F830B0"/>
    <w:rsid w:val="00F900D0"/>
    <w:rsid w:val="00F92D13"/>
    <w:rsid w:val="00FB154F"/>
    <w:rsid w:val="00FC1485"/>
    <w:rsid w:val="00FC50AD"/>
    <w:rsid w:val="00FD1635"/>
    <w:rsid w:val="00FD3270"/>
    <w:rsid w:val="00FE2E47"/>
    <w:rsid w:val="00FF4605"/>
    <w:rsid w:val="00FF56F5"/>
    <w:rsid w:val="2BD26FC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41D65556"/>
  <w15:docId w15:val="{339F774A-9C34-40E4-B56B-A699E369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185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D9753D"/>
    <w:pPr>
      <w:keepNext/>
      <w:keepLines/>
      <w:spacing w:after="242" w:line="266" w:lineRule="auto"/>
      <w:ind w:left="10" w:right="49" w:hanging="10"/>
      <w:outlineLvl w:val="1"/>
    </w:pPr>
    <w:rPr>
      <w:rFonts w:ascii="Times New Roman" w:eastAsia="Times New Roman" w:hAnsi="Times New Roman" w:cs="Times New Roman"/>
      <w:color w:val="000000"/>
      <w:sz w:val="24"/>
      <w:szCs w:val="22"/>
      <w:lang w:val="en-US" w:eastAsia="en-US"/>
    </w:rPr>
  </w:style>
  <w:style w:type="paragraph" w:styleId="Heading3">
    <w:name w:val="heading 3"/>
    <w:basedOn w:val="Normal"/>
    <w:next w:val="Normal"/>
    <w:link w:val="Heading3Char"/>
    <w:uiPriority w:val="9"/>
    <w:semiHidden/>
    <w:unhideWhenUsed/>
    <w:qFormat/>
    <w:rsid w:val="000C401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753D"/>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753D"/>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D9753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753D"/>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753D"/>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753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lang w:val="id-ID" w:eastAsia="en-US"/>
    </w:rPr>
  </w:style>
  <w:style w:type="table" w:styleId="TableGrid">
    <w:name w:val="Table Grid"/>
    <w:basedOn w:val="TableNormal"/>
    <w:uiPriority w:val="39"/>
    <w:rsid w:val="00DD7446"/>
    <w:rPr>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C4017"/>
    <w:rPr>
      <w:rFonts w:asciiTheme="majorHAnsi" w:eastAsiaTheme="majorEastAsia" w:hAnsiTheme="majorHAnsi" w:cstheme="majorBidi"/>
      <w:b/>
      <w:bCs/>
      <w:sz w:val="26"/>
      <w:szCs w:val="26"/>
      <w:lang w:val="en-US" w:eastAsia="en-US"/>
    </w:rPr>
  </w:style>
  <w:style w:type="paragraph" w:styleId="ListParagraph">
    <w:name w:val="List Paragraph"/>
    <w:aliases w:val="Body of text,List Paragraph1"/>
    <w:basedOn w:val="Normal"/>
    <w:link w:val="ListParagraphChar"/>
    <w:uiPriority w:val="34"/>
    <w:qFormat/>
    <w:rsid w:val="000C4017"/>
    <w:pPr>
      <w:spacing w:after="16" w:line="465" w:lineRule="auto"/>
      <w:ind w:left="720" w:right="191" w:hanging="10"/>
      <w:contextualSpacing/>
      <w:jc w:val="both"/>
    </w:pPr>
    <w:rPr>
      <w:rFonts w:ascii="Times New Roman" w:eastAsia="Times New Roman" w:hAnsi="Times New Roman" w:cs="Times New Roman"/>
      <w:color w:val="000000"/>
      <w:sz w:val="24"/>
      <w:lang w:val="en-US"/>
    </w:rPr>
  </w:style>
  <w:style w:type="character" w:customStyle="1" w:styleId="ListParagraphChar">
    <w:name w:val="List Paragraph Char"/>
    <w:aliases w:val="Body of text Char,List Paragraph1 Char"/>
    <w:link w:val="ListParagraph"/>
    <w:uiPriority w:val="34"/>
    <w:qFormat/>
    <w:rsid w:val="000C4017"/>
    <w:rPr>
      <w:rFonts w:ascii="Times New Roman" w:eastAsia="Times New Roman" w:hAnsi="Times New Roman" w:cs="Times New Roman"/>
      <w:color w:val="000000"/>
      <w:sz w:val="24"/>
      <w:szCs w:val="22"/>
      <w:lang w:val="en-US" w:eastAsia="en-US"/>
    </w:rPr>
  </w:style>
  <w:style w:type="paragraph" w:styleId="Caption">
    <w:name w:val="caption"/>
    <w:basedOn w:val="Normal"/>
    <w:next w:val="Normal"/>
    <w:uiPriority w:val="35"/>
    <w:unhideWhenUsed/>
    <w:qFormat/>
    <w:rsid w:val="00766A00"/>
    <w:pPr>
      <w:spacing w:line="240" w:lineRule="auto"/>
      <w:ind w:left="10" w:right="191" w:hanging="10"/>
      <w:jc w:val="both"/>
    </w:pPr>
    <w:rPr>
      <w:rFonts w:ascii="Times New Roman" w:eastAsia="Times New Roman" w:hAnsi="Times New Roman" w:cs="Times New Roman"/>
      <w:b/>
      <w:bCs/>
      <w:color w:val="4F81BD" w:themeColor="accent1"/>
      <w:sz w:val="18"/>
      <w:szCs w:val="18"/>
      <w:lang w:val="en-US"/>
    </w:rPr>
  </w:style>
  <w:style w:type="character" w:customStyle="1" w:styleId="Heading1Char">
    <w:name w:val="Heading 1 Char"/>
    <w:basedOn w:val="DefaultParagraphFont"/>
    <w:link w:val="Heading1"/>
    <w:uiPriority w:val="9"/>
    <w:rsid w:val="00185C0C"/>
    <w:rPr>
      <w:rFonts w:asciiTheme="majorHAnsi" w:eastAsiaTheme="majorEastAsia" w:hAnsiTheme="majorHAnsi" w:cstheme="majorBidi"/>
      <w:b/>
      <w:bCs/>
      <w:color w:val="365F91" w:themeColor="accent1" w:themeShade="BF"/>
      <w:sz w:val="28"/>
      <w:szCs w:val="28"/>
      <w:lang w:val="id-ID" w:eastAsia="en-US"/>
    </w:rPr>
  </w:style>
  <w:style w:type="paragraph" w:styleId="Header">
    <w:name w:val="header"/>
    <w:basedOn w:val="Normal"/>
    <w:link w:val="HeaderChar"/>
    <w:uiPriority w:val="99"/>
    <w:unhideWhenUsed/>
    <w:rsid w:val="00CB4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94C"/>
    <w:rPr>
      <w:sz w:val="22"/>
      <w:szCs w:val="22"/>
      <w:lang w:val="id-ID" w:eastAsia="en-US"/>
    </w:rPr>
  </w:style>
  <w:style w:type="paragraph" w:styleId="Footer">
    <w:name w:val="footer"/>
    <w:basedOn w:val="Normal"/>
    <w:link w:val="FooterChar"/>
    <w:uiPriority w:val="99"/>
    <w:unhideWhenUsed/>
    <w:rsid w:val="00CB4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94C"/>
    <w:rPr>
      <w:sz w:val="22"/>
      <w:szCs w:val="22"/>
      <w:lang w:val="id-ID" w:eastAsia="en-US"/>
    </w:rPr>
  </w:style>
  <w:style w:type="paragraph" w:styleId="FootnoteText">
    <w:name w:val="footnote text"/>
    <w:basedOn w:val="Normal"/>
    <w:link w:val="FootnoteTextChar"/>
    <w:uiPriority w:val="99"/>
    <w:semiHidden/>
    <w:unhideWhenUsed/>
    <w:rsid w:val="00CB0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B37"/>
    <w:rPr>
      <w:lang w:val="id-ID" w:eastAsia="en-US"/>
    </w:rPr>
  </w:style>
  <w:style w:type="character" w:styleId="FootnoteReference">
    <w:name w:val="footnote reference"/>
    <w:basedOn w:val="DefaultParagraphFont"/>
    <w:uiPriority w:val="99"/>
    <w:semiHidden/>
    <w:unhideWhenUsed/>
    <w:rsid w:val="00CB0B37"/>
    <w:rPr>
      <w:vertAlign w:val="superscript"/>
    </w:rPr>
  </w:style>
  <w:style w:type="paragraph" w:customStyle="1" w:styleId="Default">
    <w:name w:val="Default"/>
    <w:rsid w:val="00A93E0E"/>
    <w:pPr>
      <w:autoSpaceDE w:val="0"/>
      <w:autoSpaceDN w:val="0"/>
      <w:adjustRightInd w:val="0"/>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D9753D"/>
    <w:rPr>
      <w:rFonts w:ascii="Times New Roman" w:eastAsia="Times New Roman" w:hAnsi="Times New Roman" w:cs="Times New Roman"/>
      <w:color w:val="000000"/>
      <w:sz w:val="24"/>
      <w:szCs w:val="22"/>
      <w:lang w:val="en-US" w:eastAsia="en-US"/>
    </w:rPr>
  </w:style>
  <w:style w:type="character" w:customStyle="1" w:styleId="Heading4Char">
    <w:name w:val="Heading 4 Char"/>
    <w:basedOn w:val="DefaultParagraphFont"/>
    <w:link w:val="Heading4"/>
    <w:uiPriority w:val="9"/>
    <w:semiHidden/>
    <w:rsid w:val="00D9753D"/>
    <w:rPr>
      <w:rFonts w:eastAsiaTheme="minorEastAsia"/>
      <w:b/>
      <w:bCs/>
      <w:sz w:val="28"/>
      <w:szCs w:val="28"/>
      <w:lang w:val="en-US" w:eastAsia="en-US"/>
    </w:rPr>
  </w:style>
  <w:style w:type="character" w:customStyle="1" w:styleId="Heading5Char">
    <w:name w:val="Heading 5 Char"/>
    <w:basedOn w:val="DefaultParagraphFont"/>
    <w:link w:val="Heading5"/>
    <w:uiPriority w:val="9"/>
    <w:semiHidden/>
    <w:rsid w:val="00D9753D"/>
    <w:rPr>
      <w:rFonts w:eastAsiaTheme="minorEastAsia"/>
      <w:b/>
      <w:bCs/>
      <w:i/>
      <w:iCs/>
      <w:sz w:val="26"/>
      <w:szCs w:val="26"/>
      <w:lang w:val="en-US" w:eastAsia="en-US"/>
    </w:rPr>
  </w:style>
  <w:style w:type="character" w:customStyle="1" w:styleId="Heading6Char">
    <w:name w:val="Heading 6 Char"/>
    <w:basedOn w:val="DefaultParagraphFont"/>
    <w:link w:val="Heading6"/>
    <w:rsid w:val="00D9753D"/>
    <w:rPr>
      <w:rFonts w:ascii="Times New Roman" w:eastAsia="Times New Roman" w:hAnsi="Times New Roman" w:cs="Times New Roman"/>
      <w:b/>
      <w:bCs/>
      <w:sz w:val="22"/>
      <w:szCs w:val="22"/>
      <w:lang w:val="en-US" w:eastAsia="en-US"/>
    </w:rPr>
  </w:style>
  <w:style w:type="character" w:customStyle="1" w:styleId="Heading7Char">
    <w:name w:val="Heading 7 Char"/>
    <w:basedOn w:val="DefaultParagraphFont"/>
    <w:link w:val="Heading7"/>
    <w:uiPriority w:val="9"/>
    <w:semiHidden/>
    <w:rsid w:val="00D9753D"/>
    <w:rPr>
      <w:rFonts w:eastAsiaTheme="minorEastAsia"/>
      <w:sz w:val="24"/>
      <w:szCs w:val="24"/>
      <w:lang w:val="en-US" w:eastAsia="en-US"/>
    </w:rPr>
  </w:style>
  <w:style w:type="character" w:customStyle="1" w:styleId="Heading8Char">
    <w:name w:val="Heading 8 Char"/>
    <w:basedOn w:val="DefaultParagraphFont"/>
    <w:link w:val="Heading8"/>
    <w:uiPriority w:val="9"/>
    <w:semiHidden/>
    <w:rsid w:val="00D9753D"/>
    <w:rPr>
      <w:rFonts w:eastAsiaTheme="minorEastAsia"/>
      <w:i/>
      <w:iCs/>
      <w:sz w:val="24"/>
      <w:szCs w:val="24"/>
      <w:lang w:val="en-US" w:eastAsia="en-US"/>
    </w:rPr>
  </w:style>
  <w:style w:type="character" w:customStyle="1" w:styleId="Heading9Char">
    <w:name w:val="Heading 9 Char"/>
    <w:basedOn w:val="DefaultParagraphFont"/>
    <w:link w:val="Heading9"/>
    <w:uiPriority w:val="9"/>
    <w:semiHidden/>
    <w:rsid w:val="00D9753D"/>
    <w:rPr>
      <w:rFonts w:asciiTheme="majorHAnsi" w:eastAsiaTheme="majorEastAsia" w:hAnsiTheme="majorHAnsi" w:cstheme="majorBidi"/>
      <w:sz w:val="22"/>
      <w:szCs w:val="22"/>
      <w:lang w:val="en-US" w:eastAsia="en-US"/>
    </w:rPr>
  </w:style>
  <w:style w:type="numbering" w:customStyle="1" w:styleId="NoList1">
    <w:name w:val="No List1"/>
    <w:next w:val="NoList"/>
    <w:uiPriority w:val="99"/>
    <w:semiHidden/>
    <w:unhideWhenUsed/>
    <w:rsid w:val="00D9753D"/>
  </w:style>
  <w:style w:type="table" w:customStyle="1" w:styleId="TableGrid0">
    <w:name w:val="TableGrid"/>
    <w:rsid w:val="00D9753D"/>
    <w:rPr>
      <w:rFonts w:eastAsiaTheme="minorEastAsia"/>
      <w:sz w:val="22"/>
      <w:szCs w:val="22"/>
      <w:lang w:val="en-US" w:eastAsia="en-US"/>
    </w:rPr>
    <w:tblPr>
      <w:tblCellMar>
        <w:top w:w="0" w:type="dxa"/>
        <w:left w:w="0" w:type="dxa"/>
        <w:bottom w:w="0" w:type="dxa"/>
        <w:right w:w="0" w:type="dxa"/>
      </w:tblCellMar>
    </w:tblPr>
  </w:style>
  <w:style w:type="paragraph" w:customStyle="1" w:styleId="msonormal0">
    <w:name w:val="msonormal"/>
    <w:basedOn w:val="Normal"/>
    <w:rsid w:val="00D975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D9753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6">
    <w:name w:val="xl66"/>
    <w:basedOn w:val="Normal"/>
    <w:rsid w:val="00D9753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7">
    <w:name w:val="xl67"/>
    <w:basedOn w:val="Normal"/>
    <w:rsid w:val="00D9753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8">
    <w:name w:val="xl68"/>
    <w:basedOn w:val="Normal"/>
    <w:rsid w:val="00D9753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9">
    <w:name w:val="xl69"/>
    <w:basedOn w:val="Normal"/>
    <w:rsid w:val="00D9753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0">
    <w:name w:val="xl70"/>
    <w:basedOn w:val="Normal"/>
    <w:rsid w:val="00D9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1">
    <w:name w:val="xl71"/>
    <w:basedOn w:val="Normal"/>
    <w:rsid w:val="00D9753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2">
    <w:name w:val="xl72"/>
    <w:basedOn w:val="Normal"/>
    <w:rsid w:val="00D9753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3">
    <w:name w:val="xl73"/>
    <w:basedOn w:val="Normal"/>
    <w:rsid w:val="00D97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3">
    <w:name w:val="xl63"/>
    <w:basedOn w:val="Normal"/>
    <w:rsid w:val="00D9753D"/>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D9753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paragraph" w:customStyle="1" w:styleId="xl74">
    <w:name w:val="xl74"/>
    <w:basedOn w:val="Normal"/>
    <w:rsid w:val="00D9753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5">
    <w:name w:val="xl75"/>
    <w:basedOn w:val="Normal"/>
    <w:rsid w:val="00D9753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6">
    <w:name w:val="xl76"/>
    <w:basedOn w:val="Normal"/>
    <w:rsid w:val="00D9753D"/>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paragraph" w:customStyle="1" w:styleId="xl77">
    <w:name w:val="xl77"/>
    <w:basedOn w:val="Normal"/>
    <w:rsid w:val="00D975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8">
    <w:name w:val="xl78"/>
    <w:basedOn w:val="Normal"/>
    <w:rsid w:val="00D97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paragraph" w:customStyle="1" w:styleId="xl79">
    <w:name w:val="xl79"/>
    <w:basedOn w:val="Normal"/>
    <w:rsid w:val="00D9753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80">
    <w:name w:val="xl80"/>
    <w:basedOn w:val="Normal"/>
    <w:rsid w:val="00D97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81">
    <w:name w:val="xl81"/>
    <w:basedOn w:val="Normal"/>
    <w:rsid w:val="00D9753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val="en-US"/>
    </w:rPr>
  </w:style>
  <w:style w:type="character" w:styleId="Hyperlink">
    <w:name w:val="Hyperlink"/>
    <w:basedOn w:val="DefaultParagraphFont"/>
    <w:uiPriority w:val="99"/>
    <w:unhideWhenUsed/>
    <w:rsid w:val="00D9753D"/>
    <w:rPr>
      <w:color w:val="0563C1"/>
      <w:u w:val="single"/>
    </w:rPr>
  </w:style>
  <w:style w:type="character" w:styleId="FollowedHyperlink">
    <w:name w:val="FollowedHyperlink"/>
    <w:basedOn w:val="DefaultParagraphFont"/>
    <w:uiPriority w:val="99"/>
    <w:semiHidden/>
    <w:unhideWhenUsed/>
    <w:rsid w:val="00D9753D"/>
    <w:rPr>
      <w:color w:val="954F72"/>
      <w:u w:val="single"/>
    </w:rPr>
  </w:style>
  <w:style w:type="table" w:customStyle="1" w:styleId="TableGrid1">
    <w:name w:val="Table Grid1"/>
    <w:basedOn w:val="TableNormal"/>
    <w:next w:val="TableGrid"/>
    <w:uiPriority w:val="39"/>
    <w:rsid w:val="00D9753D"/>
    <w:rPr>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9753D"/>
    <w:rPr>
      <w:color w:val="808080"/>
    </w:rPr>
  </w:style>
  <w:style w:type="paragraph" w:styleId="TOC1">
    <w:name w:val="toc 1"/>
    <w:basedOn w:val="Normal"/>
    <w:next w:val="Normal"/>
    <w:autoRedefine/>
    <w:uiPriority w:val="39"/>
    <w:unhideWhenUsed/>
    <w:rsid w:val="00D9753D"/>
    <w:pPr>
      <w:spacing w:after="100" w:line="465" w:lineRule="auto"/>
      <w:ind w:right="191" w:hanging="10"/>
      <w:jc w:val="both"/>
    </w:pPr>
    <w:rPr>
      <w:rFonts w:ascii="Times New Roman" w:eastAsia="Times New Roman" w:hAnsi="Times New Roman" w:cs="Times New Roman"/>
      <w:color w:val="000000"/>
      <w:sz w:val="24"/>
      <w:lang w:val="en-US"/>
    </w:rPr>
  </w:style>
  <w:style w:type="paragraph" w:styleId="TOC2">
    <w:name w:val="toc 2"/>
    <w:basedOn w:val="Normal"/>
    <w:next w:val="Normal"/>
    <w:autoRedefine/>
    <w:uiPriority w:val="39"/>
    <w:unhideWhenUsed/>
    <w:rsid w:val="00D9753D"/>
    <w:pPr>
      <w:spacing w:after="100" w:line="465" w:lineRule="auto"/>
      <w:ind w:left="240" w:right="191" w:hanging="10"/>
      <w:jc w:val="both"/>
    </w:pPr>
    <w:rPr>
      <w:rFonts w:ascii="Times New Roman" w:eastAsia="Times New Roman" w:hAnsi="Times New Roman" w:cs="Times New Roman"/>
      <w:color w:val="000000"/>
      <w:sz w:val="24"/>
      <w:lang w:val="en-US"/>
    </w:rPr>
  </w:style>
  <w:style w:type="paragraph" w:styleId="TOC3">
    <w:name w:val="toc 3"/>
    <w:basedOn w:val="Normal"/>
    <w:next w:val="Normal"/>
    <w:autoRedefine/>
    <w:uiPriority w:val="39"/>
    <w:unhideWhenUsed/>
    <w:rsid w:val="00D9753D"/>
    <w:pPr>
      <w:spacing w:after="100"/>
      <w:ind w:left="440"/>
    </w:pPr>
    <w:rPr>
      <w:rFonts w:eastAsiaTheme="minorEastAsia"/>
      <w:lang w:val="en-US"/>
    </w:rPr>
  </w:style>
  <w:style w:type="paragraph" w:styleId="TOC4">
    <w:name w:val="toc 4"/>
    <w:basedOn w:val="Normal"/>
    <w:next w:val="Normal"/>
    <w:autoRedefine/>
    <w:uiPriority w:val="39"/>
    <w:unhideWhenUsed/>
    <w:rsid w:val="00D9753D"/>
    <w:pPr>
      <w:spacing w:after="100"/>
      <w:ind w:left="660"/>
    </w:pPr>
    <w:rPr>
      <w:rFonts w:eastAsiaTheme="minorEastAsia"/>
      <w:lang w:val="en-US"/>
    </w:rPr>
  </w:style>
  <w:style w:type="paragraph" w:styleId="TOC5">
    <w:name w:val="toc 5"/>
    <w:basedOn w:val="Normal"/>
    <w:next w:val="Normal"/>
    <w:autoRedefine/>
    <w:uiPriority w:val="39"/>
    <w:unhideWhenUsed/>
    <w:rsid w:val="00D9753D"/>
    <w:pPr>
      <w:spacing w:after="100"/>
      <w:ind w:left="880"/>
    </w:pPr>
    <w:rPr>
      <w:rFonts w:eastAsiaTheme="minorEastAsia"/>
      <w:lang w:val="en-US"/>
    </w:rPr>
  </w:style>
  <w:style w:type="paragraph" w:styleId="TOC6">
    <w:name w:val="toc 6"/>
    <w:basedOn w:val="Normal"/>
    <w:next w:val="Normal"/>
    <w:autoRedefine/>
    <w:uiPriority w:val="39"/>
    <w:unhideWhenUsed/>
    <w:rsid w:val="00D9753D"/>
    <w:pPr>
      <w:spacing w:after="100"/>
      <w:ind w:left="1100"/>
    </w:pPr>
    <w:rPr>
      <w:rFonts w:eastAsiaTheme="minorEastAsia"/>
      <w:lang w:val="en-US"/>
    </w:rPr>
  </w:style>
  <w:style w:type="paragraph" w:styleId="TOC7">
    <w:name w:val="toc 7"/>
    <w:basedOn w:val="Normal"/>
    <w:next w:val="Normal"/>
    <w:autoRedefine/>
    <w:uiPriority w:val="39"/>
    <w:unhideWhenUsed/>
    <w:rsid w:val="00D9753D"/>
    <w:pPr>
      <w:spacing w:after="100"/>
      <w:ind w:left="1320"/>
    </w:pPr>
    <w:rPr>
      <w:rFonts w:eastAsiaTheme="minorEastAsia"/>
      <w:lang w:val="en-US"/>
    </w:rPr>
  </w:style>
  <w:style w:type="paragraph" w:styleId="TOC8">
    <w:name w:val="toc 8"/>
    <w:basedOn w:val="Normal"/>
    <w:next w:val="Normal"/>
    <w:autoRedefine/>
    <w:uiPriority w:val="39"/>
    <w:unhideWhenUsed/>
    <w:rsid w:val="00D9753D"/>
    <w:pPr>
      <w:spacing w:after="100"/>
      <w:ind w:left="1540"/>
    </w:pPr>
    <w:rPr>
      <w:rFonts w:eastAsiaTheme="minorEastAsia"/>
      <w:lang w:val="en-US"/>
    </w:rPr>
  </w:style>
  <w:style w:type="paragraph" w:styleId="TOC9">
    <w:name w:val="toc 9"/>
    <w:basedOn w:val="Normal"/>
    <w:next w:val="Normal"/>
    <w:autoRedefine/>
    <w:uiPriority w:val="39"/>
    <w:unhideWhenUsed/>
    <w:rsid w:val="00D9753D"/>
    <w:pPr>
      <w:spacing w:after="100"/>
      <w:ind w:left="1760"/>
    </w:pPr>
    <w:rPr>
      <w:rFonts w:eastAsiaTheme="minorEastAsia"/>
      <w:lang w:val="en-US"/>
    </w:rPr>
  </w:style>
  <w:style w:type="paragraph" w:styleId="TableofFigures">
    <w:name w:val="table of figures"/>
    <w:basedOn w:val="Normal"/>
    <w:next w:val="Normal"/>
    <w:uiPriority w:val="99"/>
    <w:unhideWhenUsed/>
    <w:rsid w:val="00D9753D"/>
    <w:pPr>
      <w:spacing w:after="0" w:line="465" w:lineRule="auto"/>
      <w:ind w:right="191" w:hanging="10"/>
      <w:jc w:val="both"/>
    </w:pPr>
    <w:rPr>
      <w:rFonts w:ascii="Times New Roman" w:eastAsia="Times New Roman" w:hAnsi="Times New Roman" w:cs="Times New Roman"/>
      <w:color w:val="000000"/>
      <w:sz w:val="24"/>
      <w:lang w:val="en-US"/>
    </w:rPr>
  </w:style>
  <w:style w:type="character" w:styleId="Emphasis">
    <w:name w:val="Emphasis"/>
    <w:basedOn w:val="DefaultParagraphFont"/>
    <w:uiPriority w:val="20"/>
    <w:qFormat/>
    <w:rsid w:val="00D9753D"/>
    <w:rPr>
      <w:i/>
      <w:iCs/>
    </w:rPr>
  </w:style>
  <w:style w:type="character" w:customStyle="1" w:styleId="UnresolvedMention1">
    <w:name w:val="Unresolved Mention1"/>
    <w:basedOn w:val="DefaultParagraphFont"/>
    <w:uiPriority w:val="99"/>
    <w:semiHidden/>
    <w:unhideWhenUsed/>
    <w:rsid w:val="00685CAA"/>
    <w:rPr>
      <w:color w:val="605E5C"/>
      <w:shd w:val="clear" w:color="auto" w:fill="E1DFDD"/>
    </w:rPr>
  </w:style>
  <w:style w:type="character" w:customStyle="1" w:styleId="markedcontent">
    <w:name w:val="markedcontent"/>
    <w:rsid w:val="00685CAA"/>
  </w:style>
  <w:style w:type="paragraph" w:styleId="BodyText">
    <w:name w:val="Body Text"/>
    <w:basedOn w:val="Normal"/>
    <w:link w:val="BodyTextChar"/>
    <w:uiPriority w:val="1"/>
    <w:qFormat/>
    <w:rsid w:val="00067A99"/>
    <w:pPr>
      <w:widowControl w:val="0"/>
      <w:autoSpaceDE w:val="0"/>
      <w:autoSpaceDN w:val="0"/>
      <w:spacing w:after="0" w:line="240" w:lineRule="auto"/>
    </w:pPr>
    <w:rPr>
      <w:rFonts w:ascii="Microsoft Sans Serif" w:eastAsia="Times New Roman" w:hAnsi="Microsoft Sans Serif" w:cs="Microsoft Sans Serif"/>
      <w:lang w:val="en-US"/>
    </w:rPr>
  </w:style>
  <w:style w:type="character" w:customStyle="1" w:styleId="BodyTextChar">
    <w:name w:val="Body Text Char"/>
    <w:basedOn w:val="DefaultParagraphFont"/>
    <w:link w:val="BodyText"/>
    <w:uiPriority w:val="1"/>
    <w:rsid w:val="00067A99"/>
    <w:rPr>
      <w:rFonts w:ascii="Microsoft Sans Serif" w:eastAsia="Times New Roman" w:hAnsi="Microsoft Sans Serif" w:cs="Microsoft Sans Serif"/>
      <w:sz w:val="22"/>
      <w:szCs w:val="22"/>
      <w:lang w:val="en-US" w:eastAsia="en-US"/>
    </w:rPr>
  </w:style>
  <w:style w:type="paragraph" w:styleId="NormalWeb">
    <w:name w:val="Normal (Web)"/>
    <w:basedOn w:val="Normal"/>
    <w:uiPriority w:val="99"/>
    <w:unhideWhenUsed/>
    <w:rsid w:val="00067A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D1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089443">
      <w:bodyDiv w:val="1"/>
      <w:marLeft w:val="0"/>
      <w:marRight w:val="0"/>
      <w:marTop w:val="0"/>
      <w:marBottom w:val="0"/>
      <w:divBdr>
        <w:top w:val="none" w:sz="0" w:space="0" w:color="auto"/>
        <w:left w:val="none" w:sz="0" w:space="0" w:color="auto"/>
        <w:bottom w:val="none" w:sz="0" w:space="0" w:color="auto"/>
        <w:right w:val="none" w:sz="0" w:space="0" w:color="auto"/>
      </w:divBdr>
    </w:div>
    <w:div w:id="1261646656">
      <w:bodyDiv w:val="1"/>
      <w:marLeft w:val="0"/>
      <w:marRight w:val="0"/>
      <w:marTop w:val="0"/>
      <w:marBottom w:val="0"/>
      <w:divBdr>
        <w:top w:val="none" w:sz="0" w:space="0" w:color="auto"/>
        <w:left w:val="none" w:sz="0" w:space="0" w:color="auto"/>
        <w:bottom w:val="none" w:sz="0" w:space="0" w:color="auto"/>
        <w:right w:val="none" w:sz="0" w:space="0" w:color="auto"/>
      </w:divBdr>
      <w:divsChild>
        <w:div w:id="2057463065">
          <w:marLeft w:val="426"/>
          <w:marRight w:val="0"/>
          <w:marTop w:val="0"/>
          <w:marBottom w:val="0"/>
          <w:divBdr>
            <w:top w:val="none" w:sz="0" w:space="0" w:color="auto"/>
            <w:left w:val="none" w:sz="0" w:space="0" w:color="auto"/>
            <w:bottom w:val="none" w:sz="0" w:space="0" w:color="auto"/>
            <w:right w:val="none" w:sz="0" w:space="0" w:color="auto"/>
          </w:divBdr>
        </w:div>
        <w:div w:id="80107105">
          <w:marLeft w:val="426"/>
          <w:marRight w:val="0"/>
          <w:marTop w:val="0"/>
          <w:marBottom w:val="0"/>
          <w:divBdr>
            <w:top w:val="none" w:sz="0" w:space="0" w:color="auto"/>
            <w:left w:val="none" w:sz="0" w:space="0" w:color="auto"/>
            <w:bottom w:val="none" w:sz="0" w:space="0" w:color="auto"/>
            <w:right w:val="none" w:sz="0" w:space="0" w:color="auto"/>
          </w:divBdr>
        </w:div>
        <w:div w:id="1520656062">
          <w:marLeft w:val="42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https://ditsmp.kemdikbud.go.id/menjadi-guru-pembelajar-dengan-lesson-stud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jurnal.untan.ac.id/index" TargetMode="External"/><Relationship Id="rId2" Type="http://schemas.openxmlformats.org/officeDocument/2006/relationships/numbering" Target="numbering.xml"/><Relationship Id="rId16" Type="http://schemas.openxmlformats.org/officeDocument/2006/relationships/hyperlink" Target="https://ejournal.45mataram.ac.id/inde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hyperlink" Target="https://kipin.id/marketing/PMM_Sosialisasi_Umum_Ringkas.pdf"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DA9C-0C15-4289-99B4-8C1616A8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15831</Words>
  <Characters>90241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3</cp:revision>
  <cp:lastPrinted>2025-01-27T06:57:00Z</cp:lastPrinted>
  <dcterms:created xsi:type="dcterms:W3CDTF">2025-02-19T04:07:00Z</dcterms:created>
  <dcterms:modified xsi:type="dcterms:W3CDTF">2025-02-19T04:10:00Z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1057-11.2.0.11516</vt:lpwstr>
  </property>
  <property fmtid="{D5CDD505-2E9C-101B-9397-08002B2CF9AE}" pid="3" name="ICV">
    <vt:lpwstr>30B0B647F21A422591570405F1F92DA9</vt:lpwstr>
  </property>
</Properties>
</file>