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44507" w14:textId="28F8D6CA" w:rsidR="00E158B8" w:rsidRDefault="00E158B8" w:rsidP="00982022">
      <w:pPr>
        <w:spacing w:after="200"/>
        <w:jc w:val="both"/>
        <w:rPr>
          <w:rFonts w:ascii="Times New Roman" w:hAnsi="Times New Roman" w:cs="Times New Roman"/>
          <w:b/>
          <w:bCs/>
          <w:sz w:val="28"/>
          <w:szCs w:val="28"/>
        </w:rPr>
      </w:pPr>
      <w:bookmarkStart w:id="0" w:name="_GoBack"/>
      <w:bookmarkEnd w:id="0"/>
    </w:p>
    <w:p w14:paraId="30C33908" w14:textId="7DB88E6F" w:rsidR="00C73F4E" w:rsidRPr="00D2372D" w:rsidRDefault="00527171" w:rsidP="00152CF8">
      <w:pPr>
        <w:spacing w:after="0" w:line="360" w:lineRule="auto"/>
        <w:jc w:val="center"/>
        <w:rPr>
          <w:rFonts w:ascii="Times New Roman" w:hAnsi="Times New Roman" w:cs="Times New Roman"/>
          <w:b/>
          <w:color w:val="000000" w:themeColor="text1"/>
          <w:sz w:val="24"/>
          <w:szCs w:val="24"/>
        </w:rPr>
      </w:pPr>
      <w:r w:rsidRPr="008627A0">
        <w:rPr>
          <w:rFonts w:ascii="Times New Roman" w:eastAsia="Calibri" w:hAnsi="Times New Roman" w:cs="Times New Roman"/>
          <w:noProof/>
          <w:color w:val="000000" w:themeColor="text1"/>
          <w:position w:val="-218"/>
          <w:sz w:val="24"/>
          <w:szCs w:val="24"/>
          <w:lang w:val="id-ID" w:eastAsia="id-ID"/>
        </w:rPr>
        <w:drawing>
          <wp:inline distT="0" distB="0" distL="0" distR="0" wp14:anchorId="38A8E6D6" wp14:editId="42AC6B32">
            <wp:extent cx="1440000" cy="1440000"/>
            <wp:effectExtent l="0" t="0" r="0" b="0"/>
            <wp:docPr id="2551" name="Picture 2551"/>
            <wp:cNvGraphicFramePr/>
            <a:graphic xmlns:a="http://schemas.openxmlformats.org/drawingml/2006/main">
              <a:graphicData uri="http://schemas.openxmlformats.org/drawingml/2006/picture">
                <pic:pic xmlns:pic="http://schemas.openxmlformats.org/drawingml/2006/picture">
                  <pic:nvPicPr>
                    <pic:cNvPr id="2551" name="Picture 2551"/>
                    <pic:cNvPicPr/>
                  </pic:nvPicPr>
                  <pic:blipFill>
                    <a:blip r:embed="rId9"/>
                    <a:stretch>
                      <a:fillRect/>
                    </a:stretch>
                  </pic:blipFill>
                  <pic:spPr>
                    <a:xfrm>
                      <a:off x="0" y="0"/>
                      <a:ext cx="1440000" cy="1440000"/>
                    </a:xfrm>
                    <a:prstGeom prst="rect">
                      <a:avLst/>
                    </a:prstGeom>
                  </pic:spPr>
                </pic:pic>
              </a:graphicData>
            </a:graphic>
          </wp:inline>
        </w:drawing>
      </w:r>
    </w:p>
    <w:p w14:paraId="0794A655" w14:textId="77777777" w:rsidR="00ED4D55" w:rsidRDefault="007A079B" w:rsidP="00152CF8">
      <w:pPr>
        <w:spacing w:after="0" w:line="360" w:lineRule="auto"/>
        <w:jc w:val="center"/>
        <w:rPr>
          <w:rFonts w:ascii="Times New Roman" w:hAnsi="Times New Roman" w:cs="Times New Roman"/>
          <w:b/>
          <w:bCs/>
          <w:sz w:val="28"/>
          <w:szCs w:val="28"/>
        </w:rPr>
      </w:pPr>
      <w:r w:rsidRPr="00E2764C">
        <w:rPr>
          <w:rFonts w:ascii="Times New Roman" w:hAnsi="Times New Roman" w:cs="Times New Roman"/>
          <w:b/>
          <w:bCs/>
          <w:sz w:val="28"/>
          <w:szCs w:val="28"/>
        </w:rPr>
        <w:t>PENGARUH VARIASI PENAMBAHAN FERO MANGAN</w:t>
      </w:r>
    </w:p>
    <w:p w14:paraId="37457B96" w14:textId="6D2577ED" w:rsidR="007A079B" w:rsidRPr="00E2764C" w:rsidRDefault="007A079B" w:rsidP="00152CF8">
      <w:pPr>
        <w:spacing w:after="0" w:line="360" w:lineRule="auto"/>
        <w:jc w:val="center"/>
        <w:rPr>
          <w:rFonts w:ascii="Times New Roman" w:hAnsi="Times New Roman" w:cs="Times New Roman"/>
          <w:b/>
          <w:bCs/>
          <w:sz w:val="28"/>
          <w:szCs w:val="28"/>
        </w:rPr>
      </w:pPr>
      <w:r w:rsidRPr="00E2764C">
        <w:rPr>
          <w:rFonts w:ascii="Times New Roman" w:hAnsi="Times New Roman" w:cs="Times New Roman"/>
          <w:b/>
          <w:bCs/>
          <w:sz w:val="28"/>
          <w:szCs w:val="28"/>
        </w:rPr>
        <w:t xml:space="preserve">(Fe-Mn) PADA </w:t>
      </w:r>
      <w:r w:rsidR="00CB49FF">
        <w:rPr>
          <w:rFonts w:ascii="Times New Roman" w:hAnsi="Times New Roman" w:cs="Times New Roman"/>
          <w:b/>
          <w:bCs/>
          <w:sz w:val="28"/>
          <w:szCs w:val="28"/>
        </w:rPr>
        <w:t>SIFAT MEKANIS PENGECORAN</w:t>
      </w:r>
      <w:r w:rsidRPr="00E2764C">
        <w:rPr>
          <w:rFonts w:ascii="Times New Roman" w:hAnsi="Times New Roman" w:cs="Times New Roman"/>
          <w:b/>
          <w:bCs/>
          <w:sz w:val="28"/>
          <w:szCs w:val="28"/>
        </w:rPr>
        <w:t xml:space="preserve"> BAJA KARBON RENDAH </w:t>
      </w:r>
      <w:r w:rsidR="00CB49FF">
        <w:rPr>
          <w:rFonts w:ascii="Times New Roman" w:hAnsi="Times New Roman" w:cs="Times New Roman"/>
          <w:b/>
          <w:bCs/>
          <w:sz w:val="28"/>
          <w:szCs w:val="28"/>
        </w:rPr>
        <w:t>(AISI 1020)</w:t>
      </w:r>
    </w:p>
    <w:p w14:paraId="2760E01E" w14:textId="77777777" w:rsidR="00527171" w:rsidRPr="000668C2" w:rsidRDefault="00527171" w:rsidP="00152CF8">
      <w:pPr>
        <w:spacing w:after="0" w:line="360" w:lineRule="auto"/>
        <w:jc w:val="center"/>
        <w:rPr>
          <w:rFonts w:ascii="Times New Roman" w:hAnsi="Times New Roman" w:cs="Times New Roman"/>
          <w:lang w:val="en-US"/>
        </w:rPr>
      </w:pPr>
    </w:p>
    <w:p w14:paraId="60B3EE0B" w14:textId="3A988BD7" w:rsidR="00680505" w:rsidRPr="000668C2" w:rsidRDefault="00680505" w:rsidP="00152CF8">
      <w:pPr>
        <w:spacing w:after="0" w:line="360" w:lineRule="auto"/>
        <w:jc w:val="center"/>
        <w:rPr>
          <w:rFonts w:ascii="Times New Roman" w:hAnsi="Times New Roman" w:cs="Times New Roman"/>
          <w:b/>
          <w:bCs/>
          <w:sz w:val="28"/>
          <w:szCs w:val="28"/>
          <w:lang w:val="en-US"/>
        </w:rPr>
      </w:pPr>
      <w:r w:rsidRPr="000668C2">
        <w:rPr>
          <w:rFonts w:ascii="Times New Roman" w:hAnsi="Times New Roman" w:cs="Times New Roman"/>
          <w:b/>
          <w:bCs/>
          <w:sz w:val="28"/>
          <w:szCs w:val="28"/>
          <w:lang w:val="en-US"/>
        </w:rPr>
        <w:t>SKRIPSI</w:t>
      </w:r>
    </w:p>
    <w:p w14:paraId="36C793EB" w14:textId="77777777" w:rsidR="00B974C5" w:rsidRPr="000668C2" w:rsidRDefault="00527171" w:rsidP="00152CF8">
      <w:pPr>
        <w:spacing w:after="0" w:line="360" w:lineRule="auto"/>
        <w:jc w:val="center"/>
        <w:rPr>
          <w:rFonts w:ascii="Times New Roman" w:hAnsi="Times New Roman" w:cs="Times New Roman"/>
          <w:sz w:val="28"/>
          <w:szCs w:val="28"/>
          <w:lang w:val="en-US"/>
        </w:rPr>
      </w:pPr>
      <w:r w:rsidRPr="000668C2">
        <w:rPr>
          <w:rFonts w:ascii="Times New Roman" w:hAnsi="Times New Roman" w:cs="Times New Roman"/>
          <w:sz w:val="24"/>
        </w:rPr>
        <w:t>Diajukan Sebagai Syarat Dalam Rangka Memenuhi</w:t>
      </w:r>
      <w:r w:rsidR="000C36D6" w:rsidRPr="000668C2">
        <w:rPr>
          <w:rFonts w:ascii="Times New Roman" w:hAnsi="Times New Roman" w:cs="Times New Roman"/>
          <w:sz w:val="24"/>
        </w:rPr>
        <w:t xml:space="preserve"> Penyelesaian</w:t>
      </w:r>
    </w:p>
    <w:p w14:paraId="7B4E9782" w14:textId="1870B474" w:rsidR="00527171" w:rsidRPr="000668C2" w:rsidRDefault="005F2B4F" w:rsidP="00152CF8">
      <w:pPr>
        <w:spacing w:after="0" w:line="360" w:lineRule="auto"/>
        <w:jc w:val="center"/>
        <w:rPr>
          <w:rFonts w:ascii="Times New Roman" w:hAnsi="Times New Roman" w:cs="Times New Roman"/>
          <w:sz w:val="28"/>
          <w:szCs w:val="28"/>
          <w:lang w:val="en-US"/>
        </w:rPr>
      </w:pPr>
      <w:r w:rsidRPr="000668C2">
        <w:rPr>
          <w:rFonts w:ascii="Times New Roman" w:hAnsi="Times New Roman" w:cs="Times New Roman"/>
          <w:sz w:val="24"/>
        </w:rPr>
        <w:t>Studi Untuk Mencapai Gelar Sarjana Teknik Mesin</w:t>
      </w:r>
    </w:p>
    <w:p w14:paraId="11175B61" w14:textId="77777777" w:rsidR="00527171" w:rsidRPr="000668C2" w:rsidRDefault="00527171" w:rsidP="00152CF8">
      <w:pPr>
        <w:spacing w:after="0" w:line="360" w:lineRule="auto"/>
        <w:jc w:val="center"/>
        <w:rPr>
          <w:rFonts w:ascii="Times New Roman" w:hAnsi="Times New Roman" w:cs="Times New Roman"/>
          <w:sz w:val="24"/>
        </w:rPr>
      </w:pPr>
      <w:r w:rsidRPr="000668C2">
        <w:rPr>
          <w:rFonts w:ascii="Times New Roman" w:hAnsi="Times New Roman" w:cs="Times New Roman"/>
          <w:sz w:val="24"/>
        </w:rPr>
        <w:t>Program Studi Teknik Mesin</w:t>
      </w:r>
    </w:p>
    <w:p w14:paraId="4819432C" w14:textId="77777777" w:rsidR="00527171" w:rsidRPr="000668C2" w:rsidRDefault="00527171" w:rsidP="00152CF8">
      <w:pPr>
        <w:spacing w:after="0" w:line="360" w:lineRule="auto"/>
        <w:jc w:val="center"/>
        <w:rPr>
          <w:rFonts w:ascii="Times New Roman" w:hAnsi="Times New Roman" w:cs="Times New Roman"/>
          <w:sz w:val="24"/>
        </w:rPr>
      </w:pPr>
      <w:r w:rsidRPr="000668C2">
        <w:rPr>
          <w:rFonts w:ascii="Times New Roman" w:hAnsi="Times New Roman" w:cs="Times New Roman"/>
          <w:sz w:val="24"/>
        </w:rPr>
        <w:t>Jenjang Strata Satu (S1)</w:t>
      </w:r>
    </w:p>
    <w:p w14:paraId="0C32CBE6" w14:textId="0267C9EB" w:rsidR="00527171" w:rsidRDefault="00527171" w:rsidP="00152CF8">
      <w:pPr>
        <w:spacing w:after="0" w:line="360" w:lineRule="auto"/>
        <w:jc w:val="center"/>
        <w:rPr>
          <w:rFonts w:ascii="Times New Roman" w:hAnsi="Times New Roman" w:cs="Times New Roman"/>
          <w:color w:val="000000" w:themeColor="text1"/>
          <w:sz w:val="24"/>
          <w:szCs w:val="24"/>
          <w:lang w:val="en-US"/>
        </w:rPr>
      </w:pPr>
    </w:p>
    <w:p w14:paraId="62B9E8E0" w14:textId="1127D589" w:rsidR="00152CF8" w:rsidRDefault="00152CF8" w:rsidP="00152CF8">
      <w:pPr>
        <w:spacing w:after="0" w:line="360" w:lineRule="auto"/>
        <w:jc w:val="center"/>
        <w:rPr>
          <w:rFonts w:ascii="Times New Roman" w:hAnsi="Times New Roman" w:cs="Times New Roman"/>
          <w:color w:val="000000" w:themeColor="text1"/>
          <w:sz w:val="24"/>
          <w:szCs w:val="24"/>
          <w:lang w:val="en-US"/>
        </w:rPr>
      </w:pPr>
    </w:p>
    <w:p w14:paraId="4037B26D" w14:textId="77777777" w:rsidR="00152CF8" w:rsidRPr="000668C2" w:rsidRDefault="00152CF8" w:rsidP="00152CF8">
      <w:pPr>
        <w:spacing w:after="0" w:line="360" w:lineRule="auto"/>
        <w:jc w:val="center"/>
        <w:rPr>
          <w:rFonts w:ascii="Times New Roman" w:hAnsi="Times New Roman" w:cs="Times New Roman"/>
          <w:color w:val="000000" w:themeColor="text1"/>
          <w:sz w:val="24"/>
          <w:szCs w:val="24"/>
          <w:lang w:val="en-US"/>
        </w:rPr>
      </w:pPr>
    </w:p>
    <w:p w14:paraId="13C4F306" w14:textId="77777777" w:rsidR="00527171" w:rsidRPr="008627A0" w:rsidRDefault="00527171" w:rsidP="00152CF8">
      <w:pPr>
        <w:spacing w:after="0" w:line="360" w:lineRule="auto"/>
        <w:jc w:val="center"/>
        <w:rPr>
          <w:rFonts w:ascii="Times New Roman" w:hAnsi="Times New Roman" w:cs="Times New Roman"/>
          <w:color w:val="000000" w:themeColor="text1"/>
          <w:sz w:val="24"/>
          <w:szCs w:val="24"/>
          <w:lang w:val="en-US"/>
        </w:rPr>
      </w:pPr>
      <w:r w:rsidRPr="008627A0">
        <w:rPr>
          <w:rFonts w:ascii="Times New Roman" w:hAnsi="Times New Roman" w:cs="Times New Roman"/>
          <w:color w:val="000000" w:themeColor="text1"/>
          <w:sz w:val="24"/>
          <w:szCs w:val="24"/>
          <w:lang w:val="en-US"/>
        </w:rPr>
        <w:t>Oleh :</w:t>
      </w:r>
    </w:p>
    <w:p w14:paraId="05ABF710" w14:textId="77777777" w:rsidR="00527171" w:rsidRPr="008627A0" w:rsidRDefault="00527171" w:rsidP="00152CF8">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FAIQ RYAN BIL HAQUE</w:t>
      </w:r>
    </w:p>
    <w:p w14:paraId="3131D809" w14:textId="45735B98" w:rsidR="00527171" w:rsidRPr="008627A0" w:rsidRDefault="00527171" w:rsidP="00152CF8">
      <w:pPr>
        <w:spacing w:after="0" w:line="360" w:lineRule="auto"/>
        <w:jc w:val="center"/>
        <w:rPr>
          <w:rFonts w:ascii="Times New Roman" w:hAnsi="Times New Roman" w:cs="Times New Roman"/>
          <w:b/>
          <w:color w:val="000000" w:themeColor="text1"/>
          <w:sz w:val="24"/>
          <w:szCs w:val="24"/>
          <w:lang w:val="en-US"/>
        </w:rPr>
      </w:pPr>
      <w:r w:rsidRPr="008627A0">
        <w:rPr>
          <w:rFonts w:ascii="Times New Roman" w:hAnsi="Times New Roman" w:cs="Times New Roman"/>
          <w:b/>
          <w:color w:val="000000" w:themeColor="text1"/>
          <w:sz w:val="24"/>
          <w:szCs w:val="24"/>
          <w:lang w:val="en-US"/>
        </w:rPr>
        <w:t>NPM. 64</w:t>
      </w:r>
      <w:r>
        <w:rPr>
          <w:rFonts w:ascii="Times New Roman" w:hAnsi="Times New Roman" w:cs="Times New Roman"/>
          <w:b/>
          <w:color w:val="000000" w:themeColor="text1"/>
          <w:sz w:val="24"/>
          <w:szCs w:val="24"/>
          <w:lang w:val="en-US"/>
        </w:rPr>
        <w:t>20</w:t>
      </w:r>
      <w:r w:rsidR="0053421C">
        <w:rPr>
          <w:rFonts w:ascii="Times New Roman" w:hAnsi="Times New Roman" w:cs="Times New Roman"/>
          <w:b/>
          <w:color w:val="000000" w:themeColor="text1"/>
          <w:sz w:val="24"/>
          <w:szCs w:val="24"/>
          <w:lang w:val="en-US"/>
        </w:rPr>
        <w:t>6</w:t>
      </w:r>
      <w:r w:rsidRPr="008627A0">
        <w:rPr>
          <w:rFonts w:ascii="Times New Roman" w:hAnsi="Times New Roman" w:cs="Times New Roman"/>
          <w:b/>
          <w:color w:val="000000" w:themeColor="text1"/>
          <w:sz w:val="24"/>
          <w:szCs w:val="24"/>
          <w:lang w:val="en-US"/>
        </w:rPr>
        <w:t>000</w:t>
      </w:r>
      <w:r>
        <w:rPr>
          <w:rFonts w:ascii="Times New Roman" w:hAnsi="Times New Roman" w:cs="Times New Roman"/>
          <w:b/>
          <w:color w:val="000000" w:themeColor="text1"/>
          <w:sz w:val="24"/>
          <w:szCs w:val="24"/>
          <w:lang w:val="en-US"/>
        </w:rPr>
        <w:t>74</w:t>
      </w:r>
    </w:p>
    <w:p w14:paraId="6039A616" w14:textId="0056FCCE" w:rsidR="00527171" w:rsidRDefault="00527171" w:rsidP="00D2372D">
      <w:pPr>
        <w:spacing w:after="200" w:line="360" w:lineRule="auto"/>
        <w:jc w:val="center"/>
        <w:rPr>
          <w:rFonts w:ascii="Times New Roman" w:hAnsi="Times New Roman" w:cs="Times New Roman"/>
          <w:b/>
          <w:color w:val="000000" w:themeColor="text1"/>
          <w:sz w:val="24"/>
          <w:szCs w:val="24"/>
          <w:lang w:val="en-US"/>
        </w:rPr>
      </w:pPr>
    </w:p>
    <w:p w14:paraId="242D27E8" w14:textId="7360A42E" w:rsidR="00152CF8" w:rsidRDefault="00152CF8" w:rsidP="00D2372D">
      <w:pPr>
        <w:spacing w:after="200" w:line="360" w:lineRule="auto"/>
        <w:jc w:val="center"/>
        <w:rPr>
          <w:rFonts w:ascii="Times New Roman" w:hAnsi="Times New Roman" w:cs="Times New Roman"/>
          <w:b/>
          <w:color w:val="000000" w:themeColor="text1"/>
          <w:sz w:val="24"/>
          <w:szCs w:val="24"/>
          <w:lang w:val="en-US"/>
        </w:rPr>
      </w:pPr>
    </w:p>
    <w:p w14:paraId="1F442CFA" w14:textId="77777777" w:rsidR="00152CF8" w:rsidRPr="008627A0" w:rsidRDefault="00152CF8" w:rsidP="00D2372D">
      <w:pPr>
        <w:spacing w:after="200" w:line="360" w:lineRule="auto"/>
        <w:jc w:val="center"/>
        <w:rPr>
          <w:rFonts w:ascii="Times New Roman" w:hAnsi="Times New Roman" w:cs="Times New Roman"/>
          <w:b/>
          <w:color w:val="000000" w:themeColor="text1"/>
          <w:sz w:val="24"/>
          <w:szCs w:val="24"/>
          <w:lang w:val="en-US"/>
        </w:rPr>
      </w:pPr>
    </w:p>
    <w:p w14:paraId="1EA58B83" w14:textId="77777777" w:rsidR="00527171" w:rsidRPr="00152CF8" w:rsidRDefault="00527171" w:rsidP="00152CF8">
      <w:pPr>
        <w:spacing w:after="0" w:line="360" w:lineRule="auto"/>
        <w:jc w:val="center"/>
        <w:rPr>
          <w:rFonts w:ascii="Times New Roman" w:hAnsi="Times New Roman" w:cs="Times New Roman"/>
          <w:b/>
          <w:color w:val="000000" w:themeColor="text1"/>
          <w:sz w:val="28"/>
          <w:szCs w:val="28"/>
          <w:lang w:val="en-US"/>
        </w:rPr>
      </w:pPr>
      <w:r w:rsidRPr="00152CF8">
        <w:rPr>
          <w:rFonts w:ascii="Times New Roman" w:hAnsi="Times New Roman" w:cs="Times New Roman"/>
          <w:b/>
          <w:color w:val="000000" w:themeColor="text1"/>
          <w:sz w:val="28"/>
          <w:szCs w:val="28"/>
          <w:lang w:val="en-US"/>
        </w:rPr>
        <w:t>FAKULTAS TEKNIK DAN ILMU KOMPUTER</w:t>
      </w:r>
    </w:p>
    <w:p w14:paraId="4FE5DB2F" w14:textId="77777777" w:rsidR="00527171" w:rsidRPr="00152CF8" w:rsidRDefault="00527171" w:rsidP="00152CF8">
      <w:pPr>
        <w:spacing w:after="0" w:line="360" w:lineRule="auto"/>
        <w:jc w:val="center"/>
        <w:rPr>
          <w:rFonts w:ascii="Times New Roman" w:hAnsi="Times New Roman" w:cs="Times New Roman"/>
          <w:b/>
          <w:color w:val="000000" w:themeColor="text1"/>
          <w:sz w:val="28"/>
          <w:szCs w:val="28"/>
          <w:lang w:val="en-US"/>
        </w:rPr>
      </w:pPr>
      <w:r w:rsidRPr="00152CF8">
        <w:rPr>
          <w:rFonts w:ascii="Times New Roman" w:hAnsi="Times New Roman" w:cs="Times New Roman"/>
          <w:b/>
          <w:color w:val="000000" w:themeColor="text1"/>
          <w:sz w:val="28"/>
          <w:szCs w:val="28"/>
          <w:lang w:val="en-US"/>
        </w:rPr>
        <w:t>UNIVERSITAS PANCASAKTI TEGAL</w:t>
      </w:r>
    </w:p>
    <w:p w14:paraId="42A5420C" w14:textId="77777777" w:rsidR="00DA52E8" w:rsidRDefault="00527171" w:rsidP="007613B4">
      <w:pPr>
        <w:spacing w:after="0" w:line="360" w:lineRule="auto"/>
        <w:jc w:val="center"/>
        <w:rPr>
          <w:rFonts w:ascii="Times New Roman" w:hAnsi="Times New Roman" w:cs="Times New Roman"/>
          <w:b/>
          <w:color w:val="000000" w:themeColor="text1"/>
          <w:sz w:val="28"/>
          <w:szCs w:val="28"/>
          <w:lang w:val="en-US"/>
        </w:rPr>
        <w:sectPr w:rsidR="00DA52E8" w:rsidSect="00E01244">
          <w:headerReference w:type="default" r:id="rId10"/>
          <w:footerReference w:type="default" r:id="rId11"/>
          <w:footerReference w:type="first" r:id="rId12"/>
          <w:pgSz w:w="11906" w:h="16838" w:code="9"/>
          <w:pgMar w:top="2268" w:right="1701" w:bottom="1701" w:left="2268" w:header="709" w:footer="709" w:gutter="0"/>
          <w:pgNumType w:fmt="lowerRoman" w:start="1" w:chapStyle="1"/>
          <w:cols w:space="708"/>
          <w:docGrid w:linePitch="360"/>
        </w:sectPr>
      </w:pPr>
      <w:r w:rsidRPr="00152CF8">
        <w:rPr>
          <w:rFonts w:ascii="Times New Roman" w:hAnsi="Times New Roman" w:cs="Times New Roman"/>
          <w:b/>
          <w:color w:val="000000" w:themeColor="text1"/>
          <w:sz w:val="28"/>
          <w:szCs w:val="28"/>
          <w:lang w:val="en-US"/>
        </w:rPr>
        <w:t>202</w:t>
      </w:r>
      <w:r w:rsidR="00640C35" w:rsidRPr="00152CF8">
        <w:rPr>
          <w:rFonts w:ascii="Times New Roman" w:hAnsi="Times New Roman" w:cs="Times New Roman"/>
          <w:b/>
          <w:color w:val="000000" w:themeColor="text1"/>
          <w:sz w:val="28"/>
          <w:szCs w:val="28"/>
          <w:lang w:val="en-US"/>
        </w:rPr>
        <w:t>4</w:t>
      </w:r>
    </w:p>
    <w:p w14:paraId="2FE957F5" w14:textId="334DA072" w:rsidR="00BC04BD" w:rsidRPr="00BC04BD" w:rsidRDefault="00122DB5" w:rsidP="00BC04BD">
      <w:pPr>
        <w:jc w:val="both"/>
        <w:rPr>
          <w:rFonts w:ascii="Times New Roman" w:hAnsi="Times New Roman" w:cs="Times New Roman"/>
          <w:sz w:val="24"/>
          <w:szCs w:val="24"/>
          <w:lang w:val="en-US"/>
        </w:rPr>
      </w:pPr>
      <w:r>
        <w:rPr>
          <w:rFonts w:ascii="Times New Roman" w:hAnsi="Times New Roman" w:cs="Times New Roman"/>
          <w:noProof/>
          <w:sz w:val="24"/>
          <w:szCs w:val="24"/>
          <w:lang w:val="id-ID" w:eastAsia="id-ID"/>
        </w:rPr>
        <w:lastRenderedPageBreak/>
        <w:drawing>
          <wp:anchor distT="0" distB="0" distL="114300" distR="114300" simplePos="0" relativeHeight="251931648" behindDoc="0" locked="0" layoutInCell="1" allowOverlap="1" wp14:anchorId="44110D28" wp14:editId="16C04F47">
            <wp:simplePos x="0" y="0"/>
            <wp:positionH relativeFrom="page">
              <wp:posOffset>628650</wp:posOffset>
            </wp:positionH>
            <wp:positionV relativeFrom="page">
              <wp:posOffset>152399</wp:posOffset>
            </wp:positionV>
            <wp:extent cx="6715125" cy="10106025"/>
            <wp:effectExtent l="0" t="0" r="9525" b="9525"/>
            <wp:wrapNone/>
            <wp:docPr id="100580249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02498" name="Picture 1005802498"/>
                    <pic:cNvPicPr/>
                  </pic:nvPicPr>
                  <pic:blipFill>
                    <a:blip r:embed="rId13">
                      <a:extLst>
                        <a:ext uri="{28A0092B-C50C-407E-A947-70E740481C1C}">
                          <a14:useLocalDpi xmlns:a14="http://schemas.microsoft.com/office/drawing/2010/main" val="0"/>
                        </a:ext>
                      </a:extLst>
                    </a:blip>
                    <a:stretch>
                      <a:fillRect/>
                    </a:stretch>
                  </pic:blipFill>
                  <pic:spPr>
                    <a:xfrm>
                      <a:off x="0" y="0"/>
                      <a:ext cx="6716484" cy="10108070"/>
                    </a:xfrm>
                    <a:prstGeom prst="rect">
                      <a:avLst/>
                    </a:prstGeom>
                  </pic:spPr>
                </pic:pic>
              </a:graphicData>
            </a:graphic>
            <wp14:sizeRelH relativeFrom="margin">
              <wp14:pctWidth>0</wp14:pctWidth>
            </wp14:sizeRelH>
            <wp14:sizeRelV relativeFrom="margin">
              <wp14:pctHeight>0</wp14:pctHeight>
            </wp14:sizeRelV>
          </wp:anchor>
        </w:drawing>
      </w:r>
    </w:p>
    <w:p w14:paraId="2A26A471" w14:textId="77777777" w:rsidR="00C84FB4" w:rsidRDefault="00C84FB4">
      <w:pPr>
        <w:rPr>
          <w:rFonts w:ascii="Times New Roman" w:eastAsiaTheme="majorEastAsia" w:hAnsi="Times New Roman" w:cstheme="majorBidi"/>
          <w:b/>
          <w:kern w:val="0"/>
          <w:sz w:val="24"/>
          <w:szCs w:val="32"/>
          <w:lang w:val="en-US"/>
          <w14:ligatures w14:val="none"/>
        </w:rPr>
      </w:pPr>
      <w:r>
        <w:br w:type="page"/>
      </w:r>
    </w:p>
    <w:p w14:paraId="127334A2" w14:textId="77777777" w:rsidR="00E01244" w:rsidRDefault="00E01244" w:rsidP="00453ADD">
      <w:pPr>
        <w:pStyle w:val="Heading1"/>
        <w:sectPr w:rsidR="00E01244" w:rsidSect="00DA52E8">
          <w:pgSz w:w="11906" w:h="16838" w:code="9"/>
          <w:pgMar w:top="2268" w:right="1701" w:bottom="1701" w:left="2268" w:header="709" w:footer="709" w:gutter="0"/>
          <w:pgNumType w:fmt="lowerRoman" w:chapStyle="1"/>
          <w:cols w:space="708"/>
          <w:titlePg/>
          <w:docGrid w:linePitch="360"/>
        </w:sectPr>
      </w:pPr>
    </w:p>
    <w:p w14:paraId="62C910CB" w14:textId="6DB02D5C" w:rsidR="00C84FB4" w:rsidRDefault="00122DB5" w:rsidP="004D170D">
      <w:pPr>
        <w:spacing w:line="480" w:lineRule="auto"/>
        <w:jc w:val="both"/>
        <w:rPr>
          <w:rFonts w:ascii="Times New Roman" w:eastAsiaTheme="majorEastAsia" w:hAnsi="Times New Roman" w:cstheme="majorBidi"/>
          <w:b/>
          <w:kern w:val="0"/>
          <w:sz w:val="24"/>
          <w:szCs w:val="32"/>
          <w:lang w:val="en-US"/>
          <w14:ligatures w14:val="none"/>
        </w:rPr>
      </w:pPr>
      <w:r>
        <w:rPr>
          <w:noProof/>
          <w:lang w:val="id-ID" w:eastAsia="id-ID"/>
        </w:rPr>
        <w:lastRenderedPageBreak/>
        <w:drawing>
          <wp:anchor distT="0" distB="0" distL="114300" distR="114300" simplePos="0" relativeHeight="251934720" behindDoc="0" locked="0" layoutInCell="1" allowOverlap="1" wp14:anchorId="1AC912AB" wp14:editId="5550F50C">
            <wp:simplePos x="0" y="0"/>
            <wp:positionH relativeFrom="page">
              <wp:posOffset>2238375</wp:posOffset>
            </wp:positionH>
            <wp:positionV relativeFrom="page">
              <wp:posOffset>7562850</wp:posOffset>
            </wp:positionV>
            <wp:extent cx="2895600" cy="1492167"/>
            <wp:effectExtent l="0" t="0" r="0" b="0"/>
            <wp:wrapNone/>
            <wp:docPr id="208703698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6982" name="Picture 2087036982"/>
                    <pic:cNvPicPr/>
                  </pic:nvPicPr>
                  <pic:blipFill>
                    <a:blip r:embed="rId14">
                      <a:extLst>
                        <a:ext uri="{28A0092B-C50C-407E-A947-70E740481C1C}">
                          <a14:useLocalDpi xmlns:a14="http://schemas.microsoft.com/office/drawing/2010/main" val="0"/>
                        </a:ext>
                      </a:extLst>
                    </a:blip>
                    <a:stretch>
                      <a:fillRect/>
                    </a:stretch>
                  </pic:blipFill>
                  <pic:spPr>
                    <a:xfrm>
                      <a:off x="0" y="0"/>
                      <a:ext cx="2914030" cy="1501665"/>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933696" behindDoc="0" locked="0" layoutInCell="1" allowOverlap="1" wp14:anchorId="1177D23F" wp14:editId="2FE60A4B">
            <wp:simplePos x="0" y="0"/>
            <wp:positionH relativeFrom="page">
              <wp:posOffset>647700</wp:posOffset>
            </wp:positionH>
            <wp:positionV relativeFrom="page">
              <wp:posOffset>485775</wp:posOffset>
            </wp:positionV>
            <wp:extent cx="6505575" cy="9734550"/>
            <wp:effectExtent l="0" t="0" r="9525" b="0"/>
            <wp:wrapNone/>
            <wp:docPr id="38546876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68767" name="Picture 385468767"/>
                    <pic:cNvPicPr/>
                  </pic:nvPicPr>
                  <pic:blipFill>
                    <a:blip r:embed="rId15">
                      <a:extLst>
                        <a:ext uri="{28A0092B-C50C-407E-A947-70E740481C1C}">
                          <a14:useLocalDpi xmlns:a14="http://schemas.microsoft.com/office/drawing/2010/main" val="0"/>
                        </a:ext>
                      </a:extLst>
                    </a:blip>
                    <a:stretch>
                      <a:fillRect/>
                    </a:stretch>
                  </pic:blipFill>
                  <pic:spPr>
                    <a:xfrm>
                      <a:off x="0" y="0"/>
                      <a:ext cx="6505575" cy="9734550"/>
                    </a:xfrm>
                    <a:prstGeom prst="rect">
                      <a:avLst/>
                    </a:prstGeom>
                  </pic:spPr>
                </pic:pic>
              </a:graphicData>
            </a:graphic>
            <wp14:sizeRelH relativeFrom="margin">
              <wp14:pctWidth>0</wp14:pctWidth>
            </wp14:sizeRelH>
            <wp14:sizeRelV relativeFrom="margin">
              <wp14:pctHeight>0</wp14:pctHeight>
            </wp14:sizeRelV>
          </wp:anchor>
        </w:drawing>
      </w:r>
      <w:r w:rsidR="00C84FB4">
        <w:br w:type="page"/>
      </w:r>
    </w:p>
    <w:p w14:paraId="68B6F76D" w14:textId="77777777" w:rsidR="00E01244" w:rsidRDefault="00E01244" w:rsidP="00D84AE4">
      <w:pPr>
        <w:pStyle w:val="Heading1"/>
        <w:spacing w:line="480" w:lineRule="auto"/>
        <w:sectPr w:rsidR="00E01244" w:rsidSect="00DA52E8">
          <w:pgSz w:w="11906" w:h="16838" w:code="9"/>
          <w:pgMar w:top="2268" w:right="1701" w:bottom="1701" w:left="2268" w:header="709" w:footer="709" w:gutter="0"/>
          <w:pgNumType w:fmt="lowerRoman" w:chapStyle="1"/>
          <w:cols w:space="708"/>
          <w:titlePg/>
          <w:docGrid w:linePitch="360"/>
        </w:sectPr>
      </w:pPr>
    </w:p>
    <w:p w14:paraId="78FB3ACF" w14:textId="35985F07" w:rsidR="00D84AE4" w:rsidRDefault="00122DB5" w:rsidP="00D84AE4">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932672" behindDoc="0" locked="0" layoutInCell="1" allowOverlap="1" wp14:anchorId="31825D18" wp14:editId="66EBCB47">
            <wp:simplePos x="0" y="0"/>
            <wp:positionH relativeFrom="page">
              <wp:posOffset>685800</wp:posOffset>
            </wp:positionH>
            <wp:positionV relativeFrom="page">
              <wp:posOffset>495300</wp:posOffset>
            </wp:positionV>
            <wp:extent cx="6429375" cy="9658350"/>
            <wp:effectExtent l="0" t="0" r="9525" b="0"/>
            <wp:wrapNone/>
            <wp:docPr id="21085054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0546" name="Picture 210850546"/>
                    <pic:cNvPicPr/>
                  </pic:nvPicPr>
                  <pic:blipFill>
                    <a:blip r:embed="rId16">
                      <a:extLst>
                        <a:ext uri="{28A0092B-C50C-407E-A947-70E740481C1C}">
                          <a14:useLocalDpi xmlns:a14="http://schemas.microsoft.com/office/drawing/2010/main" val="0"/>
                        </a:ext>
                      </a:extLst>
                    </a:blip>
                    <a:stretch>
                      <a:fillRect/>
                    </a:stretch>
                  </pic:blipFill>
                  <pic:spPr>
                    <a:xfrm>
                      <a:off x="0" y="0"/>
                      <a:ext cx="6429375" cy="9658350"/>
                    </a:xfrm>
                    <a:prstGeom prst="rect">
                      <a:avLst/>
                    </a:prstGeom>
                  </pic:spPr>
                </pic:pic>
              </a:graphicData>
            </a:graphic>
            <wp14:sizeRelH relativeFrom="margin">
              <wp14:pctWidth>0</wp14:pctWidth>
            </wp14:sizeRelH>
            <wp14:sizeRelV relativeFrom="margin">
              <wp14:pctHeight>0</wp14:pctHeight>
            </wp14:sizeRelV>
          </wp:anchor>
        </w:drawing>
      </w:r>
    </w:p>
    <w:p w14:paraId="33F46D5A" w14:textId="263C7903" w:rsidR="00C84FB4" w:rsidRDefault="00C84FB4" w:rsidP="00D84AE4">
      <w:pPr>
        <w:spacing w:line="480" w:lineRule="auto"/>
        <w:jc w:val="both"/>
        <w:rPr>
          <w:rFonts w:ascii="Times New Roman" w:eastAsiaTheme="majorEastAsia" w:hAnsi="Times New Roman" w:cstheme="majorBidi"/>
          <w:b/>
          <w:kern w:val="0"/>
          <w:sz w:val="24"/>
          <w:szCs w:val="32"/>
          <w:lang w:val="en-US"/>
          <w14:ligatures w14:val="none"/>
        </w:rPr>
      </w:pPr>
      <w:r>
        <w:br w:type="page"/>
      </w:r>
    </w:p>
    <w:p w14:paraId="40B820A2" w14:textId="77777777" w:rsidR="00E01244" w:rsidRDefault="00E01244" w:rsidP="009C2C06">
      <w:pPr>
        <w:pStyle w:val="Heading1"/>
        <w:sectPr w:rsidR="00E01244" w:rsidSect="00DA52E8">
          <w:pgSz w:w="11906" w:h="16838" w:code="9"/>
          <w:pgMar w:top="2268" w:right="1701" w:bottom="1701" w:left="2268" w:header="709" w:footer="709" w:gutter="0"/>
          <w:pgNumType w:fmt="lowerRoman" w:chapStyle="1"/>
          <w:cols w:space="708"/>
          <w:titlePg/>
          <w:docGrid w:linePitch="360"/>
        </w:sectPr>
      </w:pPr>
    </w:p>
    <w:p w14:paraId="55327B57" w14:textId="77777777" w:rsidR="009C2C06" w:rsidRDefault="00BC04BD" w:rsidP="009C2C06">
      <w:pPr>
        <w:pStyle w:val="Heading1"/>
      </w:pPr>
      <w:bookmarkStart w:id="1" w:name="_Toc185590277"/>
      <w:r>
        <w:lastRenderedPageBreak/>
        <w:t>MOTTO DAN PERSEMBAHAN</w:t>
      </w:r>
      <w:bookmarkEnd w:id="1"/>
    </w:p>
    <w:p w14:paraId="3DEA6012" w14:textId="77777777" w:rsidR="009C2C06" w:rsidRDefault="009C2C06" w:rsidP="009C2C06">
      <w:pPr>
        <w:rPr>
          <w:rFonts w:ascii="Times New Roman" w:eastAsiaTheme="majorEastAsia" w:hAnsi="Times New Roman" w:cstheme="majorBidi"/>
          <w:b/>
          <w:kern w:val="0"/>
          <w:sz w:val="24"/>
          <w:szCs w:val="32"/>
          <w:lang w:val="en-US"/>
          <w14:ligatures w14:val="none"/>
        </w:rPr>
      </w:pPr>
    </w:p>
    <w:p w14:paraId="1AFC609E" w14:textId="5477E3A6" w:rsidR="009C2C06" w:rsidRDefault="009C2C06" w:rsidP="009C2C06">
      <w:p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
          <w:kern w:val="0"/>
          <w:sz w:val="24"/>
          <w:szCs w:val="32"/>
          <w:lang w:val="en-US"/>
          <w14:ligatures w14:val="none"/>
        </w:rPr>
        <w:t>MOTTO</w:t>
      </w:r>
    </w:p>
    <w:p w14:paraId="2BF6F213" w14:textId="65C28BF1" w:rsidR="002E4667" w:rsidRDefault="002E4667" w:rsidP="001B11FD">
      <w:pPr>
        <w:pStyle w:val="ListParagraph"/>
        <w:numPr>
          <w:ilvl w:val="0"/>
          <w:numId w:val="38"/>
        </w:num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Cs/>
          <w:kern w:val="0"/>
          <w:sz w:val="24"/>
          <w:szCs w:val="32"/>
          <w:lang w:val="en-US"/>
          <w14:ligatures w14:val="none"/>
        </w:rPr>
        <w:t>Apa saja yang ada di dalam hidupmu, tertawalah. Kamu seorang lelaki tidak patut untuk mengeluh.</w:t>
      </w:r>
    </w:p>
    <w:p w14:paraId="433508F3" w14:textId="35F8FC61" w:rsidR="009C2C06" w:rsidRDefault="001B11FD" w:rsidP="001B11FD">
      <w:pPr>
        <w:pStyle w:val="ListParagraph"/>
        <w:numPr>
          <w:ilvl w:val="0"/>
          <w:numId w:val="38"/>
        </w:num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Cs/>
          <w:kern w:val="0"/>
          <w:sz w:val="24"/>
          <w:szCs w:val="32"/>
          <w:lang w:val="en-US"/>
          <w14:ligatures w14:val="none"/>
        </w:rPr>
        <w:t>Belajar dari kemarin, hidup untuk hari ini, berharap untuk untuk hari esok. Dan yang terepenting adalah jangan sampai berhenti bertanya.</w:t>
      </w:r>
    </w:p>
    <w:p w14:paraId="68F8A207" w14:textId="041E35DE" w:rsidR="009C2C06" w:rsidRDefault="001B11FD" w:rsidP="001B11FD">
      <w:pPr>
        <w:pStyle w:val="ListParagraph"/>
        <w:numPr>
          <w:ilvl w:val="0"/>
          <w:numId w:val="38"/>
        </w:num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Cs/>
          <w:kern w:val="0"/>
          <w:sz w:val="24"/>
          <w:szCs w:val="32"/>
          <w:lang w:val="en-US"/>
          <w14:ligatures w14:val="none"/>
        </w:rPr>
        <w:t xml:space="preserve">Proses sama pentingnya </w:t>
      </w:r>
      <w:r w:rsidR="002E4667">
        <w:rPr>
          <w:rFonts w:ascii="Times New Roman" w:eastAsiaTheme="majorEastAsia" w:hAnsi="Times New Roman" w:cstheme="majorBidi"/>
          <w:bCs/>
          <w:kern w:val="0"/>
          <w:sz w:val="24"/>
          <w:szCs w:val="32"/>
          <w:lang w:val="en-US"/>
          <w14:ligatures w14:val="none"/>
        </w:rPr>
        <w:t>dibanding hasil. Hasilnya nihil tak apa, yang penting sebuah proses telah direncanakan dan dilaksanakan.</w:t>
      </w:r>
    </w:p>
    <w:p w14:paraId="54A4B0F3" w14:textId="2C4732A7" w:rsidR="009C2C06" w:rsidRDefault="002E4667" w:rsidP="001B11FD">
      <w:pPr>
        <w:pStyle w:val="ListParagraph"/>
        <w:numPr>
          <w:ilvl w:val="0"/>
          <w:numId w:val="38"/>
        </w:num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Cs/>
          <w:kern w:val="0"/>
          <w:sz w:val="24"/>
          <w:szCs w:val="32"/>
          <w:lang w:val="en-US"/>
          <w14:ligatures w14:val="none"/>
        </w:rPr>
        <w:t>Saat semuanya terasa sulit, coba berhenti sejenak periksa kembali bagaimana hubunganmu dengan Tuhanmu.</w:t>
      </w:r>
    </w:p>
    <w:p w14:paraId="64A45873" w14:textId="65B5B084" w:rsidR="009C2C06" w:rsidRDefault="009C2C06" w:rsidP="009C2C06">
      <w:p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
          <w:kern w:val="0"/>
          <w:sz w:val="24"/>
          <w:szCs w:val="32"/>
          <w:lang w:val="en-US"/>
          <w14:ligatures w14:val="none"/>
        </w:rPr>
        <w:t>PERSEMBAHAN</w:t>
      </w:r>
    </w:p>
    <w:p w14:paraId="1FB62590" w14:textId="166A7204" w:rsidR="009C2C06" w:rsidRDefault="009C2C06" w:rsidP="009C2C06">
      <w:p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Cs/>
          <w:kern w:val="0"/>
          <w:sz w:val="24"/>
          <w:szCs w:val="32"/>
          <w:lang w:val="en-US"/>
          <w14:ligatures w14:val="none"/>
        </w:rPr>
        <w:t>Dengan Skripsi ini, penulis persembahkan kepada:</w:t>
      </w:r>
    </w:p>
    <w:p w14:paraId="2A014C7B" w14:textId="735DD013" w:rsidR="009C2C06" w:rsidRDefault="002E4667" w:rsidP="001B11FD">
      <w:pPr>
        <w:pStyle w:val="ListParagraph"/>
        <w:numPr>
          <w:ilvl w:val="0"/>
          <w:numId w:val="39"/>
        </w:num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Cs/>
          <w:kern w:val="0"/>
          <w:sz w:val="24"/>
          <w:szCs w:val="32"/>
          <w:lang w:val="en-US"/>
          <w14:ligatures w14:val="none"/>
        </w:rPr>
        <w:t>Allah SWT yang telah memeberikan nikmat sehat sehingga saya bisa sampai ditahap ini.</w:t>
      </w:r>
    </w:p>
    <w:p w14:paraId="1EC7F8EA" w14:textId="7713C70E" w:rsidR="009C2C06" w:rsidRDefault="002E4667" w:rsidP="001B11FD">
      <w:pPr>
        <w:pStyle w:val="ListParagraph"/>
        <w:numPr>
          <w:ilvl w:val="0"/>
          <w:numId w:val="39"/>
        </w:num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Cs/>
          <w:kern w:val="0"/>
          <w:sz w:val="24"/>
          <w:szCs w:val="32"/>
          <w:lang w:val="en-US"/>
          <w14:ligatures w14:val="none"/>
        </w:rPr>
        <w:t xml:space="preserve">Ibu Rokhaetin tercinta dan Alm. Bapak Riyanto selaku kedua orang tua </w:t>
      </w:r>
      <w:r w:rsidR="003E5972">
        <w:rPr>
          <w:rFonts w:ascii="Times New Roman" w:eastAsiaTheme="majorEastAsia" w:hAnsi="Times New Roman" w:cstheme="majorBidi"/>
          <w:bCs/>
          <w:kern w:val="0"/>
          <w:sz w:val="24"/>
          <w:szCs w:val="32"/>
          <w:lang w:val="en-US"/>
          <w14:ligatures w14:val="none"/>
        </w:rPr>
        <w:t>yang selalu memberikan dukungan dan motivasi dalam keadaan apapun.</w:t>
      </w:r>
    </w:p>
    <w:p w14:paraId="65C7E640" w14:textId="104C5F0B" w:rsidR="009C2C06" w:rsidRDefault="003E5972" w:rsidP="009C2C06">
      <w:pPr>
        <w:pStyle w:val="ListParagraph"/>
        <w:numPr>
          <w:ilvl w:val="0"/>
          <w:numId w:val="39"/>
        </w:num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Cs/>
          <w:kern w:val="0"/>
          <w:sz w:val="24"/>
          <w:szCs w:val="32"/>
          <w:lang w:val="en-US"/>
          <w14:ligatures w14:val="none"/>
        </w:rPr>
        <w:t>Kepada Phinn Ryan, Bro Nis, Om Jek dan Si Jup yang selalu memberikan masukan-masukan dan saran dalam permasalahan yang saya alami.</w:t>
      </w:r>
    </w:p>
    <w:p w14:paraId="34CB67EA" w14:textId="098FAA32" w:rsidR="003E5972" w:rsidRDefault="003E5972" w:rsidP="003E5972">
      <w:pPr>
        <w:pStyle w:val="ListParagraph"/>
        <w:numPr>
          <w:ilvl w:val="0"/>
          <w:numId w:val="39"/>
        </w:numPr>
        <w:spacing w:line="480" w:lineRule="auto"/>
        <w:jc w:val="both"/>
        <w:rPr>
          <w:rFonts w:ascii="Times New Roman" w:eastAsiaTheme="majorEastAsia" w:hAnsi="Times New Roman" w:cstheme="majorBidi"/>
          <w:bCs/>
          <w:kern w:val="0"/>
          <w:sz w:val="24"/>
          <w:szCs w:val="32"/>
          <w:lang w:val="en-US"/>
          <w14:ligatures w14:val="none"/>
        </w:rPr>
      </w:pPr>
      <w:r>
        <w:rPr>
          <w:rFonts w:ascii="Times New Roman" w:eastAsiaTheme="majorEastAsia" w:hAnsi="Times New Roman" w:cstheme="majorBidi"/>
          <w:bCs/>
          <w:kern w:val="0"/>
          <w:sz w:val="24"/>
          <w:szCs w:val="32"/>
          <w:lang w:val="en-US"/>
          <w14:ligatures w14:val="none"/>
        </w:rPr>
        <w:t>Teman-teman seperjuangan Teknik Mesin angkatan 2020.</w:t>
      </w:r>
    </w:p>
    <w:p w14:paraId="583BA00F" w14:textId="7BA8E60B" w:rsidR="009C2C06" w:rsidRPr="003E5972" w:rsidRDefault="003E5972" w:rsidP="009C2C06">
      <w:pPr>
        <w:pStyle w:val="ListParagraph"/>
        <w:numPr>
          <w:ilvl w:val="0"/>
          <w:numId w:val="39"/>
        </w:numPr>
        <w:spacing w:line="480" w:lineRule="auto"/>
        <w:jc w:val="both"/>
        <w:rPr>
          <w:rFonts w:ascii="Times New Roman" w:eastAsiaTheme="majorEastAsia" w:hAnsi="Times New Roman" w:cstheme="majorBidi"/>
          <w:bCs/>
          <w:kern w:val="0"/>
          <w:sz w:val="24"/>
          <w:szCs w:val="32"/>
          <w:lang w:val="en-US"/>
          <w14:ligatures w14:val="none"/>
        </w:rPr>
        <w:sectPr w:rsidR="009C2C06" w:rsidRPr="003E5972" w:rsidSect="00DA52E8">
          <w:pgSz w:w="11906" w:h="16838" w:code="9"/>
          <w:pgMar w:top="2268" w:right="1701" w:bottom="1701" w:left="2268" w:header="709" w:footer="709" w:gutter="0"/>
          <w:pgNumType w:fmt="lowerRoman" w:chapStyle="1"/>
          <w:cols w:space="708"/>
          <w:titlePg/>
          <w:docGrid w:linePitch="360"/>
        </w:sectPr>
      </w:pPr>
      <w:r>
        <w:rPr>
          <w:rFonts w:ascii="Times New Roman" w:eastAsiaTheme="majorEastAsia" w:hAnsi="Times New Roman" w:cstheme="majorBidi"/>
          <w:bCs/>
          <w:kern w:val="0"/>
          <w:sz w:val="24"/>
          <w:szCs w:val="32"/>
          <w:lang w:val="en-US"/>
          <w14:ligatures w14:val="none"/>
        </w:rPr>
        <w:t xml:space="preserve">Dan kepada orang spesial dan baik hati Leyli-chan yang selalu mensupport </w:t>
      </w:r>
      <w:r w:rsidR="0053421C">
        <w:rPr>
          <w:rFonts w:ascii="Times New Roman" w:eastAsiaTheme="majorEastAsia" w:hAnsi="Times New Roman" w:cstheme="majorBidi"/>
          <w:bCs/>
          <w:kern w:val="0"/>
          <w:sz w:val="24"/>
          <w:szCs w:val="32"/>
          <w:lang w:val="en-US"/>
          <w14:ligatures w14:val="none"/>
        </w:rPr>
        <w:t>dan selalu bersedia mendengarkan keluh kesah saya, terimakasih atas dukungannya sampai detik ini.</w:t>
      </w:r>
    </w:p>
    <w:p w14:paraId="7BC5D478" w14:textId="53016418" w:rsidR="00BC04BD" w:rsidRDefault="00BC04BD" w:rsidP="003912BE">
      <w:pPr>
        <w:pStyle w:val="Heading1"/>
        <w:spacing w:line="480" w:lineRule="auto"/>
        <w:rPr>
          <w:sz w:val="28"/>
          <w:szCs w:val="28"/>
        </w:rPr>
      </w:pPr>
      <w:bookmarkStart w:id="2" w:name="_Toc185590278"/>
      <w:r>
        <w:rPr>
          <w:sz w:val="28"/>
          <w:szCs w:val="28"/>
        </w:rPr>
        <w:lastRenderedPageBreak/>
        <w:t>PRAKATA</w:t>
      </w:r>
      <w:bookmarkEnd w:id="2"/>
    </w:p>
    <w:p w14:paraId="6B091323" w14:textId="58C90DF5" w:rsidR="00DE77FB" w:rsidRDefault="00DE77FB" w:rsidP="00DE77FB">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b/>
        <w:t>Puji dan syukur penulis panjatkan kepada Tuhan Yang Maha Esa atas berkat dan karunia-Nya sehingga penulis dapat menyelesaikan skripsi yang berjudul “</w:t>
      </w:r>
      <w:r w:rsidRPr="007855EF">
        <w:rPr>
          <w:rFonts w:ascii="Times New Roman" w:hAnsi="Times New Roman" w:cs="Times New Roman"/>
          <w:sz w:val="24"/>
          <w:szCs w:val="24"/>
        </w:rPr>
        <w:t>Pengaruh Variasi Penambahan Fero Mangan (FeMn) Pada Sifat Mekanis Pengecoran Baja Karbon Rendah (AISI 1020)</w:t>
      </w:r>
      <w:r>
        <w:rPr>
          <w:rFonts w:ascii="Times New Roman" w:hAnsi="Times New Roman" w:cs="Times New Roman"/>
          <w:sz w:val="24"/>
          <w:szCs w:val="24"/>
        </w:rPr>
        <w:t>”.</w:t>
      </w:r>
    </w:p>
    <w:p w14:paraId="32586EBB" w14:textId="4CCF79A5" w:rsidR="00DE77FB" w:rsidRDefault="00DE77FB" w:rsidP="00DE77FB">
      <w:pPr>
        <w:spacing w:line="480" w:lineRule="auto"/>
        <w:jc w:val="both"/>
        <w:rPr>
          <w:rFonts w:ascii="Times New Roman" w:hAnsi="Times New Roman" w:cs="Times New Roman"/>
          <w:sz w:val="24"/>
          <w:szCs w:val="24"/>
        </w:rPr>
      </w:pPr>
      <w:r>
        <w:rPr>
          <w:rFonts w:ascii="Times New Roman" w:hAnsi="Times New Roman" w:cs="Times New Roman"/>
          <w:sz w:val="24"/>
          <w:szCs w:val="24"/>
        </w:rPr>
        <w:tab/>
        <w:t>Penulis menyampaikan terima kasih kepada semua pihak yang telah membantu terselesaikannya skripsi ini.</w:t>
      </w:r>
    </w:p>
    <w:p w14:paraId="4CC47F00" w14:textId="7C273554" w:rsidR="00DE77FB" w:rsidRDefault="00DE77FB" w:rsidP="00DE77FB">
      <w:pPr>
        <w:spacing w:line="480" w:lineRule="auto"/>
        <w:jc w:val="both"/>
        <w:rPr>
          <w:rFonts w:ascii="Times New Roman" w:hAnsi="Times New Roman" w:cs="Times New Roman"/>
          <w:sz w:val="24"/>
          <w:szCs w:val="24"/>
        </w:rPr>
      </w:pPr>
      <w:r>
        <w:rPr>
          <w:rFonts w:ascii="Times New Roman" w:hAnsi="Times New Roman" w:cs="Times New Roman"/>
          <w:sz w:val="24"/>
          <w:szCs w:val="24"/>
        </w:rPr>
        <w:t>Ucapan terimakasih penulis berikan kepada:</w:t>
      </w:r>
    </w:p>
    <w:p w14:paraId="36AD2AA9" w14:textId="0799F1A6" w:rsidR="00DE77FB" w:rsidRDefault="00DE77FB" w:rsidP="00DE77FB">
      <w:pPr>
        <w:pStyle w:val="ListParagraph"/>
        <w:numPr>
          <w:ilvl w:val="0"/>
          <w:numId w:val="4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dan Ibu penulis yang telah memberikan semangat dan dorongan baik secara material mamupun non material.</w:t>
      </w:r>
    </w:p>
    <w:p w14:paraId="79F8641E" w14:textId="4339CB5A" w:rsidR="00DE77FB" w:rsidRDefault="00DE77FB" w:rsidP="00DE77FB">
      <w:pPr>
        <w:pStyle w:val="ListParagraph"/>
        <w:numPr>
          <w:ilvl w:val="0"/>
          <w:numId w:val="4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Dr. Agus Wibowo S.T</w:t>
      </w:r>
      <w:r w:rsidR="00971DD5">
        <w:rPr>
          <w:rFonts w:ascii="Times New Roman" w:hAnsi="Times New Roman" w:cs="Times New Roman"/>
          <w:sz w:val="24"/>
          <w:szCs w:val="24"/>
          <w:lang w:val="en-US"/>
        </w:rPr>
        <w:t>.,</w:t>
      </w:r>
      <w:r>
        <w:rPr>
          <w:rFonts w:ascii="Times New Roman" w:hAnsi="Times New Roman" w:cs="Times New Roman"/>
          <w:sz w:val="24"/>
          <w:szCs w:val="24"/>
          <w:lang w:val="en-US"/>
        </w:rPr>
        <w:t>M.T. Dekan Fakultas Teknik Dan Ilmu Komputer Universitas Pancasakti Tegal yang telah memberikan i</w:t>
      </w:r>
      <w:r w:rsidR="00971DD5">
        <w:rPr>
          <w:rFonts w:ascii="Times New Roman" w:hAnsi="Times New Roman" w:cs="Times New Roman"/>
          <w:sz w:val="24"/>
          <w:szCs w:val="24"/>
          <w:lang w:val="en-US"/>
        </w:rPr>
        <w:t>zin pada penulis untuk menyusun skripsi ini.</w:t>
      </w:r>
    </w:p>
    <w:p w14:paraId="48ED0317" w14:textId="6E451A43" w:rsidR="00971DD5" w:rsidRDefault="00971DD5" w:rsidP="00DE77FB">
      <w:pPr>
        <w:pStyle w:val="ListParagraph"/>
        <w:numPr>
          <w:ilvl w:val="0"/>
          <w:numId w:val="4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Hadi Wibowo S.T.,M.T. Ketua Program Studi Teknik Mesin Universitas Pancasakti Tegal.</w:t>
      </w:r>
    </w:p>
    <w:p w14:paraId="5395BD7A" w14:textId="1E32B61B" w:rsidR="00971DD5" w:rsidRDefault="00971DD5" w:rsidP="00DE77FB">
      <w:pPr>
        <w:pStyle w:val="ListParagraph"/>
        <w:numPr>
          <w:ilvl w:val="0"/>
          <w:numId w:val="4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Rusnoto S.T.,M.Eng. Pembibing I yang dengan kesabarannya telah berkenan meluangkan waktunya dalam memberikan bimbingan dan saran sehingga skripsi ini dapat selesai.</w:t>
      </w:r>
    </w:p>
    <w:p w14:paraId="7A52BFC1" w14:textId="03EFCBCB" w:rsidR="00971DD5" w:rsidRDefault="00971DD5" w:rsidP="00DE77FB">
      <w:pPr>
        <w:pStyle w:val="ListParagraph"/>
        <w:numPr>
          <w:ilvl w:val="0"/>
          <w:numId w:val="4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Mustaqim S.T.,M.Eng. Pembibing II yang dengan kesabarannya telah memberikan bimbingan selama penulisan dan penyusuna skripsi ini.</w:t>
      </w:r>
    </w:p>
    <w:p w14:paraId="7769C26F" w14:textId="3667E368" w:rsidR="00BC04BD" w:rsidRDefault="00971DD5" w:rsidP="00971DD5">
      <w:pPr>
        <w:pStyle w:val="ListParagraph"/>
        <w:numPr>
          <w:ilvl w:val="0"/>
          <w:numId w:val="4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FTIK khususnya Dosen Program Studi Teknik Mesin yang telah membantu selama penyusunan skripsi ini.</w:t>
      </w:r>
    </w:p>
    <w:p w14:paraId="071E65C8" w14:textId="46831E83" w:rsidR="00971DD5" w:rsidRDefault="00971DD5" w:rsidP="00971DD5">
      <w:pPr>
        <w:pStyle w:val="ListParagraph"/>
        <w:numPr>
          <w:ilvl w:val="0"/>
          <w:numId w:val="4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Ucapan terima kasih banyak kepada teman-teman seperjuangan fakultas teknik angkatan 2020.</w:t>
      </w:r>
    </w:p>
    <w:p w14:paraId="53394DAA" w14:textId="675513FE" w:rsidR="00971DD5" w:rsidRDefault="00971DD5" w:rsidP="00807D7B">
      <w:pPr>
        <w:pStyle w:val="ListParagraph"/>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Semoga segala bantuan dan dorongan semnagat yang telah diberikan kepada penulis </w:t>
      </w:r>
      <w:r w:rsidR="00553B3A">
        <w:rPr>
          <w:rFonts w:ascii="Times New Roman" w:hAnsi="Times New Roman" w:cs="Times New Roman"/>
          <w:sz w:val="24"/>
          <w:szCs w:val="24"/>
          <w:lang w:val="en-US"/>
        </w:rPr>
        <w:t>mendapat balasan Allah SWT. Penulis menyadari bahwa dalam penyusunan skripsi ini masih jauh dari sempurna. Oleh karena itu, penulis mengharapkan kritik dan saran yang membangun guna penyempurnaan skripsi ini. Akhirnya penulis berharap semoga skripsi ini dapat bermanfaat bagi semua kalangan pada umumnya dan dunia pendidikan khususnya.</w:t>
      </w:r>
    </w:p>
    <w:tbl>
      <w:tblPr>
        <w:tblStyle w:val="TableGrid"/>
        <w:tblW w:w="0" w:type="auto"/>
        <w:tblInd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0"/>
      </w:tblGrid>
      <w:tr w:rsidR="00553B3A" w14:paraId="5E6CB6F6" w14:textId="77777777" w:rsidTr="00BD7BD9">
        <w:tc>
          <w:tcPr>
            <w:tcW w:w="2540" w:type="dxa"/>
          </w:tcPr>
          <w:p w14:paraId="0595C9D5" w14:textId="077CB97D" w:rsidR="00553B3A" w:rsidRDefault="00553B3A" w:rsidP="00553B3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Tegal, </w:t>
            </w:r>
            <w:r w:rsidR="00BD7BD9">
              <w:rPr>
                <w:rFonts w:ascii="Times New Roman" w:hAnsi="Times New Roman" w:cs="Times New Roman"/>
                <w:sz w:val="24"/>
                <w:szCs w:val="24"/>
                <w:lang w:val="en-US"/>
              </w:rPr>
              <w:t>Desember</w:t>
            </w:r>
            <w:r>
              <w:rPr>
                <w:rFonts w:ascii="Times New Roman" w:hAnsi="Times New Roman" w:cs="Times New Roman"/>
                <w:sz w:val="24"/>
                <w:szCs w:val="24"/>
                <w:lang w:val="en-US"/>
              </w:rPr>
              <w:t xml:space="preserve"> 2024</w:t>
            </w:r>
          </w:p>
        </w:tc>
      </w:tr>
      <w:tr w:rsidR="00553B3A" w14:paraId="0DA25CF2" w14:textId="77777777" w:rsidTr="00BD7BD9">
        <w:trPr>
          <w:trHeight w:val="1247"/>
        </w:trPr>
        <w:tc>
          <w:tcPr>
            <w:tcW w:w="2540" w:type="dxa"/>
            <w:vAlign w:val="bottom"/>
          </w:tcPr>
          <w:p w14:paraId="0BB3D941" w14:textId="5AFC87D4" w:rsidR="00553B3A" w:rsidRDefault="00553B3A" w:rsidP="00553B3A">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Penulis</w:t>
            </w:r>
          </w:p>
        </w:tc>
      </w:tr>
    </w:tbl>
    <w:p w14:paraId="1EF9BB2A" w14:textId="34B1BDC0" w:rsidR="00553B3A" w:rsidRDefault="00553B3A" w:rsidP="00553B3A">
      <w:pPr>
        <w:pStyle w:val="ListParagraph"/>
        <w:spacing w:line="480" w:lineRule="auto"/>
        <w:ind w:left="0" w:firstLine="720"/>
        <w:jc w:val="right"/>
        <w:rPr>
          <w:rFonts w:ascii="Times New Roman" w:hAnsi="Times New Roman" w:cs="Times New Roman"/>
          <w:sz w:val="24"/>
          <w:szCs w:val="24"/>
          <w:lang w:val="en-US"/>
        </w:rPr>
      </w:pPr>
    </w:p>
    <w:p w14:paraId="5D2A23F1" w14:textId="3C15D5DF" w:rsidR="00553B3A" w:rsidRPr="00553B3A" w:rsidRDefault="00553B3A" w:rsidP="00553B3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8601BBA" w14:textId="0948CACA" w:rsidR="00553B3A" w:rsidRDefault="00BC04BD" w:rsidP="00553B3A">
      <w:pPr>
        <w:pStyle w:val="Heading1"/>
        <w:spacing w:line="480" w:lineRule="auto"/>
        <w:rPr>
          <w:sz w:val="28"/>
          <w:szCs w:val="28"/>
        </w:rPr>
      </w:pPr>
      <w:bookmarkStart w:id="3" w:name="_Toc185590279"/>
      <w:r>
        <w:rPr>
          <w:sz w:val="28"/>
          <w:szCs w:val="28"/>
        </w:rPr>
        <w:lastRenderedPageBreak/>
        <w:t>ABSTRAK</w:t>
      </w:r>
      <w:bookmarkEnd w:id="3"/>
    </w:p>
    <w:p w14:paraId="3083B9AD" w14:textId="15F12BE8" w:rsidR="00920288" w:rsidRDefault="00920288" w:rsidP="00994F8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Faiq Ryan Bil Haque</w:t>
      </w:r>
      <w:r w:rsidRPr="00920288">
        <w:rPr>
          <w:rFonts w:ascii="Times New Roman" w:hAnsi="Times New Roman" w:cs="Times New Roman"/>
          <w:sz w:val="24"/>
          <w:szCs w:val="24"/>
        </w:rPr>
        <w:t>, 202</w:t>
      </w:r>
      <w:r>
        <w:rPr>
          <w:rFonts w:ascii="Times New Roman" w:hAnsi="Times New Roman" w:cs="Times New Roman"/>
          <w:sz w:val="24"/>
          <w:szCs w:val="24"/>
        </w:rPr>
        <w:t>4</w:t>
      </w:r>
      <w:r w:rsidRPr="00920288">
        <w:rPr>
          <w:rFonts w:ascii="Times New Roman" w:hAnsi="Times New Roman" w:cs="Times New Roman"/>
          <w:sz w:val="24"/>
          <w:szCs w:val="24"/>
        </w:rPr>
        <w:t xml:space="preserve"> “</w:t>
      </w:r>
      <w:r w:rsidRPr="00920288">
        <w:rPr>
          <w:rFonts w:ascii="Times New Roman" w:hAnsi="Times New Roman" w:cs="Times New Roman"/>
          <w:b/>
          <w:bCs/>
          <w:sz w:val="24"/>
          <w:szCs w:val="24"/>
        </w:rPr>
        <w:t>Pengaruh Variasi Penambahan Fero Mangan (FeMn) Pada Sifat Mekanis Pengecoran Baja Karbon Rendah (AISI 1020)</w:t>
      </w:r>
      <w:r w:rsidRPr="00920288">
        <w:rPr>
          <w:rFonts w:ascii="Times New Roman" w:hAnsi="Times New Roman" w:cs="Times New Roman"/>
          <w:sz w:val="24"/>
          <w:szCs w:val="24"/>
        </w:rPr>
        <w:t>”. Laporan Skripsi Teknik Mesin Fakultas Teknik dan Ilmu Komputer Universitas PancaSakti Tegal 202</w:t>
      </w:r>
      <w:r>
        <w:rPr>
          <w:rFonts w:ascii="Times New Roman" w:hAnsi="Times New Roman" w:cs="Times New Roman"/>
          <w:sz w:val="24"/>
          <w:szCs w:val="24"/>
        </w:rPr>
        <w:t>4</w:t>
      </w:r>
      <w:r w:rsidRPr="00920288">
        <w:rPr>
          <w:rFonts w:ascii="Times New Roman" w:hAnsi="Times New Roman" w:cs="Times New Roman"/>
          <w:sz w:val="24"/>
          <w:szCs w:val="24"/>
        </w:rPr>
        <w:t>.</w:t>
      </w:r>
    </w:p>
    <w:p w14:paraId="609F0FAE" w14:textId="13BDD19E" w:rsidR="00961DB1" w:rsidRDefault="00961DB1" w:rsidP="00994F83">
      <w:pPr>
        <w:spacing w:line="240" w:lineRule="auto"/>
        <w:ind w:firstLine="720"/>
        <w:jc w:val="both"/>
        <w:rPr>
          <w:rFonts w:ascii="Times New Roman" w:hAnsi="Times New Roman" w:cs="Times New Roman"/>
          <w:sz w:val="24"/>
          <w:szCs w:val="24"/>
        </w:rPr>
      </w:pPr>
      <w:r w:rsidRPr="00961DB1">
        <w:rPr>
          <w:rFonts w:ascii="Times New Roman" w:hAnsi="Times New Roman" w:cs="Times New Roman"/>
          <w:sz w:val="24"/>
          <w:szCs w:val="24"/>
        </w:rPr>
        <w:t xml:space="preserve">Besi adalah elemen dasar sedangkan karbon adalah bahan paduan utama dalam baja, logam paduan. Selain karbon, unsur lain yang biasa ditambahkan ke paduan termasuk mangan, kromium, vanadium, dan tungsten. Mangan memiliki afinitas yang kuat terhadap oksigen dan dapat membentuk MnO yang stabil terhadap oksigen. </w:t>
      </w:r>
      <w:r w:rsidR="00994F83">
        <w:rPr>
          <w:rFonts w:ascii="Times New Roman" w:hAnsi="Times New Roman" w:cs="Times New Roman"/>
          <w:sz w:val="24"/>
          <w:szCs w:val="24"/>
        </w:rPr>
        <w:t xml:space="preserve">Tujuan penelitian ini untuk mengetahui nilai </w:t>
      </w:r>
      <w:r w:rsidRPr="00961DB1">
        <w:rPr>
          <w:rFonts w:ascii="Times New Roman" w:hAnsi="Times New Roman" w:cs="Times New Roman"/>
          <w:sz w:val="24"/>
          <w:szCs w:val="24"/>
        </w:rPr>
        <w:t>kekerasan</w:t>
      </w:r>
      <w:r w:rsidR="00994F83">
        <w:rPr>
          <w:rFonts w:ascii="Times New Roman" w:hAnsi="Times New Roman" w:cs="Times New Roman"/>
          <w:sz w:val="24"/>
          <w:szCs w:val="24"/>
        </w:rPr>
        <w:t>, tarik dan impak baja karbon rendah AISI 1020 setelah penambahan variasi ferromangan</w:t>
      </w:r>
      <w:r w:rsidRPr="00961DB1">
        <w:rPr>
          <w:rFonts w:ascii="Times New Roman" w:hAnsi="Times New Roman" w:cs="Times New Roman"/>
          <w:sz w:val="24"/>
          <w:szCs w:val="24"/>
        </w:rPr>
        <w:t>.</w:t>
      </w:r>
    </w:p>
    <w:p w14:paraId="351E07BA" w14:textId="33D6B9E9" w:rsidR="00961DB1" w:rsidRDefault="00961DB1" w:rsidP="00994F83">
      <w:pPr>
        <w:spacing w:line="240" w:lineRule="auto"/>
        <w:ind w:firstLine="720"/>
        <w:jc w:val="both"/>
        <w:rPr>
          <w:rFonts w:ascii="Times New Roman" w:hAnsi="Times New Roman" w:cs="Times New Roman"/>
          <w:sz w:val="24"/>
          <w:szCs w:val="24"/>
        </w:rPr>
      </w:pPr>
      <w:r w:rsidRPr="00961DB1">
        <w:rPr>
          <w:rFonts w:ascii="Times New Roman" w:hAnsi="Times New Roman" w:cs="Times New Roman"/>
          <w:sz w:val="24"/>
          <w:szCs w:val="24"/>
        </w:rPr>
        <w:t xml:space="preserve">Metode penelitian menggunakan </w:t>
      </w:r>
      <w:r w:rsidR="008C3F4B">
        <w:rPr>
          <w:rFonts w:ascii="Times New Roman" w:hAnsi="Times New Roman" w:cs="Times New Roman"/>
          <w:sz w:val="24"/>
          <w:szCs w:val="24"/>
        </w:rPr>
        <w:t>alat: tungku induksi, timbangan digital, krusibel, tang penjepit</w:t>
      </w:r>
      <w:r w:rsidR="008D079E">
        <w:rPr>
          <w:rFonts w:ascii="Times New Roman" w:hAnsi="Times New Roman" w:cs="Times New Roman"/>
          <w:sz w:val="24"/>
          <w:szCs w:val="24"/>
        </w:rPr>
        <w:t xml:space="preserve"> dan thermocouple</w:t>
      </w:r>
      <w:r w:rsidR="008C3F4B">
        <w:rPr>
          <w:rFonts w:ascii="Times New Roman" w:hAnsi="Times New Roman" w:cs="Times New Roman"/>
          <w:sz w:val="24"/>
          <w:szCs w:val="24"/>
        </w:rPr>
        <w:t>. Bahan yang digunakan: baja karbon rendah AISI 1020, feromangan dan bubuk kapur. T</w:t>
      </w:r>
      <w:r w:rsidRPr="00961DB1">
        <w:rPr>
          <w:rFonts w:ascii="Times New Roman" w:hAnsi="Times New Roman" w:cs="Times New Roman"/>
          <w:sz w:val="24"/>
          <w:szCs w:val="24"/>
        </w:rPr>
        <w:t>ungku induksi untuk melebur baja karbon rendah AISI 1020</w:t>
      </w:r>
      <w:r w:rsidR="00994F83">
        <w:rPr>
          <w:rFonts w:ascii="Times New Roman" w:hAnsi="Times New Roman" w:cs="Times New Roman"/>
          <w:sz w:val="24"/>
          <w:szCs w:val="24"/>
        </w:rPr>
        <w:t>,</w:t>
      </w:r>
      <w:r w:rsidRPr="00961DB1">
        <w:rPr>
          <w:rFonts w:ascii="Times New Roman" w:hAnsi="Times New Roman" w:cs="Times New Roman"/>
          <w:sz w:val="24"/>
          <w:szCs w:val="24"/>
        </w:rPr>
        <w:t xml:space="preserve"> ferromangan</w:t>
      </w:r>
      <w:r w:rsidR="00994F83">
        <w:rPr>
          <w:rFonts w:ascii="Times New Roman" w:hAnsi="Times New Roman" w:cs="Times New Roman"/>
          <w:sz w:val="24"/>
          <w:szCs w:val="24"/>
        </w:rPr>
        <w:t xml:space="preserve"> dengan kadar Mn 75%</w:t>
      </w:r>
      <w:r w:rsidRPr="00961DB1">
        <w:rPr>
          <w:rFonts w:ascii="Times New Roman" w:hAnsi="Times New Roman" w:cs="Times New Roman"/>
          <w:sz w:val="24"/>
          <w:szCs w:val="24"/>
        </w:rPr>
        <w:t>. Pada proses peleburan ini membutuhkan suhu diatas 1500C. Variasi yang digunakan penelitian ini adalah penambahan FeMn 1,5%, FeMn 2% dan FeMn 2,5%.</w:t>
      </w:r>
      <w:r w:rsidR="00A93706">
        <w:rPr>
          <w:rFonts w:ascii="Times New Roman" w:hAnsi="Times New Roman" w:cs="Times New Roman"/>
          <w:sz w:val="24"/>
          <w:szCs w:val="24"/>
        </w:rPr>
        <w:t xml:space="preserve"> Setelah melakukan pengecoran dan penambahan FeMn, spesimen akan diuji untuk mengetahui nilai kekerasan, kuat tarik dan harga impact</w:t>
      </w:r>
      <w:r w:rsidR="008D079E">
        <w:rPr>
          <w:rFonts w:ascii="Times New Roman" w:hAnsi="Times New Roman" w:cs="Times New Roman"/>
          <w:sz w:val="24"/>
          <w:szCs w:val="24"/>
        </w:rPr>
        <w:t>.</w:t>
      </w:r>
    </w:p>
    <w:p w14:paraId="58567EBC" w14:textId="1B70046F" w:rsidR="00961DB1" w:rsidRDefault="00961DB1" w:rsidP="00994F83">
      <w:pPr>
        <w:spacing w:line="240" w:lineRule="auto"/>
        <w:ind w:firstLine="720"/>
        <w:jc w:val="both"/>
        <w:rPr>
          <w:rFonts w:ascii="Times New Roman" w:hAnsi="Times New Roman" w:cs="Times New Roman"/>
          <w:sz w:val="24"/>
          <w:szCs w:val="24"/>
        </w:rPr>
      </w:pPr>
      <w:r w:rsidRPr="00961DB1">
        <w:rPr>
          <w:rFonts w:ascii="Times New Roman" w:hAnsi="Times New Roman" w:cs="Times New Roman"/>
          <w:sz w:val="24"/>
          <w:szCs w:val="24"/>
        </w:rPr>
        <w:t xml:space="preserve">Hasil pengujian kekerasan </w:t>
      </w:r>
      <w:r w:rsidR="00994F83">
        <w:rPr>
          <w:rFonts w:ascii="Times New Roman" w:hAnsi="Times New Roman" w:cs="Times New Roman"/>
          <w:sz w:val="24"/>
          <w:szCs w:val="24"/>
        </w:rPr>
        <w:t>penambahan FeMn 2,5%</w:t>
      </w:r>
      <w:r w:rsidR="00994F83" w:rsidRPr="007B3FD6">
        <w:rPr>
          <w:rFonts w:ascii="Times New Roman" w:hAnsi="Times New Roman" w:cs="Times New Roman"/>
          <w:sz w:val="24"/>
          <w:szCs w:val="24"/>
        </w:rPr>
        <w:t xml:space="preserve"> memiliki nilai rata-rata kekerasan paling tinggi dengan nilai kekerasan sebesar </w:t>
      </w:r>
      <w:r w:rsidR="00994F83">
        <w:rPr>
          <w:rFonts w:ascii="Times New Roman" w:hAnsi="Times New Roman" w:cs="Times New Roman"/>
          <w:sz w:val="24"/>
          <w:szCs w:val="24"/>
        </w:rPr>
        <w:t xml:space="preserve">436,6 </w:t>
      </w:r>
      <w:r w:rsidR="00994F83" w:rsidRPr="007B3FD6">
        <w:rPr>
          <w:rFonts w:ascii="Times New Roman" w:hAnsi="Times New Roman" w:cs="Times New Roman"/>
          <w:sz w:val="24"/>
          <w:szCs w:val="24"/>
        </w:rPr>
        <w:t xml:space="preserve">BHN dan pengujian variasi </w:t>
      </w:r>
      <w:r w:rsidR="00994F83">
        <w:rPr>
          <w:rFonts w:ascii="Times New Roman" w:hAnsi="Times New Roman" w:cs="Times New Roman"/>
          <w:sz w:val="24"/>
          <w:szCs w:val="24"/>
        </w:rPr>
        <w:t>penambahan FeMn 2%</w:t>
      </w:r>
      <w:r w:rsidR="00994F83" w:rsidRPr="007B3FD6">
        <w:rPr>
          <w:rFonts w:ascii="Times New Roman" w:hAnsi="Times New Roman" w:cs="Times New Roman"/>
          <w:sz w:val="24"/>
          <w:szCs w:val="24"/>
        </w:rPr>
        <w:t xml:space="preserve"> memiliki penurunan kekerasan sebesar </w:t>
      </w:r>
      <w:r w:rsidR="00994F83">
        <w:rPr>
          <w:rFonts w:ascii="Times New Roman" w:hAnsi="Times New Roman" w:cs="Times New Roman"/>
          <w:sz w:val="24"/>
          <w:szCs w:val="24"/>
        </w:rPr>
        <w:t>411,5</w:t>
      </w:r>
      <w:r w:rsidR="00994F83" w:rsidRPr="007B3FD6">
        <w:rPr>
          <w:rFonts w:ascii="Times New Roman" w:hAnsi="Times New Roman" w:cs="Times New Roman"/>
          <w:sz w:val="24"/>
          <w:szCs w:val="24"/>
        </w:rPr>
        <w:t xml:space="preserve"> BHN. Sedangkan pada pengujian kekerasan dengan </w:t>
      </w:r>
      <w:r w:rsidR="00994F83">
        <w:rPr>
          <w:rFonts w:ascii="Times New Roman" w:hAnsi="Times New Roman" w:cs="Times New Roman"/>
          <w:sz w:val="24"/>
          <w:szCs w:val="24"/>
        </w:rPr>
        <w:t>variasi penambahan 1,5%</w:t>
      </w:r>
      <w:r w:rsidR="00994F83" w:rsidRPr="007B3FD6">
        <w:rPr>
          <w:rFonts w:ascii="Times New Roman" w:hAnsi="Times New Roman" w:cs="Times New Roman"/>
          <w:sz w:val="24"/>
          <w:szCs w:val="24"/>
        </w:rPr>
        <w:t xml:space="preserve"> memiliki penurunan nilai yang sangat signifikan, sebesar </w:t>
      </w:r>
      <w:r w:rsidR="00994F83">
        <w:rPr>
          <w:rFonts w:ascii="Times New Roman" w:hAnsi="Times New Roman" w:cs="Times New Roman"/>
          <w:sz w:val="24"/>
          <w:szCs w:val="24"/>
        </w:rPr>
        <w:t>335,1</w:t>
      </w:r>
      <w:r w:rsidR="00994F83" w:rsidRPr="007B3FD6">
        <w:rPr>
          <w:rFonts w:ascii="Times New Roman" w:hAnsi="Times New Roman" w:cs="Times New Roman"/>
          <w:sz w:val="24"/>
          <w:szCs w:val="24"/>
        </w:rPr>
        <w:t xml:space="preserve"> BHN.</w:t>
      </w:r>
      <w:r w:rsidR="00994F83">
        <w:rPr>
          <w:rFonts w:ascii="Times New Roman" w:hAnsi="Times New Roman" w:cs="Times New Roman"/>
          <w:sz w:val="24"/>
          <w:szCs w:val="24"/>
        </w:rPr>
        <w:t xml:space="preserve"> </w:t>
      </w:r>
      <w:r w:rsidRPr="00961DB1">
        <w:rPr>
          <w:rFonts w:ascii="Times New Roman" w:hAnsi="Times New Roman" w:cs="Times New Roman"/>
          <w:sz w:val="24"/>
          <w:szCs w:val="24"/>
        </w:rPr>
        <w:t xml:space="preserve">Sedangkan pada pengujian kuat tarik </w:t>
      </w:r>
      <w:r w:rsidR="00994F83" w:rsidRPr="00C418FB">
        <w:rPr>
          <w:rFonts w:ascii="Times New Roman" w:hAnsi="Times New Roman" w:cs="Times New Roman"/>
          <w:sz w:val="24"/>
          <w:szCs w:val="24"/>
        </w:rPr>
        <w:t xml:space="preserve">variasi </w:t>
      </w:r>
      <w:r w:rsidR="00994F83">
        <w:rPr>
          <w:rFonts w:ascii="Times New Roman" w:hAnsi="Times New Roman" w:cs="Times New Roman"/>
          <w:sz w:val="24"/>
          <w:szCs w:val="24"/>
        </w:rPr>
        <w:t>penambahan FeMn 1,5%</w:t>
      </w:r>
      <w:r w:rsidR="00994F83" w:rsidRPr="00C418FB">
        <w:rPr>
          <w:rFonts w:ascii="Times New Roman" w:hAnsi="Times New Roman" w:cs="Times New Roman"/>
          <w:sz w:val="24"/>
          <w:szCs w:val="24"/>
        </w:rPr>
        <w:t xml:space="preserve"> memiliki nilai rata-rata tegangan paling tinggi dari hasil pengujian. Variasi </w:t>
      </w:r>
      <w:r w:rsidR="00994F83">
        <w:rPr>
          <w:rFonts w:ascii="Times New Roman" w:hAnsi="Times New Roman" w:cs="Times New Roman"/>
          <w:sz w:val="24"/>
          <w:szCs w:val="24"/>
        </w:rPr>
        <w:t>penambahan FeMn 1,5%</w:t>
      </w:r>
      <w:r w:rsidR="00994F83" w:rsidRPr="00C418FB">
        <w:rPr>
          <w:rFonts w:ascii="Times New Roman" w:hAnsi="Times New Roman" w:cs="Times New Roman"/>
          <w:sz w:val="24"/>
          <w:szCs w:val="24"/>
        </w:rPr>
        <w:t xml:space="preserve"> memiliki nilai tegangan sebesar </w:t>
      </w:r>
      <w:r w:rsidR="00994F83">
        <w:rPr>
          <w:rFonts w:ascii="Times New Roman" w:hAnsi="Times New Roman" w:cs="Times New Roman"/>
          <w:sz w:val="24"/>
          <w:szCs w:val="24"/>
        </w:rPr>
        <w:t>320,2</w:t>
      </w:r>
      <w:r w:rsidR="00994F83" w:rsidRPr="00C418FB">
        <w:rPr>
          <w:rFonts w:ascii="Times New Roman" w:hAnsi="Times New Roman" w:cs="Times New Roman"/>
          <w:sz w:val="24"/>
          <w:szCs w:val="24"/>
        </w:rPr>
        <w:t xml:space="preserve"> </w:t>
      </w:r>
      <w:r w:rsidR="00994F83">
        <w:rPr>
          <w:rFonts w:ascii="Times New Roman" w:hAnsi="Times New Roman" w:cs="Times New Roman"/>
          <w:sz w:val="24"/>
          <w:szCs w:val="24"/>
        </w:rPr>
        <w:t>MPa</w:t>
      </w:r>
      <w:r w:rsidR="00994F83" w:rsidRPr="00C418FB">
        <w:rPr>
          <w:rFonts w:ascii="Times New Roman" w:hAnsi="Times New Roman" w:cs="Times New Roman"/>
          <w:sz w:val="24"/>
          <w:szCs w:val="24"/>
        </w:rPr>
        <w:t xml:space="preserve">, sedangkan variasi </w:t>
      </w:r>
      <w:r w:rsidR="00994F83">
        <w:rPr>
          <w:rFonts w:ascii="Times New Roman" w:hAnsi="Times New Roman" w:cs="Times New Roman"/>
          <w:sz w:val="24"/>
          <w:szCs w:val="24"/>
        </w:rPr>
        <w:t xml:space="preserve">penambahan FeMn 2% </w:t>
      </w:r>
      <w:r w:rsidR="00994F83" w:rsidRPr="00C418FB">
        <w:rPr>
          <w:rFonts w:ascii="Times New Roman" w:hAnsi="Times New Roman" w:cs="Times New Roman"/>
          <w:sz w:val="24"/>
          <w:szCs w:val="24"/>
        </w:rPr>
        <w:t xml:space="preserve">memiliki nilai tegangan sebesar </w:t>
      </w:r>
      <w:r w:rsidR="00994F83">
        <w:rPr>
          <w:rFonts w:ascii="Times New Roman" w:hAnsi="Times New Roman" w:cs="Times New Roman"/>
          <w:sz w:val="24"/>
          <w:szCs w:val="24"/>
        </w:rPr>
        <w:t>242,57 MPa</w:t>
      </w:r>
      <w:r w:rsidR="00994F83" w:rsidRPr="00C418FB">
        <w:rPr>
          <w:rFonts w:ascii="Times New Roman" w:hAnsi="Times New Roman" w:cs="Times New Roman"/>
          <w:sz w:val="24"/>
          <w:szCs w:val="24"/>
        </w:rPr>
        <w:t xml:space="preserve"> dan variasi </w:t>
      </w:r>
      <w:r w:rsidR="00994F83">
        <w:rPr>
          <w:rFonts w:ascii="Times New Roman" w:hAnsi="Times New Roman" w:cs="Times New Roman"/>
          <w:sz w:val="24"/>
          <w:szCs w:val="24"/>
        </w:rPr>
        <w:t>penambahan FeMn 2,5%</w:t>
      </w:r>
      <w:r w:rsidR="00994F83" w:rsidRPr="00C418FB">
        <w:rPr>
          <w:rFonts w:ascii="Times New Roman" w:hAnsi="Times New Roman" w:cs="Times New Roman"/>
          <w:sz w:val="24"/>
          <w:szCs w:val="24"/>
        </w:rPr>
        <w:t xml:space="preserve"> memiliki nilai tegangan sebesar </w:t>
      </w:r>
      <w:r w:rsidR="00994F83">
        <w:rPr>
          <w:rFonts w:ascii="Times New Roman" w:hAnsi="Times New Roman" w:cs="Times New Roman"/>
          <w:sz w:val="24"/>
          <w:szCs w:val="24"/>
        </w:rPr>
        <w:t>256,19 MPa.</w:t>
      </w:r>
      <w:r w:rsidRPr="00961DB1">
        <w:rPr>
          <w:rFonts w:ascii="Times New Roman" w:hAnsi="Times New Roman" w:cs="Times New Roman"/>
          <w:sz w:val="24"/>
          <w:szCs w:val="24"/>
        </w:rPr>
        <w:t xml:space="preserve"> </w:t>
      </w:r>
      <w:r w:rsidR="00994F83">
        <w:rPr>
          <w:rFonts w:ascii="Times New Roman" w:hAnsi="Times New Roman" w:cs="Times New Roman"/>
          <w:sz w:val="24"/>
          <w:szCs w:val="24"/>
        </w:rPr>
        <w:t>P</w:t>
      </w:r>
      <w:r w:rsidRPr="00961DB1">
        <w:rPr>
          <w:rFonts w:ascii="Times New Roman" w:hAnsi="Times New Roman" w:cs="Times New Roman"/>
          <w:sz w:val="24"/>
          <w:szCs w:val="24"/>
        </w:rPr>
        <w:t>ada pengujian impact</w:t>
      </w:r>
      <w:r w:rsidR="00A93706">
        <w:rPr>
          <w:rFonts w:ascii="Times New Roman" w:hAnsi="Times New Roman" w:cs="Times New Roman"/>
          <w:sz w:val="24"/>
          <w:szCs w:val="24"/>
        </w:rPr>
        <w:t xml:space="preserve"> </w:t>
      </w:r>
      <w:r w:rsidR="00A93706" w:rsidRPr="002A3CEC">
        <w:rPr>
          <w:rFonts w:ascii="Times New Roman" w:hAnsi="Times New Roman" w:cs="Times New Roman"/>
          <w:sz w:val="24"/>
          <w:szCs w:val="24"/>
        </w:rPr>
        <w:t xml:space="preserve">rata-rata pengujian impak pada </w:t>
      </w:r>
      <w:r w:rsidR="00A93706">
        <w:rPr>
          <w:rFonts w:ascii="Times New Roman" w:hAnsi="Times New Roman" w:cs="Times New Roman"/>
          <w:sz w:val="24"/>
          <w:szCs w:val="24"/>
        </w:rPr>
        <w:t>Raw Material memiliki nilai 0,276 J/mm</w:t>
      </w:r>
      <w:r w:rsidR="00A93706">
        <w:rPr>
          <w:rFonts w:ascii="Times New Roman" w:hAnsi="Times New Roman" w:cs="Times New Roman"/>
          <w:sz w:val="24"/>
          <w:szCs w:val="24"/>
          <w:vertAlign w:val="superscript"/>
        </w:rPr>
        <w:t>2</w:t>
      </w:r>
      <w:r w:rsidR="00A93706">
        <w:rPr>
          <w:rFonts w:ascii="Times New Roman" w:hAnsi="Times New Roman" w:cs="Times New Roman"/>
          <w:sz w:val="24"/>
          <w:szCs w:val="24"/>
        </w:rPr>
        <w:t xml:space="preserve"> sedangkan pada </w:t>
      </w:r>
      <w:r w:rsidR="00A93706" w:rsidRPr="002A3CEC">
        <w:rPr>
          <w:rFonts w:ascii="Times New Roman" w:hAnsi="Times New Roman" w:cs="Times New Roman"/>
          <w:sz w:val="24"/>
          <w:szCs w:val="24"/>
        </w:rPr>
        <w:t xml:space="preserve">variasi </w:t>
      </w:r>
      <w:r w:rsidR="00A93706">
        <w:rPr>
          <w:rFonts w:ascii="Times New Roman" w:hAnsi="Times New Roman" w:cs="Times New Roman"/>
          <w:sz w:val="24"/>
          <w:szCs w:val="24"/>
        </w:rPr>
        <w:t>penambahan FeMn 1,5%</w:t>
      </w:r>
      <w:r w:rsidR="00A93706" w:rsidRPr="002A3CEC">
        <w:rPr>
          <w:rFonts w:ascii="Times New Roman" w:hAnsi="Times New Roman" w:cs="Times New Roman"/>
          <w:sz w:val="24"/>
          <w:szCs w:val="24"/>
        </w:rPr>
        <w:t xml:space="preserve"> sebesar 0.</w:t>
      </w:r>
      <w:r w:rsidR="00A93706">
        <w:rPr>
          <w:rFonts w:ascii="Times New Roman" w:hAnsi="Times New Roman" w:cs="Times New Roman"/>
          <w:sz w:val="24"/>
          <w:szCs w:val="24"/>
        </w:rPr>
        <w:t>194</w:t>
      </w:r>
      <w:r w:rsidR="00A93706" w:rsidRPr="002A3CEC">
        <w:rPr>
          <w:rFonts w:ascii="Times New Roman" w:hAnsi="Times New Roman" w:cs="Times New Roman"/>
          <w:sz w:val="24"/>
          <w:szCs w:val="24"/>
        </w:rPr>
        <w:t xml:space="preserve"> J/mm</w:t>
      </w:r>
      <w:r w:rsidR="00A93706">
        <w:rPr>
          <w:rFonts w:ascii="Times New Roman" w:hAnsi="Times New Roman" w:cs="Times New Roman"/>
          <w:sz w:val="24"/>
          <w:szCs w:val="24"/>
          <w:vertAlign w:val="superscript"/>
        </w:rPr>
        <w:t>2</w:t>
      </w:r>
      <w:r w:rsidR="00A93706" w:rsidRPr="002A3CEC">
        <w:rPr>
          <w:rFonts w:ascii="Times New Roman" w:hAnsi="Times New Roman" w:cs="Times New Roman"/>
          <w:sz w:val="24"/>
          <w:szCs w:val="24"/>
        </w:rPr>
        <w:t xml:space="preserve">, selanjutnya untuk pengecoran </w:t>
      </w:r>
      <w:r w:rsidR="00A93706">
        <w:rPr>
          <w:rFonts w:ascii="Times New Roman" w:hAnsi="Times New Roman" w:cs="Times New Roman"/>
          <w:sz w:val="24"/>
          <w:szCs w:val="24"/>
        </w:rPr>
        <w:t>baja AISI 1020</w:t>
      </w:r>
      <w:r w:rsidR="00A93706" w:rsidRPr="002A3CEC">
        <w:rPr>
          <w:rFonts w:ascii="Times New Roman" w:hAnsi="Times New Roman" w:cs="Times New Roman"/>
          <w:sz w:val="24"/>
          <w:szCs w:val="24"/>
        </w:rPr>
        <w:t xml:space="preserve"> dengan </w:t>
      </w:r>
      <w:r w:rsidR="00A93706">
        <w:rPr>
          <w:rFonts w:ascii="Times New Roman" w:hAnsi="Times New Roman" w:cs="Times New Roman"/>
          <w:sz w:val="24"/>
          <w:szCs w:val="24"/>
        </w:rPr>
        <w:t>penambahan FeMn 2%</w:t>
      </w:r>
      <w:r w:rsidR="00A93706" w:rsidRPr="002A3CEC">
        <w:rPr>
          <w:rFonts w:ascii="Times New Roman" w:hAnsi="Times New Roman" w:cs="Times New Roman"/>
          <w:sz w:val="24"/>
          <w:szCs w:val="24"/>
        </w:rPr>
        <w:t xml:space="preserve"> diperoleh nilai rata-rata hasil pengujian impak sebesar 0,</w:t>
      </w:r>
      <w:r w:rsidR="00A93706">
        <w:rPr>
          <w:rFonts w:ascii="Times New Roman" w:hAnsi="Times New Roman" w:cs="Times New Roman"/>
          <w:sz w:val="24"/>
          <w:szCs w:val="24"/>
        </w:rPr>
        <w:t>190</w:t>
      </w:r>
      <w:r w:rsidR="00A93706" w:rsidRPr="002A3CEC">
        <w:rPr>
          <w:rFonts w:ascii="Times New Roman" w:hAnsi="Times New Roman" w:cs="Times New Roman"/>
          <w:sz w:val="24"/>
          <w:szCs w:val="24"/>
        </w:rPr>
        <w:t xml:space="preserve"> J/mm</w:t>
      </w:r>
      <w:r w:rsidR="00A93706">
        <w:rPr>
          <w:rFonts w:ascii="Times New Roman" w:hAnsi="Times New Roman" w:cs="Times New Roman"/>
          <w:sz w:val="24"/>
          <w:szCs w:val="24"/>
          <w:vertAlign w:val="superscript"/>
        </w:rPr>
        <w:t>2</w:t>
      </w:r>
      <w:r w:rsidR="00A93706" w:rsidRPr="002A3CEC">
        <w:rPr>
          <w:rFonts w:ascii="Times New Roman" w:hAnsi="Times New Roman" w:cs="Times New Roman"/>
          <w:sz w:val="24"/>
          <w:szCs w:val="24"/>
        </w:rPr>
        <w:t xml:space="preserve"> dan pengecoran </w:t>
      </w:r>
      <w:r w:rsidR="00A93706">
        <w:rPr>
          <w:rFonts w:ascii="Times New Roman" w:hAnsi="Times New Roman" w:cs="Times New Roman"/>
          <w:sz w:val="24"/>
          <w:szCs w:val="24"/>
        </w:rPr>
        <w:t>baja AISI 1020</w:t>
      </w:r>
      <w:r w:rsidR="00A93706" w:rsidRPr="002A3CEC">
        <w:rPr>
          <w:rFonts w:ascii="Times New Roman" w:hAnsi="Times New Roman" w:cs="Times New Roman"/>
          <w:sz w:val="24"/>
          <w:szCs w:val="24"/>
        </w:rPr>
        <w:t xml:space="preserve"> dengan </w:t>
      </w:r>
      <w:r w:rsidR="00A93706">
        <w:rPr>
          <w:rFonts w:ascii="Times New Roman" w:hAnsi="Times New Roman" w:cs="Times New Roman"/>
          <w:sz w:val="24"/>
          <w:szCs w:val="24"/>
        </w:rPr>
        <w:t>penambahan FeMn 2,5%</w:t>
      </w:r>
      <w:r w:rsidR="00A93706" w:rsidRPr="002A3CEC">
        <w:rPr>
          <w:rFonts w:ascii="Times New Roman" w:hAnsi="Times New Roman" w:cs="Times New Roman"/>
          <w:sz w:val="24"/>
          <w:szCs w:val="24"/>
        </w:rPr>
        <w:t xml:space="preserve"> diperoleh nilai rata-rata hasil pengujian impak sebesar 0,</w:t>
      </w:r>
      <w:r w:rsidR="00A93706">
        <w:rPr>
          <w:rFonts w:ascii="Times New Roman" w:hAnsi="Times New Roman" w:cs="Times New Roman"/>
          <w:sz w:val="24"/>
          <w:szCs w:val="24"/>
        </w:rPr>
        <w:t>167</w:t>
      </w:r>
      <w:r w:rsidR="00A93706" w:rsidRPr="002A3CEC">
        <w:rPr>
          <w:rFonts w:ascii="Times New Roman" w:hAnsi="Times New Roman" w:cs="Times New Roman"/>
          <w:sz w:val="24"/>
          <w:szCs w:val="24"/>
        </w:rPr>
        <w:t xml:space="preserve"> J/mm</w:t>
      </w:r>
      <w:r w:rsidR="00A93706">
        <w:rPr>
          <w:rFonts w:ascii="Times New Roman" w:hAnsi="Times New Roman" w:cs="Times New Roman"/>
          <w:sz w:val="24"/>
          <w:szCs w:val="24"/>
          <w:vertAlign w:val="superscript"/>
        </w:rPr>
        <w:t>2</w:t>
      </w:r>
      <w:r w:rsidRPr="00961DB1">
        <w:rPr>
          <w:rFonts w:ascii="Times New Roman" w:hAnsi="Times New Roman" w:cs="Times New Roman"/>
          <w:sz w:val="24"/>
          <w:szCs w:val="24"/>
        </w:rPr>
        <w:t>.</w:t>
      </w:r>
    </w:p>
    <w:p w14:paraId="372CCE54" w14:textId="4F2D32D8" w:rsidR="00961DB1" w:rsidRDefault="00961DB1" w:rsidP="00961DB1">
      <w:pPr>
        <w:rPr>
          <w:rFonts w:ascii="Times New Roman" w:hAnsi="Times New Roman" w:cs="Times New Roman"/>
          <w:sz w:val="24"/>
          <w:szCs w:val="24"/>
        </w:rPr>
      </w:pPr>
      <w:r>
        <w:rPr>
          <w:rFonts w:ascii="Times New Roman" w:hAnsi="Times New Roman" w:cs="Times New Roman"/>
          <w:b/>
          <w:bCs/>
          <w:sz w:val="24"/>
          <w:szCs w:val="24"/>
        </w:rPr>
        <w:t>Kata kunci</w:t>
      </w:r>
      <w:r>
        <w:rPr>
          <w:rFonts w:ascii="Times New Roman" w:hAnsi="Times New Roman" w:cs="Times New Roman"/>
          <w:sz w:val="24"/>
          <w:szCs w:val="24"/>
        </w:rPr>
        <w:t>: Besi, Peleburan Logam, Ferromangan</w:t>
      </w:r>
      <w:r w:rsidR="00A93706">
        <w:rPr>
          <w:rFonts w:ascii="Times New Roman" w:hAnsi="Times New Roman" w:cs="Times New Roman"/>
          <w:sz w:val="24"/>
          <w:szCs w:val="24"/>
        </w:rPr>
        <w:t>, Sifat Mekanis</w:t>
      </w:r>
    </w:p>
    <w:p w14:paraId="0002417B" w14:textId="2CD80AAB" w:rsidR="00961DB1" w:rsidRPr="00961DB1" w:rsidRDefault="00961DB1" w:rsidP="00961DB1">
      <w:pPr>
        <w:rPr>
          <w:rFonts w:ascii="Times New Roman" w:hAnsi="Times New Roman" w:cs="Times New Roman"/>
          <w:sz w:val="24"/>
          <w:szCs w:val="24"/>
        </w:rPr>
      </w:pPr>
      <w:r>
        <w:rPr>
          <w:rFonts w:ascii="Times New Roman" w:hAnsi="Times New Roman" w:cs="Times New Roman"/>
          <w:sz w:val="24"/>
          <w:szCs w:val="24"/>
        </w:rPr>
        <w:br w:type="page"/>
      </w:r>
    </w:p>
    <w:p w14:paraId="4D3BBA48" w14:textId="3E9B786A" w:rsidR="00552D35" w:rsidRPr="008A6420" w:rsidRDefault="00BC04BD" w:rsidP="003912BE">
      <w:pPr>
        <w:pStyle w:val="Heading1"/>
        <w:spacing w:line="480" w:lineRule="auto"/>
        <w:rPr>
          <w:sz w:val="28"/>
          <w:szCs w:val="28"/>
        </w:rPr>
      </w:pPr>
      <w:bookmarkStart w:id="4" w:name="_Toc185590280"/>
      <w:r>
        <w:rPr>
          <w:sz w:val="28"/>
          <w:szCs w:val="28"/>
        </w:rPr>
        <w:lastRenderedPageBreak/>
        <w:t>ABSTRACT</w:t>
      </w:r>
      <w:bookmarkEnd w:id="4"/>
    </w:p>
    <w:p w14:paraId="01103DA1" w14:textId="77777777" w:rsidR="00A93706" w:rsidRPr="00A93706" w:rsidRDefault="00A93706" w:rsidP="00A93706">
      <w:pPr>
        <w:spacing w:line="240" w:lineRule="auto"/>
        <w:ind w:firstLine="720"/>
        <w:jc w:val="both"/>
        <w:rPr>
          <w:rFonts w:ascii="Times New Roman" w:hAnsi="Times New Roman" w:cs="Times New Roman"/>
          <w:i/>
          <w:iCs/>
          <w:sz w:val="24"/>
          <w:szCs w:val="24"/>
        </w:rPr>
      </w:pPr>
      <w:r w:rsidRPr="00A93706">
        <w:rPr>
          <w:rFonts w:ascii="Times New Roman" w:hAnsi="Times New Roman" w:cs="Times New Roman"/>
          <w:i/>
          <w:iCs/>
          <w:sz w:val="24"/>
          <w:szCs w:val="24"/>
        </w:rPr>
        <w:t xml:space="preserve">Faiq Ryan Bil Haque, 2024 </w:t>
      </w:r>
      <w:r w:rsidRPr="00A93706">
        <w:rPr>
          <w:rFonts w:ascii="Times New Roman" w:hAnsi="Times New Roman" w:cs="Times New Roman"/>
          <w:b/>
          <w:bCs/>
          <w:i/>
          <w:iCs/>
          <w:sz w:val="24"/>
          <w:szCs w:val="24"/>
        </w:rPr>
        <w:t>"The Effect of Variation of Ferro Manganese (FeMn) Addition on Mechanical Properties of Low Carbon Steel Casting (AISI 1020)"</w:t>
      </w:r>
      <w:r w:rsidRPr="00A93706">
        <w:rPr>
          <w:rFonts w:ascii="Times New Roman" w:hAnsi="Times New Roman" w:cs="Times New Roman"/>
          <w:i/>
          <w:iCs/>
          <w:sz w:val="24"/>
          <w:szCs w:val="24"/>
        </w:rPr>
        <w:t>. Mechanical Engineering Thesis Report, Faculty of Engineering and Computer Science, PancaSakti University, Tegal 2024.</w:t>
      </w:r>
    </w:p>
    <w:p w14:paraId="6718F997" w14:textId="77777777" w:rsidR="00A93706" w:rsidRPr="00A93706" w:rsidRDefault="00A93706" w:rsidP="00A93706">
      <w:pPr>
        <w:spacing w:line="240" w:lineRule="auto"/>
        <w:ind w:firstLine="720"/>
        <w:jc w:val="both"/>
        <w:rPr>
          <w:rFonts w:ascii="Times New Roman" w:hAnsi="Times New Roman" w:cs="Times New Roman"/>
          <w:i/>
          <w:iCs/>
          <w:sz w:val="24"/>
          <w:szCs w:val="24"/>
        </w:rPr>
      </w:pPr>
      <w:r w:rsidRPr="00A93706">
        <w:rPr>
          <w:rFonts w:ascii="Times New Roman" w:hAnsi="Times New Roman" w:cs="Times New Roman"/>
          <w:i/>
          <w:iCs/>
          <w:sz w:val="24"/>
          <w:szCs w:val="24"/>
        </w:rPr>
        <w:t>Iron is a basic element while carbon is the main alloying material in steel, alloy metals. In addition to carbon, other elements that are commonly added to alloys include manganese, chromium, vanadium, and tungsten. Manganese has a strong affinity for oxygen and can form MnO which is stable to oxygen. The purpose of this study was to determine the hardness, tensile and impact values ​​of AISI 1020 low carbon steel after the addition of ferromanganese variations.</w:t>
      </w:r>
    </w:p>
    <w:p w14:paraId="7E5A9DA0" w14:textId="41B4AD94" w:rsidR="008D079E" w:rsidRDefault="008D079E" w:rsidP="00A93706">
      <w:pPr>
        <w:spacing w:line="240" w:lineRule="auto"/>
        <w:ind w:firstLine="720"/>
        <w:jc w:val="both"/>
        <w:rPr>
          <w:rFonts w:ascii="Times New Roman" w:hAnsi="Times New Roman" w:cs="Times New Roman"/>
          <w:i/>
          <w:iCs/>
          <w:sz w:val="24"/>
          <w:szCs w:val="24"/>
        </w:rPr>
      </w:pPr>
      <w:r w:rsidRPr="008D079E">
        <w:rPr>
          <w:rFonts w:ascii="Times New Roman" w:hAnsi="Times New Roman" w:cs="Times New Roman"/>
          <w:i/>
          <w:iCs/>
          <w:sz w:val="24"/>
          <w:szCs w:val="24"/>
        </w:rPr>
        <w:t>The research method uses tools: induction furnace, digital scales, crucibles, pliers</w:t>
      </w:r>
      <w:r>
        <w:rPr>
          <w:rFonts w:ascii="Times New Roman" w:hAnsi="Times New Roman" w:cs="Times New Roman"/>
          <w:i/>
          <w:iCs/>
          <w:sz w:val="24"/>
          <w:szCs w:val="24"/>
        </w:rPr>
        <w:t xml:space="preserve"> and thermocouple</w:t>
      </w:r>
      <w:r w:rsidRPr="008D079E">
        <w:rPr>
          <w:rFonts w:ascii="Times New Roman" w:hAnsi="Times New Roman" w:cs="Times New Roman"/>
          <w:i/>
          <w:iCs/>
          <w:sz w:val="24"/>
          <w:szCs w:val="24"/>
        </w:rPr>
        <w:t>. Materials used: low carbon steel AISI 1020, ferromanganese and lime powder. Induction furnace for melting low carbon steel AISI 1020, ferromanganese with Mn content of 75%. This melting process requires a temperature above 1500C. The variations used in this study are the addition of FeMn 1.5%, FeMn 2% and FeMn 2.5%. After casting and adding FeMn, the specimen will be tested to determine the hardness value, tensile strength and impact price.</w:t>
      </w:r>
    </w:p>
    <w:p w14:paraId="6A0FA701" w14:textId="181BD22C" w:rsidR="003912BE" w:rsidRPr="00961DB1" w:rsidRDefault="00A93706" w:rsidP="00A93706">
      <w:pPr>
        <w:spacing w:line="240" w:lineRule="auto"/>
        <w:ind w:firstLine="720"/>
        <w:jc w:val="both"/>
        <w:rPr>
          <w:rFonts w:ascii="Times New Roman" w:hAnsi="Times New Roman" w:cs="Times New Roman"/>
          <w:i/>
          <w:iCs/>
          <w:sz w:val="24"/>
          <w:szCs w:val="24"/>
        </w:rPr>
      </w:pPr>
      <w:r w:rsidRPr="00A93706">
        <w:rPr>
          <w:rFonts w:ascii="Times New Roman" w:hAnsi="Times New Roman" w:cs="Times New Roman"/>
          <w:i/>
          <w:iCs/>
          <w:sz w:val="24"/>
          <w:szCs w:val="24"/>
        </w:rPr>
        <w:t>The results of the hardness test of the addition of FeMn 2.5% have the highest average hardness value with a hardness value of 436.6 BHN and the test of the variation of the addition of FeMn 2% has a hardness decrease of 411.5 BHN. While in the hardness test with a variation of the addition of 1.5% there is a very significant decrease in value, amounting to 335.1 BHN. While in the tensile strength test, the variation of the addition of FeMn 1.5% has the highest average stress value from the test results. The variation of the addition of FeMn 1.5% has a stress value of 320.2 MPa, while the variation of the addition of FeMn 2% has a stress value of 242.57 MPa and the variation of the addition of FeMn 2.5% has a stress value of 256.19 MPa. In the impact test, the average impact test on the Raw Material has a value of 0.276 J/mm2 while the variation of the addition of FeMn 1.5% is 0.194 J/mm2, then for AISI 1020 steel casting with the addition of FeMn 2% the average value of the impact test results is 0.190 J/mm2 and AISI 1020 steel casting with the addition of FeMn 2.5% the average value of the impact test results is 0.167 J/mm2.</w:t>
      </w:r>
    </w:p>
    <w:p w14:paraId="72D6DBA4" w14:textId="5FC04FA1" w:rsidR="00A93706" w:rsidRDefault="00961DB1" w:rsidP="00920288">
      <w:pPr>
        <w:spacing w:line="480" w:lineRule="auto"/>
        <w:jc w:val="both"/>
        <w:rPr>
          <w:rFonts w:ascii="Times New Roman" w:hAnsi="Times New Roman" w:cs="Times New Roman"/>
          <w:i/>
          <w:iCs/>
          <w:sz w:val="24"/>
          <w:szCs w:val="24"/>
        </w:rPr>
      </w:pPr>
      <w:r w:rsidRPr="00961DB1">
        <w:rPr>
          <w:rFonts w:ascii="Times New Roman" w:hAnsi="Times New Roman" w:cs="Times New Roman"/>
          <w:b/>
          <w:bCs/>
          <w:i/>
          <w:iCs/>
          <w:sz w:val="24"/>
          <w:szCs w:val="24"/>
        </w:rPr>
        <w:t>Keywords:</w:t>
      </w:r>
      <w:r w:rsidRPr="00961DB1">
        <w:rPr>
          <w:rFonts w:ascii="Times New Roman" w:hAnsi="Times New Roman" w:cs="Times New Roman"/>
          <w:i/>
          <w:iCs/>
          <w:sz w:val="24"/>
          <w:szCs w:val="24"/>
        </w:rPr>
        <w:t xml:space="preserve"> Iron, Metal Smelting, Ferromanganese</w:t>
      </w:r>
      <w:r w:rsidR="00A93706">
        <w:rPr>
          <w:rFonts w:ascii="Times New Roman" w:hAnsi="Times New Roman" w:cs="Times New Roman"/>
          <w:i/>
          <w:iCs/>
          <w:sz w:val="24"/>
          <w:szCs w:val="24"/>
        </w:rPr>
        <w:t>,</w:t>
      </w:r>
      <w:r w:rsidR="00BD7BD9">
        <w:rPr>
          <w:rFonts w:ascii="Times New Roman" w:hAnsi="Times New Roman" w:cs="Times New Roman"/>
          <w:i/>
          <w:iCs/>
          <w:sz w:val="24"/>
          <w:szCs w:val="24"/>
        </w:rPr>
        <w:t xml:space="preserve"> </w:t>
      </w:r>
      <w:r w:rsidR="00A93706">
        <w:rPr>
          <w:rFonts w:ascii="Times New Roman" w:hAnsi="Times New Roman" w:cs="Times New Roman"/>
          <w:i/>
          <w:iCs/>
          <w:sz w:val="24"/>
          <w:szCs w:val="24"/>
        </w:rPr>
        <w:t>Mechanical Properties</w:t>
      </w:r>
    </w:p>
    <w:p w14:paraId="23027D5F" w14:textId="20F29F79" w:rsidR="00A93706" w:rsidRPr="00920288" w:rsidRDefault="00A93706" w:rsidP="00A93706">
      <w:pPr>
        <w:rPr>
          <w:rFonts w:ascii="Times New Roman" w:hAnsi="Times New Roman" w:cs="Times New Roman"/>
          <w:i/>
          <w:iCs/>
          <w:sz w:val="24"/>
          <w:szCs w:val="24"/>
        </w:rPr>
      </w:pPr>
      <w:r>
        <w:rPr>
          <w:rFonts w:ascii="Times New Roman" w:hAnsi="Times New Roman" w:cs="Times New Roman"/>
          <w:i/>
          <w:iCs/>
          <w:sz w:val="24"/>
          <w:szCs w:val="24"/>
        </w:rPr>
        <w:br w:type="page"/>
      </w:r>
    </w:p>
    <w:p w14:paraId="2ABA459E" w14:textId="3CCBD783" w:rsidR="00ED4D55" w:rsidRPr="00152CF8" w:rsidRDefault="00ED4D55" w:rsidP="00ED4D55">
      <w:pPr>
        <w:pStyle w:val="Heading1"/>
      </w:pPr>
      <w:bookmarkStart w:id="5" w:name="_Toc185590281"/>
      <w:r>
        <w:lastRenderedPageBreak/>
        <w:t>DAFTAR ISI</w:t>
      </w:r>
      <w:bookmarkEnd w:id="5"/>
    </w:p>
    <w:sdt>
      <w:sdtPr>
        <w:rPr>
          <w:rFonts w:ascii="Times New Roman" w:eastAsiaTheme="minorHAnsi" w:hAnsi="Times New Roman" w:cs="Times New Roman"/>
          <w:color w:val="auto"/>
          <w:kern w:val="2"/>
          <w:sz w:val="24"/>
          <w:szCs w:val="24"/>
          <w:lang w:val="en-ID"/>
          <w14:ligatures w14:val="standardContextual"/>
        </w:rPr>
        <w:id w:val="1579546926"/>
        <w:docPartObj>
          <w:docPartGallery w:val="Table of Contents"/>
          <w:docPartUnique/>
        </w:docPartObj>
      </w:sdtPr>
      <w:sdtEndPr>
        <w:rPr>
          <w:b/>
          <w:bCs/>
          <w:noProof/>
        </w:rPr>
      </w:sdtEndPr>
      <w:sdtContent>
        <w:p w14:paraId="51397E21" w14:textId="0C2303DC" w:rsidR="00152CF8" w:rsidRPr="007A1997" w:rsidRDefault="00152CF8" w:rsidP="007A1997">
          <w:pPr>
            <w:pStyle w:val="TOCHeading"/>
            <w:spacing w:before="0" w:line="240" w:lineRule="auto"/>
            <w:ind w:right="-1135"/>
            <w:jc w:val="both"/>
            <w:rPr>
              <w:rFonts w:ascii="Times New Roman" w:hAnsi="Times New Roman" w:cs="Times New Roman"/>
              <w:color w:val="auto"/>
              <w:sz w:val="24"/>
              <w:szCs w:val="24"/>
            </w:rPr>
          </w:pPr>
        </w:p>
        <w:p w14:paraId="406E84A0" w14:textId="40D3E655" w:rsidR="00ED4D55" w:rsidRPr="007A1997" w:rsidRDefault="000F399B" w:rsidP="007A1997">
          <w:pPr>
            <w:pStyle w:val="TOC1"/>
            <w:tabs>
              <w:tab w:val="right" w:leader="dot" w:pos="7927"/>
            </w:tabs>
            <w:spacing w:line="240" w:lineRule="auto"/>
            <w:jc w:val="both"/>
            <w:rPr>
              <w:rFonts w:ascii="Times New Roman" w:eastAsiaTheme="minorEastAsia" w:hAnsi="Times New Roman" w:cs="Times New Roman"/>
              <w:noProof/>
              <w:kern w:val="0"/>
              <w:sz w:val="24"/>
              <w:szCs w:val="24"/>
              <w:lang w:eastAsia="en-ID"/>
              <w14:ligatures w14:val="none"/>
            </w:rPr>
          </w:pPr>
          <w:hyperlink w:anchor="_Toc162213702" w:history="1">
            <w:r w:rsidR="00ED4D55" w:rsidRPr="007A1997">
              <w:rPr>
                <w:rStyle w:val="Hyperlink"/>
                <w:rFonts w:ascii="Times New Roman" w:hAnsi="Times New Roman" w:cs="Times New Roman"/>
                <w:noProof/>
                <w:color w:val="auto"/>
                <w:sz w:val="24"/>
                <w:szCs w:val="24"/>
                <w:u w:val="none"/>
              </w:rPr>
              <w:t>HALAMAN COVER</w:t>
            </w:r>
            <w:r w:rsidR="00ED4D55" w:rsidRPr="007A1997">
              <w:rPr>
                <w:rFonts w:ascii="Times New Roman" w:hAnsi="Times New Roman" w:cs="Times New Roman"/>
                <w:noProof/>
                <w:webHidden/>
                <w:sz w:val="24"/>
                <w:szCs w:val="24"/>
              </w:rPr>
              <w:tab/>
            </w:r>
            <w:r w:rsidR="00421022" w:rsidRPr="007A1997">
              <w:rPr>
                <w:rFonts w:ascii="Times New Roman" w:hAnsi="Times New Roman" w:cs="Times New Roman"/>
                <w:noProof/>
                <w:webHidden/>
                <w:sz w:val="24"/>
                <w:szCs w:val="24"/>
              </w:rPr>
              <w:t>i</w:t>
            </w:r>
          </w:hyperlink>
        </w:p>
        <w:p w14:paraId="07BC4256" w14:textId="5AA5D580" w:rsidR="007A1997" w:rsidRPr="007A1997" w:rsidRDefault="00152CF8"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r w:rsidRPr="007A1997">
            <w:rPr>
              <w:rFonts w:ascii="Times New Roman" w:hAnsi="Times New Roman" w:cs="Times New Roman"/>
              <w:sz w:val="24"/>
              <w:szCs w:val="24"/>
            </w:rPr>
            <w:fldChar w:fldCharType="begin"/>
          </w:r>
          <w:r w:rsidRPr="007A1997">
            <w:rPr>
              <w:rFonts w:ascii="Times New Roman" w:hAnsi="Times New Roman" w:cs="Times New Roman"/>
              <w:sz w:val="24"/>
              <w:szCs w:val="24"/>
            </w:rPr>
            <w:instrText xml:space="preserve"> TOC \o "1-3" \h \z \u </w:instrText>
          </w:r>
          <w:r w:rsidRPr="007A1997">
            <w:rPr>
              <w:rFonts w:ascii="Times New Roman" w:hAnsi="Times New Roman" w:cs="Times New Roman"/>
              <w:sz w:val="24"/>
              <w:szCs w:val="24"/>
            </w:rPr>
            <w:fldChar w:fldCharType="separate"/>
          </w:r>
          <w:hyperlink w:anchor="_Toc185590274" w:history="1">
            <w:r w:rsidR="007A1997" w:rsidRPr="007A1997">
              <w:rPr>
                <w:rStyle w:val="Hyperlink"/>
                <w:rFonts w:ascii="Times New Roman" w:hAnsi="Times New Roman" w:cs="Times New Roman"/>
                <w:noProof/>
                <w:sz w:val="24"/>
                <w:szCs w:val="24"/>
              </w:rPr>
              <w:t>LEMBAR PERSETUJUAN NASKAH SKRIPSI</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_Toc185590274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ii</w:t>
            </w:r>
            <w:r w:rsidR="007A1997" w:rsidRPr="007A1997">
              <w:rPr>
                <w:rFonts w:ascii="Times New Roman" w:hAnsi="Times New Roman" w:cs="Times New Roman"/>
                <w:noProof/>
                <w:webHidden/>
                <w:sz w:val="24"/>
                <w:szCs w:val="24"/>
              </w:rPr>
              <w:fldChar w:fldCharType="end"/>
            </w:r>
          </w:hyperlink>
        </w:p>
        <w:p w14:paraId="5C498DCB" w14:textId="28ED5BF1"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75" w:history="1">
            <w:r w:rsidR="007A1997" w:rsidRPr="007A1997">
              <w:rPr>
                <w:rStyle w:val="Hyperlink"/>
                <w:rFonts w:ascii="Times New Roman" w:hAnsi="Times New Roman" w:cs="Times New Roman"/>
                <w:noProof/>
                <w:sz w:val="24"/>
                <w:szCs w:val="24"/>
              </w:rPr>
              <w:t>HALAMAN PENGESAHAN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_Toc185590275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iii</w:t>
            </w:r>
            <w:r w:rsidR="007A1997" w:rsidRPr="007A1997">
              <w:rPr>
                <w:rFonts w:ascii="Times New Roman" w:hAnsi="Times New Roman" w:cs="Times New Roman"/>
                <w:noProof/>
                <w:webHidden/>
                <w:sz w:val="24"/>
                <w:szCs w:val="24"/>
              </w:rPr>
              <w:fldChar w:fldCharType="end"/>
            </w:r>
          </w:hyperlink>
        </w:p>
        <w:p w14:paraId="0CD19990" w14:textId="00BF82AC"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76" w:history="1">
            <w:r w:rsidR="007A1997" w:rsidRPr="007A1997">
              <w:rPr>
                <w:rStyle w:val="Hyperlink"/>
                <w:rFonts w:ascii="Times New Roman" w:hAnsi="Times New Roman" w:cs="Times New Roman"/>
                <w:noProof/>
                <w:sz w:val="24"/>
                <w:szCs w:val="24"/>
              </w:rPr>
              <w:t>HALAMAN PERNYATAAN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_Toc185590276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iv</w:t>
            </w:r>
            <w:r w:rsidR="007A1997" w:rsidRPr="007A1997">
              <w:rPr>
                <w:rFonts w:ascii="Times New Roman" w:hAnsi="Times New Roman" w:cs="Times New Roman"/>
                <w:noProof/>
                <w:webHidden/>
                <w:sz w:val="24"/>
                <w:szCs w:val="24"/>
              </w:rPr>
              <w:fldChar w:fldCharType="end"/>
            </w:r>
          </w:hyperlink>
        </w:p>
        <w:p w14:paraId="5FFCE39B" w14:textId="2616CEEE"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77" w:history="1">
            <w:r w:rsidR="007A1997" w:rsidRPr="007A1997">
              <w:rPr>
                <w:rStyle w:val="Hyperlink"/>
                <w:rFonts w:ascii="Times New Roman" w:hAnsi="Times New Roman" w:cs="Times New Roman"/>
                <w:noProof/>
                <w:sz w:val="24"/>
                <w:szCs w:val="24"/>
              </w:rPr>
              <w:t>MOTTO DAN PERSEMBAHAN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_Toc185590277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v</w:t>
            </w:r>
            <w:r w:rsidR="007A1997" w:rsidRPr="007A1997">
              <w:rPr>
                <w:rFonts w:ascii="Times New Roman" w:hAnsi="Times New Roman" w:cs="Times New Roman"/>
                <w:noProof/>
                <w:webHidden/>
                <w:sz w:val="24"/>
                <w:szCs w:val="24"/>
              </w:rPr>
              <w:fldChar w:fldCharType="end"/>
            </w:r>
          </w:hyperlink>
        </w:p>
        <w:p w14:paraId="03B4974A" w14:textId="1BBBF6C6"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78" w:history="1">
            <w:r w:rsidR="007A1997" w:rsidRPr="007A1997">
              <w:rPr>
                <w:rStyle w:val="Hyperlink"/>
                <w:rFonts w:ascii="Times New Roman" w:hAnsi="Times New Roman" w:cs="Times New Roman"/>
                <w:noProof/>
                <w:sz w:val="24"/>
                <w:szCs w:val="24"/>
              </w:rPr>
              <w:t>PRAKATA</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_Toc185590278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vi</w:t>
            </w:r>
            <w:r w:rsidR="007A1997" w:rsidRPr="007A1997">
              <w:rPr>
                <w:rFonts w:ascii="Times New Roman" w:hAnsi="Times New Roman" w:cs="Times New Roman"/>
                <w:noProof/>
                <w:webHidden/>
                <w:sz w:val="24"/>
                <w:szCs w:val="24"/>
              </w:rPr>
              <w:fldChar w:fldCharType="end"/>
            </w:r>
          </w:hyperlink>
        </w:p>
        <w:p w14:paraId="421CAD87" w14:textId="59A786A0"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79" w:history="1">
            <w:r w:rsidR="007A1997" w:rsidRPr="007A1997">
              <w:rPr>
                <w:rStyle w:val="Hyperlink"/>
                <w:rFonts w:ascii="Times New Roman" w:hAnsi="Times New Roman" w:cs="Times New Roman"/>
                <w:noProof/>
                <w:sz w:val="24"/>
                <w:szCs w:val="24"/>
              </w:rPr>
              <w:t>ABSTRAK</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_Toc185590279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viii</w:t>
            </w:r>
            <w:r w:rsidR="007A1997" w:rsidRPr="007A1997">
              <w:rPr>
                <w:rFonts w:ascii="Times New Roman" w:hAnsi="Times New Roman" w:cs="Times New Roman"/>
                <w:noProof/>
                <w:webHidden/>
                <w:sz w:val="24"/>
                <w:szCs w:val="24"/>
              </w:rPr>
              <w:fldChar w:fldCharType="end"/>
            </w:r>
          </w:hyperlink>
        </w:p>
        <w:p w14:paraId="6139DDFF" w14:textId="7A57FE0A"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80" w:history="1">
            <w:r w:rsidR="007A1997" w:rsidRPr="007A1997">
              <w:rPr>
                <w:rStyle w:val="Hyperlink"/>
                <w:rFonts w:ascii="Times New Roman" w:hAnsi="Times New Roman" w:cs="Times New Roman"/>
                <w:noProof/>
                <w:sz w:val="24"/>
                <w:szCs w:val="24"/>
              </w:rPr>
              <w:t>ABSTRACT</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_Toc185590280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ix</w:t>
            </w:r>
            <w:r w:rsidR="007A1997" w:rsidRPr="007A1997">
              <w:rPr>
                <w:rFonts w:ascii="Times New Roman" w:hAnsi="Times New Roman" w:cs="Times New Roman"/>
                <w:noProof/>
                <w:webHidden/>
                <w:sz w:val="24"/>
                <w:szCs w:val="24"/>
              </w:rPr>
              <w:fldChar w:fldCharType="end"/>
            </w:r>
          </w:hyperlink>
        </w:p>
        <w:p w14:paraId="04066432" w14:textId="1BED8B41"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81" w:history="1">
            <w:r w:rsidR="007A1997" w:rsidRPr="007A1997">
              <w:rPr>
                <w:rStyle w:val="Hyperlink"/>
                <w:rFonts w:ascii="Times New Roman" w:hAnsi="Times New Roman" w:cs="Times New Roman"/>
                <w:noProof/>
                <w:sz w:val="24"/>
                <w:szCs w:val="24"/>
              </w:rPr>
              <w:t>DAFTAR ISI</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_Toc185590281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x</w:t>
            </w:r>
            <w:r w:rsidR="007A1997" w:rsidRPr="007A1997">
              <w:rPr>
                <w:rFonts w:ascii="Times New Roman" w:hAnsi="Times New Roman" w:cs="Times New Roman"/>
                <w:noProof/>
                <w:webHidden/>
                <w:sz w:val="24"/>
                <w:szCs w:val="24"/>
              </w:rPr>
              <w:fldChar w:fldCharType="end"/>
            </w:r>
          </w:hyperlink>
        </w:p>
        <w:p w14:paraId="043E7C81" w14:textId="498E8EFC"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82" w:history="1">
            <w:r w:rsidR="007A1997" w:rsidRPr="007A1997">
              <w:rPr>
                <w:rStyle w:val="Hyperlink"/>
                <w:rFonts w:ascii="Times New Roman" w:hAnsi="Times New Roman" w:cs="Times New Roman"/>
                <w:noProof/>
                <w:sz w:val="24"/>
                <w:szCs w:val="24"/>
              </w:rPr>
              <w:t>DAFTAR GAMBAR</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_Toc185590282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xii</w:t>
            </w:r>
            <w:r w:rsidR="007A1997" w:rsidRPr="007A1997">
              <w:rPr>
                <w:rFonts w:ascii="Times New Roman" w:hAnsi="Times New Roman" w:cs="Times New Roman"/>
                <w:noProof/>
                <w:webHidden/>
                <w:sz w:val="24"/>
                <w:szCs w:val="24"/>
              </w:rPr>
              <w:fldChar w:fldCharType="end"/>
            </w:r>
          </w:hyperlink>
        </w:p>
        <w:p w14:paraId="6C3B0606" w14:textId="706832F5"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83" w:history="1">
            <w:r w:rsidR="007A1997" w:rsidRPr="007A1997">
              <w:rPr>
                <w:rStyle w:val="Hyperlink"/>
                <w:rFonts w:ascii="Times New Roman" w:hAnsi="Times New Roman" w:cs="Times New Roman"/>
                <w:noProof/>
                <w:sz w:val="24"/>
                <w:szCs w:val="24"/>
              </w:rPr>
              <w:t>DAFTAR TABEL</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_Toc185590283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xiii</w:t>
            </w:r>
            <w:r w:rsidR="007A1997" w:rsidRPr="007A1997">
              <w:rPr>
                <w:rFonts w:ascii="Times New Roman" w:hAnsi="Times New Roman" w:cs="Times New Roman"/>
                <w:noProof/>
                <w:webHidden/>
                <w:sz w:val="24"/>
                <w:szCs w:val="24"/>
              </w:rPr>
              <w:fldChar w:fldCharType="end"/>
            </w:r>
          </w:hyperlink>
        </w:p>
        <w:p w14:paraId="2F6317FB" w14:textId="58FF0BE6"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84" w:history="1">
            <w:r w:rsidR="007A1997" w:rsidRPr="007A1997">
              <w:rPr>
                <w:rStyle w:val="Hyperlink"/>
                <w:rFonts w:ascii="Times New Roman" w:hAnsi="Times New Roman" w:cs="Times New Roman"/>
                <w:noProof/>
                <w:sz w:val="24"/>
                <w:szCs w:val="24"/>
              </w:rPr>
              <w:t>BAB I</w:t>
            </w:r>
            <w:r w:rsidR="00FA4C3A">
              <w:rPr>
                <w:rStyle w:val="Hyperlink"/>
                <w:rFonts w:ascii="Times New Roman" w:hAnsi="Times New Roman" w:cs="Times New Roman"/>
                <w:noProof/>
                <w:sz w:val="24"/>
                <w:szCs w:val="24"/>
              </w:rPr>
              <w:t xml:space="preserve"> PENDAHULUAN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_Toc185590284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w:t>
            </w:r>
            <w:r w:rsidR="007A1997" w:rsidRPr="007A1997">
              <w:rPr>
                <w:rFonts w:ascii="Times New Roman" w:hAnsi="Times New Roman" w:cs="Times New Roman"/>
                <w:noProof/>
                <w:webHidden/>
                <w:sz w:val="24"/>
                <w:szCs w:val="24"/>
              </w:rPr>
              <w:fldChar w:fldCharType="end"/>
            </w:r>
          </w:hyperlink>
        </w:p>
        <w:p w14:paraId="079BBF25" w14:textId="61FEA0DF"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285" w:history="1">
            <w:r w:rsidR="007A1997" w:rsidRPr="007A1997">
              <w:rPr>
                <w:rStyle w:val="Hyperlink"/>
                <w:rFonts w:ascii="Times New Roman" w:hAnsi="Times New Roman" w:cs="Times New Roman"/>
                <w:noProof/>
                <w:sz w:val="24"/>
                <w:szCs w:val="24"/>
              </w:rPr>
              <w:t>A.</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Latar Belakang</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_Toc185590285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w:t>
            </w:r>
            <w:r w:rsidR="007A1997" w:rsidRPr="007A1997">
              <w:rPr>
                <w:rFonts w:ascii="Times New Roman" w:hAnsi="Times New Roman" w:cs="Times New Roman"/>
                <w:noProof/>
                <w:webHidden/>
                <w:sz w:val="24"/>
                <w:szCs w:val="24"/>
              </w:rPr>
              <w:fldChar w:fldCharType="end"/>
            </w:r>
          </w:hyperlink>
        </w:p>
        <w:p w14:paraId="7D00A270" w14:textId="26A12B0D"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286" w:history="1">
            <w:r w:rsidR="007A1997" w:rsidRPr="007A1997">
              <w:rPr>
                <w:rStyle w:val="Hyperlink"/>
                <w:rFonts w:ascii="Times New Roman" w:hAnsi="Times New Roman" w:cs="Times New Roman"/>
                <w:noProof/>
                <w:sz w:val="24"/>
                <w:szCs w:val="24"/>
              </w:rPr>
              <w:t>B.</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Batasan Masalah</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_Toc185590286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6</w:t>
            </w:r>
            <w:r w:rsidR="007A1997" w:rsidRPr="007A1997">
              <w:rPr>
                <w:rFonts w:ascii="Times New Roman" w:hAnsi="Times New Roman" w:cs="Times New Roman"/>
                <w:noProof/>
                <w:webHidden/>
                <w:sz w:val="24"/>
                <w:szCs w:val="24"/>
              </w:rPr>
              <w:fldChar w:fldCharType="end"/>
            </w:r>
          </w:hyperlink>
        </w:p>
        <w:p w14:paraId="1C64A524" w14:textId="0337A87D"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287" w:history="1">
            <w:r w:rsidR="007A1997" w:rsidRPr="007A1997">
              <w:rPr>
                <w:rStyle w:val="Hyperlink"/>
                <w:rFonts w:ascii="Times New Roman" w:hAnsi="Times New Roman" w:cs="Times New Roman"/>
                <w:noProof/>
                <w:sz w:val="24"/>
                <w:szCs w:val="24"/>
              </w:rPr>
              <w:t>C.</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Rumusan Masalah</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_Toc185590287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7</w:t>
            </w:r>
            <w:r w:rsidR="007A1997" w:rsidRPr="007A1997">
              <w:rPr>
                <w:rFonts w:ascii="Times New Roman" w:hAnsi="Times New Roman" w:cs="Times New Roman"/>
                <w:noProof/>
                <w:webHidden/>
                <w:sz w:val="24"/>
                <w:szCs w:val="24"/>
              </w:rPr>
              <w:fldChar w:fldCharType="end"/>
            </w:r>
          </w:hyperlink>
        </w:p>
        <w:p w14:paraId="5C2012B2" w14:textId="14FDABD6"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288" w:history="1">
            <w:r w:rsidR="007A1997" w:rsidRPr="007A1997">
              <w:rPr>
                <w:rStyle w:val="Hyperlink"/>
                <w:rFonts w:ascii="Times New Roman" w:hAnsi="Times New Roman" w:cs="Times New Roman"/>
                <w:noProof/>
                <w:sz w:val="24"/>
                <w:szCs w:val="24"/>
              </w:rPr>
              <w:t>D.</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Tujuan Penelitian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_Toc185590288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7</w:t>
            </w:r>
            <w:r w:rsidR="007A1997" w:rsidRPr="007A1997">
              <w:rPr>
                <w:rFonts w:ascii="Times New Roman" w:hAnsi="Times New Roman" w:cs="Times New Roman"/>
                <w:noProof/>
                <w:webHidden/>
                <w:sz w:val="24"/>
                <w:szCs w:val="24"/>
              </w:rPr>
              <w:fldChar w:fldCharType="end"/>
            </w:r>
          </w:hyperlink>
        </w:p>
        <w:p w14:paraId="557A0E7B" w14:textId="79C25E4A"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289" w:history="1">
            <w:r w:rsidR="007A1997" w:rsidRPr="007A1997">
              <w:rPr>
                <w:rStyle w:val="Hyperlink"/>
                <w:rFonts w:ascii="Times New Roman" w:hAnsi="Times New Roman" w:cs="Times New Roman"/>
                <w:noProof/>
                <w:sz w:val="24"/>
                <w:szCs w:val="24"/>
              </w:rPr>
              <w:t>E.</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Manfaat Penelitian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_Toc185590289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8</w:t>
            </w:r>
            <w:r w:rsidR="007A1997" w:rsidRPr="007A1997">
              <w:rPr>
                <w:rFonts w:ascii="Times New Roman" w:hAnsi="Times New Roman" w:cs="Times New Roman"/>
                <w:noProof/>
                <w:webHidden/>
                <w:sz w:val="24"/>
                <w:szCs w:val="24"/>
              </w:rPr>
              <w:fldChar w:fldCharType="end"/>
            </w:r>
          </w:hyperlink>
        </w:p>
        <w:p w14:paraId="468A5A07" w14:textId="3F3C9DC2"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290" w:history="1">
            <w:r w:rsidR="007A1997" w:rsidRPr="007A1997">
              <w:rPr>
                <w:rStyle w:val="Hyperlink"/>
                <w:rFonts w:ascii="Times New Roman" w:hAnsi="Times New Roman" w:cs="Times New Roman"/>
                <w:noProof/>
                <w:sz w:val="24"/>
                <w:szCs w:val="24"/>
              </w:rPr>
              <w:t>F.</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Sistematika Penulisan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_Toc185590290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8</w:t>
            </w:r>
            <w:r w:rsidR="007A1997" w:rsidRPr="007A1997">
              <w:rPr>
                <w:rFonts w:ascii="Times New Roman" w:hAnsi="Times New Roman" w:cs="Times New Roman"/>
                <w:noProof/>
                <w:webHidden/>
                <w:sz w:val="24"/>
                <w:szCs w:val="24"/>
              </w:rPr>
              <w:fldChar w:fldCharType="end"/>
            </w:r>
          </w:hyperlink>
        </w:p>
        <w:p w14:paraId="44AC941C" w14:textId="3D8842D4"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291" w:history="1">
            <w:r w:rsidR="007A1997" w:rsidRPr="007A1997">
              <w:rPr>
                <w:rStyle w:val="Hyperlink"/>
                <w:rFonts w:ascii="Times New Roman" w:hAnsi="Times New Roman" w:cs="Times New Roman"/>
                <w:noProof/>
                <w:sz w:val="24"/>
                <w:szCs w:val="24"/>
              </w:rPr>
              <w:t>BAB II</w:t>
            </w:r>
            <w:r w:rsidR="00FA4C3A">
              <w:rPr>
                <w:rStyle w:val="Hyperlink"/>
                <w:rFonts w:ascii="Times New Roman" w:hAnsi="Times New Roman" w:cs="Times New Roman"/>
                <w:noProof/>
                <w:sz w:val="24"/>
                <w:szCs w:val="24"/>
              </w:rPr>
              <w:t xml:space="preserve"> LANDASAN TEORI DAN TINJAUAN PUSTAKA</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_Toc185590291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10</w:t>
            </w:r>
            <w:r w:rsidR="007A1997" w:rsidRPr="007A1997">
              <w:rPr>
                <w:rFonts w:ascii="Times New Roman" w:hAnsi="Times New Roman" w:cs="Times New Roman"/>
                <w:noProof/>
                <w:webHidden/>
                <w:sz w:val="24"/>
                <w:szCs w:val="24"/>
              </w:rPr>
              <w:fldChar w:fldCharType="end"/>
            </w:r>
          </w:hyperlink>
        </w:p>
        <w:p w14:paraId="3B48F80D" w14:textId="4072FC65"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293" w:history="1">
            <w:r w:rsidR="007A1997" w:rsidRPr="007A1997">
              <w:rPr>
                <w:rStyle w:val="Hyperlink"/>
                <w:rFonts w:ascii="Times New Roman" w:hAnsi="Times New Roman" w:cs="Times New Roman"/>
                <w:noProof/>
                <w:sz w:val="24"/>
                <w:szCs w:val="24"/>
              </w:rPr>
              <w:t>A.</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Landasan Teori</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_Toc185590293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10</w:t>
            </w:r>
            <w:r w:rsidR="007A1997" w:rsidRPr="007A1997">
              <w:rPr>
                <w:rFonts w:ascii="Times New Roman" w:hAnsi="Times New Roman" w:cs="Times New Roman"/>
                <w:noProof/>
                <w:webHidden/>
                <w:sz w:val="24"/>
                <w:szCs w:val="24"/>
              </w:rPr>
              <w:fldChar w:fldCharType="end"/>
            </w:r>
          </w:hyperlink>
        </w:p>
        <w:p w14:paraId="7960E9F4" w14:textId="1DC57E0E" w:rsidR="007A1997" w:rsidRPr="007A1997" w:rsidRDefault="000F399B" w:rsidP="007A1997">
          <w:pPr>
            <w:pStyle w:val="TOC3"/>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5590294" w:history="1">
            <w:r w:rsidR="007A1997" w:rsidRPr="007A1997">
              <w:rPr>
                <w:rStyle w:val="Hyperlink"/>
                <w:rFonts w:ascii="Times New Roman" w:hAnsi="Times New Roman" w:cs="Times New Roman"/>
                <w:noProof/>
                <w:sz w:val="24"/>
                <w:szCs w:val="24"/>
              </w:rPr>
              <w:t>1.</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Besi</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_Toc185590294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10</w:t>
            </w:r>
            <w:r w:rsidR="007A1997" w:rsidRPr="007A1997">
              <w:rPr>
                <w:rFonts w:ascii="Times New Roman" w:hAnsi="Times New Roman" w:cs="Times New Roman"/>
                <w:noProof/>
                <w:webHidden/>
                <w:sz w:val="24"/>
                <w:szCs w:val="24"/>
              </w:rPr>
              <w:fldChar w:fldCharType="end"/>
            </w:r>
          </w:hyperlink>
        </w:p>
        <w:p w14:paraId="15FC30AD" w14:textId="5483F198" w:rsidR="007A1997" w:rsidRPr="007A1997" w:rsidRDefault="000F399B" w:rsidP="007A1997">
          <w:pPr>
            <w:pStyle w:val="TOC3"/>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5590295" w:history="1">
            <w:r w:rsidR="007A1997" w:rsidRPr="007A1997">
              <w:rPr>
                <w:rStyle w:val="Hyperlink"/>
                <w:rFonts w:ascii="Times New Roman" w:hAnsi="Times New Roman" w:cs="Times New Roman"/>
                <w:noProof/>
                <w:sz w:val="24"/>
                <w:szCs w:val="24"/>
              </w:rPr>
              <w:t>2.</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Pengaruh Unsur Mangan (Mn) Paduan Besi</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_Toc185590295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18</w:t>
            </w:r>
            <w:r w:rsidR="007A1997" w:rsidRPr="007A1997">
              <w:rPr>
                <w:rFonts w:ascii="Times New Roman" w:hAnsi="Times New Roman" w:cs="Times New Roman"/>
                <w:noProof/>
                <w:webHidden/>
                <w:sz w:val="24"/>
                <w:szCs w:val="24"/>
              </w:rPr>
              <w:fldChar w:fldCharType="end"/>
            </w:r>
          </w:hyperlink>
        </w:p>
        <w:p w14:paraId="06E41A38" w14:textId="52F33810" w:rsidR="007A1997" w:rsidRPr="007A1997" w:rsidRDefault="000F399B" w:rsidP="007A1997">
          <w:pPr>
            <w:pStyle w:val="TOC3"/>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5590296" w:history="1">
            <w:r w:rsidR="007A1997" w:rsidRPr="007A1997">
              <w:rPr>
                <w:rStyle w:val="Hyperlink"/>
                <w:rFonts w:ascii="Times New Roman" w:hAnsi="Times New Roman" w:cs="Times New Roman"/>
                <w:noProof/>
                <w:sz w:val="24"/>
                <w:szCs w:val="24"/>
              </w:rPr>
              <w:t>3.</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Paduan Ferro Mangan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_Toc185590296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22</w:t>
            </w:r>
            <w:r w:rsidR="007A1997" w:rsidRPr="007A1997">
              <w:rPr>
                <w:rFonts w:ascii="Times New Roman" w:hAnsi="Times New Roman" w:cs="Times New Roman"/>
                <w:noProof/>
                <w:webHidden/>
                <w:sz w:val="24"/>
                <w:szCs w:val="24"/>
              </w:rPr>
              <w:fldChar w:fldCharType="end"/>
            </w:r>
          </w:hyperlink>
        </w:p>
        <w:p w14:paraId="77CE80C0" w14:textId="2CB1CF55" w:rsidR="007A1997" w:rsidRPr="007A1997" w:rsidRDefault="000F399B" w:rsidP="007A1997">
          <w:pPr>
            <w:pStyle w:val="TOC3"/>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5590297" w:history="1">
            <w:r w:rsidR="007A1997" w:rsidRPr="007A1997">
              <w:rPr>
                <w:rStyle w:val="Hyperlink"/>
                <w:rFonts w:ascii="Times New Roman" w:hAnsi="Times New Roman" w:cs="Times New Roman"/>
                <w:bCs/>
                <w:noProof/>
                <w:sz w:val="24"/>
                <w:szCs w:val="24"/>
              </w:rPr>
              <w:t>4.</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bCs/>
                <w:noProof/>
                <w:sz w:val="24"/>
                <w:szCs w:val="24"/>
              </w:rPr>
              <w:t>Proses Peleburan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_Toc185590297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31</w:t>
            </w:r>
            <w:r w:rsidR="007A1997" w:rsidRPr="007A1997">
              <w:rPr>
                <w:rFonts w:ascii="Times New Roman" w:hAnsi="Times New Roman" w:cs="Times New Roman"/>
                <w:noProof/>
                <w:webHidden/>
                <w:sz w:val="24"/>
                <w:szCs w:val="24"/>
              </w:rPr>
              <w:fldChar w:fldCharType="end"/>
            </w:r>
          </w:hyperlink>
        </w:p>
        <w:p w14:paraId="482E3E9C" w14:textId="0C2F6027" w:rsidR="007A1997" w:rsidRPr="007A1997" w:rsidRDefault="000F399B" w:rsidP="007A1997">
          <w:pPr>
            <w:pStyle w:val="TOC3"/>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5590298" w:history="1">
            <w:r w:rsidR="007A1997" w:rsidRPr="007A1997">
              <w:rPr>
                <w:rStyle w:val="Hyperlink"/>
                <w:rFonts w:ascii="Times New Roman" w:hAnsi="Times New Roman" w:cs="Times New Roman"/>
                <w:noProof/>
                <w:sz w:val="24"/>
                <w:szCs w:val="24"/>
              </w:rPr>
              <w:t>5.</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Karakteristik Mekanis</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_Toc185590298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35</w:t>
            </w:r>
            <w:r w:rsidR="007A1997" w:rsidRPr="007A1997">
              <w:rPr>
                <w:rFonts w:ascii="Times New Roman" w:hAnsi="Times New Roman" w:cs="Times New Roman"/>
                <w:noProof/>
                <w:webHidden/>
                <w:sz w:val="24"/>
                <w:szCs w:val="24"/>
              </w:rPr>
              <w:fldChar w:fldCharType="end"/>
            </w:r>
          </w:hyperlink>
        </w:p>
        <w:p w14:paraId="3124C010" w14:textId="5B5D18B5"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299" w:history="1">
            <w:r w:rsidR="007A1997" w:rsidRPr="007A1997">
              <w:rPr>
                <w:rStyle w:val="Hyperlink"/>
                <w:rFonts w:ascii="Times New Roman" w:hAnsi="Times New Roman" w:cs="Times New Roman"/>
                <w:noProof/>
                <w:sz w:val="24"/>
                <w:szCs w:val="24"/>
              </w:rPr>
              <w:t>B.</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Tinjauan Pustaka</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_Toc185590299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46</w:t>
            </w:r>
            <w:r w:rsidR="007A1997" w:rsidRPr="007A1997">
              <w:rPr>
                <w:rFonts w:ascii="Times New Roman" w:hAnsi="Times New Roman" w:cs="Times New Roman"/>
                <w:noProof/>
                <w:webHidden/>
                <w:sz w:val="24"/>
                <w:szCs w:val="24"/>
              </w:rPr>
              <w:fldChar w:fldCharType="end"/>
            </w:r>
          </w:hyperlink>
        </w:p>
        <w:p w14:paraId="69E8F409" w14:textId="4A7117B9"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300" w:history="1">
            <w:r w:rsidR="007A1997" w:rsidRPr="007A1997">
              <w:rPr>
                <w:rStyle w:val="Hyperlink"/>
                <w:rFonts w:ascii="Times New Roman" w:hAnsi="Times New Roman" w:cs="Times New Roman"/>
                <w:noProof/>
                <w:sz w:val="24"/>
                <w:szCs w:val="24"/>
              </w:rPr>
              <w:t>BAB III</w:t>
            </w:r>
            <w:r w:rsidR="00FA4C3A">
              <w:rPr>
                <w:rStyle w:val="Hyperlink"/>
                <w:rFonts w:ascii="Times New Roman" w:hAnsi="Times New Roman" w:cs="Times New Roman"/>
                <w:noProof/>
                <w:sz w:val="24"/>
                <w:szCs w:val="24"/>
              </w:rPr>
              <w:t xml:space="preserve"> METODE PENELITIAN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_Toc185590300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53</w:t>
            </w:r>
            <w:r w:rsidR="007A1997" w:rsidRPr="007A1997">
              <w:rPr>
                <w:rFonts w:ascii="Times New Roman" w:hAnsi="Times New Roman" w:cs="Times New Roman"/>
                <w:noProof/>
                <w:webHidden/>
                <w:sz w:val="24"/>
                <w:szCs w:val="24"/>
              </w:rPr>
              <w:fldChar w:fldCharType="end"/>
            </w:r>
          </w:hyperlink>
        </w:p>
        <w:p w14:paraId="3E7A74F1" w14:textId="16504BF6"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02" w:history="1">
            <w:r w:rsidR="007A1997" w:rsidRPr="007A1997">
              <w:rPr>
                <w:rStyle w:val="Hyperlink"/>
                <w:rFonts w:ascii="Times New Roman" w:hAnsi="Times New Roman" w:cs="Times New Roman"/>
                <w:noProof/>
                <w:sz w:val="24"/>
                <w:szCs w:val="24"/>
              </w:rPr>
              <w:t>A.</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Metode Penelitian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_Toc185590302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53</w:t>
            </w:r>
            <w:r w:rsidR="007A1997" w:rsidRPr="007A1997">
              <w:rPr>
                <w:rFonts w:ascii="Times New Roman" w:hAnsi="Times New Roman" w:cs="Times New Roman"/>
                <w:noProof/>
                <w:webHidden/>
                <w:sz w:val="24"/>
                <w:szCs w:val="24"/>
              </w:rPr>
              <w:fldChar w:fldCharType="end"/>
            </w:r>
          </w:hyperlink>
        </w:p>
        <w:p w14:paraId="7AE5226E" w14:textId="182F2C32"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03" w:history="1">
            <w:r w:rsidR="007A1997" w:rsidRPr="007A1997">
              <w:rPr>
                <w:rStyle w:val="Hyperlink"/>
                <w:rFonts w:ascii="Times New Roman" w:hAnsi="Times New Roman" w:cs="Times New Roman"/>
                <w:noProof/>
                <w:sz w:val="24"/>
                <w:szCs w:val="24"/>
              </w:rPr>
              <w:t>B.</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Waktu dan Tempat Penelitian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_Toc185590303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53</w:t>
            </w:r>
            <w:r w:rsidR="007A1997" w:rsidRPr="007A1997">
              <w:rPr>
                <w:rFonts w:ascii="Times New Roman" w:hAnsi="Times New Roman" w:cs="Times New Roman"/>
                <w:noProof/>
                <w:webHidden/>
                <w:sz w:val="24"/>
                <w:szCs w:val="24"/>
              </w:rPr>
              <w:fldChar w:fldCharType="end"/>
            </w:r>
          </w:hyperlink>
        </w:p>
        <w:p w14:paraId="4366D0D8" w14:textId="18321CA1"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04" w:history="1">
            <w:r w:rsidR="007A1997" w:rsidRPr="007A1997">
              <w:rPr>
                <w:rStyle w:val="Hyperlink"/>
                <w:rFonts w:ascii="Times New Roman" w:hAnsi="Times New Roman" w:cs="Times New Roman"/>
                <w:noProof/>
                <w:sz w:val="24"/>
                <w:szCs w:val="24"/>
              </w:rPr>
              <w:t>C.</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Variabel Penelitian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_Toc185590304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54</w:t>
            </w:r>
            <w:r w:rsidR="007A1997" w:rsidRPr="007A1997">
              <w:rPr>
                <w:rFonts w:ascii="Times New Roman" w:hAnsi="Times New Roman" w:cs="Times New Roman"/>
                <w:noProof/>
                <w:webHidden/>
                <w:sz w:val="24"/>
                <w:szCs w:val="24"/>
              </w:rPr>
              <w:fldChar w:fldCharType="end"/>
            </w:r>
          </w:hyperlink>
        </w:p>
        <w:p w14:paraId="5A66C41C" w14:textId="513EB486"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05" w:history="1">
            <w:r w:rsidR="007A1997" w:rsidRPr="007A1997">
              <w:rPr>
                <w:rStyle w:val="Hyperlink"/>
                <w:rFonts w:ascii="Times New Roman" w:hAnsi="Times New Roman" w:cs="Times New Roman"/>
                <w:noProof/>
                <w:sz w:val="24"/>
                <w:szCs w:val="24"/>
              </w:rPr>
              <w:t>D.</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Metode Pengumpulan Data</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_Toc185590305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55</w:t>
            </w:r>
            <w:r w:rsidR="007A1997" w:rsidRPr="007A1997">
              <w:rPr>
                <w:rFonts w:ascii="Times New Roman" w:hAnsi="Times New Roman" w:cs="Times New Roman"/>
                <w:noProof/>
                <w:webHidden/>
                <w:sz w:val="24"/>
                <w:szCs w:val="24"/>
              </w:rPr>
              <w:fldChar w:fldCharType="end"/>
            </w:r>
          </w:hyperlink>
        </w:p>
        <w:p w14:paraId="337E579D" w14:textId="39319982"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06" w:history="1">
            <w:r w:rsidR="007A1997" w:rsidRPr="007A1997">
              <w:rPr>
                <w:rStyle w:val="Hyperlink"/>
                <w:rFonts w:ascii="Times New Roman" w:hAnsi="Times New Roman" w:cs="Times New Roman"/>
                <w:noProof/>
                <w:sz w:val="24"/>
                <w:szCs w:val="24"/>
              </w:rPr>
              <w:t>E.</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Instrumen Penelitian dan Desain Pengujian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_Toc185590306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55</w:t>
            </w:r>
            <w:r w:rsidR="007A1997" w:rsidRPr="007A1997">
              <w:rPr>
                <w:rFonts w:ascii="Times New Roman" w:hAnsi="Times New Roman" w:cs="Times New Roman"/>
                <w:noProof/>
                <w:webHidden/>
                <w:sz w:val="24"/>
                <w:szCs w:val="24"/>
              </w:rPr>
              <w:fldChar w:fldCharType="end"/>
            </w:r>
          </w:hyperlink>
        </w:p>
        <w:p w14:paraId="10F3FC07" w14:textId="6EA5E79B"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07" w:history="1">
            <w:r w:rsidR="007A1997" w:rsidRPr="007A1997">
              <w:rPr>
                <w:rStyle w:val="Hyperlink"/>
                <w:rFonts w:ascii="Times New Roman" w:hAnsi="Times New Roman" w:cs="Times New Roman"/>
                <w:bCs/>
                <w:noProof/>
                <w:sz w:val="24"/>
                <w:szCs w:val="24"/>
              </w:rPr>
              <w:t>G.</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bCs/>
                <w:noProof/>
                <w:sz w:val="24"/>
                <w:szCs w:val="24"/>
              </w:rPr>
              <w:t>Teknik Pengambilan Sampel</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_Toc185590307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61</w:t>
            </w:r>
            <w:r w:rsidR="007A1997" w:rsidRPr="007A1997">
              <w:rPr>
                <w:rFonts w:ascii="Times New Roman" w:hAnsi="Times New Roman" w:cs="Times New Roman"/>
                <w:noProof/>
                <w:webHidden/>
                <w:sz w:val="24"/>
                <w:szCs w:val="24"/>
              </w:rPr>
              <w:fldChar w:fldCharType="end"/>
            </w:r>
          </w:hyperlink>
        </w:p>
        <w:p w14:paraId="7B1851C9" w14:textId="097149D8"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08" w:history="1">
            <w:r w:rsidR="007A1997" w:rsidRPr="007A1997">
              <w:rPr>
                <w:rStyle w:val="Hyperlink"/>
                <w:rFonts w:ascii="Times New Roman" w:hAnsi="Times New Roman" w:cs="Times New Roman"/>
                <w:noProof/>
                <w:sz w:val="24"/>
                <w:szCs w:val="24"/>
              </w:rPr>
              <w:t>H.</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Metode Analisis Data</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_Toc185590308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62</w:t>
            </w:r>
            <w:r w:rsidR="007A1997" w:rsidRPr="007A1997">
              <w:rPr>
                <w:rFonts w:ascii="Times New Roman" w:hAnsi="Times New Roman" w:cs="Times New Roman"/>
                <w:noProof/>
                <w:webHidden/>
                <w:sz w:val="24"/>
                <w:szCs w:val="24"/>
              </w:rPr>
              <w:fldChar w:fldCharType="end"/>
            </w:r>
          </w:hyperlink>
        </w:p>
        <w:p w14:paraId="6F068387" w14:textId="30CABE1E"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09" w:history="1">
            <w:r w:rsidR="007A1997" w:rsidRPr="007A1997">
              <w:rPr>
                <w:rStyle w:val="Hyperlink"/>
                <w:rFonts w:ascii="Times New Roman" w:hAnsi="Times New Roman" w:cs="Times New Roman"/>
                <w:noProof/>
                <w:sz w:val="24"/>
                <w:szCs w:val="24"/>
              </w:rPr>
              <w:t>I.</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Diagram Alir Penelitian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_Toc185590309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63</w:t>
            </w:r>
            <w:r w:rsidR="007A1997" w:rsidRPr="007A1997">
              <w:rPr>
                <w:rFonts w:ascii="Times New Roman" w:hAnsi="Times New Roman" w:cs="Times New Roman"/>
                <w:noProof/>
                <w:webHidden/>
                <w:sz w:val="24"/>
                <w:szCs w:val="24"/>
              </w:rPr>
              <w:fldChar w:fldCharType="end"/>
            </w:r>
          </w:hyperlink>
        </w:p>
        <w:p w14:paraId="67F0C774" w14:textId="43E13FFC"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310" w:history="1">
            <w:r w:rsidR="007A1997" w:rsidRPr="007A1997">
              <w:rPr>
                <w:rStyle w:val="Hyperlink"/>
                <w:rFonts w:ascii="Times New Roman" w:hAnsi="Times New Roman" w:cs="Times New Roman"/>
                <w:noProof/>
                <w:sz w:val="24"/>
                <w:szCs w:val="24"/>
              </w:rPr>
              <w:t>BAB IV</w:t>
            </w:r>
            <w:r w:rsidR="00FA4C3A">
              <w:rPr>
                <w:rStyle w:val="Hyperlink"/>
                <w:rFonts w:ascii="Times New Roman" w:hAnsi="Times New Roman" w:cs="Times New Roman"/>
                <w:noProof/>
                <w:sz w:val="24"/>
                <w:szCs w:val="24"/>
              </w:rPr>
              <w:t xml:space="preserve"> HASIL DAN PEMBAHASAN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_Toc185590310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64</w:t>
            </w:r>
            <w:r w:rsidR="007A1997" w:rsidRPr="007A1997">
              <w:rPr>
                <w:rFonts w:ascii="Times New Roman" w:hAnsi="Times New Roman" w:cs="Times New Roman"/>
                <w:noProof/>
                <w:webHidden/>
                <w:sz w:val="24"/>
                <w:szCs w:val="24"/>
              </w:rPr>
              <w:fldChar w:fldCharType="end"/>
            </w:r>
          </w:hyperlink>
        </w:p>
        <w:p w14:paraId="1B209F42" w14:textId="1A748D42"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11" w:history="1">
            <w:r w:rsidR="007A1997" w:rsidRPr="007A1997">
              <w:rPr>
                <w:rStyle w:val="Hyperlink"/>
                <w:rFonts w:ascii="Times New Roman" w:hAnsi="Times New Roman" w:cs="Times New Roman"/>
                <w:noProof/>
                <w:sz w:val="24"/>
                <w:szCs w:val="24"/>
              </w:rPr>
              <w:t>A.</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Hasil Penelitian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_Toc185590311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64</w:t>
            </w:r>
            <w:r w:rsidR="007A1997" w:rsidRPr="007A1997">
              <w:rPr>
                <w:rFonts w:ascii="Times New Roman" w:hAnsi="Times New Roman" w:cs="Times New Roman"/>
                <w:noProof/>
                <w:webHidden/>
                <w:sz w:val="24"/>
                <w:szCs w:val="24"/>
              </w:rPr>
              <w:fldChar w:fldCharType="end"/>
            </w:r>
          </w:hyperlink>
        </w:p>
        <w:p w14:paraId="4D8A72F4" w14:textId="51C5FEE6"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12" w:history="1">
            <w:r w:rsidR="007A1997" w:rsidRPr="007A1997">
              <w:rPr>
                <w:rStyle w:val="Hyperlink"/>
                <w:rFonts w:ascii="Times New Roman" w:hAnsi="Times New Roman" w:cs="Times New Roman"/>
                <w:noProof/>
                <w:sz w:val="24"/>
                <w:szCs w:val="24"/>
              </w:rPr>
              <w:t>B.</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rPr>
              <w:t>Pembahasan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_Toc185590312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75</w:t>
            </w:r>
            <w:r w:rsidR="007A1997" w:rsidRPr="007A1997">
              <w:rPr>
                <w:rFonts w:ascii="Times New Roman" w:hAnsi="Times New Roman" w:cs="Times New Roman"/>
                <w:noProof/>
                <w:webHidden/>
                <w:sz w:val="24"/>
                <w:szCs w:val="24"/>
              </w:rPr>
              <w:fldChar w:fldCharType="end"/>
            </w:r>
          </w:hyperlink>
        </w:p>
        <w:p w14:paraId="5368DB86" w14:textId="63C2D592"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313" w:history="1">
            <w:r w:rsidR="007A1997" w:rsidRPr="007A1997">
              <w:rPr>
                <w:rStyle w:val="Hyperlink"/>
                <w:rFonts w:ascii="Times New Roman" w:hAnsi="Times New Roman" w:cs="Times New Roman"/>
                <w:noProof/>
                <w:sz w:val="24"/>
                <w:szCs w:val="24"/>
              </w:rPr>
              <w:t>BAB V</w:t>
            </w:r>
            <w:r w:rsidR="00FA4C3A">
              <w:rPr>
                <w:rStyle w:val="Hyperlink"/>
                <w:rFonts w:ascii="Times New Roman" w:hAnsi="Times New Roman" w:cs="Times New Roman"/>
                <w:noProof/>
                <w:sz w:val="24"/>
                <w:szCs w:val="24"/>
              </w:rPr>
              <w:t xml:space="preserve"> PENUTUP</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_Toc185590313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78</w:t>
            </w:r>
            <w:r w:rsidR="007A1997" w:rsidRPr="007A1997">
              <w:rPr>
                <w:rFonts w:ascii="Times New Roman" w:hAnsi="Times New Roman" w:cs="Times New Roman"/>
                <w:noProof/>
                <w:webHidden/>
                <w:sz w:val="24"/>
                <w:szCs w:val="24"/>
              </w:rPr>
              <w:fldChar w:fldCharType="end"/>
            </w:r>
          </w:hyperlink>
        </w:p>
        <w:p w14:paraId="78BA7832" w14:textId="35770ED7"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14" w:history="1">
            <w:r w:rsidR="007A1997" w:rsidRPr="007A1997">
              <w:rPr>
                <w:rStyle w:val="Hyperlink"/>
                <w:rFonts w:ascii="Times New Roman" w:hAnsi="Times New Roman" w:cs="Times New Roman"/>
                <w:noProof/>
                <w:sz w:val="24"/>
                <w:szCs w:val="24"/>
                <w:lang w:val="en-US"/>
              </w:rPr>
              <w:t>A.</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lang w:val="en-US"/>
              </w:rPr>
              <w:t>Kesimpulan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_Toc185590314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78</w:t>
            </w:r>
            <w:r w:rsidR="007A1997" w:rsidRPr="007A1997">
              <w:rPr>
                <w:rFonts w:ascii="Times New Roman" w:hAnsi="Times New Roman" w:cs="Times New Roman"/>
                <w:noProof/>
                <w:webHidden/>
                <w:sz w:val="24"/>
                <w:szCs w:val="24"/>
              </w:rPr>
              <w:fldChar w:fldCharType="end"/>
            </w:r>
          </w:hyperlink>
        </w:p>
        <w:p w14:paraId="24A2122C" w14:textId="7D1FBDFF" w:rsidR="007A1997" w:rsidRPr="007A1997" w:rsidRDefault="000F399B" w:rsidP="007A1997">
          <w:pPr>
            <w:pStyle w:val="TOC2"/>
            <w:tabs>
              <w:tab w:val="left" w:pos="660"/>
              <w:tab w:val="right" w:leader="dot" w:pos="7927"/>
            </w:tabs>
            <w:spacing w:line="240" w:lineRule="auto"/>
            <w:rPr>
              <w:rFonts w:ascii="Times New Roman" w:eastAsiaTheme="minorEastAsia" w:hAnsi="Times New Roman" w:cs="Times New Roman"/>
              <w:noProof/>
              <w:sz w:val="24"/>
              <w:szCs w:val="24"/>
              <w:lang w:eastAsia="en-ID"/>
            </w:rPr>
          </w:pPr>
          <w:hyperlink w:anchor="_Toc185590315" w:history="1">
            <w:r w:rsidR="007A1997" w:rsidRPr="007A1997">
              <w:rPr>
                <w:rStyle w:val="Hyperlink"/>
                <w:rFonts w:ascii="Times New Roman" w:hAnsi="Times New Roman" w:cs="Times New Roman"/>
                <w:noProof/>
                <w:sz w:val="24"/>
                <w:szCs w:val="24"/>
                <w:lang w:val="en-US"/>
              </w:rPr>
              <w:t>B.</w:t>
            </w:r>
            <w:r w:rsidR="007A1997" w:rsidRPr="007A1997">
              <w:rPr>
                <w:rFonts w:ascii="Times New Roman" w:eastAsiaTheme="minorEastAsia" w:hAnsi="Times New Roman" w:cs="Times New Roman"/>
                <w:noProof/>
                <w:sz w:val="24"/>
                <w:szCs w:val="24"/>
                <w:lang w:eastAsia="en-ID"/>
              </w:rPr>
              <w:tab/>
            </w:r>
            <w:r w:rsidR="007A1997" w:rsidRPr="007A1997">
              <w:rPr>
                <w:rStyle w:val="Hyperlink"/>
                <w:rFonts w:ascii="Times New Roman" w:hAnsi="Times New Roman" w:cs="Times New Roman"/>
                <w:noProof/>
                <w:sz w:val="24"/>
                <w:szCs w:val="24"/>
                <w:lang w:val="en-US"/>
              </w:rPr>
              <w:t>Saran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_Toc185590315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79</w:t>
            </w:r>
            <w:r w:rsidR="007A1997" w:rsidRPr="007A1997">
              <w:rPr>
                <w:rFonts w:ascii="Times New Roman" w:hAnsi="Times New Roman" w:cs="Times New Roman"/>
                <w:noProof/>
                <w:webHidden/>
                <w:sz w:val="24"/>
                <w:szCs w:val="24"/>
              </w:rPr>
              <w:fldChar w:fldCharType="end"/>
            </w:r>
          </w:hyperlink>
        </w:p>
        <w:p w14:paraId="789FED22" w14:textId="45545775"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316" w:history="1">
            <w:r w:rsidR="007A1997" w:rsidRPr="007A1997">
              <w:rPr>
                <w:rStyle w:val="Hyperlink"/>
                <w:rFonts w:ascii="Times New Roman" w:hAnsi="Times New Roman" w:cs="Times New Roman"/>
                <w:noProof/>
                <w:sz w:val="24"/>
                <w:szCs w:val="24"/>
              </w:rPr>
              <w:t>DAFTAR PUSTAKA</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_Toc185590316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80</w:t>
            </w:r>
            <w:r w:rsidR="007A1997" w:rsidRPr="007A1997">
              <w:rPr>
                <w:rFonts w:ascii="Times New Roman" w:hAnsi="Times New Roman" w:cs="Times New Roman"/>
                <w:noProof/>
                <w:webHidden/>
                <w:sz w:val="24"/>
                <w:szCs w:val="24"/>
              </w:rPr>
              <w:fldChar w:fldCharType="end"/>
            </w:r>
          </w:hyperlink>
        </w:p>
        <w:p w14:paraId="2A5938AC" w14:textId="14034C11" w:rsidR="007A1997" w:rsidRPr="007A1997" w:rsidRDefault="000F399B" w:rsidP="007A1997">
          <w:pPr>
            <w:pStyle w:val="TOC1"/>
            <w:tabs>
              <w:tab w:val="right" w:leader="dot" w:pos="7927"/>
            </w:tabs>
            <w:spacing w:line="240" w:lineRule="auto"/>
            <w:rPr>
              <w:rFonts w:ascii="Times New Roman" w:eastAsiaTheme="minorEastAsia" w:hAnsi="Times New Roman" w:cs="Times New Roman"/>
              <w:noProof/>
              <w:sz w:val="24"/>
              <w:szCs w:val="24"/>
              <w:lang w:eastAsia="en-ID"/>
            </w:rPr>
          </w:pPr>
          <w:hyperlink w:anchor="_Toc185590317" w:history="1">
            <w:r w:rsidR="007A1997" w:rsidRPr="007A1997">
              <w:rPr>
                <w:rStyle w:val="Hyperlink"/>
                <w:rFonts w:ascii="Times New Roman" w:hAnsi="Times New Roman" w:cs="Times New Roman"/>
                <w:noProof/>
                <w:sz w:val="24"/>
                <w:szCs w:val="24"/>
              </w:rPr>
              <w:t>LAMPIRAN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_Toc185590317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82</w:t>
            </w:r>
            <w:r w:rsidR="007A1997" w:rsidRPr="007A1997">
              <w:rPr>
                <w:rFonts w:ascii="Times New Roman" w:hAnsi="Times New Roman" w:cs="Times New Roman"/>
                <w:noProof/>
                <w:webHidden/>
                <w:sz w:val="24"/>
                <w:szCs w:val="24"/>
              </w:rPr>
              <w:fldChar w:fldCharType="end"/>
            </w:r>
          </w:hyperlink>
        </w:p>
        <w:p w14:paraId="6655DD86" w14:textId="3BDFFA1F" w:rsidR="001E6B7A" w:rsidRPr="007A1997" w:rsidRDefault="00152CF8" w:rsidP="007A1997">
          <w:pPr>
            <w:spacing w:line="240" w:lineRule="auto"/>
            <w:jc w:val="both"/>
            <w:rPr>
              <w:rFonts w:ascii="Times New Roman" w:hAnsi="Times New Roman" w:cs="Times New Roman"/>
              <w:b/>
              <w:bCs/>
              <w:noProof/>
              <w:sz w:val="24"/>
              <w:szCs w:val="24"/>
            </w:rPr>
          </w:pPr>
          <w:r w:rsidRPr="007A1997">
            <w:rPr>
              <w:rFonts w:ascii="Times New Roman" w:hAnsi="Times New Roman" w:cs="Times New Roman"/>
              <w:b/>
              <w:bCs/>
              <w:noProof/>
              <w:sz w:val="24"/>
              <w:szCs w:val="24"/>
            </w:rPr>
            <w:fldChar w:fldCharType="end"/>
          </w:r>
        </w:p>
      </w:sdtContent>
    </w:sdt>
    <w:p w14:paraId="1007BA97" w14:textId="7F0B0F46" w:rsidR="00C7572E" w:rsidRPr="001E6B7A" w:rsidRDefault="00152CF8" w:rsidP="00B230DB">
      <w:pPr>
        <w:pStyle w:val="Heading1"/>
        <w:rPr>
          <w:rFonts w:cs="Times New Roman"/>
          <w:szCs w:val="24"/>
        </w:rPr>
      </w:pPr>
      <w:r w:rsidRPr="001F4101">
        <w:br w:type="page"/>
      </w:r>
      <w:bookmarkStart w:id="6" w:name="_Toc185590282"/>
      <w:r w:rsidR="00ED4D55">
        <w:lastRenderedPageBreak/>
        <w:t>DAFTAR GAMBAR</w:t>
      </w:r>
      <w:bookmarkEnd w:id="6"/>
    </w:p>
    <w:p w14:paraId="50A82314" w14:textId="569178FE" w:rsidR="007A1997" w:rsidRPr="007A1997" w:rsidRDefault="007A1997">
      <w:pPr>
        <w:pStyle w:val="TableofFigures"/>
        <w:tabs>
          <w:tab w:val="right" w:leader="dot" w:pos="7927"/>
        </w:tabs>
        <w:rPr>
          <w:rFonts w:ascii="Times New Roman" w:eastAsiaTheme="minorEastAsia" w:hAnsi="Times New Roman" w:cs="Times New Roman"/>
          <w:noProof/>
          <w:sz w:val="24"/>
          <w:szCs w:val="24"/>
          <w:lang w:eastAsia="en-ID"/>
        </w:rPr>
      </w:pPr>
      <w:r w:rsidRPr="007A1997">
        <w:rPr>
          <w:rFonts w:ascii="Times New Roman" w:hAnsi="Times New Roman" w:cs="Times New Roman"/>
          <w:sz w:val="24"/>
          <w:szCs w:val="24"/>
          <w:lang w:val="en-US"/>
        </w:rPr>
        <w:fldChar w:fldCharType="begin"/>
      </w:r>
      <w:r w:rsidRPr="007A1997">
        <w:rPr>
          <w:rFonts w:ascii="Times New Roman" w:hAnsi="Times New Roman" w:cs="Times New Roman"/>
          <w:sz w:val="24"/>
          <w:szCs w:val="24"/>
          <w:lang w:val="en-US"/>
        </w:rPr>
        <w:instrText xml:space="preserve"> TOC \h \z \c "Gambar 1." </w:instrText>
      </w:r>
      <w:r w:rsidRPr="007A1997">
        <w:rPr>
          <w:rFonts w:ascii="Times New Roman" w:hAnsi="Times New Roman" w:cs="Times New Roman"/>
          <w:sz w:val="24"/>
          <w:szCs w:val="24"/>
          <w:lang w:val="en-US"/>
        </w:rPr>
        <w:fldChar w:fldCharType="separate"/>
      </w:r>
      <w:hyperlink w:anchor="_Toc185589771" w:history="1">
        <w:r w:rsidRPr="007A1997">
          <w:rPr>
            <w:rStyle w:val="Hyperlink"/>
            <w:rFonts w:ascii="Times New Roman" w:hAnsi="Times New Roman" w:cs="Times New Roman"/>
            <w:noProof/>
            <w:sz w:val="24"/>
            <w:szCs w:val="24"/>
          </w:rPr>
          <w:t>Gambar 1. 1 Roda Gigi Gear Sprocket</w:t>
        </w:r>
        <w:r w:rsidRPr="007A1997">
          <w:rPr>
            <w:rFonts w:ascii="Times New Roman" w:hAnsi="Times New Roman" w:cs="Times New Roman"/>
            <w:noProof/>
            <w:webHidden/>
            <w:sz w:val="24"/>
            <w:szCs w:val="24"/>
          </w:rPr>
          <w:tab/>
        </w:r>
        <w:r w:rsidRPr="007A1997">
          <w:rPr>
            <w:rFonts w:ascii="Times New Roman" w:hAnsi="Times New Roman" w:cs="Times New Roman"/>
            <w:noProof/>
            <w:webHidden/>
            <w:sz w:val="24"/>
            <w:szCs w:val="24"/>
          </w:rPr>
          <w:fldChar w:fldCharType="begin"/>
        </w:r>
        <w:r w:rsidRPr="007A1997">
          <w:rPr>
            <w:rFonts w:ascii="Times New Roman" w:hAnsi="Times New Roman" w:cs="Times New Roman"/>
            <w:noProof/>
            <w:webHidden/>
            <w:sz w:val="24"/>
            <w:szCs w:val="24"/>
          </w:rPr>
          <w:instrText xml:space="preserve"> PAGEREF _Toc185589771 \h </w:instrText>
        </w:r>
        <w:r w:rsidRPr="007A1997">
          <w:rPr>
            <w:rFonts w:ascii="Times New Roman" w:hAnsi="Times New Roman" w:cs="Times New Roman"/>
            <w:noProof/>
            <w:webHidden/>
            <w:sz w:val="24"/>
            <w:szCs w:val="24"/>
          </w:rPr>
        </w:r>
        <w:r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w:t>
        </w:r>
        <w:r w:rsidRPr="007A1997">
          <w:rPr>
            <w:rFonts w:ascii="Times New Roman" w:hAnsi="Times New Roman" w:cs="Times New Roman"/>
            <w:noProof/>
            <w:webHidden/>
            <w:sz w:val="24"/>
            <w:szCs w:val="24"/>
          </w:rPr>
          <w:fldChar w:fldCharType="end"/>
        </w:r>
      </w:hyperlink>
    </w:p>
    <w:p w14:paraId="506C5F38" w14:textId="70B3F453" w:rsidR="007A1997" w:rsidRPr="007A1997" w:rsidRDefault="007A1997" w:rsidP="007A1997">
      <w:pPr>
        <w:spacing w:line="240" w:lineRule="auto"/>
        <w:jc w:val="both"/>
        <w:rPr>
          <w:rFonts w:ascii="Times New Roman" w:hAnsi="Times New Roman" w:cs="Times New Roman"/>
          <w:noProof/>
          <w:sz w:val="24"/>
          <w:szCs w:val="24"/>
        </w:rPr>
      </w:pPr>
      <w:r w:rsidRPr="007A1997">
        <w:rPr>
          <w:rFonts w:ascii="Times New Roman" w:hAnsi="Times New Roman" w:cs="Times New Roman"/>
          <w:sz w:val="24"/>
          <w:szCs w:val="24"/>
          <w:lang w:val="en-US"/>
        </w:rPr>
        <w:fldChar w:fldCharType="end"/>
      </w:r>
      <w:r w:rsidRPr="007A1997">
        <w:rPr>
          <w:rFonts w:ascii="Times New Roman" w:hAnsi="Times New Roman" w:cs="Times New Roman"/>
          <w:sz w:val="24"/>
          <w:szCs w:val="24"/>
          <w:lang w:val="en-US"/>
        </w:rPr>
        <w:fldChar w:fldCharType="begin"/>
      </w:r>
      <w:r w:rsidRPr="007A1997">
        <w:rPr>
          <w:rFonts w:ascii="Times New Roman" w:hAnsi="Times New Roman" w:cs="Times New Roman"/>
          <w:sz w:val="24"/>
          <w:szCs w:val="24"/>
          <w:lang w:val="en-US"/>
        </w:rPr>
        <w:instrText xml:space="preserve"> TOC \h \z \c "Gambar 2." </w:instrText>
      </w:r>
      <w:r w:rsidRPr="007A1997">
        <w:rPr>
          <w:rFonts w:ascii="Times New Roman" w:hAnsi="Times New Roman" w:cs="Times New Roman"/>
          <w:sz w:val="24"/>
          <w:szCs w:val="24"/>
          <w:lang w:val="en-US"/>
        </w:rPr>
        <w:fldChar w:fldCharType="separate"/>
      </w:r>
      <w:hyperlink w:anchor="_Toc185589787" w:history="1">
        <w:r w:rsidRPr="007A1997">
          <w:rPr>
            <w:rStyle w:val="Hyperlink"/>
            <w:rFonts w:ascii="Times New Roman" w:hAnsi="Times New Roman" w:cs="Times New Roman"/>
            <w:noProof/>
            <w:sz w:val="24"/>
            <w:szCs w:val="24"/>
          </w:rPr>
          <w:t>Gambar 2. 1 kurva pendinginan besi murni</w:t>
        </w:r>
        <w:r>
          <w:rPr>
            <w:rStyle w:val="Hyperlink"/>
            <w:rFonts w:ascii="Times New Roman" w:hAnsi="Times New Roman" w:cs="Times New Roman"/>
            <w:noProof/>
            <w:sz w:val="24"/>
            <w:szCs w:val="24"/>
          </w:rPr>
          <w:t>……………………………………</w:t>
        </w:r>
        <w:r>
          <w:rPr>
            <w:rFonts w:ascii="Times New Roman" w:hAnsi="Times New Roman" w:cs="Times New Roman"/>
            <w:noProof/>
            <w:webHidden/>
            <w:sz w:val="24"/>
            <w:szCs w:val="24"/>
          </w:rPr>
          <w:t>….</w:t>
        </w:r>
        <w:r w:rsidRPr="007A1997">
          <w:rPr>
            <w:rFonts w:ascii="Times New Roman" w:hAnsi="Times New Roman" w:cs="Times New Roman"/>
            <w:noProof/>
            <w:webHidden/>
            <w:sz w:val="24"/>
            <w:szCs w:val="24"/>
          </w:rPr>
          <w:fldChar w:fldCharType="begin"/>
        </w:r>
        <w:r w:rsidRPr="007A1997">
          <w:rPr>
            <w:rFonts w:ascii="Times New Roman" w:hAnsi="Times New Roman" w:cs="Times New Roman"/>
            <w:noProof/>
            <w:webHidden/>
            <w:sz w:val="24"/>
            <w:szCs w:val="24"/>
          </w:rPr>
          <w:instrText xml:space="preserve"> PAGEREF _Toc185589787 \h </w:instrText>
        </w:r>
        <w:r w:rsidRPr="007A1997">
          <w:rPr>
            <w:rFonts w:ascii="Times New Roman" w:hAnsi="Times New Roman" w:cs="Times New Roman"/>
            <w:noProof/>
            <w:webHidden/>
            <w:sz w:val="24"/>
            <w:szCs w:val="24"/>
          </w:rPr>
        </w:r>
        <w:r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11</w:t>
        </w:r>
        <w:r w:rsidRPr="007A1997">
          <w:rPr>
            <w:rFonts w:ascii="Times New Roman" w:hAnsi="Times New Roman" w:cs="Times New Roman"/>
            <w:noProof/>
            <w:webHidden/>
            <w:sz w:val="24"/>
            <w:szCs w:val="24"/>
          </w:rPr>
          <w:fldChar w:fldCharType="end"/>
        </w:r>
      </w:hyperlink>
    </w:p>
    <w:p w14:paraId="688DCE98" w14:textId="1C5E704A"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88" w:history="1">
        <w:r w:rsidR="007A1997" w:rsidRPr="007A1997">
          <w:rPr>
            <w:rStyle w:val="Hyperlink"/>
            <w:rFonts w:ascii="Times New Roman" w:hAnsi="Times New Roman" w:cs="Times New Roman"/>
            <w:noProof/>
            <w:sz w:val="24"/>
            <w:szCs w:val="24"/>
          </w:rPr>
          <w:t>Gambar 2. 2 Sistem Fe-Fe3C</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_Toc185589788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12</w:t>
        </w:r>
        <w:r w:rsidR="007A1997" w:rsidRPr="007A1997">
          <w:rPr>
            <w:rFonts w:ascii="Times New Roman" w:hAnsi="Times New Roman" w:cs="Times New Roman"/>
            <w:noProof/>
            <w:webHidden/>
            <w:sz w:val="24"/>
            <w:szCs w:val="24"/>
          </w:rPr>
          <w:fldChar w:fldCharType="end"/>
        </w:r>
      </w:hyperlink>
    </w:p>
    <w:p w14:paraId="233B8299" w14:textId="0E22D876"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89" w:history="1">
        <w:r w:rsidR="007A1997" w:rsidRPr="007A1997">
          <w:rPr>
            <w:rStyle w:val="Hyperlink"/>
            <w:rFonts w:ascii="Times New Roman" w:hAnsi="Times New Roman" w:cs="Times New Roman"/>
            <w:noProof/>
            <w:sz w:val="24"/>
            <w:szCs w:val="24"/>
          </w:rPr>
          <w:t>Gambar 2. 3 Pengaruh sejumlah unsur yang terlarut dalam α ferit   terhadap kekerasan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_Toc185589789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16</w:t>
        </w:r>
        <w:r w:rsidR="007A1997" w:rsidRPr="007A1997">
          <w:rPr>
            <w:rFonts w:ascii="Times New Roman" w:hAnsi="Times New Roman" w:cs="Times New Roman"/>
            <w:noProof/>
            <w:webHidden/>
            <w:sz w:val="24"/>
            <w:szCs w:val="24"/>
          </w:rPr>
          <w:fldChar w:fldCharType="end"/>
        </w:r>
      </w:hyperlink>
    </w:p>
    <w:p w14:paraId="3D0DF835" w14:textId="740FE1CA"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0" w:history="1">
        <w:r w:rsidR="007A1997" w:rsidRPr="007A1997">
          <w:rPr>
            <w:rStyle w:val="Hyperlink"/>
            <w:rFonts w:ascii="Times New Roman" w:hAnsi="Times New Roman" w:cs="Times New Roman"/>
            <w:noProof/>
            <w:sz w:val="24"/>
            <w:szCs w:val="24"/>
          </w:rPr>
          <w:t>Gambar 2. 4 Beberapa jenis baja karbon klasifikasi AISI – SAE</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_Toc185589790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17</w:t>
        </w:r>
        <w:r w:rsidR="007A1997" w:rsidRPr="007A1997">
          <w:rPr>
            <w:rFonts w:ascii="Times New Roman" w:hAnsi="Times New Roman" w:cs="Times New Roman"/>
            <w:noProof/>
            <w:webHidden/>
            <w:sz w:val="24"/>
            <w:szCs w:val="24"/>
          </w:rPr>
          <w:fldChar w:fldCharType="end"/>
        </w:r>
      </w:hyperlink>
    </w:p>
    <w:p w14:paraId="5BF7CDD0" w14:textId="1F9F7B61"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1" w:history="1">
        <w:r w:rsidR="007A1997" w:rsidRPr="007A1997">
          <w:rPr>
            <w:rStyle w:val="Hyperlink"/>
            <w:rFonts w:ascii="Times New Roman" w:hAnsi="Times New Roman" w:cs="Times New Roman"/>
            <w:noProof/>
            <w:sz w:val="24"/>
            <w:szCs w:val="24"/>
          </w:rPr>
          <w:t>Gambar 2. 5 Diagram Fasa Fe-Mn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_Toc185589791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19</w:t>
        </w:r>
        <w:r w:rsidR="007A1997" w:rsidRPr="007A1997">
          <w:rPr>
            <w:rFonts w:ascii="Times New Roman" w:hAnsi="Times New Roman" w:cs="Times New Roman"/>
            <w:noProof/>
            <w:webHidden/>
            <w:sz w:val="24"/>
            <w:szCs w:val="24"/>
          </w:rPr>
          <w:fldChar w:fldCharType="end"/>
        </w:r>
      </w:hyperlink>
    </w:p>
    <w:p w14:paraId="4C9F861E" w14:textId="56D33374"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2" w:history="1">
        <w:r w:rsidR="007A1997" w:rsidRPr="007A1997">
          <w:rPr>
            <w:rStyle w:val="Hyperlink"/>
            <w:rFonts w:ascii="Times New Roman" w:hAnsi="Times New Roman" w:cs="Times New Roman"/>
            <w:noProof/>
            <w:sz w:val="24"/>
            <w:szCs w:val="24"/>
          </w:rPr>
          <w:t>Gambar 2. 6 Faktor unsur Mn terhadap suhu austenit</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_Toc185589792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19</w:t>
        </w:r>
        <w:r w:rsidR="007A1997" w:rsidRPr="007A1997">
          <w:rPr>
            <w:rFonts w:ascii="Times New Roman" w:hAnsi="Times New Roman" w:cs="Times New Roman"/>
            <w:noProof/>
            <w:webHidden/>
            <w:sz w:val="24"/>
            <w:szCs w:val="24"/>
          </w:rPr>
          <w:fldChar w:fldCharType="end"/>
        </w:r>
      </w:hyperlink>
    </w:p>
    <w:p w14:paraId="1EE919C6" w14:textId="17054D62"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3" w:history="1">
        <w:r w:rsidR="007A1997" w:rsidRPr="007A1997">
          <w:rPr>
            <w:rStyle w:val="Hyperlink"/>
            <w:rFonts w:ascii="Times New Roman" w:hAnsi="Times New Roman" w:cs="Times New Roman"/>
            <w:noProof/>
            <w:sz w:val="24"/>
            <w:szCs w:val="24"/>
          </w:rPr>
          <w:t>Gambar 2. 7 Kurva tegangan-regangan kombinasi Fe-Mn: (a) Fe- 11Mn, (b) Fe-13Mn, (c) Fe-17Mn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_Toc185589793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20</w:t>
        </w:r>
        <w:r w:rsidR="007A1997" w:rsidRPr="007A1997">
          <w:rPr>
            <w:rFonts w:ascii="Times New Roman" w:hAnsi="Times New Roman" w:cs="Times New Roman"/>
            <w:noProof/>
            <w:webHidden/>
            <w:sz w:val="24"/>
            <w:szCs w:val="24"/>
          </w:rPr>
          <w:fldChar w:fldCharType="end"/>
        </w:r>
      </w:hyperlink>
    </w:p>
    <w:p w14:paraId="6F8E717B" w14:textId="79070B46"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4" w:history="1">
        <w:r w:rsidR="007A1997" w:rsidRPr="007A1997">
          <w:rPr>
            <w:rStyle w:val="Hyperlink"/>
            <w:rFonts w:ascii="Times New Roman" w:hAnsi="Times New Roman" w:cs="Times New Roman"/>
            <w:noProof/>
            <w:sz w:val="24"/>
            <w:szCs w:val="24"/>
          </w:rPr>
          <w:t>Gambar 2. 8 Produksi HC FeMn dan SiMn secara duplex (tahap ganda), dengan proses pemurnian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_Toc185589794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27</w:t>
        </w:r>
        <w:r w:rsidR="007A1997" w:rsidRPr="007A1997">
          <w:rPr>
            <w:rFonts w:ascii="Times New Roman" w:hAnsi="Times New Roman" w:cs="Times New Roman"/>
            <w:noProof/>
            <w:webHidden/>
            <w:sz w:val="24"/>
            <w:szCs w:val="24"/>
          </w:rPr>
          <w:fldChar w:fldCharType="end"/>
        </w:r>
      </w:hyperlink>
    </w:p>
    <w:p w14:paraId="46A4707F" w14:textId="5C60F5ED"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5" w:history="1">
        <w:r w:rsidR="007A1997" w:rsidRPr="007A1997">
          <w:rPr>
            <w:rStyle w:val="Hyperlink"/>
            <w:rFonts w:ascii="Times New Roman" w:hAnsi="Times New Roman" w:cs="Times New Roman"/>
            <w:noProof/>
            <w:sz w:val="24"/>
            <w:szCs w:val="24"/>
          </w:rPr>
          <w:t>Gambar 2. 9 Cupola yang digunakan untuk melebur Besi Cor</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_Toc185589795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32</w:t>
        </w:r>
        <w:r w:rsidR="007A1997" w:rsidRPr="007A1997">
          <w:rPr>
            <w:rFonts w:ascii="Times New Roman" w:hAnsi="Times New Roman" w:cs="Times New Roman"/>
            <w:noProof/>
            <w:webHidden/>
            <w:sz w:val="24"/>
            <w:szCs w:val="24"/>
          </w:rPr>
          <w:fldChar w:fldCharType="end"/>
        </w:r>
      </w:hyperlink>
    </w:p>
    <w:p w14:paraId="2D7C98DF" w14:textId="14D0A97D"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6" w:history="1">
        <w:r w:rsidR="007A1997" w:rsidRPr="007A1997">
          <w:rPr>
            <w:rStyle w:val="Hyperlink"/>
            <w:rFonts w:ascii="Times New Roman" w:hAnsi="Times New Roman" w:cs="Times New Roman"/>
            <w:noProof/>
            <w:sz w:val="24"/>
            <w:szCs w:val="24"/>
          </w:rPr>
          <w:t>Gambar 2. 10 Tiga tipe Crucible Furnace (a) krusibel angkat (b) Krusibel stasioner dan (c) tungku miring</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_Toc185589796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33</w:t>
        </w:r>
        <w:r w:rsidR="007A1997" w:rsidRPr="007A1997">
          <w:rPr>
            <w:rFonts w:ascii="Times New Roman" w:hAnsi="Times New Roman" w:cs="Times New Roman"/>
            <w:noProof/>
            <w:webHidden/>
            <w:sz w:val="24"/>
            <w:szCs w:val="24"/>
          </w:rPr>
          <w:fldChar w:fldCharType="end"/>
        </w:r>
      </w:hyperlink>
    </w:p>
    <w:p w14:paraId="20016999" w14:textId="1B3420E4"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7" w:history="1">
        <w:r w:rsidR="007A1997" w:rsidRPr="007A1997">
          <w:rPr>
            <w:rStyle w:val="Hyperlink"/>
            <w:rFonts w:ascii="Times New Roman" w:hAnsi="Times New Roman" w:cs="Times New Roman"/>
            <w:noProof/>
            <w:sz w:val="24"/>
            <w:szCs w:val="24"/>
          </w:rPr>
          <w:t>Gambar 2. 11 Induction Furnace</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_Toc185589797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33</w:t>
        </w:r>
        <w:r w:rsidR="007A1997" w:rsidRPr="007A1997">
          <w:rPr>
            <w:rFonts w:ascii="Times New Roman" w:hAnsi="Times New Roman" w:cs="Times New Roman"/>
            <w:noProof/>
            <w:webHidden/>
            <w:sz w:val="24"/>
            <w:szCs w:val="24"/>
          </w:rPr>
          <w:fldChar w:fldCharType="end"/>
        </w:r>
      </w:hyperlink>
    </w:p>
    <w:p w14:paraId="713CCA1A" w14:textId="2838A128"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8" w:history="1">
        <w:r w:rsidR="007A1997" w:rsidRPr="007A1997">
          <w:rPr>
            <w:rStyle w:val="Hyperlink"/>
            <w:rFonts w:ascii="Times New Roman" w:hAnsi="Times New Roman" w:cs="Times New Roman"/>
            <w:noProof/>
            <w:sz w:val="24"/>
            <w:szCs w:val="24"/>
          </w:rPr>
          <w:t>Gambar 2. 12 Electric Arc Furnace</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_Toc185589798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35</w:t>
        </w:r>
        <w:r w:rsidR="007A1997" w:rsidRPr="007A1997">
          <w:rPr>
            <w:rFonts w:ascii="Times New Roman" w:hAnsi="Times New Roman" w:cs="Times New Roman"/>
            <w:noProof/>
            <w:webHidden/>
            <w:sz w:val="24"/>
            <w:szCs w:val="24"/>
          </w:rPr>
          <w:fldChar w:fldCharType="end"/>
        </w:r>
      </w:hyperlink>
    </w:p>
    <w:p w14:paraId="44223823" w14:textId="3B493DDF"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799" w:history="1">
        <w:r w:rsidR="007A1997" w:rsidRPr="007A1997">
          <w:rPr>
            <w:rStyle w:val="Hyperlink"/>
            <w:rFonts w:ascii="Times New Roman" w:hAnsi="Times New Roman" w:cs="Times New Roman"/>
            <w:noProof/>
            <w:sz w:val="24"/>
            <w:szCs w:val="24"/>
          </w:rPr>
          <w:t>Gambar 2. 13 Pengujian Rockwell</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_Toc185589799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36</w:t>
        </w:r>
        <w:r w:rsidR="007A1997" w:rsidRPr="007A1997">
          <w:rPr>
            <w:rFonts w:ascii="Times New Roman" w:hAnsi="Times New Roman" w:cs="Times New Roman"/>
            <w:noProof/>
            <w:webHidden/>
            <w:sz w:val="24"/>
            <w:szCs w:val="24"/>
          </w:rPr>
          <w:fldChar w:fldCharType="end"/>
        </w:r>
      </w:hyperlink>
    </w:p>
    <w:p w14:paraId="6FD077BF" w14:textId="79480541"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800" w:history="1">
        <w:r w:rsidR="007A1997" w:rsidRPr="007A1997">
          <w:rPr>
            <w:rStyle w:val="Hyperlink"/>
            <w:rFonts w:ascii="Times New Roman" w:hAnsi="Times New Roman" w:cs="Times New Roman"/>
            <w:noProof/>
            <w:sz w:val="24"/>
            <w:szCs w:val="24"/>
          </w:rPr>
          <w:t>Gambar 2. 14 Diagram Uji Tarik</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_Toc185589800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40</w:t>
        </w:r>
        <w:r w:rsidR="007A1997" w:rsidRPr="007A1997">
          <w:rPr>
            <w:rFonts w:ascii="Times New Roman" w:hAnsi="Times New Roman" w:cs="Times New Roman"/>
            <w:noProof/>
            <w:webHidden/>
            <w:sz w:val="24"/>
            <w:szCs w:val="24"/>
          </w:rPr>
          <w:fldChar w:fldCharType="end"/>
        </w:r>
      </w:hyperlink>
    </w:p>
    <w:p w14:paraId="2B8EBCD8" w14:textId="716968E0"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801" w:history="1">
        <w:r w:rsidR="007A1997" w:rsidRPr="007A1997">
          <w:rPr>
            <w:rStyle w:val="Hyperlink"/>
            <w:rFonts w:ascii="Times New Roman" w:hAnsi="Times New Roman" w:cs="Times New Roman"/>
            <w:noProof/>
            <w:sz w:val="24"/>
            <w:szCs w:val="24"/>
          </w:rPr>
          <w:t>Gambar 2. 15 Uji Impak Charpy</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_Toc185589801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43</w:t>
        </w:r>
        <w:r w:rsidR="007A1997" w:rsidRPr="007A1997">
          <w:rPr>
            <w:rFonts w:ascii="Times New Roman" w:hAnsi="Times New Roman" w:cs="Times New Roman"/>
            <w:noProof/>
            <w:webHidden/>
            <w:sz w:val="24"/>
            <w:szCs w:val="24"/>
          </w:rPr>
          <w:fldChar w:fldCharType="end"/>
        </w:r>
      </w:hyperlink>
    </w:p>
    <w:p w14:paraId="1DEF7806" w14:textId="59A879E3" w:rsidR="007A1997" w:rsidRPr="007A1997" w:rsidRDefault="000F399B">
      <w:pPr>
        <w:pStyle w:val="TableofFigures"/>
        <w:tabs>
          <w:tab w:val="right" w:leader="dot" w:pos="7927"/>
        </w:tabs>
        <w:rPr>
          <w:rFonts w:ascii="Times New Roman" w:eastAsiaTheme="minorEastAsia" w:hAnsi="Times New Roman" w:cs="Times New Roman"/>
          <w:noProof/>
          <w:sz w:val="24"/>
          <w:szCs w:val="24"/>
          <w:lang w:eastAsia="en-ID"/>
        </w:rPr>
      </w:pPr>
      <w:hyperlink w:anchor="_Toc185589802" w:history="1">
        <w:r w:rsidR="007A1997" w:rsidRPr="007A1997">
          <w:rPr>
            <w:rStyle w:val="Hyperlink"/>
            <w:rFonts w:ascii="Times New Roman" w:hAnsi="Times New Roman" w:cs="Times New Roman"/>
            <w:noProof/>
            <w:sz w:val="24"/>
            <w:szCs w:val="24"/>
          </w:rPr>
          <w:t>Gambar 2. 16 Uji Impak Izood</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_Toc185589802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43</w:t>
        </w:r>
        <w:r w:rsidR="007A1997" w:rsidRPr="007A1997">
          <w:rPr>
            <w:rFonts w:ascii="Times New Roman" w:hAnsi="Times New Roman" w:cs="Times New Roman"/>
            <w:noProof/>
            <w:webHidden/>
            <w:sz w:val="24"/>
            <w:szCs w:val="24"/>
          </w:rPr>
          <w:fldChar w:fldCharType="end"/>
        </w:r>
      </w:hyperlink>
    </w:p>
    <w:p w14:paraId="1BD68E95" w14:textId="020A76D5" w:rsidR="008368B9" w:rsidRPr="008368B9" w:rsidRDefault="007A1997" w:rsidP="008368B9">
      <w:pPr>
        <w:spacing w:line="276" w:lineRule="auto"/>
        <w:jc w:val="both"/>
        <w:rPr>
          <w:noProof/>
        </w:rPr>
      </w:pPr>
      <w:r w:rsidRPr="007A1997">
        <w:rPr>
          <w:rFonts w:ascii="Times New Roman" w:hAnsi="Times New Roman" w:cs="Times New Roman"/>
          <w:sz w:val="24"/>
          <w:szCs w:val="24"/>
          <w:lang w:val="en-US"/>
        </w:rPr>
        <w:fldChar w:fldCharType="end"/>
      </w:r>
      <w:r w:rsidRPr="007A1997">
        <w:rPr>
          <w:rFonts w:ascii="Times New Roman" w:hAnsi="Times New Roman" w:cs="Times New Roman"/>
          <w:sz w:val="24"/>
          <w:szCs w:val="24"/>
          <w:lang w:val="en-US"/>
        </w:rPr>
        <w:fldChar w:fldCharType="begin"/>
      </w:r>
      <w:r w:rsidRPr="007A1997">
        <w:rPr>
          <w:rFonts w:ascii="Times New Roman" w:hAnsi="Times New Roman" w:cs="Times New Roman"/>
          <w:sz w:val="24"/>
          <w:szCs w:val="24"/>
          <w:lang w:val="en-US"/>
        </w:rPr>
        <w:instrText xml:space="preserve"> TOC \h \z \c "Gambar 3." </w:instrText>
      </w:r>
      <w:r w:rsidRPr="007A1997">
        <w:rPr>
          <w:rFonts w:ascii="Times New Roman" w:hAnsi="Times New Roman" w:cs="Times New Roman"/>
          <w:sz w:val="24"/>
          <w:szCs w:val="24"/>
          <w:lang w:val="en-US"/>
        </w:rPr>
        <w:fldChar w:fldCharType="separate"/>
      </w:r>
      <w:hyperlink w:anchor="_Toc185785633" w:history="1">
        <w:r w:rsidR="008368B9" w:rsidRPr="0075102C">
          <w:rPr>
            <w:rStyle w:val="Hyperlink"/>
            <w:rFonts w:ascii="Times New Roman" w:hAnsi="Times New Roman" w:cs="Times New Roman"/>
            <w:noProof/>
          </w:rPr>
          <w:t>Gambar 3. 1 Thermo Couple</w:t>
        </w:r>
        <w:r w:rsidR="008368B9">
          <w:rPr>
            <w:noProof/>
            <w:webHidden/>
          </w:rPr>
          <w:t>…………………………………………………………………………………………</w:t>
        </w:r>
        <w:r w:rsidR="008368B9">
          <w:rPr>
            <w:noProof/>
            <w:webHidden/>
          </w:rPr>
          <w:fldChar w:fldCharType="begin"/>
        </w:r>
        <w:r w:rsidR="008368B9">
          <w:rPr>
            <w:noProof/>
            <w:webHidden/>
          </w:rPr>
          <w:instrText xml:space="preserve"> PAGEREF _Toc185785633 \h </w:instrText>
        </w:r>
        <w:r w:rsidR="008368B9">
          <w:rPr>
            <w:noProof/>
            <w:webHidden/>
          </w:rPr>
        </w:r>
        <w:r w:rsidR="008368B9">
          <w:rPr>
            <w:noProof/>
            <w:webHidden/>
          </w:rPr>
          <w:fldChar w:fldCharType="separate"/>
        </w:r>
        <w:r w:rsidR="008368B9">
          <w:rPr>
            <w:noProof/>
            <w:webHidden/>
          </w:rPr>
          <w:t>56</w:t>
        </w:r>
        <w:r w:rsidR="008368B9">
          <w:rPr>
            <w:noProof/>
            <w:webHidden/>
          </w:rPr>
          <w:fldChar w:fldCharType="end"/>
        </w:r>
      </w:hyperlink>
    </w:p>
    <w:p w14:paraId="11289F55" w14:textId="78F1DACC" w:rsidR="008368B9" w:rsidRDefault="000F399B">
      <w:pPr>
        <w:pStyle w:val="TableofFigures"/>
        <w:tabs>
          <w:tab w:val="right" w:leader="dot" w:pos="7927"/>
        </w:tabs>
        <w:rPr>
          <w:rFonts w:eastAsiaTheme="minorEastAsia"/>
          <w:noProof/>
          <w:lang w:eastAsia="en-ID"/>
        </w:rPr>
      </w:pPr>
      <w:hyperlink w:anchor="_Toc185785634" w:history="1">
        <w:r w:rsidR="008368B9" w:rsidRPr="0075102C">
          <w:rPr>
            <w:rStyle w:val="Hyperlink"/>
            <w:rFonts w:ascii="Times New Roman" w:hAnsi="Times New Roman" w:cs="Times New Roman"/>
            <w:noProof/>
          </w:rPr>
          <w:t>Gambar 3. 2 Induction Furnace</w:t>
        </w:r>
        <w:r w:rsidR="008368B9">
          <w:rPr>
            <w:noProof/>
            <w:webHidden/>
          </w:rPr>
          <w:tab/>
        </w:r>
        <w:r w:rsidR="008368B9">
          <w:rPr>
            <w:noProof/>
            <w:webHidden/>
          </w:rPr>
          <w:fldChar w:fldCharType="begin"/>
        </w:r>
        <w:r w:rsidR="008368B9">
          <w:rPr>
            <w:noProof/>
            <w:webHidden/>
          </w:rPr>
          <w:instrText xml:space="preserve"> PAGEREF _Toc185785634 \h </w:instrText>
        </w:r>
        <w:r w:rsidR="008368B9">
          <w:rPr>
            <w:noProof/>
            <w:webHidden/>
          </w:rPr>
        </w:r>
        <w:r w:rsidR="008368B9">
          <w:rPr>
            <w:noProof/>
            <w:webHidden/>
          </w:rPr>
          <w:fldChar w:fldCharType="separate"/>
        </w:r>
        <w:r w:rsidR="008368B9">
          <w:rPr>
            <w:noProof/>
            <w:webHidden/>
          </w:rPr>
          <w:t>57</w:t>
        </w:r>
        <w:r w:rsidR="008368B9">
          <w:rPr>
            <w:noProof/>
            <w:webHidden/>
          </w:rPr>
          <w:fldChar w:fldCharType="end"/>
        </w:r>
      </w:hyperlink>
    </w:p>
    <w:p w14:paraId="5E753201" w14:textId="1938BC5D" w:rsidR="008368B9" w:rsidRDefault="000F399B">
      <w:pPr>
        <w:pStyle w:val="TableofFigures"/>
        <w:tabs>
          <w:tab w:val="right" w:leader="dot" w:pos="7927"/>
        </w:tabs>
        <w:rPr>
          <w:rFonts w:eastAsiaTheme="minorEastAsia"/>
          <w:noProof/>
          <w:lang w:eastAsia="en-ID"/>
        </w:rPr>
      </w:pPr>
      <w:hyperlink w:anchor="_Toc185785635" w:history="1">
        <w:r w:rsidR="008368B9" w:rsidRPr="0075102C">
          <w:rPr>
            <w:rStyle w:val="Hyperlink"/>
            <w:rFonts w:ascii="Times New Roman" w:hAnsi="Times New Roman" w:cs="Times New Roman"/>
            <w:noProof/>
          </w:rPr>
          <w:t>Gambar 3. 3 Crusibel</w:t>
        </w:r>
        <w:r w:rsidR="008368B9">
          <w:rPr>
            <w:noProof/>
            <w:webHidden/>
          </w:rPr>
          <w:tab/>
        </w:r>
        <w:r w:rsidR="008368B9">
          <w:rPr>
            <w:noProof/>
            <w:webHidden/>
          </w:rPr>
          <w:fldChar w:fldCharType="begin"/>
        </w:r>
        <w:r w:rsidR="008368B9">
          <w:rPr>
            <w:noProof/>
            <w:webHidden/>
          </w:rPr>
          <w:instrText xml:space="preserve"> PAGEREF _Toc185785635 \h </w:instrText>
        </w:r>
        <w:r w:rsidR="008368B9">
          <w:rPr>
            <w:noProof/>
            <w:webHidden/>
          </w:rPr>
        </w:r>
        <w:r w:rsidR="008368B9">
          <w:rPr>
            <w:noProof/>
            <w:webHidden/>
          </w:rPr>
          <w:fldChar w:fldCharType="separate"/>
        </w:r>
        <w:r w:rsidR="008368B9">
          <w:rPr>
            <w:noProof/>
            <w:webHidden/>
          </w:rPr>
          <w:t>57</w:t>
        </w:r>
        <w:r w:rsidR="008368B9">
          <w:rPr>
            <w:noProof/>
            <w:webHidden/>
          </w:rPr>
          <w:fldChar w:fldCharType="end"/>
        </w:r>
      </w:hyperlink>
    </w:p>
    <w:p w14:paraId="510C3E0F" w14:textId="5F448CDE" w:rsidR="008368B9" w:rsidRDefault="000F399B">
      <w:pPr>
        <w:pStyle w:val="TableofFigures"/>
        <w:tabs>
          <w:tab w:val="right" w:leader="dot" w:pos="7927"/>
        </w:tabs>
        <w:rPr>
          <w:rFonts w:eastAsiaTheme="minorEastAsia"/>
          <w:noProof/>
          <w:lang w:eastAsia="en-ID"/>
        </w:rPr>
      </w:pPr>
      <w:hyperlink w:anchor="_Toc185785636" w:history="1">
        <w:r w:rsidR="008368B9" w:rsidRPr="0075102C">
          <w:rPr>
            <w:rStyle w:val="Hyperlink"/>
            <w:rFonts w:ascii="Times New Roman" w:hAnsi="Times New Roman" w:cs="Times New Roman"/>
            <w:noProof/>
          </w:rPr>
          <w:t>Gambar 3. 4 Tang Penjepit</w:t>
        </w:r>
        <w:r w:rsidR="008368B9">
          <w:rPr>
            <w:noProof/>
            <w:webHidden/>
          </w:rPr>
          <w:tab/>
        </w:r>
        <w:r w:rsidR="008368B9">
          <w:rPr>
            <w:noProof/>
            <w:webHidden/>
          </w:rPr>
          <w:fldChar w:fldCharType="begin"/>
        </w:r>
        <w:r w:rsidR="008368B9">
          <w:rPr>
            <w:noProof/>
            <w:webHidden/>
          </w:rPr>
          <w:instrText xml:space="preserve"> PAGEREF _Toc185785636 \h </w:instrText>
        </w:r>
        <w:r w:rsidR="008368B9">
          <w:rPr>
            <w:noProof/>
            <w:webHidden/>
          </w:rPr>
        </w:r>
        <w:r w:rsidR="008368B9">
          <w:rPr>
            <w:noProof/>
            <w:webHidden/>
          </w:rPr>
          <w:fldChar w:fldCharType="separate"/>
        </w:r>
        <w:r w:rsidR="008368B9">
          <w:rPr>
            <w:noProof/>
            <w:webHidden/>
          </w:rPr>
          <w:t>58</w:t>
        </w:r>
        <w:r w:rsidR="008368B9">
          <w:rPr>
            <w:noProof/>
            <w:webHidden/>
          </w:rPr>
          <w:fldChar w:fldCharType="end"/>
        </w:r>
      </w:hyperlink>
    </w:p>
    <w:p w14:paraId="5DB59C4A" w14:textId="331FF571" w:rsidR="008368B9" w:rsidRDefault="000F399B">
      <w:pPr>
        <w:pStyle w:val="TableofFigures"/>
        <w:tabs>
          <w:tab w:val="right" w:leader="dot" w:pos="7927"/>
        </w:tabs>
        <w:rPr>
          <w:rFonts w:eastAsiaTheme="minorEastAsia"/>
          <w:noProof/>
          <w:lang w:eastAsia="en-ID"/>
        </w:rPr>
      </w:pPr>
      <w:hyperlink w:anchor="_Toc185785637" w:history="1">
        <w:r w:rsidR="008368B9" w:rsidRPr="0075102C">
          <w:rPr>
            <w:rStyle w:val="Hyperlink"/>
            <w:rFonts w:ascii="Times New Roman" w:hAnsi="Times New Roman" w:cs="Times New Roman"/>
            <w:noProof/>
          </w:rPr>
          <w:t>Gambar 3. 5 Alat Uji kekerasan</w:t>
        </w:r>
        <w:r w:rsidR="008368B9">
          <w:rPr>
            <w:noProof/>
            <w:webHidden/>
          </w:rPr>
          <w:tab/>
        </w:r>
        <w:r w:rsidR="008368B9">
          <w:rPr>
            <w:noProof/>
            <w:webHidden/>
          </w:rPr>
          <w:fldChar w:fldCharType="begin"/>
        </w:r>
        <w:r w:rsidR="008368B9">
          <w:rPr>
            <w:noProof/>
            <w:webHidden/>
          </w:rPr>
          <w:instrText xml:space="preserve"> PAGEREF _Toc185785637 \h </w:instrText>
        </w:r>
        <w:r w:rsidR="008368B9">
          <w:rPr>
            <w:noProof/>
            <w:webHidden/>
          </w:rPr>
        </w:r>
        <w:r w:rsidR="008368B9">
          <w:rPr>
            <w:noProof/>
            <w:webHidden/>
          </w:rPr>
          <w:fldChar w:fldCharType="separate"/>
        </w:r>
        <w:r w:rsidR="008368B9">
          <w:rPr>
            <w:noProof/>
            <w:webHidden/>
          </w:rPr>
          <w:t>58</w:t>
        </w:r>
        <w:r w:rsidR="008368B9">
          <w:rPr>
            <w:noProof/>
            <w:webHidden/>
          </w:rPr>
          <w:fldChar w:fldCharType="end"/>
        </w:r>
      </w:hyperlink>
    </w:p>
    <w:p w14:paraId="1B39B0BB" w14:textId="6433A955" w:rsidR="008368B9" w:rsidRDefault="000F399B">
      <w:pPr>
        <w:pStyle w:val="TableofFigures"/>
        <w:tabs>
          <w:tab w:val="right" w:leader="dot" w:pos="7927"/>
        </w:tabs>
        <w:rPr>
          <w:rFonts w:eastAsiaTheme="minorEastAsia"/>
          <w:noProof/>
          <w:lang w:eastAsia="en-ID"/>
        </w:rPr>
      </w:pPr>
      <w:hyperlink w:anchor="_Toc185785638" w:history="1">
        <w:r w:rsidR="008368B9" w:rsidRPr="0075102C">
          <w:rPr>
            <w:rStyle w:val="Hyperlink"/>
            <w:rFonts w:ascii="Times New Roman" w:hAnsi="Times New Roman" w:cs="Times New Roman"/>
            <w:noProof/>
          </w:rPr>
          <w:t>Gambar 3. 6 Alat Uji Tarik</w:t>
        </w:r>
        <w:r w:rsidR="008368B9">
          <w:rPr>
            <w:noProof/>
            <w:webHidden/>
          </w:rPr>
          <w:tab/>
        </w:r>
        <w:r w:rsidR="008368B9">
          <w:rPr>
            <w:noProof/>
            <w:webHidden/>
          </w:rPr>
          <w:fldChar w:fldCharType="begin"/>
        </w:r>
        <w:r w:rsidR="008368B9">
          <w:rPr>
            <w:noProof/>
            <w:webHidden/>
          </w:rPr>
          <w:instrText xml:space="preserve"> PAGEREF _Toc185785638 \h </w:instrText>
        </w:r>
        <w:r w:rsidR="008368B9">
          <w:rPr>
            <w:noProof/>
            <w:webHidden/>
          </w:rPr>
        </w:r>
        <w:r w:rsidR="008368B9">
          <w:rPr>
            <w:noProof/>
            <w:webHidden/>
          </w:rPr>
          <w:fldChar w:fldCharType="separate"/>
        </w:r>
        <w:r w:rsidR="008368B9">
          <w:rPr>
            <w:noProof/>
            <w:webHidden/>
          </w:rPr>
          <w:t>59</w:t>
        </w:r>
        <w:r w:rsidR="008368B9">
          <w:rPr>
            <w:noProof/>
            <w:webHidden/>
          </w:rPr>
          <w:fldChar w:fldCharType="end"/>
        </w:r>
      </w:hyperlink>
    </w:p>
    <w:p w14:paraId="0F3DB45A" w14:textId="277F8E58" w:rsidR="008368B9" w:rsidRDefault="000F399B">
      <w:pPr>
        <w:pStyle w:val="TableofFigures"/>
        <w:tabs>
          <w:tab w:val="right" w:leader="dot" w:pos="7927"/>
        </w:tabs>
        <w:rPr>
          <w:rFonts w:eastAsiaTheme="minorEastAsia"/>
          <w:noProof/>
          <w:lang w:eastAsia="en-ID"/>
        </w:rPr>
      </w:pPr>
      <w:hyperlink w:anchor="_Toc185785639" w:history="1">
        <w:r w:rsidR="008368B9" w:rsidRPr="0075102C">
          <w:rPr>
            <w:rStyle w:val="Hyperlink"/>
            <w:rFonts w:ascii="Times New Roman" w:hAnsi="Times New Roman" w:cs="Times New Roman"/>
            <w:noProof/>
          </w:rPr>
          <w:t>Gambar 3. 7 Alat Uji impak</w:t>
        </w:r>
        <w:r w:rsidR="008368B9">
          <w:rPr>
            <w:noProof/>
            <w:webHidden/>
          </w:rPr>
          <w:tab/>
        </w:r>
        <w:r w:rsidR="008368B9">
          <w:rPr>
            <w:noProof/>
            <w:webHidden/>
          </w:rPr>
          <w:fldChar w:fldCharType="begin"/>
        </w:r>
        <w:r w:rsidR="008368B9">
          <w:rPr>
            <w:noProof/>
            <w:webHidden/>
          </w:rPr>
          <w:instrText xml:space="preserve"> PAGEREF _Toc185785639 \h </w:instrText>
        </w:r>
        <w:r w:rsidR="008368B9">
          <w:rPr>
            <w:noProof/>
            <w:webHidden/>
          </w:rPr>
        </w:r>
        <w:r w:rsidR="008368B9">
          <w:rPr>
            <w:noProof/>
            <w:webHidden/>
          </w:rPr>
          <w:fldChar w:fldCharType="separate"/>
        </w:r>
        <w:r w:rsidR="008368B9">
          <w:rPr>
            <w:noProof/>
            <w:webHidden/>
          </w:rPr>
          <w:t>59</w:t>
        </w:r>
        <w:r w:rsidR="008368B9">
          <w:rPr>
            <w:noProof/>
            <w:webHidden/>
          </w:rPr>
          <w:fldChar w:fldCharType="end"/>
        </w:r>
      </w:hyperlink>
    </w:p>
    <w:p w14:paraId="4D3C9FEF" w14:textId="702D6E4D" w:rsidR="008368B9" w:rsidRDefault="000F399B">
      <w:pPr>
        <w:pStyle w:val="TableofFigures"/>
        <w:tabs>
          <w:tab w:val="right" w:leader="dot" w:pos="7927"/>
        </w:tabs>
        <w:rPr>
          <w:rFonts w:eastAsiaTheme="minorEastAsia"/>
          <w:noProof/>
          <w:lang w:eastAsia="en-ID"/>
        </w:rPr>
      </w:pPr>
      <w:hyperlink w:anchor="_Toc185785640" w:history="1">
        <w:r w:rsidR="008368B9" w:rsidRPr="0075102C">
          <w:rPr>
            <w:rStyle w:val="Hyperlink"/>
            <w:rFonts w:ascii="Times New Roman" w:hAnsi="Times New Roman" w:cs="Times New Roman"/>
            <w:noProof/>
          </w:rPr>
          <w:t>Gambar 3. 8 Spesimen Uji Kekerasan</w:t>
        </w:r>
        <w:r w:rsidR="008368B9">
          <w:rPr>
            <w:noProof/>
            <w:webHidden/>
          </w:rPr>
          <w:tab/>
        </w:r>
        <w:r w:rsidR="008368B9">
          <w:rPr>
            <w:noProof/>
            <w:webHidden/>
          </w:rPr>
          <w:fldChar w:fldCharType="begin"/>
        </w:r>
        <w:r w:rsidR="008368B9">
          <w:rPr>
            <w:noProof/>
            <w:webHidden/>
          </w:rPr>
          <w:instrText xml:space="preserve"> PAGEREF _Toc185785640 \h </w:instrText>
        </w:r>
        <w:r w:rsidR="008368B9">
          <w:rPr>
            <w:noProof/>
            <w:webHidden/>
          </w:rPr>
        </w:r>
        <w:r w:rsidR="008368B9">
          <w:rPr>
            <w:noProof/>
            <w:webHidden/>
          </w:rPr>
          <w:fldChar w:fldCharType="separate"/>
        </w:r>
        <w:r w:rsidR="008368B9">
          <w:rPr>
            <w:noProof/>
            <w:webHidden/>
          </w:rPr>
          <w:t>59</w:t>
        </w:r>
        <w:r w:rsidR="008368B9">
          <w:rPr>
            <w:noProof/>
            <w:webHidden/>
          </w:rPr>
          <w:fldChar w:fldCharType="end"/>
        </w:r>
      </w:hyperlink>
    </w:p>
    <w:p w14:paraId="29D0795B" w14:textId="472192AE" w:rsidR="008368B9" w:rsidRDefault="000F399B">
      <w:pPr>
        <w:pStyle w:val="TableofFigures"/>
        <w:tabs>
          <w:tab w:val="right" w:leader="dot" w:pos="7927"/>
        </w:tabs>
        <w:rPr>
          <w:rFonts w:eastAsiaTheme="minorEastAsia"/>
          <w:noProof/>
          <w:lang w:eastAsia="en-ID"/>
        </w:rPr>
      </w:pPr>
      <w:hyperlink w:anchor="_Toc185785641" w:history="1">
        <w:r w:rsidR="008368B9" w:rsidRPr="0075102C">
          <w:rPr>
            <w:rStyle w:val="Hyperlink"/>
            <w:rFonts w:ascii="Times New Roman" w:hAnsi="Times New Roman" w:cs="Times New Roman"/>
            <w:noProof/>
          </w:rPr>
          <w:t>Gambar 3. 9 Spesimen Uji Tarik</w:t>
        </w:r>
        <w:r w:rsidR="008368B9">
          <w:rPr>
            <w:noProof/>
            <w:webHidden/>
          </w:rPr>
          <w:tab/>
        </w:r>
        <w:r w:rsidR="008368B9">
          <w:rPr>
            <w:noProof/>
            <w:webHidden/>
          </w:rPr>
          <w:fldChar w:fldCharType="begin"/>
        </w:r>
        <w:r w:rsidR="008368B9">
          <w:rPr>
            <w:noProof/>
            <w:webHidden/>
          </w:rPr>
          <w:instrText xml:space="preserve"> PAGEREF _Toc185785641 \h </w:instrText>
        </w:r>
        <w:r w:rsidR="008368B9">
          <w:rPr>
            <w:noProof/>
            <w:webHidden/>
          </w:rPr>
        </w:r>
        <w:r w:rsidR="008368B9">
          <w:rPr>
            <w:noProof/>
            <w:webHidden/>
          </w:rPr>
          <w:fldChar w:fldCharType="separate"/>
        </w:r>
        <w:r w:rsidR="008368B9">
          <w:rPr>
            <w:noProof/>
            <w:webHidden/>
          </w:rPr>
          <w:t>60</w:t>
        </w:r>
        <w:r w:rsidR="008368B9">
          <w:rPr>
            <w:noProof/>
            <w:webHidden/>
          </w:rPr>
          <w:fldChar w:fldCharType="end"/>
        </w:r>
      </w:hyperlink>
    </w:p>
    <w:p w14:paraId="3DCC5041" w14:textId="515B0A50" w:rsidR="008368B9" w:rsidRDefault="000F399B">
      <w:pPr>
        <w:pStyle w:val="TableofFigures"/>
        <w:tabs>
          <w:tab w:val="right" w:leader="dot" w:pos="7927"/>
        </w:tabs>
        <w:rPr>
          <w:rFonts w:eastAsiaTheme="minorEastAsia"/>
          <w:noProof/>
          <w:lang w:eastAsia="en-ID"/>
        </w:rPr>
      </w:pPr>
      <w:hyperlink w:anchor="_Toc185785642" w:history="1">
        <w:r w:rsidR="008368B9" w:rsidRPr="0075102C">
          <w:rPr>
            <w:rStyle w:val="Hyperlink"/>
            <w:rFonts w:ascii="Times New Roman" w:hAnsi="Times New Roman" w:cs="Times New Roman"/>
            <w:noProof/>
          </w:rPr>
          <w:t>Gambar 3. 10 Spesimen Uji Impak</w:t>
        </w:r>
        <w:r w:rsidR="008368B9">
          <w:rPr>
            <w:noProof/>
            <w:webHidden/>
          </w:rPr>
          <w:tab/>
        </w:r>
        <w:r w:rsidR="008368B9">
          <w:rPr>
            <w:noProof/>
            <w:webHidden/>
          </w:rPr>
          <w:fldChar w:fldCharType="begin"/>
        </w:r>
        <w:r w:rsidR="008368B9">
          <w:rPr>
            <w:noProof/>
            <w:webHidden/>
          </w:rPr>
          <w:instrText xml:space="preserve"> PAGEREF _Toc185785642 \h </w:instrText>
        </w:r>
        <w:r w:rsidR="008368B9">
          <w:rPr>
            <w:noProof/>
            <w:webHidden/>
          </w:rPr>
        </w:r>
        <w:r w:rsidR="008368B9">
          <w:rPr>
            <w:noProof/>
            <w:webHidden/>
          </w:rPr>
          <w:fldChar w:fldCharType="separate"/>
        </w:r>
        <w:r w:rsidR="008368B9">
          <w:rPr>
            <w:noProof/>
            <w:webHidden/>
          </w:rPr>
          <w:t>60</w:t>
        </w:r>
        <w:r w:rsidR="008368B9">
          <w:rPr>
            <w:noProof/>
            <w:webHidden/>
          </w:rPr>
          <w:fldChar w:fldCharType="end"/>
        </w:r>
      </w:hyperlink>
    </w:p>
    <w:p w14:paraId="78B551FF" w14:textId="329927C7" w:rsidR="00AA207F" w:rsidRPr="00AA207F" w:rsidRDefault="007A1997" w:rsidP="00AA207F">
      <w:pPr>
        <w:spacing w:line="240" w:lineRule="auto"/>
        <w:jc w:val="both"/>
        <w:rPr>
          <w:noProof/>
        </w:rPr>
      </w:pPr>
      <w:r w:rsidRPr="007A1997">
        <w:rPr>
          <w:rFonts w:ascii="Times New Roman" w:hAnsi="Times New Roman" w:cs="Times New Roman"/>
          <w:sz w:val="24"/>
          <w:szCs w:val="24"/>
          <w:lang w:val="en-US"/>
        </w:rPr>
        <w:fldChar w:fldCharType="end"/>
      </w:r>
      <w:r w:rsidR="00AA207F">
        <w:rPr>
          <w:rFonts w:ascii="Times New Roman" w:hAnsi="Times New Roman" w:cs="Times New Roman"/>
          <w:sz w:val="24"/>
          <w:szCs w:val="24"/>
          <w:lang w:val="en-US"/>
        </w:rPr>
        <w:fldChar w:fldCharType="begin"/>
      </w:r>
      <w:r w:rsidR="00AA207F">
        <w:rPr>
          <w:rFonts w:ascii="Times New Roman" w:hAnsi="Times New Roman" w:cs="Times New Roman"/>
          <w:sz w:val="24"/>
          <w:szCs w:val="24"/>
          <w:lang w:val="en-US"/>
        </w:rPr>
        <w:instrText xml:space="preserve"> TOC \h \z \c "Gambar 4." </w:instrText>
      </w:r>
      <w:r w:rsidR="00AA207F">
        <w:rPr>
          <w:rFonts w:ascii="Times New Roman" w:hAnsi="Times New Roman" w:cs="Times New Roman"/>
          <w:sz w:val="24"/>
          <w:szCs w:val="24"/>
          <w:lang w:val="en-US"/>
        </w:rPr>
        <w:fldChar w:fldCharType="separate"/>
      </w:r>
      <w:hyperlink w:anchor="_Toc185599170" w:history="1">
        <w:r w:rsidR="00AA207F" w:rsidRPr="000637B0">
          <w:rPr>
            <w:rStyle w:val="Hyperlink"/>
            <w:rFonts w:ascii="Times New Roman" w:hAnsi="Times New Roman" w:cs="Times New Roman"/>
            <w:noProof/>
          </w:rPr>
          <w:t>Gambar 4. 1 Grafik Nilai Kekerasan</w:t>
        </w:r>
        <w:r w:rsidR="00AA207F">
          <w:rPr>
            <w:noProof/>
            <w:webHidden/>
          </w:rPr>
          <w:t>……………………………………………………………………………...</w:t>
        </w:r>
        <w:r w:rsidR="00AA207F">
          <w:rPr>
            <w:noProof/>
            <w:webHidden/>
          </w:rPr>
          <w:fldChar w:fldCharType="begin"/>
        </w:r>
        <w:r w:rsidR="00AA207F">
          <w:rPr>
            <w:noProof/>
            <w:webHidden/>
          </w:rPr>
          <w:instrText xml:space="preserve"> PAGEREF _Toc185599170 \h </w:instrText>
        </w:r>
        <w:r w:rsidR="00AA207F">
          <w:rPr>
            <w:noProof/>
            <w:webHidden/>
          </w:rPr>
        </w:r>
        <w:r w:rsidR="00AA207F">
          <w:rPr>
            <w:noProof/>
            <w:webHidden/>
          </w:rPr>
          <w:fldChar w:fldCharType="separate"/>
        </w:r>
        <w:r w:rsidR="008368B9">
          <w:rPr>
            <w:noProof/>
            <w:webHidden/>
          </w:rPr>
          <w:t>68</w:t>
        </w:r>
        <w:r w:rsidR="00AA207F">
          <w:rPr>
            <w:noProof/>
            <w:webHidden/>
          </w:rPr>
          <w:fldChar w:fldCharType="end"/>
        </w:r>
      </w:hyperlink>
    </w:p>
    <w:p w14:paraId="5F17AA0E" w14:textId="31A121FE" w:rsidR="00AA207F" w:rsidRDefault="000F399B">
      <w:pPr>
        <w:pStyle w:val="TableofFigures"/>
        <w:tabs>
          <w:tab w:val="right" w:leader="dot" w:pos="7927"/>
        </w:tabs>
        <w:rPr>
          <w:rFonts w:eastAsiaTheme="minorEastAsia"/>
          <w:noProof/>
          <w:lang w:eastAsia="en-ID"/>
        </w:rPr>
      </w:pPr>
      <w:hyperlink w:anchor="_Toc185599171" w:history="1">
        <w:r w:rsidR="00AA207F" w:rsidRPr="000637B0">
          <w:rPr>
            <w:rStyle w:val="Hyperlink"/>
            <w:rFonts w:ascii="Times New Roman" w:hAnsi="Times New Roman" w:cs="Times New Roman"/>
            <w:noProof/>
          </w:rPr>
          <w:t>Gambar 4. 2 Grafik Nilai Kuat Tarik</w:t>
        </w:r>
        <w:r w:rsidR="00AA207F">
          <w:rPr>
            <w:noProof/>
            <w:webHidden/>
          </w:rPr>
          <w:tab/>
        </w:r>
        <w:r w:rsidR="00AA207F">
          <w:rPr>
            <w:noProof/>
            <w:webHidden/>
          </w:rPr>
          <w:fldChar w:fldCharType="begin"/>
        </w:r>
        <w:r w:rsidR="00AA207F">
          <w:rPr>
            <w:noProof/>
            <w:webHidden/>
          </w:rPr>
          <w:instrText xml:space="preserve"> PAGEREF _Toc185599171 \h </w:instrText>
        </w:r>
        <w:r w:rsidR="00AA207F">
          <w:rPr>
            <w:noProof/>
            <w:webHidden/>
          </w:rPr>
        </w:r>
        <w:r w:rsidR="00AA207F">
          <w:rPr>
            <w:noProof/>
            <w:webHidden/>
          </w:rPr>
          <w:fldChar w:fldCharType="separate"/>
        </w:r>
        <w:r w:rsidR="008368B9">
          <w:rPr>
            <w:noProof/>
            <w:webHidden/>
          </w:rPr>
          <w:t>71</w:t>
        </w:r>
        <w:r w:rsidR="00AA207F">
          <w:rPr>
            <w:noProof/>
            <w:webHidden/>
          </w:rPr>
          <w:fldChar w:fldCharType="end"/>
        </w:r>
      </w:hyperlink>
    </w:p>
    <w:p w14:paraId="29E3D632" w14:textId="1776D1D9" w:rsidR="00AA207F" w:rsidRDefault="000F399B">
      <w:pPr>
        <w:pStyle w:val="TableofFigures"/>
        <w:tabs>
          <w:tab w:val="right" w:leader="dot" w:pos="7927"/>
        </w:tabs>
        <w:rPr>
          <w:rFonts w:eastAsiaTheme="minorEastAsia"/>
          <w:noProof/>
          <w:lang w:eastAsia="en-ID"/>
        </w:rPr>
      </w:pPr>
      <w:hyperlink w:anchor="_Toc185599172" w:history="1">
        <w:r w:rsidR="00AA207F" w:rsidRPr="000637B0">
          <w:rPr>
            <w:rStyle w:val="Hyperlink"/>
            <w:rFonts w:ascii="Times New Roman" w:hAnsi="Times New Roman" w:cs="Times New Roman"/>
            <w:noProof/>
          </w:rPr>
          <w:t>Gambar 4. 3 Grafik Harga Impak</w:t>
        </w:r>
        <w:r w:rsidR="00AA207F">
          <w:rPr>
            <w:noProof/>
            <w:webHidden/>
          </w:rPr>
          <w:tab/>
        </w:r>
        <w:r w:rsidR="00AA207F">
          <w:rPr>
            <w:noProof/>
            <w:webHidden/>
          </w:rPr>
          <w:fldChar w:fldCharType="begin"/>
        </w:r>
        <w:r w:rsidR="00AA207F">
          <w:rPr>
            <w:noProof/>
            <w:webHidden/>
          </w:rPr>
          <w:instrText xml:space="preserve"> PAGEREF _Toc185599172 \h </w:instrText>
        </w:r>
        <w:r w:rsidR="00AA207F">
          <w:rPr>
            <w:noProof/>
            <w:webHidden/>
          </w:rPr>
        </w:r>
        <w:r w:rsidR="00AA207F">
          <w:rPr>
            <w:noProof/>
            <w:webHidden/>
          </w:rPr>
          <w:fldChar w:fldCharType="separate"/>
        </w:r>
        <w:r w:rsidR="008368B9">
          <w:rPr>
            <w:noProof/>
            <w:webHidden/>
          </w:rPr>
          <w:t>74</w:t>
        </w:r>
        <w:r w:rsidR="00AA207F">
          <w:rPr>
            <w:noProof/>
            <w:webHidden/>
          </w:rPr>
          <w:fldChar w:fldCharType="end"/>
        </w:r>
      </w:hyperlink>
    </w:p>
    <w:p w14:paraId="249D005A" w14:textId="458C8C70" w:rsidR="00AA207F" w:rsidRDefault="000F399B">
      <w:pPr>
        <w:pStyle w:val="TableofFigures"/>
        <w:tabs>
          <w:tab w:val="right" w:leader="dot" w:pos="7927"/>
        </w:tabs>
        <w:rPr>
          <w:rFonts w:eastAsiaTheme="minorEastAsia"/>
          <w:noProof/>
          <w:lang w:eastAsia="en-ID"/>
        </w:rPr>
      </w:pPr>
      <w:hyperlink w:anchor="_Toc185599173" w:history="1">
        <w:r w:rsidR="00AA207F" w:rsidRPr="000637B0">
          <w:rPr>
            <w:rStyle w:val="Hyperlink"/>
            <w:rFonts w:ascii="Times New Roman" w:hAnsi="Times New Roman" w:cs="Times New Roman"/>
            <w:noProof/>
          </w:rPr>
          <w:t>Gambar 4. 4 Grafik Komposisi Unsur Mn &amp; C</w:t>
        </w:r>
        <w:r w:rsidR="00AA207F">
          <w:rPr>
            <w:noProof/>
            <w:webHidden/>
          </w:rPr>
          <w:tab/>
        </w:r>
        <w:r w:rsidR="00AA207F">
          <w:rPr>
            <w:noProof/>
            <w:webHidden/>
          </w:rPr>
          <w:fldChar w:fldCharType="begin"/>
        </w:r>
        <w:r w:rsidR="00AA207F">
          <w:rPr>
            <w:noProof/>
            <w:webHidden/>
          </w:rPr>
          <w:instrText xml:space="preserve"> PAGEREF _Toc185599173 \h </w:instrText>
        </w:r>
        <w:r w:rsidR="00AA207F">
          <w:rPr>
            <w:noProof/>
            <w:webHidden/>
          </w:rPr>
        </w:r>
        <w:r w:rsidR="00AA207F">
          <w:rPr>
            <w:noProof/>
            <w:webHidden/>
          </w:rPr>
          <w:fldChar w:fldCharType="separate"/>
        </w:r>
        <w:r w:rsidR="008368B9">
          <w:rPr>
            <w:noProof/>
            <w:webHidden/>
          </w:rPr>
          <w:t>77</w:t>
        </w:r>
        <w:r w:rsidR="00AA207F">
          <w:rPr>
            <w:noProof/>
            <w:webHidden/>
          </w:rPr>
          <w:fldChar w:fldCharType="end"/>
        </w:r>
      </w:hyperlink>
    </w:p>
    <w:p w14:paraId="290BB706" w14:textId="7D704E2D" w:rsidR="00E52F9C" w:rsidRDefault="00AA207F" w:rsidP="00E52F9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104DC18B" w14:textId="57DD2397" w:rsidR="00E52F9C" w:rsidRPr="00E52F9C" w:rsidRDefault="00E52F9C" w:rsidP="00E52F9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B9B974A" w14:textId="77777777" w:rsidR="00ED4D55" w:rsidRDefault="00ED4D55" w:rsidP="00ED4D55">
      <w:pPr>
        <w:pStyle w:val="Heading1"/>
      </w:pPr>
      <w:bookmarkStart w:id="7" w:name="_Toc185590283"/>
      <w:r>
        <w:lastRenderedPageBreak/>
        <w:t>DAFTAR TABEL</w:t>
      </w:r>
      <w:bookmarkEnd w:id="7"/>
    </w:p>
    <w:p w14:paraId="42626694" w14:textId="2F11026C" w:rsidR="007A1997" w:rsidRPr="007A1997" w:rsidRDefault="007A1997" w:rsidP="007A1997">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r w:rsidRPr="007A1997">
        <w:rPr>
          <w:rFonts w:ascii="Times New Roman" w:eastAsiaTheme="majorEastAsia" w:hAnsi="Times New Roman" w:cs="Times New Roman"/>
          <w:b/>
          <w:kern w:val="0"/>
          <w:sz w:val="24"/>
          <w:szCs w:val="24"/>
          <w:lang w:val="en-US"/>
          <w14:ligatures w14:val="none"/>
        </w:rPr>
        <w:fldChar w:fldCharType="begin"/>
      </w:r>
      <w:r w:rsidRPr="007A1997">
        <w:rPr>
          <w:rFonts w:ascii="Times New Roman" w:eastAsiaTheme="majorEastAsia" w:hAnsi="Times New Roman" w:cs="Times New Roman"/>
          <w:b/>
          <w:kern w:val="0"/>
          <w:sz w:val="24"/>
          <w:szCs w:val="24"/>
          <w:lang w:val="en-US"/>
          <w14:ligatures w14:val="none"/>
        </w:rPr>
        <w:instrText xml:space="preserve"> TOC \h \z \c "Tabel 1." </w:instrText>
      </w:r>
      <w:r w:rsidRPr="007A1997">
        <w:rPr>
          <w:rFonts w:ascii="Times New Roman" w:eastAsiaTheme="majorEastAsia" w:hAnsi="Times New Roman" w:cs="Times New Roman"/>
          <w:b/>
          <w:kern w:val="0"/>
          <w:sz w:val="24"/>
          <w:szCs w:val="24"/>
          <w:lang w:val="en-US"/>
          <w14:ligatures w14:val="none"/>
        </w:rPr>
        <w:fldChar w:fldCharType="separate"/>
      </w:r>
      <w:hyperlink w:anchor="_Toc185589994" w:history="1">
        <w:r w:rsidRPr="007A1997">
          <w:rPr>
            <w:rStyle w:val="Hyperlink"/>
            <w:rFonts w:ascii="Times New Roman" w:hAnsi="Times New Roman" w:cs="Times New Roman"/>
            <w:noProof/>
            <w:sz w:val="24"/>
            <w:szCs w:val="24"/>
          </w:rPr>
          <w:t>Tabel 1. 1 Komposisi Gear Sprocket</w:t>
        </w:r>
        <w:r w:rsidRPr="007A1997">
          <w:rPr>
            <w:rFonts w:ascii="Times New Roman" w:hAnsi="Times New Roman" w:cs="Times New Roman"/>
            <w:noProof/>
            <w:webHidden/>
            <w:sz w:val="24"/>
            <w:szCs w:val="24"/>
          </w:rPr>
          <w:tab/>
        </w:r>
        <w:r w:rsidRPr="007A1997">
          <w:rPr>
            <w:rFonts w:ascii="Times New Roman" w:hAnsi="Times New Roman" w:cs="Times New Roman"/>
            <w:noProof/>
            <w:webHidden/>
            <w:sz w:val="24"/>
            <w:szCs w:val="24"/>
          </w:rPr>
          <w:fldChar w:fldCharType="begin"/>
        </w:r>
        <w:r w:rsidRPr="007A1997">
          <w:rPr>
            <w:rFonts w:ascii="Times New Roman" w:hAnsi="Times New Roman" w:cs="Times New Roman"/>
            <w:noProof/>
            <w:webHidden/>
            <w:sz w:val="24"/>
            <w:szCs w:val="24"/>
          </w:rPr>
          <w:instrText xml:space="preserve"> PAGEREF _Toc185589994 \h </w:instrText>
        </w:r>
        <w:r w:rsidRPr="007A1997">
          <w:rPr>
            <w:rFonts w:ascii="Times New Roman" w:hAnsi="Times New Roman" w:cs="Times New Roman"/>
            <w:noProof/>
            <w:webHidden/>
            <w:sz w:val="24"/>
            <w:szCs w:val="24"/>
          </w:rPr>
        </w:r>
        <w:r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w:t>
        </w:r>
        <w:r w:rsidRPr="007A1997">
          <w:rPr>
            <w:rFonts w:ascii="Times New Roman" w:hAnsi="Times New Roman" w:cs="Times New Roman"/>
            <w:noProof/>
            <w:webHidden/>
            <w:sz w:val="24"/>
            <w:szCs w:val="24"/>
          </w:rPr>
          <w:fldChar w:fldCharType="end"/>
        </w:r>
      </w:hyperlink>
    </w:p>
    <w:p w14:paraId="57593C1D" w14:textId="41A1A5C9" w:rsidR="007A1997" w:rsidRPr="007A1997" w:rsidRDefault="007A1997" w:rsidP="007A1997">
      <w:pPr>
        <w:spacing w:line="276" w:lineRule="auto"/>
        <w:jc w:val="both"/>
        <w:rPr>
          <w:rFonts w:ascii="Times New Roman" w:hAnsi="Times New Roman" w:cs="Times New Roman"/>
          <w:noProof/>
          <w:sz w:val="24"/>
          <w:szCs w:val="24"/>
        </w:rPr>
      </w:pPr>
      <w:r w:rsidRPr="007A1997">
        <w:rPr>
          <w:rFonts w:ascii="Times New Roman" w:eastAsiaTheme="majorEastAsia" w:hAnsi="Times New Roman" w:cs="Times New Roman"/>
          <w:b/>
          <w:kern w:val="0"/>
          <w:sz w:val="24"/>
          <w:szCs w:val="24"/>
          <w:lang w:val="en-US"/>
          <w14:ligatures w14:val="none"/>
        </w:rPr>
        <w:fldChar w:fldCharType="end"/>
      </w:r>
      <w:r w:rsidRPr="007A1997">
        <w:rPr>
          <w:rFonts w:ascii="Times New Roman" w:eastAsiaTheme="majorEastAsia" w:hAnsi="Times New Roman" w:cs="Times New Roman"/>
          <w:b/>
          <w:kern w:val="0"/>
          <w:sz w:val="24"/>
          <w:szCs w:val="24"/>
          <w:lang w:val="en-US"/>
          <w14:ligatures w14:val="none"/>
        </w:rPr>
        <w:fldChar w:fldCharType="begin"/>
      </w:r>
      <w:r w:rsidRPr="007A1997">
        <w:rPr>
          <w:rFonts w:ascii="Times New Roman" w:eastAsiaTheme="majorEastAsia" w:hAnsi="Times New Roman" w:cs="Times New Roman"/>
          <w:b/>
          <w:kern w:val="0"/>
          <w:sz w:val="24"/>
          <w:szCs w:val="24"/>
          <w:lang w:val="en-US"/>
          <w14:ligatures w14:val="none"/>
        </w:rPr>
        <w:instrText xml:space="preserve"> TOC \h \z \c "Tabel 2." </w:instrText>
      </w:r>
      <w:r w:rsidRPr="007A1997">
        <w:rPr>
          <w:rFonts w:ascii="Times New Roman" w:eastAsiaTheme="majorEastAsia" w:hAnsi="Times New Roman" w:cs="Times New Roman"/>
          <w:b/>
          <w:kern w:val="0"/>
          <w:sz w:val="24"/>
          <w:szCs w:val="24"/>
          <w:lang w:val="en-US"/>
          <w14:ligatures w14:val="none"/>
        </w:rPr>
        <w:fldChar w:fldCharType="separate"/>
      </w:r>
      <w:hyperlink w:anchor="_Toc185590007" w:history="1">
        <w:r w:rsidRPr="007A1997">
          <w:rPr>
            <w:rStyle w:val="Hyperlink"/>
            <w:rFonts w:ascii="Times New Roman" w:hAnsi="Times New Roman" w:cs="Times New Roman"/>
            <w:noProof/>
            <w:sz w:val="24"/>
            <w:szCs w:val="24"/>
          </w:rPr>
          <w:t>Tabel 2. 1 Unsur Pengotor Besi Murni</w:t>
        </w:r>
        <w:r>
          <w:rPr>
            <w:rFonts w:ascii="Times New Roman" w:hAnsi="Times New Roman" w:cs="Times New Roman"/>
            <w:noProof/>
            <w:webHidden/>
            <w:sz w:val="24"/>
            <w:szCs w:val="24"/>
          </w:rPr>
          <w:t>……………………………………………</w:t>
        </w:r>
        <w:r w:rsidRPr="007A1997">
          <w:rPr>
            <w:rFonts w:ascii="Times New Roman" w:hAnsi="Times New Roman" w:cs="Times New Roman"/>
            <w:noProof/>
            <w:webHidden/>
            <w:sz w:val="24"/>
            <w:szCs w:val="24"/>
          </w:rPr>
          <w:fldChar w:fldCharType="begin"/>
        </w:r>
        <w:r w:rsidRPr="007A1997">
          <w:rPr>
            <w:rFonts w:ascii="Times New Roman" w:hAnsi="Times New Roman" w:cs="Times New Roman"/>
            <w:noProof/>
            <w:webHidden/>
            <w:sz w:val="24"/>
            <w:szCs w:val="24"/>
          </w:rPr>
          <w:instrText xml:space="preserve"> PAGEREF _Toc185590007 \h </w:instrText>
        </w:r>
        <w:r w:rsidRPr="007A1997">
          <w:rPr>
            <w:rFonts w:ascii="Times New Roman" w:hAnsi="Times New Roman" w:cs="Times New Roman"/>
            <w:noProof/>
            <w:webHidden/>
            <w:sz w:val="24"/>
            <w:szCs w:val="24"/>
          </w:rPr>
        </w:r>
        <w:r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10</w:t>
        </w:r>
        <w:r w:rsidRPr="007A1997">
          <w:rPr>
            <w:rFonts w:ascii="Times New Roman" w:hAnsi="Times New Roman" w:cs="Times New Roman"/>
            <w:noProof/>
            <w:webHidden/>
            <w:sz w:val="24"/>
            <w:szCs w:val="24"/>
          </w:rPr>
          <w:fldChar w:fldCharType="end"/>
        </w:r>
      </w:hyperlink>
    </w:p>
    <w:p w14:paraId="15641B00" w14:textId="54B72A32" w:rsidR="007A1997" w:rsidRPr="007A1997" w:rsidRDefault="000F399B" w:rsidP="007A1997">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5590008" w:history="1">
        <w:r w:rsidR="007A1997" w:rsidRPr="007A1997">
          <w:rPr>
            <w:rStyle w:val="Hyperlink"/>
            <w:rFonts w:ascii="Times New Roman" w:hAnsi="Times New Roman" w:cs="Times New Roman"/>
            <w:noProof/>
            <w:sz w:val="24"/>
            <w:szCs w:val="24"/>
          </w:rPr>
          <w:t>Tabel 2. 2 Sifat mekanik besi ingot</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_Toc185590008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10</w:t>
        </w:r>
        <w:r w:rsidR="007A1997" w:rsidRPr="007A1997">
          <w:rPr>
            <w:rFonts w:ascii="Times New Roman" w:hAnsi="Times New Roman" w:cs="Times New Roman"/>
            <w:noProof/>
            <w:webHidden/>
            <w:sz w:val="24"/>
            <w:szCs w:val="24"/>
          </w:rPr>
          <w:fldChar w:fldCharType="end"/>
        </w:r>
      </w:hyperlink>
    </w:p>
    <w:p w14:paraId="3C6C8925" w14:textId="0C4153CB" w:rsidR="007A1997" w:rsidRPr="007A1997" w:rsidRDefault="000F399B" w:rsidP="007A1997">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5590009" w:history="1">
        <w:r w:rsidR="007A1997" w:rsidRPr="007A1997">
          <w:rPr>
            <w:rStyle w:val="Hyperlink"/>
            <w:rFonts w:ascii="Times New Roman" w:hAnsi="Times New Roman" w:cs="Times New Roman"/>
            <w:noProof/>
            <w:sz w:val="24"/>
            <w:szCs w:val="24"/>
          </w:rPr>
          <w:t>Tabel 2. 3 Komposisi Khas Paduan Mangan Komersial Utama (kandungan maksimum, % berat kecuali ditunjukkan sebaliknya)</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_Toc185590009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22</w:t>
        </w:r>
        <w:r w:rsidR="007A1997" w:rsidRPr="007A1997">
          <w:rPr>
            <w:rFonts w:ascii="Times New Roman" w:hAnsi="Times New Roman" w:cs="Times New Roman"/>
            <w:noProof/>
            <w:webHidden/>
            <w:sz w:val="24"/>
            <w:szCs w:val="24"/>
          </w:rPr>
          <w:fldChar w:fldCharType="end"/>
        </w:r>
      </w:hyperlink>
    </w:p>
    <w:p w14:paraId="2AD6287C" w14:textId="29DBE87F" w:rsidR="007A1997" w:rsidRPr="007A1997" w:rsidRDefault="000F399B" w:rsidP="007A1997">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5590010" w:history="1">
        <w:r w:rsidR="007A1997" w:rsidRPr="007A1997">
          <w:rPr>
            <w:rStyle w:val="Hyperlink"/>
            <w:rFonts w:ascii="Times New Roman" w:hAnsi="Times New Roman" w:cs="Times New Roman"/>
            <w:noProof/>
            <w:sz w:val="24"/>
            <w:szCs w:val="24"/>
          </w:rPr>
          <w:t>Tabel 2. 4 konsentrasi khas unsur pengotor lainnya dalam paduan besi mangan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_Toc185590010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24</w:t>
        </w:r>
        <w:r w:rsidR="007A1997" w:rsidRPr="007A1997">
          <w:rPr>
            <w:rFonts w:ascii="Times New Roman" w:hAnsi="Times New Roman" w:cs="Times New Roman"/>
            <w:noProof/>
            <w:webHidden/>
            <w:sz w:val="24"/>
            <w:szCs w:val="24"/>
          </w:rPr>
          <w:fldChar w:fldCharType="end"/>
        </w:r>
      </w:hyperlink>
    </w:p>
    <w:p w14:paraId="74DBE0EE" w14:textId="003837D8" w:rsidR="007A1997" w:rsidRPr="007A1997" w:rsidRDefault="000F399B" w:rsidP="007A1997">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5590011" w:history="1">
        <w:r w:rsidR="007A1997" w:rsidRPr="007A1997">
          <w:rPr>
            <w:rStyle w:val="Hyperlink"/>
            <w:rFonts w:ascii="Times New Roman" w:hAnsi="Times New Roman" w:cs="Times New Roman"/>
            <w:noProof/>
            <w:sz w:val="24"/>
            <w:szCs w:val="24"/>
          </w:rPr>
          <w:t>Tabel 2. 5 Parameter Beberapa Tungku Industri untuk Peleburan HC FeMn dari Pabrik di Norwegia dan Ukraina</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_Toc185590011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29</w:t>
        </w:r>
        <w:r w:rsidR="007A1997" w:rsidRPr="007A1997">
          <w:rPr>
            <w:rFonts w:ascii="Times New Roman" w:hAnsi="Times New Roman" w:cs="Times New Roman"/>
            <w:noProof/>
            <w:webHidden/>
            <w:sz w:val="24"/>
            <w:szCs w:val="24"/>
          </w:rPr>
          <w:fldChar w:fldCharType="end"/>
        </w:r>
      </w:hyperlink>
    </w:p>
    <w:p w14:paraId="3114C010" w14:textId="5E730D01" w:rsidR="007A1997" w:rsidRPr="007A1997" w:rsidRDefault="007A1997" w:rsidP="007A1997">
      <w:pPr>
        <w:spacing w:line="276" w:lineRule="auto"/>
        <w:jc w:val="both"/>
        <w:rPr>
          <w:rFonts w:ascii="Times New Roman" w:hAnsi="Times New Roman" w:cs="Times New Roman"/>
          <w:noProof/>
          <w:sz w:val="24"/>
          <w:szCs w:val="24"/>
        </w:rPr>
      </w:pPr>
      <w:r w:rsidRPr="007A1997">
        <w:rPr>
          <w:rFonts w:ascii="Times New Roman" w:eastAsiaTheme="majorEastAsia" w:hAnsi="Times New Roman" w:cs="Times New Roman"/>
          <w:b/>
          <w:kern w:val="0"/>
          <w:sz w:val="24"/>
          <w:szCs w:val="24"/>
          <w:lang w:val="en-US"/>
          <w14:ligatures w14:val="none"/>
        </w:rPr>
        <w:fldChar w:fldCharType="end"/>
      </w:r>
      <w:r w:rsidRPr="007A1997">
        <w:rPr>
          <w:rFonts w:ascii="Times New Roman" w:eastAsiaTheme="majorEastAsia" w:hAnsi="Times New Roman" w:cs="Times New Roman"/>
          <w:b/>
          <w:kern w:val="0"/>
          <w:sz w:val="24"/>
          <w:szCs w:val="24"/>
          <w:lang w:val="en-US"/>
          <w14:ligatures w14:val="none"/>
        </w:rPr>
        <w:fldChar w:fldCharType="begin"/>
      </w:r>
      <w:r w:rsidRPr="007A1997">
        <w:rPr>
          <w:rFonts w:ascii="Times New Roman" w:eastAsiaTheme="majorEastAsia" w:hAnsi="Times New Roman" w:cs="Times New Roman"/>
          <w:b/>
          <w:kern w:val="0"/>
          <w:sz w:val="24"/>
          <w:szCs w:val="24"/>
          <w:lang w:val="en-US"/>
          <w14:ligatures w14:val="none"/>
        </w:rPr>
        <w:instrText xml:space="preserve"> TOC \h \z \c "Tabel 3." </w:instrText>
      </w:r>
      <w:r w:rsidRPr="007A1997">
        <w:rPr>
          <w:rFonts w:ascii="Times New Roman" w:eastAsiaTheme="majorEastAsia" w:hAnsi="Times New Roman" w:cs="Times New Roman"/>
          <w:b/>
          <w:kern w:val="0"/>
          <w:sz w:val="24"/>
          <w:szCs w:val="24"/>
          <w:lang w:val="en-US"/>
          <w14:ligatures w14:val="none"/>
        </w:rPr>
        <w:fldChar w:fldCharType="separate"/>
      </w:r>
      <w:hyperlink w:anchor="_Toc185590017" w:history="1">
        <w:r w:rsidRPr="007A1997">
          <w:rPr>
            <w:rStyle w:val="Hyperlink"/>
            <w:rFonts w:ascii="Times New Roman" w:hAnsi="Times New Roman" w:cs="Times New Roman"/>
            <w:noProof/>
            <w:sz w:val="24"/>
            <w:szCs w:val="24"/>
          </w:rPr>
          <w:t>Tabel 3. 1 Rencana Kegiatan Penelitian</w:t>
        </w:r>
        <w:r>
          <w:rPr>
            <w:rFonts w:ascii="Times New Roman" w:hAnsi="Times New Roman" w:cs="Times New Roman"/>
            <w:noProof/>
            <w:webHidden/>
            <w:sz w:val="24"/>
            <w:szCs w:val="24"/>
          </w:rPr>
          <w:t>………………………………………….</w:t>
        </w:r>
        <w:r w:rsidRPr="007A1997">
          <w:rPr>
            <w:rFonts w:ascii="Times New Roman" w:hAnsi="Times New Roman" w:cs="Times New Roman"/>
            <w:noProof/>
            <w:webHidden/>
            <w:sz w:val="24"/>
            <w:szCs w:val="24"/>
          </w:rPr>
          <w:fldChar w:fldCharType="begin"/>
        </w:r>
        <w:r w:rsidRPr="007A1997">
          <w:rPr>
            <w:rFonts w:ascii="Times New Roman" w:hAnsi="Times New Roman" w:cs="Times New Roman"/>
            <w:noProof/>
            <w:webHidden/>
            <w:sz w:val="24"/>
            <w:szCs w:val="24"/>
          </w:rPr>
          <w:instrText xml:space="preserve"> PAGEREF _Toc185590017 \h </w:instrText>
        </w:r>
        <w:r w:rsidRPr="007A1997">
          <w:rPr>
            <w:rFonts w:ascii="Times New Roman" w:hAnsi="Times New Roman" w:cs="Times New Roman"/>
            <w:noProof/>
            <w:webHidden/>
            <w:sz w:val="24"/>
            <w:szCs w:val="24"/>
          </w:rPr>
        </w:r>
        <w:r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53</w:t>
        </w:r>
        <w:r w:rsidRPr="007A1997">
          <w:rPr>
            <w:rFonts w:ascii="Times New Roman" w:hAnsi="Times New Roman" w:cs="Times New Roman"/>
            <w:noProof/>
            <w:webHidden/>
            <w:sz w:val="24"/>
            <w:szCs w:val="24"/>
          </w:rPr>
          <w:fldChar w:fldCharType="end"/>
        </w:r>
      </w:hyperlink>
    </w:p>
    <w:p w14:paraId="0418EE92" w14:textId="2984AC80" w:rsidR="007A1997" w:rsidRPr="007A1997" w:rsidRDefault="000F399B" w:rsidP="007A1997">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5590018" w:history="1">
        <w:r w:rsidR="007A1997" w:rsidRPr="007A1997">
          <w:rPr>
            <w:rStyle w:val="Hyperlink"/>
            <w:rFonts w:ascii="Times New Roman" w:hAnsi="Times New Roman" w:cs="Times New Roman"/>
            <w:noProof/>
            <w:sz w:val="24"/>
            <w:szCs w:val="24"/>
          </w:rPr>
          <w:t>Tabel 3. 2 Spesifikasi Ferromangan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_Toc185590018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56</w:t>
        </w:r>
        <w:r w:rsidR="007A1997" w:rsidRPr="007A1997">
          <w:rPr>
            <w:rFonts w:ascii="Times New Roman" w:hAnsi="Times New Roman" w:cs="Times New Roman"/>
            <w:noProof/>
            <w:webHidden/>
            <w:sz w:val="24"/>
            <w:szCs w:val="24"/>
          </w:rPr>
          <w:fldChar w:fldCharType="end"/>
        </w:r>
      </w:hyperlink>
    </w:p>
    <w:p w14:paraId="4B8518D3" w14:textId="13B57614" w:rsidR="007A1997" w:rsidRPr="007A1997" w:rsidRDefault="000F399B" w:rsidP="007A1997">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5590019" w:history="1">
        <w:r w:rsidR="007A1997" w:rsidRPr="007A1997">
          <w:rPr>
            <w:rStyle w:val="Hyperlink"/>
            <w:rFonts w:ascii="Times New Roman" w:hAnsi="Times New Roman" w:cs="Times New Roman"/>
            <w:noProof/>
            <w:sz w:val="24"/>
            <w:szCs w:val="24"/>
          </w:rPr>
          <w:t>Tabel 3. 3 Jumlah Spesimen Pengujan</w:t>
        </w:r>
        <w:r w:rsidR="007A1997" w:rsidRPr="007A1997">
          <w:rPr>
            <w:rFonts w:ascii="Times New Roman" w:hAnsi="Times New Roman" w:cs="Times New Roman"/>
            <w:noProof/>
            <w:webHidden/>
            <w:sz w:val="24"/>
            <w:szCs w:val="24"/>
          </w:rPr>
          <w:tab/>
        </w:r>
        <w:r w:rsidR="007A1997" w:rsidRPr="007A1997">
          <w:rPr>
            <w:rFonts w:ascii="Times New Roman" w:hAnsi="Times New Roman" w:cs="Times New Roman"/>
            <w:noProof/>
            <w:webHidden/>
            <w:sz w:val="24"/>
            <w:szCs w:val="24"/>
          </w:rPr>
          <w:fldChar w:fldCharType="begin"/>
        </w:r>
        <w:r w:rsidR="007A1997" w:rsidRPr="007A1997">
          <w:rPr>
            <w:rFonts w:ascii="Times New Roman" w:hAnsi="Times New Roman" w:cs="Times New Roman"/>
            <w:noProof/>
            <w:webHidden/>
            <w:sz w:val="24"/>
            <w:szCs w:val="24"/>
          </w:rPr>
          <w:instrText xml:space="preserve"> PAGEREF _Toc185590019 \h </w:instrText>
        </w:r>
        <w:r w:rsidR="007A1997" w:rsidRPr="007A1997">
          <w:rPr>
            <w:rFonts w:ascii="Times New Roman" w:hAnsi="Times New Roman" w:cs="Times New Roman"/>
            <w:noProof/>
            <w:webHidden/>
            <w:sz w:val="24"/>
            <w:szCs w:val="24"/>
          </w:rPr>
        </w:r>
        <w:r w:rsidR="007A1997" w:rsidRPr="007A1997">
          <w:rPr>
            <w:rFonts w:ascii="Times New Roman" w:hAnsi="Times New Roman" w:cs="Times New Roman"/>
            <w:noProof/>
            <w:webHidden/>
            <w:sz w:val="24"/>
            <w:szCs w:val="24"/>
          </w:rPr>
          <w:fldChar w:fldCharType="separate"/>
        </w:r>
        <w:r w:rsidR="008368B9">
          <w:rPr>
            <w:rFonts w:ascii="Times New Roman" w:hAnsi="Times New Roman" w:cs="Times New Roman"/>
            <w:noProof/>
            <w:webHidden/>
            <w:sz w:val="24"/>
            <w:szCs w:val="24"/>
          </w:rPr>
          <w:t>61</w:t>
        </w:r>
        <w:r w:rsidR="007A1997" w:rsidRPr="007A1997">
          <w:rPr>
            <w:rFonts w:ascii="Times New Roman" w:hAnsi="Times New Roman" w:cs="Times New Roman"/>
            <w:noProof/>
            <w:webHidden/>
            <w:sz w:val="24"/>
            <w:szCs w:val="24"/>
          </w:rPr>
          <w:fldChar w:fldCharType="end"/>
        </w:r>
      </w:hyperlink>
    </w:p>
    <w:p w14:paraId="4DB570D0" w14:textId="411CCC78" w:rsidR="00AA207F" w:rsidRPr="00AA207F" w:rsidRDefault="007A1997" w:rsidP="00AA207F">
      <w:pPr>
        <w:spacing w:line="240" w:lineRule="auto"/>
        <w:jc w:val="both"/>
        <w:rPr>
          <w:rFonts w:ascii="Times New Roman" w:eastAsiaTheme="majorEastAsia" w:hAnsi="Times New Roman" w:cstheme="majorBidi"/>
          <w:b/>
          <w:kern w:val="0"/>
          <w:sz w:val="24"/>
          <w:szCs w:val="32"/>
          <w:lang w:val="en-US"/>
          <w14:ligatures w14:val="none"/>
        </w:rPr>
      </w:pPr>
      <w:r w:rsidRPr="007A1997">
        <w:rPr>
          <w:rFonts w:ascii="Times New Roman" w:eastAsiaTheme="majorEastAsia" w:hAnsi="Times New Roman" w:cs="Times New Roman"/>
          <w:b/>
          <w:kern w:val="0"/>
          <w:sz w:val="24"/>
          <w:szCs w:val="24"/>
          <w:lang w:val="en-US"/>
          <w14:ligatures w14:val="none"/>
        </w:rPr>
        <w:fldChar w:fldCharType="end"/>
      </w:r>
      <w:r w:rsidR="00AA207F">
        <w:rPr>
          <w:rFonts w:ascii="Times New Roman" w:hAnsi="Times New Roman" w:cs="Times New Roman"/>
          <w:sz w:val="24"/>
          <w:szCs w:val="24"/>
          <w:lang w:val="en-US"/>
        </w:rPr>
        <w:fldChar w:fldCharType="begin"/>
      </w:r>
      <w:r w:rsidR="00AA207F">
        <w:rPr>
          <w:rFonts w:ascii="Times New Roman" w:hAnsi="Times New Roman" w:cs="Times New Roman"/>
          <w:sz w:val="24"/>
          <w:szCs w:val="24"/>
          <w:lang w:val="en-US"/>
        </w:rPr>
        <w:instrText xml:space="preserve"> TOC \h \z \c "Tabel 4." </w:instrText>
      </w:r>
      <w:r w:rsidR="00AA207F">
        <w:rPr>
          <w:rFonts w:ascii="Times New Roman" w:hAnsi="Times New Roman" w:cs="Times New Roman"/>
          <w:sz w:val="24"/>
          <w:szCs w:val="24"/>
          <w:lang w:val="en-US"/>
        </w:rPr>
        <w:fldChar w:fldCharType="separate"/>
      </w:r>
      <w:hyperlink w:anchor="_Toc185599240" w:history="1">
        <w:r w:rsidR="00AA207F" w:rsidRPr="007149C0">
          <w:rPr>
            <w:rStyle w:val="Hyperlink"/>
            <w:rFonts w:ascii="Times New Roman" w:hAnsi="Times New Roman" w:cs="Times New Roman"/>
            <w:noProof/>
          </w:rPr>
          <w:t>Tabel 4. 1 Hasil Uji Komposisi Kimia (FeMn 1,5%)</w:t>
        </w:r>
        <w:r w:rsidR="00AA207F">
          <w:rPr>
            <w:noProof/>
            <w:webHidden/>
          </w:rPr>
          <w:t>………………………………………………………</w:t>
        </w:r>
        <w:r w:rsidR="00AA207F">
          <w:rPr>
            <w:noProof/>
            <w:webHidden/>
          </w:rPr>
          <w:fldChar w:fldCharType="begin"/>
        </w:r>
        <w:r w:rsidR="00AA207F">
          <w:rPr>
            <w:noProof/>
            <w:webHidden/>
          </w:rPr>
          <w:instrText xml:space="preserve"> PAGEREF _Toc185599240 \h </w:instrText>
        </w:r>
        <w:r w:rsidR="00AA207F">
          <w:rPr>
            <w:noProof/>
            <w:webHidden/>
          </w:rPr>
        </w:r>
        <w:r w:rsidR="00AA207F">
          <w:rPr>
            <w:noProof/>
            <w:webHidden/>
          </w:rPr>
          <w:fldChar w:fldCharType="separate"/>
        </w:r>
        <w:r w:rsidR="008368B9">
          <w:rPr>
            <w:noProof/>
            <w:webHidden/>
          </w:rPr>
          <w:t>64</w:t>
        </w:r>
        <w:r w:rsidR="00AA207F">
          <w:rPr>
            <w:noProof/>
            <w:webHidden/>
          </w:rPr>
          <w:fldChar w:fldCharType="end"/>
        </w:r>
      </w:hyperlink>
    </w:p>
    <w:p w14:paraId="44B5BDF2" w14:textId="2023F59E" w:rsidR="00AA207F" w:rsidRDefault="000F399B" w:rsidP="00AA207F">
      <w:pPr>
        <w:pStyle w:val="TableofFigures"/>
        <w:tabs>
          <w:tab w:val="right" w:leader="dot" w:pos="7927"/>
        </w:tabs>
        <w:spacing w:line="240" w:lineRule="auto"/>
        <w:rPr>
          <w:rFonts w:eastAsiaTheme="minorEastAsia"/>
          <w:noProof/>
          <w:lang w:eastAsia="en-ID"/>
        </w:rPr>
      </w:pPr>
      <w:hyperlink w:anchor="_Toc185599241" w:history="1">
        <w:r w:rsidR="00AA207F" w:rsidRPr="007149C0">
          <w:rPr>
            <w:rStyle w:val="Hyperlink"/>
            <w:rFonts w:ascii="Times New Roman" w:hAnsi="Times New Roman" w:cs="Times New Roman"/>
            <w:noProof/>
          </w:rPr>
          <w:t>Tabel 4. 2 Hasil Uji Komposisi Kimia (FeMn 2%)</w:t>
        </w:r>
        <w:r w:rsidR="00AA207F">
          <w:rPr>
            <w:noProof/>
            <w:webHidden/>
          </w:rPr>
          <w:tab/>
        </w:r>
        <w:r w:rsidR="00AA207F">
          <w:rPr>
            <w:noProof/>
            <w:webHidden/>
          </w:rPr>
          <w:fldChar w:fldCharType="begin"/>
        </w:r>
        <w:r w:rsidR="00AA207F">
          <w:rPr>
            <w:noProof/>
            <w:webHidden/>
          </w:rPr>
          <w:instrText xml:space="preserve"> PAGEREF _Toc185599241 \h </w:instrText>
        </w:r>
        <w:r w:rsidR="00AA207F">
          <w:rPr>
            <w:noProof/>
            <w:webHidden/>
          </w:rPr>
        </w:r>
        <w:r w:rsidR="00AA207F">
          <w:rPr>
            <w:noProof/>
            <w:webHidden/>
          </w:rPr>
          <w:fldChar w:fldCharType="separate"/>
        </w:r>
        <w:r w:rsidR="008368B9">
          <w:rPr>
            <w:noProof/>
            <w:webHidden/>
          </w:rPr>
          <w:t>65</w:t>
        </w:r>
        <w:r w:rsidR="00AA207F">
          <w:rPr>
            <w:noProof/>
            <w:webHidden/>
          </w:rPr>
          <w:fldChar w:fldCharType="end"/>
        </w:r>
      </w:hyperlink>
    </w:p>
    <w:p w14:paraId="0B44B35A" w14:textId="73D53C9C" w:rsidR="00AA207F" w:rsidRDefault="000F399B" w:rsidP="00AA207F">
      <w:pPr>
        <w:pStyle w:val="TableofFigures"/>
        <w:tabs>
          <w:tab w:val="right" w:leader="dot" w:pos="7927"/>
        </w:tabs>
        <w:spacing w:line="240" w:lineRule="auto"/>
        <w:rPr>
          <w:rFonts w:eastAsiaTheme="minorEastAsia"/>
          <w:noProof/>
          <w:lang w:eastAsia="en-ID"/>
        </w:rPr>
      </w:pPr>
      <w:hyperlink w:anchor="_Toc185599242" w:history="1">
        <w:r w:rsidR="00AA207F" w:rsidRPr="007149C0">
          <w:rPr>
            <w:rStyle w:val="Hyperlink"/>
            <w:rFonts w:ascii="Times New Roman" w:hAnsi="Times New Roman" w:cs="Times New Roman"/>
            <w:noProof/>
          </w:rPr>
          <w:t>Tabel 4. 3 Hasil Uji Komposisi Kimia (FeMn 2,5%)</w:t>
        </w:r>
        <w:r w:rsidR="00AA207F">
          <w:rPr>
            <w:noProof/>
            <w:webHidden/>
          </w:rPr>
          <w:tab/>
        </w:r>
        <w:r w:rsidR="00AA207F">
          <w:rPr>
            <w:noProof/>
            <w:webHidden/>
          </w:rPr>
          <w:fldChar w:fldCharType="begin"/>
        </w:r>
        <w:r w:rsidR="00AA207F">
          <w:rPr>
            <w:noProof/>
            <w:webHidden/>
          </w:rPr>
          <w:instrText xml:space="preserve"> PAGEREF _Toc185599242 \h </w:instrText>
        </w:r>
        <w:r w:rsidR="00AA207F">
          <w:rPr>
            <w:noProof/>
            <w:webHidden/>
          </w:rPr>
        </w:r>
        <w:r w:rsidR="00AA207F">
          <w:rPr>
            <w:noProof/>
            <w:webHidden/>
          </w:rPr>
          <w:fldChar w:fldCharType="separate"/>
        </w:r>
        <w:r w:rsidR="008368B9">
          <w:rPr>
            <w:noProof/>
            <w:webHidden/>
          </w:rPr>
          <w:t>65</w:t>
        </w:r>
        <w:r w:rsidR="00AA207F">
          <w:rPr>
            <w:noProof/>
            <w:webHidden/>
          </w:rPr>
          <w:fldChar w:fldCharType="end"/>
        </w:r>
      </w:hyperlink>
    </w:p>
    <w:p w14:paraId="65A12D47" w14:textId="7ECDFC9B" w:rsidR="00AA207F" w:rsidRDefault="000F399B" w:rsidP="00AA207F">
      <w:pPr>
        <w:pStyle w:val="TableofFigures"/>
        <w:tabs>
          <w:tab w:val="right" w:leader="dot" w:pos="7927"/>
        </w:tabs>
        <w:spacing w:line="240" w:lineRule="auto"/>
        <w:rPr>
          <w:rFonts w:eastAsiaTheme="minorEastAsia"/>
          <w:noProof/>
          <w:lang w:eastAsia="en-ID"/>
        </w:rPr>
      </w:pPr>
      <w:hyperlink w:anchor="_Toc185599243" w:history="1">
        <w:r w:rsidR="00AA207F" w:rsidRPr="007149C0">
          <w:rPr>
            <w:rStyle w:val="Hyperlink"/>
            <w:rFonts w:ascii="Times New Roman" w:hAnsi="Times New Roman" w:cs="Times New Roman"/>
            <w:noProof/>
          </w:rPr>
          <w:t>Tabel 4. 4 Hasil Uji Kekerasan</w:t>
        </w:r>
        <w:r w:rsidR="00AA207F">
          <w:rPr>
            <w:noProof/>
            <w:webHidden/>
          </w:rPr>
          <w:tab/>
        </w:r>
        <w:r w:rsidR="00AA207F">
          <w:rPr>
            <w:noProof/>
            <w:webHidden/>
          </w:rPr>
          <w:fldChar w:fldCharType="begin"/>
        </w:r>
        <w:r w:rsidR="00AA207F">
          <w:rPr>
            <w:noProof/>
            <w:webHidden/>
          </w:rPr>
          <w:instrText xml:space="preserve"> PAGEREF _Toc185599243 \h </w:instrText>
        </w:r>
        <w:r w:rsidR="00AA207F">
          <w:rPr>
            <w:noProof/>
            <w:webHidden/>
          </w:rPr>
        </w:r>
        <w:r w:rsidR="00AA207F">
          <w:rPr>
            <w:noProof/>
            <w:webHidden/>
          </w:rPr>
          <w:fldChar w:fldCharType="separate"/>
        </w:r>
        <w:r w:rsidR="008368B9">
          <w:rPr>
            <w:noProof/>
            <w:webHidden/>
          </w:rPr>
          <w:t>66</w:t>
        </w:r>
        <w:r w:rsidR="00AA207F">
          <w:rPr>
            <w:noProof/>
            <w:webHidden/>
          </w:rPr>
          <w:fldChar w:fldCharType="end"/>
        </w:r>
      </w:hyperlink>
    </w:p>
    <w:p w14:paraId="7352F5B9" w14:textId="7CBB17C8" w:rsidR="00AA207F" w:rsidRDefault="000F399B" w:rsidP="00AA207F">
      <w:pPr>
        <w:pStyle w:val="TableofFigures"/>
        <w:tabs>
          <w:tab w:val="right" w:leader="dot" w:pos="7927"/>
        </w:tabs>
        <w:spacing w:line="240" w:lineRule="auto"/>
        <w:rPr>
          <w:rFonts w:eastAsiaTheme="minorEastAsia"/>
          <w:noProof/>
          <w:lang w:eastAsia="en-ID"/>
        </w:rPr>
      </w:pPr>
      <w:hyperlink w:anchor="_Toc185599244" w:history="1">
        <w:r w:rsidR="00AA207F" w:rsidRPr="007149C0">
          <w:rPr>
            <w:rStyle w:val="Hyperlink"/>
            <w:rFonts w:ascii="Times New Roman" w:hAnsi="Times New Roman" w:cs="Times New Roman"/>
            <w:noProof/>
          </w:rPr>
          <w:t>Tabel 4. 5 Hasil Uji Tarik</w:t>
        </w:r>
        <w:r w:rsidR="00AA207F">
          <w:rPr>
            <w:noProof/>
            <w:webHidden/>
          </w:rPr>
          <w:tab/>
        </w:r>
        <w:r w:rsidR="00AA207F">
          <w:rPr>
            <w:noProof/>
            <w:webHidden/>
          </w:rPr>
          <w:fldChar w:fldCharType="begin"/>
        </w:r>
        <w:r w:rsidR="00AA207F">
          <w:rPr>
            <w:noProof/>
            <w:webHidden/>
          </w:rPr>
          <w:instrText xml:space="preserve"> PAGEREF _Toc185599244 \h </w:instrText>
        </w:r>
        <w:r w:rsidR="00AA207F">
          <w:rPr>
            <w:noProof/>
            <w:webHidden/>
          </w:rPr>
        </w:r>
        <w:r w:rsidR="00AA207F">
          <w:rPr>
            <w:noProof/>
            <w:webHidden/>
          </w:rPr>
          <w:fldChar w:fldCharType="separate"/>
        </w:r>
        <w:r w:rsidR="008368B9">
          <w:rPr>
            <w:noProof/>
            <w:webHidden/>
          </w:rPr>
          <w:t>69</w:t>
        </w:r>
        <w:r w:rsidR="00AA207F">
          <w:rPr>
            <w:noProof/>
            <w:webHidden/>
          </w:rPr>
          <w:fldChar w:fldCharType="end"/>
        </w:r>
      </w:hyperlink>
    </w:p>
    <w:p w14:paraId="50A9C0DA" w14:textId="121B1504" w:rsidR="00AA207F" w:rsidRDefault="000F399B" w:rsidP="00AA207F">
      <w:pPr>
        <w:pStyle w:val="TableofFigures"/>
        <w:tabs>
          <w:tab w:val="right" w:leader="dot" w:pos="7927"/>
        </w:tabs>
        <w:spacing w:line="240" w:lineRule="auto"/>
        <w:rPr>
          <w:rFonts w:eastAsiaTheme="minorEastAsia"/>
          <w:noProof/>
          <w:lang w:eastAsia="en-ID"/>
        </w:rPr>
      </w:pPr>
      <w:hyperlink w:anchor="_Toc185599245" w:history="1">
        <w:r w:rsidR="00AA207F" w:rsidRPr="007149C0">
          <w:rPr>
            <w:rStyle w:val="Hyperlink"/>
            <w:rFonts w:ascii="Times New Roman" w:hAnsi="Times New Roman" w:cs="Times New Roman"/>
            <w:noProof/>
          </w:rPr>
          <w:t>Tabel 4. 6 Hasil Uji Impak</w:t>
        </w:r>
        <w:r w:rsidR="00AA207F">
          <w:rPr>
            <w:noProof/>
            <w:webHidden/>
          </w:rPr>
          <w:tab/>
        </w:r>
        <w:r w:rsidR="00AA207F">
          <w:rPr>
            <w:noProof/>
            <w:webHidden/>
          </w:rPr>
          <w:fldChar w:fldCharType="begin"/>
        </w:r>
        <w:r w:rsidR="00AA207F">
          <w:rPr>
            <w:noProof/>
            <w:webHidden/>
          </w:rPr>
          <w:instrText xml:space="preserve"> PAGEREF _Toc185599245 \h </w:instrText>
        </w:r>
        <w:r w:rsidR="00AA207F">
          <w:rPr>
            <w:noProof/>
            <w:webHidden/>
          </w:rPr>
        </w:r>
        <w:r w:rsidR="00AA207F">
          <w:rPr>
            <w:noProof/>
            <w:webHidden/>
          </w:rPr>
          <w:fldChar w:fldCharType="separate"/>
        </w:r>
        <w:r w:rsidR="008368B9">
          <w:rPr>
            <w:noProof/>
            <w:webHidden/>
          </w:rPr>
          <w:t>72</w:t>
        </w:r>
        <w:r w:rsidR="00AA207F">
          <w:rPr>
            <w:noProof/>
            <w:webHidden/>
          </w:rPr>
          <w:fldChar w:fldCharType="end"/>
        </w:r>
      </w:hyperlink>
    </w:p>
    <w:p w14:paraId="26F13C5B" w14:textId="1B5854C6" w:rsidR="007A1997" w:rsidRPr="007A1997" w:rsidRDefault="00AA207F" w:rsidP="007A1997">
      <w:pPr>
        <w:rPr>
          <w:rFonts w:ascii="Times New Roman" w:hAnsi="Times New Roman" w:cs="Times New Roman"/>
          <w:sz w:val="24"/>
          <w:szCs w:val="24"/>
          <w:lang w:val="en-US"/>
        </w:rPr>
        <w:sectPr w:rsidR="007A1997" w:rsidRPr="007A1997" w:rsidSect="00063384">
          <w:pgSz w:w="11906" w:h="16838" w:code="9"/>
          <w:pgMar w:top="2268" w:right="1701" w:bottom="1701" w:left="2268" w:header="709" w:footer="709" w:gutter="0"/>
          <w:pgNumType w:fmt="lowerRoman" w:chapStyle="1"/>
          <w:cols w:space="708"/>
          <w:docGrid w:linePitch="360"/>
        </w:sectPr>
      </w:pPr>
      <w:r>
        <w:rPr>
          <w:rFonts w:ascii="Times New Roman" w:hAnsi="Times New Roman" w:cs="Times New Roman"/>
          <w:sz w:val="24"/>
          <w:szCs w:val="24"/>
          <w:lang w:val="en-US"/>
        </w:rPr>
        <w:fldChar w:fldCharType="end"/>
      </w:r>
    </w:p>
    <w:p w14:paraId="7A68538C" w14:textId="77777777" w:rsidR="00A93706" w:rsidRDefault="002C6C57" w:rsidP="00A93706">
      <w:pPr>
        <w:pStyle w:val="Heading1"/>
        <w:spacing w:before="0" w:after="0" w:line="480" w:lineRule="auto"/>
      </w:pPr>
      <w:bookmarkStart w:id="8" w:name="_Toc185590284"/>
      <w:r w:rsidRPr="001B3EEB">
        <w:lastRenderedPageBreak/>
        <w:t>BAB I</w:t>
      </w:r>
      <w:bookmarkStart w:id="9" w:name="_Toc162212318"/>
      <w:bookmarkStart w:id="10" w:name="_Toc162213706"/>
      <w:bookmarkEnd w:id="8"/>
    </w:p>
    <w:p w14:paraId="289E2645" w14:textId="62AF4EA1" w:rsidR="002C6C57" w:rsidRPr="00BD7BD9" w:rsidRDefault="002C6C57" w:rsidP="00BD7BD9">
      <w:pPr>
        <w:pStyle w:val="BodyText"/>
        <w:jc w:val="center"/>
        <w:rPr>
          <w:b/>
          <w:bCs/>
          <w:sz w:val="24"/>
          <w:szCs w:val="24"/>
        </w:rPr>
      </w:pPr>
      <w:r w:rsidRPr="00BD7BD9">
        <w:rPr>
          <w:b/>
          <w:bCs/>
          <w:sz w:val="24"/>
          <w:szCs w:val="24"/>
        </w:rPr>
        <w:t>PENDAHULUAN</w:t>
      </w:r>
      <w:bookmarkEnd w:id="9"/>
      <w:bookmarkEnd w:id="10"/>
    </w:p>
    <w:p w14:paraId="2F5ED677" w14:textId="1F297644" w:rsidR="002C6C57" w:rsidRPr="00886495" w:rsidRDefault="002C6C57" w:rsidP="00EE4C2C">
      <w:pPr>
        <w:pStyle w:val="Heading2"/>
        <w:numPr>
          <w:ilvl w:val="0"/>
          <w:numId w:val="25"/>
        </w:numPr>
        <w:spacing w:line="480" w:lineRule="auto"/>
        <w:ind w:left="284"/>
      </w:pPr>
      <w:bookmarkStart w:id="11" w:name="_Toc185590285"/>
      <w:r w:rsidRPr="00886495">
        <w:t>Latar Belakang</w:t>
      </w:r>
      <w:bookmarkEnd w:id="11"/>
      <w:r w:rsidR="003E0BA3" w:rsidRPr="00886495">
        <w:t xml:space="preserve"> </w:t>
      </w:r>
    </w:p>
    <w:p w14:paraId="079747D6" w14:textId="7D77B186" w:rsidR="00010576" w:rsidRPr="00830D7E" w:rsidRDefault="00830D7E" w:rsidP="00D11726">
      <w:pPr>
        <w:pStyle w:val="ListParagraph"/>
        <w:spacing w:after="200" w:line="480" w:lineRule="auto"/>
        <w:ind w:left="0" w:firstLine="493"/>
        <w:jc w:val="both"/>
        <w:rPr>
          <w:rFonts w:ascii="Times New Roman" w:hAnsi="Times New Roman" w:cs="Times New Roman"/>
          <w:sz w:val="24"/>
          <w:szCs w:val="24"/>
        </w:rPr>
      </w:pPr>
      <w:r w:rsidRPr="00830D7E">
        <w:rPr>
          <w:rFonts w:ascii="Times New Roman" w:hAnsi="Times New Roman" w:cs="Times New Roman"/>
          <w:sz w:val="24"/>
          <w:szCs w:val="24"/>
        </w:rPr>
        <w:t xml:space="preserve">Tahapan proses pengecoran logam adalah peleburan logam, pembuatan cetakan, pengecoran, pembongkaran, dan pembersihan logam. Berbagai jenis tungku dapat digunakan untuk melelehkan logam. Misalnya, kubah atau tungku induksi frekuensi rendah dapat digunakan untuk melelehkan besi; tungku busur listrik atau tungku induksi busur tinggi dapat digunakan untuk melelehkan baja; dan tungku pertukaran dapat digunakan untuk melelehkan paduan tembaga atau tuang paduan ringan. Tungku ini dapat menghasilkan logam berkualitas tinggi dan murah yang dapat dituang. </w:t>
      </w:r>
      <w:r w:rsidR="00204D1F" w:rsidRPr="00830D7E">
        <w:rPr>
          <w:rFonts w:ascii="Times New Roman" w:hAnsi="Times New Roman" w:cs="Times New Roman"/>
          <w:sz w:val="24"/>
          <w:szCs w:val="24"/>
        </w:rPr>
        <w:fldChar w:fldCharType="begin" w:fldLock="1"/>
      </w:r>
      <w:r w:rsidR="007219C4" w:rsidRPr="00830D7E">
        <w:rPr>
          <w:rFonts w:ascii="Times New Roman" w:hAnsi="Times New Roman" w:cs="Times New Roman"/>
          <w:sz w:val="24"/>
          <w:szCs w:val="24"/>
        </w:rPr>
        <w:instrText>ADDIN CSL_CITATION {"citationItems":[{"id":"ITEM-1","itemData":{"ISBN":"979-408-268-6","author":[{"dropping-particle":"","family":"Surdia","given":"Tata","non-dropping-particle":"","parse-names":false,"suffix":""}],"edition":"4","id":"ITEM-1","issued":{"date-parts":[["1999"]]},"publisher":"PRADNYA PARAMITA","publisher-place":"JAKARTA","title":"PENGETAHUAN BAHAN TEKNIK","type":"book"},"uris":["http://www.mendeley.com/documents/?uuid=c0f9ae40-f2d4-4c67-a66f-c85fb6e18a5d"]}],"mendeley":{"formattedCitation":"(Surdia, 1999)","plainTextFormattedCitation":"(Surdia, 1999)","previouslyFormattedCitation":"(Surdia, 1999)"},"properties":{"noteIndex":0},"schema":"https://github.com/citation-style-language/schema/raw/master/csl-citation.json"}</w:instrText>
      </w:r>
      <w:r w:rsidR="00204D1F" w:rsidRPr="00830D7E">
        <w:rPr>
          <w:rFonts w:ascii="Times New Roman" w:hAnsi="Times New Roman" w:cs="Times New Roman"/>
          <w:sz w:val="24"/>
          <w:szCs w:val="24"/>
        </w:rPr>
        <w:fldChar w:fldCharType="separate"/>
      </w:r>
      <w:r w:rsidR="00204D1F" w:rsidRPr="00830D7E">
        <w:rPr>
          <w:rFonts w:ascii="Times New Roman" w:hAnsi="Times New Roman" w:cs="Times New Roman"/>
          <w:noProof/>
          <w:sz w:val="24"/>
          <w:szCs w:val="24"/>
        </w:rPr>
        <w:t>(Surdia, 1999)</w:t>
      </w:r>
      <w:r w:rsidR="00204D1F" w:rsidRPr="00830D7E">
        <w:rPr>
          <w:rFonts w:ascii="Times New Roman" w:hAnsi="Times New Roman" w:cs="Times New Roman"/>
          <w:sz w:val="24"/>
          <w:szCs w:val="24"/>
        </w:rPr>
        <w:fldChar w:fldCharType="end"/>
      </w:r>
    </w:p>
    <w:p w14:paraId="27AEFB4D" w14:textId="65900B49" w:rsidR="00C20868" w:rsidRPr="0011237A" w:rsidRDefault="004D3637" w:rsidP="0011237A">
      <w:pPr>
        <w:pStyle w:val="ListParagraph"/>
        <w:spacing w:after="200" w:line="480" w:lineRule="auto"/>
        <w:ind w:left="0" w:firstLine="493"/>
        <w:jc w:val="both"/>
        <w:rPr>
          <w:rFonts w:ascii="Times New Roman" w:hAnsi="Times New Roman" w:cs="Times New Roman"/>
          <w:sz w:val="24"/>
          <w:szCs w:val="24"/>
        </w:rPr>
      </w:pPr>
      <w:r w:rsidRPr="004D3637">
        <w:rPr>
          <w:rFonts w:ascii="Times New Roman" w:hAnsi="Times New Roman" w:cs="Times New Roman"/>
          <w:sz w:val="24"/>
          <w:szCs w:val="24"/>
        </w:rPr>
        <w:t>Ide di balik proses peleburan berbasis tungku ini adalah sebuah trafo dengan kumparan sekunder dan kumparan utama yang keduanya digerakkan oleh arus AC dari sumber listrik. Arus induksi akan dihasilkan ketika kumparan sekunder diposisikan dalam medan magnet kumparan pertama. Ini tidak seperti trafo yang bahan mentahnya dilebur untuk menggantikan kumparan sekunder. Sebaliknya, trafo ini dibuat sedemikian rupa sehingga arusnya diubah menjadi panas, yang memiliki kemampuan untuk melelehkan material</w:t>
      </w:r>
      <w:r w:rsidR="00053861" w:rsidRPr="00053861">
        <w:rPr>
          <w:rFonts w:ascii="Times New Roman" w:hAnsi="Times New Roman" w:cs="Times New Roman"/>
          <w:sz w:val="24"/>
          <w:szCs w:val="24"/>
        </w:rPr>
        <w:t xml:space="preserve"> (</w:t>
      </w:r>
      <w:r w:rsidR="005169CC">
        <w:rPr>
          <w:rFonts w:ascii="Times New Roman" w:hAnsi="Times New Roman" w:cs="Times New Roman"/>
          <w:sz w:val="24"/>
          <w:szCs w:val="24"/>
        </w:rPr>
        <w:t>R</w:t>
      </w:r>
      <w:r w:rsidR="00053861" w:rsidRPr="00053861">
        <w:rPr>
          <w:rFonts w:ascii="Times New Roman" w:hAnsi="Times New Roman" w:cs="Times New Roman"/>
          <w:sz w:val="24"/>
          <w:szCs w:val="24"/>
        </w:rPr>
        <w:t xml:space="preserve">ahmat, 2015). </w:t>
      </w:r>
      <w:r w:rsidR="006170FF" w:rsidRPr="006170FF">
        <w:rPr>
          <w:rFonts w:ascii="Times New Roman" w:hAnsi="Times New Roman" w:cs="Times New Roman"/>
          <w:sz w:val="24"/>
          <w:szCs w:val="24"/>
        </w:rPr>
        <w:t>Sistem operasi busur listrik beroperasi dengan arus sekunder tinggi pada tegangan rendah dan faktor daya rendah. Sebenarnya, ada dua metode untuk meningkatkan faktor daya dalam praktiknya: pertama adalah dengan menurunkan pengaturan arus sekunder untuk tegangan tap tertentu, dan yang lainnya adalah dengan meningkatkan tegangan tap untuk arus sekunder tertentu. Kedua pendekatan tersebut dapat digunakan dalam produksi untuk memaksimalkan elektroda dan energi listrik</w:t>
      </w:r>
      <w:r w:rsidR="00053861" w:rsidRPr="00053861">
        <w:rPr>
          <w:rFonts w:ascii="Times New Roman" w:hAnsi="Times New Roman" w:cs="Times New Roman"/>
          <w:sz w:val="24"/>
          <w:szCs w:val="24"/>
        </w:rPr>
        <w:t xml:space="preserve"> </w:t>
      </w:r>
      <w:r w:rsidR="00053861" w:rsidRPr="00053861">
        <w:rPr>
          <w:rFonts w:ascii="Times New Roman" w:hAnsi="Times New Roman" w:cs="Times New Roman"/>
          <w:sz w:val="24"/>
          <w:szCs w:val="24"/>
        </w:rPr>
        <w:lastRenderedPageBreak/>
        <w:t xml:space="preserve">(Wardhana, 2007). </w:t>
      </w:r>
      <w:r w:rsidR="000F5539" w:rsidRPr="000F5539">
        <w:rPr>
          <w:rFonts w:ascii="Times New Roman" w:hAnsi="Times New Roman" w:cs="Times New Roman"/>
          <w:sz w:val="24"/>
          <w:szCs w:val="24"/>
        </w:rPr>
        <w:t>Kompor baja bundar dangkal yang dilapisi bahan tahan api membentuk dapur lampu busur listrik ini. Batang elektroda karbon yang dinaikkan dan diturunkan bersentuhan dengan logam untuk dicairkan melalui tutup dapur. Dengan melewati antara elektroda dan membuat sirkuit dengan logam, arus listrik mengalir. Enam arus melompat melintasi ruang antara ujung elektroda dan logam ketika rangkaian tercapai. Busur cahaya adalah percikan yang memenuhi ruang.</w:t>
      </w:r>
      <w:r w:rsidR="009F32BE">
        <w:rPr>
          <w:rFonts w:ascii="Times New Roman" w:hAnsi="Times New Roman" w:cs="Times New Roman"/>
          <w:sz w:val="24"/>
          <w:szCs w:val="24"/>
        </w:rPr>
        <w:t xml:space="preserve"> </w:t>
      </w:r>
      <w:r w:rsidR="000F5539" w:rsidRPr="000F5539">
        <w:rPr>
          <w:rFonts w:ascii="Times New Roman" w:hAnsi="Times New Roman" w:cs="Times New Roman"/>
          <w:sz w:val="24"/>
          <w:szCs w:val="24"/>
        </w:rPr>
        <w:t>Logam meleleh karena panas yang dihasilkan oleh busur cahaya</w:t>
      </w:r>
      <w:r w:rsidR="00053861" w:rsidRPr="00053861">
        <w:rPr>
          <w:rFonts w:ascii="Times New Roman" w:hAnsi="Times New Roman" w:cs="Times New Roman"/>
          <w:sz w:val="24"/>
          <w:szCs w:val="24"/>
        </w:rPr>
        <w:t xml:space="preserve"> (Setyobudi, 2013).</w:t>
      </w:r>
    </w:p>
    <w:p w14:paraId="5B11A194" w14:textId="69CC36F9" w:rsidR="007E48D5" w:rsidRDefault="002137E5" w:rsidP="00D2372D">
      <w:pPr>
        <w:pStyle w:val="ListParagraph"/>
        <w:spacing w:after="200" w:line="480" w:lineRule="auto"/>
        <w:ind w:left="0" w:firstLine="493"/>
        <w:jc w:val="both"/>
        <w:rPr>
          <w:rFonts w:ascii="Times New Roman" w:hAnsi="Times New Roman" w:cs="Times New Roman"/>
          <w:sz w:val="24"/>
          <w:szCs w:val="24"/>
        </w:rPr>
      </w:pPr>
      <w:r w:rsidRPr="002137E5">
        <w:rPr>
          <w:rFonts w:ascii="Times New Roman" w:hAnsi="Times New Roman" w:cs="Times New Roman"/>
          <w:sz w:val="24"/>
          <w:szCs w:val="24"/>
        </w:rPr>
        <w:t>Kandungan karbon suatu material menentukan berbagai bentuk baja. Ada empat jenis baja karbon: Baja karbon rendah, yang memiliki konsentrasi unsur karbon antara 0% dan 0,30%; Baja karbon sedang, yang mempunyai kandungan unsur karbon antara 0,30% sampai 0,60%; Baja karbon tinggi, yang mempunyai kandungan unsur karbon antara 0,60% sampai dengan 1,00%; dan baja karbon ultratinggi, yang memiliki tingkat unsur karbon antara 1,25% dan 2%</w:t>
      </w:r>
      <w:r w:rsidR="00B14C81">
        <w:rPr>
          <w:rFonts w:ascii="Times New Roman" w:hAnsi="Times New Roman" w:cs="Times New Roman"/>
          <w:sz w:val="24"/>
          <w:szCs w:val="24"/>
        </w:rPr>
        <w:t xml:space="preserve"> (</w:t>
      </w:r>
      <w:r w:rsidR="00B14C81" w:rsidRPr="00025A37">
        <w:rPr>
          <w:rFonts w:ascii="Times New Roman" w:hAnsi="Times New Roman" w:cs="Times New Roman"/>
          <w:i/>
          <w:iCs/>
          <w:sz w:val="24"/>
          <w:szCs w:val="24"/>
        </w:rPr>
        <w:t>ASM Handbook</w:t>
      </w:r>
      <w:r w:rsidR="00B14C81">
        <w:rPr>
          <w:rFonts w:ascii="Times New Roman" w:hAnsi="Times New Roman" w:cs="Times New Roman"/>
          <w:sz w:val="24"/>
          <w:szCs w:val="24"/>
        </w:rPr>
        <w:t>, 2005).</w:t>
      </w:r>
      <w:r w:rsidR="00ED2CBE">
        <w:rPr>
          <w:rFonts w:ascii="Times New Roman" w:hAnsi="Times New Roman" w:cs="Times New Roman"/>
          <w:sz w:val="24"/>
          <w:szCs w:val="24"/>
        </w:rPr>
        <w:t xml:space="preserve"> </w:t>
      </w:r>
      <w:r w:rsidR="000B5E19">
        <w:rPr>
          <w:rFonts w:ascii="Times New Roman" w:hAnsi="Times New Roman" w:cs="Times New Roman"/>
          <w:sz w:val="24"/>
          <w:szCs w:val="24"/>
        </w:rPr>
        <w:t xml:space="preserve">Baja karbon rendah adalah istilah yang digunakan untuk menyebut baja dengan </w:t>
      </w:r>
      <w:r w:rsidR="00141962">
        <w:rPr>
          <w:rFonts w:ascii="Times New Roman" w:hAnsi="Times New Roman" w:cs="Times New Roman"/>
          <w:sz w:val="24"/>
          <w:szCs w:val="24"/>
        </w:rPr>
        <w:t xml:space="preserve">dengan komposisi karbon rendah. </w:t>
      </w:r>
      <w:r w:rsidR="00CC549C">
        <w:rPr>
          <w:rFonts w:ascii="Times New Roman" w:hAnsi="Times New Roman" w:cs="Times New Roman"/>
          <w:sz w:val="24"/>
          <w:szCs w:val="24"/>
        </w:rPr>
        <w:t>Baja karbon rendah memiliki kandungan karbon kurang dari 0,3%</w:t>
      </w:r>
      <w:r w:rsidR="004E6172">
        <w:rPr>
          <w:rFonts w:ascii="Times New Roman" w:hAnsi="Times New Roman" w:cs="Times New Roman"/>
          <w:sz w:val="24"/>
          <w:szCs w:val="24"/>
        </w:rPr>
        <w:t xml:space="preserve"> beratnya. Baja ini biasa digunakan dalam konstruksi, manufaktur, otomotif</w:t>
      </w:r>
      <w:r w:rsidR="009156A8">
        <w:rPr>
          <w:rFonts w:ascii="Times New Roman" w:hAnsi="Times New Roman" w:cs="Times New Roman"/>
          <w:sz w:val="24"/>
          <w:szCs w:val="24"/>
        </w:rPr>
        <w:t xml:space="preserve"> dan aplikasi industri lainnya karena sifat permesinannya yang mudah serta </w:t>
      </w:r>
      <w:r w:rsidR="00EA1734">
        <w:rPr>
          <w:rFonts w:ascii="Times New Roman" w:hAnsi="Times New Roman" w:cs="Times New Roman"/>
          <w:sz w:val="24"/>
          <w:szCs w:val="24"/>
        </w:rPr>
        <w:t>kemampuan menggabungkan kekuatan dan daya tahan yang baik</w:t>
      </w:r>
      <w:r w:rsidR="00365B31">
        <w:rPr>
          <w:rFonts w:ascii="Times New Roman" w:hAnsi="Times New Roman" w:cs="Times New Roman"/>
          <w:sz w:val="24"/>
          <w:szCs w:val="24"/>
        </w:rPr>
        <w:t>. Keunggulan baja karbon rendah antara lain kemampuan las yang baik, fleksibilitas</w:t>
      </w:r>
      <w:r w:rsidR="009D1DF3">
        <w:rPr>
          <w:rFonts w:ascii="Times New Roman" w:hAnsi="Times New Roman" w:cs="Times New Roman"/>
          <w:sz w:val="24"/>
          <w:szCs w:val="24"/>
        </w:rPr>
        <w:t xml:space="preserve"> bentuk, dan biaya</w:t>
      </w:r>
      <w:r w:rsidR="005A43DD">
        <w:rPr>
          <w:rFonts w:ascii="Times New Roman" w:hAnsi="Times New Roman" w:cs="Times New Roman"/>
          <w:sz w:val="24"/>
          <w:szCs w:val="24"/>
        </w:rPr>
        <w:t xml:space="preserve"> produksi yang relatif rendah. Baja karbon rendah juga memiliki kekerasan yang lebih rendah</w:t>
      </w:r>
      <w:r w:rsidR="001C5669">
        <w:rPr>
          <w:rFonts w:ascii="Times New Roman" w:hAnsi="Times New Roman" w:cs="Times New Roman"/>
          <w:sz w:val="24"/>
          <w:szCs w:val="24"/>
        </w:rPr>
        <w:t xml:space="preserve"> dibandingkan baja karbon tinggi atau baja tahan karat</w:t>
      </w:r>
      <w:r w:rsidR="0099362F">
        <w:rPr>
          <w:rFonts w:ascii="Times New Roman" w:hAnsi="Times New Roman" w:cs="Times New Roman"/>
          <w:sz w:val="24"/>
          <w:szCs w:val="24"/>
        </w:rPr>
        <w:t>.</w:t>
      </w:r>
      <w:r w:rsidR="001C5669">
        <w:rPr>
          <w:rFonts w:ascii="Times New Roman" w:hAnsi="Times New Roman" w:cs="Times New Roman"/>
          <w:sz w:val="24"/>
          <w:szCs w:val="24"/>
        </w:rPr>
        <w:t xml:space="preserve"> </w:t>
      </w:r>
      <w:r w:rsidR="009A2FE6" w:rsidRPr="009A2FE6">
        <w:rPr>
          <w:rFonts w:ascii="Times New Roman" w:hAnsi="Times New Roman" w:cs="Times New Roman"/>
          <w:sz w:val="24"/>
          <w:szCs w:val="24"/>
        </w:rPr>
        <w:t>Sifat baja sangat tergantung pada unsur</w:t>
      </w:r>
      <w:r w:rsidR="009A2FE6">
        <w:rPr>
          <w:rFonts w:ascii="Times New Roman" w:hAnsi="Times New Roman" w:cs="Times New Roman"/>
          <w:sz w:val="24"/>
          <w:szCs w:val="24"/>
        </w:rPr>
        <w:t>-</w:t>
      </w:r>
      <w:r w:rsidR="009A2FE6" w:rsidRPr="009A2FE6">
        <w:rPr>
          <w:rFonts w:ascii="Times New Roman" w:hAnsi="Times New Roman" w:cs="Times New Roman"/>
          <w:sz w:val="24"/>
          <w:szCs w:val="24"/>
        </w:rPr>
        <w:t xml:space="preserve">unsur yang </w:t>
      </w:r>
      <w:r w:rsidR="009A2FE6" w:rsidRPr="009A2FE6">
        <w:rPr>
          <w:rFonts w:ascii="Times New Roman" w:hAnsi="Times New Roman" w:cs="Times New Roman"/>
          <w:sz w:val="24"/>
          <w:szCs w:val="24"/>
        </w:rPr>
        <w:lastRenderedPageBreak/>
        <w:t xml:space="preserve">terkandung dalam baja. Baja karbon biasanya mempunyai kekurangan diantaranya kekerasan baja tidak merata, sifat mekanis yang rendah, kurang tahan terhadap tekanan, kekerasan, korosi dan lain sebagainya. Penambahan unsur campuran digunakan untuk memperbaiki sifat pada baja </w:t>
      </w:r>
      <w:r w:rsidR="007219C4">
        <w:rPr>
          <w:rFonts w:ascii="Times New Roman" w:hAnsi="Times New Roman" w:cs="Times New Roman"/>
          <w:sz w:val="24"/>
          <w:szCs w:val="24"/>
        </w:rPr>
        <w:fldChar w:fldCharType="begin" w:fldLock="1"/>
      </w:r>
      <w:r w:rsidR="009B76EB">
        <w:rPr>
          <w:rFonts w:ascii="Times New Roman" w:hAnsi="Times New Roman" w:cs="Times New Roman"/>
          <w:sz w:val="24"/>
          <w:szCs w:val="24"/>
        </w:rPr>
        <w:instrText>ADDIN CSL_CITATION {"citationItems":[{"id":"ITEM-1","itemData":{"author":[{"dropping-particle":"","family":"Amanto","given":"Hari","non-dropping-particle":"","parse-names":false,"suffix":""},{"dropping-particle":"","family":"Daryanto","given":"","non-dropping-particle":"","parse-names":false,"suffix":""}],"id":"ITEM-1","issued":{"date-parts":[["2003"]]},"publisher":"Bumi Aksara","publisher-place":"JAKARTA","title":"Ilmu Bahan","type":"book"},"uris":["http://www.mendeley.com/documents/?uuid=b94511fc-2846-4ee0-91d8-957b05bdf6eb"]}],"mendeley":{"formattedCitation":"(Amanto &amp; Daryanto, 2003)","plainTextFormattedCitation":"(Amanto &amp; Daryanto, 2003)","previouslyFormattedCitation":"(Amanto &amp; Daryanto, 2003)"},"properties":{"noteIndex":0},"schema":"https://github.com/citation-style-language/schema/raw/master/csl-citation.json"}</w:instrText>
      </w:r>
      <w:r w:rsidR="007219C4">
        <w:rPr>
          <w:rFonts w:ascii="Times New Roman" w:hAnsi="Times New Roman" w:cs="Times New Roman"/>
          <w:sz w:val="24"/>
          <w:szCs w:val="24"/>
        </w:rPr>
        <w:fldChar w:fldCharType="separate"/>
      </w:r>
      <w:r w:rsidR="007219C4" w:rsidRPr="007219C4">
        <w:rPr>
          <w:rFonts w:ascii="Times New Roman" w:hAnsi="Times New Roman" w:cs="Times New Roman"/>
          <w:noProof/>
          <w:sz w:val="24"/>
          <w:szCs w:val="24"/>
        </w:rPr>
        <w:t>(Amanto &amp; Daryanto, 2003)</w:t>
      </w:r>
      <w:r w:rsidR="007219C4">
        <w:rPr>
          <w:rFonts w:ascii="Times New Roman" w:hAnsi="Times New Roman" w:cs="Times New Roman"/>
          <w:sz w:val="24"/>
          <w:szCs w:val="24"/>
        </w:rPr>
        <w:fldChar w:fldCharType="end"/>
      </w:r>
      <w:r w:rsidR="009A2FE6" w:rsidRPr="009A2FE6">
        <w:rPr>
          <w:rFonts w:ascii="Times New Roman" w:hAnsi="Times New Roman" w:cs="Times New Roman"/>
          <w:sz w:val="24"/>
          <w:szCs w:val="24"/>
        </w:rPr>
        <w:t>.</w:t>
      </w:r>
      <w:r w:rsidR="002277A1">
        <w:rPr>
          <w:rFonts w:ascii="Times New Roman" w:hAnsi="Times New Roman" w:cs="Times New Roman"/>
          <w:sz w:val="24"/>
          <w:szCs w:val="24"/>
        </w:rPr>
        <w:t xml:space="preserve"> </w:t>
      </w:r>
    </w:p>
    <w:p w14:paraId="20176789" w14:textId="56FC9195" w:rsidR="00A03AC3" w:rsidRDefault="008D351F" w:rsidP="00A03AC3">
      <w:pPr>
        <w:pStyle w:val="ListParagraph"/>
        <w:spacing w:after="200" w:line="480" w:lineRule="auto"/>
        <w:ind w:left="0" w:firstLine="493"/>
        <w:jc w:val="both"/>
        <w:rPr>
          <w:rFonts w:ascii="Times New Roman" w:hAnsi="Times New Roman" w:cs="Times New Roman"/>
          <w:sz w:val="24"/>
          <w:szCs w:val="24"/>
        </w:rPr>
      </w:pPr>
      <w:r w:rsidRPr="008D351F">
        <w:rPr>
          <w:rFonts w:ascii="Times New Roman" w:hAnsi="Times New Roman" w:cs="Times New Roman"/>
          <w:sz w:val="24"/>
          <w:szCs w:val="24"/>
        </w:rPr>
        <w:t>Menambahkan komponen logam tambahan pada baja karbon rendah, seperti silikon, tembaga, mangan, krom, nikel, dll., merupakan salah satu teknik untuk meningkatkan kualitasnya. Unsur-unsur besi (Fe), nikel (Ni), kromium (Cr), dan tembaga (Cu) secara bersama-sama mempunyai kemampuan untuk meningkatkan kualitas mekanik logam baja, khususnya kekerasannya.</w:t>
      </w:r>
      <w:r w:rsidR="007E48D5" w:rsidRPr="00B54A17">
        <w:rPr>
          <w:rFonts w:ascii="Times New Roman" w:hAnsi="Times New Roman" w:cs="Times New Roman"/>
          <w:sz w:val="24"/>
          <w:szCs w:val="24"/>
        </w:rPr>
        <w:t xml:space="preserve"> </w:t>
      </w:r>
      <w:r w:rsidR="00D24EED" w:rsidRPr="00D24EED">
        <w:rPr>
          <w:rFonts w:ascii="Times New Roman" w:hAnsi="Times New Roman" w:cs="Times New Roman"/>
          <w:sz w:val="24"/>
          <w:szCs w:val="24"/>
        </w:rPr>
        <w:t>Unsur-unsur besi (Fe), nikel (Ni), krom (Cr), dan tembaga (Cu) bila digabungkan dapat meningkatkan kualitas mekanik logam baja, khususnya kekerasannya. Komponen utama penyusun baja, besi (Fe), memiliki proporsi terbesar. Temperatur tinggi ideal untuk pengoperasian elemen seperti nikel dan krom. Semakin erat ikatan krom-nikel pada suhu yang lebih tinggi, logam baja akan semakin keras dan kuat. Kualitas kekerasan baja juga dibawa oleh komponen vanadium dan karbon</w:t>
      </w:r>
      <w:r w:rsidR="00583242">
        <w:rPr>
          <w:rFonts w:ascii="Times New Roman" w:hAnsi="Times New Roman" w:cs="Times New Roman"/>
          <w:sz w:val="24"/>
          <w:szCs w:val="24"/>
        </w:rPr>
        <w:t xml:space="preserve"> </w:t>
      </w:r>
      <w:r w:rsidR="009B76EB">
        <w:rPr>
          <w:rFonts w:ascii="Times New Roman" w:hAnsi="Times New Roman" w:cs="Times New Roman"/>
          <w:sz w:val="24"/>
          <w:szCs w:val="24"/>
        </w:rPr>
        <w:fldChar w:fldCharType="begin" w:fldLock="1"/>
      </w:r>
      <w:r w:rsidR="008C70AC">
        <w:rPr>
          <w:rFonts w:ascii="Times New Roman" w:hAnsi="Times New Roman" w:cs="Times New Roman"/>
          <w:sz w:val="24"/>
          <w:szCs w:val="24"/>
        </w:rPr>
        <w:instrText>ADDIN CSL_CITATION {"citationItems":[{"id":"ITEM-1","itemData":{"author":[{"dropping-particle":"","family":"Fatimah","given":"Saedatul","non-dropping-particle":"","parse-names":false,"suffix":""},{"dropping-particle":"","family":"Ariswan","given":"","non-dropping-particle":"","parse-names":false,"suffix":""}],"id":"ITEM-1","issued":{"date-parts":[["2018"]]},"page":"1-11","title":"PENGARUH VARIASI KANDUNGAN UNSUR LOGAM KARAKTERISASI XRF DAN OES SEBAGAI PENENTU TINGKAT KEKERASAN BAJA","type":"article-journal"},"uris":["http://www.mendeley.com/documents/?uuid=df6cdcdc-fa74-452e-b83b-7e9469a45de3"]}],"mendeley":{"formattedCitation":"(Fatimah &amp; Ariswan, 2018)","plainTextFormattedCitation":"(Fatimah &amp; Ariswan, 2018)","previouslyFormattedCitation":"(Fatimah &amp; Ariswan, 2018)"},"properties":{"noteIndex":0},"schema":"https://github.com/citation-style-language/schema/raw/master/csl-citation.json"}</w:instrText>
      </w:r>
      <w:r w:rsidR="009B76EB">
        <w:rPr>
          <w:rFonts w:ascii="Times New Roman" w:hAnsi="Times New Roman" w:cs="Times New Roman"/>
          <w:sz w:val="24"/>
          <w:szCs w:val="24"/>
        </w:rPr>
        <w:fldChar w:fldCharType="separate"/>
      </w:r>
      <w:r w:rsidR="009B76EB" w:rsidRPr="009B76EB">
        <w:rPr>
          <w:rFonts w:ascii="Times New Roman" w:hAnsi="Times New Roman" w:cs="Times New Roman"/>
          <w:noProof/>
          <w:sz w:val="24"/>
          <w:szCs w:val="24"/>
        </w:rPr>
        <w:t>(Fatimah &amp; Ariswan, 2018)</w:t>
      </w:r>
      <w:r w:rsidR="009B76EB">
        <w:rPr>
          <w:rFonts w:ascii="Times New Roman" w:hAnsi="Times New Roman" w:cs="Times New Roman"/>
          <w:sz w:val="24"/>
          <w:szCs w:val="24"/>
        </w:rPr>
        <w:fldChar w:fldCharType="end"/>
      </w:r>
      <w:r w:rsidR="00B54A17" w:rsidRPr="00B54A17">
        <w:rPr>
          <w:rFonts w:ascii="Times New Roman" w:hAnsi="Times New Roman" w:cs="Times New Roman"/>
          <w:sz w:val="24"/>
          <w:szCs w:val="24"/>
        </w:rPr>
        <w:t>.</w:t>
      </w:r>
      <w:r w:rsidR="00333A8B">
        <w:rPr>
          <w:rFonts w:ascii="Times New Roman" w:hAnsi="Times New Roman" w:cs="Times New Roman"/>
          <w:sz w:val="24"/>
          <w:szCs w:val="24"/>
        </w:rPr>
        <w:t xml:space="preserve"> </w:t>
      </w:r>
      <w:r w:rsidR="00421734" w:rsidRPr="00421734">
        <w:rPr>
          <w:rFonts w:ascii="Times New Roman" w:hAnsi="Times New Roman" w:cs="Times New Roman"/>
          <w:sz w:val="24"/>
          <w:szCs w:val="24"/>
        </w:rPr>
        <w:t>Meningkatkan kualitas mekanik dan ketahanan terhadap korosi adalah fungsi dari elemen tambahan seperti tembaga, titanium, dan niobium. Proporsi unsur mangan, yang membuat baja tidak konsisten, perlu dijaga di bawah 1%. Unsur belerang bersifat rapuh dan memiliki titik leleh yang rendah. Selain itu, kadar sulfur harus dijaga serendah mungkin, sekitar 0,05%. Proporsi kandungan silika harus dijaga maksimal 3% karena unsur silika (Si) melemah dan menjadi semakin tidak stabil baja jika semakin banyak silikon yang dikandungnya</w:t>
      </w:r>
      <w:r w:rsidR="00333A8B">
        <w:rPr>
          <w:rFonts w:ascii="Times New Roman" w:hAnsi="Times New Roman" w:cs="Times New Roman"/>
          <w:sz w:val="24"/>
          <w:szCs w:val="24"/>
        </w:rPr>
        <w:t xml:space="preserve"> </w:t>
      </w:r>
      <w:r w:rsidR="009B76EB">
        <w:rPr>
          <w:rFonts w:ascii="Times New Roman" w:hAnsi="Times New Roman" w:cs="Times New Roman"/>
          <w:sz w:val="24"/>
          <w:szCs w:val="24"/>
        </w:rPr>
        <w:fldChar w:fldCharType="begin" w:fldLock="1"/>
      </w:r>
      <w:r w:rsidR="009B76EB">
        <w:rPr>
          <w:rFonts w:ascii="Times New Roman" w:hAnsi="Times New Roman" w:cs="Times New Roman"/>
          <w:sz w:val="24"/>
          <w:szCs w:val="24"/>
        </w:rPr>
        <w:instrText>ADDIN CSL_CITATION {"citationItems":[{"id":"ITEM-1","itemData":{"author":[{"dropping-particle":"","family":"Fatimah","given":"Saedatul","non-dropping-particle":"","parse-names":false,"suffix":""},{"dropping-particle":"","family":"Ariswan","given":"","non-dropping-particle":"","parse-names":false,"suffix":""}],"id":"ITEM-1","issued":{"date-parts":[["2018"]]},"page":"1-11","title":"PENGARUH VARIASI KANDUNGAN UNSUR LOGAM KARAKTERISASI XRF DAN OES SEBAGAI PENENTU TINGKAT KEKERASAN BAJA","type":"article-journal"},"uris":["http://www.mendeley.com/documents/?uuid=df6cdcdc-fa74-452e-b83b-7e9469a45de3"]}],"mendeley":{"formattedCitation":"(Fatimah &amp; Ariswan, 2018)","plainTextFormattedCitation":"(Fatimah &amp; Ariswan, 2018)","previouslyFormattedCitation":"(Fatimah &amp; Ariswan, 2018)"},"properties":{"noteIndex":0},"schema":"https://github.com/citation-style-language/schema/raw/master/csl-citation.json"}</w:instrText>
      </w:r>
      <w:r w:rsidR="009B76EB">
        <w:rPr>
          <w:rFonts w:ascii="Times New Roman" w:hAnsi="Times New Roman" w:cs="Times New Roman"/>
          <w:sz w:val="24"/>
          <w:szCs w:val="24"/>
        </w:rPr>
        <w:fldChar w:fldCharType="separate"/>
      </w:r>
      <w:r w:rsidR="009B76EB" w:rsidRPr="009B76EB">
        <w:rPr>
          <w:rFonts w:ascii="Times New Roman" w:hAnsi="Times New Roman" w:cs="Times New Roman"/>
          <w:noProof/>
          <w:sz w:val="24"/>
          <w:szCs w:val="24"/>
        </w:rPr>
        <w:t>(Fatimah &amp; Ariswan, 2018)</w:t>
      </w:r>
      <w:r w:rsidR="009B76EB">
        <w:rPr>
          <w:rFonts w:ascii="Times New Roman" w:hAnsi="Times New Roman" w:cs="Times New Roman"/>
          <w:sz w:val="24"/>
          <w:szCs w:val="24"/>
        </w:rPr>
        <w:fldChar w:fldCharType="end"/>
      </w:r>
      <w:r w:rsidR="00333A8B" w:rsidRPr="00333A8B">
        <w:rPr>
          <w:rFonts w:ascii="Times New Roman" w:hAnsi="Times New Roman" w:cs="Times New Roman"/>
          <w:sz w:val="24"/>
          <w:szCs w:val="24"/>
        </w:rPr>
        <w:t>.</w:t>
      </w:r>
    </w:p>
    <w:p w14:paraId="496BD310" w14:textId="78464B0A" w:rsidR="008F670A" w:rsidRPr="00EE41A9" w:rsidRDefault="008F670A" w:rsidP="00671319">
      <w:pPr>
        <w:pStyle w:val="ListParagraph"/>
        <w:spacing w:after="200" w:line="480" w:lineRule="auto"/>
        <w:ind w:left="0" w:firstLine="493"/>
        <w:jc w:val="both"/>
        <w:rPr>
          <w:rFonts w:ascii="Times New Roman" w:hAnsi="Times New Roman" w:cs="Times New Roman"/>
          <w:sz w:val="24"/>
          <w:szCs w:val="24"/>
        </w:rPr>
      </w:pPr>
      <w:r w:rsidRPr="00EE41A9">
        <w:rPr>
          <w:rFonts w:ascii="Times New Roman" w:hAnsi="Times New Roman" w:cs="Times New Roman"/>
          <w:sz w:val="24"/>
          <w:szCs w:val="24"/>
        </w:rPr>
        <w:lastRenderedPageBreak/>
        <w:t xml:space="preserve">Penggunaan utama mangan adalah dalam industri baja dimana mangan berada ditambahkan terutama dalam bentuk </w:t>
      </w:r>
      <w:r w:rsidRPr="00671319">
        <w:rPr>
          <w:rFonts w:ascii="Times New Roman" w:hAnsi="Times New Roman" w:cs="Times New Roman"/>
          <w:sz w:val="24"/>
          <w:szCs w:val="24"/>
        </w:rPr>
        <w:t>ferroalloy</w:t>
      </w:r>
      <w:r w:rsidRPr="00EE41A9">
        <w:rPr>
          <w:rFonts w:ascii="Times New Roman" w:hAnsi="Times New Roman" w:cs="Times New Roman"/>
          <w:sz w:val="24"/>
          <w:szCs w:val="24"/>
        </w:rPr>
        <w:t>. Beberapa jenis mangan yang</w:t>
      </w:r>
      <w:r w:rsidR="00700816" w:rsidRPr="00EE41A9">
        <w:rPr>
          <w:rFonts w:ascii="Times New Roman" w:hAnsi="Times New Roman" w:cs="Times New Roman"/>
          <w:sz w:val="24"/>
          <w:szCs w:val="24"/>
        </w:rPr>
        <w:t xml:space="preserve"> </w:t>
      </w:r>
      <w:r w:rsidRPr="00EE41A9">
        <w:rPr>
          <w:rFonts w:ascii="Times New Roman" w:hAnsi="Times New Roman" w:cs="Times New Roman"/>
          <w:sz w:val="24"/>
          <w:szCs w:val="24"/>
        </w:rPr>
        <w:t>berbeda paduan telah dikembangkan dan dipasarkan</w:t>
      </w:r>
      <w:r w:rsidR="000C3287" w:rsidRPr="00EE41A9">
        <w:rPr>
          <w:rFonts w:ascii="Times New Roman" w:hAnsi="Times New Roman" w:cs="Times New Roman"/>
          <w:sz w:val="24"/>
          <w:szCs w:val="24"/>
        </w:rPr>
        <w:t xml:space="preserve"> </w:t>
      </w:r>
      <w:r w:rsidRPr="00EE41A9">
        <w:rPr>
          <w:rFonts w:ascii="Times New Roman" w:hAnsi="Times New Roman" w:cs="Times New Roman"/>
          <w:sz w:val="24"/>
          <w:szCs w:val="24"/>
        </w:rPr>
        <w:t>(Matricardi dan Downing,</w:t>
      </w:r>
      <w:r w:rsidR="00F44C51" w:rsidRPr="00EE41A9">
        <w:rPr>
          <w:rFonts w:ascii="Times New Roman" w:hAnsi="Times New Roman" w:cs="Times New Roman"/>
          <w:sz w:val="24"/>
          <w:szCs w:val="24"/>
        </w:rPr>
        <w:t xml:space="preserve"> </w:t>
      </w:r>
      <w:r w:rsidRPr="00EE41A9">
        <w:rPr>
          <w:rFonts w:ascii="Times New Roman" w:hAnsi="Times New Roman" w:cs="Times New Roman"/>
          <w:sz w:val="24"/>
          <w:szCs w:val="24"/>
        </w:rPr>
        <w:t>1995). Paduan ini dapat dibagi menjadi beberapa kategori utama berikut:</w:t>
      </w:r>
    </w:p>
    <w:p w14:paraId="48103539" w14:textId="6AEAC6B5" w:rsidR="00AA346C" w:rsidRPr="001E201B" w:rsidRDefault="008F670A" w:rsidP="00EE4C2C">
      <w:pPr>
        <w:pStyle w:val="ListParagraph"/>
        <w:numPr>
          <w:ilvl w:val="0"/>
          <w:numId w:val="2"/>
        </w:numPr>
        <w:spacing w:after="200" w:line="480" w:lineRule="auto"/>
        <w:jc w:val="both"/>
        <w:rPr>
          <w:rFonts w:ascii="Times New Roman" w:hAnsi="Times New Roman" w:cs="Times New Roman"/>
          <w:sz w:val="24"/>
          <w:szCs w:val="24"/>
        </w:rPr>
      </w:pPr>
      <w:r w:rsidRPr="001E201B">
        <w:rPr>
          <w:rFonts w:ascii="Times New Roman" w:hAnsi="Times New Roman" w:cs="Times New Roman"/>
          <w:sz w:val="24"/>
          <w:szCs w:val="24"/>
        </w:rPr>
        <w:t>Ferromangan FeMn</w:t>
      </w:r>
      <w:r w:rsidR="00336480">
        <w:rPr>
          <w:rFonts w:ascii="Times New Roman" w:hAnsi="Times New Roman" w:cs="Times New Roman"/>
          <w:sz w:val="24"/>
          <w:szCs w:val="24"/>
        </w:rPr>
        <w:t xml:space="preserve"> karbon</w:t>
      </w:r>
      <w:r w:rsidRPr="001E201B">
        <w:rPr>
          <w:rFonts w:ascii="Times New Roman" w:hAnsi="Times New Roman" w:cs="Times New Roman"/>
          <w:sz w:val="24"/>
          <w:szCs w:val="24"/>
        </w:rPr>
        <w:t xml:space="preserve"> tinggi (HC), </w:t>
      </w:r>
      <w:r w:rsidR="00336480">
        <w:rPr>
          <w:rFonts w:ascii="Times New Roman" w:hAnsi="Times New Roman" w:cs="Times New Roman"/>
          <w:sz w:val="24"/>
          <w:szCs w:val="24"/>
        </w:rPr>
        <w:t xml:space="preserve">karbon </w:t>
      </w:r>
      <w:r w:rsidRPr="001E201B">
        <w:rPr>
          <w:rFonts w:ascii="Times New Roman" w:hAnsi="Times New Roman" w:cs="Times New Roman"/>
          <w:sz w:val="24"/>
          <w:szCs w:val="24"/>
        </w:rPr>
        <w:t xml:space="preserve">sedang (MC), dan </w:t>
      </w:r>
      <w:r w:rsidR="00336480">
        <w:rPr>
          <w:rFonts w:ascii="Times New Roman" w:hAnsi="Times New Roman" w:cs="Times New Roman"/>
          <w:sz w:val="24"/>
          <w:szCs w:val="24"/>
        </w:rPr>
        <w:t xml:space="preserve">karbon </w:t>
      </w:r>
      <w:r w:rsidRPr="001E201B">
        <w:rPr>
          <w:rFonts w:ascii="Times New Roman" w:hAnsi="Times New Roman" w:cs="Times New Roman"/>
          <w:sz w:val="24"/>
          <w:szCs w:val="24"/>
        </w:rPr>
        <w:t>rendah (LC)</w:t>
      </w:r>
    </w:p>
    <w:p w14:paraId="24E66385" w14:textId="2FCF997F" w:rsidR="00AA444D" w:rsidRPr="001E201B" w:rsidRDefault="008F670A" w:rsidP="00EE4C2C">
      <w:pPr>
        <w:pStyle w:val="ListParagraph"/>
        <w:numPr>
          <w:ilvl w:val="0"/>
          <w:numId w:val="2"/>
        </w:numPr>
        <w:spacing w:after="200" w:line="480" w:lineRule="auto"/>
        <w:jc w:val="both"/>
        <w:rPr>
          <w:rFonts w:ascii="Times New Roman" w:hAnsi="Times New Roman" w:cs="Times New Roman"/>
          <w:sz w:val="24"/>
          <w:szCs w:val="24"/>
        </w:rPr>
      </w:pPr>
      <w:r w:rsidRPr="001E201B">
        <w:rPr>
          <w:rFonts w:ascii="Times New Roman" w:hAnsi="Times New Roman" w:cs="Times New Roman"/>
          <w:sz w:val="24"/>
          <w:szCs w:val="24"/>
        </w:rPr>
        <w:t>Silikomangan SiMn atau ferrosilikomangan</w:t>
      </w:r>
      <w:r w:rsidR="00336480">
        <w:rPr>
          <w:rFonts w:ascii="Times New Roman" w:hAnsi="Times New Roman" w:cs="Times New Roman"/>
          <w:sz w:val="24"/>
          <w:szCs w:val="24"/>
        </w:rPr>
        <w:t xml:space="preserve"> </w:t>
      </w:r>
      <w:r w:rsidR="00336480" w:rsidRPr="001E201B">
        <w:rPr>
          <w:rFonts w:ascii="Times New Roman" w:hAnsi="Times New Roman" w:cs="Times New Roman"/>
          <w:sz w:val="24"/>
          <w:szCs w:val="24"/>
        </w:rPr>
        <w:t>FeSiMn</w:t>
      </w:r>
    </w:p>
    <w:p w14:paraId="17CB0399" w14:textId="77777777" w:rsidR="00AA444D" w:rsidRPr="001E201B" w:rsidRDefault="008F670A" w:rsidP="00EE4C2C">
      <w:pPr>
        <w:pStyle w:val="ListParagraph"/>
        <w:numPr>
          <w:ilvl w:val="0"/>
          <w:numId w:val="2"/>
        </w:numPr>
        <w:spacing w:after="200" w:line="480" w:lineRule="auto"/>
        <w:jc w:val="both"/>
        <w:rPr>
          <w:rFonts w:ascii="Times New Roman" w:hAnsi="Times New Roman" w:cs="Times New Roman"/>
          <w:sz w:val="24"/>
          <w:szCs w:val="24"/>
        </w:rPr>
      </w:pPr>
      <w:r w:rsidRPr="001E201B">
        <w:rPr>
          <w:rFonts w:ascii="Times New Roman" w:hAnsi="Times New Roman" w:cs="Times New Roman"/>
          <w:sz w:val="24"/>
          <w:szCs w:val="24"/>
        </w:rPr>
        <w:t>Mangan logam Mn</w:t>
      </w:r>
    </w:p>
    <w:p w14:paraId="66317FA8" w14:textId="337B914E" w:rsidR="00FA59B7" w:rsidRDefault="008F670A" w:rsidP="00EE4C2C">
      <w:pPr>
        <w:pStyle w:val="ListParagraph"/>
        <w:numPr>
          <w:ilvl w:val="0"/>
          <w:numId w:val="2"/>
        </w:numPr>
        <w:spacing w:after="200" w:line="480" w:lineRule="auto"/>
        <w:jc w:val="both"/>
        <w:rPr>
          <w:rFonts w:ascii="Times New Roman" w:hAnsi="Times New Roman" w:cs="Times New Roman"/>
          <w:sz w:val="24"/>
          <w:szCs w:val="24"/>
        </w:rPr>
      </w:pPr>
      <w:r w:rsidRPr="001E201B">
        <w:rPr>
          <w:rFonts w:ascii="Times New Roman" w:hAnsi="Times New Roman" w:cs="Times New Roman"/>
          <w:sz w:val="24"/>
          <w:szCs w:val="24"/>
        </w:rPr>
        <w:t>Paduan mangan nitridasi (MnN mangan nitrida dan silikomangan</w:t>
      </w:r>
      <w:r w:rsidR="00336480">
        <w:rPr>
          <w:rFonts w:ascii="Times New Roman" w:hAnsi="Times New Roman" w:cs="Times New Roman"/>
          <w:sz w:val="24"/>
          <w:szCs w:val="24"/>
        </w:rPr>
        <w:t xml:space="preserve"> </w:t>
      </w:r>
      <w:r w:rsidRPr="001E201B">
        <w:rPr>
          <w:rFonts w:ascii="Times New Roman" w:hAnsi="Times New Roman" w:cs="Times New Roman"/>
          <w:sz w:val="24"/>
          <w:szCs w:val="24"/>
        </w:rPr>
        <w:t>SiMnN)</w:t>
      </w:r>
    </w:p>
    <w:p w14:paraId="3CB37A5E" w14:textId="293E505D" w:rsidR="005A6635" w:rsidRDefault="005169CC" w:rsidP="009C33F1">
      <w:pPr>
        <w:pStyle w:val="ListParagraph"/>
        <w:spacing w:after="200" w:line="480" w:lineRule="auto"/>
        <w:ind w:left="0" w:firstLine="493"/>
        <w:jc w:val="both"/>
        <w:rPr>
          <w:rFonts w:ascii="Times New Roman" w:hAnsi="Times New Roman" w:cs="Times New Roman"/>
          <w:sz w:val="24"/>
          <w:szCs w:val="24"/>
        </w:rPr>
      </w:pPr>
      <w:r w:rsidRPr="005169CC">
        <w:rPr>
          <w:rFonts w:ascii="Times New Roman" w:hAnsi="Times New Roman" w:cs="Times New Roman"/>
          <w:sz w:val="24"/>
          <w:szCs w:val="24"/>
        </w:rPr>
        <w:t>Feromagan diperoleh dengan melebur bijih mangan di tanur sembur dan tanur listrik. Massa jenis mangan 7,43g/cm3, suhu leleh 1245</w:t>
      </w:r>
      <m:oMath>
        <m:r>
          <m:rPr>
            <m:sty m:val="p"/>
          </m:rPr>
          <w:rPr>
            <w:rFonts w:ascii="Cambria Math" w:hAnsi="Cambria Math" w:cs="Times New Roman"/>
            <w:sz w:val="24"/>
            <w:szCs w:val="24"/>
          </w:rPr>
          <m:t>°</m:t>
        </m:r>
      </m:oMath>
      <w:r w:rsidRPr="005169CC">
        <w:rPr>
          <w:rFonts w:ascii="Times New Roman" w:hAnsi="Times New Roman" w:cs="Times New Roman"/>
          <w:sz w:val="24"/>
          <w:szCs w:val="24"/>
        </w:rPr>
        <w:t>C, titik didih 2150</w:t>
      </w:r>
      <m:oMath>
        <m:r>
          <m:rPr>
            <m:sty m:val="p"/>
          </m:rPr>
          <w:rPr>
            <w:rFonts w:ascii="Cambria Math" w:hAnsi="Cambria Math" w:cs="Times New Roman"/>
            <w:sz w:val="24"/>
            <w:szCs w:val="24"/>
          </w:rPr>
          <m:t>°</m:t>
        </m:r>
      </m:oMath>
      <w:r w:rsidRPr="005169CC">
        <w:rPr>
          <w:rFonts w:ascii="Times New Roman" w:hAnsi="Times New Roman" w:cs="Times New Roman"/>
          <w:sz w:val="24"/>
          <w:szCs w:val="24"/>
        </w:rPr>
        <w:t>C.</w:t>
      </w:r>
      <w:r>
        <w:rPr>
          <w:rFonts w:ascii="Times New Roman" w:hAnsi="Times New Roman" w:cs="Times New Roman"/>
          <w:sz w:val="24"/>
          <w:szCs w:val="24"/>
        </w:rPr>
        <w:t xml:space="preserve"> </w:t>
      </w:r>
      <w:r w:rsidRPr="005169CC">
        <w:rPr>
          <w:rFonts w:ascii="Times New Roman" w:hAnsi="Times New Roman" w:cs="Times New Roman"/>
          <w:sz w:val="24"/>
          <w:szCs w:val="24"/>
        </w:rPr>
        <w:t>Mangan memiliki afinitas yang kuat terhadap oksigen dan dapat membentuk oksida mangan yang stabil terhadap oksigen. Selain itu, sebagai bahan tambahan elemen paduan, ferromangan dapat meningkatkan kekerasan, keuletan, ketangguhan dan ketahanan aus baja.</w:t>
      </w:r>
      <w:r>
        <w:rPr>
          <w:rFonts w:ascii="Times New Roman" w:hAnsi="Times New Roman" w:cs="Times New Roman"/>
          <w:sz w:val="24"/>
          <w:szCs w:val="24"/>
        </w:rPr>
        <w:t xml:space="preserve"> </w:t>
      </w:r>
      <w:r w:rsidR="006125F5" w:rsidRPr="006125F5">
        <w:rPr>
          <w:rFonts w:ascii="Times New Roman" w:hAnsi="Times New Roman" w:cs="Times New Roman"/>
          <w:sz w:val="24"/>
          <w:szCs w:val="24"/>
        </w:rPr>
        <w:t>FeMn karbon tinggi adalah bentuk tradisional mangan yang ditambahkan ke baja, namun</w:t>
      </w:r>
      <w:r w:rsidR="006125F5">
        <w:rPr>
          <w:rFonts w:ascii="Times New Roman" w:hAnsi="Times New Roman" w:cs="Times New Roman"/>
          <w:sz w:val="24"/>
          <w:szCs w:val="24"/>
        </w:rPr>
        <w:t xml:space="preserve"> </w:t>
      </w:r>
      <w:r w:rsidR="006125F5" w:rsidRPr="006125F5">
        <w:rPr>
          <w:rFonts w:ascii="Times New Roman" w:hAnsi="Times New Roman" w:cs="Times New Roman"/>
          <w:sz w:val="24"/>
          <w:szCs w:val="24"/>
        </w:rPr>
        <w:t>penerapannya sebagian besar terbatas pada baja karbon murni dan paduan rendah.</w:t>
      </w:r>
      <w:r w:rsidR="008F493B">
        <w:rPr>
          <w:rFonts w:ascii="Times New Roman" w:hAnsi="Times New Roman" w:cs="Times New Roman"/>
          <w:sz w:val="24"/>
          <w:szCs w:val="24"/>
        </w:rPr>
        <w:t xml:space="preserve"> </w:t>
      </w:r>
      <w:r w:rsidR="006125F5" w:rsidRPr="006125F5">
        <w:rPr>
          <w:rFonts w:ascii="Times New Roman" w:hAnsi="Times New Roman" w:cs="Times New Roman"/>
          <w:sz w:val="24"/>
          <w:szCs w:val="24"/>
        </w:rPr>
        <w:t>Nilai-nilai ini terutama dihasilkan oleh pemurnian oksigen dari ferromangan karbon tinggi dan melalui proses silikotermik yang melibatkan reaksi antara</w:t>
      </w:r>
      <w:r w:rsidR="003C0544">
        <w:rPr>
          <w:rFonts w:ascii="Times New Roman" w:hAnsi="Times New Roman" w:cs="Times New Roman"/>
          <w:sz w:val="24"/>
          <w:szCs w:val="24"/>
        </w:rPr>
        <w:t xml:space="preserve"> </w:t>
      </w:r>
      <w:r w:rsidR="006125F5" w:rsidRPr="006125F5">
        <w:rPr>
          <w:rFonts w:ascii="Times New Roman" w:hAnsi="Times New Roman" w:cs="Times New Roman"/>
          <w:sz w:val="24"/>
          <w:szCs w:val="24"/>
        </w:rPr>
        <w:t>silikon dalam paduan SiMn mentah dan bijih mangan. Konsumsi olahan</w:t>
      </w:r>
      <w:r w:rsidR="003C0544">
        <w:rPr>
          <w:rFonts w:ascii="Times New Roman" w:hAnsi="Times New Roman" w:cs="Times New Roman"/>
          <w:sz w:val="24"/>
          <w:szCs w:val="24"/>
        </w:rPr>
        <w:t xml:space="preserve"> </w:t>
      </w:r>
      <w:r w:rsidR="006125F5" w:rsidRPr="006125F5">
        <w:rPr>
          <w:rFonts w:ascii="Times New Roman" w:hAnsi="Times New Roman" w:cs="Times New Roman"/>
          <w:sz w:val="24"/>
          <w:szCs w:val="24"/>
        </w:rPr>
        <w:t>paduan dengan kandungan karbon rendah meningkat karena peningkatan produksi</w:t>
      </w:r>
      <w:r w:rsidR="003C0544">
        <w:rPr>
          <w:rFonts w:ascii="Times New Roman" w:hAnsi="Times New Roman" w:cs="Times New Roman"/>
          <w:sz w:val="24"/>
          <w:szCs w:val="24"/>
        </w:rPr>
        <w:t xml:space="preserve"> </w:t>
      </w:r>
      <w:r w:rsidR="006125F5" w:rsidRPr="006125F5">
        <w:rPr>
          <w:rFonts w:ascii="Times New Roman" w:hAnsi="Times New Roman" w:cs="Times New Roman"/>
          <w:sz w:val="24"/>
          <w:szCs w:val="24"/>
        </w:rPr>
        <w:t>baja karbon rendah</w:t>
      </w:r>
      <w:r w:rsidR="000623E0">
        <w:rPr>
          <w:rFonts w:ascii="Times New Roman" w:hAnsi="Times New Roman" w:cs="Times New Roman"/>
          <w:sz w:val="24"/>
          <w:szCs w:val="24"/>
        </w:rPr>
        <w:t xml:space="preserve"> (</w:t>
      </w:r>
      <w:r w:rsidR="00A362BF" w:rsidRPr="00006D78">
        <w:rPr>
          <w:rFonts w:ascii="Times New Roman" w:hAnsi="Times New Roman" w:cs="Times New Roman"/>
          <w:i/>
          <w:iCs/>
          <w:sz w:val="24"/>
          <w:szCs w:val="24"/>
        </w:rPr>
        <w:t>Handbook of</w:t>
      </w:r>
      <w:r w:rsidR="00BD7C5B" w:rsidRPr="00006D78">
        <w:rPr>
          <w:rFonts w:ascii="Times New Roman" w:hAnsi="Times New Roman" w:cs="Times New Roman"/>
          <w:i/>
          <w:iCs/>
          <w:sz w:val="24"/>
          <w:szCs w:val="24"/>
        </w:rPr>
        <w:t xml:space="preserve"> Ferroalloys</w:t>
      </w:r>
      <w:r w:rsidR="00BD7C5B">
        <w:rPr>
          <w:rFonts w:ascii="Times New Roman" w:hAnsi="Times New Roman" w:cs="Times New Roman"/>
          <w:sz w:val="24"/>
          <w:szCs w:val="24"/>
        </w:rPr>
        <w:t>, 2013)</w:t>
      </w:r>
      <w:r w:rsidR="006125F5" w:rsidRPr="006125F5">
        <w:rPr>
          <w:rFonts w:ascii="Times New Roman" w:hAnsi="Times New Roman" w:cs="Times New Roman"/>
          <w:sz w:val="24"/>
          <w:szCs w:val="24"/>
        </w:rPr>
        <w:t xml:space="preserve">. </w:t>
      </w:r>
    </w:p>
    <w:p w14:paraId="56841A15" w14:textId="34AB204D" w:rsidR="00F4228C" w:rsidRPr="00F4228C" w:rsidRDefault="00383899" w:rsidP="00F4228C">
      <w:pPr>
        <w:pStyle w:val="ListParagraph"/>
        <w:spacing w:after="200" w:line="480" w:lineRule="auto"/>
        <w:ind w:left="0" w:firstLine="493"/>
        <w:jc w:val="both"/>
        <w:rPr>
          <w:rFonts w:ascii="Times New Roman" w:hAnsi="Times New Roman" w:cs="Times New Roman"/>
          <w:sz w:val="24"/>
          <w:szCs w:val="24"/>
        </w:rPr>
      </w:pPr>
      <w:r w:rsidRPr="00383899">
        <w:rPr>
          <w:rFonts w:ascii="Times New Roman" w:hAnsi="Times New Roman" w:cs="Times New Roman"/>
          <w:sz w:val="24"/>
          <w:szCs w:val="24"/>
        </w:rPr>
        <w:lastRenderedPageBreak/>
        <w:t>Roda gigi mesin berputar adalah roda bergigi dengan rantai yang digunakan untuk mentransfer tenaga. Salah satu bagian penggerak roda sepeda motor adalah roda gigi sproket. Elemen ini sangat penting untuk keseluruhan. Untuk mencapai kualitas produk yang unggul, bahan dengan kekerasan tinggi dan ketahanan aus seperti baja karbon rendah digunakan untuk membuat roda gigi sproket</w:t>
      </w:r>
      <w:r w:rsidR="00760C1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F3DFC">
        <w:rPr>
          <w:rFonts w:ascii="Times New Roman" w:hAnsi="Times New Roman" w:cs="Times New Roman"/>
          <w:sz w:val="24"/>
          <w:szCs w:val="24"/>
        </w:rPr>
        <w:instrText>ADDIN CSL_CITATION {"citationItems":[{"id":"ITEM-1","itemData":{"abstract":"ABSTRAK Roda gigi adalah bagian dari mesin yang berputar dan berguna untuk mentransmisikan daya. Sprocket gear sepeda motor merupakan salah satu komponen penggerak roda. Komponen ini merupakan salah satu komponen yg sangat penting. Jenis material yang digunakan dalam komponen ini termasuk dalam jenis baja karbon rendah. Roda gigi sprocket racing berfungsi sebagai pemindah daya (daya putar dari mesin ke roda belakang), sehingga motor dapat bekerja secara optimal. Terlebih lagi bila dipakai untuk keperluan racing dibutuhkan part gear khusus untuk menunjang settingan mesin yang sudah didesain sedemikian rupa sehingga menghasilkan performa yang lebih baik. Berdasarkan pada hasil komposisi kimia pada benda uji gear sprocket standart dan gear sprocket racing, pada material gear sprocket tersebut diklarifikasikan termasuk baja karbon rendah jika dilihat pada nilai karbonnya (0,025%-0,35% C). Pada gear sprocket standart mengandung unsur C: 0,159% Fe: 98,20% Si: 0,007% Ni: 0,006% Cr: 0,020% Mn: 0,979% Zn: 0,541% dan gear sprocket racing mengandung unsur C: 0,333% Fe: 98,33% Si: 0,209% Cr: 0,029% Ni: 0,313% Mn: 0,700%. Pada pengujian kekerasan data hasil nilai kekerasan dengan metode vickers yang sudah dirata-ratakan pada tiap-tiap benda uji. Untuk material gear sprocket standart nilai kekerasan rata-rata 448 HVN, sedangkan gear sprocket racing nilai kekerasan rata-rata 544,8 HVN. Pada foto struktur mikro gear sproket standart struktur yang terbentuk adalah struktur ferrit (berwarna agak terang atau putih) dengan butiran-butiran yang besar dan paling dominan. Struktur perlite (berwarna agak gelap) juga terlihat dalam struktur ini, dengan butiran-butiran yang agak besar dan sedikit. Kemudian struktur sementit (berwarna abu-abu agak terang) juga terbentuk dalam fasa ini, dengan butiran-butiran yang kecil dan banyak, tetapi tidak bagitu dominan. Pada foto struktur mikro gear sproket racing struktur yang terbentuk adalah struktur ferrit (berwarna agak terang atau putih) dengan butiran-butiran yang besar dan paling dominan. Struktur perlite (berwarna agak gelap) juga terlihat dalam sturktur ini, dengan butiran-butiran agak besar dan sedikit. Kemudian struktur sementit (berwarna abu-abu agak terang) juga terbentuk dalam fasa ini, dengan butiran-butiran agak besar dan banyak, tetapi tidak begitu dominan.","author":[{"dropping-particle":"","family":"Soeleman","given":"","non-dropping-particle":"","parse-names":false,"suffix":""},{"dropping-particle":"","family":"Putra","given":"M. Isahudin Hutama","non-dropping-particle":"","parse-names":false,"suffix":""}],"container-title":"Sintek","id":"ITEM-1","issue":"2","issued":{"date-parts":[["2008"]]},"page":"26-35","title":"Analisis Karakteristik Gear Sprocket Standard dan Racing Pada Sepeda Motor","type":"article-journal","volume":"2"},"uris":["http://www.mendeley.com/documents/?uuid=ea609ba8-eb48-4c69-b0c0-8237f1a525e2"]}],"mendeley":{"formattedCitation":"(Soeleman &amp; Putra, 2008)","plainTextFormattedCitation":"(Soeleman &amp; Putra, 2008)","previouslyFormattedCitation":"(Soeleman &amp; Putra, 2008)"},"properties":{"noteIndex":0},"schema":"https://github.com/citation-style-language/schema/raw/master/csl-citation.json"}</w:instrText>
      </w:r>
      <w:r>
        <w:rPr>
          <w:rFonts w:ascii="Times New Roman" w:hAnsi="Times New Roman" w:cs="Times New Roman"/>
          <w:sz w:val="24"/>
          <w:szCs w:val="24"/>
        </w:rPr>
        <w:fldChar w:fldCharType="separate"/>
      </w:r>
      <w:r w:rsidRPr="00383899">
        <w:rPr>
          <w:rFonts w:ascii="Times New Roman" w:hAnsi="Times New Roman" w:cs="Times New Roman"/>
          <w:noProof/>
          <w:sz w:val="24"/>
          <w:szCs w:val="24"/>
        </w:rPr>
        <w:t>(Soeleman &amp; Putra, 2008)</w:t>
      </w:r>
      <w:r>
        <w:rPr>
          <w:rFonts w:ascii="Times New Roman" w:hAnsi="Times New Roman" w:cs="Times New Roman"/>
          <w:sz w:val="24"/>
          <w:szCs w:val="24"/>
        </w:rPr>
        <w:fldChar w:fldCharType="end"/>
      </w:r>
      <w:r w:rsidR="00C14F29">
        <w:rPr>
          <w:rFonts w:ascii="Times New Roman" w:hAnsi="Times New Roman" w:cs="Times New Roman"/>
          <w:sz w:val="24"/>
          <w:szCs w:val="24"/>
        </w:rPr>
        <w:t>.</w:t>
      </w:r>
    </w:p>
    <w:p w14:paraId="781CD1B8" w14:textId="5799CE3C" w:rsidR="00AC459B" w:rsidRDefault="008F493B" w:rsidP="009C33F1">
      <w:pPr>
        <w:pStyle w:val="ListParagraph"/>
        <w:spacing w:after="200" w:line="480" w:lineRule="auto"/>
        <w:ind w:left="0" w:firstLine="493"/>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846656" behindDoc="0" locked="0" layoutInCell="1" allowOverlap="1" wp14:anchorId="18A663AE" wp14:editId="72C4DB71">
            <wp:simplePos x="0" y="0"/>
            <wp:positionH relativeFrom="margin">
              <wp:posOffset>2470150</wp:posOffset>
            </wp:positionH>
            <wp:positionV relativeFrom="page">
              <wp:posOffset>2381250</wp:posOffset>
            </wp:positionV>
            <wp:extent cx="1584000" cy="1203092"/>
            <wp:effectExtent l="0" t="0" r="0" b="0"/>
            <wp:wrapNone/>
            <wp:docPr id="744031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31466" name="Picture 744031466"/>
                    <pic:cNvPicPr/>
                  </pic:nvPicPr>
                  <pic:blipFill>
                    <a:blip r:embed="rId17" cstate="print">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584000" cy="120309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845632" behindDoc="0" locked="0" layoutInCell="1" allowOverlap="1" wp14:anchorId="2BB0453B" wp14:editId="35C0A9D1">
            <wp:simplePos x="0" y="0"/>
            <wp:positionH relativeFrom="margin">
              <wp:posOffset>989426</wp:posOffset>
            </wp:positionH>
            <wp:positionV relativeFrom="page">
              <wp:posOffset>2296795</wp:posOffset>
            </wp:positionV>
            <wp:extent cx="1404000" cy="1325985"/>
            <wp:effectExtent l="0" t="0" r="5715" b="7620"/>
            <wp:wrapNone/>
            <wp:docPr id="268536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36184" name="Picture 268536184"/>
                    <pic:cNvPicPr/>
                  </pic:nvPicPr>
                  <pic:blipFill>
                    <a:blip r:embed="rId19" cstate="print">
                      <a:extLst>
                        <a:ext uri="{BEBA8EAE-BF5A-486C-A8C5-ECC9F3942E4B}">
                          <a14:imgProps xmlns:a14="http://schemas.microsoft.com/office/drawing/2010/main">
                            <a14:imgLayer r:embed="rId2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404000" cy="1325985"/>
                    </a:xfrm>
                    <a:prstGeom prst="rect">
                      <a:avLst/>
                    </a:prstGeom>
                  </pic:spPr>
                </pic:pic>
              </a:graphicData>
            </a:graphic>
            <wp14:sizeRelH relativeFrom="margin">
              <wp14:pctWidth>0</wp14:pctWidth>
            </wp14:sizeRelH>
            <wp14:sizeRelV relativeFrom="margin">
              <wp14:pctHeight>0</wp14:pctHeight>
            </wp14:sizeRelV>
          </wp:anchor>
        </w:drawing>
      </w:r>
    </w:p>
    <w:p w14:paraId="29FA0E5C" w14:textId="628451E5" w:rsidR="00505CCC" w:rsidRDefault="00505CCC" w:rsidP="009C33F1">
      <w:pPr>
        <w:pStyle w:val="ListParagraph"/>
        <w:spacing w:after="200" w:line="480" w:lineRule="auto"/>
        <w:ind w:left="0" w:firstLine="493"/>
        <w:jc w:val="both"/>
        <w:rPr>
          <w:rFonts w:ascii="Times New Roman" w:hAnsi="Times New Roman" w:cs="Times New Roman"/>
          <w:sz w:val="24"/>
          <w:szCs w:val="24"/>
        </w:rPr>
      </w:pPr>
    </w:p>
    <w:p w14:paraId="68C411FD" w14:textId="7AD3B73D" w:rsidR="00505CCC" w:rsidRDefault="00505CCC" w:rsidP="009C33F1">
      <w:pPr>
        <w:pStyle w:val="ListParagraph"/>
        <w:spacing w:after="200" w:line="480" w:lineRule="auto"/>
        <w:ind w:left="0" w:firstLine="493"/>
        <w:jc w:val="both"/>
        <w:rPr>
          <w:rFonts w:ascii="Times New Roman" w:hAnsi="Times New Roman" w:cs="Times New Roman"/>
          <w:sz w:val="24"/>
          <w:szCs w:val="24"/>
        </w:rPr>
      </w:pPr>
    </w:p>
    <w:p w14:paraId="393E2E13" w14:textId="7054E57E" w:rsidR="00505CCC" w:rsidRDefault="00505CCC" w:rsidP="009C33F1">
      <w:pPr>
        <w:pStyle w:val="ListParagraph"/>
        <w:spacing w:after="200" w:line="480" w:lineRule="auto"/>
        <w:ind w:left="0" w:firstLine="493"/>
        <w:jc w:val="both"/>
        <w:rPr>
          <w:rFonts w:ascii="Times New Roman" w:hAnsi="Times New Roman" w:cs="Times New Roman"/>
          <w:sz w:val="24"/>
          <w:szCs w:val="24"/>
        </w:rPr>
      </w:pPr>
    </w:p>
    <w:p w14:paraId="025C4D20" w14:textId="70763680" w:rsidR="00836A9B" w:rsidRPr="00836A9B" w:rsidRDefault="00836A9B" w:rsidP="00836A9B">
      <w:pPr>
        <w:pStyle w:val="Caption"/>
        <w:framePr w:hSpace="180" w:wrap="around" w:vAnchor="text" w:hAnchor="page" w:x="4726" w:y="602"/>
        <w:rPr>
          <w:rFonts w:ascii="Times New Roman" w:hAnsi="Times New Roman" w:cs="Times New Roman"/>
          <w:i w:val="0"/>
          <w:iCs w:val="0"/>
          <w:color w:val="auto"/>
          <w:sz w:val="24"/>
          <w:szCs w:val="24"/>
        </w:rPr>
      </w:pPr>
      <w:bookmarkStart w:id="12" w:name="_Toc185589994"/>
      <w:r w:rsidRPr="00836A9B">
        <w:rPr>
          <w:rFonts w:ascii="Times New Roman" w:hAnsi="Times New Roman" w:cs="Times New Roman"/>
          <w:i w:val="0"/>
          <w:iCs w:val="0"/>
          <w:color w:val="auto"/>
          <w:sz w:val="24"/>
          <w:szCs w:val="24"/>
        </w:rPr>
        <w:t xml:space="preserve">Tabel 1.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Tabel_1.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Komposisi Gear Sprocket</w:t>
      </w:r>
      <w:bookmarkEnd w:id="12"/>
    </w:p>
    <w:p w14:paraId="34EC4849" w14:textId="03F500EC" w:rsidR="0004631E" w:rsidRPr="0011237A" w:rsidRDefault="00836A9B" w:rsidP="0011237A">
      <w:pPr>
        <w:pStyle w:val="ListParagraph"/>
        <w:spacing w:after="200" w:line="480" w:lineRule="auto"/>
        <w:ind w:left="0" w:firstLine="493"/>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10144" behindDoc="0" locked="0" layoutInCell="1" allowOverlap="1" wp14:anchorId="595B08E3" wp14:editId="148AFBDB">
                <wp:simplePos x="0" y="0"/>
                <wp:positionH relativeFrom="column">
                  <wp:posOffset>1493520</wp:posOffset>
                </wp:positionH>
                <wp:positionV relativeFrom="paragraph">
                  <wp:posOffset>13335</wp:posOffset>
                </wp:positionV>
                <wp:extent cx="2428875" cy="635"/>
                <wp:effectExtent l="0" t="0" r="9525" b="2540"/>
                <wp:wrapNone/>
                <wp:docPr id="1245895549" name="Text Box 1"/>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286B0464" w14:textId="5954960F" w:rsidR="00836A9B" w:rsidRPr="00836A9B" w:rsidRDefault="00836A9B" w:rsidP="00836A9B">
                            <w:pPr>
                              <w:pStyle w:val="Caption"/>
                              <w:jc w:val="center"/>
                              <w:rPr>
                                <w:rFonts w:ascii="Times New Roman" w:hAnsi="Times New Roman" w:cs="Times New Roman"/>
                                <w:i w:val="0"/>
                                <w:iCs w:val="0"/>
                                <w:noProof/>
                                <w:color w:val="auto"/>
                                <w:sz w:val="24"/>
                                <w:szCs w:val="24"/>
                              </w:rPr>
                            </w:pPr>
                            <w:bookmarkStart w:id="13" w:name="_Toc185589771"/>
                            <w:r w:rsidRPr="00836A9B">
                              <w:rPr>
                                <w:rFonts w:ascii="Times New Roman" w:hAnsi="Times New Roman" w:cs="Times New Roman"/>
                                <w:i w:val="0"/>
                                <w:iCs w:val="0"/>
                                <w:color w:val="auto"/>
                                <w:sz w:val="24"/>
                                <w:szCs w:val="24"/>
                              </w:rPr>
                              <w:t xml:space="preserve">Gambar 1.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Gambar_1.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Roda Gigi Gear Sprocket</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5B08E3" id="_x0000_t202" coordsize="21600,21600" o:spt="202" path="m,l,21600r21600,l21600,xe">
                <v:stroke joinstyle="miter"/>
                <v:path gradientshapeok="t" o:connecttype="rect"/>
              </v:shapetype>
              <v:shape id="Text Box 1" o:spid="_x0000_s1026" type="#_x0000_t202" style="position:absolute;left:0;text-align:left;margin-left:117.6pt;margin-top:1.05pt;width:191.25pt;height:.0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rMFgIAADgEAAAOAAAAZHJzL2Uyb0RvYy54bWysU8GO2jAQvVfqP1i+lwDtbhEirCgrqkpo&#10;dyW22rNxbBLJ8bhjQ0K/vmMnge22p6oXZ+IZv/G897y4a2vDTgp9BTbnk9GYM2UlFJU95Pz78+bD&#10;jDMfhC2EAatyflae3y3fv1s0bq6mUIIpFDICsX7euJyXIbh5lnlZqlr4EThlKakBaxHoFw9ZgaIh&#10;9Npk0/H4NmsAC4cglfe0e98l+TLha61keNTaq8BMzuluIa2Y1n1cs+VCzA8oXFnJ/hriH25Ri8pS&#10;0wvUvQiCHbH6A6quJIIHHUYS6gy0rqRKM9A0k/GbaXalcCrNQuR4d6HJ/z9Y+XDauSdkof0CLQkY&#10;CWmcn3vajPO0Guv4pZsyyhOF5wttqg1M0ub003Q2+3zDmaTc7cebiJFdjzr04auCmsUg50iaJKrE&#10;aetDVzqUxE4eTFVsKmPiT0ysDbKTIP2asgqqB/+tythYayGe6gDjTnadI0ah3bf9cHsozjQzQmcH&#10;7+SmokZb4cOTQNKfxiRPh0datIEm59BHnJWAP/+2H+tJFspy1pCfcu5/HAUqzsw3S4JF8w0BDsF+&#10;COyxXgONOKHX4mQK6QAGM4QaoX4hq69iF0oJK6lXzsMQrkPnanoqUq1WqYgs5kTY2p2TEXog9Ll9&#10;Eeh6OQKp+ACD08T8jSpdbdLFrY6BKE6SRUI7FnueyZ5J9P4pRf+//k9V1we//AUAAP//AwBQSwME&#10;FAAGAAgAAAAhAEhRDxfeAAAABwEAAA8AAABkcnMvZG93bnJldi54bWxMjjFPwzAUhHck/oP1kFgQ&#10;dZKWtApxqqqCAZaK0KWbG7txIH6ObKcN/57HVLY73enuK9eT7dlZ+9A5FJDOEmAaG6c6bAXsP18f&#10;V8BClKhk71AL+NEB1tXtTSkL5S74oc91bBmNYCikABPjUHAeGqOtDDM3aKTs5LyVkaxvufLyQuO2&#10;51mS5NzKDunByEFvjW6+69EK2C0OO/Mwnl7eN4u5f9uP2/yrrYW4v5s2z8CinuK1DH/4hA4VMR3d&#10;iCqwXkA2f8qoSiIFRnmeLpfAjuQz4FXJ//NXvwAAAP//AwBQSwECLQAUAAYACAAAACEAtoM4kv4A&#10;AADhAQAAEwAAAAAAAAAAAAAAAAAAAAAAW0NvbnRlbnRfVHlwZXNdLnhtbFBLAQItABQABgAIAAAA&#10;IQA4/SH/1gAAAJQBAAALAAAAAAAAAAAAAAAAAC8BAABfcmVscy8ucmVsc1BLAQItABQABgAIAAAA&#10;IQD3YfrMFgIAADgEAAAOAAAAAAAAAAAAAAAAAC4CAABkcnMvZTJvRG9jLnhtbFBLAQItABQABgAI&#10;AAAAIQBIUQ8X3gAAAAcBAAAPAAAAAAAAAAAAAAAAAHAEAABkcnMvZG93bnJldi54bWxQSwUGAAAA&#10;AAQABADzAAAAewUAAAAA&#10;" stroked="f">
                <v:textbox style="mso-fit-shape-to-text:t" inset="0,0,0,0">
                  <w:txbxContent>
                    <w:p w14:paraId="286B0464" w14:textId="5954960F" w:rsidR="00836A9B" w:rsidRPr="00836A9B" w:rsidRDefault="00836A9B" w:rsidP="00836A9B">
                      <w:pPr>
                        <w:pStyle w:val="Caption"/>
                        <w:jc w:val="center"/>
                        <w:rPr>
                          <w:rFonts w:ascii="Times New Roman" w:hAnsi="Times New Roman" w:cs="Times New Roman"/>
                          <w:i w:val="0"/>
                          <w:iCs w:val="0"/>
                          <w:noProof/>
                          <w:color w:val="auto"/>
                          <w:sz w:val="24"/>
                          <w:szCs w:val="24"/>
                        </w:rPr>
                      </w:pPr>
                      <w:bookmarkStart w:id="13" w:name="_Toc185589771"/>
                      <w:r w:rsidRPr="00836A9B">
                        <w:rPr>
                          <w:rFonts w:ascii="Times New Roman" w:hAnsi="Times New Roman" w:cs="Times New Roman"/>
                          <w:i w:val="0"/>
                          <w:iCs w:val="0"/>
                          <w:color w:val="auto"/>
                          <w:sz w:val="24"/>
                          <w:szCs w:val="24"/>
                        </w:rPr>
                        <w:t xml:space="preserve">Gambar 1.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Gambar_1.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Roda Gigi Gear Sprocket</w:t>
                      </w:r>
                      <w:bookmarkEnd w:id="13"/>
                    </w:p>
                  </w:txbxContent>
                </v:textbox>
              </v:shape>
            </w:pict>
          </mc:Fallback>
        </mc:AlternateContent>
      </w:r>
    </w:p>
    <w:tbl>
      <w:tblPr>
        <w:tblpPr w:leftFromText="180" w:rightFromText="180" w:vertAnchor="text" w:horzAnchor="page" w:tblpX="3496" w:tblpY="4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
        <w:gridCol w:w="1356"/>
        <w:gridCol w:w="1863"/>
        <w:gridCol w:w="1868"/>
      </w:tblGrid>
      <w:tr w:rsidR="00836A9B" w14:paraId="21B9237E" w14:textId="77777777" w:rsidTr="00836A9B">
        <w:trPr>
          <w:trHeight w:val="849"/>
        </w:trPr>
        <w:tc>
          <w:tcPr>
            <w:tcW w:w="685" w:type="dxa"/>
          </w:tcPr>
          <w:p w14:paraId="4BE36EB8" w14:textId="77777777" w:rsidR="00836A9B" w:rsidRDefault="00836A9B" w:rsidP="00836A9B">
            <w:pPr>
              <w:pStyle w:val="TableParagraph"/>
              <w:spacing w:before="223"/>
              <w:rPr>
                <w:sz w:val="20"/>
              </w:rPr>
            </w:pPr>
            <w:r>
              <w:rPr>
                <w:spacing w:val="-5"/>
                <w:sz w:val="20"/>
              </w:rPr>
              <w:t>NO</w:t>
            </w:r>
          </w:p>
        </w:tc>
        <w:tc>
          <w:tcPr>
            <w:tcW w:w="1356" w:type="dxa"/>
          </w:tcPr>
          <w:p w14:paraId="6F1B6F6B" w14:textId="77777777" w:rsidR="00836A9B" w:rsidRDefault="00836A9B" w:rsidP="00836A9B">
            <w:pPr>
              <w:pStyle w:val="TableParagraph"/>
              <w:spacing w:before="223"/>
              <w:rPr>
                <w:sz w:val="20"/>
              </w:rPr>
            </w:pPr>
            <w:r>
              <w:rPr>
                <w:spacing w:val="-2"/>
                <w:sz w:val="20"/>
              </w:rPr>
              <w:t>Unsur</w:t>
            </w:r>
          </w:p>
        </w:tc>
        <w:tc>
          <w:tcPr>
            <w:tcW w:w="1863" w:type="dxa"/>
          </w:tcPr>
          <w:p w14:paraId="0A8E4F44" w14:textId="510F1F1F" w:rsidR="00836A9B" w:rsidRDefault="00836A9B" w:rsidP="00836A9B">
            <w:pPr>
              <w:pStyle w:val="TableParagraph"/>
              <w:tabs>
                <w:tab w:val="left" w:pos="1050"/>
              </w:tabs>
              <w:spacing w:before="187"/>
              <w:ind w:left="105" w:right="100"/>
              <w:rPr>
                <w:sz w:val="20"/>
              </w:rPr>
            </w:pPr>
            <w:r>
              <w:rPr>
                <w:i/>
                <w:spacing w:val="-4"/>
                <w:sz w:val="20"/>
              </w:rPr>
              <w:t>Gear</w:t>
            </w:r>
            <w:r w:rsidR="008F493B">
              <w:rPr>
                <w:i/>
                <w:sz w:val="20"/>
              </w:rPr>
              <w:t xml:space="preserve"> </w:t>
            </w:r>
            <w:r>
              <w:rPr>
                <w:i/>
                <w:spacing w:val="-2"/>
                <w:sz w:val="20"/>
              </w:rPr>
              <w:t xml:space="preserve">Sprocket </w:t>
            </w:r>
            <w:r>
              <w:rPr>
                <w:i/>
                <w:sz w:val="20"/>
              </w:rPr>
              <w:t xml:space="preserve">Standart </w:t>
            </w:r>
            <w:r>
              <w:rPr>
                <w:sz w:val="20"/>
              </w:rPr>
              <w:t>(%)</w:t>
            </w:r>
          </w:p>
        </w:tc>
        <w:tc>
          <w:tcPr>
            <w:tcW w:w="1868" w:type="dxa"/>
          </w:tcPr>
          <w:p w14:paraId="10838CB1" w14:textId="79614D1B" w:rsidR="00836A9B" w:rsidRDefault="00836A9B" w:rsidP="00836A9B">
            <w:pPr>
              <w:pStyle w:val="TableParagraph"/>
              <w:tabs>
                <w:tab w:val="left" w:pos="1059"/>
              </w:tabs>
              <w:spacing w:before="187"/>
              <w:ind w:right="96"/>
              <w:rPr>
                <w:sz w:val="20"/>
              </w:rPr>
            </w:pPr>
            <w:r>
              <w:rPr>
                <w:i/>
                <w:spacing w:val="-4"/>
                <w:sz w:val="20"/>
              </w:rPr>
              <w:t>Gear</w:t>
            </w:r>
            <w:r w:rsidR="008F493B">
              <w:rPr>
                <w:i/>
                <w:sz w:val="20"/>
              </w:rPr>
              <w:t xml:space="preserve"> </w:t>
            </w:r>
            <w:r>
              <w:rPr>
                <w:i/>
                <w:spacing w:val="-2"/>
                <w:sz w:val="20"/>
              </w:rPr>
              <w:t xml:space="preserve">Sprocket </w:t>
            </w:r>
            <w:r>
              <w:rPr>
                <w:i/>
                <w:sz w:val="20"/>
              </w:rPr>
              <w:t xml:space="preserve">Racing </w:t>
            </w:r>
            <w:r>
              <w:rPr>
                <w:sz w:val="20"/>
              </w:rPr>
              <w:t>(%)</w:t>
            </w:r>
          </w:p>
        </w:tc>
      </w:tr>
      <w:tr w:rsidR="00836A9B" w14:paraId="1711F5FD" w14:textId="77777777" w:rsidTr="00836A9B">
        <w:trPr>
          <w:trHeight w:val="230"/>
        </w:trPr>
        <w:tc>
          <w:tcPr>
            <w:tcW w:w="685" w:type="dxa"/>
          </w:tcPr>
          <w:p w14:paraId="56934D4C" w14:textId="77777777" w:rsidR="00836A9B" w:rsidRDefault="00836A9B" w:rsidP="00836A9B">
            <w:pPr>
              <w:pStyle w:val="TableParagraph"/>
              <w:rPr>
                <w:sz w:val="20"/>
              </w:rPr>
            </w:pPr>
            <w:r>
              <w:rPr>
                <w:spacing w:val="-10"/>
                <w:sz w:val="20"/>
              </w:rPr>
              <w:t>1</w:t>
            </w:r>
          </w:p>
        </w:tc>
        <w:tc>
          <w:tcPr>
            <w:tcW w:w="1356" w:type="dxa"/>
          </w:tcPr>
          <w:p w14:paraId="6C09431C" w14:textId="77777777" w:rsidR="00836A9B" w:rsidRDefault="00836A9B" w:rsidP="00836A9B">
            <w:pPr>
              <w:pStyle w:val="TableParagraph"/>
              <w:rPr>
                <w:sz w:val="20"/>
              </w:rPr>
            </w:pPr>
            <w:r>
              <w:rPr>
                <w:spacing w:val="-10"/>
                <w:sz w:val="20"/>
              </w:rPr>
              <w:t>C</w:t>
            </w:r>
          </w:p>
        </w:tc>
        <w:tc>
          <w:tcPr>
            <w:tcW w:w="1863" w:type="dxa"/>
          </w:tcPr>
          <w:p w14:paraId="3A607598" w14:textId="77777777" w:rsidR="00836A9B" w:rsidRDefault="00836A9B" w:rsidP="00836A9B">
            <w:pPr>
              <w:pStyle w:val="TableParagraph"/>
              <w:ind w:left="105"/>
              <w:rPr>
                <w:sz w:val="20"/>
              </w:rPr>
            </w:pPr>
            <w:r>
              <w:rPr>
                <w:spacing w:val="-2"/>
                <w:sz w:val="20"/>
              </w:rPr>
              <w:t>0,159</w:t>
            </w:r>
          </w:p>
        </w:tc>
        <w:tc>
          <w:tcPr>
            <w:tcW w:w="1868" w:type="dxa"/>
          </w:tcPr>
          <w:p w14:paraId="218C1BC4" w14:textId="77777777" w:rsidR="00836A9B" w:rsidRDefault="00836A9B" w:rsidP="00836A9B">
            <w:pPr>
              <w:pStyle w:val="TableParagraph"/>
              <w:rPr>
                <w:sz w:val="20"/>
              </w:rPr>
            </w:pPr>
            <w:r>
              <w:rPr>
                <w:spacing w:val="-2"/>
                <w:sz w:val="20"/>
              </w:rPr>
              <w:t>0,333</w:t>
            </w:r>
          </w:p>
        </w:tc>
      </w:tr>
      <w:tr w:rsidR="00836A9B" w14:paraId="112A7EBD" w14:textId="77777777" w:rsidTr="00836A9B">
        <w:trPr>
          <w:trHeight w:val="230"/>
        </w:trPr>
        <w:tc>
          <w:tcPr>
            <w:tcW w:w="685" w:type="dxa"/>
          </w:tcPr>
          <w:p w14:paraId="27169ED6" w14:textId="77777777" w:rsidR="00836A9B" w:rsidRDefault="00836A9B" w:rsidP="00836A9B">
            <w:pPr>
              <w:pStyle w:val="TableParagraph"/>
              <w:rPr>
                <w:sz w:val="20"/>
              </w:rPr>
            </w:pPr>
            <w:r>
              <w:rPr>
                <w:spacing w:val="-10"/>
                <w:sz w:val="20"/>
              </w:rPr>
              <w:t>2</w:t>
            </w:r>
          </w:p>
        </w:tc>
        <w:tc>
          <w:tcPr>
            <w:tcW w:w="1356" w:type="dxa"/>
          </w:tcPr>
          <w:p w14:paraId="29D84CDD" w14:textId="77777777" w:rsidR="00836A9B" w:rsidRDefault="00836A9B" w:rsidP="00836A9B">
            <w:pPr>
              <w:pStyle w:val="TableParagraph"/>
              <w:rPr>
                <w:sz w:val="20"/>
              </w:rPr>
            </w:pPr>
            <w:r>
              <w:rPr>
                <w:spacing w:val="-5"/>
                <w:sz w:val="20"/>
              </w:rPr>
              <w:t>Si</w:t>
            </w:r>
          </w:p>
        </w:tc>
        <w:tc>
          <w:tcPr>
            <w:tcW w:w="1863" w:type="dxa"/>
          </w:tcPr>
          <w:p w14:paraId="6A097AF2" w14:textId="77777777" w:rsidR="00836A9B" w:rsidRDefault="00836A9B" w:rsidP="00836A9B">
            <w:pPr>
              <w:pStyle w:val="TableParagraph"/>
              <w:ind w:left="105"/>
              <w:rPr>
                <w:sz w:val="20"/>
              </w:rPr>
            </w:pPr>
            <w:r>
              <w:rPr>
                <w:spacing w:val="-2"/>
                <w:sz w:val="20"/>
              </w:rPr>
              <w:t>0,007</w:t>
            </w:r>
          </w:p>
        </w:tc>
        <w:tc>
          <w:tcPr>
            <w:tcW w:w="1868" w:type="dxa"/>
          </w:tcPr>
          <w:p w14:paraId="08BE8CC1" w14:textId="77777777" w:rsidR="00836A9B" w:rsidRDefault="00836A9B" w:rsidP="00836A9B">
            <w:pPr>
              <w:pStyle w:val="TableParagraph"/>
              <w:rPr>
                <w:sz w:val="20"/>
              </w:rPr>
            </w:pPr>
            <w:r>
              <w:rPr>
                <w:spacing w:val="-2"/>
                <w:sz w:val="20"/>
              </w:rPr>
              <w:t>0,209</w:t>
            </w:r>
          </w:p>
        </w:tc>
      </w:tr>
      <w:tr w:rsidR="00836A9B" w14:paraId="2CE1FD9C" w14:textId="77777777" w:rsidTr="00836A9B">
        <w:trPr>
          <w:trHeight w:val="230"/>
        </w:trPr>
        <w:tc>
          <w:tcPr>
            <w:tcW w:w="685" w:type="dxa"/>
          </w:tcPr>
          <w:p w14:paraId="264CDC19" w14:textId="77777777" w:rsidR="00836A9B" w:rsidRDefault="00836A9B" w:rsidP="00836A9B">
            <w:pPr>
              <w:pStyle w:val="TableParagraph"/>
              <w:spacing w:line="211" w:lineRule="exact"/>
              <w:rPr>
                <w:sz w:val="20"/>
              </w:rPr>
            </w:pPr>
            <w:r>
              <w:rPr>
                <w:spacing w:val="-10"/>
                <w:sz w:val="20"/>
              </w:rPr>
              <w:t>3</w:t>
            </w:r>
          </w:p>
        </w:tc>
        <w:tc>
          <w:tcPr>
            <w:tcW w:w="1356" w:type="dxa"/>
          </w:tcPr>
          <w:p w14:paraId="6DA470D6" w14:textId="77777777" w:rsidR="00836A9B" w:rsidRDefault="00836A9B" w:rsidP="00836A9B">
            <w:pPr>
              <w:pStyle w:val="TableParagraph"/>
              <w:spacing w:line="211" w:lineRule="exact"/>
              <w:rPr>
                <w:sz w:val="20"/>
              </w:rPr>
            </w:pPr>
            <w:r>
              <w:rPr>
                <w:spacing w:val="-5"/>
                <w:sz w:val="20"/>
              </w:rPr>
              <w:t>Mn</w:t>
            </w:r>
          </w:p>
        </w:tc>
        <w:tc>
          <w:tcPr>
            <w:tcW w:w="1863" w:type="dxa"/>
          </w:tcPr>
          <w:p w14:paraId="5889C610" w14:textId="77777777" w:rsidR="00836A9B" w:rsidRDefault="00836A9B" w:rsidP="00836A9B">
            <w:pPr>
              <w:pStyle w:val="TableParagraph"/>
              <w:spacing w:line="211" w:lineRule="exact"/>
              <w:ind w:left="105"/>
              <w:rPr>
                <w:sz w:val="20"/>
              </w:rPr>
            </w:pPr>
            <w:r>
              <w:rPr>
                <w:spacing w:val="-2"/>
                <w:sz w:val="20"/>
              </w:rPr>
              <w:t>0,979</w:t>
            </w:r>
          </w:p>
        </w:tc>
        <w:tc>
          <w:tcPr>
            <w:tcW w:w="1868" w:type="dxa"/>
          </w:tcPr>
          <w:p w14:paraId="38804BA0" w14:textId="77777777" w:rsidR="00836A9B" w:rsidRDefault="00836A9B" w:rsidP="00836A9B">
            <w:pPr>
              <w:pStyle w:val="TableParagraph"/>
              <w:spacing w:line="211" w:lineRule="exact"/>
              <w:rPr>
                <w:sz w:val="20"/>
              </w:rPr>
            </w:pPr>
            <w:r>
              <w:rPr>
                <w:spacing w:val="-2"/>
                <w:sz w:val="20"/>
              </w:rPr>
              <w:t>0,700</w:t>
            </w:r>
          </w:p>
        </w:tc>
      </w:tr>
      <w:tr w:rsidR="00836A9B" w14:paraId="719E6B56" w14:textId="77777777" w:rsidTr="00836A9B">
        <w:trPr>
          <w:trHeight w:val="229"/>
        </w:trPr>
        <w:tc>
          <w:tcPr>
            <w:tcW w:w="685" w:type="dxa"/>
          </w:tcPr>
          <w:p w14:paraId="74CB2442" w14:textId="77777777" w:rsidR="00836A9B" w:rsidRDefault="00836A9B" w:rsidP="00836A9B">
            <w:pPr>
              <w:pStyle w:val="TableParagraph"/>
              <w:rPr>
                <w:sz w:val="20"/>
              </w:rPr>
            </w:pPr>
            <w:r>
              <w:rPr>
                <w:spacing w:val="-10"/>
                <w:sz w:val="20"/>
              </w:rPr>
              <w:t>4</w:t>
            </w:r>
          </w:p>
        </w:tc>
        <w:tc>
          <w:tcPr>
            <w:tcW w:w="1356" w:type="dxa"/>
          </w:tcPr>
          <w:p w14:paraId="303AE8F8" w14:textId="77777777" w:rsidR="00836A9B" w:rsidRDefault="00836A9B" w:rsidP="00836A9B">
            <w:pPr>
              <w:pStyle w:val="TableParagraph"/>
              <w:rPr>
                <w:sz w:val="20"/>
              </w:rPr>
            </w:pPr>
            <w:r>
              <w:rPr>
                <w:spacing w:val="-10"/>
                <w:sz w:val="20"/>
              </w:rPr>
              <w:t>P</w:t>
            </w:r>
          </w:p>
        </w:tc>
        <w:tc>
          <w:tcPr>
            <w:tcW w:w="1863" w:type="dxa"/>
          </w:tcPr>
          <w:p w14:paraId="5F0848A2" w14:textId="77777777" w:rsidR="00836A9B" w:rsidRDefault="00836A9B" w:rsidP="00836A9B">
            <w:pPr>
              <w:pStyle w:val="TableParagraph"/>
              <w:ind w:left="105"/>
              <w:rPr>
                <w:sz w:val="20"/>
              </w:rPr>
            </w:pPr>
            <w:r>
              <w:rPr>
                <w:spacing w:val="-2"/>
                <w:sz w:val="20"/>
              </w:rPr>
              <w:t>0,003</w:t>
            </w:r>
          </w:p>
        </w:tc>
        <w:tc>
          <w:tcPr>
            <w:tcW w:w="1868" w:type="dxa"/>
          </w:tcPr>
          <w:p w14:paraId="5BD7672F" w14:textId="77777777" w:rsidR="00836A9B" w:rsidRDefault="00836A9B" w:rsidP="00836A9B">
            <w:pPr>
              <w:pStyle w:val="TableParagraph"/>
              <w:rPr>
                <w:sz w:val="20"/>
              </w:rPr>
            </w:pPr>
            <w:r>
              <w:rPr>
                <w:spacing w:val="-2"/>
                <w:sz w:val="20"/>
              </w:rPr>
              <w:t>0,009</w:t>
            </w:r>
          </w:p>
        </w:tc>
      </w:tr>
      <w:tr w:rsidR="00836A9B" w14:paraId="0CDB7066" w14:textId="77777777" w:rsidTr="00836A9B">
        <w:trPr>
          <w:trHeight w:val="230"/>
        </w:trPr>
        <w:tc>
          <w:tcPr>
            <w:tcW w:w="685" w:type="dxa"/>
          </w:tcPr>
          <w:p w14:paraId="6588A658" w14:textId="77777777" w:rsidR="00836A9B" w:rsidRDefault="00836A9B" w:rsidP="00836A9B">
            <w:pPr>
              <w:pStyle w:val="TableParagraph"/>
              <w:rPr>
                <w:sz w:val="20"/>
              </w:rPr>
            </w:pPr>
            <w:r>
              <w:rPr>
                <w:spacing w:val="-10"/>
                <w:sz w:val="20"/>
              </w:rPr>
              <w:t>5</w:t>
            </w:r>
          </w:p>
        </w:tc>
        <w:tc>
          <w:tcPr>
            <w:tcW w:w="1356" w:type="dxa"/>
          </w:tcPr>
          <w:p w14:paraId="46627195" w14:textId="77777777" w:rsidR="00836A9B" w:rsidRDefault="00836A9B" w:rsidP="00836A9B">
            <w:pPr>
              <w:pStyle w:val="TableParagraph"/>
              <w:rPr>
                <w:sz w:val="20"/>
              </w:rPr>
            </w:pPr>
            <w:r>
              <w:rPr>
                <w:spacing w:val="-10"/>
                <w:sz w:val="20"/>
              </w:rPr>
              <w:t>S</w:t>
            </w:r>
          </w:p>
        </w:tc>
        <w:tc>
          <w:tcPr>
            <w:tcW w:w="1863" w:type="dxa"/>
          </w:tcPr>
          <w:p w14:paraId="49AC4562" w14:textId="77777777" w:rsidR="00836A9B" w:rsidRDefault="00836A9B" w:rsidP="00836A9B">
            <w:pPr>
              <w:pStyle w:val="TableParagraph"/>
              <w:ind w:left="105"/>
              <w:rPr>
                <w:sz w:val="20"/>
              </w:rPr>
            </w:pPr>
            <w:r>
              <w:rPr>
                <w:spacing w:val="-2"/>
                <w:sz w:val="20"/>
              </w:rPr>
              <w:t>&lt;0,0001</w:t>
            </w:r>
          </w:p>
        </w:tc>
        <w:tc>
          <w:tcPr>
            <w:tcW w:w="1868" w:type="dxa"/>
          </w:tcPr>
          <w:p w14:paraId="70EE9BC9" w14:textId="77777777" w:rsidR="00836A9B" w:rsidRDefault="00836A9B" w:rsidP="00836A9B">
            <w:pPr>
              <w:pStyle w:val="TableParagraph"/>
              <w:rPr>
                <w:sz w:val="20"/>
              </w:rPr>
            </w:pPr>
            <w:r>
              <w:rPr>
                <w:spacing w:val="-10"/>
                <w:sz w:val="20"/>
              </w:rPr>
              <w:t>-</w:t>
            </w:r>
          </w:p>
        </w:tc>
      </w:tr>
      <w:tr w:rsidR="00836A9B" w14:paraId="00C67011" w14:textId="77777777" w:rsidTr="00836A9B">
        <w:trPr>
          <w:trHeight w:val="229"/>
        </w:trPr>
        <w:tc>
          <w:tcPr>
            <w:tcW w:w="685" w:type="dxa"/>
          </w:tcPr>
          <w:p w14:paraId="5973AEA1" w14:textId="77777777" w:rsidR="00836A9B" w:rsidRDefault="00836A9B" w:rsidP="00836A9B">
            <w:pPr>
              <w:pStyle w:val="TableParagraph"/>
              <w:rPr>
                <w:sz w:val="20"/>
              </w:rPr>
            </w:pPr>
            <w:r>
              <w:rPr>
                <w:spacing w:val="-10"/>
                <w:sz w:val="20"/>
              </w:rPr>
              <w:t>6</w:t>
            </w:r>
          </w:p>
        </w:tc>
        <w:tc>
          <w:tcPr>
            <w:tcW w:w="1356" w:type="dxa"/>
          </w:tcPr>
          <w:p w14:paraId="45FF2B75" w14:textId="77777777" w:rsidR="00836A9B" w:rsidRDefault="00836A9B" w:rsidP="00836A9B">
            <w:pPr>
              <w:pStyle w:val="TableParagraph"/>
              <w:rPr>
                <w:sz w:val="20"/>
              </w:rPr>
            </w:pPr>
            <w:r>
              <w:rPr>
                <w:spacing w:val="-5"/>
                <w:sz w:val="20"/>
              </w:rPr>
              <w:t>Cr</w:t>
            </w:r>
          </w:p>
        </w:tc>
        <w:tc>
          <w:tcPr>
            <w:tcW w:w="1863" w:type="dxa"/>
          </w:tcPr>
          <w:p w14:paraId="69330097" w14:textId="77777777" w:rsidR="00836A9B" w:rsidRDefault="00836A9B" w:rsidP="00836A9B">
            <w:pPr>
              <w:pStyle w:val="TableParagraph"/>
              <w:ind w:left="105"/>
              <w:rPr>
                <w:sz w:val="20"/>
              </w:rPr>
            </w:pPr>
            <w:r>
              <w:rPr>
                <w:spacing w:val="-2"/>
                <w:sz w:val="20"/>
              </w:rPr>
              <w:t>0,020</w:t>
            </w:r>
          </w:p>
        </w:tc>
        <w:tc>
          <w:tcPr>
            <w:tcW w:w="1868" w:type="dxa"/>
          </w:tcPr>
          <w:p w14:paraId="64AA9FEF" w14:textId="77777777" w:rsidR="00836A9B" w:rsidRDefault="00836A9B" w:rsidP="00836A9B">
            <w:pPr>
              <w:pStyle w:val="TableParagraph"/>
              <w:rPr>
                <w:sz w:val="20"/>
              </w:rPr>
            </w:pPr>
            <w:r>
              <w:rPr>
                <w:spacing w:val="-2"/>
                <w:sz w:val="20"/>
              </w:rPr>
              <w:t>0,029</w:t>
            </w:r>
          </w:p>
        </w:tc>
      </w:tr>
      <w:tr w:rsidR="00836A9B" w14:paraId="7601F9A9" w14:textId="77777777" w:rsidTr="00836A9B">
        <w:trPr>
          <w:trHeight w:val="230"/>
        </w:trPr>
        <w:tc>
          <w:tcPr>
            <w:tcW w:w="685" w:type="dxa"/>
          </w:tcPr>
          <w:p w14:paraId="57C5E04A" w14:textId="77777777" w:rsidR="00836A9B" w:rsidRDefault="00836A9B" w:rsidP="00836A9B">
            <w:pPr>
              <w:pStyle w:val="TableParagraph"/>
              <w:rPr>
                <w:sz w:val="20"/>
              </w:rPr>
            </w:pPr>
            <w:r>
              <w:rPr>
                <w:spacing w:val="-10"/>
                <w:sz w:val="20"/>
              </w:rPr>
              <w:t>7</w:t>
            </w:r>
          </w:p>
        </w:tc>
        <w:tc>
          <w:tcPr>
            <w:tcW w:w="1356" w:type="dxa"/>
          </w:tcPr>
          <w:p w14:paraId="5D3A65DA" w14:textId="77777777" w:rsidR="00836A9B" w:rsidRDefault="00836A9B" w:rsidP="00836A9B">
            <w:pPr>
              <w:pStyle w:val="TableParagraph"/>
              <w:rPr>
                <w:sz w:val="20"/>
              </w:rPr>
            </w:pPr>
            <w:r>
              <w:rPr>
                <w:spacing w:val="-5"/>
                <w:sz w:val="20"/>
              </w:rPr>
              <w:t>Mo</w:t>
            </w:r>
          </w:p>
        </w:tc>
        <w:tc>
          <w:tcPr>
            <w:tcW w:w="1863" w:type="dxa"/>
          </w:tcPr>
          <w:p w14:paraId="246241E0" w14:textId="77777777" w:rsidR="00836A9B" w:rsidRDefault="00836A9B" w:rsidP="00836A9B">
            <w:pPr>
              <w:pStyle w:val="TableParagraph"/>
              <w:ind w:left="105"/>
              <w:rPr>
                <w:sz w:val="20"/>
              </w:rPr>
            </w:pPr>
            <w:r>
              <w:rPr>
                <w:spacing w:val="-2"/>
                <w:sz w:val="20"/>
              </w:rPr>
              <w:t>0,001</w:t>
            </w:r>
          </w:p>
        </w:tc>
        <w:tc>
          <w:tcPr>
            <w:tcW w:w="1868" w:type="dxa"/>
          </w:tcPr>
          <w:p w14:paraId="6885F481" w14:textId="77777777" w:rsidR="00836A9B" w:rsidRDefault="00836A9B" w:rsidP="00836A9B">
            <w:pPr>
              <w:pStyle w:val="TableParagraph"/>
              <w:rPr>
                <w:sz w:val="20"/>
              </w:rPr>
            </w:pPr>
            <w:r>
              <w:rPr>
                <w:spacing w:val="-2"/>
                <w:sz w:val="20"/>
              </w:rPr>
              <w:t>0,002</w:t>
            </w:r>
          </w:p>
        </w:tc>
      </w:tr>
      <w:tr w:rsidR="00836A9B" w14:paraId="7470BD66" w14:textId="77777777" w:rsidTr="00836A9B">
        <w:trPr>
          <w:trHeight w:val="230"/>
        </w:trPr>
        <w:tc>
          <w:tcPr>
            <w:tcW w:w="685" w:type="dxa"/>
          </w:tcPr>
          <w:p w14:paraId="44D3D1D0" w14:textId="77777777" w:rsidR="00836A9B" w:rsidRDefault="00836A9B" w:rsidP="00836A9B">
            <w:pPr>
              <w:pStyle w:val="TableParagraph"/>
              <w:rPr>
                <w:sz w:val="20"/>
              </w:rPr>
            </w:pPr>
            <w:r>
              <w:rPr>
                <w:spacing w:val="-10"/>
                <w:sz w:val="20"/>
              </w:rPr>
              <w:t>8</w:t>
            </w:r>
          </w:p>
        </w:tc>
        <w:tc>
          <w:tcPr>
            <w:tcW w:w="1356" w:type="dxa"/>
          </w:tcPr>
          <w:p w14:paraId="0D24F780" w14:textId="77777777" w:rsidR="00836A9B" w:rsidRDefault="00836A9B" w:rsidP="00836A9B">
            <w:pPr>
              <w:pStyle w:val="TableParagraph"/>
              <w:rPr>
                <w:sz w:val="20"/>
              </w:rPr>
            </w:pPr>
            <w:r>
              <w:rPr>
                <w:spacing w:val="-5"/>
                <w:sz w:val="20"/>
              </w:rPr>
              <w:t>Ni</w:t>
            </w:r>
          </w:p>
        </w:tc>
        <w:tc>
          <w:tcPr>
            <w:tcW w:w="1863" w:type="dxa"/>
          </w:tcPr>
          <w:p w14:paraId="5E37A24B" w14:textId="77777777" w:rsidR="00836A9B" w:rsidRDefault="00836A9B" w:rsidP="00836A9B">
            <w:pPr>
              <w:pStyle w:val="TableParagraph"/>
              <w:ind w:left="105"/>
              <w:rPr>
                <w:sz w:val="20"/>
              </w:rPr>
            </w:pPr>
            <w:r>
              <w:rPr>
                <w:spacing w:val="-2"/>
                <w:sz w:val="20"/>
              </w:rPr>
              <w:t>0,006</w:t>
            </w:r>
          </w:p>
        </w:tc>
        <w:tc>
          <w:tcPr>
            <w:tcW w:w="1868" w:type="dxa"/>
          </w:tcPr>
          <w:p w14:paraId="175A0B50" w14:textId="77777777" w:rsidR="00836A9B" w:rsidRDefault="00836A9B" w:rsidP="00836A9B">
            <w:pPr>
              <w:pStyle w:val="TableParagraph"/>
              <w:rPr>
                <w:sz w:val="20"/>
              </w:rPr>
            </w:pPr>
            <w:r>
              <w:rPr>
                <w:spacing w:val="-2"/>
                <w:sz w:val="20"/>
              </w:rPr>
              <w:t>0,313</w:t>
            </w:r>
          </w:p>
        </w:tc>
      </w:tr>
      <w:tr w:rsidR="00836A9B" w14:paraId="199679A9" w14:textId="77777777" w:rsidTr="00836A9B">
        <w:trPr>
          <w:trHeight w:val="230"/>
        </w:trPr>
        <w:tc>
          <w:tcPr>
            <w:tcW w:w="685" w:type="dxa"/>
          </w:tcPr>
          <w:p w14:paraId="241EDAE2" w14:textId="77777777" w:rsidR="00836A9B" w:rsidRDefault="00836A9B" w:rsidP="00836A9B">
            <w:pPr>
              <w:pStyle w:val="TableParagraph"/>
              <w:rPr>
                <w:sz w:val="20"/>
              </w:rPr>
            </w:pPr>
            <w:r>
              <w:rPr>
                <w:spacing w:val="-10"/>
                <w:sz w:val="20"/>
              </w:rPr>
              <w:t>9</w:t>
            </w:r>
          </w:p>
        </w:tc>
        <w:tc>
          <w:tcPr>
            <w:tcW w:w="1356" w:type="dxa"/>
          </w:tcPr>
          <w:p w14:paraId="4EBFC813" w14:textId="77777777" w:rsidR="00836A9B" w:rsidRDefault="00836A9B" w:rsidP="00836A9B">
            <w:pPr>
              <w:pStyle w:val="TableParagraph"/>
              <w:rPr>
                <w:sz w:val="20"/>
              </w:rPr>
            </w:pPr>
            <w:r>
              <w:rPr>
                <w:spacing w:val="-5"/>
                <w:sz w:val="20"/>
              </w:rPr>
              <w:t>Al</w:t>
            </w:r>
          </w:p>
        </w:tc>
        <w:tc>
          <w:tcPr>
            <w:tcW w:w="1863" w:type="dxa"/>
          </w:tcPr>
          <w:p w14:paraId="2E6B4EAE" w14:textId="77777777" w:rsidR="00836A9B" w:rsidRDefault="00836A9B" w:rsidP="00836A9B">
            <w:pPr>
              <w:pStyle w:val="TableParagraph"/>
              <w:ind w:left="105"/>
              <w:rPr>
                <w:sz w:val="20"/>
              </w:rPr>
            </w:pPr>
            <w:r>
              <w:rPr>
                <w:spacing w:val="-2"/>
                <w:sz w:val="20"/>
              </w:rPr>
              <w:t>0,042</w:t>
            </w:r>
          </w:p>
        </w:tc>
        <w:tc>
          <w:tcPr>
            <w:tcW w:w="1868" w:type="dxa"/>
          </w:tcPr>
          <w:p w14:paraId="65B63184" w14:textId="77777777" w:rsidR="00836A9B" w:rsidRDefault="00836A9B" w:rsidP="00836A9B">
            <w:pPr>
              <w:pStyle w:val="TableParagraph"/>
              <w:rPr>
                <w:sz w:val="20"/>
              </w:rPr>
            </w:pPr>
            <w:r>
              <w:rPr>
                <w:spacing w:val="-2"/>
                <w:sz w:val="20"/>
              </w:rPr>
              <w:t>0,041</w:t>
            </w:r>
          </w:p>
        </w:tc>
      </w:tr>
      <w:tr w:rsidR="00836A9B" w14:paraId="61E3805F" w14:textId="77777777" w:rsidTr="00836A9B">
        <w:trPr>
          <w:trHeight w:val="230"/>
        </w:trPr>
        <w:tc>
          <w:tcPr>
            <w:tcW w:w="685" w:type="dxa"/>
          </w:tcPr>
          <w:p w14:paraId="3CC600AB" w14:textId="77777777" w:rsidR="00836A9B" w:rsidRDefault="00836A9B" w:rsidP="00836A9B">
            <w:pPr>
              <w:pStyle w:val="TableParagraph"/>
              <w:rPr>
                <w:sz w:val="20"/>
              </w:rPr>
            </w:pPr>
            <w:r>
              <w:rPr>
                <w:spacing w:val="-5"/>
                <w:sz w:val="20"/>
              </w:rPr>
              <w:t>10</w:t>
            </w:r>
          </w:p>
        </w:tc>
        <w:tc>
          <w:tcPr>
            <w:tcW w:w="1356" w:type="dxa"/>
          </w:tcPr>
          <w:p w14:paraId="13146369" w14:textId="77777777" w:rsidR="00836A9B" w:rsidRDefault="00836A9B" w:rsidP="00836A9B">
            <w:pPr>
              <w:pStyle w:val="TableParagraph"/>
              <w:rPr>
                <w:sz w:val="20"/>
              </w:rPr>
            </w:pPr>
            <w:r>
              <w:rPr>
                <w:spacing w:val="-5"/>
                <w:sz w:val="20"/>
              </w:rPr>
              <w:t>Cu</w:t>
            </w:r>
          </w:p>
        </w:tc>
        <w:tc>
          <w:tcPr>
            <w:tcW w:w="1863" w:type="dxa"/>
          </w:tcPr>
          <w:p w14:paraId="10366AF8" w14:textId="77777777" w:rsidR="00836A9B" w:rsidRDefault="00836A9B" w:rsidP="00836A9B">
            <w:pPr>
              <w:pStyle w:val="TableParagraph"/>
              <w:ind w:left="105"/>
              <w:rPr>
                <w:sz w:val="20"/>
              </w:rPr>
            </w:pPr>
            <w:r>
              <w:rPr>
                <w:spacing w:val="-2"/>
                <w:sz w:val="20"/>
              </w:rPr>
              <w:t>0,009</w:t>
            </w:r>
          </w:p>
        </w:tc>
        <w:tc>
          <w:tcPr>
            <w:tcW w:w="1868" w:type="dxa"/>
          </w:tcPr>
          <w:p w14:paraId="12B26BF0" w14:textId="77777777" w:rsidR="00836A9B" w:rsidRDefault="00836A9B" w:rsidP="00836A9B">
            <w:pPr>
              <w:pStyle w:val="TableParagraph"/>
              <w:rPr>
                <w:sz w:val="20"/>
              </w:rPr>
            </w:pPr>
            <w:r>
              <w:rPr>
                <w:spacing w:val="-2"/>
                <w:sz w:val="20"/>
              </w:rPr>
              <w:t>0,017</w:t>
            </w:r>
          </w:p>
        </w:tc>
      </w:tr>
      <w:tr w:rsidR="00836A9B" w14:paraId="2E6540E1" w14:textId="77777777" w:rsidTr="00836A9B">
        <w:trPr>
          <w:trHeight w:val="230"/>
        </w:trPr>
        <w:tc>
          <w:tcPr>
            <w:tcW w:w="685" w:type="dxa"/>
          </w:tcPr>
          <w:p w14:paraId="6FC0A077" w14:textId="77777777" w:rsidR="00836A9B" w:rsidRDefault="00836A9B" w:rsidP="00836A9B">
            <w:pPr>
              <w:pStyle w:val="TableParagraph"/>
              <w:rPr>
                <w:sz w:val="20"/>
              </w:rPr>
            </w:pPr>
            <w:r>
              <w:rPr>
                <w:spacing w:val="-5"/>
                <w:sz w:val="20"/>
              </w:rPr>
              <w:t>11</w:t>
            </w:r>
          </w:p>
        </w:tc>
        <w:tc>
          <w:tcPr>
            <w:tcW w:w="1356" w:type="dxa"/>
          </w:tcPr>
          <w:p w14:paraId="4BD8DAE8" w14:textId="77777777" w:rsidR="00836A9B" w:rsidRDefault="00836A9B" w:rsidP="00836A9B">
            <w:pPr>
              <w:pStyle w:val="TableParagraph"/>
              <w:rPr>
                <w:sz w:val="20"/>
              </w:rPr>
            </w:pPr>
            <w:r>
              <w:rPr>
                <w:spacing w:val="-5"/>
                <w:sz w:val="20"/>
              </w:rPr>
              <w:t>Nb</w:t>
            </w:r>
          </w:p>
        </w:tc>
        <w:tc>
          <w:tcPr>
            <w:tcW w:w="1863" w:type="dxa"/>
          </w:tcPr>
          <w:p w14:paraId="5952E2DA" w14:textId="77777777" w:rsidR="00836A9B" w:rsidRDefault="00836A9B" w:rsidP="00836A9B">
            <w:pPr>
              <w:pStyle w:val="TableParagraph"/>
              <w:ind w:left="105"/>
              <w:rPr>
                <w:sz w:val="20"/>
              </w:rPr>
            </w:pPr>
            <w:r>
              <w:rPr>
                <w:spacing w:val="-2"/>
                <w:sz w:val="20"/>
              </w:rPr>
              <w:t>0,006</w:t>
            </w:r>
          </w:p>
        </w:tc>
        <w:tc>
          <w:tcPr>
            <w:tcW w:w="1868" w:type="dxa"/>
          </w:tcPr>
          <w:p w14:paraId="5BD5A69A" w14:textId="77777777" w:rsidR="00836A9B" w:rsidRDefault="00836A9B" w:rsidP="00836A9B">
            <w:pPr>
              <w:pStyle w:val="TableParagraph"/>
              <w:rPr>
                <w:sz w:val="20"/>
              </w:rPr>
            </w:pPr>
            <w:r>
              <w:rPr>
                <w:spacing w:val="-2"/>
                <w:sz w:val="20"/>
              </w:rPr>
              <w:t>0,003</w:t>
            </w:r>
          </w:p>
        </w:tc>
      </w:tr>
      <w:tr w:rsidR="00836A9B" w14:paraId="7E0A199D" w14:textId="77777777" w:rsidTr="00836A9B">
        <w:trPr>
          <w:trHeight w:val="230"/>
        </w:trPr>
        <w:tc>
          <w:tcPr>
            <w:tcW w:w="685" w:type="dxa"/>
          </w:tcPr>
          <w:p w14:paraId="7D76D6E5" w14:textId="77777777" w:rsidR="00836A9B" w:rsidRDefault="00836A9B" w:rsidP="00836A9B">
            <w:pPr>
              <w:pStyle w:val="TableParagraph"/>
              <w:rPr>
                <w:sz w:val="20"/>
              </w:rPr>
            </w:pPr>
            <w:r>
              <w:rPr>
                <w:spacing w:val="-5"/>
                <w:sz w:val="20"/>
              </w:rPr>
              <w:t>12</w:t>
            </w:r>
          </w:p>
        </w:tc>
        <w:tc>
          <w:tcPr>
            <w:tcW w:w="1356" w:type="dxa"/>
          </w:tcPr>
          <w:p w14:paraId="531F0341" w14:textId="77777777" w:rsidR="00836A9B" w:rsidRDefault="00836A9B" w:rsidP="00836A9B">
            <w:pPr>
              <w:pStyle w:val="TableParagraph"/>
              <w:rPr>
                <w:sz w:val="20"/>
              </w:rPr>
            </w:pPr>
            <w:r>
              <w:rPr>
                <w:spacing w:val="-5"/>
                <w:sz w:val="20"/>
              </w:rPr>
              <w:t>Ti</w:t>
            </w:r>
          </w:p>
        </w:tc>
        <w:tc>
          <w:tcPr>
            <w:tcW w:w="1863" w:type="dxa"/>
          </w:tcPr>
          <w:p w14:paraId="67CCBC63" w14:textId="77777777" w:rsidR="00836A9B" w:rsidRDefault="00836A9B" w:rsidP="00836A9B">
            <w:pPr>
              <w:pStyle w:val="TableParagraph"/>
              <w:ind w:left="105"/>
              <w:rPr>
                <w:sz w:val="20"/>
              </w:rPr>
            </w:pPr>
            <w:r>
              <w:rPr>
                <w:spacing w:val="-2"/>
                <w:sz w:val="20"/>
              </w:rPr>
              <w:t>0,014</w:t>
            </w:r>
          </w:p>
        </w:tc>
        <w:tc>
          <w:tcPr>
            <w:tcW w:w="1868" w:type="dxa"/>
          </w:tcPr>
          <w:p w14:paraId="346411C2" w14:textId="77777777" w:rsidR="00836A9B" w:rsidRDefault="00836A9B" w:rsidP="00836A9B">
            <w:pPr>
              <w:pStyle w:val="TableParagraph"/>
              <w:rPr>
                <w:sz w:val="20"/>
              </w:rPr>
            </w:pPr>
            <w:r>
              <w:rPr>
                <w:spacing w:val="-2"/>
                <w:sz w:val="20"/>
              </w:rPr>
              <w:t>0,002</w:t>
            </w:r>
          </w:p>
        </w:tc>
      </w:tr>
      <w:tr w:rsidR="00836A9B" w14:paraId="65924CC3" w14:textId="77777777" w:rsidTr="00836A9B">
        <w:trPr>
          <w:trHeight w:val="230"/>
        </w:trPr>
        <w:tc>
          <w:tcPr>
            <w:tcW w:w="685" w:type="dxa"/>
          </w:tcPr>
          <w:p w14:paraId="64858994" w14:textId="77777777" w:rsidR="00836A9B" w:rsidRDefault="00836A9B" w:rsidP="00836A9B">
            <w:pPr>
              <w:pStyle w:val="TableParagraph"/>
              <w:rPr>
                <w:sz w:val="20"/>
              </w:rPr>
            </w:pPr>
            <w:r>
              <w:rPr>
                <w:spacing w:val="-5"/>
                <w:sz w:val="20"/>
              </w:rPr>
              <w:t>13</w:t>
            </w:r>
          </w:p>
        </w:tc>
        <w:tc>
          <w:tcPr>
            <w:tcW w:w="1356" w:type="dxa"/>
          </w:tcPr>
          <w:p w14:paraId="71FBE22E" w14:textId="77777777" w:rsidR="00836A9B" w:rsidRDefault="00836A9B" w:rsidP="00836A9B">
            <w:pPr>
              <w:pStyle w:val="TableParagraph"/>
              <w:rPr>
                <w:sz w:val="20"/>
              </w:rPr>
            </w:pPr>
            <w:r>
              <w:rPr>
                <w:spacing w:val="-10"/>
                <w:sz w:val="20"/>
              </w:rPr>
              <w:t>V</w:t>
            </w:r>
          </w:p>
        </w:tc>
        <w:tc>
          <w:tcPr>
            <w:tcW w:w="1863" w:type="dxa"/>
          </w:tcPr>
          <w:p w14:paraId="672102BC" w14:textId="77777777" w:rsidR="00836A9B" w:rsidRDefault="00836A9B" w:rsidP="00836A9B">
            <w:pPr>
              <w:pStyle w:val="TableParagraph"/>
              <w:ind w:left="105"/>
              <w:rPr>
                <w:sz w:val="20"/>
              </w:rPr>
            </w:pPr>
            <w:r>
              <w:rPr>
                <w:spacing w:val="-2"/>
                <w:sz w:val="20"/>
              </w:rPr>
              <w:t>0,002</w:t>
            </w:r>
          </w:p>
        </w:tc>
        <w:tc>
          <w:tcPr>
            <w:tcW w:w="1868" w:type="dxa"/>
          </w:tcPr>
          <w:p w14:paraId="7872C23B" w14:textId="77777777" w:rsidR="00836A9B" w:rsidRDefault="00836A9B" w:rsidP="00836A9B">
            <w:pPr>
              <w:pStyle w:val="TableParagraph"/>
              <w:rPr>
                <w:sz w:val="20"/>
              </w:rPr>
            </w:pPr>
            <w:r>
              <w:rPr>
                <w:spacing w:val="-2"/>
                <w:sz w:val="20"/>
              </w:rPr>
              <w:t>0,002</w:t>
            </w:r>
          </w:p>
        </w:tc>
      </w:tr>
      <w:tr w:rsidR="00836A9B" w14:paraId="64D9EEB9" w14:textId="77777777" w:rsidTr="00836A9B">
        <w:trPr>
          <w:trHeight w:val="230"/>
        </w:trPr>
        <w:tc>
          <w:tcPr>
            <w:tcW w:w="685" w:type="dxa"/>
          </w:tcPr>
          <w:p w14:paraId="3897D472" w14:textId="77777777" w:rsidR="00836A9B" w:rsidRDefault="00836A9B" w:rsidP="00836A9B">
            <w:pPr>
              <w:pStyle w:val="TableParagraph"/>
              <w:rPr>
                <w:sz w:val="20"/>
              </w:rPr>
            </w:pPr>
            <w:r>
              <w:rPr>
                <w:spacing w:val="-5"/>
                <w:sz w:val="20"/>
              </w:rPr>
              <w:t>14</w:t>
            </w:r>
          </w:p>
        </w:tc>
        <w:tc>
          <w:tcPr>
            <w:tcW w:w="1356" w:type="dxa"/>
          </w:tcPr>
          <w:p w14:paraId="33BDD9B4" w14:textId="77777777" w:rsidR="00836A9B" w:rsidRDefault="00836A9B" w:rsidP="00836A9B">
            <w:pPr>
              <w:pStyle w:val="TableParagraph"/>
              <w:rPr>
                <w:sz w:val="20"/>
              </w:rPr>
            </w:pPr>
            <w:r>
              <w:rPr>
                <w:spacing w:val="-10"/>
                <w:sz w:val="20"/>
              </w:rPr>
              <w:t>W</w:t>
            </w:r>
          </w:p>
        </w:tc>
        <w:tc>
          <w:tcPr>
            <w:tcW w:w="1863" w:type="dxa"/>
          </w:tcPr>
          <w:p w14:paraId="1555A263" w14:textId="77777777" w:rsidR="00836A9B" w:rsidRDefault="00836A9B" w:rsidP="00836A9B">
            <w:pPr>
              <w:pStyle w:val="TableParagraph"/>
              <w:ind w:left="105"/>
              <w:rPr>
                <w:sz w:val="20"/>
              </w:rPr>
            </w:pPr>
            <w:r>
              <w:rPr>
                <w:spacing w:val="-2"/>
                <w:sz w:val="20"/>
              </w:rPr>
              <w:t>0,003</w:t>
            </w:r>
          </w:p>
        </w:tc>
        <w:tc>
          <w:tcPr>
            <w:tcW w:w="1868" w:type="dxa"/>
          </w:tcPr>
          <w:p w14:paraId="11437B32" w14:textId="77777777" w:rsidR="00836A9B" w:rsidRDefault="00836A9B" w:rsidP="00836A9B">
            <w:pPr>
              <w:pStyle w:val="TableParagraph"/>
              <w:rPr>
                <w:sz w:val="20"/>
              </w:rPr>
            </w:pPr>
            <w:r>
              <w:rPr>
                <w:spacing w:val="-10"/>
                <w:sz w:val="20"/>
              </w:rPr>
              <w:t>-</w:t>
            </w:r>
          </w:p>
        </w:tc>
      </w:tr>
      <w:tr w:rsidR="00836A9B" w14:paraId="3A9A7F3F" w14:textId="77777777" w:rsidTr="00836A9B">
        <w:trPr>
          <w:trHeight w:val="230"/>
        </w:trPr>
        <w:tc>
          <w:tcPr>
            <w:tcW w:w="685" w:type="dxa"/>
          </w:tcPr>
          <w:p w14:paraId="17A82CF1" w14:textId="77777777" w:rsidR="00836A9B" w:rsidRDefault="00836A9B" w:rsidP="00836A9B">
            <w:pPr>
              <w:pStyle w:val="TableParagraph"/>
              <w:rPr>
                <w:sz w:val="20"/>
              </w:rPr>
            </w:pPr>
            <w:r>
              <w:rPr>
                <w:spacing w:val="-5"/>
                <w:sz w:val="20"/>
              </w:rPr>
              <w:t>15</w:t>
            </w:r>
          </w:p>
        </w:tc>
        <w:tc>
          <w:tcPr>
            <w:tcW w:w="1356" w:type="dxa"/>
          </w:tcPr>
          <w:p w14:paraId="29D0C516" w14:textId="77777777" w:rsidR="00836A9B" w:rsidRDefault="00836A9B" w:rsidP="00836A9B">
            <w:pPr>
              <w:pStyle w:val="TableParagraph"/>
              <w:rPr>
                <w:sz w:val="20"/>
              </w:rPr>
            </w:pPr>
            <w:r>
              <w:rPr>
                <w:spacing w:val="-5"/>
                <w:sz w:val="20"/>
              </w:rPr>
              <w:t>Sn</w:t>
            </w:r>
          </w:p>
        </w:tc>
        <w:tc>
          <w:tcPr>
            <w:tcW w:w="1863" w:type="dxa"/>
          </w:tcPr>
          <w:p w14:paraId="4925A4EC" w14:textId="77777777" w:rsidR="00836A9B" w:rsidRDefault="00836A9B" w:rsidP="00836A9B">
            <w:pPr>
              <w:pStyle w:val="TableParagraph"/>
              <w:ind w:left="105"/>
              <w:rPr>
                <w:sz w:val="20"/>
              </w:rPr>
            </w:pPr>
            <w:r>
              <w:rPr>
                <w:spacing w:val="-2"/>
                <w:sz w:val="20"/>
              </w:rPr>
              <w:t>0,001</w:t>
            </w:r>
          </w:p>
        </w:tc>
        <w:tc>
          <w:tcPr>
            <w:tcW w:w="1868" w:type="dxa"/>
          </w:tcPr>
          <w:p w14:paraId="4434D9F6" w14:textId="77777777" w:rsidR="00836A9B" w:rsidRDefault="00836A9B" w:rsidP="00836A9B">
            <w:pPr>
              <w:pStyle w:val="TableParagraph"/>
              <w:rPr>
                <w:sz w:val="20"/>
              </w:rPr>
            </w:pPr>
            <w:r>
              <w:rPr>
                <w:spacing w:val="-2"/>
                <w:sz w:val="20"/>
              </w:rPr>
              <w:t>0,002</w:t>
            </w:r>
          </w:p>
        </w:tc>
      </w:tr>
      <w:tr w:rsidR="00836A9B" w14:paraId="71517741" w14:textId="77777777" w:rsidTr="00836A9B">
        <w:trPr>
          <w:trHeight w:val="230"/>
        </w:trPr>
        <w:tc>
          <w:tcPr>
            <w:tcW w:w="685" w:type="dxa"/>
          </w:tcPr>
          <w:p w14:paraId="5410554C" w14:textId="77777777" w:rsidR="00836A9B" w:rsidRDefault="00836A9B" w:rsidP="00836A9B">
            <w:pPr>
              <w:pStyle w:val="TableParagraph"/>
              <w:rPr>
                <w:sz w:val="20"/>
              </w:rPr>
            </w:pPr>
            <w:r>
              <w:rPr>
                <w:spacing w:val="-5"/>
                <w:sz w:val="20"/>
              </w:rPr>
              <w:t>16</w:t>
            </w:r>
          </w:p>
        </w:tc>
        <w:tc>
          <w:tcPr>
            <w:tcW w:w="1356" w:type="dxa"/>
          </w:tcPr>
          <w:p w14:paraId="11A53468" w14:textId="77777777" w:rsidR="00836A9B" w:rsidRDefault="00836A9B" w:rsidP="00836A9B">
            <w:pPr>
              <w:pStyle w:val="TableParagraph"/>
              <w:rPr>
                <w:sz w:val="20"/>
              </w:rPr>
            </w:pPr>
            <w:r>
              <w:rPr>
                <w:spacing w:val="-5"/>
                <w:sz w:val="20"/>
              </w:rPr>
              <w:t>Zr</w:t>
            </w:r>
          </w:p>
        </w:tc>
        <w:tc>
          <w:tcPr>
            <w:tcW w:w="1863" w:type="dxa"/>
          </w:tcPr>
          <w:p w14:paraId="09D82D8F" w14:textId="77777777" w:rsidR="00836A9B" w:rsidRDefault="00836A9B" w:rsidP="00836A9B">
            <w:pPr>
              <w:pStyle w:val="TableParagraph"/>
              <w:ind w:left="105"/>
              <w:rPr>
                <w:sz w:val="20"/>
              </w:rPr>
            </w:pPr>
            <w:r>
              <w:rPr>
                <w:spacing w:val="-2"/>
                <w:sz w:val="20"/>
              </w:rPr>
              <w:t>0,004</w:t>
            </w:r>
          </w:p>
        </w:tc>
        <w:tc>
          <w:tcPr>
            <w:tcW w:w="1868" w:type="dxa"/>
          </w:tcPr>
          <w:p w14:paraId="45588E22" w14:textId="77777777" w:rsidR="00836A9B" w:rsidRDefault="00836A9B" w:rsidP="00836A9B">
            <w:pPr>
              <w:pStyle w:val="TableParagraph"/>
              <w:rPr>
                <w:sz w:val="20"/>
              </w:rPr>
            </w:pPr>
            <w:r>
              <w:rPr>
                <w:spacing w:val="-2"/>
                <w:sz w:val="20"/>
              </w:rPr>
              <w:t>0,002</w:t>
            </w:r>
          </w:p>
        </w:tc>
      </w:tr>
      <w:tr w:rsidR="00836A9B" w14:paraId="3DE1F583" w14:textId="77777777" w:rsidTr="00836A9B">
        <w:trPr>
          <w:trHeight w:val="230"/>
        </w:trPr>
        <w:tc>
          <w:tcPr>
            <w:tcW w:w="685" w:type="dxa"/>
          </w:tcPr>
          <w:p w14:paraId="5D58EEB3" w14:textId="77777777" w:rsidR="00836A9B" w:rsidRDefault="00836A9B" w:rsidP="00836A9B">
            <w:pPr>
              <w:pStyle w:val="TableParagraph"/>
              <w:rPr>
                <w:sz w:val="20"/>
              </w:rPr>
            </w:pPr>
            <w:r>
              <w:rPr>
                <w:spacing w:val="-5"/>
                <w:sz w:val="20"/>
              </w:rPr>
              <w:lastRenderedPageBreak/>
              <w:t>17</w:t>
            </w:r>
          </w:p>
        </w:tc>
        <w:tc>
          <w:tcPr>
            <w:tcW w:w="1356" w:type="dxa"/>
          </w:tcPr>
          <w:p w14:paraId="37CA2D0F" w14:textId="77777777" w:rsidR="00836A9B" w:rsidRDefault="00836A9B" w:rsidP="00836A9B">
            <w:pPr>
              <w:pStyle w:val="TableParagraph"/>
              <w:rPr>
                <w:sz w:val="20"/>
              </w:rPr>
            </w:pPr>
            <w:r>
              <w:rPr>
                <w:spacing w:val="-5"/>
                <w:sz w:val="20"/>
              </w:rPr>
              <w:t>Zn</w:t>
            </w:r>
          </w:p>
        </w:tc>
        <w:tc>
          <w:tcPr>
            <w:tcW w:w="1863" w:type="dxa"/>
          </w:tcPr>
          <w:p w14:paraId="622F5EBB" w14:textId="77777777" w:rsidR="00836A9B" w:rsidRDefault="00836A9B" w:rsidP="00836A9B">
            <w:pPr>
              <w:pStyle w:val="TableParagraph"/>
              <w:ind w:left="105"/>
              <w:rPr>
                <w:sz w:val="20"/>
              </w:rPr>
            </w:pPr>
            <w:r>
              <w:rPr>
                <w:spacing w:val="-2"/>
                <w:sz w:val="20"/>
              </w:rPr>
              <w:t>0,541</w:t>
            </w:r>
          </w:p>
        </w:tc>
        <w:tc>
          <w:tcPr>
            <w:tcW w:w="1868" w:type="dxa"/>
          </w:tcPr>
          <w:p w14:paraId="4E52144F" w14:textId="77777777" w:rsidR="00836A9B" w:rsidRDefault="00836A9B" w:rsidP="00836A9B">
            <w:pPr>
              <w:pStyle w:val="TableParagraph"/>
              <w:rPr>
                <w:sz w:val="20"/>
              </w:rPr>
            </w:pPr>
            <w:r>
              <w:rPr>
                <w:spacing w:val="-2"/>
                <w:sz w:val="20"/>
              </w:rPr>
              <w:t>0,003</w:t>
            </w:r>
          </w:p>
        </w:tc>
      </w:tr>
      <w:tr w:rsidR="00836A9B" w14:paraId="0420F66C" w14:textId="77777777" w:rsidTr="00836A9B">
        <w:trPr>
          <w:trHeight w:val="230"/>
        </w:trPr>
        <w:tc>
          <w:tcPr>
            <w:tcW w:w="685" w:type="dxa"/>
          </w:tcPr>
          <w:p w14:paraId="20948220" w14:textId="77777777" w:rsidR="00836A9B" w:rsidRDefault="00836A9B" w:rsidP="00836A9B">
            <w:pPr>
              <w:pStyle w:val="TableParagraph"/>
              <w:rPr>
                <w:sz w:val="20"/>
              </w:rPr>
            </w:pPr>
            <w:r>
              <w:rPr>
                <w:spacing w:val="-5"/>
                <w:sz w:val="20"/>
              </w:rPr>
              <w:t>18</w:t>
            </w:r>
          </w:p>
        </w:tc>
        <w:tc>
          <w:tcPr>
            <w:tcW w:w="1356" w:type="dxa"/>
          </w:tcPr>
          <w:p w14:paraId="7C50CFCD" w14:textId="77777777" w:rsidR="00836A9B" w:rsidRDefault="00836A9B" w:rsidP="00836A9B">
            <w:pPr>
              <w:pStyle w:val="TableParagraph"/>
              <w:rPr>
                <w:sz w:val="20"/>
              </w:rPr>
            </w:pPr>
            <w:r>
              <w:rPr>
                <w:spacing w:val="-5"/>
                <w:sz w:val="20"/>
              </w:rPr>
              <w:t>Pb</w:t>
            </w:r>
          </w:p>
        </w:tc>
        <w:tc>
          <w:tcPr>
            <w:tcW w:w="1863" w:type="dxa"/>
          </w:tcPr>
          <w:p w14:paraId="4340E4EE" w14:textId="77777777" w:rsidR="00836A9B" w:rsidRDefault="00836A9B" w:rsidP="00836A9B">
            <w:pPr>
              <w:pStyle w:val="TableParagraph"/>
              <w:ind w:left="105"/>
              <w:rPr>
                <w:sz w:val="20"/>
              </w:rPr>
            </w:pPr>
            <w:r>
              <w:rPr>
                <w:spacing w:val="-2"/>
                <w:sz w:val="20"/>
              </w:rPr>
              <w:t>0,006</w:t>
            </w:r>
          </w:p>
        </w:tc>
        <w:tc>
          <w:tcPr>
            <w:tcW w:w="1868" w:type="dxa"/>
          </w:tcPr>
          <w:p w14:paraId="2B9B693C" w14:textId="77777777" w:rsidR="00836A9B" w:rsidRDefault="00836A9B" w:rsidP="00836A9B">
            <w:pPr>
              <w:pStyle w:val="TableParagraph"/>
              <w:rPr>
                <w:sz w:val="20"/>
              </w:rPr>
            </w:pPr>
            <w:r>
              <w:rPr>
                <w:spacing w:val="-2"/>
                <w:sz w:val="20"/>
              </w:rPr>
              <w:t>0,003</w:t>
            </w:r>
          </w:p>
        </w:tc>
      </w:tr>
      <w:tr w:rsidR="00836A9B" w14:paraId="669CAE9A" w14:textId="77777777" w:rsidTr="00836A9B">
        <w:trPr>
          <w:trHeight w:val="230"/>
        </w:trPr>
        <w:tc>
          <w:tcPr>
            <w:tcW w:w="685" w:type="dxa"/>
          </w:tcPr>
          <w:p w14:paraId="7F9A359E" w14:textId="77777777" w:rsidR="00836A9B" w:rsidRDefault="00836A9B" w:rsidP="00836A9B">
            <w:pPr>
              <w:pStyle w:val="TableParagraph"/>
              <w:rPr>
                <w:sz w:val="20"/>
              </w:rPr>
            </w:pPr>
            <w:r>
              <w:rPr>
                <w:spacing w:val="-5"/>
                <w:sz w:val="20"/>
              </w:rPr>
              <w:t>19</w:t>
            </w:r>
          </w:p>
        </w:tc>
        <w:tc>
          <w:tcPr>
            <w:tcW w:w="1356" w:type="dxa"/>
          </w:tcPr>
          <w:p w14:paraId="5A07EAEE" w14:textId="77777777" w:rsidR="00836A9B" w:rsidRDefault="00836A9B" w:rsidP="00836A9B">
            <w:pPr>
              <w:pStyle w:val="TableParagraph"/>
              <w:rPr>
                <w:sz w:val="20"/>
              </w:rPr>
            </w:pPr>
            <w:r>
              <w:rPr>
                <w:spacing w:val="-5"/>
                <w:sz w:val="20"/>
              </w:rPr>
              <w:t>Fe</w:t>
            </w:r>
          </w:p>
        </w:tc>
        <w:tc>
          <w:tcPr>
            <w:tcW w:w="1863" w:type="dxa"/>
          </w:tcPr>
          <w:p w14:paraId="7CCC821A" w14:textId="77777777" w:rsidR="00836A9B" w:rsidRDefault="00836A9B" w:rsidP="00836A9B">
            <w:pPr>
              <w:pStyle w:val="TableParagraph"/>
              <w:ind w:left="105"/>
              <w:rPr>
                <w:sz w:val="20"/>
              </w:rPr>
            </w:pPr>
            <w:r>
              <w:rPr>
                <w:spacing w:val="-2"/>
                <w:sz w:val="20"/>
              </w:rPr>
              <w:t>98,20</w:t>
            </w:r>
          </w:p>
        </w:tc>
        <w:tc>
          <w:tcPr>
            <w:tcW w:w="1868" w:type="dxa"/>
          </w:tcPr>
          <w:p w14:paraId="4CA810E3" w14:textId="77777777" w:rsidR="00836A9B" w:rsidRDefault="00836A9B" w:rsidP="00836A9B">
            <w:pPr>
              <w:pStyle w:val="TableParagraph"/>
              <w:keepNext/>
              <w:rPr>
                <w:sz w:val="20"/>
              </w:rPr>
            </w:pPr>
            <w:r>
              <w:rPr>
                <w:spacing w:val="-2"/>
                <w:sz w:val="20"/>
              </w:rPr>
              <w:t>98,33</w:t>
            </w:r>
          </w:p>
        </w:tc>
      </w:tr>
    </w:tbl>
    <w:p w14:paraId="2683CEE5" w14:textId="77777777" w:rsidR="0011237A" w:rsidRDefault="0011237A" w:rsidP="003E34B2">
      <w:pPr>
        <w:pStyle w:val="ListParagraph"/>
        <w:spacing w:after="200" w:line="480" w:lineRule="auto"/>
        <w:ind w:left="0" w:firstLine="493"/>
        <w:jc w:val="center"/>
        <w:rPr>
          <w:rFonts w:ascii="Times New Roman" w:hAnsi="Times New Roman" w:cs="Times New Roman"/>
          <w:sz w:val="24"/>
          <w:szCs w:val="24"/>
        </w:rPr>
      </w:pPr>
    </w:p>
    <w:p w14:paraId="493F92AE" w14:textId="326EC2D1" w:rsidR="005B7F06" w:rsidRDefault="004839B6" w:rsidP="003E34B2">
      <w:pPr>
        <w:pStyle w:val="ListParagraph"/>
        <w:spacing w:after="200" w:line="480" w:lineRule="auto"/>
        <w:ind w:left="0" w:firstLine="493"/>
        <w:jc w:val="center"/>
        <w:rPr>
          <w:rFonts w:ascii="Times New Roman" w:hAnsi="Times New Roman" w:cs="Times New Roman"/>
          <w:sz w:val="24"/>
          <w:szCs w:val="24"/>
        </w:rPr>
      </w:pPr>
      <w:r>
        <w:rPr>
          <w:rFonts w:ascii="Times New Roman" w:hAnsi="Times New Roman" w:cs="Times New Roman"/>
          <w:sz w:val="24"/>
          <w:szCs w:val="24"/>
        </w:rPr>
        <w:t>Sumber :</w:t>
      </w:r>
      <w:r w:rsidR="00DF3DFC">
        <w:rPr>
          <w:rFonts w:ascii="Times New Roman" w:hAnsi="Times New Roman" w:cs="Times New Roman"/>
          <w:sz w:val="24"/>
          <w:szCs w:val="24"/>
        </w:rPr>
        <w:fldChar w:fldCharType="begin" w:fldLock="1"/>
      </w:r>
      <w:r w:rsidR="00807398">
        <w:rPr>
          <w:rFonts w:ascii="Times New Roman" w:hAnsi="Times New Roman" w:cs="Times New Roman"/>
          <w:sz w:val="24"/>
          <w:szCs w:val="24"/>
        </w:rPr>
        <w:instrText>ADDIN CSL_CITATION {"citationItems":[{"id":"ITEM-1","itemData":{"abstract":"ABSTRAK Roda gigi adalah bagian dari mesin yang berputar dan berguna untuk mentransmisikan daya. Sprocket gear sepeda motor merupakan salah satu komponen penggerak roda. Komponen ini merupakan salah satu komponen yg sangat penting. Jenis material yang digunakan dalam komponen ini termasuk dalam jenis baja karbon rendah. Roda gigi sprocket racing berfungsi sebagai pemindah daya (daya putar dari mesin ke roda belakang), sehingga motor dapat bekerja secara optimal. Terlebih lagi bila dipakai untuk keperluan racing dibutuhkan part gear khusus untuk menunjang settingan mesin yang sudah didesain sedemikian rupa sehingga menghasilkan performa yang lebih baik. Berdasarkan pada hasil komposisi kimia pada benda uji gear sprocket standart dan gear sprocket racing, pada material gear sprocket tersebut diklarifikasikan termasuk baja karbon rendah jika dilihat pada nilai karbonnya (0,025%-0,35% C). Pada gear sprocket standart mengandung unsur C: 0,159% Fe: 98,20% Si: 0,007% Ni: 0,006% Cr: 0,020% Mn: 0,979% Zn: 0,541% dan gear sprocket racing mengandung unsur C: 0,333% Fe: 98,33% Si: 0,209% Cr: 0,029% Ni: 0,313% Mn: 0,700%. Pada pengujian kekerasan data hasil nilai kekerasan dengan metode vickers yang sudah dirata-ratakan pada tiap-tiap benda uji. Untuk material gear sprocket standart nilai kekerasan rata-rata 448 HVN, sedangkan gear sprocket racing nilai kekerasan rata-rata 544,8 HVN. Pada foto struktur mikro gear sproket standart struktur yang terbentuk adalah struktur ferrit (berwarna agak terang atau putih) dengan butiran-butiran yang besar dan paling dominan. Struktur perlite (berwarna agak gelap) juga terlihat dalam struktur ini, dengan butiran-butiran yang agak besar dan sedikit. Kemudian struktur sementit (berwarna abu-abu agak terang) juga terbentuk dalam fasa ini, dengan butiran-butiran yang kecil dan banyak, tetapi tidak bagitu dominan. Pada foto struktur mikro gear sproket racing struktur yang terbentuk adalah struktur ferrit (berwarna agak terang atau putih) dengan butiran-butiran yang besar dan paling dominan. Struktur perlite (berwarna agak gelap) juga terlihat dalam sturktur ini, dengan butiran-butiran agak besar dan sedikit. Kemudian struktur sementit (berwarna abu-abu agak terang) juga terbentuk dalam fasa ini, dengan butiran-butiran agak besar dan banyak, tetapi tidak begitu dominan.","author":[{"dropping-particle":"","family":"Soeleman","given":"","non-dropping-particle":"","parse-names":false,"suffix":""},{"dropping-particle":"","family":"Putra","given":"M. Isahudin Hutama","non-dropping-particle":"","parse-names":false,"suffix":""}],"container-title":"Sintek","id":"ITEM-1","issue":"2","issued":{"date-parts":[["2008"]]},"page":"26-35","title":"Analisis Karakteristik Gear Sprocket Standard dan Racing Pada Sepeda Motor","type":"article-journal","volume":"2"},"uris":["http://www.mendeley.com/documents/?uuid=ea609ba8-eb48-4c69-b0c0-8237f1a525e2"]}],"mendeley":{"formattedCitation":"(Soeleman &amp; Putra, 2008)","plainTextFormattedCitation":"(Soeleman &amp; Putra, 2008)","previouslyFormattedCitation":"(Soeleman &amp; Putra, 2008)"},"properties":{"noteIndex":0},"schema":"https://github.com/citation-style-language/schema/raw/master/csl-citation.json"}</w:instrText>
      </w:r>
      <w:r w:rsidR="00DF3DFC">
        <w:rPr>
          <w:rFonts w:ascii="Times New Roman" w:hAnsi="Times New Roman" w:cs="Times New Roman"/>
          <w:sz w:val="24"/>
          <w:szCs w:val="24"/>
        </w:rPr>
        <w:fldChar w:fldCharType="separate"/>
      </w:r>
      <w:r w:rsidR="00DF3DFC" w:rsidRPr="00DF3DFC">
        <w:rPr>
          <w:rFonts w:ascii="Times New Roman" w:hAnsi="Times New Roman" w:cs="Times New Roman"/>
          <w:noProof/>
          <w:sz w:val="24"/>
          <w:szCs w:val="24"/>
        </w:rPr>
        <w:t>(Soeleman &amp; Putra, 2008)</w:t>
      </w:r>
      <w:r w:rsidR="00DF3DFC">
        <w:rPr>
          <w:rFonts w:ascii="Times New Roman" w:hAnsi="Times New Roman" w:cs="Times New Roman"/>
          <w:sz w:val="24"/>
          <w:szCs w:val="24"/>
        </w:rPr>
        <w:fldChar w:fldCharType="end"/>
      </w:r>
    </w:p>
    <w:p w14:paraId="44E9FAB7" w14:textId="13879D5E" w:rsidR="0011237A" w:rsidRPr="0011237A" w:rsidRDefault="0011237A" w:rsidP="00807398">
      <w:pPr>
        <w:spacing w:after="200" w:line="480" w:lineRule="auto"/>
        <w:ind w:firstLine="493"/>
        <w:jc w:val="both"/>
        <w:rPr>
          <w:rFonts w:ascii="Times New Roman" w:hAnsi="Times New Roman" w:cs="Times New Roman"/>
          <w:sz w:val="24"/>
        </w:rPr>
      </w:pPr>
      <w:r w:rsidRPr="0011237A">
        <w:rPr>
          <w:rFonts w:ascii="Times New Roman" w:hAnsi="Times New Roman" w:cs="Times New Roman"/>
          <w:sz w:val="24"/>
        </w:rPr>
        <w:t xml:space="preserve">Berdasarkan pada hasil komposisi kimia pada benda uji </w:t>
      </w:r>
      <w:r w:rsidRPr="0011237A">
        <w:rPr>
          <w:rFonts w:ascii="Times New Roman" w:hAnsi="Times New Roman" w:cs="Times New Roman"/>
          <w:i/>
          <w:sz w:val="24"/>
        </w:rPr>
        <w:t xml:space="preserve">gear sprocket standart </w:t>
      </w:r>
      <w:r w:rsidRPr="0011237A">
        <w:rPr>
          <w:rFonts w:ascii="Times New Roman" w:hAnsi="Times New Roman" w:cs="Times New Roman"/>
          <w:sz w:val="24"/>
        </w:rPr>
        <w:t xml:space="preserve">dan </w:t>
      </w:r>
      <w:r w:rsidRPr="0011237A">
        <w:rPr>
          <w:rFonts w:ascii="Times New Roman" w:hAnsi="Times New Roman" w:cs="Times New Roman"/>
          <w:i/>
          <w:sz w:val="24"/>
        </w:rPr>
        <w:t>gear sprocket racing</w:t>
      </w:r>
      <w:r w:rsidRPr="0011237A">
        <w:rPr>
          <w:rFonts w:ascii="Times New Roman" w:hAnsi="Times New Roman" w:cs="Times New Roman"/>
          <w:sz w:val="24"/>
        </w:rPr>
        <w:t xml:space="preserve">, pada material </w:t>
      </w:r>
      <w:r w:rsidRPr="0011237A">
        <w:rPr>
          <w:rFonts w:ascii="Times New Roman" w:hAnsi="Times New Roman" w:cs="Times New Roman"/>
          <w:i/>
          <w:sz w:val="24"/>
        </w:rPr>
        <w:t xml:space="preserve">gear sprocket </w:t>
      </w:r>
      <w:r w:rsidRPr="0011237A">
        <w:rPr>
          <w:rFonts w:ascii="Times New Roman" w:hAnsi="Times New Roman" w:cs="Times New Roman"/>
          <w:sz w:val="24"/>
        </w:rPr>
        <w:t>tersebut diklarifikasikan termasuk baja karbon rendah jika dilihat pada nilai karbonnya, dikarenakan nilai karbonnya berkisar antara 0,025% - 0,35% C.</w:t>
      </w:r>
      <w:r>
        <w:rPr>
          <w:rFonts w:ascii="Times New Roman" w:hAnsi="Times New Roman" w:cs="Times New Roman"/>
          <w:sz w:val="24"/>
        </w:rPr>
        <w:t xml:space="preserve"> </w:t>
      </w:r>
      <w:r w:rsidRPr="0011237A">
        <w:rPr>
          <w:rFonts w:ascii="Times New Roman" w:hAnsi="Times New Roman" w:cs="Times New Roman"/>
          <w:sz w:val="24"/>
        </w:rPr>
        <w:t xml:space="preserve">Pada pengujian kekerasan data hasil nilai kekerasan dengan metode </w:t>
      </w:r>
      <w:r w:rsidRPr="0011237A">
        <w:rPr>
          <w:rFonts w:ascii="Times New Roman" w:hAnsi="Times New Roman" w:cs="Times New Roman"/>
          <w:i/>
          <w:sz w:val="24"/>
        </w:rPr>
        <w:t xml:space="preserve">vickers </w:t>
      </w:r>
      <w:r w:rsidRPr="0011237A">
        <w:rPr>
          <w:rFonts w:ascii="Times New Roman" w:hAnsi="Times New Roman" w:cs="Times New Roman"/>
          <w:sz w:val="24"/>
        </w:rPr>
        <w:t xml:space="preserve">yang sudah dirata – ratakan pada tiap – tiap benda uji. Untuk material </w:t>
      </w:r>
      <w:r w:rsidRPr="0011237A">
        <w:rPr>
          <w:rFonts w:ascii="Times New Roman" w:hAnsi="Times New Roman" w:cs="Times New Roman"/>
          <w:i/>
          <w:sz w:val="24"/>
        </w:rPr>
        <w:t xml:space="preserve">gear sprocket standart </w:t>
      </w:r>
      <w:r w:rsidRPr="0011237A">
        <w:rPr>
          <w:rFonts w:ascii="Times New Roman" w:hAnsi="Times New Roman" w:cs="Times New Roman"/>
          <w:sz w:val="24"/>
        </w:rPr>
        <w:t xml:space="preserve">nilai kekerasan rata – rata 448 HVN, sedangkan </w:t>
      </w:r>
      <w:r w:rsidRPr="0011237A">
        <w:rPr>
          <w:rFonts w:ascii="Times New Roman" w:hAnsi="Times New Roman" w:cs="Times New Roman"/>
          <w:i/>
          <w:sz w:val="24"/>
        </w:rPr>
        <w:t xml:space="preserve">gear sprocket racing </w:t>
      </w:r>
      <w:r w:rsidRPr="0011237A">
        <w:rPr>
          <w:rFonts w:ascii="Times New Roman" w:hAnsi="Times New Roman" w:cs="Times New Roman"/>
          <w:sz w:val="24"/>
        </w:rPr>
        <w:t>nilai kekerasan rata – rata 544,8 HVN.</w:t>
      </w:r>
      <w:r w:rsidRPr="0011237A">
        <w:rPr>
          <w:rFonts w:ascii="Times New Roman" w:hAnsi="Times New Roman" w:cs="Times New Roman"/>
          <w:spacing w:val="40"/>
          <w:sz w:val="24"/>
        </w:rPr>
        <w:t xml:space="preserve"> </w:t>
      </w:r>
      <w:r w:rsidRPr="0011237A">
        <w:rPr>
          <w:rFonts w:ascii="Times New Roman" w:hAnsi="Times New Roman" w:cs="Times New Roman"/>
          <w:sz w:val="24"/>
        </w:rPr>
        <w:t xml:space="preserve">Jadi nilai kekerasan pada </w:t>
      </w:r>
      <w:r w:rsidRPr="0011237A">
        <w:rPr>
          <w:rFonts w:ascii="Times New Roman" w:hAnsi="Times New Roman" w:cs="Times New Roman"/>
          <w:i/>
          <w:sz w:val="24"/>
        </w:rPr>
        <w:t xml:space="preserve">gear sprocket racing </w:t>
      </w:r>
      <w:r w:rsidRPr="0011237A">
        <w:rPr>
          <w:rFonts w:ascii="Times New Roman" w:hAnsi="Times New Roman" w:cs="Times New Roman"/>
          <w:sz w:val="24"/>
        </w:rPr>
        <w:t>lebih tinggi dibandingkan dengan</w:t>
      </w:r>
      <w:r w:rsidRPr="0011237A">
        <w:rPr>
          <w:rFonts w:ascii="Times New Roman" w:hAnsi="Times New Roman" w:cs="Times New Roman"/>
          <w:i/>
          <w:sz w:val="24"/>
        </w:rPr>
        <w:t xml:space="preserve">, gear sprocket standart </w:t>
      </w:r>
      <w:r w:rsidRPr="0011237A">
        <w:rPr>
          <w:rFonts w:ascii="Times New Roman" w:hAnsi="Times New Roman" w:cs="Times New Roman"/>
          <w:sz w:val="24"/>
        </w:rPr>
        <w:t xml:space="preserve">dikarenakan pada </w:t>
      </w:r>
      <w:r w:rsidRPr="0011237A">
        <w:rPr>
          <w:rFonts w:ascii="Times New Roman" w:hAnsi="Times New Roman" w:cs="Times New Roman"/>
          <w:i/>
          <w:sz w:val="24"/>
        </w:rPr>
        <w:t xml:space="preserve">gear sprocket racing </w:t>
      </w:r>
      <w:r w:rsidRPr="0011237A">
        <w:rPr>
          <w:rFonts w:ascii="Times New Roman" w:hAnsi="Times New Roman" w:cs="Times New Roman"/>
          <w:sz w:val="24"/>
        </w:rPr>
        <w:t xml:space="preserve">komposisi kimia kadar karbon dan silikonnya lebih besar dibandingkan dengan </w:t>
      </w:r>
      <w:r w:rsidRPr="0011237A">
        <w:rPr>
          <w:rFonts w:ascii="Times New Roman" w:hAnsi="Times New Roman" w:cs="Times New Roman"/>
          <w:i/>
          <w:sz w:val="24"/>
        </w:rPr>
        <w:t>gear sprocket standart</w:t>
      </w:r>
      <w:r w:rsidRPr="0011237A">
        <w:rPr>
          <w:rFonts w:ascii="Times New Roman" w:hAnsi="Times New Roman" w:cs="Times New Roman"/>
          <w:sz w:val="24"/>
        </w:rPr>
        <w:t>. Kadar karbon yang tinggi pada baja dapat menaikan kekuatan dan kekerasan material. Sedangkan unsur silikon mempunyai sifat ketahanan aus, dan ketahanan terhadap panas dan karat.</w:t>
      </w:r>
      <w:r w:rsidR="00807398">
        <w:rPr>
          <w:rFonts w:ascii="Times New Roman" w:hAnsi="Times New Roman" w:cs="Times New Roman"/>
          <w:sz w:val="24"/>
        </w:rPr>
        <w:fldChar w:fldCharType="begin" w:fldLock="1"/>
      </w:r>
      <w:r w:rsidR="00807398">
        <w:rPr>
          <w:rFonts w:ascii="Times New Roman" w:hAnsi="Times New Roman" w:cs="Times New Roman"/>
          <w:sz w:val="24"/>
        </w:rPr>
        <w:instrText>ADDIN CSL_CITATION {"citationItems":[{"id":"ITEM-1","itemData":{"abstract":"ABSTRAK Roda gigi adalah bagian dari mesin yang berputar dan berguna untuk mentransmisikan daya. Sprocket gear sepeda motor merupakan salah satu komponen penggerak roda. Komponen ini merupakan salah satu komponen yg sangat penting. Jenis material yang digunakan dalam komponen ini termasuk dalam jenis baja karbon rendah. Roda gigi sprocket racing berfungsi sebagai pemindah daya (daya putar dari mesin ke roda belakang), sehingga motor dapat bekerja secara optimal. Terlebih lagi bila dipakai untuk keperluan racing dibutuhkan part gear khusus untuk menunjang settingan mesin yang sudah didesain sedemikian rupa sehingga menghasilkan performa yang lebih baik. Berdasarkan pada hasil komposisi kimia pada benda uji gear sprocket standart dan gear sprocket racing, pada material gear sprocket tersebut diklarifikasikan termasuk baja karbon rendah jika dilihat pada nilai karbonnya (0,025%-0,35% C). Pada gear sprocket standart mengandung unsur C: 0,159% Fe: 98,20% Si: 0,007% Ni: 0,006% Cr: 0,020% Mn: 0,979% Zn: 0,541% dan gear sprocket racing mengandung unsur C: 0,333% Fe: 98,33% Si: 0,209% Cr: 0,029% Ni: 0,313% Mn: 0,700%. Pada pengujian kekerasan data hasil nilai kekerasan dengan metode vickers yang sudah dirata-ratakan pada tiap-tiap benda uji. Untuk material gear sprocket standart nilai kekerasan rata-rata 448 HVN, sedangkan gear sprocket racing nilai kekerasan rata-rata 544,8 HVN. Pada foto struktur mikro gear sproket standart struktur yang terbentuk adalah struktur ferrit (berwarna agak terang atau putih) dengan butiran-butiran yang besar dan paling dominan. Struktur perlite (berwarna agak gelap) juga terlihat dalam struktur ini, dengan butiran-butiran yang agak besar dan sedikit. Kemudian struktur sementit (berwarna abu-abu agak terang) juga terbentuk dalam fasa ini, dengan butiran-butiran yang kecil dan banyak, tetapi tidak bagitu dominan. Pada foto struktur mikro gear sproket racing struktur yang terbentuk adalah struktur ferrit (berwarna agak terang atau putih) dengan butiran-butiran yang besar dan paling dominan. Struktur perlite (berwarna agak gelap) juga terlihat dalam sturktur ini, dengan butiran-butiran agak besar dan sedikit. Kemudian struktur sementit (berwarna abu-abu agak terang) juga terbentuk dalam fasa ini, dengan butiran-butiran agak besar dan banyak, tetapi tidak begitu dominan.","author":[{"dropping-particle":"","family":"Soeleman","given":"","non-dropping-particle":"","parse-names":false,"suffix":""},{"dropping-particle":"","family":"Putra","given":"M. Isahudin Hutama","non-dropping-particle":"","parse-names":false,"suffix":""}],"container-title":"Sintek","id":"ITEM-1","issue":"2","issued":{"date-parts":[["2008"]]},"page":"26-35","title":"Analisis Karakteristik Gear Sprocket Standard dan Racing Pada Sepeda Motor","type":"article-journal","volume":"2"},"uris":["http://www.mendeley.com/documents/?uuid=ea609ba8-eb48-4c69-b0c0-8237f1a525e2"]}],"mendeley":{"formattedCitation":"(Soeleman &amp; Putra, 2008)","plainTextFormattedCitation":"(Soeleman &amp; Putra, 2008)"},"properties":{"noteIndex":0},"schema":"https://github.com/citation-style-language/schema/raw/master/csl-citation.json"}</w:instrText>
      </w:r>
      <w:r w:rsidR="00807398">
        <w:rPr>
          <w:rFonts w:ascii="Times New Roman" w:hAnsi="Times New Roman" w:cs="Times New Roman"/>
          <w:sz w:val="24"/>
        </w:rPr>
        <w:fldChar w:fldCharType="separate"/>
      </w:r>
      <w:r w:rsidR="00807398" w:rsidRPr="00807398">
        <w:rPr>
          <w:rFonts w:ascii="Times New Roman" w:hAnsi="Times New Roman" w:cs="Times New Roman"/>
          <w:noProof/>
          <w:sz w:val="24"/>
        </w:rPr>
        <w:t>(Soeleman &amp; Putra, 2008)</w:t>
      </w:r>
      <w:r w:rsidR="00807398">
        <w:rPr>
          <w:rFonts w:ascii="Times New Roman" w:hAnsi="Times New Roman" w:cs="Times New Roman"/>
          <w:sz w:val="24"/>
        </w:rPr>
        <w:fldChar w:fldCharType="end"/>
      </w:r>
    </w:p>
    <w:p w14:paraId="3B5A3542" w14:textId="13EB4CB2" w:rsidR="00383899" w:rsidRPr="00F425CB" w:rsidRDefault="00A40D08" w:rsidP="00F425CB">
      <w:pPr>
        <w:pStyle w:val="ListParagraph"/>
        <w:spacing w:after="200" w:line="480" w:lineRule="auto"/>
        <w:ind w:left="0" w:firstLine="493"/>
        <w:jc w:val="both"/>
        <w:rPr>
          <w:rFonts w:ascii="Times New Roman" w:hAnsi="Times New Roman" w:cs="Times New Roman"/>
          <w:sz w:val="24"/>
          <w:szCs w:val="24"/>
        </w:rPr>
      </w:pPr>
      <w:r>
        <w:rPr>
          <w:rFonts w:ascii="Times New Roman" w:hAnsi="Times New Roman" w:cs="Times New Roman"/>
          <w:sz w:val="24"/>
          <w:szCs w:val="24"/>
        </w:rPr>
        <w:t xml:space="preserve">Berdasarkan uraian diatas </w:t>
      </w:r>
      <w:r w:rsidR="00704CEE">
        <w:rPr>
          <w:rFonts w:ascii="Times New Roman" w:hAnsi="Times New Roman" w:cs="Times New Roman"/>
          <w:sz w:val="24"/>
          <w:szCs w:val="24"/>
        </w:rPr>
        <w:t>maka perlu dikaji dengan melakukan penelitian dengan judu</w:t>
      </w:r>
      <w:r w:rsidR="0011237A">
        <w:rPr>
          <w:rFonts w:ascii="Times New Roman" w:hAnsi="Times New Roman" w:cs="Times New Roman"/>
          <w:sz w:val="24"/>
          <w:szCs w:val="24"/>
        </w:rPr>
        <w:t>l</w:t>
      </w:r>
      <w:r w:rsidR="00704CEE">
        <w:rPr>
          <w:rFonts w:ascii="Times New Roman" w:hAnsi="Times New Roman" w:cs="Times New Roman"/>
          <w:sz w:val="24"/>
          <w:szCs w:val="24"/>
        </w:rPr>
        <w:t xml:space="preserve"> “</w:t>
      </w:r>
      <w:r w:rsidR="00B85FCD" w:rsidRPr="00D81380">
        <w:rPr>
          <w:rFonts w:ascii="Times New Roman" w:hAnsi="Times New Roman" w:cs="Times New Roman"/>
          <w:sz w:val="24"/>
          <w:szCs w:val="24"/>
        </w:rPr>
        <w:t>PENGARUH VARIASI PENAMBAHAN FERO MANGAN (Fe-Mn) PADA SIFAT MEKANIS PENGECORAN BAJA KARBON RENDAH (AISI 1020)</w:t>
      </w:r>
      <w:r w:rsidR="00E21E5D">
        <w:rPr>
          <w:rFonts w:ascii="Times New Roman" w:hAnsi="Times New Roman" w:cs="Times New Roman"/>
          <w:sz w:val="24"/>
          <w:szCs w:val="24"/>
        </w:rPr>
        <w:t>”.</w:t>
      </w:r>
    </w:p>
    <w:p w14:paraId="77C28B60" w14:textId="51750031" w:rsidR="00C814E3" w:rsidRPr="001E201B" w:rsidRDefault="00995B62" w:rsidP="00EE4C2C">
      <w:pPr>
        <w:pStyle w:val="Heading2"/>
        <w:numPr>
          <w:ilvl w:val="0"/>
          <w:numId w:val="25"/>
        </w:numPr>
        <w:spacing w:line="480" w:lineRule="auto"/>
        <w:ind w:left="284"/>
      </w:pPr>
      <w:bookmarkStart w:id="14" w:name="_Toc185590286"/>
      <w:r w:rsidRPr="001E201B">
        <w:lastRenderedPageBreak/>
        <w:t>Batasan Masalah</w:t>
      </w:r>
      <w:bookmarkEnd w:id="14"/>
    </w:p>
    <w:p w14:paraId="4C4F0667" w14:textId="28272ADA" w:rsidR="006E0E86" w:rsidRDefault="0047114E" w:rsidP="009C33F1">
      <w:pPr>
        <w:pStyle w:val="ListParagraph"/>
        <w:spacing w:after="200" w:line="480" w:lineRule="auto"/>
        <w:ind w:left="0" w:firstLine="493"/>
        <w:jc w:val="both"/>
        <w:rPr>
          <w:rFonts w:ascii="Times New Roman" w:hAnsi="Times New Roman" w:cs="Times New Roman"/>
          <w:sz w:val="24"/>
          <w:szCs w:val="24"/>
        </w:rPr>
      </w:pPr>
      <w:r>
        <w:rPr>
          <w:rFonts w:ascii="Times New Roman" w:hAnsi="Times New Roman" w:cs="Times New Roman"/>
          <w:sz w:val="24"/>
          <w:szCs w:val="24"/>
        </w:rPr>
        <w:t>P</w:t>
      </w:r>
      <w:r w:rsidR="00936E52">
        <w:rPr>
          <w:rFonts w:ascii="Times New Roman" w:hAnsi="Times New Roman" w:cs="Times New Roman"/>
          <w:sz w:val="24"/>
          <w:szCs w:val="24"/>
        </w:rPr>
        <w:t>enulis membatasi masalah penelitian ini dengan batasan berikut:</w:t>
      </w:r>
    </w:p>
    <w:p w14:paraId="3980027A" w14:textId="33FD3C7C" w:rsidR="00C279E9" w:rsidRDefault="00F7493B" w:rsidP="00EE4C2C">
      <w:pPr>
        <w:pStyle w:val="ListParagraph"/>
        <w:numPr>
          <w:ilvl w:val="0"/>
          <w:numId w:val="2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menggunakan Baja Karbon Rendah </w:t>
      </w:r>
      <w:r w:rsidR="00CB6F61">
        <w:rPr>
          <w:rFonts w:ascii="Times New Roman" w:hAnsi="Times New Roman" w:cs="Times New Roman"/>
          <w:sz w:val="24"/>
          <w:szCs w:val="24"/>
        </w:rPr>
        <w:t>(AISI 1020)</w:t>
      </w:r>
    </w:p>
    <w:p w14:paraId="2745A2C0" w14:textId="1C31D93C" w:rsidR="00397C0A" w:rsidRDefault="00990390" w:rsidP="00EE4C2C">
      <w:pPr>
        <w:pStyle w:val="ListParagraph"/>
        <w:numPr>
          <w:ilvl w:val="0"/>
          <w:numId w:val="2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Fero</w:t>
      </w:r>
      <w:r w:rsidR="004D173C">
        <w:rPr>
          <w:rFonts w:ascii="Times New Roman" w:hAnsi="Times New Roman" w:cs="Times New Roman"/>
          <w:sz w:val="24"/>
          <w:szCs w:val="24"/>
        </w:rPr>
        <w:t xml:space="preserve"> Mangan (Fe-Mn) yang digunakan</w:t>
      </w:r>
      <w:r w:rsidR="00752FC9">
        <w:rPr>
          <w:rFonts w:ascii="Times New Roman" w:hAnsi="Times New Roman" w:cs="Times New Roman"/>
          <w:sz w:val="24"/>
          <w:szCs w:val="24"/>
        </w:rPr>
        <w:t xml:space="preserve"> </w:t>
      </w:r>
      <w:r w:rsidR="00C304AB">
        <w:rPr>
          <w:rFonts w:ascii="Times New Roman" w:hAnsi="Times New Roman" w:cs="Times New Roman"/>
          <w:sz w:val="24"/>
          <w:szCs w:val="24"/>
        </w:rPr>
        <w:t>dengan penambahan</w:t>
      </w:r>
      <w:r w:rsidR="004D173C">
        <w:rPr>
          <w:rFonts w:ascii="Times New Roman" w:hAnsi="Times New Roman" w:cs="Times New Roman"/>
          <w:sz w:val="24"/>
          <w:szCs w:val="24"/>
        </w:rPr>
        <w:t xml:space="preserve"> </w:t>
      </w:r>
      <w:r w:rsidR="006A7723">
        <w:rPr>
          <w:rFonts w:ascii="Times New Roman" w:hAnsi="Times New Roman" w:cs="Times New Roman"/>
          <w:sz w:val="24"/>
          <w:szCs w:val="24"/>
        </w:rPr>
        <w:t>fraksi berat sebe</w:t>
      </w:r>
      <w:r w:rsidR="00390079">
        <w:rPr>
          <w:rFonts w:ascii="Times New Roman" w:hAnsi="Times New Roman" w:cs="Times New Roman"/>
          <w:sz w:val="24"/>
          <w:szCs w:val="24"/>
        </w:rPr>
        <w:t xml:space="preserve">sar </w:t>
      </w:r>
      <w:r w:rsidR="00B21BC3">
        <w:rPr>
          <w:rFonts w:ascii="Times New Roman" w:hAnsi="Times New Roman" w:cs="Times New Roman"/>
          <w:sz w:val="24"/>
          <w:szCs w:val="24"/>
        </w:rPr>
        <w:t xml:space="preserve">0%, </w:t>
      </w:r>
      <w:r w:rsidR="00CB49FF">
        <w:rPr>
          <w:rFonts w:ascii="Times New Roman" w:hAnsi="Times New Roman" w:cs="Times New Roman"/>
          <w:sz w:val="24"/>
          <w:szCs w:val="24"/>
        </w:rPr>
        <w:t>1,5</w:t>
      </w:r>
      <w:r w:rsidR="00390079">
        <w:rPr>
          <w:rFonts w:ascii="Times New Roman" w:hAnsi="Times New Roman" w:cs="Times New Roman"/>
          <w:sz w:val="24"/>
          <w:szCs w:val="24"/>
        </w:rPr>
        <w:t xml:space="preserve">%, </w:t>
      </w:r>
      <w:r w:rsidR="00CB49FF">
        <w:rPr>
          <w:rFonts w:ascii="Times New Roman" w:hAnsi="Times New Roman" w:cs="Times New Roman"/>
          <w:sz w:val="24"/>
          <w:szCs w:val="24"/>
        </w:rPr>
        <w:t>2</w:t>
      </w:r>
      <w:r w:rsidR="00390079">
        <w:rPr>
          <w:rFonts w:ascii="Times New Roman" w:hAnsi="Times New Roman" w:cs="Times New Roman"/>
          <w:sz w:val="24"/>
          <w:szCs w:val="24"/>
        </w:rPr>
        <w:t>%</w:t>
      </w:r>
      <w:r w:rsidR="0068352E">
        <w:rPr>
          <w:rFonts w:ascii="Times New Roman" w:hAnsi="Times New Roman" w:cs="Times New Roman"/>
          <w:sz w:val="24"/>
          <w:szCs w:val="24"/>
        </w:rPr>
        <w:t xml:space="preserve"> dan </w:t>
      </w:r>
      <w:r w:rsidR="00CB49FF">
        <w:rPr>
          <w:rFonts w:ascii="Times New Roman" w:hAnsi="Times New Roman" w:cs="Times New Roman"/>
          <w:sz w:val="24"/>
          <w:szCs w:val="24"/>
        </w:rPr>
        <w:t>2,5</w:t>
      </w:r>
      <w:r w:rsidR="00390079">
        <w:rPr>
          <w:rFonts w:ascii="Times New Roman" w:hAnsi="Times New Roman" w:cs="Times New Roman"/>
          <w:sz w:val="24"/>
          <w:szCs w:val="24"/>
        </w:rPr>
        <w:t>%</w:t>
      </w:r>
      <w:r w:rsidR="008D7588">
        <w:rPr>
          <w:rFonts w:ascii="Times New Roman" w:hAnsi="Times New Roman" w:cs="Times New Roman"/>
          <w:sz w:val="24"/>
          <w:szCs w:val="24"/>
        </w:rPr>
        <w:t>.</w:t>
      </w:r>
    </w:p>
    <w:p w14:paraId="2EB11E8D" w14:textId="289FDB24" w:rsidR="005F6D7A" w:rsidRPr="00D77275" w:rsidRDefault="00F65A82" w:rsidP="00EE4C2C">
      <w:pPr>
        <w:pStyle w:val="ListParagraph"/>
        <w:numPr>
          <w:ilvl w:val="0"/>
          <w:numId w:val="2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Pengecoran yang dilakukan </w:t>
      </w:r>
      <w:r w:rsidR="00D02DD8">
        <w:rPr>
          <w:rFonts w:ascii="Times New Roman" w:hAnsi="Times New Roman" w:cs="Times New Roman"/>
          <w:sz w:val="24"/>
          <w:szCs w:val="24"/>
        </w:rPr>
        <w:t>melalui</w:t>
      </w:r>
      <w:r w:rsidR="00D76A0D">
        <w:rPr>
          <w:rFonts w:ascii="Times New Roman" w:hAnsi="Times New Roman" w:cs="Times New Roman"/>
          <w:sz w:val="24"/>
          <w:szCs w:val="24"/>
        </w:rPr>
        <w:t xml:space="preserve"> t</w:t>
      </w:r>
      <w:r w:rsidR="00D02DD8">
        <w:rPr>
          <w:rFonts w:ascii="Times New Roman" w:hAnsi="Times New Roman" w:cs="Times New Roman"/>
          <w:sz w:val="24"/>
          <w:szCs w:val="24"/>
        </w:rPr>
        <w:t>ungku</w:t>
      </w:r>
      <w:r w:rsidR="00B24D93">
        <w:rPr>
          <w:rFonts w:ascii="Times New Roman" w:hAnsi="Times New Roman" w:cs="Times New Roman"/>
          <w:sz w:val="24"/>
          <w:szCs w:val="24"/>
        </w:rPr>
        <w:t xml:space="preserve"> </w:t>
      </w:r>
      <w:r w:rsidR="00117000">
        <w:rPr>
          <w:rFonts w:ascii="Times New Roman" w:hAnsi="Times New Roman" w:cs="Times New Roman"/>
          <w:sz w:val="24"/>
          <w:szCs w:val="24"/>
        </w:rPr>
        <w:t>induksi.</w:t>
      </w:r>
    </w:p>
    <w:p w14:paraId="018EDEA2" w14:textId="56F0E657" w:rsidR="00F65A82" w:rsidRDefault="00532D30" w:rsidP="00EE4C2C">
      <w:pPr>
        <w:pStyle w:val="ListParagraph"/>
        <w:numPr>
          <w:ilvl w:val="0"/>
          <w:numId w:val="2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Pengujian yang dilakukan adalah </w:t>
      </w:r>
      <w:r w:rsidR="00B64F44">
        <w:rPr>
          <w:rFonts w:ascii="Times New Roman" w:hAnsi="Times New Roman" w:cs="Times New Roman"/>
          <w:sz w:val="24"/>
          <w:szCs w:val="24"/>
        </w:rPr>
        <w:t xml:space="preserve">uji komposisi, uji kekerasan, uji </w:t>
      </w:r>
      <w:r w:rsidR="0089067B">
        <w:rPr>
          <w:rFonts w:ascii="Times New Roman" w:hAnsi="Times New Roman" w:cs="Times New Roman"/>
          <w:sz w:val="24"/>
          <w:szCs w:val="24"/>
        </w:rPr>
        <w:t>impak dan uji tarik.</w:t>
      </w:r>
    </w:p>
    <w:p w14:paraId="7678F7B8" w14:textId="12C0E32C" w:rsidR="00630C36" w:rsidRDefault="00630C36" w:rsidP="00EE4C2C">
      <w:pPr>
        <w:pStyle w:val="ListParagraph"/>
        <w:numPr>
          <w:ilvl w:val="0"/>
          <w:numId w:val="2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Produk yang dihasilkan adalah</w:t>
      </w:r>
      <w:r w:rsidR="0089067B">
        <w:rPr>
          <w:rFonts w:ascii="Times New Roman" w:hAnsi="Times New Roman" w:cs="Times New Roman"/>
          <w:sz w:val="24"/>
          <w:szCs w:val="24"/>
        </w:rPr>
        <w:t xml:space="preserve"> </w:t>
      </w:r>
      <w:r w:rsidR="00C92DA6">
        <w:rPr>
          <w:rFonts w:ascii="Times New Roman" w:hAnsi="Times New Roman" w:cs="Times New Roman"/>
          <w:sz w:val="24"/>
          <w:szCs w:val="24"/>
        </w:rPr>
        <w:t>Gear Sprocket</w:t>
      </w:r>
      <w:r w:rsidR="00F44C51">
        <w:rPr>
          <w:rFonts w:ascii="Times New Roman" w:hAnsi="Times New Roman" w:cs="Times New Roman"/>
          <w:sz w:val="24"/>
          <w:szCs w:val="24"/>
        </w:rPr>
        <w:t>.</w:t>
      </w:r>
    </w:p>
    <w:p w14:paraId="418F4AE5" w14:textId="77777777" w:rsidR="00530CD8" w:rsidRDefault="001B5C9F" w:rsidP="00EE4C2C">
      <w:pPr>
        <w:pStyle w:val="Heading2"/>
        <w:numPr>
          <w:ilvl w:val="0"/>
          <w:numId w:val="25"/>
        </w:numPr>
        <w:spacing w:line="480" w:lineRule="auto"/>
        <w:ind w:left="284"/>
      </w:pPr>
      <w:bookmarkStart w:id="15" w:name="_Toc185590287"/>
      <w:r w:rsidRPr="001B5C9F">
        <w:t>Rumusan Masalah</w:t>
      </w:r>
      <w:bookmarkEnd w:id="15"/>
    </w:p>
    <w:p w14:paraId="4B32631C" w14:textId="1604E932" w:rsidR="003B4FC5" w:rsidRPr="00530CD8" w:rsidRDefault="0081225A" w:rsidP="009C33F1">
      <w:pPr>
        <w:pStyle w:val="ListParagraph"/>
        <w:spacing w:after="200" w:line="480" w:lineRule="auto"/>
        <w:ind w:left="0" w:firstLine="493"/>
        <w:jc w:val="both"/>
        <w:rPr>
          <w:rFonts w:ascii="Times New Roman" w:hAnsi="Times New Roman" w:cs="Times New Roman"/>
          <w:sz w:val="24"/>
          <w:szCs w:val="24"/>
        </w:rPr>
      </w:pPr>
      <w:r w:rsidRPr="0081225A">
        <w:rPr>
          <w:rFonts w:ascii="Times New Roman" w:hAnsi="Times New Roman" w:cs="Times New Roman"/>
          <w:sz w:val="24"/>
          <w:szCs w:val="24"/>
        </w:rPr>
        <w:t>Penulis berencana untuk mengetahui pengaruh penambahan ferro mangan (Fe-Mn) terhadap karakteristik mekanik impak, kekuatan tarik, dan kekerasan pada baja karbon rendah. Hal ini berdasarkan uraian yang telah diberikan di atas. Untuk menentukan formula terbaik untuk mencapai kualitas mekanik terbaik, data dan hasil eksperimen untuk setiap tambahan unsur Fe-Mn akan dibandingkan satu sama lain.</w:t>
      </w:r>
    </w:p>
    <w:p w14:paraId="3DF19564" w14:textId="793C4900" w:rsidR="0068352E" w:rsidRPr="007E5C29" w:rsidRDefault="001A6C9E" w:rsidP="007E5C29">
      <w:pPr>
        <w:pStyle w:val="ListParagraph"/>
        <w:numPr>
          <w:ilvl w:val="0"/>
          <w:numId w:val="22"/>
        </w:numPr>
        <w:spacing w:after="0" w:line="480" w:lineRule="auto"/>
        <w:jc w:val="both"/>
        <w:rPr>
          <w:rFonts w:ascii="Times New Roman" w:eastAsia="Times New Roman" w:hAnsi="Times New Roman" w:cs="Times New Roman"/>
          <w:kern w:val="0"/>
          <w:sz w:val="24"/>
          <w:szCs w:val="24"/>
          <w:lang w:eastAsia="en-ID"/>
          <w14:ligatures w14:val="none"/>
        </w:rPr>
      </w:pPr>
      <w:r w:rsidRPr="001A6C9E">
        <w:rPr>
          <w:rFonts w:ascii="Times New Roman" w:eastAsia="Times New Roman" w:hAnsi="Times New Roman" w:cs="Times New Roman"/>
          <w:kern w:val="0"/>
          <w:sz w:val="24"/>
          <w:szCs w:val="24"/>
          <w:lang w:eastAsia="en-ID"/>
          <w14:ligatures w14:val="none"/>
        </w:rPr>
        <w:t>Bagaimana tingkat kekerasan dipengaruhi oleh penambahan unsur Fe-Mn sebesar 0</w:t>
      </w:r>
      <w:r w:rsidR="00320C57">
        <w:rPr>
          <w:rFonts w:ascii="Times New Roman" w:eastAsia="Times New Roman" w:hAnsi="Times New Roman" w:cs="Times New Roman"/>
          <w:kern w:val="0"/>
          <w:sz w:val="24"/>
          <w:szCs w:val="24"/>
          <w:lang w:eastAsia="en-ID"/>
          <w14:ligatures w14:val="none"/>
        </w:rPr>
        <w:t>%</w:t>
      </w:r>
      <w:r w:rsidRPr="001A6C9E">
        <w:rPr>
          <w:rFonts w:ascii="Times New Roman" w:eastAsia="Times New Roman" w:hAnsi="Times New Roman" w:cs="Times New Roman"/>
          <w:kern w:val="0"/>
          <w:sz w:val="24"/>
          <w:szCs w:val="24"/>
          <w:lang w:eastAsia="en-ID"/>
          <w14:ligatures w14:val="none"/>
        </w:rPr>
        <w:t>, 1,5</w:t>
      </w:r>
      <w:r w:rsidR="00320C57">
        <w:rPr>
          <w:rFonts w:ascii="Times New Roman" w:eastAsia="Times New Roman" w:hAnsi="Times New Roman" w:cs="Times New Roman"/>
          <w:kern w:val="0"/>
          <w:sz w:val="24"/>
          <w:szCs w:val="24"/>
          <w:lang w:eastAsia="en-ID"/>
          <w14:ligatures w14:val="none"/>
        </w:rPr>
        <w:t>%</w:t>
      </w:r>
      <w:r w:rsidRPr="001A6C9E">
        <w:rPr>
          <w:rFonts w:ascii="Times New Roman" w:eastAsia="Times New Roman" w:hAnsi="Times New Roman" w:cs="Times New Roman"/>
          <w:kern w:val="0"/>
          <w:sz w:val="24"/>
          <w:szCs w:val="24"/>
          <w:lang w:eastAsia="en-ID"/>
          <w14:ligatures w14:val="none"/>
        </w:rPr>
        <w:t>, 2</w:t>
      </w:r>
      <w:r w:rsidR="00320C57">
        <w:rPr>
          <w:rFonts w:ascii="Times New Roman" w:eastAsia="Times New Roman" w:hAnsi="Times New Roman" w:cs="Times New Roman"/>
          <w:kern w:val="0"/>
          <w:sz w:val="24"/>
          <w:szCs w:val="24"/>
          <w:lang w:eastAsia="en-ID"/>
          <w14:ligatures w14:val="none"/>
        </w:rPr>
        <w:t>%</w:t>
      </w:r>
      <w:r w:rsidRPr="001A6C9E">
        <w:rPr>
          <w:rFonts w:ascii="Times New Roman" w:eastAsia="Times New Roman" w:hAnsi="Times New Roman" w:cs="Times New Roman"/>
          <w:kern w:val="0"/>
          <w:sz w:val="24"/>
          <w:szCs w:val="24"/>
          <w:lang w:eastAsia="en-ID"/>
          <w14:ligatures w14:val="none"/>
        </w:rPr>
        <w:t>, dan 2,5% pada pengecoran baja karbon rendah (AISI 1020)?</w:t>
      </w:r>
    </w:p>
    <w:p w14:paraId="03D0ECA6" w14:textId="328C485A" w:rsidR="00177937" w:rsidRPr="007E5C29" w:rsidRDefault="00177937" w:rsidP="00177937">
      <w:pPr>
        <w:pStyle w:val="ListParagraph"/>
        <w:numPr>
          <w:ilvl w:val="0"/>
          <w:numId w:val="22"/>
        </w:numPr>
        <w:spacing w:after="0" w:line="480" w:lineRule="auto"/>
        <w:jc w:val="both"/>
        <w:rPr>
          <w:rFonts w:ascii="Times New Roman" w:eastAsia="Times New Roman" w:hAnsi="Times New Roman" w:cs="Times New Roman"/>
          <w:kern w:val="0"/>
          <w:sz w:val="24"/>
          <w:szCs w:val="24"/>
          <w:lang w:eastAsia="en-ID"/>
          <w14:ligatures w14:val="none"/>
        </w:rPr>
      </w:pPr>
      <w:r w:rsidRPr="001A6C9E">
        <w:rPr>
          <w:rFonts w:ascii="Times New Roman" w:eastAsia="Times New Roman" w:hAnsi="Times New Roman" w:cs="Times New Roman"/>
          <w:kern w:val="0"/>
          <w:sz w:val="24"/>
          <w:szCs w:val="24"/>
          <w:lang w:eastAsia="en-ID"/>
          <w14:ligatures w14:val="none"/>
        </w:rPr>
        <w:t xml:space="preserve">Bagaimana </w:t>
      </w:r>
      <w:r w:rsidR="005C5E30">
        <w:rPr>
          <w:rFonts w:ascii="Times New Roman" w:eastAsia="Times New Roman" w:hAnsi="Times New Roman" w:cs="Times New Roman"/>
          <w:kern w:val="0"/>
          <w:sz w:val="24"/>
          <w:szCs w:val="24"/>
          <w:lang w:eastAsia="en-ID"/>
          <w14:ligatures w14:val="none"/>
        </w:rPr>
        <w:t>kekuatan impak</w:t>
      </w:r>
      <w:r w:rsidRPr="001A6C9E">
        <w:rPr>
          <w:rFonts w:ascii="Times New Roman" w:eastAsia="Times New Roman" w:hAnsi="Times New Roman" w:cs="Times New Roman"/>
          <w:kern w:val="0"/>
          <w:sz w:val="24"/>
          <w:szCs w:val="24"/>
          <w:lang w:eastAsia="en-ID"/>
          <w14:ligatures w14:val="none"/>
        </w:rPr>
        <w:t xml:space="preserve"> dipengaruhi oleh penambahan unsur Fe-Mn sebesar 0</w:t>
      </w:r>
      <w:r w:rsidR="00320C57">
        <w:rPr>
          <w:rFonts w:ascii="Times New Roman" w:eastAsia="Times New Roman" w:hAnsi="Times New Roman" w:cs="Times New Roman"/>
          <w:kern w:val="0"/>
          <w:sz w:val="24"/>
          <w:szCs w:val="24"/>
          <w:lang w:eastAsia="en-ID"/>
          <w14:ligatures w14:val="none"/>
        </w:rPr>
        <w:t>%</w:t>
      </w:r>
      <w:r w:rsidRPr="001A6C9E">
        <w:rPr>
          <w:rFonts w:ascii="Times New Roman" w:eastAsia="Times New Roman" w:hAnsi="Times New Roman" w:cs="Times New Roman"/>
          <w:kern w:val="0"/>
          <w:sz w:val="24"/>
          <w:szCs w:val="24"/>
          <w:lang w:eastAsia="en-ID"/>
          <w14:ligatures w14:val="none"/>
        </w:rPr>
        <w:t>, 1,5</w:t>
      </w:r>
      <w:r w:rsidR="00320C57">
        <w:rPr>
          <w:rFonts w:ascii="Times New Roman" w:eastAsia="Times New Roman" w:hAnsi="Times New Roman" w:cs="Times New Roman"/>
          <w:kern w:val="0"/>
          <w:sz w:val="24"/>
          <w:szCs w:val="24"/>
          <w:lang w:eastAsia="en-ID"/>
          <w14:ligatures w14:val="none"/>
        </w:rPr>
        <w:t>%</w:t>
      </w:r>
      <w:r w:rsidRPr="001A6C9E">
        <w:rPr>
          <w:rFonts w:ascii="Times New Roman" w:eastAsia="Times New Roman" w:hAnsi="Times New Roman" w:cs="Times New Roman"/>
          <w:kern w:val="0"/>
          <w:sz w:val="24"/>
          <w:szCs w:val="24"/>
          <w:lang w:eastAsia="en-ID"/>
          <w14:ligatures w14:val="none"/>
        </w:rPr>
        <w:t>, 2</w:t>
      </w:r>
      <w:r w:rsidR="00320C57">
        <w:rPr>
          <w:rFonts w:ascii="Times New Roman" w:eastAsia="Times New Roman" w:hAnsi="Times New Roman" w:cs="Times New Roman"/>
          <w:kern w:val="0"/>
          <w:sz w:val="24"/>
          <w:szCs w:val="24"/>
          <w:lang w:eastAsia="en-ID"/>
          <w14:ligatures w14:val="none"/>
        </w:rPr>
        <w:t>%</w:t>
      </w:r>
      <w:r w:rsidRPr="001A6C9E">
        <w:rPr>
          <w:rFonts w:ascii="Times New Roman" w:eastAsia="Times New Roman" w:hAnsi="Times New Roman" w:cs="Times New Roman"/>
          <w:kern w:val="0"/>
          <w:sz w:val="24"/>
          <w:szCs w:val="24"/>
          <w:lang w:eastAsia="en-ID"/>
          <w14:ligatures w14:val="none"/>
        </w:rPr>
        <w:t>, dan 2,5% pada pengecoran baja karbon rendah (AISI 1020)?</w:t>
      </w:r>
    </w:p>
    <w:p w14:paraId="40E7C1A1" w14:textId="6F625F4D" w:rsidR="005C5E30" w:rsidRPr="007E5C29" w:rsidRDefault="005C5E30" w:rsidP="005C5E30">
      <w:pPr>
        <w:pStyle w:val="ListParagraph"/>
        <w:numPr>
          <w:ilvl w:val="0"/>
          <w:numId w:val="22"/>
        </w:numPr>
        <w:spacing w:after="0" w:line="480" w:lineRule="auto"/>
        <w:jc w:val="both"/>
        <w:rPr>
          <w:rFonts w:ascii="Times New Roman" w:eastAsia="Times New Roman" w:hAnsi="Times New Roman" w:cs="Times New Roman"/>
          <w:kern w:val="0"/>
          <w:sz w:val="24"/>
          <w:szCs w:val="24"/>
          <w:lang w:eastAsia="en-ID"/>
          <w14:ligatures w14:val="none"/>
        </w:rPr>
      </w:pPr>
      <w:r w:rsidRPr="001A6C9E">
        <w:rPr>
          <w:rFonts w:ascii="Times New Roman" w:eastAsia="Times New Roman" w:hAnsi="Times New Roman" w:cs="Times New Roman"/>
          <w:kern w:val="0"/>
          <w:sz w:val="24"/>
          <w:szCs w:val="24"/>
          <w:lang w:eastAsia="en-ID"/>
          <w14:ligatures w14:val="none"/>
        </w:rPr>
        <w:lastRenderedPageBreak/>
        <w:t xml:space="preserve">Bagaimana </w:t>
      </w:r>
      <w:r>
        <w:rPr>
          <w:rFonts w:ascii="Times New Roman" w:eastAsia="Times New Roman" w:hAnsi="Times New Roman" w:cs="Times New Roman"/>
          <w:kern w:val="0"/>
          <w:sz w:val="24"/>
          <w:szCs w:val="24"/>
          <w:lang w:eastAsia="en-ID"/>
          <w14:ligatures w14:val="none"/>
        </w:rPr>
        <w:t>kekuatan tarik</w:t>
      </w:r>
      <w:r w:rsidRPr="001A6C9E">
        <w:rPr>
          <w:rFonts w:ascii="Times New Roman" w:eastAsia="Times New Roman" w:hAnsi="Times New Roman" w:cs="Times New Roman"/>
          <w:kern w:val="0"/>
          <w:sz w:val="24"/>
          <w:szCs w:val="24"/>
          <w:lang w:eastAsia="en-ID"/>
          <w14:ligatures w14:val="none"/>
        </w:rPr>
        <w:t xml:space="preserve"> dipengaruhi oleh penambahan unsur Fe-Mn sebesar 0</w:t>
      </w:r>
      <w:r w:rsidR="00320C57">
        <w:rPr>
          <w:rFonts w:ascii="Times New Roman" w:eastAsia="Times New Roman" w:hAnsi="Times New Roman" w:cs="Times New Roman"/>
          <w:kern w:val="0"/>
          <w:sz w:val="24"/>
          <w:szCs w:val="24"/>
          <w:lang w:eastAsia="en-ID"/>
          <w14:ligatures w14:val="none"/>
        </w:rPr>
        <w:t>%</w:t>
      </w:r>
      <w:r w:rsidRPr="001A6C9E">
        <w:rPr>
          <w:rFonts w:ascii="Times New Roman" w:eastAsia="Times New Roman" w:hAnsi="Times New Roman" w:cs="Times New Roman"/>
          <w:kern w:val="0"/>
          <w:sz w:val="24"/>
          <w:szCs w:val="24"/>
          <w:lang w:eastAsia="en-ID"/>
          <w14:ligatures w14:val="none"/>
        </w:rPr>
        <w:t>, 1,5</w:t>
      </w:r>
      <w:r w:rsidR="00320C57">
        <w:rPr>
          <w:rFonts w:ascii="Times New Roman" w:eastAsia="Times New Roman" w:hAnsi="Times New Roman" w:cs="Times New Roman"/>
          <w:kern w:val="0"/>
          <w:sz w:val="24"/>
          <w:szCs w:val="24"/>
          <w:lang w:eastAsia="en-ID"/>
          <w14:ligatures w14:val="none"/>
        </w:rPr>
        <w:t>%</w:t>
      </w:r>
      <w:r w:rsidRPr="001A6C9E">
        <w:rPr>
          <w:rFonts w:ascii="Times New Roman" w:eastAsia="Times New Roman" w:hAnsi="Times New Roman" w:cs="Times New Roman"/>
          <w:kern w:val="0"/>
          <w:sz w:val="24"/>
          <w:szCs w:val="24"/>
          <w:lang w:eastAsia="en-ID"/>
          <w14:ligatures w14:val="none"/>
        </w:rPr>
        <w:t>, 2</w:t>
      </w:r>
      <w:r w:rsidR="00320C57">
        <w:rPr>
          <w:rFonts w:ascii="Times New Roman" w:eastAsia="Times New Roman" w:hAnsi="Times New Roman" w:cs="Times New Roman"/>
          <w:kern w:val="0"/>
          <w:sz w:val="24"/>
          <w:szCs w:val="24"/>
          <w:lang w:eastAsia="en-ID"/>
          <w14:ligatures w14:val="none"/>
        </w:rPr>
        <w:t>%</w:t>
      </w:r>
      <w:r w:rsidRPr="001A6C9E">
        <w:rPr>
          <w:rFonts w:ascii="Times New Roman" w:eastAsia="Times New Roman" w:hAnsi="Times New Roman" w:cs="Times New Roman"/>
          <w:kern w:val="0"/>
          <w:sz w:val="24"/>
          <w:szCs w:val="24"/>
          <w:lang w:eastAsia="en-ID"/>
          <w14:ligatures w14:val="none"/>
        </w:rPr>
        <w:t>, dan 2,5% pada pengecoran baja karbon rendah (AISI 1020)?</w:t>
      </w:r>
    </w:p>
    <w:p w14:paraId="51048948" w14:textId="77777777" w:rsidR="004438B4" w:rsidRDefault="00B534B5" w:rsidP="00EE4C2C">
      <w:pPr>
        <w:pStyle w:val="Heading2"/>
        <w:numPr>
          <w:ilvl w:val="0"/>
          <w:numId w:val="25"/>
        </w:numPr>
        <w:spacing w:line="480" w:lineRule="auto"/>
        <w:ind w:left="284"/>
      </w:pPr>
      <w:bookmarkStart w:id="16" w:name="_Toc185590288"/>
      <w:r>
        <w:t>Tujuan Penelitian</w:t>
      </w:r>
      <w:bookmarkEnd w:id="16"/>
    </w:p>
    <w:p w14:paraId="2B547B78" w14:textId="754184BA" w:rsidR="00196BF0" w:rsidRPr="0039686C" w:rsidRDefault="00196BF0" w:rsidP="0039686C">
      <w:pPr>
        <w:pStyle w:val="ListParagraph"/>
        <w:spacing w:after="200" w:line="480" w:lineRule="auto"/>
        <w:ind w:left="0" w:firstLine="493"/>
        <w:jc w:val="both"/>
        <w:rPr>
          <w:rFonts w:ascii="Times New Roman" w:hAnsi="Times New Roman" w:cs="Times New Roman"/>
          <w:sz w:val="24"/>
          <w:szCs w:val="24"/>
        </w:rPr>
      </w:pPr>
      <w:r w:rsidRPr="0039686C">
        <w:rPr>
          <w:rFonts w:ascii="Times New Roman" w:hAnsi="Times New Roman" w:cs="Times New Roman"/>
          <w:sz w:val="24"/>
          <w:szCs w:val="24"/>
        </w:rPr>
        <w:t>Penelitian akan lebih mudah jika ada tujuan yang jelas. Tujuan penelitian</w:t>
      </w:r>
      <w:r w:rsidR="0039686C" w:rsidRPr="0039686C">
        <w:rPr>
          <w:rFonts w:ascii="Times New Roman" w:hAnsi="Times New Roman" w:cs="Times New Roman"/>
          <w:sz w:val="24"/>
          <w:szCs w:val="24"/>
        </w:rPr>
        <w:t xml:space="preserve"> </w:t>
      </w:r>
      <w:r w:rsidRPr="0039686C">
        <w:rPr>
          <w:rFonts w:ascii="Times New Roman" w:hAnsi="Times New Roman" w:cs="Times New Roman"/>
          <w:sz w:val="24"/>
          <w:szCs w:val="24"/>
        </w:rPr>
        <w:t>ini adalah sebagai berikut:</w:t>
      </w:r>
    </w:p>
    <w:p w14:paraId="77733561" w14:textId="6BC9FCD4" w:rsidR="00847925" w:rsidRPr="00847925" w:rsidRDefault="00847925" w:rsidP="00497A3A">
      <w:pPr>
        <w:pStyle w:val="ListParagraph"/>
        <w:numPr>
          <w:ilvl w:val="0"/>
          <w:numId w:val="23"/>
        </w:numPr>
        <w:spacing w:after="0" w:line="480" w:lineRule="auto"/>
        <w:jc w:val="both"/>
        <w:rPr>
          <w:rFonts w:ascii="Times New Roman" w:eastAsia="Times New Roman" w:hAnsi="Times New Roman" w:cs="Times New Roman"/>
          <w:kern w:val="0"/>
          <w:sz w:val="24"/>
          <w:szCs w:val="24"/>
          <w:lang w:eastAsia="en-ID"/>
          <w14:ligatures w14:val="none"/>
        </w:rPr>
      </w:pPr>
      <w:r w:rsidRPr="00847925">
        <w:rPr>
          <w:rFonts w:ascii="Times New Roman" w:eastAsia="Times New Roman" w:hAnsi="Times New Roman" w:cs="Times New Roman"/>
          <w:kern w:val="0"/>
          <w:sz w:val="24"/>
          <w:szCs w:val="24"/>
          <w:lang w:eastAsia="en-ID"/>
          <w14:ligatures w14:val="none"/>
        </w:rPr>
        <w:t>Mengetahui bagaimana penambahan unsur Fe-Mn sebesar 0</w:t>
      </w:r>
      <w:r w:rsidR="00C97D2F">
        <w:rPr>
          <w:rFonts w:ascii="Times New Roman" w:eastAsia="Times New Roman" w:hAnsi="Times New Roman" w:cs="Times New Roman"/>
          <w:kern w:val="0"/>
          <w:sz w:val="24"/>
          <w:szCs w:val="24"/>
          <w:lang w:eastAsia="en-ID"/>
          <w14:ligatures w14:val="none"/>
        </w:rPr>
        <w:t>%</w:t>
      </w:r>
      <w:r w:rsidRPr="00847925">
        <w:rPr>
          <w:rFonts w:ascii="Times New Roman" w:eastAsia="Times New Roman" w:hAnsi="Times New Roman" w:cs="Times New Roman"/>
          <w:kern w:val="0"/>
          <w:sz w:val="24"/>
          <w:szCs w:val="24"/>
          <w:lang w:eastAsia="en-ID"/>
          <w14:ligatures w14:val="none"/>
        </w:rPr>
        <w:t>, 1,5</w:t>
      </w:r>
      <w:r w:rsidR="00C97D2F">
        <w:rPr>
          <w:rFonts w:ascii="Times New Roman" w:eastAsia="Times New Roman" w:hAnsi="Times New Roman" w:cs="Times New Roman"/>
          <w:kern w:val="0"/>
          <w:sz w:val="24"/>
          <w:szCs w:val="24"/>
          <w:lang w:eastAsia="en-ID"/>
          <w14:ligatures w14:val="none"/>
        </w:rPr>
        <w:t>%</w:t>
      </w:r>
      <w:r w:rsidRPr="00847925">
        <w:rPr>
          <w:rFonts w:ascii="Times New Roman" w:eastAsia="Times New Roman" w:hAnsi="Times New Roman" w:cs="Times New Roman"/>
          <w:kern w:val="0"/>
          <w:sz w:val="24"/>
          <w:szCs w:val="24"/>
          <w:lang w:eastAsia="en-ID"/>
          <w14:ligatures w14:val="none"/>
        </w:rPr>
        <w:t>, 2</w:t>
      </w:r>
      <w:r w:rsidR="00C97D2F">
        <w:rPr>
          <w:rFonts w:ascii="Times New Roman" w:eastAsia="Times New Roman" w:hAnsi="Times New Roman" w:cs="Times New Roman"/>
          <w:kern w:val="0"/>
          <w:sz w:val="24"/>
          <w:szCs w:val="24"/>
          <w:lang w:eastAsia="en-ID"/>
          <w14:ligatures w14:val="none"/>
        </w:rPr>
        <w:t>%</w:t>
      </w:r>
      <w:r w:rsidRPr="00847925">
        <w:rPr>
          <w:rFonts w:ascii="Times New Roman" w:eastAsia="Times New Roman" w:hAnsi="Times New Roman" w:cs="Times New Roman"/>
          <w:kern w:val="0"/>
          <w:sz w:val="24"/>
          <w:szCs w:val="24"/>
          <w:lang w:eastAsia="en-ID"/>
          <w14:ligatures w14:val="none"/>
        </w:rPr>
        <w:t>, dan 2,5% mempengaruhi tingkat kekerasan pada pengecoran baja karbon rendah (AISI 1020).</w:t>
      </w:r>
    </w:p>
    <w:p w14:paraId="2707925D" w14:textId="5AFFC637" w:rsidR="00962054" w:rsidRPr="0042421C" w:rsidRDefault="0042421C" w:rsidP="0042421C">
      <w:pPr>
        <w:pStyle w:val="ListParagraph"/>
        <w:numPr>
          <w:ilvl w:val="0"/>
          <w:numId w:val="23"/>
        </w:numPr>
        <w:spacing w:after="0" w:line="480" w:lineRule="auto"/>
        <w:jc w:val="both"/>
        <w:rPr>
          <w:rFonts w:ascii="Times New Roman" w:eastAsia="Times New Roman" w:hAnsi="Times New Roman" w:cs="Times New Roman"/>
          <w:kern w:val="0"/>
          <w:sz w:val="24"/>
          <w:szCs w:val="24"/>
          <w:lang w:eastAsia="en-ID"/>
          <w14:ligatures w14:val="none"/>
        </w:rPr>
      </w:pPr>
      <w:r w:rsidRPr="00847925">
        <w:rPr>
          <w:rFonts w:ascii="Times New Roman" w:eastAsia="Times New Roman" w:hAnsi="Times New Roman" w:cs="Times New Roman"/>
          <w:kern w:val="0"/>
          <w:sz w:val="24"/>
          <w:szCs w:val="24"/>
          <w:lang w:eastAsia="en-ID"/>
          <w14:ligatures w14:val="none"/>
        </w:rPr>
        <w:t>Mengetahui bagaimana penambahan unsur Fe-Mn sebesar 0</w:t>
      </w:r>
      <w:r w:rsidR="00C97D2F">
        <w:rPr>
          <w:rFonts w:ascii="Times New Roman" w:eastAsia="Times New Roman" w:hAnsi="Times New Roman" w:cs="Times New Roman"/>
          <w:kern w:val="0"/>
          <w:sz w:val="24"/>
          <w:szCs w:val="24"/>
          <w:lang w:eastAsia="en-ID"/>
          <w14:ligatures w14:val="none"/>
        </w:rPr>
        <w:t>%</w:t>
      </w:r>
      <w:r w:rsidRPr="00847925">
        <w:rPr>
          <w:rFonts w:ascii="Times New Roman" w:eastAsia="Times New Roman" w:hAnsi="Times New Roman" w:cs="Times New Roman"/>
          <w:kern w:val="0"/>
          <w:sz w:val="24"/>
          <w:szCs w:val="24"/>
          <w:lang w:eastAsia="en-ID"/>
          <w14:ligatures w14:val="none"/>
        </w:rPr>
        <w:t>, 1,5</w:t>
      </w:r>
      <w:r w:rsidR="00C97D2F">
        <w:rPr>
          <w:rFonts w:ascii="Times New Roman" w:eastAsia="Times New Roman" w:hAnsi="Times New Roman" w:cs="Times New Roman"/>
          <w:kern w:val="0"/>
          <w:sz w:val="24"/>
          <w:szCs w:val="24"/>
          <w:lang w:eastAsia="en-ID"/>
          <w14:ligatures w14:val="none"/>
        </w:rPr>
        <w:t>%</w:t>
      </w:r>
      <w:r w:rsidRPr="00847925">
        <w:rPr>
          <w:rFonts w:ascii="Times New Roman" w:eastAsia="Times New Roman" w:hAnsi="Times New Roman" w:cs="Times New Roman"/>
          <w:kern w:val="0"/>
          <w:sz w:val="24"/>
          <w:szCs w:val="24"/>
          <w:lang w:eastAsia="en-ID"/>
          <w14:ligatures w14:val="none"/>
        </w:rPr>
        <w:t>, 2</w:t>
      </w:r>
      <w:r w:rsidR="00C97D2F">
        <w:rPr>
          <w:rFonts w:ascii="Times New Roman" w:eastAsia="Times New Roman" w:hAnsi="Times New Roman" w:cs="Times New Roman"/>
          <w:kern w:val="0"/>
          <w:sz w:val="24"/>
          <w:szCs w:val="24"/>
          <w:lang w:eastAsia="en-ID"/>
          <w14:ligatures w14:val="none"/>
        </w:rPr>
        <w:t>%</w:t>
      </w:r>
      <w:r w:rsidRPr="00847925">
        <w:rPr>
          <w:rFonts w:ascii="Times New Roman" w:eastAsia="Times New Roman" w:hAnsi="Times New Roman" w:cs="Times New Roman"/>
          <w:kern w:val="0"/>
          <w:sz w:val="24"/>
          <w:szCs w:val="24"/>
          <w:lang w:eastAsia="en-ID"/>
          <w14:ligatures w14:val="none"/>
        </w:rPr>
        <w:t xml:space="preserve">, dan 2,5% mempengaruhi </w:t>
      </w:r>
      <w:r>
        <w:rPr>
          <w:rFonts w:ascii="Times New Roman" w:eastAsia="Times New Roman" w:hAnsi="Times New Roman" w:cs="Times New Roman"/>
          <w:kern w:val="0"/>
          <w:sz w:val="24"/>
          <w:szCs w:val="24"/>
          <w:lang w:eastAsia="en-ID"/>
          <w14:ligatures w14:val="none"/>
        </w:rPr>
        <w:t>kekuatan impak</w:t>
      </w:r>
      <w:r w:rsidRPr="00847925">
        <w:rPr>
          <w:rFonts w:ascii="Times New Roman" w:eastAsia="Times New Roman" w:hAnsi="Times New Roman" w:cs="Times New Roman"/>
          <w:kern w:val="0"/>
          <w:sz w:val="24"/>
          <w:szCs w:val="24"/>
          <w:lang w:eastAsia="en-ID"/>
          <w14:ligatures w14:val="none"/>
        </w:rPr>
        <w:t xml:space="preserve"> pada pengecoran baja karbon rendah (AISI 1020).</w:t>
      </w:r>
    </w:p>
    <w:p w14:paraId="12949502" w14:textId="3389D4AB" w:rsidR="002F7662" w:rsidRPr="008D079E" w:rsidRDefault="0042421C" w:rsidP="008D079E">
      <w:pPr>
        <w:pStyle w:val="ListParagraph"/>
        <w:numPr>
          <w:ilvl w:val="0"/>
          <w:numId w:val="23"/>
        </w:numPr>
        <w:spacing w:after="0" w:line="480" w:lineRule="auto"/>
        <w:jc w:val="both"/>
        <w:rPr>
          <w:rFonts w:ascii="Times New Roman" w:eastAsia="Times New Roman" w:hAnsi="Times New Roman" w:cs="Times New Roman"/>
          <w:kern w:val="0"/>
          <w:sz w:val="24"/>
          <w:szCs w:val="24"/>
          <w:lang w:eastAsia="en-ID"/>
          <w14:ligatures w14:val="none"/>
        </w:rPr>
      </w:pPr>
      <w:r w:rsidRPr="00847925">
        <w:rPr>
          <w:rFonts w:ascii="Times New Roman" w:eastAsia="Times New Roman" w:hAnsi="Times New Roman" w:cs="Times New Roman"/>
          <w:kern w:val="0"/>
          <w:sz w:val="24"/>
          <w:szCs w:val="24"/>
          <w:lang w:eastAsia="en-ID"/>
          <w14:ligatures w14:val="none"/>
        </w:rPr>
        <w:t>Mengetahui bagaimana penambahan unsur Fe-Mn sebesar 0</w:t>
      </w:r>
      <w:r w:rsidR="00C97D2F">
        <w:rPr>
          <w:rFonts w:ascii="Times New Roman" w:eastAsia="Times New Roman" w:hAnsi="Times New Roman" w:cs="Times New Roman"/>
          <w:kern w:val="0"/>
          <w:sz w:val="24"/>
          <w:szCs w:val="24"/>
          <w:lang w:eastAsia="en-ID"/>
          <w14:ligatures w14:val="none"/>
        </w:rPr>
        <w:t>%</w:t>
      </w:r>
      <w:r w:rsidRPr="00847925">
        <w:rPr>
          <w:rFonts w:ascii="Times New Roman" w:eastAsia="Times New Roman" w:hAnsi="Times New Roman" w:cs="Times New Roman"/>
          <w:kern w:val="0"/>
          <w:sz w:val="24"/>
          <w:szCs w:val="24"/>
          <w:lang w:eastAsia="en-ID"/>
          <w14:ligatures w14:val="none"/>
        </w:rPr>
        <w:t>, 1,5</w:t>
      </w:r>
      <w:r w:rsidR="00C97D2F">
        <w:rPr>
          <w:rFonts w:ascii="Times New Roman" w:eastAsia="Times New Roman" w:hAnsi="Times New Roman" w:cs="Times New Roman"/>
          <w:kern w:val="0"/>
          <w:sz w:val="24"/>
          <w:szCs w:val="24"/>
          <w:lang w:eastAsia="en-ID"/>
          <w14:ligatures w14:val="none"/>
        </w:rPr>
        <w:t>%</w:t>
      </w:r>
      <w:r w:rsidRPr="00847925">
        <w:rPr>
          <w:rFonts w:ascii="Times New Roman" w:eastAsia="Times New Roman" w:hAnsi="Times New Roman" w:cs="Times New Roman"/>
          <w:kern w:val="0"/>
          <w:sz w:val="24"/>
          <w:szCs w:val="24"/>
          <w:lang w:eastAsia="en-ID"/>
          <w14:ligatures w14:val="none"/>
        </w:rPr>
        <w:t>, 2</w:t>
      </w:r>
      <w:r w:rsidR="00C97D2F">
        <w:rPr>
          <w:rFonts w:ascii="Times New Roman" w:eastAsia="Times New Roman" w:hAnsi="Times New Roman" w:cs="Times New Roman"/>
          <w:kern w:val="0"/>
          <w:sz w:val="24"/>
          <w:szCs w:val="24"/>
          <w:lang w:eastAsia="en-ID"/>
          <w14:ligatures w14:val="none"/>
        </w:rPr>
        <w:t>%</w:t>
      </w:r>
      <w:r w:rsidRPr="00847925">
        <w:rPr>
          <w:rFonts w:ascii="Times New Roman" w:eastAsia="Times New Roman" w:hAnsi="Times New Roman" w:cs="Times New Roman"/>
          <w:kern w:val="0"/>
          <w:sz w:val="24"/>
          <w:szCs w:val="24"/>
          <w:lang w:eastAsia="en-ID"/>
          <w14:ligatures w14:val="none"/>
        </w:rPr>
        <w:t xml:space="preserve">, dan 2,5% mempengaruhi </w:t>
      </w:r>
      <w:r w:rsidR="00617F58">
        <w:rPr>
          <w:rFonts w:ascii="Times New Roman" w:eastAsia="Times New Roman" w:hAnsi="Times New Roman" w:cs="Times New Roman"/>
          <w:kern w:val="0"/>
          <w:sz w:val="24"/>
          <w:szCs w:val="24"/>
          <w:lang w:eastAsia="en-ID"/>
          <w14:ligatures w14:val="none"/>
        </w:rPr>
        <w:t>kekuatan tarik</w:t>
      </w:r>
      <w:r w:rsidRPr="00847925">
        <w:rPr>
          <w:rFonts w:ascii="Times New Roman" w:eastAsia="Times New Roman" w:hAnsi="Times New Roman" w:cs="Times New Roman"/>
          <w:kern w:val="0"/>
          <w:sz w:val="24"/>
          <w:szCs w:val="24"/>
          <w:lang w:eastAsia="en-ID"/>
          <w14:ligatures w14:val="none"/>
        </w:rPr>
        <w:t xml:space="preserve"> pada pengecoran baja karbon rendah (AISI 1020).</w:t>
      </w:r>
    </w:p>
    <w:p w14:paraId="78B9FFCA" w14:textId="3E419C9F" w:rsidR="003C6E32" w:rsidRPr="003C6E32" w:rsidRDefault="005A2131" w:rsidP="00EE4C2C">
      <w:pPr>
        <w:pStyle w:val="Heading2"/>
        <w:numPr>
          <w:ilvl w:val="0"/>
          <w:numId w:val="25"/>
        </w:numPr>
        <w:spacing w:line="480" w:lineRule="auto"/>
        <w:ind w:left="284"/>
      </w:pPr>
      <w:bookmarkStart w:id="17" w:name="_Toc185590289"/>
      <w:r>
        <w:t>Manfaat Penelitian</w:t>
      </w:r>
      <w:bookmarkEnd w:id="17"/>
      <w:r w:rsidR="001126B5" w:rsidRPr="003C6E32">
        <w:tab/>
      </w:r>
    </w:p>
    <w:p w14:paraId="5DD90352" w14:textId="2B6E9A5E" w:rsidR="00125A80" w:rsidRDefault="00E77614" w:rsidP="001126B5">
      <w:pPr>
        <w:pStyle w:val="ListParagraph"/>
        <w:tabs>
          <w:tab w:val="left" w:pos="975"/>
        </w:tabs>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Adapun manfaat dari penelitian ini sebagai berikut: </w:t>
      </w:r>
    </w:p>
    <w:p w14:paraId="087BE518" w14:textId="77777777" w:rsidR="00125A80" w:rsidRDefault="00D55AAC" w:rsidP="00F425CB">
      <w:pPr>
        <w:pStyle w:val="ListParagraph"/>
        <w:numPr>
          <w:ilvl w:val="0"/>
          <w:numId w:val="3"/>
        </w:numPr>
        <w:tabs>
          <w:tab w:val="left" w:pos="975"/>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Bagi peneliti:</w:t>
      </w:r>
    </w:p>
    <w:p w14:paraId="49CC8681" w14:textId="3446501B" w:rsidR="00617F58" w:rsidRPr="00F425CB" w:rsidRDefault="00D55AAC" w:rsidP="00125A80">
      <w:pPr>
        <w:pStyle w:val="ListParagraph"/>
        <w:tabs>
          <w:tab w:val="left" w:pos="975"/>
        </w:tabs>
        <w:spacing w:after="200" w:line="480" w:lineRule="auto"/>
        <w:ind w:left="360"/>
        <w:jc w:val="both"/>
        <w:rPr>
          <w:rFonts w:ascii="Times New Roman" w:hAnsi="Times New Roman" w:cs="Times New Roman"/>
          <w:sz w:val="24"/>
          <w:szCs w:val="24"/>
        </w:rPr>
      </w:pPr>
      <w:r w:rsidRPr="00F425CB">
        <w:rPr>
          <w:rFonts w:ascii="Times New Roman" w:hAnsi="Times New Roman" w:cs="Times New Roman"/>
          <w:sz w:val="24"/>
          <w:szCs w:val="24"/>
        </w:rPr>
        <w:t xml:space="preserve">Peneliti dapat menganalisis </w:t>
      </w:r>
      <w:r w:rsidR="00C723DC" w:rsidRPr="00F425CB">
        <w:rPr>
          <w:rFonts w:ascii="Times New Roman" w:hAnsi="Times New Roman" w:cs="Times New Roman"/>
          <w:sz w:val="24"/>
          <w:szCs w:val="24"/>
        </w:rPr>
        <w:t>Gear sprocket</w:t>
      </w:r>
      <w:r w:rsidR="00B41B0A" w:rsidRPr="00F425CB">
        <w:rPr>
          <w:rFonts w:ascii="Times New Roman" w:hAnsi="Times New Roman" w:cs="Times New Roman"/>
          <w:sz w:val="24"/>
          <w:szCs w:val="24"/>
        </w:rPr>
        <w:t xml:space="preserve"> </w:t>
      </w:r>
      <w:r w:rsidR="00770362" w:rsidRPr="00F425CB">
        <w:rPr>
          <w:rFonts w:ascii="Times New Roman" w:hAnsi="Times New Roman" w:cs="Times New Roman"/>
          <w:sz w:val="24"/>
          <w:szCs w:val="24"/>
        </w:rPr>
        <w:t xml:space="preserve">dari bahan baja karbon rendah (AISI 1020) </w:t>
      </w:r>
      <w:r w:rsidR="00E64D7C" w:rsidRPr="00F425CB">
        <w:rPr>
          <w:rFonts w:ascii="Times New Roman" w:hAnsi="Times New Roman" w:cs="Times New Roman"/>
          <w:sz w:val="24"/>
          <w:szCs w:val="24"/>
        </w:rPr>
        <w:t xml:space="preserve">dan pengaruh </w:t>
      </w:r>
      <w:r w:rsidR="00E65220" w:rsidRPr="00F425CB">
        <w:rPr>
          <w:rFonts w:ascii="Times New Roman" w:hAnsi="Times New Roman" w:cs="Times New Roman"/>
          <w:sz w:val="24"/>
          <w:szCs w:val="24"/>
        </w:rPr>
        <w:t>variasi penambahan fero mangan (Fe-Mn) terhadap</w:t>
      </w:r>
      <w:r w:rsidR="002E2600" w:rsidRPr="00F425CB">
        <w:rPr>
          <w:rFonts w:ascii="Times New Roman" w:hAnsi="Times New Roman" w:cs="Times New Roman"/>
          <w:sz w:val="24"/>
          <w:szCs w:val="24"/>
        </w:rPr>
        <w:t xml:space="preserve"> sifat kekerasan</w:t>
      </w:r>
      <w:r w:rsidR="00BC29D9" w:rsidRPr="00F425CB">
        <w:rPr>
          <w:rFonts w:ascii="Times New Roman" w:hAnsi="Times New Roman" w:cs="Times New Roman"/>
          <w:sz w:val="24"/>
          <w:szCs w:val="24"/>
        </w:rPr>
        <w:t>, impak dan tarik.</w:t>
      </w:r>
    </w:p>
    <w:p w14:paraId="0ECC0498" w14:textId="77777777" w:rsidR="00265151" w:rsidRDefault="0085753A" w:rsidP="00265151">
      <w:pPr>
        <w:pStyle w:val="ListParagraph"/>
        <w:numPr>
          <w:ilvl w:val="0"/>
          <w:numId w:val="3"/>
        </w:numPr>
        <w:tabs>
          <w:tab w:val="left" w:pos="975"/>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Bagi industri</w:t>
      </w:r>
    </w:p>
    <w:p w14:paraId="40EBBDE2" w14:textId="5B434BFD" w:rsidR="00807398" w:rsidRPr="00807398" w:rsidRDefault="00082FD9" w:rsidP="00807398">
      <w:pPr>
        <w:pStyle w:val="ListParagraph"/>
        <w:tabs>
          <w:tab w:val="left" w:pos="975"/>
        </w:tabs>
        <w:spacing w:after="200" w:line="480" w:lineRule="auto"/>
        <w:ind w:left="360"/>
        <w:jc w:val="both"/>
        <w:rPr>
          <w:rFonts w:ascii="Times New Roman" w:hAnsi="Times New Roman" w:cs="Times New Roman"/>
          <w:sz w:val="24"/>
          <w:szCs w:val="24"/>
        </w:rPr>
      </w:pPr>
      <w:r w:rsidRPr="00265151">
        <w:rPr>
          <w:rFonts w:ascii="Times New Roman" w:hAnsi="Times New Roman" w:cs="Times New Roman"/>
          <w:sz w:val="24"/>
          <w:szCs w:val="24"/>
        </w:rPr>
        <w:lastRenderedPageBreak/>
        <w:t>Produksi bahan dengan kualitas mekanik yang kuat diharapkan menjadi salah satu manfaat utama penelitian ini. Temuan ini juga dapat berguna sebagai data atau referensi, yang akan membantu industri baja dan ilmu pengecoran logam maju secara signifikan.</w:t>
      </w:r>
    </w:p>
    <w:p w14:paraId="15EEED02" w14:textId="600C0DBA" w:rsidR="00970B6E" w:rsidRDefault="00676362" w:rsidP="00EE4C2C">
      <w:pPr>
        <w:pStyle w:val="Heading2"/>
        <w:numPr>
          <w:ilvl w:val="0"/>
          <w:numId w:val="25"/>
        </w:numPr>
        <w:ind w:left="284"/>
      </w:pPr>
      <w:bookmarkStart w:id="18" w:name="_Toc185590290"/>
      <w:r>
        <w:t>Sistematika Penulisan</w:t>
      </w:r>
      <w:bookmarkEnd w:id="18"/>
    </w:p>
    <w:p w14:paraId="394678C8" w14:textId="0A07335B" w:rsidR="00676362" w:rsidRPr="00E7745D" w:rsidRDefault="00687069" w:rsidP="00970B6E">
      <w:pPr>
        <w:pStyle w:val="ListParagraph"/>
        <w:tabs>
          <w:tab w:val="left" w:pos="975"/>
        </w:tabs>
        <w:spacing w:after="200" w:line="480" w:lineRule="auto"/>
        <w:ind w:left="0"/>
        <w:jc w:val="both"/>
        <w:rPr>
          <w:rFonts w:ascii="Times New Roman" w:hAnsi="Times New Roman" w:cs="Times New Roman"/>
          <w:b/>
          <w:bCs/>
          <w:sz w:val="24"/>
          <w:szCs w:val="24"/>
        </w:rPr>
      </w:pPr>
      <w:r w:rsidRPr="00E7745D">
        <w:rPr>
          <w:rFonts w:ascii="Times New Roman" w:hAnsi="Times New Roman" w:cs="Times New Roman"/>
          <w:sz w:val="24"/>
          <w:szCs w:val="24"/>
        </w:rPr>
        <w:t>Sistematika skripsi ini mempunyai tiga bagian utama,</w:t>
      </w:r>
      <w:r w:rsidR="00C81C13" w:rsidRPr="00E7745D">
        <w:rPr>
          <w:rFonts w:ascii="Times New Roman" w:hAnsi="Times New Roman" w:cs="Times New Roman"/>
          <w:sz w:val="24"/>
          <w:szCs w:val="24"/>
        </w:rPr>
        <w:t xml:space="preserve"> </w:t>
      </w:r>
      <w:r w:rsidRPr="00E7745D">
        <w:rPr>
          <w:rFonts w:ascii="Times New Roman" w:hAnsi="Times New Roman" w:cs="Times New Roman"/>
          <w:sz w:val="24"/>
          <w:szCs w:val="24"/>
        </w:rPr>
        <w:t>yaitu</w:t>
      </w:r>
      <w:r w:rsidR="00C81C13" w:rsidRPr="00E7745D">
        <w:rPr>
          <w:rFonts w:ascii="Times New Roman" w:hAnsi="Times New Roman" w:cs="Times New Roman"/>
          <w:sz w:val="24"/>
          <w:szCs w:val="24"/>
        </w:rPr>
        <w:t>:</w:t>
      </w:r>
    </w:p>
    <w:p w14:paraId="035D0084" w14:textId="4947D98D" w:rsidR="00C81C13" w:rsidRDefault="00B45DD6" w:rsidP="00EE4C2C">
      <w:pPr>
        <w:pStyle w:val="ListParagraph"/>
        <w:numPr>
          <w:ilvl w:val="0"/>
          <w:numId w:val="4"/>
        </w:numPr>
        <w:tabs>
          <w:tab w:val="left" w:pos="975"/>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Bagian awal</w:t>
      </w:r>
    </w:p>
    <w:p w14:paraId="2B3D1FFD" w14:textId="71A93E94" w:rsidR="00B45DD6" w:rsidRDefault="00B45DD6" w:rsidP="00142CFB">
      <w:pPr>
        <w:pStyle w:val="ListParagraph"/>
        <w:tabs>
          <w:tab w:val="left" w:pos="975"/>
        </w:tabs>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Bagian ini berisi halaman judul, halaman</w:t>
      </w:r>
      <w:r w:rsidR="00BD1607">
        <w:rPr>
          <w:rFonts w:ascii="Times New Roman" w:hAnsi="Times New Roman" w:cs="Times New Roman"/>
          <w:sz w:val="24"/>
          <w:szCs w:val="24"/>
        </w:rPr>
        <w:t xml:space="preserve"> persetujuan, halaman pengesahan, motto dan pesembahan</w:t>
      </w:r>
      <w:r w:rsidR="00D628EF">
        <w:rPr>
          <w:rFonts w:ascii="Times New Roman" w:hAnsi="Times New Roman" w:cs="Times New Roman"/>
          <w:sz w:val="24"/>
          <w:szCs w:val="24"/>
        </w:rPr>
        <w:t>, abstrak, prakata, daftar isi, daftar table, daftar gambar</w:t>
      </w:r>
      <w:r w:rsidR="00876F7C">
        <w:rPr>
          <w:rFonts w:ascii="Times New Roman" w:hAnsi="Times New Roman" w:cs="Times New Roman"/>
          <w:sz w:val="24"/>
          <w:szCs w:val="24"/>
        </w:rPr>
        <w:t xml:space="preserve"> dan daftar lampiran.</w:t>
      </w:r>
    </w:p>
    <w:p w14:paraId="20B11577" w14:textId="715C93ED" w:rsidR="00876F7C" w:rsidRDefault="000E311D" w:rsidP="00EE4C2C">
      <w:pPr>
        <w:pStyle w:val="ListParagraph"/>
        <w:numPr>
          <w:ilvl w:val="0"/>
          <w:numId w:val="4"/>
        </w:numPr>
        <w:tabs>
          <w:tab w:val="left" w:pos="975"/>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Bagian </w:t>
      </w:r>
      <w:r w:rsidR="00594729">
        <w:rPr>
          <w:rFonts w:ascii="Times New Roman" w:hAnsi="Times New Roman" w:cs="Times New Roman"/>
          <w:sz w:val="24"/>
          <w:szCs w:val="24"/>
        </w:rPr>
        <w:t xml:space="preserve">isi </w:t>
      </w:r>
      <w:r>
        <w:rPr>
          <w:rFonts w:ascii="Times New Roman" w:hAnsi="Times New Roman" w:cs="Times New Roman"/>
          <w:sz w:val="24"/>
          <w:szCs w:val="24"/>
        </w:rPr>
        <w:t>yang terdiri dari:</w:t>
      </w:r>
    </w:p>
    <w:p w14:paraId="10F3091A" w14:textId="1056F0B8" w:rsidR="0032066C" w:rsidRDefault="00FA32A5" w:rsidP="00670B9C">
      <w:pPr>
        <w:pStyle w:val="ListParagraph"/>
        <w:tabs>
          <w:tab w:val="left" w:pos="975"/>
        </w:tabs>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BAB I PENDAHULUAN</w:t>
      </w:r>
      <w:r w:rsidR="00661529" w:rsidRPr="0032066C">
        <w:rPr>
          <w:rFonts w:ascii="Times New Roman" w:hAnsi="Times New Roman" w:cs="Times New Roman"/>
          <w:sz w:val="24"/>
          <w:szCs w:val="24"/>
        </w:rPr>
        <w:tab/>
      </w:r>
    </w:p>
    <w:p w14:paraId="72B8B4B7" w14:textId="1E7C50DA" w:rsidR="001700C5" w:rsidRPr="0032066C" w:rsidRDefault="003B7B13" w:rsidP="004C15AE">
      <w:pPr>
        <w:pStyle w:val="ListParagraph"/>
        <w:tabs>
          <w:tab w:val="left" w:pos="975"/>
        </w:tabs>
        <w:spacing w:after="200" w:line="480" w:lineRule="auto"/>
        <w:jc w:val="both"/>
        <w:rPr>
          <w:rFonts w:ascii="Times New Roman" w:hAnsi="Times New Roman" w:cs="Times New Roman"/>
          <w:sz w:val="24"/>
          <w:szCs w:val="24"/>
        </w:rPr>
      </w:pPr>
      <w:r w:rsidRPr="0032066C">
        <w:rPr>
          <w:rFonts w:ascii="Times New Roman" w:hAnsi="Times New Roman" w:cs="Times New Roman"/>
          <w:sz w:val="24"/>
          <w:szCs w:val="24"/>
        </w:rPr>
        <w:t>Berisi: Latar belakang masalah</w:t>
      </w:r>
      <w:r w:rsidR="00113535" w:rsidRPr="0032066C">
        <w:rPr>
          <w:rFonts w:ascii="Times New Roman" w:hAnsi="Times New Roman" w:cs="Times New Roman"/>
          <w:sz w:val="24"/>
          <w:szCs w:val="24"/>
        </w:rPr>
        <w:t>, batasan masalah, rumusan masalah, tujuan penelitian, manfaa</w:t>
      </w:r>
      <w:r w:rsidR="00F53828" w:rsidRPr="0032066C">
        <w:rPr>
          <w:rFonts w:ascii="Times New Roman" w:hAnsi="Times New Roman" w:cs="Times New Roman"/>
          <w:sz w:val="24"/>
          <w:szCs w:val="24"/>
        </w:rPr>
        <w:t>t penelitian dan sistematika penulisan.</w:t>
      </w:r>
    </w:p>
    <w:p w14:paraId="042DD7B1" w14:textId="2C3D3442" w:rsidR="000507DA" w:rsidRDefault="000507DA" w:rsidP="001D0624">
      <w:pPr>
        <w:tabs>
          <w:tab w:val="left" w:pos="1425"/>
        </w:tabs>
        <w:spacing w:after="200" w:line="360" w:lineRule="auto"/>
        <w:ind w:left="360"/>
        <w:jc w:val="both"/>
        <w:rPr>
          <w:rFonts w:ascii="Times New Roman" w:hAnsi="Times New Roman" w:cs="Times New Roman"/>
          <w:sz w:val="24"/>
          <w:szCs w:val="24"/>
        </w:rPr>
      </w:pPr>
      <w:r>
        <w:rPr>
          <w:rFonts w:ascii="Times New Roman" w:hAnsi="Times New Roman" w:cs="Times New Roman"/>
          <w:sz w:val="24"/>
          <w:szCs w:val="24"/>
        </w:rPr>
        <w:t>BAB II LANDASAN TEORI</w:t>
      </w:r>
      <w:r w:rsidR="006E6513">
        <w:rPr>
          <w:rFonts w:ascii="Times New Roman" w:hAnsi="Times New Roman" w:cs="Times New Roman"/>
          <w:sz w:val="24"/>
          <w:szCs w:val="24"/>
        </w:rPr>
        <w:t xml:space="preserve"> DAN TINJAUAN PUSTAKA</w:t>
      </w:r>
    </w:p>
    <w:p w14:paraId="2C8BD99A" w14:textId="20274B7E" w:rsidR="00373AEE" w:rsidRDefault="00C873A6" w:rsidP="0053421C">
      <w:pPr>
        <w:tabs>
          <w:tab w:val="left" w:pos="765"/>
          <w:tab w:val="left" w:pos="900"/>
          <w:tab w:val="left" w:pos="1125"/>
          <w:tab w:val="left" w:pos="1425"/>
        </w:tabs>
        <w:spacing w:after="20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6E6513">
        <w:rPr>
          <w:rFonts w:ascii="Times New Roman" w:hAnsi="Times New Roman" w:cs="Times New Roman"/>
          <w:sz w:val="24"/>
          <w:szCs w:val="24"/>
        </w:rPr>
        <w:t>Berisi: Landasan teori dan tinjauan pustaka</w:t>
      </w:r>
    </w:p>
    <w:p w14:paraId="7F1AD323" w14:textId="0F1ED2DB" w:rsidR="00661529" w:rsidRDefault="006E6513" w:rsidP="00670B9C">
      <w:pPr>
        <w:tabs>
          <w:tab w:val="left" w:pos="1425"/>
        </w:tabs>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BAB III </w:t>
      </w:r>
      <w:r w:rsidR="00F72527">
        <w:rPr>
          <w:rFonts w:ascii="Times New Roman" w:hAnsi="Times New Roman" w:cs="Times New Roman"/>
          <w:sz w:val="24"/>
          <w:szCs w:val="24"/>
        </w:rPr>
        <w:t>METODOLOGI PENELITIAN</w:t>
      </w:r>
    </w:p>
    <w:p w14:paraId="7B1BD543" w14:textId="257E704C" w:rsidR="00BC3FD7" w:rsidRPr="00F425CB" w:rsidRDefault="009B07F3" w:rsidP="00F425CB">
      <w:pPr>
        <w:tabs>
          <w:tab w:val="left" w:pos="1425"/>
        </w:tabs>
        <w:spacing w:after="20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Berisi: Metodologi </w:t>
      </w:r>
      <w:r w:rsidR="007E23CC">
        <w:rPr>
          <w:rFonts w:ascii="Times New Roman" w:hAnsi="Times New Roman" w:cs="Times New Roman"/>
          <w:sz w:val="24"/>
          <w:szCs w:val="24"/>
        </w:rPr>
        <w:t>penelitian, waktu dan tempat penelitian, populasi, sampel</w:t>
      </w:r>
      <w:r w:rsidR="00605877">
        <w:rPr>
          <w:rFonts w:ascii="Times New Roman" w:hAnsi="Times New Roman" w:cs="Times New Roman"/>
          <w:sz w:val="24"/>
          <w:szCs w:val="24"/>
        </w:rPr>
        <w:t xml:space="preserve"> dan </w:t>
      </w:r>
      <w:r w:rsidR="00D44835">
        <w:rPr>
          <w:rFonts w:ascii="Times New Roman" w:hAnsi="Times New Roman" w:cs="Times New Roman"/>
          <w:sz w:val="24"/>
          <w:szCs w:val="24"/>
        </w:rPr>
        <w:t xml:space="preserve">metode </w:t>
      </w:r>
      <w:r w:rsidR="00BC3FD7">
        <w:rPr>
          <w:rFonts w:ascii="Times New Roman" w:hAnsi="Times New Roman" w:cs="Times New Roman"/>
          <w:sz w:val="24"/>
          <w:szCs w:val="24"/>
        </w:rPr>
        <w:t>pembuatan</w:t>
      </w:r>
      <w:r w:rsidR="00605877">
        <w:rPr>
          <w:rFonts w:ascii="Times New Roman" w:hAnsi="Times New Roman" w:cs="Times New Roman"/>
          <w:sz w:val="24"/>
          <w:szCs w:val="24"/>
        </w:rPr>
        <w:t xml:space="preserve"> sampel, variabel penelitian fenom</w:t>
      </w:r>
      <w:r w:rsidR="00837D55">
        <w:rPr>
          <w:rFonts w:ascii="Times New Roman" w:hAnsi="Times New Roman" w:cs="Times New Roman"/>
          <w:sz w:val="24"/>
          <w:szCs w:val="24"/>
        </w:rPr>
        <w:t>ena yang diamati, metode pengumpulan data dan metode pengambilan data</w:t>
      </w:r>
      <w:r w:rsidR="00300189">
        <w:rPr>
          <w:rFonts w:ascii="Times New Roman" w:hAnsi="Times New Roman" w:cs="Times New Roman"/>
          <w:sz w:val="24"/>
          <w:szCs w:val="24"/>
        </w:rPr>
        <w:t>.</w:t>
      </w:r>
    </w:p>
    <w:p w14:paraId="43CAB86B" w14:textId="74123F85" w:rsidR="001700C5" w:rsidRDefault="00300189" w:rsidP="00670B9C">
      <w:pPr>
        <w:pStyle w:val="ListParagraph"/>
        <w:tabs>
          <w:tab w:val="left" w:pos="975"/>
          <w:tab w:val="left" w:pos="1425"/>
        </w:tabs>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BAB IV</w:t>
      </w:r>
      <w:r w:rsidR="001468FD">
        <w:rPr>
          <w:rFonts w:ascii="Times New Roman" w:hAnsi="Times New Roman" w:cs="Times New Roman"/>
          <w:sz w:val="24"/>
          <w:szCs w:val="24"/>
        </w:rPr>
        <w:t xml:space="preserve"> HA</w:t>
      </w:r>
      <w:r w:rsidR="00FB6181">
        <w:rPr>
          <w:rFonts w:ascii="Times New Roman" w:hAnsi="Times New Roman" w:cs="Times New Roman"/>
          <w:sz w:val="24"/>
          <w:szCs w:val="24"/>
        </w:rPr>
        <w:t>SIL PENELITIAN DAN PENUTUP</w:t>
      </w:r>
    </w:p>
    <w:p w14:paraId="6522A6CF" w14:textId="0EFD1BC5" w:rsidR="00F159C7" w:rsidRDefault="00C873A6" w:rsidP="00670B9C">
      <w:pPr>
        <w:pStyle w:val="ListParagraph"/>
        <w:tabs>
          <w:tab w:val="left" w:pos="705"/>
          <w:tab w:val="left" w:pos="810"/>
          <w:tab w:val="left" w:pos="975"/>
          <w:tab w:val="left" w:pos="1425"/>
        </w:tabs>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FB6181" w:rsidRPr="001700C5">
        <w:rPr>
          <w:rFonts w:ascii="Times New Roman" w:hAnsi="Times New Roman" w:cs="Times New Roman"/>
          <w:sz w:val="24"/>
          <w:szCs w:val="24"/>
        </w:rPr>
        <w:t>Berisi: Penyajian data, analisa data dan pembahasan</w:t>
      </w:r>
      <w:r w:rsidR="00A27A28" w:rsidRPr="001700C5">
        <w:rPr>
          <w:rFonts w:ascii="Times New Roman" w:hAnsi="Times New Roman" w:cs="Times New Roman"/>
          <w:sz w:val="24"/>
          <w:szCs w:val="24"/>
        </w:rPr>
        <w:t xml:space="preserve"> hasi</w:t>
      </w:r>
      <w:r w:rsidR="001700C5" w:rsidRPr="001700C5">
        <w:rPr>
          <w:rFonts w:ascii="Times New Roman" w:hAnsi="Times New Roman" w:cs="Times New Roman"/>
          <w:sz w:val="24"/>
          <w:szCs w:val="24"/>
        </w:rPr>
        <w:t>l</w:t>
      </w:r>
      <w:r w:rsidR="00661529">
        <w:rPr>
          <w:rFonts w:ascii="Times New Roman" w:hAnsi="Times New Roman" w:cs="Times New Roman"/>
          <w:sz w:val="24"/>
          <w:szCs w:val="24"/>
        </w:rPr>
        <w:t xml:space="preserve"> p</w:t>
      </w:r>
      <w:r w:rsidR="001700C5">
        <w:rPr>
          <w:rFonts w:ascii="Times New Roman" w:hAnsi="Times New Roman" w:cs="Times New Roman"/>
          <w:sz w:val="24"/>
          <w:szCs w:val="24"/>
        </w:rPr>
        <w:t>enelitian.</w:t>
      </w:r>
    </w:p>
    <w:p w14:paraId="02935C66" w14:textId="1B04435A" w:rsidR="00DF1CE5" w:rsidRDefault="00A27A28" w:rsidP="00670B9C">
      <w:pPr>
        <w:pStyle w:val="ListParagraph"/>
        <w:tabs>
          <w:tab w:val="left" w:pos="975"/>
          <w:tab w:val="left" w:pos="1485"/>
        </w:tabs>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BAB</w:t>
      </w:r>
      <w:r w:rsidR="00DF1CE5">
        <w:rPr>
          <w:rFonts w:ascii="Times New Roman" w:hAnsi="Times New Roman" w:cs="Times New Roman"/>
          <w:sz w:val="24"/>
          <w:szCs w:val="24"/>
        </w:rPr>
        <w:t xml:space="preserve"> V PENUTUP</w:t>
      </w:r>
    </w:p>
    <w:p w14:paraId="65C2B2A9" w14:textId="1F1EFE14" w:rsidR="00DF1CE5" w:rsidRDefault="00661529" w:rsidP="00661529">
      <w:pPr>
        <w:pStyle w:val="ListParagraph"/>
        <w:tabs>
          <w:tab w:val="left" w:pos="750"/>
          <w:tab w:val="left" w:pos="975"/>
          <w:tab w:val="left" w:pos="1485"/>
        </w:tabs>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F1CE5">
        <w:rPr>
          <w:rFonts w:ascii="Times New Roman" w:hAnsi="Times New Roman" w:cs="Times New Roman"/>
          <w:sz w:val="24"/>
          <w:szCs w:val="24"/>
        </w:rPr>
        <w:t xml:space="preserve">Berisi: </w:t>
      </w:r>
      <w:r w:rsidR="00F159C7">
        <w:rPr>
          <w:rFonts w:ascii="Times New Roman" w:hAnsi="Times New Roman" w:cs="Times New Roman"/>
          <w:sz w:val="24"/>
          <w:szCs w:val="24"/>
        </w:rPr>
        <w:t>Kesimpulan dan saran.</w:t>
      </w:r>
    </w:p>
    <w:p w14:paraId="7ADAE0F4" w14:textId="1DA702B0" w:rsidR="00F159C7" w:rsidRDefault="000F3CA0" w:rsidP="00EE4C2C">
      <w:pPr>
        <w:pStyle w:val="ListParagraph"/>
        <w:numPr>
          <w:ilvl w:val="0"/>
          <w:numId w:val="4"/>
        </w:numPr>
        <w:tabs>
          <w:tab w:val="left" w:pos="975"/>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Bagian akhir skripsi</w:t>
      </w:r>
    </w:p>
    <w:p w14:paraId="31683271" w14:textId="030610DF" w:rsidR="00FD6D4F" w:rsidRPr="00273D34" w:rsidRDefault="00E93F9B" w:rsidP="00FD6D4F">
      <w:pPr>
        <w:tabs>
          <w:tab w:val="left" w:pos="975"/>
        </w:tabs>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F3CA0" w:rsidRPr="004C15AE">
        <w:rPr>
          <w:rFonts w:ascii="Times New Roman" w:hAnsi="Times New Roman" w:cs="Times New Roman"/>
          <w:sz w:val="24"/>
          <w:szCs w:val="24"/>
        </w:rPr>
        <w:t>Bagian akhir dari penulisan skripsi adalah daftar pustaka dan lampiran</w:t>
      </w:r>
      <w:r w:rsidR="0015360A" w:rsidRPr="004C15AE">
        <w:rPr>
          <w:rFonts w:ascii="Times New Roman" w:hAnsi="Times New Roman" w:cs="Times New Roman"/>
          <w:sz w:val="24"/>
          <w:szCs w:val="24"/>
        </w:rPr>
        <w:t>-lampiran.</w:t>
      </w:r>
    </w:p>
    <w:p w14:paraId="09765D52" w14:textId="38B8F894" w:rsidR="009934B7" w:rsidRDefault="009934B7" w:rsidP="00EB2A60">
      <w:pPr>
        <w:pStyle w:val="ListParagraph"/>
        <w:tabs>
          <w:tab w:val="left" w:pos="975"/>
        </w:tabs>
        <w:spacing w:after="200" w:line="480" w:lineRule="auto"/>
        <w:ind w:left="0"/>
        <w:jc w:val="center"/>
        <w:rPr>
          <w:rFonts w:ascii="Times New Roman" w:hAnsi="Times New Roman" w:cs="Times New Roman"/>
          <w:sz w:val="24"/>
          <w:szCs w:val="24"/>
        </w:rPr>
      </w:pPr>
      <w:r>
        <w:rPr>
          <w:rFonts w:ascii="Times New Roman" w:hAnsi="Times New Roman" w:cs="Times New Roman"/>
          <w:sz w:val="24"/>
          <w:szCs w:val="24"/>
        </w:rPr>
        <w:br w:type="page"/>
      </w:r>
    </w:p>
    <w:p w14:paraId="3E878796" w14:textId="77777777" w:rsidR="00C7572E" w:rsidRDefault="00C7572E" w:rsidP="00EB2A60">
      <w:pPr>
        <w:pStyle w:val="ListParagraph"/>
        <w:tabs>
          <w:tab w:val="left" w:pos="975"/>
        </w:tabs>
        <w:spacing w:after="200" w:line="480" w:lineRule="auto"/>
        <w:ind w:left="0"/>
        <w:jc w:val="center"/>
        <w:rPr>
          <w:rFonts w:ascii="Times New Roman" w:hAnsi="Times New Roman" w:cs="Times New Roman"/>
          <w:b/>
          <w:bCs/>
          <w:sz w:val="28"/>
          <w:szCs w:val="28"/>
        </w:rPr>
        <w:sectPr w:rsidR="00C7572E" w:rsidSect="006D2797">
          <w:headerReference w:type="default" r:id="rId21"/>
          <w:footerReference w:type="default" r:id="rId22"/>
          <w:footerReference w:type="first" r:id="rId23"/>
          <w:pgSz w:w="11906" w:h="16838" w:code="9"/>
          <w:pgMar w:top="2268" w:right="1701" w:bottom="1701" w:left="2268" w:header="709" w:footer="709" w:gutter="0"/>
          <w:pgNumType w:start="1" w:chapStyle="1"/>
          <w:cols w:space="708"/>
          <w:titlePg/>
          <w:docGrid w:linePitch="360"/>
        </w:sectPr>
      </w:pPr>
    </w:p>
    <w:p w14:paraId="2B251C62" w14:textId="4FCE75BC" w:rsidR="004C7D48" w:rsidRPr="001C5A29" w:rsidRDefault="00143B73" w:rsidP="00895382">
      <w:pPr>
        <w:pStyle w:val="Heading1"/>
      </w:pPr>
      <w:bookmarkStart w:id="19" w:name="_Toc185590291"/>
      <w:r w:rsidRPr="001C5A29">
        <w:lastRenderedPageBreak/>
        <w:t>BAB II</w:t>
      </w:r>
      <w:bookmarkEnd w:id="19"/>
    </w:p>
    <w:p w14:paraId="61BE5E09" w14:textId="55932638" w:rsidR="00C40C0C" w:rsidRPr="001C5A29" w:rsidRDefault="00143B73" w:rsidP="00152CF8">
      <w:pPr>
        <w:pStyle w:val="Heading1"/>
        <w:spacing w:line="480" w:lineRule="auto"/>
      </w:pPr>
      <w:bookmarkStart w:id="20" w:name="_Toc162212326"/>
      <w:bookmarkStart w:id="21" w:name="_Toc162213714"/>
      <w:bookmarkStart w:id="22" w:name="_Toc184167269"/>
      <w:bookmarkStart w:id="23" w:name="_Toc185590292"/>
      <w:r w:rsidRPr="001C5A29">
        <w:t>LANDASAN TEORI DAN TINJAUAN PUSTAKA</w:t>
      </w:r>
      <w:bookmarkEnd w:id="20"/>
      <w:bookmarkEnd w:id="21"/>
      <w:bookmarkEnd w:id="22"/>
      <w:bookmarkEnd w:id="23"/>
    </w:p>
    <w:p w14:paraId="0DF3FE85" w14:textId="56BD02B9" w:rsidR="001C5A29" w:rsidRPr="001C5A29" w:rsidRDefault="008F1A2D" w:rsidP="00EE4C2C">
      <w:pPr>
        <w:pStyle w:val="Heading2"/>
        <w:numPr>
          <w:ilvl w:val="0"/>
          <w:numId w:val="26"/>
        </w:numPr>
        <w:spacing w:line="480" w:lineRule="auto"/>
        <w:ind w:left="284"/>
      </w:pPr>
      <w:bookmarkStart w:id="24" w:name="_Toc185590293"/>
      <w:r>
        <w:t>Landasan Teori</w:t>
      </w:r>
      <w:bookmarkEnd w:id="24"/>
    </w:p>
    <w:p w14:paraId="4E0C39C5" w14:textId="29CE7A0D" w:rsidR="001C5A29" w:rsidRPr="00AC716A" w:rsidRDefault="00AC716A" w:rsidP="00EE4C2C">
      <w:pPr>
        <w:pStyle w:val="Heading3"/>
        <w:numPr>
          <w:ilvl w:val="0"/>
          <w:numId w:val="27"/>
        </w:numPr>
        <w:spacing w:before="0" w:line="480" w:lineRule="auto"/>
      </w:pPr>
      <w:bookmarkStart w:id="25" w:name="_Toc185590294"/>
      <w:r w:rsidRPr="00AC716A">
        <w:t>Besi</w:t>
      </w:r>
      <w:bookmarkEnd w:id="25"/>
    </w:p>
    <w:p w14:paraId="10DA77BB" w14:textId="7C496AFF" w:rsidR="00807398" w:rsidRPr="00836A9B" w:rsidRDefault="001E3626" w:rsidP="00836A9B">
      <w:pPr>
        <w:pStyle w:val="ListParagraph"/>
        <w:tabs>
          <w:tab w:val="left" w:pos="975"/>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ab/>
      </w:r>
      <w:r w:rsidR="002D559B">
        <w:rPr>
          <w:rFonts w:ascii="Times New Roman" w:hAnsi="Times New Roman" w:cs="Times New Roman"/>
          <w:sz w:val="24"/>
          <w:szCs w:val="24"/>
        </w:rPr>
        <w:tab/>
      </w:r>
      <w:r w:rsidR="006566B7" w:rsidRPr="00BC01CF">
        <w:rPr>
          <w:rFonts w:ascii="Times New Roman" w:hAnsi="Times New Roman" w:cs="Times New Roman"/>
          <w:sz w:val="24"/>
          <w:szCs w:val="24"/>
        </w:rPr>
        <w:t>Besi merupakan unsur yang biasanya tampak sebagai logam keras</w:t>
      </w:r>
      <w:r w:rsidR="00BC01CF" w:rsidRPr="00BC01CF">
        <w:rPr>
          <w:rFonts w:ascii="Times New Roman" w:hAnsi="Times New Roman" w:cs="Times New Roman"/>
          <w:sz w:val="24"/>
          <w:szCs w:val="24"/>
        </w:rPr>
        <w:t xml:space="preserve"> </w:t>
      </w:r>
      <w:r w:rsidR="006566B7" w:rsidRPr="00BC01CF">
        <w:rPr>
          <w:rFonts w:ascii="Times New Roman" w:hAnsi="Times New Roman" w:cs="Times New Roman"/>
          <w:sz w:val="24"/>
          <w:szCs w:val="24"/>
        </w:rPr>
        <w:t>berwarna abu-abu tua. Ini digunakan untuk memproduksi baja dan juga merupakan bagian dari banyak peralatan, bangunan, dan kendaraan.</w:t>
      </w:r>
      <w:r w:rsidR="0016597D">
        <w:rPr>
          <w:rFonts w:ascii="Times New Roman" w:hAnsi="Times New Roman" w:cs="Times New Roman"/>
          <w:sz w:val="24"/>
          <w:szCs w:val="24"/>
        </w:rPr>
        <w:t xml:space="preserve"> </w:t>
      </w:r>
      <w:r w:rsidR="0016597D" w:rsidRPr="0016597D">
        <w:rPr>
          <w:rFonts w:ascii="Times New Roman" w:hAnsi="Times New Roman" w:cs="Times New Roman"/>
          <w:sz w:val="24"/>
          <w:szCs w:val="24"/>
        </w:rPr>
        <w:t xml:space="preserve">Komposisi kimia pengotor serta sifat fisik dan mekanik besi </w:t>
      </w:r>
      <w:r w:rsidR="009E5F71">
        <w:rPr>
          <w:rFonts w:ascii="Times New Roman" w:hAnsi="Times New Roman" w:cs="Times New Roman"/>
          <w:sz w:val="24"/>
          <w:szCs w:val="24"/>
        </w:rPr>
        <w:t>ingot</w:t>
      </w:r>
      <w:r w:rsidR="0016597D" w:rsidRPr="0016597D">
        <w:rPr>
          <w:rFonts w:ascii="Times New Roman" w:hAnsi="Times New Roman" w:cs="Times New Roman"/>
          <w:sz w:val="24"/>
          <w:szCs w:val="24"/>
        </w:rPr>
        <w:t>, lihat tabel</w:t>
      </w:r>
      <w:r w:rsidR="00117000">
        <w:rPr>
          <w:rFonts w:ascii="Times New Roman" w:hAnsi="Times New Roman" w:cs="Times New Roman"/>
          <w:sz w:val="24"/>
          <w:szCs w:val="24"/>
        </w:rPr>
        <w:t xml:space="preserve"> </w:t>
      </w:r>
      <w:r w:rsidR="007A65F6">
        <w:rPr>
          <w:rFonts w:ascii="Times New Roman" w:hAnsi="Times New Roman" w:cs="Times New Roman"/>
          <w:sz w:val="24"/>
          <w:szCs w:val="24"/>
        </w:rPr>
        <w:t>2</w:t>
      </w:r>
      <w:r w:rsidR="00117000">
        <w:rPr>
          <w:rFonts w:ascii="Times New Roman" w:hAnsi="Times New Roman" w:cs="Times New Roman"/>
          <w:sz w:val="24"/>
          <w:szCs w:val="24"/>
        </w:rPr>
        <w:t>.1</w:t>
      </w:r>
      <w:r w:rsidR="0016597D" w:rsidRPr="0016597D">
        <w:rPr>
          <w:rFonts w:ascii="Times New Roman" w:hAnsi="Times New Roman" w:cs="Times New Roman"/>
          <w:sz w:val="24"/>
          <w:szCs w:val="24"/>
        </w:rPr>
        <w:t xml:space="preserve"> dan tabel </w:t>
      </w:r>
      <w:r w:rsidR="007A65F6">
        <w:rPr>
          <w:rFonts w:ascii="Times New Roman" w:hAnsi="Times New Roman" w:cs="Times New Roman"/>
          <w:sz w:val="24"/>
          <w:szCs w:val="24"/>
        </w:rPr>
        <w:t>2.</w:t>
      </w:r>
      <w:r w:rsidR="00117000">
        <w:rPr>
          <w:rFonts w:ascii="Times New Roman" w:hAnsi="Times New Roman" w:cs="Times New Roman"/>
          <w:sz w:val="24"/>
          <w:szCs w:val="24"/>
        </w:rPr>
        <w:t xml:space="preserve">2 </w:t>
      </w:r>
      <w:r w:rsidR="0016597D" w:rsidRPr="0016597D">
        <w:rPr>
          <w:rFonts w:ascii="Times New Roman" w:hAnsi="Times New Roman" w:cs="Times New Roman"/>
          <w:sz w:val="24"/>
          <w:szCs w:val="24"/>
        </w:rPr>
        <w:t>sebagai berikut:</w:t>
      </w:r>
    </w:p>
    <w:p w14:paraId="05F62096" w14:textId="48FFA0DE" w:rsidR="00836A9B" w:rsidRPr="00836A9B" w:rsidRDefault="00836A9B" w:rsidP="00836A9B">
      <w:pPr>
        <w:pStyle w:val="Caption"/>
        <w:keepNext/>
        <w:jc w:val="center"/>
        <w:rPr>
          <w:rFonts w:ascii="Times New Roman" w:hAnsi="Times New Roman" w:cs="Times New Roman"/>
          <w:i w:val="0"/>
          <w:iCs w:val="0"/>
          <w:color w:val="auto"/>
          <w:sz w:val="24"/>
          <w:szCs w:val="24"/>
        </w:rPr>
      </w:pPr>
      <w:bookmarkStart w:id="26" w:name="_Toc185590007"/>
      <w:r w:rsidRPr="00836A9B">
        <w:rPr>
          <w:rFonts w:ascii="Times New Roman" w:hAnsi="Times New Roman" w:cs="Times New Roman"/>
          <w:i w:val="0"/>
          <w:iCs w:val="0"/>
          <w:color w:val="auto"/>
          <w:sz w:val="24"/>
          <w:szCs w:val="24"/>
        </w:rPr>
        <w:t xml:space="preserve">Tabel 2.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Tabel_2.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Unsur Pengotor Besi Murni</w:t>
      </w:r>
      <w:bookmarkEnd w:id="2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3686"/>
      </w:tblGrid>
      <w:tr w:rsidR="00FF0499" w:rsidRPr="00EF2316" w14:paraId="6298C823" w14:textId="77777777" w:rsidTr="0000171E">
        <w:trPr>
          <w:trHeight w:val="253"/>
          <w:jc w:val="center"/>
        </w:trPr>
        <w:tc>
          <w:tcPr>
            <w:tcW w:w="3397" w:type="dxa"/>
          </w:tcPr>
          <w:p w14:paraId="3E753277" w14:textId="262B7610" w:rsidR="00FF0499" w:rsidRPr="00EF2316" w:rsidRDefault="001D5620" w:rsidP="00895382">
            <w:pPr>
              <w:pStyle w:val="TableParagraph"/>
              <w:spacing w:before="0" w:line="234" w:lineRule="exact"/>
              <w:ind w:left="808" w:right="801"/>
              <w:rPr>
                <w:sz w:val="24"/>
                <w:szCs w:val="24"/>
              </w:rPr>
            </w:pPr>
            <w:r>
              <w:rPr>
                <w:sz w:val="24"/>
                <w:szCs w:val="24"/>
              </w:rPr>
              <w:t>Elemen</w:t>
            </w:r>
            <w:r w:rsidR="00FF0499" w:rsidRPr="00EF2316">
              <w:rPr>
                <w:spacing w:val="1"/>
                <w:sz w:val="24"/>
                <w:szCs w:val="24"/>
              </w:rPr>
              <w:t xml:space="preserve"> </w:t>
            </w:r>
            <w:r w:rsidR="00FF0499" w:rsidRPr="00EF2316">
              <w:rPr>
                <w:sz w:val="24"/>
                <w:szCs w:val="24"/>
              </w:rPr>
              <w:t>pengotor</w:t>
            </w:r>
          </w:p>
        </w:tc>
        <w:tc>
          <w:tcPr>
            <w:tcW w:w="3686" w:type="dxa"/>
          </w:tcPr>
          <w:p w14:paraId="311DE2F6" w14:textId="77777777" w:rsidR="00FF0499" w:rsidRPr="00EF2316" w:rsidRDefault="00FF0499" w:rsidP="00895382">
            <w:pPr>
              <w:pStyle w:val="TableParagraph"/>
              <w:spacing w:before="0" w:line="234" w:lineRule="exact"/>
              <w:ind w:left="714" w:right="702"/>
              <w:rPr>
                <w:sz w:val="24"/>
                <w:szCs w:val="24"/>
              </w:rPr>
            </w:pPr>
            <w:r w:rsidRPr="00EF2316">
              <w:rPr>
                <w:sz w:val="24"/>
                <w:szCs w:val="24"/>
              </w:rPr>
              <w:t>Komposisi</w:t>
            </w:r>
            <w:r w:rsidRPr="00EF2316">
              <w:rPr>
                <w:spacing w:val="-2"/>
                <w:sz w:val="24"/>
                <w:szCs w:val="24"/>
              </w:rPr>
              <w:t xml:space="preserve"> </w:t>
            </w:r>
            <w:r w:rsidRPr="00EF2316">
              <w:rPr>
                <w:sz w:val="24"/>
                <w:szCs w:val="24"/>
              </w:rPr>
              <w:t>(%wt)</w:t>
            </w:r>
          </w:p>
        </w:tc>
      </w:tr>
      <w:tr w:rsidR="00FF0499" w:rsidRPr="00EF2316" w14:paraId="0237D11B" w14:textId="77777777" w:rsidTr="0000171E">
        <w:trPr>
          <w:trHeight w:val="251"/>
          <w:jc w:val="center"/>
        </w:trPr>
        <w:tc>
          <w:tcPr>
            <w:tcW w:w="3397" w:type="dxa"/>
          </w:tcPr>
          <w:p w14:paraId="1A42DF94" w14:textId="0FA52A7E" w:rsidR="00FF0499" w:rsidRPr="00EF2316" w:rsidRDefault="00FF0499" w:rsidP="00895382">
            <w:pPr>
              <w:pStyle w:val="TableParagraph"/>
              <w:spacing w:before="0" w:line="232" w:lineRule="exact"/>
              <w:ind w:left="808" w:right="797"/>
              <w:rPr>
                <w:sz w:val="24"/>
                <w:szCs w:val="24"/>
              </w:rPr>
            </w:pPr>
            <w:r w:rsidRPr="00EF2316">
              <w:rPr>
                <w:sz w:val="24"/>
                <w:szCs w:val="24"/>
              </w:rPr>
              <w:t>C</w:t>
            </w:r>
          </w:p>
        </w:tc>
        <w:tc>
          <w:tcPr>
            <w:tcW w:w="3686" w:type="dxa"/>
          </w:tcPr>
          <w:p w14:paraId="1287E3B8" w14:textId="77777777" w:rsidR="00FF0499" w:rsidRPr="00EF2316" w:rsidRDefault="00FF0499" w:rsidP="00895382">
            <w:pPr>
              <w:pStyle w:val="TableParagraph"/>
              <w:spacing w:before="0" w:line="232" w:lineRule="exact"/>
              <w:ind w:left="714" w:right="701"/>
              <w:rPr>
                <w:sz w:val="24"/>
                <w:szCs w:val="24"/>
              </w:rPr>
            </w:pPr>
            <w:r w:rsidRPr="00EF2316">
              <w:rPr>
                <w:sz w:val="24"/>
                <w:szCs w:val="24"/>
              </w:rPr>
              <w:t>0,012</w:t>
            </w:r>
          </w:p>
        </w:tc>
      </w:tr>
      <w:tr w:rsidR="00FF0499" w:rsidRPr="00EF2316" w14:paraId="3674CABC" w14:textId="77777777" w:rsidTr="0000171E">
        <w:trPr>
          <w:trHeight w:val="254"/>
          <w:jc w:val="center"/>
        </w:trPr>
        <w:tc>
          <w:tcPr>
            <w:tcW w:w="3397" w:type="dxa"/>
          </w:tcPr>
          <w:p w14:paraId="325DA252" w14:textId="3F8A97C1" w:rsidR="00FF0499" w:rsidRPr="00EF2316" w:rsidRDefault="00FF0499" w:rsidP="00895382">
            <w:pPr>
              <w:pStyle w:val="TableParagraph"/>
              <w:spacing w:before="0" w:line="234" w:lineRule="exact"/>
              <w:ind w:left="808" w:right="800"/>
              <w:rPr>
                <w:sz w:val="24"/>
                <w:szCs w:val="24"/>
              </w:rPr>
            </w:pPr>
            <w:r w:rsidRPr="00EF2316">
              <w:rPr>
                <w:sz w:val="24"/>
                <w:szCs w:val="24"/>
              </w:rPr>
              <w:t>M</w:t>
            </w:r>
            <w:r w:rsidR="00106830">
              <w:rPr>
                <w:sz w:val="24"/>
                <w:szCs w:val="24"/>
              </w:rPr>
              <w:t>n</w:t>
            </w:r>
          </w:p>
        </w:tc>
        <w:tc>
          <w:tcPr>
            <w:tcW w:w="3686" w:type="dxa"/>
          </w:tcPr>
          <w:p w14:paraId="4D28EF65" w14:textId="77777777" w:rsidR="00FF0499" w:rsidRPr="00EF2316" w:rsidRDefault="00FF0499" w:rsidP="00895382">
            <w:pPr>
              <w:pStyle w:val="TableParagraph"/>
              <w:spacing w:before="0" w:line="234" w:lineRule="exact"/>
              <w:ind w:left="714" w:right="701"/>
              <w:rPr>
                <w:sz w:val="24"/>
                <w:szCs w:val="24"/>
              </w:rPr>
            </w:pPr>
            <w:r w:rsidRPr="00EF2316">
              <w:rPr>
                <w:sz w:val="24"/>
                <w:szCs w:val="24"/>
              </w:rPr>
              <w:t>0,017</w:t>
            </w:r>
          </w:p>
        </w:tc>
      </w:tr>
      <w:tr w:rsidR="00FF0499" w:rsidRPr="00EF2316" w14:paraId="429B7C48" w14:textId="77777777" w:rsidTr="0000171E">
        <w:trPr>
          <w:trHeight w:val="251"/>
          <w:jc w:val="center"/>
        </w:trPr>
        <w:tc>
          <w:tcPr>
            <w:tcW w:w="3397" w:type="dxa"/>
          </w:tcPr>
          <w:p w14:paraId="39926E5B" w14:textId="6F6D586B" w:rsidR="00FF0499" w:rsidRPr="00EF2316" w:rsidRDefault="00FF0499" w:rsidP="00895382">
            <w:pPr>
              <w:pStyle w:val="TableParagraph"/>
              <w:spacing w:before="0" w:line="232" w:lineRule="exact"/>
              <w:ind w:left="808" w:right="798"/>
              <w:rPr>
                <w:sz w:val="24"/>
                <w:szCs w:val="24"/>
              </w:rPr>
            </w:pPr>
            <w:r w:rsidRPr="00EF2316">
              <w:rPr>
                <w:sz w:val="24"/>
                <w:szCs w:val="24"/>
              </w:rPr>
              <w:t>P</w:t>
            </w:r>
          </w:p>
        </w:tc>
        <w:tc>
          <w:tcPr>
            <w:tcW w:w="3686" w:type="dxa"/>
          </w:tcPr>
          <w:p w14:paraId="41A06DA7" w14:textId="77777777" w:rsidR="00FF0499" w:rsidRPr="00EF2316" w:rsidRDefault="00FF0499" w:rsidP="00895382">
            <w:pPr>
              <w:pStyle w:val="TableParagraph"/>
              <w:spacing w:before="0" w:line="232" w:lineRule="exact"/>
              <w:ind w:left="714" w:right="701"/>
              <w:rPr>
                <w:sz w:val="24"/>
                <w:szCs w:val="24"/>
              </w:rPr>
            </w:pPr>
            <w:r w:rsidRPr="00EF2316">
              <w:rPr>
                <w:sz w:val="24"/>
                <w:szCs w:val="24"/>
              </w:rPr>
              <w:t>0,005</w:t>
            </w:r>
          </w:p>
        </w:tc>
      </w:tr>
      <w:tr w:rsidR="00FF0499" w:rsidRPr="00EF2316" w14:paraId="5251C2A4" w14:textId="77777777" w:rsidTr="0000171E">
        <w:trPr>
          <w:trHeight w:val="253"/>
          <w:jc w:val="center"/>
        </w:trPr>
        <w:tc>
          <w:tcPr>
            <w:tcW w:w="3397" w:type="dxa"/>
          </w:tcPr>
          <w:p w14:paraId="61FB9D1D" w14:textId="28B485A2" w:rsidR="00FF0499" w:rsidRPr="00EF2316" w:rsidRDefault="00FF0499" w:rsidP="00895382">
            <w:pPr>
              <w:pStyle w:val="TableParagraph"/>
              <w:spacing w:before="0" w:line="234" w:lineRule="exact"/>
              <w:ind w:left="808" w:right="800"/>
              <w:rPr>
                <w:sz w:val="24"/>
                <w:szCs w:val="24"/>
              </w:rPr>
            </w:pPr>
            <w:r w:rsidRPr="00EF2316">
              <w:rPr>
                <w:sz w:val="24"/>
                <w:szCs w:val="24"/>
              </w:rPr>
              <w:t>S</w:t>
            </w:r>
          </w:p>
        </w:tc>
        <w:tc>
          <w:tcPr>
            <w:tcW w:w="3686" w:type="dxa"/>
          </w:tcPr>
          <w:p w14:paraId="0CC73BE7" w14:textId="77777777" w:rsidR="00FF0499" w:rsidRPr="00EF2316" w:rsidRDefault="00FF0499" w:rsidP="00895382">
            <w:pPr>
              <w:pStyle w:val="TableParagraph"/>
              <w:spacing w:before="0" w:line="234" w:lineRule="exact"/>
              <w:ind w:left="714" w:right="701"/>
              <w:rPr>
                <w:sz w:val="24"/>
                <w:szCs w:val="24"/>
              </w:rPr>
            </w:pPr>
            <w:r w:rsidRPr="00EF2316">
              <w:rPr>
                <w:sz w:val="24"/>
                <w:szCs w:val="24"/>
              </w:rPr>
              <w:t>0,025</w:t>
            </w:r>
          </w:p>
        </w:tc>
      </w:tr>
      <w:tr w:rsidR="00FF0499" w:rsidRPr="00EF2316" w14:paraId="02454BA9" w14:textId="77777777" w:rsidTr="0000171E">
        <w:trPr>
          <w:trHeight w:val="329"/>
          <w:jc w:val="center"/>
        </w:trPr>
        <w:tc>
          <w:tcPr>
            <w:tcW w:w="3397" w:type="dxa"/>
          </w:tcPr>
          <w:p w14:paraId="25A4F07C" w14:textId="10E7AE13" w:rsidR="00FF0499" w:rsidRPr="00EF2316" w:rsidRDefault="00FF0499" w:rsidP="00895382">
            <w:pPr>
              <w:pStyle w:val="TableParagraph"/>
              <w:spacing w:before="0" w:line="234" w:lineRule="exact"/>
              <w:ind w:left="808" w:right="797"/>
              <w:rPr>
                <w:sz w:val="24"/>
                <w:szCs w:val="24"/>
              </w:rPr>
            </w:pPr>
            <w:r w:rsidRPr="00EF2316">
              <w:rPr>
                <w:sz w:val="24"/>
                <w:szCs w:val="24"/>
              </w:rPr>
              <w:t>S</w:t>
            </w:r>
            <w:r w:rsidR="00D472E8">
              <w:rPr>
                <w:sz w:val="24"/>
                <w:szCs w:val="24"/>
              </w:rPr>
              <w:t>i</w:t>
            </w:r>
          </w:p>
        </w:tc>
        <w:tc>
          <w:tcPr>
            <w:tcW w:w="3686" w:type="dxa"/>
          </w:tcPr>
          <w:p w14:paraId="43AA95E5" w14:textId="496DE979" w:rsidR="00FF0499" w:rsidRPr="00EF2316" w:rsidRDefault="00117000" w:rsidP="00895382">
            <w:pPr>
              <w:pStyle w:val="TableParagraph"/>
              <w:spacing w:before="0" w:line="234" w:lineRule="exact"/>
              <w:ind w:left="714" w:right="702"/>
              <w:rPr>
                <w:sz w:val="24"/>
                <w:szCs w:val="24"/>
              </w:rPr>
            </w:pPr>
            <w:r w:rsidRPr="00EF2316">
              <w:rPr>
                <w:sz w:val="24"/>
                <w:szCs w:val="24"/>
              </w:rPr>
              <w:t>T</w:t>
            </w:r>
            <w:r w:rsidR="00FF0499" w:rsidRPr="00EF2316">
              <w:rPr>
                <w:sz w:val="24"/>
                <w:szCs w:val="24"/>
              </w:rPr>
              <w:t>race</w:t>
            </w:r>
          </w:p>
        </w:tc>
      </w:tr>
    </w:tbl>
    <w:p w14:paraId="42209B2F" w14:textId="30C32075" w:rsidR="00807398" w:rsidRPr="00807398" w:rsidRDefault="005558C7" w:rsidP="00836A9B">
      <w:pPr>
        <w:spacing w:after="6" w:line="480" w:lineRule="auto"/>
        <w:ind w:right="754"/>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pacing w:val="1"/>
          <w:sz w:val="24"/>
          <w:szCs w:val="24"/>
        </w:rPr>
        <w:fldChar w:fldCharType="begin" w:fldLock="1"/>
      </w:r>
      <w:r>
        <w:rPr>
          <w:rFonts w:ascii="Times New Roman" w:hAnsi="Times New Roman" w:cs="Times New Roman"/>
          <w:spacing w:val="1"/>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Pr>
          <w:rFonts w:ascii="Times New Roman" w:hAnsi="Times New Roman" w:cs="Times New Roman"/>
          <w:spacing w:val="1"/>
          <w:sz w:val="24"/>
          <w:szCs w:val="24"/>
        </w:rPr>
        <w:fldChar w:fldCharType="separate"/>
      </w:r>
      <w:r w:rsidRPr="00937534">
        <w:rPr>
          <w:rFonts w:ascii="Times New Roman" w:hAnsi="Times New Roman" w:cs="Times New Roman"/>
          <w:noProof/>
          <w:spacing w:val="1"/>
          <w:sz w:val="24"/>
          <w:szCs w:val="24"/>
        </w:rPr>
        <w:t>(Avner, 1974)</w:t>
      </w:r>
      <w:r>
        <w:rPr>
          <w:rFonts w:ascii="Times New Roman" w:hAnsi="Times New Roman" w:cs="Times New Roman"/>
          <w:spacing w:val="1"/>
          <w:sz w:val="24"/>
          <w:szCs w:val="24"/>
        </w:rPr>
        <w:fldChar w:fldCharType="end"/>
      </w:r>
    </w:p>
    <w:p w14:paraId="7920F50E" w14:textId="275D4F9F" w:rsidR="00836A9B" w:rsidRPr="00836A9B" w:rsidRDefault="00836A9B" w:rsidP="00836A9B">
      <w:pPr>
        <w:pStyle w:val="Caption"/>
        <w:keepNext/>
        <w:jc w:val="center"/>
        <w:rPr>
          <w:rFonts w:ascii="Times New Roman" w:hAnsi="Times New Roman" w:cs="Times New Roman"/>
          <w:i w:val="0"/>
          <w:iCs w:val="0"/>
          <w:color w:val="auto"/>
          <w:sz w:val="24"/>
          <w:szCs w:val="24"/>
        </w:rPr>
      </w:pPr>
      <w:bookmarkStart w:id="27" w:name="_Toc185590008"/>
      <w:r w:rsidRPr="00836A9B">
        <w:rPr>
          <w:rFonts w:ascii="Times New Roman" w:hAnsi="Times New Roman" w:cs="Times New Roman"/>
          <w:i w:val="0"/>
          <w:iCs w:val="0"/>
          <w:color w:val="auto"/>
          <w:sz w:val="24"/>
          <w:szCs w:val="24"/>
        </w:rPr>
        <w:t xml:space="preserve">Tabel 2.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Tabel_2.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2</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Sifat mekanik besi ingot</w:t>
      </w:r>
      <w:bookmarkEnd w:id="27"/>
    </w:p>
    <w:tbl>
      <w:tblPr>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4"/>
        <w:gridCol w:w="2835"/>
      </w:tblGrid>
      <w:tr w:rsidR="00296DD2" w:rsidRPr="00EF2316" w14:paraId="3571BFB5" w14:textId="77777777" w:rsidTr="00AE2A54">
        <w:trPr>
          <w:trHeight w:val="253"/>
        </w:trPr>
        <w:tc>
          <w:tcPr>
            <w:tcW w:w="2634" w:type="dxa"/>
            <w:vAlign w:val="center"/>
          </w:tcPr>
          <w:p w14:paraId="22F5AB42" w14:textId="1820999E" w:rsidR="00296DD2" w:rsidRPr="00EF2316" w:rsidRDefault="00454102" w:rsidP="00AE2A54">
            <w:pPr>
              <w:pStyle w:val="TableParagraph"/>
              <w:spacing w:before="0" w:line="234" w:lineRule="exact"/>
              <w:ind w:left="183" w:right="169"/>
              <w:rPr>
                <w:sz w:val="24"/>
                <w:szCs w:val="24"/>
              </w:rPr>
            </w:pPr>
            <w:r>
              <w:rPr>
                <w:sz w:val="24"/>
                <w:szCs w:val="24"/>
              </w:rPr>
              <w:t>Kekuatan Tarik</w:t>
            </w:r>
          </w:p>
        </w:tc>
        <w:tc>
          <w:tcPr>
            <w:tcW w:w="2835" w:type="dxa"/>
            <w:vAlign w:val="center"/>
          </w:tcPr>
          <w:p w14:paraId="45B7C0F1" w14:textId="1A580020" w:rsidR="00296DD2" w:rsidRPr="00EF2316" w:rsidRDefault="00AE2A54" w:rsidP="00AE2A54">
            <w:pPr>
              <w:pStyle w:val="TableParagraph"/>
              <w:spacing w:before="0" w:line="234" w:lineRule="exact"/>
              <w:ind w:left="676"/>
              <w:jc w:val="left"/>
              <w:rPr>
                <w:sz w:val="24"/>
                <w:szCs w:val="24"/>
              </w:rPr>
            </w:pPr>
            <w:r w:rsidRPr="00EF2316">
              <w:rPr>
                <w:sz w:val="24"/>
                <w:szCs w:val="24"/>
                <w:lang w:val="en-US"/>
              </w:rPr>
              <w:t xml:space="preserve">     </w:t>
            </w:r>
            <w:r w:rsidR="00572621">
              <w:rPr>
                <w:sz w:val="24"/>
                <w:szCs w:val="24"/>
              </w:rPr>
              <w:t>275,</w:t>
            </w:r>
            <w:r w:rsidR="009F192B">
              <w:rPr>
                <w:sz w:val="24"/>
                <w:szCs w:val="24"/>
              </w:rPr>
              <w:t>79</w:t>
            </w:r>
            <w:r w:rsidR="00296DD2" w:rsidRPr="00EF2316">
              <w:rPr>
                <w:sz w:val="24"/>
                <w:szCs w:val="24"/>
              </w:rPr>
              <w:t xml:space="preserve"> </w:t>
            </w:r>
            <w:r w:rsidR="009F192B">
              <w:rPr>
                <w:sz w:val="24"/>
                <w:szCs w:val="24"/>
              </w:rPr>
              <w:t>MPa</w:t>
            </w:r>
          </w:p>
        </w:tc>
      </w:tr>
      <w:tr w:rsidR="00296DD2" w:rsidRPr="00EF2316" w14:paraId="7E2EB70F" w14:textId="77777777" w:rsidTr="00AE2A54">
        <w:trPr>
          <w:trHeight w:val="253"/>
        </w:trPr>
        <w:tc>
          <w:tcPr>
            <w:tcW w:w="2634" w:type="dxa"/>
            <w:vAlign w:val="center"/>
          </w:tcPr>
          <w:p w14:paraId="67D45AA5" w14:textId="71B1FCBC" w:rsidR="00296DD2" w:rsidRPr="00EF2316" w:rsidRDefault="0033211B" w:rsidP="00AE2A54">
            <w:pPr>
              <w:pStyle w:val="TableParagraph"/>
              <w:spacing w:before="0" w:line="234" w:lineRule="exact"/>
              <w:ind w:left="183" w:right="169"/>
              <w:rPr>
                <w:sz w:val="24"/>
                <w:szCs w:val="24"/>
              </w:rPr>
            </w:pPr>
            <w:r>
              <w:rPr>
                <w:sz w:val="24"/>
                <w:szCs w:val="24"/>
              </w:rPr>
              <w:t>Perpanjangan</w:t>
            </w:r>
          </w:p>
        </w:tc>
        <w:tc>
          <w:tcPr>
            <w:tcW w:w="2835" w:type="dxa"/>
            <w:vAlign w:val="center"/>
          </w:tcPr>
          <w:p w14:paraId="58A64840" w14:textId="11A13C25" w:rsidR="00296DD2" w:rsidRPr="00EF2316" w:rsidRDefault="00296DD2" w:rsidP="00AE2A54">
            <w:pPr>
              <w:pStyle w:val="TableParagraph"/>
              <w:spacing w:before="0" w:line="234" w:lineRule="exact"/>
              <w:ind w:left="182" w:right="169"/>
              <w:rPr>
                <w:sz w:val="24"/>
                <w:szCs w:val="24"/>
              </w:rPr>
            </w:pPr>
            <w:r w:rsidRPr="00EF2316">
              <w:rPr>
                <w:sz w:val="24"/>
                <w:szCs w:val="24"/>
              </w:rPr>
              <w:t>40</w:t>
            </w:r>
            <w:r w:rsidR="0033211B">
              <w:rPr>
                <w:sz w:val="24"/>
                <w:szCs w:val="24"/>
              </w:rPr>
              <w:t>%</w:t>
            </w:r>
          </w:p>
        </w:tc>
      </w:tr>
      <w:tr w:rsidR="00296DD2" w:rsidRPr="00EF2316" w14:paraId="1DE841E6" w14:textId="77777777" w:rsidTr="00AE2A54">
        <w:trPr>
          <w:trHeight w:val="251"/>
        </w:trPr>
        <w:tc>
          <w:tcPr>
            <w:tcW w:w="2634" w:type="dxa"/>
            <w:vAlign w:val="center"/>
          </w:tcPr>
          <w:p w14:paraId="6131A54C" w14:textId="7B1CD809" w:rsidR="00296DD2" w:rsidRPr="00EF2316" w:rsidRDefault="001720C6" w:rsidP="00AE2A54">
            <w:pPr>
              <w:pStyle w:val="TableParagraph"/>
              <w:spacing w:before="0" w:line="232" w:lineRule="exact"/>
              <w:ind w:left="183" w:right="169"/>
              <w:rPr>
                <w:sz w:val="24"/>
                <w:szCs w:val="24"/>
              </w:rPr>
            </w:pPr>
            <w:r>
              <w:rPr>
                <w:sz w:val="24"/>
                <w:szCs w:val="24"/>
              </w:rPr>
              <w:t>Kekerasan Rockwell</w:t>
            </w:r>
          </w:p>
        </w:tc>
        <w:tc>
          <w:tcPr>
            <w:tcW w:w="2835" w:type="dxa"/>
            <w:vAlign w:val="center"/>
          </w:tcPr>
          <w:p w14:paraId="489F2F59" w14:textId="77777777" w:rsidR="00296DD2" w:rsidRPr="00EF2316" w:rsidRDefault="00296DD2" w:rsidP="00AE2A54">
            <w:pPr>
              <w:pStyle w:val="TableParagraph"/>
              <w:spacing w:before="0" w:line="232" w:lineRule="exact"/>
              <w:ind w:left="181" w:right="169"/>
              <w:rPr>
                <w:sz w:val="24"/>
                <w:szCs w:val="24"/>
              </w:rPr>
            </w:pPr>
            <w:r w:rsidRPr="00EF2316">
              <w:rPr>
                <w:sz w:val="24"/>
                <w:szCs w:val="24"/>
              </w:rPr>
              <w:t>30</w:t>
            </w:r>
          </w:p>
        </w:tc>
      </w:tr>
    </w:tbl>
    <w:p w14:paraId="153B865C" w14:textId="5043064E" w:rsidR="006A0753" w:rsidRDefault="005558C7" w:rsidP="005558C7">
      <w:pPr>
        <w:spacing w:after="6" w:line="480" w:lineRule="auto"/>
        <w:ind w:right="754"/>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pacing w:val="1"/>
          <w:sz w:val="24"/>
          <w:szCs w:val="24"/>
        </w:rPr>
        <w:fldChar w:fldCharType="begin" w:fldLock="1"/>
      </w:r>
      <w:r>
        <w:rPr>
          <w:rFonts w:ascii="Times New Roman" w:hAnsi="Times New Roman" w:cs="Times New Roman"/>
          <w:spacing w:val="1"/>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Pr>
          <w:rFonts w:ascii="Times New Roman" w:hAnsi="Times New Roman" w:cs="Times New Roman"/>
          <w:spacing w:val="1"/>
          <w:sz w:val="24"/>
          <w:szCs w:val="24"/>
        </w:rPr>
        <w:fldChar w:fldCharType="separate"/>
      </w:r>
      <w:r w:rsidRPr="00937534">
        <w:rPr>
          <w:rFonts w:ascii="Times New Roman" w:hAnsi="Times New Roman" w:cs="Times New Roman"/>
          <w:noProof/>
          <w:spacing w:val="1"/>
          <w:sz w:val="24"/>
          <w:szCs w:val="24"/>
        </w:rPr>
        <w:t>(Avner, 1974)</w:t>
      </w:r>
      <w:r>
        <w:rPr>
          <w:rFonts w:ascii="Times New Roman" w:hAnsi="Times New Roman" w:cs="Times New Roman"/>
          <w:spacing w:val="1"/>
          <w:sz w:val="24"/>
          <w:szCs w:val="24"/>
        </w:rPr>
        <w:fldChar w:fldCharType="end"/>
      </w:r>
    </w:p>
    <w:p w14:paraId="471F9019" w14:textId="62393428" w:rsidR="002101D1" w:rsidRPr="002101D1" w:rsidRDefault="00F66962" w:rsidP="001E3626">
      <w:pPr>
        <w:spacing w:after="6" w:line="480" w:lineRule="auto"/>
        <w:ind w:left="720" w:right="754" w:firstLine="720"/>
        <w:jc w:val="both"/>
        <w:rPr>
          <w:rFonts w:ascii="Times New Roman" w:hAnsi="Times New Roman" w:cs="Times New Roman"/>
          <w:sz w:val="24"/>
          <w:szCs w:val="24"/>
        </w:rPr>
      </w:pPr>
      <w:r w:rsidRPr="00F66962">
        <w:rPr>
          <w:rFonts w:ascii="Times New Roman" w:hAnsi="Times New Roman" w:cs="Times New Roman"/>
          <w:sz w:val="24"/>
          <w:szCs w:val="24"/>
        </w:rPr>
        <w:t>Karena struktur kisinya yang bergantung pada suhu, besi diklasifikasikan sebagai logam alotropik. Kurva pendinginan untuk besi murni</w:t>
      </w:r>
      <w:r w:rsidR="002101D1" w:rsidRPr="002101D1">
        <w:rPr>
          <w:rFonts w:ascii="Times New Roman" w:hAnsi="Times New Roman" w:cs="Times New Roman"/>
          <w:sz w:val="24"/>
          <w:szCs w:val="24"/>
        </w:rPr>
        <w:t xml:space="preserve"> ditunjukkan pada Gambar</w:t>
      </w:r>
      <w:r w:rsidR="00117000">
        <w:rPr>
          <w:rFonts w:ascii="Times New Roman" w:hAnsi="Times New Roman" w:cs="Times New Roman"/>
          <w:sz w:val="24"/>
          <w:szCs w:val="24"/>
        </w:rPr>
        <w:t xml:space="preserve"> </w:t>
      </w:r>
      <w:r w:rsidR="007A65F6">
        <w:rPr>
          <w:rFonts w:ascii="Times New Roman" w:hAnsi="Times New Roman" w:cs="Times New Roman"/>
          <w:sz w:val="24"/>
          <w:szCs w:val="24"/>
        </w:rPr>
        <w:t>2</w:t>
      </w:r>
      <w:r w:rsidR="00117000">
        <w:rPr>
          <w:rFonts w:ascii="Times New Roman" w:hAnsi="Times New Roman" w:cs="Times New Roman"/>
          <w:sz w:val="24"/>
          <w:szCs w:val="24"/>
        </w:rPr>
        <w:t>.1</w:t>
      </w:r>
      <w:r w:rsidR="002101D1" w:rsidRPr="002101D1">
        <w:rPr>
          <w:rFonts w:ascii="Times New Roman" w:hAnsi="Times New Roman" w:cs="Times New Roman"/>
          <w:sz w:val="24"/>
          <w:szCs w:val="24"/>
        </w:rPr>
        <w:t xml:space="preserve"> </w:t>
      </w:r>
    </w:p>
    <w:p w14:paraId="27F91994" w14:textId="510B22E8" w:rsidR="00E131C5" w:rsidRPr="00EF2316" w:rsidRDefault="00E131C5" w:rsidP="002B54F8">
      <w:pPr>
        <w:spacing w:after="6" w:line="480" w:lineRule="auto"/>
        <w:ind w:left="427" w:right="754"/>
        <w:jc w:val="center"/>
        <w:rPr>
          <w:rFonts w:ascii="Times New Roman" w:hAnsi="Times New Roman" w:cs="Times New Roman"/>
          <w:sz w:val="24"/>
          <w:szCs w:val="24"/>
        </w:rPr>
      </w:pPr>
    </w:p>
    <w:p w14:paraId="39691936" w14:textId="77777777" w:rsidR="00E83128" w:rsidRDefault="00E83128" w:rsidP="00FF0499">
      <w:pPr>
        <w:pStyle w:val="BodyText"/>
        <w:spacing w:after="7" w:line="480" w:lineRule="auto"/>
        <w:ind w:left="427" w:right="752"/>
        <w:jc w:val="center"/>
      </w:pPr>
    </w:p>
    <w:p w14:paraId="3C91A9A3" w14:textId="77777777" w:rsidR="00836A9B" w:rsidRDefault="00DE5386" w:rsidP="00836A9B">
      <w:pPr>
        <w:pStyle w:val="BodyText"/>
        <w:keepNext/>
        <w:spacing w:after="7" w:line="480" w:lineRule="auto"/>
        <w:ind w:left="427" w:right="752"/>
        <w:jc w:val="center"/>
      </w:pPr>
      <w:r>
        <w:rPr>
          <w:noProof/>
          <w:sz w:val="24"/>
          <w:szCs w:val="24"/>
          <w:lang w:val="id-ID" w:eastAsia="id-ID"/>
        </w:rPr>
        <w:lastRenderedPageBreak/>
        <w:drawing>
          <wp:inline distT="0" distB="0" distL="0" distR="0" wp14:anchorId="6C2475A9" wp14:editId="33C21FD6">
            <wp:extent cx="2813050" cy="2662744"/>
            <wp:effectExtent l="0" t="0" r="6350" b="4445"/>
            <wp:docPr id="196386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78000"/>
                              </a14:imgEffect>
                            </a14:imgLayer>
                          </a14:imgProps>
                        </a:ext>
                        <a:ext uri="{28A0092B-C50C-407E-A947-70E740481C1C}">
                          <a14:useLocalDpi xmlns:a14="http://schemas.microsoft.com/office/drawing/2010/main" val="0"/>
                        </a:ext>
                      </a:extLst>
                    </a:blip>
                    <a:srcRect/>
                    <a:stretch>
                      <a:fillRect/>
                    </a:stretch>
                  </pic:blipFill>
                  <pic:spPr bwMode="auto">
                    <a:xfrm>
                      <a:off x="0" y="0"/>
                      <a:ext cx="2852242" cy="2699842"/>
                    </a:xfrm>
                    <a:prstGeom prst="rect">
                      <a:avLst/>
                    </a:prstGeom>
                    <a:noFill/>
                    <a:ln>
                      <a:noFill/>
                    </a:ln>
                  </pic:spPr>
                </pic:pic>
              </a:graphicData>
            </a:graphic>
          </wp:inline>
        </w:drawing>
      </w:r>
    </w:p>
    <w:p w14:paraId="35E960E0" w14:textId="208226F0" w:rsidR="00B3719A" w:rsidRPr="00836A9B" w:rsidRDefault="00836A9B" w:rsidP="00836A9B">
      <w:pPr>
        <w:pStyle w:val="Caption"/>
        <w:jc w:val="center"/>
        <w:rPr>
          <w:rFonts w:ascii="Times New Roman" w:hAnsi="Times New Roman" w:cs="Times New Roman"/>
          <w:i w:val="0"/>
          <w:iCs w:val="0"/>
          <w:color w:val="auto"/>
          <w:sz w:val="24"/>
          <w:szCs w:val="24"/>
        </w:rPr>
      </w:pPr>
      <w:bookmarkStart w:id="28" w:name="_Toc185589787"/>
      <w:r w:rsidRPr="00836A9B">
        <w:rPr>
          <w:rFonts w:ascii="Times New Roman" w:hAnsi="Times New Roman" w:cs="Times New Roman"/>
          <w:i w:val="0"/>
          <w:iCs w:val="0"/>
          <w:color w:val="auto"/>
          <w:sz w:val="24"/>
          <w:szCs w:val="24"/>
        </w:rPr>
        <w:t xml:space="preserve">Gambar 2.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Gambar_2.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kurva pendinginan besi murni</w:t>
      </w:r>
      <w:bookmarkEnd w:id="28"/>
    </w:p>
    <w:p w14:paraId="304C1B00" w14:textId="6893F976" w:rsidR="006B2A85" w:rsidRPr="00B3719A" w:rsidRDefault="00117000" w:rsidP="00B3719A">
      <w:pPr>
        <w:pStyle w:val="BodyText"/>
        <w:spacing w:after="7" w:line="480" w:lineRule="auto"/>
        <w:ind w:left="427" w:right="752"/>
        <w:jc w:val="center"/>
      </w:pPr>
      <w:r>
        <w:rPr>
          <w:b/>
          <w:sz w:val="24"/>
          <w:szCs w:val="24"/>
        </w:rPr>
        <w:t xml:space="preserve"> </w:t>
      </w:r>
      <w:r w:rsidR="00E51C8E" w:rsidRPr="00E51C8E">
        <w:rPr>
          <w:b/>
          <w:spacing w:val="-2"/>
          <w:sz w:val="24"/>
          <w:szCs w:val="24"/>
        </w:rPr>
        <w:t xml:space="preserve"> </w:t>
      </w:r>
      <w:r w:rsidR="00B3719A" w:rsidRPr="00536875">
        <w:rPr>
          <w:bCs/>
          <w:spacing w:val="-2"/>
          <w:sz w:val="24"/>
          <w:szCs w:val="24"/>
          <w:lang w:val="en-US"/>
        </w:rPr>
        <w:t>Sumber</w:t>
      </w:r>
      <w:r w:rsidR="00536875" w:rsidRPr="00536875">
        <w:rPr>
          <w:bCs/>
          <w:spacing w:val="-2"/>
          <w:sz w:val="24"/>
          <w:szCs w:val="24"/>
          <w:lang w:val="en-US"/>
        </w:rPr>
        <w:t xml:space="preserve"> </w:t>
      </w:r>
      <w:r w:rsidR="00B3719A" w:rsidRPr="00536875">
        <w:rPr>
          <w:bCs/>
          <w:spacing w:val="-2"/>
          <w:sz w:val="24"/>
          <w:szCs w:val="24"/>
          <w:lang w:val="en-US"/>
        </w:rPr>
        <w:t>:</w:t>
      </w:r>
      <w:r w:rsidR="00B3719A">
        <w:rPr>
          <w:b/>
          <w:spacing w:val="-2"/>
          <w:sz w:val="24"/>
          <w:szCs w:val="24"/>
          <w:lang w:val="en-US"/>
        </w:rPr>
        <w:t xml:space="preserve"> </w:t>
      </w:r>
      <w:r w:rsidR="00F67D3C">
        <w:rPr>
          <w:sz w:val="24"/>
          <w:szCs w:val="24"/>
        </w:rPr>
        <w:fldChar w:fldCharType="begin" w:fldLock="1"/>
      </w:r>
      <w:r w:rsidR="00937534">
        <w:rPr>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sidR="00F67D3C">
        <w:rPr>
          <w:sz w:val="24"/>
          <w:szCs w:val="24"/>
        </w:rPr>
        <w:fldChar w:fldCharType="separate"/>
      </w:r>
      <w:r w:rsidR="00F67D3C" w:rsidRPr="00F67D3C">
        <w:rPr>
          <w:noProof/>
          <w:sz w:val="24"/>
          <w:szCs w:val="24"/>
        </w:rPr>
        <w:t>(Avner, 1974)</w:t>
      </w:r>
      <w:r w:rsidR="00F67D3C">
        <w:rPr>
          <w:sz w:val="24"/>
          <w:szCs w:val="24"/>
        </w:rPr>
        <w:fldChar w:fldCharType="end"/>
      </w:r>
    </w:p>
    <w:p w14:paraId="4FDD5CA0" w14:textId="297EA4FA" w:rsidR="00547D66" w:rsidRPr="00547D66" w:rsidRDefault="00A775D6" w:rsidP="006F2127">
      <w:pPr>
        <w:spacing w:line="480" w:lineRule="auto"/>
        <w:ind w:left="720" w:firstLine="720"/>
        <w:jc w:val="both"/>
        <w:rPr>
          <w:rFonts w:ascii="Times New Roman" w:hAnsi="Times New Roman" w:cs="Times New Roman"/>
          <w:sz w:val="24"/>
          <w:szCs w:val="24"/>
        </w:rPr>
      </w:pPr>
      <w:r w:rsidRPr="00A775D6">
        <w:rPr>
          <w:rFonts w:ascii="Times New Roman" w:hAnsi="Times New Roman" w:cs="Times New Roman"/>
          <w:sz w:val="24"/>
          <w:szCs w:val="24"/>
        </w:rPr>
        <w:t xml:space="preserve">Struktur yang tercipta ketika besi murni didinginkan hingga </w:t>
      </w:r>
      <w:r w:rsidR="00233771">
        <w:rPr>
          <w:rFonts w:ascii="Times New Roman" w:hAnsi="Times New Roman" w:cs="Times New Roman"/>
          <w:sz w:val="24"/>
          <w:szCs w:val="24"/>
        </w:rPr>
        <w:t>1537,7</w:t>
      </w:r>
      <w:r w:rsidRPr="00A775D6">
        <w:rPr>
          <w:rFonts w:ascii="Times New Roman" w:hAnsi="Times New Roman" w:cs="Times New Roman"/>
          <w:sz w:val="24"/>
          <w:szCs w:val="24"/>
        </w:rPr>
        <w:t>°</w:t>
      </w:r>
      <w:r w:rsidR="00233771">
        <w:rPr>
          <w:rFonts w:ascii="Times New Roman" w:hAnsi="Times New Roman" w:cs="Times New Roman"/>
          <w:sz w:val="24"/>
          <w:szCs w:val="24"/>
        </w:rPr>
        <w:t>C</w:t>
      </w:r>
      <w:r w:rsidRPr="00A775D6">
        <w:rPr>
          <w:rFonts w:ascii="Times New Roman" w:hAnsi="Times New Roman" w:cs="Times New Roman"/>
          <w:sz w:val="24"/>
          <w:szCs w:val="24"/>
        </w:rPr>
        <w:t xml:space="preserve"> adalah b.c.c. (kubik berpusat benda) sebagai δ (delta). Atom-atom mengatur dirinya sendiri untuk membentuk fase γ (gamma), yang memiliki f.c.c. (kubik berpusat muka) dan bersifat non-magnetik, ketika pendinginan mencapai suhu </w:t>
      </w:r>
      <w:r w:rsidR="00257B01">
        <w:rPr>
          <w:rFonts w:ascii="Times New Roman" w:hAnsi="Times New Roman" w:cs="Times New Roman"/>
          <w:sz w:val="24"/>
          <w:szCs w:val="24"/>
        </w:rPr>
        <w:t>1401,1</w:t>
      </w:r>
      <w:r w:rsidRPr="00A775D6">
        <w:rPr>
          <w:rFonts w:ascii="Times New Roman" w:hAnsi="Times New Roman" w:cs="Times New Roman"/>
          <w:sz w:val="24"/>
          <w:szCs w:val="24"/>
        </w:rPr>
        <w:t>°</w:t>
      </w:r>
      <w:r w:rsidR="00257B01">
        <w:rPr>
          <w:rFonts w:ascii="Times New Roman" w:hAnsi="Times New Roman" w:cs="Times New Roman"/>
          <w:sz w:val="24"/>
          <w:szCs w:val="24"/>
        </w:rPr>
        <w:t>C</w:t>
      </w:r>
      <w:r w:rsidRPr="00A775D6">
        <w:rPr>
          <w:rFonts w:ascii="Times New Roman" w:hAnsi="Times New Roman" w:cs="Times New Roman"/>
          <w:sz w:val="24"/>
          <w:szCs w:val="24"/>
        </w:rPr>
        <w:t>.</w:t>
      </w:r>
      <w:r w:rsidR="00783021" w:rsidRPr="006B2C84">
        <w:rPr>
          <w:rFonts w:ascii="Times New Roman" w:hAnsi="Times New Roman" w:cs="Times New Roman"/>
          <w:sz w:val="24"/>
          <w:szCs w:val="24"/>
        </w:rPr>
        <w:t xml:space="preserve"> </w:t>
      </w:r>
      <w:r w:rsidR="00AC79FB" w:rsidRPr="00AC79FB">
        <w:rPr>
          <w:rFonts w:ascii="Times New Roman" w:hAnsi="Times New Roman" w:cs="Times New Roman"/>
          <w:sz w:val="24"/>
          <w:szCs w:val="24"/>
        </w:rPr>
        <w:t xml:space="preserve">Transisi fase dari f.c.c. besi gamma menjadi b.c.c nonmagnetik. besi α (alfa) pada suhu pendinginan </w:t>
      </w:r>
      <w:r w:rsidR="00A35E9D">
        <w:rPr>
          <w:rFonts w:ascii="Times New Roman" w:hAnsi="Times New Roman" w:cs="Times New Roman"/>
          <w:sz w:val="24"/>
          <w:szCs w:val="24"/>
        </w:rPr>
        <w:t>907,7</w:t>
      </w:r>
      <w:r w:rsidR="00AC79FB" w:rsidRPr="00AC79FB">
        <w:rPr>
          <w:rFonts w:ascii="Times New Roman" w:hAnsi="Times New Roman" w:cs="Times New Roman"/>
          <w:sz w:val="24"/>
          <w:szCs w:val="24"/>
        </w:rPr>
        <w:t>°</w:t>
      </w:r>
      <w:r w:rsidR="00A35E9D">
        <w:rPr>
          <w:rFonts w:ascii="Times New Roman" w:hAnsi="Times New Roman" w:cs="Times New Roman"/>
          <w:sz w:val="24"/>
          <w:szCs w:val="24"/>
        </w:rPr>
        <w:t>C</w:t>
      </w:r>
      <w:r w:rsidR="00AC79FB" w:rsidRPr="00AC79FB">
        <w:rPr>
          <w:rFonts w:ascii="Times New Roman" w:hAnsi="Times New Roman" w:cs="Times New Roman"/>
          <w:sz w:val="24"/>
          <w:szCs w:val="24"/>
        </w:rPr>
        <w:t xml:space="preserve">. Besi alfa menjadi magnetis pada suhu setinggi </w:t>
      </w:r>
      <w:r w:rsidR="00F24063">
        <w:rPr>
          <w:rFonts w:ascii="Times New Roman" w:hAnsi="Times New Roman" w:cs="Times New Roman"/>
          <w:sz w:val="24"/>
          <w:szCs w:val="24"/>
        </w:rPr>
        <w:t>767,7</w:t>
      </w:r>
      <w:r w:rsidR="00AC79FB" w:rsidRPr="00AC79FB">
        <w:rPr>
          <w:rFonts w:ascii="Times New Roman" w:hAnsi="Times New Roman" w:cs="Times New Roman"/>
          <w:sz w:val="24"/>
          <w:szCs w:val="24"/>
        </w:rPr>
        <w:t>°</w:t>
      </w:r>
      <w:r w:rsidR="00F24063">
        <w:rPr>
          <w:rFonts w:ascii="Times New Roman" w:hAnsi="Times New Roman" w:cs="Times New Roman"/>
          <w:sz w:val="24"/>
          <w:szCs w:val="24"/>
        </w:rPr>
        <w:t>C</w:t>
      </w:r>
      <w:r w:rsidR="00AC79FB" w:rsidRPr="00AC79FB">
        <w:rPr>
          <w:rFonts w:ascii="Times New Roman" w:hAnsi="Times New Roman" w:cs="Times New Roman"/>
          <w:sz w:val="24"/>
          <w:szCs w:val="24"/>
        </w:rPr>
        <w:t xml:space="preserve"> tanpa mengubah struktur kisi kristal.</w:t>
      </w:r>
      <w:r w:rsidR="00E02AEF" w:rsidRPr="006B2C84">
        <w:rPr>
          <w:rFonts w:ascii="Times New Roman" w:hAnsi="Times New Roman" w:cs="Times New Roman"/>
          <w:sz w:val="24"/>
          <w:szCs w:val="24"/>
        </w:rPr>
        <w:t xml:space="preserve"> </w:t>
      </w:r>
      <w:r w:rsidR="00F67D3C">
        <w:rPr>
          <w:rFonts w:ascii="Times New Roman" w:hAnsi="Times New Roman" w:cs="Times New Roman"/>
          <w:sz w:val="24"/>
          <w:szCs w:val="24"/>
        </w:rPr>
        <w:fldChar w:fldCharType="begin" w:fldLock="1"/>
      </w:r>
      <w:r w:rsidR="00F67D3C">
        <w:rPr>
          <w:rFonts w:ascii="Times New Roman" w:hAnsi="Times New Roman" w:cs="Times New Roman"/>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sidR="00F67D3C">
        <w:rPr>
          <w:rFonts w:ascii="Times New Roman" w:hAnsi="Times New Roman" w:cs="Times New Roman"/>
          <w:sz w:val="24"/>
          <w:szCs w:val="24"/>
        </w:rPr>
        <w:fldChar w:fldCharType="separate"/>
      </w:r>
      <w:r w:rsidR="00F67D3C" w:rsidRPr="00F67D3C">
        <w:rPr>
          <w:rFonts w:ascii="Times New Roman" w:hAnsi="Times New Roman" w:cs="Times New Roman"/>
          <w:noProof/>
          <w:sz w:val="24"/>
          <w:szCs w:val="24"/>
        </w:rPr>
        <w:t>(Avner, 1974)</w:t>
      </w:r>
      <w:r w:rsidR="00F67D3C">
        <w:rPr>
          <w:rFonts w:ascii="Times New Roman" w:hAnsi="Times New Roman" w:cs="Times New Roman"/>
          <w:sz w:val="24"/>
          <w:szCs w:val="24"/>
        </w:rPr>
        <w:fldChar w:fldCharType="end"/>
      </w:r>
    </w:p>
    <w:p w14:paraId="73B0299B" w14:textId="5F9B72D0" w:rsidR="00254BBC" w:rsidRDefault="00547D66" w:rsidP="00EE4C2C">
      <w:pPr>
        <w:pStyle w:val="ListParagraph"/>
        <w:numPr>
          <w:ilvl w:val="1"/>
          <w:numId w:val="5"/>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3508E1">
        <w:rPr>
          <w:rFonts w:ascii="Times New Roman" w:hAnsi="Times New Roman" w:cs="Times New Roman"/>
          <w:b/>
          <w:bCs/>
          <w:sz w:val="24"/>
          <w:szCs w:val="24"/>
        </w:rPr>
        <w:t xml:space="preserve">Diagram Fasa </w:t>
      </w:r>
      <w:r w:rsidR="00BE242D" w:rsidRPr="003508E1">
        <w:rPr>
          <w:rFonts w:ascii="Times New Roman" w:hAnsi="Times New Roman" w:cs="Times New Roman"/>
          <w:b/>
          <w:bCs/>
          <w:sz w:val="24"/>
          <w:szCs w:val="24"/>
        </w:rPr>
        <w:t xml:space="preserve">Fe </w:t>
      </w:r>
      <w:r w:rsidR="003508E1" w:rsidRPr="003508E1">
        <w:rPr>
          <w:rFonts w:ascii="Times New Roman" w:hAnsi="Times New Roman" w:cs="Times New Roman"/>
          <w:b/>
          <w:bCs/>
          <w:sz w:val="24"/>
          <w:szCs w:val="24"/>
        </w:rPr>
        <w:t xml:space="preserve">- </w:t>
      </w:r>
      <w:r w:rsidR="00BE242D" w:rsidRPr="003508E1">
        <w:rPr>
          <w:rFonts w:ascii="Times New Roman" w:hAnsi="Times New Roman" w:cs="Times New Roman"/>
          <w:b/>
          <w:bCs/>
          <w:sz w:val="24"/>
          <w:szCs w:val="24"/>
        </w:rPr>
        <w:t>Fe</w:t>
      </w:r>
      <w:r w:rsidR="002D55D1" w:rsidRPr="003508E1">
        <w:rPr>
          <w:rFonts w:ascii="Times New Roman" w:hAnsi="Times New Roman" w:cs="Times New Roman"/>
          <w:b/>
          <w:bCs/>
          <w:sz w:val="24"/>
          <w:szCs w:val="24"/>
          <w:vertAlign w:val="subscript"/>
        </w:rPr>
        <w:t>3</w:t>
      </w:r>
      <w:r w:rsidR="002D55D1" w:rsidRPr="003508E1">
        <w:rPr>
          <w:rFonts w:ascii="Times New Roman" w:hAnsi="Times New Roman" w:cs="Times New Roman"/>
          <w:b/>
          <w:bCs/>
          <w:sz w:val="24"/>
          <w:szCs w:val="24"/>
        </w:rPr>
        <w:t>C</w:t>
      </w:r>
    </w:p>
    <w:p w14:paraId="00BD36F6" w14:textId="61D8EBE8" w:rsidR="00725DB9" w:rsidRDefault="00652A78" w:rsidP="006A5D4D">
      <w:pPr>
        <w:pStyle w:val="ListParagraph"/>
        <w:spacing w:line="480" w:lineRule="auto"/>
        <w:ind w:firstLine="653"/>
        <w:jc w:val="both"/>
        <w:rPr>
          <w:rFonts w:ascii="Times New Roman" w:hAnsi="Times New Roman" w:cs="Times New Roman"/>
          <w:sz w:val="24"/>
          <w:szCs w:val="24"/>
        </w:rPr>
      </w:pPr>
      <w:r w:rsidRPr="00652A78">
        <w:rPr>
          <w:rFonts w:ascii="Times New Roman" w:hAnsi="Times New Roman" w:cs="Times New Roman"/>
          <w:sz w:val="24"/>
          <w:szCs w:val="24"/>
        </w:rPr>
        <w:t>Paduan Fe-C yang mengandung sekitar 1,2% karbon dan sedikit pengotor disebut baja karbon. Pengaruh penambahan paduan unsur lain akan sangat mempengaruhi diagram Fe-C</w:t>
      </w:r>
      <w:r w:rsidR="00725DB9">
        <w:rPr>
          <w:rFonts w:ascii="Times New Roman" w:hAnsi="Times New Roman" w:cs="Times New Roman"/>
          <w:sz w:val="24"/>
          <w:szCs w:val="24"/>
        </w:rPr>
        <w:t>.</w:t>
      </w:r>
    </w:p>
    <w:p w14:paraId="416A5036" w14:textId="77777777" w:rsidR="00836A9B" w:rsidRDefault="00260D7B" w:rsidP="00836A9B">
      <w:pPr>
        <w:keepNext/>
        <w:spacing w:line="480" w:lineRule="auto"/>
        <w:jc w:val="center"/>
      </w:pPr>
      <w:r>
        <w:rPr>
          <w:rFonts w:ascii="Times New Roman" w:hAnsi="Times New Roman" w:cs="Times New Roman"/>
          <w:noProof/>
          <w:sz w:val="24"/>
          <w:szCs w:val="24"/>
          <w:lang w:val="id-ID" w:eastAsia="id-ID"/>
        </w:rPr>
        <w:lastRenderedPageBreak/>
        <w:drawing>
          <wp:inline distT="0" distB="0" distL="0" distR="0" wp14:anchorId="3F4CF043" wp14:editId="28E9788F">
            <wp:extent cx="4104005" cy="3795823"/>
            <wp:effectExtent l="0" t="0" r="0" b="0"/>
            <wp:docPr id="166046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19183" cy="3809862"/>
                    </a:xfrm>
                    <a:prstGeom prst="rect">
                      <a:avLst/>
                    </a:prstGeom>
                    <a:noFill/>
                    <a:ln>
                      <a:noFill/>
                    </a:ln>
                  </pic:spPr>
                </pic:pic>
              </a:graphicData>
            </a:graphic>
          </wp:inline>
        </w:drawing>
      </w:r>
    </w:p>
    <w:p w14:paraId="2DDCFBF3" w14:textId="45AADA66" w:rsidR="00B3719A" w:rsidRPr="00836A9B" w:rsidRDefault="00836A9B" w:rsidP="00836A9B">
      <w:pPr>
        <w:pStyle w:val="Caption"/>
        <w:jc w:val="center"/>
        <w:rPr>
          <w:rFonts w:ascii="Times New Roman" w:hAnsi="Times New Roman" w:cs="Times New Roman"/>
          <w:i w:val="0"/>
          <w:iCs w:val="0"/>
          <w:color w:val="auto"/>
          <w:sz w:val="24"/>
          <w:szCs w:val="24"/>
        </w:rPr>
      </w:pPr>
      <w:bookmarkStart w:id="29" w:name="_Toc185589788"/>
      <w:r w:rsidRPr="00836A9B">
        <w:rPr>
          <w:rFonts w:ascii="Times New Roman" w:hAnsi="Times New Roman" w:cs="Times New Roman"/>
          <w:i w:val="0"/>
          <w:iCs w:val="0"/>
          <w:color w:val="auto"/>
          <w:sz w:val="24"/>
          <w:szCs w:val="24"/>
        </w:rPr>
        <w:t xml:space="preserve">Gambar 2.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Gambar_2.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2</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Sistem Fe-Fe3C</w:t>
      </w:r>
      <w:bookmarkEnd w:id="29"/>
    </w:p>
    <w:p w14:paraId="2A1FFA2B" w14:textId="77D16182" w:rsidR="006C0894" w:rsidRDefault="00B3719A" w:rsidP="006C0894">
      <w:pPr>
        <w:spacing w:line="480" w:lineRule="auto"/>
        <w:jc w:val="center"/>
        <w:rPr>
          <w:rFonts w:ascii="Times New Roman" w:hAnsi="Times New Roman" w:cs="Times New Roman"/>
          <w:sz w:val="24"/>
          <w:szCs w:val="24"/>
        </w:rPr>
      </w:pPr>
      <w:r>
        <w:rPr>
          <w:rFonts w:ascii="Times New Roman" w:hAnsi="Times New Roman" w:cs="Times New Roman"/>
          <w:spacing w:val="-2"/>
          <w:sz w:val="24"/>
          <w:szCs w:val="24"/>
        </w:rPr>
        <w:t xml:space="preserve">Sumber : </w:t>
      </w:r>
      <w:r w:rsidR="00857104">
        <w:rPr>
          <w:rFonts w:ascii="Times New Roman" w:hAnsi="Times New Roman" w:cs="Times New Roman"/>
          <w:spacing w:val="-2"/>
          <w:sz w:val="24"/>
          <w:szCs w:val="24"/>
        </w:rPr>
        <w:fldChar w:fldCharType="begin" w:fldLock="1"/>
      </w:r>
      <w:r w:rsidR="00F67D3C">
        <w:rPr>
          <w:rFonts w:ascii="Times New Roman" w:hAnsi="Times New Roman" w:cs="Times New Roman"/>
          <w:spacing w:val="-2"/>
          <w:sz w:val="24"/>
          <w:szCs w:val="24"/>
        </w:rPr>
        <w:instrText>ADDIN CSL_CITATION {"citationItems":[{"id":"ITEM-1","itemData":{"author":[{"dropping-particle":"","family":"Smith, F","given":"William","non-dropping-particle":"","parse-names":false,"suffix":""}],"edition":"2","id":"ITEM-1","issued":{"date-parts":[["1994"]]},"publisher":"McGraw-Hill, Inc.","publisher-place":"NEW YORK","title":"STRUCTURE AND PROPERTIES OF ENGINEERING ALLOYS","type":"book"},"uris":["http://www.mendeley.com/documents/?uuid=4ccc6f77-652d-4b33-ad50-2f9fe093dd75"]}],"mendeley":{"formattedCitation":"(Smith, F, 1994)","manualFormatting":"(Smith, F, 1976)","plainTextFormattedCitation":"(Smith, F, 1994)","previouslyFormattedCitation":"(Smith, F, 1994)"},"properties":{"noteIndex":0},"schema":"https://github.com/citation-style-language/schema/raw/master/csl-citation.json"}</w:instrText>
      </w:r>
      <w:r w:rsidR="00857104">
        <w:rPr>
          <w:rFonts w:ascii="Times New Roman" w:hAnsi="Times New Roman" w:cs="Times New Roman"/>
          <w:spacing w:val="-2"/>
          <w:sz w:val="24"/>
          <w:szCs w:val="24"/>
        </w:rPr>
        <w:fldChar w:fldCharType="separate"/>
      </w:r>
      <w:r w:rsidR="00857104" w:rsidRPr="00857104">
        <w:rPr>
          <w:rFonts w:ascii="Times New Roman" w:hAnsi="Times New Roman" w:cs="Times New Roman"/>
          <w:noProof/>
          <w:spacing w:val="-2"/>
          <w:sz w:val="24"/>
          <w:szCs w:val="24"/>
        </w:rPr>
        <w:t>(Smith, F, 19</w:t>
      </w:r>
      <w:r w:rsidR="00857104">
        <w:rPr>
          <w:rFonts w:ascii="Times New Roman" w:hAnsi="Times New Roman" w:cs="Times New Roman"/>
          <w:noProof/>
          <w:spacing w:val="-2"/>
          <w:sz w:val="24"/>
          <w:szCs w:val="24"/>
        </w:rPr>
        <w:t>76</w:t>
      </w:r>
      <w:r w:rsidR="00857104" w:rsidRPr="00857104">
        <w:rPr>
          <w:rFonts w:ascii="Times New Roman" w:hAnsi="Times New Roman" w:cs="Times New Roman"/>
          <w:noProof/>
          <w:spacing w:val="-2"/>
          <w:sz w:val="24"/>
          <w:szCs w:val="24"/>
        </w:rPr>
        <w:t>)</w:t>
      </w:r>
      <w:r w:rsidR="00857104">
        <w:rPr>
          <w:rFonts w:ascii="Times New Roman" w:hAnsi="Times New Roman" w:cs="Times New Roman"/>
          <w:spacing w:val="-2"/>
          <w:sz w:val="24"/>
          <w:szCs w:val="24"/>
        </w:rPr>
        <w:fldChar w:fldCharType="end"/>
      </w:r>
    </w:p>
    <w:p w14:paraId="04D3A44B" w14:textId="04BA3D77" w:rsidR="00AE244D" w:rsidRPr="00AE244D" w:rsidRDefault="00AE244D" w:rsidP="00101A3D">
      <w:pPr>
        <w:spacing w:line="480" w:lineRule="auto"/>
        <w:ind w:left="720" w:firstLine="720"/>
        <w:jc w:val="both"/>
        <w:rPr>
          <w:rFonts w:ascii="Times New Roman" w:hAnsi="Times New Roman" w:cs="Times New Roman"/>
          <w:sz w:val="24"/>
          <w:szCs w:val="24"/>
        </w:rPr>
      </w:pPr>
      <w:r w:rsidRPr="00AE244D">
        <w:rPr>
          <w:rFonts w:ascii="Times New Roman" w:hAnsi="Times New Roman" w:cs="Times New Roman"/>
          <w:sz w:val="24"/>
          <w:szCs w:val="24"/>
        </w:rPr>
        <w:t>Fasa yang ditunjukkan pada temperatur berbeda dengan pendinginan sangat lambat pada paduan Fe-C dengan kandungan unsur karbon hingga 6,67% ditunjukkan pada Gambar</w:t>
      </w:r>
      <w:r w:rsidR="009E42E5">
        <w:rPr>
          <w:rFonts w:ascii="Times New Roman" w:hAnsi="Times New Roman" w:cs="Times New Roman"/>
          <w:sz w:val="24"/>
          <w:szCs w:val="24"/>
        </w:rPr>
        <w:t xml:space="preserve"> </w:t>
      </w:r>
      <w:r w:rsidR="007A65F6">
        <w:rPr>
          <w:rFonts w:ascii="Times New Roman" w:hAnsi="Times New Roman" w:cs="Times New Roman"/>
          <w:sz w:val="24"/>
          <w:szCs w:val="24"/>
        </w:rPr>
        <w:t>2</w:t>
      </w:r>
      <w:r w:rsidR="00137DB3">
        <w:rPr>
          <w:rFonts w:ascii="Times New Roman" w:hAnsi="Times New Roman" w:cs="Times New Roman"/>
          <w:sz w:val="24"/>
          <w:szCs w:val="24"/>
        </w:rPr>
        <w:t>.</w:t>
      </w:r>
      <w:r w:rsidR="007A65F6">
        <w:rPr>
          <w:rFonts w:ascii="Times New Roman" w:hAnsi="Times New Roman" w:cs="Times New Roman"/>
          <w:sz w:val="24"/>
          <w:szCs w:val="24"/>
        </w:rPr>
        <w:t>2</w:t>
      </w:r>
      <w:r w:rsidRPr="00AE244D">
        <w:rPr>
          <w:rFonts w:ascii="Times New Roman" w:hAnsi="Times New Roman" w:cs="Times New Roman"/>
          <w:sz w:val="24"/>
          <w:szCs w:val="24"/>
        </w:rPr>
        <w:t xml:space="preserve">. Diagram fase ini bukanlah diagram kesetimbangan yang sebenarnya karena senyawa besi karbida intermetalik (Fe3C) yang juga dikenal sebagai sementit bukanlah fase kesetimbangan yang sebenarnya. Dalam kondisi tertentu, semen akan terurai menjadi fasa yang lebih stabil seperti grafit dan besi. Namun, sejak terbentuknya Fe3C, seluruh proses dianggap stabil dan dianggap sebagai fase </w:t>
      </w:r>
      <w:r w:rsidR="00062384">
        <w:rPr>
          <w:rFonts w:ascii="Times New Roman" w:hAnsi="Times New Roman" w:cs="Times New Roman"/>
          <w:sz w:val="24"/>
          <w:szCs w:val="24"/>
        </w:rPr>
        <w:t>“</w:t>
      </w:r>
      <w:r w:rsidRPr="00AE244D">
        <w:rPr>
          <w:rFonts w:ascii="Times New Roman" w:hAnsi="Times New Roman" w:cs="Times New Roman"/>
          <w:sz w:val="24"/>
          <w:szCs w:val="24"/>
        </w:rPr>
        <w:t>ekuilibrium</w:t>
      </w:r>
      <w:r w:rsidR="00062384">
        <w:rPr>
          <w:rFonts w:ascii="Times New Roman" w:hAnsi="Times New Roman" w:cs="Times New Roman"/>
          <w:sz w:val="24"/>
          <w:szCs w:val="24"/>
        </w:rPr>
        <w:t>”</w:t>
      </w:r>
      <w:r w:rsidRPr="00AE244D">
        <w:rPr>
          <w:rFonts w:ascii="Times New Roman" w:hAnsi="Times New Roman" w:cs="Times New Roman"/>
          <w:sz w:val="24"/>
          <w:szCs w:val="24"/>
        </w:rPr>
        <w:t xml:space="preserve">. Untuk itu maka dibentuklah diagram fasa seperti terlihat pada Gambar </w:t>
      </w:r>
      <w:r w:rsidR="008C70AC">
        <w:rPr>
          <w:rFonts w:ascii="Times New Roman" w:hAnsi="Times New Roman" w:cs="Times New Roman"/>
          <w:sz w:val="24"/>
          <w:szCs w:val="24"/>
        </w:rPr>
        <w:fldChar w:fldCharType="begin" w:fldLock="1"/>
      </w:r>
      <w:r w:rsidR="008C70AC">
        <w:rPr>
          <w:rFonts w:ascii="Times New Roman" w:hAnsi="Times New Roman" w:cs="Times New Roman"/>
          <w:sz w:val="24"/>
          <w:szCs w:val="24"/>
        </w:rPr>
        <w:instrText>ADDIN CSL_CITATION {"citationItems":[{"id":"ITEM-1","itemData":{"author":[{"dropping-particle":"","family":"Smith, F","given":"William","non-dropping-particle":"","parse-names":false,"suffix":""}],"edition":"2","id":"ITEM-1","issued":{"date-parts":[["1994"]]},"publisher":"McGraw-Hill, Inc.","publisher-place":"NEW YORK","title":"STRUCTURE AND PROPERTIES OF ENGINEERING ALLOYS","type":"book"},"uris":["http://www.mendeley.com/documents/?uuid=4ccc6f77-652d-4b33-ad50-2f9fe093dd75"]}],"mendeley":{"formattedCitation":"(Smith, F, 1994)","manualFormatting":"(Smith, F, 1976)","plainTextFormattedCitation":"(Smith, F, 1994)","previouslyFormattedCitation":"(Smith, F, 1994)"},"properties":{"noteIndex":0},"schema":"https://github.com/citation-style-language/schema/raw/master/csl-citation.json"}</w:instrText>
      </w:r>
      <w:r w:rsidR="008C70AC">
        <w:rPr>
          <w:rFonts w:ascii="Times New Roman" w:hAnsi="Times New Roman" w:cs="Times New Roman"/>
          <w:sz w:val="24"/>
          <w:szCs w:val="24"/>
        </w:rPr>
        <w:fldChar w:fldCharType="separate"/>
      </w:r>
      <w:r w:rsidR="008C70AC" w:rsidRPr="008C70AC">
        <w:rPr>
          <w:rFonts w:ascii="Times New Roman" w:hAnsi="Times New Roman" w:cs="Times New Roman"/>
          <w:noProof/>
          <w:sz w:val="24"/>
          <w:szCs w:val="24"/>
        </w:rPr>
        <w:t>(Smith, F, 19</w:t>
      </w:r>
      <w:r w:rsidR="008C70AC">
        <w:rPr>
          <w:rFonts w:ascii="Times New Roman" w:hAnsi="Times New Roman" w:cs="Times New Roman"/>
          <w:noProof/>
          <w:sz w:val="24"/>
          <w:szCs w:val="24"/>
        </w:rPr>
        <w:t>76</w:t>
      </w:r>
      <w:r w:rsidR="008C70AC" w:rsidRPr="008C70AC">
        <w:rPr>
          <w:rFonts w:ascii="Times New Roman" w:hAnsi="Times New Roman" w:cs="Times New Roman"/>
          <w:noProof/>
          <w:sz w:val="24"/>
          <w:szCs w:val="24"/>
        </w:rPr>
        <w:t>)</w:t>
      </w:r>
      <w:r w:rsidR="008C70AC">
        <w:rPr>
          <w:rFonts w:ascii="Times New Roman" w:hAnsi="Times New Roman" w:cs="Times New Roman"/>
          <w:sz w:val="24"/>
          <w:szCs w:val="24"/>
        </w:rPr>
        <w:fldChar w:fldCharType="end"/>
      </w:r>
      <w:r w:rsidRPr="00AE244D">
        <w:rPr>
          <w:rFonts w:ascii="Times New Roman" w:hAnsi="Times New Roman" w:cs="Times New Roman"/>
          <w:sz w:val="24"/>
          <w:szCs w:val="24"/>
        </w:rPr>
        <w:t>.</w:t>
      </w:r>
    </w:p>
    <w:p w14:paraId="4522AD9A" w14:textId="36A85D08" w:rsidR="00DA1CCC" w:rsidRDefault="00866C98" w:rsidP="00101A3D">
      <w:pPr>
        <w:spacing w:line="480" w:lineRule="auto"/>
        <w:ind w:left="720" w:firstLine="720"/>
        <w:jc w:val="both"/>
        <w:rPr>
          <w:rFonts w:ascii="Times New Roman" w:hAnsi="Times New Roman" w:cs="Times New Roman"/>
          <w:sz w:val="24"/>
          <w:szCs w:val="24"/>
        </w:rPr>
      </w:pPr>
      <w:r w:rsidRPr="00866C98">
        <w:rPr>
          <w:rFonts w:ascii="Times New Roman" w:hAnsi="Times New Roman" w:cs="Times New Roman"/>
          <w:sz w:val="24"/>
          <w:szCs w:val="24"/>
        </w:rPr>
        <w:lastRenderedPageBreak/>
        <w:t>Fase α-ferit, γ-austenit, δ-ferit, dan sementit (Fe3C) adalah empat fase padat yang terlihat pada diagram Fee-Fe3C. Berikut penjelasan fasa padat tersebut: α Ferit merupakan larutan padat karbon dalam besi α. Pada 727°C, karbon larut dalam ferit dengan kelarutan maksimum 0,022%, sesuai diagram fase. Kelarutan karbon menurun seiring dengan turunnya suhu, mencapai 0,008% pada 0°C. Atom karbon terisi dalam kisi kristal besi karena ukurannya yang sangat kecil</w:t>
      </w:r>
      <w:r w:rsidR="00DA1CCC" w:rsidRPr="00DA1CCC">
        <w:rPr>
          <w:rFonts w:ascii="Times New Roman" w:hAnsi="Times New Roman" w:cs="Times New Roman"/>
          <w:sz w:val="24"/>
          <w:szCs w:val="24"/>
        </w:rPr>
        <w:t xml:space="preserve"> </w:t>
      </w:r>
      <w:r w:rsidR="009255B7">
        <w:rPr>
          <w:rFonts w:ascii="Times New Roman" w:hAnsi="Times New Roman" w:cs="Times New Roman"/>
          <w:sz w:val="24"/>
          <w:szCs w:val="24"/>
        </w:rPr>
        <w:fldChar w:fldCharType="begin" w:fldLock="1"/>
      </w:r>
      <w:r w:rsidR="00746D2D">
        <w:rPr>
          <w:rFonts w:ascii="Times New Roman" w:hAnsi="Times New Roman" w:cs="Times New Roman"/>
          <w:sz w:val="24"/>
          <w:szCs w:val="24"/>
        </w:rPr>
        <w:instrText>ADDIN CSL_CITATION {"citationItems":[{"id":"ITEM-1","itemData":{"author":[{"dropping-particle":"","family":"Smith, F","given":"William","non-dropping-particle":"","parse-names":false,"suffix":""}],"edition":"2","id":"ITEM-1","issued":{"date-parts":[["1994"]]},"publisher":"McGraw-Hill, Inc.","publisher-place":"NEW YORK","title":"STRUCTURE AND PROPERTIES OF ENGINEERING ALLOYS","type":"book"},"uris":["http://www.mendeley.com/documents/?uuid=4ccc6f77-652d-4b33-ad50-2f9fe093dd75"]}],"mendeley":{"formattedCitation":"(Smith, F, 1994)","manualFormatting":"(Smith, F, 1976)","plainTextFormattedCitation":"(Smith, F, 1994)","previouslyFormattedCitation":"(Smith, F, 1994)"},"properties":{"noteIndex":0},"schema":"https://github.com/citation-style-language/schema/raw/master/csl-citation.json"}</w:instrText>
      </w:r>
      <w:r w:rsidR="009255B7">
        <w:rPr>
          <w:rFonts w:ascii="Times New Roman" w:hAnsi="Times New Roman" w:cs="Times New Roman"/>
          <w:sz w:val="24"/>
          <w:szCs w:val="24"/>
        </w:rPr>
        <w:fldChar w:fldCharType="separate"/>
      </w:r>
      <w:r w:rsidR="009255B7" w:rsidRPr="009255B7">
        <w:rPr>
          <w:rFonts w:ascii="Times New Roman" w:hAnsi="Times New Roman" w:cs="Times New Roman"/>
          <w:noProof/>
          <w:sz w:val="24"/>
          <w:szCs w:val="24"/>
        </w:rPr>
        <w:t>(Smith, F, 19</w:t>
      </w:r>
      <w:r w:rsidR="009255B7">
        <w:rPr>
          <w:rFonts w:ascii="Times New Roman" w:hAnsi="Times New Roman" w:cs="Times New Roman"/>
          <w:noProof/>
          <w:sz w:val="24"/>
          <w:szCs w:val="24"/>
        </w:rPr>
        <w:t>76</w:t>
      </w:r>
      <w:r w:rsidR="009255B7" w:rsidRPr="009255B7">
        <w:rPr>
          <w:rFonts w:ascii="Times New Roman" w:hAnsi="Times New Roman" w:cs="Times New Roman"/>
          <w:noProof/>
          <w:sz w:val="24"/>
          <w:szCs w:val="24"/>
        </w:rPr>
        <w:t>)</w:t>
      </w:r>
      <w:r w:rsidR="009255B7">
        <w:rPr>
          <w:rFonts w:ascii="Times New Roman" w:hAnsi="Times New Roman" w:cs="Times New Roman"/>
          <w:sz w:val="24"/>
          <w:szCs w:val="24"/>
        </w:rPr>
        <w:fldChar w:fldCharType="end"/>
      </w:r>
      <w:r w:rsidR="009255B7">
        <w:rPr>
          <w:rFonts w:ascii="Times New Roman" w:hAnsi="Times New Roman" w:cs="Times New Roman"/>
          <w:sz w:val="24"/>
          <w:szCs w:val="24"/>
        </w:rPr>
        <w:t>.</w:t>
      </w:r>
    </w:p>
    <w:p w14:paraId="4F580160" w14:textId="77777777" w:rsidR="00FF7C14" w:rsidRDefault="009F4698" w:rsidP="00B96F47">
      <w:pPr>
        <w:spacing w:line="480" w:lineRule="auto"/>
        <w:ind w:left="720" w:firstLine="720"/>
        <w:jc w:val="both"/>
        <w:rPr>
          <w:rFonts w:ascii="Times New Roman" w:hAnsi="Times New Roman" w:cs="Times New Roman"/>
          <w:sz w:val="24"/>
          <w:szCs w:val="24"/>
        </w:rPr>
      </w:pPr>
      <w:r w:rsidRPr="009F4698">
        <w:rPr>
          <w:rFonts w:ascii="Times New Roman" w:hAnsi="Times New Roman" w:cs="Times New Roman"/>
          <w:sz w:val="24"/>
          <w:szCs w:val="24"/>
        </w:rPr>
        <w:t>Austenit mengacu pada larutan karbon padat dalam besi γ. Pada suhu 1147°C, kelarutan karbon tertinggi austenit adalah 2,14%, dan pada suhu 727°C turun menjadi 0,76%. Mirip dengan ferit, atom karbon diintegrasikan ke dalam kisi kristal besi; Namun, f.c.c. kisi terbentuk ketika atom karbon tambahan diintegrasikan ke dalam austenit.</w:t>
      </w:r>
    </w:p>
    <w:p w14:paraId="601F4603" w14:textId="5AB7918F" w:rsidR="00F863A6" w:rsidRPr="00B96F47" w:rsidRDefault="00C62E5C" w:rsidP="00B96F47">
      <w:pPr>
        <w:spacing w:line="480" w:lineRule="auto"/>
        <w:ind w:left="720" w:firstLine="720"/>
        <w:jc w:val="both"/>
        <w:rPr>
          <w:rFonts w:ascii="Times New Roman" w:hAnsi="Times New Roman" w:cs="Times New Roman"/>
          <w:sz w:val="24"/>
          <w:szCs w:val="24"/>
        </w:rPr>
      </w:pPr>
      <w:r w:rsidRPr="00C62E5C">
        <w:rPr>
          <w:rFonts w:ascii="Times New Roman" w:hAnsi="Times New Roman" w:cs="Times New Roman"/>
          <w:sz w:val="24"/>
          <w:szCs w:val="24"/>
        </w:rPr>
        <w:t>δferit adalah larutan karbon padat dalam besi δ. Pada 1945 °C, kelarutan karbon maksimum dalam ferit adalah 0,09%. Satu menit. Sementit adalah nama kompleks intermetalik Fe3C. Fe3C, atau besi karbida, terdiri dari 93,3% Fe dan 6,67% C. Sementit adalah bahan keras dan rapuh dengan struktur kristal ortorombik yang terdiri dari empat atom karbon dan dua belas atom besi per sel</w:t>
      </w:r>
      <w:r w:rsidR="006F7D67" w:rsidRPr="006F7D67">
        <w:rPr>
          <w:rFonts w:ascii="Times New Roman" w:hAnsi="Times New Roman" w:cs="Times New Roman"/>
          <w:sz w:val="24"/>
          <w:szCs w:val="24"/>
        </w:rPr>
        <w:t xml:space="preserve"> </w:t>
      </w:r>
      <w:r w:rsidR="00370DF8">
        <w:rPr>
          <w:rFonts w:ascii="Times New Roman" w:hAnsi="Times New Roman" w:cs="Times New Roman"/>
          <w:sz w:val="24"/>
          <w:szCs w:val="24"/>
        </w:rPr>
        <w:fldChar w:fldCharType="begin" w:fldLock="1"/>
      </w:r>
      <w:r w:rsidR="009255B7">
        <w:rPr>
          <w:rFonts w:ascii="Times New Roman" w:hAnsi="Times New Roman" w:cs="Times New Roman"/>
          <w:sz w:val="24"/>
          <w:szCs w:val="24"/>
        </w:rPr>
        <w:instrText>ADDIN CSL_CITATION {"citationItems":[{"id":"ITEM-1","itemData":{"author":[{"dropping-particle":"","family":"Smith, F","given":"William","non-dropping-particle":"","parse-names":false,"suffix":""}],"edition":"2","id":"ITEM-1","issued":{"date-parts":[["1994"]]},"publisher":"McGraw-Hill, Inc.","publisher-place":"NEW YORK","title":"STRUCTURE AND PROPERTIES OF ENGINEERING ALLOYS","type":"book"},"uris":["http://www.mendeley.com/documents/?uuid=4ccc6f77-652d-4b33-ad50-2f9fe093dd75"]}],"mendeley":{"formattedCitation":"(Smith, F, 1994)","manualFormatting":"(Smith, F, 1976)","plainTextFormattedCitation":"(Smith, F, 1994)","previouslyFormattedCitation":"(Smith, F, 1994)"},"properties":{"noteIndex":0},"schema":"https://github.com/citation-style-language/schema/raw/master/csl-citation.json"}</w:instrText>
      </w:r>
      <w:r w:rsidR="00370DF8">
        <w:rPr>
          <w:rFonts w:ascii="Times New Roman" w:hAnsi="Times New Roman" w:cs="Times New Roman"/>
          <w:sz w:val="24"/>
          <w:szCs w:val="24"/>
        </w:rPr>
        <w:fldChar w:fldCharType="separate"/>
      </w:r>
      <w:r w:rsidR="00370DF8" w:rsidRPr="00370DF8">
        <w:rPr>
          <w:rFonts w:ascii="Times New Roman" w:hAnsi="Times New Roman" w:cs="Times New Roman"/>
          <w:noProof/>
          <w:sz w:val="24"/>
          <w:szCs w:val="24"/>
        </w:rPr>
        <w:t>(Smith, F, 19</w:t>
      </w:r>
      <w:r w:rsidR="009255B7">
        <w:rPr>
          <w:rFonts w:ascii="Times New Roman" w:hAnsi="Times New Roman" w:cs="Times New Roman"/>
          <w:noProof/>
          <w:sz w:val="24"/>
          <w:szCs w:val="24"/>
        </w:rPr>
        <w:t>76</w:t>
      </w:r>
      <w:r w:rsidR="00370DF8" w:rsidRPr="00370DF8">
        <w:rPr>
          <w:rFonts w:ascii="Times New Roman" w:hAnsi="Times New Roman" w:cs="Times New Roman"/>
          <w:noProof/>
          <w:sz w:val="24"/>
          <w:szCs w:val="24"/>
        </w:rPr>
        <w:t>)</w:t>
      </w:r>
      <w:r w:rsidR="00370DF8">
        <w:rPr>
          <w:rFonts w:ascii="Times New Roman" w:hAnsi="Times New Roman" w:cs="Times New Roman"/>
          <w:sz w:val="24"/>
          <w:szCs w:val="24"/>
        </w:rPr>
        <w:fldChar w:fldCharType="end"/>
      </w:r>
      <w:r w:rsidR="009255B7">
        <w:rPr>
          <w:rFonts w:ascii="Times New Roman" w:hAnsi="Times New Roman" w:cs="Times New Roman"/>
          <w:sz w:val="24"/>
          <w:szCs w:val="24"/>
        </w:rPr>
        <w:t>.</w:t>
      </w:r>
    </w:p>
    <w:p w14:paraId="791E8AC1" w14:textId="218AAD18" w:rsidR="00116C53" w:rsidRDefault="00DC5AD0" w:rsidP="00EE4C2C">
      <w:pPr>
        <w:pStyle w:val="ListParagraph"/>
        <w:numPr>
          <w:ilvl w:val="1"/>
          <w:numId w:val="5"/>
        </w:numPr>
        <w:spacing w:line="480" w:lineRule="auto"/>
        <w:jc w:val="both"/>
        <w:rPr>
          <w:rFonts w:ascii="Times New Roman" w:hAnsi="Times New Roman" w:cs="Times New Roman"/>
          <w:b/>
          <w:bCs/>
          <w:sz w:val="24"/>
          <w:szCs w:val="24"/>
        </w:rPr>
      </w:pPr>
      <w:r w:rsidRPr="00800296">
        <w:rPr>
          <w:rFonts w:ascii="Times New Roman" w:hAnsi="Times New Roman" w:cs="Times New Roman"/>
          <w:b/>
          <w:bCs/>
          <w:sz w:val="24"/>
          <w:szCs w:val="24"/>
        </w:rPr>
        <w:t xml:space="preserve"> Pengaruh Unsur </w:t>
      </w:r>
      <w:r w:rsidR="00800296" w:rsidRPr="00800296">
        <w:rPr>
          <w:rFonts w:ascii="Times New Roman" w:hAnsi="Times New Roman" w:cs="Times New Roman"/>
          <w:b/>
          <w:bCs/>
          <w:sz w:val="24"/>
          <w:szCs w:val="24"/>
        </w:rPr>
        <w:t xml:space="preserve">Paduan </w:t>
      </w:r>
      <w:r w:rsidRPr="00800296">
        <w:rPr>
          <w:rFonts w:ascii="Times New Roman" w:hAnsi="Times New Roman" w:cs="Times New Roman"/>
          <w:b/>
          <w:bCs/>
          <w:sz w:val="24"/>
          <w:szCs w:val="24"/>
        </w:rPr>
        <w:t>Dalam Baja</w:t>
      </w:r>
    </w:p>
    <w:p w14:paraId="1F82176B" w14:textId="3705ACDA" w:rsidR="00116C53" w:rsidRDefault="00220F4C" w:rsidP="00B96F47">
      <w:pPr>
        <w:pStyle w:val="ListParagraph"/>
        <w:spacing w:line="480" w:lineRule="auto"/>
        <w:ind w:firstLine="653"/>
        <w:jc w:val="both"/>
        <w:rPr>
          <w:rFonts w:ascii="Times New Roman" w:hAnsi="Times New Roman" w:cs="Times New Roman"/>
          <w:sz w:val="24"/>
          <w:szCs w:val="24"/>
        </w:rPr>
      </w:pPr>
      <w:r w:rsidRPr="00220F4C">
        <w:rPr>
          <w:rFonts w:ascii="Times New Roman" w:hAnsi="Times New Roman" w:cs="Times New Roman"/>
          <w:sz w:val="24"/>
          <w:szCs w:val="24"/>
        </w:rPr>
        <w:t xml:space="preserve">Jika digunakan dengan benar, baja karbon menawarkan banyak kualitas yang bermanfaat. Ini sangat baik pada suhu kamar dan tidak terlalu korosif, asalkan kekuatan, keuletan, dan banyak atribut lainnya </w:t>
      </w:r>
      <w:r w:rsidRPr="00220F4C">
        <w:rPr>
          <w:rFonts w:ascii="Times New Roman" w:hAnsi="Times New Roman" w:cs="Times New Roman"/>
          <w:sz w:val="24"/>
          <w:szCs w:val="24"/>
        </w:rPr>
        <w:lastRenderedPageBreak/>
        <w:t>tidak terlalu tinggi.</w:t>
      </w:r>
      <w:r w:rsidR="002862EB" w:rsidRPr="002452EA">
        <w:rPr>
          <w:rFonts w:ascii="Times New Roman" w:hAnsi="Times New Roman" w:cs="Times New Roman"/>
          <w:sz w:val="24"/>
          <w:szCs w:val="24"/>
        </w:rPr>
        <w:t xml:space="preserve"> </w:t>
      </w:r>
      <w:r w:rsidR="00AC4293" w:rsidRPr="00AC4293">
        <w:rPr>
          <w:rFonts w:ascii="Times New Roman" w:hAnsi="Times New Roman" w:cs="Times New Roman"/>
          <w:sz w:val="24"/>
          <w:szCs w:val="24"/>
        </w:rPr>
        <w:t>Di sisi lain, baja karbon kehilangan kekuatan dan kekerasan ketika ketegangan internal dihilangkan selama anil. Jadi, tantangan yang dihadapi dapat diatasi dengan memasukkan beberapa bahan lagi. Penambahan unsur paduan pada baja harus memperhatikan beberapa faktor, khususnya menurut Avner (1974) yaitu:</w:t>
      </w:r>
    </w:p>
    <w:p w14:paraId="7341BBA2" w14:textId="67B5FCC4" w:rsidR="00E0198B" w:rsidRPr="00DC1C6E" w:rsidRDefault="00C627E2" w:rsidP="00EE4C2C">
      <w:pPr>
        <w:pStyle w:val="ListParagraph"/>
        <w:widowControl w:val="0"/>
        <w:numPr>
          <w:ilvl w:val="3"/>
          <w:numId w:val="6"/>
        </w:numPr>
        <w:tabs>
          <w:tab w:val="left" w:pos="1678"/>
          <w:tab w:val="left" w:pos="1679"/>
        </w:tabs>
        <w:autoSpaceDE w:val="0"/>
        <w:autoSpaceDN w:val="0"/>
        <w:spacing w:after="0" w:line="480" w:lineRule="auto"/>
        <w:ind w:left="1678"/>
        <w:contextualSpacing w:val="0"/>
        <w:jc w:val="both"/>
        <w:rPr>
          <w:rFonts w:ascii="Times New Roman" w:hAnsi="Times New Roman" w:cs="Times New Roman"/>
          <w:sz w:val="24"/>
          <w:szCs w:val="24"/>
        </w:rPr>
      </w:pPr>
      <w:r>
        <w:rPr>
          <w:rFonts w:ascii="Times New Roman" w:hAnsi="Times New Roman" w:cs="Times New Roman"/>
          <w:sz w:val="24"/>
          <w:szCs w:val="24"/>
        </w:rPr>
        <w:t>Meningkatkan kekerasan</w:t>
      </w:r>
    </w:p>
    <w:p w14:paraId="3BC82D23" w14:textId="430D842A" w:rsidR="00E0198B" w:rsidRPr="00DC1C6E" w:rsidRDefault="00E0198B" w:rsidP="00EE4C2C">
      <w:pPr>
        <w:pStyle w:val="ListParagraph"/>
        <w:widowControl w:val="0"/>
        <w:numPr>
          <w:ilvl w:val="3"/>
          <w:numId w:val="6"/>
        </w:numPr>
        <w:tabs>
          <w:tab w:val="left" w:pos="1678"/>
          <w:tab w:val="left" w:pos="1679"/>
        </w:tabs>
        <w:autoSpaceDE w:val="0"/>
        <w:autoSpaceDN w:val="0"/>
        <w:spacing w:after="0" w:line="480" w:lineRule="auto"/>
        <w:ind w:left="1678"/>
        <w:contextualSpacing w:val="0"/>
        <w:jc w:val="both"/>
        <w:rPr>
          <w:rFonts w:ascii="Times New Roman" w:hAnsi="Times New Roman" w:cs="Times New Roman"/>
          <w:sz w:val="24"/>
          <w:szCs w:val="24"/>
        </w:rPr>
      </w:pPr>
      <w:r w:rsidRPr="00DC1C6E">
        <w:rPr>
          <w:rFonts w:ascii="Times New Roman" w:hAnsi="Times New Roman" w:cs="Times New Roman"/>
          <w:sz w:val="24"/>
          <w:szCs w:val="24"/>
        </w:rPr>
        <w:t>Memperbaiki</w:t>
      </w:r>
      <w:r w:rsidRPr="00DC1C6E">
        <w:rPr>
          <w:rFonts w:ascii="Times New Roman" w:hAnsi="Times New Roman" w:cs="Times New Roman"/>
          <w:spacing w:val="-1"/>
          <w:sz w:val="24"/>
          <w:szCs w:val="24"/>
        </w:rPr>
        <w:t xml:space="preserve"> </w:t>
      </w:r>
      <w:r w:rsidRPr="00DC1C6E">
        <w:rPr>
          <w:rFonts w:ascii="Times New Roman" w:hAnsi="Times New Roman" w:cs="Times New Roman"/>
          <w:sz w:val="24"/>
          <w:szCs w:val="24"/>
        </w:rPr>
        <w:t>kekuatan</w:t>
      </w:r>
      <w:r w:rsidRPr="00DC1C6E">
        <w:rPr>
          <w:rFonts w:ascii="Times New Roman" w:hAnsi="Times New Roman" w:cs="Times New Roman"/>
          <w:spacing w:val="-4"/>
          <w:sz w:val="24"/>
          <w:szCs w:val="24"/>
        </w:rPr>
        <w:t xml:space="preserve"> </w:t>
      </w:r>
      <w:r w:rsidRPr="00DC1C6E">
        <w:rPr>
          <w:rFonts w:ascii="Times New Roman" w:hAnsi="Times New Roman" w:cs="Times New Roman"/>
          <w:sz w:val="24"/>
          <w:szCs w:val="24"/>
        </w:rPr>
        <w:t>pada</w:t>
      </w:r>
      <w:r w:rsidRPr="00DC1C6E">
        <w:rPr>
          <w:rFonts w:ascii="Times New Roman" w:hAnsi="Times New Roman" w:cs="Times New Roman"/>
          <w:spacing w:val="-1"/>
          <w:sz w:val="24"/>
          <w:szCs w:val="24"/>
        </w:rPr>
        <w:t xml:space="preserve"> </w:t>
      </w:r>
      <w:r w:rsidR="005241E8">
        <w:rPr>
          <w:rFonts w:ascii="Times New Roman" w:hAnsi="Times New Roman" w:cs="Times New Roman"/>
          <w:sz w:val="24"/>
          <w:szCs w:val="24"/>
        </w:rPr>
        <w:t>suhu</w:t>
      </w:r>
      <w:r w:rsidRPr="00DC1C6E">
        <w:rPr>
          <w:rFonts w:ascii="Times New Roman" w:hAnsi="Times New Roman" w:cs="Times New Roman"/>
          <w:spacing w:val="-2"/>
          <w:sz w:val="24"/>
          <w:szCs w:val="24"/>
        </w:rPr>
        <w:t xml:space="preserve"> </w:t>
      </w:r>
      <w:r w:rsidRPr="00DC1C6E">
        <w:rPr>
          <w:rFonts w:ascii="Times New Roman" w:hAnsi="Times New Roman" w:cs="Times New Roman"/>
          <w:sz w:val="24"/>
          <w:szCs w:val="24"/>
        </w:rPr>
        <w:t>kamar</w:t>
      </w:r>
    </w:p>
    <w:p w14:paraId="09787827" w14:textId="71A3EBD4" w:rsidR="00E0198B" w:rsidRPr="00DC1C6E" w:rsidRDefault="00E0198B" w:rsidP="00EE4C2C">
      <w:pPr>
        <w:pStyle w:val="ListParagraph"/>
        <w:widowControl w:val="0"/>
        <w:numPr>
          <w:ilvl w:val="3"/>
          <w:numId w:val="6"/>
        </w:numPr>
        <w:tabs>
          <w:tab w:val="left" w:pos="1678"/>
          <w:tab w:val="left" w:pos="1679"/>
        </w:tabs>
        <w:autoSpaceDE w:val="0"/>
        <w:autoSpaceDN w:val="0"/>
        <w:spacing w:before="2" w:after="0" w:line="480" w:lineRule="auto"/>
        <w:ind w:left="1678" w:right="722"/>
        <w:contextualSpacing w:val="0"/>
        <w:jc w:val="both"/>
        <w:rPr>
          <w:rFonts w:ascii="Times New Roman" w:hAnsi="Times New Roman" w:cs="Times New Roman"/>
          <w:sz w:val="24"/>
          <w:szCs w:val="24"/>
        </w:rPr>
      </w:pPr>
      <w:r w:rsidRPr="00DC1C6E">
        <w:rPr>
          <w:rFonts w:ascii="Times New Roman" w:hAnsi="Times New Roman" w:cs="Times New Roman"/>
          <w:sz w:val="24"/>
          <w:szCs w:val="24"/>
        </w:rPr>
        <w:t>Memperbaiki</w:t>
      </w:r>
      <w:r w:rsidRPr="00DC1C6E">
        <w:rPr>
          <w:rFonts w:ascii="Times New Roman" w:hAnsi="Times New Roman" w:cs="Times New Roman"/>
          <w:spacing w:val="12"/>
          <w:sz w:val="24"/>
          <w:szCs w:val="24"/>
        </w:rPr>
        <w:t xml:space="preserve"> </w:t>
      </w:r>
      <w:r w:rsidRPr="00DC1C6E">
        <w:rPr>
          <w:rFonts w:ascii="Times New Roman" w:hAnsi="Times New Roman" w:cs="Times New Roman"/>
          <w:sz w:val="24"/>
          <w:szCs w:val="24"/>
        </w:rPr>
        <w:t>sifat</w:t>
      </w:r>
      <w:r w:rsidRPr="00DC1C6E">
        <w:rPr>
          <w:rFonts w:ascii="Times New Roman" w:hAnsi="Times New Roman" w:cs="Times New Roman"/>
          <w:spacing w:val="12"/>
          <w:sz w:val="24"/>
          <w:szCs w:val="24"/>
        </w:rPr>
        <w:t xml:space="preserve"> </w:t>
      </w:r>
      <w:r w:rsidRPr="00DC1C6E">
        <w:rPr>
          <w:rFonts w:ascii="Times New Roman" w:hAnsi="Times New Roman" w:cs="Times New Roman"/>
          <w:sz w:val="24"/>
          <w:szCs w:val="24"/>
        </w:rPr>
        <w:t>mekanik</w:t>
      </w:r>
      <w:r w:rsidRPr="00DC1C6E">
        <w:rPr>
          <w:rFonts w:ascii="Times New Roman" w:hAnsi="Times New Roman" w:cs="Times New Roman"/>
          <w:spacing w:val="9"/>
          <w:sz w:val="24"/>
          <w:szCs w:val="24"/>
        </w:rPr>
        <w:t xml:space="preserve"> </w:t>
      </w:r>
      <w:r w:rsidRPr="00DC1C6E">
        <w:rPr>
          <w:rFonts w:ascii="Times New Roman" w:hAnsi="Times New Roman" w:cs="Times New Roman"/>
          <w:sz w:val="24"/>
          <w:szCs w:val="24"/>
        </w:rPr>
        <w:t>pada</w:t>
      </w:r>
      <w:r w:rsidRPr="00DC1C6E">
        <w:rPr>
          <w:rFonts w:ascii="Times New Roman" w:hAnsi="Times New Roman" w:cs="Times New Roman"/>
          <w:spacing w:val="11"/>
          <w:sz w:val="24"/>
          <w:szCs w:val="24"/>
        </w:rPr>
        <w:t xml:space="preserve"> </w:t>
      </w:r>
      <w:r w:rsidRPr="00DC1C6E">
        <w:rPr>
          <w:rFonts w:ascii="Times New Roman" w:hAnsi="Times New Roman" w:cs="Times New Roman"/>
          <w:sz w:val="24"/>
          <w:szCs w:val="24"/>
        </w:rPr>
        <w:t>temperatur</w:t>
      </w:r>
      <w:r w:rsidRPr="00DC1C6E">
        <w:rPr>
          <w:rFonts w:ascii="Times New Roman" w:hAnsi="Times New Roman" w:cs="Times New Roman"/>
          <w:spacing w:val="13"/>
          <w:sz w:val="24"/>
          <w:szCs w:val="24"/>
        </w:rPr>
        <w:t xml:space="preserve"> </w:t>
      </w:r>
      <w:r w:rsidRPr="00DC1C6E">
        <w:rPr>
          <w:rFonts w:ascii="Times New Roman" w:hAnsi="Times New Roman" w:cs="Times New Roman"/>
          <w:sz w:val="24"/>
          <w:szCs w:val="24"/>
        </w:rPr>
        <w:t>tinggi</w:t>
      </w:r>
      <w:r w:rsidRPr="00DC1C6E">
        <w:rPr>
          <w:rFonts w:ascii="Times New Roman" w:hAnsi="Times New Roman" w:cs="Times New Roman"/>
          <w:spacing w:val="-52"/>
          <w:sz w:val="24"/>
          <w:szCs w:val="24"/>
        </w:rPr>
        <w:t xml:space="preserve"> </w:t>
      </w:r>
      <w:r w:rsidRPr="00DC1C6E">
        <w:rPr>
          <w:rFonts w:ascii="Times New Roman" w:hAnsi="Times New Roman" w:cs="Times New Roman"/>
          <w:sz w:val="24"/>
          <w:szCs w:val="24"/>
        </w:rPr>
        <w:t>atau</w:t>
      </w:r>
      <w:r w:rsidRPr="00DC1C6E">
        <w:rPr>
          <w:rFonts w:ascii="Times New Roman" w:hAnsi="Times New Roman" w:cs="Times New Roman"/>
          <w:spacing w:val="-2"/>
          <w:sz w:val="24"/>
          <w:szCs w:val="24"/>
        </w:rPr>
        <w:t xml:space="preserve"> </w:t>
      </w:r>
      <w:r w:rsidRPr="00DC1C6E">
        <w:rPr>
          <w:rFonts w:ascii="Times New Roman" w:hAnsi="Times New Roman" w:cs="Times New Roman"/>
          <w:sz w:val="24"/>
          <w:szCs w:val="24"/>
        </w:rPr>
        <w:t>rendah</w:t>
      </w:r>
    </w:p>
    <w:p w14:paraId="6DA61AE0" w14:textId="7ED50F0D" w:rsidR="00E0198B" w:rsidRPr="00DC1C6E" w:rsidRDefault="00E0198B" w:rsidP="00EE4C2C">
      <w:pPr>
        <w:pStyle w:val="ListParagraph"/>
        <w:widowControl w:val="0"/>
        <w:numPr>
          <w:ilvl w:val="3"/>
          <w:numId w:val="6"/>
        </w:numPr>
        <w:tabs>
          <w:tab w:val="left" w:pos="1678"/>
          <w:tab w:val="left" w:pos="1679"/>
        </w:tabs>
        <w:autoSpaceDE w:val="0"/>
        <w:autoSpaceDN w:val="0"/>
        <w:spacing w:after="0" w:line="480" w:lineRule="auto"/>
        <w:ind w:left="1678" w:right="714"/>
        <w:contextualSpacing w:val="0"/>
        <w:jc w:val="both"/>
        <w:rPr>
          <w:rFonts w:ascii="Times New Roman" w:hAnsi="Times New Roman" w:cs="Times New Roman"/>
          <w:sz w:val="24"/>
          <w:szCs w:val="24"/>
        </w:rPr>
      </w:pPr>
      <w:r w:rsidRPr="00DC1C6E">
        <w:rPr>
          <w:rFonts w:ascii="Times New Roman" w:hAnsi="Times New Roman" w:cs="Times New Roman"/>
          <w:sz w:val="24"/>
          <w:szCs w:val="24"/>
        </w:rPr>
        <w:t>Memperbaiki</w:t>
      </w:r>
      <w:r w:rsidRPr="00DC1C6E">
        <w:rPr>
          <w:rFonts w:ascii="Times New Roman" w:hAnsi="Times New Roman" w:cs="Times New Roman"/>
          <w:spacing w:val="33"/>
          <w:sz w:val="24"/>
          <w:szCs w:val="24"/>
        </w:rPr>
        <w:t xml:space="preserve"> </w:t>
      </w:r>
      <w:r w:rsidRPr="00DC1C6E">
        <w:rPr>
          <w:rFonts w:ascii="Times New Roman" w:hAnsi="Times New Roman" w:cs="Times New Roman"/>
          <w:sz w:val="24"/>
          <w:szCs w:val="24"/>
        </w:rPr>
        <w:t>ketangguhan</w:t>
      </w:r>
      <w:r w:rsidRPr="00DC1C6E">
        <w:rPr>
          <w:rFonts w:ascii="Times New Roman" w:hAnsi="Times New Roman" w:cs="Times New Roman"/>
          <w:spacing w:val="35"/>
          <w:sz w:val="24"/>
          <w:szCs w:val="24"/>
        </w:rPr>
        <w:t xml:space="preserve"> </w:t>
      </w:r>
      <w:r w:rsidR="008921A4">
        <w:rPr>
          <w:rFonts w:ascii="Times New Roman" w:hAnsi="Times New Roman" w:cs="Times New Roman"/>
          <w:sz w:val="24"/>
          <w:szCs w:val="24"/>
        </w:rPr>
        <w:t>terhadap</w:t>
      </w:r>
      <w:r w:rsidRPr="00DC1C6E">
        <w:rPr>
          <w:rFonts w:ascii="Times New Roman" w:hAnsi="Times New Roman" w:cs="Times New Roman"/>
          <w:spacing w:val="36"/>
          <w:sz w:val="24"/>
          <w:szCs w:val="24"/>
        </w:rPr>
        <w:t xml:space="preserve"> </w:t>
      </w:r>
      <w:r w:rsidRPr="00DC1C6E">
        <w:rPr>
          <w:rFonts w:ascii="Times New Roman" w:hAnsi="Times New Roman" w:cs="Times New Roman"/>
          <w:sz w:val="24"/>
          <w:szCs w:val="24"/>
        </w:rPr>
        <w:t>kekerasan</w:t>
      </w:r>
      <w:r w:rsidRPr="00DC1C6E">
        <w:rPr>
          <w:rFonts w:ascii="Times New Roman" w:hAnsi="Times New Roman" w:cs="Times New Roman"/>
          <w:spacing w:val="33"/>
          <w:sz w:val="24"/>
          <w:szCs w:val="24"/>
        </w:rPr>
        <w:t xml:space="preserve"> </w:t>
      </w:r>
      <w:r w:rsidRPr="00DC1C6E">
        <w:rPr>
          <w:rFonts w:ascii="Times New Roman" w:hAnsi="Times New Roman" w:cs="Times New Roman"/>
          <w:sz w:val="24"/>
          <w:szCs w:val="24"/>
        </w:rPr>
        <w:t>atau</w:t>
      </w:r>
      <w:r w:rsidRPr="00DC1C6E">
        <w:rPr>
          <w:rFonts w:ascii="Times New Roman" w:hAnsi="Times New Roman" w:cs="Times New Roman"/>
          <w:spacing w:val="-52"/>
          <w:sz w:val="24"/>
          <w:szCs w:val="24"/>
        </w:rPr>
        <w:t xml:space="preserve"> </w:t>
      </w:r>
      <w:r w:rsidR="00317A47">
        <w:rPr>
          <w:rFonts w:ascii="Times New Roman" w:hAnsi="Times New Roman" w:cs="Times New Roman"/>
          <w:spacing w:val="-52"/>
          <w:sz w:val="24"/>
          <w:szCs w:val="24"/>
        </w:rPr>
        <w:t xml:space="preserve">  </w:t>
      </w:r>
      <w:r w:rsidRPr="00DC1C6E">
        <w:rPr>
          <w:rFonts w:ascii="Times New Roman" w:hAnsi="Times New Roman" w:cs="Times New Roman"/>
          <w:sz w:val="24"/>
          <w:szCs w:val="24"/>
        </w:rPr>
        <w:t>kekuatan</w:t>
      </w:r>
      <w:r w:rsidRPr="00DC1C6E">
        <w:rPr>
          <w:rFonts w:ascii="Times New Roman" w:hAnsi="Times New Roman" w:cs="Times New Roman"/>
          <w:spacing w:val="-1"/>
          <w:sz w:val="24"/>
          <w:szCs w:val="24"/>
        </w:rPr>
        <w:t xml:space="preserve"> </w:t>
      </w:r>
      <w:r w:rsidRPr="00DC1C6E">
        <w:rPr>
          <w:rFonts w:ascii="Times New Roman" w:hAnsi="Times New Roman" w:cs="Times New Roman"/>
          <w:sz w:val="24"/>
          <w:szCs w:val="24"/>
        </w:rPr>
        <w:t>tertentu</w:t>
      </w:r>
    </w:p>
    <w:p w14:paraId="1861F1BF" w14:textId="1614F3B2" w:rsidR="00E0198B" w:rsidRPr="00DC1C6E" w:rsidRDefault="00E0198B" w:rsidP="00EE4C2C">
      <w:pPr>
        <w:pStyle w:val="ListParagraph"/>
        <w:widowControl w:val="0"/>
        <w:numPr>
          <w:ilvl w:val="3"/>
          <w:numId w:val="6"/>
        </w:numPr>
        <w:tabs>
          <w:tab w:val="left" w:pos="1678"/>
          <w:tab w:val="left" w:pos="1679"/>
        </w:tabs>
        <w:autoSpaceDE w:val="0"/>
        <w:autoSpaceDN w:val="0"/>
        <w:spacing w:after="0" w:line="480" w:lineRule="auto"/>
        <w:ind w:left="1678"/>
        <w:contextualSpacing w:val="0"/>
        <w:jc w:val="both"/>
        <w:rPr>
          <w:rFonts w:ascii="Times New Roman" w:hAnsi="Times New Roman" w:cs="Times New Roman"/>
          <w:sz w:val="24"/>
          <w:szCs w:val="24"/>
        </w:rPr>
      </w:pPr>
      <w:r w:rsidRPr="00DC1C6E">
        <w:rPr>
          <w:rFonts w:ascii="Times New Roman" w:hAnsi="Times New Roman" w:cs="Times New Roman"/>
          <w:sz w:val="24"/>
          <w:szCs w:val="24"/>
        </w:rPr>
        <w:t>Meningkatkan</w:t>
      </w:r>
      <w:r w:rsidRPr="00DC1C6E">
        <w:rPr>
          <w:rFonts w:ascii="Times New Roman" w:hAnsi="Times New Roman" w:cs="Times New Roman"/>
          <w:spacing w:val="-2"/>
          <w:sz w:val="24"/>
          <w:szCs w:val="24"/>
        </w:rPr>
        <w:t xml:space="preserve"> </w:t>
      </w:r>
      <w:r w:rsidR="00E371B3">
        <w:rPr>
          <w:rFonts w:ascii="Times New Roman" w:hAnsi="Times New Roman" w:cs="Times New Roman"/>
          <w:sz w:val="24"/>
          <w:szCs w:val="24"/>
        </w:rPr>
        <w:t>ketahanan terhadap</w:t>
      </w:r>
      <w:r w:rsidRPr="00DC1C6E">
        <w:rPr>
          <w:rFonts w:ascii="Times New Roman" w:hAnsi="Times New Roman" w:cs="Times New Roman"/>
          <w:spacing w:val="-5"/>
          <w:sz w:val="24"/>
          <w:szCs w:val="24"/>
        </w:rPr>
        <w:t xml:space="preserve"> </w:t>
      </w:r>
      <w:r w:rsidRPr="00DC1C6E">
        <w:rPr>
          <w:rFonts w:ascii="Times New Roman" w:hAnsi="Times New Roman" w:cs="Times New Roman"/>
          <w:sz w:val="24"/>
          <w:szCs w:val="24"/>
        </w:rPr>
        <w:t>aus</w:t>
      </w:r>
    </w:p>
    <w:p w14:paraId="0083F54C" w14:textId="5FA2C945" w:rsidR="00E0198B" w:rsidRPr="00DC1C6E" w:rsidRDefault="00E0198B" w:rsidP="00EE4C2C">
      <w:pPr>
        <w:pStyle w:val="ListParagraph"/>
        <w:widowControl w:val="0"/>
        <w:numPr>
          <w:ilvl w:val="3"/>
          <w:numId w:val="6"/>
        </w:numPr>
        <w:tabs>
          <w:tab w:val="left" w:pos="1678"/>
          <w:tab w:val="left" w:pos="1679"/>
        </w:tabs>
        <w:autoSpaceDE w:val="0"/>
        <w:autoSpaceDN w:val="0"/>
        <w:spacing w:after="0" w:line="480" w:lineRule="auto"/>
        <w:ind w:left="1678"/>
        <w:contextualSpacing w:val="0"/>
        <w:jc w:val="both"/>
        <w:rPr>
          <w:rFonts w:ascii="Times New Roman" w:hAnsi="Times New Roman" w:cs="Times New Roman"/>
          <w:sz w:val="24"/>
          <w:szCs w:val="24"/>
        </w:rPr>
      </w:pPr>
      <w:r w:rsidRPr="00DC1C6E">
        <w:rPr>
          <w:rFonts w:ascii="Times New Roman" w:hAnsi="Times New Roman" w:cs="Times New Roman"/>
          <w:sz w:val="24"/>
          <w:szCs w:val="24"/>
        </w:rPr>
        <w:t>Meningkatkan</w:t>
      </w:r>
      <w:r w:rsidRPr="00DC1C6E">
        <w:rPr>
          <w:rFonts w:ascii="Times New Roman" w:hAnsi="Times New Roman" w:cs="Times New Roman"/>
          <w:spacing w:val="-2"/>
          <w:sz w:val="24"/>
          <w:szCs w:val="24"/>
        </w:rPr>
        <w:t xml:space="preserve"> </w:t>
      </w:r>
      <w:r w:rsidR="00692546">
        <w:rPr>
          <w:rFonts w:ascii="Times New Roman" w:hAnsi="Times New Roman" w:cs="Times New Roman"/>
          <w:sz w:val="24"/>
          <w:szCs w:val="24"/>
        </w:rPr>
        <w:t>resistensi</w:t>
      </w:r>
      <w:r w:rsidRPr="00DC1C6E">
        <w:rPr>
          <w:rFonts w:ascii="Times New Roman" w:hAnsi="Times New Roman" w:cs="Times New Roman"/>
          <w:spacing w:val="-2"/>
          <w:sz w:val="24"/>
          <w:szCs w:val="24"/>
        </w:rPr>
        <w:t xml:space="preserve"> </w:t>
      </w:r>
      <w:r w:rsidRPr="00DC1C6E">
        <w:rPr>
          <w:rFonts w:ascii="Times New Roman" w:hAnsi="Times New Roman" w:cs="Times New Roman"/>
          <w:sz w:val="24"/>
          <w:szCs w:val="24"/>
        </w:rPr>
        <w:t>korosi</w:t>
      </w:r>
    </w:p>
    <w:p w14:paraId="6D926DEF" w14:textId="34D2F778" w:rsidR="00A10DA1" w:rsidRDefault="00E0198B" w:rsidP="00EE4C2C">
      <w:pPr>
        <w:pStyle w:val="ListParagraph"/>
        <w:widowControl w:val="0"/>
        <w:numPr>
          <w:ilvl w:val="3"/>
          <w:numId w:val="6"/>
        </w:numPr>
        <w:tabs>
          <w:tab w:val="left" w:pos="1678"/>
          <w:tab w:val="left" w:pos="1679"/>
        </w:tabs>
        <w:autoSpaceDE w:val="0"/>
        <w:autoSpaceDN w:val="0"/>
        <w:spacing w:after="0" w:line="480" w:lineRule="auto"/>
        <w:ind w:left="1678"/>
        <w:contextualSpacing w:val="0"/>
        <w:jc w:val="both"/>
        <w:rPr>
          <w:rFonts w:ascii="Times New Roman" w:hAnsi="Times New Roman" w:cs="Times New Roman"/>
          <w:sz w:val="24"/>
          <w:szCs w:val="24"/>
        </w:rPr>
      </w:pPr>
      <w:r w:rsidRPr="00DC1C6E">
        <w:rPr>
          <w:rFonts w:ascii="Times New Roman" w:hAnsi="Times New Roman" w:cs="Times New Roman"/>
          <w:sz w:val="24"/>
          <w:szCs w:val="24"/>
        </w:rPr>
        <w:t>Memperbaiki</w:t>
      </w:r>
      <w:r w:rsidRPr="00DC1C6E">
        <w:rPr>
          <w:rFonts w:ascii="Times New Roman" w:hAnsi="Times New Roman" w:cs="Times New Roman"/>
          <w:spacing w:val="-5"/>
          <w:sz w:val="24"/>
          <w:szCs w:val="24"/>
        </w:rPr>
        <w:t xml:space="preserve"> </w:t>
      </w:r>
      <w:r w:rsidRPr="00DC1C6E">
        <w:rPr>
          <w:rFonts w:ascii="Times New Roman" w:hAnsi="Times New Roman" w:cs="Times New Roman"/>
          <w:sz w:val="24"/>
          <w:szCs w:val="24"/>
        </w:rPr>
        <w:t>sifat</w:t>
      </w:r>
      <w:r w:rsidRPr="00DC1C6E">
        <w:rPr>
          <w:rFonts w:ascii="Times New Roman" w:hAnsi="Times New Roman" w:cs="Times New Roman"/>
          <w:spacing w:val="-1"/>
          <w:sz w:val="24"/>
          <w:szCs w:val="24"/>
        </w:rPr>
        <w:t xml:space="preserve"> </w:t>
      </w:r>
      <w:r w:rsidR="004A4DFD">
        <w:rPr>
          <w:rFonts w:ascii="Times New Roman" w:hAnsi="Times New Roman" w:cs="Times New Roman"/>
          <w:sz w:val="24"/>
          <w:szCs w:val="24"/>
        </w:rPr>
        <w:t>magnetisme</w:t>
      </w:r>
    </w:p>
    <w:p w14:paraId="651C37EA" w14:textId="32DB9360" w:rsidR="00C45E71" w:rsidRPr="00BB33E1" w:rsidRDefault="006479B0" w:rsidP="00BB33E1">
      <w:pPr>
        <w:spacing w:line="480" w:lineRule="auto"/>
        <w:ind w:left="720" w:firstLine="720"/>
        <w:jc w:val="both"/>
        <w:rPr>
          <w:rFonts w:ascii="Times New Roman" w:hAnsi="Times New Roman" w:cs="Times New Roman"/>
          <w:sz w:val="24"/>
          <w:szCs w:val="24"/>
        </w:rPr>
      </w:pPr>
      <w:r w:rsidRPr="00BB33E1">
        <w:rPr>
          <w:rFonts w:ascii="Times New Roman" w:hAnsi="Times New Roman" w:cs="Times New Roman"/>
          <w:sz w:val="24"/>
          <w:szCs w:val="24"/>
        </w:rPr>
        <w:t>Secara teknis, sebagian besar unsur-unsur yang terlarut dalam ferit mempengaruhi sifat paduan tertentu</w:t>
      </w:r>
      <w:r w:rsidR="00BB33E1" w:rsidRPr="00BB33E1">
        <w:rPr>
          <w:rFonts w:ascii="Times New Roman" w:hAnsi="Times New Roman" w:cs="Times New Roman"/>
          <w:sz w:val="24"/>
          <w:szCs w:val="24"/>
        </w:rPr>
        <w:t xml:space="preserve">, </w:t>
      </w:r>
      <w:r w:rsidR="00C45E71" w:rsidRPr="00C45E71">
        <w:rPr>
          <w:rFonts w:ascii="Times New Roman" w:hAnsi="Times New Roman" w:cs="Times New Roman"/>
          <w:sz w:val="24"/>
          <w:szCs w:val="24"/>
        </w:rPr>
        <w:t xml:space="preserve">seperti ditunjukkan pada Gambar </w:t>
      </w:r>
      <w:r w:rsidR="007A65F6">
        <w:rPr>
          <w:rFonts w:ascii="Times New Roman" w:hAnsi="Times New Roman" w:cs="Times New Roman"/>
          <w:sz w:val="24"/>
          <w:szCs w:val="24"/>
        </w:rPr>
        <w:t>2</w:t>
      </w:r>
      <w:r w:rsidR="00117000">
        <w:rPr>
          <w:rFonts w:ascii="Times New Roman" w:hAnsi="Times New Roman" w:cs="Times New Roman"/>
          <w:sz w:val="24"/>
          <w:szCs w:val="24"/>
        </w:rPr>
        <w:t>.3</w:t>
      </w:r>
      <w:r w:rsidR="008E237E">
        <w:rPr>
          <w:rFonts w:ascii="Times New Roman" w:hAnsi="Times New Roman" w:cs="Times New Roman"/>
          <w:sz w:val="24"/>
          <w:szCs w:val="24"/>
        </w:rPr>
        <w:t>.</w:t>
      </w:r>
      <w:r w:rsidR="00C45E71" w:rsidRPr="00C45E71">
        <w:rPr>
          <w:rFonts w:ascii="Times New Roman" w:hAnsi="Times New Roman" w:cs="Times New Roman"/>
          <w:sz w:val="24"/>
          <w:szCs w:val="24"/>
        </w:rPr>
        <w:t xml:space="preserve"> </w:t>
      </w:r>
      <w:r w:rsidR="00BB3B33" w:rsidRPr="00BB3B33">
        <w:rPr>
          <w:rFonts w:ascii="Times New Roman" w:hAnsi="Times New Roman" w:cs="Times New Roman"/>
          <w:sz w:val="24"/>
          <w:szCs w:val="24"/>
        </w:rPr>
        <w:t>Meskipun unsur-unsur tertentu tidak terdapat dalam fase karbida terlarut, unsur-unsur lain berdampak pada kekerasan paduan setelah pengerasan. Ini termasuk logam yang sekarang dikenal paling larut dalam ferit: nikel, aluminium, silikon, tembaga, dan kobalt.</w:t>
      </w:r>
    </w:p>
    <w:p w14:paraId="191F5B48" w14:textId="5A4FED44" w:rsidR="00196721" w:rsidRDefault="00546728" w:rsidP="00B96F47">
      <w:pPr>
        <w:spacing w:line="480" w:lineRule="auto"/>
        <w:ind w:left="720" w:firstLine="720"/>
        <w:jc w:val="both"/>
        <w:rPr>
          <w:rFonts w:ascii="Times New Roman" w:hAnsi="Times New Roman" w:cs="Times New Roman"/>
          <w:sz w:val="24"/>
          <w:szCs w:val="24"/>
        </w:rPr>
      </w:pPr>
      <w:r w:rsidRPr="00546728">
        <w:rPr>
          <w:rFonts w:ascii="Times New Roman" w:hAnsi="Times New Roman" w:cs="Times New Roman"/>
          <w:sz w:val="24"/>
          <w:szCs w:val="24"/>
        </w:rPr>
        <w:t xml:space="preserve">Menstabilkan dan membentuk austenit adalah peran lain dari paduan logam. Kumpulan elemen ini akan meningkatkan stabilitas austenit pada suhu rendah. Bahkan pada suhu kamar, austenit, yang biasanya </w:t>
      </w:r>
      <w:r w:rsidRPr="00546728">
        <w:rPr>
          <w:rFonts w:ascii="Times New Roman" w:hAnsi="Times New Roman" w:cs="Times New Roman"/>
          <w:sz w:val="24"/>
          <w:szCs w:val="24"/>
        </w:rPr>
        <w:lastRenderedPageBreak/>
        <w:t>mengalami modifikasi saat pendinginan, menjadi stabil pada suhu yang lebih rendah. Golongan unsur ini meliputi Mn dan Ni</w:t>
      </w:r>
      <w:r w:rsidR="00196721" w:rsidRPr="00196721">
        <w:rPr>
          <w:rFonts w:ascii="Times New Roman" w:hAnsi="Times New Roman" w:cs="Times New Roman"/>
          <w:sz w:val="24"/>
          <w:szCs w:val="24"/>
        </w:rPr>
        <w:t xml:space="preserve"> </w:t>
      </w:r>
      <w:r w:rsidR="00CD53D6">
        <w:rPr>
          <w:rFonts w:ascii="Times New Roman" w:hAnsi="Times New Roman" w:cs="Times New Roman"/>
          <w:sz w:val="24"/>
          <w:szCs w:val="24"/>
        </w:rPr>
        <w:fldChar w:fldCharType="begin" w:fldLock="1"/>
      </w:r>
      <w:r w:rsidR="00857104">
        <w:rPr>
          <w:rFonts w:ascii="Times New Roman" w:hAnsi="Times New Roman" w:cs="Times New Roman"/>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sidR="00CD53D6">
        <w:rPr>
          <w:rFonts w:ascii="Times New Roman" w:hAnsi="Times New Roman" w:cs="Times New Roman"/>
          <w:sz w:val="24"/>
          <w:szCs w:val="24"/>
        </w:rPr>
        <w:fldChar w:fldCharType="separate"/>
      </w:r>
      <w:r w:rsidR="00CD53D6" w:rsidRPr="00CD53D6">
        <w:rPr>
          <w:rFonts w:ascii="Times New Roman" w:hAnsi="Times New Roman" w:cs="Times New Roman"/>
          <w:noProof/>
          <w:sz w:val="24"/>
          <w:szCs w:val="24"/>
        </w:rPr>
        <w:t>(Avner, 1974)</w:t>
      </w:r>
      <w:r w:rsidR="00CD53D6">
        <w:rPr>
          <w:rFonts w:ascii="Times New Roman" w:hAnsi="Times New Roman" w:cs="Times New Roman"/>
          <w:sz w:val="24"/>
          <w:szCs w:val="24"/>
        </w:rPr>
        <w:fldChar w:fldCharType="end"/>
      </w:r>
      <w:r w:rsidR="00196721" w:rsidRPr="00196721">
        <w:rPr>
          <w:rFonts w:ascii="Times New Roman" w:hAnsi="Times New Roman" w:cs="Times New Roman"/>
          <w:sz w:val="24"/>
          <w:szCs w:val="24"/>
        </w:rPr>
        <w:t>.</w:t>
      </w:r>
    </w:p>
    <w:p w14:paraId="7549B307" w14:textId="241E1B77" w:rsidR="00E57DF3" w:rsidRDefault="00B955F8" w:rsidP="00B96F47">
      <w:pPr>
        <w:spacing w:line="480" w:lineRule="auto"/>
        <w:ind w:left="720" w:firstLine="720"/>
        <w:jc w:val="both"/>
        <w:rPr>
          <w:rFonts w:ascii="Times New Roman" w:hAnsi="Times New Roman" w:cs="Times New Roman"/>
          <w:sz w:val="24"/>
          <w:szCs w:val="24"/>
        </w:rPr>
      </w:pPr>
      <w:r w:rsidRPr="00B955F8">
        <w:rPr>
          <w:rFonts w:ascii="Times New Roman" w:hAnsi="Times New Roman" w:cs="Times New Roman"/>
          <w:sz w:val="24"/>
          <w:szCs w:val="24"/>
        </w:rPr>
        <w:t>Pembentuk karbida dapat dibentuk dengan mencampurkan komponen. Karbida berbeda dari ferit dan austenit karena mengandung komponen yang dapat terbentuk dan stabil. Golongan unsur ini meliputi Cr, W, Mo, V, Ti, Nb, Ta, dan Zr. Sekalipun suatu paduan baja mempunyai unsur pembentuk karbida dalam jumlah besar, tidak semuanya mampu menghasilkan karbida. Biasanya karbida dibentuk oleh unsur-unsur yang memiliki afinitas elektron yang kuat</w:t>
      </w:r>
      <w:r w:rsidR="00E57DF3" w:rsidRPr="00E57DF3">
        <w:rPr>
          <w:rFonts w:ascii="Times New Roman" w:hAnsi="Times New Roman" w:cs="Times New Roman"/>
          <w:sz w:val="24"/>
          <w:szCs w:val="24"/>
        </w:rPr>
        <w:t xml:space="preserve"> </w:t>
      </w:r>
      <w:r w:rsidR="00CD53D6">
        <w:rPr>
          <w:rFonts w:ascii="Times New Roman" w:hAnsi="Times New Roman" w:cs="Times New Roman"/>
          <w:sz w:val="24"/>
          <w:szCs w:val="24"/>
        </w:rPr>
        <w:fldChar w:fldCharType="begin" w:fldLock="1"/>
      </w:r>
      <w:r w:rsidR="00CD53D6">
        <w:rPr>
          <w:rFonts w:ascii="Times New Roman" w:hAnsi="Times New Roman" w:cs="Times New Roman"/>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sidR="00CD53D6">
        <w:rPr>
          <w:rFonts w:ascii="Times New Roman" w:hAnsi="Times New Roman" w:cs="Times New Roman"/>
          <w:sz w:val="24"/>
          <w:szCs w:val="24"/>
        </w:rPr>
        <w:fldChar w:fldCharType="separate"/>
      </w:r>
      <w:r w:rsidR="00CD53D6" w:rsidRPr="00CD53D6">
        <w:rPr>
          <w:rFonts w:ascii="Times New Roman" w:hAnsi="Times New Roman" w:cs="Times New Roman"/>
          <w:noProof/>
          <w:sz w:val="24"/>
          <w:szCs w:val="24"/>
        </w:rPr>
        <w:t>(Avner, 1974)</w:t>
      </w:r>
      <w:r w:rsidR="00CD53D6">
        <w:rPr>
          <w:rFonts w:ascii="Times New Roman" w:hAnsi="Times New Roman" w:cs="Times New Roman"/>
          <w:sz w:val="24"/>
          <w:szCs w:val="24"/>
        </w:rPr>
        <w:fldChar w:fldCharType="end"/>
      </w:r>
      <w:r w:rsidR="00E57DF3" w:rsidRPr="00E57DF3">
        <w:rPr>
          <w:rFonts w:ascii="Times New Roman" w:hAnsi="Times New Roman" w:cs="Times New Roman"/>
          <w:sz w:val="24"/>
          <w:szCs w:val="24"/>
        </w:rPr>
        <w:t>.</w:t>
      </w:r>
    </w:p>
    <w:p w14:paraId="6283D4E2" w14:textId="67047637" w:rsidR="00740396" w:rsidRPr="00740396" w:rsidRDefault="00905BFA" w:rsidP="00B96F47">
      <w:pPr>
        <w:spacing w:line="480" w:lineRule="auto"/>
        <w:ind w:left="720" w:firstLine="720"/>
        <w:jc w:val="both"/>
        <w:rPr>
          <w:rFonts w:ascii="Times New Roman" w:hAnsi="Times New Roman" w:cs="Times New Roman"/>
          <w:sz w:val="24"/>
          <w:szCs w:val="24"/>
        </w:rPr>
      </w:pPr>
      <w:r w:rsidRPr="00905BFA">
        <w:rPr>
          <w:rFonts w:ascii="Times New Roman" w:hAnsi="Times New Roman" w:cs="Times New Roman"/>
          <w:sz w:val="24"/>
          <w:szCs w:val="24"/>
        </w:rPr>
        <w:t>Stabilisator semen mempunyai fungsi yang sama dengan elemen paduan. Stabilisator karbida adalah zat yang menyebabkan karbida menjadi tidak larut dan terurai menjadi satu fase. Co, Ni, W, Mo, Mn, Cr, V, Ti, dan Nb adalah contoh unsur semacam ini. Hal ini menggambarkan bahwa tidak semua bahan yang menghasilkan karbida kuat juga merupakan penstabil karbida kuat</w:t>
      </w:r>
      <w:r w:rsidR="00740396" w:rsidRPr="00740396">
        <w:rPr>
          <w:rFonts w:ascii="Times New Roman" w:hAnsi="Times New Roman" w:cs="Times New Roman"/>
          <w:sz w:val="24"/>
          <w:szCs w:val="24"/>
        </w:rPr>
        <w:t xml:space="preserve"> </w:t>
      </w:r>
      <w:r w:rsidR="00CD53D6">
        <w:rPr>
          <w:rFonts w:ascii="Times New Roman" w:hAnsi="Times New Roman" w:cs="Times New Roman"/>
          <w:sz w:val="24"/>
          <w:szCs w:val="24"/>
        </w:rPr>
        <w:fldChar w:fldCharType="begin" w:fldLock="1"/>
      </w:r>
      <w:r w:rsidR="00CD53D6">
        <w:rPr>
          <w:rFonts w:ascii="Times New Roman" w:hAnsi="Times New Roman" w:cs="Times New Roman"/>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sidR="00CD53D6">
        <w:rPr>
          <w:rFonts w:ascii="Times New Roman" w:hAnsi="Times New Roman" w:cs="Times New Roman"/>
          <w:sz w:val="24"/>
          <w:szCs w:val="24"/>
        </w:rPr>
        <w:fldChar w:fldCharType="separate"/>
      </w:r>
      <w:r w:rsidR="00CD53D6" w:rsidRPr="00CD53D6">
        <w:rPr>
          <w:rFonts w:ascii="Times New Roman" w:hAnsi="Times New Roman" w:cs="Times New Roman"/>
          <w:noProof/>
          <w:sz w:val="24"/>
          <w:szCs w:val="24"/>
        </w:rPr>
        <w:t>(Avner, 1974)</w:t>
      </w:r>
      <w:r w:rsidR="00CD53D6">
        <w:rPr>
          <w:rFonts w:ascii="Times New Roman" w:hAnsi="Times New Roman" w:cs="Times New Roman"/>
          <w:sz w:val="24"/>
          <w:szCs w:val="24"/>
        </w:rPr>
        <w:fldChar w:fldCharType="end"/>
      </w:r>
      <w:r w:rsidR="00740396" w:rsidRPr="00740396">
        <w:rPr>
          <w:rFonts w:ascii="Times New Roman" w:hAnsi="Times New Roman" w:cs="Times New Roman"/>
          <w:sz w:val="24"/>
          <w:szCs w:val="24"/>
        </w:rPr>
        <w:t>.</w:t>
      </w:r>
    </w:p>
    <w:p w14:paraId="09BB7CBB" w14:textId="4F6EA8E9" w:rsidR="00847024" w:rsidRDefault="00836A9B" w:rsidP="00847024">
      <w:pPr>
        <w:spacing w:line="360" w:lineRule="auto"/>
        <w:ind w:left="720"/>
        <w:jc w:val="center"/>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912192" behindDoc="0" locked="0" layoutInCell="1" allowOverlap="1" wp14:anchorId="6352CCEE" wp14:editId="1C7B1005">
                <wp:simplePos x="0" y="0"/>
                <wp:positionH relativeFrom="column">
                  <wp:posOffset>403225</wp:posOffset>
                </wp:positionH>
                <wp:positionV relativeFrom="paragraph">
                  <wp:posOffset>3990975</wp:posOffset>
                </wp:positionV>
                <wp:extent cx="4635500" cy="635"/>
                <wp:effectExtent l="0" t="0" r="0" b="0"/>
                <wp:wrapSquare wrapText="bothSides"/>
                <wp:docPr id="939403947" name="Text Box 1"/>
                <wp:cNvGraphicFramePr/>
                <a:graphic xmlns:a="http://schemas.openxmlformats.org/drawingml/2006/main">
                  <a:graphicData uri="http://schemas.microsoft.com/office/word/2010/wordprocessingShape">
                    <wps:wsp>
                      <wps:cNvSpPr txBox="1"/>
                      <wps:spPr>
                        <a:xfrm>
                          <a:off x="0" y="0"/>
                          <a:ext cx="4635500" cy="635"/>
                        </a:xfrm>
                        <a:prstGeom prst="rect">
                          <a:avLst/>
                        </a:prstGeom>
                        <a:solidFill>
                          <a:prstClr val="white"/>
                        </a:solidFill>
                        <a:ln>
                          <a:noFill/>
                        </a:ln>
                      </wps:spPr>
                      <wps:txbx>
                        <w:txbxContent>
                          <w:p w14:paraId="3206F195" w14:textId="66E6E2EB" w:rsidR="00836A9B" w:rsidRPr="00836A9B" w:rsidRDefault="00836A9B" w:rsidP="00836A9B">
                            <w:pPr>
                              <w:pStyle w:val="Caption"/>
                              <w:jc w:val="center"/>
                              <w:rPr>
                                <w:rFonts w:ascii="Times New Roman" w:hAnsi="Times New Roman" w:cs="Times New Roman"/>
                                <w:i w:val="0"/>
                                <w:iCs w:val="0"/>
                                <w:noProof/>
                                <w:color w:val="auto"/>
                                <w:sz w:val="24"/>
                                <w:szCs w:val="24"/>
                              </w:rPr>
                            </w:pPr>
                            <w:bookmarkStart w:id="30" w:name="_Toc185589789"/>
                            <w:r w:rsidRPr="00836A9B">
                              <w:rPr>
                                <w:rFonts w:ascii="Times New Roman" w:hAnsi="Times New Roman" w:cs="Times New Roman"/>
                                <w:i w:val="0"/>
                                <w:iCs w:val="0"/>
                                <w:color w:val="auto"/>
                                <w:sz w:val="24"/>
                                <w:szCs w:val="24"/>
                              </w:rPr>
                              <w:t xml:space="preserve">Gambar 2.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Gambar_2.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3</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Pengaruh sejumlah unsur yang terlarut dalam α ferit   terhadap kekerasan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2CCEE" id="_x0000_s1027" type="#_x0000_t202" style="position:absolute;left:0;text-align:left;margin-left:31.75pt;margin-top:314.25pt;width:365pt;height:.0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sGFgIAAD8EAAAOAAAAZHJzL2Uyb0RvYy54bWysU8Fu2zAMvQ/YPwi6L066tRiMOEWWIsOA&#10;oC2QDj0rshwLkEWNUmJnXz9KtpOu26noRaZJihTfe5zfdo1hR4Vegy34bDLlTFkJpbb7gv98Wn/6&#10;ypkPwpbCgFUFPynPbxcfP8xbl6srqMGUChkVsT5vXcHrEFyeZV7WqhF+Ak5ZClaAjQj0i/usRNFS&#10;9cZkV9PpTdYClg5BKu/Je9cH+SLVryolw0NVeRWYKTi9LaQT07mLZ7aYi3yPwtVaDs8Qb3hFI7Sl&#10;pudSdyIIdkD9T6lGSwQPVZhIaDKoKi1VmoGmmU1fTbOthVNpFgLHuzNM/v3Kyvvj1j0iC9036IjA&#10;CEjrfO7JGefpKmzil17KKE4Qns6wqS4wSc4vN5+vr6cUkhQjO9bILlcd+vBdQcOiUXAkThJU4rjx&#10;oU8dU2InD0aXa21M/ImBlUF2FMRfW+ughuJ/ZRkbcy3EW33B6Mkuc0QrdLuO6fLFjDsoTzQ6Qq8K&#10;7+RaU7+N8OFRIMmARiJphwc6KgNtwWGwOKsBf//PH/OJHYpy1pKsCu5/HQQqzswPS7xFDY4GjsZu&#10;NOyhWQFNOqOlcTKZdAGDGc0KoXkmxS9jFwoJK6lXwcNorkIvbtoYqZbLlERKcyJs7NbJWHrE9al7&#10;FugGVgKReQ+j4ET+ipw+N9HjlodASCfmIq49igPcpNLE/bBRcQ1e/qesy94v/gAAAP//AwBQSwME&#10;FAAGAAgAAAAhAJgRHTffAAAACgEAAA8AAABkcnMvZG93bnJldi54bWxMj0FPwzAMhe9I/IfISFwQ&#10;S9lGGaXpNE1wYJeJsgu3rPGaQuNUTbqVf4/HBU62n5+eP+fL0bXiiH1oPCm4myQgkCpvGqoV7N5f&#10;bhcgQtRkdOsJFXxjgGVxeZHrzPgTveGxjLXgEAqZVmBj7DIpQ2XR6TDxHRLvDr53OvLY19L0+sTh&#10;rpXTJEml0w3xBas7XFusvsrBKdjOP7b2Zjg8b1bzWf+6G9bpZ10qdX01rp5ARBzjnxnO+IwOBTPt&#10;/UAmiFZBOrtnJ9fpghs2PDyelf2vkoIscvn/heIHAAD//wMAUEsBAi0AFAAGAAgAAAAhALaDOJL+&#10;AAAA4QEAABMAAAAAAAAAAAAAAAAAAAAAAFtDb250ZW50X1R5cGVzXS54bWxQSwECLQAUAAYACAAA&#10;ACEAOP0h/9YAAACUAQAACwAAAAAAAAAAAAAAAAAvAQAAX3JlbHMvLnJlbHNQSwECLQAUAAYACAAA&#10;ACEAKYyLBhYCAAA/BAAADgAAAAAAAAAAAAAAAAAuAgAAZHJzL2Uyb0RvYy54bWxQSwECLQAUAAYA&#10;CAAAACEAmBEdN98AAAAKAQAADwAAAAAAAAAAAAAAAABwBAAAZHJzL2Rvd25yZXYueG1sUEsFBgAA&#10;AAAEAAQA8wAAAHwFAAAAAA==&#10;" stroked="f">
                <v:textbox style="mso-fit-shape-to-text:t" inset="0,0,0,0">
                  <w:txbxContent>
                    <w:p w14:paraId="3206F195" w14:textId="66E6E2EB" w:rsidR="00836A9B" w:rsidRPr="00836A9B" w:rsidRDefault="00836A9B" w:rsidP="00836A9B">
                      <w:pPr>
                        <w:pStyle w:val="Caption"/>
                        <w:jc w:val="center"/>
                        <w:rPr>
                          <w:rFonts w:ascii="Times New Roman" w:hAnsi="Times New Roman" w:cs="Times New Roman"/>
                          <w:i w:val="0"/>
                          <w:iCs w:val="0"/>
                          <w:noProof/>
                          <w:color w:val="auto"/>
                          <w:sz w:val="24"/>
                          <w:szCs w:val="24"/>
                        </w:rPr>
                      </w:pPr>
                      <w:bookmarkStart w:id="31" w:name="_Toc185589789"/>
                      <w:r w:rsidRPr="00836A9B">
                        <w:rPr>
                          <w:rFonts w:ascii="Times New Roman" w:hAnsi="Times New Roman" w:cs="Times New Roman"/>
                          <w:i w:val="0"/>
                          <w:iCs w:val="0"/>
                          <w:color w:val="auto"/>
                          <w:sz w:val="24"/>
                          <w:szCs w:val="24"/>
                        </w:rPr>
                        <w:t xml:space="preserve">Gambar 2.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Gambar_2.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3</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Pengaruh sejumlah unsur yang terlarut dalam α ferit   terhadap kekerasan</w:t>
                      </w:r>
                      <w:bookmarkEnd w:id="31"/>
                    </w:p>
                  </w:txbxContent>
                </v:textbox>
                <w10:wrap type="square"/>
              </v:shape>
            </w:pict>
          </mc:Fallback>
        </mc:AlternateContent>
      </w:r>
      <w:r w:rsidR="00363372" w:rsidRPr="001228AA">
        <w:rPr>
          <w:rFonts w:ascii="Times New Roman" w:hAnsi="Times New Roman" w:cs="Times New Roman"/>
          <w:noProof/>
          <w:sz w:val="24"/>
          <w:szCs w:val="24"/>
          <w:lang w:val="id-ID" w:eastAsia="id-ID"/>
        </w:rPr>
        <w:drawing>
          <wp:anchor distT="0" distB="0" distL="114300" distR="114300" simplePos="0" relativeHeight="251650048" behindDoc="1" locked="0" layoutInCell="1" allowOverlap="1" wp14:anchorId="5B43C4A1" wp14:editId="71AD25A7">
            <wp:simplePos x="0" y="0"/>
            <wp:positionH relativeFrom="margin">
              <wp:posOffset>403225</wp:posOffset>
            </wp:positionH>
            <wp:positionV relativeFrom="margin">
              <wp:posOffset>0</wp:posOffset>
            </wp:positionV>
            <wp:extent cx="4635500" cy="3933825"/>
            <wp:effectExtent l="0" t="0" r="0" b="9525"/>
            <wp:wrapSquare wrapText="bothSides"/>
            <wp:docPr id="15232961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95000"/>
                              </a14:imgEffect>
                            </a14:imgLayer>
                          </a14:imgProps>
                        </a:ext>
                        <a:ext uri="{28A0092B-C50C-407E-A947-70E740481C1C}">
                          <a14:useLocalDpi xmlns:a14="http://schemas.microsoft.com/office/drawing/2010/main" val="0"/>
                        </a:ext>
                      </a:extLst>
                    </a:blip>
                    <a:srcRect/>
                    <a:stretch>
                      <a:fillRect/>
                    </a:stretch>
                  </pic:blipFill>
                  <pic:spPr bwMode="auto">
                    <a:xfrm>
                      <a:off x="0" y="0"/>
                      <a:ext cx="463550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9A">
        <w:rPr>
          <w:rFonts w:ascii="Times New Roman" w:hAnsi="Times New Roman" w:cs="Times New Roman"/>
          <w:sz w:val="24"/>
          <w:szCs w:val="24"/>
        </w:rPr>
        <w:t xml:space="preserve">Sumber : </w:t>
      </w:r>
      <w:r w:rsidR="00CD53D6">
        <w:rPr>
          <w:rFonts w:ascii="Times New Roman" w:hAnsi="Times New Roman" w:cs="Times New Roman"/>
          <w:sz w:val="24"/>
          <w:szCs w:val="24"/>
        </w:rPr>
        <w:fldChar w:fldCharType="begin" w:fldLock="1"/>
      </w:r>
      <w:r w:rsidR="00CD53D6">
        <w:rPr>
          <w:rFonts w:ascii="Times New Roman" w:hAnsi="Times New Roman" w:cs="Times New Roman"/>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sidR="00CD53D6">
        <w:rPr>
          <w:rFonts w:ascii="Times New Roman" w:hAnsi="Times New Roman" w:cs="Times New Roman"/>
          <w:sz w:val="24"/>
          <w:szCs w:val="24"/>
        </w:rPr>
        <w:fldChar w:fldCharType="separate"/>
      </w:r>
      <w:r w:rsidR="00CD53D6" w:rsidRPr="00CD53D6">
        <w:rPr>
          <w:rFonts w:ascii="Times New Roman" w:hAnsi="Times New Roman" w:cs="Times New Roman"/>
          <w:noProof/>
          <w:sz w:val="24"/>
          <w:szCs w:val="24"/>
        </w:rPr>
        <w:t>(Avner, 1974)</w:t>
      </w:r>
      <w:r w:rsidR="00CD53D6">
        <w:rPr>
          <w:rFonts w:ascii="Times New Roman" w:hAnsi="Times New Roman" w:cs="Times New Roman"/>
          <w:sz w:val="24"/>
          <w:szCs w:val="24"/>
        </w:rPr>
        <w:fldChar w:fldCharType="end"/>
      </w:r>
    </w:p>
    <w:p w14:paraId="1141DF41" w14:textId="3E1C8DE7" w:rsidR="00601935" w:rsidRPr="00601935" w:rsidRDefault="00E80E4D" w:rsidP="00363372">
      <w:pPr>
        <w:spacing w:line="480" w:lineRule="auto"/>
        <w:ind w:left="720" w:firstLine="720"/>
        <w:jc w:val="both"/>
        <w:rPr>
          <w:rFonts w:ascii="Times New Roman" w:hAnsi="Times New Roman" w:cs="Times New Roman"/>
          <w:sz w:val="24"/>
          <w:szCs w:val="24"/>
        </w:rPr>
      </w:pPr>
      <w:r w:rsidRPr="00E80E4D">
        <w:rPr>
          <w:rFonts w:ascii="Times New Roman" w:hAnsi="Times New Roman" w:cs="Times New Roman"/>
          <w:sz w:val="24"/>
          <w:szCs w:val="24"/>
        </w:rPr>
        <w:t>Pembentukan nitrida adalah peran lainnya. Pada dasarnya, sebagian besar unsur yang menghasilkan karbida adalah jenis ini. Jika baja dinitridasi, komponen penghasil nitrit akan membentuk nitrit. Karena nitrida merupakan zat yang keras, keberadaannya akan membuat baja menjadi lebih keras</w:t>
      </w:r>
      <w:r w:rsidR="00601935" w:rsidRPr="00601935">
        <w:rPr>
          <w:rFonts w:ascii="Times New Roman" w:hAnsi="Times New Roman" w:cs="Times New Roman"/>
          <w:sz w:val="24"/>
          <w:szCs w:val="24"/>
        </w:rPr>
        <w:t xml:space="preserve"> </w:t>
      </w:r>
      <w:r w:rsidR="0065612C">
        <w:rPr>
          <w:rFonts w:ascii="Times New Roman" w:hAnsi="Times New Roman" w:cs="Times New Roman"/>
          <w:sz w:val="24"/>
          <w:szCs w:val="24"/>
        </w:rPr>
        <w:fldChar w:fldCharType="begin" w:fldLock="1"/>
      </w:r>
      <w:r w:rsidR="00CD53D6">
        <w:rPr>
          <w:rFonts w:ascii="Times New Roman" w:hAnsi="Times New Roman" w:cs="Times New Roman"/>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sidR="0065612C">
        <w:rPr>
          <w:rFonts w:ascii="Times New Roman" w:hAnsi="Times New Roman" w:cs="Times New Roman"/>
          <w:sz w:val="24"/>
          <w:szCs w:val="24"/>
        </w:rPr>
        <w:fldChar w:fldCharType="separate"/>
      </w:r>
      <w:r w:rsidR="0065612C" w:rsidRPr="0065612C">
        <w:rPr>
          <w:rFonts w:ascii="Times New Roman" w:hAnsi="Times New Roman" w:cs="Times New Roman"/>
          <w:noProof/>
          <w:sz w:val="24"/>
          <w:szCs w:val="24"/>
        </w:rPr>
        <w:t>(Avner, 1974)</w:t>
      </w:r>
      <w:r w:rsidR="0065612C">
        <w:rPr>
          <w:rFonts w:ascii="Times New Roman" w:hAnsi="Times New Roman" w:cs="Times New Roman"/>
          <w:sz w:val="24"/>
          <w:szCs w:val="24"/>
        </w:rPr>
        <w:fldChar w:fldCharType="end"/>
      </w:r>
      <w:r w:rsidR="00CD53D6">
        <w:rPr>
          <w:rFonts w:ascii="Times New Roman" w:hAnsi="Times New Roman" w:cs="Times New Roman"/>
          <w:sz w:val="24"/>
          <w:szCs w:val="24"/>
        </w:rPr>
        <w:t>.</w:t>
      </w:r>
    </w:p>
    <w:p w14:paraId="1D573623" w14:textId="77996A5B" w:rsidR="00847024" w:rsidRPr="001F151D" w:rsidRDefault="00356C8A" w:rsidP="00EE4C2C">
      <w:pPr>
        <w:pStyle w:val="ListParagraph"/>
        <w:numPr>
          <w:ilvl w:val="1"/>
          <w:numId w:val="5"/>
        </w:numPr>
        <w:spacing w:line="480" w:lineRule="auto"/>
        <w:ind w:left="268"/>
        <w:jc w:val="both"/>
        <w:rPr>
          <w:rFonts w:ascii="Times New Roman" w:hAnsi="Times New Roman" w:cs="Times New Roman"/>
          <w:b/>
          <w:bCs/>
          <w:sz w:val="24"/>
          <w:szCs w:val="24"/>
        </w:rPr>
      </w:pPr>
      <w:r w:rsidRPr="001F151D">
        <w:rPr>
          <w:rFonts w:ascii="Times New Roman" w:hAnsi="Times New Roman" w:cs="Times New Roman"/>
          <w:b/>
          <w:bCs/>
          <w:sz w:val="24"/>
          <w:szCs w:val="24"/>
        </w:rPr>
        <w:t xml:space="preserve"> </w:t>
      </w:r>
      <w:r w:rsidR="008E347C" w:rsidRPr="001F151D">
        <w:rPr>
          <w:rFonts w:ascii="Times New Roman" w:hAnsi="Times New Roman" w:cs="Times New Roman"/>
          <w:b/>
          <w:bCs/>
          <w:sz w:val="24"/>
          <w:szCs w:val="24"/>
        </w:rPr>
        <w:t>Baja AISI 1020</w:t>
      </w:r>
    </w:p>
    <w:p w14:paraId="403A1F6E" w14:textId="230E9E18" w:rsidR="006350FF" w:rsidRPr="00B3719A" w:rsidRDefault="002C7F88" w:rsidP="00B3719A">
      <w:pPr>
        <w:pStyle w:val="ListParagraph"/>
        <w:spacing w:line="480" w:lineRule="auto"/>
        <w:ind w:firstLine="653"/>
        <w:jc w:val="both"/>
        <w:rPr>
          <w:rFonts w:ascii="Times New Roman" w:hAnsi="Times New Roman" w:cs="Times New Roman"/>
          <w:sz w:val="24"/>
          <w:szCs w:val="24"/>
        </w:rPr>
      </w:pPr>
      <w:r w:rsidRPr="002C7F88">
        <w:rPr>
          <w:rFonts w:ascii="Times New Roman" w:hAnsi="Times New Roman" w:cs="Times New Roman"/>
          <w:sz w:val="24"/>
          <w:szCs w:val="24"/>
        </w:rPr>
        <w:t>Baja JIS S20C dan DIN CK22.C22 sebanding dengan baja AISI 1020. Komposisi kimia baja AISI 1020 adalah (0,20-0,30)%</w:t>
      </w:r>
      <w:r w:rsidR="002C098D">
        <w:rPr>
          <w:rFonts w:ascii="Times New Roman" w:hAnsi="Times New Roman" w:cs="Times New Roman"/>
          <w:sz w:val="24"/>
          <w:szCs w:val="24"/>
        </w:rPr>
        <w:t xml:space="preserve"> </w:t>
      </w:r>
      <w:r w:rsidRPr="002C7F88">
        <w:rPr>
          <w:rFonts w:ascii="Times New Roman" w:hAnsi="Times New Roman" w:cs="Times New Roman"/>
          <w:sz w:val="24"/>
          <w:szCs w:val="24"/>
        </w:rPr>
        <w:t xml:space="preserve">C, (0,15-0,35)% Si, (0,50 -0,70)% Mn, 0,035 % P, 0,035% S, (1,40-1,70)% Ni, </w:t>
      </w:r>
      <w:r w:rsidRPr="002C7F88">
        <w:rPr>
          <w:rFonts w:ascii="Times New Roman" w:hAnsi="Times New Roman" w:cs="Times New Roman"/>
          <w:sz w:val="24"/>
          <w:szCs w:val="24"/>
        </w:rPr>
        <w:lastRenderedPageBreak/>
        <w:t>(0,90- 1,40)% Cr, dan (0,20 -0,30 )% Mo, sesuai standar AISI (American Iron and Steel Institute) dan standar DIN CK22.C22.</w:t>
      </w:r>
      <w:r w:rsidR="004F3C55">
        <w:rPr>
          <w:rFonts w:ascii="Times New Roman" w:hAnsi="Times New Roman" w:cs="Times New Roman"/>
          <w:sz w:val="24"/>
          <w:szCs w:val="24"/>
        </w:rPr>
        <w:t xml:space="preserve"> </w:t>
      </w:r>
      <w:r w:rsidR="004E7EB1" w:rsidRPr="004E7EB1">
        <w:rPr>
          <w:rFonts w:ascii="Times New Roman" w:hAnsi="Times New Roman" w:cs="Times New Roman"/>
          <w:sz w:val="24"/>
          <w:szCs w:val="24"/>
        </w:rPr>
        <w:t>Baja AISI 1020 biasa ditemukan dalam bentuk tabung, pelat, kawat las, roda gigi, dan batangan tempa. Baut, sekrup, roda gigi, batang piston mesin, roda pendaratan, dan bagian roda pendaratan penerbangan adalah beberapa kegunaan umum baja ini. Perlakuan panas dapat digunakan untuk mengeraskan baja AISI 1020 karena komposisi paduannya. Pengerasan merupakan salah satu perlakuan panas yang dapat diterapkan pada baja ini. Karakteristik mekanis baja AISI 1020 dapat berubah akibat pengerasan. menggunakan modifikasi suhu austenisasi baja AISI 1020 berpendingin oli</w:t>
      </w:r>
      <w:r w:rsidR="003A6F6A" w:rsidRPr="003A6F6A">
        <w:rPr>
          <w:rFonts w:ascii="Times New Roman" w:hAnsi="Times New Roman" w:cs="Times New Roman"/>
          <w:sz w:val="24"/>
          <w:szCs w:val="24"/>
        </w:rPr>
        <w:t xml:space="preserve"> (ASM handbook volume 1, 2005).</w:t>
      </w:r>
    </w:p>
    <w:p w14:paraId="07DAA423" w14:textId="77777777" w:rsidR="00836A9B" w:rsidRDefault="0091245F" w:rsidP="00836A9B">
      <w:pPr>
        <w:pStyle w:val="ListParagraph"/>
        <w:keepNext/>
        <w:spacing w:line="360" w:lineRule="auto"/>
        <w:ind w:firstLine="653"/>
        <w:jc w:val="both"/>
      </w:pPr>
      <w:r w:rsidRPr="0092319A">
        <w:rPr>
          <w:rFonts w:ascii="Times New Roman" w:hAnsi="Times New Roman" w:cs="Times New Roman"/>
          <w:noProof/>
          <w:sz w:val="24"/>
          <w:szCs w:val="24"/>
          <w:lang w:val="id-ID" w:eastAsia="id-ID"/>
        </w:rPr>
        <w:drawing>
          <wp:inline distT="0" distB="0" distL="0" distR="0" wp14:anchorId="27324E35" wp14:editId="52A84235">
            <wp:extent cx="3808212" cy="3030279"/>
            <wp:effectExtent l="0" t="0" r="190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extLst>
                        <a:ext uri="{BEBA8EAE-BF5A-486C-A8C5-ECC9F3942E4B}">
                          <a14:imgProps xmlns:a14="http://schemas.microsoft.com/office/drawing/2010/main">
                            <a14:imgLayer r:embed="rId31">
                              <a14:imgEffect>
                                <a14:sharpenSoften amount="100000"/>
                              </a14:imgEffect>
                            </a14:imgLayer>
                          </a14:imgProps>
                        </a:ext>
                      </a:extLst>
                    </a:blip>
                    <a:stretch>
                      <a:fillRect/>
                    </a:stretch>
                  </pic:blipFill>
                  <pic:spPr>
                    <a:xfrm>
                      <a:off x="0" y="0"/>
                      <a:ext cx="3840216" cy="3055745"/>
                    </a:xfrm>
                    <a:prstGeom prst="rect">
                      <a:avLst/>
                    </a:prstGeom>
                  </pic:spPr>
                </pic:pic>
              </a:graphicData>
            </a:graphic>
          </wp:inline>
        </w:drawing>
      </w:r>
    </w:p>
    <w:p w14:paraId="4CE8179F" w14:textId="442C4663" w:rsidR="00B3719A" w:rsidRPr="00836A9B" w:rsidRDefault="00836A9B" w:rsidP="00836A9B">
      <w:pPr>
        <w:pStyle w:val="Caption"/>
        <w:ind w:firstLine="720"/>
        <w:jc w:val="center"/>
        <w:rPr>
          <w:rFonts w:ascii="Times New Roman" w:hAnsi="Times New Roman" w:cs="Times New Roman"/>
          <w:i w:val="0"/>
          <w:iCs w:val="0"/>
          <w:color w:val="auto"/>
          <w:sz w:val="24"/>
          <w:szCs w:val="24"/>
        </w:rPr>
      </w:pPr>
      <w:bookmarkStart w:id="31" w:name="_Toc185589790"/>
      <w:r w:rsidRPr="00836A9B">
        <w:rPr>
          <w:rFonts w:ascii="Times New Roman" w:hAnsi="Times New Roman" w:cs="Times New Roman"/>
          <w:i w:val="0"/>
          <w:iCs w:val="0"/>
          <w:color w:val="auto"/>
          <w:sz w:val="24"/>
          <w:szCs w:val="24"/>
        </w:rPr>
        <w:t xml:space="preserve">Gambar 2.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Gambar_2.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4</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Beberapa jenis baja karbon klasifikasi AISI – SAE</w:t>
      </w:r>
      <w:bookmarkEnd w:id="31"/>
    </w:p>
    <w:p w14:paraId="3652C1A1" w14:textId="2F4A62E1" w:rsidR="007364E4" w:rsidRPr="00B3719A" w:rsidRDefault="00274E05" w:rsidP="007364E4">
      <w:pPr>
        <w:spacing w:before="31" w:line="360" w:lineRule="auto"/>
        <w:ind w:left="2160"/>
        <w:jc w:val="both"/>
        <w:rPr>
          <w:rFonts w:ascii="Times New Roman" w:hAnsi="Times New Roman" w:cs="Times New Roman"/>
          <w:iCs/>
          <w:sz w:val="24"/>
          <w:szCs w:val="24"/>
        </w:rPr>
      </w:pPr>
      <w:r w:rsidRPr="00B3719A">
        <w:rPr>
          <w:rFonts w:ascii="Times New Roman" w:hAnsi="Times New Roman" w:cs="Times New Roman"/>
          <w:iCs/>
          <w:sz w:val="24"/>
          <w:szCs w:val="24"/>
        </w:rPr>
        <w:t>Sumber</w:t>
      </w:r>
      <w:r w:rsidRPr="00B3719A">
        <w:rPr>
          <w:rFonts w:ascii="Times New Roman" w:hAnsi="Times New Roman" w:cs="Times New Roman"/>
          <w:iCs/>
          <w:spacing w:val="2"/>
          <w:sz w:val="24"/>
          <w:szCs w:val="24"/>
        </w:rPr>
        <w:t xml:space="preserve"> </w:t>
      </w:r>
      <w:r w:rsidRPr="00B3719A">
        <w:rPr>
          <w:rFonts w:ascii="Times New Roman" w:hAnsi="Times New Roman" w:cs="Times New Roman"/>
          <w:iCs/>
          <w:sz w:val="24"/>
          <w:szCs w:val="24"/>
        </w:rPr>
        <w:t>:</w:t>
      </w:r>
      <w:r w:rsidRPr="00B3719A">
        <w:rPr>
          <w:rFonts w:ascii="Times New Roman" w:hAnsi="Times New Roman" w:cs="Times New Roman"/>
          <w:iCs/>
          <w:spacing w:val="-7"/>
          <w:sz w:val="24"/>
          <w:szCs w:val="24"/>
        </w:rPr>
        <w:t xml:space="preserve"> </w:t>
      </w:r>
      <w:r w:rsidR="003011F4" w:rsidRPr="00B3719A">
        <w:rPr>
          <w:rFonts w:ascii="Times New Roman" w:hAnsi="Times New Roman" w:cs="Times New Roman"/>
          <w:iCs/>
          <w:spacing w:val="-7"/>
          <w:sz w:val="24"/>
          <w:szCs w:val="24"/>
        </w:rPr>
        <w:fldChar w:fldCharType="begin" w:fldLock="1"/>
      </w:r>
      <w:r w:rsidR="00383899">
        <w:rPr>
          <w:rFonts w:ascii="Times New Roman" w:hAnsi="Times New Roman" w:cs="Times New Roman"/>
          <w:iCs/>
          <w:spacing w:val="-7"/>
          <w:sz w:val="24"/>
          <w:szCs w:val="24"/>
        </w:rPr>
        <w:instrText>ADDIN CSL_CITATION {"citationItems":[{"id":"ITEM-1","itemData":{"author":[{"dropping-particle":"","family":"ASM","given":"","non-dropping-particle":"","parse-names":false,"suffix":""}],"id":"ITEM-1","issued":{"date-parts":[["2005"]]},"title":"Properties and Selections: Irons Steels and High Performance Alloy - Vol 1","type":"book"},"uris":["http://www.mendeley.com/documents/?uuid=db6f327c-de36-4282-bde8-eed548b25c5c"]}],"mendeley":{"formattedCitation":"(ASM, 2005)","manualFormatting":"ASM Handbook Vol 1, 2005","plainTextFormattedCitation":"(ASM, 2005)","previouslyFormattedCitation":"(ASM, 2005)"},"properties":{"noteIndex":0},"schema":"https://github.com/citation-style-language/schema/raw/master/csl-citation.json"}</w:instrText>
      </w:r>
      <w:r w:rsidR="003011F4" w:rsidRPr="00B3719A">
        <w:rPr>
          <w:rFonts w:ascii="Times New Roman" w:hAnsi="Times New Roman" w:cs="Times New Roman"/>
          <w:iCs/>
          <w:spacing w:val="-7"/>
          <w:sz w:val="24"/>
          <w:szCs w:val="24"/>
        </w:rPr>
        <w:fldChar w:fldCharType="separate"/>
      </w:r>
      <w:r w:rsidR="003011F4" w:rsidRPr="00B3719A">
        <w:rPr>
          <w:rFonts w:ascii="Times New Roman" w:hAnsi="Times New Roman" w:cs="Times New Roman"/>
          <w:iCs/>
          <w:noProof/>
          <w:spacing w:val="-7"/>
          <w:sz w:val="24"/>
          <w:szCs w:val="24"/>
        </w:rPr>
        <w:t>ASM</w:t>
      </w:r>
      <w:r w:rsidR="0065612C" w:rsidRPr="00B3719A">
        <w:rPr>
          <w:rFonts w:ascii="Times New Roman" w:hAnsi="Times New Roman" w:cs="Times New Roman"/>
          <w:iCs/>
          <w:noProof/>
          <w:spacing w:val="-7"/>
          <w:sz w:val="24"/>
          <w:szCs w:val="24"/>
        </w:rPr>
        <w:t xml:space="preserve"> Handbook Vol 1</w:t>
      </w:r>
      <w:r w:rsidR="003011F4" w:rsidRPr="00B3719A">
        <w:rPr>
          <w:rFonts w:ascii="Times New Roman" w:hAnsi="Times New Roman" w:cs="Times New Roman"/>
          <w:iCs/>
          <w:noProof/>
          <w:spacing w:val="-7"/>
          <w:sz w:val="24"/>
          <w:szCs w:val="24"/>
        </w:rPr>
        <w:t>, 2005</w:t>
      </w:r>
      <w:r w:rsidR="003011F4" w:rsidRPr="00B3719A">
        <w:rPr>
          <w:rFonts w:ascii="Times New Roman" w:hAnsi="Times New Roman" w:cs="Times New Roman"/>
          <w:iCs/>
          <w:spacing w:val="-7"/>
          <w:sz w:val="24"/>
          <w:szCs w:val="24"/>
        </w:rPr>
        <w:fldChar w:fldCharType="end"/>
      </w:r>
    </w:p>
    <w:p w14:paraId="2714A272" w14:textId="77777777" w:rsidR="0023444E" w:rsidRPr="007364E4" w:rsidRDefault="0023444E" w:rsidP="00B3719A">
      <w:pPr>
        <w:spacing w:before="31" w:line="360" w:lineRule="auto"/>
        <w:jc w:val="both"/>
        <w:rPr>
          <w:rFonts w:ascii="Times New Roman" w:hAnsi="Times New Roman" w:cs="Times New Roman"/>
          <w:i/>
          <w:sz w:val="24"/>
          <w:szCs w:val="24"/>
        </w:rPr>
      </w:pPr>
    </w:p>
    <w:p w14:paraId="46A97517" w14:textId="023421D5" w:rsidR="009273C9" w:rsidRPr="00895382" w:rsidRDefault="009F3B5F" w:rsidP="00536875">
      <w:pPr>
        <w:pStyle w:val="Heading3"/>
        <w:numPr>
          <w:ilvl w:val="0"/>
          <w:numId w:val="27"/>
        </w:numPr>
        <w:spacing w:before="0" w:line="480" w:lineRule="auto"/>
      </w:pPr>
      <w:bookmarkStart w:id="32" w:name="_Toc185590295"/>
      <w:r w:rsidRPr="00895382">
        <w:lastRenderedPageBreak/>
        <w:t>Pengaruh Unsur Mangan (Mn) Paduan Besi</w:t>
      </w:r>
      <w:bookmarkEnd w:id="32"/>
    </w:p>
    <w:p w14:paraId="0F6E9819" w14:textId="47770FA5" w:rsidR="008134A5" w:rsidRPr="008134A5" w:rsidRDefault="00DF0BA6" w:rsidP="006A5D4D">
      <w:pPr>
        <w:pStyle w:val="ListParagraph"/>
        <w:spacing w:line="480" w:lineRule="auto"/>
        <w:ind w:firstLine="653"/>
        <w:jc w:val="both"/>
        <w:rPr>
          <w:rFonts w:ascii="Times New Roman" w:hAnsi="Times New Roman" w:cs="Times New Roman"/>
          <w:sz w:val="24"/>
          <w:szCs w:val="24"/>
        </w:rPr>
      </w:pPr>
      <w:r w:rsidRPr="00DF0BA6">
        <w:rPr>
          <w:rFonts w:ascii="Times New Roman" w:hAnsi="Times New Roman" w:cs="Times New Roman"/>
          <w:sz w:val="24"/>
          <w:szCs w:val="24"/>
        </w:rPr>
        <w:t>Paduan besi yang kandungan sulfurnya telah dikurangi dapat memperoleh manfaat dari penambahan mangan (Mn). Karena belerang dalam paduan besi menghasilkan besi sulfida, paduan tersebut menjadi rapuh. Jumlah mangan yang ditambahkan ke paduan besi biasanya lima kali lipat jumlah sulfur yang terkandung dalam besi. Mangan kemudian akan ditambahkan ke dalam paduan dalam jumlah 0,5% jika kadar sulfur besi sekitar 0,1%.</w:t>
      </w:r>
      <w:r w:rsidR="008134A5" w:rsidRPr="008134A5">
        <w:rPr>
          <w:rFonts w:ascii="Times New Roman" w:hAnsi="Times New Roman" w:cs="Times New Roman"/>
          <w:sz w:val="24"/>
          <w:szCs w:val="24"/>
        </w:rPr>
        <w:t xml:space="preserve"> </w:t>
      </w:r>
      <w:r w:rsidR="00E7296D" w:rsidRPr="00E7296D">
        <w:rPr>
          <w:rFonts w:ascii="Times New Roman" w:hAnsi="Times New Roman" w:cs="Times New Roman"/>
          <w:sz w:val="24"/>
          <w:szCs w:val="24"/>
        </w:rPr>
        <w:t>Ternyata mangan menjadi penstabil karbida yang sangat lemah jika kandungan mangan tambahannya meningkat lebih dari 1%. Seringkali, kubah diisi dengan mangan sebelum dituangkan ke dalamnya untuk membuat briket silikomangan atau pig iron</w:t>
      </w:r>
      <w:r w:rsidR="008134A5" w:rsidRPr="008134A5">
        <w:rPr>
          <w:rFonts w:ascii="Times New Roman" w:hAnsi="Times New Roman" w:cs="Times New Roman"/>
          <w:sz w:val="24"/>
          <w:szCs w:val="24"/>
        </w:rPr>
        <w:t xml:space="preserve"> (Chastain, 2004).</w:t>
      </w:r>
    </w:p>
    <w:p w14:paraId="47EFB8C3" w14:textId="56EA3DC3" w:rsidR="00487A7B" w:rsidRDefault="0006337E" w:rsidP="0050699C">
      <w:pPr>
        <w:pStyle w:val="ListParagraph"/>
        <w:spacing w:line="480" w:lineRule="auto"/>
        <w:ind w:firstLine="653"/>
        <w:jc w:val="both"/>
        <w:rPr>
          <w:rFonts w:ascii="Times New Roman" w:hAnsi="Times New Roman" w:cs="Times New Roman"/>
          <w:sz w:val="24"/>
          <w:szCs w:val="24"/>
        </w:rPr>
      </w:pPr>
      <w:r w:rsidRPr="0006337E">
        <w:rPr>
          <w:rFonts w:ascii="Times New Roman" w:hAnsi="Times New Roman" w:cs="Times New Roman"/>
          <w:sz w:val="24"/>
          <w:szCs w:val="24"/>
        </w:rPr>
        <w:t>Baja mengandung mangan, salah satu logam paduan yang paling murah, sebagai deoxidizer. Selain itu, mangan membantu menurunkan panas yang dihasilkan oleh unsur belerang besi. Besi sulfida FeS terbentuk ketika persentase mangan dari paduan besi sangat rendah. Eutektik dengan setrika ini menyebabkan kurangnya panas.</w:t>
      </w:r>
      <w:r w:rsidR="00E1312A" w:rsidRPr="00D220C2">
        <w:rPr>
          <w:rFonts w:ascii="Times New Roman" w:hAnsi="Times New Roman" w:cs="Times New Roman"/>
          <w:sz w:val="24"/>
          <w:szCs w:val="24"/>
        </w:rPr>
        <w:t xml:space="preserve"> </w:t>
      </w:r>
      <w:r w:rsidR="0050699C" w:rsidRPr="0050699C">
        <w:rPr>
          <w:rFonts w:ascii="Times New Roman" w:hAnsi="Times New Roman" w:cs="Times New Roman"/>
          <w:sz w:val="24"/>
          <w:szCs w:val="24"/>
        </w:rPr>
        <w:t>Ketika mangan ditambahkan ke paduan besi, ia bereaksi dengan belerang menghasilkan mangan sulfida (MnS), yang meningkatkan titik leleh. Akibatnya, paduan besi dapat dikerjakan dengan panas pada suhu yang lebih tinggi tanpa menyebabkan hangus.</w:t>
      </w:r>
    </w:p>
    <w:p w14:paraId="6EEF18E5" w14:textId="77777777" w:rsidR="008A09A0" w:rsidRDefault="008A09A0" w:rsidP="00D220C2">
      <w:pPr>
        <w:pStyle w:val="ListParagraph"/>
        <w:spacing w:line="480" w:lineRule="auto"/>
        <w:ind w:left="787" w:firstLine="653"/>
        <w:jc w:val="both"/>
        <w:rPr>
          <w:rFonts w:ascii="Times New Roman" w:hAnsi="Times New Roman" w:cs="Times New Roman"/>
          <w:sz w:val="24"/>
          <w:szCs w:val="24"/>
        </w:rPr>
      </w:pPr>
    </w:p>
    <w:p w14:paraId="5E13FAA5" w14:textId="77777777" w:rsidR="00836A9B" w:rsidRDefault="00170E06" w:rsidP="00836A9B">
      <w:pPr>
        <w:keepNext/>
        <w:spacing w:line="240" w:lineRule="auto"/>
        <w:jc w:val="center"/>
      </w:pPr>
      <w:r>
        <w:rPr>
          <w:noProof/>
          <w:lang w:val="id-ID" w:eastAsia="id-ID"/>
        </w:rPr>
        <w:lastRenderedPageBreak/>
        <w:drawing>
          <wp:inline distT="0" distB="0" distL="0" distR="0" wp14:anchorId="5719B240" wp14:editId="7F526D4F">
            <wp:extent cx="4362450" cy="2971800"/>
            <wp:effectExtent l="0" t="0" r="0" b="0"/>
            <wp:docPr id="638177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362450" cy="2971800"/>
                    </a:xfrm>
                    <a:prstGeom prst="rect">
                      <a:avLst/>
                    </a:prstGeom>
                    <a:noFill/>
                    <a:ln>
                      <a:noFill/>
                    </a:ln>
                  </pic:spPr>
                </pic:pic>
              </a:graphicData>
            </a:graphic>
          </wp:inline>
        </w:drawing>
      </w:r>
    </w:p>
    <w:p w14:paraId="56EF3615" w14:textId="419540F2" w:rsidR="00B3719A" w:rsidRPr="00836A9B" w:rsidRDefault="00836A9B" w:rsidP="00836A9B">
      <w:pPr>
        <w:pStyle w:val="Caption"/>
        <w:jc w:val="center"/>
        <w:rPr>
          <w:rFonts w:ascii="Times New Roman" w:hAnsi="Times New Roman" w:cs="Times New Roman"/>
          <w:i w:val="0"/>
          <w:iCs w:val="0"/>
          <w:color w:val="auto"/>
          <w:sz w:val="24"/>
          <w:szCs w:val="24"/>
        </w:rPr>
      </w:pPr>
      <w:bookmarkStart w:id="33" w:name="_Toc185589791"/>
      <w:r w:rsidRPr="00836A9B">
        <w:rPr>
          <w:rFonts w:ascii="Times New Roman" w:hAnsi="Times New Roman" w:cs="Times New Roman"/>
          <w:i w:val="0"/>
          <w:iCs w:val="0"/>
          <w:color w:val="auto"/>
          <w:sz w:val="24"/>
          <w:szCs w:val="24"/>
        </w:rPr>
        <w:t xml:space="preserve">Gambar 2. </w:t>
      </w:r>
      <w:r w:rsidRPr="00836A9B">
        <w:rPr>
          <w:rFonts w:ascii="Times New Roman" w:hAnsi="Times New Roman" w:cs="Times New Roman"/>
          <w:i w:val="0"/>
          <w:iCs w:val="0"/>
          <w:color w:val="auto"/>
          <w:sz w:val="24"/>
          <w:szCs w:val="24"/>
        </w:rPr>
        <w:fldChar w:fldCharType="begin"/>
      </w:r>
      <w:r w:rsidRPr="00836A9B">
        <w:rPr>
          <w:rFonts w:ascii="Times New Roman" w:hAnsi="Times New Roman" w:cs="Times New Roman"/>
          <w:i w:val="0"/>
          <w:iCs w:val="0"/>
          <w:color w:val="auto"/>
          <w:sz w:val="24"/>
          <w:szCs w:val="24"/>
        </w:rPr>
        <w:instrText xml:space="preserve"> SEQ Gambar_2. \* ARABIC </w:instrText>
      </w:r>
      <w:r w:rsidRPr="00836A9B">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5</w:t>
      </w:r>
      <w:r w:rsidRPr="00836A9B">
        <w:rPr>
          <w:rFonts w:ascii="Times New Roman" w:hAnsi="Times New Roman" w:cs="Times New Roman"/>
          <w:i w:val="0"/>
          <w:iCs w:val="0"/>
          <w:color w:val="auto"/>
          <w:sz w:val="24"/>
          <w:szCs w:val="24"/>
        </w:rPr>
        <w:fldChar w:fldCharType="end"/>
      </w:r>
      <w:r w:rsidRPr="00836A9B">
        <w:rPr>
          <w:rFonts w:ascii="Times New Roman" w:hAnsi="Times New Roman" w:cs="Times New Roman"/>
          <w:i w:val="0"/>
          <w:iCs w:val="0"/>
          <w:color w:val="auto"/>
          <w:sz w:val="24"/>
          <w:szCs w:val="24"/>
        </w:rPr>
        <w:t xml:space="preserve"> Diagram Fasa Fe-Mn</w:t>
      </w:r>
      <w:bookmarkEnd w:id="33"/>
    </w:p>
    <w:p w14:paraId="7A39264C" w14:textId="42F21EF0" w:rsidR="00E87F2B" w:rsidRPr="00B3719A" w:rsidRDefault="00B3719A" w:rsidP="00B3719A">
      <w:pPr>
        <w:pStyle w:val="Caption"/>
        <w:jc w:val="center"/>
        <w:rPr>
          <w:rFonts w:ascii="Times New Roman" w:hAnsi="Times New Roman" w:cs="Times New Roman"/>
          <w:i w:val="0"/>
          <w:iCs w:val="0"/>
          <w:color w:val="auto"/>
          <w:sz w:val="24"/>
          <w:szCs w:val="24"/>
        </w:rPr>
      </w:pPr>
      <w:r w:rsidRPr="00B3719A">
        <w:rPr>
          <w:rFonts w:ascii="Times New Roman" w:hAnsi="Times New Roman" w:cs="Times New Roman"/>
          <w:i w:val="0"/>
          <w:iCs w:val="0"/>
          <w:color w:val="auto"/>
          <w:sz w:val="24"/>
          <w:szCs w:val="24"/>
        </w:rPr>
        <w:t xml:space="preserve">Sumber : </w:t>
      </w:r>
      <w:r w:rsidR="00341A76">
        <w:rPr>
          <w:rFonts w:ascii="Times New Roman" w:hAnsi="Times New Roman" w:cs="Times New Roman"/>
          <w:i w:val="0"/>
          <w:iCs w:val="0"/>
          <w:color w:val="auto"/>
          <w:sz w:val="24"/>
          <w:szCs w:val="24"/>
        </w:rPr>
        <w:t>(</w:t>
      </w:r>
      <w:r w:rsidR="00624966" w:rsidRPr="00B3719A">
        <w:rPr>
          <w:rFonts w:ascii="Times New Roman" w:hAnsi="Times New Roman" w:cs="Times New Roman"/>
          <w:i w:val="0"/>
          <w:iCs w:val="0"/>
          <w:color w:val="auto"/>
          <w:sz w:val="24"/>
          <w:szCs w:val="24"/>
        </w:rPr>
        <w:t>Kubaschewski,</w:t>
      </w:r>
      <w:r w:rsidR="00624966" w:rsidRPr="00B3719A">
        <w:rPr>
          <w:rFonts w:ascii="Times New Roman" w:hAnsi="Times New Roman" w:cs="Times New Roman"/>
          <w:i w:val="0"/>
          <w:iCs w:val="0"/>
          <w:color w:val="auto"/>
          <w:spacing w:val="-2"/>
          <w:sz w:val="24"/>
          <w:szCs w:val="24"/>
        </w:rPr>
        <w:t xml:space="preserve"> </w:t>
      </w:r>
      <w:r w:rsidR="00624966" w:rsidRPr="00B3719A">
        <w:rPr>
          <w:rFonts w:ascii="Times New Roman" w:hAnsi="Times New Roman" w:cs="Times New Roman"/>
          <w:i w:val="0"/>
          <w:iCs w:val="0"/>
          <w:color w:val="auto"/>
          <w:sz w:val="24"/>
          <w:szCs w:val="24"/>
        </w:rPr>
        <w:t>1982</w:t>
      </w:r>
      <w:r w:rsidR="00341A76">
        <w:rPr>
          <w:rFonts w:ascii="Times New Roman" w:hAnsi="Times New Roman" w:cs="Times New Roman"/>
          <w:i w:val="0"/>
          <w:iCs w:val="0"/>
          <w:color w:val="auto"/>
          <w:sz w:val="24"/>
          <w:szCs w:val="24"/>
        </w:rPr>
        <w:t>)</w:t>
      </w:r>
    </w:p>
    <w:p w14:paraId="3955E5DF" w14:textId="1DD65597" w:rsidR="00FE2F85" w:rsidRDefault="00B85895" w:rsidP="00581363">
      <w:pPr>
        <w:pStyle w:val="ListParagraph"/>
        <w:spacing w:line="480" w:lineRule="auto"/>
        <w:ind w:firstLine="653"/>
        <w:jc w:val="both"/>
        <w:rPr>
          <w:rFonts w:ascii="Times New Roman" w:hAnsi="Times New Roman" w:cs="Times New Roman"/>
          <w:sz w:val="24"/>
          <w:szCs w:val="24"/>
        </w:rPr>
      </w:pPr>
      <w:r w:rsidRPr="00B85895">
        <w:rPr>
          <w:rFonts w:ascii="Times New Roman" w:hAnsi="Times New Roman" w:cs="Times New Roman"/>
          <w:sz w:val="24"/>
          <w:szCs w:val="24"/>
        </w:rPr>
        <w:t>Mangan murni tidak bereaksi dengan oksigen, nitrogen, atau hidrogen pada suhu kamar. Di sisi lain, mangan bereaksi hebat dengan fosfor, belerang, dan oksigen pada suhu tinggi. Oleh karena itu mangan digunakan sebagai zat pereduksi, desulfurizer, dan defosforizer dalam industri baja. Mangan mudah larut dalam lingkungan asam</w:t>
      </w:r>
      <w:r w:rsidR="00FE2F85" w:rsidRPr="00FE2F85">
        <w:rPr>
          <w:rFonts w:ascii="Times New Roman" w:hAnsi="Times New Roman" w:cs="Times New Roman"/>
          <w:sz w:val="24"/>
          <w:szCs w:val="24"/>
        </w:rPr>
        <w:t xml:space="preserve"> </w:t>
      </w:r>
      <w:r w:rsidR="00746D2D">
        <w:rPr>
          <w:rFonts w:ascii="Times New Roman" w:hAnsi="Times New Roman" w:cs="Times New Roman"/>
          <w:sz w:val="24"/>
          <w:szCs w:val="24"/>
        </w:rPr>
        <w:fldChar w:fldCharType="begin" w:fldLock="1"/>
      </w:r>
      <w:r w:rsidR="006237C1">
        <w:rPr>
          <w:rFonts w:ascii="Times New Roman" w:hAnsi="Times New Roman" w:cs="Times New Roman"/>
          <w:sz w:val="24"/>
          <w:szCs w:val="24"/>
        </w:rPr>
        <w:instrText>ADDIN CSL_CITATION {"citationItems":[{"id":"ITEM-1","itemData":{"ISBN":"9781852336820","author":[{"dropping-particle":"","family":"Cardelli","given":"","non-dropping-particle":"","parse-names":false,"suffix":""}],"id":"ITEM-1","issued":{"date-parts":[["2008"]]},"publisher":"Elsevier","publisher-place":"London","title":"Materials Handbook : A Concise Dekstop Reference","type":"book"},"uris":["http://www.mendeley.com/documents/?uuid=a87ac32d-3ea0-4d92-a271-c899b7e4dae0"]}],"mendeley":{"formattedCitation":"(Cardelli, 2008)","plainTextFormattedCitation":"(Cardelli, 2008)","previouslyFormattedCitation":"(Cardelli, 2008)"},"properties":{"noteIndex":0},"schema":"https://github.com/citation-style-language/schema/raw/master/csl-citation.json"}</w:instrText>
      </w:r>
      <w:r w:rsidR="00746D2D">
        <w:rPr>
          <w:rFonts w:ascii="Times New Roman" w:hAnsi="Times New Roman" w:cs="Times New Roman"/>
          <w:sz w:val="24"/>
          <w:szCs w:val="24"/>
        </w:rPr>
        <w:fldChar w:fldCharType="separate"/>
      </w:r>
      <w:r w:rsidR="00746D2D" w:rsidRPr="00746D2D">
        <w:rPr>
          <w:rFonts w:ascii="Times New Roman" w:hAnsi="Times New Roman" w:cs="Times New Roman"/>
          <w:noProof/>
          <w:sz w:val="24"/>
          <w:szCs w:val="24"/>
        </w:rPr>
        <w:t>(Cardelli, 2008)</w:t>
      </w:r>
      <w:r w:rsidR="00746D2D">
        <w:rPr>
          <w:rFonts w:ascii="Times New Roman" w:hAnsi="Times New Roman" w:cs="Times New Roman"/>
          <w:sz w:val="24"/>
          <w:szCs w:val="24"/>
        </w:rPr>
        <w:fldChar w:fldCharType="end"/>
      </w:r>
      <w:r w:rsidR="00FE2F85" w:rsidRPr="00FE2F85">
        <w:rPr>
          <w:rFonts w:ascii="Times New Roman" w:hAnsi="Times New Roman" w:cs="Times New Roman"/>
          <w:sz w:val="24"/>
          <w:szCs w:val="24"/>
        </w:rPr>
        <w:t>.</w:t>
      </w:r>
    </w:p>
    <w:p w14:paraId="54A89D98" w14:textId="77777777" w:rsidR="006B62F4" w:rsidRDefault="0049352E" w:rsidP="006B62F4">
      <w:pPr>
        <w:keepNext/>
        <w:spacing w:line="240" w:lineRule="auto"/>
        <w:ind w:firstLine="228"/>
        <w:jc w:val="center"/>
      </w:pPr>
      <w:r>
        <w:rPr>
          <w:rFonts w:ascii="Times New Roman" w:hAnsi="Times New Roman" w:cs="Times New Roman"/>
          <w:iCs/>
          <w:noProof/>
          <w:sz w:val="24"/>
          <w:szCs w:val="24"/>
          <w:lang w:val="id-ID" w:eastAsia="id-ID"/>
        </w:rPr>
        <w:drawing>
          <wp:inline distT="0" distB="0" distL="0" distR="0" wp14:anchorId="2650EA6D" wp14:editId="389A3528">
            <wp:extent cx="3571875" cy="1981200"/>
            <wp:effectExtent l="0" t="0" r="9525" b="0"/>
            <wp:docPr id="12339436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571875" cy="1981200"/>
                    </a:xfrm>
                    <a:prstGeom prst="rect">
                      <a:avLst/>
                    </a:prstGeom>
                    <a:noFill/>
                    <a:ln>
                      <a:noFill/>
                    </a:ln>
                  </pic:spPr>
                </pic:pic>
              </a:graphicData>
            </a:graphic>
          </wp:inline>
        </w:drawing>
      </w:r>
    </w:p>
    <w:p w14:paraId="56C156EF" w14:textId="17E5CF5D" w:rsidR="00B3719A" w:rsidRPr="006B62F4" w:rsidRDefault="006B62F4" w:rsidP="006B62F4">
      <w:pPr>
        <w:pStyle w:val="Caption"/>
        <w:jc w:val="center"/>
        <w:rPr>
          <w:rFonts w:ascii="Times New Roman" w:hAnsi="Times New Roman" w:cs="Times New Roman"/>
          <w:i w:val="0"/>
          <w:iCs w:val="0"/>
          <w:color w:val="auto"/>
          <w:sz w:val="24"/>
          <w:szCs w:val="24"/>
        </w:rPr>
      </w:pPr>
      <w:bookmarkStart w:id="34" w:name="_Toc185589792"/>
      <w:r w:rsidRPr="006B62F4">
        <w:rPr>
          <w:rFonts w:ascii="Times New Roman" w:hAnsi="Times New Roman" w:cs="Times New Roman"/>
          <w:i w:val="0"/>
          <w:iCs w:val="0"/>
          <w:color w:val="auto"/>
          <w:sz w:val="24"/>
          <w:szCs w:val="24"/>
        </w:rPr>
        <w:t xml:space="preserve">Gambar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Gambar_2.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6</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Faktor unsur Mn terhadap suhu austenit</w:t>
      </w:r>
      <w:bookmarkEnd w:id="34"/>
    </w:p>
    <w:p w14:paraId="2AE1F027" w14:textId="30180CD1" w:rsidR="00386BA8" w:rsidRDefault="006237C1" w:rsidP="00137DB3">
      <w:pPr>
        <w:pStyle w:val="BodyText"/>
        <w:spacing w:before="1"/>
        <w:ind w:left="720" w:right="920"/>
        <w:jc w:val="center"/>
        <w:rPr>
          <w:sz w:val="24"/>
          <w:szCs w:val="24"/>
        </w:rPr>
      </w:pPr>
      <w:r>
        <w:rPr>
          <w:sz w:val="24"/>
          <w:szCs w:val="24"/>
        </w:rPr>
        <w:lastRenderedPageBreak/>
        <w:fldChar w:fldCharType="begin" w:fldLock="1"/>
      </w:r>
      <w:r w:rsidR="00383899">
        <w:rPr>
          <w:sz w:val="24"/>
          <w:szCs w:val="24"/>
        </w:rPr>
        <w:instrText>ADDIN CSL_CITATION {"citationItems":[{"id":"ITEM-1","itemData":{"author":[{"dropping-particle":"","family":"Bain","given":"C. Edgar","non-dropping-particle":"","parse-names":false,"suffix":""}],"edition":"Second Edi","id":"ITEM-1","issued":{"date-parts":[["1966"]]},"publisher":"American Society For Metals","publisher-place":"Ohio","title":"ALLOYING ELEMENTS IN STEEL","type":"book"},"uris":["http://www.mendeley.com/documents/?uuid=41877417-b2e9-4423-9632-33e7f7d13453"]}],"mendeley":{"formattedCitation":"(Bain, 1966)","manualFormatting":"Sumber : (Bain, 1966","plainTextFormattedCitation":"(Bain, 1966)","previouslyFormattedCitation":"(Bain, 1966)"},"properties":{"noteIndex":0},"schema":"https://github.com/citation-style-language/schema/raw/master/csl-citation.json"}</w:instrText>
      </w:r>
      <w:r>
        <w:rPr>
          <w:sz w:val="24"/>
          <w:szCs w:val="24"/>
        </w:rPr>
        <w:fldChar w:fldCharType="separate"/>
      </w:r>
      <w:r w:rsidR="00B3719A">
        <w:rPr>
          <w:noProof/>
          <w:sz w:val="24"/>
          <w:szCs w:val="24"/>
          <w:lang w:val="en-US"/>
        </w:rPr>
        <w:t xml:space="preserve">Sumber : </w:t>
      </w:r>
      <w:r w:rsidR="00341A76">
        <w:rPr>
          <w:noProof/>
          <w:sz w:val="24"/>
          <w:szCs w:val="24"/>
          <w:lang w:val="en-US"/>
        </w:rPr>
        <w:t>(</w:t>
      </w:r>
      <w:r w:rsidRPr="006237C1">
        <w:rPr>
          <w:noProof/>
          <w:sz w:val="24"/>
          <w:szCs w:val="24"/>
        </w:rPr>
        <w:t>Bain, 1966</w:t>
      </w:r>
      <w:r>
        <w:rPr>
          <w:sz w:val="24"/>
          <w:szCs w:val="24"/>
        </w:rPr>
        <w:fldChar w:fldCharType="end"/>
      </w:r>
      <w:r w:rsidR="00341A76">
        <w:rPr>
          <w:sz w:val="24"/>
          <w:szCs w:val="24"/>
        </w:rPr>
        <w:t>)</w:t>
      </w:r>
    </w:p>
    <w:p w14:paraId="1B4841AD" w14:textId="107E2388" w:rsidR="00C27077" w:rsidRPr="00D3369B" w:rsidRDefault="00263682" w:rsidP="00A60C6D">
      <w:pPr>
        <w:spacing w:line="480" w:lineRule="auto"/>
        <w:ind w:left="720" w:firstLine="720"/>
        <w:jc w:val="both"/>
        <w:rPr>
          <w:rFonts w:ascii="Times New Roman" w:hAnsi="Times New Roman" w:cs="Times New Roman"/>
          <w:sz w:val="24"/>
          <w:szCs w:val="24"/>
        </w:rPr>
      </w:pPr>
      <w:r w:rsidRPr="00263682">
        <w:rPr>
          <w:rFonts w:ascii="Times New Roman" w:hAnsi="Times New Roman" w:cs="Times New Roman"/>
          <w:sz w:val="24"/>
          <w:szCs w:val="24"/>
        </w:rPr>
        <w:t>Ketika ditambahkan ke paduan baja dengan kandungan karbon tinggi, mangan sangat berhasil meningkatkan kekuatan dan kekerasan, namun pengaruhnya masih lebih kecil dibandingkan karbon. Unsur ini, merupakan unsur karbida lemah, secara signifikan mempengaruhi kekerasan paduan. Mangan memiliki efek stabilisasi yang sama pada austenit seperti halnya nikel</w:t>
      </w:r>
      <w:r w:rsidR="00F07C7B" w:rsidRPr="00D3369B">
        <w:rPr>
          <w:rFonts w:ascii="Times New Roman" w:hAnsi="Times New Roman" w:cs="Times New Roman"/>
          <w:sz w:val="24"/>
          <w:szCs w:val="24"/>
        </w:rPr>
        <w:t xml:space="preserve"> </w:t>
      </w:r>
      <w:r w:rsidR="00937534">
        <w:rPr>
          <w:rFonts w:ascii="Times New Roman" w:hAnsi="Times New Roman" w:cs="Times New Roman"/>
          <w:sz w:val="24"/>
          <w:szCs w:val="24"/>
        </w:rPr>
        <w:fldChar w:fldCharType="begin" w:fldLock="1"/>
      </w:r>
      <w:r w:rsidR="00132207">
        <w:rPr>
          <w:rFonts w:ascii="Times New Roman" w:hAnsi="Times New Roman" w:cs="Times New Roman"/>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sidR="00937534">
        <w:rPr>
          <w:rFonts w:ascii="Times New Roman" w:hAnsi="Times New Roman" w:cs="Times New Roman"/>
          <w:sz w:val="24"/>
          <w:szCs w:val="24"/>
        </w:rPr>
        <w:fldChar w:fldCharType="separate"/>
      </w:r>
      <w:r w:rsidR="00937534" w:rsidRPr="00937534">
        <w:rPr>
          <w:rFonts w:ascii="Times New Roman" w:hAnsi="Times New Roman" w:cs="Times New Roman"/>
          <w:noProof/>
          <w:sz w:val="24"/>
          <w:szCs w:val="24"/>
        </w:rPr>
        <w:t>(Avner, 1974)</w:t>
      </w:r>
      <w:r w:rsidR="00937534">
        <w:rPr>
          <w:rFonts w:ascii="Times New Roman" w:hAnsi="Times New Roman" w:cs="Times New Roman"/>
          <w:sz w:val="24"/>
          <w:szCs w:val="24"/>
        </w:rPr>
        <w:fldChar w:fldCharType="end"/>
      </w:r>
      <w:r w:rsidR="00F07C7B" w:rsidRPr="00D3369B">
        <w:rPr>
          <w:rFonts w:ascii="Times New Roman" w:hAnsi="Times New Roman" w:cs="Times New Roman"/>
          <w:sz w:val="24"/>
          <w:szCs w:val="24"/>
        </w:rPr>
        <w:t>.</w:t>
      </w:r>
    </w:p>
    <w:p w14:paraId="0D905F38" w14:textId="14795204" w:rsidR="009273C9" w:rsidRDefault="00C27077" w:rsidP="00786586">
      <w:pPr>
        <w:spacing w:line="480" w:lineRule="auto"/>
        <w:ind w:left="720"/>
        <w:jc w:val="both"/>
        <w:rPr>
          <w:rFonts w:ascii="Times New Roman" w:hAnsi="Times New Roman" w:cs="Times New Roman"/>
          <w:sz w:val="24"/>
          <w:szCs w:val="24"/>
        </w:rPr>
      </w:pPr>
      <w:r w:rsidRPr="00D3369B">
        <w:rPr>
          <w:rFonts w:ascii="Times New Roman" w:hAnsi="Times New Roman" w:cs="Times New Roman"/>
          <w:sz w:val="24"/>
          <w:szCs w:val="24"/>
        </w:rPr>
        <w:tab/>
      </w:r>
      <w:r w:rsidR="00FD0630" w:rsidRPr="00FD0630">
        <w:rPr>
          <w:rFonts w:ascii="Times New Roman" w:hAnsi="Times New Roman" w:cs="Times New Roman"/>
          <w:sz w:val="24"/>
          <w:szCs w:val="24"/>
        </w:rPr>
        <w:t>Baja mangan sangat ulet dan kuat. Paduan besi ini banyak ditemukan pada peralatan otomotif. Aditif vanadium paduan ini membuat baja mangan cocok untuk penempaan berpendingin udara. Paduan ini akan memiliki kekuatan luluh setelah normalisasi yang sebanding dengan baja karbon setelah temper dan pengerasan sempurna.</w:t>
      </w:r>
    </w:p>
    <w:p w14:paraId="786088D3" w14:textId="77777777" w:rsidR="006B62F4" w:rsidRDefault="00AB75C0" w:rsidP="006B62F4">
      <w:pPr>
        <w:keepNext/>
        <w:spacing w:after="0" w:line="240" w:lineRule="auto"/>
        <w:jc w:val="center"/>
      </w:pPr>
      <w:r>
        <w:rPr>
          <w:rFonts w:ascii="Times New Roman" w:hAnsi="Times New Roman" w:cs="Times New Roman"/>
          <w:noProof/>
          <w:sz w:val="24"/>
          <w:szCs w:val="24"/>
          <w:lang w:val="id-ID" w:eastAsia="id-ID"/>
        </w:rPr>
        <w:drawing>
          <wp:inline distT="0" distB="0" distL="0" distR="0" wp14:anchorId="4B5CF3C6" wp14:editId="67D279C1">
            <wp:extent cx="3336750" cy="2711450"/>
            <wp:effectExtent l="0" t="0" r="0" b="0"/>
            <wp:docPr id="203360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347029" cy="2719803"/>
                    </a:xfrm>
                    <a:prstGeom prst="rect">
                      <a:avLst/>
                    </a:prstGeom>
                    <a:noFill/>
                    <a:ln>
                      <a:noFill/>
                    </a:ln>
                  </pic:spPr>
                </pic:pic>
              </a:graphicData>
            </a:graphic>
          </wp:inline>
        </w:drawing>
      </w:r>
    </w:p>
    <w:p w14:paraId="4E84B6C2" w14:textId="31C81D55" w:rsidR="00B3719A" w:rsidRPr="006B62F4" w:rsidRDefault="006B62F4" w:rsidP="006B62F4">
      <w:pPr>
        <w:pStyle w:val="Caption"/>
        <w:jc w:val="center"/>
        <w:rPr>
          <w:rFonts w:ascii="Times New Roman" w:hAnsi="Times New Roman" w:cs="Times New Roman"/>
          <w:i w:val="0"/>
          <w:iCs w:val="0"/>
          <w:color w:val="auto"/>
          <w:sz w:val="24"/>
          <w:szCs w:val="24"/>
        </w:rPr>
      </w:pPr>
      <w:bookmarkStart w:id="35" w:name="_Toc185589793"/>
      <w:r w:rsidRPr="006B62F4">
        <w:rPr>
          <w:rFonts w:ascii="Times New Roman" w:hAnsi="Times New Roman" w:cs="Times New Roman"/>
          <w:i w:val="0"/>
          <w:iCs w:val="0"/>
          <w:color w:val="auto"/>
          <w:sz w:val="24"/>
          <w:szCs w:val="24"/>
        </w:rPr>
        <w:t xml:space="preserve">Gambar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Gambar_2.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7</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Kurva tegangan-regangan kombinasi Fe-Mn: (a) Fe- 11Mn, (b) Fe-13Mn, (c) Fe-17Mn</w:t>
      </w:r>
      <w:bookmarkEnd w:id="35"/>
    </w:p>
    <w:p w14:paraId="18C6B252" w14:textId="232B77C2" w:rsidR="00B0071B" w:rsidRDefault="005D5FA6" w:rsidP="00B3719A">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fldChar w:fldCharType="begin" w:fldLock="1"/>
      </w:r>
      <w:r w:rsidR="00383899">
        <w:rPr>
          <w:rFonts w:ascii="Times New Roman" w:hAnsi="Times New Roman" w:cs="Times New Roman"/>
          <w:sz w:val="24"/>
          <w:szCs w:val="24"/>
        </w:rPr>
        <w:instrText>ADDIN CSL_CITATION {"citationItems":[{"id":"ITEM-1","itemData":{"abstract":"The purpose of this paper was to investigate the microstructure and the mechanical properties of Fe–(11, 13 and 17) wt.% Mn alloys prepared by using sub-rapid solidification technique. X-ray diffraction showed that α′-martensite with body-centered cubic structure was the major phase formed in the Fe–11 wt.% Mn sample, while ε-martensite with hexagonal close-packed structure apparently appeared when Mn content reached to 13 wt.% and its volume percentage increased with the Mn content. The ε-martensite has needle shape and band structure in the Fe–Mn alloy. Mechanical property tests showed that the yield strength decreased while elongation increased as Mn content increased from 11 wt.% to 17 wt.%. The tensile strength of Fe–13 wt.% Mn sample was found to be the highest among all samples. Addition of 0.14 wt.% carbon could increase tensile strength and elongation of Fe–11 wt.% Mn alloy while decrease its yield strength.","author":[{"dropping-particle":"","family":"Song, Changjiang, Wenbin Xia a, Jun Zhang b, Yuanyi Guo a","given":"Qijie Zhai a","non-dropping-particle":"","parse-names":false,"suffix":""}],"container-title":"Material and Design","id":"ITEM-1","issued":{"date-parts":[["2013"]]},"page":"262-267","title":"Microstructure and mechanical properties of Fe-Mn based alloys sub-rapid solidification","type":"article-journal","volume":"51"},"uris":["http://www.mendeley.com/documents/?uuid=f28f48d0-4024-4fdb-9e63-fffdb4ae49c7"]}],"mendeley":{"formattedCitation":"(Song, Changjiang, Wenbin Xia a, Jun Zhang b, Yuanyi Guo a, 2013)","manualFormatting":"Sumber : Song, Changjiang, Wenbin Xia a, Jun Zhang b, Yuanyi Guo a, 2013","plainTextFormattedCitation":"(Song, Changjiang, Wenbin Xia a, Jun Zhang b, Yuanyi Guo a, 2013)","previouslyFormattedCitation":"(Song, Changjiang, Wenbin Xia a, Jun Zhang b, Yuanyi Guo a, 2013)"},"properties":{"noteIndex":0},"schema":"https://github.com/citation-style-language/schema/raw/master/csl-citation.json"}</w:instrText>
      </w:r>
      <w:r>
        <w:rPr>
          <w:rFonts w:ascii="Times New Roman" w:hAnsi="Times New Roman" w:cs="Times New Roman"/>
          <w:sz w:val="24"/>
          <w:szCs w:val="24"/>
        </w:rPr>
        <w:fldChar w:fldCharType="separate"/>
      </w:r>
      <w:r w:rsidR="00B3719A">
        <w:rPr>
          <w:rFonts w:ascii="Times New Roman" w:hAnsi="Times New Roman" w:cs="Times New Roman"/>
          <w:noProof/>
          <w:sz w:val="24"/>
          <w:szCs w:val="24"/>
        </w:rPr>
        <w:t xml:space="preserve">Sumber : </w:t>
      </w:r>
      <w:r w:rsidRPr="005D5FA6">
        <w:rPr>
          <w:rFonts w:ascii="Times New Roman" w:hAnsi="Times New Roman" w:cs="Times New Roman"/>
          <w:noProof/>
          <w:sz w:val="24"/>
          <w:szCs w:val="24"/>
        </w:rPr>
        <w:t>Song, Changjiang, Wenbin Xia a, Jun Zhang b, Yuanyi Guo a, 2013</w:t>
      </w:r>
      <w:r>
        <w:rPr>
          <w:rFonts w:ascii="Times New Roman" w:hAnsi="Times New Roman" w:cs="Times New Roman"/>
          <w:sz w:val="24"/>
          <w:szCs w:val="24"/>
        </w:rPr>
        <w:fldChar w:fldCharType="end"/>
      </w:r>
    </w:p>
    <w:p w14:paraId="34F8737D" w14:textId="77777777" w:rsidR="00B37E66" w:rsidRDefault="00B37E66" w:rsidP="00B37E66">
      <w:pPr>
        <w:spacing w:line="480" w:lineRule="auto"/>
        <w:jc w:val="both"/>
        <w:rPr>
          <w:rFonts w:ascii="Times New Roman" w:hAnsi="Times New Roman" w:cs="Times New Roman"/>
          <w:sz w:val="24"/>
          <w:szCs w:val="24"/>
        </w:rPr>
      </w:pPr>
    </w:p>
    <w:p w14:paraId="707925E2" w14:textId="65C44F33" w:rsidR="005A39BB" w:rsidRPr="005A39BB" w:rsidRDefault="00843415" w:rsidP="00786586">
      <w:pPr>
        <w:spacing w:line="480" w:lineRule="auto"/>
        <w:ind w:left="720" w:firstLine="720"/>
        <w:jc w:val="both"/>
        <w:rPr>
          <w:rFonts w:ascii="Times New Roman" w:hAnsi="Times New Roman" w:cs="Times New Roman"/>
          <w:sz w:val="24"/>
          <w:szCs w:val="24"/>
        </w:rPr>
      </w:pPr>
      <w:r w:rsidRPr="00843415">
        <w:rPr>
          <w:rFonts w:ascii="Times New Roman" w:hAnsi="Times New Roman" w:cs="Times New Roman"/>
          <w:sz w:val="24"/>
          <w:szCs w:val="24"/>
        </w:rPr>
        <w:lastRenderedPageBreak/>
        <w:t xml:space="preserve">Ketika kandungan unsur mangan dalam paduan mencapai 10%, maka paduan tersebut akan memiliki struktur austenitik dengan kemampuan mendingin secara perlahan. Baja khusus, yang biasa dikenal dengan Baja Mangan Hadfield, biasanya mengandung 12% mangan. </w:t>
      </w:r>
      <w:r w:rsidR="00FF643C" w:rsidRPr="00FF643C">
        <w:rPr>
          <w:rFonts w:ascii="Times New Roman" w:hAnsi="Times New Roman" w:cs="Times New Roman"/>
          <w:sz w:val="24"/>
          <w:szCs w:val="24"/>
        </w:rPr>
        <w:t xml:space="preserve">Baja ini akan memiliki ketahanan aus yang luar biasa, kekuatan tinggi, dan keuletan tinggi setelah perlakuan panas. Paduan ini biasa digunakan pada rel kereta api, penggiling, penghancur, serta ember dan gigi ekskavator. Kekuatan dan keuletan paduan ini buruk bila dianil pada suhu </w:t>
      </w:r>
      <w:r w:rsidR="00932148">
        <w:rPr>
          <w:rFonts w:ascii="Times New Roman" w:hAnsi="Times New Roman" w:cs="Times New Roman"/>
          <w:sz w:val="24"/>
          <w:szCs w:val="24"/>
        </w:rPr>
        <w:t>954,4</w:t>
      </w:r>
      <w:r w:rsidR="00FF643C" w:rsidRPr="00FF643C">
        <w:rPr>
          <w:rFonts w:ascii="Times New Roman" w:hAnsi="Times New Roman" w:cs="Times New Roman"/>
          <w:sz w:val="24"/>
          <w:szCs w:val="24"/>
        </w:rPr>
        <w:t>°</w:t>
      </w:r>
      <w:r w:rsidR="00932148">
        <w:rPr>
          <w:rFonts w:ascii="Times New Roman" w:hAnsi="Times New Roman" w:cs="Times New Roman"/>
          <w:sz w:val="24"/>
          <w:szCs w:val="24"/>
        </w:rPr>
        <w:t>C</w:t>
      </w:r>
      <w:r w:rsidR="00FF643C" w:rsidRPr="00FF643C">
        <w:rPr>
          <w:rFonts w:ascii="Times New Roman" w:hAnsi="Times New Roman" w:cs="Times New Roman"/>
          <w:sz w:val="24"/>
          <w:szCs w:val="24"/>
        </w:rPr>
        <w:t xml:space="preserve">. Kekuatan tariknya sekitar </w:t>
      </w:r>
      <w:r w:rsidR="004E48EC">
        <w:rPr>
          <w:rFonts w:ascii="Times New Roman" w:hAnsi="Times New Roman" w:cs="Times New Roman"/>
          <w:sz w:val="24"/>
          <w:szCs w:val="24"/>
        </w:rPr>
        <w:t>4</w:t>
      </w:r>
      <w:r w:rsidR="00830818">
        <w:rPr>
          <w:rFonts w:ascii="Times New Roman" w:hAnsi="Times New Roman" w:cs="Times New Roman"/>
          <w:sz w:val="24"/>
          <w:szCs w:val="24"/>
        </w:rPr>
        <w:t>82,63 MPa</w:t>
      </w:r>
      <w:r w:rsidR="00FF643C" w:rsidRPr="00FF643C">
        <w:rPr>
          <w:rFonts w:ascii="Times New Roman" w:hAnsi="Times New Roman" w:cs="Times New Roman"/>
          <w:sz w:val="24"/>
          <w:szCs w:val="24"/>
        </w:rPr>
        <w:t>, dan perpanjangannya kurang dari 1%.</w:t>
      </w:r>
      <w:r w:rsidR="00FF643C">
        <w:rPr>
          <w:rFonts w:ascii="Times New Roman" w:hAnsi="Times New Roman" w:cs="Times New Roman"/>
          <w:sz w:val="24"/>
          <w:szCs w:val="24"/>
        </w:rPr>
        <w:t xml:space="preserve"> </w:t>
      </w:r>
      <w:r w:rsidR="00FD4CAD" w:rsidRPr="00FD4CAD">
        <w:rPr>
          <w:rFonts w:ascii="Times New Roman" w:hAnsi="Times New Roman" w:cs="Times New Roman"/>
          <w:sz w:val="24"/>
          <w:szCs w:val="24"/>
        </w:rPr>
        <w:t>Paduan</w:t>
      </w:r>
      <w:r w:rsidR="00FF643C">
        <w:rPr>
          <w:rFonts w:ascii="Times New Roman" w:hAnsi="Times New Roman" w:cs="Times New Roman"/>
          <w:sz w:val="24"/>
          <w:szCs w:val="24"/>
        </w:rPr>
        <w:t xml:space="preserve"> </w:t>
      </w:r>
      <w:r w:rsidR="00FD4CAD" w:rsidRPr="00FD4CAD">
        <w:rPr>
          <w:rFonts w:ascii="Times New Roman" w:hAnsi="Times New Roman" w:cs="Times New Roman"/>
          <w:sz w:val="24"/>
          <w:szCs w:val="24"/>
        </w:rPr>
        <w:t xml:space="preserve">yang sama akan menghasilkan struktur austenitik penuh dengan kekuatan tarik </w:t>
      </w:r>
      <w:r w:rsidR="00F118C3">
        <w:rPr>
          <w:rFonts w:ascii="Times New Roman" w:hAnsi="Times New Roman" w:cs="Times New Roman"/>
          <w:sz w:val="24"/>
          <w:szCs w:val="24"/>
        </w:rPr>
        <w:t>827,37</w:t>
      </w:r>
      <w:r w:rsidR="00FD4CAD" w:rsidRPr="00FD4CAD">
        <w:rPr>
          <w:rFonts w:ascii="Times New Roman" w:hAnsi="Times New Roman" w:cs="Times New Roman"/>
          <w:sz w:val="24"/>
          <w:szCs w:val="24"/>
        </w:rPr>
        <w:t xml:space="preserve"> </w:t>
      </w:r>
      <w:r w:rsidR="00F118C3">
        <w:rPr>
          <w:rFonts w:ascii="Times New Roman" w:hAnsi="Times New Roman" w:cs="Times New Roman"/>
          <w:sz w:val="24"/>
          <w:szCs w:val="24"/>
        </w:rPr>
        <w:t>MPa</w:t>
      </w:r>
      <w:r w:rsidR="00FD4CAD" w:rsidRPr="00FD4CAD">
        <w:rPr>
          <w:rFonts w:ascii="Times New Roman" w:hAnsi="Times New Roman" w:cs="Times New Roman"/>
          <w:sz w:val="24"/>
          <w:szCs w:val="24"/>
        </w:rPr>
        <w:t>, perpanjangan hingga 45%, dan kekerasan sekitar 180 BHN jika ditempa pada suhu 1.</w:t>
      </w:r>
      <w:r w:rsidR="00932148">
        <w:rPr>
          <w:rFonts w:ascii="Times New Roman" w:hAnsi="Times New Roman" w:cs="Times New Roman"/>
          <w:sz w:val="24"/>
          <w:szCs w:val="24"/>
        </w:rPr>
        <w:t>010</w:t>
      </w:r>
      <w:r w:rsidR="00FD4CAD" w:rsidRPr="00FD4CAD">
        <w:rPr>
          <w:rFonts w:ascii="Times New Roman" w:hAnsi="Times New Roman" w:cs="Times New Roman"/>
          <w:sz w:val="24"/>
          <w:szCs w:val="24"/>
        </w:rPr>
        <w:t>°</w:t>
      </w:r>
      <w:r w:rsidR="00932148">
        <w:rPr>
          <w:rFonts w:ascii="Times New Roman" w:hAnsi="Times New Roman" w:cs="Times New Roman"/>
          <w:sz w:val="24"/>
          <w:szCs w:val="24"/>
        </w:rPr>
        <w:t>C</w:t>
      </w:r>
      <w:r w:rsidR="00FD4CAD" w:rsidRPr="00FD4CAD">
        <w:rPr>
          <w:rFonts w:ascii="Times New Roman" w:hAnsi="Times New Roman" w:cs="Times New Roman"/>
          <w:sz w:val="24"/>
          <w:szCs w:val="24"/>
        </w:rPr>
        <w:t xml:space="preserve">. Dibandingkan dengan kondisi anil, paduan ini lebih ulet dan kuat. Biasanya, baja jenis ini dihangatkan hingga suhu lebih rendah dari </w:t>
      </w:r>
      <w:r w:rsidR="00B1742E">
        <w:rPr>
          <w:rFonts w:ascii="Times New Roman" w:hAnsi="Times New Roman" w:cs="Times New Roman"/>
          <w:sz w:val="24"/>
          <w:szCs w:val="24"/>
        </w:rPr>
        <w:t>260</w:t>
      </w:r>
      <w:r w:rsidR="00FD4CAD" w:rsidRPr="00FD4CAD">
        <w:rPr>
          <w:rFonts w:ascii="Times New Roman" w:hAnsi="Times New Roman" w:cs="Times New Roman"/>
          <w:sz w:val="24"/>
          <w:szCs w:val="24"/>
        </w:rPr>
        <w:t>°</w:t>
      </w:r>
      <w:r w:rsidR="00B1742E">
        <w:rPr>
          <w:rFonts w:ascii="Times New Roman" w:hAnsi="Times New Roman" w:cs="Times New Roman"/>
          <w:sz w:val="24"/>
          <w:szCs w:val="24"/>
        </w:rPr>
        <w:t>C</w:t>
      </w:r>
      <w:r w:rsidR="00FD4CAD" w:rsidRPr="00FD4CAD">
        <w:rPr>
          <w:rFonts w:ascii="Times New Roman" w:hAnsi="Times New Roman" w:cs="Times New Roman"/>
          <w:sz w:val="24"/>
          <w:szCs w:val="24"/>
        </w:rPr>
        <w:t xml:space="preserve"> untuk mengurangi regangan yang disebabkan oleh pendinginan</w:t>
      </w:r>
      <w:r w:rsidR="00A44461">
        <w:rPr>
          <w:rFonts w:ascii="Times New Roman" w:hAnsi="Times New Roman" w:cs="Times New Roman"/>
          <w:sz w:val="24"/>
          <w:szCs w:val="24"/>
        </w:rPr>
        <w:t xml:space="preserve"> </w:t>
      </w:r>
      <w:r w:rsidR="00132207">
        <w:rPr>
          <w:rFonts w:ascii="Times New Roman" w:hAnsi="Times New Roman" w:cs="Times New Roman"/>
          <w:sz w:val="24"/>
          <w:szCs w:val="24"/>
        </w:rPr>
        <w:fldChar w:fldCharType="begin" w:fldLock="1"/>
      </w:r>
      <w:r w:rsidR="00A051AD">
        <w:rPr>
          <w:rFonts w:ascii="Times New Roman" w:hAnsi="Times New Roman" w:cs="Times New Roman"/>
          <w:sz w:val="24"/>
          <w:szCs w:val="24"/>
        </w:rPr>
        <w:instrText>ADDIN CSL_CITATION {"citationItems":[{"id":"ITEM-1","itemData":{"ISBN":"0070024995","author":[{"dropping-particle":"","family":"Avner","given":"","non-dropping-particle":"","parse-names":false,"suffix":""}],"edition":"Second Edi","id":"ITEM-1","issued":{"date-parts":[["1974"]]},"publisher":"McGraw-Hill, Inc.","publisher-place":"NEW YORK","title":"INTRODUCTION TO PHYSICAL Second Edition","type":"book"},"uris":["http://www.mendeley.com/documents/?uuid=dfea35b0-5b0c-441e-b98a-9de0b90bd44c"]}],"mendeley":{"formattedCitation":"(Avner, 1974)","plainTextFormattedCitation":"(Avner, 1974)","previouslyFormattedCitation":"(Avner, 1974)"},"properties":{"noteIndex":0},"schema":"https://github.com/citation-style-language/schema/raw/master/csl-citation.json"}</w:instrText>
      </w:r>
      <w:r w:rsidR="00132207">
        <w:rPr>
          <w:rFonts w:ascii="Times New Roman" w:hAnsi="Times New Roman" w:cs="Times New Roman"/>
          <w:sz w:val="24"/>
          <w:szCs w:val="24"/>
        </w:rPr>
        <w:fldChar w:fldCharType="separate"/>
      </w:r>
      <w:r w:rsidR="00132207" w:rsidRPr="00132207">
        <w:rPr>
          <w:rFonts w:ascii="Times New Roman" w:hAnsi="Times New Roman" w:cs="Times New Roman"/>
          <w:noProof/>
          <w:sz w:val="24"/>
          <w:szCs w:val="24"/>
        </w:rPr>
        <w:t>(Avner, 1974)</w:t>
      </w:r>
      <w:r w:rsidR="00132207">
        <w:rPr>
          <w:rFonts w:ascii="Times New Roman" w:hAnsi="Times New Roman" w:cs="Times New Roman"/>
          <w:sz w:val="24"/>
          <w:szCs w:val="24"/>
        </w:rPr>
        <w:fldChar w:fldCharType="end"/>
      </w:r>
      <w:r w:rsidR="005A39BB" w:rsidRPr="005A39BB">
        <w:rPr>
          <w:rFonts w:ascii="Times New Roman" w:hAnsi="Times New Roman" w:cs="Times New Roman"/>
          <w:sz w:val="24"/>
          <w:szCs w:val="24"/>
        </w:rPr>
        <w:t>.</w:t>
      </w:r>
    </w:p>
    <w:p w14:paraId="04B521C3" w14:textId="361936D6" w:rsidR="00843415" w:rsidRDefault="001953C7" w:rsidP="00EB0E50">
      <w:pPr>
        <w:spacing w:line="480" w:lineRule="auto"/>
        <w:ind w:left="720" w:firstLine="720"/>
        <w:jc w:val="both"/>
        <w:rPr>
          <w:rFonts w:ascii="Times New Roman" w:hAnsi="Times New Roman" w:cs="Times New Roman"/>
          <w:sz w:val="24"/>
          <w:szCs w:val="24"/>
        </w:rPr>
      </w:pPr>
      <w:r w:rsidRPr="001953C7">
        <w:rPr>
          <w:rFonts w:ascii="Times New Roman" w:hAnsi="Times New Roman" w:cs="Times New Roman"/>
          <w:sz w:val="24"/>
          <w:szCs w:val="24"/>
        </w:rPr>
        <w:t xml:space="preserve">Paduan </w:t>
      </w:r>
      <w:r w:rsidR="006320CC">
        <w:rPr>
          <w:rFonts w:ascii="Times New Roman" w:hAnsi="Times New Roman" w:cs="Times New Roman"/>
          <w:sz w:val="24"/>
          <w:szCs w:val="24"/>
        </w:rPr>
        <w:t>fero</w:t>
      </w:r>
      <w:r w:rsidRPr="001953C7">
        <w:rPr>
          <w:rFonts w:ascii="Times New Roman" w:hAnsi="Times New Roman" w:cs="Times New Roman"/>
          <w:sz w:val="24"/>
          <w:szCs w:val="24"/>
        </w:rPr>
        <w:t xml:space="preserve"> dan mangan yang mengandung lebih dari 20% disebut </w:t>
      </w:r>
      <w:r w:rsidRPr="001953C7">
        <w:rPr>
          <w:rFonts w:ascii="Times New Roman" w:hAnsi="Times New Roman" w:cs="Times New Roman"/>
          <w:i/>
          <w:iCs/>
          <w:sz w:val="24"/>
          <w:szCs w:val="24"/>
        </w:rPr>
        <w:t>twinning - induced plasticity</w:t>
      </w:r>
      <w:r w:rsidRPr="001953C7">
        <w:rPr>
          <w:rFonts w:ascii="Times New Roman" w:hAnsi="Times New Roman" w:cs="Times New Roman"/>
          <w:sz w:val="24"/>
          <w:szCs w:val="24"/>
        </w:rPr>
        <w:t xml:space="preserve"> (TWIP). Paduan ini juga memiliki kekuatan tarik yang tinggi dan perpanjangan yang tinggi. Pada suhu kamar, </w:t>
      </w:r>
      <w:r w:rsidR="00F04736">
        <w:rPr>
          <w:rFonts w:ascii="Times New Roman" w:hAnsi="Times New Roman" w:cs="Times New Roman"/>
          <w:sz w:val="24"/>
          <w:szCs w:val="24"/>
        </w:rPr>
        <w:t>kombinasi</w:t>
      </w:r>
      <w:r w:rsidRPr="001953C7">
        <w:rPr>
          <w:rFonts w:ascii="Times New Roman" w:hAnsi="Times New Roman" w:cs="Times New Roman"/>
          <w:sz w:val="24"/>
          <w:szCs w:val="24"/>
        </w:rPr>
        <w:t xml:space="preserve"> ini memiliki </w:t>
      </w:r>
      <w:r w:rsidR="00BD7ADA">
        <w:rPr>
          <w:rFonts w:ascii="Times New Roman" w:hAnsi="Times New Roman" w:cs="Times New Roman"/>
          <w:sz w:val="24"/>
          <w:szCs w:val="24"/>
        </w:rPr>
        <w:t>karakter</w:t>
      </w:r>
      <w:r w:rsidRPr="001953C7">
        <w:rPr>
          <w:rFonts w:ascii="Times New Roman" w:hAnsi="Times New Roman" w:cs="Times New Roman"/>
          <w:sz w:val="24"/>
          <w:szCs w:val="24"/>
        </w:rPr>
        <w:t xml:space="preserve"> nonmagnetik.</w:t>
      </w:r>
      <w:r>
        <w:rPr>
          <w:rFonts w:ascii="Times New Roman" w:hAnsi="Times New Roman" w:cs="Times New Roman"/>
          <w:sz w:val="24"/>
          <w:szCs w:val="24"/>
        </w:rPr>
        <w:t xml:space="preserve"> </w:t>
      </w:r>
      <w:r w:rsidRPr="001953C7">
        <w:rPr>
          <w:rFonts w:ascii="Times New Roman" w:hAnsi="Times New Roman" w:cs="Times New Roman"/>
          <w:sz w:val="24"/>
          <w:szCs w:val="24"/>
        </w:rPr>
        <w:t xml:space="preserve">Bahkan ketika didinginkan hingga suhu nitrogen cair, sifat magnetiknya tetap tidak berubah. Dalam dunia industri, baja mangan tinggi banyak digunakan sebagai rel dan </w:t>
      </w:r>
      <w:r w:rsidRPr="001953C7">
        <w:rPr>
          <w:rFonts w:ascii="Times New Roman" w:hAnsi="Times New Roman" w:cs="Times New Roman"/>
          <w:sz w:val="24"/>
          <w:szCs w:val="24"/>
        </w:rPr>
        <w:lastRenderedPageBreak/>
        <w:t xml:space="preserve">material struktur lainnya </w:t>
      </w:r>
      <w:r w:rsidR="00020CEE">
        <w:rPr>
          <w:rFonts w:ascii="Times New Roman" w:hAnsi="Times New Roman" w:cs="Times New Roman"/>
          <w:sz w:val="24"/>
          <w:szCs w:val="24"/>
        </w:rPr>
        <w:fldChar w:fldCharType="begin" w:fldLock="1"/>
      </w:r>
      <w:r w:rsidR="00D92A87">
        <w:rPr>
          <w:rFonts w:ascii="Times New Roman" w:hAnsi="Times New Roman" w:cs="Times New Roman"/>
          <w:sz w:val="24"/>
          <w:szCs w:val="24"/>
        </w:rPr>
        <w:instrText>ADDIN CSL_CITATION {"citationItems":[{"id":"ITEM-1","itemData":{"DOI":"https://doi.org/10.1016/j.matdes.2013.01.061","abstract":"Cryogenic mechanical properties of twinning-induced plasticity steels of various grain sizes were investigated by the tensile tests. Specimens with coarse grain sizes, e.g. 10, 23 and 37 μm, showed a brittle fracture at 123 K. The embrittlement was suppressed by a grain refinement to 3.5 μm by cold rolling and recrystallization. Furthermore, a grain refinement to 460 nm by warm caliber rolling suppressed the embrittlement more effectively compared with the grain refinement via cold rolling and recrystallization treatment. The grain refinements improved the tensile elongation, yield strength, and ultimate tensile strength significantly at 123 K. It was found that the suppression of the embrittlement was caused by the reductions in the amount of ε-martensite.","author":[{"dropping-particle":"","family":"Motomichi, Koyama Taekyung Lee b, Chong Soo Lee b","given":"Kaneaki Tsuzaki","non-dropping-particle":"","parse-names":false,"suffix":""}],"container-title":"Material and Design","id":"ITEM-1","issued":{"date-parts":[["2013"]]},"page":"234-241","title":"Grain refinement effect on cryogenic tensile ductility in a Fe–Mn–C twinning-induced plasticity steel","type":"article-journal","volume":"49"},"uris":["http://www.mendeley.com/documents/?uuid=911ef120-8879-4b2a-87e2-5b94bee0932c"]}],"mendeley":{"formattedCitation":"(Motomichi, Koyama Taekyung Lee b, Chong Soo Lee b, 2013)","plainTextFormattedCitation":"(Motomichi, Koyama Taekyung Lee b, Chong Soo Lee b, 2013)","previouslyFormattedCitation":"(Motomichi, Koyama Taekyung Lee b, Chong Soo Lee b, 2013)"},"properties":{"noteIndex":0},"schema":"https://github.com/citation-style-language/schema/raw/master/csl-citation.json"}</w:instrText>
      </w:r>
      <w:r w:rsidR="00020CEE">
        <w:rPr>
          <w:rFonts w:ascii="Times New Roman" w:hAnsi="Times New Roman" w:cs="Times New Roman"/>
          <w:sz w:val="24"/>
          <w:szCs w:val="24"/>
        </w:rPr>
        <w:fldChar w:fldCharType="separate"/>
      </w:r>
      <w:r w:rsidR="00020CEE" w:rsidRPr="00020CEE">
        <w:rPr>
          <w:rFonts w:ascii="Times New Roman" w:hAnsi="Times New Roman" w:cs="Times New Roman"/>
          <w:noProof/>
          <w:sz w:val="24"/>
          <w:szCs w:val="24"/>
        </w:rPr>
        <w:t>(Motomichi, Koyama Taekyung Lee b, Chong Soo Lee b, 2013)</w:t>
      </w:r>
      <w:r w:rsidR="00020CEE">
        <w:rPr>
          <w:rFonts w:ascii="Times New Roman" w:hAnsi="Times New Roman" w:cs="Times New Roman"/>
          <w:sz w:val="24"/>
          <w:szCs w:val="24"/>
        </w:rPr>
        <w:fldChar w:fldCharType="end"/>
      </w:r>
      <w:r w:rsidRPr="001953C7">
        <w:rPr>
          <w:rFonts w:ascii="Times New Roman" w:hAnsi="Times New Roman" w:cs="Times New Roman"/>
          <w:sz w:val="24"/>
          <w:szCs w:val="24"/>
        </w:rPr>
        <w:t>.</w:t>
      </w:r>
    </w:p>
    <w:p w14:paraId="3FA54F41" w14:textId="5932EA36" w:rsidR="00EB0E50" w:rsidRPr="003E5C4D" w:rsidRDefault="003E5C4D" w:rsidP="00215B4A">
      <w:pPr>
        <w:pStyle w:val="Heading3"/>
        <w:numPr>
          <w:ilvl w:val="0"/>
          <w:numId w:val="28"/>
        </w:numPr>
        <w:spacing w:line="480" w:lineRule="auto"/>
        <w:ind w:left="567"/>
      </w:pPr>
      <w:bookmarkStart w:id="36" w:name="_Toc185590296"/>
      <w:r w:rsidRPr="003E5C4D">
        <w:t>Paduan Ferro Mangan</w:t>
      </w:r>
      <w:bookmarkEnd w:id="36"/>
      <w:r w:rsidR="009510E8" w:rsidRPr="003E5C4D">
        <w:t xml:space="preserve"> </w:t>
      </w:r>
    </w:p>
    <w:p w14:paraId="22068A60" w14:textId="77777777" w:rsidR="00163CBC" w:rsidRPr="00163CBC" w:rsidRDefault="00163CBC" w:rsidP="00163CBC">
      <w:pPr>
        <w:pStyle w:val="ListParagraph"/>
        <w:numPr>
          <w:ilvl w:val="0"/>
          <w:numId w:val="5"/>
        </w:numPr>
        <w:spacing w:line="480" w:lineRule="auto"/>
        <w:jc w:val="both"/>
        <w:rPr>
          <w:rFonts w:ascii="Times New Roman" w:hAnsi="Times New Roman" w:cs="Times New Roman"/>
          <w:vanish/>
          <w:sz w:val="24"/>
          <w:szCs w:val="24"/>
        </w:rPr>
      </w:pPr>
    </w:p>
    <w:p w14:paraId="7B05BD2F" w14:textId="77777777" w:rsidR="00163CBC" w:rsidRPr="00163CBC" w:rsidRDefault="00163CBC" w:rsidP="00163CBC">
      <w:pPr>
        <w:pStyle w:val="ListParagraph"/>
        <w:numPr>
          <w:ilvl w:val="0"/>
          <w:numId w:val="5"/>
        </w:numPr>
        <w:spacing w:line="480" w:lineRule="auto"/>
        <w:jc w:val="both"/>
        <w:rPr>
          <w:rFonts w:ascii="Times New Roman" w:hAnsi="Times New Roman" w:cs="Times New Roman"/>
          <w:vanish/>
          <w:sz w:val="24"/>
          <w:szCs w:val="24"/>
        </w:rPr>
      </w:pPr>
    </w:p>
    <w:p w14:paraId="43699F1B" w14:textId="6FF73DAB" w:rsidR="003E5C4D" w:rsidRDefault="00E97990" w:rsidP="00163CBC">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2566" w:rsidRPr="00AA2566">
        <w:rPr>
          <w:rFonts w:ascii="Times New Roman" w:hAnsi="Times New Roman" w:cs="Times New Roman"/>
          <w:sz w:val="24"/>
          <w:szCs w:val="24"/>
        </w:rPr>
        <w:t>Spesifikasi Paduan Mangan</w:t>
      </w:r>
    </w:p>
    <w:p w14:paraId="6F151FB5" w14:textId="40013F6B" w:rsidR="00CF7882" w:rsidRPr="00F14F48" w:rsidRDefault="00676133" w:rsidP="00F14F48">
      <w:pPr>
        <w:pStyle w:val="ListParagraph"/>
        <w:spacing w:line="480" w:lineRule="auto"/>
        <w:ind w:left="787" w:firstLine="653"/>
        <w:jc w:val="both"/>
        <w:rPr>
          <w:rFonts w:ascii="Times New Roman" w:hAnsi="Times New Roman" w:cs="Times New Roman"/>
          <w:sz w:val="24"/>
          <w:szCs w:val="24"/>
        </w:rPr>
      </w:pPr>
      <w:r w:rsidRPr="00676133">
        <w:rPr>
          <w:rFonts w:ascii="Times New Roman" w:hAnsi="Times New Roman" w:cs="Times New Roman"/>
          <w:sz w:val="24"/>
          <w:szCs w:val="24"/>
        </w:rPr>
        <w:t xml:space="preserve">Sejumlah besar spesifikasi paduan. Beberapa pemasok menawarkan lebih dari 20 produk berbeda. Paduan bervariasi dalam kandungan mangan, karbon, silikon, fosfor dan nitrogen. Karena kelangkaan bijih mangan rendah fosfor, banyak pengguna, termasuk produsen baja paduan, harus membayar harga tinggi untuk paduan rendah fosfor. Contoh umum spesifikasi paduan untuk paduan besi dan mangan yang paling banyak digunakan secara komersial disajikan pada Tabel </w:t>
      </w:r>
      <w:r w:rsidR="00117000">
        <w:rPr>
          <w:rFonts w:ascii="Times New Roman" w:hAnsi="Times New Roman" w:cs="Times New Roman"/>
          <w:sz w:val="24"/>
          <w:szCs w:val="24"/>
        </w:rPr>
        <w:t>3.1</w:t>
      </w:r>
      <w:r w:rsidR="005D7DDE">
        <w:rPr>
          <w:rFonts w:ascii="Times New Roman" w:hAnsi="Times New Roman" w:cs="Times New Roman"/>
          <w:sz w:val="24"/>
          <w:szCs w:val="24"/>
        </w:rPr>
        <w:t xml:space="preserve"> </w:t>
      </w:r>
      <w:r w:rsidRPr="00676133">
        <w:rPr>
          <w:rFonts w:ascii="Times New Roman" w:hAnsi="Times New Roman" w:cs="Times New Roman"/>
          <w:sz w:val="24"/>
          <w:szCs w:val="24"/>
        </w:rPr>
        <w:t>(Gasik, 1992, Gasik</w:t>
      </w:r>
      <w:r>
        <w:rPr>
          <w:rFonts w:ascii="Times New Roman" w:hAnsi="Times New Roman" w:cs="Times New Roman"/>
          <w:sz w:val="24"/>
          <w:szCs w:val="24"/>
        </w:rPr>
        <w:t xml:space="preserve"> </w:t>
      </w:r>
      <w:r w:rsidRPr="00676133">
        <w:rPr>
          <w:rFonts w:ascii="Times New Roman" w:hAnsi="Times New Roman" w:cs="Times New Roman"/>
          <w:sz w:val="24"/>
          <w:szCs w:val="24"/>
        </w:rPr>
        <w:t>dkk., 2009; Olsen dkk., 2007).</w:t>
      </w:r>
    </w:p>
    <w:p w14:paraId="189D9C92" w14:textId="67943D0A" w:rsidR="00386C3D" w:rsidRPr="00386C3D" w:rsidRDefault="00386C3D" w:rsidP="00386C3D">
      <w:pPr>
        <w:pStyle w:val="Caption"/>
        <w:keepNext/>
        <w:jc w:val="center"/>
        <w:rPr>
          <w:rFonts w:ascii="Times New Roman" w:hAnsi="Times New Roman" w:cs="Times New Roman"/>
          <w:i w:val="0"/>
          <w:iCs w:val="0"/>
          <w:color w:val="auto"/>
          <w:sz w:val="24"/>
          <w:szCs w:val="24"/>
        </w:rPr>
      </w:pPr>
    </w:p>
    <w:p w14:paraId="5B7866F9" w14:textId="04942C4C" w:rsidR="006B62F4" w:rsidRPr="006B62F4" w:rsidRDefault="006B62F4" w:rsidP="006B62F4">
      <w:pPr>
        <w:pStyle w:val="Caption"/>
        <w:keepNext/>
        <w:jc w:val="center"/>
        <w:rPr>
          <w:rFonts w:ascii="Times New Roman" w:hAnsi="Times New Roman" w:cs="Times New Roman"/>
          <w:i w:val="0"/>
          <w:iCs w:val="0"/>
          <w:color w:val="auto"/>
          <w:sz w:val="24"/>
          <w:szCs w:val="24"/>
        </w:rPr>
      </w:pPr>
      <w:bookmarkStart w:id="37" w:name="_Toc185590009"/>
      <w:r w:rsidRPr="006B62F4">
        <w:rPr>
          <w:rFonts w:ascii="Times New Roman" w:hAnsi="Times New Roman" w:cs="Times New Roman"/>
          <w:i w:val="0"/>
          <w:iCs w:val="0"/>
          <w:color w:val="auto"/>
          <w:sz w:val="24"/>
          <w:szCs w:val="24"/>
        </w:rPr>
        <w:t xml:space="preserve">Tabel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Tabel_2.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3</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Komposisi Khas Paduan Mangan Komersial Utama (kandungan maksimum, % berat kecuali ditunjukkan sebaliknya)</w:t>
      </w:r>
      <w:bookmarkEnd w:id="37"/>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46"/>
        <w:gridCol w:w="736"/>
        <w:gridCol w:w="805"/>
        <w:gridCol w:w="1291"/>
        <w:gridCol w:w="805"/>
        <w:gridCol w:w="1291"/>
        <w:gridCol w:w="712"/>
        <w:gridCol w:w="477"/>
      </w:tblGrid>
      <w:tr w:rsidR="00CF7882" w:rsidRPr="00A05B23" w14:paraId="0FF2AA37" w14:textId="77777777" w:rsidTr="00B3719A">
        <w:trPr>
          <w:trHeight w:val="364"/>
        </w:trPr>
        <w:tc>
          <w:tcPr>
            <w:tcW w:w="1346" w:type="dxa"/>
          </w:tcPr>
          <w:p w14:paraId="5ABAE6A6" w14:textId="77777777" w:rsidR="00CF7882" w:rsidRPr="00A05B23" w:rsidRDefault="00CF7882" w:rsidP="00895382">
            <w:pPr>
              <w:pStyle w:val="TableParagraph"/>
              <w:spacing w:before="100"/>
              <w:rPr>
                <w:sz w:val="24"/>
                <w:szCs w:val="24"/>
              </w:rPr>
            </w:pPr>
            <w:r w:rsidRPr="00A05B23">
              <w:rPr>
                <w:spacing w:val="-2"/>
                <w:w w:val="105"/>
                <w:sz w:val="24"/>
                <w:szCs w:val="24"/>
              </w:rPr>
              <w:t>Alloy</w:t>
            </w:r>
          </w:p>
        </w:tc>
        <w:tc>
          <w:tcPr>
            <w:tcW w:w="736" w:type="dxa"/>
          </w:tcPr>
          <w:p w14:paraId="4F2F4C44" w14:textId="77777777" w:rsidR="00CF7882" w:rsidRPr="00A05B23" w:rsidRDefault="00CF7882" w:rsidP="00895382">
            <w:pPr>
              <w:pStyle w:val="TableParagraph"/>
              <w:spacing w:before="100"/>
              <w:ind w:left="-1"/>
              <w:rPr>
                <w:sz w:val="24"/>
                <w:szCs w:val="24"/>
              </w:rPr>
            </w:pPr>
            <w:r w:rsidRPr="00A05B23">
              <w:rPr>
                <w:spacing w:val="-2"/>
                <w:sz w:val="24"/>
                <w:szCs w:val="24"/>
              </w:rPr>
              <w:t>Grade</w:t>
            </w:r>
          </w:p>
        </w:tc>
        <w:tc>
          <w:tcPr>
            <w:tcW w:w="805" w:type="dxa"/>
          </w:tcPr>
          <w:p w14:paraId="648D9E00" w14:textId="77777777" w:rsidR="00CF7882" w:rsidRPr="00A05B23" w:rsidRDefault="00CF7882" w:rsidP="00895382">
            <w:pPr>
              <w:pStyle w:val="TableParagraph"/>
              <w:spacing w:before="100"/>
              <w:ind w:left="86"/>
              <w:rPr>
                <w:sz w:val="24"/>
                <w:szCs w:val="24"/>
              </w:rPr>
            </w:pPr>
            <w:r w:rsidRPr="00A05B23">
              <w:rPr>
                <w:spacing w:val="-5"/>
                <w:w w:val="105"/>
                <w:sz w:val="24"/>
                <w:szCs w:val="24"/>
              </w:rPr>
              <w:t>Mn</w:t>
            </w:r>
          </w:p>
        </w:tc>
        <w:tc>
          <w:tcPr>
            <w:tcW w:w="1291" w:type="dxa"/>
          </w:tcPr>
          <w:p w14:paraId="27F342EA" w14:textId="77777777" w:rsidR="00CF7882" w:rsidRPr="00A05B23" w:rsidRDefault="00CF7882" w:rsidP="00895382">
            <w:pPr>
              <w:pStyle w:val="TableParagraph"/>
              <w:spacing w:before="100"/>
              <w:ind w:left="87"/>
              <w:rPr>
                <w:sz w:val="24"/>
                <w:szCs w:val="24"/>
              </w:rPr>
            </w:pPr>
            <w:r w:rsidRPr="00A05B23">
              <w:rPr>
                <w:spacing w:val="-10"/>
                <w:sz w:val="24"/>
                <w:szCs w:val="24"/>
              </w:rPr>
              <w:t>C</w:t>
            </w:r>
          </w:p>
        </w:tc>
        <w:tc>
          <w:tcPr>
            <w:tcW w:w="805" w:type="dxa"/>
          </w:tcPr>
          <w:p w14:paraId="3A5AC77A" w14:textId="77777777" w:rsidR="00CF7882" w:rsidRPr="00A05B23" w:rsidRDefault="00CF7882" w:rsidP="00895382">
            <w:pPr>
              <w:pStyle w:val="TableParagraph"/>
              <w:spacing w:before="100"/>
              <w:ind w:left="87"/>
              <w:rPr>
                <w:sz w:val="24"/>
                <w:szCs w:val="24"/>
              </w:rPr>
            </w:pPr>
            <w:r w:rsidRPr="00A05B23">
              <w:rPr>
                <w:spacing w:val="-5"/>
                <w:sz w:val="24"/>
                <w:szCs w:val="24"/>
              </w:rPr>
              <w:t>Si</w:t>
            </w:r>
          </w:p>
        </w:tc>
        <w:tc>
          <w:tcPr>
            <w:tcW w:w="1291" w:type="dxa"/>
          </w:tcPr>
          <w:p w14:paraId="47A35D33" w14:textId="77777777" w:rsidR="00CF7882" w:rsidRPr="00A05B23" w:rsidRDefault="00CF7882" w:rsidP="00895382">
            <w:pPr>
              <w:pStyle w:val="TableParagraph"/>
              <w:spacing w:before="100"/>
              <w:ind w:left="88"/>
              <w:rPr>
                <w:sz w:val="24"/>
                <w:szCs w:val="24"/>
              </w:rPr>
            </w:pPr>
            <w:r w:rsidRPr="00A05B23">
              <w:rPr>
                <w:spacing w:val="-10"/>
                <w:w w:val="95"/>
                <w:sz w:val="24"/>
                <w:szCs w:val="24"/>
              </w:rPr>
              <w:t>P</w:t>
            </w:r>
          </w:p>
        </w:tc>
        <w:tc>
          <w:tcPr>
            <w:tcW w:w="712" w:type="dxa"/>
          </w:tcPr>
          <w:p w14:paraId="613B4B1C" w14:textId="77777777" w:rsidR="00CF7882" w:rsidRPr="00A05B23" w:rsidRDefault="00CF7882" w:rsidP="00895382">
            <w:pPr>
              <w:pStyle w:val="TableParagraph"/>
              <w:spacing w:before="100"/>
              <w:ind w:left="89"/>
              <w:rPr>
                <w:sz w:val="24"/>
                <w:szCs w:val="24"/>
              </w:rPr>
            </w:pPr>
            <w:r w:rsidRPr="00A05B23">
              <w:rPr>
                <w:spacing w:val="-10"/>
                <w:w w:val="90"/>
                <w:sz w:val="24"/>
                <w:szCs w:val="24"/>
              </w:rPr>
              <w:t>S</w:t>
            </w:r>
          </w:p>
        </w:tc>
        <w:tc>
          <w:tcPr>
            <w:tcW w:w="477" w:type="dxa"/>
          </w:tcPr>
          <w:p w14:paraId="3ABD6C5B" w14:textId="77777777" w:rsidR="00CF7882" w:rsidRPr="00A05B23" w:rsidRDefault="00CF7882" w:rsidP="00895382">
            <w:pPr>
              <w:pStyle w:val="TableParagraph"/>
              <w:spacing w:before="100"/>
              <w:ind w:left="7" w:right="78"/>
              <w:rPr>
                <w:sz w:val="24"/>
                <w:szCs w:val="24"/>
              </w:rPr>
            </w:pPr>
            <w:r w:rsidRPr="00A05B23">
              <w:rPr>
                <w:spacing w:val="-10"/>
                <w:w w:val="105"/>
                <w:sz w:val="24"/>
                <w:szCs w:val="24"/>
              </w:rPr>
              <w:t>N</w:t>
            </w:r>
          </w:p>
        </w:tc>
      </w:tr>
      <w:tr w:rsidR="00CF7882" w:rsidRPr="00A05B23" w14:paraId="4D9B9B4C" w14:textId="77777777" w:rsidTr="00B3719A">
        <w:trPr>
          <w:trHeight w:val="535"/>
        </w:trPr>
        <w:tc>
          <w:tcPr>
            <w:tcW w:w="1346" w:type="dxa"/>
          </w:tcPr>
          <w:p w14:paraId="6B78BA92" w14:textId="77777777" w:rsidR="00CF7882" w:rsidRPr="00A05B23" w:rsidRDefault="00CF7882" w:rsidP="00895382">
            <w:pPr>
              <w:pStyle w:val="TableParagraph"/>
              <w:spacing w:before="79"/>
              <w:rPr>
                <w:sz w:val="24"/>
                <w:szCs w:val="24"/>
              </w:rPr>
            </w:pPr>
            <w:r w:rsidRPr="00A05B23">
              <w:rPr>
                <w:spacing w:val="-6"/>
                <w:sz w:val="24"/>
                <w:szCs w:val="24"/>
              </w:rPr>
              <w:t>HC-</w:t>
            </w:r>
            <w:r w:rsidRPr="00A05B23">
              <w:rPr>
                <w:spacing w:val="-4"/>
                <w:sz w:val="24"/>
                <w:szCs w:val="24"/>
              </w:rPr>
              <w:t>FeMn</w:t>
            </w:r>
          </w:p>
        </w:tc>
        <w:tc>
          <w:tcPr>
            <w:tcW w:w="736" w:type="dxa"/>
          </w:tcPr>
          <w:p w14:paraId="119A74E5" w14:textId="77777777" w:rsidR="00CF7882" w:rsidRPr="00A05B23" w:rsidRDefault="00CF7882" w:rsidP="00895382">
            <w:pPr>
              <w:pStyle w:val="TableParagraph"/>
              <w:spacing w:before="79"/>
              <w:ind w:left="-1"/>
              <w:rPr>
                <w:sz w:val="24"/>
                <w:szCs w:val="24"/>
              </w:rPr>
            </w:pPr>
            <w:r w:rsidRPr="00A05B23">
              <w:rPr>
                <w:spacing w:val="-5"/>
                <w:sz w:val="24"/>
                <w:szCs w:val="24"/>
              </w:rPr>
              <w:t>78</w:t>
            </w:r>
          </w:p>
        </w:tc>
        <w:tc>
          <w:tcPr>
            <w:tcW w:w="805" w:type="dxa"/>
          </w:tcPr>
          <w:p w14:paraId="6D83206C" w14:textId="1CD370C6" w:rsidR="00CF7882" w:rsidRPr="00A05B23" w:rsidRDefault="00CF7882" w:rsidP="00895382">
            <w:pPr>
              <w:pStyle w:val="TableParagraph"/>
              <w:spacing w:before="68"/>
              <w:ind w:left="86"/>
              <w:rPr>
                <w:sz w:val="24"/>
                <w:szCs w:val="24"/>
              </w:rPr>
            </w:pPr>
            <w:r w:rsidRPr="00A05B23">
              <w:rPr>
                <w:spacing w:val="-4"/>
                <w:w w:val="105"/>
                <w:sz w:val="24"/>
                <w:szCs w:val="24"/>
              </w:rPr>
              <w:t>78</w:t>
            </w:r>
            <w:r w:rsidR="00F75098">
              <w:rPr>
                <w:spacing w:val="-4"/>
                <w:w w:val="105"/>
                <w:sz w:val="24"/>
                <w:szCs w:val="24"/>
              </w:rPr>
              <w:t>-</w:t>
            </w:r>
            <w:r w:rsidRPr="00A05B23">
              <w:rPr>
                <w:spacing w:val="-4"/>
                <w:w w:val="105"/>
                <w:sz w:val="24"/>
                <w:szCs w:val="24"/>
              </w:rPr>
              <w:t>82</w:t>
            </w:r>
          </w:p>
        </w:tc>
        <w:tc>
          <w:tcPr>
            <w:tcW w:w="1291" w:type="dxa"/>
          </w:tcPr>
          <w:p w14:paraId="5A7FC804" w14:textId="0494524A" w:rsidR="00CF7882" w:rsidRPr="00A05B23" w:rsidRDefault="00CF7882" w:rsidP="00895382">
            <w:pPr>
              <w:pStyle w:val="TableParagraph"/>
              <w:spacing w:before="79"/>
              <w:ind w:left="87"/>
              <w:rPr>
                <w:sz w:val="24"/>
                <w:szCs w:val="24"/>
              </w:rPr>
            </w:pPr>
            <w:r w:rsidRPr="00A05B23">
              <w:rPr>
                <w:spacing w:val="-5"/>
                <w:sz w:val="24"/>
                <w:szCs w:val="24"/>
              </w:rPr>
              <w:t>7</w:t>
            </w:r>
            <w:r w:rsidR="008D6A74">
              <w:rPr>
                <w:spacing w:val="-5"/>
                <w:sz w:val="24"/>
                <w:szCs w:val="24"/>
              </w:rPr>
              <w:t>,</w:t>
            </w:r>
            <w:r w:rsidRPr="00A05B23">
              <w:rPr>
                <w:spacing w:val="-5"/>
                <w:sz w:val="24"/>
                <w:szCs w:val="24"/>
              </w:rPr>
              <w:t>5</w:t>
            </w:r>
          </w:p>
        </w:tc>
        <w:tc>
          <w:tcPr>
            <w:tcW w:w="805" w:type="dxa"/>
          </w:tcPr>
          <w:p w14:paraId="73293A29" w14:textId="77777777" w:rsidR="00CF7882" w:rsidRPr="00A05B23" w:rsidRDefault="00CF7882" w:rsidP="00895382">
            <w:pPr>
              <w:pStyle w:val="TableParagraph"/>
              <w:spacing w:before="79"/>
              <w:ind w:left="87"/>
              <w:rPr>
                <w:sz w:val="24"/>
                <w:szCs w:val="24"/>
              </w:rPr>
            </w:pPr>
            <w:r w:rsidRPr="00A05B23">
              <w:rPr>
                <w:spacing w:val="-10"/>
                <w:sz w:val="24"/>
                <w:szCs w:val="24"/>
              </w:rPr>
              <w:t>1</w:t>
            </w:r>
          </w:p>
        </w:tc>
        <w:tc>
          <w:tcPr>
            <w:tcW w:w="1291" w:type="dxa"/>
          </w:tcPr>
          <w:p w14:paraId="0FA928A4" w14:textId="6B2994D3" w:rsidR="00CF7882" w:rsidRPr="00A05B23" w:rsidRDefault="00CF7882" w:rsidP="00895382">
            <w:pPr>
              <w:pStyle w:val="TableParagraph"/>
              <w:spacing w:before="79" w:line="179" w:lineRule="exact"/>
              <w:ind w:left="88"/>
              <w:rPr>
                <w:sz w:val="24"/>
                <w:szCs w:val="24"/>
              </w:rPr>
            </w:pPr>
            <w:r w:rsidRPr="00A05B23">
              <w:rPr>
                <w:spacing w:val="-2"/>
                <w:sz w:val="24"/>
                <w:szCs w:val="24"/>
              </w:rPr>
              <w:t>0</w:t>
            </w:r>
            <w:r w:rsidR="008D6A74">
              <w:rPr>
                <w:spacing w:val="-2"/>
                <w:sz w:val="24"/>
                <w:szCs w:val="24"/>
              </w:rPr>
              <w:t>,</w:t>
            </w:r>
            <w:r w:rsidRPr="00A05B23">
              <w:rPr>
                <w:spacing w:val="-2"/>
                <w:sz w:val="24"/>
                <w:szCs w:val="24"/>
              </w:rPr>
              <w:t>05</w:t>
            </w:r>
          </w:p>
          <w:p w14:paraId="6788C4DD" w14:textId="5354B2C9" w:rsidR="00CF7882" w:rsidRPr="00A05B23" w:rsidRDefault="00CF7882" w:rsidP="00895382">
            <w:pPr>
              <w:pStyle w:val="TableParagraph"/>
              <w:spacing w:line="241" w:lineRule="exact"/>
              <w:ind w:left="88"/>
              <w:rPr>
                <w:sz w:val="24"/>
                <w:szCs w:val="24"/>
              </w:rPr>
            </w:pPr>
            <w:r w:rsidRPr="00A05B23">
              <w:rPr>
                <w:spacing w:val="-2"/>
                <w:sz w:val="24"/>
                <w:szCs w:val="24"/>
              </w:rPr>
              <w:t>&lt;0</w:t>
            </w:r>
            <w:r w:rsidR="007C356E">
              <w:rPr>
                <w:spacing w:val="-2"/>
                <w:sz w:val="24"/>
                <w:szCs w:val="24"/>
              </w:rPr>
              <w:t>,</w:t>
            </w:r>
            <w:r w:rsidRPr="00A05B23">
              <w:rPr>
                <w:spacing w:val="-2"/>
                <w:sz w:val="24"/>
                <w:szCs w:val="24"/>
              </w:rPr>
              <w:t>2</w:t>
            </w:r>
            <w:r w:rsidR="005D11AB">
              <w:rPr>
                <w:spacing w:val="-2"/>
                <w:sz w:val="24"/>
                <w:szCs w:val="24"/>
              </w:rPr>
              <w:t>-</w:t>
            </w:r>
            <w:r w:rsidRPr="00A05B23">
              <w:rPr>
                <w:spacing w:val="-2"/>
                <w:sz w:val="24"/>
                <w:szCs w:val="24"/>
              </w:rPr>
              <w:t>0</w:t>
            </w:r>
            <w:r w:rsidR="007C356E">
              <w:rPr>
                <w:spacing w:val="-2"/>
                <w:sz w:val="24"/>
                <w:szCs w:val="24"/>
              </w:rPr>
              <w:t>,</w:t>
            </w:r>
            <w:r w:rsidRPr="00A05B23">
              <w:rPr>
                <w:spacing w:val="-2"/>
                <w:sz w:val="24"/>
                <w:szCs w:val="24"/>
              </w:rPr>
              <w:t>35</w:t>
            </w:r>
          </w:p>
        </w:tc>
        <w:tc>
          <w:tcPr>
            <w:tcW w:w="712" w:type="dxa"/>
          </w:tcPr>
          <w:p w14:paraId="04F52F5A" w14:textId="74F185AB" w:rsidR="00CF7882" w:rsidRPr="00A05B23" w:rsidRDefault="00CF7882" w:rsidP="00895382">
            <w:pPr>
              <w:pStyle w:val="TableParagraph"/>
              <w:spacing w:before="79"/>
              <w:ind w:left="89"/>
              <w:rPr>
                <w:sz w:val="24"/>
                <w:szCs w:val="24"/>
              </w:rPr>
            </w:pPr>
            <w:r w:rsidRPr="00A05B23">
              <w:rPr>
                <w:spacing w:val="-4"/>
                <w:sz w:val="24"/>
                <w:szCs w:val="24"/>
              </w:rPr>
              <w:t>0</w:t>
            </w:r>
            <w:r w:rsidR="007C356E">
              <w:rPr>
                <w:spacing w:val="-4"/>
                <w:sz w:val="24"/>
                <w:szCs w:val="24"/>
              </w:rPr>
              <w:t>,</w:t>
            </w:r>
            <w:r w:rsidRPr="00A05B23">
              <w:rPr>
                <w:spacing w:val="-4"/>
                <w:sz w:val="24"/>
                <w:szCs w:val="24"/>
              </w:rPr>
              <w:t>03</w:t>
            </w:r>
          </w:p>
        </w:tc>
        <w:tc>
          <w:tcPr>
            <w:tcW w:w="477" w:type="dxa"/>
          </w:tcPr>
          <w:p w14:paraId="4D2633BC" w14:textId="77777777" w:rsidR="00CF7882" w:rsidRPr="00A05B23" w:rsidRDefault="00CF7882" w:rsidP="00895382">
            <w:pPr>
              <w:pStyle w:val="TableParagraph"/>
              <w:rPr>
                <w:sz w:val="24"/>
                <w:szCs w:val="24"/>
              </w:rPr>
            </w:pPr>
          </w:p>
        </w:tc>
      </w:tr>
      <w:tr w:rsidR="00CF7882" w:rsidRPr="00A05B23" w14:paraId="1760E34F" w14:textId="77777777" w:rsidTr="00B3719A">
        <w:trPr>
          <w:trHeight w:val="332"/>
        </w:trPr>
        <w:tc>
          <w:tcPr>
            <w:tcW w:w="1346" w:type="dxa"/>
          </w:tcPr>
          <w:p w14:paraId="65A190F1" w14:textId="77777777" w:rsidR="00CF7882" w:rsidRPr="00A05B23" w:rsidRDefault="00CF7882" w:rsidP="00895382">
            <w:pPr>
              <w:pStyle w:val="TableParagraph"/>
              <w:rPr>
                <w:sz w:val="24"/>
                <w:szCs w:val="24"/>
              </w:rPr>
            </w:pPr>
          </w:p>
        </w:tc>
        <w:tc>
          <w:tcPr>
            <w:tcW w:w="736" w:type="dxa"/>
          </w:tcPr>
          <w:p w14:paraId="024261B2" w14:textId="77777777" w:rsidR="00CF7882" w:rsidRPr="00A05B23" w:rsidRDefault="00CF7882" w:rsidP="00895382">
            <w:pPr>
              <w:pStyle w:val="TableParagraph"/>
              <w:spacing w:before="79"/>
              <w:ind w:left="-1"/>
              <w:rPr>
                <w:sz w:val="24"/>
                <w:szCs w:val="24"/>
              </w:rPr>
            </w:pPr>
            <w:r w:rsidRPr="00A05B23">
              <w:rPr>
                <w:spacing w:val="-5"/>
                <w:sz w:val="24"/>
                <w:szCs w:val="24"/>
              </w:rPr>
              <w:t>75</w:t>
            </w:r>
          </w:p>
        </w:tc>
        <w:tc>
          <w:tcPr>
            <w:tcW w:w="805" w:type="dxa"/>
          </w:tcPr>
          <w:p w14:paraId="47AA8B9B" w14:textId="77777777" w:rsidR="00CF7882" w:rsidRPr="00A05B23" w:rsidRDefault="00CF7882" w:rsidP="00895382">
            <w:pPr>
              <w:pStyle w:val="TableParagraph"/>
              <w:spacing w:before="53"/>
              <w:ind w:left="86"/>
              <w:rPr>
                <w:sz w:val="24"/>
                <w:szCs w:val="24"/>
              </w:rPr>
            </w:pPr>
            <w:r w:rsidRPr="00A05B23">
              <w:rPr>
                <w:spacing w:val="-5"/>
                <w:sz w:val="24"/>
                <w:szCs w:val="24"/>
              </w:rPr>
              <w:t>&gt;75</w:t>
            </w:r>
          </w:p>
        </w:tc>
        <w:tc>
          <w:tcPr>
            <w:tcW w:w="1291" w:type="dxa"/>
          </w:tcPr>
          <w:p w14:paraId="74BA9E03" w14:textId="0D0A4EBF" w:rsidR="00CF7882" w:rsidRPr="00A05B23" w:rsidRDefault="00CF7882" w:rsidP="00895382">
            <w:pPr>
              <w:pStyle w:val="TableParagraph"/>
              <w:spacing w:before="53"/>
              <w:ind w:left="87"/>
              <w:rPr>
                <w:sz w:val="24"/>
                <w:szCs w:val="24"/>
              </w:rPr>
            </w:pPr>
            <w:r w:rsidRPr="00A05B23">
              <w:rPr>
                <w:spacing w:val="-4"/>
                <w:w w:val="105"/>
                <w:sz w:val="24"/>
                <w:szCs w:val="24"/>
              </w:rPr>
              <w:t>&lt;6</w:t>
            </w:r>
            <w:r w:rsidR="005D11AB">
              <w:rPr>
                <w:spacing w:val="-4"/>
                <w:w w:val="105"/>
                <w:sz w:val="24"/>
                <w:szCs w:val="24"/>
              </w:rPr>
              <w:t>-</w:t>
            </w:r>
            <w:r w:rsidRPr="00A05B23">
              <w:rPr>
                <w:spacing w:val="-4"/>
                <w:w w:val="105"/>
                <w:sz w:val="24"/>
                <w:szCs w:val="24"/>
              </w:rPr>
              <w:t>7</w:t>
            </w:r>
          </w:p>
        </w:tc>
        <w:tc>
          <w:tcPr>
            <w:tcW w:w="805" w:type="dxa"/>
          </w:tcPr>
          <w:p w14:paraId="364CCEBA" w14:textId="29263423" w:rsidR="00CF7882" w:rsidRPr="00A05B23" w:rsidRDefault="00CF7882" w:rsidP="00895382">
            <w:pPr>
              <w:pStyle w:val="TableParagraph"/>
              <w:spacing w:before="53"/>
              <w:ind w:left="87"/>
              <w:rPr>
                <w:sz w:val="24"/>
                <w:szCs w:val="24"/>
              </w:rPr>
            </w:pPr>
            <w:r w:rsidRPr="00A05B23">
              <w:rPr>
                <w:spacing w:val="-4"/>
                <w:w w:val="105"/>
                <w:sz w:val="24"/>
                <w:szCs w:val="24"/>
              </w:rPr>
              <w:t>&lt;4</w:t>
            </w:r>
            <w:r w:rsidR="005D11AB">
              <w:rPr>
                <w:spacing w:val="-4"/>
                <w:w w:val="105"/>
                <w:sz w:val="24"/>
                <w:szCs w:val="24"/>
              </w:rPr>
              <w:t>-</w:t>
            </w:r>
            <w:r w:rsidRPr="00A05B23">
              <w:rPr>
                <w:spacing w:val="-4"/>
                <w:w w:val="105"/>
                <w:sz w:val="24"/>
                <w:szCs w:val="24"/>
              </w:rPr>
              <w:t>6</w:t>
            </w:r>
          </w:p>
        </w:tc>
        <w:tc>
          <w:tcPr>
            <w:tcW w:w="1291" w:type="dxa"/>
          </w:tcPr>
          <w:p w14:paraId="3BA3964E" w14:textId="361A50CE" w:rsidR="00CF7882" w:rsidRPr="00A05B23" w:rsidRDefault="00CF7882" w:rsidP="00895382">
            <w:pPr>
              <w:pStyle w:val="TableParagraph"/>
              <w:spacing w:before="79"/>
              <w:ind w:left="88"/>
              <w:rPr>
                <w:sz w:val="24"/>
                <w:szCs w:val="24"/>
              </w:rPr>
            </w:pPr>
            <w:r w:rsidRPr="00A05B23">
              <w:rPr>
                <w:sz w:val="24"/>
                <w:szCs w:val="24"/>
              </w:rPr>
              <w:t>0</w:t>
            </w:r>
            <w:r w:rsidR="007C356E">
              <w:rPr>
                <w:sz w:val="24"/>
                <w:szCs w:val="24"/>
              </w:rPr>
              <w:t>,</w:t>
            </w:r>
            <w:r w:rsidRPr="00A05B23">
              <w:rPr>
                <w:sz w:val="24"/>
                <w:szCs w:val="24"/>
              </w:rPr>
              <w:t>05</w:t>
            </w:r>
            <w:r w:rsidR="007C356E">
              <w:rPr>
                <w:sz w:val="24"/>
                <w:szCs w:val="24"/>
              </w:rPr>
              <w:t>-</w:t>
            </w:r>
            <w:r w:rsidRPr="00A05B23">
              <w:rPr>
                <w:spacing w:val="6"/>
                <w:sz w:val="24"/>
                <w:szCs w:val="24"/>
              </w:rPr>
              <w:t xml:space="preserve"> </w:t>
            </w:r>
            <w:r w:rsidRPr="00A05B23">
              <w:rPr>
                <w:spacing w:val="-4"/>
                <w:sz w:val="24"/>
                <w:szCs w:val="24"/>
              </w:rPr>
              <w:t>0</w:t>
            </w:r>
            <w:r w:rsidR="007C356E">
              <w:rPr>
                <w:spacing w:val="-4"/>
                <w:sz w:val="24"/>
                <w:szCs w:val="24"/>
              </w:rPr>
              <w:t>,</w:t>
            </w:r>
            <w:r w:rsidRPr="00A05B23">
              <w:rPr>
                <w:spacing w:val="-4"/>
                <w:sz w:val="24"/>
                <w:szCs w:val="24"/>
              </w:rPr>
              <w:t>45</w:t>
            </w:r>
          </w:p>
        </w:tc>
        <w:tc>
          <w:tcPr>
            <w:tcW w:w="712" w:type="dxa"/>
          </w:tcPr>
          <w:p w14:paraId="0DC9F4EC" w14:textId="0D4F8A86" w:rsidR="00CF7882" w:rsidRPr="00A05B23" w:rsidRDefault="00CF7882" w:rsidP="00895382">
            <w:pPr>
              <w:pStyle w:val="TableParagraph"/>
              <w:spacing w:before="79"/>
              <w:ind w:left="88"/>
              <w:rPr>
                <w:sz w:val="24"/>
                <w:szCs w:val="24"/>
              </w:rPr>
            </w:pPr>
            <w:r w:rsidRPr="00A05B23">
              <w:rPr>
                <w:spacing w:val="-4"/>
                <w:sz w:val="24"/>
                <w:szCs w:val="24"/>
              </w:rPr>
              <w:t>0</w:t>
            </w:r>
            <w:r w:rsidR="007C356E">
              <w:rPr>
                <w:spacing w:val="-4"/>
                <w:sz w:val="24"/>
                <w:szCs w:val="24"/>
              </w:rPr>
              <w:t>,</w:t>
            </w:r>
            <w:r w:rsidRPr="00A05B23">
              <w:rPr>
                <w:spacing w:val="-4"/>
                <w:sz w:val="24"/>
                <w:szCs w:val="24"/>
              </w:rPr>
              <w:t>03</w:t>
            </w:r>
          </w:p>
        </w:tc>
        <w:tc>
          <w:tcPr>
            <w:tcW w:w="477" w:type="dxa"/>
          </w:tcPr>
          <w:p w14:paraId="17C5B942" w14:textId="77777777" w:rsidR="00CF7882" w:rsidRPr="00A05B23" w:rsidRDefault="00CF7882" w:rsidP="00895382">
            <w:pPr>
              <w:pStyle w:val="TableParagraph"/>
              <w:rPr>
                <w:sz w:val="24"/>
                <w:szCs w:val="24"/>
              </w:rPr>
            </w:pPr>
          </w:p>
        </w:tc>
      </w:tr>
      <w:tr w:rsidR="00CF7882" w:rsidRPr="00A05B23" w14:paraId="34CE0692" w14:textId="77777777" w:rsidTr="00B3719A">
        <w:trPr>
          <w:trHeight w:val="333"/>
        </w:trPr>
        <w:tc>
          <w:tcPr>
            <w:tcW w:w="1346" w:type="dxa"/>
          </w:tcPr>
          <w:p w14:paraId="7AFD085D" w14:textId="77777777" w:rsidR="00CF7882" w:rsidRPr="00A05B23" w:rsidRDefault="00CF7882" w:rsidP="00895382">
            <w:pPr>
              <w:pStyle w:val="TableParagraph"/>
              <w:rPr>
                <w:sz w:val="24"/>
                <w:szCs w:val="24"/>
              </w:rPr>
            </w:pPr>
          </w:p>
        </w:tc>
        <w:tc>
          <w:tcPr>
            <w:tcW w:w="736" w:type="dxa"/>
          </w:tcPr>
          <w:p w14:paraId="5836E09A" w14:textId="77777777" w:rsidR="00CF7882" w:rsidRPr="00A05B23" w:rsidRDefault="00CF7882" w:rsidP="00895382">
            <w:pPr>
              <w:pStyle w:val="TableParagraph"/>
              <w:spacing w:before="78"/>
              <w:ind w:left="-1"/>
              <w:rPr>
                <w:sz w:val="24"/>
                <w:szCs w:val="24"/>
              </w:rPr>
            </w:pPr>
            <w:r w:rsidRPr="00A05B23">
              <w:rPr>
                <w:spacing w:val="-5"/>
                <w:sz w:val="24"/>
                <w:szCs w:val="24"/>
              </w:rPr>
              <w:t>70</w:t>
            </w:r>
          </w:p>
        </w:tc>
        <w:tc>
          <w:tcPr>
            <w:tcW w:w="805" w:type="dxa"/>
          </w:tcPr>
          <w:p w14:paraId="4C5367DC" w14:textId="77777777" w:rsidR="00CF7882" w:rsidRPr="00A05B23" w:rsidRDefault="00CF7882" w:rsidP="00895382">
            <w:pPr>
              <w:pStyle w:val="TableParagraph"/>
              <w:spacing w:before="53"/>
              <w:ind w:left="86"/>
              <w:rPr>
                <w:sz w:val="24"/>
                <w:szCs w:val="24"/>
              </w:rPr>
            </w:pPr>
            <w:r w:rsidRPr="00A05B23">
              <w:rPr>
                <w:spacing w:val="-5"/>
                <w:sz w:val="24"/>
                <w:szCs w:val="24"/>
              </w:rPr>
              <w:t>&gt;70</w:t>
            </w:r>
          </w:p>
        </w:tc>
        <w:tc>
          <w:tcPr>
            <w:tcW w:w="1291" w:type="dxa"/>
          </w:tcPr>
          <w:p w14:paraId="36C43CB0" w14:textId="77777777" w:rsidR="00CF7882" w:rsidRPr="00A05B23" w:rsidRDefault="00CF7882" w:rsidP="00895382">
            <w:pPr>
              <w:pStyle w:val="TableParagraph"/>
              <w:spacing w:before="78"/>
              <w:ind w:left="87"/>
              <w:rPr>
                <w:sz w:val="24"/>
                <w:szCs w:val="24"/>
              </w:rPr>
            </w:pPr>
            <w:r w:rsidRPr="00A05B23">
              <w:rPr>
                <w:spacing w:val="-10"/>
                <w:sz w:val="24"/>
                <w:szCs w:val="24"/>
              </w:rPr>
              <w:t>7</w:t>
            </w:r>
          </w:p>
        </w:tc>
        <w:tc>
          <w:tcPr>
            <w:tcW w:w="805" w:type="dxa"/>
          </w:tcPr>
          <w:p w14:paraId="2158F6A5" w14:textId="77777777" w:rsidR="00CF7882" w:rsidRPr="00A05B23" w:rsidRDefault="00CF7882" w:rsidP="00895382">
            <w:pPr>
              <w:pStyle w:val="TableParagraph"/>
              <w:spacing w:before="78"/>
              <w:ind w:left="87"/>
              <w:rPr>
                <w:sz w:val="24"/>
                <w:szCs w:val="24"/>
              </w:rPr>
            </w:pPr>
            <w:r w:rsidRPr="00A05B23">
              <w:rPr>
                <w:spacing w:val="-10"/>
                <w:sz w:val="24"/>
                <w:szCs w:val="24"/>
              </w:rPr>
              <w:t>6</w:t>
            </w:r>
          </w:p>
        </w:tc>
        <w:tc>
          <w:tcPr>
            <w:tcW w:w="1291" w:type="dxa"/>
          </w:tcPr>
          <w:p w14:paraId="6CFACF16" w14:textId="6D10638D" w:rsidR="00CF7882" w:rsidRPr="00A05B23" w:rsidRDefault="00CF7882" w:rsidP="00895382">
            <w:pPr>
              <w:pStyle w:val="TableParagraph"/>
              <w:spacing w:before="78"/>
              <w:ind w:left="87"/>
              <w:rPr>
                <w:sz w:val="24"/>
                <w:szCs w:val="24"/>
              </w:rPr>
            </w:pPr>
            <w:r w:rsidRPr="00A05B23">
              <w:rPr>
                <w:spacing w:val="-4"/>
                <w:sz w:val="24"/>
                <w:szCs w:val="24"/>
              </w:rPr>
              <w:t>0</w:t>
            </w:r>
            <w:r w:rsidR="007C356E">
              <w:rPr>
                <w:spacing w:val="-4"/>
                <w:sz w:val="24"/>
                <w:szCs w:val="24"/>
              </w:rPr>
              <w:t>,</w:t>
            </w:r>
            <w:r w:rsidRPr="00A05B23">
              <w:rPr>
                <w:spacing w:val="-4"/>
                <w:sz w:val="24"/>
                <w:szCs w:val="24"/>
              </w:rPr>
              <w:t>06</w:t>
            </w:r>
          </w:p>
        </w:tc>
        <w:tc>
          <w:tcPr>
            <w:tcW w:w="712" w:type="dxa"/>
          </w:tcPr>
          <w:p w14:paraId="6CE77334" w14:textId="7759C2AE" w:rsidR="00CF7882" w:rsidRPr="00A05B23" w:rsidRDefault="00CF7882" w:rsidP="00895382">
            <w:pPr>
              <w:pStyle w:val="TableParagraph"/>
              <w:spacing w:before="78"/>
              <w:ind w:left="88"/>
              <w:rPr>
                <w:sz w:val="24"/>
                <w:szCs w:val="24"/>
              </w:rPr>
            </w:pPr>
            <w:r w:rsidRPr="00A05B23">
              <w:rPr>
                <w:spacing w:val="-4"/>
                <w:sz w:val="24"/>
                <w:szCs w:val="24"/>
              </w:rPr>
              <w:t>0</w:t>
            </w:r>
            <w:r w:rsidR="007C356E">
              <w:rPr>
                <w:spacing w:val="-4"/>
                <w:sz w:val="24"/>
                <w:szCs w:val="24"/>
              </w:rPr>
              <w:t>,</w:t>
            </w:r>
            <w:r w:rsidRPr="00A05B23">
              <w:rPr>
                <w:spacing w:val="-4"/>
                <w:sz w:val="24"/>
                <w:szCs w:val="24"/>
              </w:rPr>
              <w:t>03</w:t>
            </w:r>
          </w:p>
        </w:tc>
        <w:tc>
          <w:tcPr>
            <w:tcW w:w="477" w:type="dxa"/>
          </w:tcPr>
          <w:p w14:paraId="063B879B" w14:textId="77777777" w:rsidR="00CF7882" w:rsidRPr="00A05B23" w:rsidRDefault="00CF7882" w:rsidP="00895382">
            <w:pPr>
              <w:pStyle w:val="TableParagraph"/>
              <w:rPr>
                <w:sz w:val="24"/>
                <w:szCs w:val="24"/>
              </w:rPr>
            </w:pPr>
          </w:p>
        </w:tc>
      </w:tr>
      <w:tr w:rsidR="00CF7882" w:rsidRPr="00A05B23" w14:paraId="10C61E4D" w14:textId="77777777" w:rsidTr="00B3719A">
        <w:trPr>
          <w:trHeight w:val="332"/>
        </w:trPr>
        <w:tc>
          <w:tcPr>
            <w:tcW w:w="1346" w:type="dxa"/>
          </w:tcPr>
          <w:p w14:paraId="5EDEF0E5" w14:textId="77777777" w:rsidR="00CF7882" w:rsidRPr="00A05B23" w:rsidRDefault="00CF7882" w:rsidP="00895382">
            <w:pPr>
              <w:pStyle w:val="TableParagraph"/>
              <w:spacing w:before="78"/>
              <w:ind w:left="-1"/>
              <w:rPr>
                <w:sz w:val="24"/>
                <w:szCs w:val="24"/>
              </w:rPr>
            </w:pPr>
            <w:r w:rsidRPr="00A05B23">
              <w:rPr>
                <w:spacing w:val="-7"/>
                <w:sz w:val="24"/>
                <w:szCs w:val="24"/>
              </w:rPr>
              <w:t>MC-</w:t>
            </w:r>
            <w:r w:rsidRPr="00A05B23">
              <w:rPr>
                <w:spacing w:val="-4"/>
                <w:sz w:val="24"/>
                <w:szCs w:val="24"/>
              </w:rPr>
              <w:t>FeMn</w:t>
            </w:r>
          </w:p>
        </w:tc>
        <w:tc>
          <w:tcPr>
            <w:tcW w:w="736" w:type="dxa"/>
          </w:tcPr>
          <w:p w14:paraId="29CC6393" w14:textId="77777777" w:rsidR="00CF7882" w:rsidRPr="00A05B23" w:rsidRDefault="00CF7882" w:rsidP="00895382">
            <w:pPr>
              <w:pStyle w:val="TableParagraph"/>
              <w:spacing w:before="78"/>
              <w:ind w:left="-1"/>
              <w:rPr>
                <w:sz w:val="24"/>
                <w:szCs w:val="24"/>
              </w:rPr>
            </w:pPr>
            <w:r w:rsidRPr="00A05B23">
              <w:rPr>
                <w:spacing w:val="-5"/>
                <w:sz w:val="24"/>
                <w:szCs w:val="24"/>
              </w:rPr>
              <w:t>88</w:t>
            </w:r>
          </w:p>
        </w:tc>
        <w:tc>
          <w:tcPr>
            <w:tcW w:w="805" w:type="dxa"/>
          </w:tcPr>
          <w:p w14:paraId="2114C4D6" w14:textId="4A4ECD55" w:rsidR="00CF7882" w:rsidRPr="00A05B23" w:rsidRDefault="00CF7882" w:rsidP="00895382">
            <w:pPr>
              <w:pStyle w:val="TableParagraph"/>
              <w:spacing w:before="68"/>
              <w:ind w:left="86"/>
              <w:rPr>
                <w:sz w:val="24"/>
                <w:szCs w:val="24"/>
              </w:rPr>
            </w:pPr>
            <w:r w:rsidRPr="00A05B23">
              <w:rPr>
                <w:spacing w:val="-4"/>
                <w:w w:val="105"/>
                <w:sz w:val="24"/>
                <w:szCs w:val="24"/>
              </w:rPr>
              <w:t>85</w:t>
            </w:r>
            <w:r w:rsidR="008C575F">
              <w:rPr>
                <w:spacing w:val="-4"/>
                <w:w w:val="105"/>
                <w:sz w:val="24"/>
                <w:szCs w:val="24"/>
              </w:rPr>
              <w:t>-</w:t>
            </w:r>
            <w:r w:rsidRPr="00A05B23">
              <w:rPr>
                <w:spacing w:val="-4"/>
                <w:w w:val="105"/>
                <w:sz w:val="24"/>
                <w:szCs w:val="24"/>
              </w:rPr>
              <w:t>95</w:t>
            </w:r>
          </w:p>
        </w:tc>
        <w:tc>
          <w:tcPr>
            <w:tcW w:w="1291" w:type="dxa"/>
          </w:tcPr>
          <w:p w14:paraId="34D015B1" w14:textId="77777777" w:rsidR="00CF7882" w:rsidRPr="00A05B23" w:rsidRDefault="00CF7882" w:rsidP="00895382">
            <w:pPr>
              <w:pStyle w:val="TableParagraph"/>
              <w:spacing w:before="78"/>
              <w:ind w:left="87"/>
              <w:rPr>
                <w:sz w:val="24"/>
                <w:szCs w:val="24"/>
              </w:rPr>
            </w:pPr>
            <w:r w:rsidRPr="00A05B23">
              <w:rPr>
                <w:spacing w:val="-10"/>
                <w:sz w:val="24"/>
                <w:szCs w:val="24"/>
              </w:rPr>
              <w:t>2</w:t>
            </w:r>
          </w:p>
        </w:tc>
        <w:tc>
          <w:tcPr>
            <w:tcW w:w="805" w:type="dxa"/>
          </w:tcPr>
          <w:p w14:paraId="2DDCF9E0" w14:textId="77777777" w:rsidR="00CF7882" w:rsidRPr="00A05B23" w:rsidRDefault="00CF7882" w:rsidP="00895382">
            <w:pPr>
              <w:pStyle w:val="TableParagraph"/>
              <w:spacing w:before="78"/>
              <w:ind w:left="87"/>
              <w:rPr>
                <w:sz w:val="24"/>
                <w:szCs w:val="24"/>
              </w:rPr>
            </w:pPr>
            <w:r w:rsidRPr="00A05B23">
              <w:rPr>
                <w:spacing w:val="-10"/>
                <w:sz w:val="24"/>
                <w:szCs w:val="24"/>
              </w:rPr>
              <w:t>3</w:t>
            </w:r>
          </w:p>
        </w:tc>
        <w:tc>
          <w:tcPr>
            <w:tcW w:w="1291" w:type="dxa"/>
          </w:tcPr>
          <w:p w14:paraId="116AC04C" w14:textId="1D38D7F9" w:rsidR="00CF7882" w:rsidRPr="00A05B23" w:rsidRDefault="00CF7882" w:rsidP="00895382">
            <w:pPr>
              <w:pStyle w:val="TableParagraph"/>
              <w:spacing w:before="78"/>
              <w:ind w:left="87"/>
              <w:rPr>
                <w:sz w:val="24"/>
                <w:szCs w:val="24"/>
              </w:rPr>
            </w:pPr>
            <w:r w:rsidRPr="00A05B23">
              <w:rPr>
                <w:spacing w:val="-5"/>
                <w:sz w:val="24"/>
                <w:szCs w:val="24"/>
              </w:rPr>
              <w:t>0</w:t>
            </w:r>
            <w:r w:rsidR="007C356E">
              <w:rPr>
                <w:spacing w:val="-5"/>
                <w:sz w:val="24"/>
                <w:szCs w:val="24"/>
              </w:rPr>
              <w:t>,</w:t>
            </w:r>
            <w:r w:rsidRPr="00A05B23">
              <w:rPr>
                <w:spacing w:val="-5"/>
                <w:sz w:val="24"/>
                <w:szCs w:val="24"/>
              </w:rPr>
              <w:t>4</w:t>
            </w:r>
          </w:p>
        </w:tc>
        <w:tc>
          <w:tcPr>
            <w:tcW w:w="712" w:type="dxa"/>
          </w:tcPr>
          <w:p w14:paraId="475FE6BF" w14:textId="7D63A6C9" w:rsidR="00CF7882" w:rsidRPr="00A05B23" w:rsidRDefault="00CF7882" w:rsidP="00895382">
            <w:pPr>
              <w:pStyle w:val="TableParagraph"/>
              <w:spacing w:before="78"/>
              <w:ind w:left="88"/>
              <w:rPr>
                <w:sz w:val="24"/>
                <w:szCs w:val="24"/>
              </w:rPr>
            </w:pPr>
            <w:r w:rsidRPr="00A05B23">
              <w:rPr>
                <w:spacing w:val="-4"/>
                <w:sz w:val="24"/>
                <w:szCs w:val="24"/>
              </w:rPr>
              <w:t>0</w:t>
            </w:r>
            <w:r w:rsidR="007C356E">
              <w:rPr>
                <w:spacing w:val="-4"/>
                <w:sz w:val="24"/>
                <w:szCs w:val="24"/>
              </w:rPr>
              <w:t>,</w:t>
            </w:r>
            <w:r w:rsidRPr="00A05B23">
              <w:rPr>
                <w:spacing w:val="-4"/>
                <w:sz w:val="24"/>
                <w:szCs w:val="24"/>
              </w:rPr>
              <w:t>03</w:t>
            </w:r>
          </w:p>
        </w:tc>
        <w:tc>
          <w:tcPr>
            <w:tcW w:w="477" w:type="dxa"/>
          </w:tcPr>
          <w:p w14:paraId="4523FDA3" w14:textId="77777777" w:rsidR="00CF7882" w:rsidRPr="00A05B23" w:rsidRDefault="00CF7882" w:rsidP="00895382">
            <w:pPr>
              <w:pStyle w:val="TableParagraph"/>
              <w:rPr>
                <w:sz w:val="24"/>
                <w:szCs w:val="24"/>
              </w:rPr>
            </w:pPr>
          </w:p>
        </w:tc>
      </w:tr>
      <w:tr w:rsidR="00CF7882" w:rsidRPr="00A05B23" w14:paraId="1209E5D8" w14:textId="77777777" w:rsidTr="00B3719A">
        <w:trPr>
          <w:trHeight w:val="333"/>
        </w:trPr>
        <w:tc>
          <w:tcPr>
            <w:tcW w:w="1346" w:type="dxa"/>
          </w:tcPr>
          <w:p w14:paraId="1B851969" w14:textId="77777777" w:rsidR="00CF7882" w:rsidRPr="00A05B23" w:rsidRDefault="00CF7882" w:rsidP="00895382">
            <w:pPr>
              <w:pStyle w:val="TableParagraph"/>
              <w:rPr>
                <w:sz w:val="24"/>
                <w:szCs w:val="24"/>
              </w:rPr>
            </w:pPr>
          </w:p>
        </w:tc>
        <w:tc>
          <w:tcPr>
            <w:tcW w:w="736" w:type="dxa"/>
          </w:tcPr>
          <w:p w14:paraId="5C2C95C7" w14:textId="1159FDDA" w:rsidR="00CF7882" w:rsidRPr="00A05B23" w:rsidRDefault="00CF7882" w:rsidP="00895382">
            <w:pPr>
              <w:pStyle w:val="TableParagraph"/>
              <w:spacing w:before="79"/>
              <w:ind w:left="-1"/>
              <w:rPr>
                <w:sz w:val="24"/>
                <w:szCs w:val="24"/>
              </w:rPr>
            </w:pPr>
            <w:r w:rsidRPr="00A05B23">
              <w:rPr>
                <w:spacing w:val="-4"/>
                <w:sz w:val="24"/>
                <w:szCs w:val="24"/>
              </w:rPr>
              <w:t>85</w:t>
            </w:r>
            <w:r w:rsidR="001F0C28">
              <w:rPr>
                <w:spacing w:val="-4"/>
                <w:sz w:val="24"/>
                <w:szCs w:val="24"/>
              </w:rPr>
              <w:t>’</w:t>
            </w:r>
            <w:r w:rsidRPr="00A05B23">
              <w:rPr>
                <w:spacing w:val="-4"/>
                <w:sz w:val="24"/>
                <w:szCs w:val="24"/>
              </w:rPr>
              <w:t>C1</w:t>
            </w:r>
          </w:p>
        </w:tc>
        <w:tc>
          <w:tcPr>
            <w:tcW w:w="805" w:type="dxa"/>
          </w:tcPr>
          <w:p w14:paraId="357ADBD2" w14:textId="77777777" w:rsidR="00CF7882" w:rsidRPr="00A05B23" w:rsidRDefault="00CF7882" w:rsidP="00895382">
            <w:pPr>
              <w:pStyle w:val="TableParagraph"/>
              <w:spacing w:before="79"/>
              <w:ind w:left="86"/>
              <w:rPr>
                <w:sz w:val="24"/>
                <w:szCs w:val="24"/>
              </w:rPr>
            </w:pPr>
            <w:r w:rsidRPr="00A05B23">
              <w:rPr>
                <w:spacing w:val="-5"/>
                <w:sz w:val="24"/>
                <w:szCs w:val="24"/>
              </w:rPr>
              <w:t>85</w:t>
            </w:r>
          </w:p>
        </w:tc>
        <w:tc>
          <w:tcPr>
            <w:tcW w:w="1291" w:type="dxa"/>
          </w:tcPr>
          <w:p w14:paraId="454FC9AD" w14:textId="66423E3A" w:rsidR="00CF7882" w:rsidRPr="00A05B23" w:rsidRDefault="00CF7882" w:rsidP="00895382">
            <w:pPr>
              <w:pStyle w:val="TableParagraph"/>
              <w:spacing w:before="68"/>
              <w:ind w:left="87"/>
              <w:rPr>
                <w:sz w:val="24"/>
                <w:szCs w:val="24"/>
              </w:rPr>
            </w:pPr>
            <w:r w:rsidRPr="00A05B23">
              <w:rPr>
                <w:spacing w:val="-2"/>
                <w:w w:val="105"/>
                <w:sz w:val="24"/>
                <w:szCs w:val="24"/>
              </w:rPr>
              <w:t>1</w:t>
            </w:r>
            <w:r w:rsidR="00BF3A5F">
              <w:rPr>
                <w:spacing w:val="-2"/>
                <w:w w:val="105"/>
                <w:sz w:val="24"/>
                <w:szCs w:val="24"/>
              </w:rPr>
              <w:t>-</w:t>
            </w:r>
            <w:r w:rsidRPr="00A05B23">
              <w:rPr>
                <w:spacing w:val="-2"/>
                <w:w w:val="105"/>
                <w:sz w:val="24"/>
                <w:szCs w:val="24"/>
              </w:rPr>
              <w:t>1</w:t>
            </w:r>
            <w:r w:rsidR="00BF3A5F">
              <w:rPr>
                <w:spacing w:val="-2"/>
                <w:w w:val="105"/>
                <w:sz w:val="24"/>
                <w:szCs w:val="24"/>
              </w:rPr>
              <w:t>,</w:t>
            </w:r>
            <w:r w:rsidRPr="00A05B23">
              <w:rPr>
                <w:spacing w:val="-2"/>
                <w:w w:val="105"/>
                <w:sz w:val="24"/>
                <w:szCs w:val="24"/>
              </w:rPr>
              <w:t>5</w:t>
            </w:r>
          </w:p>
        </w:tc>
        <w:tc>
          <w:tcPr>
            <w:tcW w:w="805" w:type="dxa"/>
          </w:tcPr>
          <w:p w14:paraId="20F8C924" w14:textId="77777777" w:rsidR="00CF7882" w:rsidRPr="00A05B23" w:rsidRDefault="00CF7882" w:rsidP="00895382">
            <w:pPr>
              <w:pStyle w:val="TableParagraph"/>
              <w:spacing w:before="79"/>
              <w:ind w:left="87"/>
              <w:rPr>
                <w:sz w:val="24"/>
                <w:szCs w:val="24"/>
              </w:rPr>
            </w:pPr>
            <w:r w:rsidRPr="00A05B23">
              <w:rPr>
                <w:spacing w:val="-10"/>
                <w:sz w:val="24"/>
                <w:szCs w:val="24"/>
              </w:rPr>
              <w:t>1</w:t>
            </w:r>
          </w:p>
        </w:tc>
        <w:tc>
          <w:tcPr>
            <w:tcW w:w="1291" w:type="dxa"/>
          </w:tcPr>
          <w:p w14:paraId="03493503" w14:textId="57317E6A" w:rsidR="00CF7882" w:rsidRPr="00A05B23" w:rsidRDefault="00CF7882" w:rsidP="00895382">
            <w:pPr>
              <w:pStyle w:val="TableParagraph"/>
              <w:spacing w:before="54"/>
              <w:ind w:left="87"/>
              <w:rPr>
                <w:sz w:val="24"/>
                <w:szCs w:val="24"/>
              </w:rPr>
            </w:pPr>
            <w:r w:rsidRPr="00A05B23">
              <w:rPr>
                <w:spacing w:val="-2"/>
                <w:sz w:val="24"/>
                <w:szCs w:val="24"/>
              </w:rPr>
              <w:t>&lt;0</w:t>
            </w:r>
            <w:r w:rsidR="007C356E">
              <w:rPr>
                <w:spacing w:val="-2"/>
                <w:sz w:val="24"/>
                <w:szCs w:val="24"/>
              </w:rPr>
              <w:t>,</w:t>
            </w:r>
            <w:r w:rsidRPr="00A05B23">
              <w:rPr>
                <w:spacing w:val="-2"/>
                <w:sz w:val="24"/>
                <w:szCs w:val="24"/>
              </w:rPr>
              <w:t>1</w:t>
            </w:r>
            <w:r w:rsidR="007C356E">
              <w:rPr>
                <w:spacing w:val="-2"/>
                <w:sz w:val="24"/>
                <w:szCs w:val="24"/>
              </w:rPr>
              <w:t>-</w:t>
            </w:r>
            <w:r w:rsidRPr="00A05B23">
              <w:rPr>
                <w:spacing w:val="-2"/>
                <w:sz w:val="24"/>
                <w:szCs w:val="24"/>
              </w:rPr>
              <w:t>0</w:t>
            </w:r>
            <w:r w:rsidR="007C356E">
              <w:rPr>
                <w:spacing w:val="-2"/>
                <w:sz w:val="24"/>
                <w:szCs w:val="24"/>
              </w:rPr>
              <w:t>,</w:t>
            </w:r>
            <w:r w:rsidRPr="00A05B23">
              <w:rPr>
                <w:spacing w:val="-2"/>
                <w:sz w:val="24"/>
                <w:szCs w:val="24"/>
              </w:rPr>
              <w:t>3</w:t>
            </w:r>
          </w:p>
        </w:tc>
        <w:tc>
          <w:tcPr>
            <w:tcW w:w="712" w:type="dxa"/>
          </w:tcPr>
          <w:p w14:paraId="2A8359C8" w14:textId="3DFCE2B3" w:rsidR="00CF7882" w:rsidRPr="00A05B23" w:rsidRDefault="00CF7882" w:rsidP="00895382">
            <w:pPr>
              <w:pStyle w:val="TableParagraph"/>
              <w:spacing w:before="79"/>
              <w:ind w:left="88"/>
              <w:rPr>
                <w:sz w:val="24"/>
                <w:szCs w:val="24"/>
              </w:rPr>
            </w:pPr>
            <w:r w:rsidRPr="00A05B23">
              <w:rPr>
                <w:spacing w:val="-4"/>
                <w:sz w:val="24"/>
                <w:szCs w:val="24"/>
              </w:rPr>
              <w:t>0</w:t>
            </w:r>
            <w:r w:rsidR="007C356E">
              <w:rPr>
                <w:spacing w:val="-4"/>
                <w:sz w:val="24"/>
                <w:szCs w:val="24"/>
              </w:rPr>
              <w:t>,</w:t>
            </w:r>
            <w:r w:rsidRPr="00A05B23">
              <w:rPr>
                <w:spacing w:val="-4"/>
                <w:sz w:val="24"/>
                <w:szCs w:val="24"/>
              </w:rPr>
              <w:t>03</w:t>
            </w:r>
          </w:p>
        </w:tc>
        <w:tc>
          <w:tcPr>
            <w:tcW w:w="477" w:type="dxa"/>
          </w:tcPr>
          <w:p w14:paraId="0C180F26" w14:textId="77777777" w:rsidR="00CF7882" w:rsidRPr="00A05B23" w:rsidRDefault="00CF7882" w:rsidP="00895382">
            <w:pPr>
              <w:pStyle w:val="TableParagraph"/>
              <w:rPr>
                <w:sz w:val="24"/>
                <w:szCs w:val="24"/>
              </w:rPr>
            </w:pPr>
          </w:p>
        </w:tc>
      </w:tr>
      <w:tr w:rsidR="00CF7882" w:rsidRPr="00A05B23" w14:paraId="32522892" w14:textId="77777777" w:rsidTr="00B3719A">
        <w:trPr>
          <w:trHeight w:val="332"/>
        </w:trPr>
        <w:tc>
          <w:tcPr>
            <w:tcW w:w="1346" w:type="dxa"/>
          </w:tcPr>
          <w:p w14:paraId="20C35C6C" w14:textId="77777777" w:rsidR="00CF7882" w:rsidRPr="00A05B23" w:rsidRDefault="00CF7882" w:rsidP="00895382">
            <w:pPr>
              <w:pStyle w:val="TableParagraph"/>
              <w:rPr>
                <w:sz w:val="24"/>
                <w:szCs w:val="24"/>
              </w:rPr>
            </w:pPr>
          </w:p>
        </w:tc>
        <w:tc>
          <w:tcPr>
            <w:tcW w:w="736" w:type="dxa"/>
          </w:tcPr>
          <w:p w14:paraId="01BD639F" w14:textId="00172679" w:rsidR="00CF7882" w:rsidRPr="00A05B23" w:rsidRDefault="00CF7882" w:rsidP="00895382">
            <w:pPr>
              <w:pStyle w:val="TableParagraph"/>
              <w:spacing w:before="79"/>
              <w:ind w:left="-1"/>
              <w:rPr>
                <w:sz w:val="24"/>
                <w:szCs w:val="24"/>
              </w:rPr>
            </w:pPr>
            <w:r w:rsidRPr="00A05B23">
              <w:rPr>
                <w:spacing w:val="-4"/>
                <w:sz w:val="24"/>
                <w:szCs w:val="24"/>
              </w:rPr>
              <w:t>75</w:t>
            </w:r>
            <w:r w:rsidR="001F0C28">
              <w:rPr>
                <w:spacing w:val="-4"/>
                <w:sz w:val="24"/>
                <w:szCs w:val="24"/>
              </w:rPr>
              <w:t>’</w:t>
            </w:r>
            <w:r w:rsidRPr="00A05B23">
              <w:rPr>
                <w:spacing w:val="-4"/>
                <w:sz w:val="24"/>
                <w:szCs w:val="24"/>
              </w:rPr>
              <w:t>C2</w:t>
            </w:r>
          </w:p>
        </w:tc>
        <w:tc>
          <w:tcPr>
            <w:tcW w:w="805" w:type="dxa"/>
          </w:tcPr>
          <w:p w14:paraId="59A369B5" w14:textId="77777777" w:rsidR="00CF7882" w:rsidRPr="00A05B23" w:rsidRDefault="00CF7882" w:rsidP="00895382">
            <w:pPr>
              <w:pStyle w:val="TableParagraph"/>
              <w:spacing w:before="79"/>
              <w:ind w:left="86"/>
              <w:rPr>
                <w:sz w:val="24"/>
                <w:szCs w:val="24"/>
              </w:rPr>
            </w:pPr>
            <w:r w:rsidRPr="00A05B23">
              <w:rPr>
                <w:spacing w:val="-5"/>
                <w:sz w:val="24"/>
                <w:szCs w:val="24"/>
              </w:rPr>
              <w:t>75</w:t>
            </w:r>
          </w:p>
        </w:tc>
        <w:tc>
          <w:tcPr>
            <w:tcW w:w="1291" w:type="dxa"/>
          </w:tcPr>
          <w:p w14:paraId="6D1B1F44" w14:textId="4C1A3898" w:rsidR="00CF7882" w:rsidRPr="00A05B23" w:rsidRDefault="00CF7882" w:rsidP="00895382">
            <w:pPr>
              <w:pStyle w:val="TableParagraph"/>
              <w:spacing w:before="68"/>
              <w:ind w:left="87"/>
              <w:rPr>
                <w:sz w:val="24"/>
                <w:szCs w:val="24"/>
              </w:rPr>
            </w:pPr>
            <w:r w:rsidRPr="00A05B23">
              <w:rPr>
                <w:spacing w:val="-4"/>
                <w:w w:val="105"/>
                <w:sz w:val="24"/>
                <w:szCs w:val="24"/>
              </w:rPr>
              <w:t>1</w:t>
            </w:r>
            <w:r w:rsidR="00BF3A5F">
              <w:rPr>
                <w:spacing w:val="-4"/>
                <w:w w:val="105"/>
                <w:sz w:val="24"/>
                <w:szCs w:val="24"/>
              </w:rPr>
              <w:t>,</w:t>
            </w:r>
            <w:r w:rsidRPr="00A05B23">
              <w:rPr>
                <w:spacing w:val="-4"/>
                <w:w w:val="105"/>
                <w:sz w:val="24"/>
                <w:szCs w:val="24"/>
              </w:rPr>
              <w:t>5</w:t>
            </w:r>
            <w:r w:rsidR="00BF3A5F">
              <w:rPr>
                <w:spacing w:val="-4"/>
                <w:w w:val="105"/>
                <w:sz w:val="24"/>
                <w:szCs w:val="24"/>
              </w:rPr>
              <w:t>-</w:t>
            </w:r>
            <w:r w:rsidRPr="00A05B23">
              <w:rPr>
                <w:spacing w:val="-4"/>
                <w:w w:val="105"/>
                <w:sz w:val="24"/>
                <w:szCs w:val="24"/>
              </w:rPr>
              <w:t>2</w:t>
            </w:r>
          </w:p>
        </w:tc>
        <w:tc>
          <w:tcPr>
            <w:tcW w:w="805" w:type="dxa"/>
          </w:tcPr>
          <w:p w14:paraId="448B74BB" w14:textId="0B4C1C27" w:rsidR="00CF7882" w:rsidRPr="00A05B23" w:rsidRDefault="00CF7882" w:rsidP="00895382">
            <w:pPr>
              <w:pStyle w:val="TableParagraph"/>
              <w:spacing w:before="68"/>
              <w:ind w:left="87"/>
              <w:rPr>
                <w:sz w:val="24"/>
                <w:szCs w:val="24"/>
              </w:rPr>
            </w:pPr>
            <w:r w:rsidRPr="00A05B23">
              <w:rPr>
                <w:spacing w:val="-2"/>
                <w:w w:val="105"/>
                <w:sz w:val="24"/>
                <w:szCs w:val="24"/>
              </w:rPr>
              <w:t>2</w:t>
            </w:r>
            <w:r w:rsidR="00BF3A5F">
              <w:rPr>
                <w:spacing w:val="-2"/>
                <w:w w:val="105"/>
                <w:sz w:val="24"/>
                <w:szCs w:val="24"/>
              </w:rPr>
              <w:t>-</w:t>
            </w:r>
            <w:r w:rsidRPr="00A05B23">
              <w:rPr>
                <w:spacing w:val="-2"/>
                <w:w w:val="105"/>
                <w:sz w:val="24"/>
                <w:szCs w:val="24"/>
              </w:rPr>
              <w:t>2</w:t>
            </w:r>
            <w:r w:rsidR="00BF3A5F">
              <w:rPr>
                <w:spacing w:val="-2"/>
                <w:w w:val="105"/>
                <w:sz w:val="24"/>
                <w:szCs w:val="24"/>
              </w:rPr>
              <w:t>,</w:t>
            </w:r>
            <w:r w:rsidRPr="00A05B23">
              <w:rPr>
                <w:spacing w:val="-2"/>
                <w:w w:val="105"/>
                <w:sz w:val="24"/>
                <w:szCs w:val="24"/>
              </w:rPr>
              <w:t>5</w:t>
            </w:r>
          </w:p>
        </w:tc>
        <w:tc>
          <w:tcPr>
            <w:tcW w:w="1291" w:type="dxa"/>
          </w:tcPr>
          <w:p w14:paraId="3509FBAE" w14:textId="456A4363" w:rsidR="00CF7882" w:rsidRPr="00A05B23" w:rsidRDefault="00CF7882" w:rsidP="00895382">
            <w:pPr>
              <w:pStyle w:val="TableParagraph"/>
              <w:spacing w:before="54"/>
              <w:ind w:left="88"/>
              <w:rPr>
                <w:sz w:val="24"/>
                <w:szCs w:val="24"/>
              </w:rPr>
            </w:pPr>
            <w:r w:rsidRPr="00A05B23">
              <w:rPr>
                <w:spacing w:val="-2"/>
                <w:sz w:val="24"/>
                <w:szCs w:val="24"/>
              </w:rPr>
              <w:t>&lt;0</w:t>
            </w:r>
            <w:r w:rsidR="007C356E">
              <w:rPr>
                <w:spacing w:val="-2"/>
                <w:sz w:val="24"/>
                <w:szCs w:val="24"/>
              </w:rPr>
              <w:t>,</w:t>
            </w:r>
            <w:r w:rsidRPr="00A05B23">
              <w:rPr>
                <w:spacing w:val="-2"/>
                <w:sz w:val="24"/>
                <w:szCs w:val="24"/>
              </w:rPr>
              <w:t>2</w:t>
            </w:r>
            <w:r w:rsidR="007C356E">
              <w:rPr>
                <w:spacing w:val="-2"/>
                <w:sz w:val="24"/>
                <w:szCs w:val="24"/>
              </w:rPr>
              <w:t>-</w:t>
            </w:r>
            <w:r w:rsidRPr="00A05B23">
              <w:rPr>
                <w:spacing w:val="-2"/>
                <w:sz w:val="24"/>
                <w:szCs w:val="24"/>
              </w:rPr>
              <w:t>0</w:t>
            </w:r>
            <w:r w:rsidR="007C356E">
              <w:rPr>
                <w:spacing w:val="-2"/>
                <w:sz w:val="24"/>
                <w:szCs w:val="24"/>
              </w:rPr>
              <w:t>,</w:t>
            </w:r>
            <w:r w:rsidRPr="00A05B23">
              <w:rPr>
                <w:spacing w:val="-2"/>
                <w:sz w:val="24"/>
                <w:szCs w:val="24"/>
              </w:rPr>
              <w:t>35</w:t>
            </w:r>
          </w:p>
        </w:tc>
        <w:tc>
          <w:tcPr>
            <w:tcW w:w="712" w:type="dxa"/>
          </w:tcPr>
          <w:p w14:paraId="5B092291" w14:textId="58D780B3" w:rsidR="00CF7882" w:rsidRPr="00A05B23" w:rsidRDefault="00CF7882" w:rsidP="00895382">
            <w:pPr>
              <w:pStyle w:val="TableParagraph"/>
              <w:spacing w:before="79"/>
              <w:ind w:left="88"/>
              <w:rPr>
                <w:sz w:val="24"/>
                <w:szCs w:val="24"/>
              </w:rPr>
            </w:pPr>
            <w:r w:rsidRPr="00A05B23">
              <w:rPr>
                <w:spacing w:val="-4"/>
                <w:sz w:val="24"/>
                <w:szCs w:val="24"/>
              </w:rPr>
              <w:t>0</w:t>
            </w:r>
            <w:r w:rsidR="007C356E">
              <w:rPr>
                <w:spacing w:val="-4"/>
                <w:sz w:val="24"/>
                <w:szCs w:val="24"/>
              </w:rPr>
              <w:t>,</w:t>
            </w:r>
            <w:r w:rsidRPr="00A05B23">
              <w:rPr>
                <w:spacing w:val="-4"/>
                <w:sz w:val="24"/>
                <w:szCs w:val="24"/>
              </w:rPr>
              <w:t>03</w:t>
            </w:r>
          </w:p>
        </w:tc>
        <w:tc>
          <w:tcPr>
            <w:tcW w:w="477" w:type="dxa"/>
          </w:tcPr>
          <w:p w14:paraId="08800526" w14:textId="77777777" w:rsidR="00CF7882" w:rsidRPr="00A05B23" w:rsidRDefault="00CF7882" w:rsidP="00895382">
            <w:pPr>
              <w:pStyle w:val="TableParagraph"/>
              <w:rPr>
                <w:sz w:val="24"/>
                <w:szCs w:val="24"/>
              </w:rPr>
            </w:pPr>
          </w:p>
        </w:tc>
      </w:tr>
      <w:tr w:rsidR="00CF7882" w:rsidRPr="00A05B23" w14:paraId="01794AB5" w14:textId="77777777" w:rsidTr="00B3719A">
        <w:trPr>
          <w:trHeight w:val="332"/>
        </w:trPr>
        <w:tc>
          <w:tcPr>
            <w:tcW w:w="1346" w:type="dxa"/>
          </w:tcPr>
          <w:p w14:paraId="14EB317F" w14:textId="77777777" w:rsidR="00CF7882" w:rsidRPr="00A05B23" w:rsidRDefault="00CF7882" w:rsidP="00895382">
            <w:pPr>
              <w:pStyle w:val="TableParagraph"/>
              <w:spacing w:before="78"/>
              <w:ind w:left="-1"/>
              <w:rPr>
                <w:sz w:val="24"/>
                <w:szCs w:val="24"/>
              </w:rPr>
            </w:pPr>
            <w:r w:rsidRPr="00A05B23">
              <w:rPr>
                <w:w w:val="85"/>
                <w:sz w:val="24"/>
                <w:szCs w:val="24"/>
              </w:rPr>
              <w:t>LC-</w:t>
            </w:r>
            <w:r w:rsidRPr="00A05B23">
              <w:rPr>
                <w:spacing w:val="-4"/>
                <w:sz w:val="24"/>
                <w:szCs w:val="24"/>
              </w:rPr>
              <w:t>FeMn</w:t>
            </w:r>
          </w:p>
        </w:tc>
        <w:tc>
          <w:tcPr>
            <w:tcW w:w="736" w:type="dxa"/>
          </w:tcPr>
          <w:p w14:paraId="1DD6A16B" w14:textId="77777777" w:rsidR="00CF7882" w:rsidRPr="00A05B23" w:rsidRDefault="00CF7882" w:rsidP="00895382">
            <w:pPr>
              <w:pStyle w:val="TableParagraph"/>
              <w:spacing w:before="78"/>
              <w:ind w:left="-1"/>
              <w:rPr>
                <w:sz w:val="24"/>
                <w:szCs w:val="24"/>
              </w:rPr>
            </w:pPr>
            <w:r w:rsidRPr="00A05B23">
              <w:rPr>
                <w:spacing w:val="-5"/>
                <w:sz w:val="24"/>
                <w:szCs w:val="24"/>
              </w:rPr>
              <w:t>90</w:t>
            </w:r>
          </w:p>
        </w:tc>
        <w:tc>
          <w:tcPr>
            <w:tcW w:w="805" w:type="dxa"/>
          </w:tcPr>
          <w:p w14:paraId="4DFB35E6" w14:textId="77777777" w:rsidR="00CF7882" w:rsidRPr="00A05B23" w:rsidRDefault="00CF7882" w:rsidP="00895382">
            <w:pPr>
              <w:pStyle w:val="TableParagraph"/>
              <w:spacing w:before="78"/>
              <w:ind w:left="86"/>
              <w:rPr>
                <w:sz w:val="24"/>
                <w:szCs w:val="24"/>
              </w:rPr>
            </w:pPr>
            <w:r w:rsidRPr="00A05B23">
              <w:rPr>
                <w:spacing w:val="-5"/>
                <w:sz w:val="24"/>
                <w:szCs w:val="24"/>
              </w:rPr>
              <w:t>95</w:t>
            </w:r>
          </w:p>
        </w:tc>
        <w:tc>
          <w:tcPr>
            <w:tcW w:w="1291" w:type="dxa"/>
          </w:tcPr>
          <w:p w14:paraId="394FA2F4" w14:textId="26BD3023" w:rsidR="00CF7882" w:rsidRPr="00A05B23" w:rsidRDefault="00CF7882" w:rsidP="00895382">
            <w:pPr>
              <w:pStyle w:val="TableParagraph"/>
              <w:spacing w:before="78"/>
              <w:ind w:left="87"/>
              <w:rPr>
                <w:sz w:val="24"/>
                <w:szCs w:val="24"/>
              </w:rPr>
            </w:pPr>
            <w:r w:rsidRPr="00A05B23">
              <w:rPr>
                <w:spacing w:val="-5"/>
                <w:sz w:val="24"/>
                <w:szCs w:val="24"/>
              </w:rPr>
              <w:t>0</w:t>
            </w:r>
            <w:r w:rsidR="00BF3A5F">
              <w:rPr>
                <w:spacing w:val="-5"/>
                <w:sz w:val="24"/>
                <w:szCs w:val="24"/>
              </w:rPr>
              <w:t>,</w:t>
            </w:r>
            <w:r w:rsidRPr="00A05B23">
              <w:rPr>
                <w:spacing w:val="-5"/>
                <w:sz w:val="24"/>
                <w:szCs w:val="24"/>
              </w:rPr>
              <w:t>2</w:t>
            </w:r>
          </w:p>
        </w:tc>
        <w:tc>
          <w:tcPr>
            <w:tcW w:w="805" w:type="dxa"/>
          </w:tcPr>
          <w:p w14:paraId="3F2B41C8" w14:textId="77777777" w:rsidR="00CF7882" w:rsidRPr="00A05B23" w:rsidRDefault="00CF7882" w:rsidP="00895382">
            <w:pPr>
              <w:pStyle w:val="TableParagraph"/>
              <w:spacing w:before="78"/>
              <w:ind w:left="87"/>
              <w:rPr>
                <w:sz w:val="24"/>
                <w:szCs w:val="24"/>
              </w:rPr>
            </w:pPr>
            <w:r w:rsidRPr="00A05B23">
              <w:rPr>
                <w:spacing w:val="-10"/>
                <w:sz w:val="24"/>
                <w:szCs w:val="24"/>
              </w:rPr>
              <w:t>1</w:t>
            </w:r>
          </w:p>
        </w:tc>
        <w:tc>
          <w:tcPr>
            <w:tcW w:w="1291" w:type="dxa"/>
          </w:tcPr>
          <w:p w14:paraId="79877902" w14:textId="0175DA60" w:rsidR="00CF7882" w:rsidRPr="00A05B23" w:rsidRDefault="00CF7882" w:rsidP="00895382">
            <w:pPr>
              <w:pStyle w:val="TableParagraph"/>
              <w:spacing w:before="78"/>
              <w:ind w:left="87"/>
              <w:rPr>
                <w:sz w:val="24"/>
                <w:szCs w:val="24"/>
              </w:rPr>
            </w:pPr>
            <w:r w:rsidRPr="00A05B23">
              <w:rPr>
                <w:spacing w:val="-4"/>
                <w:sz w:val="24"/>
                <w:szCs w:val="24"/>
              </w:rPr>
              <w:t>0</w:t>
            </w:r>
            <w:r w:rsidR="007C356E">
              <w:rPr>
                <w:spacing w:val="-4"/>
                <w:sz w:val="24"/>
                <w:szCs w:val="24"/>
              </w:rPr>
              <w:t>,</w:t>
            </w:r>
            <w:r w:rsidRPr="00A05B23">
              <w:rPr>
                <w:spacing w:val="-4"/>
                <w:sz w:val="24"/>
                <w:szCs w:val="24"/>
              </w:rPr>
              <w:t>07</w:t>
            </w:r>
          </w:p>
        </w:tc>
        <w:tc>
          <w:tcPr>
            <w:tcW w:w="712" w:type="dxa"/>
          </w:tcPr>
          <w:p w14:paraId="5D3A3C62" w14:textId="36B6539D" w:rsidR="00CF7882" w:rsidRPr="00A05B23" w:rsidRDefault="00CF7882" w:rsidP="00895382">
            <w:pPr>
              <w:pStyle w:val="TableParagraph"/>
              <w:spacing w:before="78"/>
              <w:ind w:left="88"/>
              <w:rPr>
                <w:sz w:val="24"/>
                <w:szCs w:val="24"/>
              </w:rPr>
            </w:pPr>
            <w:r w:rsidRPr="00A05B23">
              <w:rPr>
                <w:spacing w:val="-4"/>
                <w:sz w:val="24"/>
                <w:szCs w:val="24"/>
              </w:rPr>
              <w:t>0</w:t>
            </w:r>
            <w:r w:rsidR="007C356E">
              <w:rPr>
                <w:spacing w:val="-4"/>
                <w:sz w:val="24"/>
                <w:szCs w:val="24"/>
              </w:rPr>
              <w:t>,</w:t>
            </w:r>
            <w:r w:rsidRPr="00A05B23">
              <w:rPr>
                <w:spacing w:val="-4"/>
                <w:sz w:val="24"/>
                <w:szCs w:val="24"/>
              </w:rPr>
              <w:t>05</w:t>
            </w:r>
          </w:p>
        </w:tc>
        <w:tc>
          <w:tcPr>
            <w:tcW w:w="477" w:type="dxa"/>
          </w:tcPr>
          <w:p w14:paraId="1E2B62C8" w14:textId="77777777" w:rsidR="00CF7882" w:rsidRPr="00A05B23" w:rsidRDefault="00CF7882" w:rsidP="00895382">
            <w:pPr>
              <w:pStyle w:val="TableParagraph"/>
              <w:rPr>
                <w:sz w:val="24"/>
                <w:szCs w:val="24"/>
              </w:rPr>
            </w:pPr>
          </w:p>
        </w:tc>
      </w:tr>
      <w:tr w:rsidR="00CF7882" w:rsidRPr="00A05B23" w14:paraId="7000A938" w14:textId="77777777" w:rsidTr="00B3719A">
        <w:trPr>
          <w:trHeight w:val="333"/>
        </w:trPr>
        <w:tc>
          <w:tcPr>
            <w:tcW w:w="1346" w:type="dxa"/>
          </w:tcPr>
          <w:p w14:paraId="2533B023" w14:textId="77777777" w:rsidR="00CF7882" w:rsidRPr="00A05B23" w:rsidRDefault="00CF7882" w:rsidP="00895382">
            <w:pPr>
              <w:pStyle w:val="TableParagraph"/>
              <w:rPr>
                <w:sz w:val="24"/>
                <w:szCs w:val="24"/>
              </w:rPr>
            </w:pPr>
          </w:p>
        </w:tc>
        <w:tc>
          <w:tcPr>
            <w:tcW w:w="736" w:type="dxa"/>
          </w:tcPr>
          <w:p w14:paraId="4AF8F2E7" w14:textId="37C199E8" w:rsidR="00CF7882" w:rsidRPr="00A05B23" w:rsidRDefault="00CF7882" w:rsidP="00895382">
            <w:pPr>
              <w:pStyle w:val="TableParagraph"/>
              <w:spacing w:before="79"/>
              <w:ind w:left="-1"/>
              <w:rPr>
                <w:sz w:val="24"/>
                <w:szCs w:val="24"/>
              </w:rPr>
            </w:pPr>
            <w:r w:rsidRPr="00A05B23">
              <w:rPr>
                <w:spacing w:val="-2"/>
                <w:sz w:val="24"/>
                <w:szCs w:val="24"/>
              </w:rPr>
              <w:t>85C0</w:t>
            </w:r>
            <w:r w:rsidR="001F0C28">
              <w:rPr>
                <w:spacing w:val="-2"/>
                <w:sz w:val="24"/>
                <w:szCs w:val="24"/>
              </w:rPr>
              <w:t>,</w:t>
            </w:r>
            <w:r w:rsidRPr="00A05B23">
              <w:rPr>
                <w:spacing w:val="-2"/>
                <w:sz w:val="24"/>
                <w:szCs w:val="24"/>
              </w:rPr>
              <w:t>5</w:t>
            </w:r>
          </w:p>
        </w:tc>
        <w:tc>
          <w:tcPr>
            <w:tcW w:w="805" w:type="dxa"/>
          </w:tcPr>
          <w:p w14:paraId="4B8B5222" w14:textId="77777777" w:rsidR="00CF7882" w:rsidRPr="00A05B23" w:rsidRDefault="00CF7882" w:rsidP="00895382">
            <w:pPr>
              <w:pStyle w:val="TableParagraph"/>
              <w:spacing w:before="79"/>
              <w:ind w:left="86"/>
              <w:rPr>
                <w:sz w:val="24"/>
                <w:szCs w:val="24"/>
              </w:rPr>
            </w:pPr>
            <w:r w:rsidRPr="00A05B23">
              <w:rPr>
                <w:spacing w:val="-5"/>
                <w:sz w:val="24"/>
                <w:szCs w:val="24"/>
              </w:rPr>
              <w:t>85</w:t>
            </w:r>
          </w:p>
        </w:tc>
        <w:tc>
          <w:tcPr>
            <w:tcW w:w="1291" w:type="dxa"/>
          </w:tcPr>
          <w:p w14:paraId="3ADACC27" w14:textId="05AD135E" w:rsidR="00CF7882" w:rsidRPr="00A05B23" w:rsidRDefault="00CF7882" w:rsidP="00895382">
            <w:pPr>
              <w:pStyle w:val="TableParagraph"/>
              <w:spacing w:before="79"/>
              <w:ind w:left="87"/>
              <w:rPr>
                <w:sz w:val="24"/>
                <w:szCs w:val="24"/>
              </w:rPr>
            </w:pPr>
            <w:r w:rsidRPr="00A05B23">
              <w:rPr>
                <w:spacing w:val="-5"/>
                <w:sz w:val="24"/>
                <w:szCs w:val="24"/>
              </w:rPr>
              <w:t>0</w:t>
            </w:r>
            <w:r w:rsidR="00BF3A5F">
              <w:rPr>
                <w:spacing w:val="-5"/>
                <w:sz w:val="24"/>
                <w:szCs w:val="24"/>
              </w:rPr>
              <w:t>,</w:t>
            </w:r>
            <w:r w:rsidRPr="00A05B23">
              <w:rPr>
                <w:spacing w:val="-5"/>
                <w:sz w:val="24"/>
                <w:szCs w:val="24"/>
              </w:rPr>
              <w:t>5</w:t>
            </w:r>
          </w:p>
        </w:tc>
        <w:tc>
          <w:tcPr>
            <w:tcW w:w="805" w:type="dxa"/>
          </w:tcPr>
          <w:p w14:paraId="76D6B9EC" w14:textId="77777777" w:rsidR="00CF7882" w:rsidRPr="00A05B23" w:rsidRDefault="00CF7882" w:rsidP="00895382">
            <w:pPr>
              <w:pStyle w:val="TableParagraph"/>
              <w:spacing w:before="79"/>
              <w:ind w:left="87"/>
              <w:rPr>
                <w:sz w:val="24"/>
                <w:szCs w:val="24"/>
              </w:rPr>
            </w:pPr>
            <w:r w:rsidRPr="00A05B23">
              <w:rPr>
                <w:spacing w:val="-10"/>
                <w:sz w:val="24"/>
                <w:szCs w:val="24"/>
              </w:rPr>
              <w:t>2</w:t>
            </w:r>
          </w:p>
        </w:tc>
        <w:tc>
          <w:tcPr>
            <w:tcW w:w="1291" w:type="dxa"/>
          </w:tcPr>
          <w:p w14:paraId="26A7970F" w14:textId="722D37E9" w:rsidR="00CF7882" w:rsidRPr="00A05B23" w:rsidRDefault="00CF7882" w:rsidP="00895382">
            <w:pPr>
              <w:pStyle w:val="TableParagraph"/>
              <w:spacing w:before="54"/>
              <w:ind w:left="87"/>
              <w:rPr>
                <w:sz w:val="24"/>
                <w:szCs w:val="24"/>
              </w:rPr>
            </w:pPr>
            <w:r w:rsidRPr="00A05B23">
              <w:rPr>
                <w:spacing w:val="-2"/>
                <w:sz w:val="24"/>
                <w:szCs w:val="24"/>
              </w:rPr>
              <w:t>&lt;0</w:t>
            </w:r>
            <w:r w:rsidR="007C356E">
              <w:rPr>
                <w:spacing w:val="-2"/>
                <w:sz w:val="24"/>
                <w:szCs w:val="24"/>
              </w:rPr>
              <w:t>,</w:t>
            </w:r>
            <w:r w:rsidRPr="00A05B23">
              <w:rPr>
                <w:spacing w:val="-2"/>
                <w:sz w:val="24"/>
                <w:szCs w:val="24"/>
              </w:rPr>
              <w:t>2</w:t>
            </w:r>
            <w:r w:rsidR="007C356E">
              <w:rPr>
                <w:spacing w:val="-2"/>
                <w:sz w:val="24"/>
                <w:szCs w:val="24"/>
              </w:rPr>
              <w:t>-</w:t>
            </w:r>
            <w:r w:rsidRPr="00A05B23">
              <w:rPr>
                <w:spacing w:val="-2"/>
                <w:sz w:val="24"/>
                <w:szCs w:val="24"/>
              </w:rPr>
              <w:t>0</w:t>
            </w:r>
            <w:r w:rsidR="007C356E">
              <w:rPr>
                <w:spacing w:val="-2"/>
                <w:sz w:val="24"/>
                <w:szCs w:val="24"/>
              </w:rPr>
              <w:t>,</w:t>
            </w:r>
            <w:r w:rsidRPr="00A05B23">
              <w:rPr>
                <w:spacing w:val="-2"/>
                <w:sz w:val="24"/>
                <w:szCs w:val="24"/>
              </w:rPr>
              <w:t>3</w:t>
            </w:r>
          </w:p>
        </w:tc>
        <w:tc>
          <w:tcPr>
            <w:tcW w:w="712" w:type="dxa"/>
          </w:tcPr>
          <w:p w14:paraId="065AEBE6" w14:textId="5B6F69E8" w:rsidR="00CF7882" w:rsidRPr="00A05B23" w:rsidRDefault="00CF7882" w:rsidP="00895382">
            <w:pPr>
              <w:pStyle w:val="TableParagraph"/>
              <w:spacing w:before="79"/>
              <w:ind w:left="88"/>
              <w:rPr>
                <w:sz w:val="24"/>
                <w:szCs w:val="24"/>
              </w:rPr>
            </w:pPr>
            <w:r w:rsidRPr="00A05B23">
              <w:rPr>
                <w:spacing w:val="-4"/>
                <w:sz w:val="24"/>
                <w:szCs w:val="24"/>
              </w:rPr>
              <w:t>0</w:t>
            </w:r>
            <w:r w:rsidR="007C356E">
              <w:rPr>
                <w:spacing w:val="-4"/>
                <w:sz w:val="24"/>
                <w:szCs w:val="24"/>
              </w:rPr>
              <w:t>,</w:t>
            </w:r>
            <w:r w:rsidRPr="00A05B23">
              <w:rPr>
                <w:spacing w:val="-4"/>
                <w:sz w:val="24"/>
                <w:szCs w:val="24"/>
              </w:rPr>
              <w:t>03</w:t>
            </w:r>
          </w:p>
        </w:tc>
        <w:tc>
          <w:tcPr>
            <w:tcW w:w="477" w:type="dxa"/>
          </w:tcPr>
          <w:p w14:paraId="69189B09" w14:textId="77777777" w:rsidR="00CF7882" w:rsidRPr="00A05B23" w:rsidRDefault="00CF7882" w:rsidP="00895382">
            <w:pPr>
              <w:pStyle w:val="TableParagraph"/>
              <w:rPr>
                <w:sz w:val="24"/>
                <w:szCs w:val="24"/>
              </w:rPr>
            </w:pPr>
          </w:p>
        </w:tc>
      </w:tr>
      <w:tr w:rsidR="00CF7882" w:rsidRPr="00A05B23" w14:paraId="32016C83" w14:textId="77777777" w:rsidTr="00B3719A">
        <w:trPr>
          <w:trHeight w:val="331"/>
        </w:trPr>
        <w:tc>
          <w:tcPr>
            <w:tcW w:w="1346" w:type="dxa"/>
          </w:tcPr>
          <w:p w14:paraId="6468BA55" w14:textId="77777777" w:rsidR="00CF7882" w:rsidRPr="00A05B23" w:rsidRDefault="00CF7882" w:rsidP="00895382">
            <w:pPr>
              <w:pStyle w:val="TableParagraph"/>
              <w:spacing w:before="78"/>
              <w:ind w:left="-1"/>
              <w:rPr>
                <w:sz w:val="24"/>
                <w:szCs w:val="24"/>
              </w:rPr>
            </w:pPr>
            <w:r w:rsidRPr="00A05B23">
              <w:rPr>
                <w:spacing w:val="-2"/>
                <w:sz w:val="24"/>
                <w:szCs w:val="24"/>
              </w:rPr>
              <w:t>FeSiMn</w:t>
            </w:r>
          </w:p>
        </w:tc>
        <w:tc>
          <w:tcPr>
            <w:tcW w:w="736" w:type="dxa"/>
          </w:tcPr>
          <w:p w14:paraId="20C14BC9" w14:textId="77777777" w:rsidR="00CF7882" w:rsidRPr="00A05B23" w:rsidRDefault="00CF7882" w:rsidP="00895382">
            <w:pPr>
              <w:pStyle w:val="TableParagraph"/>
              <w:spacing w:before="78"/>
              <w:ind w:left="-1"/>
              <w:rPr>
                <w:sz w:val="24"/>
                <w:szCs w:val="24"/>
              </w:rPr>
            </w:pPr>
            <w:r w:rsidRPr="00A05B23">
              <w:rPr>
                <w:spacing w:val="-4"/>
                <w:sz w:val="24"/>
                <w:szCs w:val="24"/>
              </w:rPr>
              <w:t>Si25</w:t>
            </w:r>
          </w:p>
        </w:tc>
        <w:tc>
          <w:tcPr>
            <w:tcW w:w="805" w:type="dxa"/>
          </w:tcPr>
          <w:p w14:paraId="32852FFE" w14:textId="77777777" w:rsidR="00CF7882" w:rsidRPr="00A05B23" w:rsidRDefault="00CF7882" w:rsidP="00895382">
            <w:pPr>
              <w:pStyle w:val="TableParagraph"/>
              <w:spacing w:before="53"/>
              <w:ind w:left="86"/>
              <w:rPr>
                <w:sz w:val="24"/>
                <w:szCs w:val="24"/>
              </w:rPr>
            </w:pPr>
            <w:r w:rsidRPr="00A05B23">
              <w:rPr>
                <w:spacing w:val="-5"/>
                <w:sz w:val="24"/>
                <w:szCs w:val="24"/>
              </w:rPr>
              <w:t>&gt;60</w:t>
            </w:r>
          </w:p>
        </w:tc>
        <w:tc>
          <w:tcPr>
            <w:tcW w:w="1291" w:type="dxa"/>
          </w:tcPr>
          <w:p w14:paraId="3A8EF22C" w14:textId="56C8F9FC" w:rsidR="00CF7882" w:rsidRPr="00A05B23" w:rsidRDefault="00CF7882" w:rsidP="00895382">
            <w:pPr>
              <w:pStyle w:val="TableParagraph"/>
              <w:spacing w:before="78"/>
              <w:ind w:left="87"/>
              <w:rPr>
                <w:sz w:val="24"/>
                <w:szCs w:val="24"/>
              </w:rPr>
            </w:pPr>
            <w:r w:rsidRPr="00A05B23">
              <w:rPr>
                <w:spacing w:val="-5"/>
                <w:sz w:val="24"/>
                <w:szCs w:val="24"/>
              </w:rPr>
              <w:t>0</w:t>
            </w:r>
            <w:r w:rsidR="00BF3A5F">
              <w:rPr>
                <w:spacing w:val="-5"/>
                <w:sz w:val="24"/>
                <w:szCs w:val="24"/>
              </w:rPr>
              <w:t>,</w:t>
            </w:r>
            <w:r w:rsidRPr="00A05B23">
              <w:rPr>
                <w:spacing w:val="-5"/>
                <w:sz w:val="24"/>
                <w:szCs w:val="24"/>
              </w:rPr>
              <w:t>5</w:t>
            </w:r>
          </w:p>
        </w:tc>
        <w:tc>
          <w:tcPr>
            <w:tcW w:w="805" w:type="dxa"/>
          </w:tcPr>
          <w:p w14:paraId="18ED6617" w14:textId="7745E868" w:rsidR="00CF7882" w:rsidRPr="00A05B23" w:rsidRDefault="00CF7882" w:rsidP="00895382">
            <w:pPr>
              <w:pStyle w:val="TableParagraph"/>
              <w:spacing w:before="68"/>
              <w:ind w:left="86"/>
              <w:rPr>
                <w:sz w:val="24"/>
                <w:szCs w:val="24"/>
              </w:rPr>
            </w:pPr>
            <w:r w:rsidRPr="00A05B23">
              <w:rPr>
                <w:spacing w:val="-4"/>
                <w:w w:val="105"/>
                <w:sz w:val="24"/>
                <w:szCs w:val="24"/>
              </w:rPr>
              <w:t>25</w:t>
            </w:r>
            <w:r w:rsidR="00BF3A5F">
              <w:rPr>
                <w:spacing w:val="-4"/>
                <w:w w:val="105"/>
                <w:sz w:val="24"/>
                <w:szCs w:val="24"/>
              </w:rPr>
              <w:t>-</w:t>
            </w:r>
            <w:r w:rsidRPr="00A05B23">
              <w:rPr>
                <w:spacing w:val="-4"/>
                <w:w w:val="105"/>
                <w:sz w:val="24"/>
                <w:szCs w:val="24"/>
              </w:rPr>
              <w:t>35</w:t>
            </w:r>
          </w:p>
        </w:tc>
        <w:tc>
          <w:tcPr>
            <w:tcW w:w="1291" w:type="dxa"/>
          </w:tcPr>
          <w:p w14:paraId="66724D9B" w14:textId="4DB0A1A8" w:rsidR="00CF7882" w:rsidRPr="00A05B23" w:rsidRDefault="00CF7882" w:rsidP="00895382">
            <w:pPr>
              <w:pStyle w:val="TableParagraph"/>
              <w:spacing w:before="78"/>
              <w:ind w:left="87"/>
              <w:rPr>
                <w:sz w:val="24"/>
                <w:szCs w:val="24"/>
              </w:rPr>
            </w:pPr>
            <w:r w:rsidRPr="00A05B23">
              <w:rPr>
                <w:spacing w:val="-4"/>
                <w:sz w:val="24"/>
                <w:szCs w:val="24"/>
              </w:rPr>
              <w:t>0</w:t>
            </w:r>
            <w:r w:rsidR="00BF3A5F">
              <w:rPr>
                <w:spacing w:val="-4"/>
                <w:sz w:val="24"/>
                <w:szCs w:val="24"/>
              </w:rPr>
              <w:t>,</w:t>
            </w:r>
            <w:r w:rsidRPr="00A05B23">
              <w:rPr>
                <w:spacing w:val="-4"/>
                <w:sz w:val="24"/>
                <w:szCs w:val="24"/>
              </w:rPr>
              <w:t>05</w:t>
            </w:r>
          </w:p>
        </w:tc>
        <w:tc>
          <w:tcPr>
            <w:tcW w:w="712" w:type="dxa"/>
          </w:tcPr>
          <w:p w14:paraId="4A181790" w14:textId="71FAE976" w:rsidR="00CF7882" w:rsidRPr="00A05B23" w:rsidRDefault="00CF7882" w:rsidP="00895382">
            <w:pPr>
              <w:pStyle w:val="TableParagraph"/>
              <w:spacing w:before="78"/>
              <w:ind w:left="88"/>
              <w:rPr>
                <w:sz w:val="24"/>
                <w:szCs w:val="24"/>
              </w:rPr>
            </w:pPr>
            <w:r w:rsidRPr="00A05B23">
              <w:rPr>
                <w:spacing w:val="-4"/>
                <w:sz w:val="24"/>
                <w:szCs w:val="24"/>
              </w:rPr>
              <w:t>0</w:t>
            </w:r>
            <w:r w:rsidR="007C356E">
              <w:rPr>
                <w:spacing w:val="-4"/>
                <w:sz w:val="24"/>
                <w:szCs w:val="24"/>
              </w:rPr>
              <w:t>,</w:t>
            </w:r>
            <w:r w:rsidRPr="00A05B23">
              <w:rPr>
                <w:spacing w:val="-4"/>
                <w:sz w:val="24"/>
                <w:szCs w:val="24"/>
              </w:rPr>
              <w:t>01</w:t>
            </w:r>
          </w:p>
        </w:tc>
        <w:tc>
          <w:tcPr>
            <w:tcW w:w="477" w:type="dxa"/>
          </w:tcPr>
          <w:p w14:paraId="194CCA81" w14:textId="77777777" w:rsidR="00CF7882" w:rsidRPr="00A05B23" w:rsidRDefault="00CF7882" w:rsidP="00895382">
            <w:pPr>
              <w:pStyle w:val="TableParagraph"/>
              <w:rPr>
                <w:sz w:val="24"/>
                <w:szCs w:val="24"/>
              </w:rPr>
            </w:pPr>
          </w:p>
        </w:tc>
      </w:tr>
      <w:tr w:rsidR="00CF7882" w:rsidRPr="00A05B23" w14:paraId="27FF9341" w14:textId="77777777" w:rsidTr="00B3719A">
        <w:trPr>
          <w:trHeight w:val="332"/>
        </w:trPr>
        <w:tc>
          <w:tcPr>
            <w:tcW w:w="1346" w:type="dxa"/>
          </w:tcPr>
          <w:p w14:paraId="7BACB986" w14:textId="77777777" w:rsidR="00CF7882" w:rsidRPr="00A05B23" w:rsidRDefault="00CF7882" w:rsidP="00895382">
            <w:pPr>
              <w:pStyle w:val="TableParagraph"/>
              <w:spacing w:line="120" w:lineRule="exact"/>
              <w:ind w:left="-1"/>
              <w:rPr>
                <w:sz w:val="24"/>
                <w:szCs w:val="24"/>
              </w:rPr>
            </w:pPr>
            <w:r w:rsidRPr="00A05B23">
              <w:rPr>
                <w:spacing w:val="-2"/>
                <w:sz w:val="24"/>
                <w:szCs w:val="24"/>
              </w:rPr>
              <w:t>(commercial)</w:t>
            </w:r>
          </w:p>
        </w:tc>
        <w:tc>
          <w:tcPr>
            <w:tcW w:w="736" w:type="dxa"/>
          </w:tcPr>
          <w:p w14:paraId="2C564503" w14:textId="77777777" w:rsidR="00CF7882" w:rsidRPr="00A05B23" w:rsidRDefault="00CF7882" w:rsidP="00895382">
            <w:pPr>
              <w:pStyle w:val="TableParagraph"/>
              <w:spacing w:before="75"/>
              <w:ind w:left="-1"/>
              <w:rPr>
                <w:sz w:val="24"/>
                <w:szCs w:val="24"/>
              </w:rPr>
            </w:pPr>
            <w:r w:rsidRPr="00A05B23">
              <w:rPr>
                <w:spacing w:val="-4"/>
                <w:sz w:val="24"/>
                <w:szCs w:val="24"/>
              </w:rPr>
              <w:t>Si22</w:t>
            </w:r>
          </w:p>
        </w:tc>
        <w:tc>
          <w:tcPr>
            <w:tcW w:w="805" w:type="dxa"/>
          </w:tcPr>
          <w:p w14:paraId="04A25D55" w14:textId="77777777" w:rsidR="00CF7882" w:rsidRPr="00A05B23" w:rsidRDefault="00CF7882" w:rsidP="00895382">
            <w:pPr>
              <w:pStyle w:val="TableParagraph"/>
              <w:spacing w:before="50"/>
              <w:ind w:left="86"/>
              <w:rPr>
                <w:sz w:val="24"/>
                <w:szCs w:val="24"/>
              </w:rPr>
            </w:pPr>
            <w:r w:rsidRPr="00A05B23">
              <w:rPr>
                <w:spacing w:val="-5"/>
                <w:sz w:val="24"/>
                <w:szCs w:val="24"/>
              </w:rPr>
              <w:t>&gt;65</w:t>
            </w:r>
          </w:p>
        </w:tc>
        <w:tc>
          <w:tcPr>
            <w:tcW w:w="1291" w:type="dxa"/>
          </w:tcPr>
          <w:p w14:paraId="63E3462A" w14:textId="77777777" w:rsidR="00CF7882" w:rsidRPr="00A05B23" w:rsidRDefault="00CF7882" w:rsidP="00895382">
            <w:pPr>
              <w:pStyle w:val="TableParagraph"/>
              <w:spacing w:before="75"/>
              <w:ind w:left="87"/>
              <w:rPr>
                <w:sz w:val="24"/>
                <w:szCs w:val="24"/>
              </w:rPr>
            </w:pPr>
            <w:r w:rsidRPr="00A05B23">
              <w:rPr>
                <w:spacing w:val="-10"/>
                <w:sz w:val="24"/>
                <w:szCs w:val="24"/>
              </w:rPr>
              <w:t>1</w:t>
            </w:r>
          </w:p>
        </w:tc>
        <w:tc>
          <w:tcPr>
            <w:tcW w:w="805" w:type="dxa"/>
          </w:tcPr>
          <w:p w14:paraId="2107B39E" w14:textId="24D2CE3E" w:rsidR="00CF7882" w:rsidRPr="00A05B23" w:rsidRDefault="00CF7882" w:rsidP="00895382">
            <w:pPr>
              <w:pStyle w:val="TableParagraph"/>
              <w:spacing w:before="64"/>
              <w:ind w:left="86"/>
              <w:rPr>
                <w:sz w:val="24"/>
                <w:szCs w:val="24"/>
              </w:rPr>
            </w:pPr>
            <w:r w:rsidRPr="00A05B23">
              <w:rPr>
                <w:spacing w:val="-4"/>
                <w:w w:val="105"/>
                <w:sz w:val="24"/>
                <w:szCs w:val="24"/>
              </w:rPr>
              <w:t>20</w:t>
            </w:r>
            <w:r w:rsidR="00BF3A5F">
              <w:rPr>
                <w:spacing w:val="-4"/>
                <w:w w:val="105"/>
                <w:sz w:val="24"/>
                <w:szCs w:val="24"/>
              </w:rPr>
              <w:t>-</w:t>
            </w:r>
            <w:r w:rsidRPr="00A05B23">
              <w:rPr>
                <w:spacing w:val="-4"/>
                <w:w w:val="105"/>
                <w:sz w:val="24"/>
                <w:szCs w:val="24"/>
              </w:rPr>
              <w:t>25</w:t>
            </w:r>
          </w:p>
        </w:tc>
        <w:tc>
          <w:tcPr>
            <w:tcW w:w="1291" w:type="dxa"/>
          </w:tcPr>
          <w:p w14:paraId="3F827FA0" w14:textId="25A6CE92" w:rsidR="00CF7882" w:rsidRPr="00A05B23" w:rsidRDefault="00CF7882" w:rsidP="00895382">
            <w:pPr>
              <w:pStyle w:val="TableParagraph"/>
              <w:spacing w:before="75"/>
              <w:ind w:left="87"/>
              <w:rPr>
                <w:sz w:val="24"/>
                <w:szCs w:val="24"/>
              </w:rPr>
            </w:pPr>
            <w:r w:rsidRPr="00A05B23">
              <w:rPr>
                <w:spacing w:val="-5"/>
                <w:sz w:val="24"/>
                <w:szCs w:val="24"/>
              </w:rPr>
              <w:t>0</w:t>
            </w:r>
            <w:r w:rsidR="00BF3A5F">
              <w:rPr>
                <w:spacing w:val="-5"/>
                <w:sz w:val="24"/>
                <w:szCs w:val="24"/>
              </w:rPr>
              <w:t>,</w:t>
            </w:r>
            <w:r w:rsidRPr="00A05B23">
              <w:rPr>
                <w:spacing w:val="-5"/>
                <w:sz w:val="24"/>
                <w:szCs w:val="24"/>
              </w:rPr>
              <w:t>1</w:t>
            </w:r>
          </w:p>
        </w:tc>
        <w:tc>
          <w:tcPr>
            <w:tcW w:w="712" w:type="dxa"/>
          </w:tcPr>
          <w:p w14:paraId="0C67050E" w14:textId="14749C77" w:rsidR="00CF7882" w:rsidRPr="00A05B23" w:rsidRDefault="00CF7882" w:rsidP="00895382">
            <w:pPr>
              <w:pStyle w:val="TableParagraph"/>
              <w:spacing w:before="75"/>
              <w:ind w:left="88"/>
              <w:rPr>
                <w:sz w:val="24"/>
                <w:szCs w:val="24"/>
              </w:rPr>
            </w:pPr>
            <w:r w:rsidRPr="00A05B23">
              <w:rPr>
                <w:spacing w:val="-4"/>
                <w:sz w:val="24"/>
                <w:szCs w:val="24"/>
              </w:rPr>
              <w:t>0</w:t>
            </w:r>
            <w:r w:rsidR="007C356E">
              <w:rPr>
                <w:spacing w:val="-4"/>
                <w:sz w:val="24"/>
                <w:szCs w:val="24"/>
              </w:rPr>
              <w:t>,</w:t>
            </w:r>
            <w:r w:rsidRPr="00A05B23">
              <w:rPr>
                <w:spacing w:val="-4"/>
                <w:sz w:val="24"/>
                <w:szCs w:val="24"/>
              </w:rPr>
              <w:t>02</w:t>
            </w:r>
          </w:p>
        </w:tc>
        <w:tc>
          <w:tcPr>
            <w:tcW w:w="477" w:type="dxa"/>
          </w:tcPr>
          <w:p w14:paraId="67399B16" w14:textId="77777777" w:rsidR="00CF7882" w:rsidRPr="00A05B23" w:rsidRDefault="00CF7882" w:rsidP="00895382">
            <w:pPr>
              <w:pStyle w:val="TableParagraph"/>
              <w:rPr>
                <w:sz w:val="24"/>
                <w:szCs w:val="24"/>
              </w:rPr>
            </w:pPr>
          </w:p>
        </w:tc>
      </w:tr>
      <w:tr w:rsidR="00CF7882" w:rsidRPr="00A05B23" w14:paraId="53B621B2" w14:textId="77777777" w:rsidTr="00B3719A">
        <w:trPr>
          <w:trHeight w:val="333"/>
        </w:trPr>
        <w:tc>
          <w:tcPr>
            <w:tcW w:w="1346" w:type="dxa"/>
          </w:tcPr>
          <w:p w14:paraId="12C0EC8C" w14:textId="77777777" w:rsidR="00CF7882" w:rsidRPr="00A05B23" w:rsidRDefault="00CF7882" w:rsidP="00895382">
            <w:pPr>
              <w:pStyle w:val="TableParagraph"/>
              <w:rPr>
                <w:sz w:val="24"/>
                <w:szCs w:val="24"/>
              </w:rPr>
            </w:pPr>
          </w:p>
        </w:tc>
        <w:tc>
          <w:tcPr>
            <w:tcW w:w="736" w:type="dxa"/>
          </w:tcPr>
          <w:p w14:paraId="0E3F78BA" w14:textId="77777777" w:rsidR="00CF7882" w:rsidRPr="00A05B23" w:rsidRDefault="00CF7882" w:rsidP="00895382">
            <w:pPr>
              <w:pStyle w:val="TableParagraph"/>
              <w:spacing w:before="79"/>
              <w:ind w:left="-1"/>
              <w:rPr>
                <w:sz w:val="24"/>
                <w:szCs w:val="24"/>
              </w:rPr>
            </w:pPr>
            <w:r w:rsidRPr="00A05B23">
              <w:rPr>
                <w:spacing w:val="-4"/>
                <w:sz w:val="24"/>
                <w:szCs w:val="24"/>
              </w:rPr>
              <w:t>Si17</w:t>
            </w:r>
          </w:p>
        </w:tc>
        <w:tc>
          <w:tcPr>
            <w:tcW w:w="805" w:type="dxa"/>
          </w:tcPr>
          <w:p w14:paraId="34071E16" w14:textId="77777777" w:rsidR="00CF7882" w:rsidRPr="00A05B23" w:rsidRDefault="00CF7882" w:rsidP="00895382">
            <w:pPr>
              <w:pStyle w:val="TableParagraph"/>
              <w:spacing w:before="54"/>
              <w:ind w:left="86"/>
              <w:rPr>
                <w:sz w:val="24"/>
                <w:szCs w:val="24"/>
              </w:rPr>
            </w:pPr>
            <w:r w:rsidRPr="00A05B23">
              <w:rPr>
                <w:spacing w:val="-5"/>
                <w:sz w:val="24"/>
                <w:szCs w:val="24"/>
              </w:rPr>
              <w:t>&gt;65</w:t>
            </w:r>
          </w:p>
        </w:tc>
        <w:tc>
          <w:tcPr>
            <w:tcW w:w="1291" w:type="dxa"/>
          </w:tcPr>
          <w:p w14:paraId="1019F368" w14:textId="4D361190" w:rsidR="00CF7882" w:rsidRPr="00A05B23" w:rsidRDefault="00CF7882" w:rsidP="00895382">
            <w:pPr>
              <w:pStyle w:val="TableParagraph"/>
              <w:spacing w:before="79"/>
              <w:ind w:left="87"/>
              <w:rPr>
                <w:sz w:val="24"/>
                <w:szCs w:val="24"/>
              </w:rPr>
            </w:pPr>
            <w:r w:rsidRPr="00A05B23">
              <w:rPr>
                <w:spacing w:val="-5"/>
                <w:sz w:val="24"/>
                <w:szCs w:val="24"/>
              </w:rPr>
              <w:t>2</w:t>
            </w:r>
            <w:r w:rsidR="00BF3A5F">
              <w:rPr>
                <w:spacing w:val="-5"/>
                <w:sz w:val="24"/>
                <w:szCs w:val="24"/>
              </w:rPr>
              <w:t>,</w:t>
            </w:r>
            <w:r w:rsidRPr="00A05B23">
              <w:rPr>
                <w:spacing w:val="-5"/>
                <w:sz w:val="24"/>
                <w:szCs w:val="24"/>
              </w:rPr>
              <w:t>5</w:t>
            </w:r>
          </w:p>
        </w:tc>
        <w:tc>
          <w:tcPr>
            <w:tcW w:w="805" w:type="dxa"/>
          </w:tcPr>
          <w:p w14:paraId="4E9BA636" w14:textId="4542AF32" w:rsidR="00CF7882" w:rsidRPr="00A05B23" w:rsidRDefault="00CF7882" w:rsidP="00895382">
            <w:pPr>
              <w:pStyle w:val="TableParagraph"/>
              <w:spacing w:before="68"/>
              <w:ind w:left="87"/>
              <w:rPr>
                <w:sz w:val="24"/>
                <w:szCs w:val="24"/>
              </w:rPr>
            </w:pPr>
            <w:r w:rsidRPr="00A05B23">
              <w:rPr>
                <w:spacing w:val="-4"/>
                <w:w w:val="105"/>
                <w:sz w:val="24"/>
                <w:szCs w:val="24"/>
              </w:rPr>
              <w:t>15</w:t>
            </w:r>
            <w:r w:rsidR="00BF3A5F">
              <w:rPr>
                <w:spacing w:val="-4"/>
                <w:w w:val="105"/>
                <w:sz w:val="24"/>
                <w:szCs w:val="24"/>
              </w:rPr>
              <w:t>-</w:t>
            </w:r>
            <w:r w:rsidRPr="00A05B23">
              <w:rPr>
                <w:spacing w:val="-4"/>
                <w:w w:val="105"/>
                <w:sz w:val="24"/>
                <w:szCs w:val="24"/>
              </w:rPr>
              <w:t>20</w:t>
            </w:r>
          </w:p>
        </w:tc>
        <w:tc>
          <w:tcPr>
            <w:tcW w:w="1291" w:type="dxa"/>
          </w:tcPr>
          <w:p w14:paraId="44443FC2" w14:textId="019EF127" w:rsidR="00CF7882" w:rsidRPr="00A05B23" w:rsidRDefault="00CF7882" w:rsidP="00895382">
            <w:pPr>
              <w:pStyle w:val="TableParagraph"/>
              <w:spacing w:before="79"/>
              <w:ind w:left="88"/>
              <w:rPr>
                <w:sz w:val="24"/>
                <w:szCs w:val="24"/>
              </w:rPr>
            </w:pPr>
            <w:r w:rsidRPr="00A05B23">
              <w:rPr>
                <w:spacing w:val="-5"/>
                <w:sz w:val="24"/>
                <w:szCs w:val="24"/>
              </w:rPr>
              <w:t>0</w:t>
            </w:r>
            <w:r w:rsidR="00BF3A5F">
              <w:rPr>
                <w:spacing w:val="-5"/>
                <w:sz w:val="24"/>
                <w:szCs w:val="24"/>
              </w:rPr>
              <w:t>,</w:t>
            </w:r>
            <w:r w:rsidRPr="00A05B23">
              <w:rPr>
                <w:spacing w:val="-5"/>
                <w:sz w:val="24"/>
                <w:szCs w:val="24"/>
              </w:rPr>
              <w:t>1</w:t>
            </w:r>
          </w:p>
        </w:tc>
        <w:tc>
          <w:tcPr>
            <w:tcW w:w="712" w:type="dxa"/>
          </w:tcPr>
          <w:p w14:paraId="094EBCA9" w14:textId="07BF7A37" w:rsidR="00CF7882" w:rsidRPr="00A05B23" w:rsidRDefault="00CF7882" w:rsidP="00895382">
            <w:pPr>
              <w:pStyle w:val="TableParagraph"/>
              <w:spacing w:before="79"/>
              <w:ind w:left="88"/>
              <w:rPr>
                <w:sz w:val="24"/>
                <w:szCs w:val="24"/>
              </w:rPr>
            </w:pPr>
            <w:r w:rsidRPr="00A05B23">
              <w:rPr>
                <w:spacing w:val="-4"/>
                <w:sz w:val="24"/>
                <w:szCs w:val="24"/>
              </w:rPr>
              <w:t>0</w:t>
            </w:r>
            <w:r w:rsidR="007C356E">
              <w:rPr>
                <w:spacing w:val="-4"/>
                <w:sz w:val="24"/>
                <w:szCs w:val="24"/>
              </w:rPr>
              <w:t>,</w:t>
            </w:r>
            <w:r w:rsidRPr="00A05B23">
              <w:rPr>
                <w:spacing w:val="-4"/>
                <w:sz w:val="24"/>
                <w:szCs w:val="24"/>
              </w:rPr>
              <w:t>02</w:t>
            </w:r>
          </w:p>
        </w:tc>
        <w:tc>
          <w:tcPr>
            <w:tcW w:w="477" w:type="dxa"/>
          </w:tcPr>
          <w:p w14:paraId="2CA8684D" w14:textId="77777777" w:rsidR="00CF7882" w:rsidRPr="00A05B23" w:rsidRDefault="00CF7882" w:rsidP="00895382">
            <w:pPr>
              <w:pStyle w:val="TableParagraph"/>
              <w:rPr>
                <w:sz w:val="24"/>
                <w:szCs w:val="24"/>
              </w:rPr>
            </w:pPr>
          </w:p>
        </w:tc>
      </w:tr>
      <w:tr w:rsidR="00CF7882" w:rsidRPr="00A05B23" w14:paraId="5D1F44ED" w14:textId="77777777" w:rsidTr="00B3719A">
        <w:trPr>
          <w:trHeight w:val="333"/>
        </w:trPr>
        <w:tc>
          <w:tcPr>
            <w:tcW w:w="1346" w:type="dxa"/>
          </w:tcPr>
          <w:p w14:paraId="0D378DB2" w14:textId="77777777" w:rsidR="00CF7882" w:rsidRPr="00A05B23" w:rsidRDefault="00CF7882" w:rsidP="00895382">
            <w:pPr>
              <w:pStyle w:val="TableParagraph"/>
              <w:rPr>
                <w:sz w:val="24"/>
                <w:szCs w:val="24"/>
              </w:rPr>
            </w:pPr>
          </w:p>
        </w:tc>
        <w:tc>
          <w:tcPr>
            <w:tcW w:w="736" w:type="dxa"/>
          </w:tcPr>
          <w:p w14:paraId="2743ABF3" w14:textId="77777777" w:rsidR="00CF7882" w:rsidRPr="00A05B23" w:rsidRDefault="00CF7882" w:rsidP="00895382">
            <w:pPr>
              <w:pStyle w:val="TableParagraph"/>
              <w:spacing w:before="79"/>
              <w:ind w:left="-1"/>
              <w:rPr>
                <w:sz w:val="24"/>
                <w:szCs w:val="24"/>
              </w:rPr>
            </w:pPr>
            <w:r w:rsidRPr="00A05B23">
              <w:rPr>
                <w:spacing w:val="-4"/>
                <w:sz w:val="24"/>
                <w:szCs w:val="24"/>
              </w:rPr>
              <w:t>Si12</w:t>
            </w:r>
          </w:p>
        </w:tc>
        <w:tc>
          <w:tcPr>
            <w:tcW w:w="805" w:type="dxa"/>
          </w:tcPr>
          <w:p w14:paraId="6A284B49" w14:textId="77777777" w:rsidR="00CF7882" w:rsidRPr="00A05B23" w:rsidRDefault="00CF7882" w:rsidP="00895382">
            <w:pPr>
              <w:pStyle w:val="TableParagraph"/>
              <w:spacing w:before="54"/>
              <w:ind w:left="86"/>
              <w:rPr>
                <w:sz w:val="24"/>
                <w:szCs w:val="24"/>
              </w:rPr>
            </w:pPr>
            <w:r w:rsidRPr="00A05B23">
              <w:rPr>
                <w:spacing w:val="-5"/>
                <w:sz w:val="24"/>
                <w:szCs w:val="24"/>
              </w:rPr>
              <w:t>&gt;65</w:t>
            </w:r>
          </w:p>
        </w:tc>
        <w:tc>
          <w:tcPr>
            <w:tcW w:w="1291" w:type="dxa"/>
          </w:tcPr>
          <w:p w14:paraId="26DD30B3" w14:textId="4DEE6190" w:rsidR="00CF7882" w:rsidRPr="00A05B23" w:rsidRDefault="00CF7882" w:rsidP="00895382">
            <w:pPr>
              <w:pStyle w:val="TableParagraph"/>
              <w:spacing w:before="79"/>
              <w:ind w:left="87"/>
              <w:rPr>
                <w:sz w:val="24"/>
                <w:szCs w:val="24"/>
              </w:rPr>
            </w:pPr>
            <w:r w:rsidRPr="00A05B23">
              <w:rPr>
                <w:spacing w:val="-5"/>
                <w:sz w:val="24"/>
                <w:szCs w:val="24"/>
              </w:rPr>
              <w:t>3</w:t>
            </w:r>
            <w:r w:rsidR="00BF3A5F">
              <w:rPr>
                <w:spacing w:val="-5"/>
                <w:sz w:val="24"/>
                <w:szCs w:val="24"/>
              </w:rPr>
              <w:t>,</w:t>
            </w:r>
            <w:r w:rsidRPr="00A05B23">
              <w:rPr>
                <w:spacing w:val="-5"/>
                <w:sz w:val="24"/>
                <w:szCs w:val="24"/>
              </w:rPr>
              <w:t>5</w:t>
            </w:r>
          </w:p>
        </w:tc>
        <w:tc>
          <w:tcPr>
            <w:tcW w:w="805" w:type="dxa"/>
          </w:tcPr>
          <w:p w14:paraId="0EA1FC33" w14:textId="2BBE0AC1" w:rsidR="00CF7882" w:rsidRPr="00A05B23" w:rsidRDefault="00CF7882" w:rsidP="00895382">
            <w:pPr>
              <w:pStyle w:val="TableParagraph"/>
              <w:spacing w:before="68"/>
              <w:ind w:left="87"/>
              <w:rPr>
                <w:sz w:val="24"/>
                <w:szCs w:val="24"/>
              </w:rPr>
            </w:pPr>
            <w:r w:rsidRPr="00A05B23">
              <w:rPr>
                <w:spacing w:val="-4"/>
                <w:w w:val="105"/>
                <w:sz w:val="24"/>
                <w:szCs w:val="24"/>
              </w:rPr>
              <w:t>10</w:t>
            </w:r>
            <w:r w:rsidR="00BF3A5F">
              <w:rPr>
                <w:spacing w:val="-4"/>
                <w:w w:val="105"/>
                <w:sz w:val="24"/>
                <w:szCs w:val="24"/>
              </w:rPr>
              <w:t>-</w:t>
            </w:r>
            <w:r w:rsidRPr="00A05B23">
              <w:rPr>
                <w:spacing w:val="-4"/>
                <w:w w:val="105"/>
                <w:sz w:val="24"/>
                <w:szCs w:val="24"/>
              </w:rPr>
              <w:t>15</w:t>
            </w:r>
          </w:p>
        </w:tc>
        <w:tc>
          <w:tcPr>
            <w:tcW w:w="1291" w:type="dxa"/>
          </w:tcPr>
          <w:p w14:paraId="7754FAB4" w14:textId="1FE2D09B" w:rsidR="00CF7882" w:rsidRPr="00A05B23" w:rsidRDefault="00CF7882" w:rsidP="00895382">
            <w:pPr>
              <w:pStyle w:val="TableParagraph"/>
              <w:spacing w:before="79"/>
              <w:ind w:left="88"/>
              <w:rPr>
                <w:sz w:val="24"/>
                <w:szCs w:val="24"/>
              </w:rPr>
            </w:pPr>
            <w:r w:rsidRPr="00A05B23">
              <w:rPr>
                <w:spacing w:val="-5"/>
                <w:sz w:val="24"/>
                <w:szCs w:val="24"/>
              </w:rPr>
              <w:t>0</w:t>
            </w:r>
            <w:r w:rsidR="00BF3A5F">
              <w:rPr>
                <w:spacing w:val="-5"/>
                <w:sz w:val="24"/>
                <w:szCs w:val="24"/>
              </w:rPr>
              <w:t>,</w:t>
            </w:r>
            <w:r w:rsidRPr="00A05B23">
              <w:rPr>
                <w:spacing w:val="-5"/>
                <w:sz w:val="24"/>
                <w:szCs w:val="24"/>
              </w:rPr>
              <w:t>2</w:t>
            </w:r>
          </w:p>
        </w:tc>
        <w:tc>
          <w:tcPr>
            <w:tcW w:w="712" w:type="dxa"/>
          </w:tcPr>
          <w:p w14:paraId="1222C4DA" w14:textId="05B213A3" w:rsidR="00CF7882" w:rsidRPr="00A05B23" w:rsidRDefault="00CF7882" w:rsidP="00895382">
            <w:pPr>
              <w:pStyle w:val="TableParagraph"/>
              <w:spacing w:before="79"/>
              <w:ind w:left="89"/>
              <w:rPr>
                <w:sz w:val="24"/>
                <w:szCs w:val="24"/>
              </w:rPr>
            </w:pPr>
            <w:r w:rsidRPr="00A05B23">
              <w:rPr>
                <w:spacing w:val="-4"/>
                <w:sz w:val="24"/>
                <w:szCs w:val="24"/>
              </w:rPr>
              <w:t>0</w:t>
            </w:r>
            <w:r w:rsidR="007C356E">
              <w:rPr>
                <w:spacing w:val="-4"/>
                <w:sz w:val="24"/>
                <w:szCs w:val="24"/>
              </w:rPr>
              <w:t>,</w:t>
            </w:r>
            <w:r w:rsidRPr="00A05B23">
              <w:rPr>
                <w:spacing w:val="-4"/>
                <w:sz w:val="24"/>
                <w:szCs w:val="24"/>
              </w:rPr>
              <w:t>03</w:t>
            </w:r>
          </w:p>
        </w:tc>
        <w:tc>
          <w:tcPr>
            <w:tcW w:w="477" w:type="dxa"/>
          </w:tcPr>
          <w:p w14:paraId="5AE6A39B" w14:textId="77777777" w:rsidR="00CF7882" w:rsidRPr="00A05B23" w:rsidRDefault="00CF7882" w:rsidP="00895382">
            <w:pPr>
              <w:pStyle w:val="TableParagraph"/>
              <w:rPr>
                <w:sz w:val="24"/>
                <w:szCs w:val="24"/>
              </w:rPr>
            </w:pPr>
          </w:p>
        </w:tc>
      </w:tr>
      <w:tr w:rsidR="00CF7882" w:rsidRPr="00A05B23" w14:paraId="27E34AC6" w14:textId="77777777" w:rsidTr="00B3719A">
        <w:trPr>
          <w:trHeight w:val="331"/>
        </w:trPr>
        <w:tc>
          <w:tcPr>
            <w:tcW w:w="1346" w:type="dxa"/>
          </w:tcPr>
          <w:p w14:paraId="13A42D37" w14:textId="77777777" w:rsidR="00CF7882" w:rsidRPr="00A05B23" w:rsidRDefault="00CF7882" w:rsidP="00895382">
            <w:pPr>
              <w:pStyle w:val="TableParagraph"/>
              <w:spacing w:before="79"/>
              <w:rPr>
                <w:sz w:val="24"/>
                <w:szCs w:val="24"/>
              </w:rPr>
            </w:pPr>
            <w:r w:rsidRPr="00A05B23">
              <w:rPr>
                <w:spacing w:val="-2"/>
                <w:sz w:val="24"/>
                <w:szCs w:val="24"/>
              </w:rPr>
              <w:t>FeSiMn</w:t>
            </w:r>
          </w:p>
        </w:tc>
        <w:tc>
          <w:tcPr>
            <w:tcW w:w="736" w:type="dxa"/>
          </w:tcPr>
          <w:p w14:paraId="1C6746CA" w14:textId="77777777" w:rsidR="00CF7882" w:rsidRPr="00A05B23" w:rsidRDefault="00CF7882" w:rsidP="00895382">
            <w:pPr>
              <w:pStyle w:val="TableParagraph"/>
              <w:spacing w:before="69"/>
              <w:ind w:left="-1"/>
              <w:rPr>
                <w:sz w:val="24"/>
                <w:szCs w:val="24"/>
              </w:rPr>
            </w:pPr>
            <w:r w:rsidRPr="00A05B23">
              <w:rPr>
                <w:spacing w:val="-2"/>
                <w:sz w:val="24"/>
                <w:szCs w:val="24"/>
              </w:rPr>
              <w:t>Crude</w:t>
            </w:r>
            <w:r w:rsidRPr="00A05B23">
              <w:rPr>
                <w:color w:val="000066"/>
                <w:spacing w:val="-2"/>
                <w:sz w:val="24"/>
                <w:szCs w:val="24"/>
                <w:vertAlign w:val="superscript"/>
              </w:rPr>
              <w:t>y</w:t>
            </w:r>
          </w:p>
        </w:tc>
        <w:tc>
          <w:tcPr>
            <w:tcW w:w="805" w:type="dxa"/>
          </w:tcPr>
          <w:p w14:paraId="41136283" w14:textId="77777777" w:rsidR="00CF7882" w:rsidRPr="00A05B23" w:rsidRDefault="00CF7882" w:rsidP="00895382">
            <w:pPr>
              <w:pStyle w:val="TableParagraph"/>
              <w:spacing w:before="78"/>
              <w:ind w:left="86"/>
              <w:rPr>
                <w:sz w:val="24"/>
                <w:szCs w:val="24"/>
              </w:rPr>
            </w:pPr>
            <w:r w:rsidRPr="00A05B23">
              <w:rPr>
                <w:spacing w:val="-4"/>
                <w:sz w:val="24"/>
                <w:szCs w:val="24"/>
              </w:rPr>
              <w:t>Bal.</w:t>
            </w:r>
          </w:p>
        </w:tc>
        <w:tc>
          <w:tcPr>
            <w:tcW w:w="1291" w:type="dxa"/>
          </w:tcPr>
          <w:p w14:paraId="1FB71F19" w14:textId="21978817" w:rsidR="00CF7882" w:rsidRPr="00A05B23" w:rsidRDefault="00CF7882" w:rsidP="00895382">
            <w:pPr>
              <w:pStyle w:val="TableParagraph"/>
              <w:spacing w:before="53"/>
              <w:ind w:left="87"/>
              <w:rPr>
                <w:sz w:val="24"/>
                <w:szCs w:val="24"/>
              </w:rPr>
            </w:pPr>
            <w:r w:rsidRPr="00A05B23">
              <w:rPr>
                <w:spacing w:val="-2"/>
                <w:sz w:val="24"/>
                <w:szCs w:val="24"/>
              </w:rPr>
              <w:t>&lt;0</w:t>
            </w:r>
            <w:r w:rsidR="00BF3A5F">
              <w:rPr>
                <w:spacing w:val="-2"/>
                <w:sz w:val="24"/>
                <w:szCs w:val="24"/>
              </w:rPr>
              <w:t>,</w:t>
            </w:r>
            <w:r w:rsidRPr="00A05B23">
              <w:rPr>
                <w:spacing w:val="-2"/>
                <w:sz w:val="24"/>
                <w:szCs w:val="24"/>
              </w:rPr>
              <w:t>5</w:t>
            </w:r>
            <w:r w:rsidR="00BF3A5F">
              <w:rPr>
                <w:spacing w:val="-2"/>
                <w:sz w:val="24"/>
                <w:szCs w:val="24"/>
              </w:rPr>
              <w:t>-</w:t>
            </w:r>
            <w:r w:rsidRPr="00A05B23">
              <w:rPr>
                <w:spacing w:val="-2"/>
                <w:sz w:val="24"/>
                <w:szCs w:val="24"/>
              </w:rPr>
              <w:t>0</w:t>
            </w:r>
            <w:r w:rsidR="00BF3A5F">
              <w:rPr>
                <w:spacing w:val="-2"/>
                <w:sz w:val="24"/>
                <w:szCs w:val="24"/>
              </w:rPr>
              <w:t>,</w:t>
            </w:r>
            <w:r w:rsidRPr="00A05B23">
              <w:rPr>
                <w:spacing w:val="-2"/>
                <w:sz w:val="24"/>
                <w:szCs w:val="24"/>
              </w:rPr>
              <w:t>15</w:t>
            </w:r>
          </w:p>
        </w:tc>
        <w:tc>
          <w:tcPr>
            <w:tcW w:w="805" w:type="dxa"/>
          </w:tcPr>
          <w:p w14:paraId="4F30BDF3" w14:textId="77777777" w:rsidR="00CF7882" w:rsidRPr="00A05B23" w:rsidRDefault="00CF7882" w:rsidP="00895382">
            <w:pPr>
              <w:pStyle w:val="TableParagraph"/>
              <w:spacing w:before="53"/>
              <w:ind w:left="87"/>
              <w:rPr>
                <w:sz w:val="24"/>
                <w:szCs w:val="24"/>
              </w:rPr>
            </w:pPr>
            <w:r w:rsidRPr="00A05B23">
              <w:rPr>
                <w:spacing w:val="-5"/>
                <w:sz w:val="24"/>
                <w:szCs w:val="24"/>
              </w:rPr>
              <w:t>&gt;27</w:t>
            </w:r>
          </w:p>
        </w:tc>
        <w:tc>
          <w:tcPr>
            <w:tcW w:w="1291" w:type="dxa"/>
          </w:tcPr>
          <w:p w14:paraId="1BF3F224" w14:textId="41BFD037" w:rsidR="00CF7882" w:rsidRPr="00A05B23" w:rsidRDefault="00CF7882" w:rsidP="00895382">
            <w:pPr>
              <w:pStyle w:val="TableParagraph"/>
              <w:spacing w:before="53"/>
              <w:ind w:left="88"/>
              <w:rPr>
                <w:sz w:val="24"/>
                <w:szCs w:val="24"/>
              </w:rPr>
            </w:pPr>
            <w:r w:rsidRPr="00A05B23">
              <w:rPr>
                <w:spacing w:val="-2"/>
                <w:sz w:val="24"/>
                <w:szCs w:val="24"/>
              </w:rPr>
              <w:t>&lt;0</w:t>
            </w:r>
            <w:r w:rsidR="00BF3A5F">
              <w:rPr>
                <w:spacing w:val="-2"/>
                <w:sz w:val="24"/>
                <w:szCs w:val="24"/>
              </w:rPr>
              <w:t>,</w:t>
            </w:r>
            <w:r w:rsidRPr="00A05B23">
              <w:rPr>
                <w:spacing w:val="-2"/>
                <w:sz w:val="24"/>
                <w:szCs w:val="24"/>
              </w:rPr>
              <w:t>05</w:t>
            </w:r>
            <w:r w:rsidR="00BF3A5F">
              <w:rPr>
                <w:spacing w:val="-2"/>
                <w:sz w:val="24"/>
                <w:szCs w:val="24"/>
              </w:rPr>
              <w:t>-</w:t>
            </w:r>
            <w:r w:rsidRPr="00A05B23">
              <w:rPr>
                <w:spacing w:val="-2"/>
                <w:sz w:val="24"/>
                <w:szCs w:val="24"/>
              </w:rPr>
              <w:t>0</w:t>
            </w:r>
            <w:r w:rsidR="00BF3A5F">
              <w:rPr>
                <w:spacing w:val="-2"/>
                <w:sz w:val="24"/>
                <w:szCs w:val="24"/>
              </w:rPr>
              <w:t>,</w:t>
            </w:r>
            <w:r w:rsidRPr="00A05B23">
              <w:rPr>
                <w:spacing w:val="-2"/>
                <w:sz w:val="24"/>
                <w:szCs w:val="24"/>
              </w:rPr>
              <w:t>07</w:t>
            </w:r>
          </w:p>
        </w:tc>
        <w:tc>
          <w:tcPr>
            <w:tcW w:w="712" w:type="dxa"/>
          </w:tcPr>
          <w:p w14:paraId="789D00E7" w14:textId="18670109" w:rsidR="00CF7882" w:rsidRPr="00A05B23" w:rsidRDefault="00CF7882" w:rsidP="00895382">
            <w:pPr>
              <w:pStyle w:val="TableParagraph"/>
              <w:spacing w:before="78"/>
              <w:ind w:left="89"/>
              <w:rPr>
                <w:sz w:val="24"/>
                <w:szCs w:val="24"/>
              </w:rPr>
            </w:pPr>
            <w:r w:rsidRPr="00A05B23">
              <w:rPr>
                <w:spacing w:val="-4"/>
                <w:sz w:val="24"/>
                <w:szCs w:val="24"/>
              </w:rPr>
              <w:t>0</w:t>
            </w:r>
            <w:r w:rsidR="007C356E">
              <w:rPr>
                <w:spacing w:val="-4"/>
                <w:sz w:val="24"/>
                <w:szCs w:val="24"/>
              </w:rPr>
              <w:t>,</w:t>
            </w:r>
            <w:r w:rsidRPr="00A05B23">
              <w:rPr>
                <w:spacing w:val="-4"/>
                <w:sz w:val="24"/>
                <w:szCs w:val="24"/>
              </w:rPr>
              <w:t>02</w:t>
            </w:r>
          </w:p>
        </w:tc>
        <w:tc>
          <w:tcPr>
            <w:tcW w:w="477" w:type="dxa"/>
          </w:tcPr>
          <w:p w14:paraId="3A38961B" w14:textId="77777777" w:rsidR="00CF7882" w:rsidRPr="00A05B23" w:rsidRDefault="00CF7882" w:rsidP="00895382">
            <w:pPr>
              <w:pStyle w:val="TableParagraph"/>
              <w:rPr>
                <w:sz w:val="24"/>
                <w:szCs w:val="24"/>
              </w:rPr>
            </w:pPr>
          </w:p>
        </w:tc>
      </w:tr>
      <w:tr w:rsidR="00CF7882" w:rsidRPr="00A05B23" w14:paraId="2B7DFF4D" w14:textId="77777777" w:rsidTr="00B3719A">
        <w:trPr>
          <w:trHeight w:val="332"/>
        </w:trPr>
        <w:tc>
          <w:tcPr>
            <w:tcW w:w="1346" w:type="dxa"/>
          </w:tcPr>
          <w:p w14:paraId="55B853E9" w14:textId="77777777" w:rsidR="00CF7882" w:rsidRPr="00A05B23" w:rsidRDefault="00CF7882" w:rsidP="00895382">
            <w:pPr>
              <w:pStyle w:val="TableParagraph"/>
              <w:spacing w:before="79"/>
              <w:ind w:left="-1"/>
              <w:rPr>
                <w:sz w:val="24"/>
                <w:szCs w:val="24"/>
              </w:rPr>
            </w:pPr>
            <w:r w:rsidRPr="00A05B23">
              <w:rPr>
                <w:sz w:val="24"/>
                <w:szCs w:val="24"/>
              </w:rPr>
              <w:t>Metal</w:t>
            </w:r>
            <w:r w:rsidRPr="00A05B23">
              <w:rPr>
                <w:spacing w:val="-3"/>
                <w:sz w:val="24"/>
                <w:szCs w:val="24"/>
              </w:rPr>
              <w:t xml:space="preserve"> </w:t>
            </w:r>
            <w:r w:rsidRPr="00A05B23">
              <w:rPr>
                <w:spacing w:val="-5"/>
                <w:sz w:val="24"/>
                <w:szCs w:val="24"/>
              </w:rPr>
              <w:t>Mn</w:t>
            </w:r>
          </w:p>
        </w:tc>
        <w:tc>
          <w:tcPr>
            <w:tcW w:w="736" w:type="dxa"/>
          </w:tcPr>
          <w:p w14:paraId="1B780483" w14:textId="77777777" w:rsidR="00CF7882" w:rsidRPr="00A05B23" w:rsidRDefault="00CF7882" w:rsidP="00895382">
            <w:pPr>
              <w:pStyle w:val="TableParagraph"/>
              <w:spacing w:before="69"/>
              <w:ind w:left="-1"/>
              <w:rPr>
                <w:sz w:val="24"/>
                <w:szCs w:val="24"/>
              </w:rPr>
            </w:pPr>
            <w:r w:rsidRPr="00A05B23">
              <w:rPr>
                <w:spacing w:val="-4"/>
                <w:w w:val="105"/>
                <w:sz w:val="24"/>
                <w:szCs w:val="24"/>
              </w:rPr>
              <w:t>998</w:t>
            </w:r>
            <w:r w:rsidRPr="00A05B23">
              <w:rPr>
                <w:color w:val="000066"/>
                <w:spacing w:val="-4"/>
                <w:w w:val="105"/>
                <w:sz w:val="24"/>
                <w:szCs w:val="24"/>
                <w:vertAlign w:val="superscript"/>
              </w:rPr>
              <w:t>z</w:t>
            </w:r>
          </w:p>
        </w:tc>
        <w:tc>
          <w:tcPr>
            <w:tcW w:w="805" w:type="dxa"/>
          </w:tcPr>
          <w:p w14:paraId="6651DA86" w14:textId="4D87A246" w:rsidR="00CF7882" w:rsidRPr="00A05B23" w:rsidRDefault="00CF7882" w:rsidP="00895382">
            <w:pPr>
              <w:pStyle w:val="TableParagraph"/>
              <w:spacing w:before="79"/>
              <w:ind w:left="86"/>
              <w:rPr>
                <w:sz w:val="24"/>
                <w:szCs w:val="24"/>
              </w:rPr>
            </w:pPr>
            <w:r w:rsidRPr="00A05B23">
              <w:rPr>
                <w:spacing w:val="-4"/>
                <w:sz w:val="24"/>
                <w:szCs w:val="24"/>
              </w:rPr>
              <w:t>99</w:t>
            </w:r>
            <w:r w:rsidR="008C575F">
              <w:rPr>
                <w:spacing w:val="-4"/>
                <w:sz w:val="24"/>
                <w:szCs w:val="24"/>
              </w:rPr>
              <w:t>,</w:t>
            </w:r>
            <w:r w:rsidRPr="00A05B23">
              <w:rPr>
                <w:spacing w:val="-4"/>
                <w:sz w:val="24"/>
                <w:szCs w:val="24"/>
              </w:rPr>
              <w:t>8</w:t>
            </w:r>
          </w:p>
        </w:tc>
        <w:tc>
          <w:tcPr>
            <w:tcW w:w="1291" w:type="dxa"/>
          </w:tcPr>
          <w:p w14:paraId="6D3924B6" w14:textId="0FE97386" w:rsidR="00CF7882" w:rsidRPr="00A05B23" w:rsidRDefault="00CF7882" w:rsidP="00895382">
            <w:pPr>
              <w:pStyle w:val="TableParagraph"/>
              <w:spacing w:before="79"/>
              <w:ind w:left="87"/>
              <w:rPr>
                <w:sz w:val="24"/>
                <w:szCs w:val="24"/>
              </w:rPr>
            </w:pPr>
            <w:r w:rsidRPr="00A05B23">
              <w:rPr>
                <w:spacing w:val="-4"/>
                <w:sz w:val="24"/>
                <w:szCs w:val="24"/>
              </w:rPr>
              <w:t>0</w:t>
            </w:r>
            <w:r w:rsidR="00BF3A5F">
              <w:rPr>
                <w:spacing w:val="-4"/>
                <w:sz w:val="24"/>
                <w:szCs w:val="24"/>
              </w:rPr>
              <w:t>,</w:t>
            </w:r>
            <w:r w:rsidRPr="00A05B23">
              <w:rPr>
                <w:spacing w:val="-4"/>
                <w:sz w:val="24"/>
                <w:szCs w:val="24"/>
              </w:rPr>
              <w:t>04</w:t>
            </w:r>
          </w:p>
        </w:tc>
        <w:tc>
          <w:tcPr>
            <w:tcW w:w="805" w:type="dxa"/>
          </w:tcPr>
          <w:p w14:paraId="444258BF" w14:textId="77777777" w:rsidR="00CF7882" w:rsidRPr="00A05B23" w:rsidRDefault="00CF7882" w:rsidP="00895382">
            <w:pPr>
              <w:pStyle w:val="TableParagraph"/>
              <w:spacing w:before="69"/>
              <w:ind w:left="87"/>
              <w:rPr>
                <w:sz w:val="24"/>
                <w:szCs w:val="24"/>
              </w:rPr>
            </w:pPr>
            <w:r w:rsidRPr="00A05B23">
              <w:rPr>
                <w:spacing w:val="-10"/>
                <w:w w:val="160"/>
                <w:sz w:val="24"/>
                <w:szCs w:val="24"/>
              </w:rPr>
              <w:t>d</w:t>
            </w:r>
          </w:p>
        </w:tc>
        <w:tc>
          <w:tcPr>
            <w:tcW w:w="1291" w:type="dxa"/>
          </w:tcPr>
          <w:p w14:paraId="40537054" w14:textId="7D16EFBA" w:rsidR="00CF7882" w:rsidRPr="00A05B23" w:rsidRDefault="00CF7882" w:rsidP="00895382">
            <w:pPr>
              <w:pStyle w:val="TableParagraph"/>
              <w:spacing w:before="79"/>
              <w:ind w:left="88"/>
              <w:rPr>
                <w:sz w:val="24"/>
                <w:szCs w:val="24"/>
              </w:rPr>
            </w:pPr>
            <w:r w:rsidRPr="00A05B23">
              <w:rPr>
                <w:spacing w:val="-2"/>
                <w:sz w:val="24"/>
                <w:szCs w:val="24"/>
              </w:rPr>
              <w:t>0</w:t>
            </w:r>
            <w:r w:rsidR="00BF3A5F">
              <w:rPr>
                <w:spacing w:val="-2"/>
                <w:sz w:val="24"/>
                <w:szCs w:val="24"/>
              </w:rPr>
              <w:t>,</w:t>
            </w:r>
            <w:r w:rsidRPr="00A05B23">
              <w:rPr>
                <w:spacing w:val="-2"/>
                <w:sz w:val="24"/>
                <w:szCs w:val="24"/>
              </w:rPr>
              <w:t>003</w:t>
            </w:r>
          </w:p>
        </w:tc>
        <w:tc>
          <w:tcPr>
            <w:tcW w:w="712" w:type="dxa"/>
          </w:tcPr>
          <w:p w14:paraId="5C09114B" w14:textId="7AD35D18" w:rsidR="00CF7882" w:rsidRPr="00A05B23" w:rsidRDefault="00CF7882" w:rsidP="00895382">
            <w:pPr>
              <w:pStyle w:val="TableParagraph"/>
              <w:spacing w:before="79"/>
              <w:ind w:left="89"/>
              <w:rPr>
                <w:sz w:val="24"/>
                <w:szCs w:val="24"/>
              </w:rPr>
            </w:pPr>
            <w:r w:rsidRPr="00A05B23">
              <w:rPr>
                <w:spacing w:val="-2"/>
                <w:sz w:val="24"/>
                <w:szCs w:val="24"/>
              </w:rPr>
              <w:t>0</w:t>
            </w:r>
            <w:r w:rsidR="007C356E">
              <w:rPr>
                <w:spacing w:val="-2"/>
                <w:sz w:val="24"/>
                <w:szCs w:val="24"/>
              </w:rPr>
              <w:t>,</w:t>
            </w:r>
            <w:r w:rsidRPr="00A05B23">
              <w:rPr>
                <w:spacing w:val="-2"/>
                <w:sz w:val="24"/>
                <w:szCs w:val="24"/>
              </w:rPr>
              <w:t>003</w:t>
            </w:r>
          </w:p>
        </w:tc>
        <w:tc>
          <w:tcPr>
            <w:tcW w:w="477" w:type="dxa"/>
          </w:tcPr>
          <w:p w14:paraId="62E94EB9" w14:textId="77777777" w:rsidR="00CF7882" w:rsidRPr="00A05B23" w:rsidRDefault="00CF7882" w:rsidP="00895382">
            <w:pPr>
              <w:pStyle w:val="TableParagraph"/>
              <w:rPr>
                <w:sz w:val="24"/>
                <w:szCs w:val="24"/>
              </w:rPr>
            </w:pPr>
          </w:p>
        </w:tc>
      </w:tr>
      <w:tr w:rsidR="00CF7882" w:rsidRPr="00A05B23" w14:paraId="07E2BBA4" w14:textId="77777777" w:rsidTr="00B3719A">
        <w:trPr>
          <w:trHeight w:val="333"/>
        </w:trPr>
        <w:tc>
          <w:tcPr>
            <w:tcW w:w="1346" w:type="dxa"/>
          </w:tcPr>
          <w:p w14:paraId="1BB7FCA0" w14:textId="77777777" w:rsidR="00CF7882" w:rsidRPr="00A05B23" w:rsidRDefault="00CF7882" w:rsidP="00895382">
            <w:pPr>
              <w:pStyle w:val="TableParagraph"/>
              <w:rPr>
                <w:sz w:val="24"/>
                <w:szCs w:val="24"/>
              </w:rPr>
            </w:pPr>
          </w:p>
        </w:tc>
        <w:tc>
          <w:tcPr>
            <w:tcW w:w="736" w:type="dxa"/>
          </w:tcPr>
          <w:p w14:paraId="7C633CD2" w14:textId="77777777" w:rsidR="00CF7882" w:rsidRPr="00A05B23" w:rsidRDefault="00CF7882" w:rsidP="00895382">
            <w:pPr>
              <w:pStyle w:val="TableParagraph"/>
              <w:spacing w:before="69"/>
              <w:ind w:left="-1"/>
              <w:rPr>
                <w:sz w:val="24"/>
                <w:szCs w:val="24"/>
              </w:rPr>
            </w:pPr>
            <w:r w:rsidRPr="00A05B23">
              <w:rPr>
                <w:spacing w:val="-4"/>
                <w:w w:val="105"/>
                <w:sz w:val="24"/>
                <w:szCs w:val="24"/>
              </w:rPr>
              <w:t>997</w:t>
            </w:r>
            <w:r w:rsidRPr="00A05B23">
              <w:rPr>
                <w:color w:val="000066"/>
                <w:spacing w:val="-4"/>
                <w:w w:val="105"/>
                <w:sz w:val="24"/>
                <w:szCs w:val="24"/>
                <w:vertAlign w:val="superscript"/>
              </w:rPr>
              <w:t>z</w:t>
            </w:r>
          </w:p>
        </w:tc>
        <w:tc>
          <w:tcPr>
            <w:tcW w:w="805" w:type="dxa"/>
          </w:tcPr>
          <w:p w14:paraId="0621350F" w14:textId="741EC5E2" w:rsidR="00CF7882" w:rsidRPr="00A05B23" w:rsidRDefault="00CF7882" w:rsidP="00895382">
            <w:pPr>
              <w:pStyle w:val="TableParagraph"/>
              <w:spacing w:before="79"/>
              <w:ind w:left="86"/>
              <w:rPr>
                <w:sz w:val="24"/>
                <w:szCs w:val="24"/>
              </w:rPr>
            </w:pPr>
            <w:r w:rsidRPr="00A05B23">
              <w:rPr>
                <w:spacing w:val="-4"/>
                <w:sz w:val="24"/>
                <w:szCs w:val="24"/>
              </w:rPr>
              <w:t>99</w:t>
            </w:r>
            <w:r w:rsidR="008C575F">
              <w:rPr>
                <w:spacing w:val="-4"/>
                <w:sz w:val="24"/>
                <w:szCs w:val="24"/>
              </w:rPr>
              <w:t>,</w:t>
            </w:r>
            <w:r w:rsidRPr="00A05B23">
              <w:rPr>
                <w:spacing w:val="-4"/>
                <w:sz w:val="24"/>
                <w:szCs w:val="24"/>
              </w:rPr>
              <w:t>7</w:t>
            </w:r>
          </w:p>
        </w:tc>
        <w:tc>
          <w:tcPr>
            <w:tcW w:w="1291" w:type="dxa"/>
          </w:tcPr>
          <w:p w14:paraId="42FD4229" w14:textId="7AA10EE5" w:rsidR="00CF7882" w:rsidRPr="00A05B23" w:rsidRDefault="00CF7882" w:rsidP="00895382">
            <w:pPr>
              <w:pStyle w:val="TableParagraph"/>
              <w:spacing w:before="79"/>
              <w:ind w:left="87"/>
              <w:rPr>
                <w:sz w:val="24"/>
                <w:szCs w:val="24"/>
              </w:rPr>
            </w:pPr>
            <w:r w:rsidRPr="00A05B23">
              <w:rPr>
                <w:spacing w:val="-4"/>
                <w:sz w:val="24"/>
                <w:szCs w:val="24"/>
              </w:rPr>
              <w:t>0</w:t>
            </w:r>
            <w:r w:rsidR="00BF3A5F">
              <w:rPr>
                <w:spacing w:val="-4"/>
                <w:sz w:val="24"/>
                <w:szCs w:val="24"/>
              </w:rPr>
              <w:t>,</w:t>
            </w:r>
            <w:r w:rsidRPr="00A05B23">
              <w:rPr>
                <w:spacing w:val="-4"/>
                <w:sz w:val="24"/>
                <w:szCs w:val="24"/>
              </w:rPr>
              <w:t>06</w:t>
            </w:r>
          </w:p>
        </w:tc>
        <w:tc>
          <w:tcPr>
            <w:tcW w:w="805" w:type="dxa"/>
          </w:tcPr>
          <w:p w14:paraId="08E00434" w14:textId="698DFFE5" w:rsidR="00CF7882" w:rsidRPr="00A05B23" w:rsidRDefault="008C575F" w:rsidP="00895382">
            <w:pPr>
              <w:pStyle w:val="TableParagraph"/>
              <w:spacing w:before="68"/>
              <w:ind w:left="87"/>
              <w:rPr>
                <w:sz w:val="24"/>
                <w:szCs w:val="24"/>
              </w:rPr>
            </w:pPr>
            <w:r>
              <w:rPr>
                <w:spacing w:val="-10"/>
                <w:w w:val="160"/>
                <w:sz w:val="24"/>
                <w:szCs w:val="24"/>
              </w:rPr>
              <w:t>d</w:t>
            </w:r>
          </w:p>
        </w:tc>
        <w:tc>
          <w:tcPr>
            <w:tcW w:w="1291" w:type="dxa"/>
          </w:tcPr>
          <w:p w14:paraId="150DE22F" w14:textId="01DF98AE" w:rsidR="00CF7882" w:rsidRPr="00A05B23" w:rsidRDefault="00CF7882" w:rsidP="00895382">
            <w:pPr>
              <w:pStyle w:val="TableParagraph"/>
              <w:spacing w:before="79"/>
              <w:ind w:left="88"/>
              <w:rPr>
                <w:sz w:val="24"/>
                <w:szCs w:val="24"/>
              </w:rPr>
            </w:pPr>
            <w:r w:rsidRPr="00A05B23">
              <w:rPr>
                <w:spacing w:val="-4"/>
                <w:sz w:val="24"/>
                <w:szCs w:val="24"/>
              </w:rPr>
              <w:t>0</w:t>
            </w:r>
            <w:r w:rsidR="00BF3A5F">
              <w:rPr>
                <w:spacing w:val="-4"/>
                <w:sz w:val="24"/>
                <w:szCs w:val="24"/>
              </w:rPr>
              <w:t>,</w:t>
            </w:r>
            <w:r w:rsidRPr="00A05B23">
              <w:rPr>
                <w:spacing w:val="-4"/>
                <w:sz w:val="24"/>
                <w:szCs w:val="24"/>
              </w:rPr>
              <w:t>05</w:t>
            </w:r>
          </w:p>
        </w:tc>
        <w:tc>
          <w:tcPr>
            <w:tcW w:w="712" w:type="dxa"/>
          </w:tcPr>
          <w:p w14:paraId="50AAEDC1" w14:textId="46DCFB9D" w:rsidR="00CF7882" w:rsidRPr="00A05B23" w:rsidRDefault="00CF7882" w:rsidP="00895382">
            <w:pPr>
              <w:pStyle w:val="TableParagraph"/>
              <w:spacing w:before="79"/>
              <w:ind w:left="89"/>
              <w:rPr>
                <w:sz w:val="24"/>
                <w:szCs w:val="24"/>
              </w:rPr>
            </w:pPr>
            <w:r w:rsidRPr="00A05B23">
              <w:rPr>
                <w:spacing w:val="-4"/>
                <w:sz w:val="24"/>
                <w:szCs w:val="24"/>
              </w:rPr>
              <w:t>0</w:t>
            </w:r>
            <w:r w:rsidR="007C356E">
              <w:rPr>
                <w:spacing w:val="-4"/>
                <w:sz w:val="24"/>
                <w:szCs w:val="24"/>
              </w:rPr>
              <w:t>,</w:t>
            </w:r>
            <w:r w:rsidRPr="00A05B23">
              <w:rPr>
                <w:spacing w:val="-4"/>
                <w:sz w:val="24"/>
                <w:szCs w:val="24"/>
              </w:rPr>
              <w:t>10</w:t>
            </w:r>
          </w:p>
        </w:tc>
        <w:tc>
          <w:tcPr>
            <w:tcW w:w="477" w:type="dxa"/>
          </w:tcPr>
          <w:p w14:paraId="486FE64C" w14:textId="77777777" w:rsidR="00CF7882" w:rsidRPr="00A05B23" w:rsidRDefault="00CF7882" w:rsidP="00895382">
            <w:pPr>
              <w:pStyle w:val="TableParagraph"/>
              <w:rPr>
                <w:sz w:val="24"/>
                <w:szCs w:val="24"/>
              </w:rPr>
            </w:pPr>
          </w:p>
        </w:tc>
      </w:tr>
      <w:tr w:rsidR="00CF7882" w:rsidRPr="00A05B23" w14:paraId="11AF6B85" w14:textId="77777777" w:rsidTr="00B3719A">
        <w:trPr>
          <w:trHeight w:val="333"/>
        </w:trPr>
        <w:tc>
          <w:tcPr>
            <w:tcW w:w="1346" w:type="dxa"/>
          </w:tcPr>
          <w:p w14:paraId="204547BD" w14:textId="77777777" w:rsidR="00CF7882" w:rsidRPr="00A05B23" w:rsidRDefault="00CF7882" w:rsidP="00895382">
            <w:pPr>
              <w:pStyle w:val="TableParagraph"/>
              <w:rPr>
                <w:sz w:val="24"/>
                <w:szCs w:val="24"/>
              </w:rPr>
            </w:pPr>
          </w:p>
        </w:tc>
        <w:tc>
          <w:tcPr>
            <w:tcW w:w="736" w:type="dxa"/>
          </w:tcPr>
          <w:p w14:paraId="1CDDEA3D" w14:textId="77777777" w:rsidR="00CF7882" w:rsidRPr="00A05B23" w:rsidRDefault="00CF7882" w:rsidP="00895382">
            <w:pPr>
              <w:pStyle w:val="TableParagraph"/>
              <w:spacing w:before="79"/>
              <w:ind w:left="-1"/>
              <w:rPr>
                <w:sz w:val="24"/>
                <w:szCs w:val="24"/>
              </w:rPr>
            </w:pPr>
            <w:r w:rsidRPr="00A05B23">
              <w:rPr>
                <w:spacing w:val="-5"/>
                <w:sz w:val="24"/>
                <w:szCs w:val="24"/>
              </w:rPr>
              <w:t>965</w:t>
            </w:r>
          </w:p>
        </w:tc>
        <w:tc>
          <w:tcPr>
            <w:tcW w:w="805" w:type="dxa"/>
          </w:tcPr>
          <w:p w14:paraId="086FF211" w14:textId="78985663" w:rsidR="00CF7882" w:rsidRPr="00A05B23" w:rsidRDefault="00CF7882" w:rsidP="00895382">
            <w:pPr>
              <w:pStyle w:val="TableParagraph"/>
              <w:spacing w:before="79"/>
              <w:ind w:left="86"/>
              <w:rPr>
                <w:sz w:val="24"/>
                <w:szCs w:val="24"/>
              </w:rPr>
            </w:pPr>
            <w:r w:rsidRPr="00A05B23">
              <w:rPr>
                <w:spacing w:val="-4"/>
                <w:sz w:val="24"/>
                <w:szCs w:val="24"/>
              </w:rPr>
              <w:t>96</w:t>
            </w:r>
            <w:r w:rsidR="003C4AB3">
              <w:rPr>
                <w:spacing w:val="-4"/>
                <w:sz w:val="24"/>
                <w:szCs w:val="24"/>
              </w:rPr>
              <w:t>,</w:t>
            </w:r>
            <w:r w:rsidRPr="00A05B23">
              <w:rPr>
                <w:spacing w:val="-4"/>
                <w:sz w:val="24"/>
                <w:szCs w:val="24"/>
              </w:rPr>
              <w:t>5</w:t>
            </w:r>
          </w:p>
        </w:tc>
        <w:tc>
          <w:tcPr>
            <w:tcW w:w="1291" w:type="dxa"/>
          </w:tcPr>
          <w:p w14:paraId="49A629BA" w14:textId="6680ADC7" w:rsidR="00CF7882" w:rsidRPr="00A05B23" w:rsidRDefault="00CF7882" w:rsidP="00895382">
            <w:pPr>
              <w:pStyle w:val="TableParagraph"/>
              <w:spacing w:before="79"/>
              <w:ind w:left="87"/>
              <w:rPr>
                <w:sz w:val="24"/>
                <w:szCs w:val="24"/>
              </w:rPr>
            </w:pPr>
            <w:r w:rsidRPr="00A05B23">
              <w:rPr>
                <w:spacing w:val="-4"/>
                <w:sz w:val="24"/>
                <w:szCs w:val="24"/>
              </w:rPr>
              <w:t>0</w:t>
            </w:r>
            <w:r w:rsidR="003C4AB3">
              <w:rPr>
                <w:spacing w:val="-4"/>
                <w:sz w:val="24"/>
                <w:szCs w:val="24"/>
              </w:rPr>
              <w:t>,</w:t>
            </w:r>
            <w:r w:rsidRPr="00A05B23">
              <w:rPr>
                <w:spacing w:val="-4"/>
                <w:sz w:val="24"/>
                <w:szCs w:val="24"/>
              </w:rPr>
              <w:t>10</w:t>
            </w:r>
          </w:p>
        </w:tc>
        <w:tc>
          <w:tcPr>
            <w:tcW w:w="805" w:type="dxa"/>
          </w:tcPr>
          <w:p w14:paraId="069B9D37" w14:textId="3AAD9CDC" w:rsidR="00CF7882" w:rsidRPr="00A05B23" w:rsidRDefault="00CF7882" w:rsidP="00895382">
            <w:pPr>
              <w:pStyle w:val="TableParagraph"/>
              <w:spacing w:before="79"/>
              <w:ind w:left="87"/>
              <w:rPr>
                <w:sz w:val="24"/>
                <w:szCs w:val="24"/>
              </w:rPr>
            </w:pPr>
            <w:r w:rsidRPr="00A05B23">
              <w:rPr>
                <w:spacing w:val="-5"/>
                <w:sz w:val="24"/>
                <w:szCs w:val="24"/>
              </w:rPr>
              <w:t>0</w:t>
            </w:r>
            <w:r w:rsidR="003C4AB3">
              <w:rPr>
                <w:spacing w:val="-5"/>
                <w:sz w:val="24"/>
                <w:szCs w:val="24"/>
              </w:rPr>
              <w:t>,</w:t>
            </w:r>
            <w:r w:rsidRPr="00A05B23">
              <w:rPr>
                <w:spacing w:val="-5"/>
                <w:sz w:val="24"/>
                <w:szCs w:val="24"/>
              </w:rPr>
              <w:t>8</w:t>
            </w:r>
          </w:p>
        </w:tc>
        <w:tc>
          <w:tcPr>
            <w:tcW w:w="1291" w:type="dxa"/>
          </w:tcPr>
          <w:p w14:paraId="1AEAF5E3" w14:textId="68340BD3" w:rsidR="00CF7882" w:rsidRPr="00A05B23" w:rsidRDefault="00CF7882" w:rsidP="00895382">
            <w:pPr>
              <w:pStyle w:val="TableParagraph"/>
              <w:spacing w:before="79"/>
              <w:ind w:left="88"/>
              <w:rPr>
                <w:sz w:val="24"/>
                <w:szCs w:val="24"/>
              </w:rPr>
            </w:pPr>
            <w:r w:rsidRPr="00A05B23">
              <w:rPr>
                <w:spacing w:val="-4"/>
                <w:sz w:val="24"/>
                <w:szCs w:val="24"/>
              </w:rPr>
              <w:t>0</w:t>
            </w:r>
            <w:r w:rsidR="003C4AB3">
              <w:rPr>
                <w:spacing w:val="-4"/>
                <w:sz w:val="24"/>
                <w:szCs w:val="24"/>
              </w:rPr>
              <w:t>,</w:t>
            </w:r>
            <w:r w:rsidRPr="00A05B23">
              <w:rPr>
                <w:spacing w:val="-4"/>
                <w:sz w:val="24"/>
                <w:szCs w:val="24"/>
              </w:rPr>
              <w:t>05</w:t>
            </w:r>
          </w:p>
        </w:tc>
        <w:tc>
          <w:tcPr>
            <w:tcW w:w="712" w:type="dxa"/>
          </w:tcPr>
          <w:p w14:paraId="42E7D411" w14:textId="200FFB09" w:rsidR="00CF7882" w:rsidRPr="00A05B23" w:rsidRDefault="00CF7882" w:rsidP="00895382">
            <w:pPr>
              <w:pStyle w:val="TableParagraph"/>
              <w:spacing w:before="79"/>
              <w:ind w:left="88"/>
              <w:rPr>
                <w:sz w:val="24"/>
                <w:szCs w:val="24"/>
              </w:rPr>
            </w:pPr>
            <w:r w:rsidRPr="00A05B23">
              <w:rPr>
                <w:spacing w:val="-4"/>
                <w:sz w:val="24"/>
                <w:szCs w:val="24"/>
              </w:rPr>
              <w:t>0</w:t>
            </w:r>
            <w:r w:rsidR="00ED7C60">
              <w:rPr>
                <w:spacing w:val="-4"/>
                <w:sz w:val="24"/>
                <w:szCs w:val="24"/>
              </w:rPr>
              <w:t>,</w:t>
            </w:r>
            <w:r w:rsidRPr="00A05B23">
              <w:rPr>
                <w:spacing w:val="-4"/>
                <w:sz w:val="24"/>
                <w:szCs w:val="24"/>
              </w:rPr>
              <w:t>05</w:t>
            </w:r>
          </w:p>
        </w:tc>
        <w:tc>
          <w:tcPr>
            <w:tcW w:w="477" w:type="dxa"/>
          </w:tcPr>
          <w:p w14:paraId="52BF5868" w14:textId="77777777" w:rsidR="00CF7882" w:rsidRPr="00A05B23" w:rsidRDefault="00CF7882" w:rsidP="00895382">
            <w:pPr>
              <w:pStyle w:val="TableParagraph"/>
              <w:rPr>
                <w:sz w:val="24"/>
                <w:szCs w:val="24"/>
              </w:rPr>
            </w:pPr>
          </w:p>
        </w:tc>
      </w:tr>
      <w:tr w:rsidR="00CF7882" w:rsidRPr="00A05B23" w14:paraId="5104DE1C" w14:textId="77777777" w:rsidTr="00B3719A">
        <w:trPr>
          <w:trHeight w:val="333"/>
        </w:trPr>
        <w:tc>
          <w:tcPr>
            <w:tcW w:w="1346" w:type="dxa"/>
          </w:tcPr>
          <w:p w14:paraId="11BC89B6" w14:textId="77777777" w:rsidR="00CF7882" w:rsidRPr="00A05B23" w:rsidRDefault="00CF7882" w:rsidP="00895382">
            <w:pPr>
              <w:pStyle w:val="TableParagraph"/>
              <w:rPr>
                <w:sz w:val="24"/>
                <w:szCs w:val="24"/>
              </w:rPr>
            </w:pPr>
          </w:p>
        </w:tc>
        <w:tc>
          <w:tcPr>
            <w:tcW w:w="736" w:type="dxa"/>
          </w:tcPr>
          <w:p w14:paraId="08FBCE08" w14:textId="77777777" w:rsidR="00CF7882" w:rsidRPr="00A05B23" w:rsidRDefault="00CF7882" w:rsidP="00895382">
            <w:pPr>
              <w:pStyle w:val="TableParagraph"/>
              <w:spacing w:before="79"/>
              <w:ind w:left="-1"/>
              <w:rPr>
                <w:sz w:val="24"/>
                <w:szCs w:val="24"/>
              </w:rPr>
            </w:pPr>
            <w:r w:rsidRPr="00A05B23">
              <w:rPr>
                <w:spacing w:val="-5"/>
                <w:sz w:val="24"/>
                <w:szCs w:val="24"/>
              </w:rPr>
              <w:t>95</w:t>
            </w:r>
          </w:p>
        </w:tc>
        <w:tc>
          <w:tcPr>
            <w:tcW w:w="805" w:type="dxa"/>
          </w:tcPr>
          <w:p w14:paraId="3F1BC440" w14:textId="77777777" w:rsidR="00CF7882" w:rsidRPr="00A05B23" w:rsidRDefault="00CF7882" w:rsidP="00895382">
            <w:pPr>
              <w:pStyle w:val="TableParagraph"/>
              <w:spacing w:before="79"/>
              <w:ind w:left="86"/>
              <w:rPr>
                <w:sz w:val="24"/>
                <w:szCs w:val="24"/>
              </w:rPr>
            </w:pPr>
            <w:r w:rsidRPr="00A05B23">
              <w:rPr>
                <w:spacing w:val="-5"/>
                <w:sz w:val="24"/>
                <w:szCs w:val="24"/>
              </w:rPr>
              <w:t>95</w:t>
            </w:r>
          </w:p>
        </w:tc>
        <w:tc>
          <w:tcPr>
            <w:tcW w:w="1291" w:type="dxa"/>
          </w:tcPr>
          <w:p w14:paraId="27449FB2" w14:textId="6064B249" w:rsidR="00CF7882" w:rsidRPr="00A05B23" w:rsidRDefault="00CF7882" w:rsidP="00895382">
            <w:pPr>
              <w:pStyle w:val="TableParagraph"/>
              <w:spacing w:before="79"/>
              <w:ind w:left="87"/>
              <w:rPr>
                <w:sz w:val="24"/>
                <w:szCs w:val="24"/>
              </w:rPr>
            </w:pPr>
            <w:r w:rsidRPr="00A05B23">
              <w:rPr>
                <w:spacing w:val="-4"/>
                <w:sz w:val="24"/>
                <w:szCs w:val="24"/>
              </w:rPr>
              <w:t>0</w:t>
            </w:r>
            <w:r w:rsidR="003C4AB3">
              <w:rPr>
                <w:spacing w:val="-4"/>
                <w:sz w:val="24"/>
                <w:szCs w:val="24"/>
              </w:rPr>
              <w:t>,</w:t>
            </w:r>
            <w:r w:rsidRPr="00A05B23">
              <w:rPr>
                <w:spacing w:val="-4"/>
                <w:sz w:val="24"/>
                <w:szCs w:val="24"/>
              </w:rPr>
              <w:t>20</w:t>
            </w:r>
          </w:p>
        </w:tc>
        <w:tc>
          <w:tcPr>
            <w:tcW w:w="805" w:type="dxa"/>
          </w:tcPr>
          <w:p w14:paraId="0EAF3E58" w14:textId="2417A1DF" w:rsidR="00CF7882" w:rsidRPr="00A05B23" w:rsidRDefault="00CF7882" w:rsidP="00895382">
            <w:pPr>
              <w:pStyle w:val="TableParagraph"/>
              <w:spacing w:before="79"/>
              <w:ind w:left="87"/>
              <w:rPr>
                <w:sz w:val="24"/>
                <w:szCs w:val="24"/>
              </w:rPr>
            </w:pPr>
            <w:r w:rsidRPr="00A05B23">
              <w:rPr>
                <w:spacing w:val="-5"/>
                <w:sz w:val="24"/>
                <w:szCs w:val="24"/>
              </w:rPr>
              <w:t>1</w:t>
            </w:r>
            <w:r w:rsidR="003C4AB3">
              <w:rPr>
                <w:spacing w:val="-5"/>
                <w:sz w:val="24"/>
                <w:szCs w:val="24"/>
              </w:rPr>
              <w:t>,</w:t>
            </w:r>
            <w:r w:rsidRPr="00A05B23">
              <w:rPr>
                <w:spacing w:val="-5"/>
                <w:sz w:val="24"/>
                <w:szCs w:val="24"/>
              </w:rPr>
              <w:t>8</w:t>
            </w:r>
          </w:p>
        </w:tc>
        <w:tc>
          <w:tcPr>
            <w:tcW w:w="1291" w:type="dxa"/>
          </w:tcPr>
          <w:p w14:paraId="73F75ECD" w14:textId="0721224B" w:rsidR="00CF7882" w:rsidRPr="00A05B23" w:rsidRDefault="00CF7882" w:rsidP="00895382">
            <w:pPr>
              <w:pStyle w:val="TableParagraph"/>
              <w:spacing w:before="79"/>
              <w:ind w:left="88"/>
              <w:rPr>
                <w:sz w:val="24"/>
                <w:szCs w:val="24"/>
              </w:rPr>
            </w:pPr>
            <w:r w:rsidRPr="00A05B23">
              <w:rPr>
                <w:spacing w:val="-4"/>
                <w:sz w:val="24"/>
                <w:szCs w:val="24"/>
              </w:rPr>
              <w:t>0</w:t>
            </w:r>
            <w:r w:rsidR="003C4AB3">
              <w:rPr>
                <w:spacing w:val="-4"/>
                <w:sz w:val="24"/>
                <w:szCs w:val="24"/>
              </w:rPr>
              <w:t>,</w:t>
            </w:r>
            <w:r w:rsidRPr="00A05B23">
              <w:rPr>
                <w:spacing w:val="-4"/>
                <w:sz w:val="24"/>
                <w:szCs w:val="24"/>
              </w:rPr>
              <w:t>07</w:t>
            </w:r>
          </w:p>
        </w:tc>
        <w:tc>
          <w:tcPr>
            <w:tcW w:w="712" w:type="dxa"/>
          </w:tcPr>
          <w:p w14:paraId="73FCDE73" w14:textId="165E4055" w:rsidR="00CF7882" w:rsidRPr="00A05B23" w:rsidRDefault="00CF7882" w:rsidP="00895382">
            <w:pPr>
              <w:pStyle w:val="TableParagraph"/>
              <w:spacing w:before="79"/>
              <w:ind w:left="88"/>
              <w:rPr>
                <w:sz w:val="24"/>
                <w:szCs w:val="24"/>
              </w:rPr>
            </w:pPr>
            <w:r w:rsidRPr="00A05B23">
              <w:rPr>
                <w:spacing w:val="-4"/>
                <w:sz w:val="24"/>
                <w:szCs w:val="24"/>
              </w:rPr>
              <w:t>0</w:t>
            </w:r>
            <w:r w:rsidR="00ED7C60">
              <w:rPr>
                <w:spacing w:val="-4"/>
                <w:sz w:val="24"/>
                <w:szCs w:val="24"/>
              </w:rPr>
              <w:t>,</w:t>
            </w:r>
            <w:r w:rsidRPr="00A05B23">
              <w:rPr>
                <w:spacing w:val="-4"/>
                <w:sz w:val="24"/>
                <w:szCs w:val="24"/>
              </w:rPr>
              <w:t>05</w:t>
            </w:r>
          </w:p>
        </w:tc>
        <w:tc>
          <w:tcPr>
            <w:tcW w:w="477" w:type="dxa"/>
          </w:tcPr>
          <w:p w14:paraId="46EEC4E8" w14:textId="77777777" w:rsidR="00CF7882" w:rsidRPr="00A05B23" w:rsidRDefault="00CF7882" w:rsidP="00895382">
            <w:pPr>
              <w:pStyle w:val="TableParagraph"/>
              <w:rPr>
                <w:sz w:val="24"/>
                <w:szCs w:val="24"/>
              </w:rPr>
            </w:pPr>
          </w:p>
        </w:tc>
      </w:tr>
      <w:tr w:rsidR="00CF7882" w:rsidRPr="00A05B23" w14:paraId="093021F5" w14:textId="77777777" w:rsidTr="00B3719A">
        <w:trPr>
          <w:trHeight w:val="331"/>
        </w:trPr>
        <w:tc>
          <w:tcPr>
            <w:tcW w:w="1346" w:type="dxa"/>
          </w:tcPr>
          <w:p w14:paraId="42C9AC3E" w14:textId="77777777" w:rsidR="00CF7882" w:rsidRPr="00A05B23" w:rsidRDefault="00CF7882" w:rsidP="00895382">
            <w:pPr>
              <w:pStyle w:val="TableParagraph"/>
              <w:spacing w:before="78"/>
              <w:ind w:left="-1"/>
              <w:rPr>
                <w:sz w:val="24"/>
                <w:szCs w:val="24"/>
              </w:rPr>
            </w:pPr>
            <w:r w:rsidRPr="00A05B23">
              <w:rPr>
                <w:spacing w:val="-5"/>
                <w:w w:val="105"/>
                <w:sz w:val="24"/>
                <w:szCs w:val="24"/>
              </w:rPr>
              <w:t>MnN</w:t>
            </w:r>
          </w:p>
        </w:tc>
        <w:tc>
          <w:tcPr>
            <w:tcW w:w="736" w:type="dxa"/>
          </w:tcPr>
          <w:p w14:paraId="4DE198B8" w14:textId="75C69169" w:rsidR="00CF7882" w:rsidRPr="00A05B23" w:rsidRDefault="00CF7882" w:rsidP="00895382">
            <w:pPr>
              <w:pStyle w:val="TableParagraph"/>
              <w:spacing w:before="68"/>
              <w:ind w:left="-1"/>
              <w:rPr>
                <w:sz w:val="24"/>
                <w:szCs w:val="24"/>
              </w:rPr>
            </w:pPr>
            <w:r w:rsidRPr="00A05B23">
              <w:rPr>
                <w:spacing w:val="-2"/>
                <w:w w:val="105"/>
                <w:sz w:val="24"/>
                <w:szCs w:val="24"/>
              </w:rPr>
              <w:t>92</w:t>
            </w:r>
            <w:r w:rsidR="003C4AB3">
              <w:rPr>
                <w:spacing w:val="-2"/>
                <w:w w:val="105"/>
                <w:sz w:val="24"/>
                <w:szCs w:val="24"/>
              </w:rPr>
              <w:t>’</w:t>
            </w:r>
            <w:r w:rsidRPr="00A05B23">
              <w:rPr>
                <w:spacing w:val="-2"/>
                <w:w w:val="105"/>
                <w:sz w:val="24"/>
                <w:szCs w:val="24"/>
              </w:rPr>
              <w:t>N6</w:t>
            </w:r>
            <w:r w:rsidRPr="00A05B23">
              <w:rPr>
                <w:color w:val="000066"/>
                <w:spacing w:val="-2"/>
                <w:w w:val="105"/>
                <w:sz w:val="24"/>
                <w:szCs w:val="24"/>
                <w:vertAlign w:val="superscript"/>
              </w:rPr>
              <w:t>z</w:t>
            </w:r>
          </w:p>
        </w:tc>
        <w:tc>
          <w:tcPr>
            <w:tcW w:w="805" w:type="dxa"/>
          </w:tcPr>
          <w:p w14:paraId="62ACAEA5" w14:textId="77777777" w:rsidR="00CF7882" w:rsidRPr="00A05B23" w:rsidRDefault="00CF7882" w:rsidP="00895382">
            <w:pPr>
              <w:pStyle w:val="TableParagraph"/>
              <w:spacing w:before="78"/>
              <w:ind w:left="86"/>
              <w:rPr>
                <w:sz w:val="24"/>
                <w:szCs w:val="24"/>
              </w:rPr>
            </w:pPr>
            <w:r w:rsidRPr="00A05B23">
              <w:rPr>
                <w:spacing w:val="-5"/>
                <w:sz w:val="24"/>
                <w:szCs w:val="24"/>
              </w:rPr>
              <w:t>92</w:t>
            </w:r>
          </w:p>
        </w:tc>
        <w:tc>
          <w:tcPr>
            <w:tcW w:w="1291" w:type="dxa"/>
          </w:tcPr>
          <w:p w14:paraId="15B4EE0C" w14:textId="04A3D137" w:rsidR="00CF7882" w:rsidRPr="00A05B23" w:rsidRDefault="003C4AB3" w:rsidP="00895382">
            <w:pPr>
              <w:pStyle w:val="TableParagraph"/>
              <w:spacing w:before="78"/>
              <w:ind w:left="87"/>
              <w:rPr>
                <w:sz w:val="24"/>
                <w:szCs w:val="24"/>
              </w:rPr>
            </w:pPr>
            <w:r>
              <w:rPr>
                <w:spacing w:val="-5"/>
                <w:sz w:val="24"/>
                <w:szCs w:val="24"/>
              </w:rPr>
              <w:t>0,</w:t>
            </w:r>
            <w:r w:rsidR="00CF7882" w:rsidRPr="00A05B23">
              <w:rPr>
                <w:spacing w:val="-5"/>
                <w:sz w:val="24"/>
                <w:szCs w:val="24"/>
              </w:rPr>
              <w:t>1</w:t>
            </w:r>
          </w:p>
        </w:tc>
        <w:tc>
          <w:tcPr>
            <w:tcW w:w="805" w:type="dxa"/>
          </w:tcPr>
          <w:p w14:paraId="591D10BC" w14:textId="1ACC69E0" w:rsidR="00CF7882" w:rsidRPr="00A05B23" w:rsidRDefault="003C4AB3" w:rsidP="00895382">
            <w:pPr>
              <w:pStyle w:val="TableParagraph"/>
              <w:spacing w:before="67"/>
              <w:ind w:left="87"/>
              <w:rPr>
                <w:sz w:val="24"/>
                <w:szCs w:val="24"/>
              </w:rPr>
            </w:pPr>
            <w:r w:rsidRPr="00A05B23">
              <w:rPr>
                <w:spacing w:val="-10"/>
                <w:w w:val="160"/>
                <w:sz w:val="24"/>
                <w:szCs w:val="24"/>
              </w:rPr>
              <w:t>D</w:t>
            </w:r>
          </w:p>
        </w:tc>
        <w:tc>
          <w:tcPr>
            <w:tcW w:w="1291" w:type="dxa"/>
          </w:tcPr>
          <w:p w14:paraId="4B17D5FC" w14:textId="6CF7741E" w:rsidR="00CF7882" w:rsidRPr="00A05B23" w:rsidRDefault="00CF7882" w:rsidP="00895382">
            <w:pPr>
              <w:pStyle w:val="TableParagraph"/>
              <w:spacing w:before="78"/>
              <w:ind w:left="88"/>
              <w:rPr>
                <w:sz w:val="24"/>
                <w:szCs w:val="24"/>
              </w:rPr>
            </w:pPr>
            <w:r w:rsidRPr="00A05B23">
              <w:rPr>
                <w:spacing w:val="-2"/>
                <w:sz w:val="24"/>
                <w:szCs w:val="24"/>
              </w:rPr>
              <w:t>0</w:t>
            </w:r>
            <w:r w:rsidR="003C4AB3">
              <w:rPr>
                <w:spacing w:val="-2"/>
                <w:sz w:val="24"/>
                <w:szCs w:val="24"/>
              </w:rPr>
              <w:t>,</w:t>
            </w:r>
            <w:r w:rsidRPr="00A05B23">
              <w:rPr>
                <w:spacing w:val="-2"/>
                <w:sz w:val="24"/>
                <w:szCs w:val="24"/>
              </w:rPr>
              <w:t>005</w:t>
            </w:r>
          </w:p>
        </w:tc>
        <w:tc>
          <w:tcPr>
            <w:tcW w:w="712" w:type="dxa"/>
          </w:tcPr>
          <w:p w14:paraId="6C790EA5" w14:textId="7347FA88" w:rsidR="00CF7882" w:rsidRPr="00A05B23" w:rsidRDefault="00CF7882" w:rsidP="00895382">
            <w:pPr>
              <w:pStyle w:val="TableParagraph"/>
              <w:spacing w:before="78"/>
              <w:ind w:left="89"/>
              <w:rPr>
                <w:sz w:val="24"/>
                <w:szCs w:val="24"/>
              </w:rPr>
            </w:pPr>
            <w:r w:rsidRPr="00A05B23">
              <w:rPr>
                <w:spacing w:val="-5"/>
                <w:sz w:val="24"/>
                <w:szCs w:val="24"/>
              </w:rPr>
              <w:t>0</w:t>
            </w:r>
            <w:r w:rsidR="00ED7C60">
              <w:rPr>
                <w:spacing w:val="-5"/>
                <w:sz w:val="24"/>
                <w:szCs w:val="24"/>
              </w:rPr>
              <w:t>,</w:t>
            </w:r>
            <w:r w:rsidRPr="00A05B23">
              <w:rPr>
                <w:spacing w:val="-5"/>
                <w:sz w:val="24"/>
                <w:szCs w:val="24"/>
              </w:rPr>
              <w:t>1</w:t>
            </w:r>
          </w:p>
        </w:tc>
        <w:tc>
          <w:tcPr>
            <w:tcW w:w="477" w:type="dxa"/>
          </w:tcPr>
          <w:p w14:paraId="7B33B192" w14:textId="77777777" w:rsidR="00CF7882" w:rsidRPr="00A05B23" w:rsidRDefault="00CF7882" w:rsidP="00895382">
            <w:pPr>
              <w:pStyle w:val="TableParagraph"/>
              <w:spacing w:before="52"/>
              <w:ind w:left="7"/>
              <w:rPr>
                <w:sz w:val="24"/>
                <w:szCs w:val="24"/>
              </w:rPr>
            </w:pPr>
            <w:r w:rsidRPr="00A05B23">
              <w:rPr>
                <w:spacing w:val="-5"/>
                <w:sz w:val="24"/>
                <w:szCs w:val="24"/>
              </w:rPr>
              <w:t>&gt;6</w:t>
            </w:r>
          </w:p>
        </w:tc>
      </w:tr>
      <w:tr w:rsidR="00CF7882" w:rsidRPr="00A05B23" w14:paraId="621DF10E" w14:textId="77777777" w:rsidTr="00B3719A">
        <w:trPr>
          <w:trHeight w:val="333"/>
        </w:trPr>
        <w:tc>
          <w:tcPr>
            <w:tcW w:w="1346" w:type="dxa"/>
          </w:tcPr>
          <w:p w14:paraId="1693677C" w14:textId="77777777" w:rsidR="00CF7882" w:rsidRPr="00A05B23" w:rsidRDefault="00CF7882" w:rsidP="00895382">
            <w:pPr>
              <w:pStyle w:val="TableParagraph"/>
              <w:rPr>
                <w:sz w:val="24"/>
                <w:szCs w:val="24"/>
              </w:rPr>
            </w:pPr>
          </w:p>
        </w:tc>
        <w:tc>
          <w:tcPr>
            <w:tcW w:w="736" w:type="dxa"/>
          </w:tcPr>
          <w:p w14:paraId="2FF5AB5B" w14:textId="331DAAA0" w:rsidR="00CF7882" w:rsidRPr="00A05B23" w:rsidRDefault="00CF7882" w:rsidP="00895382">
            <w:pPr>
              <w:pStyle w:val="TableParagraph"/>
              <w:spacing w:before="79"/>
              <w:ind w:left="-1"/>
              <w:rPr>
                <w:sz w:val="24"/>
                <w:szCs w:val="24"/>
              </w:rPr>
            </w:pPr>
            <w:r w:rsidRPr="00A05B23">
              <w:rPr>
                <w:spacing w:val="-4"/>
                <w:sz w:val="24"/>
                <w:szCs w:val="24"/>
              </w:rPr>
              <w:t>87</w:t>
            </w:r>
            <w:r w:rsidR="007D4AE9">
              <w:rPr>
                <w:spacing w:val="-4"/>
                <w:sz w:val="24"/>
                <w:szCs w:val="24"/>
              </w:rPr>
              <w:t>’</w:t>
            </w:r>
            <w:r w:rsidRPr="00A05B23">
              <w:rPr>
                <w:spacing w:val="-4"/>
                <w:sz w:val="24"/>
                <w:szCs w:val="24"/>
              </w:rPr>
              <w:t>N6</w:t>
            </w:r>
          </w:p>
        </w:tc>
        <w:tc>
          <w:tcPr>
            <w:tcW w:w="805" w:type="dxa"/>
          </w:tcPr>
          <w:p w14:paraId="7EBB9B72" w14:textId="77777777" w:rsidR="00CF7882" w:rsidRPr="00A05B23" w:rsidRDefault="00CF7882" w:rsidP="00895382">
            <w:pPr>
              <w:pStyle w:val="TableParagraph"/>
              <w:spacing w:before="79"/>
              <w:ind w:left="86"/>
              <w:rPr>
                <w:sz w:val="24"/>
                <w:szCs w:val="24"/>
              </w:rPr>
            </w:pPr>
            <w:r w:rsidRPr="00A05B23">
              <w:rPr>
                <w:spacing w:val="-5"/>
                <w:sz w:val="24"/>
                <w:szCs w:val="24"/>
              </w:rPr>
              <w:t>87</w:t>
            </w:r>
          </w:p>
        </w:tc>
        <w:tc>
          <w:tcPr>
            <w:tcW w:w="1291" w:type="dxa"/>
          </w:tcPr>
          <w:p w14:paraId="7E475900" w14:textId="1523A0E2" w:rsidR="00CF7882" w:rsidRPr="00A05B23" w:rsidRDefault="00CF7882" w:rsidP="00895382">
            <w:pPr>
              <w:pStyle w:val="TableParagraph"/>
              <w:spacing w:before="79"/>
              <w:ind w:left="87"/>
              <w:rPr>
                <w:sz w:val="24"/>
                <w:szCs w:val="24"/>
              </w:rPr>
            </w:pPr>
            <w:r w:rsidRPr="00A05B23">
              <w:rPr>
                <w:spacing w:val="-5"/>
                <w:sz w:val="24"/>
                <w:szCs w:val="24"/>
              </w:rPr>
              <w:t>0</w:t>
            </w:r>
            <w:r w:rsidR="003C4AB3">
              <w:rPr>
                <w:spacing w:val="-5"/>
                <w:sz w:val="24"/>
                <w:szCs w:val="24"/>
              </w:rPr>
              <w:t>,</w:t>
            </w:r>
            <w:r w:rsidRPr="00A05B23">
              <w:rPr>
                <w:spacing w:val="-5"/>
                <w:sz w:val="24"/>
                <w:szCs w:val="24"/>
              </w:rPr>
              <w:t>2</w:t>
            </w:r>
          </w:p>
        </w:tc>
        <w:tc>
          <w:tcPr>
            <w:tcW w:w="805" w:type="dxa"/>
          </w:tcPr>
          <w:p w14:paraId="122E471E" w14:textId="080F2F1E" w:rsidR="00CF7882" w:rsidRPr="00A05B23" w:rsidRDefault="00CF7882" w:rsidP="00895382">
            <w:pPr>
              <w:pStyle w:val="TableParagraph"/>
              <w:spacing w:before="79"/>
              <w:ind w:left="87"/>
              <w:rPr>
                <w:sz w:val="24"/>
                <w:szCs w:val="24"/>
              </w:rPr>
            </w:pPr>
            <w:r w:rsidRPr="00A05B23">
              <w:rPr>
                <w:spacing w:val="-5"/>
                <w:sz w:val="24"/>
                <w:szCs w:val="24"/>
              </w:rPr>
              <w:t>1</w:t>
            </w:r>
            <w:r w:rsidR="003C4AB3">
              <w:rPr>
                <w:spacing w:val="-5"/>
                <w:sz w:val="24"/>
                <w:szCs w:val="24"/>
              </w:rPr>
              <w:t>,</w:t>
            </w:r>
            <w:r w:rsidRPr="00A05B23">
              <w:rPr>
                <w:spacing w:val="-5"/>
                <w:sz w:val="24"/>
                <w:szCs w:val="24"/>
              </w:rPr>
              <w:t>8</w:t>
            </w:r>
          </w:p>
        </w:tc>
        <w:tc>
          <w:tcPr>
            <w:tcW w:w="1291" w:type="dxa"/>
          </w:tcPr>
          <w:p w14:paraId="146B15F4" w14:textId="5439ADEF" w:rsidR="00CF7882" w:rsidRPr="00A05B23" w:rsidRDefault="00CF7882" w:rsidP="00895382">
            <w:pPr>
              <w:pStyle w:val="TableParagraph"/>
              <w:spacing w:before="79"/>
              <w:ind w:left="88"/>
              <w:rPr>
                <w:sz w:val="24"/>
                <w:szCs w:val="24"/>
              </w:rPr>
            </w:pPr>
            <w:r w:rsidRPr="00A05B23">
              <w:rPr>
                <w:spacing w:val="-4"/>
                <w:sz w:val="24"/>
                <w:szCs w:val="24"/>
              </w:rPr>
              <w:t>0</w:t>
            </w:r>
            <w:r w:rsidR="003C4AB3">
              <w:rPr>
                <w:spacing w:val="-4"/>
                <w:sz w:val="24"/>
                <w:szCs w:val="24"/>
              </w:rPr>
              <w:t>,</w:t>
            </w:r>
            <w:r w:rsidRPr="00A05B23">
              <w:rPr>
                <w:spacing w:val="-4"/>
                <w:sz w:val="24"/>
                <w:szCs w:val="24"/>
              </w:rPr>
              <w:t>07</w:t>
            </w:r>
          </w:p>
        </w:tc>
        <w:tc>
          <w:tcPr>
            <w:tcW w:w="712" w:type="dxa"/>
          </w:tcPr>
          <w:p w14:paraId="6B35F320" w14:textId="63424FA8" w:rsidR="00CF7882" w:rsidRPr="00A05B23" w:rsidRDefault="00CF7882" w:rsidP="00895382">
            <w:pPr>
              <w:pStyle w:val="TableParagraph"/>
              <w:spacing w:before="79"/>
              <w:ind w:left="88"/>
              <w:rPr>
                <w:sz w:val="24"/>
                <w:szCs w:val="24"/>
              </w:rPr>
            </w:pPr>
            <w:r w:rsidRPr="00A05B23">
              <w:rPr>
                <w:spacing w:val="-4"/>
                <w:sz w:val="24"/>
                <w:szCs w:val="24"/>
              </w:rPr>
              <w:t>0</w:t>
            </w:r>
            <w:r w:rsidR="00ED7C60">
              <w:rPr>
                <w:spacing w:val="-4"/>
                <w:sz w:val="24"/>
                <w:szCs w:val="24"/>
              </w:rPr>
              <w:t>,</w:t>
            </w:r>
            <w:r w:rsidRPr="00A05B23">
              <w:rPr>
                <w:spacing w:val="-4"/>
                <w:sz w:val="24"/>
                <w:szCs w:val="24"/>
              </w:rPr>
              <w:t>05</w:t>
            </w:r>
          </w:p>
        </w:tc>
        <w:tc>
          <w:tcPr>
            <w:tcW w:w="477" w:type="dxa"/>
          </w:tcPr>
          <w:p w14:paraId="0FBD0964" w14:textId="77777777" w:rsidR="00CF7882" w:rsidRPr="00A05B23" w:rsidRDefault="00CF7882" w:rsidP="00895382">
            <w:pPr>
              <w:pStyle w:val="TableParagraph"/>
              <w:spacing w:before="53"/>
              <w:ind w:left="7"/>
              <w:rPr>
                <w:sz w:val="24"/>
                <w:szCs w:val="24"/>
              </w:rPr>
            </w:pPr>
            <w:r w:rsidRPr="00A05B23">
              <w:rPr>
                <w:spacing w:val="-5"/>
                <w:sz w:val="24"/>
                <w:szCs w:val="24"/>
              </w:rPr>
              <w:t>&gt;6</w:t>
            </w:r>
          </w:p>
        </w:tc>
      </w:tr>
      <w:tr w:rsidR="00CF7882" w:rsidRPr="00A05B23" w14:paraId="632614DC" w14:textId="77777777" w:rsidTr="00B3719A">
        <w:trPr>
          <w:trHeight w:val="333"/>
        </w:trPr>
        <w:tc>
          <w:tcPr>
            <w:tcW w:w="1346" w:type="dxa"/>
          </w:tcPr>
          <w:p w14:paraId="31B59AFA" w14:textId="77777777" w:rsidR="00CF7882" w:rsidRPr="00A05B23" w:rsidRDefault="00CF7882" w:rsidP="00895382">
            <w:pPr>
              <w:pStyle w:val="TableParagraph"/>
              <w:rPr>
                <w:sz w:val="24"/>
                <w:szCs w:val="24"/>
              </w:rPr>
            </w:pPr>
          </w:p>
        </w:tc>
        <w:tc>
          <w:tcPr>
            <w:tcW w:w="736" w:type="dxa"/>
          </w:tcPr>
          <w:p w14:paraId="1F072A16" w14:textId="0B3C130B" w:rsidR="00CF7882" w:rsidRPr="00A05B23" w:rsidRDefault="00CF7882" w:rsidP="00895382">
            <w:pPr>
              <w:pStyle w:val="TableParagraph"/>
              <w:spacing w:before="79"/>
              <w:ind w:left="-1"/>
              <w:rPr>
                <w:sz w:val="24"/>
                <w:szCs w:val="24"/>
              </w:rPr>
            </w:pPr>
            <w:r w:rsidRPr="00A05B23">
              <w:rPr>
                <w:spacing w:val="-4"/>
                <w:sz w:val="24"/>
                <w:szCs w:val="24"/>
              </w:rPr>
              <w:t>89</w:t>
            </w:r>
            <w:r w:rsidR="007D4AE9">
              <w:rPr>
                <w:spacing w:val="-4"/>
                <w:sz w:val="24"/>
                <w:szCs w:val="24"/>
              </w:rPr>
              <w:t>’</w:t>
            </w:r>
            <w:r w:rsidRPr="00A05B23">
              <w:rPr>
                <w:spacing w:val="-4"/>
                <w:sz w:val="24"/>
                <w:szCs w:val="24"/>
              </w:rPr>
              <w:t>N4</w:t>
            </w:r>
          </w:p>
        </w:tc>
        <w:tc>
          <w:tcPr>
            <w:tcW w:w="805" w:type="dxa"/>
          </w:tcPr>
          <w:p w14:paraId="70E6497C" w14:textId="77777777" w:rsidR="00CF7882" w:rsidRPr="00A05B23" w:rsidRDefault="00CF7882" w:rsidP="00895382">
            <w:pPr>
              <w:pStyle w:val="TableParagraph"/>
              <w:spacing w:before="79"/>
              <w:ind w:left="86"/>
              <w:rPr>
                <w:sz w:val="24"/>
                <w:szCs w:val="24"/>
              </w:rPr>
            </w:pPr>
            <w:r w:rsidRPr="00A05B23">
              <w:rPr>
                <w:spacing w:val="-5"/>
                <w:sz w:val="24"/>
                <w:szCs w:val="24"/>
              </w:rPr>
              <w:t>89</w:t>
            </w:r>
          </w:p>
        </w:tc>
        <w:tc>
          <w:tcPr>
            <w:tcW w:w="1291" w:type="dxa"/>
          </w:tcPr>
          <w:p w14:paraId="4D9DFC6D" w14:textId="2AA0CCF5" w:rsidR="00CF7882" w:rsidRPr="00A05B23" w:rsidRDefault="00CF7882" w:rsidP="00895382">
            <w:pPr>
              <w:pStyle w:val="TableParagraph"/>
              <w:spacing w:before="79"/>
              <w:ind w:left="87"/>
              <w:rPr>
                <w:sz w:val="24"/>
                <w:szCs w:val="24"/>
              </w:rPr>
            </w:pPr>
            <w:r w:rsidRPr="00A05B23">
              <w:rPr>
                <w:spacing w:val="-5"/>
                <w:sz w:val="24"/>
                <w:szCs w:val="24"/>
              </w:rPr>
              <w:t>0</w:t>
            </w:r>
            <w:r w:rsidR="003C4AB3">
              <w:rPr>
                <w:spacing w:val="-5"/>
                <w:sz w:val="24"/>
                <w:szCs w:val="24"/>
              </w:rPr>
              <w:t>,</w:t>
            </w:r>
            <w:r w:rsidRPr="00A05B23">
              <w:rPr>
                <w:spacing w:val="-5"/>
                <w:sz w:val="24"/>
                <w:szCs w:val="24"/>
              </w:rPr>
              <w:t>2</w:t>
            </w:r>
          </w:p>
        </w:tc>
        <w:tc>
          <w:tcPr>
            <w:tcW w:w="805" w:type="dxa"/>
          </w:tcPr>
          <w:p w14:paraId="40E9CE78" w14:textId="57F7D242" w:rsidR="00CF7882" w:rsidRPr="00A05B23" w:rsidRDefault="00CF7882" w:rsidP="00895382">
            <w:pPr>
              <w:pStyle w:val="TableParagraph"/>
              <w:spacing w:before="79"/>
              <w:ind w:left="86"/>
              <w:rPr>
                <w:sz w:val="24"/>
                <w:szCs w:val="24"/>
              </w:rPr>
            </w:pPr>
            <w:r w:rsidRPr="00A05B23">
              <w:rPr>
                <w:spacing w:val="-5"/>
                <w:sz w:val="24"/>
                <w:szCs w:val="24"/>
              </w:rPr>
              <w:t>1</w:t>
            </w:r>
            <w:r w:rsidR="003C4AB3">
              <w:rPr>
                <w:spacing w:val="-5"/>
                <w:sz w:val="24"/>
                <w:szCs w:val="24"/>
              </w:rPr>
              <w:t>,</w:t>
            </w:r>
            <w:r w:rsidRPr="00A05B23">
              <w:rPr>
                <w:spacing w:val="-5"/>
                <w:sz w:val="24"/>
                <w:szCs w:val="24"/>
              </w:rPr>
              <w:t>8</w:t>
            </w:r>
          </w:p>
        </w:tc>
        <w:tc>
          <w:tcPr>
            <w:tcW w:w="1291" w:type="dxa"/>
          </w:tcPr>
          <w:p w14:paraId="64A2A882" w14:textId="7DD2A545" w:rsidR="00CF7882" w:rsidRPr="00A05B23" w:rsidRDefault="00CF7882" w:rsidP="00895382">
            <w:pPr>
              <w:pStyle w:val="TableParagraph"/>
              <w:spacing w:before="79"/>
              <w:ind w:left="87"/>
              <w:rPr>
                <w:sz w:val="24"/>
                <w:szCs w:val="24"/>
              </w:rPr>
            </w:pPr>
            <w:r w:rsidRPr="00A05B23">
              <w:rPr>
                <w:spacing w:val="-4"/>
                <w:sz w:val="24"/>
                <w:szCs w:val="24"/>
              </w:rPr>
              <w:t>0</w:t>
            </w:r>
            <w:r w:rsidR="003C4AB3">
              <w:rPr>
                <w:spacing w:val="-4"/>
                <w:sz w:val="24"/>
                <w:szCs w:val="24"/>
              </w:rPr>
              <w:t>,</w:t>
            </w:r>
            <w:r w:rsidRPr="00A05B23">
              <w:rPr>
                <w:spacing w:val="-4"/>
                <w:sz w:val="24"/>
                <w:szCs w:val="24"/>
              </w:rPr>
              <w:t>07</w:t>
            </w:r>
          </w:p>
        </w:tc>
        <w:tc>
          <w:tcPr>
            <w:tcW w:w="712" w:type="dxa"/>
          </w:tcPr>
          <w:p w14:paraId="4F27780A" w14:textId="1AA400CB" w:rsidR="00CF7882" w:rsidRPr="00A05B23" w:rsidRDefault="00CF7882" w:rsidP="00895382">
            <w:pPr>
              <w:pStyle w:val="TableParagraph"/>
              <w:spacing w:before="79"/>
              <w:ind w:left="88"/>
              <w:rPr>
                <w:sz w:val="24"/>
                <w:szCs w:val="24"/>
              </w:rPr>
            </w:pPr>
            <w:r w:rsidRPr="00A05B23">
              <w:rPr>
                <w:spacing w:val="-4"/>
                <w:sz w:val="24"/>
                <w:szCs w:val="24"/>
              </w:rPr>
              <w:t>0</w:t>
            </w:r>
            <w:r w:rsidR="00ED7C60">
              <w:rPr>
                <w:spacing w:val="-4"/>
                <w:sz w:val="24"/>
                <w:szCs w:val="24"/>
              </w:rPr>
              <w:t>,</w:t>
            </w:r>
            <w:r w:rsidRPr="00A05B23">
              <w:rPr>
                <w:spacing w:val="-4"/>
                <w:sz w:val="24"/>
                <w:szCs w:val="24"/>
              </w:rPr>
              <w:t>05</w:t>
            </w:r>
          </w:p>
        </w:tc>
        <w:tc>
          <w:tcPr>
            <w:tcW w:w="477" w:type="dxa"/>
          </w:tcPr>
          <w:p w14:paraId="3834F84B" w14:textId="77777777" w:rsidR="00CF7882" w:rsidRPr="00A05B23" w:rsidRDefault="00CF7882" w:rsidP="00895382">
            <w:pPr>
              <w:pStyle w:val="TableParagraph"/>
              <w:spacing w:before="53"/>
              <w:ind w:left="7"/>
              <w:rPr>
                <w:sz w:val="24"/>
                <w:szCs w:val="24"/>
              </w:rPr>
            </w:pPr>
            <w:r w:rsidRPr="00A05B23">
              <w:rPr>
                <w:spacing w:val="-5"/>
                <w:sz w:val="24"/>
                <w:szCs w:val="24"/>
              </w:rPr>
              <w:t>&gt;4</w:t>
            </w:r>
          </w:p>
        </w:tc>
      </w:tr>
      <w:tr w:rsidR="00CF7882" w:rsidRPr="00A05B23" w14:paraId="0049AB66" w14:textId="77777777" w:rsidTr="00B3719A">
        <w:trPr>
          <w:trHeight w:val="333"/>
        </w:trPr>
        <w:tc>
          <w:tcPr>
            <w:tcW w:w="1346" w:type="dxa"/>
          </w:tcPr>
          <w:p w14:paraId="46FB1DEE" w14:textId="77777777" w:rsidR="00CF7882" w:rsidRPr="00A05B23" w:rsidRDefault="00CF7882" w:rsidP="00895382">
            <w:pPr>
              <w:pStyle w:val="TableParagraph"/>
              <w:rPr>
                <w:sz w:val="24"/>
                <w:szCs w:val="24"/>
              </w:rPr>
            </w:pPr>
          </w:p>
        </w:tc>
        <w:tc>
          <w:tcPr>
            <w:tcW w:w="736" w:type="dxa"/>
          </w:tcPr>
          <w:p w14:paraId="2AB7FD6B" w14:textId="1E404902" w:rsidR="00CF7882" w:rsidRPr="00A05B23" w:rsidRDefault="00CF7882" w:rsidP="00895382">
            <w:pPr>
              <w:pStyle w:val="TableParagraph"/>
              <w:spacing w:before="79"/>
              <w:ind w:left="-1"/>
              <w:rPr>
                <w:sz w:val="24"/>
                <w:szCs w:val="24"/>
              </w:rPr>
            </w:pPr>
            <w:r w:rsidRPr="00A05B23">
              <w:rPr>
                <w:spacing w:val="-4"/>
                <w:sz w:val="24"/>
                <w:szCs w:val="24"/>
              </w:rPr>
              <w:t>91</w:t>
            </w:r>
            <w:r w:rsidR="007D4AE9">
              <w:rPr>
                <w:spacing w:val="-4"/>
                <w:sz w:val="24"/>
                <w:szCs w:val="24"/>
              </w:rPr>
              <w:t>’</w:t>
            </w:r>
            <w:r w:rsidRPr="00A05B23">
              <w:rPr>
                <w:spacing w:val="-4"/>
                <w:sz w:val="24"/>
                <w:szCs w:val="24"/>
              </w:rPr>
              <w:t>N2</w:t>
            </w:r>
          </w:p>
        </w:tc>
        <w:tc>
          <w:tcPr>
            <w:tcW w:w="805" w:type="dxa"/>
          </w:tcPr>
          <w:p w14:paraId="6F81B00F" w14:textId="77777777" w:rsidR="00CF7882" w:rsidRPr="00A05B23" w:rsidRDefault="00CF7882" w:rsidP="00895382">
            <w:pPr>
              <w:pStyle w:val="TableParagraph"/>
              <w:spacing w:before="79"/>
              <w:ind w:left="86"/>
              <w:rPr>
                <w:sz w:val="24"/>
                <w:szCs w:val="24"/>
              </w:rPr>
            </w:pPr>
            <w:r w:rsidRPr="00A05B23">
              <w:rPr>
                <w:spacing w:val="-5"/>
                <w:sz w:val="24"/>
                <w:szCs w:val="24"/>
              </w:rPr>
              <w:t>91</w:t>
            </w:r>
          </w:p>
        </w:tc>
        <w:tc>
          <w:tcPr>
            <w:tcW w:w="1291" w:type="dxa"/>
          </w:tcPr>
          <w:p w14:paraId="5D4C2682" w14:textId="371212AE" w:rsidR="00CF7882" w:rsidRPr="00A05B23" w:rsidRDefault="00CF7882" w:rsidP="00895382">
            <w:pPr>
              <w:pStyle w:val="TableParagraph"/>
              <w:spacing w:before="79"/>
              <w:ind w:left="87"/>
              <w:rPr>
                <w:sz w:val="24"/>
                <w:szCs w:val="24"/>
              </w:rPr>
            </w:pPr>
            <w:r w:rsidRPr="00A05B23">
              <w:rPr>
                <w:spacing w:val="-5"/>
                <w:sz w:val="24"/>
                <w:szCs w:val="24"/>
              </w:rPr>
              <w:t>0</w:t>
            </w:r>
            <w:r w:rsidR="003C4AB3">
              <w:rPr>
                <w:spacing w:val="-5"/>
                <w:sz w:val="24"/>
                <w:szCs w:val="24"/>
              </w:rPr>
              <w:t>,</w:t>
            </w:r>
            <w:r w:rsidRPr="00A05B23">
              <w:rPr>
                <w:spacing w:val="-5"/>
                <w:sz w:val="24"/>
                <w:szCs w:val="24"/>
              </w:rPr>
              <w:t>2</w:t>
            </w:r>
          </w:p>
        </w:tc>
        <w:tc>
          <w:tcPr>
            <w:tcW w:w="805" w:type="dxa"/>
          </w:tcPr>
          <w:p w14:paraId="4D6E3B31" w14:textId="0AEB069A" w:rsidR="00CF7882" w:rsidRPr="00A05B23" w:rsidRDefault="00CF7882" w:rsidP="00895382">
            <w:pPr>
              <w:pStyle w:val="TableParagraph"/>
              <w:spacing w:before="79"/>
              <w:ind w:left="86"/>
              <w:rPr>
                <w:sz w:val="24"/>
                <w:szCs w:val="24"/>
              </w:rPr>
            </w:pPr>
            <w:r w:rsidRPr="00A05B23">
              <w:rPr>
                <w:spacing w:val="-5"/>
                <w:sz w:val="24"/>
                <w:szCs w:val="24"/>
              </w:rPr>
              <w:t>1</w:t>
            </w:r>
            <w:r w:rsidR="003C4AB3">
              <w:rPr>
                <w:spacing w:val="-5"/>
                <w:sz w:val="24"/>
                <w:szCs w:val="24"/>
              </w:rPr>
              <w:t>,</w:t>
            </w:r>
            <w:r w:rsidRPr="00A05B23">
              <w:rPr>
                <w:spacing w:val="-5"/>
                <w:sz w:val="24"/>
                <w:szCs w:val="24"/>
              </w:rPr>
              <w:t>8</w:t>
            </w:r>
          </w:p>
        </w:tc>
        <w:tc>
          <w:tcPr>
            <w:tcW w:w="1291" w:type="dxa"/>
          </w:tcPr>
          <w:p w14:paraId="18E1AB35" w14:textId="54B5B989" w:rsidR="00CF7882" w:rsidRPr="00A05B23" w:rsidRDefault="00CF7882" w:rsidP="00895382">
            <w:pPr>
              <w:pStyle w:val="TableParagraph"/>
              <w:spacing w:before="79"/>
              <w:ind w:left="87"/>
              <w:rPr>
                <w:sz w:val="24"/>
                <w:szCs w:val="24"/>
              </w:rPr>
            </w:pPr>
            <w:r w:rsidRPr="00A05B23">
              <w:rPr>
                <w:spacing w:val="-4"/>
                <w:sz w:val="24"/>
                <w:szCs w:val="24"/>
              </w:rPr>
              <w:t>0</w:t>
            </w:r>
            <w:r w:rsidR="003C4AB3">
              <w:rPr>
                <w:spacing w:val="-4"/>
                <w:sz w:val="24"/>
                <w:szCs w:val="24"/>
              </w:rPr>
              <w:t>,</w:t>
            </w:r>
            <w:r w:rsidRPr="00A05B23">
              <w:rPr>
                <w:spacing w:val="-4"/>
                <w:sz w:val="24"/>
                <w:szCs w:val="24"/>
              </w:rPr>
              <w:t>07</w:t>
            </w:r>
          </w:p>
        </w:tc>
        <w:tc>
          <w:tcPr>
            <w:tcW w:w="712" w:type="dxa"/>
          </w:tcPr>
          <w:p w14:paraId="2471D304" w14:textId="1BF7F441" w:rsidR="00CF7882" w:rsidRPr="00A05B23" w:rsidRDefault="00CF7882" w:rsidP="00895382">
            <w:pPr>
              <w:pStyle w:val="TableParagraph"/>
              <w:spacing w:before="79"/>
              <w:ind w:left="88"/>
              <w:rPr>
                <w:sz w:val="24"/>
                <w:szCs w:val="24"/>
              </w:rPr>
            </w:pPr>
            <w:r w:rsidRPr="00A05B23">
              <w:rPr>
                <w:spacing w:val="-4"/>
                <w:sz w:val="24"/>
                <w:szCs w:val="24"/>
              </w:rPr>
              <w:t>0</w:t>
            </w:r>
            <w:r w:rsidR="00ED7C60">
              <w:rPr>
                <w:spacing w:val="-4"/>
                <w:sz w:val="24"/>
                <w:szCs w:val="24"/>
              </w:rPr>
              <w:t>,</w:t>
            </w:r>
            <w:r w:rsidRPr="00A05B23">
              <w:rPr>
                <w:spacing w:val="-4"/>
                <w:sz w:val="24"/>
                <w:szCs w:val="24"/>
              </w:rPr>
              <w:t>05</w:t>
            </w:r>
          </w:p>
        </w:tc>
        <w:tc>
          <w:tcPr>
            <w:tcW w:w="477" w:type="dxa"/>
          </w:tcPr>
          <w:p w14:paraId="3DB91439" w14:textId="77777777" w:rsidR="00CF7882" w:rsidRPr="00A05B23" w:rsidRDefault="00CF7882" w:rsidP="00895382">
            <w:pPr>
              <w:pStyle w:val="TableParagraph"/>
              <w:spacing w:before="53"/>
              <w:ind w:left="7"/>
              <w:rPr>
                <w:sz w:val="24"/>
                <w:szCs w:val="24"/>
              </w:rPr>
            </w:pPr>
            <w:r w:rsidRPr="00A05B23">
              <w:rPr>
                <w:spacing w:val="-5"/>
                <w:sz w:val="24"/>
                <w:szCs w:val="24"/>
              </w:rPr>
              <w:t>&gt;2</w:t>
            </w:r>
          </w:p>
        </w:tc>
      </w:tr>
      <w:tr w:rsidR="00CF7882" w:rsidRPr="00A05B23" w14:paraId="0362F880" w14:textId="77777777" w:rsidTr="00B3719A">
        <w:trPr>
          <w:trHeight w:val="331"/>
        </w:trPr>
        <w:tc>
          <w:tcPr>
            <w:tcW w:w="1346" w:type="dxa"/>
          </w:tcPr>
          <w:p w14:paraId="25410F9E" w14:textId="77777777" w:rsidR="00CF7882" w:rsidRPr="00A05B23" w:rsidRDefault="00CF7882" w:rsidP="00895382">
            <w:pPr>
              <w:pStyle w:val="TableParagraph"/>
              <w:spacing w:before="78"/>
              <w:ind w:left="-1"/>
              <w:rPr>
                <w:sz w:val="24"/>
                <w:szCs w:val="24"/>
              </w:rPr>
            </w:pPr>
            <w:r w:rsidRPr="00A05B23">
              <w:rPr>
                <w:spacing w:val="-2"/>
                <w:sz w:val="24"/>
                <w:szCs w:val="24"/>
              </w:rPr>
              <w:t>SiMnN</w:t>
            </w:r>
          </w:p>
        </w:tc>
        <w:tc>
          <w:tcPr>
            <w:tcW w:w="736" w:type="dxa"/>
          </w:tcPr>
          <w:p w14:paraId="4C00F6A4" w14:textId="77777777" w:rsidR="00CF7882" w:rsidRPr="00A05B23" w:rsidRDefault="00CF7882" w:rsidP="00895382">
            <w:pPr>
              <w:pStyle w:val="TableParagraph"/>
              <w:spacing w:before="78"/>
              <w:ind w:left="-1"/>
              <w:rPr>
                <w:sz w:val="24"/>
                <w:szCs w:val="24"/>
              </w:rPr>
            </w:pPr>
            <w:r w:rsidRPr="00A05B23">
              <w:rPr>
                <w:spacing w:val="-5"/>
                <w:w w:val="105"/>
                <w:sz w:val="24"/>
                <w:szCs w:val="24"/>
              </w:rPr>
              <w:t>7N</w:t>
            </w:r>
          </w:p>
        </w:tc>
        <w:tc>
          <w:tcPr>
            <w:tcW w:w="805" w:type="dxa"/>
          </w:tcPr>
          <w:p w14:paraId="5C02DC6D" w14:textId="77777777" w:rsidR="00CF7882" w:rsidRPr="00A05B23" w:rsidRDefault="00CF7882" w:rsidP="00895382">
            <w:pPr>
              <w:pStyle w:val="TableParagraph"/>
              <w:spacing w:before="52"/>
              <w:ind w:left="86"/>
              <w:rPr>
                <w:sz w:val="24"/>
                <w:szCs w:val="24"/>
              </w:rPr>
            </w:pPr>
            <w:r w:rsidRPr="00A05B23">
              <w:rPr>
                <w:spacing w:val="-5"/>
                <w:sz w:val="24"/>
                <w:szCs w:val="24"/>
              </w:rPr>
              <w:t>&gt;60</w:t>
            </w:r>
          </w:p>
        </w:tc>
        <w:tc>
          <w:tcPr>
            <w:tcW w:w="1291" w:type="dxa"/>
          </w:tcPr>
          <w:p w14:paraId="74CF1C2F" w14:textId="41DAFF65" w:rsidR="00CF7882" w:rsidRPr="00A05B23" w:rsidRDefault="00CF7882" w:rsidP="00895382">
            <w:pPr>
              <w:pStyle w:val="TableParagraph"/>
              <w:spacing w:before="78"/>
              <w:ind w:left="87"/>
              <w:rPr>
                <w:sz w:val="24"/>
                <w:szCs w:val="24"/>
              </w:rPr>
            </w:pPr>
            <w:r w:rsidRPr="00A05B23">
              <w:rPr>
                <w:spacing w:val="-5"/>
                <w:sz w:val="24"/>
                <w:szCs w:val="24"/>
              </w:rPr>
              <w:t>3</w:t>
            </w:r>
            <w:r w:rsidR="003C4AB3">
              <w:rPr>
                <w:spacing w:val="-5"/>
                <w:sz w:val="24"/>
                <w:szCs w:val="24"/>
              </w:rPr>
              <w:t>,</w:t>
            </w:r>
            <w:r w:rsidRPr="00A05B23">
              <w:rPr>
                <w:spacing w:val="-5"/>
                <w:sz w:val="24"/>
                <w:szCs w:val="24"/>
              </w:rPr>
              <w:t>5</w:t>
            </w:r>
          </w:p>
        </w:tc>
        <w:tc>
          <w:tcPr>
            <w:tcW w:w="805" w:type="dxa"/>
          </w:tcPr>
          <w:p w14:paraId="48792811" w14:textId="46F497EA" w:rsidR="00CF7882" w:rsidRPr="00A05B23" w:rsidRDefault="00CF7882" w:rsidP="00895382">
            <w:pPr>
              <w:pStyle w:val="TableParagraph"/>
              <w:spacing w:before="67"/>
              <w:ind w:left="86"/>
              <w:rPr>
                <w:sz w:val="24"/>
                <w:szCs w:val="24"/>
              </w:rPr>
            </w:pPr>
            <w:r w:rsidRPr="00A05B23">
              <w:rPr>
                <w:spacing w:val="-4"/>
                <w:w w:val="105"/>
                <w:sz w:val="24"/>
                <w:szCs w:val="24"/>
              </w:rPr>
              <w:t>9</w:t>
            </w:r>
            <w:r w:rsidR="003C4AB3">
              <w:rPr>
                <w:spacing w:val="-4"/>
                <w:w w:val="105"/>
                <w:sz w:val="24"/>
                <w:szCs w:val="24"/>
              </w:rPr>
              <w:t>-</w:t>
            </w:r>
            <w:r w:rsidRPr="00A05B23">
              <w:rPr>
                <w:spacing w:val="-4"/>
                <w:w w:val="105"/>
                <w:sz w:val="24"/>
                <w:szCs w:val="24"/>
              </w:rPr>
              <w:t>17</w:t>
            </w:r>
          </w:p>
        </w:tc>
        <w:tc>
          <w:tcPr>
            <w:tcW w:w="1291" w:type="dxa"/>
          </w:tcPr>
          <w:p w14:paraId="6B02EAB7" w14:textId="1CF95B57" w:rsidR="00CF7882" w:rsidRPr="00A05B23" w:rsidRDefault="00CF7882" w:rsidP="00895382">
            <w:pPr>
              <w:pStyle w:val="TableParagraph"/>
              <w:spacing w:before="78"/>
              <w:ind w:left="87"/>
              <w:rPr>
                <w:sz w:val="24"/>
                <w:szCs w:val="24"/>
              </w:rPr>
            </w:pPr>
            <w:r w:rsidRPr="00A05B23">
              <w:rPr>
                <w:spacing w:val="-5"/>
                <w:sz w:val="24"/>
                <w:szCs w:val="24"/>
              </w:rPr>
              <w:t>0</w:t>
            </w:r>
            <w:r w:rsidR="003C4AB3">
              <w:rPr>
                <w:spacing w:val="-5"/>
                <w:sz w:val="24"/>
                <w:szCs w:val="24"/>
              </w:rPr>
              <w:t>,</w:t>
            </w:r>
            <w:r w:rsidRPr="00A05B23">
              <w:rPr>
                <w:spacing w:val="-5"/>
                <w:sz w:val="24"/>
                <w:szCs w:val="24"/>
              </w:rPr>
              <w:t>1</w:t>
            </w:r>
          </w:p>
        </w:tc>
        <w:tc>
          <w:tcPr>
            <w:tcW w:w="712" w:type="dxa"/>
          </w:tcPr>
          <w:p w14:paraId="69F366D0" w14:textId="06AA3AB7" w:rsidR="00CF7882" w:rsidRPr="00A05B23" w:rsidRDefault="00CF7882" w:rsidP="00895382">
            <w:pPr>
              <w:pStyle w:val="TableParagraph"/>
              <w:spacing w:before="78"/>
              <w:ind w:left="88"/>
              <w:rPr>
                <w:sz w:val="24"/>
                <w:szCs w:val="24"/>
              </w:rPr>
            </w:pPr>
            <w:r w:rsidRPr="00A05B23">
              <w:rPr>
                <w:spacing w:val="-4"/>
                <w:sz w:val="24"/>
                <w:szCs w:val="24"/>
              </w:rPr>
              <w:t>0</w:t>
            </w:r>
            <w:r w:rsidR="00ED7C60">
              <w:rPr>
                <w:spacing w:val="-4"/>
                <w:sz w:val="24"/>
                <w:szCs w:val="24"/>
              </w:rPr>
              <w:t>,</w:t>
            </w:r>
            <w:r w:rsidRPr="00A05B23">
              <w:rPr>
                <w:spacing w:val="-4"/>
                <w:sz w:val="24"/>
                <w:szCs w:val="24"/>
              </w:rPr>
              <w:t>02</w:t>
            </w:r>
          </w:p>
        </w:tc>
        <w:tc>
          <w:tcPr>
            <w:tcW w:w="477" w:type="dxa"/>
          </w:tcPr>
          <w:p w14:paraId="39BC2EFA" w14:textId="77777777" w:rsidR="00CF7882" w:rsidRPr="00A05B23" w:rsidRDefault="00CF7882" w:rsidP="00895382">
            <w:pPr>
              <w:pStyle w:val="TableParagraph"/>
              <w:spacing w:before="52"/>
              <w:ind w:left="7"/>
              <w:rPr>
                <w:sz w:val="24"/>
                <w:szCs w:val="24"/>
              </w:rPr>
            </w:pPr>
            <w:r w:rsidRPr="00A05B23">
              <w:rPr>
                <w:spacing w:val="-5"/>
                <w:sz w:val="24"/>
                <w:szCs w:val="24"/>
              </w:rPr>
              <w:t>&gt;7</w:t>
            </w:r>
          </w:p>
        </w:tc>
      </w:tr>
      <w:tr w:rsidR="00CF7882" w:rsidRPr="00A05B23" w14:paraId="59903A3F" w14:textId="77777777" w:rsidTr="00B3719A">
        <w:trPr>
          <w:trHeight w:val="332"/>
        </w:trPr>
        <w:tc>
          <w:tcPr>
            <w:tcW w:w="1346" w:type="dxa"/>
          </w:tcPr>
          <w:p w14:paraId="06E40B83" w14:textId="77777777" w:rsidR="00CF7882" w:rsidRPr="00A05B23" w:rsidRDefault="00CF7882" w:rsidP="00895382">
            <w:pPr>
              <w:pStyle w:val="TableParagraph"/>
              <w:rPr>
                <w:sz w:val="24"/>
                <w:szCs w:val="24"/>
              </w:rPr>
            </w:pPr>
          </w:p>
        </w:tc>
        <w:tc>
          <w:tcPr>
            <w:tcW w:w="736" w:type="dxa"/>
          </w:tcPr>
          <w:p w14:paraId="759A5F3A" w14:textId="77777777" w:rsidR="00CF7882" w:rsidRPr="00A05B23" w:rsidRDefault="00CF7882" w:rsidP="00895382">
            <w:pPr>
              <w:pStyle w:val="TableParagraph"/>
              <w:spacing w:before="79"/>
              <w:ind w:left="-1"/>
              <w:rPr>
                <w:sz w:val="24"/>
                <w:szCs w:val="24"/>
              </w:rPr>
            </w:pPr>
            <w:r w:rsidRPr="00A05B23">
              <w:rPr>
                <w:spacing w:val="-5"/>
                <w:w w:val="105"/>
                <w:sz w:val="24"/>
                <w:szCs w:val="24"/>
              </w:rPr>
              <w:t>5N</w:t>
            </w:r>
          </w:p>
        </w:tc>
        <w:tc>
          <w:tcPr>
            <w:tcW w:w="805" w:type="dxa"/>
          </w:tcPr>
          <w:p w14:paraId="3E442E94" w14:textId="77777777" w:rsidR="00CF7882" w:rsidRPr="00A05B23" w:rsidRDefault="00CF7882" w:rsidP="00895382">
            <w:pPr>
              <w:pStyle w:val="TableParagraph"/>
              <w:spacing w:before="54"/>
              <w:ind w:left="85"/>
              <w:rPr>
                <w:sz w:val="24"/>
                <w:szCs w:val="24"/>
              </w:rPr>
            </w:pPr>
            <w:r w:rsidRPr="00A05B23">
              <w:rPr>
                <w:spacing w:val="-5"/>
                <w:sz w:val="24"/>
                <w:szCs w:val="24"/>
              </w:rPr>
              <w:t>&gt;60</w:t>
            </w:r>
          </w:p>
        </w:tc>
        <w:tc>
          <w:tcPr>
            <w:tcW w:w="1291" w:type="dxa"/>
          </w:tcPr>
          <w:p w14:paraId="58BBBD01" w14:textId="6BB4B80A" w:rsidR="00CF7882" w:rsidRPr="00A05B23" w:rsidRDefault="00CF7882" w:rsidP="00895382">
            <w:pPr>
              <w:pStyle w:val="TableParagraph"/>
              <w:spacing w:before="79"/>
              <w:ind w:left="86"/>
              <w:rPr>
                <w:sz w:val="24"/>
                <w:szCs w:val="24"/>
              </w:rPr>
            </w:pPr>
            <w:r w:rsidRPr="00A05B23">
              <w:rPr>
                <w:spacing w:val="-5"/>
                <w:sz w:val="24"/>
                <w:szCs w:val="24"/>
              </w:rPr>
              <w:t>3</w:t>
            </w:r>
            <w:r w:rsidR="003C4AB3">
              <w:rPr>
                <w:spacing w:val="-5"/>
                <w:sz w:val="24"/>
                <w:szCs w:val="24"/>
              </w:rPr>
              <w:t>,</w:t>
            </w:r>
            <w:r w:rsidRPr="00A05B23">
              <w:rPr>
                <w:spacing w:val="-5"/>
                <w:sz w:val="24"/>
                <w:szCs w:val="24"/>
              </w:rPr>
              <w:t>5</w:t>
            </w:r>
          </w:p>
        </w:tc>
        <w:tc>
          <w:tcPr>
            <w:tcW w:w="805" w:type="dxa"/>
          </w:tcPr>
          <w:p w14:paraId="354EB604" w14:textId="5655F48C" w:rsidR="00CF7882" w:rsidRPr="00A05B23" w:rsidRDefault="00CF7882" w:rsidP="00895382">
            <w:pPr>
              <w:pStyle w:val="TableParagraph"/>
              <w:spacing w:before="68"/>
              <w:ind w:left="86"/>
              <w:rPr>
                <w:sz w:val="24"/>
                <w:szCs w:val="24"/>
              </w:rPr>
            </w:pPr>
            <w:r w:rsidRPr="00A05B23">
              <w:rPr>
                <w:spacing w:val="-4"/>
                <w:w w:val="105"/>
                <w:sz w:val="24"/>
                <w:szCs w:val="24"/>
              </w:rPr>
              <w:t>9</w:t>
            </w:r>
            <w:r w:rsidR="003C4AB3">
              <w:rPr>
                <w:spacing w:val="-4"/>
                <w:w w:val="105"/>
                <w:sz w:val="24"/>
                <w:szCs w:val="24"/>
              </w:rPr>
              <w:t>-</w:t>
            </w:r>
            <w:r w:rsidRPr="00A05B23">
              <w:rPr>
                <w:spacing w:val="-4"/>
                <w:w w:val="105"/>
                <w:sz w:val="24"/>
                <w:szCs w:val="24"/>
              </w:rPr>
              <w:t>17</w:t>
            </w:r>
          </w:p>
        </w:tc>
        <w:tc>
          <w:tcPr>
            <w:tcW w:w="1291" w:type="dxa"/>
          </w:tcPr>
          <w:p w14:paraId="27A98B73" w14:textId="031E6B6A" w:rsidR="00CF7882" w:rsidRPr="00A05B23" w:rsidRDefault="00CF7882" w:rsidP="00895382">
            <w:pPr>
              <w:pStyle w:val="TableParagraph"/>
              <w:spacing w:before="79"/>
              <w:ind w:left="87"/>
              <w:rPr>
                <w:sz w:val="24"/>
                <w:szCs w:val="24"/>
              </w:rPr>
            </w:pPr>
            <w:r w:rsidRPr="00A05B23">
              <w:rPr>
                <w:spacing w:val="-5"/>
                <w:sz w:val="24"/>
                <w:szCs w:val="24"/>
              </w:rPr>
              <w:t>0</w:t>
            </w:r>
            <w:r w:rsidR="003C4AB3">
              <w:rPr>
                <w:spacing w:val="-5"/>
                <w:sz w:val="24"/>
                <w:szCs w:val="24"/>
              </w:rPr>
              <w:t>,</w:t>
            </w:r>
            <w:r w:rsidRPr="00A05B23">
              <w:rPr>
                <w:spacing w:val="-5"/>
                <w:sz w:val="24"/>
                <w:szCs w:val="24"/>
              </w:rPr>
              <w:t>1</w:t>
            </w:r>
          </w:p>
        </w:tc>
        <w:tc>
          <w:tcPr>
            <w:tcW w:w="712" w:type="dxa"/>
          </w:tcPr>
          <w:p w14:paraId="2E578602" w14:textId="638A2CD1" w:rsidR="00CF7882" w:rsidRPr="00A05B23" w:rsidRDefault="00CF7882" w:rsidP="00895382">
            <w:pPr>
              <w:pStyle w:val="TableParagraph"/>
              <w:spacing w:before="79"/>
              <w:ind w:left="88"/>
              <w:rPr>
                <w:sz w:val="24"/>
                <w:szCs w:val="24"/>
              </w:rPr>
            </w:pPr>
            <w:r w:rsidRPr="00A05B23">
              <w:rPr>
                <w:spacing w:val="-4"/>
                <w:sz w:val="24"/>
                <w:szCs w:val="24"/>
              </w:rPr>
              <w:t>0</w:t>
            </w:r>
            <w:r w:rsidR="00ED7C60">
              <w:rPr>
                <w:spacing w:val="-4"/>
                <w:sz w:val="24"/>
                <w:szCs w:val="24"/>
              </w:rPr>
              <w:t>,</w:t>
            </w:r>
            <w:r w:rsidRPr="00A05B23">
              <w:rPr>
                <w:spacing w:val="-4"/>
                <w:sz w:val="24"/>
                <w:szCs w:val="24"/>
              </w:rPr>
              <w:t>02</w:t>
            </w:r>
          </w:p>
        </w:tc>
        <w:tc>
          <w:tcPr>
            <w:tcW w:w="477" w:type="dxa"/>
          </w:tcPr>
          <w:p w14:paraId="6EBCBC49" w14:textId="42824496" w:rsidR="00CF7882" w:rsidRPr="00A05B23" w:rsidRDefault="00CF7882" w:rsidP="00895382">
            <w:pPr>
              <w:pStyle w:val="TableParagraph"/>
              <w:spacing w:before="68"/>
              <w:ind w:left="88" w:right="-15"/>
              <w:rPr>
                <w:sz w:val="24"/>
                <w:szCs w:val="24"/>
              </w:rPr>
            </w:pPr>
            <w:r w:rsidRPr="00A05B23">
              <w:rPr>
                <w:spacing w:val="-5"/>
                <w:w w:val="105"/>
                <w:sz w:val="24"/>
                <w:szCs w:val="24"/>
              </w:rPr>
              <w:t>4</w:t>
            </w:r>
            <w:r w:rsidR="00ED7C60">
              <w:rPr>
                <w:spacing w:val="-5"/>
                <w:w w:val="105"/>
                <w:sz w:val="24"/>
                <w:szCs w:val="24"/>
              </w:rPr>
              <w:t>-</w:t>
            </w:r>
            <w:r w:rsidRPr="00A05B23">
              <w:rPr>
                <w:spacing w:val="-5"/>
                <w:w w:val="105"/>
                <w:sz w:val="24"/>
                <w:szCs w:val="24"/>
              </w:rPr>
              <w:t>7</w:t>
            </w:r>
          </w:p>
        </w:tc>
      </w:tr>
    </w:tbl>
    <w:p w14:paraId="754B0491" w14:textId="557251E1" w:rsidR="00B37E66" w:rsidRDefault="00BF7744" w:rsidP="00B37E6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53A1">
        <w:rPr>
          <w:rFonts w:ascii="Times New Roman" w:hAnsi="Times New Roman" w:cs="Times New Roman"/>
          <w:sz w:val="24"/>
          <w:szCs w:val="24"/>
        </w:rPr>
        <w:tab/>
      </w:r>
      <w:r w:rsidR="005D5FA6">
        <w:rPr>
          <w:rFonts w:ascii="Times New Roman" w:hAnsi="Times New Roman" w:cs="Times New Roman"/>
          <w:sz w:val="24"/>
          <w:szCs w:val="24"/>
        </w:rPr>
        <w:tab/>
      </w:r>
      <w:r>
        <w:rPr>
          <w:rFonts w:ascii="Times New Roman" w:hAnsi="Times New Roman" w:cs="Times New Roman"/>
          <w:sz w:val="24"/>
          <w:szCs w:val="24"/>
        </w:rPr>
        <w:t>Sumber :</w:t>
      </w:r>
      <w:r w:rsidR="00163CBC">
        <w:rPr>
          <w:rFonts w:ascii="Times New Roman" w:hAnsi="Times New Roman" w:cs="Times New Roman"/>
          <w:sz w:val="24"/>
          <w:szCs w:val="24"/>
        </w:rPr>
        <w:t xml:space="preserve"> (</w:t>
      </w:r>
      <w:r w:rsidR="00D33A7A">
        <w:rPr>
          <w:rFonts w:ascii="Times New Roman" w:hAnsi="Times New Roman" w:cs="Times New Roman"/>
          <w:sz w:val="24"/>
          <w:szCs w:val="24"/>
        </w:rPr>
        <w:fldChar w:fldCharType="begin" w:fldLock="1"/>
      </w:r>
      <w:r w:rsidR="00383899">
        <w:rPr>
          <w:rFonts w:ascii="Times New Roman" w:hAnsi="Times New Roman" w:cs="Times New Roman"/>
          <w:sz w:val="24"/>
          <w:szCs w:val="24"/>
        </w:rPr>
        <w:instrText>ADDIN CSL_CITATION {"citationItems":[{"id":"ITEM-1","itemData":{"DOI":"10.1016/B978-0-08-097753-9.00001-0","ISBN":"9780080977539","abstract":"This introductory chapter describes the importance of ferroalloys in modern steelmaking and the benefits of applying ferroalloys instead of pure alloying elements. The idea, scope, and structure of the book are outlined.","author":[{"dropping-particle":"","family":"Tangstad","given":"Merete.","non-dropping-particle":"","parse-names":false,"suffix":""}],"container-title":"Handbook of Ferroalloys: Theory and Technology","id":"ITEM-1","issued":{"date-parts":[["2013","7","11"]]},"page":"221-265","publisher":"Elsevier","title":"Manganese Ferroalloys Technology","type":"chapter"},"uris":["http://www.mendeley.com/documents/?uuid=bdd895b3-e2e9-3d29-ae60-befb77a15050"]}],"mendeley":{"formattedCitation":"(Tangstad, 2013)","manualFormatting":"Tangstad, 2013","plainTextFormattedCitation":"(Tangstad, 2013)","previouslyFormattedCitation":"(Tangstad, 2013)"},"properties":{"noteIndex":0},"schema":"https://github.com/citation-style-language/schema/raw/master/csl-citation.json"}</w:instrText>
      </w:r>
      <w:r w:rsidR="00D33A7A">
        <w:rPr>
          <w:rFonts w:ascii="Times New Roman" w:hAnsi="Times New Roman" w:cs="Times New Roman"/>
          <w:sz w:val="24"/>
          <w:szCs w:val="24"/>
        </w:rPr>
        <w:fldChar w:fldCharType="separate"/>
      </w:r>
      <w:r w:rsidR="00D33A7A" w:rsidRPr="00D33A7A">
        <w:rPr>
          <w:rFonts w:ascii="Times New Roman" w:hAnsi="Times New Roman" w:cs="Times New Roman"/>
          <w:noProof/>
          <w:sz w:val="24"/>
          <w:szCs w:val="24"/>
        </w:rPr>
        <w:t>Tangstad, 2013</w:t>
      </w:r>
      <w:r w:rsidR="00D33A7A">
        <w:rPr>
          <w:rFonts w:ascii="Times New Roman" w:hAnsi="Times New Roman" w:cs="Times New Roman"/>
          <w:sz w:val="24"/>
          <w:szCs w:val="24"/>
        </w:rPr>
        <w:fldChar w:fldCharType="end"/>
      </w:r>
      <w:r w:rsidR="00163CBC">
        <w:rPr>
          <w:rFonts w:ascii="Times New Roman" w:hAnsi="Times New Roman" w:cs="Times New Roman"/>
          <w:sz w:val="24"/>
          <w:szCs w:val="24"/>
        </w:rPr>
        <w:t>)</w:t>
      </w:r>
    </w:p>
    <w:p w14:paraId="34E9A706" w14:textId="0C7E0976" w:rsidR="00155F53" w:rsidRDefault="002D3420" w:rsidP="00492CFD">
      <w:pPr>
        <w:spacing w:line="480" w:lineRule="auto"/>
        <w:ind w:left="720" w:firstLine="720"/>
        <w:jc w:val="both"/>
        <w:rPr>
          <w:rFonts w:ascii="Times New Roman" w:hAnsi="Times New Roman" w:cs="Times New Roman"/>
          <w:sz w:val="24"/>
          <w:szCs w:val="24"/>
        </w:rPr>
      </w:pPr>
      <w:r w:rsidRPr="002D3420">
        <w:rPr>
          <w:rFonts w:ascii="Times New Roman" w:hAnsi="Times New Roman" w:cs="Times New Roman"/>
          <w:sz w:val="24"/>
          <w:szCs w:val="24"/>
        </w:rPr>
        <w:t>Mangan logam diproduksi dengan dua metode: elektrolitik dan</w:t>
      </w:r>
      <w:r w:rsidR="00E93B7A">
        <w:rPr>
          <w:rFonts w:ascii="Times New Roman" w:hAnsi="Times New Roman" w:cs="Times New Roman"/>
          <w:sz w:val="24"/>
          <w:szCs w:val="24"/>
        </w:rPr>
        <w:t xml:space="preserve"> </w:t>
      </w:r>
      <w:r w:rsidRPr="002D3420">
        <w:rPr>
          <w:rFonts w:ascii="Times New Roman" w:hAnsi="Times New Roman" w:cs="Times New Roman"/>
          <w:sz w:val="24"/>
          <w:szCs w:val="24"/>
        </w:rPr>
        <w:t>termoelektrik. Mangan elektrolitik merupakan bentuk mangan paling murni dan</w:t>
      </w:r>
      <w:r w:rsidR="00E93B7A">
        <w:rPr>
          <w:rFonts w:ascii="Times New Roman" w:hAnsi="Times New Roman" w:cs="Times New Roman"/>
          <w:sz w:val="24"/>
          <w:szCs w:val="24"/>
        </w:rPr>
        <w:t xml:space="preserve"> </w:t>
      </w:r>
      <w:r w:rsidRPr="002D3420">
        <w:rPr>
          <w:rFonts w:ascii="Times New Roman" w:hAnsi="Times New Roman" w:cs="Times New Roman"/>
          <w:sz w:val="24"/>
          <w:szCs w:val="24"/>
        </w:rPr>
        <w:t>memiliki kandungan Mn minimal 99,8%. Metode hidrometalurgi ini tidak dibahas</w:t>
      </w:r>
      <w:r w:rsidR="00E93B7A">
        <w:rPr>
          <w:rFonts w:ascii="Times New Roman" w:hAnsi="Times New Roman" w:cs="Times New Roman"/>
          <w:sz w:val="24"/>
          <w:szCs w:val="24"/>
        </w:rPr>
        <w:t xml:space="preserve"> </w:t>
      </w:r>
      <w:r w:rsidRPr="002D3420">
        <w:rPr>
          <w:rFonts w:ascii="Times New Roman" w:hAnsi="Times New Roman" w:cs="Times New Roman"/>
          <w:sz w:val="24"/>
          <w:szCs w:val="24"/>
        </w:rPr>
        <w:t>di sini. Mangan termoelektrik dihasilkan melalui reduksi cair terak mangan</w:t>
      </w:r>
      <w:r w:rsidR="00E93B7A">
        <w:rPr>
          <w:rFonts w:ascii="Times New Roman" w:hAnsi="Times New Roman" w:cs="Times New Roman"/>
          <w:sz w:val="24"/>
          <w:szCs w:val="24"/>
        </w:rPr>
        <w:t xml:space="preserve"> </w:t>
      </w:r>
      <w:r w:rsidRPr="002D3420">
        <w:rPr>
          <w:rFonts w:ascii="Times New Roman" w:hAnsi="Times New Roman" w:cs="Times New Roman"/>
          <w:sz w:val="24"/>
          <w:szCs w:val="24"/>
        </w:rPr>
        <w:t>terdefosforilasi dengan silikon dari SiMn mentah dengan adanya fluks (kapur). Untuk melakukan hal ini, SiMn memiliki jumlah zat besi yang terbatas (Gasik, 1992).</w:t>
      </w:r>
      <w:r w:rsidR="00155F53">
        <w:rPr>
          <w:rFonts w:ascii="Times New Roman" w:hAnsi="Times New Roman" w:cs="Times New Roman"/>
          <w:sz w:val="24"/>
          <w:szCs w:val="24"/>
        </w:rPr>
        <w:t xml:space="preserve"> </w:t>
      </w:r>
      <w:r w:rsidR="00155F53" w:rsidRPr="00155F53">
        <w:rPr>
          <w:rFonts w:ascii="Times New Roman" w:hAnsi="Times New Roman" w:cs="Times New Roman"/>
          <w:sz w:val="24"/>
          <w:szCs w:val="24"/>
        </w:rPr>
        <w:t xml:space="preserve">Ini digunakan dalam produksi paduan aluminium dan tembaga, untuk baja tahan karat khusus dan baja khusus lainnya, dan untuk aplikasi elektronik. Paduan aluminium mewakili penggunaan mangan nonferrous terbesar dalam bidang metalurgi. Mangan meningkatkan ketahanan korosi aluminium. Paduan aluminium dengan kandungan Mn 1% atau lebih banyak digunakan pada kaleng minuman dan peralatan pengolahan makanan. Perunggu mangan adalah paduan berbahan dasar tembaga, diperkuat </w:t>
      </w:r>
      <w:r w:rsidR="00155F53" w:rsidRPr="00155F53">
        <w:rPr>
          <w:rFonts w:ascii="Times New Roman" w:hAnsi="Times New Roman" w:cs="Times New Roman"/>
          <w:sz w:val="24"/>
          <w:szCs w:val="24"/>
        </w:rPr>
        <w:lastRenderedPageBreak/>
        <w:t>dengan sedikit mangan (hingga 4,5%). Paduan ini digunakan untuk baling-baling dan peralatan kelautan serta roda gigi dan bantalan.</w:t>
      </w:r>
    </w:p>
    <w:p w14:paraId="0BDC1A8A" w14:textId="2309885C" w:rsidR="00492CFD" w:rsidRDefault="000E4C0D" w:rsidP="00EE4C2C">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Pengotor Dalam paduan Mangan</w:t>
      </w:r>
    </w:p>
    <w:p w14:paraId="77B979E2" w14:textId="1B36E499" w:rsidR="00386C3D" w:rsidRPr="006B62F4" w:rsidRDefault="0031374F" w:rsidP="006B62F4">
      <w:pPr>
        <w:pStyle w:val="ListParagraph"/>
        <w:spacing w:line="480" w:lineRule="auto"/>
        <w:ind w:left="787" w:firstLine="653"/>
        <w:jc w:val="both"/>
        <w:rPr>
          <w:rFonts w:ascii="Times New Roman" w:hAnsi="Times New Roman" w:cs="Times New Roman"/>
          <w:sz w:val="24"/>
          <w:szCs w:val="24"/>
        </w:rPr>
      </w:pPr>
      <w:r w:rsidRPr="0031374F">
        <w:rPr>
          <w:rFonts w:ascii="Times New Roman" w:hAnsi="Times New Roman" w:cs="Times New Roman"/>
          <w:sz w:val="24"/>
          <w:szCs w:val="24"/>
        </w:rPr>
        <w:t>Tren produksi baja berkualitas tinggi dengan tingkat pengotor rendah semakin memberikan tekanan pada produsen paduan mangan untuk meningkatkan kualitas produk dengan persyaratan yang lebih ketat pada unsur-unsur berbahaya, terutama karbon, sulfur dan fosfor.</w:t>
      </w:r>
      <w:r w:rsidRPr="0023444E">
        <w:rPr>
          <w:rFonts w:ascii="Times New Roman" w:hAnsi="Times New Roman" w:cs="Times New Roman"/>
          <w:sz w:val="24"/>
          <w:szCs w:val="24"/>
        </w:rPr>
        <w:t xml:space="preserve"> Produksi komersial paduan mangan dari bahan mentah konvensional pasti menimbulkan banyak pengotor ke dalam logam akhir, meskipun dalam jumlah yang lebih kecil. Konsentrasi khas dari beberapa komponen ini ditunjukkan pada Tabel </w:t>
      </w:r>
      <w:r w:rsidR="0023444E">
        <w:rPr>
          <w:rFonts w:ascii="Times New Roman" w:hAnsi="Times New Roman" w:cs="Times New Roman"/>
          <w:sz w:val="24"/>
          <w:szCs w:val="24"/>
        </w:rPr>
        <w:t>2.</w:t>
      </w:r>
      <w:r w:rsidR="006A1826">
        <w:rPr>
          <w:rFonts w:ascii="Times New Roman" w:hAnsi="Times New Roman" w:cs="Times New Roman"/>
          <w:sz w:val="24"/>
          <w:szCs w:val="24"/>
        </w:rPr>
        <w:t>4</w:t>
      </w:r>
      <w:r w:rsidRPr="0023444E">
        <w:rPr>
          <w:rFonts w:ascii="Times New Roman" w:hAnsi="Times New Roman" w:cs="Times New Roman"/>
          <w:sz w:val="24"/>
          <w:szCs w:val="24"/>
        </w:rPr>
        <w:t>.</w:t>
      </w:r>
    </w:p>
    <w:p w14:paraId="1BA2FEF7" w14:textId="78743AB6" w:rsidR="006B62F4" w:rsidRPr="006B62F4" w:rsidRDefault="006B62F4" w:rsidP="006B62F4">
      <w:pPr>
        <w:pStyle w:val="Caption"/>
        <w:keepNext/>
        <w:ind w:firstLine="720"/>
        <w:jc w:val="center"/>
        <w:rPr>
          <w:rFonts w:ascii="Times New Roman" w:hAnsi="Times New Roman" w:cs="Times New Roman"/>
          <w:i w:val="0"/>
          <w:iCs w:val="0"/>
          <w:color w:val="auto"/>
          <w:sz w:val="24"/>
          <w:szCs w:val="24"/>
        </w:rPr>
      </w:pPr>
      <w:bookmarkStart w:id="38" w:name="_Toc185590010"/>
      <w:r w:rsidRPr="006B62F4">
        <w:rPr>
          <w:rFonts w:ascii="Times New Roman" w:hAnsi="Times New Roman" w:cs="Times New Roman"/>
          <w:i w:val="0"/>
          <w:iCs w:val="0"/>
          <w:color w:val="auto"/>
          <w:sz w:val="24"/>
          <w:szCs w:val="24"/>
        </w:rPr>
        <w:t xml:space="preserve">Tabel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Tabel_2.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4</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konsentrasi khas unsur pengotor lainnya dalam paduan besi mangan</w:t>
      </w:r>
      <w:bookmarkEnd w:id="38"/>
    </w:p>
    <w:tbl>
      <w:tblPr>
        <w:tblW w:w="830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0"/>
        <w:gridCol w:w="244"/>
        <w:gridCol w:w="588"/>
        <w:gridCol w:w="277"/>
        <w:gridCol w:w="346"/>
        <w:gridCol w:w="487"/>
        <w:gridCol w:w="554"/>
        <w:gridCol w:w="555"/>
        <w:gridCol w:w="487"/>
        <w:gridCol w:w="386"/>
        <w:gridCol w:w="386"/>
        <w:gridCol w:w="584"/>
        <w:gridCol w:w="487"/>
        <w:gridCol w:w="486"/>
        <w:gridCol w:w="436"/>
        <w:gridCol w:w="419"/>
        <w:gridCol w:w="643"/>
        <w:gridCol w:w="128"/>
      </w:tblGrid>
      <w:tr w:rsidR="008F7773" w:rsidRPr="008F7773" w14:paraId="7DAB5E55" w14:textId="77777777" w:rsidTr="00B3719A">
        <w:trPr>
          <w:trHeight w:val="652"/>
        </w:trPr>
        <w:tc>
          <w:tcPr>
            <w:tcW w:w="1054" w:type="dxa"/>
            <w:gridSpan w:val="2"/>
          </w:tcPr>
          <w:p w14:paraId="29F1447B" w14:textId="77777777" w:rsidR="005874FF" w:rsidRPr="008F7773" w:rsidRDefault="005874FF" w:rsidP="00895382">
            <w:pPr>
              <w:pStyle w:val="TableParagraph"/>
              <w:rPr>
                <w:sz w:val="18"/>
                <w:szCs w:val="18"/>
              </w:rPr>
            </w:pPr>
          </w:p>
        </w:tc>
        <w:tc>
          <w:tcPr>
            <w:tcW w:w="588" w:type="dxa"/>
          </w:tcPr>
          <w:p w14:paraId="27DCDD0E" w14:textId="240B0EA1" w:rsidR="005874FF" w:rsidRPr="008F7773" w:rsidRDefault="002F649C" w:rsidP="00895382">
            <w:pPr>
              <w:pStyle w:val="TableParagraph"/>
              <w:spacing w:before="132"/>
              <w:ind w:left="2"/>
              <w:rPr>
                <w:sz w:val="18"/>
                <w:szCs w:val="18"/>
              </w:rPr>
            </w:pPr>
            <w:r w:rsidRPr="008F7773">
              <w:rPr>
                <w:w w:val="105"/>
                <w:sz w:val="18"/>
                <w:szCs w:val="18"/>
              </w:rPr>
              <w:t>W</w:t>
            </w:r>
            <w:r w:rsidR="005874FF" w:rsidRPr="008F7773">
              <w:rPr>
                <w:w w:val="105"/>
                <w:sz w:val="18"/>
                <w:szCs w:val="18"/>
              </w:rPr>
              <w:t>t</w:t>
            </w:r>
            <w:r>
              <w:rPr>
                <w:w w:val="105"/>
                <w:sz w:val="18"/>
                <w:szCs w:val="18"/>
              </w:rPr>
              <w:t>(</w:t>
            </w:r>
            <w:r w:rsidR="005874FF" w:rsidRPr="008F7773">
              <w:rPr>
                <w:spacing w:val="-10"/>
                <w:w w:val="105"/>
                <w:sz w:val="18"/>
                <w:szCs w:val="18"/>
              </w:rPr>
              <w:t>%</w:t>
            </w:r>
            <w:r>
              <w:rPr>
                <w:spacing w:val="-10"/>
                <w:w w:val="105"/>
                <w:sz w:val="18"/>
                <w:szCs w:val="18"/>
              </w:rPr>
              <w:t>)</w:t>
            </w:r>
          </w:p>
        </w:tc>
        <w:tc>
          <w:tcPr>
            <w:tcW w:w="277" w:type="dxa"/>
          </w:tcPr>
          <w:p w14:paraId="5F1928AB" w14:textId="77777777" w:rsidR="005874FF" w:rsidRPr="008F7773" w:rsidRDefault="005874FF" w:rsidP="00895382">
            <w:pPr>
              <w:pStyle w:val="TableParagraph"/>
              <w:rPr>
                <w:sz w:val="18"/>
                <w:szCs w:val="18"/>
              </w:rPr>
            </w:pPr>
          </w:p>
        </w:tc>
        <w:tc>
          <w:tcPr>
            <w:tcW w:w="346" w:type="dxa"/>
          </w:tcPr>
          <w:p w14:paraId="633A0601" w14:textId="77777777" w:rsidR="005874FF" w:rsidRPr="008F7773" w:rsidRDefault="005874FF" w:rsidP="00895382">
            <w:pPr>
              <w:pStyle w:val="TableParagraph"/>
              <w:rPr>
                <w:sz w:val="18"/>
                <w:szCs w:val="18"/>
              </w:rPr>
            </w:pPr>
          </w:p>
        </w:tc>
        <w:tc>
          <w:tcPr>
            <w:tcW w:w="487" w:type="dxa"/>
          </w:tcPr>
          <w:p w14:paraId="4405450E" w14:textId="77777777" w:rsidR="005874FF" w:rsidRPr="008F7773" w:rsidRDefault="005874FF" w:rsidP="00895382">
            <w:pPr>
              <w:pStyle w:val="TableParagraph"/>
              <w:rPr>
                <w:sz w:val="18"/>
                <w:szCs w:val="18"/>
              </w:rPr>
            </w:pPr>
          </w:p>
        </w:tc>
        <w:tc>
          <w:tcPr>
            <w:tcW w:w="554" w:type="dxa"/>
          </w:tcPr>
          <w:p w14:paraId="19370B1F" w14:textId="77777777" w:rsidR="005874FF" w:rsidRPr="008F7773" w:rsidRDefault="005874FF" w:rsidP="00895382">
            <w:pPr>
              <w:pStyle w:val="TableParagraph"/>
              <w:rPr>
                <w:sz w:val="18"/>
                <w:szCs w:val="18"/>
              </w:rPr>
            </w:pPr>
          </w:p>
        </w:tc>
        <w:tc>
          <w:tcPr>
            <w:tcW w:w="555" w:type="dxa"/>
          </w:tcPr>
          <w:p w14:paraId="6FB2605A" w14:textId="77777777" w:rsidR="005874FF" w:rsidRPr="008F7773" w:rsidRDefault="005874FF" w:rsidP="00895382">
            <w:pPr>
              <w:pStyle w:val="TableParagraph"/>
              <w:rPr>
                <w:sz w:val="18"/>
                <w:szCs w:val="18"/>
              </w:rPr>
            </w:pPr>
          </w:p>
        </w:tc>
        <w:tc>
          <w:tcPr>
            <w:tcW w:w="487" w:type="dxa"/>
          </w:tcPr>
          <w:p w14:paraId="29275076" w14:textId="77777777" w:rsidR="005874FF" w:rsidRPr="008F7773" w:rsidRDefault="005874FF" w:rsidP="00895382">
            <w:pPr>
              <w:pStyle w:val="TableParagraph"/>
              <w:rPr>
                <w:sz w:val="18"/>
                <w:szCs w:val="18"/>
              </w:rPr>
            </w:pPr>
          </w:p>
        </w:tc>
        <w:tc>
          <w:tcPr>
            <w:tcW w:w="386" w:type="dxa"/>
          </w:tcPr>
          <w:p w14:paraId="64468AC5" w14:textId="77777777" w:rsidR="005874FF" w:rsidRPr="008F7773" w:rsidRDefault="005874FF" w:rsidP="00895382">
            <w:pPr>
              <w:pStyle w:val="TableParagraph"/>
              <w:rPr>
                <w:sz w:val="18"/>
                <w:szCs w:val="18"/>
              </w:rPr>
            </w:pPr>
          </w:p>
        </w:tc>
        <w:tc>
          <w:tcPr>
            <w:tcW w:w="386" w:type="dxa"/>
          </w:tcPr>
          <w:p w14:paraId="0146817C" w14:textId="77777777" w:rsidR="005874FF" w:rsidRPr="008F7773" w:rsidRDefault="005874FF" w:rsidP="00895382">
            <w:pPr>
              <w:pStyle w:val="TableParagraph"/>
              <w:rPr>
                <w:sz w:val="18"/>
                <w:szCs w:val="18"/>
              </w:rPr>
            </w:pPr>
          </w:p>
        </w:tc>
        <w:tc>
          <w:tcPr>
            <w:tcW w:w="584" w:type="dxa"/>
          </w:tcPr>
          <w:p w14:paraId="08E22454" w14:textId="6A29DCB3" w:rsidR="005874FF" w:rsidRPr="008F7773" w:rsidRDefault="00117000" w:rsidP="00895382">
            <w:pPr>
              <w:pStyle w:val="TableParagraph"/>
              <w:spacing w:before="132"/>
              <w:ind w:left="54"/>
              <w:rPr>
                <w:sz w:val="18"/>
                <w:szCs w:val="18"/>
              </w:rPr>
            </w:pPr>
            <w:r w:rsidRPr="008F7773">
              <w:rPr>
                <w:spacing w:val="-5"/>
                <w:w w:val="105"/>
                <w:sz w:val="18"/>
                <w:szCs w:val="18"/>
              </w:rPr>
              <w:t>P</w:t>
            </w:r>
            <w:r w:rsidR="005874FF" w:rsidRPr="008F7773">
              <w:rPr>
                <w:spacing w:val="-5"/>
                <w:w w:val="105"/>
                <w:sz w:val="18"/>
                <w:szCs w:val="18"/>
              </w:rPr>
              <w:t>pm</w:t>
            </w:r>
          </w:p>
        </w:tc>
        <w:tc>
          <w:tcPr>
            <w:tcW w:w="2599" w:type="dxa"/>
            <w:gridSpan w:val="6"/>
          </w:tcPr>
          <w:p w14:paraId="6698596B" w14:textId="77777777" w:rsidR="005874FF" w:rsidRPr="008F7773" w:rsidRDefault="005874FF" w:rsidP="00895382">
            <w:pPr>
              <w:pStyle w:val="TableParagraph"/>
              <w:rPr>
                <w:sz w:val="18"/>
                <w:szCs w:val="18"/>
              </w:rPr>
            </w:pPr>
          </w:p>
        </w:tc>
      </w:tr>
      <w:tr w:rsidR="00C2005F" w:rsidRPr="008F7773" w14:paraId="52E88D9E" w14:textId="77777777" w:rsidTr="00386C3D">
        <w:trPr>
          <w:trHeight w:val="638"/>
        </w:trPr>
        <w:tc>
          <w:tcPr>
            <w:tcW w:w="810" w:type="dxa"/>
          </w:tcPr>
          <w:p w14:paraId="324EE029" w14:textId="77777777" w:rsidR="005874FF" w:rsidRPr="008F7773" w:rsidRDefault="005874FF" w:rsidP="00895382">
            <w:pPr>
              <w:pStyle w:val="TableParagraph"/>
              <w:spacing w:before="105"/>
              <w:rPr>
                <w:sz w:val="18"/>
                <w:szCs w:val="18"/>
              </w:rPr>
            </w:pPr>
            <w:r w:rsidRPr="008F7773">
              <w:rPr>
                <w:spacing w:val="-2"/>
                <w:w w:val="105"/>
                <w:sz w:val="18"/>
                <w:szCs w:val="18"/>
              </w:rPr>
              <w:t>Alloy</w:t>
            </w:r>
          </w:p>
        </w:tc>
        <w:tc>
          <w:tcPr>
            <w:tcW w:w="244" w:type="dxa"/>
          </w:tcPr>
          <w:p w14:paraId="16FA5359" w14:textId="77777777" w:rsidR="005874FF" w:rsidRPr="008F7773" w:rsidRDefault="005874FF" w:rsidP="00895382">
            <w:pPr>
              <w:pStyle w:val="TableParagraph"/>
              <w:spacing w:before="105"/>
              <w:ind w:left="-1" w:right="163"/>
              <w:rPr>
                <w:sz w:val="18"/>
                <w:szCs w:val="18"/>
              </w:rPr>
            </w:pPr>
            <w:r w:rsidRPr="008F7773">
              <w:rPr>
                <w:spacing w:val="-10"/>
                <w:w w:val="110"/>
                <w:sz w:val="18"/>
                <w:szCs w:val="18"/>
              </w:rPr>
              <w:t>O</w:t>
            </w:r>
          </w:p>
        </w:tc>
        <w:tc>
          <w:tcPr>
            <w:tcW w:w="588" w:type="dxa"/>
          </w:tcPr>
          <w:p w14:paraId="1C5C37A1" w14:textId="77777777" w:rsidR="005874FF" w:rsidRPr="008F7773" w:rsidRDefault="005874FF" w:rsidP="00895382">
            <w:pPr>
              <w:pStyle w:val="TableParagraph"/>
              <w:spacing w:before="105"/>
              <w:ind w:left="87"/>
              <w:rPr>
                <w:sz w:val="18"/>
                <w:szCs w:val="18"/>
              </w:rPr>
            </w:pPr>
            <w:r w:rsidRPr="008F7773">
              <w:rPr>
                <w:spacing w:val="-10"/>
                <w:w w:val="105"/>
                <w:sz w:val="18"/>
                <w:szCs w:val="18"/>
              </w:rPr>
              <w:t>N</w:t>
            </w:r>
          </w:p>
        </w:tc>
        <w:tc>
          <w:tcPr>
            <w:tcW w:w="277" w:type="dxa"/>
          </w:tcPr>
          <w:p w14:paraId="18CEDB1B" w14:textId="77777777" w:rsidR="005874FF" w:rsidRPr="008F7773" w:rsidRDefault="005874FF" w:rsidP="00895382">
            <w:pPr>
              <w:pStyle w:val="TableParagraph"/>
              <w:rPr>
                <w:sz w:val="18"/>
                <w:szCs w:val="18"/>
              </w:rPr>
            </w:pPr>
          </w:p>
        </w:tc>
        <w:tc>
          <w:tcPr>
            <w:tcW w:w="346" w:type="dxa"/>
          </w:tcPr>
          <w:p w14:paraId="52B85673" w14:textId="77777777" w:rsidR="005874FF" w:rsidRPr="008F7773" w:rsidRDefault="005874FF" w:rsidP="00895382">
            <w:pPr>
              <w:pStyle w:val="TableParagraph"/>
              <w:spacing w:before="105"/>
              <w:ind w:left="-1"/>
              <w:rPr>
                <w:sz w:val="18"/>
                <w:szCs w:val="18"/>
              </w:rPr>
            </w:pPr>
            <w:r w:rsidRPr="008F7773">
              <w:rPr>
                <w:spacing w:val="-5"/>
                <w:sz w:val="18"/>
                <w:szCs w:val="18"/>
              </w:rPr>
              <w:t>Al</w:t>
            </w:r>
          </w:p>
        </w:tc>
        <w:tc>
          <w:tcPr>
            <w:tcW w:w="487" w:type="dxa"/>
          </w:tcPr>
          <w:p w14:paraId="04D96A19" w14:textId="77777777" w:rsidR="005874FF" w:rsidRPr="008F7773" w:rsidRDefault="005874FF" w:rsidP="00895382">
            <w:pPr>
              <w:pStyle w:val="TableParagraph"/>
              <w:spacing w:before="105"/>
              <w:ind w:left="29" w:right="87"/>
              <w:rPr>
                <w:sz w:val="18"/>
                <w:szCs w:val="18"/>
              </w:rPr>
            </w:pPr>
            <w:r w:rsidRPr="008F7773">
              <w:rPr>
                <w:spacing w:val="-5"/>
                <w:sz w:val="18"/>
                <w:szCs w:val="18"/>
              </w:rPr>
              <w:t>Ca</w:t>
            </w:r>
          </w:p>
        </w:tc>
        <w:tc>
          <w:tcPr>
            <w:tcW w:w="554" w:type="dxa"/>
          </w:tcPr>
          <w:p w14:paraId="23C7FF46" w14:textId="77777777" w:rsidR="005874FF" w:rsidRPr="008F7773" w:rsidRDefault="005874FF" w:rsidP="00895382">
            <w:pPr>
              <w:pStyle w:val="TableParagraph"/>
              <w:spacing w:before="105"/>
              <w:ind w:right="106"/>
              <w:rPr>
                <w:sz w:val="18"/>
                <w:szCs w:val="18"/>
              </w:rPr>
            </w:pPr>
            <w:r w:rsidRPr="008F7773">
              <w:rPr>
                <w:spacing w:val="-5"/>
                <w:sz w:val="18"/>
                <w:szCs w:val="18"/>
              </w:rPr>
              <w:t>Mg</w:t>
            </w:r>
          </w:p>
        </w:tc>
        <w:tc>
          <w:tcPr>
            <w:tcW w:w="555" w:type="dxa"/>
          </w:tcPr>
          <w:p w14:paraId="4A98F121" w14:textId="77777777" w:rsidR="005874FF" w:rsidRPr="008F7773" w:rsidRDefault="005874FF" w:rsidP="00895382">
            <w:pPr>
              <w:pStyle w:val="TableParagraph"/>
              <w:spacing w:before="105"/>
              <w:ind w:left="178"/>
              <w:rPr>
                <w:sz w:val="18"/>
                <w:szCs w:val="18"/>
              </w:rPr>
            </w:pPr>
            <w:r w:rsidRPr="008F7773">
              <w:rPr>
                <w:spacing w:val="-5"/>
                <w:sz w:val="18"/>
                <w:szCs w:val="18"/>
              </w:rPr>
              <w:t>Ti</w:t>
            </w:r>
          </w:p>
        </w:tc>
        <w:tc>
          <w:tcPr>
            <w:tcW w:w="487" w:type="dxa"/>
          </w:tcPr>
          <w:p w14:paraId="68674A84" w14:textId="77777777" w:rsidR="005874FF" w:rsidRPr="008F7773" w:rsidRDefault="005874FF" w:rsidP="00895382">
            <w:pPr>
              <w:pStyle w:val="TableParagraph"/>
              <w:spacing w:before="105"/>
              <w:ind w:left="9" w:right="87"/>
              <w:rPr>
                <w:sz w:val="18"/>
                <w:szCs w:val="18"/>
              </w:rPr>
            </w:pPr>
            <w:r w:rsidRPr="008F7773">
              <w:rPr>
                <w:spacing w:val="-5"/>
                <w:sz w:val="18"/>
                <w:szCs w:val="18"/>
              </w:rPr>
              <w:t>Cr</w:t>
            </w:r>
          </w:p>
        </w:tc>
        <w:tc>
          <w:tcPr>
            <w:tcW w:w="386" w:type="dxa"/>
          </w:tcPr>
          <w:p w14:paraId="5DA28763" w14:textId="77777777" w:rsidR="005874FF" w:rsidRPr="008F7773" w:rsidRDefault="005874FF" w:rsidP="00895382">
            <w:pPr>
              <w:pStyle w:val="TableParagraph"/>
              <w:spacing w:before="105"/>
              <w:ind w:left="83"/>
              <w:rPr>
                <w:spacing w:val="-5"/>
                <w:sz w:val="18"/>
                <w:szCs w:val="18"/>
              </w:rPr>
            </w:pPr>
          </w:p>
        </w:tc>
        <w:tc>
          <w:tcPr>
            <w:tcW w:w="386" w:type="dxa"/>
          </w:tcPr>
          <w:p w14:paraId="3F30CE36" w14:textId="77777777" w:rsidR="005874FF" w:rsidRPr="008F7773" w:rsidRDefault="005874FF" w:rsidP="00895382">
            <w:pPr>
              <w:pStyle w:val="TableParagraph"/>
              <w:spacing w:before="105"/>
              <w:ind w:left="83"/>
              <w:rPr>
                <w:sz w:val="18"/>
                <w:szCs w:val="18"/>
              </w:rPr>
            </w:pPr>
            <w:r w:rsidRPr="008F7773">
              <w:rPr>
                <w:spacing w:val="-5"/>
                <w:sz w:val="18"/>
                <w:szCs w:val="18"/>
              </w:rPr>
              <w:t>Co</w:t>
            </w:r>
          </w:p>
        </w:tc>
        <w:tc>
          <w:tcPr>
            <w:tcW w:w="584" w:type="dxa"/>
          </w:tcPr>
          <w:p w14:paraId="4E63C103" w14:textId="77777777" w:rsidR="005874FF" w:rsidRPr="008F7773" w:rsidRDefault="005874FF" w:rsidP="00895382">
            <w:pPr>
              <w:pStyle w:val="TableParagraph"/>
              <w:spacing w:before="105"/>
              <w:ind w:left="111" w:right="141"/>
              <w:rPr>
                <w:sz w:val="18"/>
                <w:szCs w:val="18"/>
              </w:rPr>
            </w:pPr>
            <w:r w:rsidRPr="008F7773">
              <w:rPr>
                <w:spacing w:val="-10"/>
                <w:sz w:val="18"/>
                <w:szCs w:val="18"/>
              </w:rPr>
              <w:t>V</w:t>
            </w:r>
          </w:p>
        </w:tc>
        <w:tc>
          <w:tcPr>
            <w:tcW w:w="487" w:type="dxa"/>
          </w:tcPr>
          <w:p w14:paraId="63F0704C" w14:textId="77777777" w:rsidR="005874FF" w:rsidRPr="008F7773" w:rsidRDefault="005874FF" w:rsidP="00895382">
            <w:pPr>
              <w:pStyle w:val="TableParagraph"/>
              <w:spacing w:before="105"/>
              <w:ind w:left="1" w:right="88"/>
              <w:rPr>
                <w:sz w:val="18"/>
                <w:szCs w:val="18"/>
              </w:rPr>
            </w:pPr>
            <w:r w:rsidRPr="008F7773">
              <w:rPr>
                <w:spacing w:val="-5"/>
                <w:w w:val="105"/>
                <w:sz w:val="18"/>
                <w:szCs w:val="18"/>
              </w:rPr>
              <w:t>Ni</w:t>
            </w:r>
          </w:p>
        </w:tc>
        <w:tc>
          <w:tcPr>
            <w:tcW w:w="486" w:type="dxa"/>
          </w:tcPr>
          <w:p w14:paraId="1A10F625" w14:textId="77777777" w:rsidR="005874FF" w:rsidRPr="008F7773" w:rsidRDefault="005874FF" w:rsidP="00895382">
            <w:pPr>
              <w:pStyle w:val="TableParagraph"/>
              <w:spacing w:before="105"/>
              <w:ind w:left="40" w:right="82"/>
              <w:rPr>
                <w:sz w:val="18"/>
                <w:szCs w:val="18"/>
              </w:rPr>
            </w:pPr>
            <w:r w:rsidRPr="008F7773">
              <w:rPr>
                <w:spacing w:val="-5"/>
                <w:sz w:val="18"/>
                <w:szCs w:val="18"/>
              </w:rPr>
              <w:t>Cu</w:t>
            </w:r>
          </w:p>
        </w:tc>
        <w:tc>
          <w:tcPr>
            <w:tcW w:w="436" w:type="dxa"/>
          </w:tcPr>
          <w:p w14:paraId="17BF9773" w14:textId="77777777" w:rsidR="005874FF" w:rsidRPr="008F7773" w:rsidRDefault="005874FF" w:rsidP="00895382">
            <w:pPr>
              <w:pStyle w:val="TableParagraph"/>
              <w:spacing w:before="105"/>
              <w:ind w:left="22" w:right="22"/>
              <w:rPr>
                <w:sz w:val="18"/>
                <w:szCs w:val="18"/>
              </w:rPr>
            </w:pPr>
            <w:r w:rsidRPr="008F7773">
              <w:rPr>
                <w:spacing w:val="-5"/>
                <w:sz w:val="18"/>
                <w:szCs w:val="18"/>
              </w:rPr>
              <w:t>Zn</w:t>
            </w:r>
          </w:p>
        </w:tc>
        <w:tc>
          <w:tcPr>
            <w:tcW w:w="419" w:type="dxa"/>
          </w:tcPr>
          <w:p w14:paraId="2C21DE7C" w14:textId="77777777" w:rsidR="005874FF" w:rsidRPr="008F7773" w:rsidRDefault="005874FF" w:rsidP="00895382">
            <w:pPr>
              <w:pStyle w:val="TableParagraph"/>
              <w:spacing w:before="105"/>
              <w:ind w:left="178"/>
              <w:rPr>
                <w:sz w:val="18"/>
                <w:szCs w:val="18"/>
              </w:rPr>
            </w:pPr>
            <w:r w:rsidRPr="008F7773">
              <w:rPr>
                <w:spacing w:val="-10"/>
                <w:w w:val="90"/>
                <w:sz w:val="18"/>
                <w:szCs w:val="18"/>
              </w:rPr>
              <w:t>S</w:t>
            </w:r>
          </w:p>
        </w:tc>
        <w:tc>
          <w:tcPr>
            <w:tcW w:w="643" w:type="dxa"/>
          </w:tcPr>
          <w:p w14:paraId="2A610E5E" w14:textId="77777777" w:rsidR="005874FF" w:rsidRPr="008F7773" w:rsidRDefault="005874FF" w:rsidP="00895382">
            <w:pPr>
              <w:pStyle w:val="TableParagraph"/>
              <w:spacing w:before="105"/>
              <w:ind w:left="177"/>
              <w:rPr>
                <w:sz w:val="18"/>
                <w:szCs w:val="18"/>
              </w:rPr>
            </w:pPr>
            <w:r w:rsidRPr="008F7773">
              <w:rPr>
                <w:spacing w:val="-10"/>
                <w:sz w:val="18"/>
                <w:szCs w:val="18"/>
              </w:rPr>
              <w:t>B</w:t>
            </w:r>
          </w:p>
        </w:tc>
        <w:tc>
          <w:tcPr>
            <w:tcW w:w="128" w:type="dxa"/>
          </w:tcPr>
          <w:p w14:paraId="68710563" w14:textId="77777777" w:rsidR="005874FF" w:rsidRPr="008F7773" w:rsidRDefault="005874FF" w:rsidP="00895382">
            <w:pPr>
              <w:pStyle w:val="TableParagraph"/>
              <w:spacing w:before="105"/>
              <w:ind w:left="-24" w:right="47"/>
              <w:rPr>
                <w:sz w:val="18"/>
                <w:szCs w:val="18"/>
              </w:rPr>
            </w:pPr>
            <w:r w:rsidRPr="008F7773">
              <w:rPr>
                <w:spacing w:val="-10"/>
                <w:w w:val="105"/>
                <w:sz w:val="18"/>
                <w:szCs w:val="18"/>
              </w:rPr>
              <w:t>H</w:t>
            </w:r>
          </w:p>
        </w:tc>
      </w:tr>
      <w:tr w:rsidR="00C2005F" w:rsidRPr="008F7773" w14:paraId="65FB9EAA" w14:textId="77777777" w:rsidTr="00386C3D">
        <w:trPr>
          <w:trHeight w:val="573"/>
        </w:trPr>
        <w:tc>
          <w:tcPr>
            <w:tcW w:w="810" w:type="dxa"/>
          </w:tcPr>
          <w:p w14:paraId="3E8DBA65" w14:textId="77777777" w:rsidR="005874FF" w:rsidRPr="008F7773" w:rsidRDefault="005874FF" w:rsidP="00895382">
            <w:pPr>
              <w:pStyle w:val="TableParagraph"/>
              <w:spacing w:before="76"/>
              <w:rPr>
                <w:sz w:val="18"/>
                <w:szCs w:val="18"/>
              </w:rPr>
            </w:pPr>
            <w:r w:rsidRPr="008F7773">
              <w:rPr>
                <w:sz w:val="18"/>
                <w:szCs w:val="18"/>
              </w:rPr>
              <w:t>HC</w:t>
            </w:r>
            <w:r w:rsidRPr="008F7773">
              <w:rPr>
                <w:spacing w:val="-1"/>
                <w:sz w:val="18"/>
                <w:szCs w:val="18"/>
              </w:rPr>
              <w:t xml:space="preserve"> </w:t>
            </w:r>
            <w:r w:rsidRPr="008F7773">
              <w:rPr>
                <w:spacing w:val="-4"/>
                <w:sz w:val="18"/>
                <w:szCs w:val="18"/>
              </w:rPr>
              <w:t>FeMn</w:t>
            </w:r>
          </w:p>
        </w:tc>
        <w:tc>
          <w:tcPr>
            <w:tcW w:w="244" w:type="dxa"/>
          </w:tcPr>
          <w:p w14:paraId="5E347FEB" w14:textId="5A1E956A" w:rsidR="005874FF" w:rsidRPr="008F7773" w:rsidRDefault="005874FF" w:rsidP="00895382">
            <w:pPr>
              <w:pStyle w:val="TableParagraph"/>
              <w:spacing w:before="76"/>
              <w:ind w:left="-1" w:right="88"/>
              <w:rPr>
                <w:sz w:val="18"/>
                <w:szCs w:val="18"/>
              </w:rPr>
            </w:pPr>
            <w:r w:rsidRPr="008F7773">
              <w:rPr>
                <w:spacing w:val="-5"/>
                <w:sz w:val="18"/>
                <w:szCs w:val="18"/>
              </w:rPr>
              <w:t>0</w:t>
            </w:r>
            <w:r w:rsidR="002F649C">
              <w:rPr>
                <w:spacing w:val="-5"/>
                <w:sz w:val="18"/>
                <w:szCs w:val="18"/>
              </w:rPr>
              <w:t>,</w:t>
            </w:r>
            <w:r w:rsidRPr="008F7773">
              <w:rPr>
                <w:spacing w:val="-5"/>
                <w:sz w:val="18"/>
                <w:szCs w:val="18"/>
              </w:rPr>
              <w:t>2</w:t>
            </w:r>
          </w:p>
        </w:tc>
        <w:tc>
          <w:tcPr>
            <w:tcW w:w="588" w:type="dxa"/>
          </w:tcPr>
          <w:p w14:paraId="1F1C424D" w14:textId="4501D0F1" w:rsidR="005874FF" w:rsidRPr="008F7773" w:rsidRDefault="005874FF" w:rsidP="00895382">
            <w:pPr>
              <w:pStyle w:val="TableParagraph"/>
              <w:spacing w:before="76"/>
              <w:ind w:left="354"/>
              <w:rPr>
                <w:sz w:val="18"/>
                <w:szCs w:val="18"/>
              </w:rPr>
            </w:pPr>
            <w:r w:rsidRPr="008F7773">
              <w:rPr>
                <w:spacing w:val="-4"/>
                <w:sz w:val="18"/>
                <w:szCs w:val="18"/>
              </w:rPr>
              <w:t>0</w:t>
            </w:r>
            <w:r w:rsidR="0067109B">
              <w:rPr>
                <w:spacing w:val="-4"/>
                <w:sz w:val="18"/>
                <w:szCs w:val="18"/>
              </w:rPr>
              <w:t>,</w:t>
            </w:r>
            <w:r w:rsidRPr="008F7773">
              <w:rPr>
                <w:spacing w:val="-4"/>
                <w:sz w:val="18"/>
                <w:szCs w:val="18"/>
              </w:rPr>
              <w:t>03</w:t>
            </w:r>
          </w:p>
        </w:tc>
        <w:tc>
          <w:tcPr>
            <w:tcW w:w="277" w:type="dxa"/>
          </w:tcPr>
          <w:p w14:paraId="1A2834FA" w14:textId="77777777" w:rsidR="005874FF" w:rsidRPr="008F7773" w:rsidRDefault="005874FF" w:rsidP="00895382">
            <w:pPr>
              <w:pStyle w:val="TableParagraph"/>
              <w:rPr>
                <w:sz w:val="18"/>
                <w:szCs w:val="18"/>
              </w:rPr>
            </w:pPr>
          </w:p>
        </w:tc>
        <w:tc>
          <w:tcPr>
            <w:tcW w:w="346" w:type="dxa"/>
          </w:tcPr>
          <w:p w14:paraId="13852CB8" w14:textId="77777777" w:rsidR="005874FF" w:rsidRPr="008F7773" w:rsidRDefault="005874FF" w:rsidP="00895382">
            <w:pPr>
              <w:pStyle w:val="TableParagraph"/>
              <w:spacing w:before="76"/>
              <w:ind w:left="-1"/>
              <w:rPr>
                <w:sz w:val="18"/>
                <w:szCs w:val="18"/>
              </w:rPr>
            </w:pPr>
            <w:r w:rsidRPr="008F7773">
              <w:rPr>
                <w:spacing w:val="-5"/>
                <w:sz w:val="18"/>
                <w:szCs w:val="18"/>
              </w:rPr>
              <w:t>50</w:t>
            </w:r>
          </w:p>
        </w:tc>
        <w:tc>
          <w:tcPr>
            <w:tcW w:w="487" w:type="dxa"/>
          </w:tcPr>
          <w:p w14:paraId="771156C6" w14:textId="77777777" w:rsidR="005874FF" w:rsidRPr="008F7773" w:rsidRDefault="005874FF" w:rsidP="00895382">
            <w:pPr>
              <w:pStyle w:val="TableParagraph"/>
              <w:spacing w:before="76"/>
              <w:ind w:left="87" w:right="87"/>
              <w:rPr>
                <w:sz w:val="18"/>
                <w:szCs w:val="18"/>
              </w:rPr>
            </w:pPr>
            <w:r w:rsidRPr="008F7773">
              <w:rPr>
                <w:spacing w:val="-5"/>
                <w:sz w:val="18"/>
                <w:szCs w:val="18"/>
              </w:rPr>
              <w:t>100</w:t>
            </w:r>
          </w:p>
        </w:tc>
        <w:tc>
          <w:tcPr>
            <w:tcW w:w="554" w:type="dxa"/>
          </w:tcPr>
          <w:p w14:paraId="6F3AD227" w14:textId="77777777" w:rsidR="005874FF" w:rsidRPr="008F7773" w:rsidRDefault="005874FF" w:rsidP="00895382">
            <w:pPr>
              <w:pStyle w:val="TableParagraph"/>
              <w:spacing w:before="76"/>
              <w:ind w:left="21" w:right="106"/>
              <w:rPr>
                <w:sz w:val="18"/>
                <w:szCs w:val="18"/>
              </w:rPr>
            </w:pPr>
            <w:r w:rsidRPr="008F7773">
              <w:rPr>
                <w:spacing w:val="-5"/>
                <w:sz w:val="18"/>
                <w:szCs w:val="18"/>
              </w:rPr>
              <w:t>300</w:t>
            </w:r>
          </w:p>
        </w:tc>
        <w:tc>
          <w:tcPr>
            <w:tcW w:w="555" w:type="dxa"/>
          </w:tcPr>
          <w:p w14:paraId="3E9D157C" w14:textId="77777777" w:rsidR="005874FF" w:rsidRPr="008F7773" w:rsidRDefault="005874FF" w:rsidP="00895382">
            <w:pPr>
              <w:pStyle w:val="TableParagraph"/>
              <w:spacing w:before="76"/>
              <w:ind w:left="178"/>
              <w:rPr>
                <w:sz w:val="18"/>
                <w:szCs w:val="18"/>
              </w:rPr>
            </w:pPr>
            <w:r w:rsidRPr="008F7773">
              <w:rPr>
                <w:spacing w:val="-5"/>
                <w:sz w:val="18"/>
                <w:szCs w:val="18"/>
              </w:rPr>
              <w:t>80</w:t>
            </w:r>
          </w:p>
        </w:tc>
        <w:tc>
          <w:tcPr>
            <w:tcW w:w="487" w:type="dxa"/>
          </w:tcPr>
          <w:p w14:paraId="2B4DFE81" w14:textId="77777777" w:rsidR="005874FF" w:rsidRPr="008F7773" w:rsidRDefault="005874FF" w:rsidP="00895382">
            <w:pPr>
              <w:pStyle w:val="TableParagraph"/>
              <w:spacing w:before="76"/>
              <w:ind w:left="87" w:right="87"/>
              <w:rPr>
                <w:sz w:val="18"/>
                <w:szCs w:val="18"/>
              </w:rPr>
            </w:pPr>
            <w:r w:rsidRPr="008F7773">
              <w:rPr>
                <w:spacing w:val="-5"/>
                <w:sz w:val="18"/>
                <w:szCs w:val="18"/>
              </w:rPr>
              <w:t>200</w:t>
            </w:r>
          </w:p>
        </w:tc>
        <w:tc>
          <w:tcPr>
            <w:tcW w:w="386" w:type="dxa"/>
          </w:tcPr>
          <w:p w14:paraId="6A296723" w14:textId="77777777" w:rsidR="005874FF" w:rsidRPr="008F7773" w:rsidRDefault="005874FF" w:rsidP="00895382">
            <w:pPr>
              <w:pStyle w:val="TableParagraph"/>
              <w:spacing w:before="76"/>
              <w:ind w:left="125"/>
              <w:rPr>
                <w:spacing w:val="-5"/>
                <w:sz w:val="18"/>
                <w:szCs w:val="18"/>
              </w:rPr>
            </w:pPr>
          </w:p>
        </w:tc>
        <w:tc>
          <w:tcPr>
            <w:tcW w:w="386" w:type="dxa"/>
          </w:tcPr>
          <w:p w14:paraId="5166A678" w14:textId="77777777" w:rsidR="005874FF" w:rsidRPr="008F7773" w:rsidRDefault="005874FF" w:rsidP="00895382">
            <w:pPr>
              <w:pStyle w:val="TableParagraph"/>
              <w:spacing w:before="76"/>
              <w:ind w:left="125"/>
              <w:rPr>
                <w:sz w:val="18"/>
                <w:szCs w:val="18"/>
              </w:rPr>
            </w:pPr>
            <w:r w:rsidRPr="008F7773">
              <w:rPr>
                <w:spacing w:val="-5"/>
                <w:sz w:val="18"/>
                <w:szCs w:val="18"/>
              </w:rPr>
              <w:t>220</w:t>
            </w:r>
          </w:p>
        </w:tc>
        <w:tc>
          <w:tcPr>
            <w:tcW w:w="584" w:type="dxa"/>
          </w:tcPr>
          <w:p w14:paraId="6A0D33FD" w14:textId="77777777" w:rsidR="005874FF" w:rsidRPr="008F7773" w:rsidRDefault="005874FF" w:rsidP="00895382">
            <w:pPr>
              <w:pStyle w:val="TableParagraph"/>
              <w:spacing w:before="76"/>
              <w:ind w:right="175"/>
              <w:jc w:val="right"/>
              <w:rPr>
                <w:sz w:val="18"/>
                <w:szCs w:val="18"/>
              </w:rPr>
            </w:pPr>
            <w:r w:rsidRPr="008F7773">
              <w:rPr>
                <w:spacing w:val="-5"/>
                <w:sz w:val="18"/>
                <w:szCs w:val="18"/>
              </w:rPr>
              <w:t>400</w:t>
            </w:r>
          </w:p>
        </w:tc>
        <w:tc>
          <w:tcPr>
            <w:tcW w:w="487" w:type="dxa"/>
          </w:tcPr>
          <w:p w14:paraId="17906E6B" w14:textId="77777777" w:rsidR="005874FF" w:rsidRPr="008F7773" w:rsidRDefault="005874FF" w:rsidP="00895382">
            <w:pPr>
              <w:pStyle w:val="TableParagraph"/>
              <w:spacing w:before="76"/>
              <w:ind w:left="88" w:right="87"/>
              <w:rPr>
                <w:sz w:val="18"/>
                <w:szCs w:val="18"/>
              </w:rPr>
            </w:pPr>
            <w:r w:rsidRPr="008F7773">
              <w:rPr>
                <w:spacing w:val="-5"/>
                <w:sz w:val="18"/>
                <w:szCs w:val="18"/>
              </w:rPr>
              <w:t>220</w:t>
            </w:r>
          </w:p>
        </w:tc>
        <w:tc>
          <w:tcPr>
            <w:tcW w:w="486" w:type="dxa"/>
          </w:tcPr>
          <w:p w14:paraId="1AE8BBDE" w14:textId="77777777" w:rsidR="005874FF" w:rsidRPr="008F7773" w:rsidRDefault="005874FF" w:rsidP="00895382">
            <w:pPr>
              <w:pStyle w:val="TableParagraph"/>
              <w:spacing w:before="76"/>
              <w:ind w:left="83" w:right="82"/>
              <w:rPr>
                <w:sz w:val="18"/>
                <w:szCs w:val="18"/>
              </w:rPr>
            </w:pPr>
            <w:r w:rsidRPr="008F7773">
              <w:rPr>
                <w:spacing w:val="-5"/>
                <w:sz w:val="18"/>
                <w:szCs w:val="18"/>
              </w:rPr>
              <w:t>130</w:t>
            </w:r>
          </w:p>
        </w:tc>
        <w:tc>
          <w:tcPr>
            <w:tcW w:w="436" w:type="dxa"/>
          </w:tcPr>
          <w:p w14:paraId="6D7BE194" w14:textId="77777777" w:rsidR="005874FF" w:rsidRPr="008F7773" w:rsidRDefault="005874FF" w:rsidP="00895382">
            <w:pPr>
              <w:pStyle w:val="TableParagraph"/>
              <w:spacing w:before="76"/>
              <w:ind w:left="1" w:right="22"/>
              <w:rPr>
                <w:sz w:val="18"/>
                <w:szCs w:val="18"/>
              </w:rPr>
            </w:pPr>
            <w:r w:rsidRPr="008F7773">
              <w:rPr>
                <w:spacing w:val="-5"/>
                <w:sz w:val="18"/>
                <w:szCs w:val="18"/>
              </w:rPr>
              <w:t>80</w:t>
            </w:r>
          </w:p>
        </w:tc>
        <w:tc>
          <w:tcPr>
            <w:tcW w:w="419" w:type="dxa"/>
          </w:tcPr>
          <w:p w14:paraId="4489D1DE" w14:textId="77777777" w:rsidR="005874FF" w:rsidRPr="008F7773" w:rsidRDefault="005874FF" w:rsidP="00895382">
            <w:pPr>
              <w:pStyle w:val="TableParagraph"/>
              <w:spacing w:before="76"/>
              <w:ind w:left="179"/>
              <w:rPr>
                <w:sz w:val="18"/>
                <w:szCs w:val="18"/>
              </w:rPr>
            </w:pPr>
            <w:r w:rsidRPr="008F7773">
              <w:rPr>
                <w:spacing w:val="-5"/>
                <w:sz w:val="18"/>
                <w:szCs w:val="18"/>
              </w:rPr>
              <w:t>20</w:t>
            </w:r>
          </w:p>
        </w:tc>
        <w:tc>
          <w:tcPr>
            <w:tcW w:w="643" w:type="dxa"/>
          </w:tcPr>
          <w:p w14:paraId="76450916" w14:textId="77777777" w:rsidR="005874FF" w:rsidRPr="008F7773" w:rsidRDefault="005874FF" w:rsidP="00895382">
            <w:pPr>
              <w:pStyle w:val="TableParagraph"/>
              <w:spacing w:before="51"/>
              <w:ind w:left="178"/>
              <w:rPr>
                <w:sz w:val="18"/>
                <w:szCs w:val="18"/>
              </w:rPr>
            </w:pPr>
            <w:r w:rsidRPr="008F7773">
              <w:rPr>
                <w:sz w:val="18"/>
                <w:szCs w:val="18"/>
              </w:rPr>
              <w:t>&lt;</w:t>
            </w:r>
            <w:r w:rsidRPr="008F7773">
              <w:rPr>
                <w:spacing w:val="-10"/>
                <w:sz w:val="18"/>
                <w:szCs w:val="18"/>
              </w:rPr>
              <w:t xml:space="preserve"> 5</w:t>
            </w:r>
          </w:p>
        </w:tc>
        <w:tc>
          <w:tcPr>
            <w:tcW w:w="128" w:type="dxa"/>
          </w:tcPr>
          <w:p w14:paraId="517A9038" w14:textId="77777777" w:rsidR="005874FF" w:rsidRPr="008F7773" w:rsidRDefault="005874FF" w:rsidP="00895382">
            <w:pPr>
              <w:pStyle w:val="TableParagraph"/>
              <w:spacing w:before="76"/>
              <w:ind w:left="-23" w:right="1"/>
              <w:rPr>
                <w:sz w:val="18"/>
                <w:szCs w:val="18"/>
              </w:rPr>
            </w:pPr>
            <w:r w:rsidRPr="008F7773">
              <w:rPr>
                <w:spacing w:val="-7"/>
                <w:sz w:val="18"/>
                <w:szCs w:val="18"/>
              </w:rPr>
              <w:t>20</w:t>
            </w:r>
          </w:p>
        </w:tc>
      </w:tr>
      <w:tr w:rsidR="00C2005F" w:rsidRPr="008F7773" w14:paraId="0724ED40" w14:textId="77777777" w:rsidTr="00386C3D">
        <w:trPr>
          <w:trHeight w:val="573"/>
        </w:trPr>
        <w:tc>
          <w:tcPr>
            <w:tcW w:w="810" w:type="dxa"/>
          </w:tcPr>
          <w:p w14:paraId="0102D64C" w14:textId="77777777" w:rsidR="005874FF" w:rsidRPr="008F7773" w:rsidRDefault="005874FF" w:rsidP="00895382">
            <w:pPr>
              <w:pStyle w:val="TableParagraph"/>
              <w:spacing w:before="79"/>
              <w:rPr>
                <w:sz w:val="18"/>
                <w:szCs w:val="18"/>
              </w:rPr>
            </w:pPr>
            <w:r w:rsidRPr="008F7773">
              <w:rPr>
                <w:sz w:val="18"/>
                <w:szCs w:val="18"/>
              </w:rPr>
              <w:t>MC</w:t>
            </w:r>
            <w:r w:rsidRPr="008F7773">
              <w:rPr>
                <w:spacing w:val="-2"/>
                <w:sz w:val="18"/>
                <w:szCs w:val="18"/>
              </w:rPr>
              <w:t xml:space="preserve"> </w:t>
            </w:r>
            <w:r w:rsidRPr="008F7773">
              <w:rPr>
                <w:spacing w:val="-4"/>
                <w:sz w:val="18"/>
                <w:szCs w:val="18"/>
              </w:rPr>
              <w:t>FeMn</w:t>
            </w:r>
          </w:p>
        </w:tc>
        <w:tc>
          <w:tcPr>
            <w:tcW w:w="244" w:type="dxa"/>
          </w:tcPr>
          <w:p w14:paraId="64E3E2B8" w14:textId="3AFD5F6B" w:rsidR="005874FF" w:rsidRPr="008F7773" w:rsidRDefault="005874FF" w:rsidP="00895382">
            <w:pPr>
              <w:pStyle w:val="TableParagraph"/>
              <w:spacing w:before="79"/>
              <w:ind w:left="-1" w:right="88"/>
              <w:rPr>
                <w:sz w:val="18"/>
                <w:szCs w:val="18"/>
              </w:rPr>
            </w:pPr>
            <w:r w:rsidRPr="008F7773">
              <w:rPr>
                <w:spacing w:val="-5"/>
                <w:sz w:val="18"/>
                <w:szCs w:val="18"/>
              </w:rPr>
              <w:t>0</w:t>
            </w:r>
            <w:r w:rsidR="002F649C">
              <w:rPr>
                <w:spacing w:val="-5"/>
                <w:sz w:val="18"/>
                <w:szCs w:val="18"/>
              </w:rPr>
              <w:t>,</w:t>
            </w:r>
            <w:r w:rsidRPr="008F7773">
              <w:rPr>
                <w:spacing w:val="-5"/>
                <w:sz w:val="18"/>
                <w:szCs w:val="18"/>
              </w:rPr>
              <w:t>4</w:t>
            </w:r>
          </w:p>
        </w:tc>
        <w:tc>
          <w:tcPr>
            <w:tcW w:w="588" w:type="dxa"/>
          </w:tcPr>
          <w:p w14:paraId="157DA721" w14:textId="136CBBC4" w:rsidR="005874FF" w:rsidRPr="008F7773" w:rsidRDefault="005874FF" w:rsidP="00895382">
            <w:pPr>
              <w:pStyle w:val="TableParagraph"/>
              <w:spacing w:before="79"/>
              <w:ind w:left="354"/>
              <w:rPr>
                <w:sz w:val="18"/>
                <w:szCs w:val="18"/>
              </w:rPr>
            </w:pPr>
            <w:r w:rsidRPr="008F7773">
              <w:rPr>
                <w:spacing w:val="-4"/>
                <w:sz w:val="18"/>
                <w:szCs w:val="18"/>
              </w:rPr>
              <w:t>0</w:t>
            </w:r>
            <w:r w:rsidR="0067109B">
              <w:rPr>
                <w:spacing w:val="-4"/>
                <w:sz w:val="18"/>
                <w:szCs w:val="18"/>
              </w:rPr>
              <w:t>,</w:t>
            </w:r>
            <w:r w:rsidRPr="008F7773">
              <w:rPr>
                <w:spacing w:val="-4"/>
                <w:sz w:val="18"/>
                <w:szCs w:val="18"/>
              </w:rPr>
              <w:t>12</w:t>
            </w:r>
          </w:p>
        </w:tc>
        <w:tc>
          <w:tcPr>
            <w:tcW w:w="277" w:type="dxa"/>
          </w:tcPr>
          <w:p w14:paraId="10816CB7" w14:textId="77777777" w:rsidR="005874FF" w:rsidRPr="008F7773" w:rsidRDefault="005874FF" w:rsidP="00895382">
            <w:pPr>
              <w:pStyle w:val="TableParagraph"/>
              <w:rPr>
                <w:sz w:val="18"/>
                <w:szCs w:val="18"/>
              </w:rPr>
            </w:pPr>
          </w:p>
        </w:tc>
        <w:tc>
          <w:tcPr>
            <w:tcW w:w="346" w:type="dxa"/>
          </w:tcPr>
          <w:p w14:paraId="50346625" w14:textId="77777777" w:rsidR="005874FF" w:rsidRPr="008F7773" w:rsidRDefault="005874FF" w:rsidP="00895382">
            <w:pPr>
              <w:pStyle w:val="TableParagraph"/>
              <w:spacing w:before="79"/>
              <w:ind w:left="-1"/>
              <w:rPr>
                <w:sz w:val="18"/>
                <w:szCs w:val="18"/>
              </w:rPr>
            </w:pPr>
            <w:r w:rsidRPr="008F7773">
              <w:rPr>
                <w:spacing w:val="-5"/>
                <w:sz w:val="18"/>
                <w:szCs w:val="18"/>
              </w:rPr>
              <w:t>50</w:t>
            </w:r>
          </w:p>
        </w:tc>
        <w:tc>
          <w:tcPr>
            <w:tcW w:w="487" w:type="dxa"/>
          </w:tcPr>
          <w:p w14:paraId="053F8617" w14:textId="77777777" w:rsidR="005874FF" w:rsidRPr="008F7773" w:rsidRDefault="005874FF" w:rsidP="00895382">
            <w:pPr>
              <w:pStyle w:val="TableParagraph"/>
              <w:spacing w:before="79"/>
              <w:ind w:left="87" w:right="87"/>
              <w:rPr>
                <w:sz w:val="18"/>
                <w:szCs w:val="18"/>
              </w:rPr>
            </w:pPr>
            <w:r w:rsidRPr="008F7773">
              <w:rPr>
                <w:spacing w:val="-5"/>
                <w:sz w:val="18"/>
                <w:szCs w:val="18"/>
              </w:rPr>
              <w:t>100</w:t>
            </w:r>
          </w:p>
        </w:tc>
        <w:tc>
          <w:tcPr>
            <w:tcW w:w="554" w:type="dxa"/>
          </w:tcPr>
          <w:p w14:paraId="7107E25D" w14:textId="77777777" w:rsidR="005874FF" w:rsidRPr="008F7773" w:rsidRDefault="005874FF" w:rsidP="00895382">
            <w:pPr>
              <w:pStyle w:val="TableParagraph"/>
              <w:spacing w:before="79"/>
              <w:ind w:left="106" w:right="106"/>
              <w:rPr>
                <w:sz w:val="18"/>
                <w:szCs w:val="18"/>
              </w:rPr>
            </w:pPr>
            <w:r w:rsidRPr="008F7773">
              <w:rPr>
                <w:spacing w:val="-4"/>
                <w:sz w:val="18"/>
                <w:szCs w:val="18"/>
              </w:rPr>
              <w:t>3000</w:t>
            </w:r>
          </w:p>
        </w:tc>
        <w:tc>
          <w:tcPr>
            <w:tcW w:w="555" w:type="dxa"/>
          </w:tcPr>
          <w:p w14:paraId="56840AF6" w14:textId="77777777" w:rsidR="005874FF" w:rsidRPr="008F7773" w:rsidRDefault="005874FF" w:rsidP="00895382">
            <w:pPr>
              <w:pStyle w:val="TableParagraph"/>
              <w:spacing w:before="79"/>
              <w:ind w:left="178"/>
              <w:rPr>
                <w:sz w:val="18"/>
                <w:szCs w:val="18"/>
              </w:rPr>
            </w:pPr>
            <w:r w:rsidRPr="008F7773">
              <w:rPr>
                <w:spacing w:val="-5"/>
                <w:sz w:val="18"/>
                <w:szCs w:val="18"/>
              </w:rPr>
              <w:t>40</w:t>
            </w:r>
          </w:p>
        </w:tc>
        <w:tc>
          <w:tcPr>
            <w:tcW w:w="487" w:type="dxa"/>
          </w:tcPr>
          <w:p w14:paraId="22A55EE7" w14:textId="77777777" w:rsidR="005874FF" w:rsidRPr="008F7773" w:rsidRDefault="005874FF" w:rsidP="00895382">
            <w:pPr>
              <w:pStyle w:val="TableParagraph"/>
              <w:spacing w:before="79"/>
              <w:ind w:left="87" w:right="87"/>
              <w:rPr>
                <w:sz w:val="18"/>
                <w:szCs w:val="18"/>
              </w:rPr>
            </w:pPr>
            <w:r w:rsidRPr="008F7773">
              <w:rPr>
                <w:spacing w:val="-5"/>
                <w:sz w:val="18"/>
                <w:szCs w:val="18"/>
              </w:rPr>
              <w:t>350</w:t>
            </w:r>
          </w:p>
        </w:tc>
        <w:tc>
          <w:tcPr>
            <w:tcW w:w="386" w:type="dxa"/>
          </w:tcPr>
          <w:p w14:paraId="3D368E19" w14:textId="77777777" w:rsidR="005874FF" w:rsidRPr="008F7773" w:rsidRDefault="005874FF" w:rsidP="00895382">
            <w:pPr>
              <w:pStyle w:val="TableParagraph"/>
              <w:spacing w:before="79"/>
              <w:ind w:left="125"/>
              <w:rPr>
                <w:spacing w:val="-5"/>
                <w:sz w:val="18"/>
                <w:szCs w:val="18"/>
              </w:rPr>
            </w:pPr>
          </w:p>
        </w:tc>
        <w:tc>
          <w:tcPr>
            <w:tcW w:w="386" w:type="dxa"/>
          </w:tcPr>
          <w:p w14:paraId="70F6282D" w14:textId="77777777" w:rsidR="005874FF" w:rsidRPr="008F7773" w:rsidRDefault="005874FF" w:rsidP="00895382">
            <w:pPr>
              <w:pStyle w:val="TableParagraph"/>
              <w:spacing w:before="79"/>
              <w:ind w:left="125"/>
              <w:rPr>
                <w:sz w:val="18"/>
                <w:szCs w:val="18"/>
              </w:rPr>
            </w:pPr>
            <w:r w:rsidRPr="008F7773">
              <w:rPr>
                <w:spacing w:val="-5"/>
                <w:sz w:val="18"/>
                <w:szCs w:val="18"/>
              </w:rPr>
              <w:t>270</w:t>
            </w:r>
          </w:p>
        </w:tc>
        <w:tc>
          <w:tcPr>
            <w:tcW w:w="584" w:type="dxa"/>
          </w:tcPr>
          <w:p w14:paraId="2E70310C" w14:textId="77777777" w:rsidR="005874FF" w:rsidRPr="008F7773" w:rsidRDefault="005874FF" w:rsidP="00895382">
            <w:pPr>
              <w:pStyle w:val="TableParagraph"/>
              <w:spacing w:before="79"/>
              <w:ind w:right="175"/>
              <w:jc w:val="right"/>
              <w:rPr>
                <w:sz w:val="18"/>
                <w:szCs w:val="18"/>
              </w:rPr>
            </w:pPr>
            <w:r w:rsidRPr="008F7773">
              <w:rPr>
                <w:spacing w:val="-5"/>
                <w:sz w:val="18"/>
                <w:szCs w:val="18"/>
              </w:rPr>
              <w:t>400</w:t>
            </w:r>
          </w:p>
        </w:tc>
        <w:tc>
          <w:tcPr>
            <w:tcW w:w="487" w:type="dxa"/>
          </w:tcPr>
          <w:p w14:paraId="21166603" w14:textId="77777777" w:rsidR="005874FF" w:rsidRPr="008F7773" w:rsidRDefault="005874FF" w:rsidP="00895382">
            <w:pPr>
              <w:pStyle w:val="TableParagraph"/>
              <w:spacing w:before="79"/>
              <w:ind w:left="88" w:right="87"/>
              <w:rPr>
                <w:sz w:val="18"/>
                <w:szCs w:val="18"/>
              </w:rPr>
            </w:pPr>
            <w:r w:rsidRPr="008F7773">
              <w:rPr>
                <w:spacing w:val="-5"/>
                <w:sz w:val="18"/>
                <w:szCs w:val="18"/>
              </w:rPr>
              <w:t>280</w:t>
            </w:r>
          </w:p>
        </w:tc>
        <w:tc>
          <w:tcPr>
            <w:tcW w:w="486" w:type="dxa"/>
          </w:tcPr>
          <w:p w14:paraId="735453F5" w14:textId="77777777" w:rsidR="005874FF" w:rsidRPr="008F7773" w:rsidRDefault="005874FF" w:rsidP="00895382">
            <w:pPr>
              <w:pStyle w:val="TableParagraph"/>
              <w:spacing w:before="79"/>
              <w:ind w:left="83" w:right="82"/>
              <w:rPr>
                <w:sz w:val="18"/>
                <w:szCs w:val="18"/>
              </w:rPr>
            </w:pPr>
            <w:r w:rsidRPr="008F7773">
              <w:rPr>
                <w:spacing w:val="-5"/>
                <w:sz w:val="18"/>
                <w:szCs w:val="18"/>
              </w:rPr>
              <w:t>150</w:t>
            </w:r>
          </w:p>
        </w:tc>
        <w:tc>
          <w:tcPr>
            <w:tcW w:w="436" w:type="dxa"/>
          </w:tcPr>
          <w:p w14:paraId="0525DA2A" w14:textId="77777777" w:rsidR="005874FF" w:rsidRPr="008F7773" w:rsidRDefault="005874FF" w:rsidP="00895382">
            <w:pPr>
              <w:pStyle w:val="TableParagraph"/>
              <w:spacing w:before="79"/>
              <w:ind w:right="22"/>
              <w:rPr>
                <w:sz w:val="18"/>
                <w:szCs w:val="18"/>
              </w:rPr>
            </w:pPr>
            <w:r w:rsidRPr="008F7773">
              <w:rPr>
                <w:spacing w:val="-5"/>
                <w:sz w:val="18"/>
                <w:szCs w:val="18"/>
              </w:rPr>
              <w:t>10</w:t>
            </w:r>
          </w:p>
        </w:tc>
        <w:tc>
          <w:tcPr>
            <w:tcW w:w="419" w:type="dxa"/>
          </w:tcPr>
          <w:p w14:paraId="182F2FFD" w14:textId="77777777" w:rsidR="005874FF" w:rsidRPr="008F7773" w:rsidRDefault="005874FF" w:rsidP="00895382">
            <w:pPr>
              <w:pStyle w:val="TableParagraph"/>
              <w:spacing w:before="79"/>
              <w:ind w:left="178"/>
              <w:rPr>
                <w:sz w:val="18"/>
                <w:szCs w:val="18"/>
              </w:rPr>
            </w:pPr>
            <w:r w:rsidRPr="008F7773">
              <w:rPr>
                <w:spacing w:val="-5"/>
                <w:sz w:val="18"/>
                <w:szCs w:val="18"/>
              </w:rPr>
              <w:t>40</w:t>
            </w:r>
          </w:p>
        </w:tc>
        <w:tc>
          <w:tcPr>
            <w:tcW w:w="643" w:type="dxa"/>
          </w:tcPr>
          <w:p w14:paraId="6550AF43" w14:textId="77777777" w:rsidR="005874FF" w:rsidRPr="008F7773" w:rsidRDefault="005874FF" w:rsidP="00895382">
            <w:pPr>
              <w:pStyle w:val="TableParagraph"/>
              <w:spacing w:before="54"/>
              <w:ind w:left="178"/>
              <w:rPr>
                <w:sz w:val="18"/>
                <w:szCs w:val="18"/>
              </w:rPr>
            </w:pPr>
            <w:r w:rsidRPr="008F7773">
              <w:rPr>
                <w:sz w:val="18"/>
                <w:szCs w:val="18"/>
              </w:rPr>
              <w:t>&lt;</w:t>
            </w:r>
            <w:r w:rsidRPr="008F7773">
              <w:rPr>
                <w:spacing w:val="-10"/>
                <w:sz w:val="18"/>
                <w:szCs w:val="18"/>
              </w:rPr>
              <w:t xml:space="preserve"> 5</w:t>
            </w:r>
          </w:p>
        </w:tc>
        <w:tc>
          <w:tcPr>
            <w:tcW w:w="128" w:type="dxa"/>
          </w:tcPr>
          <w:p w14:paraId="63607993" w14:textId="77777777" w:rsidR="005874FF" w:rsidRPr="008F7773" w:rsidRDefault="005874FF" w:rsidP="00895382">
            <w:pPr>
              <w:pStyle w:val="TableParagraph"/>
              <w:spacing w:before="79"/>
              <w:ind w:left="-23" w:right="1"/>
              <w:rPr>
                <w:sz w:val="18"/>
                <w:szCs w:val="18"/>
              </w:rPr>
            </w:pPr>
            <w:r w:rsidRPr="008F7773">
              <w:rPr>
                <w:spacing w:val="-7"/>
                <w:sz w:val="18"/>
                <w:szCs w:val="18"/>
              </w:rPr>
              <w:t>15</w:t>
            </w:r>
          </w:p>
        </w:tc>
      </w:tr>
      <w:tr w:rsidR="00C2005F" w:rsidRPr="008F7773" w14:paraId="75C04CAC" w14:textId="77777777" w:rsidTr="00386C3D">
        <w:trPr>
          <w:trHeight w:val="571"/>
        </w:trPr>
        <w:tc>
          <w:tcPr>
            <w:tcW w:w="810" w:type="dxa"/>
          </w:tcPr>
          <w:p w14:paraId="2EAE527E" w14:textId="77777777" w:rsidR="005874FF" w:rsidRPr="008F7773" w:rsidRDefault="005874FF" w:rsidP="00895382">
            <w:pPr>
              <w:pStyle w:val="TableParagraph"/>
              <w:spacing w:before="76"/>
              <w:rPr>
                <w:sz w:val="18"/>
                <w:szCs w:val="18"/>
              </w:rPr>
            </w:pPr>
            <w:r w:rsidRPr="008F7773">
              <w:rPr>
                <w:spacing w:val="-9"/>
                <w:sz w:val="18"/>
                <w:szCs w:val="18"/>
              </w:rPr>
              <w:t>LC</w:t>
            </w:r>
            <w:r w:rsidRPr="008F7773">
              <w:rPr>
                <w:spacing w:val="-1"/>
                <w:sz w:val="18"/>
                <w:szCs w:val="18"/>
              </w:rPr>
              <w:t xml:space="preserve"> </w:t>
            </w:r>
            <w:r w:rsidRPr="008F7773">
              <w:rPr>
                <w:spacing w:val="-4"/>
                <w:sz w:val="18"/>
                <w:szCs w:val="18"/>
              </w:rPr>
              <w:t>FeMn</w:t>
            </w:r>
          </w:p>
        </w:tc>
        <w:tc>
          <w:tcPr>
            <w:tcW w:w="244" w:type="dxa"/>
          </w:tcPr>
          <w:p w14:paraId="709F85FC" w14:textId="7BB2B1E9" w:rsidR="005874FF" w:rsidRPr="008F7773" w:rsidRDefault="005874FF" w:rsidP="00895382">
            <w:pPr>
              <w:pStyle w:val="TableParagraph"/>
              <w:spacing w:before="76"/>
              <w:ind w:left="-1" w:right="88"/>
              <w:rPr>
                <w:sz w:val="18"/>
                <w:szCs w:val="18"/>
              </w:rPr>
            </w:pPr>
            <w:r w:rsidRPr="008F7773">
              <w:rPr>
                <w:spacing w:val="-5"/>
                <w:sz w:val="18"/>
                <w:szCs w:val="18"/>
              </w:rPr>
              <w:t>0</w:t>
            </w:r>
            <w:r w:rsidR="002F649C">
              <w:rPr>
                <w:spacing w:val="-5"/>
                <w:sz w:val="18"/>
                <w:szCs w:val="18"/>
              </w:rPr>
              <w:t>,</w:t>
            </w:r>
            <w:r w:rsidRPr="008F7773">
              <w:rPr>
                <w:spacing w:val="-5"/>
                <w:sz w:val="18"/>
                <w:szCs w:val="18"/>
              </w:rPr>
              <w:t>4</w:t>
            </w:r>
          </w:p>
        </w:tc>
        <w:tc>
          <w:tcPr>
            <w:tcW w:w="588" w:type="dxa"/>
          </w:tcPr>
          <w:p w14:paraId="32E40910" w14:textId="5F6D7762" w:rsidR="005874FF" w:rsidRPr="008F7773" w:rsidRDefault="005874FF" w:rsidP="00895382">
            <w:pPr>
              <w:pStyle w:val="TableParagraph"/>
              <w:spacing w:before="76"/>
              <w:ind w:left="354"/>
              <w:rPr>
                <w:sz w:val="18"/>
                <w:szCs w:val="18"/>
              </w:rPr>
            </w:pPr>
            <w:r w:rsidRPr="008F7773">
              <w:rPr>
                <w:spacing w:val="-4"/>
                <w:sz w:val="18"/>
                <w:szCs w:val="18"/>
              </w:rPr>
              <w:t>0</w:t>
            </w:r>
            <w:r w:rsidR="0067109B">
              <w:rPr>
                <w:spacing w:val="-4"/>
                <w:sz w:val="18"/>
                <w:szCs w:val="18"/>
              </w:rPr>
              <w:t>,</w:t>
            </w:r>
            <w:r w:rsidRPr="008F7773">
              <w:rPr>
                <w:spacing w:val="-4"/>
                <w:sz w:val="18"/>
                <w:szCs w:val="18"/>
              </w:rPr>
              <w:t>12</w:t>
            </w:r>
          </w:p>
        </w:tc>
        <w:tc>
          <w:tcPr>
            <w:tcW w:w="277" w:type="dxa"/>
          </w:tcPr>
          <w:p w14:paraId="713C6FAB" w14:textId="77777777" w:rsidR="005874FF" w:rsidRPr="008F7773" w:rsidRDefault="005874FF" w:rsidP="00895382">
            <w:pPr>
              <w:pStyle w:val="TableParagraph"/>
              <w:rPr>
                <w:sz w:val="18"/>
                <w:szCs w:val="18"/>
              </w:rPr>
            </w:pPr>
          </w:p>
        </w:tc>
        <w:tc>
          <w:tcPr>
            <w:tcW w:w="346" w:type="dxa"/>
          </w:tcPr>
          <w:p w14:paraId="3694F08D" w14:textId="77777777" w:rsidR="005874FF" w:rsidRPr="008F7773" w:rsidRDefault="005874FF" w:rsidP="00895382">
            <w:pPr>
              <w:pStyle w:val="TableParagraph"/>
              <w:spacing w:before="76"/>
              <w:ind w:left="-1"/>
              <w:rPr>
                <w:sz w:val="18"/>
                <w:szCs w:val="18"/>
              </w:rPr>
            </w:pPr>
            <w:r w:rsidRPr="008F7773">
              <w:rPr>
                <w:spacing w:val="-5"/>
                <w:sz w:val="18"/>
                <w:szCs w:val="18"/>
              </w:rPr>
              <w:t>50</w:t>
            </w:r>
          </w:p>
        </w:tc>
        <w:tc>
          <w:tcPr>
            <w:tcW w:w="487" w:type="dxa"/>
          </w:tcPr>
          <w:p w14:paraId="0ADD2DC3" w14:textId="77777777" w:rsidR="005874FF" w:rsidRPr="008F7773" w:rsidRDefault="005874FF" w:rsidP="00895382">
            <w:pPr>
              <w:pStyle w:val="TableParagraph"/>
              <w:spacing w:before="76"/>
              <w:ind w:left="87" w:right="87"/>
              <w:rPr>
                <w:sz w:val="18"/>
                <w:szCs w:val="18"/>
              </w:rPr>
            </w:pPr>
            <w:r w:rsidRPr="008F7773">
              <w:rPr>
                <w:spacing w:val="-5"/>
                <w:sz w:val="18"/>
                <w:szCs w:val="18"/>
              </w:rPr>
              <w:t>100</w:t>
            </w:r>
          </w:p>
        </w:tc>
        <w:tc>
          <w:tcPr>
            <w:tcW w:w="554" w:type="dxa"/>
          </w:tcPr>
          <w:p w14:paraId="623151D4" w14:textId="77777777" w:rsidR="005874FF" w:rsidRPr="008F7773" w:rsidRDefault="005874FF" w:rsidP="00895382">
            <w:pPr>
              <w:pStyle w:val="TableParagraph"/>
              <w:spacing w:before="76"/>
              <w:ind w:left="106" w:right="106"/>
              <w:rPr>
                <w:sz w:val="18"/>
                <w:szCs w:val="18"/>
              </w:rPr>
            </w:pPr>
            <w:r w:rsidRPr="008F7773">
              <w:rPr>
                <w:spacing w:val="-4"/>
                <w:sz w:val="18"/>
                <w:szCs w:val="18"/>
              </w:rPr>
              <w:t>2000</w:t>
            </w:r>
          </w:p>
        </w:tc>
        <w:tc>
          <w:tcPr>
            <w:tcW w:w="555" w:type="dxa"/>
          </w:tcPr>
          <w:p w14:paraId="191D1081" w14:textId="77777777" w:rsidR="005874FF" w:rsidRPr="008F7773" w:rsidRDefault="005874FF" w:rsidP="00895382">
            <w:pPr>
              <w:pStyle w:val="TableParagraph"/>
              <w:spacing w:before="76"/>
              <w:ind w:left="178"/>
              <w:rPr>
                <w:sz w:val="18"/>
                <w:szCs w:val="18"/>
              </w:rPr>
            </w:pPr>
            <w:r w:rsidRPr="008F7773">
              <w:rPr>
                <w:spacing w:val="-5"/>
                <w:sz w:val="18"/>
                <w:szCs w:val="18"/>
              </w:rPr>
              <w:t>50</w:t>
            </w:r>
          </w:p>
        </w:tc>
        <w:tc>
          <w:tcPr>
            <w:tcW w:w="487" w:type="dxa"/>
          </w:tcPr>
          <w:p w14:paraId="0B0EDA37" w14:textId="77777777" w:rsidR="005874FF" w:rsidRPr="008F7773" w:rsidRDefault="005874FF" w:rsidP="00895382">
            <w:pPr>
              <w:pStyle w:val="TableParagraph"/>
              <w:spacing w:before="76"/>
              <w:ind w:left="87" w:right="87"/>
              <w:rPr>
                <w:sz w:val="18"/>
                <w:szCs w:val="18"/>
              </w:rPr>
            </w:pPr>
            <w:r w:rsidRPr="008F7773">
              <w:rPr>
                <w:spacing w:val="-5"/>
                <w:sz w:val="18"/>
                <w:szCs w:val="18"/>
              </w:rPr>
              <w:t>750</w:t>
            </w:r>
          </w:p>
        </w:tc>
        <w:tc>
          <w:tcPr>
            <w:tcW w:w="386" w:type="dxa"/>
          </w:tcPr>
          <w:p w14:paraId="53D6300B" w14:textId="77777777" w:rsidR="005874FF" w:rsidRPr="008F7773" w:rsidRDefault="005874FF" w:rsidP="00895382">
            <w:pPr>
              <w:pStyle w:val="TableParagraph"/>
              <w:spacing w:before="76"/>
              <w:ind w:left="125"/>
              <w:rPr>
                <w:spacing w:val="-5"/>
                <w:sz w:val="18"/>
                <w:szCs w:val="18"/>
              </w:rPr>
            </w:pPr>
          </w:p>
        </w:tc>
        <w:tc>
          <w:tcPr>
            <w:tcW w:w="386" w:type="dxa"/>
          </w:tcPr>
          <w:p w14:paraId="5AFDFB73" w14:textId="77777777" w:rsidR="005874FF" w:rsidRPr="008F7773" w:rsidRDefault="005874FF" w:rsidP="00895382">
            <w:pPr>
              <w:pStyle w:val="TableParagraph"/>
              <w:spacing w:before="76"/>
              <w:ind w:left="125"/>
              <w:rPr>
                <w:sz w:val="18"/>
                <w:szCs w:val="18"/>
              </w:rPr>
            </w:pPr>
            <w:r w:rsidRPr="008F7773">
              <w:rPr>
                <w:spacing w:val="-5"/>
                <w:sz w:val="18"/>
                <w:szCs w:val="18"/>
              </w:rPr>
              <w:t>290</w:t>
            </w:r>
          </w:p>
        </w:tc>
        <w:tc>
          <w:tcPr>
            <w:tcW w:w="584" w:type="dxa"/>
          </w:tcPr>
          <w:p w14:paraId="5CA4425E" w14:textId="77777777" w:rsidR="005874FF" w:rsidRPr="008F7773" w:rsidRDefault="005874FF" w:rsidP="00895382">
            <w:pPr>
              <w:pStyle w:val="TableParagraph"/>
              <w:spacing w:before="76"/>
              <w:ind w:right="175"/>
              <w:jc w:val="right"/>
              <w:rPr>
                <w:sz w:val="18"/>
                <w:szCs w:val="18"/>
              </w:rPr>
            </w:pPr>
            <w:r w:rsidRPr="008F7773">
              <w:rPr>
                <w:spacing w:val="-5"/>
                <w:sz w:val="18"/>
                <w:szCs w:val="18"/>
              </w:rPr>
              <w:t>450</w:t>
            </w:r>
          </w:p>
        </w:tc>
        <w:tc>
          <w:tcPr>
            <w:tcW w:w="487" w:type="dxa"/>
          </w:tcPr>
          <w:p w14:paraId="2492F6F4" w14:textId="77777777" w:rsidR="005874FF" w:rsidRPr="008F7773" w:rsidRDefault="005874FF" w:rsidP="00895382">
            <w:pPr>
              <w:pStyle w:val="TableParagraph"/>
              <w:spacing w:before="76"/>
              <w:ind w:left="88" w:right="87"/>
              <w:rPr>
                <w:sz w:val="18"/>
                <w:szCs w:val="18"/>
              </w:rPr>
            </w:pPr>
            <w:r w:rsidRPr="008F7773">
              <w:rPr>
                <w:spacing w:val="-5"/>
                <w:sz w:val="18"/>
                <w:szCs w:val="18"/>
              </w:rPr>
              <w:t>280</w:t>
            </w:r>
          </w:p>
        </w:tc>
        <w:tc>
          <w:tcPr>
            <w:tcW w:w="486" w:type="dxa"/>
          </w:tcPr>
          <w:p w14:paraId="3518AA36" w14:textId="77777777" w:rsidR="005874FF" w:rsidRPr="008F7773" w:rsidRDefault="005874FF" w:rsidP="00895382">
            <w:pPr>
              <w:pStyle w:val="TableParagraph"/>
              <w:spacing w:before="76"/>
              <w:ind w:left="83" w:right="82"/>
              <w:rPr>
                <w:sz w:val="18"/>
                <w:szCs w:val="18"/>
              </w:rPr>
            </w:pPr>
            <w:r w:rsidRPr="008F7773">
              <w:rPr>
                <w:spacing w:val="-5"/>
                <w:sz w:val="18"/>
                <w:szCs w:val="18"/>
              </w:rPr>
              <w:t>170</w:t>
            </w:r>
          </w:p>
        </w:tc>
        <w:tc>
          <w:tcPr>
            <w:tcW w:w="436" w:type="dxa"/>
          </w:tcPr>
          <w:p w14:paraId="0E469C9B" w14:textId="77777777" w:rsidR="005874FF" w:rsidRPr="008F7773" w:rsidRDefault="005874FF" w:rsidP="00895382">
            <w:pPr>
              <w:pStyle w:val="TableParagraph"/>
              <w:spacing w:before="76"/>
              <w:ind w:right="22"/>
              <w:rPr>
                <w:sz w:val="18"/>
                <w:szCs w:val="18"/>
              </w:rPr>
            </w:pPr>
            <w:r w:rsidRPr="008F7773">
              <w:rPr>
                <w:spacing w:val="-5"/>
                <w:sz w:val="18"/>
                <w:szCs w:val="18"/>
              </w:rPr>
              <w:t>10</w:t>
            </w:r>
          </w:p>
        </w:tc>
        <w:tc>
          <w:tcPr>
            <w:tcW w:w="419" w:type="dxa"/>
          </w:tcPr>
          <w:p w14:paraId="45F2A89F" w14:textId="77777777" w:rsidR="005874FF" w:rsidRPr="008F7773" w:rsidRDefault="005874FF" w:rsidP="00895382">
            <w:pPr>
              <w:pStyle w:val="TableParagraph"/>
              <w:spacing w:before="76"/>
              <w:ind w:left="178"/>
              <w:rPr>
                <w:sz w:val="18"/>
                <w:szCs w:val="18"/>
              </w:rPr>
            </w:pPr>
            <w:r w:rsidRPr="008F7773">
              <w:rPr>
                <w:spacing w:val="-5"/>
                <w:sz w:val="18"/>
                <w:szCs w:val="18"/>
              </w:rPr>
              <w:t>30</w:t>
            </w:r>
          </w:p>
        </w:tc>
        <w:tc>
          <w:tcPr>
            <w:tcW w:w="643" w:type="dxa"/>
          </w:tcPr>
          <w:p w14:paraId="093BAC17" w14:textId="77777777" w:rsidR="005874FF" w:rsidRPr="008F7773" w:rsidRDefault="005874FF" w:rsidP="00895382">
            <w:pPr>
              <w:pStyle w:val="TableParagraph"/>
              <w:spacing w:before="51"/>
              <w:ind w:left="178"/>
              <w:rPr>
                <w:sz w:val="18"/>
                <w:szCs w:val="18"/>
              </w:rPr>
            </w:pPr>
            <w:r w:rsidRPr="008F7773">
              <w:rPr>
                <w:sz w:val="18"/>
                <w:szCs w:val="18"/>
              </w:rPr>
              <w:t>&lt;</w:t>
            </w:r>
            <w:r w:rsidRPr="008F7773">
              <w:rPr>
                <w:spacing w:val="-10"/>
                <w:sz w:val="18"/>
                <w:szCs w:val="18"/>
              </w:rPr>
              <w:t xml:space="preserve"> 5</w:t>
            </w:r>
          </w:p>
        </w:tc>
        <w:tc>
          <w:tcPr>
            <w:tcW w:w="128" w:type="dxa"/>
          </w:tcPr>
          <w:p w14:paraId="5145970A" w14:textId="77777777" w:rsidR="005874FF" w:rsidRPr="008F7773" w:rsidRDefault="005874FF" w:rsidP="00895382">
            <w:pPr>
              <w:pStyle w:val="TableParagraph"/>
              <w:spacing w:before="76"/>
              <w:ind w:left="-23" w:right="1"/>
              <w:rPr>
                <w:sz w:val="18"/>
                <w:szCs w:val="18"/>
              </w:rPr>
            </w:pPr>
            <w:r w:rsidRPr="008F7773">
              <w:rPr>
                <w:spacing w:val="-7"/>
                <w:sz w:val="18"/>
                <w:szCs w:val="18"/>
              </w:rPr>
              <w:t>15</w:t>
            </w:r>
          </w:p>
        </w:tc>
      </w:tr>
      <w:tr w:rsidR="00C2005F" w:rsidRPr="008F7773" w14:paraId="7880CB9F" w14:textId="77777777" w:rsidTr="00386C3D">
        <w:trPr>
          <w:trHeight w:val="571"/>
        </w:trPr>
        <w:tc>
          <w:tcPr>
            <w:tcW w:w="810" w:type="dxa"/>
          </w:tcPr>
          <w:p w14:paraId="6D4A4DDB" w14:textId="77777777" w:rsidR="005874FF" w:rsidRPr="008F7773" w:rsidRDefault="005874FF" w:rsidP="00895382">
            <w:pPr>
              <w:pStyle w:val="TableParagraph"/>
              <w:spacing w:before="76"/>
              <w:rPr>
                <w:sz w:val="18"/>
                <w:szCs w:val="18"/>
              </w:rPr>
            </w:pPr>
            <w:r w:rsidRPr="008F7773">
              <w:rPr>
                <w:sz w:val="18"/>
                <w:szCs w:val="18"/>
              </w:rPr>
              <w:t>MC</w:t>
            </w:r>
            <w:r w:rsidRPr="008F7773">
              <w:rPr>
                <w:spacing w:val="-2"/>
                <w:sz w:val="18"/>
                <w:szCs w:val="18"/>
              </w:rPr>
              <w:t xml:space="preserve"> </w:t>
            </w:r>
            <w:r w:rsidRPr="008F7773">
              <w:rPr>
                <w:spacing w:val="-4"/>
                <w:sz w:val="18"/>
                <w:szCs w:val="18"/>
              </w:rPr>
              <w:t>SiMn</w:t>
            </w:r>
          </w:p>
        </w:tc>
        <w:tc>
          <w:tcPr>
            <w:tcW w:w="244" w:type="dxa"/>
          </w:tcPr>
          <w:p w14:paraId="5699AFA3" w14:textId="3425C7C0" w:rsidR="005874FF" w:rsidRPr="008F7773" w:rsidRDefault="005874FF" w:rsidP="00895382">
            <w:pPr>
              <w:pStyle w:val="TableParagraph"/>
              <w:spacing w:before="76"/>
              <w:ind w:left="-1"/>
              <w:rPr>
                <w:sz w:val="18"/>
                <w:szCs w:val="18"/>
              </w:rPr>
            </w:pPr>
            <w:r w:rsidRPr="008F7773">
              <w:rPr>
                <w:spacing w:val="-4"/>
                <w:sz w:val="18"/>
                <w:szCs w:val="18"/>
              </w:rPr>
              <w:t>0</w:t>
            </w:r>
            <w:r w:rsidR="002F649C">
              <w:rPr>
                <w:spacing w:val="-4"/>
                <w:sz w:val="18"/>
                <w:szCs w:val="18"/>
              </w:rPr>
              <w:t>,</w:t>
            </w:r>
            <w:r w:rsidRPr="008F7773">
              <w:rPr>
                <w:spacing w:val="-4"/>
                <w:sz w:val="18"/>
                <w:szCs w:val="18"/>
              </w:rPr>
              <w:t>15</w:t>
            </w:r>
          </w:p>
        </w:tc>
        <w:tc>
          <w:tcPr>
            <w:tcW w:w="588" w:type="dxa"/>
          </w:tcPr>
          <w:p w14:paraId="60F3DB67" w14:textId="07FEFC2D" w:rsidR="005874FF" w:rsidRPr="008F7773" w:rsidRDefault="005874FF" w:rsidP="00895382">
            <w:pPr>
              <w:pStyle w:val="TableParagraph"/>
              <w:spacing w:before="76"/>
              <w:jc w:val="right"/>
              <w:rPr>
                <w:sz w:val="18"/>
                <w:szCs w:val="18"/>
              </w:rPr>
            </w:pPr>
            <w:r w:rsidRPr="008F7773">
              <w:rPr>
                <w:spacing w:val="-2"/>
                <w:sz w:val="18"/>
                <w:szCs w:val="18"/>
              </w:rPr>
              <w:t>0</w:t>
            </w:r>
            <w:r w:rsidR="0067109B">
              <w:rPr>
                <w:spacing w:val="-2"/>
                <w:sz w:val="18"/>
                <w:szCs w:val="18"/>
              </w:rPr>
              <w:t>,</w:t>
            </w:r>
            <w:r w:rsidRPr="008F7773">
              <w:rPr>
                <w:spacing w:val="-2"/>
                <w:sz w:val="18"/>
                <w:szCs w:val="18"/>
              </w:rPr>
              <w:t>005</w:t>
            </w:r>
          </w:p>
        </w:tc>
        <w:tc>
          <w:tcPr>
            <w:tcW w:w="277" w:type="dxa"/>
          </w:tcPr>
          <w:p w14:paraId="0634DA6F" w14:textId="77777777" w:rsidR="005874FF" w:rsidRPr="008F7773" w:rsidRDefault="005874FF" w:rsidP="00895382">
            <w:pPr>
              <w:pStyle w:val="TableParagraph"/>
              <w:rPr>
                <w:sz w:val="18"/>
                <w:szCs w:val="18"/>
              </w:rPr>
            </w:pPr>
          </w:p>
        </w:tc>
        <w:tc>
          <w:tcPr>
            <w:tcW w:w="346" w:type="dxa"/>
          </w:tcPr>
          <w:p w14:paraId="34AC89E6" w14:textId="77777777" w:rsidR="005874FF" w:rsidRPr="008F7773" w:rsidRDefault="005874FF" w:rsidP="00895382">
            <w:pPr>
              <w:pStyle w:val="TableParagraph"/>
              <w:spacing w:before="76"/>
              <w:ind w:left="-1"/>
              <w:rPr>
                <w:sz w:val="18"/>
                <w:szCs w:val="18"/>
              </w:rPr>
            </w:pPr>
            <w:r w:rsidRPr="008F7773">
              <w:rPr>
                <w:spacing w:val="-5"/>
                <w:sz w:val="18"/>
                <w:szCs w:val="18"/>
              </w:rPr>
              <w:t>150</w:t>
            </w:r>
          </w:p>
        </w:tc>
        <w:tc>
          <w:tcPr>
            <w:tcW w:w="487" w:type="dxa"/>
          </w:tcPr>
          <w:p w14:paraId="5A331186" w14:textId="77777777" w:rsidR="005874FF" w:rsidRPr="008F7773" w:rsidRDefault="005874FF" w:rsidP="00895382">
            <w:pPr>
              <w:pStyle w:val="TableParagraph"/>
              <w:spacing w:before="76"/>
              <w:ind w:left="87" w:right="87"/>
              <w:rPr>
                <w:sz w:val="18"/>
                <w:szCs w:val="18"/>
              </w:rPr>
            </w:pPr>
            <w:r w:rsidRPr="008F7773">
              <w:rPr>
                <w:spacing w:val="-5"/>
                <w:sz w:val="18"/>
                <w:szCs w:val="18"/>
              </w:rPr>
              <w:t>200</w:t>
            </w:r>
          </w:p>
        </w:tc>
        <w:tc>
          <w:tcPr>
            <w:tcW w:w="554" w:type="dxa"/>
          </w:tcPr>
          <w:p w14:paraId="74341AC4" w14:textId="77777777" w:rsidR="005874FF" w:rsidRPr="008F7773" w:rsidRDefault="005874FF" w:rsidP="00895382">
            <w:pPr>
              <w:pStyle w:val="TableParagraph"/>
              <w:spacing w:before="76"/>
              <w:ind w:left="21" w:right="106"/>
              <w:rPr>
                <w:sz w:val="18"/>
                <w:szCs w:val="18"/>
              </w:rPr>
            </w:pPr>
            <w:r w:rsidRPr="008F7773">
              <w:rPr>
                <w:spacing w:val="-5"/>
                <w:sz w:val="18"/>
                <w:szCs w:val="18"/>
              </w:rPr>
              <w:t>350</w:t>
            </w:r>
          </w:p>
        </w:tc>
        <w:tc>
          <w:tcPr>
            <w:tcW w:w="555" w:type="dxa"/>
          </w:tcPr>
          <w:p w14:paraId="0DF3D049" w14:textId="77777777" w:rsidR="005874FF" w:rsidRPr="008F7773" w:rsidRDefault="005874FF" w:rsidP="00895382">
            <w:pPr>
              <w:pStyle w:val="TableParagraph"/>
              <w:spacing w:before="76"/>
              <w:ind w:left="178"/>
              <w:rPr>
                <w:sz w:val="18"/>
                <w:szCs w:val="18"/>
              </w:rPr>
            </w:pPr>
            <w:r w:rsidRPr="008F7773">
              <w:rPr>
                <w:spacing w:val="-4"/>
                <w:sz w:val="18"/>
                <w:szCs w:val="18"/>
              </w:rPr>
              <w:t>2000</w:t>
            </w:r>
          </w:p>
        </w:tc>
        <w:tc>
          <w:tcPr>
            <w:tcW w:w="487" w:type="dxa"/>
          </w:tcPr>
          <w:p w14:paraId="5D8A3664" w14:textId="77777777" w:rsidR="005874FF" w:rsidRPr="008F7773" w:rsidRDefault="005874FF" w:rsidP="00895382">
            <w:pPr>
              <w:pStyle w:val="TableParagraph"/>
              <w:spacing w:before="76"/>
              <w:ind w:left="87" w:right="87"/>
              <w:rPr>
                <w:sz w:val="18"/>
                <w:szCs w:val="18"/>
              </w:rPr>
            </w:pPr>
            <w:r w:rsidRPr="008F7773">
              <w:rPr>
                <w:spacing w:val="-5"/>
                <w:sz w:val="18"/>
                <w:szCs w:val="18"/>
              </w:rPr>
              <w:t>320</w:t>
            </w:r>
          </w:p>
        </w:tc>
        <w:tc>
          <w:tcPr>
            <w:tcW w:w="386" w:type="dxa"/>
          </w:tcPr>
          <w:p w14:paraId="1A558B2C" w14:textId="77777777" w:rsidR="005874FF" w:rsidRPr="008F7773" w:rsidRDefault="005874FF" w:rsidP="00895382">
            <w:pPr>
              <w:pStyle w:val="TableParagraph"/>
              <w:spacing w:before="76"/>
              <w:ind w:left="125"/>
              <w:rPr>
                <w:spacing w:val="-5"/>
                <w:sz w:val="18"/>
                <w:szCs w:val="18"/>
              </w:rPr>
            </w:pPr>
          </w:p>
        </w:tc>
        <w:tc>
          <w:tcPr>
            <w:tcW w:w="386" w:type="dxa"/>
          </w:tcPr>
          <w:p w14:paraId="5EC8DF97" w14:textId="77777777" w:rsidR="005874FF" w:rsidRPr="008F7773" w:rsidRDefault="005874FF" w:rsidP="00895382">
            <w:pPr>
              <w:pStyle w:val="TableParagraph"/>
              <w:spacing w:before="76"/>
              <w:ind w:left="125"/>
              <w:rPr>
                <w:sz w:val="18"/>
                <w:szCs w:val="18"/>
              </w:rPr>
            </w:pPr>
            <w:r w:rsidRPr="008F7773">
              <w:rPr>
                <w:spacing w:val="-5"/>
                <w:sz w:val="18"/>
                <w:szCs w:val="18"/>
              </w:rPr>
              <w:t>110</w:t>
            </w:r>
          </w:p>
        </w:tc>
        <w:tc>
          <w:tcPr>
            <w:tcW w:w="584" w:type="dxa"/>
          </w:tcPr>
          <w:p w14:paraId="5B367E11" w14:textId="77777777" w:rsidR="005874FF" w:rsidRPr="008F7773" w:rsidRDefault="005874FF" w:rsidP="00895382">
            <w:pPr>
              <w:pStyle w:val="TableParagraph"/>
              <w:spacing w:before="76"/>
              <w:ind w:right="175"/>
              <w:jc w:val="right"/>
              <w:rPr>
                <w:sz w:val="18"/>
                <w:szCs w:val="18"/>
              </w:rPr>
            </w:pPr>
            <w:r w:rsidRPr="008F7773">
              <w:rPr>
                <w:spacing w:val="-5"/>
                <w:sz w:val="18"/>
                <w:szCs w:val="18"/>
              </w:rPr>
              <w:t>250</w:t>
            </w:r>
          </w:p>
        </w:tc>
        <w:tc>
          <w:tcPr>
            <w:tcW w:w="487" w:type="dxa"/>
          </w:tcPr>
          <w:p w14:paraId="548F46B0" w14:textId="77777777" w:rsidR="005874FF" w:rsidRPr="008F7773" w:rsidRDefault="005874FF" w:rsidP="00895382">
            <w:pPr>
              <w:pStyle w:val="TableParagraph"/>
              <w:spacing w:before="76"/>
              <w:ind w:left="88" w:right="87"/>
              <w:rPr>
                <w:sz w:val="18"/>
                <w:szCs w:val="18"/>
              </w:rPr>
            </w:pPr>
            <w:r w:rsidRPr="008F7773">
              <w:rPr>
                <w:spacing w:val="-5"/>
                <w:sz w:val="18"/>
                <w:szCs w:val="18"/>
              </w:rPr>
              <w:t>300</w:t>
            </w:r>
          </w:p>
        </w:tc>
        <w:tc>
          <w:tcPr>
            <w:tcW w:w="486" w:type="dxa"/>
          </w:tcPr>
          <w:p w14:paraId="1797B916" w14:textId="77777777" w:rsidR="005874FF" w:rsidRPr="008F7773" w:rsidRDefault="005874FF" w:rsidP="00895382">
            <w:pPr>
              <w:pStyle w:val="TableParagraph"/>
              <w:spacing w:before="76"/>
              <w:ind w:left="1" w:right="83"/>
              <w:rPr>
                <w:sz w:val="18"/>
                <w:szCs w:val="18"/>
              </w:rPr>
            </w:pPr>
            <w:r w:rsidRPr="008F7773">
              <w:rPr>
                <w:spacing w:val="-5"/>
                <w:sz w:val="18"/>
                <w:szCs w:val="18"/>
              </w:rPr>
              <w:t>75</w:t>
            </w:r>
          </w:p>
        </w:tc>
        <w:tc>
          <w:tcPr>
            <w:tcW w:w="436" w:type="dxa"/>
          </w:tcPr>
          <w:p w14:paraId="32A45117" w14:textId="77777777" w:rsidR="005874FF" w:rsidRPr="008F7773" w:rsidRDefault="005874FF" w:rsidP="00895382">
            <w:pPr>
              <w:pStyle w:val="TableParagraph"/>
              <w:spacing w:before="76"/>
              <w:ind w:left="1" w:right="22"/>
              <w:rPr>
                <w:sz w:val="18"/>
                <w:szCs w:val="18"/>
              </w:rPr>
            </w:pPr>
            <w:r w:rsidRPr="008F7773">
              <w:rPr>
                <w:spacing w:val="-5"/>
                <w:sz w:val="18"/>
                <w:szCs w:val="18"/>
              </w:rPr>
              <w:t>15</w:t>
            </w:r>
          </w:p>
        </w:tc>
        <w:tc>
          <w:tcPr>
            <w:tcW w:w="419" w:type="dxa"/>
          </w:tcPr>
          <w:p w14:paraId="64C7BFDC" w14:textId="77777777" w:rsidR="005874FF" w:rsidRPr="008F7773" w:rsidRDefault="005874FF" w:rsidP="00895382">
            <w:pPr>
              <w:pStyle w:val="TableParagraph"/>
              <w:spacing w:before="76"/>
              <w:ind w:left="179"/>
              <w:rPr>
                <w:sz w:val="18"/>
                <w:szCs w:val="18"/>
              </w:rPr>
            </w:pPr>
            <w:r w:rsidRPr="008F7773">
              <w:rPr>
                <w:spacing w:val="-5"/>
                <w:sz w:val="18"/>
                <w:szCs w:val="18"/>
              </w:rPr>
              <w:t>90</w:t>
            </w:r>
          </w:p>
        </w:tc>
        <w:tc>
          <w:tcPr>
            <w:tcW w:w="643" w:type="dxa"/>
          </w:tcPr>
          <w:p w14:paraId="5E185953" w14:textId="77777777" w:rsidR="005874FF" w:rsidRPr="008F7773" w:rsidRDefault="005874FF" w:rsidP="00895382">
            <w:pPr>
              <w:pStyle w:val="TableParagraph"/>
              <w:spacing w:before="76"/>
              <w:ind w:left="177"/>
              <w:rPr>
                <w:sz w:val="18"/>
                <w:szCs w:val="18"/>
              </w:rPr>
            </w:pPr>
            <w:r w:rsidRPr="008F7773">
              <w:rPr>
                <w:spacing w:val="-5"/>
                <w:sz w:val="18"/>
                <w:szCs w:val="18"/>
              </w:rPr>
              <w:t>220</w:t>
            </w:r>
          </w:p>
        </w:tc>
        <w:tc>
          <w:tcPr>
            <w:tcW w:w="128" w:type="dxa"/>
          </w:tcPr>
          <w:p w14:paraId="6727AF66" w14:textId="77777777" w:rsidR="005874FF" w:rsidRPr="008F7773" w:rsidRDefault="005874FF" w:rsidP="00895382">
            <w:pPr>
              <w:pStyle w:val="TableParagraph"/>
              <w:spacing w:before="76"/>
              <w:ind w:left="-24"/>
              <w:rPr>
                <w:sz w:val="18"/>
                <w:szCs w:val="18"/>
              </w:rPr>
            </w:pPr>
            <w:r w:rsidRPr="008F7773">
              <w:rPr>
                <w:spacing w:val="-5"/>
                <w:sz w:val="18"/>
                <w:szCs w:val="18"/>
              </w:rPr>
              <w:t>15</w:t>
            </w:r>
          </w:p>
        </w:tc>
      </w:tr>
      <w:tr w:rsidR="00C2005F" w:rsidRPr="008F7773" w14:paraId="5C046E02" w14:textId="77777777" w:rsidTr="00386C3D">
        <w:trPr>
          <w:trHeight w:val="582"/>
        </w:trPr>
        <w:tc>
          <w:tcPr>
            <w:tcW w:w="810" w:type="dxa"/>
          </w:tcPr>
          <w:p w14:paraId="00107E5D" w14:textId="77777777" w:rsidR="005874FF" w:rsidRPr="008F7773" w:rsidRDefault="005874FF" w:rsidP="00895382">
            <w:pPr>
              <w:pStyle w:val="TableParagraph"/>
              <w:spacing w:before="76"/>
              <w:rPr>
                <w:sz w:val="18"/>
                <w:szCs w:val="18"/>
              </w:rPr>
            </w:pPr>
            <w:r w:rsidRPr="008F7773">
              <w:rPr>
                <w:spacing w:val="-9"/>
                <w:sz w:val="18"/>
                <w:szCs w:val="18"/>
              </w:rPr>
              <w:t>LC</w:t>
            </w:r>
            <w:r w:rsidRPr="008F7773">
              <w:rPr>
                <w:spacing w:val="-1"/>
                <w:sz w:val="18"/>
                <w:szCs w:val="18"/>
              </w:rPr>
              <w:t xml:space="preserve"> </w:t>
            </w:r>
            <w:r w:rsidRPr="008F7773">
              <w:rPr>
                <w:spacing w:val="-4"/>
                <w:sz w:val="18"/>
                <w:szCs w:val="18"/>
              </w:rPr>
              <w:t>SiMn</w:t>
            </w:r>
          </w:p>
        </w:tc>
        <w:tc>
          <w:tcPr>
            <w:tcW w:w="244" w:type="dxa"/>
          </w:tcPr>
          <w:p w14:paraId="13CC62F8" w14:textId="7B34D7F0" w:rsidR="005874FF" w:rsidRPr="008F7773" w:rsidRDefault="005874FF" w:rsidP="00895382">
            <w:pPr>
              <w:pStyle w:val="TableParagraph"/>
              <w:spacing w:before="76"/>
              <w:ind w:left="-1"/>
              <w:rPr>
                <w:sz w:val="18"/>
                <w:szCs w:val="18"/>
              </w:rPr>
            </w:pPr>
            <w:r w:rsidRPr="008F7773">
              <w:rPr>
                <w:spacing w:val="-4"/>
                <w:sz w:val="18"/>
                <w:szCs w:val="18"/>
              </w:rPr>
              <w:t>0</w:t>
            </w:r>
            <w:r w:rsidR="0067109B">
              <w:rPr>
                <w:spacing w:val="-4"/>
                <w:sz w:val="18"/>
                <w:szCs w:val="18"/>
              </w:rPr>
              <w:t>,</w:t>
            </w:r>
            <w:r w:rsidRPr="008F7773">
              <w:rPr>
                <w:spacing w:val="-4"/>
                <w:sz w:val="18"/>
                <w:szCs w:val="18"/>
              </w:rPr>
              <w:t>15</w:t>
            </w:r>
          </w:p>
        </w:tc>
        <w:tc>
          <w:tcPr>
            <w:tcW w:w="588" w:type="dxa"/>
          </w:tcPr>
          <w:p w14:paraId="22FD8BE1" w14:textId="687C9B6F" w:rsidR="005874FF" w:rsidRPr="008F7773" w:rsidRDefault="005874FF" w:rsidP="00895382">
            <w:pPr>
              <w:pStyle w:val="TableParagraph"/>
              <w:spacing w:before="76"/>
              <w:jc w:val="right"/>
              <w:rPr>
                <w:sz w:val="18"/>
                <w:szCs w:val="18"/>
              </w:rPr>
            </w:pPr>
            <w:r w:rsidRPr="008F7773">
              <w:rPr>
                <w:spacing w:val="-2"/>
                <w:sz w:val="18"/>
                <w:szCs w:val="18"/>
              </w:rPr>
              <w:t>0</w:t>
            </w:r>
            <w:r w:rsidR="0067109B">
              <w:rPr>
                <w:spacing w:val="-2"/>
                <w:sz w:val="18"/>
                <w:szCs w:val="18"/>
              </w:rPr>
              <w:t>,</w:t>
            </w:r>
            <w:r w:rsidRPr="008F7773">
              <w:rPr>
                <w:spacing w:val="-2"/>
                <w:sz w:val="18"/>
                <w:szCs w:val="18"/>
              </w:rPr>
              <w:t>005</w:t>
            </w:r>
          </w:p>
        </w:tc>
        <w:tc>
          <w:tcPr>
            <w:tcW w:w="277" w:type="dxa"/>
          </w:tcPr>
          <w:p w14:paraId="73EBF851" w14:textId="77777777" w:rsidR="005874FF" w:rsidRPr="008F7773" w:rsidRDefault="005874FF" w:rsidP="00895382">
            <w:pPr>
              <w:pStyle w:val="TableParagraph"/>
              <w:rPr>
                <w:sz w:val="18"/>
                <w:szCs w:val="18"/>
              </w:rPr>
            </w:pPr>
          </w:p>
        </w:tc>
        <w:tc>
          <w:tcPr>
            <w:tcW w:w="346" w:type="dxa"/>
          </w:tcPr>
          <w:p w14:paraId="3EA2314A" w14:textId="77777777" w:rsidR="005874FF" w:rsidRPr="008F7773" w:rsidRDefault="005874FF" w:rsidP="00895382">
            <w:pPr>
              <w:pStyle w:val="TableParagraph"/>
              <w:spacing w:before="76"/>
              <w:ind w:left="-1"/>
              <w:rPr>
                <w:sz w:val="18"/>
                <w:szCs w:val="18"/>
              </w:rPr>
            </w:pPr>
            <w:r w:rsidRPr="008F7773">
              <w:rPr>
                <w:spacing w:val="-5"/>
                <w:sz w:val="18"/>
                <w:szCs w:val="18"/>
              </w:rPr>
              <w:t>150</w:t>
            </w:r>
          </w:p>
        </w:tc>
        <w:tc>
          <w:tcPr>
            <w:tcW w:w="487" w:type="dxa"/>
          </w:tcPr>
          <w:p w14:paraId="6F49B314" w14:textId="77777777" w:rsidR="005874FF" w:rsidRPr="008F7773" w:rsidRDefault="005874FF" w:rsidP="00895382">
            <w:pPr>
              <w:pStyle w:val="TableParagraph"/>
              <w:spacing w:before="76"/>
              <w:ind w:left="87" w:right="87"/>
              <w:rPr>
                <w:sz w:val="18"/>
                <w:szCs w:val="18"/>
              </w:rPr>
            </w:pPr>
            <w:r w:rsidRPr="008F7773">
              <w:rPr>
                <w:spacing w:val="-5"/>
                <w:sz w:val="18"/>
                <w:szCs w:val="18"/>
              </w:rPr>
              <w:t>100</w:t>
            </w:r>
          </w:p>
        </w:tc>
        <w:tc>
          <w:tcPr>
            <w:tcW w:w="554" w:type="dxa"/>
          </w:tcPr>
          <w:p w14:paraId="7968063D" w14:textId="77777777" w:rsidR="005874FF" w:rsidRPr="008F7773" w:rsidRDefault="005874FF" w:rsidP="00895382">
            <w:pPr>
              <w:pStyle w:val="TableParagraph"/>
              <w:spacing w:before="76"/>
              <w:ind w:left="21" w:right="106"/>
              <w:rPr>
                <w:sz w:val="18"/>
                <w:szCs w:val="18"/>
              </w:rPr>
            </w:pPr>
            <w:r w:rsidRPr="008F7773">
              <w:rPr>
                <w:spacing w:val="-5"/>
                <w:sz w:val="18"/>
                <w:szCs w:val="18"/>
              </w:rPr>
              <w:t>200</w:t>
            </w:r>
          </w:p>
        </w:tc>
        <w:tc>
          <w:tcPr>
            <w:tcW w:w="555" w:type="dxa"/>
          </w:tcPr>
          <w:p w14:paraId="26C45BA8" w14:textId="77777777" w:rsidR="005874FF" w:rsidRPr="008F7773" w:rsidRDefault="005874FF" w:rsidP="00895382">
            <w:pPr>
              <w:pStyle w:val="TableParagraph"/>
              <w:spacing w:before="76"/>
              <w:ind w:left="178"/>
              <w:rPr>
                <w:sz w:val="18"/>
                <w:szCs w:val="18"/>
              </w:rPr>
            </w:pPr>
            <w:r w:rsidRPr="008F7773">
              <w:rPr>
                <w:spacing w:val="-4"/>
                <w:sz w:val="18"/>
                <w:szCs w:val="18"/>
              </w:rPr>
              <w:t>2500</w:t>
            </w:r>
          </w:p>
        </w:tc>
        <w:tc>
          <w:tcPr>
            <w:tcW w:w="487" w:type="dxa"/>
          </w:tcPr>
          <w:p w14:paraId="55FCFB7F" w14:textId="77777777" w:rsidR="005874FF" w:rsidRPr="008F7773" w:rsidRDefault="005874FF" w:rsidP="00895382">
            <w:pPr>
              <w:pStyle w:val="TableParagraph"/>
              <w:spacing w:before="76"/>
              <w:ind w:left="87" w:right="87"/>
              <w:rPr>
                <w:sz w:val="18"/>
                <w:szCs w:val="18"/>
              </w:rPr>
            </w:pPr>
            <w:r w:rsidRPr="008F7773">
              <w:rPr>
                <w:spacing w:val="-5"/>
                <w:sz w:val="18"/>
                <w:szCs w:val="18"/>
              </w:rPr>
              <w:t>300</w:t>
            </w:r>
          </w:p>
        </w:tc>
        <w:tc>
          <w:tcPr>
            <w:tcW w:w="386" w:type="dxa"/>
          </w:tcPr>
          <w:p w14:paraId="65490B34" w14:textId="77777777" w:rsidR="005874FF" w:rsidRPr="008F7773" w:rsidRDefault="005874FF" w:rsidP="00895382">
            <w:pPr>
              <w:pStyle w:val="TableParagraph"/>
              <w:spacing w:before="76"/>
              <w:ind w:left="39"/>
              <w:rPr>
                <w:spacing w:val="-5"/>
                <w:sz w:val="18"/>
                <w:szCs w:val="18"/>
              </w:rPr>
            </w:pPr>
          </w:p>
        </w:tc>
        <w:tc>
          <w:tcPr>
            <w:tcW w:w="386" w:type="dxa"/>
          </w:tcPr>
          <w:p w14:paraId="3E3FC273" w14:textId="77777777" w:rsidR="005874FF" w:rsidRPr="008F7773" w:rsidRDefault="005874FF" w:rsidP="00895382">
            <w:pPr>
              <w:pStyle w:val="TableParagraph"/>
              <w:spacing w:before="76"/>
              <w:ind w:left="39"/>
              <w:rPr>
                <w:sz w:val="18"/>
                <w:szCs w:val="18"/>
              </w:rPr>
            </w:pPr>
            <w:r w:rsidRPr="008F7773">
              <w:rPr>
                <w:spacing w:val="-5"/>
                <w:sz w:val="18"/>
                <w:szCs w:val="18"/>
              </w:rPr>
              <w:t>70</w:t>
            </w:r>
          </w:p>
        </w:tc>
        <w:tc>
          <w:tcPr>
            <w:tcW w:w="584" w:type="dxa"/>
          </w:tcPr>
          <w:p w14:paraId="2F139995" w14:textId="77777777" w:rsidR="005874FF" w:rsidRPr="008F7773" w:rsidRDefault="005874FF" w:rsidP="00895382">
            <w:pPr>
              <w:pStyle w:val="TableParagraph"/>
              <w:spacing w:before="76"/>
              <w:ind w:right="175"/>
              <w:jc w:val="right"/>
              <w:rPr>
                <w:sz w:val="18"/>
                <w:szCs w:val="18"/>
              </w:rPr>
            </w:pPr>
            <w:r w:rsidRPr="008F7773">
              <w:rPr>
                <w:spacing w:val="-5"/>
                <w:sz w:val="18"/>
                <w:szCs w:val="18"/>
              </w:rPr>
              <w:t>250</w:t>
            </w:r>
          </w:p>
        </w:tc>
        <w:tc>
          <w:tcPr>
            <w:tcW w:w="487" w:type="dxa"/>
          </w:tcPr>
          <w:p w14:paraId="1DF7C0DF" w14:textId="77777777" w:rsidR="005874FF" w:rsidRPr="008F7773" w:rsidRDefault="005874FF" w:rsidP="00895382">
            <w:pPr>
              <w:pStyle w:val="TableParagraph"/>
              <w:spacing w:before="76"/>
              <w:ind w:left="88" w:right="87"/>
              <w:rPr>
                <w:sz w:val="18"/>
                <w:szCs w:val="18"/>
              </w:rPr>
            </w:pPr>
            <w:r w:rsidRPr="008F7773">
              <w:rPr>
                <w:spacing w:val="-5"/>
                <w:sz w:val="18"/>
                <w:szCs w:val="18"/>
              </w:rPr>
              <w:t>300</w:t>
            </w:r>
          </w:p>
        </w:tc>
        <w:tc>
          <w:tcPr>
            <w:tcW w:w="486" w:type="dxa"/>
          </w:tcPr>
          <w:p w14:paraId="44AEF963" w14:textId="77777777" w:rsidR="005874FF" w:rsidRPr="008F7773" w:rsidRDefault="005874FF" w:rsidP="00895382">
            <w:pPr>
              <w:pStyle w:val="TableParagraph"/>
              <w:spacing w:before="76"/>
              <w:ind w:left="1" w:right="83"/>
              <w:rPr>
                <w:sz w:val="18"/>
                <w:szCs w:val="18"/>
              </w:rPr>
            </w:pPr>
            <w:r w:rsidRPr="008F7773">
              <w:rPr>
                <w:spacing w:val="-5"/>
                <w:sz w:val="18"/>
                <w:szCs w:val="18"/>
              </w:rPr>
              <w:t>75</w:t>
            </w:r>
          </w:p>
        </w:tc>
        <w:tc>
          <w:tcPr>
            <w:tcW w:w="436" w:type="dxa"/>
          </w:tcPr>
          <w:p w14:paraId="07A224A8" w14:textId="77777777" w:rsidR="005874FF" w:rsidRPr="008F7773" w:rsidRDefault="005874FF" w:rsidP="00895382">
            <w:pPr>
              <w:pStyle w:val="TableParagraph"/>
              <w:spacing w:before="76"/>
              <w:ind w:left="1" w:right="22"/>
              <w:rPr>
                <w:sz w:val="18"/>
                <w:szCs w:val="18"/>
              </w:rPr>
            </w:pPr>
            <w:r w:rsidRPr="008F7773">
              <w:rPr>
                <w:spacing w:val="-5"/>
                <w:sz w:val="18"/>
                <w:szCs w:val="18"/>
              </w:rPr>
              <w:t>15</w:t>
            </w:r>
          </w:p>
        </w:tc>
        <w:tc>
          <w:tcPr>
            <w:tcW w:w="419" w:type="dxa"/>
          </w:tcPr>
          <w:p w14:paraId="726504C4" w14:textId="77777777" w:rsidR="005874FF" w:rsidRPr="008F7773" w:rsidRDefault="005874FF" w:rsidP="00895382">
            <w:pPr>
              <w:pStyle w:val="TableParagraph"/>
              <w:spacing w:before="76"/>
              <w:ind w:left="179"/>
              <w:rPr>
                <w:sz w:val="18"/>
                <w:szCs w:val="18"/>
              </w:rPr>
            </w:pPr>
            <w:r w:rsidRPr="008F7773">
              <w:rPr>
                <w:spacing w:val="-5"/>
                <w:sz w:val="18"/>
                <w:szCs w:val="18"/>
              </w:rPr>
              <w:t>30</w:t>
            </w:r>
          </w:p>
        </w:tc>
        <w:tc>
          <w:tcPr>
            <w:tcW w:w="643" w:type="dxa"/>
          </w:tcPr>
          <w:p w14:paraId="2874B4D6" w14:textId="77777777" w:rsidR="005874FF" w:rsidRPr="008F7773" w:rsidRDefault="005874FF" w:rsidP="00895382">
            <w:pPr>
              <w:pStyle w:val="TableParagraph"/>
              <w:spacing w:before="76"/>
              <w:ind w:left="178"/>
              <w:rPr>
                <w:sz w:val="18"/>
                <w:szCs w:val="18"/>
              </w:rPr>
            </w:pPr>
            <w:r w:rsidRPr="008F7773">
              <w:rPr>
                <w:spacing w:val="-5"/>
                <w:sz w:val="18"/>
                <w:szCs w:val="18"/>
              </w:rPr>
              <w:t>220</w:t>
            </w:r>
          </w:p>
        </w:tc>
        <w:tc>
          <w:tcPr>
            <w:tcW w:w="128" w:type="dxa"/>
          </w:tcPr>
          <w:p w14:paraId="204A434C" w14:textId="77777777" w:rsidR="005874FF" w:rsidRPr="008F7773" w:rsidRDefault="005874FF" w:rsidP="00895382">
            <w:pPr>
              <w:pStyle w:val="TableParagraph"/>
              <w:spacing w:before="76"/>
              <w:ind w:left="-23" w:right="1"/>
              <w:rPr>
                <w:sz w:val="18"/>
                <w:szCs w:val="18"/>
              </w:rPr>
            </w:pPr>
            <w:r w:rsidRPr="008F7773">
              <w:rPr>
                <w:noProof/>
                <w:spacing w:val="-7"/>
                <w:sz w:val="18"/>
                <w:szCs w:val="18"/>
                <w:lang w:val="id-ID" w:eastAsia="id-ID"/>
              </w:rPr>
              <w:drawing>
                <wp:anchor distT="0" distB="0" distL="114300" distR="114300" simplePos="0" relativeHeight="251652096" behindDoc="1" locked="0" layoutInCell="0" allowOverlap="0" wp14:anchorId="5787D149" wp14:editId="73C6B40D">
                  <wp:simplePos x="0" y="0"/>
                  <wp:positionH relativeFrom="column">
                    <wp:posOffset>11391</wp:posOffset>
                  </wp:positionH>
                  <wp:positionV relativeFrom="page">
                    <wp:posOffset>167640</wp:posOffset>
                  </wp:positionV>
                  <wp:extent cx="189865" cy="189230"/>
                  <wp:effectExtent l="0" t="0" r="635" b="1270"/>
                  <wp:wrapNone/>
                  <wp:docPr id="2015" name="Image 2015"/>
                  <wp:cNvGraphicFramePr/>
                  <a:graphic xmlns:a="http://schemas.openxmlformats.org/drawingml/2006/main">
                    <a:graphicData uri="http://schemas.openxmlformats.org/drawingml/2006/picture">
                      <pic:pic xmlns:pic="http://schemas.openxmlformats.org/drawingml/2006/picture">
                        <pic:nvPicPr>
                          <pic:cNvPr id="2015" name="Image 2015"/>
                          <pic:cNvPicPr/>
                        </pic:nvPicPr>
                        <pic:blipFill>
                          <a:blip r:embed="rId38" cstate="print"/>
                          <a:stretch>
                            <a:fillRect/>
                          </a:stretch>
                        </pic:blipFill>
                        <pic:spPr>
                          <a:xfrm>
                            <a:off x="0" y="0"/>
                            <a:ext cx="189865" cy="189230"/>
                          </a:xfrm>
                          <a:prstGeom prst="rect">
                            <a:avLst/>
                          </a:prstGeom>
                        </pic:spPr>
                      </pic:pic>
                    </a:graphicData>
                  </a:graphic>
                </wp:anchor>
              </w:drawing>
            </w:r>
            <w:r w:rsidRPr="008F7773">
              <w:rPr>
                <w:spacing w:val="-7"/>
                <w:sz w:val="18"/>
                <w:szCs w:val="18"/>
              </w:rPr>
              <w:t>15</w:t>
            </w:r>
          </w:p>
        </w:tc>
      </w:tr>
      <w:tr w:rsidR="00C2005F" w:rsidRPr="008F7773" w14:paraId="2CD737E3" w14:textId="77777777" w:rsidTr="00386C3D">
        <w:trPr>
          <w:trHeight w:val="345"/>
        </w:trPr>
        <w:tc>
          <w:tcPr>
            <w:tcW w:w="810" w:type="dxa"/>
          </w:tcPr>
          <w:p w14:paraId="30FD33CB" w14:textId="77777777" w:rsidR="005874FF" w:rsidRPr="008F7773" w:rsidRDefault="005874FF" w:rsidP="00895382">
            <w:pPr>
              <w:pStyle w:val="TableParagraph"/>
              <w:rPr>
                <w:sz w:val="18"/>
                <w:szCs w:val="18"/>
              </w:rPr>
            </w:pPr>
          </w:p>
        </w:tc>
        <w:tc>
          <w:tcPr>
            <w:tcW w:w="244" w:type="dxa"/>
          </w:tcPr>
          <w:p w14:paraId="7CB8D041" w14:textId="77777777" w:rsidR="005874FF" w:rsidRPr="008F7773" w:rsidRDefault="005874FF" w:rsidP="00895382">
            <w:pPr>
              <w:pStyle w:val="TableParagraph"/>
              <w:rPr>
                <w:sz w:val="18"/>
                <w:szCs w:val="18"/>
              </w:rPr>
            </w:pPr>
          </w:p>
        </w:tc>
        <w:tc>
          <w:tcPr>
            <w:tcW w:w="588" w:type="dxa"/>
          </w:tcPr>
          <w:p w14:paraId="591A41D3" w14:textId="77777777" w:rsidR="005874FF" w:rsidRPr="008F7773" w:rsidRDefault="005874FF" w:rsidP="00895382">
            <w:pPr>
              <w:pStyle w:val="TableParagraph"/>
              <w:rPr>
                <w:sz w:val="18"/>
                <w:szCs w:val="18"/>
              </w:rPr>
            </w:pPr>
          </w:p>
        </w:tc>
        <w:tc>
          <w:tcPr>
            <w:tcW w:w="277" w:type="dxa"/>
          </w:tcPr>
          <w:p w14:paraId="5F5C315D" w14:textId="77777777" w:rsidR="005874FF" w:rsidRPr="008F7773" w:rsidRDefault="005874FF" w:rsidP="00895382">
            <w:pPr>
              <w:pStyle w:val="TableParagraph"/>
              <w:rPr>
                <w:sz w:val="18"/>
                <w:szCs w:val="18"/>
              </w:rPr>
            </w:pPr>
          </w:p>
        </w:tc>
        <w:tc>
          <w:tcPr>
            <w:tcW w:w="346" w:type="dxa"/>
          </w:tcPr>
          <w:p w14:paraId="6EDEA455" w14:textId="77777777" w:rsidR="005874FF" w:rsidRPr="008F7773" w:rsidRDefault="005874FF" w:rsidP="00895382">
            <w:pPr>
              <w:pStyle w:val="TableParagraph"/>
              <w:rPr>
                <w:sz w:val="18"/>
                <w:szCs w:val="18"/>
              </w:rPr>
            </w:pPr>
          </w:p>
        </w:tc>
        <w:tc>
          <w:tcPr>
            <w:tcW w:w="487" w:type="dxa"/>
          </w:tcPr>
          <w:p w14:paraId="6E535221" w14:textId="77777777" w:rsidR="005874FF" w:rsidRPr="008F7773" w:rsidRDefault="005874FF" w:rsidP="00895382">
            <w:pPr>
              <w:pStyle w:val="TableParagraph"/>
              <w:rPr>
                <w:sz w:val="18"/>
                <w:szCs w:val="18"/>
              </w:rPr>
            </w:pPr>
          </w:p>
        </w:tc>
        <w:tc>
          <w:tcPr>
            <w:tcW w:w="554" w:type="dxa"/>
          </w:tcPr>
          <w:p w14:paraId="0D82A292" w14:textId="77777777" w:rsidR="005874FF" w:rsidRPr="008F7773" w:rsidRDefault="005874FF" w:rsidP="00895382">
            <w:pPr>
              <w:pStyle w:val="TableParagraph"/>
              <w:rPr>
                <w:sz w:val="18"/>
                <w:szCs w:val="18"/>
              </w:rPr>
            </w:pPr>
          </w:p>
        </w:tc>
        <w:tc>
          <w:tcPr>
            <w:tcW w:w="555" w:type="dxa"/>
          </w:tcPr>
          <w:p w14:paraId="67A361C6" w14:textId="77777777" w:rsidR="005874FF" w:rsidRPr="008F7773" w:rsidRDefault="005874FF" w:rsidP="00895382">
            <w:pPr>
              <w:pStyle w:val="TableParagraph"/>
              <w:rPr>
                <w:sz w:val="18"/>
                <w:szCs w:val="18"/>
              </w:rPr>
            </w:pPr>
          </w:p>
        </w:tc>
        <w:tc>
          <w:tcPr>
            <w:tcW w:w="487" w:type="dxa"/>
          </w:tcPr>
          <w:p w14:paraId="01EAE59D" w14:textId="77777777" w:rsidR="005874FF" w:rsidRPr="008F7773" w:rsidRDefault="005874FF" w:rsidP="00895382">
            <w:pPr>
              <w:pStyle w:val="TableParagraph"/>
              <w:rPr>
                <w:sz w:val="18"/>
                <w:szCs w:val="18"/>
              </w:rPr>
            </w:pPr>
          </w:p>
        </w:tc>
        <w:tc>
          <w:tcPr>
            <w:tcW w:w="386" w:type="dxa"/>
          </w:tcPr>
          <w:p w14:paraId="2B77751A" w14:textId="77777777" w:rsidR="005874FF" w:rsidRPr="008F7773" w:rsidRDefault="005874FF" w:rsidP="00895382">
            <w:pPr>
              <w:pStyle w:val="TableParagraph"/>
              <w:rPr>
                <w:sz w:val="18"/>
                <w:szCs w:val="18"/>
              </w:rPr>
            </w:pPr>
          </w:p>
        </w:tc>
        <w:tc>
          <w:tcPr>
            <w:tcW w:w="386" w:type="dxa"/>
          </w:tcPr>
          <w:p w14:paraId="20D441B6" w14:textId="77777777" w:rsidR="005874FF" w:rsidRPr="008F7773" w:rsidRDefault="005874FF" w:rsidP="00895382">
            <w:pPr>
              <w:pStyle w:val="TableParagraph"/>
              <w:rPr>
                <w:sz w:val="18"/>
                <w:szCs w:val="18"/>
              </w:rPr>
            </w:pPr>
          </w:p>
        </w:tc>
        <w:tc>
          <w:tcPr>
            <w:tcW w:w="584" w:type="dxa"/>
          </w:tcPr>
          <w:p w14:paraId="09E9B6BE" w14:textId="77777777" w:rsidR="005874FF" w:rsidRPr="008F7773" w:rsidRDefault="005874FF" w:rsidP="00895382">
            <w:pPr>
              <w:pStyle w:val="TableParagraph"/>
              <w:rPr>
                <w:sz w:val="18"/>
                <w:szCs w:val="18"/>
              </w:rPr>
            </w:pPr>
          </w:p>
        </w:tc>
        <w:tc>
          <w:tcPr>
            <w:tcW w:w="487" w:type="dxa"/>
          </w:tcPr>
          <w:p w14:paraId="66143F68" w14:textId="77777777" w:rsidR="005874FF" w:rsidRPr="008F7773" w:rsidRDefault="005874FF" w:rsidP="00895382">
            <w:pPr>
              <w:pStyle w:val="TableParagraph"/>
              <w:rPr>
                <w:sz w:val="18"/>
                <w:szCs w:val="18"/>
              </w:rPr>
            </w:pPr>
          </w:p>
        </w:tc>
        <w:tc>
          <w:tcPr>
            <w:tcW w:w="486" w:type="dxa"/>
          </w:tcPr>
          <w:p w14:paraId="31D17550" w14:textId="77777777" w:rsidR="005874FF" w:rsidRPr="008F7773" w:rsidRDefault="005874FF" w:rsidP="00895382">
            <w:pPr>
              <w:pStyle w:val="TableParagraph"/>
              <w:rPr>
                <w:sz w:val="18"/>
                <w:szCs w:val="18"/>
              </w:rPr>
            </w:pPr>
          </w:p>
        </w:tc>
        <w:tc>
          <w:tcPr>
            <w:tcW w:w="436" w:type="dxa"/>
          </w:tcPr>
          <w:p w14:paraId="4B8E538E" w14:textId="77777777" w:rsidR="005874FF" w:rsidRPr="008F7773" w:rsidRDefault="005874FF" w:rsidP="00895382">
            <w:pPr>
              <w:pStyle w:val="TableParagraph"/>
              <w:rPr>
                <w:sz w:val="18"/>
                <w:szCs w:val="18"/>
              </w:rPr>
            </w:pPr>
          </w:p>
        </w:tc>
        <w:tc>
          <w:tcPr>
            <w:tcW w:w="419" w:type="dxa"/>
          </w:tcPr>
          <w:p w14:paraId="2E285218" w14:textId="77777777" w:rsidR="005874FF" w:rsidRPr="008F7773" w:rsidRDefault="005874FF" w:rsidP="00895382">
            <w:pPr>
              <w:pStyle w:val="TableParagraph"/>
              <w:rPr>
                <w:sz w:val="18"/>
                <w:szCs w:val="18"/>
              </w:rPr>
            </w:pPr>
          </w:p>
        </w:tc>
        <w:tc>
          <w:tcPr>
            <w:tcW w:w="643" w:type="dxa"/>
          </w:tcPr>
          <w:p w14:paraId="5BE21E96" w14:textId="77777777" w:rsidR="005874FF" w:rsidRPr="008F7773" w:rsidRDefault="005874FF" w:rsidP="00895382">
            <w:pPr>
              <w:pStyle w:val="TableParagraph"/>
              <w:rPr>
                <w:sz w:val="18"/>
                <w:szCs w:val="18"/>
              </w:rPr>
            </w:pPr>
          </w:p>
        </w:tc>
        <w:tc>
          <w:tcPr>
            <w:tcW w:w="128" w:type="dxa"/>
          </w:tcPr>
          <w:p w14:paraId="0CBC3F5B" w14:textId="77777777" w:rsidR="005874FF" w:rsidRPr="008F7773" w:rsidRDefault="005874FF" w:rsidP="00895382">
            <w:pPr>
              <w:pStyle w:val="TableParagraph"/>
              <w:rPr>
                <w:sz w:val="18"/>
                <w:szCs w:val="18"/>
              </w:rPr>
            </w:pPr>
          </w:p>
        </w:tc>
      </w:tr>
    </w:tbl>
    <w:p w14:paraId="7A28EB19" w14:textId="14E1F909" w:rsidR="009C283D" w:rsidRDefault="00B3719A" w:rsidP="00B3719A">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 (Olsen et, al. 2007)</w:t>
      </w:r>
    </w:p>
    <w:p w14:paraId="6573583A" w14:textId="4BE50A8D" w:rsidR="008E53A1" w:rsidRDefault="009A44A9" w:rsidP="00EE4C2C">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5D75" w:rsidRPr="00C41515">
        <w:rPr>
          <w:rFonts w:ascii="Times New Roman" w:hAnsi="Times New Roman" w:cs="Times New Roman"/>
          <w:sz w:val="24"/>
          <w:szCs w:val="24"/>
        </w:rPr>
        <w:t>Garis Besar Praktik Industri Paduan Ferro Mangan</w:t>
      </w:r>
    </w:p>
    <w:p w14:paraId="591CC567" w14:textId="42B53C39" w:rsidR="008A4E7F" w:rsidRPr="002E776B" w:rsidRDefault="008A4E7F" w:rsidP="002E776B">
      <w:pPr>
        <w:pStyle w:val="ListParagraph"/>
        <w:spacing w:line="480" w:lineRule="auto"/>
        <w:ind w:left="787" w:firstLine="653"/>
        <w:jc w:val="both"/>
        <w:rPr>
          <w:rFonts w:ascii="Times New Roman" w:hAnsi="Times New Roman" w:cs="Times New Roman"/>
          <w:sz w:val="24"/>
          <w:szCs w:val="24"/>
        </w:rPr>
      </w:pPr>
      <w:r w:rsidRPr="008A4E7F">
        <w:rPr>
          <w:rFonts w:ascii="Times New Roman" w:hAnsi="Times New Roman" w:cs="Times New Roman"/>
          <w:sz w:val="24"/>
          <w:szCs w:val="24"/>
        </w:rPr>
        <w:lastRenderedPageBreak/>
        <w:t>Paduan besi-mangan diproduksi secara komersial dengan reduksi</w:t>
      </w:r>
      <w:r>
        <w:rPr>
          <w:rFonts w:ascii="Times New Roman" w:hAnsi="Times New Roman" w:cs="Times New Roman"/>
          <w:sz w:val="24"/>
          <w:szCs w:val="24"/>
        </w:rPr>
        <w:t xml:space="preserve"> </w:t>
      </w:r>
      <w:r w:rsidRPr="008A4E7F">
        <w:rPr>
          <w:rFonts w:ascii="Times New Roman" w:hAnsi="Times New Roman" w:cs="Times New Roman"/>
          <w:sz w:val="24"/>
          <w:szCs w:val="24"/>
        </w:rPr>
        <w:t>termal bijih mangan oksida dalam tungku busur terendam (SAF). Proses tanur sembur masih sedikit digunakan untuk menghasilkan FeMn berkarbon tinggi, di mana kokas berfungsi sebagai zat pereduksi dan sumber energi. Peleburan tanur sembur memiliki kelemahan yang serius, seperti konsumsi kokas yang tinggi (~1.</w:t>
      </w:r>
      <w:r w:rsidRPr="002E776B">
        <w:rPr>
          <w:rFonts w:ascii="Times New Roman" w:hAnsi="Times New Roman" w:cs="Times New Roman"/>
          <w:sz w:val="24"/>
          <w:szCs w:val="24"/>
        </w:rPr>
        <w:t>500 hingga 2.000 kg/t paduan, 5 hingga 6 kali lebih tinggi dibandingkan tanur listrik) dan kehilangan mangan yang tinggi dalam limbah terak dan gas. Praktik tungku listrik menawarkan beberapa keuntungan, seperti hasil Mn total yang lebih tinggi dari bijih, konsumsi karbon yang lebih rendah, zat pereduksi kualitas yang lebih rendah, dan fleksibilitas yang lebih besar dalam kemampuan menghasilkan berbagai jenis senyawa dengan jarum yang berbeda. Selain itu, tungku yang sama pada dasarnya dapat diaktifkan sesuai permintaan untuk produksi HC FeMn atau SiMn yang fleksibel.</w:t>
      </w:r>
    </w:p>
    <w:p w14:paraId="26D4C101" w14:textId="4B6314E0" w:rsidR="00C41515" w:rsidRDefault="006F2814" w:rsidP="00214048">
      <w:pPr>
        <w:pStyle w:val="ListParagraph"/>
        <w:spacing w:line="480" w:lineRule="auto"/>
        <w:ind w:left="787" w:firstLine="653"/>
        <w:jc w:val="both"/>
        <w:rPr>
          <w:rFonts w:ascii="Times New Roman" w:hAnsi="Times New Roman" w:cs="Times New Roman"/>
          <w:sz w:val="24"/>
          <w:szCs w:val="24"/>
        </w:rPr>
      </w:pPr>
      <w:r w:rsidRPr="006F2814">
        <w:rPr>
          <w:rFonts w:ascii="Times New Roman" w:hAnsi="Times New Roman" w:cs="Times New Roman"/>
          <w:sz w:val="24"/>
          <w:szCs w:val="24"/>
        </w:rPr>
        <w:t xml:space="preserve">Semua paduan besi-mangan diproses, terutama dengan metode penghilangan terak (kadang-kadang disebut proses fluks) atau metode dupleks (juga dikenal sebagai metode non-fluks). Namun, kedua metode ini tidak bergantung langsung pada jumlah fluks yang ditambahkan namun pada kebasaan akhir terak. Keduanya bisa dibuat dengan atau tanpa fluks, tergantung bahan bakunya. Metode pertama sangat mirip dengan metode tanur sembur dan bertujuan untuk mereduksi mangan menjadi paduan hanya dalam satu langkah, biasanya menggunakan aliran alkali (CaO, MgO) atau menggunakan bijih alkali, sehingga mengurangi </w:t>
      </w:r>
      <w:r w:rsidRPr="006F2814">
        <w:rPr>
          <w:rFonts w:ascii="Times New Roman" w:hAnsi="Times New Roman" w:cs="Times New Roman"/>
          <w:sz w:val="24"/>
          <w:szCs w:val="24"/>
        </w:rPr>
        <w:lastRenderedPageBreak/>
        <w:t>aktivitas silikon dalam terak dan meningkatkan silikon</w:t>
      </w:r>
      <w:r w:rsidR="00214048">
        <w:rPr>
          <w:rFonts w:ascii="Times New Roman" w:hAnsi="Times New Roman" w:cs="Times New Roman"/>
          <w:sz w:val="24"/>
          <w:szCs w:val="24"/>
        </w:rPr>
        <w:t xml:space="preserve"> </w:t>
      </w:r>
      <w:r w:rsidRPr="006F2814">
        <w:rPr>
          <w:rFonts w:ascii="Times New Roman" w:hAnsi="Times New Roman" w:cs="Times New Roman"/>
          <w:sz w:val="24"/>
          <w:szCs w:val="24"/>
        </w:rPr>
        <w:t>aktivitas dalam terak dari MnO.</w:t>
      </w:r>
      <w:r w:rsidRPr="00214048">
        <w:rPr>
          <w:rFonts w:ascii="Times New Roman" w:hAnsi="Times New Roman" w:cs="Times New Roman"/>
          <w:sz w:val="24"/>
          <w:szCs w:val="24"/>
        </w:rPr>
        <w:t xml:space="preserve"> Untuk pengolahan terak ferromangan (throughput) yang tinggi, perolehan kembali mangan adalah sekitar 80% dan sekitar 15 hingga 20% MnO tetap berada dalam terak, yang dihilangkan demi memperoleh perolehan mangan yang lebih besar dalam pengolahan terak ferromangan.</w:t>
      </w:r>
      <w:r w:rsidR="00214048">
        <w:rPr>
          <w:rFonts w:ascii="Times New Roman" w:hAnsi="Times New Roman" w:cs="Times New Roman"/>
          <w:sz w:val="24"/>
          <w:szCs w:val="24"/>
        </w:rPr>
        <w:t xml:space="preserve"> </w:t>
      </w:r>
      <w:r w:rsidRPr="00214048">
        <w:rPr>
          <w:rFonts w:ascii="Times New Roman" w:hAnsi="Times New Roman" w:cs="Times New Roman"/>
          <w:sz w:val="24"/>
          <w:szCs w:val="24"/>
        </w:rPr>
        <w:t>Konsentrasi</w:t>
      </w:r>
      <w:r w:rsidR="00214048">
        <w:rPr>
          <w:rFonts w:ascii="Times New Roman" w:hAnsi="Times New Roman" w:cs="Times New Roman"/>
          <w:sz w:val="24"/>
          <w:szCs w:val="24"/>
        </w:rPr>
        <w:t xml:space="preserve"> </w:t>
      </w:r>
      <w:r w:rsidRPr="00214048">
        <w:rPr>
          <w:rFonts w:ascii="Times New Roman" w:hAnsi="Times New Roman" w:cs="Times New Roman"/>
          <w:sz w:val="24"/>
          <w:szCs w:val="24"/>
        </w:rPr>
        <w:t>ini tidak ekonomis.</w:t>
      </w:r>
    </w:p>
    <w:p w14:paraId="536293E3" w14:textId="169313C1" w:rsidR="00130AEC" w:rsidRDefault="00130AEC" w:rsidP="00130AEC">
      <w:pPr>
        <w:pStyle w:val="ListParagraph"/>
        <w:spacing w:line="480" w:lineRule="auto"/>
        <w:ind w:left="787" w:firstLine="653"/>
        <w:jc w:val="both"/>
        <w:rPr>
          <w:rFonts w:ascii="Times New Roman" w:hAnsi="Times New Roman" w:cs="Times New Roman"/>
          <w:sz w:val="24"/>
          <w:szCs w:val="24"/>
        </w:rPr>
      </w:pPr>
      <w:r w:rsidRPr="00130AEC">
        <w:rPr>
          <w:rFonts w:ascii="Times New Roman" w:hAnsi="Times New Roman" w:cs="Times New Roman"/>
          <w:sz w:val="24"/>
          <w:szCs w:val="24"/>
        </w:rPr>
        <w:t>Metode kedua pemrosesan duplex, lebih umum. Seringkali beberapa bijih dicampur untuk mendapatkan komposisi logam dan terak yang diperlukan. Terak yang ditambang akan mengandung antara 30% dan 50% MnO. Terak yang kaya MnO diolah kembali untuk menghasilkan mangan</w:t>
      </w:r>
      <w:r w:rsidR="00DC7B7C">
        <w:rPr>
          <w:rFonts w:ascii="Times New Roman" w:hAnsi="Times New Roman" w:cs="Times New Roman"/>
          <w:sz w:val="24"/>
          <w:szCs w:val="24"/>
        </w:rPr>
        <w:t>,</w:t>
      </w:r>
      <w:r w:rsidRPr="00130AEC">
        <w:rPr>
          <w:rFonts w:ascii="Times New Roman" w:hAnsi="Times New Roman" w:cs="Times New Roman"/>
          <w:sz w:val="24"/>
          <w:szCs w:val="24"/>
        </w:rPr>
        <w:t xml:space="preserve"> silikomangan atau logam pada tahap kedua. Dengan cara ini, kandungan MnO dari terak yang dihilangkan dapat dikurangi menjadi sekitar 5% MnO dan total perolehan mangan meningkat menjadi 85% hingga 90% dengan lebih sedikit kokas yang diperlukan.</w:t>
      </w:r>
    </w:p>
    <w:p w14:paraId="2223A31E" w14:textId="03B9C02F" w:rsidR="00DC7B7C" w:rsidRPr="00130AEC" w:rsidRDefault="00491F04" w:rsidP="00130AEC">
      <w:pPr>
        <w:pStyle w:val="ListParagraph"/>
        <w:spacing w:line="480" w:lineRule="auto"/>
        <w:ind w:left="787" w:firstLine="653"/>
        <w:jc w:val="both"/>
        <w:rPr>
          <w:rFonts w:ascii="Times New Roman" w:hAnsi="Times New Roman" w:cs="Times New Roman"/>
          <w:sz w:val="24"/>
          <w:szCs w:val="24"/>
        </w:rPr>
      </w:pPr>
      <w:r w:rsidRPr="00491F04">
        <w:rPr>
          <w:rFonts w:ascii="Times New Roman" w:hAnsi="Times New Roman" w:cs="Times New Roman"/>
          <w:sz w:val="24"/>
          <w:szCs w:val="24"/>
        </w:rPr>
        <w:t xml:space="preserve">Bagian dalam tungku yang memproduksi ferromangan karbon tinggi terdiri dari dua zona utama: zona prareduksi atas (suhu rendah) dan zona lapisan kokas bawah (suhu tinggi). Di zona prareduksi, bahan mentah dipanaskan melalui pertukaran panas dengan gas panas yang naik, dan terjadi reduksi padatan oksida mangan yang lebih tinggi menjadi MnO oleh gas CO. Karena sifat eksotermik dari reaksi ini, kenaikan suhu menyebabkan mencairnya sebagian bijih mangan yang tereduksi (Tangstad et al., 2010). Di zona lapisan kokas, bijih dan fluks yang telah </w:t>
      </w:r>
      <w:r w:rsidRPr="00491F04">
        <w:rPr>
          <w:rFonts w:ascii="Times New Roman" w:hAnsi="Times New Roman" w:cs="Times New Roman"/>
          <w:sz w:val="24"/>
          <w:szCs w:val="24"/>
        </w:rPr>
        <w:lastRenderedPageBreak/>
        <w:t>direduksi dan dicairkan menyatu untuk membentuk lelehan oksida (terak). Zona ini mempunyai lapisan kokas padat, terak cair, dan logam cair. Fase-fase ini mungkin ada dalam berbagai konfigurasi tergantung pada riwayat operasi. Tempat tidur kokas dimulai kira-kira di ujung elektroda yang terendam. Jumlah relatif kokas dalam campuran muatan menentukan apakah ukuran kokas bertambah, berkurang, atau stabil. Selain sebagai zat pereduksi kimia, kokas juga bertindak sebagai elemen pemanas pada proses di mana arus listrik mengalir dan energi joule dihasilkan, sehingga menentukan distribusi suhu. Laju produksi, kualitas produk, dan stabilitas operasi tungku terutama ditentukan oleh parameter dalam coke bed.</w:t>
      </w:r>
    </w:p>
    <w:p w14:paraId="6FEECF97" w14:textId="77777777" w:rsidR="006B62F4" w:rsidRDefault="000B5E12" w:rsidP="006B62F4">
      <w:pPr>
        <w:pStyle w:val="ListParagraph"/>
        <w:keepNext/>
        <w:spacing w:line="480" w:lineRule="auto"/>
        <w:ind w:left="0" w:firstLine="653"/>
        <w:jc w:val="center"/>
      </w:pPr>
      <w:r>
        <w:rPr>
          <w:noProof/>
          <w:lang w:val="id-ID" w:eastAsia="id-ID"/>
        </w:rPr>
        <w:lastRenderedPageBreak/>
        <w:drawing>
          <wp:inline distT="0" distB="0" distL="0" distR="0" wp14:anchorId="6C1B1214" wp14:editId="4787B00D">
            <wp:extent cx="3977005" cy="4105275"/>
            <wp:effectExtent l="0" t="0" r="4445" b="9525"/>
            <wp:docPr id="2029" name="Image 2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 name="Image 2029"/>
                    <pic:cNvPicPr/>
                  </pic:nvPicPr>
                  <pic:blipFill>
                    <a:blip r:embed="rId39" cstate="print">
                      <a:extLst>
                        <a:ext uri="{BEBA8EAE-BF5A-486C-A8C5-ECC9F3942E4B}">
                          <a14:imgProps xmlns:a14="http://schemas.microsoft.com/office/drawing/2010/main">
                            <a14:imgLayer r:embed="rId40">
                              <a14:imgEffect>
                                <a14:sharpenSoften amount="100000"/>
                              </a14:imgEffect>
                            </a14:imgLayer>
                          </a14:imgProps>
                        </a:ext>
                      </a:extLst>
                    </a:blip>
                    <a:stretch>
                      <a:fillRect/>
                    </a:stretch>
                  </pic:blipFill>
                  <pic:spPr>
                    <a:xfrm>
                      <a:off x="0" y="0"/>
                      <a:ext cx="3977255" cy="4105533"/>
                    </a:xfrm>
                    <a:prstGeom prst="rect">
                      <a:avLst/>
                    </a:prstGeom>
                  </pic:spPr>
                </pic:pic>
              </a:graphicData>
            </a:graphic>
          </wp:inline>
        </w:drawing>
      </w:r>
    </w:p>
    <w:p w14:paraId="0C0AF3AB" w14:textId="66F253B4" w:rsidR="00B3719A" w:rsidRPr="006B62F4" w:rsidRDefault="006B62F4" w:rsidP="006B62F4">
      <w:pPr>
        <w:pStyle w:val="Caption"/>
        <w:jc w:val="center"/>
        <w:rPr>
          <w:rFonts w:ascii="Times New Roman" w:hAnsi="Times New Roman" w:cs="Times New Roman"/>
          <w:i w:val="0"/>
          <w:iCs w:val="0"/>
          <w:color w:val="auto"/>
          <w:sz w:val="24"/>
          <w:szCs w:val="24"/>
        </w:rPr>
      </w:pPr>
      <w:bookmarkStart w:id="39" w:name="_Toc185589794"/>
      <w:r w:rsidRPr="006B62F4">
        <w:rPr>
          <w:rFonts w:ascii="Times New Roman" w:hAnsi="Times New Roman" w:cs="Times New Roman"/>
          <w:i w:val="0"/>
          <w:iCs w:val="0"/>
          <w:color w:val="auto"/>
          <w:sz w:val="24"/>
          <w:szCs w:val="24"/>
        </w:rPr>
        <w:t xml:space="preserve">Gambar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Gambar_2.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8</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Produksi HC FeMn dan SiMn secara duplex (tahap ganda), dengan proses pemurnian</w:t>
      </w:r>
      <w:bookmarkEnd w:id="39"/>
    </w:p>
    <w:p w14:paraId="6FBBAC51" w14:textId="47E37A2C" w:rsidR="00567991" w:rsidRDefault="00B3719A" w:rsidP="00567991">
      <w:pPr>
        <w:pStyle w:val="ListParagraph"/>
        <w:spacing w:line="240" w:lineRule="auto"/>
        <w:ind w:left="0" w:firstLine="653"/>
        <w:jc w:val="center"/>
        <w:rPr>
          <w:rFonts w:ascii="Times New Roman" w:hAnsi="Times New Roman" w:cs="Times New Roman"/>
          <w:sz w:val="24"/>
          <w:szCs w:val="24"/>
        </w:rPr>
      </w:pPr>
      <w:r>
        <w:rPr>
          <w:rFonts w:ascii="Times New Roman" w:hAnsi="Times New Roman" w:cs="Times New Roman"/>
          <w:sz w:val="24"/>
          <w:szCs w:val="24"/>
        </w:rPr>
        <w:t>Sumber</w:t>
      </w:r>
      <w:r w:rsidR="00F14F48">
        <w:rPr>
          <w:rFonts w:ascii="Times New Roman" w:hAnsi="Times New Roman" w:cs="Times New Roman"/>
          <w:sz w:val="24"/>
          <w:szCs w:val="24"/>
        </w:rPr>
        <w:t xml:space="preserve"> </w:t>
      </w:r>
      <w:r>
        <w:rPr>
          <w:rFonts w:ascii="Times New Roman" w:hAnsi="Times New Roman" w:cs="Times New Roman"/>
          <w:sz w:val="24"/>
          <w:szCs w:val="24"/>
        </w:rPr>
        <w:t xml:space="preserve">: </w:t>
      </w:r>
      <w:r w:rsidR="008B0D23">
        <w:rPr>
          <w:rFonts w:ascii="Times New Roman" w:hAnsi="Times New Roman" w:cs="Times New Roman"/>
          <w:sz w:val="24"/>
          <w:szCs w:val="24"/>
        </w:rPr>
        <w:t>(</w:t>
      </w:r>
      <w:r w:rsidR="009C60B8" w:rsidRPr="009C60B8">
        <w:rPr>
          <w:rFonts w:ascii="Times New Roman" w:hAnsi="Times New Roman" w:cs="Times New Roman"/>
          <w:sz w:val="24"/>
          <w:szCs w:val="24"/>
        </w:rPr>
        <w:t>Olsen et al., 2007</w:t>
      </w:r>
      <w:r w:rsidR="008B0D23">
        <w:rPr>
          <w:rFonts w:ascii="Times New Roman" w:hAnsi="Times New Roman" w:cs="Times New Roman"/>
          <w:sz w:val="24"/>
          <w:szCs w:val="24"/>
        </w:rPr>
        <w:t>)</w:t>
      </w:r>
    </w:p>
    <w:p w14:paraId="2DFBCB19" w14:textId="6A7A8866" w:rsidR="00DF2A13" w:rsidRDefault="00DF2A13" w:rsidP="00DF2A13">
      <w:pPr>
        <w:tabs>
          <w:tab w:val="left" w:pos="960"/>
        </w:tabs>
        <w:spacing w:line="480" w:lineRule="auto"/>
        <w:ind w:left="720"/>
        <w:jc w:val="both"/>
        <w:rPr>
          <w:rFonts w:ascii="Times New Roman" w:hAnsi="Times New Roman" w:cs="Times New Roman"/>
          <w:sz w:val="24"/>
          <w:szCs w:val="24"/>
        </w:rPr>
      </w:pPr>
      <w:r>
        <w:tab/>
      </w:r>
      <w:r>
        <w:tab/>
      </w:r>
      <w:r w:rsidR="004E722B" w:rsidRPr="004E722B">
        <w:rPr>
          <w:rFonts w:ascii="Times New Roman" w:hAnsi="Times New Roman" w:cs="Times New Roman"/>
          <w:sz w:val="24"/>
          <w:szCs w:val="24"/>
        </w:rPr>
        <w:t xml:space="preserve">Karena kepadatan kokas, terak, dan logam yang berbeda, berbagai lapisan sering digambarkan dalam literatur sebagai lapisan yang terpisah. Namun, dari penggalian tungku skala percontohan satu fase dan tungku industri, telah terbukti bahwa kokas terdapat hingga ke lapisan logam, karena berat bahan pengisi yang terletak di atas. Rasio terak terhadap kokas dalam lapisan kokas meningkat seiring dengan berkurangnya jarak ke lapisan logam. Juga, kolom vertikal dari terak yang hampir murni telah ditemukan di tengah lapisan kokas. Struktur zona ini dapat bervariasi dari “kokas kering” (tanpa terak) hingga bongkahan kokas yang tersebar secara </w:t>
      </w:r>
      <w:r w:rsidR="004E722B" w:rsidRPr="004E722B">
        <w:rPr>
          <w:rFonts w:ascii="Times New Roman" w:hAnsi="Times New Roman" w:cs="Times New Roman"/>
          <w:sz w:val="24"/>
          <w:szCs w:val="24"/>
        </w:rPr>
        <w:lastRenderedPageBreak/>
        <w:t>merata di dalam terak, sehingga tidak saling bersentuhan. Bentuk dan ukuran lapisan kokas juga dapat bervariasi dari lapisan horizontal hingga berbentuk lonceng dan kerucut, tergantung pada bahan baku, kimia terak, dan yang paling penting pada operasi tungku sebelumnya (yaitu, apakah volume kokas dalam tungku meningkat, menurun, atau berada dalam keadaan stabil). Ujung elektroda biasanya terletak di sekitar tingkat atas lapisan kokas, dan distribusi arus terutama ditentukan oleh kondisi di zona ini. Jika bahan mentah diubah jenisnya, bijih yang ada di dalam tungku akan diganti lebih cepat dibandingkan kokas yang ada. Tergantung pada volume lapisan kokas, perubahan total ke kokas baru di dalam tungku mungkin memerlukan waktu beberapa minggu</w:t>
      </w:r>
      <w:r>
        <w:rPr>
          <w:rFonts w:ascii="Times New Roman" w:hAnsi="Times New Roman" w:cs="Times New Roman"/>
          <w:sz w:val="24"/>
          <w:szCs w:val="24"/>
        </w:rPr>
        <w:t>.</w:t>
      </w:r>
    </w:p>
    <w:p w14:paraId="528F41DF" w14:textId="37D8FAAB" w:rsidR="00DF2A13" w:rsidRDefault="00DF2A13" w:rsidP="00DF2A13">
      <w:pPr>
        <w:tabs>
          <w:tab w:val="left" w:pos="96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11A0F" w:rsidRPr="00411A0F">
        <w:rPr>
          <w:rFonts w:ascii="Times New Roman" w:hAnsi="Times New Roman" w:cs="Times New Roman"/>
          <w:sz w:val="24"/>
          <w:szCs w:val="24"/>
        </w:rPr>
        <w:t>Pembangkitan dan perpindahan panas dalam tungku menentukan kinerjanya. Energi listrik harus diubah menjadi panas di wilayah di mana energi panas paling banyak dikonsumsi. Energi yang cukup harus disuplai ke daerah yang lebih rendah untuk memberikan kondisi terak dan logam yang cukup agar mudah disadap. Faktor utama yang mempengaruhi distribusi energi dan suhu proses adalah pasokan energi listrik alami, keseimbangan entalpi reaksi kimia, dan pertukaran panas internal serta perpindahan panas melalui sirkulasi zat, seperti Mn(g), K (g), dan gas kaya CO.</w:t>
      </w:r>
      <w:r w:rsidR="00495914">
        <w:rPr>
          <w:rFonts w:ascii="Times New Roman" w:hAnsi="Times New Roman" w:cs="Times New Roman"/>
          <w:sz w:val="24"/>
          <w:szCs w:val="24"/>
        </w:rPr>
        <w:t xml:space="preserve"> </w:t>
      </w:r>
      <w:r w:rsidR="00495914" w:rsidRPr="00495914">
        <w:rPr>
          <w:rFonts w:ascii="Times New Roman" w:hAnsi="Times New Roman" w:cs="Times New Roman"/>
          <w:sz w:val="24"/>
          <w:szCs w:val="24"/>
        </w:rPr>
        <w:t xml:space="preserve">Untuk pengoperasian tungku normal, elektroda direndam relatif dalam di dalam tungku, dan karena perbedaan resistivitas listrik yang besar, sebagian besar arus akan mengalir melalui lapisan kokas. Bagian utama energi listrik dihamburkan di area lapisan kokas dekat elektroda. </w:t>
      </w:r>
      <w:r w:rsidR="00495914" w:rsidRPr="00495914">
        <w:rPr>
          <w:rFonts w:ascii="Times New Roman" w:hAnsi="Times New Roman" w:cs="Times New Roman"/>
          <w:sz w:val="24"/>
          <w:szCs w:val="24"/>
        </w:rPr>
        <w:lastRenderedPageBreak/>
        <w:t>Artinya laju aliran bahan baku dan produksi logam berada pada titik maksimum di dekat elektroda, dimana laju aliran gas juga akan tinggi. Meskipun terdapat turbulensi dan gradien suhu tinggi di zona reaksi, selama penggalian tungku ditemukan bahwa komposisi terak berubah secara bertahap di seluruh lapisan kokas; oleh karena itu, pergerakan horizontal kokas, terak, dan gas diyakini sangat kecil.</w:t>
      </w:r>
    </w:p>
    <w:p w14:paraId="616BA529" w14:textId="2FC1BF82" w:rsidR="009C283D" w:rsidRDefault="00495914" w:rsidP="00B3719A">
      <w:pPr>
        <w:tabs>
          <w:tab w:val="left" w:pos="96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D5683" w:rsidRPr="005D5683">
        <w:rPr>
          <w:rFonts w:ascii="Times New Roman" w:hAnsi="Times New Roman" w:cs="Times New Roman"/>
          <w:sz w:val="24"/>
          <w:szCs w:val="24"/>
        </w:rPr>
        <w:t>Umumnya, paduan mangan curah diproduksi dalam tungku busur terendam tiga fase, yang memiliki geometri melingkar tiga elektroda (tipe Søderberg, atau self-baking) atau persegi panjang enam elektroda. Sebagian besar produksi modern paduan mangan dilakukan di tungku tertutup dengan kapasitas daya 20 hingga 90 MVA</w:t>
      </w:r>
      <w:r w:rsidR="00403835">
        <w:rPr>
          <w:rFonts w:ascii="Times New Roman" w:hAnsi="Times New Roman" w:cs="Times New Roman"/>
          <w:sz w:val="24"/>
          <w:szCs w:val="24"/>
        </w:rPr>
        <w:t>.</w:t>
      </w:r>
    </w:p>
    <w:p w14:paraId="362B6699" w14:textId="09EE1C8E" w:rsidR="00386C3D" w:rsidRPr="00386C3D" w:rsidRDefault="00386C3D" w:rsidP="00386C3D">
      <w:pPr>
        <w:pStyle w:val="Caption"/>
        <w:keepNext/>
        <w:ind w:firstLine="720"/>
        <w:jc w:val="center"/>
        <w:rPr>
          <w:rFonts w:ascii="Times New Roman" w:hAnsi="Times New Roman" w:cs="Times New Roman"/>
          <w:i w:val="0"/>
          <w:iCs w:val="0"/>
          <w:color w:val="auto"/>
          <w:sz w:val="24"/>
          <w:szCs w:val="24"/>
        </w:rPr>
      </w:pPr>
    </w:p>
    <w:p w14:paraId="1F822777" w14:textId="017BC87F" w:rsidR="006B62F4" w:rsidRPr="006B62F4" w:rsidRDefault="006B62F4" w:rsidP="006B62F4">
      <w:pPr>
        <w:pStyle w:val="Caption"/>
        <w:keepNext/>
        <w:ind w:left="720"/>
        <w:jc w:val="center"/>
        <w:rPr>
          <w:rFonts w:ascii="Times New Roman" w:hAnsi="Times New Roman" w:cs="Times New Roman"/>
          <w:i w:val="0"/>
          <w:iCs w:val="0"/>
          <w:color w:val="auto"/>
          <w:sz w:val="24"/>
          <w:szCs w:val="24"/>
        </w:rPr>
      </w:pPr>
      <w:bookmarkStart w:id="40" w:name="_Toc185590011"/>
      <w:r w:rsidRPr="006B62F4">
        <w:rPr>
          <w:rFonts w:ascii="Times New Roman" w:hAnsi="Times New Roman" w:cs="Times New Roman"/>
          <w:i w:val="0"/>
          <w:iCs w:val="0"/>
          <w:color w:val="auto"/>
          <w:sz w:val="24"/>
          <w:szCs w:val="24"/>
        </w:rPr>
        <w:t xml:space="preserve">Tabel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Tabel_2.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5</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Parameter Beberapa Tungku Industri untuk Peleburan HC FeMn dari Pabrik di Norwegia dan Ukraina</w:t>
      </w:r>
      <w:bookmarkEnd w:id="40"/>
    </w:p>
    <w:tbl>
      <w:tblPr>
        <w:tblW w:w="75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4"/>
        <w:gridCol w:w="1296"/>
        <w:gridCol w:w="1295"/>
        <w:gridCol w:w="1750"/>
        <w:gridCol w:w="1040"/>
      </w:tblGrid>
      <w:tr w:rsidR="002E55A2" w:rsidRPr="00896ED8" w14:paraId="560289BF" w14:textId="77777777" w:rsidTr="00B3719A">
        <w:trPr>
          <w:trHeight w:val="595"/>
        </w:trPr>
        <w:tc>
          <w:tcPr>
            <w:tcW w:w="2194" w:type="dxa"/>
          </w:tcPr>
          <w:p w14:paraId="570BA92C" w14:textId="2FF47DAB" w:rsidR="002E55A2" w:rsidRPr="00896ED8" w:rsidRDefault="000C28E3" w:rsidP="00895382">
            <w:pPr>
              <w:pStyle w:val="TableParagraph"/>
              <w:spacing w:before="101"/>
              <w:rPr>
                <w:sz w:val="20"/>
                <w:szCs w:val="20"/>
              </w:rPr>
            </w:pPr>
            <w:r>
              <w:rPr>
                <w:spacing w:val="-2"/>
                <w:sz w:val="20"/>
                <w:szCs w:val="20"/>
              </w:rPr>
              <w:t xml:space="preserve">Jenis </w:t>
            </w:r>
            <w:r w:rsidR="00CD3FCF">
              <w:rPr>
                <w:spacing w:val="-2"/>
                <w:sz w:val="20"/>
                <w:szCs w:val="20"/>
              </w:rPr>
              <w:t>Tungku</w:t>
            </w:r>
          </w:p>
        </w:tc>
        <w:tc>
          <w:tcPr>
            <w:tcW w:w="1296" w:type="dxa"/>
          </w:tcPr>
          <w:p w14:paraId="7565D65F" w14:textId="0CAA5881" w:rsidR="002E55A2" w:rsidRPr="00896ED8" w:rsidRDefault="00CD3FCF" w:rsidP="00895382">
            <w:pPr>
              <w:pStyle w:val="TableParagraph"/>
              <w:spacing w:before="101"/>
              <w:ind w:left="200"/>
              <w:rPr>
                <w:sz w:val="20"/>
                <w:szCs w:val="20"/>
              </w:rPr>
            </w:pPr>
            <w:r>
              <w:rPr>
                <w:spacing w:val="-2"/>
                <w:sz w:val="20"/>
                <w:szCs w:val="20"/>
              </w:rPr>
              <w:t>Bundar</w:t>
            </w:r>
          </w:p>
        </w:tc>
        <w:tc>
          <w:tcPr>
            <w:tcW w:w="1295" w:type="dxa"/>
          </w:tcPr>
          <w:p w14:paraId="5EDDEF19" w14:textId="35C3375E" w:rsidR="002E55A2" w:rsidRPr="00896ED8" w:rsidRDefault="00CD3FCF" w:rsidP="00895382">
            <w:pPr>
              <w:pStyle w:val="TableParagraph"/>
              <w:spacing w:before="101"/>
              <w:ind w:left="199"/>
              <w:rPr>
                <w:sz w:val="20"/>
                <w:szCs w:val="20"/>
              </w:rPr>
            </w:pPr>
            <w:r>
              <w:rPr>
                <w:spacing w:val="-2"/>
                <w:sz w:val="20"/>
                <w:szCs w:val="20"/>
              </w:rPr>
              <w:t>Bundar</w:t>
            </w:r>
          </w:p>
        </w:tc>
        <w:tc>
          <w:tcPr>
            <w:tcW w:w="1750" w:type="dxa"/>
          </w:tcPr>
          <w:p w14:paraId="032A8434" w14:textId="3620BF28" w:rsidR="002E55A2" w:rsidRPr="00896ED8" w:rsidRDefault="00CD3FCF" w:rsidP="00895382">
            <w:pPr>
              <w:pStyle w:val="TableParagraph"/>
              <w:spacing w:before="101"/>
              <w:ind w:left="199"/>
              <w:rPr>
                <w:sz w:val="20"/>
                <w:szCs w:val="20"/>
              </w:rPr>
            </w:pPr>
            <w:r>
              <w:rPr>
                <w:spacing w:val="-2"/>
                <w:sz w:val="20"/>
                <w:szCs w:val="20"/>
              </w:rPr>
              <w:t>Persegi Panjang</w:t>
            </w:r>
          </w:p>
        </w:tc>
        <w:tc>
          <w:tcPr>
            <w:tcW w:w="1040" w:type="dxa"/>
          </w:tcPr>
          <w:p w14:paraId="111E6482" w14:textId="7A3572E9" w:rsidR="002E55A2" w:rsidRPr="00896ED8" w:rsidRDefault="00CD3FCF" w:rsidP="00895382">
            <w:pPr>
              <w:pStyle w:val="TableParagraph"/>
              <w:spacing w:before="101"/>
              <w:ind w:left="199"/>
              <w:rPr>
                <w:sz w:val="20"/>
                <w:szCs w:val="20"/>
              </w:rPr>
            </w:pPr>
            <w:r>
              <w:rPr>
                <w:spacing w:val="-2"/>
                <w:sz w:val="20"/>
                <w:szCs w:val="20"/>
              </w:rPr>
              <w:t>Bundar</w:t>
            </w:r>
          </w:p>
        </w:tc>
      </w:tr>
      <w:tr w:rsidR="002E55A2" w:rsidRPr="00896ED8" w14:paraId="7808D69E" w14:textId="77777777" w:rsidTr="00B3719A">
        <w:trPr>
          <w:trHeight w:val="543"/>
        </w:trPr>
        <w:tc>
          <w:tcPr>
            <w:tcW w:w="2194" w:type="dxa"/>
          </w:tcPr>
          <w:p w14:paraId="3A6B4FE9" w14:textId="03593E6D" w:rsidR="002E55A2" w:rsidRPr="00896ED8" w:rsidRDefault="00C37CCD" w:rsidP="00895382">
            <w:pPr>
              <w:pStyle w:val="TableParagraph"/>
              <w:spacing w:before="78"/>
              <w:rPr>
                <w:sz w:val="20"/>
                <w:szCs w:val="20"/>
              </w:rPr>
            </w:pPr>
            <w:r>
              <w:rPr>
                <w:spacing w:val="-4"/>
                <w:sz w:val="20"/>
                <w:szCs w:val="20"/>
              </w:rPr>
              <w:t>Kapasitas daya</w:t>
            </w:r>
            <w:r w:rsidR="002E55A2" w:rsidRPr="00896ED8">
              <w:rPr>
                <w:spacing w:val="-4"/>
                <w:sz w:val="20"/>
                <w:szCs w:val="20"/>
              </w:rPr>
              <w:t>,</w:t>
            </w:r>
            <w:r w:rsidR="002E55A2" w:rsidRPr="00896ED8">
              <w:rPr>
                <w:spacing w:val="-5"/>
                <w:sz w:val="20"/>
                <w:szCs w:val="20"/>
              </w:rPr>
              <w:t xml:space="preserve"> MVA</w:t>
            </w:r>
          </w:p>
        </w:tc>
        <w:tc>
          <w:tcPr>
            <w:tcW w:w="1296" w:type="dxa"/>
          </w:tcPr>
          <w:p w14:paraId="41E56A39" w14:textId="77777777" w:rsidR="002E55A2" w:rsidRPr="00896ED8" w:rsidRDefault="002E55A2" w:rsidP="00895382">
            <w:pPr>
              <w:pStyle w:val="TableParagraph"/>
              <w:spacing w:before="78"/>
              <w:ind w:left="200"/>
              <w:rPr>
                <w:sz w:val="20"/>
                <w:szCs w:val="20"/>
              </w:rPr>
            </w:pPr>
            <w:r w:rsidRPr="00896ED8">
              <w:rPr>
                <w:spacing w:val="-5"/>
                <w:sz w:val="20"/>
                <w:szCs w:val="20"/>
              </w:rPr>
              <w:t>45</w:t>
            </w:r>
          </w:p>
        </w:tc>
        <w:tc>
          <w:tcPr>
            <w:tcW w:w="1295" w:type="dxa"/>
          </w:tcPr>
          <w:p w14:paraId="1928D89D" w14:textId="77777777" w:rsidR="002E55A2" w:rsidRPr="00896ED8" w:rsidRDefault="002E55A2" w:rsidP="00895382">
            <w:pPr>
              <w:pStyle w:val="TableParagraph"/>
              <w:spacing w:before="78"/>
              <w:ind w:left="200"/>
              <w:rPr>
                <w:sz w:val="20"/>
                <w:szCs w:val="20"/>
              </w:rPr>
            </w:pPr>
            <w:r w:rsidRPr="00896ED8">
              <w:rPr>
                <w:spacing w:val="-5"/>
                <w:sz w:val="20"/>
                <w:szCs w:val="20"/>
              </w:rPr>
              <w:t>45</w:t>
            </w:r>
          </w:p>
        </w:tc>
        <w:tc>
          <w:tcPr>
            <w:tcW w:w="1750" w:type="dxa"/>
          </w:tcPr>
          <w:p w14:paraId="4F0AB296" w14:textId="77777777" w:rsidR="002E55A2" w:rsidRPr="00896ED8" w:rsidRDefault="002E55A2" w:rsidP="00895382">
            <w:pPr>
              <w:pStyle w:val="TableParagraph"/>
              <w:spacing w:before="78"/>
              <w:ind w:left="199"/>
              <w:rPr>
                <w:sz w:val="20"/>
                <w:szCs w:val="20"/>
              </w:rPr>
            </w:pPr>
            <w:r w:rsidRPr="00896ED8">
              <w:rPr>
                <w:spacing w:val="-5"/>
                <w:sz w:val="20"/>
                <w:szCs w:val="20"/>
              </w:rPr>
              <w:t>63</w:t>
            </w:r>
          </w:p>
        </w:tc>
        <w:tc>
          <w:tcPr>
            <w:tcW w:w="1040" w:type="dxa"/>
          </w:tcPr>
          <w:p w14:paraId="6871FD21" w14:textId="77777777" w:rsidR="002E55A2" w:rsidRPr="00896ED8" w:rsidRDefault="002E55A2" w:rsidP="00895382">
            <w:pPr>
              <w:pStyle w:val="TableParagraph"/>
              <w:spacing w:before="78"/>
              <w:ind w:left="199"/>
              <w:rPr>
                <w:sz w:val="20"/>
                <w:szCs w:val="20"/>
              </w:rPr>
            </w:pPr>
            <w:r w:rsidRPr="00896ED8">
              <w:rPr>
                <w:spacing w:val="-5"/>
                <w:sz w:val="20"/>
                <w:szCs w:val="20"/>
              </w:rPr>
              <w:t>75</w:t>
            </w:r>
          </w:p>
        </w:tc>
      </w:tr>
      <w:tr w:rsidR="002E55A2" w:rsidRPr="00896ED8" w14:paraId="35EC4DFB" w14:textId="77777777" w:rsidTr="00B3719A">
        <w:trPr>
          <w:trHeight w:val="545"/>
        </w:trPr>
        <w:tc>
          <w:tcPr>
            <w:tcW w:w="2194" w:type="dxa"/>
          </w:tcPr>
          <w:p w14:paraId="061E605E" w14:textId="1E834BE7" w:rsidR="002E55A2" w:rsidRPr="00896ED8" w:rsidRDefault="00081F40" w:rsidP="00895382">
            <w:pPr>
              <w:pStyle w:val="TableParagraph"/>
              <w:spacing w:before="79"/>
              <w:rPr>
                <w:sz w:val="20"/>
                <w:szCs w:val="20"/>
              </w:rPr>
            </w:pPr>
            <w:r>
              <w:rPr>
                <w:spacing w:val="-2"/>
                <w:sz w:val="20"/>
                <w:szCs w:val="20"/>
              </w:rPr>
              <w:t>Elektroda</w:t>
            </w:r>
          </w:p>
        </w:tc>
        <w:tc>
          <w:tcPr>
            <w:tcW w:w="1296" w:type="dxa"/>
          </w:tcPr>
          <w:p w14:paraId="56639817" w14:textId="77777777" w:rsidR="002E55A2" w:rsidRPr="00896ED8" w:rsidRDefault="002E55A2" w:rsidP="00895382">
            <w:pPr>
              <w:pStyle w:val="TableParagraph"/>
              <w:spacing w:before="79"/>
              <w:ind w:left="200"/>
              <w:rPr>
                <w:sz w:val="20"/>
                <w:szCs w:val="20"/>
              </w:rPr>
            </w:pPr>
            <w:r w:rsidRPr="00896ED8">
              <w:rPr>
                <w:spacing w:val="-10"/>
                <w:sz w:val="20"/>
                <w:szCs w:val="20"/>
              </w:rPr>
              <w:t>3</w:t>
            </w:r>
          </w:p>
        </w:tc>
        <w:tc>
          <w:tcPr>
            <w:tcW w:w="1295" w:type="dxa"/>
          </w:tcPr>
          <w:p w14:paraId="45CE8F0F" w14:textId="77777777" w:rsidR="002E55A2" w:rsidRPr="00896ED8" w:rsidRDefault="002E55A2" w:rsidP="00895382">
            <w:pPr>
              <w:pStyle w:val="TableParagraph"/>
              <w:spacing w:before="79"/>
              <w:ind w:left="200"/>
              <w:rPr>
                <w:sz w:val="20"/>
                <w:szCs w:val="20"/>
              </w:rPr>
            </w:pPr>
            <w:r w:rsidRPr="00896ED8">
              <w:rPr>
                <w:spacing w:val="-10"/>
                <w:sz w:val="20"/>
                <w:szCs w:val="20"/>
              </w:rPr>
              <w:t>3</w:t>
            </w:r>
          </w:p>
        </w:tc>
        <w:tc>
          <w:tcPr>
            <w:tcW w:w="1750" w:type="dxa"/>
          </w:tcPr>
          <w:p w14:paraId="20531116" w14:textId="77777777" w:rsidR="002E55A2" w:rsidRPr="00896ED8" w:rsidRDefault="002E55A2" w:rsidP="00895382">
            <w:pPr>
              <w:pStyle w:val="TableParagraph"/>
              <w:spacing w:before="79"/>
              <w:ind w:left="199"/>
              <w:rPr>
                <w:sz w:val="20"/>
                <w:szCs w:val="20"/>
              </w:rPr>
            </w:pPr>
            <w:r w:rsidRPr="00896ED8">
              <w:rPr>
                <w:spacing w:val="-10"/>
                <w:sz w:val="20"/>
                <w:szCs w:val="20"/>
              </w:rPr>
              <w:t>6</w:t>
            </w:r>
          </w:p>
        </w:tc>
        <w:tc>
          <w:tcPr>
            <w:tcW w:w="1040" w:type="dxa"/>
          </w:tcPr>
          <w:p w14:paraId="2DC33C47" w14:textId="77777777" w:rsidR="002E55A2" w:rsidRPr="00896ED8" w:rsidRDefault="002E55A2" w:rsidP="00895382">
            <w:pPr>
              <w:pStyle w:val="TableParagraph"/>
              <w:spacing w:before="79"/>
              <w:ind w:left="200"/>
              <w:rPr>
                <w:sz w:val="20"/>
                <w:szCs w:val="20"/>
              </w:rPr>
            </w:pPr>
            <w:r w:rsidRPr="00896ED8">
              <w:rPr>
                <w:spacing w:val="-10"/>
                <w:sz w:val="20"/>
                <w:szCs w:val="20"/>
              </w:rPr>
              <w:t>3</w:t>
            </w:r>
          </w:p>
        </w:tc>
      </w:tr>
      <w:tr w:rsidR="002E55A2" w:rsidRPr="00896ED8" w14:paraId="27976207" w14:textId="77777777" w:rsidTr="00B3719A">
        <w:trPr>
          <w:trHeight w:val="545"/>
        </w:trPr>
        <w:tc>
          <w:tcPr>
            <w:tcW w:w="2194" w:type="dxa"/>
          </w:tcPr>
          <w:p w14:paraId="45785606" w14:textId="66D61286" w:rsidR="002E55A2" w:rsidRPr="00896ED8" w:rsidRDefault="00081F40" w:rsidP="00895382">
            <w:pPr>
              <w:pStyle w:val="TableParagraph"/>
              <w:spacing w:before="79"/>
              <w:rPr>
                <w:sz w:val="20"/>
                <w:szCs w:val="20"/>
              </w:rPr>
            </w:pPr>
            <w:r>
              <w:rPr>
                <w:spacing w:val="-4"/>
                <w:sz w:val="20"/>
                <w:szCs w:val="20"/>
              </w:rPr>
              <w:t>Bagian Elektroda</w:t>
            </w:r>
            <w:r w:rsidR="002E55A2" w:rsidRPr="00896ED8">
              <w:rPr>
                <w:spacing w:val="-4"/>
                <w:sz w:val="20"/>
                <w:szCs w:val="20"/>
              </w:rPr>
              <w:t>,</w:t>
            </w:r>
            <w:r w:rsidR="002E55A2" w:rsidRPr="00896ED8">
              <w:rPr>
                <w:spacing w:val="4"/>
                <w:sz w:val="20"/>
                <w:szCs w:val="20"/>
              </w:rPr>
              <w:t xml:space="preserve"> </w:t>
            </w:r>
            <w:r w:rsidR="002E55A2" w:rsidRPr="00896ED8">
              <w:rPr>
                <w:spacing w:val="-5"/>
                <w:sz w:val="20"/>
                <w:szCs w:val="20"/>
              </w:rPr>
              <w:t>mm</w:t>
            </w:r>
          </w:p>
        </w:tc>
        <w:tc>
          <w:tcPr>
            <w:tcW w:w="1296" w:type="dxa"/>
          </w:tcPr>
          <w:p w14:paraId="3488F4BB" w14:textId="77777777" w:rsidR="002E55A2" w:rsidRPr="00896ED8" w:rsidRDefault="002E55A2" w:rsidP="00895382">
            <w:pPr>
              <w:pStyle w:val="TableParagraph"/>
              <w:spacing w:before="79"/>
              <w:ind w:left="200"/>
              <w:rPr>
                <w:sz w:val="20"/>
                <w:szCs w:val="20"/>
              </w:rPr>
            </w:pPr>
            <w:r w:rsidRPr="00896ED8">
              <w:rPr>
                <w:sz w:val="20"/>
                <w:szCs w:val="20"/>
              </w:rPr>
              <w:t>Ø</w:t>
            </w:r>
            <w:r w:rsidRPr="00896ED8">
              <w:rPr>
                <w:spacing w:val="10"/>
                <w:sz w:val="20"/>
                <w:szCs w:val="20"/>
              </w:rPr>
              <w:t xml:space="preserve"> </w:t>
            </w:r>
            <w:r w:rsidRPr="00896ED8">
              <w:rPr>
                <w:spacing w:val="-4"/>
                <w:sz w:val="20"/>
                <w:szCs w:val="20"/>
              </w:rPr>
              <w:t>1700</w:t>
            </w:r>
          </w:p>
        </w:tc>
        <w:tc>
          <w:tcPr>
            <w:tcW w:w="1295" w:type="dxa"/>
          </w:tcPr>
          <w:p w14:paraId="05216787" w14:textId="77777777" w:rsidR="002E55A2" w:rsidRPr="00896ED8" w:rsidRDefault="002E55A2" w:rsidP="00895382">
            <w:pPr>
              <w:pStyle w:val="TableParagraph"/>
              <w:spacing w:before="79"/>
              <w:ind w:left="200"/>
              <w:rPr>
                <w:sz w:val="20"/>
                <w:szCs w:val="20"/>
              </w:rPr>
            </w:pPr>
            <w:r w:rsidRPr="00896ED8">
              <w:rPr>
                <w:sz w:val="20"/>
                <w:szCs w:val="20"/>
              </w:rPr>
              <w:t>Ø</w:t>
            </w:r>
            <w:r w:rsidRPr="00896ED8">
              <w:rPr>
                <w:spacing w:val="10"/>
                <w:sz w:val="20"/>
                <w:szCs w:val="20"/>
              </w:rPr>
              <w:t xml:space="preserve"> </w:t>
            </w:r>
            <w:r w:rsidRPr="00896ED8">
              <w:rPr>
                <w:spacing w:val="-4"/>
                <w:sz w:val="20"/>
                <w:szCs w:val="20"/>
              </w:rPr>
              <w:t>1900</w:t>
            </w:r>
          </w:p>
        </w:tc>
        <w:tc>
          <w:tcPr>
            <w:tcW w:w="1750" w:type="dxa"/>
          </w:tcPr>
          <w:p w14:paraId="6D8D655B" w14:textId="77777777" w:rsidR="002E55A2" w:rsidRPr="00896ED8" w:rsidRDefault="002E55A2" w:rsidP="00895382">
            <w:pPr>
              <w:pStyle w:val="TableParagraph"/>
              <w:spacing w:before="79"/>
              <w:ind w:left="199"/>
              <w:rPr>
                <w:sz w:val="20"/>
                <w:szCs w:val="20"/>
              </w:rPr>
            </w:pPr>
            <w:r w:rsidRPr="00896ED8">
              <w:rPr>
                <w:sz w:val="20"/>
                <w:szCs w:val="20"/>
              </w:rPr>
              <w:t>3000</w:t>
            </w:r>
            <w:r w:rsidRPr="00896ED8">
              <w:rPr>
                <w:spacing w:val="-2"/>
                <w:sz w:val="20"/>
                <w:szCs w:val="20"/>
              </w:rPr>
              <w:t xml:space="preserve"> </w:t>
            </w:r>
            <w:r w:rsidRPr="00896ED8">
              <w:rPr>
                <w:sz w:val="20"/>
                <w:szCs w:val="20"/>
              </w:rPr>
              <w:t>x</w:t>
            </w:r>
            <w:r w:rsidRPr="00896ED8">
              <w:rPr>
                <w:spacing w:val="-2"/>
                <w:sz w:val="20"/>
                <w:szCs w:val="20"/>
              </w:rPr>
              <w:t xml:space="preserve"> </w:t>
            </w:r>
            <w:r w:rsidRPr="00896ED8">
              <w:rPr>
                <w:spacing w:val="-5"/>
                <w:sz w:val="20"/>
                <w:szCs w:val="20"/>
              </w:rPr>
              <w:t>750</w:t>
            </w:r>
          </w:p>
        </w:tc>
        <w:tc>
          <w:tcPr>
            <w:tcW w:w="1040" w:type="dxa"/>
          </w:tcPr>
          <w:p w14:paraId="6476408E" w14:textId="77777777" w:rsidR="002E55A2" w:rsidRPr="00896ED8" w:rsidRDefault="002E55A2" w:rsidP="00895382">
            <w:pPr>
              <w:pStyle w:val="TableParagraph"/>
              <w:spacing w:before="79"/>
              <w:ind w:left="200"/>
              <w:rPr>
                <w:sz w:val="20"/>
                <w:szCs w:val="20"/>
              </w:rPr>
            </w:pPr>
            <w:r w:rsidRPr="00896ED8">
              <w:rPr>
                <w:sz w:val="20"/>
                <w:szCs w:val="20"/>
              </w:rPr>
              <w:t>Ø</w:t>
            </w:r>
            <w:r w:rsidRPr="00896ED8">
              <w:rPr>
                <w:spacing w:val="10"/>
                <w:sz w:val="20"/>
                <w:szCs w:val="20"/>
              </w:rPr>
              <w:t xml:space="preserve"> </w:t>
            </w:r>
            <w:r w:rsidRPr="00896ED8">
              <w:rPr>
                <w:spacing w:val="-4"/>
                <w:sz w:val="20"/>
                <w:szCs w:val="20"/>
              </w:rPr>
              <w:t>2000</w:t>
            </w:r>
          </w:p>
        </w:tc>
      </w:tr>
      <w:tr w:rsidR="002E55A2" w:rsidRPr="00896ED8" w14:paraId="4C9DD738" w14:textId="77777777" w:rsidTr="00B3719A">
        <w:trPr>
          <w:trHeight w:val="540"/>
        </w:trPr>
        <w:tc>
          <w:tcPr>
            <w:tcW w:w="2194" w:type="dxa"/>
          </w:tcPr>
          <w:p w14:paraId="7598633B" w14:textId="1EB05370" w:rsidR="002E55A2" w:rsidRPr="00896ED8" w:rsidRDefault="005A38F3" w:rsidP="00895382">
            <w:pPr>
              <w:pStyle w:val="TableParagraph"/>
              <w:spacing w:before="79"/>
              <w:rPr>
                <w:sz w:val="20"/>
                <w:szCs w:val="20"/>
              </w:rPr>
            </w:pPr>
            <w:r>
              <w:rPr>
                <w:spacing w:val="-4"/>
                <w:sz w:val="20"/>
                <w:szCs w:val="20"/>
              </w:rPr>
              <w:t>Arus Elektroda</w:t>
            </w:r>
            <w:r w:rsidR="002E55A2" w:rsidRPr="00896ED8">
              <w:rPr>
                <w:spacing w:val="-4"/>
                <w:sz w:val="20"/>
                <w:szCs w:val="20"/>
              </w:rPr>
              <w:t>,</w:t>
            </w:r>
            <w:r w:rsidR="002E55A2" w:rsidRPr="00896ED8">
              <w:rPr>
                <w:spacing w:val="7"/>
                <w:sz w:val="20"/>
                <w:szCs w:val="20"/>
              </w:rPr>
              <w:t xml:space="preserve"> </w:t>
            </w:r>
            <w:r w:rsidR="002E55A2" w:rsidRPr="00896ED8">
              <w:rPr>
                <w:spacing w:val="-7"/>
                <w:sz w:val="20"/>
                <w:szCs w:val="20"/>
              </w:rPr>
              <w:t>kA</w:t>
            </w:r>
          </w:p>
        </w:tc>
        <w:tc>
          <w:tcPr>
            <w:tcW w:w="1296" w:type="dxa"/>
          </w:tcPr>
          <w:p w14:paraId="7223D394" w14:textId="77777777" w:rsidR="002E55A2" w:rsidRPr="00896ED8" w:rsidRDefault="002E55A2" w:rsidP="00895382">
            <w:pPr>
              <w:pStyle w:val="TableParagraph"/>
              <w:spacing w:before="79"/>
              <w:ind w:left="200"/>
              <w:rPr>
                <w:sz w:val="20"/>
                <w:szCs w:val="20"/>
              </w:rPr>
            </w:pPr>
            <w:r w:rsidRPr="00896ED8">
              <w:rPr>
                <w:spacing w:val="-5"/>
                <w:sz w:val="20"/>
                <w:szCs w:val="20"/>
              </w:rPr>
              <w:t>120</w:t>
            </w:r>
          </w:p>
        </w:tc>
        <w:tc>
          <w:tcPr>
            <w:tcW w:w="1295" w:type="dxa"/>
          </w:tcPr>
          <w:p w14:paraId="6378CC6D" w14:textId="77777777" w:rsidR="002E55A2" w:rsidRPr="00896ED8" w:rsidRDefault="002E55A2" w:rsidP="00895382">
            <w:pPr>
              <w:pStyle w:val="TableParagraph"/>
              <w:spacing w:before="79"/>
              <w:ind w:left="200"/>
              <w:rPr>
                <w:sz w:val="20"/>
                <w:szCs w:val="20"/>
              </w:rPr>
            </w:pPr>
            <w:r w:rsidRPr="00896ED8">
              <w:rPr>
                <w:spacing w:val="-5"/>
                <w:sz w:val="20"/>
                <w:szCs w:val="20"/>
              </w:rPr>
              <w:t>133</w:t>
            </w:r>
          </w:p>
        </w:tc>
        <w:tc>
          <w:tcPr>
            <w:tcW w:w="1750" w:type="dxa"/>
          </w:tcPr>
          <w:p w14:paraId="2C474E96" w14:textId="77777777" w:rsidR="002E55A2" w:rsidRPr="00896ED8" w:rsidRDefault="002E55A2" w:rsidP="00895382">
            <w:pPr>
              <w:pStyle w:val="TableParagraph"/>
              <w:spacing w:before="79"/>
              <w:ind w:left="199"/>
              <w:rPr>
                <w:sz w:val="20"/>
                <w:szCs w:val="20"/>
              </w:rPr>
            </w:pPr>
            <w:r w:rsidRPr="00896ED8">
              <w:rPr>
                <w:spacing w:val="-5"/>
                <w:sz w:val="20"/>
                <w:szCs w:val="20"/>
              </w:rPr>
              <w:t>112</w:t>
            </w:r>
          </w:p>
        </w:tc>
        <w:tc>
          <w:tcPr>
            <w:tcW w:w="1040" w:type="dxa"/>
          </w:tcPr>
          <w:p w14:paraId="469E93ED" w14:textId="77777777" w:rsidR="002E55A2" w:rsidRPr="00896ED8" w:rsidRDefault="002E55A2" w:rsidP="00895382">
            <w:pPr>
              <w:pStyle w:val="TableParagraph"/>
              <w:spacing w:before="79"/>
              <w:ind w:left="200"/>
              <w:rPr>
                <w:sz w:val="20"/>
                <w:szCs w:val="20"/>
              </w:rPr>
            </w:pPr>
            <w:r w:rsidRPr="00896ED8">
              <w:rPr>
                <w:spacing w:val="-5"/>
                <w:sz w:val="20"/>
                <w:szCs w:val="20"/>
              </w:rPr>
              <w:t>160</w:t>
            </w:r>
          </w:p>
        </w:tc>
      </w:tr>
      <w:tr w:rsidR="002E55A2" w:rsidRPr="00896ED8" w14:paraId="37B5695F" w14:textId="77777777" w:rsidTr="00B3719A">
        <w:trPr>
          <w:trHeight w:val="545"/>
        </w:trPr>
        <w:tc>
          <w:tcPr>
            <w:tcW w:w="2194" w:type="dxa"/>
          </w:tcPr>
          <w:p w14:paraId="5E565D4D" w14:textId="278CE4BA" w:rsidR="002E55A2" w:rsidRPr="00896ED8" w:rsidRDefault="006D3D88" w:rsidP="00895382">
            <w:pPr>
              <w:pStyle w:val="TableParagraph"/>
              <w:spacing w:before="79"/>
              <w:rPr>
                <w:sz w:val="20"/>
                <w:szCs w:val="20"/>
              </w:rPr>
            </w:pPr>
            <w:r>
              <w:rPr>
                <w:spacing w:val="-2"/>
                <w:sz w:val="20"/>
                <w:szCs w:val="20"/>
              </w:rPr>
              <w:t>Nada Elektroda</w:t>
            </w:r>
            <w:r w:rsidR="002E55A2" w:rsidRPr="00896ED8">
              <w:rPr>
                <w:spacing w:val="-2"/>
                <w:sz w:val="20"/>
                <w:szCs w:val="20"/>
              </w:rPr>
              <w:t>,</w:t>
            </w:r>
            <w:r w:rsidR="002E55A2" w:rsidRPr="00896ED8">
              <w:rPr>
                <w:sz w:val="20"/>
                <w:szCs w:val="20"/>
              </w:rPr>
              <w:t xml:space="preserve"> </w:t>
            </w:r>
            <w:r w:rsidR="002E55A2" w:rsidRPr="00896ED8">
              <w:rPr>
                <w:spacing w:val="-5"/>
                <w:sz w:val="20"/>
                <w:szCs w:val="20"/>
              </w:rPr>
              <w:t>mm</w:t>
            </w:r>
          </w:p>
        </w:tc>
        <w:tc>
          <w:tcPr>
            <w:tcW w:w="1296" w:type="dxa"/>
          </w:tcPr>
          <w:p w14:paraId="32464AA2" w14:textId="77777777" w:rsidR="002E55A2" w:rsidRPr="00896ED8" w:rsidRDefault="002E55A2" w:rsidP="00895382">
            <w:pPr>
              <w:pStyle w:val="TableParagraph"/>
              <w:spacing w:before="79"/>
              <w:ind w:left="200"/>
              <w:rPr>
                <w:sz w:val="20"/>
                <w:szCs w:val="20"/>
              </w:rPr>
            </w:pPr>
            <w:r w:rsidRPr="00896ED8">
              <w:rPr>
                <w:spacing w:val="-4"/>
                <w:sz w:val="20"/>
                <w:szCs w:val="20"/>
              </w:rPr>
              <w:t>4000</w:t>
            </w:r>
          </w:p>
        </w:tc>
        <w:tc>
          <w:tcPr>
            <w:tcW w:w="1295" w:type="dxa"/>
          </w:tcPr>
          <w:p w14:paraId="4DAA05C3" w14:textId="77777777" w:rsidR="002E55A2" w:rsidRPr="00896ED8" w:rsidRDefault="002E55A2" w:rsidP="00895382">
            <w:pPr>
              <w:pStyle w:val="TableParagraph"/>
              <w:rPr>
                <w:sz w:val="20"/>
                <w:szCs w:val="20"/>
              </w:rPr>
            </w:pPr>
          </w:p>
        </w:tc>
        <w:tc>
          <w:tcPr>
            <w:tcW w:w="1750" w:type="dxa"/>
          </w:tcPr>
          <w:p w14:paraId="0EABECAC" w14:textId="77777777" w:rsidR="002E55A2" w:rsidRPr="00896ED8" w:rsidRDefault="002E55A2" w:rsidP="00895382">
            <w:pPr>
              <w:pStyle w:val="TableParagraph"/>
              <w:spacing w:before="79"/>
              <w:ind w:left="199"/>
              <w:rPr>
                <w:sz w:val="20"/>
                <w:szCs w:val="20"/>
              </w:rPr>
            </w:pPr>
            <w:r w:rsidRPr="00896ED8">
              <w:rPr>
                <w:spacing w:val="-4"/>
                <w:sz w:val="20"/>
                <w:szCs w:val="20"/>
              </w:rPr>
              <w:t>3300</w:t>
            </w:r>
          </w:p>
        </w:tc>
        <w:tc>
          <w:tcPr>
            <w:tcW w:w="1040" w:type="dxa"/>
          </w:tcPr>
          <w:p w14:paraId="74A34C5C" w14:textId="77777777" w:rsidR="002E55A2" w:rsidRPr="00896ED8" w:rsidRDefault="002E55A2" w:rsidP="00895382">
            <w:pPr>
              <w:pStyle w:val="TableParagraph"/>
              <w:spacing w:before="79"/>
              <w:ind w:left="199"/>
              <w:rPr>
                <w:sz w:val="20"/>
                <w:szCs w:val="20"/>
              </w:rPr>
            </w:pPr>
            <w:r w:rsidRPr="00896ED8">
              <w:rPr>
                <w:spacing w:val="-4"/>
                <w:sz w:val="20"/>
                <w:szCs w:val="20"/>
              </w:rPr>
              <w:t>4300</w:t>
            </w:r>
          </w:p>
        </w:tc>
      </w:tr>
      <w:tr w:rsidR="002E55A2" w:rsidRPr="00896ED8" w14:paraId="0BF90944" w14:textId="77777777" w:rsidTr="00B3719A">
        <w:trPr>
          <w:trHeight w:val="540"/>
        </w:trPr>
        <w:tc>
          <w:tcPr>
            <w:tcW w:w="2194" w:type="dxa"/>
          </w:tcPr>
          <w:p w14:paraId="45983668" w14:textId="493F4B54" w:rsidR="002E55A2" w:rsidRPr="00896ED8" w:rsidRDefault="006D3D88" w:rsidP="00895382">
            <w:pPr>
              <w:pStyle w:val="TableParagraph"/>
              <w:spacing w:before="79"/>
              <w:rPr>
                <w:sz w:val="20"/>
                <w:szCs w:val="20"/>
              </w:rPr>
            </w:pPr>
            <w:r>
              <w:rPr>
                <w:spacing w:val="-2"/>
                <w:sz w:val="20"/>
                <w:szCs w:val="20"/>
              </w:rPr>
              <w:t>Kedalaman Perapian</w:t>
            </w:r>
            <w:r w:rsidR="002E55A2" w:rsidRPr="00896ED8">
              <w:rPr>
                <w:spacing w:val="-2"/>
                <w:sz w:val="20"/>
                <w:szCs w:val="20"/>
              </w:rPr>
              <w:t>,</w:t>
            </w:r>
            <w:r w:rsidR="002E55A2" w:rsidRPr="00896ED8">
              <w:rPr>
                <w:spacing w:val="-1"/>
                <w:sz w:val="20"/>
                <w:szCs w:val="20"/>
              </w:rPr>
              <w:t xml:space="preserve"> </w:t>
            </w:r>
            <w:r w:rsidR="002E55A2" w:rsidRPr="00896ED8">
              <w:rPr>
                <w:spacing w:val="-5"/>
                <w:sz w:val="20"/>
                <w:szCs w:val="20"/>
              </w:rPr>
              <w:t>mm</w:t>
            </w:r>
          </w:p>
        </w:tc>
        <w:tc>
          <w:tcPr>
            <w:tcW w:w="1296" w:type="dxa"/>
          </w:tcPr>
          <w:p w14:paraId="7B6C05E6" w14:textId="77777777" w:rsidR="002E55A2" w:rsidRPr="00896ED8" w:rsidRDefault="002E55A2" w:rsidP="00895382">
            <w:pPr>
              <w:pStyle w:val="TableParagraph"/>
              <w:rPr>
                <w:sz w:val="20"/>
                <w:szCs w:val="20"/>
              </w:rPr>
            </w:pPr>
          </w:p>
        </w:tc>
        <w:tc>
          <w:tcPr>
            <w:tcW w:w="1295" w:type="dxa"/>
          </w:tcPr>
          <w:p w14:paraId="7A2B4BC0" w14:textId="77777777" w:rsidR="002E55A2" w:rsidRPr="00896ED8" w:rsidRDefault="002E55A2" w:rsidP="00895382">
            <w:pPr>
              <w:pStyle w:val="TableParagraph"/>
              <w:spacing w:before="79"/>
              <w:ind w:left="200"/>
              <w:rPr>
                <w:sz w:val="20"/>
                <w:szCs w:val="20"/>
              </w:rPr>
            </w:pPr>
            <w:r w:rsidRPr="00896ED8">
              <w:rPr>
                <w:spacing w:val="-4"/>
                <w:sz w:val="20"/>
                <w:szCs w:val="20"/>
              </w:rPr>
              <w:t>8800</w:t>
            </w:r>
          </w:p>
        </w:tc>
        <w:tc>
          <w:tcPr>
            <w:tcW w:w="1750" w:type="dxa"/>
          </w:tcPr>
          <w:p w14:paraId="6A06070C" w14:textId="77777777" w:rsidR="002E55A2" w:rsidRPr="00896ED8" w:rsidRDefault="002E55A2" w:rsidP="00895382">
            <w:pPr>
              <w:pStyle w:val="TableParagraph"/>
              <w:spacing w:before="79"/>
              <w:ind w:left="199"/>
              <w:rPr>
                <w:sz w:val="20"/>
                <w:szCs w:val="20"/>
              </w:rPr>
            </w:pPr>
            <w:r w:rsidRPr="00896ED8">
              <w:rPr>
                <w:spacing w:val="-4"/>
                <w:sz w:val="20"/>
                <w:szCs w:val="20"/>
              </w:rPr>
              <w:t>3190</w:t>
            </w:r>
          </w:p>
        </w:tc>
        <w:tc>
          <w:tcPr>
            <w:tcW w:w="1040" w:type="dxa"/>
          </w:tcPr>
          <w:p w14:paraId="044952C5" w14:textId="77777777" w:rsidR="002E55A2" w:rsidRPr="00896ED8" w:rsidRDefault="002E55A2" w:rsidP="00895382">
            <w:pPr>
              <w:pStyle w:val="TableParagraph"/>
              <w:spacing w:before="79"/>
              <w:ind w:left="199"/>
              <w:rPr>
                <w:sz w:val="20"/>
                <w:szCs w:val="20"/>
              </w:rPr>
            </w:pPr>
            <w:r w:rsidRPr="00896ED8">
              <w:rPr>
                <w:spacing w:val="-4"/>
                <w:sz w:val="20"/>
                <w:szCs w:val="20"/>
              </w:rPr>
              <w:t>7300</w:t>
            </w:r>
          </w:p>
        </w:tc>
      </w:tr>
      <w:tr w:rsidR="002E55A2" w:rsidRPr="00896ED8" w14:paraId="6A0E9123" w14:textId="77777777" w:rsidTr="00B3719A">
        <w:trPr>
          <w:trHeight w:val="538"/>
        </w:trPr>
        <w:tc>
          <w:tcPr>
            <w:tcW w:w="2194" w:type="dxa"/>
          </w:tcPr>
          <w:p w14:paraId="6BE523EE" w14:textId="2B492858" w:rsidR="002E55A2" w:rsidRPr="00896ED8" w:rsidRDefault="00D82C44" w:rsidP="00895382">
            <w:pPr>
              <w:pStyle w:val="TableParagraph"/>
              <w:spacing w:before="76"/>
              <w:rPr>
                <w:sz w:val="20"/>
                <w:szCs w:val="20"/>
              </w:rPr>
            </w:pPr>
            <w:r>
              <w:rPr>
                <w:spacing w:val="-2"/>
                <w:sz w:val="20"/>
                <w:szCs w:val="20"/>
              </w:rPr>
              <w:t>Ukuran Perapian</w:t>
            </w:r>
            <w:r w:rsidR="002E55A2" w:rsidRPr="00896ED8">
              <w:rPr>
                <w:spacing w:val="-2"/>
                <w:sz w:val="20"/>
                <w:szCs w:val="20"/>
              </w:rPr>
              <w:t>,</w:t>
            </w:r>
            <w:r w:rsidR="002E55A2" w:rsidRPr="00896ED8">
              <w:rPr>
                <w:spacing w:val="-4"/>
                <w:sz w:val="20"/>
                <w:szCs w:val="20"/>
              </w:rPr>
              <w:t xml:space="preserve"> </w:t>
            </w:r>
            <w:r w:rsidR="002E55A2" w:rsidRPr="00896ED8">
              <w:rPr>
                <w:spacing w:val="-5"/>
                <w:sz w:val="20"/>
                <w:szCs w:val="20"/>
              </w:rPr>
              <w:t>mm</w:t>
            </w:r>
          </w:p>
        </w:tc>
        <w:tc>
          <w:tcPr>
            <w:tcW w:w="1296" w:type="dxa"/>
          </w:tcPr>
          <w:p w14:paraId="50A0646F" w14:textId="77777777" w:rsidR="002E55A2" w:rsidRPr="00896ED8" w:rsidRDefault="002E55A2" w:rsidP="00895382">
            <w:pPr>
              <w:pStyle w:val="TableParagraph"/>
              <w:spacing w:before="76"/>
              <w:ind w:left="200"/>
              <w:rPr>
                <w:sz w:val="20"/>
                <w:szCs w:val="20"/>
              </w:rPr>
            </w:pPr>
            <w:r w:rsidRPr="00896ED8">
              <w:rPr>
                <w:sz w:val="20"/>
                <w:szCs w:val="20"/>
              </w:rPr>
              <w:t>Ø</w:t>
            </w:r>
            <w:r w:rsidRPr="00896ED8">
              <w:rPr>
                <w:spacing w:val="10"/>
                <w:sz w:val="20"/>
                <w:szCs w:val="20"/>
              </w:rPr>
              <w:t xml:space="preserve"> </w:t>
            </w:r>
            <w:r w:rsidRPr="00896ED8">
              <w:rPr>
                <w:spacing w:val="-2"/>
                <w:sz w:val="20"/>
                <w:szCs w:val="20"/>
              </w:rPr>
              <w:t>12000</w:t>
            </w:r>
          </w:p>
        </w:tc>
        <w:tc>
          <w:tcPr>
            <w:tcW w:w="1295" w:type="dxa"/>
          </w:tcPr>
          <w:p w14:paraId="3439E3A5" w14:textId="77777777" w:rsidR="002E55A2" w:rsidRPr="00896ED8" w:rsidRDefault="002E55A2" w:rsidP="00895382">
            <w:pPr>
              <w:pStyle w:val="TableParagraph"/>
              <w:spacing w:before="76"/>
              <w:ind w:left="200"/>
              <w:rPr>
                <w:sz w:val="20"/>
                <w:szCs w:val="20"/>
              </w:rPr>
            </w:pPr>
            <w:r w:rsidRPr="00896ED8">
              <w:rPr>
                <w:sz w:val="20"/>
                <w:szCs w:val="20"/>
              </w:rPr>
              <w:t>Ø</w:t>
            </w:r>
            <w:r w:rsidRPr="00896ED8">
              <w:rPr>
                <w:spacing w:val="10"/>
                <w:sz w:val="20"/>
                <w:szCs w:val="20"/>
              </w:rPr>
              <w:t xml:space="preserve"> </w:t>
            </w:r>
            <w:r w:rsidRPr="00896ED8">
              <w:rPr>
                <w:spacing w:val="-2"/>
                <w:sz w:val="20"/>
                <w:szCs w:val="20"/>
              </w:rPr>
              <w:t>15000</w:t>
            </w:r>
          </w:p>
        </w:tc>
        <w:tc>
          <w:tcPr>
            <w:tcW w:w="1750" w:type="dxa"/>
          </w:tcPr>
          <w:p w14:paraId="2BDF0B4E" w14:textId="77777777" w:rsidR="002E55A2" w:rsidRPr="00896ED8" w:rsidRDefault="002E55A2" w:rsidP="00895382">
            <w:pPr>
              <w:pStyle w:val="TableParagraph"/>
              <w:ind w:left="199"/>
              <w:rPr>
                <w:sz w:val="20"/>
                <w:szCs w:val="20"/>
              </w:rPr>
            </w:pPr>
            <w:r w:rsidRPr="00896ED8">
              <w:rPr>
                <w:spacing w:val="-2"/>
                <w:sz w:val="20"/>
                <w:szCs w:val="20"/>
              </w:rPr>
              <w:t>20340</w:t>
            </w:r>
            <w:r w:rsidRPr="00896ED8">
              <w:rPr>
                <w:spacing w:val="-10"/>
                <w:sz w:val="20"/>
                <w:szCs w:val="20"/>
              </w:rPr>
              <w:t xml:space="preserve"> </w:t>
            </w:r>
            <w:r w:rsidRPr="00896ED8">
              <w:rPr>
                <w:rFonts w:ascii="Tahoma" w:hAnsi="Tahoma"/>
                <w:spacing w:val="-2"/>
                <w:sz w:val="20"/>
                <w:szCs w:val="20"/>
              </w:rPr>
              <w:t>×</w:t>
            </w:r>
            <w:r w:rsidRPr="00896ED8">
              <w:rPr>
                <w:rFonts w:ascii="Tahoma" w:hAnsi="Tahoma"/>
                <w:spacing w:val="-15"/>
                <w:sz w:val="20"/>
                <w:szCs w:val="20"/>
              </w:rPr>
              <w:t xml:space="preserve"> </w:t>
            </w:r>
            <w:r w:rsidRPr="00896ED8">
              <w:rPr>
                <w:spacing w:val="-4"/>
                <w:sz w:val="20"/>
                <w:szCs w:val="20"/>
              </w:rPr>
              <w:t>6000</w:t>
            </w:r>
          </w:p>
        </w:tc>
        <w:tc>
          <w:tcPr>
            <w:tcW w:w="1040" w:type="dxa"/>
          </w:tcPr>
          <w:p w14:paraId="26C18B6D" w14:textId="77777777" w:rsidR="002E55A2" w:rsidRPr="00896ED8" w:rsidRDefault="002E55A2" w:rsidP="00895382">
            <w:pPr>
              <w:pStyle w:val="TableParagraph"/>
              <w:spacing w:before="76"/>
              <w:ind w:left="199" w:right="-15"/>
              <w:rPr>
                <w:sz w:val="20"/>
                <w:szCs w:val="20"/>
              </w:rPr>
            </w:pPr>
            <w:r w:rsidRPr="00896ED8">
              <w:rPr>
                <w:sz w:val="20"/>
                <w:szCs w:val="20"/>
              </w:rPr>
              <w:t>Ø</w:t>
            </w:r>
            <w:r w:rsidRPr="00896ED8">
              <w:rPr>
                <w:spacing w:val="10"/>
                <w:sz w:val="20"/>
                <w:szCs w:val="20"/>
              </w:rPr>
              <w:t xml:space="preserve"> </w:t>
            </w:r>
            <w:r w:rsidRPr="00896ED8">
              <w:rPr>
                <w:spacing w:val="-2"/>
                <w:sz w:val="20"/>
                <w:szCs w:val="20"/>
              </w:rPr>
              <w:t>15000</w:t>
            </w:r>
          </w:p>
        </w:tc>
      </w:tr>
      <w:tr w:rsidR="002E55A2" w:rsidRPr="00896ED8" w14:paraId="587B94CA" w14:textId="77777777" w:rsidTr="00B3719A">
        <w:trPr>
          <w:trHeight w:val="532"/>
        </w:trPr>
        <w:tc>
          <w:tcPr>
            <w:tcW w:w="2194" w:type="dxa"/>
          </w:tcPr>
          <w:p w14:paraId="4BE2E2ED" w14:textId="46AA283C" w:rsidR="002E55A2" w:rsidRPr="00896ED8" w:rsidRDefault="00D82C44" w:rsidP="00895382">
            <w:pPr>
              <w:pStyle w:val="TableParagraph"/>
              <w:spacing w:before="80"/>
              <w:rPr>
                <w:sz w:val="20"/>
                <w:szCs w:val="20"/>
              </w:rPr>
            </w:pPr>
            <w:r>
              <w:rPr>
                <w:spacing w:val="-5"/>
                <w:sz w:val="20"/>
                <w:szCs w:val="20"/>
              </w:rPr>
              <w:t>Faktor Kekuatan</w:t>
            </w:r>
          </w:p>
        </w:tc>
        <w:tc>
          <w:tcPr>
            <w:tcW w:w="1296" w:type="dxa"/>
          </w:tcPr>
          <w:p w14:paraId="5A287790" w14:textId="77777777" w:rsidR="002E55A2" w:rsidRPr="00896ED8" w:rsidRDefault="002E55A2" w:rsidP="00895382">
            <w:pPr>
              <w:pStyle w:val="TableParagraph"/>
              <w:rPr>
                <w:sz w:val="20"/>
                <w:szCs w:val="20"/>
              </w:rPr>
            </w:pPr>
          </w:p>
        </w:tc>
        <w:tc>
          <w:tcPr>
            <w:tcW w:w="1295" w:type="dxa"/>
          </w:tcPr>
          <w:p w14:paraId="5D7FA481" w14:textId="77777777" w:rsidR="002E55A2" w:rsidRPr="00896ED8" w:rsidRDefault="002E55A2" w:rsidP="00895382">
            <w:pPr>
              <w:pStyle w:val="TableParagraph"/>
              <w:rPr>
                <w:sz w:val="20"/>
                <w:szCs w:val="20"/>
              </w:rPr>
            </w:pPr>
          </w:p>
        </w:tc>
        <w:tc>
          <w:tcPr>
            <w:tcW w:w="1750" w:type="dxa"/>
          </w:tcPr>
          <w:p w14:paraId="04D6D6DD" w14:textId="77777777" w:rsidR="002E55A2" w:rsidRPr="00896ED8" w:rsidRDefault="002E55A2" w:rsidP="00895382">
            <w:pPr>
              <w:pStyle w:val="TableParagraph"/>
              <w:spacing w:before="80"/>
              <w:ind w:left="199"/>
              <w:rPr>
                <w:sz w:val="20"/>
                <w:szCs w:val="20"/>
              </w:rPr>
            </w:pPr>
            <w:r w:rsidRPr="00896ED8">
              <w:rPr>
                <w:spacing w:val="-4"/>
                <w:sz w:val="20"/>
                <w:szCs w:val="20"/>
              </w:rPr>
              <w:t>0.91</w:t>
            </w:r>
          </w:p>
        </w:tc>
        <w:tc>
          <w:tcPr>
            <w:tcW w:w="1040" w:type="dxa"/>
          </w:tcPr>
          <w:p w14:paraId="40FD8246" w14:textId="77777777" w:rsidR="002E55A2" w:rsidRPr="00896ED8" w:rsidRDefault="002E55A2" w:rsidP="00895382">
            <w:pPr>
              <w:pStyle w:val="TableParagraph"/>
              <w:spacing w:before="80"/>
              <w:ind w:left="199"/>
              <w:rPr>
                <w:sz w:val="20"/>
                <w:szCs w:val="20"/>
              </w:rPr>
            </w:pPr>
            <w:r w:rsidRPr="00896ED8">
              <w:rPr>
                <w:spacing w:val="-4"/>
                <w:sz w:val="20"/>
                <w:szCs w:val="20"/>
              </w:rPr>
              <w:t>0.92</w:t>
            </w:r>
          </w:p>
        </w:tc>
      </w:tr>
    </w:tbl>
    <w:p w14:paraId="2B3D2720" w14:textId="347DBEE9" w:rsidR="00606E77" w:rsidRDefault="00F14F48" w:rsidP="00B3719A">
      <w:pPr>
        <w:tabs>
          <w:tab w:val="left" w:pos="960"/>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b/>
      </w:r>
      <w:r w:rsidR="00B3719A">
        <w:rPr>
          <w:rFonts w:ascii="Times New Roman" w:hAnsi="Times New Roman" w:cs="Times New Roman"/>
          <w:sz w:val="24"/>
          <w:szCs w:val="24"/>
        </w:rPr>
        <w:t xml:space="preserve">Sumber : </w:t>
      </w:r>
      <w:r w:rsidR="00FA2232">
        <w:rPr>
          <w:rFonts w:ascii="Times New Roman" w:hAnsi="Times New Roman" w:cs="Times New Roman"/>
          <w:sz w:val="24"/>
          <w:szCs w:val="24"/>
        </w:rPr>
        <w:t>(</w:t>
      </w:r>
      <w:r w:rsidR="00B3719A" w:rsidRPr="00606E77">
        <w:rPr>
          <w:rFonts w:ascii="Times New Roman" w:hAnsi="Times New Roman" w:cs="Times New Roman"/>
          <w:sz w:val="24"/>
          <w:szCs w:val="24"/>
        </w:rPr>
        <w:t>Olsen et al., 2007</w:t>
      </w:r>
      <w:r w:rsidR="00FA2232">
        <w:rPr>
          <w:rFonts w:ascii="Times New Roman" w:hAnsi="Times New Roman" w:cs="Times New Roman"/>
          <w:sz w:val="24"/>
          <w:szCs w:val="24"/>
        </w:rPr>
        <w:t>)</w:t>
      </w:r>
    </w:p>
    <w:p w14:paraId="198C3074" w14:textId="28DDC02D" w:rsidR="00F57984" w:rsidRDefault="00AB04FF" w:rsidP="00581363">
      <w:pPr>
        <w:pStyle w:val="ListParagraph"/>
        <w:spacing w:line="480" w:lineRule="auto"/>
        <w:ind w:firstLine="653"/>
        <w:jc w:val="both"/>
        <w:rPr>
          <w:rFonts w:ascii="Times New Roman" w:hAnsi="Times New Roman" w:cs="Times New Roman"/>
          <w:sz w:val="24"/>
          <w:szCs w:val="24"/>
        </w:rPr>
      </w:pPr>
      <w:r>
        <w:rPr>
          <w:rFonts w:ascii="Times New Roman" w:hAnsi="Times New Roman" w:cs="Times New Roman"/>
          <w:sz w:val="24"/>
          <w:szCs w:val="24"/>
        </w:rPr>
        <w:tab/>
      </w:r>
      <w:r w:rsidRPr="00AB04FF">
        <w:rPr>
          <w:rFonts w:ascii="Times New Roman" w:hAnsi="Times New Roman" w:cs="Times New Roman"/>
          <w:sz w:val="24"/>
          <w:szCs w:val="24"/>
        </w:rPr>
        <w:t>Campuran bahan mentah diangkut ke hopper di atas tungku dan kemudian diumpankan secara gravitasi melalui saluran yang melewati penutup tungku. Terak dan logam yang dihasilkan dapat disadap secara bersamaan dari lubang keran yang sama, atau secara terpisah dalam lubang keran terak dan logam berbeda yang disusun pada jarak vertikal 0,5 hingga 1 m.</w:t>
      </w:r>
    </w:p>
    <w:p w14:paraId="62C12798" w14:textId="07FB109F" w:rsidR="00AB04FF" w:rsidRDefault="00AB04FF" w:rsidP="00581363">
      <w:pPr>
        <w:pStyle w:val="ListParagraph"/>
        <w:spacing w:line="480" w:lineRule="auto"/>
        <w:ind w:firstLine="653"/>
        <w:jc w:val="both"/>
        <w:rPr>
          <w:rFonts w:ascii="Times New Roman" w:hAnsi="Times New Roman" w:cs="Times New Roman"/>
          <w:sz w:val="24"/>
          <w:szCs w:val="24"/>
        </w:rPr>
      </w:pPr>
      <w:r>
        <w:rPr>
          <w:rFonts w:ascii="Times New Roman" w:hAnsi="Times New Roman" w:cs="Times New Roman"/>
          <w:sz w:val="24"/>
          <w:szCs w:val="24"/>
        </w:rPr>
        <w:tab/>
      </w:r>
      <w:r w:rsidR="00C03D74" w:rsidRPr="00C03D74">
        <w:rPr>
          <w:rFonts w:ascii="Times New Roman" w:hAnsi="Times New Roman" w:cs="Times New Roman"/>
          <w:sz w:val="24"/>
          <w:szCs w:val="24"/>
        </w:rPr>
        <w:t>Ketika bijih mangan berfosfor tinggi (&gt;0,2% P) digunakan, biasanya tidak mungkin untuk menghilangkan fosfor pada tahap pembalut bijih atau tahap pengolahan bijih. Dalam hal ini, metode elektrometalurgi kadang-kadang digunakan terlebih dahulu untuk mereduksi fosfor dan besi dari lelehan oksida dengan sedikit kokas menjadi logam produk sampingan, meninggalkan sebagian besar mangan dalam terak olahan, yang kemudian akan digunakan untuk proses lebih lanjut. diolah menjadi FeMn, SiMn, atau logam mangan. Prosesnya dilakukan dalam tungku tertutup melingkar secara terus menerus, dengan penyadapan terak secara berkala (38</w:t>
      </w:r>
      <w:r w:rsidR="00276162">
        <w:rPr>
          <w:rFonts w:ascii="Times New Roman" w:hAnsi="Times New Roman" w:cs="Times New Roman"/>
          <w:sz w:val="24"/>
          <w:szCs w:val="24"/>
        </w:rPr>
        <w:t>%</w:t>
      </w:r>
      <w:r w:rsidR="00480557">
        <w:rPr>
          <w:rFonts w:ascii="Times New Roman" w:hAnsi="Times New Roman" w:cs="Times New Roman"/>
          <w:sz w:val="24"/>
          <w:szCs w:val="24"/>
        </w:rPr>
        <w:t xml:space="preserve"> -</w:t>
      </w:r>
      <w:r w:rsidR="00C03D74" w:rsidRPr="00C03D74">
        <w:rPr>
          <w:rFonts w:ascii="Times New Roman" w:hAnsi="Times New Roman" w:cs="Times New Roman"/>
          <w:sz w:val="24"/>
          <w:szCs w:val="24"/>
        </w:rPr>
        <w:t xml:space="preserve"> 42% Mn, 0,010%</w:t>
      </w:r>
      <w:r w:rsidR="00480557">
        <w:rPr>
          <w:rFonts w:ascii="Times New Roman" w:hAnsi="Times New Roman" w:cs="Times New Roman"/>
          <w:sz w:val="24"/>
          <w:szCs w:val="24"/>
        </w:rPr>
        <w:t xml:space="preserve"> - </w:t>
      </w:r>
      <w:r w:rsidR="00C03D74" w:rsidRPr="00C03D74">
        <w:rPr>
          <w:rFonts w:ascii="Times New Roman" w:hAnsi="Times New Roman" w:cs="Times New Roman"/>
          <w:sz w:val="24"/>
          <w:szCs w:val="24"/>
        </w:rPr>
        <w:t xml:space="preserve">0,017% P) dan logam (50% </w:t>
      </w:r>
      <w:r w:rsidR="00480557">
        <w:rPr>
          <w:rFonts w:ascii="Times New Roman" w:hAnsi="Times New Roman" w:cs="Times New Roman"/>
          <w:sz w:val="24"/>
          <w:szCs w:val="24"/>
        </w:rPr>
        <w:t>-</w:t>
      </w:r>
      <w:r w:rsidR="00C03D74" w:rsidRPr="00C03D74">
        <w:rPr>
          <w:rFonts w:ascii="Times New Roman" w:hAnsi="Times New Roman" w:cs="Times New Roman"/>
          <w:sz w:val="24"/>
          <w:szCs w:val="24"/>
        </w:rPr>
        <w:t xml:space="preserve"> 55% Mn, 1% </w:t>
      </w:r>
      <w:r w:rsidR="00AF4567">
        <w:rPr>
          <w:rFonts w:ascii="Times New Roman" w:hAnsi="Times New Roman" w:cs="Times New Roman"/>
          <w:sz w:val="24"/>
          <w:szCs w:val="24"/>
        </w:rPr>
        <w:t>-</w:t>
      </w:r>
      <w:r w:rsidR="00C03D74" w:rsidRPr="00C03D74">
        <w:rPr>
          <w:rFonts w:ascii="Times New Roman" w:hAnsi="Times New Roman" w:cs="Times New Roman"/>
          <w:sz w:val="24"/>
          <w:szCs w:val="24"/>
        </w:rPr>
        <w:t xml:space="preserve"> 3% Si, keseimbangan Fe, C, dan P). Di sana, ~90% dari jumlah total fosfor dan besi yang ada direduksi menjadi logam.</w:t>
      </w:r>
    </w:p>
    <w:p w14:paraId="085D120C" w14:textId="2DCCC127" w:rsidR="007E2559" w:rsidRPr="00DD5331" w:rsidRDefault="00DD5331" w:rsidP="00215B4A">
      <w:pPr>
        <w:pStyle w:val="Heading3"/>
        <w:numPr>
          <w:ilvl w:val="0"/>
          <w:numId w:val="28"/>
        </w:numPr>
        <w:spacing w:line="480" w:lineRule="auto"/>
        <w:ind w:left="567"/>
        <w:rPr>
          <w:rFonts w:cs="Times New Roman"/>
          <w:b w:val="0"/>
          <w:bCs/>
        </w:rPr>
      </w:pPr>
      <w:bookmarkStart w:id="41" w:name="_Toc185590297"/>
      <w:r w:rsidRPr="00DD5331">
        <w:rPr>
          <w:rFonts w:cs="Times New Roman"/>
          <w:bCs/>
        </w:rPr>
        <w:t>Proses Peleburan</w:t>
      </w:r>
      <w:bookmarkEnd w:id="41"/>
    </w:p>
    <w:p w14:paraId="73E363A5" w14:textId="689CDAE0" w:rsidR="00696AB8" w:rsidRDefault="00696AB8" w:rsidP="00581363">
      <w:pPr>
        <w:pStyle w:val="ListParagraph"/>
        <w:spacing w:line="480" w:lineRule="auto"/>
        <w:ind w:firstLine="653"/>
        <w:jc w:val="both"/>
        <w:rPr>
          <w:rFonts w:ascii="Times New Roman" w:hAnsi="Times New Roman" w:cs="Times New Roman"/>
          <w:sz w:val="24"/>
          <w:szCs w:val="24"/>
        </w:rPr>
      </w:pPr>
      <w:r>
        <w:rPr>
          <w:rFonts w:ascii="Times New Roman" w:hAnsi="Times New Roman" w:cs="Times New Roman"/>
          <w:sz w:val="24"/>
          <w:szCs w:val="24"/>
        </w:rPr>
        <w:tab/>
      </w:r>
      <w:r w:rsidR="008B58A6" w:rsidRPr="008B58A6">
        <w:rPr>
          <w:rFonts w:ascii="Times New Roman" w:hAnsi="Times New Roman" w:cs="Times New Roman"/>
          <w:sz w:val="24"/>
          <w:szCs w:val="24"/>
        </w:rPr>
        <w:t xml:space="preserve">Peleburan </w:t>
      </w:r>
      <w:r w:rsidR="00F034EA">
        <w:rPr>
          <w:rFonts w:ascii="Times New Roman" w:hAnsi="Times New Roman" w:cs="Times New Roman"/>
          <w:sz w:val="24"/>
          <w:szCs w:val="24"/>
        </w:rPr>
        <w:t>merupakan</w:t>
      </w:r>
      <w:r w:rsidR="008B58A6" w:rsidRPr="008B58A6">
        <w:rPr>
          <w:rFonts w:ascii="Times New Roman" w:hAnsi="Times New Roman" w:cs="Times New Roman"/>
          <w:sz w:val="24"/>
          <w:szCs w:val="24"/>
        </w:rPr>
        <w:t xml:space="preserve"> </w:t>
      </w:r>
      <w:r w:rsidR="0058430B">
        <w:rPr>
          <w:rFonts w:ascii="Times New Roman" w:hAnsi="Times New Roman" w:cs="Times New Roman"/>
          <w:sz w:val="24"/>
          <w:szCs w:val="24"/>
        </w:rPr>
        <w:t>metode</w:t>
      </w:r>
      <w:r w:rsidR="008B58A6" w:rsidRPr="008B58A6">
        <w:rPr>
          <w:rFonts w:ascii="Times New Roman" w:hAnsi="Times New Roman" w:cs="Times New Roman"/>
          <w:sz w:val="24"/>
          <w:szCs w:val="24"/>
        </w:rPr>
        <w:t xml:space="preserve"> mengubah suatu logam menjadi cair, termasuk memanaskan logam hingga mencapai titik lelehnya </w:t>
      </w:r>
      <w:r w:rsidR="005C688E">
        <w:rPr>
          <w:rFonts w:ascii="Times New Roman" w:hAnsi="Times New Roman" w:cs="Times New Roman"/>
          <w:sz w:val="24"/>
          <w:szCs w:val="24"/>
        </w:rPr>
        <w:fldChar w:fldCharType="begin" w:fldLock="1"/>
      </w:r>
      <w:r w:rsidR="00663DA3">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2013)","plainTextFormattedCitation":"(Groover, 2013)","previouslyFormattedCitation":"(Groover, 2013)"},"properties":{"noteIndex":0},"schema":"https://github.com/citation-style-language/schema/raw/master/csl-citation.json"}</w:instrText>
      </w:r>
      <w:r w:rsidR="005C688E">
        <w:rPr>
          <w:rFonts w:ascii="Times New Roman" w:hAnsi="Times New Roman" w:cs="Times New Roman"/>
          <w:sz w:val="24"/>
          <w:szCs w:val="24"/>
        </w:rPr>
        <w:fldChar w:fldCharType="separate"/>
      </w:r>
      <w:r w:rsidR="005C688E" w:rsidRPr="005C688E">
        <w:rPr>
          <w:rFonts w:ascii="Times New Roman" w:hAnsi="Times New Roman" w:cs="Times New Roman"/>
          <w:noProof/>
          <w:sz w:val="24"/>
          <w:szCs w:val="24"/>
        </w:rPr>
        <w:t xml:space="preserve">(Groover, </w:t>
      </w:r>
      <w:r w:rsidR="005C688E" w:rsidRPr="005C688E">
        <w:rPr>
          <w:rFonts w:ascii="Times New Roman" w:hAnsi="Times New Roman" w:cs="Times New Roman"/>
          <w:noProof/>
          <w:sz w:val="24"/>
          <w:szCs w:val="24"/>
        </w:rPr>
        <w:lastRenderedPageBreak/>
        <w:t>2013)</w:t>
      </w:r>
      <w:r w:rsidR="005C688E">
        <w:rPr>
          <w:rFonts w:ascii="Times New Roman" w:hAnsi="Times New Roman" w:cs="Times New Roman"/>
          <w:sz w:val="24"/>
          <w:szCs w:val="24"/>
        </w:rPr>
        <w:fldChar w:fldCharType="end"/>
      </w:r>
      <w:r w:rsidR="008B58A6" w:rsidRPr="008B58A6">
        <w:rPr>
          <w:rFonts w:ascii="Times New Roman" w:hAnsi="Times New Roman" w:cs="Times New Roman"/>
          <w:sz w:val="24"/>
          <w:szCs w:val="24"/>
        </w:rPr>
        <w:t>. Pada proses peleburan diperlukan suatu alat untuk memanaskan logam hingga mencapai titik leleh yang biasa disebut dengan tungku</w:t>
      </w:r>
      <w:r w:rsidR="00ED7567">
        <w:rPr>
          <w:rFonts w:ascii="Times New Roman" w:hAnsi="Times New Roman" w:cs="Times New Roman"/>
          <w:sz w:val="24"/>
          <w:szCs w:val="24"/>
        </w:rPr>
        <w:t>.</w:t>
      </w:r>
    </w:p>
    <w:p w14:paraId="53C41115" w14:textId="69BBC6B7" w:rsidR="00DD5331" w:rsidRDefault="00696AB8" w:rsidP="00581363">
      <w:pPr>
        <w:pStyle w:val="ListParagraph"/>
        <w:spacing w:line="480" w:lineRule="auto"/>
        <w:ind w:firstLine="653"/>
        <w:jc w:val="both"/>
        <w:rPr>
          <w:rFonts w:ascii="Times New Roman" w:hAnsi="Times New Roman" w:cs="Times New Roman"/>
          <w:sz w:val="24"/>
          <w:szCs w:val="24"/>
        </w:rPr>
      </w:pPr>
      <w:r>
        <w:rPr>
          <w:rFonts w:ascii="Times New Roman" w:hAnsi="Times New Roman" w:cs="Times New Roman"/>
          <w:sz w:val="24"/>
          <w:szCs w:val="24"/>
        </w:rPr>
        <w:tab/>
      </w:r>
      <w:r w:rsidR="00140DF3" w:rsidRPr="00140DF3">
        <w:rPr>
          <w:rFonts w:ascii="Times New Roman" w:hAnsi="Times New Roman" w:cs="Times New Roman"/>
          <w:sz w:val="24"/>
          <w:szCs w:val="24"/>
        </w:rPr>
        <w:t>Tungku yang biasa digunakan dalam proses peleburan adalah tungku cungkup</w:t>
      </w:r>
      <w:r w:rsidR="00604D0F">
        <w:rPr>
          <w:rFonts w:ascii="Times New Roman" w:hAnsi="Times New Roman" w:cs="Times New Roman"/>
          <w:sz w:val="24"/>
          <w:szCs w:val="24"/>
        </w:rPr>
        <w:t xml:space="preserve"> (cupola)</w:t>
      </w:r>
      <w:r w:rsidR="00140DF3" w:rsidRPr="00140DF3">
        <w:rPr>
          <w:rFonts w:ascii="Times New Roman" w:hAnsi="Times New Roman" w:cs="Times New Roman"/>
          <w:sz w:val="24"/>
          <w:szCs w:val="24"/>
        </w:rPr>
        <w:t>, tungku pembakaran langsung</w:t>
      </w:r>
      <w:r w:rsidR="00D4763D">
        <w:rPr>
          <w:rFonts w:ascii="Times New Roman" w:hAnsi="Times New Roman" w:cs="Times New Roman"/>
          <w:sz w:val="24"/>
          <w:szCs w:val="24"/>
        </w:rPr>
        <w:t xml:space="preserve"> (</w:t>
      </w:r>
      <w:r w:rsidR="00D4763D" w:rsidRPr="000969F5">
        <w:rPr>
          <w:rFonts w:ascii="Times New Roman" w:hAnsi="Times New Roman" w:cs="Times New Roman"/>
          <w:i/>
          <w:iCs/>
          <w:sz w:val="24"/>
          <w:szCs w:val="24"/>
        </w:rPr>
        <w:t>Direct Fuel</w:t>
      </w:r>
      <w:r w:rsidR="009917BE" w:rsidRPr="000969F5">
        <w:rPr>
          <w:rFonts w:ascii="Times New Roman" w:hAnsi="Times New Roman" w:cs="Times New Roman"/>
          <w:i/>
          <w:iCs/>
          <w:sz w:val="24"/>
          <w:szCs w:val="24"/>
        </w:rPr>
        <w:t xml:space="preserve"> Fired Furnace</w:t>
      </w:r>
      <w:r w:rsidR="009917BE">
        <w:rPr>
          <w:rFonts w:ascii="Times New Roman" w:hAnsi="Times New Roman" w:cs="Times New Roman"/>
          <w:sz w:val="24"/>
          <w:szCs w:val="24"/>
        </w:rPr>
        <w:t>)</w:t>
      </w:r>
      <w:r w:rsidR="00140DF3" w:rsidRPr="00140DF3">
        <w:rPr>
          <w:rFonts w:ascii="Times New Roman" w:hAnsi="Times New Roman" w:cs="Times New Roman"/>
          <w:sz w:val="24"/>
          <w:szCs w:val="24"/>
        </w:rPr>
        <w:t>, tungku peleburan</w:t>
      </w:r>
      <w:r w:rsidR="009917BE">
        <w:rPr>
          <w:rFonts w:ascii="Times New Roman" w:hAnsi="Times New Roman" w:cs="Times New Roman"/>
          <w:sz w:val="24"/>
          <w:szCs w:val="24"/>
        </w:rPr>
        <w:t xml:space="preserve"> (</w:t>
      </w:r>
      <w:r w:rsidR="009917BE" w:rsidRPr="000969F5">
        <w:rPr>
          <w:rFonts w:ascii="Times New Roman" w:hAnsi="Times New Roman" w:cs="Times New Roman"/>
          <w:i/>
          <w:iCs/>
          <w:sz w:val="24"/>
          <w:szCs w:val="24"/>
        </w:rPr>
        <w:t>Cru</w:t>
      </w:r>
      <w:r w:rsidR="008E2A9A" w:rsidRPr="000969F5">
        <w:rPr>
          <w:rFonts w:ascii="Times New Roman" w:hAnsi="Times New Roman" w:cs="Times New Roman"/>
          <w:i/>
          <w:iCs/>
          <w:sz w:val="24"/>
          <w:szCs w:val="24"/>
        </w:rPr>
        <w:t>c</w:t>
      </w:r>
      <w:r w:rsidR="009917BE" w:rsidRPr="000969F5">
        <w:rPr>
          <w:rFonts w:ascii="Times New Roman" w:hAnsi="Times New Roman" w:cs="Times New Roman"/>
          <w:i/>
          <w:iCs/>
          <w:sz w:val="24"/>
          <w:szCs w:val="24"/>
        </w:rPr>
        <w:t>ible Furnace</w:t>
      </w:r>
      <w:r w:rsidR="009917BE">
        <w:rPr>
          <w:rFonts w:ascii="Times New Roman" w:hAnsi="Times New Roman" w:cs="Times New Roman"/>
          <w:sz w:val="24"/>
          <w:szCs w:val="24"/>
        </w:rPr>
        <w:t>)</w:t>
      </w:r>
      <w:r w:rsidR="00140DF3" w:rsidRPr="00140DF3">
        <w:rPr>
          <w:rFonts w:ascii="Times New Roman" w:hAnsi="Times New Roman" w:cs="Times New Roman"/>
          <w:sz w:val="24"/>
          <w:szCs w:val="24"/>
        </w:rPr>
        <w:t>, tungku induksi</w:t>
      </w:r>
      <w:r w:rsidR="008E2A9A">
        <w:rPr>
          <w:rFonts w:ascii="Times New Roman" w:hAnsi="Times New Roman" w:cs="Times New Roman"/>
          <w:sz w:val="24"/>
          <w:szCs w:val="24"/>
        </w:rPr>
        <w:t xml:space="preserve"> (</w:t>
      </w:r>
      <w:r w:rsidR="008E2A9A" w:rsidRPr="000969F5">
        <w:rPr>
          <w:rFonts w:ascii="Times New Roman" w:hAnsi="Times New Roman" w:cs="Times New Roman"/>
          <w:i/>
          <w:iCs/>
          <w:sz w:val="24"/>
          <w:szCs w:val="24"/>
        </w:rPr>
        <w:t>Induction Furnace</w:t>
      </w:r>
      <w:r w:rsidR="007C3338">
        <w:rPr>
          <w:rFonts w:ascii="Times New Roman" w:hAnsi="Times New Roman" w:cs="Times New Roman"/>
          <w:sz w:val="24"/>
          <w:szCs w:val="24"/>
        </w:rPr>
        <w:t>)</w:t>
      </w:r>
      <w:r w:rsidR="00140DF3" w:rsidRPr="00140DF3">
        <w:rPr>
          <w:rFonts w:ascii="Times New Roman" w:hAnsi="Times New Roman" w:cs="Times New Roman"/>
          <w:sz w:val="24"/>
          <w:szCs w:val="24"/>
        </w:rPr>
        <w:t>, dan tungku busur listrik</w:t>
      </w:r>
      <w:r w:rsidR="007C3338">
        <w:rPr>
          <w:rFonts w:ascii="Times New Roman" w:hAnsi="Times New Roman" w:cs="Times New Roman"/>
          <w:sz w:val="24"/>
          <w:szCs w:val="24"/>
        </w:rPr>
        <w:t xml:space="preserve"> (</w:t>
      </w:r>
      <w:r w:rsidR="007C3338" w:rsidRPr="000969F5">
        <w:rPr>
          <w:rFonts w:ascii="Times New Roman" w:hAnsi="Times New Roman" w:cs="Times New Roman"/>
          <w:i/>
          <w:iCs/>
          <w:sz w:val="24"/>
          <w:szCs w:val="24"/>
        </w:rPr>
        <w:t>Electric arc Furnace</w:t>
      </w:r>
      <w:r w:rsidR="007C3338">
        <w:rPr>
          <w:rFonts w:ascii="Times New Roman" w:hAnsi="Times New Roman" w:cs="Times New Roman"/>
          <w:sz w:val="24"/>
          <w:szCs w:val="24"/>
        </w:rPr>
        <w:t>)</w:t>
      </w:r>
      <w:r w:rsidR="00140DF3" w:rsidRPr="00140DF3">
        <w:rPr>
          <w:rFonts w:ascii="Times New Roman" w:hAnsi="Times New Roman" w:cs="Times New Roman"/>
          <w:sz w:val="24"/>
          <w:szCs w:val="24"/>
        </w:rPr>
        <w:t xml:space="preserve">. Pemilihan tungku untuk </w:t>
      </w:r>
      <w:r w:rsidR="001A5D37">
        <w:rPr>
          <w:rFonts w:ascii="Times New Roman" w:hAnsi="Times New Roman" w:cs="Times New Roman"/>
          <w:sz w:val="24"/>
          <w:szCs w:val="24"/>
        </w:rPr>
        <w:t>sistem</w:t>
      </w:r>
      <w:r w:rsidR="00140DF3" w:rsidRPr="00140DF3">
        <w:rPr>
          <w:rFonts w:ascii="Times New Roman" w:hAnsi="Times New Roman" w:cs="Times New Roman"/>
          <w:sz w:val="24"/>
          <w:szCs w:val="24"/>
        </w:rPr>
        <w:t xml:space="preserve"> peleburan didasarkan pada beberapa </w:t>
      </w:r>
      <w:r w:rsidR="00134C8F">
        <w:rPr>
          <w:rFonts w:ascii="Times New Roman" w:hAnsi="Times New Roman" w:cs="Times New Roman"/>
          <w:sz w:val="24"/>
          <w:szCs w:val="24"/>
        </w:rPr>
        <w:t>aspek</w:t>
      </w:r>
      <w:r w:rsidR="00140DF3" w:rsidRPr="00140DF3">
        <w:rPr>
          <w:rFonts w:ascii="Times New Roman" w:hAnsi="Times New Roman" w:cs="Times New Roman"/>
          <w:sz w:val="24"/>
          <w:szCs w:val="24"/>
        </w:rPr>
        <w:t xml:space="preserve">, seperti bahan peleburan, suhu peleburan dan penuangan, kapasitas tungku, biaya pengoperasian dan pemeliharaan, serta pencemaran lingkungan </w:t>
      </w:r>
      <w:r w:rsidR="00D92A87">
        <w:rPr>
          <w:rFonts w:ascii="Times New Roman" w:hAnsi="Times New Roman" w:cs="Times New Roman"/>
          <w:sz w:val="24"/>
          <w:szCs w:val="24"/>
        </w:rPr>
        <w:fldChar w:fldCharType="begin" w:fldLock="1"/>
      </w:r>
      <w:r w:rsidR="005C688E">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2013)","plainTextFormattedCitation":"(Groover, 2013)","previouslyFormattedCitation":"(Groover, 2013)"},"properties":{"noteIndex":0},"schema":"https://github.com/citation-style-language/schema/raw/master/csl-citation.json"}</w:instrText>
      </w:r>
      <w:r w:rsidR="00D92A87">
        <w:rPr>
          <w:rFonts w:ascii="Times New Roman" w:hAnsi="Times New Roman" w:cs="Times New Roman"/>
          <w:sz w:val="24"/>
          <w:szCs w:val="24"/>
        </w:rPr>
        <w:fldChar w:fldCharType="separate"/>
      </w:r>
      <w:r w:rsidR="00D92A87" w:rsidRPr="00D92A87">
        <w:rPr>
          <w:rFonts w:ascii="Times New Roman" w:hAnsi="Times New Roman" w:cs="Times New Roman"/>
          <w:noProof/>
          <w:sz w:val="24"/>
          <w:szCs w:val="24"/>
        </w:rPr>
        <w:t>(Groover, 2013)</w:t>
      </w:r>
      <w:r w:rsidR="00D92A87">
        <w:rPr>
          <w:rFonts w:ascii="Times New Roman" w:hAnsi="Times New Roman" w:cs="Times New Roman"/>
          <w:sz w:val="24"/>
          <w:szCs w:val="24"/>
        </w:rPr>
        <w:fldChar w:fldCharType="end"/>
      </w:r>
      <w:r w:rsidR="008B58A6" w:rsidRPr="008B58A6">
        <w:rPr>
          <w:rFonts w:ascii="Times New Roman" w:hAnsi="Times New Roman" w:cs="Times New Roman"/>
          <w:sz w:val="24"/>
          <w:szCs w:val="24"/>
        </w:rPr>
        <w:t>.</w:t>
      </w:r>
    </w:p>
    <w:p w14:paraId="55419150" w14:textId="48F55C55" w:rsidR="008669B6" w:rsidRDefault="008669B6" w:rsidP="00581363">
      <w:pPr>
        <w:pStyle w:val="ListParagraph"/>
        <w:spacing w:line="480" w:lineRule="auto"/>
        <w:ind w:firstLine="653"/>
        <w:jc w:val="both"/>
        <w:rPr>
          <w:rFonts w:ascii="Times New Roman" w:hAnsi="Times New Roman" w:cs="Times New Roman"/>
          <w:sz w:val="24"/>
          <w:szCs w:val="24"/>
        </w:rPr>
      </w:pPr>
      <w:r>
        <w:rPr>
          <w:rFonts w:ascii="Times New Roman" w:hAnsi="Times New Roman" w:cs="Times New Roman"/>
          <w:sz w:val="24"/>
          <w:szCs w:val="24"/>
        </w:rPr>
        <w:tab/>
      </w:r>
      <w:r w:rsidR="00766DA2" w:rsidRPr="00AB1A24">
        <w:rPr>
          <w:rFonts w:ascii="Times New Roman" w:hAnsi="Times New Roman" w:cs="Times New Roman"/>
          <w:b/>
          <w:bCs/>
          <w:sz w:val="24"/>
          <w:szCs w:val="24"/>
        </w:rPr>
        <w:t>Cupola</w:t>
      </w:r>
      <w:r w:rsidR="00014EE3" w:rsidRPr="00581363">
        <w:rPr>
          <w:rFonts w:ascii="Times New Roman" w:hAnsi="Times New Roman" w:cs="Times New Roman"/>
          <w:sz w:val="24"/>
          <w:szCs w:val="24"/>
        </w:rPr>
        <w:t>:</w:t>
      </w:r>
      <w:r w:rsidR="00766DA2" w:rsidRPr="00766DA2">
        <w:rPr>
          <w:rFonts w:ascii="Times New Roman" w:hAnsi="Times New Roman" w:cs="Times New Roman"/>
          <w:sz w:val="24"/>
          <w:szCs w:val="24"/>
        </w:rPr>
        <w:t xml:space="preserve"> </w:t>
      </w:r>
      <w:r w:rsidR="00A7567B" w:rsidRPr="00A7567B">
        <w:rPr>
          <w:rFonts w:ascii="Times New Roman" w:hAnsi="Times New Roman" w:cs="Times New Roman"/>
          <w:sz w:val="24"/>
          <w:szCs w:val="24"/>
        </w:rPr>
        <w:t xml:space="preserve">Besi dicairkan menggunakan cungkup. </w:t>
      </w:r>
      <w:r w:rsidR="00A7567B">
        <w:rPr>
          <w:rFonts w:ascii="Times New Roman" w:hAnsi="Times New Roman" w:cs="Times New Roman"/>
          <w:sz w:val="24"/>
          <w:szCs w:val="24"/>
        </w:rPr>
        <w:t>Metode ini m</w:t>
      </w:r>
      <w:r w:rsidR="00A7567B" w:rsidRPr="00A7567B">
        <w:rPr>
          <w:rFonts w:ascii="Times New Roman" w:hAnsi="Times New Roman" w:cs="Times New Roman"/>
          <w:sz w:val="24"/>
          <w:szCs w:val="24"/>
        </w:rPr>
        <w:t>erupakan praktik umum untuk melebur besi cor berkapasitas besar di bawah kubah ini.</w:t>
      </w:r>
      <w:r w:rsidR="00766DA2" w:rsidRPr="00766DA2">
        <w:rPr>
          <w:rFonts w:ascii="Times New Roman" w:hAnsi="Times New Roman" w:cs="Times New Roman"/>
          <w:sz w:val="24"/>
          <w:szCs w:val="24"/>
        </w:rPr>
        <w:t xml:space="preserve"> </w:t>
      </w:r>
      <w:r w:rsidR="003420B5" w:rsidRPr="003420B5">
        <w:rPr>
          <w:rFonts w:ascii="Times New Roman" w:hAnsi="Times New Roman" w:cs="Times New Roman"/>
          <w:sz w:val="24"/>
          <w:szCs w:val="24"/>
        </w:rPr>
        <w:t>Gambar 2.9 mengilustrasikan komposisi dan fitur kubah. Pelat baja yang dilapisi bahan tahan api membentuk dinding kubah. Besi, kokas, fluks, dan komponen paduan lainnya adalah beberapa bahan tersebut.</w:t>
      </w:r>
      <w:r w:rsidR="00766DA2" w:rsidRPr="00766DA2">
        <w:rPr>
          <w:rFonts w:ascii="Times New Roman" w:hAnsi="Times New Roman" w:cs="Times New Roman"/>
          <w:sz w:val="24"/>
          <w:szCs w:val="24"/>
        </w:rPr>
        <w:t xml:space="preserve"> </w:t>
      </w:r>
      <w:r w:rsidR="00D92A87">
        <w:rPr>
          <w:rFonts w:ascii="Times New Roman" w:hAnsi="Times New Roman" w:cs="Times New Roman"/>
          <w:sz w:val="24"/>
          <w:szCs w:val="24"/>
        </w:rPr>
        <w:fldChar w:fldCharType="begin" w:fldLock="1"/>
      </w:r>
      <w:r w:rsidR="00D92A87">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2013)","plainTextFormattedCitation":"(Groover, 2013)","previouslyFormattedCitation":"(Groover, 2013)"},"properties":{"noteIndex":0},"schema":"https://github.com/citation-style-language/schema/raw/master/csl-citation.json"}</w:instrText>
      </w:r>
      <w:r w:rsidR="00D92A87">
        <w:rPr>
          <w:rFonts w:ascii="Times New Roman" w:hAnsi="Times New Roman" w:cs="Times New Roman"/>
          <w:sz w:val="24"/>
          <w:szCs w:val="24"/>
        </w:rPr>
        <w:fldChar w:fldCharType="separate"/>
      </w:r>
      <w:r w:rsidR="00D92A87" w:rsidRPr="00D92A87">
        <w:rPr>
          <w:rFonts w:ascii="Times New Roman" w:hAnsi="Times New Roman" w:cs="Times New Roman"/>
          <w:noProof/>
          <w:sz w:val="24"/>
          <w:szCs w:val="24"/>
        </w:rPr>
        <w:t>(Groover, 2013)</w:t>
      </w:r>
      <w:r w:rsidR="00D92A87">
        <w:rPr>
          <w:rFonts w:ascii="Times New Roman" w:hAnsi="Times New Roman" w:cs="Times New Roman"/>
          <w:sz w:val="24"/>
          <w:szCs w:val="24"/>
        </w:rPr>
        <w:fldChar w:fldCharType="end"/>
      </w:r>
      <w:r w:rsidR="00766DA2" w:rsidRPr="00766DA2">
        <w:rPr>
          <w:rFonts w:ascii="Times New Roman" w:hAnsi="Times New Roman" w:cs="Times New Roman"/>
          <w:sz w:val="24"/>
          <w:szCs w:val="24"/>
        </w:rPr>
        <w:t>.</w:t>
      </w:r>
    </w:p>
    <w:p w14:paraId="3013ED14" w14:textId="77777777" w:rsidR="006B62F4" w:rsidRDefault="00F44E2D" w:rsidP="006B62F4">
      <w:pPr>
        <w:pStyle w:val="ListParagraph"/>
        <w:keepNext/>
        <w:tabs>
          <w:tab w:val="left" w:pos="960"/>
        </w:tabs>
        <w:spacing w:line="240" w:lineRule="auto"/>
        <w:ind w:left="960"/>
        <w:jc w:val="center"/>
      </w:pPr>
      <w:r>
        <w:rPr>
          <w:noProof/>
          <w:lang w:val="id-ID" w:eastAsia="id-ID"/>
        </w:rPr>
        <w:lastRenderedPageBreak/>
        <w:drawing>
          <wp:inline distT="0" distB="0" distL="0" distR="0" wp14:anchorId="20097207" wp14:editId="742B4E40">
            <wp:extent cx="3441700" cy="2971800"/>
            <wp:effectExtent l="0" t="0" r="6350" b="0"/>
            <wp:docPr id="139" name="Image 139"/>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1" cstate="print">
                      <a:extLst>
                        <a:ext uri="{BEBA8EAE-BF5A-486C-A8C5-ECC9F3942E4B}">
                          <a14:imgProps xmlns:a14="http://schemas.microsoft.com/office/drawing/2010/main">
                            <a14:imgLayer r:embed="rId4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3441700" cy="2971800"/>
                    </a:xfrm>
                    <a:prstGeom prst="rect">
                      <a:avLst/>
                    </a:prstGeom>
                  </pic:spPr>
                </pic:pic>
              </a:graphicData>
            </a:graphic>
          </wp:inline>
        </w:drawing>
      </w:r>
    </w:p>
    <w:p w14:paraId="410B7257" w14:textId="7A81D844" w:rsidR="00F44E2D" w:rsidRPr="006B62F4" w:rsidRDefault="006B62F4" w:rsidP="006B62F4">
      <w:pPr>
        <w:pStyle w:val="Caption"/>
        <w:jc w:val="center"/>
        <w:rPr>
          <w:rFonts w:ascii="Times New Roman" w:hAnsi="Times New Roman" w:cs="Times New Roman"/>
          <w:i w:val="0"/>
          <w:iCs w:val="0"/>
          <w:color w:val="auto"/>
          <w:sz w:val="24"/>
          <w:szCs w:val="24"/>
        </w:rPr>
      </w:pPr>
      <w:bookmarkStart w:id="42" w:name="_Toc185589795"/>
      <w:r w:rsidRPr="006B62F4">
        <w:rPr>
          <w:rFonts w:ascii="Times New Roman" w:hAnsi="Times New Roman" w:cs="Times New Roman"/>
          <w:i w:val="0"/>
          <w:iCs w:val="0"/>
          <w:color w:val="auto"/>
          <w:sz w:val="24"/>
          <w:szCs w:val="24"/>
        </w:rPr>
        <w:t xml:space="preserve">Gambar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Gambar_2.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9</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Cupola yang digunakan untuk melebur Besi Cor</w:t>
      </w:r>
      <w:bookmarkEnd w:id="42"/>
    </w:p>
    <w:p w14:paraId="72077998" w14:textId="2749627C" w:rsidR="00F734D1" w:rsidRPr="00F44E2D" w:rsidRDefault="00D92A87" w:rsidP="00F44E2D">
      <w:pPr>
        <w:pStyle w:val="ListParagraph"/>
        <w:keepNext/>
        <w:tabs>
          <w:tab w:val="left" w:pos="960"/>
        </w:tabs>
        <w:spacing w:line="240" w:lineRule="auto"/>
        <w:ind w:left="960"/>
        <w:jc w:val="center"/>
        <w:rPr>
          <w:rFonts w:ascii="Times New Roman" w:hAnsi="Times New Roman" w:cs="Times New Roman"/>
          <w:sz w:val="24"/>
          <w:szCs w:val="24"/>
        </w:rPr>
      </w:pPr>
      <w:r w:rsidRPr="00F44E2D">
        <w:rPr>
          <w:rFonts w:ascii="Times New Roman" w:hAnsi="Times New Roman" w:cs="Times New Roman"/>
          <w:sz w:val="24"/>
          <w:szCs w:val="24"/>
        </w:rPr>
        <w:fldChar w:fldCharType="begin" w:fldLock="1"/>
      </w:r>
      <w:r w:rsidR="00383899">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2013)","manualFormatting":"Sumber : (Groover, 2013","plainTextFormattedCitation":"(Groover, 2013)","previouslyFormattedCitation":"(Groover, 2013)"},"properties":{"noteIndex":0},"schema":"https://github.com/citation-style-language/schema/raw/master/csl-citation.json"}</w:instrText>
      </w:r>
      <w:r w:rsidRPr="00F44E2D">
        <w:rPr>
          <w:rFonts w:ascii="Times New Roman" w:hAnsi="Times New Roman" w:cs="Times New Roman"/>
          <w:sz w:val="24"/>
          <w:szCs w:val="24"/>
        </w:rPr>
        <w:fldChar w:fldCharType="separate"/>
      </w:r>
      <w:r w:rsidR="00F44E2D" w:rsidRPr="00F44E2D">
        <w:rPr>
          <w:rFonts w:ascii="Times New Roman" w:hAnsi="Times New Roman" w:cs="Times New Roman"/>
          <w:noProof/>
          <w:sz w:val="24"/>
          <w:szCs w:val="24"/>
        </w:rPr>
        <w:t xml:space="preserve">Sumber : </w:t>
      </w:r>
      <w:r w:rsidR="004108FD">
        <w:rPr>
          <w:rFonts w:ascii="Times New Roman" w:hAnsi="Times New Roman" w:cs="Times New Roman"/>
          <w:noProof/>
          <w:sz w:val="24"/>
          <w:szCs w:val="24"/>
        </w:rPr>
        <w:t>(</w:t>
      </w:r>
      <w:r w:rsidRPr="00F44E2D">
        <w:rPr>
          <w:rFonts w:ascii="Times New Roman" w:hAnsi="Times New Roman" w:cs="Times New Roman"/>
          <w:noProof/>
          <w:sz w:val="24"/>
          <w:szCs w:val="24"/>
        </w:rPr>
        <w:t>Groover, 2013</w:t>
      </w:r>
      <w:r w:rsidRPr="00F44E2D">
        <w:rPr>
          <w:rFonts w:ascii="Times New Roman" w:hAnsi="Times New Roman" w:cs="Times New Roman"/>
          <w:sz w:val="24"/>
          <w:szCs w:val="24"/>
        </w:rPr>
        <w:fldChar w:fldCharType="end"/>
      </w:r>
      <w:r w:rsidR="004108FD">
        <w:rPr>
          <w:rFonts w:ascii="Times New Roman" w:hAnsi="Times New Roman" w:cs="Times New Roman"/>
          <w:sz w:val="24"/>
          <w:szCs w:val="24"/>
        </w:rPr>
        <w:t>)</w:t>
      </w:r>
    </w:p>
    <w:p w14:paraId="79821A73" w14:textId="77777777" w:rsidR="003E65ED" w:rsidRPr="00597E32" w:rsidRDefault="003E65ED" w:rsidP="00597E32">
      <w:pPr>
        <w:ind w:left="720"/>
        <w:jc w:val="both"/>
        <w:rPr>
          <w:rFonts w:ascii="Times New Roman" w:eastAsia="Times New Roman" w:hAnsi="Times New Roman" w:cs="Times New Roman"/>
          <w:spacing w:val="-5"/>
          <w:kern w:val="0"/>
          <w:sz w:val="24"/>
          <w:szCs w:val="24"/>
          <w:lang w:val="id"/>
          <w14:ligatures w14:val="none"/>
        </w:rPr>
      </w:pPr>
    </w:p>
    <w:p w14:paraId="4945EA97" w14:textId="0594D1B2" w:rsidR="003E65ED" w:rsidRDefault="003E65ED" w:rsidP="00597E32">
      <w:pPr>
        <w:tabs>
          <w:tab w:val="left" w:pos="1050"/>
        </w:tabs>
        <w:spacing w:line="480" w:lineRule="auto"/>
        <w:ind w:left="720"/>
        <w:jc w:val="both"/>
        <w:rPr>
          <w:rFonts w:ascii="Times New Roman" w:hAnsi="Times New Roman" w:cs="Times New Roman"/>
          <w:sz w:val="24"/>
          <w:szCs w:val="24"/>
          <w:lang w:val="id"/>
        </w:rPr>
      </w:pPr>
      <w:r w:rsidRPr="00597E32">
        <w:rPr>
          <w:rFonts w:ascii="Times New Roman" w:hAnsi="Times New Roman" w:cs="Times New Roman"/>
          <w:sz w:val="24"/>
          <w:szCs w:val="24"/>
          <w:lang w:val="id"/>
        </w:rPr>
        <w:tab/>
      </w:r>
      <w:r w:rsidR="000019F5">
        <w:rPr>
          <w:rFonts w:ascii="Times New Roman" w:hAnsi="Times New Roman" w:cs="Times New Roman"/>
          <w:sz w:val="24"/>
          <w:szCs w:val="24"/>
          <w:lang w:val="id"/>
        </w:rPr>
        <w:tab/>
      </w:r>
      <w:r w:rsidR="000019F5" w:rsidRPr="001F2F24">
        <w:rPr>
          <w:rFonts w:ascii="Times New Roman" w:hAnsi="Times New Roman" w:cs="Times New Roman"/>
          <w:b/>
          <w:bCs/>
          <w:i/>
          <w:iCs/>
          <w:sz w:val="24"/>
          <w:szCs w:val="24"/>
          <w:lang w:val="en-US"/>
        </w:rPr>
        <w:t>Direct Fuel-Fired Furnace</w:t>
      </w:r>
      <w:r w:rsidR="009D7400" w:rsidRPr="009D7400">
        <w:rPr>
          <w:rFonts w:ascii="Times New Roman" w:hAnsi="Times New Roman" w:cs="Times New Roman"/>
          <w:b/>
          <w:bCs/>
          <w:sz w:val="24"/>
          <w:szCs w:val="24"/>
          <w:lang w:val="en-US"/>
        </w:rPr>
        <w:t>:</w:t>
      </w:r>
      <w:r w:rsidR="00597E32" w:rsidRPr="00597E32">
        <w:rPr>
          <w:rFonts w:ascii="Times New Roman" w:hAnsi="Times New Roman" w:cs="Times New Roman"/>
          <w:sz w:val="24"/>
          <w:szCs w:val="24"/>
          <w:lang w:val="id"/>
        </w:rPr>
        <w:t xml:space="preserve"> </w:t>
      </w:r>
      <w:r w:rsidR="00C17045" w:rsidRPr="00C17045">
        <w:rPr>
          <w:rFonts w:ascii="Times New Roman" w:hAnsi="Times New Roman" w:cs="Times New Roman"/>
          <w:sz w:val="24"/>
          <w:szCs w:val="24"/>
          <w:lang w:val="id"/>
        </w:rPr>
        <w:t>Berdekatan dengan tungku terdapat lubang kecil yang diperuntukkan bagi saluran masuk pemanas, di mana material yang dimasukkan akan menerima panas dari bahan bakar. Karena memantulkan panas ke bawah, atap kompor membantu proses pemanasan. Gas alam digunakan sebagai bahan bakar. Melalui cerobong asap, produk pembakaran dilepaskan. Lubang keran terletak di bawah lubang untuk mengeluarkan logam cair. Peleburan logam non-besi seperti paduan tembaga dan aluminium adalah penggunaan umum tungku ini</w:t>
      </w:r>
      <w:r w:rsidR="00C17045">
        <w:rPr>
          <w:rFonts w:ascii="Times New Roman" w:hAnsi="Times New Roman" w:cs="Times New Roman"/>
          <w:sz w:val="24"/>
          <w:szCs w:val="24"/>
          <w:lang w:val="id"/>
        </w:rPr>
        <w:t xml:space="preserve"> </w:t>
      </w:r>
      <w:r w:rsidR="00D92A87">
        <w:rPr>
          <w:rFonts w:ascii="Times New Roman" w:hAnsi="Times New Roman" w:cs="Times New Roman"/>
          <w:sz w:val="24"/>
          <w:szCs w:val="24"/>
          <w:lang w:val="id"/>
        </w:rPr>
        <w:fldChar w:fldCharType="begin" w:fldLock="1"/>
      </w:r>
      <w:r w:rsidR="00D92A87">
        <w:rPr>
          <w:rFonts w:ascii="Times New Roman" w:hAnsi="Times New Roman" w:cs="Times New Roman"/>
          <w:sz w:val="24"/>
          <w:szCs w:val="24"/>
          <w:lang w:val="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2013)","plainTextFormattedCitation":"(Groover, 2013)","previouslyFormattedCitation":"(Groover, 2013)"},"properties":{"noteIndex":0},"schema":"https://github.com/citation-style-language/schema/raw/master/csl-citation.json"}</w:instrText>
      </w:r>
      <w:r w:rsidR="00D92A87">
        <w:rPr>
          <w:rFonts w:ascii="Times New Roman" w:hAnsi="Times New Roman" w:cs="Times New Roman"/>
          <w:sz w:val="24"/>
          <w:szCs w:val="24"/>
          <w:lang w:val="id"/>
        </w:rPr>
        <w:fldChar w:fldCharType="separate"/>
      </w:r>
      <w:r w:rsidR="00D92A87" w:rsidRPr="00D92A87">
        <w:rPr>
          <w:rFonts w:ascii="Times New Roman" w:hAnsi="Times New Roman" w:cs="Times New Roman"/>
          <w:noProof/>
          <w:sz w:val="24"/>
          <w:szCs w:val="24"/>
          <w:lang w:val="id"/>
        </w:rPr>
        <w:t>(Groover, 2013)</w:t>
      </w:r>
      <w:r w:rsidR="00D92A87">
        <w:rPr>
          <w:rFonts w:ascii="Times New Roman" w:hAnsi="Times New Roman" w:cs="Times New Roman"/>
          <w:sz w:val="24"/>
          <w:szCs w:val="24"/>
          <w:lang w:val="id"/>
        </w:rPr>
        <w:fldChar w:fldCharType="end"/>
      </w:r>
      <w:r w:rsidR="00597E32" w:rsidRPr="00597E32">
        <w:rPr>
          <w:rFonts w:ascii="Times New Roman" w:hAnsi="Times New Roman" w:cs="Times New Roman"/>
          <w:sz w:val="24"/>
          <w:szCs w:val="24"/>
          <w:lang w:val="id"/>
        </w:rPr>
        <w:t>.</w:t>
      </w:r>
    </w:p>
    <w:p w14:paraId="52AA0880" w14:textId="5FED76F4" w:rsidR="0015720F" w:rsidRPr="006E56DA" w:rsidRDefault="000655DF" w:rsidP="007464FB">
      <w:pPr>
        <w:tabs>
          <w:tab w:val="left" w:pos="1050"/>
        </w:tabs>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id"/>
        </w:rPr>
        <w:tab/>
      </w:r>
      <w:r w:rsidRPr="006E56DA">
        <w:rPr>
          <w:rFonts w:ascii="Times New Roman" w:hAnsi="Times New Roman" w:cs="Times New Roman"/>
          <w:b/>
          <w:bCs/>
          <w:i/>
          <w:iCs/>
          <w:sz w:val="24"/>
          <w:szCs w:val="24"/>
          <w:lang w:val="en-US"/>
        </w:rPr>
        <w:t>Crucible Furnace</w:t>
      </w:r>
      <w:r w:rsidR="009D7400" w:rsidRPr="006E56DA">
        <w:rPr>
          <w:rFonts w:ascii="Times New Roman" w:hAnsi="Times New Roman" w:cs="Times New Roman"/>
          <w:sz w:val="24"/>
          <w:szCs w:val="24"/>
          <w:lang w:val="en-US"/>
        </w:rPr>
        <w:t>:</w:t>
      </w:r>
      <w:r w:rsidR="00C52D6A" w:rsidRPr="006E56DA">
        <w:rPr>
          <w:rFonts w:ascii="Times New Roman" w:hAnsi="Times New Roman" w:cs="Times New Roman"/>
          <w:sz w:val="24"/>
          <w:szCs w:val="24"/>
          <w:lang w:val="en-US"/>
        </w:rPr>
        <w:t xml:space="preserve"> </w:t>
      </w:r>
      <w:r w:rsidRPr="006E56DA">
        <w:rPr>
          <w:rFonts w:ascii="Times New Roman" w:hAnsi="Times New Roman" w:cs="Times New Roman"/>
          <w:sz w:val="24"/>
          <w:szCs w:val="24"/>
          <w:lang w:val="en-US"/>
        </w:rPr>
        <w:t xml:space="preserve">Tungku ini melelehkan logam tanpa kontak langsung dengan campuran yang mudah terbakar. Oleh karena itu, tungku ini juga dapat disebut sebagai tungku bahan bakar tidak langsung. Tiga </w:t>
      </w:r>
      <w:r w:rsidRPr="006E56DA">
        <w:rPr>
          <w:rFonts w:ascii="Times New Roman" w:hAnsi="Times New Roman" w:cs="Times New Roman"/>
          <w:sz w:val="24"/>
          <w:szCs w:val="24"/>
          <w:lang w:val="en-US"/>
        </w:rPr>
        <w:lastRenderedPageBreak/>
        <w:t xml:space="preserve">jenis tungku yang digunakan dalam proses peleburan adalah tungku angkat (a), tetap (b) dan miring (c). </w:t>
      </w:r>
      <w:r w:rsidR="0091311C" w:rsidRPr="0091311C">
        <w:rPr>
          <w:rFonts w:ascii="Times New Roman" w:hAnsi="Times New Roman" w:cs="Times New Roman"/>
          <w:sz w:val="24"/>
          <w:szCs w:val="24"/>
          <w:lang w:val="en-US"/>
        </w:rPr>
        <w:t>Logam non-besi termasuk kuningan, perunggu, paduan seng, dan aluminium digunakan dalam tungku ini, bersama dengan bahan tahan api seperti paduan baja dengan titik leleh tinggi dan campuran tanah liat-grafit. Hanya beberapa puluh kg yang ada di dalam tungku</w:t>
      </w:r>
      <w:r w:rsidR="00D753D5" w:rsidRPr="006E56DA">
        <w:rPr>
          <w:rFonts w:ascii="Times New Roman" w:hAnsi="Times New Roman" w:cs="Times New Roman"/>
          <w:sz w:val="24"/>
          <w:szCs w:val="24"/>
          <w:lang w:val="en-US"/>
        </w:rPr>
        <w:t xml:space="preserve"> </w:t>
      </w:r>
      <w:r w:rsidR="00D92A87" w:rsidRPr="006E56DA">
        <w:rPr>
          <w:rFonts w:ascii="Times New Roman" w:hAnsi="Times New Roman" w:cs="Times New Roman"/>
          <w:sz w:val="24"/>
          <w:szCs w:val="24"/>
          <w:lang w:val="en-US"/>
        </w:rPr>
        <w:fldChar w:fldCharType="begin" w:fldLock="1"/>
      </w:r>
      <w:r w:rsidR="00D92A87" w:rsidRPr="006E56DA">
        <w:rPr>
          <w:rFonts w:ascii="Times New Roman" w:hAnsi="Times New Roman" w:cs="Times New Roman"/>
          <w:sz w:val="24"/>
          <w:szCs w:val="24"/>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2013)","plainTextFormattedCitation":"(Groover, 2013)","previouslyFormattedCitation":"(Groover, 2013)"},"properties":{"noteIndex":0},"schema":"https://github.com/citation-style-language/schema/raw/master/csl-citation.json"}</w:instrText>
      </w:r>
      <w:r w:rsidR="00D92A87" w:rsidRPr="006E56DA">
        <w:rPr>
          <w:rFonts w:ascii="Times New Roman" w:hAnsi="Times New Roman" w:cs="Times New Roman"/>
          <w:sz w:val="24"/>
          <w:szCs w:val="24"/>
          <w:lang w:val="en-US"/>
        </w:rPr>
        <w:fldChar w:fldCharType="separate"/>
      </w:r>
      <w:r w:rsidR="00D92A87" w:rsidRPr="006E56DA">
        <w:rPr>
          <w:rFonts w:ascii="Times New Roman" w:hAnsi="Times New Roman" w:cs="Times New Roman"/>
          <w:noProof/>
          <w:sz w:val="24"/>
          <w:szCs w:val="24"/>
          <w:lang w:val="en-US"/>
        </w:rPr>
        <w:t>(Groover, 2013)</w:t>
      </w:r>
      <w:r w:rsidR="00D92A87" w:rsidRPr="006E56DA">
        <w:rPr>
          <w:rFonts w:ascii="Times New Roman" w:hAnsi="Times New Roman" w:cs="Times New Roman"/>
          <w:sz w:val="24"/>
          <w:szCs w:val="24"/>
          <w:lang w:val="en-US"/>
        </w:rPr>
        <w:fldChar w:fldCharType="end"/>
      </w:r>
      <w:r w:rsidRPr="006E56DA">
        <w:rPr>
          <w:rFonts w:ascii="Times New Roman" w:hAnsi="Times New Roman" w:cs="Times New Roman"/>
          <w:sz w:val="24"/>
          <w:szCs w:val="24"/>
          <w:lang w:val="en-US"/>
        </w:rPr>
        <w:t>.</w:t>
      </w:r>
    </w:p>
    <w:p w14:paraId="3D6B0462" w14:textId="77777777" w:rsidR="006B62F4" w:rsidRDefault="00D01919" w:rsidP="006B62F4">
      <w:pPr>
        <w:keepNext/>
        <w:tabs>
          <w:tab w:val="left" w:pos="1050"/>
        </w:tabs>
        <w:spacing w:after="0" w:line="240" w:lineRule="auto"/>
        <w:ind w:left="720"/>
        <w:jc w:val="center"/>
      </w:pPr>
      <w:r w:rsidRPr="00F44E2D">
        <w:rPr>
          <w:rFonts w:ascii="Times New Roman" w:hAnsi="Times New Roman" w:cs="Times New Roman"/>
          <w:noProof/>
          <w:sz w:val="24"/>
          <w:szCs w:val="24"/>
          <w:lang w:val="id-ID" w:eastAsia="id-ID"/>
        </w:rPr>
        <w:drawing>
          <wp:inline distT="0" distB="0" distL="0" distR="0" wp14:anchorId="5ABA52F1" wp14:editId="1DD7BD54">
            <wp:extent cx="4070350" cy="1450975"/>
            <wp:effectExtent l="0" t="0" r="635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43" cstate="print">
                      <a:extLst>
                        <a:ext uri="{BEBA8EAE-BF5A-486C-A8C5-ECC9F3942E4B}">
                          <a14:imgProps xmlns:a14="http://schemas.microsoft.com/office/drawing/2010/main">
                            <a14:imgLayer r:embed="rId4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4081010" cy="1454775"/>
                    </a:xfrm>
                    <a:prstGeom prst="rect">
                      <a:avLst/>
                    </a:prstGeom>
                  </pic:spPr>
                </pic:pic>
              </a:graphicData>
            </a:graphic>
          </wp:inline>
        </w:drawing>
      </w:r>
    </w:p>
    <w:p w14:paraId="700DA9D6" w14:textId="146BCD5B" w:rsidR="00F44E2D" w:rsidRPr="006B62F4" w:rsidRDefault="006B62F4" w:rsidP="006B62F4">
      <w:pPr>
        <w:pStyle w:val="Caption"/>
        <w:jc w:val="center"/>
        <w:rPr>
          <w:rFonts w:ascii="Times New Roman" w:hAnsi="Times New Roman" w:cs="Times New Roman"/>
          <w:i w:val="0"/>
          <w:iCs w:val="0"/>
          <w:color w:val="auto"/>
          <w:sz w:val="24"/>
          <w:szCs w:val="24"/>
        </w:rPr>
      </w:pPr>
      <w:bookmarkStart w:id="43" w:name="_Toc185589796"/>
      <w:r w:rsidRPr="006B62F4">
        <w:rPr>
          <w:rFonts w:ascii="Times New Roman" w:hAnsi="Times New Roman" w:cs="Times New Roman"/>
          <w:i w:val="0"/>
          <w:iCs w:val="0"/>
          <w:color w:val="auto"/>
          <w:sz w:val="24"/>
          <w:szCs w:val="24"/>
        </w:rPr>
        <w:t xml:space="preserve">Gambar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Gambar_2.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10</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Tiga tipe Crucible Furnace (a) krusibel angkat (b) Krusibel stasioner dan (c) tungku miring</w:t>
      </w:r>
      <w:bookmarkEnd w:id="43"/>
    </w:p>
    <w:p w14:paraId="7D1245E8" w14:textId="7FC8C4BC" w:rsidR="001302FF" w:rsidRPr="00F44E2D" w:rsidRDefault="00D92A87" w:rsidP="00720A1C">
      <w:pPr>
        <w:pStyle w:val="Caption"/>
        <w:spacing w:after="0" w:line="360" w:lineRule="auto"/>
        <w:jc w:val="center"/>
        <w:rPr>
          <w:rFonts w:ascii="Times New Roman" w:hAnsi="Times New Roman" w:cs="Times New Roman"/>
          <w:i w:val="0"/>
          <w:iCs w:val="0"/>
          <w:color w:val="auto"/>
          <w:sz w:val="24"/>
          <w:szCs w:val="24"/>
          <w:lang w:val="id"/>
        </w:rPr>
      </w:pPr>
      <w:r w:rsidRPr="00F44E2D">
        <w:rPr>
          <w:rFonts w:ascii="Times New Roman" w:hAnsi="Times New Roman" w:cs="Times New Roman"/>
          <w:i w:val="0"/>
          <w:iCs w:val="0"/>
          <w:color w:val="auto"/>
          <w:sz w:val="24"/>
          <w:szCs w:val="24"/>
        </w:rPr>
        <w:fldChar w:fldCharType="begin" w:fldLock="1"/>
      </w:r>
      <w:r w:rsidR="00383899">
        <w:rPr>
          <w:rFonts w:ascii="Times New Roman" w:hAnsi="Times New Roman" w:cs="Times New Roman"/>
          <w:i w:val="0"/>
          <w:iCs w:val="0"/>
          <w:color w:val="auto"/>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2013)","manualFormatting":"Sumber : (Groover, 2013","plainTextFormattedCitation":"(Groover, 2013)","previouslyFormattedCitation":"(Groover, 2013)"},"properties":{"noteIndex":0},"schema":"https://github.com/citation-style-language/schema/raw/master/csl-citation.json"}</w:instrText>
      </w:r>
      <w:r w:rsidRPr="00F44E2D">
        <w:rPr>
          <w:rFonts w:ascii="Times New Roman" w:hAnsi="Times New Roman" w:cs="Times New Roman"/>
          <w:i w:val="0"/>
          <w:iCs w:val="0"/>
          <w:color w:val="auto"/>
          <w:sz w:val="24"/>
          <w:szCs w:val="24"/>
        </w:rPr>
        <w:fldChar w:fldCharType="separate"/>
      </w:r>
      <w:r w:rsidR="00F44E2D" w:rsidRPr="00F44E2D">
        <w:rPr>
          <w:rFonts w:ascii="Times New Roman" w:hAnsi="Times New Roman" w:cs="Times New Roman"/>
          <w:i w:val="0"/>
          <w:iCs w:val="0"/>
          <w:noProof/>
          <w:color w:val="auto"/>
          <w:sz w:val="24"/>
          <w:szCs w:val="24"/>
          <w:lang w:val="en-US"/>
        </w:rPr>
        <w:t xml:space="preserve">Sumber : </w:t>
      </w:r>
      <w:r w:rsidR="0016371D">
        <w:rPr>
          <w:rFonts w:ascii="Times New Roman" w:hAnsi="Times New Roman" w:cs="Times New Roman"/>
          <w:i w:val="0"/>
          <w:iCs w:val="0"/>
          <w:noProof/>
          <w:color w:val="auto"/>
          <w:sz w:val="24"/>
          <w:szCs w:val="24"/>
          <w:lang w:val="en-US"/>
        </w:rPr>
        <w:t>(</w:t>
      </w:r>
      <w:r w:rsidRPr="00F44E2D">
        <w:rPr>
          <w:rFonts w:ascii="Times New Roman" w:hAnsi="Times New Roman" w:cs="Times New Roman"/>
          <w:i w:val="0"/>
          <w:iCs w:val="0"/>
          <w:noProof/>
          <w:color w:val="auto"/>
          <w:sz w:val="24"/>
          <w:szCs w:val="24"/>
        </w:rPr>
        <w:t>Groover, 2013</w:t>
      </w:r>
      <w:r w:rsidRPr="00F44E2D">
        <w:rPr>
          <w:rFonts w:ascii="Times New Roman" w:hAnsi="Times New Roman" w:cs="Times New Roman"/>
          <w:i w:val="0"/>
          <w:iCs w:val="0"/>
          <w:color w:val="auto"/>
          <w:sz w:val="24"/>
          <w:szCs w:val="24"/>
        </w:rPr>
        <w:fldChar w:fldCharType="end"/>
      </w:r>
      <w:r w:rsidR="0016371D">
        <w:rPr>
          <w:rFonts w:ascii="Times New Roman" w:hAnsi="Times New Roman" w:cs="Times New Roman"/>
          <w:i w:val="0"/>
          <w:iCs w:val="0"/>
          <w:color w:val="auto"/>
          <w:sz w:val="24"/>
          <w:szCs w:val="24"/>
        </w:rPr>
        <w:t>)</w:t>
      </w:r>
    </w:p>
    <w:p w14:paraId="166EB6C7" w14:textId="2B1AE2FE" w:rsidR="00014EE3" w:rsidRDefault="006B62F4" w:rsidP="0068393F">
      <w:pPr>
        <w:spacing w:line="480" w:lineRule="auto"/>
        <w:ind w:left="720" w:firstLine="720"/>
        <w:jc w:val="both"/>
        <w:rPr>
          <w:rFonts w:ascii="Times New Roman" w:hAnsi="Times New Roman" w:cs="Times New Roman"/>
          <w:sz w:val="24"/>
          <w:szCs w:val="24"/>
          <w:lang w:val="id"/>
        </w:rPr>
      </w:pPr>
      <w:r>
        <w:rPr>
          <w:noProof/>
          <w:lang w:val="id-ID" w:eastAsia="id-ID"/>
        </w:rPr>
        <mc:AlternateContent>
          <mc:Choice Requires="wps">
            <w:drawing>
              <wp:anchor distT="0" distB="0" distL="114300" distR="114300" simplePos="0" relativeHeight="251914240" behindDoc="0" locked="0" layoutInCell="1" allowOverlap="1" wp14:anchorId="54031DD2" wp14:editId="399F0DB9">
                <wp:simplePos x="0" y="0"/>
                <wp:positionH relativeFrom="column">
                  <wp:posOffset>567690</wp:posOffset>
                </wp:positionH>
                <wp:positionV relativeFrom="paragraph">
                  <wp:posOffset>3214370</wp:posOffset>
                </wp:positionV>
                <wp:extent cx="3916045" cy="635"/>
                <wp:effectExtent l="0" t="0" r="0" b="0"/>
                <wp:wrapTopAndBottom/>
                <wp:docPr id="675557529" name="Text Box 1"/>
                <wp:cNvGraphicFramePr/>
                <a:graphic xmlns:a="http://schemas.openxmlformats.org/drawingml/2006/main">
                  <a:graphicData uri="http://schemas.microsoft.com/office/word/2010/wordprocessingShape">
                    <wps:wsp>
                      <wps:cNvSpPr txBox="1"/>
                      <wps:spPr>
                        <a:xfrm>
                          <a:off x="0" y="0"/>
                          <a:ext cx="3916045" cy="635"/>
                        </a:xfrm>
                        <a:prstGeom prst="rect">
                          <a:avLst/>
                        </a:prstGeom>
                        <a:solidFill>
                          <a:prstClr val="white"/>
                        </a:solidFill>
                        <a:ln>
                          <a:noFill/>
                        </a:ln>
                      </wps:spPr>
                      <wps:txbx>
                        <w:txbxContent>
                          <w:p w14:paraId="3F301D42" w14:textId="5B459B40" w:rsidR="006B62F4" w:rsidRPr="006B62F4" w:rsidRDefault="006B62F4" w:rsidP="006B62F4">
                            <w:pPr>
                              <w:pStyle w:val="Caption"/>
                              <w:jc w:val="center"/>
                              <w:rPr>
                                <w:rFonts w:ascii="Times New Roman" w:hAnsi="Times New Roman" w:cs="Times New Roman"/>
                                <w:i w:val="0"/>
                                <w:iCs w:val="0"/>
                                <w:noProof/>
                                <w:color w:val="auto"/>
                                <w:sz w:val="24"/>
                                <w:szCs w:val="24"/>
                              </w:rPr>
                            </w:pPr>
                            <w:bookmarkStart w:id="44" w:name="_Toc185589797"/>
                            <w:r w:rsidRPr="006B62F4">
                              <w:rPr>
                                <w:rFonts w:ascii="Times New Roman" w:hAnsi="Times New Roman" w:cs="Times New Roman"/>
                                <w:i w:val="0"/>
                                <w:iCs w:val="0"/>
                                <w:color w:val="auto"/>
                                <w:sz w:val="24"/>
                                <w:szCs w:val="24"/>
                              </w:rPr>
                              <w:t xml:space="preserve">Gambar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Gambar_2.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11</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Induction Furnace</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31DD2" id="_x0000_s1028" type="#_x0000_t202" style="position:absolute;left:0;text-align:left;margin-left:44.7pt;margin-top:253.1pt;width:308.35pt;height:.0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IiGw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6bu8ls/PGWM0mx2c1trJFdrzr04YuChkWj4EicJKjE&#10;ceNDnzqkxE4ejC7X2pj4EwMrg+woiL+21kGdi/+WZWzMtRBv9QWjJ7vOEa3Q7Tqmy4JPhxl3UJ5o&#10;dIReFd7JtaZ+G+HDs0CSAU1L0g5PdFQG2oLD2eKsBvzxN3/MJ3YoyllLsiq4/34QqDgzXy3xFjU4&#10;GDgYu8Gwh2YFNOmElsbJZNIFDGYwK4TmlRS/jF0oJKykXgUPg7kKvbhpY6RaLlMSKc2JsLFbJ2Pp&#10;AdeX7lWgO7MSiMxHGAQn8jfk9LmJHrc8BEI6MRdx7VE8w00qTdyfNyquwa//Keu694ufAAAA//8D&#10;AFBLAwQUAAYACAAAACEANy0dv+EAAAAKAQAADwAAAGRycy9kb3ducmV2LnhtbEyPsU7DMBCGdyTe&#10;wTokFtTabUMoIU5VVTDQpSLtwubG1yQQnyPbacPbY1hgvLtP/31/vhpNx87ofGtJwmwqgCFVVrdU&#10;SzjsXyZLYD4o0qqzhBK+0MOquL7KVabthd7wXIaaxRDymZLQhNBnnPuqQaP81PZI8XayzqgQR1dz&#10;7dQlhpuOz4VIuVEtxQ+N6nHTYPVZDkbCLnnfNXfD6Xm7Thbu9TBs0o+6lPL2Zlw/AQs4hj8YfvSj&#10;OhTR6WgH0p51EpaPSSQl3It0DiwCDyKdATv+bhbAi5z/r1B8AwAA//8DAFBLAQItABQABgAIAAAA&#10;IQC2gziS/gAAAOEBAAATAAAAAAAAAAAAAAAAAAAAAABbQ29udGVudF9UeXBlc10ueG1sUEsBAi0A&#10;FAAGAAgAAAAhADj9If/WAAAAlAEAAAsAAAAAAAAAAAAAAAAALwEAAF9yZWxzLy5yZWxzUEsBAi0A&#10;FAAGAAgAAAAhAO8VIiIbAgAAPwQAAA4AAAAAAAAAAAAAAAAALgIAAGRycy9lMm9Eb2MueG1sUEsB&#10;Ai0AFAAGAAgAAAAhADctHb/hAAAACgEAAA8AAAAAAAAAAAAAAAAAdQQAAGRycy9kb3ducmV2Lnht&#10;bFBLBQYAAAAABAAEAPMAAACDBQAAAAA=&#10;" stroked="f">
                <v:textbox style="mso-fit-shape-to-text:t" inset="0,0,0,0">
                  <w:txbxContent>
                    <w:p w14:paraId="3F301D42" w14:textId="5B459B40" w:rsidR="006B62F4" w:rsidRPr="006B62F4" w:rsidRDefault="006B62F4" w:rsidP="006B62F4">
                      <w:pPr>
                        <w:pStyle w:val="Caption"/>
                        <w:jc w:val="center"/>
                        <w:rPr>
                          <w:rFonts w:ascii="Times New Roman" w:hAnsi="Times New Roman" w:cs="Times New Roman"/>
                          <w:i w:val="0"/>
                          <w:iCs w:val="0"/>
                          <w:noProof/>
                          <w:color w:val="auto"/>
                          <w:sz w:val="24"/>
                          <w:szCs w:val="24"/>
                        </w:rPr>
                      </w:pPr>
                      <w:bookmarkStart w:id="46" w:name="_Toc185589797"/>
                      <w:r w:rsidRPr="006B62F4">
                        <w:rPr>
                          <w:rFonts w:ascii="Times New Roman" w:hAnsi="Times New Roman" w:cs="Times New Roman"/>
                          <w:i w:val="0"/>
                          <w:iCs w:val="0"/>
                          <w:color w:val="auto"/>
                          <w:sz w:val="24"/>
                          <w:szCs w:val="24"/>
                        </w:rPr>
                        <w:t xml:space="preserve">Gambar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Gambar_2.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11</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Induction Furnace</w:t>
                      </w:r>
                      <w:bookmarkEnd w:id="46"/>
                    </w:p>
                  </w:txbxContent>
                </v:textbox>
                <w10:wrap type="topAndBottom"/>
              </v:shape>
            </w:pict>
          </mc:Fallback>
        </mc:AlternateContent>
      </w:r>
      <w:r>
        <w:rPr>
          <w:noProof/>
          <w:lang w:val="id-ID" w:eastAsia="id-ID"/>
        </w:rPr>
        <mc:AlternateContent>
          <mc:Choice Requires="wps">
            <w:drawing>
              <wp:anchor distT="0" distB="0" distL="114300" distR="114300" simplePos="0" relativeHeight="251832320" behindDoc="0" locked="0" layoutInCell="1" allowOverlap="1" wp14:anchorId="5779BD12" wp14:editId="47383CDC">
                <wp:simplePos x="0" y="0"/>
                <wp:positionH relativeFrom="margin">
                  <wp:posOffset>368300</wp:posOffset>
                </wp:positionH>
                <wp:positionV relativeFrom="paragraph">
                  <wp:posOffset>3513455</wp:posOffset>
                </wp:positionV>
                <wp:extent cx="438150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wps:spPr>
                      <wps:txbx>
                        <w:txbxContent>
                          <w:p w14:paraId="020E0116" w14:textId="2870E326" w:rsidR="00FF0C65" w:rsidRPr="006B62F4" w:rsidRDefault="00FF0C65" w:rsidP="00FF0C65">
                            <w:pPr>
                              <w:jc w:val="both"/>
                            </w:pPr>
                            <w:r>
                              <w:tab/>
                            </w:r>
                            <w:r>
                              <w:tab/>
                            </w:r>
                            <w:r>
                              <w:tab/>
                            </w:r>
                            <w:r>
                              <w:rPr>
                                <w:rFonts w:ascii="Times New Roman" w:hAnsi="Times New Roman" w:cs="Times New Roman"/>
                                <w:sz w:val="24"/>
                                <w:szCs w:val="24"/>
                              </w:rPr>
                              <w:t>Sumber :</w:t>
                            </w:r>
                            <w:r w:rsidR="007438AA" w:rsidRPr="007438AA">
                              <w:rPr>
                                <w:rFonts w:ascii="Times New Roman" w:hAnsi="Times New Roman" w:cs="Times New Roman"/>
                                <w:sz w:val="24"/>
                                <w:szCs w:val="24"/>
                                <w:lang w:val="id"/>
                              </w:rPr>
                              <w:t xml:space="preserve"> </w:t>
                            </w:r>
                            <w:r w:rsidR="007438AA">
                              <w:rPr>
                                <w:rFonts w:ascii="Times New Roman" w:hAnsi="Times New Roman" w:cs="Times New Roman"/>
                                <w:sz w:val="24"/>
                                <w:szCs w:val="24"/>
                                <w:lang w:val="id"/>
                              </w:rPr>
                              <w:fldChar w:fldCharType="begin" w:fldLock="1"/>
                            </w:r>
                            <w:r w:rsidR="007438AA">
                              <w:rPr>
                                <w:rFonts w:ascii="Times New Roman" w:hAnsi="Times New Roman" w:cs="Times New Roman"/>
                                <w:sz w:val="24"/>
                                <w:szCs w:val="24"/>
                                <w:lang w:val="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2013)","plainTextFormattedCitation":"(Groover, 2013)","previouslyFormattedCitation":"(Groover, 2013)"},"properties":{"noteIndex":0},"schema":"https://github.com/citation-style-language/schema/raw/master/csl-citation.json"}</w:instrText>
                            </w:r>
                            <w:r w:rsidR="007438AA">
                              <w:rPr>
                                <w:rFonts w:ascii="Times New Roman" w:hAnsi="Times New Roman" w:cs="Times New Roman"/>
                                <w:sz w:val="24"/>
                                <w:szCs w:val="24"/>
                                <w:lang w:val="id"/>
                              </w:rPr>
                              <w:fldChar w:fldCharType="separate"/>
                            </w:r>
                            <w:r w:rsidR="007438AA" w:rsidRPr="00D92A87">
                              <w:rPr>
                                <w:rFonts w:ascii="Times New Roman" w:hAnsi="Times New Roman" w:cs="Times New Roman"/>
                                <w:noProof/>
                                <w:sz w:val="24"/>
                                <w:szCs w:val="24"/>
                                <w:lang w:val="id"/>
                              </w:rPr>
                              <w:t>(Groover, 2013)</w:t>
                            </w:r>
                            <w:r w:rsidR="007438AA">
                              <w:rPr>
                                <w:rFonts w:ascii="Times New Roman" w:hAnsi="Times New Roman" w:cs="Times New Roman"/>
                                <w:sz w:val="24"/>
                                <w:szCs w:val="24"/>
                                <w:lang w:val="id"/>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9BD12" id="Text Box 3" o:spid="_x0000_s1029" type="#_x0000_t202" style="position:absolute;left:0;text-align:left;margin-left:29pt;margin-top:276.65pt;width:345pt;height:.05pt;z-index:251832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yvGgIAAD8EAAAOAAAAZHJzL2Uyb0RvYy54bWysU8Fu2zAMvQ/YPwi6L06atS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J+nt/OrqcUkhS7mV/HGtnlqkMfvipoWDQKjsRJgkqc&#10;tj70qWNK7OTB6HKjjYk/MbA2yE6C+GtrHdRQ/LcsY2OuhXirLxg92WWOaIVu3zFdFnw+zriH8pVG&#10;R+hV4Z3caOq3FT48CSQZ0Egk7fBIR2WgLTgMFmc14M+/+WM+sUNRzlqSVcH9j6NAxZn5Zom3qMHR&#10;wNHYj4Y9NmugSWe0NE4mky5gMKNZITQvpPhV7EIhYSX1KngYzXXoxU0bI9VqlZJIaU6Erd05GUuP&#10;uD53LwLdwEogMh9gFJzI35HT5yZ63OoYCOnEXMS1R3GAm1SauB82Kq7B2/+Uddn75S8AAAD//wMA&#10;UEsDBBQABgAIAAAAIQDf/bPV4AAAAAoBAAAPAAAAZHJzL2Rvd25yZXYueG1sTI8xT8MwEIV3JP6D&#10;dUgsiDqQtFQhTlVVMMBSEbqwufE1DsTnKHba8O+5ssB0undP775XrCbXiSMOofWk4G6WgECqvWmp&#10;UbB7f75dgghRk9GdJ1TwjQFW5eVFoXPjT/SGxyo2gkMo5FqBjbHPpQy1RafDzPdIfDv4wenI69BI&#10;M+gTh7tO3ifJQjrdEn+wuseNxfqrGp2CbfaxtTfj4el1naXDy27cLD6bSqnrq2n9CCLiFP/McMZn&#10;dCiZae9HMkF0CuZLrhJ5ztMUBBsesrOy/1UykGUh/1cofwAAAP//AwBQSwECLQAUAAYACAAAACEA&#10;toM4kv4AAADhAQAAEwAAAAAAAAAAAAAAAAAAAAAAW0NvbnRlbnRfVHlwZXNdLnhtbFBLAQItABQA&#10;BgAIAAAAIQA4/SH/1gAAAJQBAAALAAAAAAAAAAAAAAAAAC8BAABfcmVscy8ucmVsc1BLAQItABQA&#10;BgAIAAAAIQDsMRyvGgIAAD8EAAAOAAAAAAAAAAAAAAAAAC4CAABkcnMvZTJvRG9jLnhtbFBLAQIt&#10;ABQABgAIAAAAIQDf/bPV4AAAAAoBAAAPAAAAAAAAAAAAAAAAAHQEAABkcnMvZG93bnJldi54bWxQ&#10;SwUGAAAAAAQABADzAAAAgQUAAAAA&#10;" stroked="f">
                <v:textbox style="mso-fit-shape-to-text:t" inset="0,0,0,0">
                  <w:txbxContent>
                    <w:p w14:paraId="020E0116" w14:textId="2870E326" w:rsidR="00FF0C65" w:rsidRPr="006B62F4" w:rsidRDefault="00FF0C65" w:rsidP="00FF0C65">
                      <w:pPr>
                        <w:jc w:val="both"/>
                      </w:pPr>
                      <w:r>
                        <w:tab/>
                      </w:r>
                      <w:r>
                        <w:tab/>
                      </w:r>
                      <w:r>
                        <w:tab/>
                      </w:r>
                      <w:r>
                        <w:rPr>
                          <w:rFonts w:ascii="Times New Roman" w:hAnsi="Times New Roman" w:cs="Times New Roman"/>
                          <w:sz w:val="24"/>
                          <w:szCs w:val="24"/>
                        </w:rPr>
                        <w:t>Sumber :</w:t>
                      </w:r>
                      <w:r w:rsidR="007438AA" w:rsidRPr="007438AA">
                        <w:rPr>
                          <w:rFonts w:ascii="Times New Roman" w:hAnsi="Times New Roman" w:cs="Times New Roman"/>
                          <w:sz w:val="24"/>
                          <w:szCs w:val="24"/>
                          <w:lang w:val="id"/>
                        </w:rPr>
                        <w:t xml:space="preserve"> </w:t>
                      </w:r>
                      <w:r w:rsidR="007438AA">
                        <w:rPr>
                          <w:rFonts w:ascii="Times New Roman" w:hAnsi="Times New Roman" w:cs="Times New Roman"/>
                          <w:sz w:val="24"/>
                          <w:szCs w:val="24"/>
                          <w:lang w:val="id"/>
                        </w:rPr>
                        <w:fldChar w:fldCharType="begin" w:fldLock="1"/>
                      </w:r>
                      <w:r w:rsidR="007438AA">
                        <w:rPr>
                          <w:rFonts w:ascii="Times New Roman" w:hAnsi="Times New Roman" w:cs="Times New Roman"/>
                          <w:sz w:val="24"/>
                          <w:szCs w:val="24"/>
                          <w:lang w:val="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2013)","plainTextFormattedCitation":"(Groover, 2013)","previouslyFormattedCitation":"(Groover, 2013)"},"properties":{"noteIndex":0},"schema":"https://github.com/citation-style-language/schema/raw/master/csl-citation.json"}</w:instrText>
                      </w:r>
                      <w:r w:rsidR="007438AA">
                        <w:rPr>
                          <w:rFonts w:ascii="Times New Roman" w:hAnsi="Times New Roman" w:cs="Times New Roman"/>
                          <w:sz w:val="24"/>
                          <w:szCs w:val="24"/>
                          <w:lang w:val="id"/>
                        </w:rPr>
                        <w:fldChar w:fldCharType="separate"/>
                      </w:r>
                      <w:r w:rsidR="007438AA" w:rsidRPr="00D92A87">
                        <w:rPr>
                          <w:rFonts w:ascii="Times New Roman" w:hAnsi="Times New Roman" w:cs="Times New Roman"/>
                          <w:noProof/>
                          <w:sz w:val="24"/>
                          <w:szCs w:val="24"/>
                          <w:lang w:val="id"/>
                        </w:rPr>
                        <w:t>(Groover, 2013)</w:t>
                      </w:r>
                      <w:r w:rsidR="007438AA">
                        <w:rPr>
                          <w:rFonts w:ascii="Times New Roman" w:hAnsi="Times New Roman" w:cs="Times New Roman"/>
                          <w:sz w:val="24"/>
                          <w:szCs w:val="24"/>
                          <w:lang w:val="id"/>
                        </w:rPr>
                        <w:fldChar w:fldCharType="end"/>
                      </w:r>
                    </w:p>
                  </w:txbxContent>
                </v:textbox>
                <w10:wrap type="topAndBottom" anchorx="margin"/>
              </v:shape>
            </w:pict>
          </mc:Fallback>
        </mc:AlternateContent>
      </w:r>
      <w:r w:rsidR="00FF0C65">
        <w:rPr>
          <w:noProof/>
          <w:lang w:val="id-ID" w:eastAsia="id-ID"/>
        </w:rPr>
        <w:drawing>
          <wp:anchor distT="0" distB="0" distL="0" distR="0" simplePos="0" relativeHeight="251658240" behindDoc="1" locked="0" layoutInCell="1" allowOverlap="1" wp14:anchorId="4B0BB13A" wp14:editId="4B49C407">
            <wp:simplePos x="0" y="0"/>
            <wp:positionH relativeFrom="margin">
              <wp:posOffset>739140</wp:posOffset>
            </wp:positionH>
            <wp:positionV relativeFrom="paragraph">
              <wp:posOffset>1660052</wp:posOffset>
            </wp:positionV>
            <wp:extent cx="3916045" cy="1520190"/>
            <wp:effectExtent l="0" t="0" r="8255" b="381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45" cstate="print">
                      <a:extLst>
                        <a:ext uri="{BEBA8EAE-BF5A-486C-A8C5-ECC9F3942E4B}">
                          <a14:imgProps xmlns:a14="http://schemas.microsoft.com/office/drawing/2010/main">
                            <a14:imgLayer r:embed="rId46">
                              <a14:imgEffect>
                                <a14:sharpenSoften amount="94000"/>
                              </a14:imgEffect>
                            </a14:imgLayer>
                          </a14:imgProps>
                        </a:ext>
                      </a:extLst>
                    </a:blip>
                    <a:stretch>
                      <a:fillRect/>
                    </a:stretch>
                  </pic:blipFill>
                  <pic:spPr>
                    <a:xfrm>
                      <a:off x="0" y="0"/>
                      <a:ext cx="3916045" cy="1520190"/>
                    </a:xfrm>
                    <a:prstGeom prst="rect">
                      <a:avLst/>
                    </a:prstGeom>
                  </pic:spPr>
                </pic:pic>
              </a:graphicData>
            </a:graphic>
            <wp14:sizeRelH relativeFrom="margin">
              <wp14:pctWidth>0</wp14:pctWidth>
            </wp14:sizeRelH>
            <wp14:sizeRelV relativeFrom="margin">
              <wp14:pctHeight>0</wp14:pctHeight>
            </wp14:sizeRelV>
          </wp:anchor>
        </w:drawing>
      </w:r>
      <w:r w:rsidR="00C32AD1" w:rsidRPr="00C32AD1">
        <w:rPr>
          <w:rFonts w:ascii="Times New Roman" w:hAnsi="Times New Roman" w:cs="Times New Roman"/>
          <w:b/>
          <w:bCs/>
          <w:i/>
          <w:iCs/>
          <w:sz w:val="24"/>
          <w:szCs w:val="24"/>
          <w:lang w:val="en-US"/>
        </w:rPr>
        <w:t>Induction Furnace</w:t>
      </w:r>
      <w:r w:rsidR="00D44DAC" w:rsidRPr="00D44DAC">
        <w:rPr>
          <w:rFonts w:ascii="Times New Roman" w:hAnsi="Times New Roman" w:cs="Times New Roman"/>
          <w:sz w:val="24"/>
          <w:szCs w:val="24"/>
          <w:lang w:val="id"/>
        </w:rPr>
        <w:t xml:space="preserve">: </w:t>
      </w:r>
      <w:r w:rsidR="002E187F" w:rsidRPr="002E187F">
        <w:rPr>
          <w:rFonts w:ascii="Times New Roman" w:hAnsi="Times New Roman" w:cs="Times New Roman"/>
          <w:sz w:val="24"/>
          <w:szCs w:val="24"/>
          <w:lang w:val="id"/>
        </w:rPr>
        <w:t xml:space="preserve">Tungku ini melelehkan logam dengan cepat dengan menginduksi arus induksi dan menciptakan medan magnet di dalam logam dengan menggunakan arus listrik yang mengalir melalui kumparan. Fitur proses peleburan di tungku induksi. Tungku ini </w:t>
      </w:r>
      <w:r w:rsidR="002E187F" w:rsidRPr="002E187F">
        <w:rPr>
          <w:rFonts w:ascii="Times New Roman" w:hAnsi="Times New Roman" w:cs="Times New Roman"/>
          <w:sz w:val="24"/>
          <w:szCs w:val="24"/>
          <w:lang w:val="id"/>
        </w:rPr>
        <w:lastRenderedPageBreak/>
        <w:t>menghasilkan logam yang sangat murni dan berkualitas tinggi yang dicairkan. Berbagai paduan dilebur dalam tungku induksi. Tungku ini banyak digunakan dalam pengecoran baja, besi cor, dan paduan aluminium</w:t>
      </w:r>
      <w:r w:rsidR="00D44DAC" w:rsidRPr="00D44DAC">
        <w:rPr>
          <w:rFonts w:ascii="Times New Roman" w:hAnsi="Times New Roman" w:cs="Times New Roman"/>
          <w:sz w:val="24"/>
          <w:szCs w:val="24"/>
          <w:lang w:val="id"/>
        </w:rPr>
        <w:t xml:space="preserve"> </w:t>
      </w:r>
      <w:r w:rsidR="00D92A87">
        <w:rPr>
          <w:rFonts w:ascii="Times New Roman" w:hAnsi="Times New Roman" w:cs="Times New Roman"/>
          <w:sz w:val="24"/>
          <w:szCs w:val="24"/>
          <w:lang w:val="id"/>
        </w:rPr>
        <w:fldChar w:fldCharType="begin" w:fldLock="1"/>
      </w:r>
      <w:r w:rsidR="00D92A87">
        <w:rPr>
          <w:rFonts w:ascii="Times New Roman" w:hAnsi="Times New Roman" w:cs="Times New Roman"/>
          <w:sz w:val="24"/>
          <w:szCs w:val="24"/>
          <w:lang w:val="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approach.","author":[{"dropping-particle":"","family":"Groover","given":"Mikell P.","non-dropping-particle":"","parse-names":false,"suffix":""}],"container-title":"Journal of Chemical Information and Modeling","id":"ITEM-1","issued":{"date-parts":[["2013"]]},"number-of-pages":"1-1124","title":"Fundamentals of Modern Manufacturing Material, Processes, and Systems, 5th Edition","type":"book"},"uris":["http://www.mendeley.com/documents/?uuid=b2023c8a-3925-4cda-964e-5065dfee3ea9"]}],"mendeley":{"formattedCitation":"(Groover, 2013)","plainTextFormattedCitation":"(Groover, 2013)","previouslyFormattedCitation":"(Groover, 2013)"},"properties":{"noteIndex":0},"schema":"https://github.com/citation-style-language/schema/raw/master/csl-citation.json"}</w:instrText>
      </w:r>
      <w:r w:rsidR="00D92A87">
        <w:rPr>
          <w:rFonts w:ascii="Times New Roman" w:hAnsi="Times New Roman" w:cs="Times New Roman"/>
          <w:sz w:val="24"/>
          <w:szCs w:val="24"/>
          <w:lang w:val="id"/>
        </w:rPr>
        <w:fldChar w:fldCharType="separate"/>
      </w:r>
      <w:r w:rsidR="00D92A87" w:rsidRPr="00D92A87">
        <w:rPr>
          <w:rFonts w:ascii="Times New Roman" w:hAnsi="Times New Roman" w:cs="Times New Roman"/>
          <w:noProof/>
          <w:sz w:val="24"/>
          <w:szCs w:val="24"/>
          <w:lang w:val="id"/>
        </w:rPr>
        <w:t>(Groover, 2013)</w:t>
      </w:r>
      <w:r w:rsidR="00D92A87">
        <w:rPr>
          <w:rFonts w:ascii="Times New Roman" w:hAnsi="Times New Roman" w:cs="Times New Roman"/>
          <w:sz w:val="24"/>
          <w:szCs w:val="24"/>
          <w:lang w:val="id"/>
        </w:rPr>
        <w:fldChar w:fldCharType="end"/>
      </w:r>
      <w:r w:rsidR="00D44DAC" w:rsidRPr="00D44DAC">
        <w:rPr>
          <w:rFonts w:ascii="Times New Roman" w:hAnsi="Times New Roman" w:cs="Times New Roman"/>
          <w:sz w:val="24"/>
          <w:szCs w:val="24"/>
          <w:lang w:val="id"/>
        </w:rPr>
        <w:t>.</w:t>
      </w:r>
    </w:p>
    <w:p w14:paraId="43E96AEC" w14:textId="489A519F" w:rsidR="0013030C" w:rsidRDefault="00936C55" w:rsidP="001E40ED">
      <w:pPr>
        <w:spacing w:before="166"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ab/>
      </w:r>
      <w:r w:rsidR="0014761B">
        <w:rPr>
          <w:rFonts w:ascii="Times New Roman" w:hAnsi="Times New Roman" w:cs="Times New Roman"/>
          <w:b/>
          <w:i/>
          <w:iCs/>
          <w:sz w:val="24"/>
          <w:szCs w:val="24"/>
        </w:rPr>
        <w:t>Electric Arc Furnace</w:t>
      </w:r>
      <w:r w:rsidR="0014761B">
        <w:rPr>
          <w:rFonts w:ascii="Times New Roman" w:hAnsi="Times New Roman" w:cs="Times New Roman"/>
          <w:b/>
          <w:sz w:val="24"/>
          <w:szCs w:val="24"/>
        </w:rPr>
        <w:t>:</w:t>
      </w:r>
      <w:r w:rsidRPr="00936C55">
        <w:rPr>
          <w:rFonts w:ascii="Times New Roman" w:hAnsi="Times New Roman" w:cs="Times New Roman"/>
          <w:bCs/>
          <w:sz w:val="24"/>
          <w:szCs w:val="24"/>
        </w:rPr>
        <w:t xml:space="preserve"> </w:t>
      </w:r>
      <w:r w:rsidR="00842D4B" w:rsidRPr="00842D4B">
        <w:rPr>
          <w:rFonts w:ascii="Times New Roman" w:hAnsi="Times New Roman" w:cs="Times New Roman"/>
          <w:bCs/>
          <w:sz w:val="24"/>
          <w:szCs w:val="24"/>
        </w:rPr>
        <w:t>Paul Heroult mengembangkan penggunaan EAF untuk pembuatan baja pada tahun 1889. Karena harga energi sangat murah pada awal abad ke-20, teknologi ini mulai bermunculan. Proses ini digunakan untuk membuat berbagai macam baja. Baik panjang atau tipis, terbuat dari karbon atau paduan, untuk pengecoran billet, pengecoran kontinyu, dll. 29% baja yang diproduksi di seluruh dunia pada tahun 2011 berasal dari EAF. Karena terbatasnya jumlah elektroda dan konsumsi energi listrik yang rendah sejak tahun 1965, EAF telah berkembang.</w:t>
      </w:r>
      <w:r w:rsidR="00842D4B">
        <w:rPr>
          <w:rFonts w:ascii="Times New Roman" w:hAnsi="Times New Roman" w:cs="Times New Roman"/>
          <w:bCs/>
          <w:sz w:val="24"/>
          <w:szCs w:val="24"/>
        </w:rPr>
        <w:t xml:space="preserve"> </w:t>
      </w:r>
      <w:r w:rsidRPr="00936C55">
        <w:rPr>
          <w:rFonts w:ascii="Times New Roman" w:hAnsi="Times New Roman" w:cs="Times New Roman"/>
          <w:bCs/>
          <w:sz w:val="24"/>
          <w:szCs w:val="24"/>
        </w:rPr>
        <w:t>Sebagian</w:t>
      </w:r>
      <w:r w:rsidR="00842D4B">
        <w:rPr>
          <w:rFonts w:ascii="Times New Roman" w:hAnsi="Times New Roman" w:cs="Times New Roman"/>
          <w:bCs/>
          <w:sz w:val="24"/>
          <w:szCs w:val="24"/>
        </w:rPr>
        <w:t xml:space="preserve"> </w:t>
      </w:r>
      <w:r w:rsidRPr="00936C55">
        <w:rPr>
          <w:rFonts w:ascii="Times New Roman" w:hAnsi="Times New Roman" w:cs="Times New Roman"/>
          <w:bCs/>
          <w:sz w:val="24"/>
          <w:szCs w:val="24"/>
        </w:rPr>
        <w:t xml:space="preserve">besar EAF menggunakan listrik alternatif. </w:t>
      </w:r>
      <w:r w:rsidR="00963D14" w:rsidRPr="00963D14">
        <w:rPr>
          <w:rFonts w:ascii="Times New Roman" w:hAnsi="Times New Roman" w:cs="Times New Roman"/>
          <w:bCs/>
          <w:sz w:val="24"/>
          <w:szCs w:val="24"/>
        </w:rPr>
        <w:t>Perkembangan arus searah dimulai pada tahun 1990. Arus searah digunakan di EAF karena dapat menggunakan lebih sedikit energi dan menggunakan lebih sedikit elektroda. Gambar mengilustrasikan penerapan arus searah dalam EAF</w:t>
      </w:r>
      <w:r w:rsidR="00963D14">
        <w:rPr>
          <w:rFonts w:ascii="Times New Roman" w:hAnsi="Times New Roman" w:cs="Times New Roman"/>
          <w:bCs/>
          <w:sz w:val="24"/>
          <w:szCs w:val="24"/>
        </w:rPr>
        <w:t xml:space="preserve"> </w:t>
      </w:r>
      <w:r w:rsidR="00D92A87">
        <w:rPr>
          <w:rFonts w:ascii="Times New Roman" w:hAnsi="Times New Roman" w:cs="Times New Roman"/>
          <w:bCs/>
          <w:sz w:val="24"/>
          <w:szCs w:val="24"/>
        </w:rPr>
        <w:fldChar w:fldCharType="begin" w:fldLock="1"/>
      </w:r>
      <w:r w:rsidR="00D92A87">
        <w:rPr>
          <w:rFonts w:ascii="Times New Roman" w:hAnsi="Times New Roman" w:cs="Times New Roman"/>
          <w:bCs/>
          <w:sz w:val="24"/>
          <w:szCs w:val="24"/>
        </w:rPr>
        <w:instrText>ADDIN CSL_CITATION {"citationItems":[{"id":"ITEM-1","itemData":{"ISBN":"9780080969886","author":[{"dropping-particle":"","family":"Seetharaman","given":"Seshadri","non-dropping-particle":"","parse-names":false,"suffix":""}],"id":"ITEM-1","issued":{"date-parts":[["2014"]]},"publisher":"Elsevier","publisher-place":"OXFORD","title":"TREATISE ON PROCESS METALLURGY INDUSTRIAL PROCESSES, Part A","type":"book"},"uris":["http://www.mendeley.com/documents/?uuid=9fcaeaee-7e61-4824-898d-ec2ef5a8fb1e"]}],"mendeley":{"formattedCitation":"(Seetharaman, 2014)","plainTextFormattedCitation":"(Seetharaman, 2014)","previouslyFormattedCitation":"(Seetharaman, 2014)"},"properties":{"noteIndex":0},"schema":"https://github.com/citation-style-language/schema/raw/master/csl-citation.json"}</w:instrText>
      </w:r>
      <w:r w:rsidR="00D92A87">
        <w:rPr>
          <w:rFonts w:ascii="Times New Roman" w:hAnsi="Times New Roman" w:cs="Times New Roman"/>
          <w:bCs/>
          <w:sz w:val="24"/>
          <w:szCs w:val="24"/>
        </w:rPr>
        <w:fldChar w:fldCharType="separate"/>
      </w:r>
      <w:r w:rsidR="00D92A87" w:rsidRPr="00D92A87">
        <w:rPr>
          <w:rFonts w:ascii="Times New Roman" w:hAnsi="Times New Roman" w:cs="Times New Roman"/>
          <w:bCs/>
          <w:noProof/>
          <w:sz w:val="24"/>
          <w:szCs w:val="24"/>
        </w:rPr>
        <w:t>(Seetharaman, 2014)</w:t>
      </w:r>
      <w:r w:rsidR="00D92A87">
        <w:rPr>
          <w:rFonts w:ascii="Times New Roman" w:hAnsi="Times New Roman" w:cs="Times New Roman"/>
          <w:bCs/>
          <w:sz w:val="24"/>
          <w:szCs w:val="24"/>
        </w:rPr>
        <w:fldChar w:fldCharType="end"/>
      </w:r>
      <w:r w:rsidRPr="00936C55">
        <w:rPr>
          <w:rFonts w:ascii="Times New Roman" w:hAnsi="Times New Roman" w:cs="Times New Roman"/>
          <w:bCs/>
          <w:sz w:val="24"/>
          <w:szCs w:val="24"/>
        </w:rPr>
        <w:t>.</w:t>
      </w:r>
    </w:p>
    <w:p w14:paraId="146AD835" w14:textId="681A5BFC" w:rsidR="00012CF5" w:rsidRPr="00012CF5" w:rsidRDefault="001C2B1D" w:rsidP="00536D21">
      <w:pPr>
        <w:spacing w:before="166" w:line="480" w:lineRule="auto"/>
        <w:ind w:left="720" w:firstLine="720"/>
        <w:jc w:val="both"/>
        <w:rPr>
          <w:rFonts w:ascii="Times New Roman" w:hAnsi="Times New Roman" w:cs="Times New Roman"/>
          <w:bCs/>
          <w:sz w:val="24"/>
          <w:szCs w:val="24"/>
        </w:rPr>
      </w:pPr>
      <w:r w:rsidRPr="001C2B1D">
        <w:rPr>
          <w:rFonts w:ascii="Times New Roman" w:hAnsi="Times New Roman" w:cs="Times New Roman"/>
          <w:bCs/>
          <w:sz w:val="24"/>
          <w:szCs w:val="24"/>
        </w:rPr>
        <w:t>Perluasan tenaga listrik menjadi dasar pengembangan tungku busur listrik. Tungku ini menghasilkan 250–300 kVA listrik per ton baja pada tahun 1960. Namun, selama periode ini hanya 900–1.000 kVA/t baja yang digunakan dalam proses ini</w:t>
      </w:r>
      <w:r w:rsidR="00364220">
        <w:rPr>
          <w:rFonts w:ascii="Times New Roman" w:hAnsi="Times New Roman" w:cs="Times New Roman"/>
          <w:bCs/>
          <w:sz w:val="24"/>
          <w:szCs w:val="24"/>
        </w:rPr>
        <w:t xml:space="preserve"> </w:t>
      </w:r>
      <w:r w:rsidR="008347E2">
        <w:rPr>
          <w:rFonts w:ascii="Times New Roman" w:hAnsi="Times New Roman" w:cs="Times New Roman"/>
          <w:bCs/>
          <w:sz w:val="24"/>
          <w:szCs w:val="24"/>
        </w:rPr>
        <w:fldChar w:fldCharType="begin" w:fldLock="1"/>
      </w:r>
      <w:r w:rsidR="004069D9">
        <w:rPr>
          <w:rFonts w:ascii="Times New Roman" w:hAnsi="Times New Roman" w:cs="Times New Roman"/>
          <w:bCs/>
          <w:sz w:val="24"/>
          <w:szCs w:val="24"/>
        </w:rPr>
        <w:instrText>ADDIN CSL_CITATION {"citationItems":[{"id":"ITEM-1","itemData":{"ISBN":"9780080969886","author":[{"dropping-particle":"","family":"Seetharaman","given":"Seshadri","non-dropping-particle":"","parse-names":false,"suffix":""}],"id":"ITEM-1","issued":{"date-parts":[["2014"]]},"publisher":"Elsevier","publisher-place":"OXFORD","title":"TREATISE ON PROCESS METALLURGY INDUSTRIAL PROCESSES, Part A","type":"book"},"uris":["http://www.mendeley.com/documents/?uuid=9fcaeaee-7e61-4824-898d-ec2ef5a8fb1e"]}],"mendeley":{"formattedCitation":"(Seetharaman, 2014)","plainTextFormattedCitation":"(Seetharaman, 2014)","previouslyFormattedCitation":"(Seetharaman, 2014)"},"properties":{"noteIndex":0},"schema":"https://github.com/citation-style-language/schema/raw/master/csl-citation.json"}</w:instrText>
      </w:r>
      <w:r w:rsidR="008347E2">
        <w:rPr>
          <w:rFonts w:ascii="Times New Roman" w:hAnsi="Times New Roman" w:cs="Times New Roman"/>
          <w:bCs/>
          <w:sz w:val="24"/>
          <w:szCs w:val="24"/>
        </w:rPr>
        <w:fldChar w:fldCharType="separate"/>
      </w:r>
      <w:r w:rsidR="008347E2" w:rsidRPr="008347E2">
        <w:rPr>
          <w:rFonts w:ascii="Times New Roman" w:hAnsi="Times New Roman" w:cs="Times New Roman"/>
          <w:bCs/>
          <w:noProof/>
          <w:sz w:val="24"/>
          <w:szCs w:val="24"/>
        </w:rPr>
        <w:t>(Seetharaman, 2014)</w:t>
      </w:r>
      <w:r w:rsidR="008347E2">
        <w:rPr>
          <w:rFonts w:ascii="Times New Roman" w:hAnsi="Times New Roman" w:cs="Times New Roman"/>
          <w:bCs/>
          <w:sz w:val="24"/>
          <w:szCs w:val="24"/>
        </w:rPr>
        <w:fldChar w:fldCharType="end"/>
      </w:r>
      <w:r w:rsidR="009B62FD">
        <w:rPr>
          <w:rFonts w:ascii="Times New Roman" w:hAnsi="Times New Roman" w:cs="Times New Roman"/>
          <w:bCs/>
          <w:sz w:val="24"/>
          <w:szCs w:val="24"/>
        </w:rPr>
        <w:t>.</w:t>
      </w:r>
    </w:p>
    <w:p w14:paraId="0B200591" w14:textId="7C8CD2F4" w:rsidR="00E83401" w:rsidRDefault="007C03B9" w:rsidP="00C377A1">
      <w:pPr>
        <w:spacing w:before="166" w:line="480" w:lineRule="auto"/>
        <w:ind w:left="720" w:firstLine="720"/>
        <w:jc w:val="both"/>
        <w:rPr>
          <w:rFonts w:ascii="Times New Roman" w:hAnsi="Times New Roman" w:cs="Times New Roman"/>
          <w:bCs/>
          <w:sz w:val="24"/>
          <w:szCs w:val="24"/>
        </w:rPr>
      </w:pPr>
      <w:r w:rsidRPr="007C03B9">
        <w:rPr>
          <w:rFonts w:ascii="Times New Roman" w:hAnsi="Times New Roman" w:cs="Times New Roman"/>
          <w:bCs/>
          <w:sz w:val="24"/>
          <w:szCs w:val="24"/>
        </w:rPr>
        <w:lastRenderedPageBreak/>
        <w:t>Elektroda yang saat ini umum digunakan dalam fusi EAF adalah elektroda grafit.</w:t>
      </w:r>
      <w:r w:rsidR="00C377A1">
        <w:rPr>
          <w:rFonts w:ascii="Times New Roman" w:hAnsi="Times New Roman" w:cs="Times New Roman"/>
          <w:bCs/>
          <w:sz w:val="24"/>
          <w:szCs w:val="24"/>
        </w:rPr>
        <w:t xml:space="preserve"> </w:t>
      </w:r>
      <w:r w:rsidRPr="007C03B9">
        <w:rPr>
          <w:rFonts w:ascii="Times New Roman" w:hAnsi="Times New Roman" w:cs="Times New Roman"/>
          <w:bCs/>
          <w:sz w:val="24"/>
          <w:szCs w:val="24"/>
        </w:rPr>
        <w:t>Elektroda ini dibuat hanya dengan menggunakan kokas minyak bumi dan batubara sebagai bahan bakunya.</w:t>
      </w:r>
      <w:r w:rsidR="00C377A1">
        <w:rPr>
          <w:rFonts w:ascii="Times New Roman" w:hAnsi="Times New Roman" w:cs="Times New Roman"/>
          <w:bCs/>
          <w:sz w:val="24"/>
          <w:szCs w:val="24"/>
        </w:rPr>
        <w:t xml:space="preserve"> </w:t>
      </w:r>
      <w:r w:rsidRPr="007C03B9">
        <w:rPr>
          <w:rFonts w:ascii="Times New Roman" w:hAnsi="Times New Roman" w:cs="Times New Roman"/>
          <w:bCs/>
          <w:sz w:val="24"/>
          <w:szCs w:val="24"/>
        </w:rPr>
        <w:t>Bahan baku ini dicampur dan diproses pada suhu tinggi melalui banyak tahapan</w:t>
      </w:r>
      <w:r w:rsidR="00C377A1">
        <w:rPr>
          <w:rFonts w:ascii="Times New Roman" w:hAnsi="Times New Roman" w:cs="Times New Roman"/>
          <w:bCs/>
          <w:sz w:val="24"/>
          <w:szCs w:val="24"/>
        </w:rPr>
        <w:t xml:space="preserve"> </w:t>
      </w:r>
      <w:r w:rsidR="008347E2">
        <w:rPr>
          <w:rFonts w:ascii="Times New Roman" w:hAnsi="Times New Roman" w:cs="Times New Roman"/>
          <w:bCs/>
          <w:sz w:val="24"/>
          <w:szCs w:val="24"/>
        </w:rPr>
        <w:fldChar w:fldCharType="begin" w:fldLock="1"/>
      </w:r>
      <w:r w:rsidR="008347E2">
        <w:rPr>
          <w:rFonts w:ascii="Times New Roman" w:hAnsi="Times New Roman" w:cs="Times New Roman"/>
          <w:bCs/>
          <w:sz w:val="24"/>
          <w:szCs w:val="24"/>
        </w:rPr>
        <w:instrText>ADDIN CSL_CITATION {"citationItems":[{"id":"ITEM-1","itemData":{"ISBN":"9780080969886","author":[{"dropping-particle":"","family":"Seetharaman","given":"Seshadri","non-dropping-particle":"","parse-names":false,"suffix":""}],"id":"ITEM-1","issued":{"date-parts":[["2014"]]},"publisher":"Elsevier","publisher-place":"OXFORD","title":"TREATISE ON PROCESS METALLURGY INDUSTRIAL PROCESSES, Part A","type":"book"},"uris":["http://www.mendeley.com/documents/?uuid=9fcaeaee-7e61-4824-898d-ec2ef5a8fb1e"]}],"mendeley":{"formattedCitation":"(Seetharaman, 2014)","plainTextFormattedCitation":"(Seetharaman, 2014)","previouslyFormattedCitation":"(Seetharaman, 2014)"},"properties":{"noteIndex":0},"schema":"https://github.com/citation-style-language/schema/raw/master/csl-citation.json"}</w:instrText>
      </w:r>
      <w:r w:rsidR="008347E2">
        <w:rPr>
          <w:rFonts w:ascii="Times New Roman" w:hAnsi="Times New Roman" w:cs="Times New Roman"/>
          <w:bCs/>
          <w:sz w:val="24"/>
          <w:szCs w:val="24"/>
        </w:rPr>
        <w:fldChar w:fldCharType="separate"/>
      </w:r>
      <w:r w:rsidR="008347E2" w:rsidRPr="008347E2">
        <w:rPr>
          <w:rFonts w:ascii="Times New Roman" w:hAnsi="Times New Roman" w:cs="Times New Roman"/>
          <w:bCs/>
          <w:noProof/>
          <w:sz w:val="24"/>
          <w:szCs w:val="24"/>
        </w:rPr>
        <w:t>(Seetharaman, 2014)</w:t>
      </w:r>
      <w:r w:rsidR="008347E2">
        <w:rPr>
          <w:rFonts w:ascii="Times New Roman" w:hAnsi="Times New Roman" w:cs="Times New Roman"/>
          <w:bCs/>
          <w:sz w:val="24"/>
          <w:szCs w:val="24"/>
        </w:rPr>
        <w:fldChar w:fldCharType="end"/>
      </w:r>
      <w:r w:rsidR="009B62FD">
        <w:rPr>
          <w:rFonts w:ascii="Times New Roman" w:hAnsi="Times New Roman" w:cs="Times New Roman"/>
          <w:bCs/>
          <w:sz w:val="24"/>
          <w:szCs w:val="24"/>
        </w:rPr>
        <w:t>.</w:t>
      </w:r>
    </w:p>
    <w:p w14:paraId="16C5B778" w14:textId="77777777" w:rsidR="006B62F4" w:rsidRDefault="00E83401" w:rsidP="006B62F4">
      <w:pPr>
        <w:keepNext/>
        <w:spacing w:line="240" w:lineRule="auto"/>
        <w:ind w:left="720" w:firstLine="720"/>
        <w:jc w:val="center"/>
      </w:pPr>
      <w:r w:rsidRPr="00F44E2D">
        <w:rPr>
          <w:rFonts w:ascii="Times New Roman" w:hAnsi="Times New Roman" w:cs="Times New Roman"/>
          <w:noProof/>
          <w:sz w:val="24"/>
          <w:szCs w:val="24"/>
          <w:lang w:val="id-ID" w:eastAsia="id-ID"/>
        </w:rPr>
        <w:drawing>
          <wp:inline distT="0" distB="0" distL="0" distR="0" wp14:anchorId="56780485" wp14:editId="6DE0DDB1">
            <wp:extent cx="2901950" cy="2381250"/>
            <wp:effectExtent l="0" t="0" r="0" b="0"/>
            <wp:docPr id="155" name="Image 155"/>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47" cstate="print">
                      <a:extLst>
                        <a:ext uri="{BEBA8EAE-BF5A-486C-A8C5-ECC9F3942E4B}">
                          <a14:imgProps xmlns:a14="http://schemas.microsoft.com/office/drawing/2010/main">
                            <a14:imgLayer r:embed="rId4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901950" cy="2381250"/>
                    </a:xfrm>
                    <a:prstGeom prst="rect">
                      <a:avLst/>
                    </a:prstGeom>
                  </pic:spPr>
                </pic:pic>
              </a:graphicData>
            </a:graphic>
          </wp:inline>
        </w:drawing>
      </w:r>
    </w:p>
    <w:p w14:paraId="32C83231" w14:textId="0B2919E3" w:rsidR="00E83401" w:rsidRPr="006B62F4" w:rsidRDefault="006B62F4" w:rsidP="006B62F4">
      <w:pPr>
        <w:pStyle w:val="Caption"/>
        <w:ind w:left="720" w:firstLine="720"/>
        <w:jc w:val="center"/>
        <w:rPr>
          <w:rFonts w:ascii="Times New Roman" w:hAnsi="Times New Roman" w:cs="Times New Roman"/>
          <w:bCs/>
          <w:i w:val="0"/>
          <w:iCs w:val="0"/>
          <w:color w:val="auto"/>
          <w:sz w:val="24"/>
          <w:szCs w:val="24"/>
        </w:rPr>
      </w:pPr>
      <w:bookmarkStart w:id="45" w:name="_Toc185589798"/>
      <w:r w:rsidRPr="006B62F4">
        <w:rPr>
          <w:rFonts w:ascii="Times New Roman" w:hAnsi="Times New Roman" w:cs="Times New Roman"/>
          <w:i w:val="0"/>
          <w:iCs w:val="0"/>
          <w:color w:val="auto"/>
          <w:sz w:val="24"/>
          <w:szCs w:val="24"/>
        </w:rPr>
        <w:t xml:space="preserve">Gambar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Gambar_2.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12</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Electric Arc Furnace</w:t>
      </w:r>
      <w:bookmarkEnd w:id="45"/>
    </w:p>
    <w:p w14:paraId="11BD977A" w14:textId="05A26A56" w:rsidR="00AA07B7" w:rsidRPr="00E83401" w:rsidRDefault="00F44E2D" w:rsidP="00E83401">
      <w:pPr>
        <w:spacing w:line="240" w:lineRule="auto"/>
        <w:ind w:left="720" w:firstLine="720"/>
        <w:jc w:val="center"/>
        <w:rPr>
          <w:rFonts w:ascii="Times New Roman" w:hAnsi="Times New Roman" w:cs="Times New Roman"/>
          <w:bCs/>
          <w:sz w:val="24"/>
          <w:szCs w:val="24"/>
        </w:rPr>
      </w:pPr>
      <w:r>
        <w:rPr>
          <w:rFonts w:ascii="Times New Roman" w:hAnsi="Times New Roman" w:cs="Times New Roman"/>
          <w:i/>
          <w:iCs/>
          <w:spacing w:val="-2"/>
          <w:sz w:val="24"/>
          <w:szCs w:val="24"/>
        </w:rPr>
        <w:t xml:space="preserve">Sumber : </w:t>
      </w:r>
      <w:r w:rsidR="00A051AD" w:rsidRPr="00F44E2D">
        <w:rPr>
          <w:rFonts w:ascii="Times New Roman" w:hAnsi="Times New Roman" w:cs="Times New Roman"/>
          <w:spacing w:val="-2"/>
          <w:sz w:val="24"/>
          <w:szCs w:val="24"/>
        </w:rPr>
        <w:fldChar w:fldCharType="begin" w:fldLock="1"/>
      </w:r>
      <w:r w:rsidR="00383899">
        <w:rPr>
          <w:rFonts w:ascii="Times New Roman" w:hAnsi="Times New Roman" w:cs="Times New Roman"/>
          <w:spacing w:val="-2"/>
          <w:sz w:val="24"/>
          <w:szCs w:val="24"/>
        </w:rPr>
        <w:instrText>ADDIN CSL_CITATION {"citationItems":[{"id":"ITEM-1","itemData":{"ISBN":"9780080969886","author":[{"dropping-particle":"","family":"Seetharaman","given":"Seshadri","non-dropping-particle":"","parse-names":false,"suffix":""}],"id":"ITEM-1","issued":{"date-parts":[["2014"]]},"publisher":"Elsevier","publisher-place":"OXFORD","title":"TREATISE ON PROCESS METALLURGY INDUSTRIAL PROCESSES, Part A","type":"book"},"uris":["http://www.mendeley.com/documents/?uuid=9fcaeaee-7e61-4824-898d-ec2ef5a8fb1e"]}],"mendeley":{"formattedCitation":"(Seetharaman, 2014)","manualFormatting":"Seetharaman, 2014","plainTextFormattedCitation":"(Seetharaman, 2014)","previouslyFormattedCitation":"(Seetharaman, 2014)"},"properties":{"noteIndex":0},"schema":"https://github.com/citation-style-language/schema/raw/master/csl-citation.json"}</w:instrText>
      </w:r>
      <w:r w:rsidR="00A051AD" w:rsidRPr="00F44E2D">
        <w:rPr>
          <w:rFonts w:ascii="Times New Roman" w:hAnsi="Times New Roman" w:cs="Times New Roman"/>
          <w:spacing w:val="-2"/>
          <w:sz w:val="24"/>
          <w:szCs w:val="24"/>
        </w:rPr>
        <w:fldChar w:fldCharType="separate"/>
      </w:r>
      <w:r w:rsidR="00A051AD" w:rsidRPr="00F44E2D">
        <w:rPr>
          <w:rFonts w:ascii="Times New Roman" w:hAnsi="Times New Roman" w:cs="Times New Roman"/>
          <w:noProof/>
          <w:spacing w:val="-2"/>
          <w:sz w:val="24"/>
          <w:szCs w:val="24"/>
        </w:rPr>
        <w:t>Seetharaman, 2014</w:t>
      </w:r>
      <w:r w:rsidR="00A051AD" w:rsidRPr="00F44E2D">
        <w:rPr>
          <w:rFonts w:ascii="Times New Roman" w:hAnsi="Times New Roman" w:cs="Times New Roman"/>
          <w:spacing w:val="-2"/>
          <w:sz w:val="24"/>
          <w:szCs w:val="24"/>
        </w:rPr>
        <w:fldChar w:fldCharType="end"/>
      </w:r>
    </w:p>
    <w:p w14:paraId="4AA4FD83" w14:textId="7AC925D7" w:rsidR="003F6375" w:rsidRPr="003F6375" w:rsidRDefault="002F60AC" w:rsidP="00215B4A">
      <w:pPr>
        <w:pStyle w:val="Heading3"/>
        <w:numPr>
          <w:ilvl w:val="0"/>
          <w:numId w:val="28"/>
        </w:numPr>
        <w:spacing w:line="480" w:lineRule="auto"/>
        <w:ind w:left="567"/>
      </w:pPr>
      <w:bookmarkStart w:id="46" w:name="_Toc185590298"/>
      <w:r>
        <w:t>Karakteristik Mekanis</w:t>
      </w:r>
      <w:bookmarkEnd w:id="46"/>
    </w:p>
    <w:p w14:paraId="0E3CF267" w14:textId="77777777" w:rsidR="00C83682" w:rsidRPr="00C83682" w:rsidRDefault="00C83682" w:rsidP="00C83682">
      <w:pPr>
        <w:pStyle w:val="ListParagraph"/>
        <w:numPr>
          <w:ilvl w:val="0"/>
          <w:numId w:val="5"/>
        </w:numPr>
        <w:tabs>
          <w:tab w:val="left" w:pos="960"/>
        </w:tabs>
        <w:spacing w:line="480" w:lineRule="auto"/>
        <w:jc w:val="both"/>
        <w:rPr>
          <w:rFonts w:ascii="Times New Roman" w:hAnsi="Times New Roman" w:cs="Times New Roman"/>
          <w:b/>
          <w:bCs/>
          <w:vanish/>
          <w:sz w:val="24"/>
          <w:szCs w:val="24"/>
        </w:rPr>
      </w:pPr>
    </w:p>
    <w:p w14:paraId="5CA9B6D8" w14:textId="77777777" w:rsidR="00C83682" w:rsidRPr="00C83682" w:rsidRDefault="00C83682" w:rsidP="00C83682">
      <w:pPr>
        <w:pStyle w:val="ListParagraph"/>
        <w:numPr>
          <w:ilvl w:val="0"/>
          <w:numId w:val="5"/>
        </w:numPr>
        <w:tabs>
          <w:tab w:val="left" w:pos="960"/>
        </w:tabs>
        <w:spacing w:line="480" w:lineRule="auto"/>
        <w:jc w:val="both"/>
        <w:rPr>
          <w:rFonts w:ascii="Times New Roman" w:hAnsi="Times New Roman" w:cs="Times New Roman"/>
          <w:b/>
          <w:bCs/>
          <w:vanish/>
          <w:sz w:val="24"/>
          <w:szCs w:val="24"/>
        </w:rPr>
      </w:pPr>
    </w:p>
    <w:p w14:paraId="0C03081D" w14:textId="532C118A" w:rsidR="0062230E" w:rsidRPr="0062230E" w:rsidRDefault="00F71F76" w:rsidP="00C83682">
      <w:pPr>
        <w:pStyle w:val="ListParagraph"/>
        <w:numPr>
          <w:ilvl w:val="1"/>
          <w:numId w:val="5"/>
        </w:numPr>
        <w:tabs>
          <w:tab w:val="left" w:pos="960"/>
        </w:tabs>
        <w:spacing w:line="480" w:lineRule="auto"/>
        <w:jc w:val="both"/>
        <w:rPr>
          <w:rFonts w:ascii="Times New Roman" w:hAnsi="Times New Roman" w:cs="Times New Roman"/>
          <w:b/>
          <w:bCs/>
          <w:sz w:val="24"/>
          <w:szCs w:val="24"/>
        </w:rPr>
      </w:pPr>
      <w:r w:rsidRPr="00585B8E">
        <w:rPr>
          <w:rFonts w:ascii="Times New Roman" w:hAnsi="Times New Roman" w:cs="Times New Roman"/>
          <w:b/>
          <w:bCs/>
          <w:sz w:val="24"/>
          <w:szCs w:val="24"/>
        </w:rPr>
        <w:t>Uji Kekerasan</w:t>
      </w:r>
    </w:p>
    <w:p w14:paraId="0E239E60" w14:textId="6B7E2B5E" w:rsidR="00F44E2D" w:rsidRDefault="005C5970" w:rsidP="00E83401">
      <w:pPr>
        <w:tabs>
          <w:tab w:val="left" w:pos="96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330FE" w:rsidRPr="008330FE">
        <w:rPr>
          <w:rFonts w:ascii="Times New Roman" w:hAnsi="Times New Roman" w:cs="Times New Roman"/>
          <w:sz w:val="24"/>
          <w:szCs w:val="24"/>
        </w:rPr>
        <w:t xml:space="preserve">Salah satu karakteristik mekanik suatu material adalah kekerasannya. Penting untuk mengetahui kekerasan suatu material, terutama jika material tersebut akan mengalami deformasi plastis dan gesekan selama penggunaan. Deformasi plastis adalah keadaan di mana suatu material mengalami gaya hingga struktur mikronya tidak dapat kembali ke konfigurasi sebelumnya. Singkatnya, kekerasan adalah </w:t>
      </w:r>
      <w:r w:rsidR="008330FE" w:rsidRPr="008330FE">
        <w:rPr>
          <w:rFonts w:ascii="Times New Roman" w:hAnsi="Times New Roman" w:cs="Times New Roman"/>
          <w:sz w:val="24"/>
          <w:szCs w:val="24"/>
        </w:rPr>
        <w:lastRenderedPageBreak/>
        <w:t>kemampuan suatu zat untuk menahan beban penetrasi (tekanan) atau lekukan.</w:t>
      </w:r>
    </w:p>
    <w:p w14:paraId="5797BB48" w14:textId="77777777" w:rsidR="00247B56" w:rsidRDefault="00247B56" w:rsidP="00E83401">
      <w:pPr>
        <w:tabs>
          <w:tab w:val="left" w:pos="960"/>
        </w:tabs>
        <w:spacing w:line="480" w:lineRule="auto"/>
        <w:ind w:left="720"/>
        <w:jc w:val="both"/>
        <w:rPr>
          <w:rFonts w:ascii="Times New Roman" w:hAnsi="Times New Roman" w:cs="Times New Roman"/>
          <w:sz w:val="24"/>
          <w:szCs w:val="24"/>
        </w:rPr>
      </w:pPr>
    </w:p>
    <w:p w14:paraId="27E3FF4C" w14:textId="45C702FF" w:rsidR="00585B8E" w:rsidRDefault="00585B8E" w:rsidP="00EE4C2C">
      <w:pPr>
        <w:pStyle w:val="ListParagraph"/>
        <w:numPr>
          <w:ilvl w:val="2"/>
          <w:numId w:val="5"/>
        </w:numPr>
        <w:tabs>
          <w:tab w:val="left" w:pos="960"/>
        </w:tabs>
        <w:spacing w:line="480" w:lineRule="auto"/>
        <w:jc w:val="both"/>
        <w:rPr>
          <w:rFonts w:ascii="Times New Roman" w:hAnsi="Times New Roman" w:cs="Times New Roman"/>
          <w:b/>
          <w:bCs/>
          <w:sz w:val="24"/>
          <w:szCs w:val="24"/>
        </w:rPr>
      </w:pPr>
      <w:r w:rsidRPr="00585B8E">
        <w:rPr>
          <w:rFonts w:ascii="Times New Roman" w:hAnsi="Times New Roman" w:cs="Times New Roman"/>
          <w:b/>
          <w:bCs/>
          <w:sz w:val="24"/>
          <w:szCs w:val="24"/>
        </w:rPr>
        <w:t>Uji Kekerasan Rockwell</w:t>
      </w:r>
    </w:p>
    <w:p w14:paraId="1909E0C9" w14:textId="0BDBE664" w:rsidR="00E83401" w:rsidRDefault="008A7A35" w:rsidP="000566B4">
      <w:pPr>
        <w:tabs>
          <w:tab w:val="left" w:pos="960"/>
        </w:tabs>
        <w:spacing w:line="480" w:lineRule="auto"/>
        <w:ind w:left="720" w:firstLine="533"/>
        <w:jc w:val="both"/>
        <w:rPr>
          <w:noProof/>
        </w:rPr>
      </w:pPr>
      <w:r w:rsidRPr="008A7A35">
        <w:rPr>
          <w:rFonts w:ascii="Times New Roman" w:hAnsi="Times New Roman" w:cs="Times New Roman"/>
          <w:sz w:val="24"/>
          <w:szCs w:val="24"/>
        </w:rPr>
        <w:t>Dengan menekan bola baja atau kerucut berlian pada permukaan bahan uji, kepala pengukur digunakan dalam proses pengukuran kekerasan suatu bahan. Ini dikenal sebagai uji kekerasan rockwell. Lihat Gambar 2.13 di bawah untuk hasil uji Rockwell.</w:t>
      </w:r>
      <w:r w:rsidR="00E83401" w:rsidRPr="00E83401">
        <w:rPr>
          <w:noProof/>
        </w:rPr>
        <w:t xml:space="preserve"> </w:t>
      </w:r>
    </w:p>
    <w:p w14:paraId="47485F79" w14:textId="77777777" w:rsidR="006B62F4" w:rsidRDefault="00E83401" w:rsidP="004F25C3">
      <w:pPr>
        <w:keepNext/>
        <w:tabs>
          <w:tab w:val="left" w:pos="960"/>
        </w:tabs>
        <w:spacing w:line="720" w:lineRule="auto"/>
        <w:ind w:left="720" w:firstLine="533"/>
      </w:pPr>
      <w:r>
        <w:rPr>
          <w:noProof/>
          <w:lang w:val="id-ID" w:eastAsia="id-ID"/>
        </w:rPr>
        <w:drawing>
          <wp:inline distT="0" distB="0" distL="0" distR="0" wp14:anchorId="3D5745C6" wp14:editId="2C47B57D">
            <wp:extent cx="3305175" cy="1551305"/>
            <wp:effectExtent l="0" t="0" r="9525" b="0"/>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9" cstate="print">
                      <a:extLst>
                        <a:ext uri="{BEBA8EAE-BF5A-486C-A8C5-ECC9F3942E4B}">
                          <a14:imgProps xmlns:a14="http://schemas.microsoft.com/office/drawing/2010/main">
                            <a14:imgLayer r:embed="rId50">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3370736" cy="1582076"/>
                    </a:xfrm>
                    <a:prstGeom prst="rect">
                      <a:avLst/>
                    </a:prstGeom>
                  </pic:spPr>
                </pic:pic>
              </a:graphicData>
            </a:graphic>
          </wp:inline>
        </w:drawing>
      </w:r>
    </w:p>
    <w:p w14:paraId="02411B98" w14:textId="7EC91E1C" w:rsidR="004069D9" w:rsidRPr="006B62F4" w:rsidRDefault="006B62F4" w:rsidP="006B62F4">
      <w:pPr>
        <w:pStyle w:val="Caption"/>
        <w:jc w:val="center"/>
        <w:rPr>
          <w:rFonts w:ascii="Times New Roman" w:hAnsi="Times New Roman" w:cs="Times New Roman"/>
          <w:i w:val="0"/>
          <w:iCs w:val="0"/>
          <w:color w:val="auto"/>
          <w:sz w:val="24"/>
          <w:szCs w:val="24"/>
        </w:rPr>
      </w:pPr>
      <w:bookmarkStart w:id="47" w:name="_Toc185589799"/>
      <w:r w:rsidRPr="006B62F4">
        <w:rPr>
          <w:rFonts w:ascii="Times New Roman" w:hAnsi="Times New Roman" w:cs="Times New Roman"/>
          <w:i w:val="0"/>
          <w:iCs w:val="0"/>
          <w:color w:val="auto"/>
          <w:sz w:val="24"/>
          <w:szCs w:val="24"/>
        </w:rPr>
        <w:t xml:space="preserve">Gambar 2. </w:t>
      </w:r>
      <w:r w:rsidRPr="006B62F4">
        <w:rPr>
          <w:rFonts w:ascii="Times New Roman" w:hAnsi="Times New Roman" w:cs="Times New Roman"/>
          <w:i w:val="0"/>
          <w:iCs w:val="0"/>
          <w:color w:val="auto"/>
          <w:sz w:val="24"/>
          <w:szCs w:val="24"/>
        </w:rPr>
        <w:fldChar w:fldCharType="begin"/>
      </w:r>
      <w:r w:rsidRPr="006B62F4">
        <w:rPr>
          <w:rFonts w:ascii="Times New Roman" w:hAnsi="Times New Roman" w:cs="Times New Roman"/>
          <w:i w:val="0"/>
          <w:iCs w:val="0"/>
          <w:color w:val="auto"/>
          <w:sz w:val="24"/>
          <w:szCs w:val="24"/>
        </w:rPr>
        <w:instrText xml:space="preserve"> SEQ Gambar_2. \* ARABIC </w:instrText>
      </w:r>
      <w:r w:rsidRPr="006B62F4">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13</w:t>
      </w:r>
      <w:r w:rsidRPr="006B62F4">
        <w:rPr>
          <w:rFonts w:ascii="Times New Roman" w:hAnsi="Times New Roman" w:cs="Times New Roman"/>
          <w:i w:val="0"/>
          <w:iCs w:val="0"/>
          <w:color w:val="auto"/>
          <w:sz w:val="24"/>
          <w:szCs w:val="24"/>
        </w:rPr>
        <w:fldChar w:fldCharType="end"/>
      </w:r>
      <w:r w:rsidRPr="006B62F4">
        <w:rPr>
          <w:rFonts w:ascii="Times New Roman" w:hAnsi="Times New Roman" w:cs="Times New Roman"/>
          <w:i w:val="0"/>
          <w:iCs w:val="0"/>
          <w:color w:val="auto"/>
          <w:sz w:val="24"/>
          <w:szCs w:val="24"/>
        </w:rPr>
        <w:t xml:space="preserve"> Pengujian Rockwell</w:t>
      </w:r>
      <w:bookmarkEnd w:id="47"/>
    </w:p>
    <w:p w14:paraId="207C4FA4" w14:textId="23BA7EA4" w:rsidR="00D121D5" w:rsidRPr="00CD23BC" w:rsidRDefault="00CD23BC" w:rsidP="00CD23BC">
      <w:pPr>
        <w:tabs>
          <w:tab w:val="left" w:pos="960"/>
        </w:tabs>
        <w:spacing w:line="480" w:lineRule="auto"/>
        <w:ind w:left="720" w:firstLine="533"/>
        <w:jc w:val="both"/>
        <w:rPr>
          <w:rFonts w:ascii="Times New Roman" w:hAnsi="Times New Roman" w:cs="Times New Roman"/>
          <w:sz w:val="24"/>
          <w:szCs w:val="24"/>
        </w:rPr>
      </w:pPr>
      <w:r w:rsidRPr="00CD23BC">
        <w:rPr>
          <w:rFonts w:ascii="Times New Roman" w:hAnsi="Times New Roman" w:cs="Times New Roman"/>
          <w:sz w:val="24"/>
          <w:szCs w:val="24"/>
        </w:rPr>
        <w:t>Untuk menentukan besarnya kekerasan dengan metode Rockwell, rumus berikut digunakan.</w:t>
      </w:r>
    </w:p>
    <w:p w14:paraId="5C0810FB" w14:textId="500FEB18" w:rsidR="00D121D5" w:rsidRPr="00D121D5" w:rsidRDefault="009E00A7" w:rsidP="00D121D5">
      <w:pPr>
        <w:pStyle w:val="BodyText"/>
        <w:tabs>
          <w:tab w:val="left" w:pos="7960"/>
        </w:tabs>
        <w:spacing w:before="4"/>
        <w:ind w:left="1368"/>
        <w:jc w:val="both"/>
        <w:rPr>
          <w:sz w:val="24"/>
          <w:szCs w:val="24"/>
        </w:rPr>
      </w:pPr>
      <w:r>
        <w:rPr>
          <w:rFonts w:ascii="Cambria Math" w:eastAsia="Cambria Math" w:hAnsi="Cambria Math" w:cs="Cambria Math"/>
          <w:noProof/>
          <w:sz w:val="24"/>
          <w:szCs w:val="24"/>
          <w:lang w:val="id-ID" w:eastAsia="id-ID"/>
          <w14:ligatures w14:val="standardContextual"/>
        </w:rPr>
        <mc:AlternateContent>
          <mc:Choice Requires="wps">
            <w:drawing>
              <wp:anchor distT="0" distB="0" distL="114300" distR="114300" simplePos="0" relativeHeight="251752448" behindDoc="0" locked="0" layoutInCell="1" allowOverlap="1" wp14:anchorId="16383835" wp14:editId="12C9F801">
                <wp:simplePos x="0" y="0"/>
                <wp:positionH relativeFrom="page">
                  <wp:posOffset>3083560</wp:posOffset>
                </wp:positionH>
                <wp:positionV relativeFrom="page">
                  <wp:posOffset>6636547</wp:posOffset>
                </wp:positionV>
                <wp:extent cx="3131185" cy="8255"/>
                <wp:effectExtent l="0" t="0" r="31115" b="29845"/>
                <wp:wrapNone/>
                <wp:docPr id="38872799" name="Straight Connector 1"/>
                <wp:cNvGraphicFramePr/>
                <a:graphic xmlns:a="http://schemas.openxmlformats.org/drawingml/2006/main">
                  <a:graphicData uri="http://schemas.microsoft.com/office/word/2010/wordprocessingShape">
                    <wps:wsp>
                      <wps:cNvCnPr/>
                      <wps:spPr>
                        <a:xfrm>
                          <a:off x="0" y="0"/>
                          <a:ext cx="3131185" cy="825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8C55D2" id="Straight Connector 1"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42.8pt,522.55pt" to="489.3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XoYrAEAALIDAAAOAAAAZHJzL2Uyb0RvYy54bWysU8tu2zAQvBfoPxC8x5QcODAEyznEaC5F&#10;G6TtBzDU0iLCF7isJf19ScqWi7YoiiKXFR87szvD1e5+NJqcIKBytqX1qqIErHCdsseWfvv64WZL&#10;CUZuO66dhZZOgPR+//7dbvANrF3vdAeBJBKLzeBb2sfoG8ZQ9GA4rpwHmy6lC4bHtA1H1gU+JHaj&#10;2bqq7tjgQueDE4CYTg/zJd0XfilBxM9SIkSiW5p6iyWGEl9yZPsdb46B+16Jcxv8P7owXNlUdKE6&#10;8MjJ96B+ozJKBIdOxpVwhjkplYCiIampq1/UfOm5h6IlmYN+sQnfjlZ8Oj3Yp5BsGDw26J9CVjHK&#10;YPI39UfGYta0mAVjJCId3ta3db3dUCLS3Xa92WQv2RXrA8ZHcIbkRUu1slkKb/jpI8Y59ZKSj7XN&#10;MZ8cOPbkxNOD4YQHF8+8OYFdmyyrOGmYwc8giepSW3UpUuYHHnSYibrXemFJmRkildYLqPo76Jyb&#10;YVBm6l+BS3ap6GxcgEZZF/5UNY6XVuWcf1E9a82yX1w3lScrdqTBKL6fhzhP3s/7Ar/+avsfAAAA&#10;//8DAFBLAwQUAAYACAAAACEA9P/TN+IAAAANAQAADwAAAGRycy9kb3ducmV2LnhtbEyPwU7DMAyG&#10;70i8Q2QkLoilQ11XStMJIYa0CSExOHD0mtBWNE6pszW8PYELHO3/0+/P5SrYXhzNyJ0jBfNZAsJQ&#10;7XRHjYLXl/VlDoI9ksbekVHwZRhW1elJiYV2Ez2b4843IpYQF6ig9X4opOS6NRZ55gZDMXt3o0Uf&#10;x7GResQpltteXiVJJi12FC+0OJi71tQfu4NVcB84NNu3acOfm4tWPzw9Yr1mpc7Pwu0NCG+C/4Ph&#10;Rz+qQxWd9u5AmkWvIM0XWURjkKSLOYiIXC/zJYj97ypLQVal/P9F9Q0AAP//AwBQSwECLQAUAAYA&#10;CAAAACEAtoM4kv4AAADhAQAAEwAAAAAAAAAAAAAAAAAAAAAAW0NvbnRlbnRfVHlwZXNdLnhtbFBL&#10;AQItABQABgAIAAAAIQA4/SH/1gAAAJQBAAALAAAAAAAAAAAAAAAAAC8BAABfcmVscy8ucmVsc1BL&#10;AQItABQABgAIAAAAIQC72XoYrAEAALIDAAAOAAAAAAAAAAAAAAAAAC4CAABkcnMvZTJvRG9jLnht&#10;bFBLAQItABQABgAIAAAAIQD0/9M34gAAAA0BAAAPAAAAAAAAAAAAAAAAAAYEAABkcnMvZG93bnJl&#10;di54bWxQSwUGAAAAAAQABADzAAAAFQUAAAAA&#10;" strokecolor="black [3200]" strokeweight=".5pt">
                <v:stroke dashstyle="1 1" joinstyle="miter"/>
                <w10:wrap anchorx="page" anchory="page"/>
              </v:line>
            </w:pict>
          </mc:Fallback>
        </mc:AlternateContent>
      </w:r>
      <w:r w:rsidR="00D121D5" w:rsidRPr="00D121D5">
        <w:rPr>
          <w:rFonts w:ascii="Cambria Math" w:eastAsia="Cambria Math" w:hAnsi="Cambria Math" w:cs="Cambria Math"/>
          <w:sz w:val="24"/>
          <w:szCs w:val="24"/>
        </w:rPr>
        <w:t>𝐻𝑅</w:t>
      </w:r>
      <w:r w:rsidR="00D121D5" w:rsidRPr="00D121D5">
        <w:rPr>
          <w:rFonts w:eastAsia="Cambria Math"/>
          <w:spacing w:val="19"/>
          <w:sz w:val="24"/>
          <w:szCs w:val="24"/>
        </w:rPr>
        <w:t xml:space="preserve"> </w:t>
      </w:r>
      <w:r w:rsidR="00D121D5" w:rsidRPr="00D121D5">
        <w:rPr>
          <w:rFonts w:eastAsia="Cambria Math"/>
          <w:sz w:val="24"/>
          <w:szCs w:val="24"/>
        </w:rPr>
        <w:t>=</w:t>
      </w:r>
      <w:r w:rsidR="00D121D5" w:rsidRPr="00D121D5">
        <w:rPr>
          <w:rFonts w:eastAsia="Cambria Math"/>
          <w:spacing w:val="15"/>
          <w:sz w:val="24"/>
          <w:szCs w:val="24"/>
        </w:rPr>
        <w:t xml:space="preserve"> </w:t>
      </w:r>
      <w:r w:rsidR="00D121D5" w:rsidRPr="00D121D5">
        <w:rPr>
          <w:rFonts w:ascii="Cambria Math" w:eastAsia="Cambria Math" w:hAnsi="Cambria Math" w:cs="Cambria Math"/>
          <w:sz w:val="24"/>
          <w:szCs w:val="24"/>
        </w:rPr>
        <w:t>𝐸</w:t>
      </w:r>
      <w:r w:rsidR="00D121D5" w:rsidRPr="00D121D5">
        <w:rPr>
          <w:rFonts w:eastAsia="Cambria Math"/>
          <w:spacing w:val="8"/>
          <w:sz w:val="24"/>
          <w:szCs w:val="24"/>
        </w:rPr>
        <w:t xml:space="preserve"> </w:t>
      </w:r>
      <w:r w:rsidR="00F44F08">
        <w:rPr>
          <w:rFonts w:eastAsia="Cambria Math"/>
          <w:sz w:val="24"/>
          <w:szCs w:val="24"/>
        </w:rPr>
        <w:t>–</w:t>
      </w:r>
      <w:r w:rsidR="00D121D5" w:rsidRPr="00D121D5">
        <w:rPr>
          <w:rFonts w:eastAsia="Cambria Math"/>
          <w:spacing w:val="1"/>
          <w:sz w:val="24"/>
          <w:szCs w:val="24"/>
        </w:rPr>
        <w:t xml:space="preserve"> </w:t>
      </w:r>
      <w:r w:rsidR="00D121D5" w:rsidRPr="00D121D5">
        <w:rPr>
          <w:rFonts w:ascii="Cambria Math" w:eastAsia="Cambria Math" w:hAnsi="Cambria Math" w:cs="Cambria Math"/>
          <w:spacing w:val="-10"/>
          <w:sz w:val="24"/>
          <w:szCs w:val="24"/>
        </w:rPr>
        <w:t>𝑒</w:t>
      </w:r>
      <w:r w:rsidR="00671B0D">
        <w:rPr>
          <w:rFonts w:ascii="Cambria Math" w:eastAsia="Cambria Math" w:hAnsi="Cambria Math" w:cs="Cambria Math"/>
          <w:spacing w:val="-10"/>
          <w:sz w:val="24"/>
          <w:szCs w:val="24"/>
        </w:rPr>
        <w:t xml:space="preserve">  </w:t>
      </w:r>
      <w:r w:rsidR="00671B0D" w:rsidRPr="008B610B">
        <w:rPr>
          <w:rFonts w:eastAsia="Cambria Math"/>
          <w:spacing w:val="-10"/>
          <w:sz w:val="24"/>
          <w:szCs w:val="24"/>
        </w:rPr>
        <w:t xml:space="preserve">                                                                                                          </w:t>
      </w:r>
      <w:r w:rsidR="00E30ED9" w:rsidRPr="008B610B">
        <w:rPr>
          <w:rFonts w:eastAsia="Cambria Math"/>
          <w:spacing w:val="-10"/>
          <w:sz w:val="24"/>
          <w:szCs w:val="24"/>
        </w:rPr>
        <w:t>(2.1)</w:t>
      </w:r>
      <w:r w:rsidR="00671B0D">
        <w:rPr>
          <w:rFonts w:ascii="Cambria Math" w:eastAsia="Cambria Math" w:hAnsi="Cambria Math" w:cs="Cambria Math"/>
          <w:spacing w:val="-10"/>
          <w:sz w:val="24"/>
          <w:szCs w:val="24"/>
        </w:rPr>
        <w:t xml:space="preserve">     </w:t>
      </w:r>
    </w:p>
    <w:p w14:paraId="3C80552F" w14:textId="0C31916C" w:rsidR="00D121D5" w:rsidRPr="00D121D5" w:rsidRDefault="00D121D5" w:rsidP="00D121D5">
      <w:pPr>
        <w:pStyle w:val="BodyText"/>
        <w:spacing w:before="3"/>
        <w:jc w:val="both"/>
        <w:rPr>
          <w:sz w:val="24"/>
          <w:szCs w:val="24"/>
        </w:rPr>
      </w:pPr>
    </w:p>
    <w:p w14:paraId="0F958B47" w14:textId="40EF7BFB" w:rsidR="00784BD0" w:rsidRDefault="00EA5C37" w:rsidP="00623671">
      <w:pPr>
        <w:pStyle w:val="BodyText"/>
        <w:spacing w:line="480" w:lineRule="auto"/>
        <w:ind w:left="588"/>
        <w:rPr>
          <w:sz w:val="24"/>
          <w:szCs w:val="24"/>
        </w:rPr>
      </w:pPr>
      <w:r>
        <w:rPr>
          <w:sz w:val="24"/>
          <w:szCs w:val="24"/>
        </w:rPr>
        <w:t>Keterangan</w:t>
      </w:r>
      <w:r w:rsidR="00D121D5" w:rsidRPr="00D121D5">
        <w:rPr>
          <w:spacing w:val="-2"/>
          <w:sz w:val="24"/>
          <w:szCs w:val="24"/>
        </w:rPr>
        <w:t xml:space="preserve"> </w:t>
      </w:r>
      <w:r w:rsidR="00D121D5" w:rsidRPr="00D121D5">
        <w:rPr>
          <w:spacing w:val="-10"/>
          <w:sz w:val="24"/>
          <w:szCs w:val="24"/>
        </w:rPr>
        <w:t>:</w:t>
      </w:r>
    </w:p>
    <w:p w14:paraId="6D1DC348" w14:textId="578E4192" w:rsidR="00784BD0" w:rsidRDefault="00D121D5" w:rsidP="00623671">
      <w:pPr>
        <w:pStyle w:val="BodyText"/>
        <w:spacing w:line="480" w:lineRule="auto"/>
        <w:ind w:left="588"/>
        <w:rPr>
          <w:sz w:val="24"/>
          <w:szCs w:val="24"/>
        </w:rPr>
      </w:pPr>
      <w:r w:rsidRPr="00D121D5">
        <w:rPr>
          <w:spacing w:val="-10"/>
          <w:sz w:val="24"/>
          <w:szCs w:val="24"/>
        </w:rPr>
        <w:t>F</w:t>
      </w:r>
      <w:r w:rsidR="00784BD0">
        <w:rPr>
          <w:spacing w:val="-10"/>
          <w:sz w:val="24"/>
          <w:szCs w:val="24"/>
        </w:rPr>
        <w:tab/>
      </w:r>
      <w:r w:rsidR="00CC107E">
        <w:rPr>
          <w:sz w:val="24"/>
          <w:szCs w:val="24"/>
        </w:rPr>
        <w:tab/>
      </w:r>
      <w:r w:rsidRPr="00D121D5">
        <w:rPr>
          <w:sz w:val="24"/>
          <w:szCs w:val="24"/>
        </w:rPr>
        <w:t>:</w:t>
      </w:r>
      <w:r w:rsidRPr="00D121D5">
        <w:rPr>
          <w:spacing w:val="-3"/>
          <w:sz w:val="24"/>
          <w:szCs w:val="24"/>
        </w:rPr>
        <w:t xml:space="preserve"> </w:t>
      </w:r>
      <w:r w:rsidRPr="00D121D5">
        <w:rPr>
          <w:sz w:val="24"/>
          <w:szCs w:val="24"/>
        </w:rPr>
        <w:t>Total beban</w:t>
      </w:r>
      <w:r w:rsidRPr="00D121D5">
        <w:rPr>
          <w:spacing w:val="-1"/>
          <w:sz w:val="24"/>
          <w:szCs w:val="24"/>
        </w:rPr>
        <w:t xml:space="preserve"> </w:t>
      </w:r>
      <w:r w:rsidRPr="00D121D5">
        <w:rPr>
          <w:spacing w:val="-4"/>
          <w:sz w:val="24"/>
          <w:szCs w:val="24"/>
        </w:rPr>
        <w:t>(Kgf)</w:t>
      </w:r>
    </w:p>
    <w:p w14:paraId="658F49A6" w14:textId="580B9A29" w:rsidR="00623671" w:rsidRDefault="00D121D5" w:rsidP="00623671">
      <w:pPr>
        <w:pStyle w:val="BodyText"/>
        <w:spacing w:line="480" w:lineRule="auto"/>
        <w:ind w:left="1443" w:hanging="855"/>
        <w:rPr>
          <w:sz w:val="24"/>
          <w:szCs w:val="24"/>
        </w:rPr>
      </w:pPr>
      <w:r w:rsidRPr="00D121D5">
        <w:rPr>
          <w:spacing w:val="-10"/>
          <w:sz w:val="24"/>
          <w:szCs w:val="24"/>
        </w:rPr>
        <w:t>E</w:t>
      </w:r>
      <w:r w:rsidRPr="00D121D5">
        <w:rPr>
          <w:sz w:val="24"/>
          <w:szCs w:val="24"/>
        </w:rPr>
        <w:tab/>
        <w:t>: Jarak antara indentor saat diberi</w:t>
      </w:r>
      <w:r w:rsidR="001D5EA0">
        <w:rPr>
          <w:sz w:val="24"/>
          <w:szCs w:val="24"/>
        </w:rPr>
        <w:t xml:space="preserve"> beb</w:t>
      </w:r>
      <w:r w:rsidR="00495043">
        <w:rPr>
          <w:sz w:val="24"/>
          <w:szCs w:val="24"/>
        </w:rPr>
        <w:t>an</w:t>
      </w:r>
      <w:r w:rsidRPr="00D121D5">
        <w:rPr>
          <w:sz w:val="24"/>
          <w:szCs w:val="24"/>
        </w:rPr>
        <w:t xml:space="preserve"> minor dan </w:t>
      </w:r>
      <w:r w:rsidR="00495043">
        <w:rPr>
          <w:sz w:val="24"/>
          <w:szCs w:val="24"/>
        </w:rPr>
        <w:t xml:space="preserve">garis </w:t>
      </w:r>
      <w:r w:rsidRPr="00D121D5">
        <w:rPr>
          <w:sz w:val="24"/>
          <w:szCs w:val="24"/>
        </w:rPr>
        <w:t>zeroreference</w:t>
      </w:r>
      <w:r w:rsidRPr="00D121D5">
        <w:rPr>
          <w:spacing w:val="80"/>
          <w:sz w:val="24"/>
          <w:szCs w:val="24"/>
        </w:rPr>
        <w:t xml:space="preserve"> </w:t>
      </w:r>
      <w:r w:rsidR="00495043">
        <w:rPr>
          <w:sz w:val="24"/>
          <w:szCs w:val="24"/>
        </w:rPr>
        <w:t xml:space="preserve">berbeda </w:t>
      </w:r>
      <w:r w:rsidR="00D217B3">
        <w:rPr>
          <w:sz w:val="24"/>
          <w:szCs w:val="24"/>
        </w:rPr>
        <w:t>untuk setiap jenis identor</w:t>
      </w:r>
    </w:p>
    <w:p w14:paraId="026F0522" w14:textId="1C6A2623" w:rsidR="00623671" w:rsidRDefault="00D121D5" w:rsidP="00623671">
      <w:pPr>
        <w:pStyle w:val="BodyText"/>
        <w:spacing w:line="480" w:lineRule="auto"/>
        <w:ind w:left="1443" w:hanging="855"/>
        <w:rPr>
          <w:sz w:val="24"/>
          <w:szCs w:val="24"/>
        </w:rPr>
      </w:pPr>
      <w:r w:rsidRPr="00D121D5">
        <w:rPr>
          <w:spacing w:val="-10"/>
          <w:sz w:val="24"/>
          <w:szCs w:val="24"/>
        </w:rPr>
        <w:lastRenderedPageBreak/>
        <w:t>e</w:t>
      </w:r>
      <w:r w:rsidRPr="00D121D5">
        <w:rPr>
          <w:sz w:val="24"/>
          <w:szCs w:val="24"/>
        </w:rPr>
        <w:tab/>
        <w:t>:</w:t>
      </w:r>
      <w:r w:rsidRPr="00D121D5">
        <w:rPr>
          <w:spacing w:val="-4"/>
          <w:sz w:val="24"/>
          <w:szCs w:val="24"/>
        </w:rPr>
        <w:t xml:space="preserve"> </w:t>
      </w:r>
      <w:r w:rsidRPr="00D121D5">
        <w:rPr>
          <w:sz w:val="24"/>
          <w:szCs w:val="24"/>
        </w:rPr>
        <w:t>J</w:t>
      </w:r>
      <w:r w:rsidR="007D06E5">
        <w:rPr>
          <w:sz w:val="24"/>
          <w:szCs w:val="24"/>
        </w:rPr>
        <w:t>umlah</w:t>
      </w:r>
      <w:r w:rsidR="004A6976">
        <w:rPr>
          <w:sz w:val="24"/>
          <w:szCs w:val="24"/>
        </w:rPr>
        <w:t xml:space="preserve"> j</w:t>
      </w:r>
      <w:r w:rsidRPr="00D121D5">
        <w:rPr>
          <w:sz w:val="24"/>
          <w:szCs w:val="24"/>
        </w:rPr>
        <w:t>arak</w:t>
      </w:r>
      <w:r w:rsidRPr="00D121D5">
        <w:rPr>
          <w:spacing w:val="-4"/>
          <w:sz w:val="24"/>
          <w:szCs w:val="24"/>
        </w:rPr>
        <w:t xml:space="preserve"> </w:t>
      </w:r>
      <w:r w:rsidRPr="00D121D5">
        <w:rPr>
          <w:sz w:val="24"/>
          <w:szCs w:val="24"/>
        </w:rPr>
        <w:t>antara</w:t>
      </w:r>
      <w:r w:rsidRPr="00D121D5">
        <w:rPr>
          <w:spacing w:val="-5"/>
          <w:sz w:val="24"/>
          <w:szCs w:val="24"/>
        </w:rPr>
        <w:t xml:space="preserve"> </w:t>
      </w:r>
      <w:r w:rsidRPr="00D121D5">
        <w:rPr>
          <w:sz w:val="24"/>
          <w:szCs w:val="24"/>
        </w:rPr>
        <w:t>kondisi</w:t>
      </w:r>
      <w:r w:rsidRPr="00D121D5">
        <w:rPr>
          <w:spacing w:val="-4"/>
          <w:sz w:val="24"/>
          <w:szCs w:val="24"/>
        </w:rPr>
        <w:t xml:space="preserve"> </w:t>
      </w:r>
      <w:r w:rsidRPr="00D121D5">
        <w:rPr>
          <w:sz w:val="24"/>
          <w:szCs w:val="24"/>
        </w:rPr>
        <w:t>1</w:t>
      </w:r>
      <w:r w:rsidRPr="00D121D5">
        <w:rPr>
          <w:spacing w:val="-4"/>
          <w:sz w:val="24"/>
          <w:szCs w:val="24"/>
        </w:rPr>
        <w:t xml:space="preserve"> </w:t>
      </w:r>
      <w:r w:rsidRPr="00D121D5">
        <w:rPr>
          <w:sz w:val="24"/>
          <w:szCs w:val="24"/>
        </w:rPr>
        <w:t>dan</w:t>
      </w:r>
      <w:r w:rsidRPr="00D121D5">
        <w:rPr>
          <w:spacing w:val="-4"/>
          <w:sz w:val="24"/>
          <w:szCs w:val="24"/>
        </w:rPr>
        <w:t xml:space="preserve"> </w:t>
      </w:r>
      <w:r w:rsidRPr="00D121D5">
        <w:rPr>
          <w:sz w:val="24"/>
          <w:szCs w:val="24"/>
        </w:rPr>
        <w:t>3</w:t>
      </w:r>
      <w:r w:rsidRPr="00D121D5">
        <w:rPr>
          <w:spacing w:val="-6"/>
          <w:sz w:val="24"/>
          <w:szCs w:val="24"/>
        </w:rPr>
        <w:t xml:space="preserve"> </w:t>
      </w:r>
      <w:r w:rsidRPr="00D121D5">
        <w:rPr>
          <w:sz w:val="24"/>
          <w:szCs w:val="24"/>
        </w:rPr>
        <w:t>dibagi</w:t>
      </w:r>
      <w:r w:rsidRPr="00D121D5">
        <w:rPr>
          <w:spacing w:val="-2"/>
          <w:sz w:val="24"/>
          <w:szCs w:val="24"/>
        </w:rPr>
        <w:t xml:space="preserve"> </w:t>
      </w:r>
      <w:r w:rsidRPr="00D121D5">
        <w:rPr>
          <w:sz w:val="24"/>
          <w:szCs w:val="24"/>
        </w:rPr>
        <w:t>dengan</w:t>
      </w:r>
      <w:r w:rsidR="00307E6E">
        <w:rPr>
          <w:spacing w:val="-4"/>
          <w:sz w:val="24"/>
          <w:szCs w:val="24"/>
          <w:lang w:val="en-US"/>
        </w:rPr>
        <w:t xml:space="preserve"> 0,002 mm</w:t>
      </w:r>
    </w:p>
    <w:p w14:paraId="485C6D94" w14:textId="74AA14D2" w:rsidR="00247B56" w:rsidRDefault="00D121D5" w:rsidP="00247B56">
      <w:pPr>
        <w:pStyle w:val="BodyText"/>
        <w:spacing w:line="480" w:lineRule="auto"/>
        <w:ind w:left="1443" w:hanging="855"/>
        <w:rPr>
          <w:sz w:val="24"/>
          <w:szCs w:val="24"/>
        </w:rPr>
      </w:pPr>
      <w:r w:rsidRPr="00D121D5">
        <w:rPr>
          <w:sz w:val="24"/>
          <w:szCs w:val="24"/>
        </w:rPr>
        <w:t>HR</w:t>
      </w:r>
      <w:r w:rsidRPr="00D121D5">
        <w:rPr>
          <w:spacing w:val="29"/>
          <w:sz w:val="24"/>
          <w:szCs w:val="24"/>
        </w:rPr>
        <w:t xml:space="preserve"> </w:t>
      </w:r>
      <w:r w:rsidR="00623671">
        <w:rPr>
          <w:spacing w:val="29"/>
          <w:sz w:val="24"/>
          <w:szCs w:val="24"/>
        </w:rPr>
        <w:tab/>
      </w:r>
      <w:r w:rsidRPr="00D121D5">
        <w:rPr>
          <w:sz w:val="24"/>
          <w:szCs w:val="24"/>
        </w:rPr>
        <w:t>:</w:t>
      </w:r>
      <w:r w:rsidRPr="00D121D5">
        <w:rPr>
          <w:spacing w:val="-1"/>
          <w:sz w:val="24"/>
          <w:szCs w:val="24"/>
        </w:rPr>
        <w:t xml:space="preserve"> </w:t>
      </w:r>
      <w:r w:rsidR="002E0E55">
        <w:rPr>
          <w:sz w:val="24"/>
          <w:szCs w:val="24"/>
        </w:rPr>
        <w:t>N</w:t>
      </w:r>
      <w:r w:rsidRPr="00D121D5">
        <w:rPr>
          <w:sz w:val="24"/>
          <w:szCs w:val="24"/>
        </w:rPr>
        <w:t>ilai</w:t>
      </w:r>
      <w:r w:rsidRPr="00D121D5">
        <w:rPr>
          <w:spacing w:val="-1"/>
          <w:sz w:val="24"/>
          <w:szCs w:val="24"/>
        </w:rPr>
        <w:t xml:space="preserve"> </w:t>
      </w:r>
      <w:r w:rsidRPr="00D121D5">
        <w:rPr>
          <w:sz w:val="24"/>
          <w:szCs w:val="24"/>
        </w:rPr>
        <w:t>kekerasan</w:t>
      </w:r>
      <w:r w:rsidRPr="00D121D5">
        <w:rPr>
          <w:spacing w:val="-1"/>
          <w:sz w:val="24"/>
          <w:szCs w:val="24"/>
        </w:rPr>
        <w:t xml:space="preserve"> </w:t>
      </w:r>
      <w:r w:rsidR="002E0E55">
        <w:rPr>
          <w:sz w:val="24"/>
          <w:szCs w:val="24"/>
        </w:rPr>
        <w:t>berdasarkan</w:t>
      </w:r>
      <w:r w:rsidRPr="00D121D5">
        <w:rPr>
          <w:spacing w:val="-1"/>
          <w:sz w:val="24"/>
          <w:szCs w:val="24"/>
        </w:rPr>
        <w:t xml:space="preserve"> </w:t>
      </w:r>
      <w:r w:rsidRPr="00D121D5">
        <w:rPr>
          <w:sz w:val="24"/>
          <w:szCs w:val="24"/>
        </w:rPr>
        <w:t>metode</w:t>
      </w:r>
      <w:r w:rsidRPr="00D121D5">
        <w:rPr>
          <w:spacing w:val="-2"/>
          <w:sz w:val="24"/>
          <w:szCs w:val="24"/>
        </w:rPr>
        <w:t xml:space="preserve"> </w:t>
      </w:r>
      <w:r w:rsidR="00C13119">
        <w:rPr>
          <w:sz w:val="24"/>
          <w:szCs w:val="24"/>
        </w:rPr>
        <w:t>rockwell</w:t>
      </w:r>
    </w:p>
    <w:p w14:paraId="084A6DC1" w14:textId="77777777" w:rsidR="00247B56" w:rsidRDefault="00247B56" w:rsidP="00247B56">
      <w:pPr>
        <w:pStyle w:val="BodyText"/>
        <w:spacing w:line="480" w:lineRule="auto"/>
        <w:ind w:left="1443" w:hanging="855"/>
        <w:rPr>
          <w:sz w:val="24"/>
          <w:szCs w:val="24"/>
        </w:rPr>
      </w:pPr>
    </w:p>
    <w:p w14:paraId="36382BC4" w14:textId="77777777" w:rsidR="00247B56" w:rsidRPr="00623671" w:rsidRDefault="00247B56" w:rsidP="00EA5C37">
      <w:pPr>
        <w:pStyle w:val="BodyText"/>
        <w:spacing w:line="480" w:lineRule="auto"/>
        <w:rPr>
          <w:sz w:val="24"/>
          <w:szCs w:val="24"/>
        </w:rPr>
      </w:pPr>
    </w:p>
    <w:p w14:paraId="0B26A397" w14:textId="13B8A1D1" w:rsidR="00D121D5" w:rsidRDefault="00493043" w:rsidP="00EE4C2C">
      <w:pPr>
        <w:pStyle w:val="ListParagraph"/>
        <w:numPr>
          <w:ilvl w:val="2"/>
          <w:numId w:val="5"/>
        </w:numPr>
        <w:tabs>
          <w:tab w:val="left" w:pos="540"/>
          <w:tab w:val="left" w:pos="960"/>
        </w:tabs>
        <w:spacing w:line="480" w:lineRule="auto"/>
        <w:rPr>
          <w:rFonts w:ascii="Times New Roman" w:hAnsi="Times New Roman" w:cs="Times New Roman"/>
          <w:b/>
          <w:bCs/>
          <w:sz w:val="24"/>
          <w:szCs w:val="24"/>
        </w:rPr>
      </w:pPr>
      <w:r w:rsidRPr="00493043">
        <w:rPr>
          <w:rFonts w:ascii="Times New Roman" w:hAnsi="Times New Roman" w:cs="Times New Roman"/>
          <w:b/>
          <w:bCs/>
          <w:sz w:val="24"/>
          <w:szCs w:val="24"/>
        </w:rPr>
        <w:t>Uji Kekerasan Vikers</w:t>
      </w:r>
    </w:p>
    <w:p w14:paraId="457144C9" w14:textId="0CDB72DF" w:rsidR="00493043" w:rsidRPr="00493043" w:rsidRDefault="007122AF" w:rsidP="004675A5">
      <w:pPr>
        <w:tabs>
          <w:tab w:val="left" w:pos="96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BA7556">
        <w:rPr>
          <w:rFonts w:ascii="Times New Roman" w:hAnsi="Times New Roman" w:cs="Times New Roman"/>
          <w:sz w:val="24"/>
          <w:szCs w:val="24"/>
        </w:rPr>
        <w:tab/>
      </w:r>
      <w:r w:rsidR="00C515B6" w:rsidRPr="00C515B6">
        <w:rPr>
          <w:rFonts w:ascii="Times New Roman" w:hAnsi="Times New Roman" w:cs="Times New Roman"/>
          <w:sz w:val="24"/>
          <w:szCs w:val="24"/>
        </w:rPr>
        <w:t>Indentor dengan dasar persegi dan bentuk berlian digunakan dalam uji kekerasan Vickers. Piramida berlian memiliki sudut 1360 antara sisi-sisi yang berhadapan. Angka ini dipilih karena pada uji kekerasan Brinell paling mendekati nilai rasio ideal antara diameter lekukan dengan diameter strike ball</w:t>
      </w:r>
      <w:r w:rsidR="004069D9">
        <w:rPr>
          <w:rFonts w:ascii="Times New Roman" w:hAnsi="Times New Roman" w:cs="Times New Roman"/>
          <w:sz w:val="24"/>
          <w:szCs w:val="24"/>
        </w:rPr>
        <w:t xml:space="preserve"> </w:t>
      </w:r>
      <w:r w:rsidR="004069D9">
        <w:rPr>
          <w:rFonts w:ascii="Times New Roman" w:hAnsi="Times New Roman" w:cs="Times New Roman"/>
          <w:sz w:val="24"/>
          <w:szCs w:val="24"/>
        </w:rPr>
        <w:fldChar w:fldCharType="begin" w:fldLock="1"/>
      </w:r>
      <w:r w:rsidR="00204D1F">
        <w:rPr>
          <w:rFonts w:ascii="Times New Roman" w:hAnsi="Times New Roman" w:cs="Times New Roman"/>
          <w:sz w:val="24"/>
          <w:szCs w:val="24"/>
        </w:rPr>
        <w:instrText>ADDIN CSL_CITATION {"citationItems":[{"id":"ITEM-1","itemData":{"author":[{"dropping-particle":"","family":"George. E","given":"Dieter","non-dropping-particle":"","parse-names":false,"suffix":""}],"id":"ITEM-1","issued":{"date-parts":[["1961"]]},"publisher":"McGRAW-HILL BOOK COMPANY","publisher-place":"London","title":"Mechanical metallurgy","type":"book"},"uris":["http://www.mendeley.com/documents/?uuid=3836cb6b-1894-41b0-bb86-95f475efef8f"]}],"mendeley":{"formattedCitation":"(George. E, 1961)","plainTextFormattedCitation":"(George. E, 1961)","previouslyFormattedCitation":"(George. E, 1961)"},"properties":{"noteIndex":0},"schema":"https://github.com/citation-style-language/schema/raw/master/csl-citation.json"}</w:instrText>
      </w:r>
      <w:r w:rsidR="004069D9">
        <w:rPr>
          <w:rFonts w:ascii="Times New Roman" w:hAnsi="Times New Roman" w:cs="Times New Roman"/>
          <w:sz w:val="24"/>
          <w:szCs w:val="24"/>
        </w:rPr>
        <w:fldChar w:fldCharType="separate"/>
      </w:r>
      <w:r w:rsidR="004069D9" w:rsidRPr="004069D9">
        <w:rPr>
          <w:rFonts w:ascii="Times New Roman" w:hAnsi="Times New Roman" w:cs="Times New Roman"/>
          <w:noProof/>
          <w:sz w:val="24"/>
          <w:szCs w:val="24"/>
        </w:rPr>
        <w:t>(George. E, 1961)</w:t>
      </w:r>
      <w:r w:rsidR="004069D9">
        <w:rPr>
          <w:rFonts w:ascii="Times New Roman" w:hAnsi="Times New Roman" w:cs="Times New Roman"/>
          <w:sz w:val="24"/>
          <w:szCs w:val="24"/>
        </w:rPr>
        <w:fldChar w:fldCharType="end"/>
      </w:r>
    </w:p>
    <w:p w14:paraId="6AC42AFD" w14:textId="208A870D" w:rsidR="00EF7078" w:rsidRDefault="00BA7556" w:rsidP="004675A5">
      <w:pPr>
        <w:tabs>
          <w:tab w:val="left" w:pos="96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93C9D" w:rsidRPr="00693C9D">
        <w:rPr>
          <w:rFonts w:ascii="Times New Roman" w:hAnsi="Times New Roman" w:cs="Times New Roman"/>
          <w:sz w:val="24"/>
          <w:szCs w:val="24"/>
        </w:rPr>
        <w:t>Beban dibagi luas lekukan menghasilkan indeks kekerasan Vickers. Pada kenyataannya, panjang diagonal suatu titik ditentukan oleh pengukuran mikroskopis untuk menghitung permukaan ini. VHN dapat dihitung menggunakan rumus di bawah ini:</w:t>
      </w:r>
    </w:p>
    <w:p w14:paraId="2F42FE64" w14:textId="423939FF" w:rsidR="00E83401" w:rsidRPr="00860856" w:rsidRDefault="009023FD" w:rsidP="00860856">
      <w:pPr>
        <w:tabs>
          <w:tab w:val="left" w:pos="540"/>
          <w:tab w:val="left" w:pos="960"/>
        </w:tabs>
        <w:spacing w:line="480" w:lineRule="auto"/>
        <w:ind w:left="360"/>
        <w:jc w:val="both"/>
        <w:rPr>
          <w:rFonts w:ascii="Times New Roman" w:eastAsiaTheme="minorEastAsia" w:hAnsi="Times New Roman" w:cs="Times New Roman"/>
          <w:sz w:val="28"/>
          <w:szCs w:val="28"/>
        </w:rPr>
      </w:pP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54496" behindDoc="0" locked="0" layoutInCell="1" allowOverlap="1" wp14:anchorId="104541F6" wp14:editId="047AFD02">
                <wp:simplePos x="0" y="0"/>
                <wp:positionH relativeFrom="page">
                  <wp:posOffset>4062730</wp:posOffset>
                </wp:positionH>
                <wp:positionV relativeFrom="page">
                  <wp:posOffset>5555615</wp:posOffset>
                </wp:positionV>
                <wp:extent cx="1906270" cy="8890"/>
                <wp:effectExtent l="0" t="0" r="36830" b="29210"/>
                <wp:wrapNone/>
                <wp:docPr id="983773502" name="Straight Connector 1"/>
                <wp:cNvGraphicFramePr/>
                <a:graphic xmlns:a="http://schemas.openxmlformats.org/drawingml/2006/main">
                  <a:graphicData uri="http://schemas.microsoft.com/office/word/2010/wordprocessingShape">
                    <wps:wsp>
                      <wps:cNvCnPr/>
                      <wps:spPr>
                        <a:xfrm flipV="1">
                          <a:off x="0" y="0"/>
                          <a:ext cx="1906270" cy="889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B3CEB7" id="Straight Connector 1" o:spid="_x0000_s1026" style="position:absolute;flip:y;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19.9pt,437.45pt" to="470pt,4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RswEAALwDAAAOAAAAZHJzL2Uyb0RvYy54bWysU8tu2zAQvBfoPxC815J9SB3Bcg4x2kvQ&#10;Bn3kzlBLiyhf4DKW9PddUrZSJEVRFL0QFDkzuzNc7W5Ga9gJImrvWr5e1ZyBk77T7tjy798+vNty&#10;hkm4ThjvoOUTIL/Zv32zG0IDG99700FkJOKwGULL+5RCU1Uoe7ACVz6Ao0vloxWJPuOx6qIYSN2a&#10;alPXV9XgYxeil4BIp4f5ku+LvlIg02elEBIzLafeUlljWR/zWu13ojlGEXotz22If+jCCu2o6CJ1&#10;EEmwp6hfSVkto0ev0kp6W3mltITigdys6xduvvYiQPFC4WBYYsL/Jys/nW7dfaQYhoANhvuYXYwq&#10;WqaMDg/0psUXdcrGEtu0xAZjYpIO19f11eY9pSvpbru9LqlWs0pWCxHTR/CW5U3LjXbZlGjE6Q4T&#10;VSboBZKPjbuQDgJ7dhL0dDjhwaf8WgTOgOq53bJLk4GZ/AUU011uqxQpkwS3Js5C3Y/1okLITFHa&#10;mIVU/5l0xmYalOn6W+KCLhW9SwvRaufj76qm8dKqmvEX17PXbPvRd1N5vBIHjUjJ5zzOeQZ//S70&#10;559u/xMAAP//AwBQSwMEFAAGAAgAAAAhAKrdGfveAAAACwEAAA8AAABkcnMvZG93bnJldi54bWxM&#10;j81OwzAQhO9IvIO1SNyoA43SJI1TVQjEESg8gBtvk5R4HcXOT9+e7QmOszOa/abYLbYTEw6+daTg&#10;cRWBQKqcaalW8P31+pCC8EGT0Z0jVHBBD7vy9qbQuXEzfeJ0CLXgEvK5VtCE0OdS+qpBq/3K9Ujs&#10;ndxgdWA51NIMeuZy28mnKEqk1S3xh0b3+Nxg9XMYrYI2fnu/ZEla788nM1L6Mk+b6EOp+7tlvwUR&#10;cAl/YbjiMzqUzHR0IxkvOgXJOmP0oCDdxBkITmRxxOuO10uyBlkW8v+G8hcAAP//AwBQSwECLQAU&#10;AAYACAAAACEAtoM4kv4AAADhAQAAEwAAAAAAAAAAAAAAAAAAAAAAW0NvbnRlbnRfVHlwZXNdLnht&#10;bFBLAQItABQABgAIAAAAIQA4/SH/1gAAAJQBAAALAAAAAAAAAAAAAAAAAC8BAABfcmVscy8ucmVs&#10;c1BLAQItABQABgAIAAAAIQDAwe/RswEAALwDAAAOAAAAAAAAAAAAAAAAAC4CAABkcnMvZTJvRG9j&#10;LnhtbFBLAQItABQABgAIAAAAIQCq3Rn73gAAAAsBAAAPAAAAAAAAAAAAAAAAAA0EAABkcnMvZG93&#10;bnJldi54bWxQSwUGAAAAAAQABADzAAAAGAUAAAAA&#10;" strokecolor="black [3200]" strokeweight=".5pt">
                <v:stroke dashstyle="1 1" joinstyle="miter"/>
                <w10:wrap anchorx="page" anchory="page"/>
              </v:line>
            </w:pict>
          </mc:Fallback>
        </mc:AlternateContent>
      </w:r>
      <w:r w:rsidR="00EF7078">
        <w:rPr>
          <w:rFonts w:ascii="Times New Roman" w:hAnsi="Times New Roman" w:cs="Times New Roman"/>
          <w:sz w:val="24"/>
          <w:szCs w:val="24"/>
        </w:rPr>
        <w:tab/>
      </w:r>
      <w:r w:rsidR="00EF7078">
        <w:rPr>
          <w:rFonts w:ascii="Times New Roman" w:hAnsi="Times New Roman" w:cs="Times New Roman"/>
          <w:sz w:val="24"/>
          <w:szCs w:val="24"/>
        </w:rPr>
        <w:tab/>
      </w:r>
      <m:oMath>
        <m:r>
          <w:rPr>
            <w:rFonts w:ascii="Cambria Math" w:hAnsi="Cambria Math" w:cs="Times New Roman"/>
            <w:sz w:val="28"/>
            <w:szCs w:val="28"/>
          </w:rPr>
          <m:t>VHN=</m:t>
        </m:r>
        <m:f>
          <m:fPr>
            <m:ctrlPr>
              <w:rPr>
                <w:rFonts w:ascii="Cambria Math" w:hAnsi="Cambria Math" w:cs="Times New Roman"/>
                <w:i/>
                <w:sz w:val="28"/>
                <w:szCs w:val="28"/>
              </w:rPr>
            </m:ctrlPr>
          </m:fPr>
          <m:num>
            <m:r>
              <w:rPr>
                <w:rFonts w:ascii="Cambria Math" w:hAnsi="Cambria Math" w:cs="Times New Roman"/>
                <w:sz w:val="28"/>
                <w:szCs w:val="28"/>
              </w:rPr>
              <m:t>2P</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f>
                      <m:fPr>
                        <m:type m:val="skw"/>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2</m:t>
                        </m:r>
                      </m:den>
                    </m:f>
                  </m:e>
                </m:d>
              </m:e>
            </m:func>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1,854P</m:t>
            </m:r>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oMath>
      <w:r w:rsidR="00763F4C">
        <w:rPr>
          <w:rFonts w:ascii="Times New Roman" w:eastAsiaTheme="minorEastAsia" w:hAnsi="Times New Roman" w:cs="Times New Roman"/>
          <w:sz w:val="28"/>
          <w:szCs w:val="28"/>
        </w:rPr>
        <w:t xml:space="preserve">                                            </w:t>
      </w:r>
      <w:r w:rsidR="00763F4C" w:rsidRPr="00557A90">
        <w:rPr>
          <w:rFonts w:ascii="Times New Roman" w:eastAsiaTheme="minorEastAsia" w:hAnsi="Times New Roman" w:cs="Times New Roman"/>
          <w:sz w:val="24"/>
          <w:szCs w:val="24"/>
        </w:rPr>
        <w:t>(</w:t>
      </w:r>
      <w:r w:rsidR="00557A90" w:rsidRPr="00557A90">
        <w:rPr>
          <w:rFonts w:ascii="Times New Roman" w:eastAsiaTheme="minorEastAsia" w:hAnsi="Times New Roman" w:cs="Times New Roman"/>
          <w:sz w:val="24"/>
          <w:szCs w:val="24"/>
        </w:rPr>
        <w:t>2.2)</w:t>
      </w:r>
    </w:p>
    <w:p w14:paraId="140D886C" w14:textId="52BC302F" w:rsidR="00307E6E" w:rsidRPr="00557A90" w:rsidRDefault="00307E6E" w:rsidP="004675A5">
      <w:pPr>
        <w:pStyle w:val="BodyText"/>
        <w:spacing w:line="480" w:lineRule="auto"/>
        <w:ind w:left="588" w:firstLine="132"/>
        <w:rPr>
          <w:sz w:val="24"/>
          <w:szCs w:val="24"/>
        </w:rPr>
      </w:pPr>
      <w:r w:rsidRPr="00557A90">
        <w:rPr>
          <w:sz w:val="24"/>
          <w:szCs w:val="24"/>
        </w:rPr>
        <w:t>Dimana</w:t>
      </w:r>
      <w:r w:rsidRPr="00557A90">
        <w:rPr>
          <w:spacing w:val="-2"/>
          <w:sz w:val="24"/>
          <w:szCs w:val="24"/>
        </w:rPr>
        <w:t xml:space="preserve"> </w:t>
      </w:r>
      <w:r w:rsidRPr="00557A90">
        <w:rPr>
          <w:spacing w:val="-10"/>
          <w:sz w:val="24"/>
          <w:szCs w:val="24"/>
        </w:rPr>
        <w:t>:</w:t>
      </w:r>
    </w:p>
    <w:p w14:paraId="71FD9C81" w14:textId="6B4061BE" w:rsidR="00307E6E" w:rsidRPr="00557A90" w:rsidRDefault="00307E6E" w:rsidP="004675A5">
      <w:pPr>
        <w:pStyle w:val="BodyText"/>
        <w:ind w:firstLine="720"/>
        <w:jc w:val="both"/>
        <w:rPr>
          <w:sz w:val="24"/>
          <w:szCs w:val="24"/>
        </w:rPr>
      </w:pPr>
      <w:r w:rsidRPr="002332AF">
        <w:rPr>
          <w:spacing w:val="-10"/>
          <w:sz w:val="24"/>
          <w:szCs w:val="24"/>
        </w:rPr>
        <w:t>P</w:t>
      </w:r>
      <w:r w:rsidR="004154DE" w:rsidRPr="002332AF">
        <w:rPr>
          <w:spacing w:val="-10"/>
          <w:sz w:val="24"/>
          <w:szCs w:val="24"/>
        </w:rPr>
        <w:tab/>
      </w:r>
      <w:r w:rsidRPr="002332AF">
        <w:rPr>
          <w:spacing w:val="-10"/>
          <w:sz w:val="24"/>
          <w:szCs w:val="24"/>
        </w:rPr>
        <w:t>:</w:t>
      </w:r>
      <w:r w:rsidRPr="00557A90">
        <w:rPr>
          <w:spacing w:val="-1"/>
          <w:sz w:val="24"/>
          <w:szCs w:val="24"/>
        </w:rPr>
        <w:t xml:space="preserve"> </w:t>
      </w:r>
      <w:r w:rsidRPr="00557A90">
        <w:rPr>
          <w:sz w:val="24"/>
          <w:szCs w:val="24"/>
        </w:rPr>
        <w:t>Beban</w:t>
      </w:r>
      <w:r w:rsidRPr="00557A90">
        <w:rPr>
          <w:spacing w:val="2"/>
          <w:sz w:val="24"/>
          <w:szCs w:val="24"/>
        </w:rPr>
        <w:t xml:space="preserve"> </w:t>
      </w:r>
      <w:r w:rsidRPr="00557A90">
        <w:rPr>
          <w:sz w:val="24"/>
          <w:szCs w:val="24"/>
        </w:rPr>
        <w:t>yang</w:t>
      </w:r>
      <w:r w:rsidRPr="00557A90">
        <w:rPr>
          <w:spacing w:val="-4"/>
          <w:sz w:val="24"/>
          <w:szCs w:val="24"/>
        </w:rPr>
        <w:t xml:space="preserve"> </w:t>
      </w:r>
      <w:r w:rsidRPr="00557A90">
        <w:rPr>
          <w:sz w:val="24"/>
          <w:szCs w:val="24"/>
        </w:rPr>
        <w:t>digunakan</w:t>
      </w:r>
      <w:r w:rsidRPr="00557A90">
        <w:rPr>
          <w:spacing w:val="-1"/>
          <w:sz w:val="24"/>
          <w:szCs w:val="24"/>
        </w:rPr>
        <w:t xml:space="preserve"> </w:t>
      </w:r>
      <w:r w:rsidRPr="00557A90">
        <w:rPr>
          <w:spacing w:val="-4"/>
          <w:sz w:val="24"/>
          <w:szCs w:val="24"/>
        </w:rPr>
        <w:t>(kg)</w:t>
      </w:r>
    </w:p>
    <w:p w14:paraId="2969E412" w14:textId="652E4F95" w:rsidR="00307E6E" w:rsidRPr="00557A90" w:rsidRDefault="00307E6E" w:rsidP="00C66EE8">
      <w:pPr>
        <w:pStyle w:val="BodyText"/>
        <w:jc w:val="both"/>
        <w:rPr>
          <w:sz w:val="24"/>
          <w:szCs w:val="24"/>
        </w:rPr>
      </w:pPr>
    </w:p>
    <w:p w14:paraId="5E5F4CE5" w14:textId="2F4F4954" w:rsidR="00307E6E" w:rsidRPr="00557A90" w:rsidRDefault="00307E6E" w:rsidP="004675A5">
      <w:pPr>
        <w:pStyle w:val="BodyText"/>
        <w:ind w:firstLine="720"/>
        <w:jc w:val="both"/>
        <w:rPr>
          <w:sz w:val="24"/>
          <w:szCs w:val="24"/>
        </w:rPr>
      </w:pPr>
      <w:r w:rsidRPr="00557A90">
        <w:rPr>
          <w:sz w:val="24"/>
          <w:szCs w:val="24"/>
        </w:rPr>
        <w:t>D</w:t>
      </w:r>
      <w:r w:rsidR="004154DE">
        <w:rPr>
          <w:spacing w:val="-1"/>
          <w:sz w:val="24"/>
          <w:szCs w:val="24"/>
        </w:rPr>
        <w:tab/>
      </w:r>
      <w:r w:rsidRPr="00557A90">
        <w:rPr>
          <w:sz w:val="24"/>
          <w:szCs w:val="24"/>
        </w:rPr>
        <w:t>:</w:t>
      </w:r>
      <w:r w:rsidRPr="00557A90">
        <w:rPr>
          <w:spacing w:val="-1"/>
          <w:sz w:val="24"/>
          <w:szCs w:val="24"/>
        </w:rPr>
        <w:t xml:space="preserve"> </w:t>
      </w:r>
      <w:r w:rsidRPr="00557A90">
        <w:rPr>
          <w:sz w:val="24"/>
          <w:szCs w:val="24"/>
        </w:rPr>
        <w:t>Panjang</w:t>
      </w:r>
      <w:r w:rsidRPr="00557A90">
        <w:rPr>
          <w:spacing w:val="-4"/>
          <w:sz w:val="24"/>
          <w:szCs w:val="24"/>
        </w:rPr>
        <w:t xml:space="preserve"> </w:t>
      </w:r>
      <w:r w:rsidRPr="00557A90">
        <w:rPr>
          <w:sz w:val="24"/>
          <w:szCs w:val="24"/>
        </w:rPr>
        <w:t>diagonal</w:t>
      </w:r>
      <w:r w:rsidRPr="00557A90">
        <w:rPr>
          <w:spacing w:val="-1"/>
          <w:sz w:val="24"/>
          <w:szCs w:val="24"/>
        </w:rPr>
        <w:t xml:space="preserve"> </w:t>
      </w:r>
      <w:r w:rsidR="00F55243">
        <w:rPr>
          <w:sz w:val="24"/>
          <w:szCs w:val="24"/>
        </w:rPr>
        <w:t>standar</w:t>
      </w:r>
      <w:r w:rsidRPr="00557A90">
        <w:rPr>
          <w:sz w:val="24"/>
          <w:szCs w:val="24"/>
        </w:rPr>
        <w:t xml:space="preserve"> </w:t>
      </w:r>
      <w:r w:rsidRPr="00557A90">
        <w:rPr>
          <w:spacing w:val="-4"/>
          <w:sz w:val="24"/>
          <w:szCs w:val="24"/>
        </w:rPr>
        <w:t>(mm)</w:t>
      </w:r>
    </w:p>
    <w:p w14:paraId="0915DC8A" w14:textId="5E5FA2B2" w:rsidR="00307E6E" w:rsidRPr="00557A90" w:rsidRDefault="00307E6E" w:rsidP="00C66EE8">
      <w:pPr>
        <w:pStyle w:val="BodyText"/>
        <w:jc w:val="both"/>
        <w:rPr>
          <w:sz w:val="24"/>
          <w:szCs w:val="24"/>
        </w:rPr>
      </w:pPr>
    </w:p>
    <w:p w14:paraId="5660752E" w14:textId="392B17CA" w:rsidR="00AA07B7" w:rsidRPr="00557A90" w:rsidRDefault="00307E6E" w:rsidP="004675A5">
      <w:pPr>
        <w:pStyle w:val="BodyText"/>
        <w:spacing w:line="480" w:lineRule="auto"/>
        <w:ind w:firstLine="720"/>
        <w:jc w:val="both"/>
        <w:rPr>
          <w:spacing w:val="-4"/>
          <w:sz w:val="24"/>
          <w:szCs w:val="24"/>
          <w:vertAlign w:val="superscript"/>
        </w:rPr>
      </w:pPr>
      <w:r w:rsidRPr="00557A90">
        <w:rPr>
          <w:sz w:val="24"/>
          <w:szCs w:val="24"/>
        </w:rPr>
        <w:t>Ɵ</w:t>
      </w:r>
      <w:r w:rsidR="00E23818">
        <w:rPr>
          <w:sz w:val="24"/>
          <w:szCs w:val="24"/>
        </w:rPr>
        <w:tab/>
      </w:r>
      <w:r w:rsidRPr="00557A90">
        <w:rPr>
          <w:sz w:val="24"/>
          <w:szCs w:val="24"/>
        </w:rPr>
        <w:t>:</w:t>
      </w:r>
      <w:r w:rsidRPr="00557A90">
        <w:rPr>
          <w:spacing w:val="-1"/>
          <w:sz w:val="24"/>
          <w:szCs w:val="24"/>
        </w:rPr>
        <w:t xml:space="preserve"> </w:t>
      </w:r>
      <w:r w:rsidRPr="00557A90">
        <w:rPr>
          <w:sz w:val="24"/>
          <w:szCs w:val="24"/>
        </w:rPr>
        <w:t>Sudut</w:t>
      </w:r>
      <w:r w:rsidRPr="00557A90">
        <w:rPr>
          <w:spacing w:val="-1"/>
          <w:sz w:val="24"/>
          <w:szCs w:val="24"/>
        </w:rPr>
        <w:t xml:space="preserve"> </w:t>
      </w:r>
      <w:r w:rsidR="00AA3926">
        <w:rPr>
          <w:sz w:val="24"/>
          <w:szCs w:val="24"/>
        </w:rPr>
        <w:t xml:space="preserve">yang terbentuk anatara dua permukaan </w:t>
      </w:r>
      <w:r w:rsidRPr="00557A90">
        <w:rPr>
          <w:sz w:val="24"/>
          <w:szCs w:val="24"/>
        </w:rPr>
        <w:t>=</w:t>
      </w:r>
      <w:r w:rsidRPr="00557A90">
        <w:rPr>
          <w:spacing w:val="-1"/>
          <w:sz w:val="24"/>
          <w:szCs w:val="24"/>
        </w:rPr>
        <w:t xml:space="preserve"> </w:t>
      </w:r>
      <w:r w:rsidRPr="00557A90">
        <w:rPr>
          <w:spacing w:val="-4"/>
          <w:sz w:val="24"/>
          <w:szCs w:val="24"/>
        </w:rPr>
        <w:t>136</w:t>
      </w:r>
      <w:r w:rsidRPr="00557A90">
        <w:rPr>
          <w:spacing w:val="-4"/>
          <w:sz w:val="24"/>
          <w:szCs w:val="24"/>
          <w:vertAlign w:val="superscript"/>
        </w:rPr>
        <w:t>0</w:t>
      </w:r>
    </w:p>
    <w:p w14:paraId="7FCCA102" w14:textId="4A6582D0" w:rsidR="00307E6E" w:rsidRPr="004675A5" w:rsidRDefault="00AA07B7" w:rsidP="00DF5FE7">
      <w:pPr>
        <w:tabs>
          <w:tab w:val="left" w:pos="960"/>
        </w:tabs>
        <w:spacing w:line="480" w:lineRule="auto"/>
        <w:ind w:left="720"/>
        <w:jc w:val="both"/>
        <w:rPr>
          <w:rFonts w:ascii="Times New Roman" w:hAnsi="Times New Roman" w:cs="Times New Roman"/>
          <w:sz w:val="24"/>
          <w:szCs w:val="24"/>
        </w:rPr>
      </w:pPr>
      <w:r>
        <w:rPr>
          <w:rFonts w:ascii="Times New Roman" w:eastAsiaTheme="minorEastAsia" w:hAnsi="Times New Roman" w:cs="Times New Roman"/>
          <w:iCs/>
          <w:sz w:val="24"/>
          <w:szCs w:val="24"/>
        </w:rPr>
        <w:tab/>
      </w:r>
      <w:r w:rsidR="006F4C3A">
        <w:rPr>
          <w:rFonts w:ascii="Times New Roman" w:eastAsiaTheme="minorEastAsia" w:hAnsi="Times New Roman" w:cs="Times New Roman"/>
          <w:iCs/>
          <w:sz w:val="24"/>
          <w:szCs w:val="24"/>
        </w:rPr>
        <w:tab/>
      </w:r>
      <w:r w:rsidR="00915789" w:rsidRPr="00915789">
        <w:rPr>
          <w:rFonts w:ascii="Times New Roman" w:hAnsi="Times New Roman" w:cs="Times New Roman"/>
          <w:sz w:val="24"/>
          <w:szCs w:val="24"/>
        </w:rPr>
        <w:t xml:space="preserve">Metode vikers tidak bergantung pada beban karena tidak ada masalah dimensi dan jejak yang dihasilkan dengan menekan piramida </w:t>
      </w:r>
      <w:r w:rsidR="00915789" w:rsidRPr="00915789">
        <w:rPr>
          <w:rFonts w:ascii="Times New Roman" w:hAnsi="Times New Roman" w:cs="Times New Roman"/>
          <w:sz w:val="24"/>
          <w:szCs w:val="24"/>
        </w:rPr>
        <w:lastRenderedPageBreak/>
        <w:t>sebanding secara geometris. Ini biasanya berhasil, kecuali untuk beban yang sangat ringan. Tes Vickers sering kali menggunakan beban berkisar antara 1 hingga 120 kg. Hal ini tergantung pada kekerasan logam yang diuji. Hal-hal berikut membuat penerapan pendekatan Vickers kurang berguna:</w:t>
      </w:r>
    </w:p>
    <w:p w14:paraId="323DB010" w14:textId="4EDB84EC" w:rsidR="00E33313" w:rsidRDefault="009A1C1B" w:rsidP="00EE4C2C">
      <w:pPr>
        <w:pStyle w:val="ListParagraph"/>
        <w:numPr>
          <w:ilvl w:val="0"/>
          <w:numId w:val="24"/>
        </w:num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Uji</w:t>
      </w:r>
      <w:r w:rsidRPr="009A1C1B">
        <w:rPr>
          <w:rFonts w:ascii="Times New Roman" w:eastAsiaTheme="minorEastAsia" w:hAnsi="Times New Roman" w:cs="Times New Roman"/>
          <w:iCs/>
          <w:sz w:val="24"/>
          <w:szCs w:val="24"/>
        </w:rPr>
        <w:t xml:space="preserve"> ini tidak dapat digunakan untuk pengujian biasa karena sangat lambat.</w:t>
      </w:r>
    </w:p>
    <w:p w14:paraId="543E5C51" w14:textId="72168117" w:rsidR="00E33313" w:rsidRPr="00E33313" w:rsidRDefault="00EE2E21" w:rsidP="00EE4C2C">
      <w:pPr>
        <w:pStyle w:val="ListParagraph"/>
        <w:numPr>
          <w:ilvl w:val="0"/>
          <w:numId w:val="24"/>
        </w:num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Ada kebutuhan untuk menyiapkan</w:t>
      </w:r>
      <w:r w:rsidR="009A1C1B" w:rsidRPr="00E33313">
        <w:rPr>
          <w:rFonts w:ascii="Times New Roman" w:eastAsiaTheme="minorEastAsia" w:hAnsi="Times New Roman" w:cs="Times New Roman"/>
          <w:iCs/>
          <w:sz w:val="24"/>
          <w:szCs w:val="24"/>
        </w:rPr>
        <w:t xml:space="preserve"> benda uji.</w:t>
      </w:r>
    </w:p>
    <w:p w14:paraId="6F3CCF54" w14:textId="597FA0A1" w:rsidR="009A1C1B" w:rsidRPr="00F74E4B" w:rsidRDefault="00203EAA" w:rsidP="00EE4C2C">
      <w:pPr>
        <w:pStyle w:val="ListParagraph"/>
        <w:numPr>
          <w:ilvl w:val="0"/>
          <w:numId w:val="24"/>
        </w:numPr>
        <w:tabs>
          <w:tab w:val="left" w:pos="540"/>
          <w:tab w:val="left" w:pos="960"/>
        </w:tabs>
        <w:spacing w:line="480" w:lineRule="auto"/>
        <w:jc w:val="both"/>
        <w:rPr>
          <w:rFonts w:ascii="Times New Roman" w:eastAsiaTheme="minorEastAsia" w:hAnsi="Times New Roman" w:cs="Times New Roman"/>
          <w:iCs/>
          <w:sz w:val="24"/>
          <w:szCs w:val="24"/>
        </w:rPr>
      </w:pPr>
      <w:r>
        <w:rPr>
          <w:rFonts w:ascii="Times New Roman" w:hAnsi="Times New Roman" w:cs="Times New Roman"/>
          <w:sz w:val="24"/>
        </w:rPr>
        <w:t>P</w:t>
      </w:r>
      <w:r w:rsidR="009A1C1B" w:rsidRPr="00F74E4B">
        <w:rPr>
          <w:rFonts w:ascii="Times New Roman" w:hAnsi="Times New Roman" w:cs="Times New Roman"/>
          <w:sz w:val="24"/>
        </w:rPr>
        <w:t>enentuan</w:t>
      </w:r>
      <w:r w:rsidR="009A1C1B" w:rsidRPr="00F74E4B">
        <w:rPr>
          <w:rFonts w:ascii="Times New Roman" w:hAnsi="Times New Roman" w:cs="Times New Roman"/>
          <w:spacing w:val="40"/>
          <w:sz w:val="24"/>
        </w:rPr>
        <w:t xml:space="preserve"> </w:t>
      </w:r>
      <w:r w:rsidR="009A1C1B" w:rsidRPr="00F74E4B">
        <w:rPr>
          <w:rFonts w:ascii="Times New Roman" w:hAnsi="Times New Roman" w:cs="Times New Roman"/>
          <w:sz w:val="24"/>
        </w:rPr>
        <w:t xml:space="preserve">panjang </w:t>
      </w:r>
      <w:r w:rsidR="009A1C1B" w:rsidRPr="00F74E4B">
        <w:rPr>
          <w:rFonts w:ascii="Times New Roman" w:hAnsi="Times New Roman" w:cs="Times New Roman"/>
          <w:spacing w:val="-2"/>
          <w:sz w:val="24"/>
        </w:rPr>
        <w:t>diagonalnya</w:t>
      </w:r>
      <w:r>
        <w:rPr>
          <w:rFonts w:ascii="Times New Roman" w:hAnsi="Times New Roman" w:cs="Times New Roman"/>
          <w:spacing w:val="-2"/>
          <w:sz w:val="24"/>
        </w:rPr>
        <w:t xml:space="preserve"> </w:t>
      </w:r>
      <w:r w:rsidR="00196DF3">
        <w:rPr>
          <w:rFonts w:ascii="Times New Roman" w:hAnsi="Times New Roman" w:cs="Times New Roman"/>
          <w:spacing w:val="-2"/>
          <w:sz w:val="24"/>
        </w:rPr>
        <w:t>sangat dipengaruhi kesalahan oleh manusia.</w:t>
      </w:r>
    </w:p>
    <w:p w14:paraId="66BDD6C4" w14:textId="7E9F1318" w:rsidR="009A1C1B" w:rsidRPr="009A1C1B" w:rsidRDefault="009A1C1B" w:rsidP="00EE4C2C">
      <w:pPr>
        <w:pStyle w:val="ListParagraph"/>
        <w:numPr>
          <w:ilvl w:val="2"/>
          <w:numId w:val="5"/>
        </w:numPr>
        <w:tabs>
          <w:tab w:val="left" w:pos="540"/>
          <w:tab w:val="left" w:pos="960"/>
        </w:tabs>
        <w:spacing w:line="480" w:lineRule="auto"/>
        <w:jc w:val="both"/>
        <w:rPr>
          <w:rFonts w:ascii="Times New Roman" w:eastAsiaTheme="minorEastAsia" w:hAnsi="Times New Roman" w:cs="Times New Roman"/>
          <w:b/>
          <w:bCs/>
          <w:iCs/>
          <w:sz w:val="24"/>
          <w:szCs w:val="24"/>
        </w:rPr>
      </w:pPr>
      <w:r w:rsidRPr="009A1C1B">
        <w:rPr>
          <w:rFonts w:ascii="Times New Roman" w:eastAsiaTheme="minorEastAsia" w:hAnsi="Times New Roman" w:cs="Times New Roman"/>
          <w:b/>
          <w:bCs/>
          <w:iCs/>
          <w:sz w:val="24"/>
          <w:szCs w:val="24"/>
        </w:rPr>
        <w:t>Uji Kekerasan Brinell</w:t>
      </w:r>
    </w:p>
    <w:p w14:paraId="32A8CC99" w14:textId="57EA169B" w:rsidR="009A1C1B" w:rsidRDefault="009A1C1B" w:rsidP="006F4C3A">
      <w:pPr>
        <w:tabs>
          <w:tab w:val="left" w:pos="540"/>
          <w:tab w:val="left" w:pos="960"/>
        </w:tabs>
        <w:spacing w:line="480" w:lineRule="auto"/>
        <w:ind w:left="7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r>
      <w:r w:rsidR="006F4C3A">
        <w:rPr>
          <w:rFonts w:ascii="Times New Roman" w:eastAsiaTheme="minorEastAsia" w:hAnsi="Times New Roman" w:cs="Times New Roman"/>
          <w:iCs/>
          <w:sz w:val="24"/>
          <w:szCs w:val="24"/>
        </w:rPr>
        <w:tab/>
      </w:r>
      <w:r w:rsidR="00A562C5" w:rsidRPr="00A562C5">
        <w:rPr>
          <w:rFonts w:ascii="Times New Roman" w:eastAsiaTheme="minorEastAsia" w:hAnsi="Times New Roman" w:cs="Times New Roman"/>
          <w:iCs/>
          <w:sz w:val="24"/>
          <w:szCs w:val="24"/>
        </w:rPr>
        <w:t>J.A. Brinell (1990) menciptakan metode pertama yang banyak digunakan dan didefinisikan untuk menilai kekerasan lekukan. Sebuah bola baja dengan diameter 10 mm dan beban 3000 kg dicetak pada permukaan logam untuk mengevaluasi kekerasan material Brinell. Untuk mencegah tanda yang dalam pada logam ringan, bobotnya diturunkan menjadi 500 kg, dan paduan tungsten karbida digunakan pada material yang sangat keras untuk mengurangi deformasi probe. Setelah menerapkan beban untuk jangka waktu yang telah ditentukan, biasanya 30 detik, diameter lekukan diukur menggunakan mikroskop berdaya rendah.</w:t>
      </w:r>
      <w:r w:rsidRPr="009A1C1B">
        <w:rPr>
          <w:rFonts w:ascii="Times New Roman" w:eastAsiaTheme="minorEastAsia" w:hAnsi="Times New Roman" w:cs="Times New Roman"/>
          <w:iCs/>
          <w:sz w:val="24"/>
          <w:szCs w:val="24"/>
        </w:rPr>
        <w:t xml:space="preserve"> </w:t>
      </w:r>
      <w:r w:rsidR="00C91EBA" w:rsidRPr="00C91EBA">
        <w:rPr>
          <w:rFonts w:ascii="Times New Roman" w:eastAsiaTheme="minorEastAsia" w:hAnsi="Times New Roman" w:cs="Times New Roman"/>
          <w:iCs/>
          <w:sz w:val="24"/>
          <w:szCs w:val="24"/>
        </w:rPr>
        <w:t xml:space="preserve">Selanjutnya, tentukan mean dari dua pengukuran diameter yang dilakukan secara tegak lurus di lokasi tersebut. Beban F dibagi luas lekukan </w:t>
      </w:r>
      <w:r w:rsidR="00C91EBA" w:rsidRPr="00C91EBA">
        <w:rPr>
          <w:rFonts w:ascii="Times New Roman" w:eastAsiaTheme="minorEastAsia" w:hAnsi="Times New Roman" w:cs="Times New Roman"/>
          <w:iCs/>
          <w:sz w:val="24"/>
          <w:szCs w:val="24"/>
        </w:rPr>
        <w:lastRenderedPageBreak/>
        <w:t>menghasilkan angka kekerasan Brinell (BHN). Rumus kekerasan ini adalah:</w:t>
      </w:r>
    </w:p>
    <w:p w14:paraId="249FBF04" w14:textId="4A721DD6" w:rsidR="00C03971" w:rsidRPr="00C03971" w:rsidRDefault="006354FC" w:rsidP="00C03971">
      <w:pPr>
        <w:tabs>
          <w:tab w:val="left" w:pos="540"/>
          <w:tab w:val="left" w:pos="810"/>
          <w:tab w:val="left" w:pos="960"/>
        </w:tabs>
        <w:spacing w:line="480" w:lineRule="auto"/>
        <w:ind w:left="427"/>
        <w:jc w:val="both"/>
        <w:rPr>
          <w:rFonts w:ascii="Times New Roman" w:eastAsiaTheme="minorEastAsia" w:hAnsi="Times New Roman" w:cs="Times New Roman"/>
          <w:iCs/>
          <w:sz w:val="24"/>
          <w:szCs w:val="24"/>
        </w:rPr>
      </w:pP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56544" behindDoc="0" locked="0" layoutInCell="1" allowOverlap="1" wp14:anchorId="451983F4" wp14:editId="7FEE43F6">
                <wp:simplePos x="0" y="0"/>
                <wp:positionH relativeFrom="page">
                  <wp:posOffset>4191797</wp:posOffset>
                </wp:positionH>
                <wp:positionV relativeFrom="page">
                  <wp:posOffset>8144510</wp:posOffset>
                </wp:positionV>
                <wp:extent cx="1750695" cy="0"/>
                <wp:effectExtent l="0" t="0" r="0" b="0"/>
                <wp:wrapNone/>
                <wp:docPr id="926629221" name="Straight Connector 1"/>
                <wp:cNvGraphicFramePr/>
                <a:graphic xmlns:a="http://schemas.openxmlformats.org/drawingml/2006/main">
                  <a:graphicData uri="http://schemas.microsoft.com/office/word/2010/wordprocessingShape">
                    <wps:wsp>
                      <wps:cNvCnPr/>
                      <wps:spPr>
                        <a:xfrm flipV="1">
                          <a:off x="0" y="0"/>
                          <a:ext cx="1750695"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CF2367" id="Straight Connector 1" o:spid="_x0000_s1026" style="position:absolute;flip:y;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30.05pt,641.3pt" to="467.9pt,6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CCrwEAALkDAAAOAAAAZHJzL2Uyb0RvYy54bWysU01v1DAQvSP1P1i+s8lWaoFosz10RS8V&#10;VEC5u854Y+Evecwm+feMnU1aAUIIcbH88d6beTPj3c1oDTtBRO1dy7ebmjNw0nfaHVv++OX967ec&#10;YRKuE8Y7aPkEyG/2F692Q2jg0vfedBAZiThshtDyPqXQVBXKHqzAjQ/g6FH5aEWiYzxWXRQDqVtT&#10;Xdb1dTX42IXoJSDS7WF+5PuirxTI9FEphMRMyym3VNZY1qe8VvudaI5RhF7LcxriH7KwQjsKukod&#10;RBLse9S/SFkto0ev0kZ6W3mltITigdxs65/cfO5FgOKFioNhLRP+P1n54XTrHiKVYQjYYHiI2cWo&#10;omXK6PCVelp8UaZsLGWb1rLBmJiky+2bq/r63RVncnmrZoksFSKmO/CW5U3LjXbZkWjE6R4ThSXo&#10;AsnXxi2kg8CenQT1DSc8+JRbReAMqJ5zLbs0GZjJn0Ax3eWcSpAyRnBr4izUfduuKoTMFKWNWUn1&#10;n0lnbKZBGa2/Ja7oEtG7tBKtdj7+Lmoal1TVjF9cz16z7SffTaVzpRw0H6U+51nOA/jyXOjPP27/&#10;AwAA//8DAFBLAwQUAAYACAAAACEAJ+6mFt0AAAANAQAADwAAAGRycy9kb3ducmV2LnhtbEyPzU7D&#10;MBCE70i8g7VI3KjdACENcaoKgTgChQdw420SiNdR7Pz07VkOCI4782l2ptgurhMTDqH1pGG9UiCQ&#10;Km9bqjV8vD9dZSBCNGRN5wk1nDDAtjw/K0xu/UxvOO1jLTiEQm40NDH2uZShatCZsPI9EntHPzgT&#10;+RxqaQczc7jrZKJUKp1piT80pseHBquv/eg0tDfPL6dNmtW7z6MdKXucpzv1qvXlxbK7BxFxiX8w&#10;/NTn6lByp4MfyQbRaUhTtWaUjSRLUhCMbK5vec3hV5JlIf+vKL8BAAD//wMAUEsBAi0AFAAGAAgA&#10;AAAhALaDOJL+AAAA4QEAABMAAAAAAAAAAAAAAAAAAAAAAFtDb250ZW50X1R5cGVzXS54bWxQSwEC&#10;LQAUAAYACAAAACEAOP0h/9YAAACUAQAACwAAAAAAAAAAAAAAAAAvAQAAX3JlbHMvLnJlbHNQSwEC&#10;LQAUAAYACAAAACEAsDBwgq8BAAC5AwAADgAAAAAAAAAAAAAAAAAuAgAAZHJzL2Uyb0RvYy54bWxQ&#10;SwECLQAUAAYACAAAACEAJ+6mFt0AAAANAQAADwAAAAAAAAAAAAAAAAAJBAAAZHJzL2Rvd25yZXYu&#10;eG1sUEsFBgAAAAAEAAQA8wAAABMFAAAAAA==&#10;" strokecolor="black [3200]" strokeweight=".5pt">
                <v:stroke dashstyle="1 1" joinstyle="miter"/>
                <w10:wrap anchorx="page" anchory="page"/>
              </v:line>
            </w:pict>
          </mc:Fallback>
        </mc:AlternateContent>
      </w:r>
      <w:r w:rsidR="009A1C1B">
        <w:rPr>
          <w:rFonts w:ascii="Times New Roman" w:eastAsiaTheme="minorEastAsia" w:hAnsi="Times New Roman" w:cs="Times New Roman"/>
          <w:iCs/>
          <w:sz w:val="24"/>
          <w:szCs w:val="24"/>
        </w:rPr>
        <w:tab/>
      </w:r>
      <w:r w:rsidR="009A1C1B">
        <w:rPr>
          <w:rFonts w:ascii="Times New Roman" w:eastAsiaTheme="minorEastAsia" w:hAnsi="Times New Roman" w:cs="Times New Roman"/>
          <w:iCs/>
          <w:sz w:val="24"/>
          <w:szCs w:val="24"/>
        </w:rPr>
        <w:tab/>
      </w:r>
      <w:r w:rsidR="00C03971">
        <w:rPr>
          <w:rFonts w:ascii="Times New Roman" w:eastAsiaTheme="minorEastAsia" w:hAnsi="Times New Roman" w:cs="Times New Roman"/>
          <w:iCs/>
          <w:sz w:val="24"/>
          <w:szCs w:val="24"/>
        </w:rPr>
        <w:tab/>
      </w:r>
      <w:r w:rsidR="00C03971">
        <w:rPr>
          <w:rFonts w:ascii="Times New Roman" w:eastAsiaTheme="minorEastAsia" w:hAnsi="Times New Roman" w:cs="Times New Roman"/>
          <w:iCs/>
          <w:sz w:val="24"/>
          <w:szCs w:val="24"/>
        </w:rPr>
        <w:tab/>
      </w:r>
      <w:r w:rsidR="009A1C1B" w:rsidRPr="00C03971">
        <w:rPr>
          <w:rFonts w:ascii="Times New Roman" w:eastAsiaTheme="minorEastAsia" w:hAnsi="Times New Roman" w:cs="Times New Roman"/>
          <w:iCs/>
          <w:sz w:val="24"/>
          <w:szCs w:val="24"/>
        </w:rPr>
        <w:tab/>
      </w:r>
      <m:oMath>
        <m:r>
          <w:rPr>
            <w:rFonts w:ascii="Cambria Math" w:eastAsiaTheme="minorEastAsia" w:hAnsi="Cambria Math" w:cs="Times New Roman"/>
            <w:sz w:val="24"/>
            <w:szCs w:val="24"/>
          </w:rPr>
          <m:t xml:space="preserve">HB=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2F</m:t>
            </m:r>
          </m:num>
          <m:den>
            <m:r>
              <w:rPr>
                <w:rFonts w:ascii="Cambria Math" w:eastAsiaTheme="minorEastAsia" w:hAnsi="Cambria Math" w:cs="Times New Roman"/>
                <w:sz w:val="24"/>
                <w:szCs w:val="24"/>
              </w:rPr>
              <m:t>π.D ( D-</m:t>
            </m:r>
            <m:rad>
              <m:radPr>
                <m:degHide m:val="1"/>
                <m:ctrlPr>
                  <w:rPr>
                    <w:rFonts w:ascii="Cambria Math" w:eastAsiaTheme="minorEastAsia" w:hAnsi="Cambria Math" w:cs="Times New Roman"/>
                    <w:i/>
                    <w:iCs/>
                    <w:sz w:val="24"/>
                    <w:szCs w:val="24"/>
                  </w:rPr>
                </m:ctrlPr>
              </m:radPr>
              <m:deg/>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e>
            </m:rad>
          </m:den>
        </m:f>
      </m:oMath>
      <w:r w:rsidR="00DC7B5E">
        <w:rPr>
          <w:rFonts w:ascii="Times New Roman" w:eastAsiaTheme="minorEastAsia" w:hAnsi="Times New Roman" w:cs="Times New Roman"/>
          <w:iCs/>
          <w:sz w:val="24"/>
          <w:szCs w:val="24"/>
        </w:rPr>
        <w:t xml:space="preserve"> </w:t>
      </w:r>
      <w:r w:rsidR="004E5FD4">
        <w:rPr>
          <w:rFonts w:ascii="Times New Roman" w:eastAsiaTheme="minorEastAsia" w:hAnsi="Times New Roman" w:cs="Times New Roman"/>
          <w:iCs/>
          <w:sz w:val="24"/>
          <w:szCs w:val="24"/>
        </w:rPr>
        <w:t xml:space="preserve">                                               (2.3)</w:t>
      </w:r>
    </w:p>
    <w:p w14:paraId="65CEF866" w14:textId="7F8274AF" w:rsidR="00C03971" w:rsidRDefault="00C03971" w:rsidP="00C03971">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Dimana:</w:t>
      </w:r>
    </w:p>
    <w:p w14:paraId="74E85ECC" w14:textId="06208559" w:rsidR="00C03971" w:rsidRDefault="00C03971" w:rsidP="00C03971">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HB</w:t>
      </w:r>
      <w:r>
        <w:rPr>
          <w:rFonts w:ascii="Times New Roman" w:hAnsi="Times New Roman" w:cs="Times New Roman"/>
          <w:sz w:val="24"/>
          <w:szCs w:val="24"/>
        </w:rPr>
        <w:tab/>
      </w:r>
      <w:r>
        <w:rPr>
          <w:rFonts w:ascii="Times New Roman" w:hAnsi="Times New Roman" w:cs="Times New Roman"/>
          <w:sz w:val="24"/>
          <w:szCs w:val="24"/>
        </w:rPr>
        <w:tab/>
      </w:r>
      <w:r w:rsidR="00EA5344">
        <w:rPr>
          <w:rFonts w:ascii="Times New Roman" w:hAnsi="Times New Roman" w:cs="Times New Roman"/>
          <w:sz w:val="24"/>
          <w:szCs w:val="24"/>
        </w:rPr>
        <w:t>:</w:t>
      </w:r>
      <w:r>
        <w:rPr>
          <w:rFonts w:ascii="Times New Roman" w:hAnsi="Times New Roman" w:cs="Times New Roman"/>
          <w:sz w:val="24"/>
          <w:szCs w:val="24"/>
        </w:rPr>
        <w:t xml:space="preserve"> Brinell Hardenes Number</w:t>
      </w:r>
    </w:p>
    <w:p w14:paraId="6F6BA40C" w14:textId="5BE58183" w:rsidR="00C03971" w:rsidRDefault="00C03971" w:rsidP="00C03971">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AE7C57">
        <w:rPr>
          <w:rFonts w:ascii="Times New Roman" w:hAnsi="Times New Roman" w:cs="Times New Roman"/>
          <w:sz w:val="24"/>
          <w:szCs w:val="24"/>
        </w:rPr>
        <w:t>F</w:t>
      </w:r>
      <w:r>
        <w:rPr>
          <w:rFonts w:ascii="Times New Roman" w:hAnsi="Times New Roman" w:cs="Times New Roman"/>
          <w:sz w:val="24"/>
          <w:szCs w:val="24"/>
        </w:rPr>
        <w:tab/>
      </w:r>
      <w:r>
        <w:rPr>
          <w:rFonts w:ascii="Times New Roman" w:hAnsi="Times New Roman" w:cs="Times New Roman"/>
          <w:sz w:val="24"/>
          <w:szCs w:val="24"/>
        </w:rPr>
        <w:tab/>
      </w:r>
      <w:r w:rsidR="00EA5344">
        <w:rPr>
          <w:rFonts w:ascii="Times New Roman" w:hAnsi="Times New Roman" w:cs="Times New Roman"/>
          <w:sz w:val="24"/>
          <w:szCs w:val="24"/>
        </w:rPr>
        <w:t>:</w:t>
      </w:r>
      <w:r>
        <w:rPr>
          <w:rFonts w:ascii="Times New Roman" w:hAnsi="Times New Roman" w:cs="Times New Roman"/>
          <w:sz w:val="24"/>
          <w:szCs w:val="24"/>
        </w:rPr>
        <w:t xml:space="preserve"> Beban Penekan (Kgf)</w:t>
      </w:r>
    </w:p>
    <w:p w14:paraId="235C7CD3" w14:textId="0EC3C59D" w:rsidR="00C03971" w:rsidRDefault="00C03971" w:rsidP="00C03971">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r>
      <w:r>
        <w:rPr>
          <w:rFonts w:ascii="Times New Roman" w:hAnsi="Times New Roman" w:cs="Times New Roman"/>
          <w:sz w:val="24"/>
          <w:szCs w:val="24"/>
        </w:rPr>
        <w:tab/>
      </w:r>
      <w:r w:rsidR="00EA5344">
        <w:rPr>
          <w:rFonts w:ascii="Times New Roman" w:hAnsi="Times New Roman" w:cs="Times New Roman"/>
          <w:sz w:val="24"/>
          <w:szCs w:val="24"/>
        </w:rPr>
        <w:t>:</w:t>
      </w:r>
      <w:r>
        <w:rPr>
          <w:rFonts w:ascii="Times New Roman" w:hAnsi="Times New Roman" w:cs="Times New Roman"/>
          <w:sz w:val="24"/>
          <w:szCs w:val="24"/>
        </w:rPr>
        <w:t xml:space="preserve"> Diameter Bola </w:t>
      </w:r>
      <w:r w:rsidR="00AE7C57">
        <w:rPr>
          <w:rFonts w:ascii="Times New Roman" w:hAnsi="Times New Roman" w:cs="Times New Roman"/>
          <w:sz w:val="24"/>
          <w:szCs w:val="24"/>
        </w:rPr>
        <w:t xml:space="preserve">Baja </w:t>
      </w:r>
      <w:r>
        <w:rPr>
          <w:rFonts w:ascii="Times New Roman" w:hAnsi="Times New Roman" w:cs="Times New Roman"/>
          <w:sz w:val="24"/>
          <w:szCs w:val="24"/>
        </w:rPr>
        <w:t>(mm)</w:t>
      </w:r>
    </w:p>
    <w:p w14:paraId="0549C4C3" w14:textId="49E9C1F1" w:rsidR="0062230E" w:rsidRPr="003E030F" w:rsidRDefault="00C03971" w:rsidP="003E030F">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r>
      <w:r>
        <w:rPr>
          <w:rFonts w:ascii="Times New Roman" w:hAnsi="Times New Roman" w:cs="Times New Roman"/>
          <w:sz w:val="24"/>
          <w:szCs w:val="24"/>
        </w:rPr>
        <w:tab/>
      </w:r>
      <w:r w:rsidR="00EA5344">
        <w:rPr>
          <w:rFonts w:ascii="Times New Roman" w:hAnsi="Times New Roman" w:cs="Times New Roman"/>
          <w:sz w:val="24"/>
          <w:szCs w:val="24"/>
        </w:rPr>
        <w:t>:</w:t>
      </w:r>
      <w:r>
        <w:rPr>
          <w:rFonts w:ascii="Times New Roman" w:hAnsi="Times New Roman" w:cs="Times New Roman"/>
          <w:sz w:val="24"/>
          <w:szCs w:val="24"/>
        </w:rPr>
        <w:t xml:space="preserve"> </w:t>
      </w:r>
      <w:r w:rsidR="00AE7C57">
        <w:rPr>
          <w:rFonts w:ascii="Times New Roman" w:hAnsi="Times New Roman" w:cs="Times New Roman"/>
          <w:sz w:val="24"/>
          <w:szCs w:val="24"/>
        </w:rPr>
        <w:t>Daimeter Lekukan (mm)</w:t>
      </w:r>
    </w:p>
    <w:p w14:paraId="46CA2B6C" w14:textId="5049B552" w:rsidR="0062230E" w:rsidRDefault="0062230E" w:rsidP="00EE4C2C">
      <w:pPr>
        <w:pStyle w:val="ListParagraph"/>
        <w:numPr>
          <w:ilvl w:val="1"/>
          <w:numId w:val="5"/>
        </w:numPr>
        <w:spacing w:line="480" w:lineRule="auto"/>
        <w:jc w:val="both"/>
        <w:rPr>
          <w:rFonts w:ascii="Times New Roman" w:hAnsi="Times New Roman" w:cs="Times New Roman"/>
          <w:b/>
          <w:bCs/>
          <w:sz w:val="24"/>
          <w:szCs w:val="24"/>
        </w:rPr>
      </w:pPr>
      <w:r w:rsidRPr="0062230E">
        <w:rPr>
          <w:rFonts w:ascii="Times New Roman" w:hAnsi="Times New Roman" w:cs="Times New Roman"/>
          <w:b/>
          <w:bCs/>
          <w:sz w:val="24"/>
          <w:szCs w:val="24"/>
        </w:rPr>
        <w:t xml:space="preserve"> Uji Tarik</w:t>
      </w:r>
    </w:p>
    <w:p w14:paraId="3DDDC390" w14:textId="30CF9D9C" w:rsidR="00610984" w:rsidRPr="0033523E" w:rsidRDefault="00412E53" w:rsidP="003B2171">
      <w:pPr>
        <w:spacing w:line="480" w:lineRule="auto"/>
        <w:ind w:left="720" w:firstLine="720"/>
        <w:jc w:val="both"/>
        <w:rPr>
          <w:rFonts w:ascii="Times New Roman" w:hAnsi="Times New Roman" w:cs="Times New Roman"/>
          <w:sz w:val="24"/>
          <w:szCs w:val="24"/>
        </w:rPr>
      </w:pPr>
      <w:r w:rsidRPr="00412E53">
        <w:rPr>
          <w:rFonts w:ascii="Times New Roman" w:hAnsi="Times New Roman" w:cs="Times New Roman"/>
          <w:sz w:val="24"/>
          <w:szCs w:val="24"/>
        </w:rPr>
        <w:t>Pengujian tarik adalah pengujian yang digunakan untuk memastikan karakteristik suatu material. Mencari kekuatan tarik dan modulus elastisitas merupakan tujuan pengujian tarik. Kita dapat dengan cepat menentukan bagaimana suatu material merespons gaya tarik dan seberapa besar panjangnya akan bertambah dengan menariknya. Kekakuan yang tinggi dan daya rekat (mesh) yang kuat diperlukan untuk alat uji tarik ini.</w:t>
      </w:r>
    </w:p>
    <w:p w14:paraId="7A728265" w14:textId="16B1AF87" w:rsidR="00764CD7" w:rsidRPr="00080348" w:rsidRDefault="00D7493E" w:rsidP="00080348">
      <w:pPr>
        <w:pStyle w:val="ListParagraph"/>
        <w:spacing w:line="480" w:lineRule="auto"/>
        <w:ind w:left="787" w:firstLine="653"/>
        <w:jc w:val="both"/>
        <w:rPr>
          <w:rFonts w:ascii="Times New Roman" w:hAnsi="Times New Roman" w:cs="Times New Roman"/>
          <w:sz w:val="24"/>
          <w:szCs w:val="24"/>
        </w:rPr>
      </w:pPr>
      <w:r w:rsidRPr="00D7493E">
        <w:rPr>
          <w:rFonts w:ascii="Times New Roman" w:hAnsi="Times New Roman" w:cs="Times New Roman"/>
          <w:sz w:val="24"/>
          <w:szCs w:val="24"/>
        </w:rPr>
        <w:t>Selama pengujian tarik, benda yang diuji diberikan kenaikan tegangan yang terus menerus dan bertahap, dan pemanjangannya dipantau (Davis et al., 1995). Diagram tegangan dan regangan digunakan untuk menampilkan hasil pengujian.</w:t>
      </w:r>
    </w:p>
    <w:p w14:paraId="11960D82" w14:textId="61C54A80" w:rsidR="00E34975" w:rsidRDefault="00FA3B55" w:rsidP="00E34975">
      <w:pPr>
        <w:pStyle w:val="ListParagraph"/>
        <w:spacing w:line="480" w:lineRule="auto"/>
        <w:ind w:left="787" w:firstLine="653"/>
        <w:jc w:val="both"/>
        <w:rPr>
          <w:rFonts w:ascii="Times New Roman" w:hAnsi="Times New Roman" w:cs="Times New Roman"/>
          <w:sz w:val="24"/>
          <w:szCs w:val="24"/>
        </w:rPr>
      </w:pPr>
      <w:r w:rsidRPr="00FA3B55">
        <w:rPr>
          <w:rFonts w:ascii="Times New Roman" w:hAnsi="Times New Roman" w:cs="Times New Roman"/>
          <w:sz w:val="24"/>
          <w:szCs w:val="24"/>
        </w:rPr>
        <w:t xml:space="preserve">Hasil uji tarik dapat mengajarkan kita banyak hal. Profil tarik penuh, direpresentasikan sebagai kurva pada gambar di bawah, dapat </w:t>
      </w:r>
      <w:r w:rsidRPr="00FA3B55">
        <w:rPr>
          <w:rFonts w:ascii="Times New Roman" w:hAnsi="Times New Roman" w:cs="Times New Roman"/>
          <w:sz w:val="24"/>
          <w:szCs w:val="24"/>
        </w:rPr>
        <w:lastRenderedPageBreak/>
        <w:t>dibuat dengan menarik benda logam secara terus menerus hingga patah. Hubungan antara gaya traksi dan perubahan panjang digambarkan oleh kurva ini. Diagram pengujian tarik ditampilkan pada Gambar 2.14 di bawah ini.</w:t>
      </w:r>
    </w:p>
    <w:p w14:paraId="284B6F5E" w14:textId="77777777" w:rsidR="004F25C3" w:rsidRDefault="00EE74AD" w:rsidP="004F25C3">
      <w:pPr>
        <w:pStyle w:val="ListParagraph"/>
        <w:keepNext/>
        <w:spacing w:line="480" w:lineRule="auto"/>
        <w:ind w:left="787" w:firstLine="653"/>
        <w:jc w:val="both"/>
      </w:pPr>
      <w:r>
        <w:rPr>
          <w:rFonts w:ascii="Calibri"/>
          <w:noProof/>
          <w:lang w:val="id-ID" w:eastAsia="id-ID"/>
        </w:rPr>
        <w:drawing>
          <wp:inline distT="0" distB="0" distL="0" distR="0" wp14:anchorId="3C693ACC" wp14:editId="6A8C618F">
            <wp:extent cx="3720937" cy="2749550"/>
            <wp:effectExtent l="0" t="0" r="0" b="0"/>
            <wp:docPr id="104" name="Image 104"/>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1" cstate="print">
                      <a:extLst>
                        <a:ext uri="{BEBA8EAE-BF5A-486C-A8C5-ECC9F3942E4B}">
                          <a14:imgProps xmlns:a14="http://schemas.microsoft.com/office/drawing/2010/main">
                            <a14:imgLayer r:embed="rId5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3769616" cy="2785521"/>
                    </a:xfrm>
                    <a:prstGeom prst="rect">
                      <a:avLst/>
                    </a:prstGeom>
                  </pic:spPr>
                </pic:pic>
              </a:graphicData>
            </a:graphic>
          </wp:inline>
        </w:drawing>
      </w:r>
    </w:p>
    <w:p w14:paraId="08EF7EE5" w14:textId="00FA8B81" w:rsidR="00F44E2D" w:rsidRPr="004F25C3" w:rsidRDefault="004F25C3" w:rsidP="004F25C3">
      <w:pPr>
        <w:pStyle w:val="Caption"/>
        <w:jc w:val="center"/>
        <w:rPr>
          <w:rFonts w:ascii="Times New Roman" w:hAnsi="Times New Roman" w:cs="Times New Roman"/>
          <w:i w:val="0"/>
          <w:iCs w:val="0"/>
          <w:color w:val="auto"/>
          <w:sz w:val="24"/>
          <w:szCs w:val="24"/>
        </w:rPr>
      </w:pPr>
      <w:bookmarkStart w:id="48" w:name="_Toc185589800"/>
      <w:r w:rsidRPr="004F25C3">
        <w:rPr>
          <w:rFonts w:ascii="Times New Roman" w:hAnsi="Times New Roman" w:cs="Times New Roman"/>
          <w:i w:val="0"/>
          <w:iCs w:val="0"/>
          <w:color w:val="auto"/>
          <w:sz w:val="24"/>
          <w:szCs w:val="24"/>
        </w:rPr>
        <w:t xml:space="preserve">Gambar 2. </w:t>
      </w:r>
      <w:r w:rsidRPr="004F25C3">
        <w:rPr>
          <w:rFonts w:ascii="Times New Roman" w:hAnsi="Times New Roman" w:cs="Times New Roman"/>
          <w:i w:val="0"/>
          <w:iCs w:val="0"/>
          <w:color w:val="auto"/>
          <w:sz w:val="24"/>
          <w:szCs w:val="24"/>
        </w:rPr>
        <w:fldChar w:fldCharType="begin"/>
      </w:r>
      <w:r w:rsidRPr="004F25C3">
        <w:rPr>
          <w:rFonts w:ascii="Times New Roman" w:hAnsi="Times New Roman" w:cs="Times New Roman"/>
          <w:i w:val="0"/>
          <w:iCs w:val="0"/>
          <w:color w:val="auto"/>
          <w:sz w:val="24"/>
          <w:szCs w:val="24"/>
        </w:rPr>
        <w:instrText xml:space="preserve"> SEQ Gambar_2. \* ARABIC </w:instrText>
      </w:r>
      <w:r w:rsidRPr="004F25C3">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14</w:t>
      </w:r>
      <w:r w:rsidRPr="004F25C3">
        <w:rPr>
          <w:rFonts w:ascii="Times New Roman" w:hAnsi="Times New Roman" w:cs="Times New Roman"/>
          <w:i w:val="0"/>
          <w:iCs w:val="0"/>
          <w:color w:val="auto"/>
          <w:sz w:val="24"/>
          <w:szCs w:val="24"/>
        </w:rPr>
        <w:fldChar w:fldCharType="end"/>
      </w:r>
      <w:r w:rsidRPr="004F25C3">
        <w:rPr>
          <w:rFonts w:ascii="Times New Roman" w:hAnsi="Times New Roman" w:cs="Times New Roman"/>
          <w:i w:val="0"/>
          <w:iCs w:val="0"/>
          <w:color w:val="auto"/>
          <w:sz w:val="24"/>
          <w:szCs w:val="24"/>
        </w:rPr>
        <w:t xml:space="preserve"> Diagram Uji Tarik</w:t>
      </w:r>
      <w:bookmarkEnd w:id="48"/>
    </w:p>
    <w:p w14:paraId="4BFCE2CD" w14:textId="7840A3D9" w:rsidR="00E83401" w:rsidRPr="00A67661" w:rsidRDefault="002D44A1" w:rsidP="00A67661">
      <w:pPr>
        <w:pStyle w:val="Caption"/>
        <w:jc w:val="center"/>
        <w:rPr>
          <w:rFonts w:ascii="Times New Roman" w:hAnsi="Times New Roman" w:cs="Times New Roman"/>
          <w:sz w:val="24"/>
          <w:szCs w:val="24"/>
        </w:rPr>
      </w:pPr>
      <w:r w:rsidRPr="00D43E1A">
        <w:rPr>
          <w:rFonts w:ascii="Times New Roman" w:hAnsi="Times New Roman" w:cs="Times New Roman"/>
          <w:i w:val="0"/>
          <w:iCs w:val="0"/>
          <w:color w:val="auto"/>
          <w:sz w:val="24"/>
          <w:szCs w:val="24"/>
        </w:rPr>
        <w:t>Sumber</w:t>
      </w:r>
      <w:r w:rsidR="005C46B3" w:rsidRPr="00D43E1A">
        <w:rPr>
          <w:rFonts w:ascii="Times New Roman" w:hAnsi="Times New Roman" w:cs="Times New Roman"/>
          <w:b/>
          <w:bCs/>
          <w:i w:val="0"/>
          <w:iCs w:val="0"/>
          <w:color w:val="auto"/>
          <w:sz w:val="24"/>
          <w:szCs w:val="24"/>
        </w:rPr>
        <w:t xml:space="preserve">: </w:t>
      </w:r>
      <w:r w:rsidR="005C46B3" w:rsidRPr="00D43E1A">
        <w:rPr>
          <w:rFonts w:ascii="Times New Roman" w:hAnsi="Times New Roman" w:cs="Times New Roman"/>
          <w:i w:val="0"/>
          <w:iCs w:val="0"/>
          <w:color w:val="auto"/>
          <w:sz w:val="24"/>
          <w:szCs w:val="24"/>
        </w:rPr>
        <w:t>(Sasatranegara A, 200</w:t>
      </w:r>
      <w:r w:rsidR="00A67661">
        <w:rPr>
          <w:rFonts w:ascii="Times New Roman" w:hAnsi="Times New Roman" w:cs="Times New Roman"/>
          <w:i w:val="0"/>
          <w:iCs w:val="0"/>
          <w:color w:val="auto"/>
          <w:sz w:val="24"/>
          <w:szCs w:val="24"/>
        </w:rPr>
        <w:t>9)</w:t>
      </w:r>
    </w:p>
    <w:p w14:paraId="285B7792" w14:textId="067EAABC" w:rsidR="00E83401" w:rsidRPr="00E83401" w:rsidRDefault="009318DA" w:rsidP="00E83401">
      <w:pPr>
        <w:pStyle w:val="ListParagraph"/>
        <w:spacing w:line="480" w:lineRule="auto"/>
        <w:ind w:left="1507"/>
        <w:jc w:val="both"/>
        <w:rPr>
          <w:rFonts w:ascii="Times New Roman" w:hAnsi="Times New Roman" w:cs="Times New Roman"/>
          <w:sz w:val="24"/>
          <w:szCs w:val="24"/>
        </w:rPr>
      </w:pP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60640" behindDoc="0" locked="0" layoutInCell="1" allowOverlap="1" wp14:anchorId="3BC796A2" wp14:editId="39F8958F">
                <wp:simplePos x="0" y="0"/>
                <wp:positionH relativeFrom="page">
                  <wp:posOffset>2905760</wp:posOffset>
                </wp:positionH>
                <wp:positionV relativeFrom="page">
                  <wp:posOffset>5213823</wp:posOffset>
                </wp:positionV>
                <wp:extent cx="2984500" cy="8255"/>
                <wp:effectExtent l="0" t="0" r="25400" b="29845"/>
                <wp:wrapNone/>
                <wp:docPr id="1794673571" name="Straight Connector 1"/>
                <wp:cNvGraphicFramePr/>
                <a:graphic xmlns:a="http://schemas.openxmlformats.org/drawingml/2006/main">
                  <a:graphicData uri="http://schemas.microsoft.com/office/word/2010/wordprocessingShape">
                    <wps:wsp>
                      <wps:cNvCnPr/>
                      <wps:spPr>
                        <a:xfrm>
                          <a:off x="0" y="0"/>
                          <a:ext cx="2984500" cy="825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7486EC" id="Straight Connector 1"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28.8pt,410.55pt" to="463.8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ZqwEAALIDAAAOAAAAZHJzL2Uyb0RvYy54bWysU9uO0zAQfUfiHyy/06QVRSVqug9bwQuC&#10;FZcP8Drjxlrf5DFN8veMnTZFgBBC+zLxZc6ZOceT/d1oDTtDRO1dy9ermjNw0nfanVr+7eu7VzvO&#10;MAnXCeMdtHwC5HeHly/2Q2hg43tvOoiMSBw2Q2h5n1JoqgplD1bgygdwdKl8tCLRNp6qLoqB2K2p&#10;NnX9php87EL0EhDp9Dhf8kPhVwpk+qQUQmKm5dRbKjGW+JhjddiL5hRF6LW8tCH+owsrtKOiC9VR&#10;JMG+R/0bldUyevQqraS3lVdKSygaSM26/kXNl14EKFrIHAyLTfh8tPLj+d49RLJhCNhgeIhZxaii&#10;zV/qj43FrGkxC8bEJB1u3u5eb2vyVNLdbrPdZi+rGzZETO/BW5YXLTfaZSmiEecPmObUa0o+Ni7H&#10;fHIU2LOzoAfDCY8+XXhzQnVrsqzSZGAGfwbFdEdtrUuRMj9wb+JM1D2tFxbKzBCljVlA9d9Bl9wM&#10;gzJT/wpcsktF79ICtNr5+Keqaby2qub8q+pZa5b96LupPFmxgwaj+H4Z4jx5P+8L/ParHX4AAAD/&#10;/wMAUEsDBBQABgAIAAAAIQCZb1bL4AAAAAsBAAAPAAAAZHJzL2Rvd25yZXYueG1sTI/BTsMwDIbv&#10;SLxDZCQuaEtbjTFK0wkhhjSEkNg4cPQa01Y0SamzNbw96QmO/v3p9+diHUwnTjRw66yCdJ6AIFs5&#10;3dpawft+M1uBYI9WY+csKfghhnV5flZgrt1o3+i087WIJZZzVNB43+dSctWQQZ67nmzcfbrBoI/j&#10;UEs94BjLTSezJFlKg62NFxrs6aGh6mt3NAoeA4f6+WPc8vf2qtFPry9YbVipy4twfwfCU/B/MEz6&#10;UR3K6HRwR6tZdAoW1zfLiCpYZWkKIhK32ZQcpiRbgCwL+f+H8hcAAP//AwBQSwECLQAUAAYACAAA&#10;ACEAtoM4kv4AAADhAQAAEwAAAAAAAAAAAAAAAAAAAAAAW0NvbnRlbnRfVHlwZXNdLnhtbFBLAQIt&#10;ABQABgAIAAAAIQA4/SH/1gAAAJQBAAALAAAAAAAAAAAAAAAAAC8BAABfcmVscy8ucmVsc1BLAQIt&#10;ABQABgAIAAAAIQDA+8mZqwEAALIDAAAOAAAAAAAAAAAAAAAAAC4CAABkcnMvZTJvRG9jLnhtbFBL&#10;AQItABQABgAIAAAAIQCZb1bL4AAAAAsBAAAPAAAAAAAAAAAAAAAAAAUEAABkcnMvZG93bnJldi54&#10;bWxQSwUGAAAAAAQABADzAAAAEgUAAAAA&#10;" strokecolor="black [3200]" strokeweight=".5pt">
                <v:stroke dashstyle="1 1" joinstyle="miter"/>
                <w10:wrap anchorx="page" anchory="page"/>
              </v:line>
            </w:pict>
          </mc:Fallback>
        </mc:AlternateContent>
      </w:r>
      <w:r w:rsidR="00490047" w:rsidRPr="002663CC">
        <w:rPr>
          <w:rFonts w:ascii="Times New Roman" w:hAnsi="Times New Roman" w:cs="Times New Roman"/>
          <w:sz w:val="24"/>
          <w:szCs w:val="24"/>
        </w:rPr>
        <w:t>σ = F/A</w:t>
      </w:r>
      <w:r w:rsidR="00985C65">
        <w:rPr>
          <w:rFonts w:ascii="Times New Roman" w:hAnsi="Times New Roman" w:cs="Times New Roman"/>
          <w:sz w:val="24"/>
          <w:szCs w:val="24"/>
        </w:rPr>
        <w:t xml:space="preserve">                                                                        </w:t>
      </w:r>
      <w:r w:rsidR="000A3BDE">
        <w:rPr>
          <w:rFonts w:ascii="Times New Roman" w:hAnsi="Times New Roman" w:cs="Times New Roman"/>
          <w:sz w:val="24"/>
          <w:szCs w:val="24"/>
        </w:rPr>
        <w:t xml:space="preserve">       </w:t>
      </w:r>
      <w:r w:rsidR="00826AC6">
        <w:rPr>
          <w:rFonts w:ascii="Times New Roman" w:hAnsi="Times New Roman" w:cs="Times New Roman"/>
          <w:sz w:val="24"/>
          <w:szCs w:val="24"/>
        </w:rPr>
        <w:t xml:space="preserve"> </w:t>
      </w:r>
      <w:r w:rsidR="000A3BDE">
        <w:rPr>
          <w:rFonts w:ascii="Times New Roman" w:hAnsi="Times New Roman" w:cs="Times New Roman"/>
          <w:sz w:val="24"/>
          <w:szCs w:val="24"/>
        </w:rPr>
        <w:t>(2.4)</w:t>
      </w:r>
    </w:p>
    <w:p w14:paraId="58E9D7F3" w14:textId="69BCAE7C" w:rsidR="006310B0" w:rsidRDefault="00E64FAD" w:rsidP="006310B0">
      <w:pPr>
        <w:pStyle w:val="ListParagraph"/>
        <w:spacing w:line="480" w:lineRule="auto"/>
        <w:ind w:left="787"/>
        <w:jc w:val="both"/>
        <w:rPr>
          <w:rFonts w:ascii="Times New Roman" w:hAnsi="Times New Roman" w:cs="Times New Roman"/>
          <w:sz w:val="24"/>
          <w:szCs w:val="24"/>
        </w:rPr>
      </w:pPr>
      <w:r w:rsidRPr="002663CC">
        <w:rPr>
          <w:rFonts w:ascii="Times New Roman" w:hAnsi="Times New Roman" w:cs="Times New Roman"/>
          <w:sz w:val="24"/>
          <w:szCs w:val="24"/>
        </w:rPr>
        <w:t>Dimana</w:t>
      </w:r>
      <w:r w:rsidR="009F6199">
        <w:rPr>
          <w:rFonts w:ascii="Times New Roman" w:hAnsi="Times New Roman" w:cs="Times New Roman"/>
          <w:sz w:val="24"/>
          <w:szCs w:val="24"/>
        </w:rPr>
        <w:t>:</w:t>
      </w:r>
      <w:r w:rsidRPr="002663CC">
        <w:rPr>
          <w:rFonts w:ascii="Times New Roman" w:hAnsi="Times New Roman" w:cs="Times New Roman"/>
          <w:sz w:val="24"/>
          <w:szCs w:val="24"/>
        </w:rPr>
        <w:t xml:space="preserve"> </w:t>
      </w:r>
    </w:p>
    <w:p w14:paraId="7D001C00" w14:textId="415CA0F5" w:rsidR="006310B0" w:rsidRDefault="00E64FAD" w:rsidP="006310B0">
      <w:pPr>
        <w:pStyle w:val="ListParagraph"/>
        <w:spacing w:line="480" w:lineRule="auto"/>
        <w:ind w:left="787"/>
        <w:jc w:val="both"/>
        <w:rPr>
          <w:rFonts w:ascii="Times New Roman" w:hAnsi="Times New Roman" w:cs="Times New Roman"/>
          <w:sz w:val="24"/>
          <w:szCs w:val="24"/>
        </w:rPr>
      </w:pPr>
      <w:r w:rsidRPr="009F6199">
        <w:rPr>
          <w:rFonts w:ascii="Times New Roman" w:hAnsi="Times New Roman" w:cs="Times New Roman"/>
          <w:sz w:val="24"/>
          <w:szCs w:val="24"/>
        </w:rPr>
        <w:t>σ</w:t>
      </w:r>
      <w:r w:rsidR="00BB108F" w:rsidRPr="009F6199">
        <w:rPr>
          <w:rFonts w:ascii="Times New Roman" w:hAnsi="Times New Roman" w:cs="Times New Roman"/>
          <w:sz w:val="24"/>
          <w:szCs w:val="24"/>
        </w:rPr>
        <w:tab/>
      </w:r>
      <w:r w:rsidRPr="009F6199">
        <w:rPr>
          <w:rFonts w:ascii="Times New Roman" w:hAnsi="Times New Roman" w:cs="Times New Roman"/>
          <w:sz w:val="24"/>
          <w:szCs w:val="24"/>
        </w:rPr>
        <w:t>: Tegangan (N/m</w:t>
      </w:r>
      <w:r w:rsidR="00AA73A7" w:rsidRPr="009F6199">
        <w:rPr>
          <w:rFonts w:ascii="Times New Roman" w:hAnsi="Times New Roman" w:cs="Times New Roman"/>
          <w:sz w:val="24"/>
          <w:szCs w:val="24"/>
          <w:vertAlign w:val="superscript"/>
        </w:rPr>
        <w:t>2</w:t>
      </w:r>
      <w:r w:rsidRPr="009F6199">
        <w:rPr>
          <w:rFonts w:ascii="Times New Roman" w:hAnsi="Times New Roman" w:cs="Times New Roman"/>
          <w:sz w:val="24"/>
          <w:szCs w:val="24"/>
        </w:rPr>
        <w:t xml:space="preserve">) </w:t>
      </w:r>
    </w:p>
    <w:p w14:paraId="5331220B" w14:textId="0CE0ACB0" w:rsidR="006310B0" w:rsidRDefault="00E64FAD" w:rsidP="006310B0">
      <w:pPr>
        <w:pStyle w:val="ListParagraph"/>
        <w:spacing w:line="480" w:lineRule="auto"/>
        <w:ind w:left="787"/>
        <w:jc w:val="both"/>
        <w:rPr>
          <w:rFonts w:ascii="Times New Roman" w:hAnsi="Times New Roman" w:cs="Times New Roman"/>
          <w:sz w:val="24"/>
          <w:szCs w:val="24"/>
        </w:rPr>
      </w:pPr>
      <w:r w:rsidRPr="006310B0">
        <w:rPr>
          <w:rFonts w:ascii="Times New Roman" w:hAnsi="Times New Roman" w:cs="Times New Roman"/>
          <w:sz w:val="24"/>
          <w:szCs w:val="24"/>
        </w:rPr>
        <w:t>F</w:t>
      </w:r>
      <w:r w:rsidR="00BB108F" w:rsidRPr="006310B0">
        <w:rPr>
          <w:rFonts w:ascii="Times New Roman" w:hAnsi="Times New Roman" w:cs="Times New Roman"/>
          <w:sz w:val="24"/>
          <w:szCs w:val="24"/>
        </w:rPr>
        <w:tab/>
      </w:r>
      <w:r w:rsidRPr="006310B0">
        <w:rPr>
          <w:rFonts w:ascii="Times New Roman" w:hAnsi="Times New Roman" w:cs="Times New Roman"/>
          <w:sz w:val="24"/>
          <w:szCs w:val="24"/>
        </w:rPr>
        <w:t xml:space="preserve">: gaya tarik (N) </w:t>
      </w:r>
    </w:p>
    <w:p w14:paraId="77E02731" w14:textId="40FDCAD4" w:rsidR="002B0A84" w:rsidRPr="006310B0" w:rsidRDefault="00E64FAD" w:rsidP="006310B0">
      <w:pPr>
        <w:pStyle w:val="ListParagraph"/>
        <w:spacing w:line="480" w:lineRule="auto"/>
        <w:ind w:left="787"/>
        <w:jc w:val="both"/>
        <w:rPr>
          <w:rFonts w:ascii="Times New Roman" w:hAnsi="Times New Roman" w:cs="Times New Roman"/>
          <w:sz w:val="24"/>
          <w:szCs w:val="24"/>
        </w:rPr>
      </w:pPr>
      <w:r w:rsidRPr="006310B0">
        <w:rPr>
          <w:rFonts w:ascii="Times New Roman" w:hAnsi="Times New Roman" w:cs="Times New Roman"/>
          <w:sz w:val="24"/>
          <w:szCs w:val="24"/>
        </w:rPr>
        <w:t>A</w:t>
      </w:r>
      <w:r w:rsidR="00BB108F" w:rsidRPr="006310B0">
        <w:rPr>
          <w:rFonts w:ascii="Times New Roman" w:hAnsi="Times New Roman" w:cs="Times New Roman"/>
          <w:sz w:val="24"/>
          <w:szCs w:val="24"/>
        </w:rPr>
        <w:tab/>
      </w:r>
      <w:r w:rsidRPr="006310B0">
        <w:rPr>
          <w:rFonts w:ascii="Times New Roman" w:hAnsi="Times New Roman" w:cs="Times New Roman"/>
          <w:sz w:val="24"/>
          <w:szCs w:val="24"/>
        </w:rPr>
        <w:t>: luas penampang (mm</w:t>
      </w:r>
      <w:r w:rsidR="00AA73A7" w:rsidRPr="006310B0">
        <w:rPr>
          <w:rFonts w:ascii="Times New Roman" w:hAnsi="Times New Roman" w:cs="Times New Roman"/>
          <w:sz w:val="24"/>
          <w:szCs w:val="24"/>
          <w:vertAlign w:val="superscript"/>
        </w:rPr>
        <w:t>2</w:t>
      </w:r>
      <w:r w:rsidRPr="006310B0">
        <w:rPr>
          <w:rFonts w:ascii="Times New Roman" w:hAnsi="Times New Roman" w:cs="Times New Roman"/>
          <w:sz w:val="24"/>
          <w:szCs w:val="24"/>
        </w:rPr>
        <w:t>)</w:t>
      </w:r>
    </w:p>
    <w:p w14:paraId="6C4C2932" w14:textId="5D235166" w:rsidR="006842E9" w:rsidRDefault="00977520" w:rsidP="00C1079D">
      <w:pPr>
        <w:pStyle w:val="BodyText"/>
        <w:spacing w:line="480" w:lineRule="auto"/>
        <w:ind w:left="720" w:right="98" w:firstLine="576"/>
        <w:jc w:val="both"/>
        <w:rPr>
          <w:sz w:val="24"/>
          <w:szCs w:val="24"/>
        </w:rPr>
      </w:pPr>
      <w:r w:rsidRPr="00977520">
        <w:rPr>
          <w:sz w:val="24"/>
          <w:szCs w:val="24"/>
        </w:rPr>
        <w:t>Dengan membagi panjang pengukuran yang diperluas dengan panjang aslinya, seseorang dapat menentukan regangan yang digunakan dalam kurva. Persamaan yang dihasilkan adalah:</w:t>
      </w:r>
    </w:p>
    <w:p w14:paraId="41371679" w14:textId="089A627B" w:rsidR="006842E9" w:rsidRPr="00477E16" w:rsidRDefault="00472989" w:rsidP="006842E9">
      <w:pPr>
        <w:pStyle w:val="BodyText"/>
        <w:spacing w:line="480" w:lineRule="auto"/>
        <w:ind w:left="588" w:right="98" w:firstLine="708"/>
        <w:jc w:val="both"/>
        <w:rPr>
          <w:sz w:val="24"/>
          <w:szCs w:val="24"/>
        </w:rPr>
      </w:pP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64736" behindDoc="0" locked="0" layoutInCell="1" allowOverlap="1" wp14:anchorId="24937E8C" wp14:editId="1CAD5AD0">
                <wp:simplePos x="0" y="0"/>
                <wp:positionH relativeFrom="page">
                  <wp:posOffset>2936240</wp:posOffset>
                </wp:positionH>
                <wp:positionV relativeFrom="page">
                  <wp:posOffset>8109112</wp:posOffset>
                </wp:positionV>
                <wp:extent cx="2984500" cy="8255"/>
                <wp:effectExtent l="0" t="0" r="25400" b="29845"/>
                <wp:wrapNone/>
                <wp:docPr id="819919362" name="Straight Connector 1"/>
                <wp:cNvGraphicFramePr/>
                <a:graphic xmlns:a="http://schemas.openxmlformats.org/drawingml/2006/main">
                  <a:graphicData uri="http://schemas.microsoft.com/office/word/2010/wordprocessingShape">
                    <wps:wsp>
                      <wps:cNvCnPr/>
                      <wps:spPr>
                        <a:xfrm>
                          <a:off x="0" y="0"/>
                          <a:ext cx="2984500" cy="825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9BCA16" id="Straight Connector 1"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31.2pt,638.5pt" to="466.2pt,6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ZqwEAALIDAAAOAAAAZHJzL2Uyb0RvYy54bWysU9uO0zAQfUfiHyy/06QVRSVqug9bwQuC&#10;FZcP8Drjxlrf5DFN8veMnTZFgBBC+zLxZc6ZOceT/d1oDTtDRO1dy9ermjNw0nfanVr+7eu7VzvO&#10;MAnXCeMdtHwC5HeHly/2Q2hg43tvOoiMSBw2Q2h5n1JoqgplD1bgygdwdKl8tCLRNp6qLoqB2K2p&#10;NnX9php87EL0EhDp9Dhf8kPhVwpk+qQUQmKm5dRbKjGW+JhjddiL5hRF6LW8tCH+owsrtKOiC9VR&#10;JMG+R/0bldUyevQqraS3lVdKSygaSM26/kXNl14EKFrIHAyLTfh8tPLj+d49RLJhCNhgeIhZxaii&#10;zV/qj43FrGkxC8bEJB1u3u5eb2vyVNLdbrPdZi+rGzZETO/BW5YXLTfaZSmiEecPmObUa0o+Ni7H&#10;fHIU2LOzoAfDCY8+XXhzQnVrsqzSZGAGfwbFdEdtrUuRMj9wb+JM1D2tFxbKzBCljVlA9d9Bl9wM&#10;gzJT/wpcsktF79ICtNr5+Keqaby2qub8q+pZa5b96LupPFmxgwaj+H4Z4jx5P+8L/ParHX4AAAD/&#10;/wMAUEsDBBQABgAIAAAAIQBQg+Dr4QAAAA0BAAAPAAAAZHJzL2Rvd25yZXYueG1sTI/BTsMwEETv&#10;SPyDtUhcEHVIq7aEOBVCFKkIIVE4cHTjJY6I1yF2G/P3bLnAcWeeZmfKVXKdOOAQWk8KriYZCKTa&#10;m5YaBW+v68sliBA1Gd15QgXfGGBVnZ6UujB+pBc8bGMjOIRCoRXYGPtCylBbdDpMfI/E3ocfnI58&#10;Do00gx453HUyz7K5dLol/mB1j3cW68/t3im4TyE1j+/jJnxtLqx5eH7S9ToodX6Wbm9AREzxD4Zj&#10;fa4OFXfa+T2ZIDoFs3k+Y5SNfLHgVYxcT4/S7ldaTkFWpfy/ovoBAAD//wMAUEsBAi0AFAAGAAgA&#10;AAAhALaDOJL+AAAA4QEAABMAAAAAAAAAAAAAAAAAAAAAAFtDb250ZW50X1R5cGVzXS54bWxQSwEC&#10;LQAUAAYACAAAACEAOP0h/9YAAACUAQAACwAAAAAAAAAAAAAAAAAvAQAAX3JlbHMvLnJlbHNQSwEC&#10;LQAUAAYACAAAACEAwPvJmasBAACyAwAADgAAAAAAAAAAAAAAAAAuAgAAZHJzL2Uyb0RvYy54bWxQ&#10;SwECLQAUAAYACAAAACEAUIPg6+EAAAANAQAADwAAAAAAAAAAAAAAAAAFBAAAZHJzL2Rvd25yZXYu&#10;eG1sUEsFBgAAAAAEAAQA8wAAABMFAAAAAA==&#10;" strokecolor="black [3200]" strokeweight=".5pt">
                <v:stroke dashstyle="1 1" joinstyle="miter"/>
                <w10:wrap anchorx="page" anchory="page"/>
              </v:line>
            </w:pict>
          </mc:Fallback>
        </mc:AlternateContent>
      </w:r>
      <w:r w:rsidR="006842E9" w:rsidRPr="00477E16">
        <w:rPr>
          <w:sz w:val="24"/>
          <w:szCs w:val="24"/>
        </w:rPr>
        <w:t>ε = ΔL/Lo</w:t>
      </w:r>
      <w:r w:rsidR="009A35DC">
        <w:rPr>
          <w:sz w:val="24"/>
          <w:szCs w:val="24"/>
        </w:rPr>
        <w:t xml:space="preserve">                                                                                (2.5)</w:t>
      </w:r>
    </w:p>
    <w:p w14:paraId="2BC66F74" w14:textId="5452D3F6" w:rsidR="006310B0" w:rsidRDefault="00734D05" w:rsidP="006310B0">
      <w:pPr>
        <w:pStyle w:val="ListParagraph"/>
        <w:spacing w:line="480" w:lineRule="auto"/>
        <w:ind w:left="787"/>
        <w:jc w:val="both"/>
        <w:rPr>
          <w:rFonts w:ascii="Times New Roman" w:hAnsi="Times New Roman" w:cs="Times New Roman"/>
          <w:sz w:val="24"/>
          <w:szCs w:val="24"/>
        </w:rPr>
      </w:pPr>
      <w:r w:rsidRPr="00477E16">
        <w:rPr>
          <w:rFonts w:ascii="Times New Roman" w:hAnsi="Times New Roman" w:cs="Times New Roman"/>
          <w:sz w:val="24"/>
          <w:szCs w:val="24"/>
        </w:rPr>
        <w:lastRenderedPageBreak/>
        <w:t>Dimana:</w:t>
      </w:r>
    </w:p>
    <w:p w14:paraId="6E0352A7" w14:textId="239B5F62" w:rsidR="006310B0" w:rsidRDefault="00275654" w:rsidP="006310B0">
      <w:pPr>
        <w:pStyle w:val="ListParagraph"/>
        <w:spacing w:line="480" w:lineRule="auto"/>
        <w:ind w:left="787"/>
        <w:jc w:val="both"/>
        <w:rPr>
          <w:rFonts w:ascii="Times New Roman" w:hAnsi="Times New Roman" w:cs="Times New Roman"/>
          <w:sz w:val="24"/>
          <w:szCs w:val="24"/>
        </w:rPr>
      </w:pPr>
      <w:r w:rsidRPr="006310B0">
        <w:rPr>
          <w:sz w:val="24"/>
          <w:szCs w:val="24"/>
        </w:rPr>
        <w:t>ε</w:t>
      </w:r>
      <w:r w:rsidR="00AA73A7" w:rsidRPr="006310B0">
        <w:rPr>
          <w:rFonts w:ascii="Times New Roman" w:hAnsi="Times New Roman" w:cs="Times New Roman"/>
          <w:sz w:val="24"/>
          <w:szCs w:val="24"/>
        </w:rPr>
        <w:tab/>
      </w:r>
      <w:r w:rsidR="00477E16" w:rsidRPr="006310B0">
        <w:rPr>
          <w:rFonts w:ascii="Times New Roman" w:hAnsi="Times New Roman" w:cs="Times New Roman"/>
          <w:sz w:val="24"/>
          <w:szCs w:val="24"/>
        </w:rPr>
        <w:t xml:space="preserve">: regangan </w:t>
      </w:r>
    </w:p>
    <w:p w14:paraId="4C6C2790" w14:textId="6259521E" w:rsidR="006310B0" w:rsidRDefault="002119D8" w:rsidP="006310B0">
      <w:pPr>
        <w:pStyle w:val="ListParagraph"/>
        <w:spacing w:line="480" w:lineRule="auto"/>
        <w:ind w:left="787"/>
        <w:jc w:val="both"/>
        <w:rPr>
          <w:rFonts w:ascii="Times New Roman" w:hAnsi="Times New Roman" w:cs="Times New Roman"/>
          <w:sz w:val="24"/>
          <w:szCs w:val="24"/>
        </w:rPr>
      </w:pPr>
      <w:r>
        <w:rPr>
          <w:rFonts w:ascii="Times New Roman" w:hAnsi="Times New Roman" w:cs="Times New Roman"/>
          <w:sz w:val="24"/>
          <w:szCs w:val="24"/>
        </w:rPr>
        <w:t>∆</w:t>
      </w:r>
      <w:r w:rsidR="00477E16" w:rsidRPr="00F15A4E">
        <w:rPr>
          <w:rFonts w:ascii="Times New Roman" w:hAnsi="Times New Roman" w:cs="Times New Roman"/>
          <w:sz w:val="24"/>
          <w:szCs w:val="24"/>
        </w:rPr>
        <w:t>L</w:t>
      </w:r>
      <w:r w:rsidR="00275654">
        <w:rPr>
          <w:rFonts w:ascii="Times New Roman" w:hAnsi="Times New Roman" w:cs="Times New Roman"/>
          <w:sz w:val="24"/>
          <w:szCs w:val="24"/>
        </w:rPr>
        <w:tab/>
      </w:r>
      <w:r w:rsidR="00477E16" w:rsidRPr="00F15A4E">
        <w:rPr>
          <w:rFonts w:ascii="Times New Roman" w:hAnsi="Times New Roman" w:cs="Times New Roman"/>
          <w:sz w:val="24"/>
          <w:szCs w:val="24"/>
        </w:rPr>
        <w:t xml:space="preserve">: pertambahan panjang (mm) </w:t>
      </w:r>
    </w:p>
    <w:p w14:paraId="28E8671A" w14:textId="2E6F7C2D" w:rsidR="00734D05" w:rsidRPr="00F15A4E" w:rsidRDefault="00477E16" w:rsidP="006310B0">
      <w:pPr>
        <w:pStyle w:val="ListParagraph"/>
        <w:spacing w:line="480" w:lineRule="auto"/>
        <w:ind w:left="787"/>
        <w:jc w:val="both"/>
        <w:rPr>
          <w:rFonts w:ascii="Times New Roman" w:hAnsi="Times New Roman" w:cs="Times New Roman"/>
          <w:sz w:val="24"/>
          <w:szCs w:val="24"/>
        </w:rPr>
      </w:pPr>
      <w:r w:rsidRPr="00F15A4E">
        <w:rPr>
          <w:rFonts w:ascii="Times New Roman" w:hAnsi="Times New Roman" w:cs="Times New Roman"/>
          <w:sz w:val="24"/>
          <w:szCs w:val="24"/>
        </w:rPr>
        <w:t>L</w:t>
      </w:r>
      <w:r w:rsidR="00B51096">
        <w:rPr>
          <w:rFonts w:ascii="Times New Roman" w:hAnsi="Times New Roman" w:cs="Times New Roman"/>
          <w:sz w:val="24"/>
          <w:szCs w:val="24"/>
        </w:rPr>
        <w:t>o</w:t>
      </w:r>
      <w:r w:rsidRPr="00F15A4E">
        <w:rPr>
          <w:rFonts w:ascii="Times New Roman" w:hAnsi="Times New Roman" w:cs="Times New Roman"/>
          <w:sz w:val="24"/>
          <w:szCs w:val="24"/>
        </w:rPr>
        <w:t xml:space="preserve"> </w:t>
      </w:r>
      <w:r w:rsidR="00B51096">
        <w:rPr>
          <w:rFonts w:ascii="Times New Roman" w:hAnsi="Times New Roman" w:cs="Times New Roman"/>
          <w:sz w:val="24"/>
          <w:szCs w:val="24"/>
        </w:rPr>
        <w:tab/>
      </w:r>
      <w:r w:rsidRPr="00F15A4E">
        <w:rPr>
          <w:rFonts w:ascii="Times New Roman" w:hAnsi="Times New Roman" w:cs="Times New Roman"/>
          <w:sz w:val="24"/>
          <w:szCs w:val="24"/>
        </w:rPr>
        <w:t>: panjang awal (mm)</w:t>
      </w:r>
    </w:p>
    <w:p w14:paraId="298B9645" w14:textId="77848AFE" w:rsidR="00477E16" w:rsidRDefault="005706E5" w:rsidP="00606B9C">
      <w:pPr>
        <w:pStyle w:val="BodyText"/>
        <w:spacing w:line="480" w:lineRule="auto"/>
        <w:ind w:left="720" w:right="98" w:firstLine="576"/>
        <w:jc w:val="both"/>
        <w:rPr>
          <w:sz w:val="24"/>
          <w:szCs w:val="24"/>
        </w:rPr>
      </w:pPr>
      <w:r w:rsidRPr="005706E5">
        <w:rPr>
          <w:sz w:val="24"/>
          <w:szCs w:val="24"/>
        </w:rPr>
        <w:t>Modulus Young (Y), sering disebut modulus elastisitas, adalah hubungan antara tegangan dan regangan. Jadi, dalam hal ini, rumus berikut dapat digunakan untuk mendapatkan modulus atau modulus elastisitas Young:</w:t>
      </w:r>
    </w:p>
    <w:p w14:paraId="56C8CDFE" w14:textId="2F9C6B0B" w:rsidR="00ED3A13" w:rsidRPr="00003B94" w:rsidRDefault="001A0996" w:rsidP="00ED3A13">
      <w:pPr>
        <w:spacing w:line="480" w:lineRule="auto"/>
        <w:ind w:left="1080" w:firstLine="360"/>
        <w:jc w:val="both"/>
        <w:rPr>
          <w:rFonts w:ascii="Cambria Math" w:hAnsi="Cambria Math"/>
          <w:sz w:val="24"/>
          <w:szCs w:val="24"/>
        </w:rPr>
      </w:pP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58592" behindDoc="0" locked="0" layoutInCell="1" allowOverlap="1" wp14:anchorId="68F72DF2" wp14:editId="31DA3ECF">
                <wp:simplePos x="0" y="0"/>
                <wp:positionH relativeFrom="page">
                  <wp:posOffset>2992755</wp:posOffset>
                </wp:positionH>
                <wp:positionV relativeFrom="page">
                  <wp:posOffset>3489163</wp:posOffset>
                </wp:positionV>
                <wp:extent cx="2984500" cy="8255"/>
                <wp:effectExtent l="0" t="0" r="25400" b="29845"/>
                <wp:wrapNone/>
                <wp:docPr id="321918365" name="Straight Connector 1"/>
                <wp:cNvGraphicFramePr/>
                <a:graphic xmlns:a="http://schemas.openxmlformats.org/drawingml/2006/main">
                  <a:graphicData uri="http://schemas.microsoft.com/office/word/2010/wordprocessingShape">
                    <wps:wsp>
                      <wps:cNvCnPr/>
                      <wps:spPr>
                        <a:xfrm>
                          <a:off x="0" y="0"/>
                          <a:ext cx="2984500" cy="825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677B60" id="Straight Connector 1"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35.65pt,274.75pt" to="470.65pt,2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ZqwEAALIDAAAOAAAAZHJzL2Uyb0RvYy54bWysU9uO0zAQfUfiHyy/06QVRSVqug9bwQuC&#10;FZcP8Drjxlrf5DFN8veMnTZFgBBC+zLxZc6ZOceT/d1oDTtDRO1dy9ermjNw0nfanVr+7eu7VzvO&#10;MAnXCeMdtHwC5HeHly/2Q2hg43tvOoiMSBw2Q2h5n1JoqgplD1bgygdwdKl8tCLRNp6qLoqB2K2p&#10;NnX9php87EL0EhDp9Dhf8kPhVwpk+qQUQmKm5dRbKjGW+JhjddiL5hRF6LW8tCH+owsrtKOiC9VR&#10;JMG+R/0bldUyevQqraS3lVdKSygaSM26/kXNl14EKFrIHAyLTfh8tPLj+d49RLJhCNhgeIhZxaii&#10;zV/qj43FrGkxC8bEJB1u3u5eb2vyVNLdbrPdZi+rGzZETO/BW5YXLTfaZSmiEecPmObUa0o+Ni7H&#10;fHIU2LOzoAfDCY8+XXhzQnVrsqzSZGAGfwbFdEdtrUuRMj9wb+JM1D2tFxbKzBCljVlA9d9Bl9wM&#10;gzJT/wpcsktF79ICtNr5+Keqaby2qub8q+pZa5b96LupPFmxgwaj+H4Z4jx5P+8L/ParHX4AAAD/&#10;/wMAUEsDBBQABgAIAAAAIQDqGWRJ4QAAAAsBAAAPAAAAZHJzL2Rvd25yZXYueG1sTI/BTsMwDIbv&#10;SLxDZCQuaEsHLWyl6YQQQxpCSBscOHqNaSqapDTZWt5+3gmO/v3p9+diOdpWHKgPjXcKZtMEBLnK&#10;68bVCj7eV5M5iBDRaWy9IwW/FGBZnp8VmGs/uA0dtrEWXOJCjgpMjF0uZagMWQxT35Hj3ZfvLUYe&#10;+1rqHgcut628TpJbabFxfMFgR4+Gqu/t3ip4GsNYv3wO6/CzvjL6+e0Vq1VQ6vJifLgHEWmMfzCc&#10;9FkdSnba+b3TQbQK0rvZDaMKsnSRgWBikZ6SHSdZMgdZFvL/D+URAAD//wMAUEsBAi0AFAAGAAgA&#10;AAAhALaDOJL+AAAA4QEAABMAAAAAAAAAAAAAAAAAAAAAAFtDb250ZW50X1R5cGVzXS54bWxQSwEC&#10;LQAUAAYACAAAACEAOP0h/9YAAACUAQAACwAAAAAAAAAAAAAAAAAvAQAAX3JlbHMvLnJlbHNQSwEC&#10;LQAUAAYACAAAACEAwPvJmasBAACyAwAADgAAAAAAAAAAAAAAAAAuAgAAZHJzL2Uyb0RvYy54bWxQ&#10;SwECLQAUAAYACAAAACEA6hlkSeEAAAALAQAADwAAAAAAAAAAAAAAAAAFBAAAZHJzL2Rvd25yZXYu&#10;eG1sUEsFBgAAAAAEAAQA8wAAABMFAAAAAA==&#10;" strokecolor="black [3200]" strokeweight=".5pt">
                <v:stroke dashstyle="1 1" joinstyle="miter"/>
                <w10:wrap anchorx="page" anchory="page"/>
              </v:line>
            </w:pict>
          </mc:Fallback>
        </mc:AlternateContent>
      </w: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62688" behindDoc="0" locked="0" layoutInCell="1" allowOverlap="1" wp14:anchorId="277971A3" wp14:editId="1EC34AC2">
                <wp:simplePos x="0" y="0"/>
                <wp:positionH relativeFrom="page">
                  <wp:posOffset>2948305</wp:posOffset>
                </wp:positionH>
                <wp:positionV relativeFrom="page">
                  <wp:posOffset>2982757</wp:posOffset>
                </wp:positionV>
                <wp:extent cx="2984500" cy="8255"/>
                <wp:effectExtent l="0" t="0" r="25400" b="29845"/>
                <wp:wrapNone/>
                <wp:docPr id="1462745803" name="Straight Connector 1"/>
                <wp:cNvGraphicFramePr/>
                <a:graphic xmlns:a="http://schemas.openxmlformats.org/drawingml/2006/main">
                  <a:graphicData uri="http://schemas.microsoft.com/office/word/2010/wordprocessingShape">
                    <wps:wsp>
                      <wps:cNvCnPr/>
                      <wps:spPr>
                        <a:xfrm>
                          <a:off x="0" y="0"/>
                          <a:ext cx="2984500" cy="825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8F0FC" id="Straight Connector 1"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32.15pt,234.85pt" to="467.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ZqwEAALIDAAAOAAAAZHJzL2Uyb0RvYy54bWysU9uO0zAQfUfiHyy/06QVRSVqug9bwQuC&#10;FZcP8Drjxlrf5DFN8veMnTZFgBBC+zLxZc6ZOceT/d1oDTtDRO1dy9ermjNw0nfanVr+7eu7VzvO&#10;MAnXCeMdtHwC5HeHly/2Q2hg43tvOoiMSBw2Q2h5n1JoqgplD1bgygdwdKl8tCLRNp6qLoqB2K2p&#10;NnX9php87EL0EhDp9Dhf8kPhVwpk+qQUQmKm5dRbKjGW+JhjddiL5hRF6LW8tCH+owsrtKOiC9VR&#10;JMG+R/0bldUyevQqraS3lVdKSygaSM26/kXNl14EKFrIHAyLTfh8tPLj+d49RLJhCNhgeIhZxaii&#10;zV/qj43FrGkxC8bEJB1u3u5eb2vyVNLdbrPdZi+rGzZETO/BW5YXLTfaZSmiEecPmObUa0o+Ni7H&#10;fHIU2LOzoAfDCY8+XXhzQnVrsqzSZGAGfwbFdEdtrUuRMj9wb+JM1D2tFxbKzBCljVlA9d9Bl9wM&#10;gzJT/wpcsktF79ICtNr5+Keqaby2qub8q+pZa5b96LupPFmxgwaj+H4Z4jx5P+8L/ParHX4AAAD/&#10;/wMAUEsDBBQABgAIAAAAIQBfKZ+V4QAAAAsBAAAPAAAAZHJzL2Rvd25yZXYueG1sTI9BT8MwDIXv&#10;SPyHyEhcEEvHpo2VphNCDGkTQmJw4Og1oalonFJna/j3pCe42e89PX8u1tG14mR6bjwpmE4yEIYq&#10;rxuqFby/ba5vQXBA0th6Mgp+DMO6PD8rMNd+oFdz2odapBLiHBXYELpcSq6sccgT3xlK3qfvHYa0&#10;9rXUPQ6p3LXyJssW0mFD6YLFzjxYU33tj07BY+RY7z6GLX9vr6x+ennGasNKXV7E+zsQwcTwF4YR&#10;P6FDmZgO/kiaRatgvpjPUnQcVksQKbGajcohKctpBrIs5P8fyl8AAAD//wMAUEsBAi0AFAAGAAgA&#10;AAAhALaDOJL+AAAA4QEAABMAAAAAAAAAAAAAAAAAAAAAAFtDb250ZW50X1R5cGVzXS54bWxQSwEC&#10;LQAUAAYACAAAACEAOP0h/9YAAACUAQAACwAAAAAAAAAAAAAAAAAvAQAAX3JlbHMvLnJlbHNQSwEC&#10;LQAUAAYACAAAACEAwPvJmasBAACyAwAADgAAAAAAAAAAAAAAAAAuAgAAZHJzL2Uyb0RvYy54bWxQ&#10;SwECLQAUAAYACAAAACEAXymfleEAAAALAQAADwAAAAAAAAAAAAAAAAAFBAAAZHJzL2Rvd25yZXYu&#10;eG1sUEsFBgAAAAAEAAQA8wAAABMFAAAAAA==&#10;" strokecolor="black [3200]" strokeweight=".5pt">
                <v:stroke dashstyle="1 1" joinstyle="miter"/>
                <w10:wrap anchorx="page" anchory="page"/>
              </v:line>
            </w:pict>
          </mc:Fallback>
        </mc:AlternateContent>
      </w:r>
      <w:r w:rsidR="00ED3A13" w:rsidRPr="00003B94">
        <w:rPr>
          <w:rFonts w:ascii="Cambria Math" w:hAnsi="Cambria Math"/>
          <w:sz w:val="24"/>
          <w:szCs w:val="24"/>
        </w:rPr>
        <w:t>Y = σ / ε</w:t>
      </w:r>
      <w:r w:rsidR="009A35DC">
        <w:rPr>
          <w:rFonts w:ascii="Cambria Math" w:hAnsi="Cambria Math"/>
          <w:sz w:val="24"/>
          <w:szCs w:val="24"/>
        </w:rPr>
        <w:t xml:space="preserve">                    </w:t>
      </w:r>
      <w:r w:rsidR="000C5024">
        <w:rPr>
          <w:rFonts w:ascii="Cambria Math" w:hAnsi="Cambria Math"/>
          <w:sz w:val="24"/>
          <w:szCs w:val="24"/>
        </w:rPr>
        <w:t xml:space="preserve">                                                                      (2.6)</w:t>
      </w:r>
    </w:p>
    <w:p w14:paraId="60A4CFC3" w14:textId="17D969EE" w:rsidR="00BE5133" w:rsidRPr="00003B94" w:rsidRDefault="00BE5133" w:rsidP="002D51B3">
      <w:pPr>
        <w:spacing w:line="480" w:lineRule="auto"/>
        <w:ind w:left="720" w:firstLine="720"/>
        <w:jc w:val="both"/>
        <w:rPr>
          <w:sz w:val="24"/>
          <w:szCs w:val="24"/>
        </w:rPr>
      </w:pPr>
      <m:oMath>
        <m:r>
          <w:rPr>
            <w:rFonts w:ascii="Cambria Math" w:hAnsi="Cambria Math"/>
            <w:sz w:val="24"/>
            <w:szCs w:val="24"/>
          </w:rPr>
          <m:t xml:space="preserve">Y= </m:t>
        </m:r>
        <m:f>
          <m:fPr>
            <m:ctrlPr>
              <w:rPr>
                <w:rFonts w:ascii="Cambria Math" w:hAnsi="Cambria Math"/>
                <w:i/>
                <w:sz w:val="24"/>
                <w:szCs w:val="24"/>
              </w:rPr>
            </m:ctrlPr>
          </m:fPr>
          <m:num>
            <m:r>
              <w:rPr>
                <w:rFonts w:ascii="Cambria Math" w:hAnsi="Cambria Math"/>
                <w:sz w:val="24"/>
                <w:szCs w:val="24"/>
              </w:rPr>
              <m:t>FxL</m:t>
            </m:r>
          </m:num>
          <m:den>
            <m:r>
              <w:rPr>
                <w:rFonts w:ascii="Cambria Math" w:hAnsi="Cambria Math"/>
                <w:sz w:val="24"/>
                <w:szCs w:val="24"/>
              </w:rPr>
              <m:t>Ax∆L</m:t>
            </m:r>
          </m:den>
        </m:f>
      </m:oMath>
      <w:r w:rsidR="002D51B3">
        <w:rPr>
          <w:rFonts w:eastAsiaTheme="minorEastAsia"/>
          <w:sz w:val="24"/>
          <w:szCs w:val="24"/>
        </w:rPr>
        <w:t xml:space="preserve"> </w:t>
      </w:r>
      <w:r w:rsidR="00B86141">
        <w:rPr>
          <w:rFonts w:eastAsiaTheme="minorEastAsia"/>
          <w:sz w:val="24"/>
          <w:szCs w:val="24"/>
        </w:rPr>
        <w:t xml:space="preserve">                                                                                       </w:t>
      </w:r>
      <w:r w:rsidR="00B86141" w:rsidRPr="00B86141">
        <w:rPr>
          <w:rFonts w:ascii="Times New Roman" w:eastAsiaTheme="minorEastAsia" w:hAnsi="Times New Roman" w:cs="Times New Roman"/>
          <w:sz w:val="24"/>
          <w:szCs w:val="24"/>
        </w:rPr>
        <w:t>(2.</w:t>
      </w:r>
      <w:r w:rsidR="002F7D1E">
        <w:rPr>
          <w:rFonts w:ascii="Times New Roman" w:eastAsiaTheme="minorEastAsia" w:hAnsi="Times New Roman" w:cs="Times New Roman"/>
          <w:sz w:val="24"/>
          <w:szCs w:val="24"/>
        </w:rPr>
        <w:t>7</w:t>
      </w:r>
      <w:r w:rsidR="00B86141" w:rsidRPr="00B86141">
        <w:rPr>
          <w:rFonts w:ascii="Times New Roman" w:eastAsiaTheme="minorEastAsia" w:hAnsi="Times New Roman" w:cs="Times New Roman"/>
          <w:sz w:val="24"/>
          <w:szCs w:val="24"/>
        </w:rPr>
        <w:t>)</w:t>
      </w:r>
    </w:p>
    <w:p w14:paraId="3A43BFA8" w14:textId="2ECE7C76" w:rsidR="006310B0" w:rsidRDefault="003A333F" w:rsidP="006310B0">
      <w:pPr>
        <w:spacing w:line="480" w:lineRule="auto"/>
        <w:ind w:left="360" w:firstLine="360"/>
        <w:jc w:val="both"/>
        <w:rPr>
          <w:rFonts w:ascii="Times New Roman" w:hAnsi="Times New Roman" w:cs="Times New Roman"/>
          <w:sz w:val="24"/>
          <w:szCs w:val="24"/>
        </w:rPr>
      </w:pPr>
      <w:r w:rsidRPr="00003B94">
        <w:rPr>
          <w:rFonts w:ascii="Times New Roman" w:hAnsi="Times New Roman" w:cs="Times New Roman"/>
          <w:sz w:val="24"/>
          <w:szCs w:val="24"/>
        </w:rPr>
        <w:t>D</w:t>
      </w:r>
      <w:r w:rsidR="00211B1D" w:rsidRPr="00003B94">
        <w:rPr>
          <w:rFonts w:ascii="Times New Roman" w:hAnsi="Times New Roman" w:cs="Times New Roman"/>
          <w:sz w:val="24"/>
          <w:szCs w:val="24"/>
        </w:rPr>
        <w:t>imana :</w:t>
      </w:r>
    </w:p>
    <w:p w14:paraId="1D491CEE" w14:textId="6D7E840E" w:rsidR="00E74D3C" w:rsidRDefault="00122C97" w:rsidP="00E74D3C">
      <w:pPr>
        <w:spacing w:line="480" w:lineRule="auto"/>
        <w:ind w:left="360" w:firstLine="360"/>
        <w:jc w:val="both"/>
        <w:rPr>
          <w:rFonts w:ascii="Times New Roman" w:hAnsi="Times New Roman" w:cs="Times New Roman"/>
          <w:sz w:val="24"/>
          <w:szCs w:val="24"/>
        </w:rPr>
      </w:pPr>
      <w:r w:rsidRPr="00003B94">
        <w:rPr>
          <w:rFonts w:ascii="Times New Roman" w:hAnsi="Times New Roman" w:cs="Times New Roman"/>
          <w:sz w:val="24"/>
          <w:szCs w:val="24"/>
        </w:rPr>
        <w:t xml:space="preserve">Y </w:t>
      </w:r>
      <w:r w:rsidR="00D117E9" w:rsidRPr="00003B94">
        <w:rPr>
          <w:rFonts w:ascii="Times New Roman" w:hAnsi="Times New Roman" w:cs="Times New Roman"/>
          <w:sz w:val="24"/>
          <w:szCs w:val="24"/>
        </w:rPr>
        <w:tab/>
      </w:r>
      <w:r w:rsidRPr="00003B94">
        <w:rPr>
          <w:rFonts w:ascii="Times New Roman" w:hAnsi="Times New Roman" w:cs="Times New Roman"/>
          <w:sz w:val="24"/>
          <w:szCs w:val="24"/>
        </w:rPr>
        <w:t>: Modulus Young</w:t>
      </w:r>
    </w:p>
    <w:p w14:paraId="67E1F6C3" w14:textId="51433297" w:rsidR="00E74D3C" w:rsidRDefault="00C527DE" w:rsidP="00E74D3C">
      <w:pPr>
        <w:spacing w:line="480" w:lineRule="auto"/>
        <w:ind w:left="360" w:firstLine="360"/>
        <w:jc w:val="both"/>
        <w:rPr>
          <w:rFonts w:ascii="Times New Roman" w:hAnsi="Times New Roman" w:cs="Times New Roman"/>
          <w:sz w:val="24"/>
          <w:szCs w:val="24"/>
        </w:rPr>
      </w:pPr>
      <m:oMath>
        <m:r>
          <w:rPr>
            <w:rFonts w:ascii="Cambria Math" w:hAnsi="Cambria Math" w:cs="Times New Roman"/>
            <w:sz w:val="24"/>
            <w:szCs w:val="24"/>
          </w:rPr>
          <m:t xml:space="preserve">σ </m:t>
        </m:r>
      </m:oMath>
      <w:r w:rsidR="009D1495" w:rsidRPr="00003B94">
        <w:rPr>
          <w:rFonts w:ascii="Times New Roman" w:eastAsiaTheme="minorEastAsia" w:hAnsi="Times New Roman" w:cs="Times New Roman"/>
          <w:sz w:val="24"/>
          <w:szCs w:val="24"/>
        </w:rPr>
        <w:tab/>
        <w:t>:</w:t>
      </w:r>
      <w:r w:rsidR="005B03C9" w:rsidRPr="00003B94">
        <w:rPr>
          <w:rFonts w:ascii="Times New Roman" w:eastAsiaTheme="minorEastAsia" w:hAnsi="Times New Roman" w:cs="Times New Roman"/>
          <w:sz w:val="24"/>
          <w:szCs w:val="24"/>
        </w:rPr>
        <w:t xml:space="preserve"> Tegangan Tarik</w:t>
      </w:r>
    </w:p>
    <w:p w14:paraId="56446331" w14:textId="77777777" w:rsidR="00E74D3C" w:rsidRDefault="003577AB" w:rsidP="00E74D3C">
      <w:pPr>
        <w:spacing w:line="480" w:lineRule="auto"/>
        <w:ind w:left="360" w:firstLine="360"/>
        <w:jc w:val="both"/>
        <w:rPr>
          <w:rFonts w:ascii="Times New Roman" w:hAnsi="Times New Roman" w:cs="Times New Roman"/>
          <w:sz w:val="24"/>
          <w:szCs w:val="24"/>
        </w:rPr>
      </w:pPr>
      <m:oMath>
        <m:r>
          <w:rPr>
            <w:rFonts w:ascii="Cambria Math" w:hAnsi="Cambria Math" w:cs="Times New Roman"/>
            <w:sz w:val="24"/>
            <w:szCs w:val="24"/>
          </w:rPr>
          <m:t xml:space="preserve">ε </m:t>
        </m:r>
      </m:oMath>
      <w:r w:rsidR="009D1495" w:rsidRPr="00003B94">
        <w:rPr>
          <w:rFonts w:ascii="Times New Roman" w:eastAsiaTheme="minorEastAsia" w:hAnsi="Times New Roman" w:cs="Times New Roman"/>
          <w:sz w:val="24"/>
          <w:szCs w:val="24"/>
        </w:rPr>
        <w:tab/>
        <w:t xml:space="preserve">: </w:t>
      </w:r>
      <w:r w:rsidR="007A7462" w:rsidRPr="00003B94">
        <w:rPr>
          <w:rFonts w:ascii="Times New Roman" w:eastAsiaTheme="minorEastAsia" w:hAnsi="Times New Roman" w:cs="Times New Roman"/>
          <w:sz w:val="24"/>
          <w:szCs w:val="24"/>
        </w:rPr>
        <w:t>Regangan (%)</w:t>
      </w:r>
    </w:p>
    <w:p w14:paraId="7A886C5F" w14:textId="5DD0C735" w:rsidR="00E74D3C" w:rsidRDefault="007B5B15" w:rsidP="00E74D3C">
      <w:pPr>
        <w:spacing w:line="480" w:lineRule="auto"/>
        <w:ind w:left="360" w:firstLine="360"/>
        <w:jc w:val="both"/>
        <w:rPr>
          <w:rFonts w:ascii="Times New Roman" w:hAnsi="Times New Roman" w:cs="Times New Roman"/>
          <w:sz w:val="24"/>
          <w:szCs w:val="24"/>
        </w:rPr>
      </w:pPr>
      <w:r w:rsidRPr="00003B94">
        <w:rPr>
          <w:rFonts w:ascii="Times New Roman" w:hAnsi="Times New Roman" w:cs="Times New Roman"/>
          <w:sz w:val="24"/>
          <w:szCs w:val="24"/>
        </w:rPr>
        <w:t xml:space="preserve">F </w:t>
      </w:r>
      <w:r w:rsidR="009D1495" w:rsidRPr="00003B94">
        <w:rPr>
          <w:rFonts w:ascii="Times New Roman" w:hAnsi="Times New Roman" w:cs="Times New Roman"/>
          <w:sz w:val="24"/>
          <w:szCs w:val="24"/>
        </w:rPr>
        <w:tab/>
      </w:r>
      <w:r w:rsidRPr="00003B94">
        <w:rPr>
          <w:rFonts w:ascii="Times New Roman" w:hAnsi="Times New Roman" w:cs="Times New Roman"/>
          <w:sz w:val="24"/>
          <w:szCs w:val="24"/>
        </w:rPr>
        <w:t>: Gaya Tarik (N)</w:t>
      </w:r>
    </w:p>
    <w:p w14:paraId="0C4BE98D" w14:textId="7F8A224B" w:rsidR="00E74D3C" w:rsidRDefault="007B5B15" w:rsidP="00E74D3C">
      <w:pPr>
        <w:spacing w:line="480" w:lineRule="auto"/>
        <w:ind w:left="360" w:firstLine="360"/>
        <w:jc w:val="both"/>
        <w:rPr>
          <w:rFonts w:ascii="Times New Roman" w:hAnsi="Times New Roman" w:cs="Times New Roman"/>
          <w:sz w:val="24"/>
          <w:szCs w:val="24"/>
        </w:rPr>
      </w:pPr>
      <w:r w:rsidRPr="00003B94">
        <w:rPr>
          <w:rFonts w:ascii="Times New Roman" w:hAnsi="Times New Roman" w:cs="Times New Roman"/>
          <w:sz w:val="24"/>
          <w:szCs w:val="24"/>
        </w:rPr>
        <w:t xml:space="preserve">L </w:t>
      </w:r>
      <w:r w:rsidR="009D1495" w:rsidRPr="00003B94">
        <w:rPr>
          <w:rFonts w:ascii="Times New Roman" w:hAnsi="Times New Roman" w:cs="Times New Roman"/>
          <w:sz w:val="24"/>
          <w:szCs w:val="24"/>
        </w:rPr>
        <w:tab/>
      </w:r>
      <w:r w:rsidRPr="00003B94">
        <w:rPr>
          <w:rFonts w:ascii="Times New Roman" w:hAnsi="Times New Roman" w:cs="Times New Roman"/>
          <w:sz w:val="24"/>
          <w:szCs w:val="24"/>
        </w:rPr>
        <w:t xml:space="preserve">: Panjang </w:t>
      </w:r>
      <w:r w:rsidR="0064483B">
        <w:rPr>
          <w:rFonts w:ascii="Times New Roman" w:hAnsi="Times New Roman" w:cs="Times New Roman"/>
          <w:sz w:val="24"/>
          <w:szCs w:val="24"/>
        </w:rPr>
        <w:t xml:space="preserve">Waktu </w:t>
      </w:r>
      <w:r w:rsidRPr="00003B94">
        <w:rPr>
          <w:rFonts w:ascii="Times New Roman" w:hAnsi="Times New Roman" w:cs="Times New Roman"/>
          <w:sz w:val="24"/>
          <w:szCs w:val="24"/>
        </w:rPr>
        <w:t>Awal (mm)</w:t>
      </w:r>
    </w:p>
    <w:p w14:paraId="6DB62D74" w14:textId="5195F498" w:rsidR="00E74D3C" w:rsidRDefault="005C5904" w:rsidP="00E74D3C">
      <w:pPr>
        <w:spacing w:line="480" w:lineRule="auto"/>
        <w:ind w:left="360" w:firstLine="360"/>
        <w:jc w:val="both"/>
        <w:rPr>
          <w:rFonts w:ascii="Times New Roman" w:hAnsi="Times New Roman" w:cs="Times New Roman"/>
          <w:sz w:val="24"/>
          <w:szCs w:val="24"/>
        </w:rPr>
      </w:pPr>
      <w:r w:rsidRPr="00003B94">
        <w:rPr>
          <w:rFonts w:ascii="Times New Roman" w:hAnsi="Times New Roman" w:cs="Times New Roman"/>
          <w:sz w:val="24"/>
          <w:szCs w:val="24"/>
        </w:rPr>
        <w:t xml:space="preserve">A </w:t>
      </w:r>
      <w:r w:rsidR="009D1495" w:rsidRPr="00003B94">
        <w:rPr>
          <w:rFonts w:ascii="Times New Roman" w:hAnsi="Times New Roman" w:cs="Times New Roman"/>
          <w:sz w:val="24"/>
          <w:szCs w:val="24"/>
        </w:rPr>
        <w:tab/>
      </w:r>
      <w:r w:rsidRPr="00003B94">
        <w:rPr>
          <w:rFonts w:ascii="Times New Roman" w:hAnsi="Times New Roman" w:cs="Times New Roman"/>
          <w:sz w:val="24"/>
          <w:szCs w:val="24"/>
        </w:rPr>
        <w:t xml:space="preserve">: </w:t>
      </w:r>
      <w:r w:rsidR="00977ECD">
        <w:rPr>
          <w:rFonts w:ascii="Times New Roman" w:hAnsi="Times New Roman" w:cs="Times New Roman"/>
          <w:sz w:val="24"/>
          <w:szCs w:val="24"/>
        </w:rPr>
        <w:t>Dimensi</w:t>
      </w:r>
      <w:r w:rsidRPr="00003B94">
        <w:rPr>
          <w:rFonts w:ascii="Times New Roman" w:hAnsi="Times New Roman" w:cs="Times New Roman"/>
          <w:sz w:val="24"/>
          <w:szCs w:val="24"/>
        </w:rPr>
        <w:t xml:space="preserve"> Penampang (m</w:t>
      </w:r>
      <w:r w:rsidRPr="00003B94">
        <w:rPr>
          <w:rFonts w:ascii="Times New Roman" w:hAnsi="Times New Roman" w:cs="Times New Roman"/>
          <w:sz w:val="24"/>
          <w:szCs w:val="24"/>
          <w:vertAlign w:val="superscript"/>
        </w:rPr>
        <w:t>2</w:t>
      </w:r>
      <w:r w:rsidRPr="00003B94">
        <w:rPr>
          <w:rFonts w:ascii="Times New Roman" w:hAnsi="Times New Roman" w:cs="Times New Roman"/>
          <w:sz w:val="24"/>
          <w:szCs w:val="24"/>
        </w:rPr>
        <w:t>)</w:t>
      </w:r>
    </w:p>
    <w:p w14:paraId="3E197FDA" w14:textId="5B0BC5F5" w:rsidR="008E0A22" w:rsidRPr="00003B94" w:rsidRDefault="008E0A22" w:rsidP="00E74D3C">
      <w:pPr>
        <w:spacing w:line="480" w:lineRule="auto"/>
        <w:ind w:left="360" w:firstLine="360"/>
        <w:jc w:val="both"/>
        <w:rPr>
          <w:rFonts w:ascii="Times New Roman" w:hAnsi="Times New Roman" w:cs="Times New Roman"/>
          <w:sz w:val="24"/>
          <w:szCs w:val="24"/>
        </w:rPr>
      </w:pPr>
      <m:oMath>
        <m:r>
          <w:rPr>
            <w:rFonts w:ascii="Cambria Math" w:hAnsi="Cambria Math" w:cs="Times New Roman"/>
            <w:sz w:val="24"/>
            <w:szCs w:val="24"/>
          </w:rPr>
          <m:t xml:space="preserve">∆L </m:t>
        </m:r>
      </m:oMath>
      <w:r w:rsidR="00003B94" w:rsidRPr="00003B94">
        <w:rPr>
          <w:rFonts w:ascii="Times New Roman" w:eastAsiaTheme="minorEastAsia" w:hAnsi="Times New Roman" w:cs="Times New Roman"/>
          <w:sz w:val="24"/>
          <w:szCs w:val="24"/>
        </w:rPr>
        <w:tab/>
        <w:t>:</w:t>
      </w:r>
      <w:r w:rsidR="00D117E9" w:rsidRPr="00003B94">
        <w:rPr>
          <w:rFonts w:ascii="Times New Roman" w:eastAsiaTheme="minorEastAsia" w:hAnsi="Times New Roman" w:cs="Times New Roman"/>
          <w:sz w:val="24"/>
          <w:szCs w:val="24"/>
        </w:rPr>
        <w:t xml:space="preserve"> Pertambahan Panjang (mm)</w:t>
      </w:r>
    </w:p>
    <w:p w14:paraId="53B8079C" w14:textId="5A0CC39D" w:rsidR="00A43A9F" w:rsidRDefault="006E79C1" w:rsidP="00EE4C2C">
      <w:pPr>
        <w:pStyle w:val="ListParagraph"/>
        <w:numPr>
          <w:ilvl w:val="1"/>
          <w:numId w:val="5"/>
        </w:numPr>
        <w:tabs>
          <w:tab w:val="left" w:pos="96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Uji Impak</w:t>
      </w:r>
    </w:p>
    <w:p w14:paraId="1BAFF50E" w14:textId="5A0A32E1" w:rsidR="00652098" w:rsidRPr="0011669A" w:rsidRDefault="0011669A" w:rsidP="0011669A">
      <w:pPr>
        <w:pStyle w:val="ListParagraph"/>
        <w:tabs>
          <w:tab w:val="left" w:pos="960"/>
        </w:tabs>
        <w:spacing w:line="480" w:lineRule="auto"/>
        <w:ind w:left="787"/>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652098" w:rsidRPr="00652098">
        <w:rPr>
          <w:rFonts w:ascii="Times New Roman" w:hAnsi="Times New Roman" w:cs="Times New Roman"/>
          <w:sz w:val="24"/>
          <w:szCs w:val="24"/>
        </w:rPr>
        <w:t>Pengujian impak meliputi pengujian destruktif (DT) untuk mengetahui ketangguhan, kerapuhan, keuletan (daktilitas) dan suhu transisi.</w:t>
      </w:r>
      <w:r w:rsidR="00652098" w:rsidRPr="0011669A">
        <w:rPr>
          <w:rFonts w:ascii="Times New Roman" w:hAnsi="Times New Roman" w:cs="Times New Roman"/>
          <w:sz w:val="24"/>
          <w:szCs w:val="24"/>
        </w:rPr>
        <w:t xml:space="preserve"> </w:t>
      </w:r>
      <w:r w:rsidR="001A62B1" w:rsidRPr="001A62B1">
        <w:rPr>
          <w:rFonts w:ascii="Times New Roman" w:hAnsi="Times New Roman" w:cs="Times New Roman"/>
          <w:sz w:val="24"/>
          <w:szCs w:val="24"/>
        </w:rPr>
        <w:t>Meskipun tersusun dari logam ulet, kegagalan konstruksi merupakan salah satu jenis kegagalan material yang pernah dilaporkan. Ini menunjukkan pola patah getas. Logam rentan terhadap patah getas karena sejumlah alasan, seperti laju regangan/beban yang tinggi, suhu rendah, dan tegangan triaksial. Adanya takik pada permukaan mengakibatkan tegangan triaksial.</w:t>
      </w:r>
    </w:p>
    <w:p w14:paraId="605A0801" w14:textId="250172B6" w:rsidR="008F5D47" w:rsidRDefault="00242B52" w:rsidP="00E46FAF">
      <w:pPr>
        <w:pStyle w:val="ListParagraph"/>
        <w:tabs>
          <w:tab w:val="left" w:pos="960"/>
        </w:tabs>
        <w:spacing w:line="480" w:lineRule="auto"/>
        <w:ind w:left="78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92837" w:rsidRPr="00192837">
        <w:rPr>
          <w:rFonts w:ascii="Times New Roman" w:hAnsi="Times New Roman" w:cs="Times New Roman"/>
          <w:sz w:val="24"/>
          <w:szCs w:val="24"/>
        </w:rPr>
        <w:t>Uji tumbukan ini bekerja berdasarkan perhitungan energi yang diterima benda uji serta energi yang diberikan oleh beban (pendulum). Energi potensial maksimum suatu muatan terjadi ketika muatan tersebut diangkat ke ketinggian tertentu; energi kinetik maksimumnya terjadi ketika muatan bersentuhan dengan sampel. Hingga sampel pecah, sebagian akan menyerap energi kinetik maksimal. Energi yang diserap per satuan luas penampang benda uji merupakan nilai tumbukan.</w:t>
      </w:r>
    </w:p>
    <w:p w14:paraId="59E55563" w14:textId="56C253CC" w:rsidR="00FD523D" w:rsidRPr="00843DB1" w:rsidRDefault="00E46FAF" w:rsidP="00843DB1">
      <w:pPr>
        <w:pStyle w:val="ListParagraph"/>
        <w:tabs>
          <w:tab w:val="left" w:pos="960"/>
        </w:tabs>
        <w:spacing w:line="480" w:lineRule="auto"/>
        <w:ind w:left="78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56A50" w:rsidRPr="00256A50">
        <w:rPr>
          <w:rFonts w:ascii="Times New Roman" w:hAnsi="Times New Roman" w:cs="Times New Roman"/>
          <w:sz w:val="24"/>
          <w:szCs w:val="24"/>
        </w:rPr>
        <w:t>Untuk pengujian tumbukan takik, para peneliti yang mempelajari patahan getas logam telah menggunakan berbagai bentuk spesimen. Peserta tes secara keseluruhan dibagi menjadi dua kelompok standar, yang terdiri dari:</w:t>
      </w:r>
    </w:p>
    <w:p w14:paraId="4BC11755" w14:textId="6F7EA52F" w:rsidR="001D3A87" w:rsidRDefault="004F0493" w:rsidP="00EE4C2C">
      <w:pPr>
        <w:pStyle w:val="ListParagraph"/>
        <w:numPr>
          <w:ilvl w:val="0"/>
          <w:numId w:val="7"/>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Metod</w:t>
      </w:r>
      <w:r w:rsidR="00BD490A">
        <w:rPr>
          <w:rFonts w:ascii="Times New Roman" w:hAnsi="Times New Roman" w:cs="Times New Roman"/>
          <w:sz w:val="24"/>
          <w:szCs w:val="24"/>
        </w:rPr>
        <w:t>e</w:t>
      </w:r>
      <w:r>
        <w:rPr>
          <w:rFonts w:ascii="Times New Roman" w:hAnsi="Times New Roman" w:cs="Times New Roman"/>
          <w:sz w:val="24"/>
          <w:szCs w:val="24"/>
        </w:rPr>
        <w:t xml:space="preserve"> Charpy</w:t>
      </w:r>
    </w:p>
    <w:p w14:paraId="22039726" w14:textId="2A29838C" w:rsidR="004F0493" w:rsidRDefault="00C06955" w:rsidP="00C06955">
      <w:pPr>
        <w:pStyle w:val="ListParagraph"/>
        <w:tabs>
          <w:tab w:val="left" w:pos="96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035270" w:rsidRPr="00035270">
        <w:rPr>
          <w:rFonts w:ascii="Times New Roman" w:hAnsi="Times New Roman" w:cs="Times New Roman"/>
          <w:sz w:val="24"/>
          <w:szCs w:val="24"/>
        </w:rPr>
        <w:t xml:space="preserve">Metode ini banyak digunakan di Amerika Serikat dan merupakan metode pengujian dimana benda uji dipasang secara horizontal dengan kedua ujungnya berada pada suatu penyangga, sedangkan takik pada </w:t>
      </w:r>
      <w:r w:rsidR="00035270" w:rsidRPr="00035270">
        <w:rPr>
          <w:rFonts w:ascii="Times New Roman" w:hAnsi="Times New Roman" w:cs="Times New Roman"/>
          <w:sz w:val="24"/>
          <w:szCs w:val="24"/>
        </w:rPr>
        <w:lastRenderedPageBreak/>
        <w:t>benda uji dipusatkan dengan arah pembebanan tepat di atas takik.</w:t>
      </w:r>
      <w:r w:rsidR="00035270" w:rsidRPr="00C06955">
        <w:rPr>
          <w:rFonts w:ascii="Times New Roman" w:hAnsi="Times New Roman" w:cs="Times New Roman"/>
          <w:sz w:val="24"/>
          <w:szCs w:val="24"/>
        </w:rPr>
        <w:t xml:space="preserve"> Cara ini memiliki beberapa kelebihan seperti:</w:t>
      </w:r>
    </w:p>
    <w:p w14:paraId="78F666AC" w14:textId="36E678CF" w:rsidR="00C06955" w:rsidRDefault="006B308A" w:rsidP="00EE4C2C">
      <w:pPr>
        <w:pStyle w:val="ListParagraph"/>
        <w:numPr>
          <w:ilvl w:val="0"/>
          <w:numId w:val="8"/>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Lebih mudah di</w:t>
      </w:r>
      <w:r w:rsidR="00804577">
        <w:rPr>
          <w:rFonts w:ascii="Times New Roman" w:hAnsi="Times New Roman" w:cs="Times New Roman"/>
          <w:sz w:val="24"/>
          <w:szCs w:val="24"/>
        </w:rPr>
        <w:t>pelajari</w:t>
      </w:r>
      <w:r w:rsidR="00A824E9">
        <w:rPr>
          <w:rFonts w:ascii="Times New Roman" w:hAnsi="Times New Roman" w:cs="Times New Roman"/>
          <w:sz w:val="24"/>
          <w:szCs w:val="24"/>
        </w:rPr>
        <w:t xml:space="preserve"> dan dilakukan</w:t>
      </w:r>
    </w:p>
    <w:p w14:paraId="57000A2C" w14:textId="546F7B1C" w:rsidR="00A824E9" w:rsidRDefault="00A824E9" w:rsidP="00EE4C2C">
      <w:pPr>
        <w:pStyle w:val="ListParagraph"/>
        <w:numPr>
          <w:ilvl w:val="0"/>
          <w:numId w:val="8"/>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Menghasilkan tegang</w:t>
      </w:r>
      <w:r w:rsidR="00742D11">
        <w:rPr>
          <w:rFonts w:ascii="Times New Roman" w:hAnsi="Times New Roman" w:cs="Times New Roman"/>
          <w:sz w:val="24"/>
          <w:szCs w:val="24"/>
        </w:rPr>
        <w:t>an yang sama diseluruh</w:t>
      </w:r>
      <w:r w:rsidR="006170E9">
        <w:rPr>
          <w:rFonts w:ascii="Times New Roman" w:hAnsi="Times New Roman" w:cs="Times New Roman"/>
          <w:sz w:val="24"/>
          <w:szCs w:val="24"/>
        </w:rPr>
        <w:t xml:space="preserve"> penampang</w:t>
      </w:r>
    </w:p>
    <w:p w14:paraId="564A0FB7" w14:textId="72D9E9AE" w:rsidR="006170E9" w:rsidRDefault="006170E9" w:rsidP="00EE4C2C">
      <w:pPr>
        <w:pStyle w:val="ListParagraph"/>
        <w:numPr>
          <w:ilvl w:val="0"/>
          <w:numId w:val="8"/>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Harga alat leb</w:t>
      </w:r>
      <w:r w:rsidR="00AA5E2D">
        <w:rPr>
          <w:rFonts w:ascii="Times New Roman" w:hAnsi="Times New Roman" w:cs="Times New Roman"/>
          <w:sz w:val="24"/>
          <w:szCs w:val="24"/>
        </w:rPr>
        <w:t>ih efisien</w:t>
      </w:r>
    </w:p>
    <w:p w14:paraId="09D3F479" w14:textId="64E9DC3A" w:rsidR="006170E9" w:rsidRDefault="004F25C3" w:rsidP="00EE4C2C">
      <w:pPr>
        <w:pStyle w:val="ListParagraph"/>
        <w:numPr>
          <w:ilvl w:val="0"/>
          <w:numId w:val="8"/>
        </w:numPr>
        <w:tabs>
          <w:tab w:val="left" w:pos="960"/>
        </w:tabs>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16288" behindDoc="0" locked="0" layoutInCell="1" allowOverlap="1" wp14:anchorId="7AB27DB9" wp14:editId="0CF21A65">
                <wp:simplePos x="0" y="0"/>
                <wp:positionH relativeFrom="column">
                  <wp:posOffset>1784985</wp:posOffset>
                </wp:positionH>
                <wp:positionV relativeFrom="paragraph">
                  <wp:posOffset>1673860</wp:posOffset>
                </wp:positionV>
                <wp:extent cx="2811145" cy="635"/>
                <wp:effectExtent l="0" t="0" r="0" b="0"/>
                <wp:wrapTopAndBottom/>
                <wp:docPr id="565885704" name="Text Box 1"/>
                <wp:cNvGraphicFramePr/>
                <a:graphic xmlns:a="http://schemas.openxmlformats.org/drawingml/2006/main">
                  <a:graphicData uri="http://schemas.microsoft.com/office/word/2010/wordprocessingShape">
                    <wps:wsp>
                      <wps:cNvSpPr txBox="1"/>
                      <wps:spPr>
                        <a:xfrm>
                          <a:off x="0" y="0"/>
                          <a:ext cx="2811145" cy="635"/>
                        </a:xfrm>
                        <a:prstGeom prst="rect">
                          <a:avLst/>
                        </a:prstGeom>
                        <a:solidFill>
                          <a:prstClr val="white"/>
                        </a:solidFill>
                        <a:ln>
                          <a:noFill/>
                        </a:ln>
                      </wps:spPr>
                      <wps:txbx>
                        <w:txbxContent>
                          <w:p w14:paraId="2659FA73" w14:textId="662520CA" w:rsidR="004F25C3" w:rsidRPr="004F25C3" w:rsidRDefault="004F25C3" w:rsidP="004F25C3">
                            <w:pPr>
                              <w:pStyle w:val="Caption"/>
                              <w:jc w:val="center"/>
                              <w:rPr>
                                <w:rFonts w:ascii="Times New Roman" w:hAnsi="Times New Roman" w:cs="Times New Roman"/>
                                <w:i w:val="0"/>
                                <w:iCs w:val="0"/>
                                <w:noProof/>
                                <w:color w:val="auto"/>
                                <w:sz w:val="24"/>
                                <w:szCs w:val="24"/>
                              </w:rPr>
                            </w:pPr>
                            <w:bookmarkStart w:id="49" w:name="_Toc185589801"/>
                            <w:r w:rsidRPr="004F25C3">
                              <w:rPr>
                                <w:rFonts w:ascii="Times New Roman" w:hAnsi="Times New Roman" w:cs="Times New Roman"/>
                                <w:i w:val="0"/>
                                <w:iCs w:val="0"/>
                                <w:color w:val="auto"/>
                                <w:sz w:val="24"/>
                                <w:szCs w:val="24"/>
                              </w:rPr>
                              <w:t xml:space="preserve">Gambar 2. </w:t>
                            </w:r>
                            <w:r w:rsidRPr="004F25C3">
                              <w:rPr>
                                <w:rFonts w:ascii="Times New Roman" w:hAnsi="Times New Roman" w:cs="Times New Roman"/>
                                <w:i w:val="0"/>
                                <w:iCs w:val="0"/>
                                <w:color w:val="auto"/>
                                <w:sz w:val="24"/>
                                <w:szCs w:val="24"/>
                              </w:rPr>
                              <w:fldChar w:fldCharType="begin"/>
                            </w:r>
                            <w:r w:rsidRPr="004F25C3">
                              <w:rPr>
                                <w:rFonts w:ascii="Times New Roman" w:hAnsi="Times New Roman" w:cs="Times New Roman"/>
                                <w:i w:val="0"/>
                                <w:iCs w:val="0"/>
                                <w:color w:val="auto"/>
                                <w:sz w:val="24"/>
                                <w:szCs w:val="24"/>
                              </w:rPr>
                              <w:instrText xml:space="preserve"> SEQ Gambar_2. \* ARABIC </w:instrText>
                            </w:r>
                            <w:r w:rsidRPr="004F25C3">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15</w:t>
                            </w:r>
                            <w:r w:rsidRPr="004F25C3">
                              <w:rPr>
                                <w:rFonts w:ascii="Times New Roman" w:hAnsi="Times New Roman" w:cs="Times New Roman"/>
                                <w:i w:val="0"/>
                                <w:iCs w:val="0"/>
                                <w:color w:val="auto"/>
                                <w:sz w:val="24"/>
                                <w:szCs w:val="24"/>
                              </w:rPr>
                              <w:fldChar w:fldCharType="end"/>
                            </w:r>
                            <w:r w:rsidRPr="004F25C3">
                              <w:rPr>
                                <w:rFonts w:ascii="Times New Roman" w:hAnsi="Times New Roman" w:cs="Times New Roman"/>
                                <w:i w:val="0"/>
                                <w:iCs w:val="0"/>
                                <w:color w:val="auto"/>
                                <w:sz w:val="24"/>
                                <w:szCs w:val="24"/>
                              </w:rPr>
                              <w:t xml:space="preserve"> Uji Impak Charpy</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27DB9" id="_x0000_s1030" type="#_x0000_t202" style="position:absolute;left:0;text-align:left;margin-left:140.55pt;margin-top:131.8pt;width:221.35pt;height:.0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jHGgIAAD8EAAAOAAAAZHJzL2Uyb0RvYy54bWysU8Fu2zAMvQ/YPwi6L46ztiiCOEWWIsOA&#10;oC2QDj0rshwLkEWNUmJ3Xz9KtpOu22nYRaZJihTfe1zcdY1hJ4Vegy14PplypqyEUttDwb8/bz7d&#10;cuaDsKUwYFXBX5Xnd8uPHxatm6sZ1GBKhYyKWD9vXcHrENw8y7ysVSP8BJyyFKwAGxHoFw9ZiaKl&#10;6o3JZtPpTdYClg5BKu/Je98H+TLVryolw2NVeRWYKTi9LaQT07mPZ7ZciPkBhau1HJ4h/uEVjdCW&#10;mp5L3Ysg2BH1H6UaLRE8VGEiocmgqrRUaQaaJp++m2ZXC6fSLASOd2eY/P8rKx9OO/eELHRfoCMC&#10;IyCt83NPzjhPV2ETv/RSRnGC8PUMm+oCk+Sc3eZ5fnXNmaTYzefrWCO7XHXow1cFDYtGwZE4SVCJ&#10;09aHPnVMiZ08GF1utDHxJwbWBtlJEH9trYMaiv+WZWzMtRBv9QWjJ7vMEa3Q7Tumy4JfjTPuoXyl&#10;0RF6VXgnN5r6bYUPTwJJBjQtSTs80lEZaAsOg8VZDfjzb/6YT+xQlLOWZFVw/+MoUHFmvlniLWpw&#10;NHA09qNhj80aaNKclsbJZNIFDGY0K4TmhRS/il0oJKykXgUPo7kOvbhpY6RarVISKc2JsLU7J2Pp&#10;Edfn7kWgG1gJROYDjIIT83fk9LmJHrc6BkI6MRdx7VEc4CaVJu6HjYpr8PY/ZV32fvkLAAD//wMA&#10;UEsDBBQABgAIAAAAIQBPxZ6R4QAAAAsBAAAPAAAAZHJzL2Rvd25yZXYueG1sTI/NTsMwEITvSLyD&#10;tUhcEHV+qrQKcaqqggNcKkIv3Nx4GwdiO7KdNrw9Cxe47e6MZr+pNrMZ2Bl96J0VkC4SYGhbp3rb&#10;CTi8Pd2vgYUorZKDsyjgCwNs6uurSpbKXewrnpvYMQqxoZQCdIxjyXloNRoZFm5ES9rJeSMjrb7j&#10;yssLhZuBZ0lScCN7Sx+0HHGnsf1sJiNgv3zf67vp9PiyXeb++TDtio+uEeL2Zt4+AIs4xz8z/OAT&#10;OtTEdHSTVYENArJ1mpKVhiIvgJFjleVU5vh7WQGvK/6/Q/0NAAD//wMAUEsBAi0AFAAGAAgAAAAh&#10;ALaDOJL+AAAA4QEAABMAAAAAAAAAAAAAAAAAAAAAAFtDb250ZW50X1R5cGVzXS54bWxQSwECLQAU&#10;AAYACAAAACEAOP0h/9YAAACUAQAACwAAAAAAAAAAAAAAAAAvAQAAX3JlbHMvLnJlbHNQSwECLQAU&#10;AAYACAAAACEA7xXIxxoCAAA/BAAADgAAAAAAAAAAAAAAAAAuAgAAZHJzL2Uyb0RvYy54bWxQSwEC&#10;LQAUAAYACAAAACEAT8WekeEAAAALAQAADwAAAAAAAAAAAAAAAAB0BAAAZHJzL2Rvd25yZXYueG1s&#10;UEsFBgAAAAAEAAQA8wAAAIIFAAAAAA==&#10;" stroked="f">
                <v:textbox style="mso-fit-shape-to-text:t" inset="0,0,0,0">
                  <w:txbxContent>
                    <w:p w14:paraId="2659FA73" w14:textId="662520CA" w:rsidR="004F25C3" w:rsidRPr="004F25C3" w:rsidRDefault="004F25C3" w:rsidP="004F25C3">
                      <w:pPr>
                        <w:pStyle w:val="Caption"/>
                        <w:jc w:val="center"/>
                        <w:rPr>
                          <w:rFonts w:ascii="Times New Roman" w:hAnsi="Times New Roman" w:cs="Times New Roman"/>
                          <w:i w:val="0"/>
                          <w:iCs w:val="0"/>
                          <w:noProof/>
                          <w:color w:val="auto"/>
                          <w:sz w:val="24"/>
                          <w:szCs w:val="24"/>
                        </w:rPr>
                      </w:pPr>
                      <w:bookmarkStart w:id="52" w:name="_Toc185589801"/>
                      <w:r w:rsidRPr="004F25C3">
                        <w:rPr>
                          <w:rFonts w:ascii="Times New Roman" w:hAnsi="Times New Roman" w:cs="Times New Roman"/>
                          <w:i w:val="0"/>
                          <w:iCs w:val="0"/>
                          <w:color w:val="auto"/>
                          <w:sz w:val="24"/>
                          <w:szCs w:val="24"/>
                        </w:rPr>
                        <w:t xml:space="preserve">Gambar 2. </w:t>
                      </w:r>
                      <w:r w:rsidRPr="004F25C3">
                        <w:rPr>
                          <w:rFonts w:ascii="Times New Roman" w:hAnsi="Times New Roman" w:cs="Times New Roman"/>
                          <w:i w:val="0"/>
                          <w:iCs w:val="0"/>
                          <w:color w:val="auto"/>
                          <w:sz w:val="24"/>
                          <w:szCs w:val="24"/>
                        </w:rPr>
                        <w:fldChar w:fldCharType="begin"/>
                      </w:r>
                      <w:r w:rsidRPr="004F25C3">
                        <w:rPr>
                          <w:rFonts w:ascii="Times New Roman" w:hAnsi="Times New Roman" w:cs="Times New Roman"/>
                          <w:i w:val="0"/>
                          <w:iCs w:val="0"/>
                          <w:color w:val="auto"/>
                          <w:sz w:val="24"/>
                          <w:szCs w:val="24"/>
                        </w:rPr>
                        <w:instrText xml:space="preserve"> SEQ Gambar_2. \* ARABIC </w:instrText>
                      </w:r>
                      <w:r w:rsidRPr="004F25C3">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15</w:t>
                      </w:r>
                      <w:r w:rsidRPr="004F25C3">
                        <w:rPr>
                          <w:rFonts w:ascii="Times New Roman" w:hAnsi="Times New Roman" w:cs="Times New Roman"/>
                          <w:i w:val="0"/>
                          <w:iCs w:val="0"/>
                          <w:color w:val="auto"/>
                          <w:sz w:val="24"/>
                          <w:szCs w:val="24"/>
                        </w:rPr>
                        <w:fldChar w:fldCharType="end"/>
                      </w:r>
                      <w:r w:rsidRPr="004F25C3">
                        <w:rPr>
                          <w:rFonts w:ascii="Times New Roman" w:hAnsi="Times New Roman" w:cs="Times New Roman"/>
                          <w:i w:val="0"/>
                          <w:iCs w:val="0"/>
                          <w:color w:val="auto"/>
                          <w:sz w:val="24"/>
                          <w:szCs w:val="24"/>
                        </w:rPr>
                        <w:t xml:space="preserve"> Uji Impak Charpy</w:t>
                      </w:r>
                      <w:bookmarkEnd w:id="52"/>
                    </w:p>
                  </w:txbxContent>
                </v:textbox>
                <w10:wrap type="topAndBottom"/>
              </v:shape>
            </w:pict>
          </mc:Fallback>
        </mc:AlternateContent>
      </w:r>
      <w:r w:rsidR="00770A30">
        <w:rPr>
          <w:noProof/>
          <w:lang w:val="id-ID" w:eastAsia="id-ID"/>
        </w:rPr>
        <w:drawing>
          <wp:anchor distT="0" distB="0" distL="0" distR="0" simplePos="0" relativeHeight="251774976" behindDoc="0" locked="0" layoutInCell="1" allowOverlap="1" wp14:anchorId="0E9AFEDF" wp14:editId="52FC287A">
            <wp:simplePos x="0" y="0"/>
            <wp:positionH relativeFrom="page">
              <wp:posOffset>3225716</wp:posOffset>
            </wp:positionH>
            <wp:positionV relativeFrom="paragraph">
              <wp:posOffset>271409</wp:posOffset>
            </wp:positionV>
            <wp:extent cx="2811145" cy="1345565"/>
            <wp:effectExtent l="0" t="0" r="8255" b="698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53" cstate="print">
                      <a:extLst>
                        <a:ext uri="{BEBA8EAE-BF5A-486C-A8C5-ECC9F3942E4B}">
                          <a14:imgProps xmlns:a14="http://schemas.microsoft.com/office/drawing/2010/main">
                            <a14:imgLayer r:embed="rId54">
                              <a14:imgEffect>
                                <a14:sharpenSoften amount="84000"/>
                              </a14:imgEffect>
                            </a14:imgLayer>
                          </a14:imgProps>
                        </a:ext>
                      </a:extLst>
                    </a:blip>
                    <a:srcRect r="46699"/>
                    <a:stretch/>
                  </pic:blipFill>
                  <pic:spPr bwMode="auto">
                    <a:xfrm>
                      <a:off x="0" y="0"/>
                      <a:ext cx="2811145"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49D">
        <w:rPr>
          <w:rFonts w:ascii="Times New Roman" w:hAnsi="Times New Roman" w:cs="Times New Roman"/>
          <w:sz w:val="24"/>
          <w:szCs w:val="24"/>
        </w:rPr>
        <w:t>Waktu pe</w:t>
      </w:r>
      <w:r w:rsidR="00392D59">
        <w:rPr>
          <w:rFonts w:ascii="Times New Roman" w:hAnsi="Times New Roman" w:cs="Times New Roman"/>
          <w:sz w:val="24"/>
          <w:szCs w:val="24"/>
        </w:rPr>
        <w:t>meriksaan</w:t>
      </w:r>
      <w:r w:rsidR="00E5249D">
        <w:rPr>
          <w:rFonts w:ascii="Times New Roman" w:hAnsi="Times New Roman" w:cs="Times New Roman"/>
          <w:sz w:val="24"/>
          <w:szCs w:val="24"/>
        </w:rPr>
        <w:t xml:space="preserve"> lebih singkat</w:t>
      </w:r>
    </w:p>
    <w:p w14:paraId="73625701" w14:textId="06ECCB7A" w:rsidR="00A53CFC" w:rsidRPr="00852EC3" w:rsidRDefault="004D6647" w:rsidP="00EE4C2C">
      <w:pPr>
        <w:pStyle w:val="ListParagraph"/>
        <w:numPr>
          <w:ilvl w:val="0"/>
          <w:numId w:val="7"/>
        </w:numPr>
        <w:spacing w:line="480" w:lineRule="auto"/>
        <w:jc w:val="both"/>
        <w:rPr>
          <w:rFonts w:ascii="Times New Roman" w:hAnsi="Times New Roman" w:cs="Times New Roman"/>
          <w:sz w:val="24"/>
          <w:szCs w:val="24"/>
        </w:rPr>
      </w:pPr>
      <w:r w:rsidRPr="00852EC3">
        <w:rPr>
          <w:rFonts w:ascii="Times New Roman" w:hAnsi="Times New Roman" w:cs="Times New Roman"/>
          <w:sz w:val="24"/>
          <w:szCs w:val="24"/>
        </w:rPr>
        <w:t>Metod</w:t>
      </w:r>
      <w:r w:rsidR="00BF35B3">
        <w:rPr>
          <w:rFonts w:ascii="Times New Roman" w:hAnsi="Times New Roman" w:cs="Times New Roman"/>
          <w:sz w:val="24"/>
          <w:szCs w:val="24"/>
        </w:rPr>
        <w:t>e</w:t>
      </w:r>
      <w:r w:rsidRPr="00852EC3">
        <w:rPr>
          <w:rFonts w:ascii="Times New Roman" w:hAnsi="Times New Roman" w:cs="Times New Roman"/>
          <w:sz w:val="24"/>
          <w:szCs w:val="24"/>
        </w:rPr>
        <w:t xml:space="preserve"> Izo</w:t>
      </w:r>
      <w:r w:rsidR="00A53CFC" w:rsidRPr="00852EC3">
        <w:rPr>
          <w:rFonts w:ascii="Times New Roman" w:hAnsi="Times New Roman" w:cs="Times New Roman"/>
          <w:sz w:val="24"/>
          <w:szCs w:val="24"/>
        </w:rPr>
        <w:t>o</w:t>
      </w:r>
      <w:r w:rsidRPr="00852EC3">
        <w:rPr>
          <w:rFonts w:ascii="Times New Roman" w:hAnsi="Times New Roman" w:cs="Times New Roman"/>
          <w:sz w:val="24"/>
          <w:szCs w:val="24"/>
        </w:rPr>
        <w:t>d</w:t>
      </w:r>
    </w:p>
    <w:p w14:paraId="10D6688B" w14:textId="0C5BE41D" w:rsidR="00D43E1A" w:rsidRDefault="00156934" w:rsidP="00156934">
      <w:pPr>
        <w:pStyle w:val="ListParagraph"/>
        <w:tabs>
          <w:tab w:val="left" w:pos="96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4000B3" w:rsidRPr="004000B3">
        <w:rPr>
          <w:rFonts w:ascii="Times New Roman" w:hAnsi="Times New Roman" w:cs="Times New Roman"/>
          <w:sz w:val="24"/>
          <w:szCs w:val="24"/>
        </w:rPr>
        <w:t>Di Eropa, khususnya di Inggris, teknik ini banyak digunakan. Hal ini mengharuskan benda uji berada dalam posisi vertikal pada penyangga dengan salah satu ujungnya dijepit oleh alur searah dengan gaya tumbukan.</w:t>
      </w:r>
      <w:r w:rsidR="0044335A" w:rsidRPr="0044335A">
        <w:rPr>
          <w:rFonts w:ascii="Times New Roman" w:hAnsi="Times New Roman" w:cs="Times New Roman"/>
          <w:sz w:val="24"/>
          <w:szCs w:val="24"/>
        </w:rPr>
        <w:t xml:space="preserve"> Pukulan pada benda uji tidak terjadi tepat di tengah takik, melainkan terjadi sedikit di atas takik.</w:t>
      </w:r>
    </w:p>
    <w:p w14:paraId="3FDE0113" w14:textId="77777777" w:rsidR="004F25C3" w:rsidRDefault="00D43E1A" w:rsidP="004F25C3">
      <w:pPr>
        <w:pStyle w:val="ListParagraph"/>
        <w:keepNext/>
        <w:tabs>
          <w:tab w:val="left" w:pos="960"/>
        </w:tabs>
        <w:spacing w:after="0" w:line="240" w:lineRule="auto"/>
        <w:ind w:left="1080"/>
        <w:jc w:val="center"/>
      </w:pPr>
      <w:r w:rsidRPr="00156934">
        <w:rPr>
          <w:rFonts w:ascii="Times New Roman" w:hAnsi="Times New Roman" w:cs="Times New Roman"/>
          <w:noProof/>
          <w:sz w:val="24"/>
          <w:szCs w:val="24"/>
          <w:lang w:val="id-ID" w:eastAsia="id-ID"/>
        </w:rPr>
        <w:drawing>
          <wp:inline distT="0" distB="0" distL="0" distR="0" wp14:anchorId="0EF64DF4" wp14:editId="4D93D1CA">
            <wp:extent cx="2292350" cy="1210247"/>
            <wp:effectExtent l="0" t="0" r="0" b="9525"/>
            <wp:docPr id="74331135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55" cstate="print">
                      <a:extLst>
                        <a:ext uri="{BEBA8EAE-BF5A-486C-A8C5-ECC9F3942E4B}">
                          <a14:imgProps xmlns:a14="http://schemas.microsoft.com/office/drawing/2010/main">
                            <a14:imgLayer r:embed="rId54">
                              <a14:imgEffect>
                                <a14:sharpenSoften amount="61000"/>
                              </a14:imgEffect>
                            </a14:imgLayer>
                          </a14:imgProps>
                        </a:ext>
                        <a:ext uri="{28A0092B-C50C-407E-A947-70E740481C1C}">
                          <a14:useLocalDpi xmlns:a14="http://schemas.microsoft.com/office/drawing/2010/main" val="0"/>
                        </a:ext>
                      </a:extLst>
                    </a:blip>
                    <a:srcRect l="51326"/>
                    <a:stretch/>
                  </pic:blipFill>
                  <pic:spPr bwMode="auto">
                    <a:xfrm>
                      <a:off x="0" y="0"/>
                      <a:ext cx="2303961" cy="1216377"/>
                    </a:xfrm>
                    <a:prstGeom prst="rect">
                      <a:avLst/>
                    </a:prstGeom>
                    <a:ln>
                      <a:noFill/>
                    </a:ln>
                    <a:extLst>
                      <a:ext uri="{53640926-AAD7-44D8-BBD7-CCE9431645EC}">
                        <a14:shadowObscured xmlns:a14="http://schemas.microsoft.com/office/drawing/2010/main"/>
                      </a:ext>
                    </a:extLst>
                  </pic:spPr>
                </pic:pic>
              </a:graphicData>
            </a:graphic>
          </wp:inline>
        </w:drawing>
      </w:r>
    </w:p>
    <w:p w14:paraId="395DFA3C" w14:textId="3EB4FD41" w:rsidR="00E83401" w:rsidRPr="004F25C3" w:rsidRDefault="004F25C3" w:rsidP="004F25C3">
      <w:pPr>
        <w:pStyle w:val="Caption"/>
        <w:ind w:firstLine="720"/>
        <w:jc w:val="center"/>
        <w:rPr>
          <w:rFonts w:ascii="Times New Roman" w:hAnsi="Times New Roman" w:cs="Times New Roman"/>
          <w:i w:val="0"/>
          <w:iCs w:val="0"/>
          <w:color w:val="auto"/>
          <w:sz w:val="24"/>
          <w:szCs w:val="24"/>
        </w:rPr>
      </w:pPr>
      <w:bookmarkStart w:id="50" w:name="_Toc185589802"/>
      <w:r w:rsidRPr="004F25C3">
        <w:rPr>
          <w:rFonts w:ascii="Times New Roman" w:hAnsi="Times New Roman" w:cs="Times New Roman"/>
          <w:i w:val="0"/>
          <w:iCs w:val="0"/>
          <w:color w:val="auto"/>
          <w:sz w:val="24"/>
          <w:szCs w:val="24"/>
        </w:rPr>
        <w:t xml:space="preserve">Gambar 2. </w:t>
      </w:r>
      <w:r w:rsidRPr="004F25C3">
        <w:rPr>
          <w:rFonts w:ascii="Times New Roman" w:hAnsi="Times New Roman" w:cs="Times New Roman"/>
          <w:i w:val="0"/>
          <w:iCs w:val="0"/>
          <w:color w:val="auto"/>
          <w:sz w:val="24"/>
          <w:szCs w:val="24"/>
        </w:rPr>
        <w:fldChar w:fldCharType="begin"/>
      </w:r>
      <w:r w:rsidRPr="004F25C3">
        <w:rPr>
          <w:rFonts w:ascii="Times New Roman" w:hAnsi="Times New Roman" w:cs="Times New Roman"/>
          <w:i w:val="0"/>
          <w:iCs w:val="0"/>
          <w:color w:val="auto"/>
          <w:sz w:val="24"/>
          <w:szCs w:val="24"/>
        </w:rPr>
        <w:instrText xml:space="preserve"> SEQ Gambar_2. \* ARABIC </w:instrText>
      </w:r>
      <w:r w:rsidRPr="004F25C3">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16</w:t>
      </w:r>
      <w:r w:rsidRPr="004F25C3">
        <w:rPr>
          <w:rFonts w:ascii="Times New Roman" w:hAnsi="Times New Roman" w:cs="Times New Roman"/>
          <w:i w:val="0"/>
          <w:iCs w:val="0"/>
          <w:color w:val="auto"/>
          <w:sz w:val="24"/>
          <w:szCs w:val="24"/>
        </w:rPr>
        <w:fldChar w:fldCharType="end"/>
      </w:r>
      <w:r w:rsidRPr="004F25C3">
        <w:rPr>
          <w:rFonts w:ascii="Times New Roman" w:hAnsi="Times New Roman" w:cs="Times New Roman"/>
          <w:i w:val="0"/>
          <w:iCs w:val="0"/>
          <w:color w:val="auto"/>
          <w:sz w:val="24"/>
          <w:szCs w:val="24"/>
        </w:rPr>
        <w:t xml:space="preserve"> Uji Impak Izood</w:t>
      </w:r>
      <w:bookmarkEnd w:id="50"/>
    </w:p>
    <w:p w14:paraId="313B8C6A" w14:textId="3B62DD36" w:rsidR="00044243" w:rsidRPr="00E83401" w:rsidRDefault="009C748A" w:rsidP="00E83401">
      <w:pPr>
        <w:pStyle w:val="ListParagraph"/>
        <w:keepNext/>
        <w:tabs>
          <w:tab w:val="left" w:pos="960"/>
        </w:tabs>
        <w:spacing w:after="0" w:line="480" w:lineRule="auto"/>
        <w:ind w:left="1080"/>
        <w:jc w:val="center"/>
      </w:pPr>
      <w:r w:rsidRPr="00D43E1A">
        <w:rPr>
          <w:rFonts w:ascii="Times New Roman" w:hAnsi="Times New Roman" w:cs="Times New Roman"/>
          <w:sz w:val="24"/>
          <w:szCs w:val="24"/>
        </w:rPr>
        <w:lastRenderedPageBreak/>
        <w:t>Sumber</w:t>
      </w:r>
      <w:r>
        <w:rPr>
          <w:rFonts w:ascii="Times New Roman" w:hAnsi="Times New Roman" w:cs="Times New Roman"/>
          <w:b/>
          <w:bCs/>
          <w:sz w:val="24"/>
          <w:szCs w:val="24"/>
        </w:rPr>
        <w:t xml:space="preserve"> </w:t>
      </w:r>
      <w:r w:rsidR="00C87627">
        <w:rPr>
          <w:rFonts w:ascii="Times New Roman" w:hAnsi="Times New Roman" w:cs="Times New Roman"/>
          <w:b/>
          <w:bCs/>
          <w:sz w:val="24"/>
          <w:szCs w:val="24"/>
        </w:rPr>
        <w:fldChar w:fldCharType="begin" w:fldLock="1"/>
      </w:r>
      <w:r w:rsidR="00383899">
        <w:rPr>
          <w:rFonts w:ascii="Times New Roman" w:hAnsi="Times New Roman" w:cs="Times New Roman"/>
          <w:b/>
          <w:bCs/>
          <w:sz w:val="24"/>
          <w:szCs w:val="24"/>
        </w:rPr>
        <w:instrText>ADDIN CSL_CITATION {"citationItems":[{"id":"ITEM-1","itemData":{"author":[{"dropping-particle":"","family":"Fan","given":"Jandri","non-dropping-particle":"","parse-names":false,"suffix":""},{"dropping-particle":"","family":"Saragi","given":"H T","non-dropping-particle":"","parse-names":false,"suffix":""},{"dropping-particle":"","family":"Qadry","given":"Al","non-dropping-particle":"","parse-names":false,"suffix":""},{"dropping-particle":"","family":"Putra","given":"Eka","non-dropping-particle":"","parse-names":false,"suffix":""},{"dropping-particle":"","family":"Boangmanalu","given":"Dairi","non-dropping-particle":"","parse-names":false,"suffix":""},{"dropping-particle":"","family":"Bahri","given":"Angga","non-dropping-particle":"","parse-names":false,"suffix":""},{"dropping-particle":"","family":"Artikel","given":"Riwayat","non-dropping-particle":"","parse-names":false,"suffix":""}],"id":"ITEM-1","issue":"2","issued":{"date-parts":[["2023"]]},"page":"65-69","title":"Pengaruh Temperatur Terhadap Kekuatan Impak Material Baja ST37 dengan Metode Charpy dan Izod","type":"article-journal","volume":"6"},"uris":["http://www.mendeley.com/documents/?uuid=30c9e81e-1a1d-40c6-82c9-20ad0abef674"]}],"mendeley":{"formattedCitation":"(Fan et al., 2023)","plainTextFormattedCitation":"(Fan et al., 2023)","previouslyFormattedCitation":"(Fan et al., 2023)"},"properties":{"noteIndex":0},"schema":"https://github.com/citation-style-language/schema/raw/master/csl-citation.json"}</w:instrText>
      </w:r>
      <w:r w:rsidR="00C87627">
        <w:rPr>
          <w:rFonts w:ascii="Times New Roman" w:hAnsi="Times New Roman" w:cs="Times New Roman"/>
          <w:b/>
          <w:bCs/>
          <w:sz w:val="24"/>
          <w:szCs w:val="24"/>
        </w:rPr>
        <w:fldChar w:fldCharType="separate"/>
      </w:r>
      <w:r w:rsidR="00C87627" w:rsidRPr="00C87627">
        <w:rPr>
          <w:rFonts w:ascii="Times New Roman" w:hAnsi="Times New Roman" w:cs="Times New Roman"/>
          <w:bCs/>
          <w:noProof/>
          <w:sz w:val="24"/>
          <w:szCs w:val="24"/>
        </w:rPr>
        <w:t>(Fan et al., 2023)</w:t>
      </w:r>
      <w:r w:rsidR="00C87627">
        <w:rPr>
          <w:rFonts w:ascii="Times New Roman" w:hAnsi="Times New Roman" w:cs="Times New Roman"/>
          <w:b/>
          <w:bCs/>
          <w:sz w:val="24"/>
          <w:szCs w:val="24"/>
        </w:rPr>
        <w:fldChar w:fldCharType="end"/>
      </w:r>
    </w:p>
    <w:p w14:paraId="310511ED" w14:textId="35CAD82E" w:rsidR="00DC6F84" w:rsidRDefault="00044243" w:rsidP="00044243">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954D47" w:rsidRPr="00954D47">
        <w:rPr>
          <w:rFonts w:ascii="Times New Roman" w:hAnsi="Times New Roman" w:cs="Times New Roman"/>
          <w:sz w:val="24"/>
          <w:szCs w:val="24"/>
        </w:rPr>
        <w:t xml:space="preserve">Cara ini mempunyai beberapa keunggulan seperti: </w:t>
      </w:r>
    </w:p>
    <w:p w14:paraId="757F03D4" w14:textId="1A4D94DC" w:rsidR="00954D47" w:rsidRPr="00C62F96" w:rsidRDefault="00954D47" w:rsidP="00EE4C2C">
      <w:pPr>
        <w:pStyle w:val="ListParagraph"/>
        <w:numPr>
          <w:ilvl w:val="0"/>
          <w:numId w:val="9"/>
        </w:numPr>
        <w:spacing w:line="480" w:lineRule="auto"/>
        <w:jc w:val="both"/>
        <w:rPr>
          <w:rFonts w:ascii="Times New Roman" w:hAnsi="Times New Roman" w:cs="Times New Roman"/>
          <w:sz w:val="24"/>
          <w:szCs w:val="24"/>
        </w:rPr>
      </w:pPr>
      <w:r w:rsidRPr="00C62F96">
        <w:rPr>
          <w:rFonts w:ascii="Times New Roman" w:hAnsi="Times New Roman" w:cs="Times New Roman"/>
          <w:sz w:val="24"/>
          <w:szCs w:val="24"/>
        </w:rPr>
        <w:t>Pembenturan dilakukan hanya pada tingkat takik karena</w:t>
      </w:r>
      <w:r w:rsidR="00DC6F84" w:rsidRPr="00C62F96">
        <w:rPr>
          <w:rFonts w:ascii="Times New Roman" w:hAnsi="Times New Roman" w:cs="Times New Roman"/>
          <w:sz w:val="24"/>
          <w:szCs w:val="24"/>
        </w:rPr>
        <w:t xml:space="preserve"> </w:t>
      </w:r>
      <w:r w:rsidRPr="00C62F96">
        <w:rPr>
          <w:rFonts w:ascii="Times New Roman" w:hAnsi="Times New Roman" w:cs="Times New Roman"/>
          <w:sz w:val="24"/>
          <w:szCs w:val="24"/>
        </w:rPr>
        <w:t>bagian tersebut dijepit dengan kuat.</w:t>
      </w:r>
    </w:p>
    <w:p w14:paraId="24C2C00C" w14:textId="183EE378" w:rsidR="00954D47" w:rsidRPr="00C62F96" w:rsidRDefault="00954D47" w:rsidP="00EE4C2C">
      <w:pPr>
        <w:pStyle w:val="ListParagraph"/>
        <w:numPr>
          <w:ilvl w:val="0"/>
          <w:numId w:val="9"/>
        </w:numPr>
        <w:spacing w:line="480" w:lineRule="auto"/>
        <w:jc w:val="both"/>
        <w:rPr>
          <w:rFonts w:ascii="Times New Roman" w:hAnsi="Times New Roman" w:cs="Times New Roman"/>
          <w:sz w:val="24"/>
          <w:szCs w:val="24"/>
        </w:rPr>
      </w:pPr>
      <w:r w:rsidRPr="00C62F96">
        <w:rPr>
          <w:rFonts w:ascii="Times New Roman" w:hAnsi="Times New Roman" w:cs="Times New Roman"/>
          <w:sz w:val="24"/>
          <w:szCs w:val="24"/>
        </w:rPr>
        <w:t>Sampel berukuran lebih besar dapat digunakan.</w:t>
      </w:r>
    </w:p>
    <w:p w14:paraId="68D111DF" w14:textId="6D1FDC95" w:rsidR="00A53CFC" w:rsidRDefault="00954D47" w:rsidP="00EE4C2C">
      <w:pPr>
        <w:pStyle w:val="ListParagraph"/>
        <w:numPr>
          <w:ilvl w:val="0"/>
          <w:numId w:val="9"/>
        </w:numPr>
        <w:spacing w:line="480" w:lineRule="auto"/>
        <w:jc w:val="both"/>
        <w:rPr>
          <w:rFonts w:ascii="Times New Roman" w:hAnsi="Times New Roman" w:cs="Times New Roman"/>
          <w:sz w:val="24"/>
          <w:szCs w:val="24"/>
        </w:rPr>
      </w:pPr>
      <w:r w:rsidRPr="002128FF">
        <w:rPr>
          <w:rFonts w:ascii="Times New Roman" w:hAnsi="Times New Roman" w:cs="Times New Roman"/>
          <w:sz w:val="24"/>
          <w:szCs w:val="24"/>
        </w:rPr>
        <w:t>Benda uji tidak mudah bergerak karena salah satu ujungnya dijepit</w:t>
      </w:r>
      <w:r w:rsidR="00A53CFC" w:rsidRPr="002128FF">
        <w:rPr>
          <w:rFonts w:ascii="Times New Roman" w:hAnsi="Times New Roman" w:cs="Times New Roman"/>
          <w:sz w:val="24"/>
          <w:szCs w:val="24"/>
        </w:rPr>
        <w:tab/>
      </w:r>
    </w:p>
    <w:p w14:paraId="0C4747A0" w14:textId="392CE740" w:rsidR="00E83401" w:rsidRDefault="00156934" w:rsidP="00156934">
      <w:pPr>
        <w:pStyle w:val="ListParagraph"/>
        <w:tabs>
          <w:tab w:val="left" w:pos="960"/>
        </w:tabs>
        <w:spacing w:line="480" w:lineRule="auto"/>
        <w:ind w:left="1080"/>
        <w:jc w:val="both"/>
        <w:rPr>
          <w:rFonts w:ascii="Times New Roman" w:hAnsi="Times New Roman" w:cs="Times New Roman"/>
          <w:noProof/>
          <w:sz w:val="24"/>
          <w:szCs w:val="24"/>
        </w:rPr>
      </w:pPr>
      <w:r>
        <w:rPr>
          <w:rFonts w:ascii="Times New Roman" w:hAnsi="Times New Roman" w:cs="Times New Roman"/>
          <w:sz w:val="24"/>
          <w:szCs w:val="24"/>
        </w:rPr>
        <w:tab/>
      </w:r>
      <w:r w:rsidR="00827B86" w:rsidRPr="00827B86">
        <w:rPr>
          <w:rFonts w:ascii="Times New Roman" w:hAnsi="Times New Roman" w:cs="Times New Roman"/>
          <w:sz w:val="24"/>
          <w:szCs w:val="24"/>
        </w:rPr>
        <w:t>Energi tumbukan yang diserap dihitung berdasarkan perbedaan ketinggian h dan h' yang mewakili ketangguhan material. Transisi material yang ulet-getah adalah fungsi utama dari pengujian tumbukan.</w:t>
      </w:r>
      <w:r w:rsidR="00900735">
        <w:rPr>
          <w:rFonts w:ascii="Times New Roman" w:hAnsi="Times New Roman" w:cs="Times New Roman"/>
          <w:sz w:val="24"/>
          <w:szCs w:val="24"/>
        </w:rPr>
        <w:t xml:space="preserve"> </w:t>
      </w:r>
      <w:r w:rsidR="00827B86" w:rsidRPr="00827B86">
        <w:rPr>
          <w:rFonts w:ascii="Times New Roman" w:hAnsi="Times New Roman" w:cs="Times New Roman"/>
          <w:sz w:val="24"/>
          <w:szCs w:val="24"/>
        </w:rPr>
        <w:t>Pengujian dapat dilakukan dengan memvariasikan atau mengatur suhu sampel dengan pemanasan dan pendinginan. Hasil pengujian pengaruh suhu dapat dilihat pada gambar dibawah ini:</w:t>
      </w:r>
      <w:r w:rsidR="00E83401" w:rsidRPr="00E83401">
        <w:rPr>
          <w:rFonts w:ascii="Times New Roman" w:hAnsi="Times New Roman" w:cs="Times New Roman"/>
          <w:noProof/>
          <w:sz w:val="24"/>
          <w:szCs w:val="24"/>
        </w:rPr>
        <w:t xml:space="preserve"> </w:t>
      </w:r>
    </w:p>
    <w:p w14:paraId="4870B39D" w14:textId="6DACBE19" w:rsidR="00E83401" w:rsidRDefault="00E83401" w:rsidP="00E83401">
      <w:pPr>
        <w:pStyle w:val="ListParagraph"/>
        <w:tabs>
          <w:tab w:val="left" w:pos="960"/>
        </w:tabs>
        <w:spacing w:line="480" w:lineRule="auto"/>
        <w:ind w:left="1080"/>
        <w:jc w:val="center"/>
        <w:rPr>
          <w:rFonts w:ascii="Times New Roman" w:hAnsi="Times New Roman" w:cs="Times New Roman"/>
          <w:sz w:val="24"/>
          <w:szCs w:val="24"/>
        </w:rPr>
      </w:pPr>
      <w:r w:rsidRPr="00A167A8">
        <w:rPr>
          <w:rFonts w:ascii="Times New Roman" w:hAnsi="Times New Roman" w:cs="Times New Roman"/>
          <w:noProof/>
          <w:sz w:val="24"/>
          <w:szCs w:val="24"/>
          <w:lang w:val="id-ID" w:eastAsia="id-ID"/>
        </w:rPr>
        <w:drawing>
          <wp:inline distT="0" distB="0" distL="0" distR="0" wp14:anchorId="353CA112" wp14:editId="55059591">
            <wp:extent cx="2736850" cy="1936750"/>
            <wp:effectExtent l="0" t="0" r="6350" b="635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6" cstate="print">
                      <a:extLst>
                        <a:ext uri="{BEBA8EAE-BF5A-486C-A8C5-ECC9F3942E4B}">
                          <a14:imgProps xmlns:a14="http://schemas.microsoft.com/office/drawing/2010/main">
                            <a14:imgLayer r:embed="rId57">
                              <a14:imgEffect>
                                <a14:sharpenSoften amount="100000"/>
                              </a14:imgEffect>
                            </a14:imgLayer>
                          </a14:imgProps>
                        </a:ext>
                      </a:extLst>
                    </a:blip>
                    <a:stretch>
                      <a:fillRect/>
                    </a:stretch>
                  </pic:blipFill>
                  <pic:spPr>
                    <a:xfrm>
                      <a:off x="0" y="0"/>
                      <a:ext cx="2759873" cy="1953042"/>
                    </a:xfrm>
                    <a:prstGeom prst="rect">
                      <a:avLst/>
                    </a:prstGeom>
                  </pic:spPr>
                </pic:pic>
              </a:graphicData>
            </a:graphic>
          </wp:inline>
        </w:drawing>
      </w:r>
    </w:p>
    <w:p w14:paraId="121DB927" w14:textId="08606FE0" w:rsidR="00E83401" w:rsidRPr="00A167A8" w:rsidRDefault="00A167A8" w:rsidP="00E83401">
      <w:pPr>
        <w:pStyle w:val="ListParagraph"/>
        <w:tabs>
          <w:tab w:val="left" w:pos="960"/>
        </w:tabs>
        <w:spacing w:line="480" w:lineRule="auto"/>
        <w:ind w:left="1080"/>
        <w:jc w:val="center"/>
        <w:rPr>
          <w:rFonts w:ascii="Times New Roman" w:hAnsi="Times New Roman" w:cs="Times New Roman"/>
          <w:sz w:val="24"/>
          <w:szCs w:val="24"/>
        </w:rPr>
      </w:pPr>
      <w:bookmarkStart w:id="51" w:name="_Toc172309596"/>
      <w:r w:rsidRPr="00A167A8">
        <w:rPr>
          <w:rFonts w:ascii="Times New Roman" w:hAnsi="Times New Roman" w:cs="Times New Roman"/>
          <w:sz w:val="24"/>
          <w:szCs w:val="24"/>
        </w:rPr>
        <w:t xml:space="preserve">Gambar 2. </w:t>
      </w:r>
      <w:r w:rsidR="00386C3D">
        <w:rPr>
          <w:rFonts w:ascii="Times New Roman" w:hAnsi="Times New Roman" w:cs="Times New Roman"/>
          <w:sz w:val="24"/>
          <w:szCs w:val="24"/>
        </w:rPr>
        <w:t>17</w:t>
      </w:r>
      <w:r w:rsidRPr="00A167A8">
        <w:rPr>
          <w:rFonts w:ascii="Times New Roman" w:hAnsi="Times New Roman" w:cs="Times New Roman"/>
          <w:sz w:val="24"/>
          <w:szCs w:val="24"/>
        </w:rPr>
        <w:t xml:space="preserve"> Kurva Uji Impak</w:t>
      </w:r>
      <w:bookmarkEnd w:id="51"/>
    </w:p>
    <w:p w14:paraId="2C1909B2" w14:textId="6D556428" w:rsidR="00BF0F42" w:rsidRDefault="00156934" w:rsidP="00156934">
      <w:pPr>
        <w:pStyle w:val="ListParagraph"/>
        <w:tabs>
          <w:tab w:val="left" w:pos="96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BF0F42" w:rsidRPr="00BF0F42">
        <w:rPr>
          <w:rFonts w:ascii="Times New Roman" w:hAnsi="Times New Roman" w:cs="Times New Roman"/>
          <w:sz w:val="24"/>
          <w:szCs w:val="24"/>
        </w:rPr>
        <w:t xml:space="preserve">Kurva A dan B mewakili suhu transisi dari ulet ke getas. Pada suhu tinggi bahan cenderung lentur dan sebaliknya menjadi rapuh pada suhu rendah. Bentuk retakan pada benda uji tumbukan mempunyai </w:t>
      </w:r>
      <w:r w:rsidR="00BF0F42" w:rsidRPr="00BF0F42">
        <w:rPr>
          <w:rFonts w:ascii="Times New Roman" w:hAnsi="Times New Roman" w:cs="Times New Roman"/>
          <w:sz w:val="24"/>
          <w:szCs w:val="24"/>
        </w:rPr>
        <w:lastRenderedPageBreak/>
        <w:t>permukaan berserat atau berserat dan kerataannya menunjukkan bahwa bahan tersebut ulet dan getas.</w:t>
      </w:r>
    </w:p>
    <w:p w14:paraId="17E33E35" w14:textId="604A0346" w:rsidR="00A167A8" w:rsidRPr="00E83401" w:rsidRDefault="00156934" w:rsidP="00E83401">
      <w:pPr>
        <w:pStyle w:val="ListParagraph"/>
        <w:tabs>
          <w:tab w:val="left" w:pos="96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3753D6" w:rsidRPr="003753D6">
        <w:rPr>
          <w:rFonts w:ascii="Times New Roman" w:hAnsi="Times New Roman" w:cs="Times New Roman"/>
          <w:sz w:val="24"/>
          <w:szCs w:val="24"/>
        </w:rPr>
        <w:t>Persamaan energi potensial berikut dapat digunakan untuk menentukan jumlah energi yang diserap suatu bahan:</w:t>
      </w:r>
    </w:p>
    <w:p w14:paraId="6B8AF976" w14:textId="126C8A98" w:rsidR="007E3962" w:rsidRPr="00E320E2" w:rsidRDefault="004F25C3" w:rsidP="007C0F4D">
      <w:pPr>
        <w:spacing w:line="480" w:lineRule="auto"/>
        <w:ind w:left="2160" w:firstLine="720"/>
        <w:jc w:val="both"/>
        <w:rPr>
          <w:rFonts w:ascii="Cambria Math" w:hAnsi="Cambria Math"/>
          <w:bCs/>
          <w:spacing w:val="-2"/>
          <w:sz w:val="24"/>
          <w:szCs w:val="24"/>
        </w:rPr>
      </w:pP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66784" behindDoc="0" locked="0" layoutInCell="1" allowOverlap="1" wp14:anchorId="3B8FB0F5" wp14:editId="1118D2AF">
                <wp:simplePos x="0" y="0"/>
                <wp:positionH relativeFrom="page">
                  <wp:posOffset>4039235</wp:posOffset>
                </wp:positionH>
                <wp:positionV relativeFrom="page">
                  <wp:posOffset>8736965</wp:posOffset>
                </wp:positionV>
                <wp:extent cx="1534795" cy="17145"/>
                <wp:effectExtent l="0" t="0" r="27305" b="20955"/>
                <wp:wrapNone/>
                <wp:docPr id="1004231017" name="Straight Connector 1"/>
                <wp:cNvGraphicFramePr/>
                <a:graphic xmlns:a="http://schemas.openxmlformats.org/drawingml/2006/main">
                  <a:graphicData uri="http://schemas.microsoft.com/office/word/2010/wordprocessingShape">
                    <wps:wsp>
                      <wps:cNvCnPr/>
                      <wps:spPr>
                        <a:xfrm flipV="1">
                          <a:off x="0" y="0"/>
                          <a:ext cx="1534795" cy="1714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121091" id="Straight Connector 1" o:spid="_x0000_s1026" style="position:absolute;flip:y;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18.05pt,687.95pt" to="438.9pt,6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1swEAAL0DAAAOAAAAZHJzL2Uyb0RvYy54bWysU02P0zAQvSPxHyzfaZJly0LUdA9bwQXB&#10;iq+71xk3FrbH8pgm+ffYTptFgBBCXCzHnvfmvefJ7nayhp0gkEbX8WZTcwZOYq/dseOfP71+9pIz&#10;isL1wqCDjs9A/Hb/9Mlu9C1c4YCmh8ASiaN29B0fYvRtVZEcwAraoAeXLhUGK2L6DMeqD2JM7NZU&#10;V3X9ohox9D6gBKJ0elgu+b7wKwUyvleKIDLT8aQtljWU9SGv1X4n2mMQftDyLEP8gwortEtNV6qD&#10;iIJ9C/oXKqtlQEIVNxJthUppCcVDctPUP7n5OAgPxUsKh/waE/0/WvnudOfuQ4ph9NSSvw/ZxaSC&#10;Zcpo/yW9afGVlLKpxDavscEUmUyHzfb59c2rLWcy3TU3zfU2x1otNJnOB4pvAC3Lm44b7bIr0YrT&#10;W4pL6aUkHxt3AR0EDewk0tvRTAeMZ95cUD3qLbs4G1jAH0Ax3WddpUkZJbgzYSHqvzYrS6rMEKWN&#10;WUH1n0Hn2gyDMl5/C1yrS0d0cQVa7TD8rmucLlLVUn9xvXjNth+wn8vrlTjSjJTcz/Och/DH7wJ/&#10;/Ov23wEAAP//AwBQSwMEFAAGAAgAAAAhALqO8D/fAAAADQEAAA8AAABkcnMvZG93bnJldi54bWxM&#10;j81OwzAQhO9IvIO1SNyoUwqOm8apKgTiSCk8gBu7SUq8jmLnp2/PwgWOO/Npdibfzq5lo+1D41HB&#10;cpEAs1h602Cl4PPj5U4CC1Gj0a1Hq+BiA2yL66tcZ8ZP+G7HQ6wYhWDItII6xi7jPJS1dTosfGeR&#10;vJPvnY509hU3vZ4o3LX8PkkEd7pB+lDrzj7Vtvw6DE5B8/D6dlkLWe3OJzOgfJ7GNNkrdXsz7zbA&#10;op3jHww/9ak6FNTp6Ac0gbUKxEosCSVjlT6ugREi05TWHH8lKYAXOf+/ovgGAAD//wMAUEsBAi0A&#10;FAAGAAgAAAAhALaDOJL+AAAA4QEAABMAAAAAAAAAAAAAAAAAAAAAAFtDb250ZW50X1R5cGVzXS54&#10;bWxQSwECLQAUAAYACAAAACEAOP0h/9YAAACUAQAACwAAAAAAAAAAAAAAAAAvAQAAX3JlbHMvLnJl&#10;bHNQSwECLQAUAAYACAAAACEA/t86dbMBAAC9AwAADgAAAAAAAAAAAAAAAAAuAgAAZHJzL2Uyb0Rv&#10;Yy54bWxQSwECLQAUAAYACAAAACEAuo7wP98AAAANAQAADwAAAAAAAAAAAAAAAAANBAAAZHJzL2Rv&#10;d25yZXYueG1sUEsFBgAAAAAEAAQA8wAAABkFAAAAAA==&#10;" strokecolor="black [3200]" strokeweight=".5pt">
                <v:stroke dashstyle="1 1" joinstyle="miter"/>
                <w10:wrap anchorx="page" anchory="page"/>
              </v:line>
            </w:pict>
          </mc:Fallback>
        </mc:AlternateContent>
      </w:r>
      <w:r w:rsidR="00F14F48">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79072" behindDoc="0" locked="0" layoutInCell="1" allowOverlap="1" wp14:anchorId="017071B5" wp14:editId="1AA24BED">
                <wp:simplePos x="0" y="0"/>
                <wp:positionH relativeFrom="margin">
                  <wp:posOffset>2564130</wp:posOffset>
                </wp:positionH>
                <wp:positionV relativeFrom="page">
                  <wp:posOffset>4163060</wp:posOffset>
                </wp:positionV>
                <wp:extent cx="1560195" cy="0"/>
                <wp:effectExtent l="0" t="0" r="0" b="0"/>
                <wp:wrapNone/>
                <wp:docPr id="165265990" name="Straight Connector 1"/>
                <wp:cNvGraphicFramePr/>
                <a:graphic xmlns:a="http://schemas.openxmlformats.org/drawingml/2006/main">
                  <a:graphicData uri="http://schemas.microsoft.com/office/word/2010/wordprocessingShape">
                    <wps:wsp>
                      <wps:cNvCnPr/>
                      <wps:spPr>
                        <a:xfrm flipV="1">
                          <a:off x="0" y="0"/>
                          <a:ext cx="1560195"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9E708C" id="Straight Connector 1" o:spid="_x0000_s1026" style="position:absolute;flip:y;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01.9pt,327.8pt" to="324.75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DzrwEAALkDAAAOAAAAZHJzL2Uyb0RvYy54bWysU01v1DAQvSPxHyzf2SSVWkG02R66gguC&#10;iq+764w3Vv0lj9kk/56xs0kRIIRQL5Y/3nszb2a8v52sYWeIqL3reLOrOQMnfa/dqeNfv7x99Zoz&#10;TML1wngHHZ8B+e3h5Yv9GFq48oM3PURGIg7bMXR8SCm0VYVyACtw5wM4elQ+WpHoGE9VH8VI6tZU&#10;V3V9U40+9iF6CYh0e1we+aHoKwUyfVQKITHTccotlTWW9SGv1WEv2lMUYdDykob4jyys0I6CblJH&#10;kQT7HvVvUlbL6NGrtJPeVl4pLaF4IDdN/Yubz4MIULxQcTBsZcLnk5UfznfuPlIZxoAthvuYXUwq&#10;WqaMDt+op8UXZcqmUrZ5KxtMiUm6bK5v6ubNNWdyfasWiSwVIqZ34C3Lm44b7bIj0Yrze0wUlqAr&#10;JF8bt5KOAgd2FtQ3nPHoU24VgTOgesq17NJsYCF/AsV0n3MqQcoYwZ2Ji1D/2GwqhMwUpY3ZSPXf&#10;SRdspkEZrX8lbugS0bu0Ea12Pv4paprWVNWCX10vXrPtB9/PpXOlHDQfpT6XWc4D+PO50J9+3OEH&#10;AAAA//8DAFBLAwQUAAYACAAAACEA6kuyq90AAAALAQAADwAAAGRycy9kb3ducmV2LnhtbEyPzU7D&#10;MBCE70i8g7VI3KgNJCZN41QVAnEECg/gxtskJV5HsfPTt8dISHDc2dHMN8V2sR2bcPCtIwW3KwEM&#10;qXKmpVrB58fzTQbMB01Gd45QwRk9bMvLi0Lnxs30jtM+1CyGkM+1giaEPufcVw1a7VeuR4q/oxus&#10;DvEcam4GPcdw2/E7ISS3uqXY0OgeHxusvvajVdAmL6/ntczq3eloRsqe5ulBvCl1fbXsNsACLuHP&#10;DD/4ER3KyHRwIxnPOgWJuI/oQYFMUwksOmSyToEdfhVeFvz/hvIbAAD//wMAUEsBAi0AFAAGAAgA&#10;AAAhALaDOJL+AAAA4QEAABMAAAAAAAAAAAAAAAAAAAAAAFtDb250ZW50X1R5cGVzXS54bWxQSwEC&#10;LQAUAAYACAAAACEAOP0h/9YAAACUAQAACwAAAAAAAAAAAAAAAAAvAQAAX3JlbHMvLnJlbHNQSwEC&#10;LQAUAAYACAAAACEAl6lQ868BAAC5AwAADgAAAAAAAAAAAAAAAAAuAgAAZHJzL2Uyb0RvYy54bWxQ&#10;SwECLQAUAAYACAAAACEA6kuyq90AAAALAQAADwAAAAAAAAAAAAAAAAAJBAAAZHJzL2Rvd25yZXYu&#10;eG1sUEsFBgAAAAAEAAQA8wAAABMFAAAAAA==&#10;" strokecolor="black [3200]" strokeweight=".5pt">
                <v:stroke dashstyle="1 1" joinstyle="miter"/>
                <w10:wrap anchorx="margin" anchory="page"/>
              </v:line>
            </w:pict>
          </mc:Fallback>
        </mc:AlternateContent>
      </w:r>
      <w:r w:rsidR="00294891" w:rsidRPr="00294891">
        <w:rPr>
          <w:rFonts w:ascii="Cambria Math" w:eastAsia="Cambria Math" w:hAnsi="Cambria Math"/>
          <w:sz w:val="24"/>
          <w:szCs w:val="24"/>
        </w:rPr>
        <w:t>𝐸𝑝</w:t>
      </w:r>
      <w:r w:rsidR="00294891" w:rsidRPr="00294891">
        <w:rPr>
          <w:rFonts w:ascii="Cambria Math" w:hAnsi="Cambria Math"/>
          <w:b/>
          <w:sz w:val="24"/>
          <w:szCs w:val="24"/>
        </w:rPr>
        <w:t>=</w:t>
      </w:r>
      <w:r w:rsidR="00294891" w:rsidRPr="00294891">
        <w:rPr>
          <w:rFonts w:ascii="Cambria Math" w:eastAsia="Cambria Math" w:hAnsi="Cambria Math"/>
          <w:sz w:val="24"/>
          <w:szCs w:val="24"/>
        </w:rPr>
        <w:t>𝑚</w:t>
      </w:r>
      <w:r w:rsidR="00294891" w:rsidRPr="00294891">
        <w:rPr>
          <w:rFonts w:ascii="Cambria Math" w:hAnsi="Cambria Math"/>
          <w:b/>
          <w:spacing w:val="-2"/>
          <w:sz w:val="24"/>
          <w:szCs w:val="24"/>
        </w:rPr>
        <w:t>.</w:t>
      </w:r>
      <w:r w:rsidR="00294891" w:rsidRPr="00294891">
        <w:rPr>
          <w:rFonts w:ascii="Cambria Math" w:eastAsia="Cambria Math" w:hAnsi="Cambria Math"/>
          <w:spacing w:val="-2"/>
          <w:sz w:val="24"/>
          <w:szCs w:val="24"/>
        </w:rPr>
        <w:t>𝑔</w:t>
      </w:r>
      <w:r w:rsidR="00294891" w:rsidRPr="00294891">
        <w:rPr>
          <w:rFonts w:ascii="Cambria Math" w:hAnsi="Cambria Math"/>
          <w:b/>
          <w:spacing w:val="-2"/>
          <w:sz w:val="24"/>
          <w:szCs w:val="24"/>
        </w:rPr>
        <w:t>.</w:t>
      </w:r>
      <w:r w:rsidR="0027611D">
        <w:rPr>
          <w:rFonts w:ascii="Cambria Math" w:hAnsi="Cambria Math"/>
          <w:b/>
          <w:spacing w:val="-2"/>
          <w:sz w:val="24"/>
          <w:szCs w:val="24"/>
        </w:rPr>
        <w:t xml:space="preserve"> </w:t>
      </w:r>
      <w:r w:rsidR="00294891" w:rsidRPr="00294891">
        <w:rPr>
          <w:rFonts w:ascii="Cambria Math" w:eastAsia="Cambria Math" w:hAnsi="Cambria Math"/>
          <w:spacing w:val="-2"/>
          <w:sz w:val="24"/>
          <w:szCs w:val="24"/>
        </w:rPr>
        <w:t>𝐻</w:t>
      </w:r>
      <w:r w:rsidR="00E320E2">
        <w:rPr>
          <w:rFonts w:ascii="Cambria Math" w:hAnsi="Cambria Math"/>
          <w:b/>
          <w:spacing w:val="-2"/>
          <w:sz w:val="24"/>
          <w:szCs w:val="24"/>
        </w:rPr>
        <w:t xml:space="preserve">                                                 </w:t>
      </w:r>
      <w:r w:rsidR="00E320E2" w:rsidRPr="00302832">
        <w:rPr>
          <w:rFonts w:ascii="Times New Roman" w:hAnsi="Times New Roman" w:cs="Times New Roman"/>
          <w:bCs/>
          <w:spacing w:val="-2"/>
          <w:sz w:val="24"/>
          <w:szCs w:val="24"/>
        </w:rPr>
        <w:t>(2</w:t>
      </w:r>
      <w:r w:rsidR="00302832" w:rsidRPr="00302832">
        <w:rPr>
          <w:rFonts w:ascii="Times New Roman" w:hAnsi="Times New Roman" w:cs="Times New Roman"/>
          <w:bCs/>
          <w:spacing w:val="-2"/>
          <w:sz w:val="24"/>
          <w:szCs w:val="24"/>
        </w:rPr>
        <w:t>.8)</w:t>
      </w:r>
    </w:p>
    <w:p w14:paraId="0C423F8B" w14:textId="664AF9EC" w:rsidR="007B1677" w:rsidRDefault="007B1677" w:rsidP="00A3635A">
      <w:pPr>
        <w:pStyle w:val="BodyText"/>
        <w:spacing w:before="73" w:line="480" w:lineRule="auto"/>
        <w:ind w:left="1078"/>
        <w:jc w:val="both"/>
        <w:rPr>
          <w:spacing w:val="-10"/>
          <w:sz w:val="24"/>
          <w:szCs w:val="24"/>
        </w:rPr>
      </w:pPr>
      <w:r w:rsidRPr="007B1677">
        <w:rPr>
          <w:sz w:val="24"/>
          <w:szCs w:val="24"/>
        </w:rPr>
        <w:t>Dimana</w:t>
      </w:r>
      <w:r w:rsidRPr="007B1677">
        <w:rPr>
          <w:spacing w:val="-5"/>
          <w:sz w:val="24"/>
          <w:szCs w:val="24"/>
        </w:rPr>
        <w:t xml:space="preserve"> </w:t>
      </w:r>
      <w:r w:rsidRPr="007B1677">
        <w:rPr>
          <w:spacing w:val="-10"/>
          <w:sz w:val="24"/>
          <w:szCs w:val="24"/>
        </w:rPr>
        <w:t>:</w:t>
      </w:r>
    </w:p>
    <w:p w14:paraId="1A9FDC5F" w14:textId="7585BCF0" w:rsidR="002A2A68" w:rsidRDefault="00A3635A" w:rsidP="00A3635A">
      <w:pPr>
        <w:pStyle w:val="BodyText"/>
        <w:spacing w:before="73" w:line="480" w:lineRule="auto"/>
        <w:ind w:left="1078"/>
        <w:jc w:val="both"/>
        <w:rPr>
          <w:spacing w:val="-10"/>
          <w:sz w:val="24"/>
          <w:szCs w:val="24"/>
        </w:rPr>
      </w:pPr>
      <w:r>
        <w:rPr>
          <w:spacing w:val="-10"/>
          <w:sz w:val="24"/>
          <w:szCs w:val="24"/>
        </w:rPr>
        <w:t>Ep</w:t>
      </w:r>
      <w:r w:rsidR="002B7111">
        <w:rPr>
          <w:spacing w:val="-10"/>
          <w:sz w:val="24"/>
          <w:szCs w:val="24"/>
        </w:rPr>
        <w:tab/>
      </w:r>
      <w:r w:rsidR="002B7111">
        <w:rPr>
          <w:spacing w:val="-10"/>
          <w:sz w:val="24"/>
          <w:szCs w:val="24"/>
        </w:rPr>
        <w:tab/>
      </w:r>
      <w:r>
        <w:rPr>
          <w:spacing w:val="-10"/>
          <w:sz w:val="24"/>
          <w:szCs w:val="24"/>
        </w:rPr>
        <w:t>: Energi Sebelum Tumbukan (</w:t>
      </w:r>
      <w:r w:rsidR="00F405E2">
        <w:rPr>
          <w:spacing w:val="-10"/>
          <w:sz w:val="24"/>
          <w:szCs w:val="24"/>
        </w:rPr>
        <w:t>J)</w:t>
      </w:r>
    </w:p>
    <w:p w14:paraId="18D57895" w14:textId="7A2C3050" w:rsidR="00F405E2" w:rsidRDefault="00F405E2" w:rsidP="00A3635A">
      <w:pPr>
        <w:pStyle w:val="BodyText"/>
        <w:spacing w:before="73" w:line="480" w:lineRule="auto"/>
        <w:ind w:left="1078"/>
        <w:jc w:val="both"/>
        <w:rPr>
          <w:spacing w:val="-10"/>
          <w:sz w:val="24"/>
          <w:szCs w:val="24"/>
        </w:rPr>
      </w:pPr>
      <w:r>
        <w:rPr>
          <w:spacing w:val="-10"/>
          <w:sz w:val="24"/>
          <w:szCs w:val="24"/>
        </w:rPr>
        <w:t>m</w:t>
      </w:r>
      <w:r w:rsidR="002B7111">
        <w:rPr>
          <w:spacing w:val="-10"/>
          <w:sz w:val="24"/>
          <w:szCs w:val="24"/>
        </w:rPr>
        <w:tab/>
      </w:r>
      <w:r w:rsidR="002B7111">
        <w:rPr>
          <w:spacing w:val="-10"/>
          <w:sz w:val="24"/>
          <w:szCs w:val="24"/>
        </w:rPr>
        <w:tab/>
      </w:r>
      <w:r>
        <w:rPr>
          <w:spacing w:val="-10"/>
          <w:sz w:val="24"/>
          <w:szCs w:val="24"/>
        </w:rPr>
        <w:t xml:space="preserve">: Massa </w:t>
      </w:r>
      <w:r w:rsidR="00DE596D">
        <w:rPr>
          <w:spacing w:val="-10"/>
          <w:sz w:val="24"/>
          <w:szCs w:val="24"/>
        </w:rPr>
        <w:t xml:space="preserve">dari </w:t>
      </w:r>
      <w:r>
        <w:rPr>
          <w:spacing w:val="-10"/>
          <w:sz w:val="24"/>
          <w:szCs w:val="24"/>
        </w:rPr>
        <w:t>Pendulum (</w:t>
      </w:r>
      <w:r w:rsidR="000B0BCE">
        <w:rPr>
          <w:spacing w:val="-10"/>
          <w:sz w:val="24"/>
          <w:szCs w:val="24"/>
        </w:rPr>
        <w:t>kg)</w:t>
      </w:r>
    </w:p>
    <w:p w14:paraId="33394B8F" w14:textId="3C8D133F" w:rsidR="000B0BCE" w:rsidRDefault="000B0BCE" w:rsidP="00A3635A">
      <w:pPr>
        <w:pStyle w:val="BodyText"/>
        <w:spacing w:before="73" w:line="480" w:lineRule="auto"/>
        <w:ind w:left="1078"/>
        <w:jc w:val="both"/>
        <w:rPr>
          <w:spacing w:val="-10"/>
          <w:sz w:val="24"/>
          <w:szCs w:val="24"/>
        </w:rPr>
      </w:pPr>
      <w:r>
        <w:rPr>
          <w:spacing w:val="-10"/>
          <w:sz w:val="24"/>
          <w:szCs w:val="24"/>
        </w:rPr>
        <w:t>g</w:t>
      </w:r>
      <w:r w:rsidR="002B7111">
        <w:rPr>
          <w:spacing w:val="-10"/>
          <w:sz w:val="24"/>
          <w:szCs w:val="24"/>
        </w:rPr>
        <w:tab/>
      </w:r>
      <w:r w:rsidR="002B7111">
        <w:rPr>
          <w:spacing w:val="-10"/>
          <w:sz w:val="24"/>
          <w:szCs w:val="24"/>
        </w:rPr>
        <w:tab/>
      </w:r>
      <w:r>
        <w:rPr>
          <w:spacing w:val="-10"/>
          <w:sz w:val="24"/>
          <w:szCs w:val="24"/>
        </w:rPr>
        <w:t>:</w:t>
      </w:r>
      <w:r w:rsidR="00C4551B">
        <w:rPr>
          <w:spacing w:val="-10"/>
          <w:sz w:val="24"/>
          <w:szCs w:val="24"/>
        </w:rPr>
        <w:t xml:space="preserve"> Gaya</w:t>
      </w:r>
      <w:r>
        <w:rPr>
          <w:spacing w:val="-10"/>
          <w:sz w:val="24"/>
          <w:szCs w:val="24"/>
        </w:rPr>
        <w:t xml:space="preserve"> Gravitasi (m/s</w:t>
      </w:r>
      <w:r>
        <w:rPr>
          <w:spacing w:val="-10"/>
          <w:sz w:val="24"/>
          <w:szCs w:val="24"/>
          <w:vertAlign w:val="superscript"/>
        </w:rPr>
        <w:t>2</w:t>
      </w:r>
      <w:r>
        <w:rPr>
          <w:spacing w:val="-10"/>
          <w:sz w:val="24"/>
          <w:szCs w:val="24"/>
        </w:rPr>
        <w:t>)</w:t>
      </w:r>
    </w:p>
    <w:p w14:paraId="1EC9FB25" w14:textId="691BF30F" w:rsidR="002B7111" w:rsidRPr="00E83401" w:rsidRDefault="009E1D14" w:rsidP="00E83401">
      <w:pPr>
        <w:pStyle w:val="BodyText"/>
        <w:spacing w:before="73" w:line="480" w:lineRule="auto"/>
        <w:ind w:left="1078"/>
        <w:jc w:val="both"/>
        <w:rPr>
          <w:spacing w:val="-10"/>
          <w:sz w:val="24"/>
          <w:szCs w:val="24"/>
        </w:rPr>
      </w:pPr>
      <w:r>
        <w:rPr>
          <w:spacing w:val="-10"/>
          <w:sz w:val="24"/>
          <w:szCs w:val="24"/>
        </w:rPr>
        <w:t>H1</w:t>
      </w:r>
      <w:r w:rsidR="002B7111">
        <w:rPr>
          <w:spacing w:val="-10"/>
          <w:sz w:val="24"/>
          <w:szCs w:val="24"/>
        </w:rPr>
        <w:tab/>
      </w:r>
      <w:r w:rsidR="002B7111">
        <w:rPr>
          <w:spacing w:val="-10"/>
          <w:sz w:val="24"/>
          <w:szCs w:val="24"/>
        </w:rPr>
        <w:tab/>
      </w:r>
      <w:r>
        <w:rPr>
          <w:spacing w:val="-10"/>
          <w:sz w:val="24"/>
          <w:szCs w:val="24"/>
        </w:rPr>
        <w:t>: Tinggi Pendulum Sebelum Tumbukan</w:t>
      </w:r>
      <w:r w:rsidR="00231AD0">
        <w:rPr>
          <w:spacing w:val="-10"/>
          <w:sz w:val="24"/>
          <w:szCs w:val="24"/>
        </w:rPr>
        <w:t xml:space="preserve"> Terhadap Acuan (m)</w:t>
      </w:r>
    </w:p>
    <w:p w14:paraId="2DD11C5E" w14:textId="2690AD9C" w:rsidR="00CB740F" w:rsidRPr="00D61F0F" w:rsidRDefault="00A92262" w:rsidP="00A84EEC">
      <w:pPr>
        <w:spacing w:line="480" w:lineRule="auto"/>
        <w:ind w:left="720" w:firstLine="720"/>
        <w:jc w:val="both"/>
        <w:rPr>
          <w:rFonts w:ascii="Times New Roman" w:hAnsi="Times New Roman" w:cs="Times New Roman"/>
          <w:sz w:val="24"/>
          <w:szCs w:val="24"/>
        </w:rPr>
      </w:pPr>
      <w:r w:rsidRPr="00D61F0F">
        <w:rPr>
          <w:rFonts w:ascii="Times New Roman" w:hAnsi="Times New Roman" w:cs="Times New Roman"/>
          <w:sz w:val="24"/>
          <w:szCs w:val="24"/>
        </w:rPr>
        <w:t>Energi setelah tumbukan (EP2)</w:t>
      </w:r>
    </w:p>
    <w:p w14:paraId="77D3AAD3" w14:textId="17610C52" w:rsidR="00A84EEC" w:rsidRPr="00302832" w:rsidRDefault="004F25C3" w:rsidP="00A84EEC">
      <w:pPr>
        <w:spacing w:line="480" w:lineRule="auto"/>
        <w:ind w:left="2160" w:firstLine="720"/>
        <w:jc w:val="both"/>
        <w:rPr>
          <w:rFonts w:ascii="Cambria Math" w:hAnsi="Cambria Math"/>
          <w:bCs/>
          <w:spacing w:val="-2"/>
          <w:sz w:val="24"/>
          <w:szCs w:val="24"/>
        </w:rPr>
      </w:pP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72928" behindDoc="0" locked="0" layoutInCell="1" allowOverlap="1" wp14:anchorId="13114DA5" wp14:editId="2E8419D1">
                <wp:simplePos x="0" y="0"/>
                <wp:positionH relativeFrom="margin">
                  <wp:posOffset>2758440</wp:posOffset>
                </wp:positionH>
                <wp:positionV relativeFrom="page">
                  <wp:posOffset>3186430</wp:posOffset>
                </wp:positionV>
                <wp:extent cx="1405890" cy="8255"/>
                <wp:effectExtent l="0" t="0" r="22860" b="29845"/>
                <wp:wrapNone/>
                <wp:docPr id="1935707204" name="Straight Connector 1"/>
                <wp:cNvGraphicFramePr/>
                <a:graphic xmlns:a="http://schemas.openxmlformats.org/drawingml/2006/main">
                  <a:graphicData uri="http://schemas.microsoft.com/office/word/2010/wordprocessingShape">
                    <wps:wsp>
                      <wps:cNvCnPr/>
                      <wps:spPr>
                        <a:xfrm flipV="1">
                          <a:off x="0" y="0"/>
                          <a:ext cx="1405890" cy="825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B180E" id="Straight Connector 1" o:spid="_x0000_s1026" style="position:absolute;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17.2pt,250.9pt" to="327.9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SgsQEAALwDAAAOAAAAZHJzL2Uyb0RvYy54bWysU02P0zAQvSPxHyzfadKKohI13cNWcEGw&#10;Apa71xk3Fv6SxzTJv2fstFkECK1WXCzHnvfmvefJ/ma0hp0hovau5etVzRk46TvtTi2///ru1Y4z&#10;TMJ1wngHLZ8A+c3h5Yv9EBrY+N6bDiIjEofNEFrepxSaqkLZgxW48gEcXSofrUj0GU9VF8VA7NZU&#10;m7p+Uw0+diF6CYh0epwv+aHwKwUyfVIKITHTctKWyhrL+pDX6rAXzSmK0Gt5kSGeocIK7ajpQnUU&#10;SbAfUf9BZbWMHr1KK+lt5ZXSEooHcrOuf3PzpRcBihcKB8MSE/4/WvnxfOvuIsUwBGww3MXsYlTR&#10;MmV0+EZvWnyRUjaW2KYlNhgTk3S4fl1vd28pXUl3u812m1OtZpbMFiKm9+Aty5uWG+2yKdGI8wdM&#10;c+m1JB8bdwUdBfbsLOjpcMKjTxfeXFA9yi27NBmYwZ9BMd1lWaVJmSS4NXEm6r6vFxaqzBCljVlA&#10;9b9Bl9oMgzJdTwUu1aWjd2kBWu18/FvXNF6lqrn+6nr2mm0/+G4qj1fioBEpuV/GOc/gr98F/vjT&#10;HX4CAAD//wMAUEsDBBQABgAIAAAAIQDT1GpH3wAAAAsBAAAPAAAAZHJzL2Rvd25yZXYueG1sTI/N&#10;TsMwEITvSLyDtUjcqB2ahDSNU1UIxJFSeAA3dpNAvI5i56dvz/YEt92d0ew3xW6xHZvM4FuHEqKV&#10;AGawcrrFWsLX5+tDBswHhVp1Do2Ei/GwK29vCpVrN+OHmY6hZhSCPlcSmhD6nHNfNcYqv3K9QdLO&#10;brAq0DrUXA9qpnDb8UchUm5Vi/ShUb15bkz1cxythDZ+e79s0qzef5/1iNnLPD2Jg5T3d8t+CyyY&#10;JfyZ4YpP6FAS08mNqD3rJMTrOCarhERE1IEcaZLQcLpe1hHwsuD/O5S/AAAA//8DAFBLAQItABQA&#10;BgAIAAAAIQC2gziS/gAAAOEBAAATAAAAAAAAAAAAAAAAAAAAAABbQ29udGVudF9UeXBlc10ueG1s&#10;UEsBAi0AFAAGAAgAAAAhADj9If/WAAAAlAEAAAsAAAAAAAAAAAAAAAAALwEAAF9yZWxzLy5yZWxz&#10;UEsBAi0AFAAGAAgAAAAhAMTSZKCxAQAAvAMAAA4AAAAAAAAAAAAAAAAALgIAAGRycy9lMm9Eb2Mu&#10;eG1sUEsBAi0AFAAGAAgAAAAhANPUakffAAAACwEAAA8AAAAAAAAAAAAAAAAACwQAAGRycy9kb3du&#10;cmV2LnhtbFBLBQYAAAAABAAEAPMAAAAXBQAAAAA=&#10;" strokecolor="black [3200]" strokeweight=".5pt">
                <v:stroke dashstyle="1 1" joinstyle="miter"/>
                <w10:wrap anchorx="margin" anchory="page"/>
              </v:line>
            </w:pict>
          </mc:Fallback>
        </mc:AlternateContent>
      </w:r>
      <w:r w:rsidR="006A5B21" w:rsidRPr="00185BA4">
        <w:rPr>
          <w:rFonts w:ascii="Cambria Math" w:eastAsia="Cambria Math" w:hAnsi="Cambria Math"/>
          <w:spacing w:val="-2"/>
          <w:sz w:val="24"/>
          <w:szCs w:val="24"/>
        </w:rPr>
        <w:t>𝐸𝑝</w:t>
      </w:r>
      <w:r w:rsidR="006A5B21" w:rsidRPr="00185BA4">
        <w:rPr>
          <w:rFonts w:ascii="Cambria Math" w:hAnsi="Cambria Math"/>
          <w:b/>
          <w:spacing w:val="-2"/>
          <w:sz w:val="24"/>
          <w:szCs w:val="24"/>
        </w:rPr>
        <w:t>2=</w:t>
      </w:r>
      <w:r w:rsidR="006A5B21" w:rsidRPr="00185BA4">
        <w:rPr>
          <w:rFonts w:ascii="Cambria Math" w:eastAsia="Cambria Math" w:hAnsi="Cambria Math"/>
          <w:spacing w:val="-2"/>
          <w:sz w:val="24"/>
          <w:szCs w:val="24"/>
        </w:rPr>
        <w:t>𝑚</w:t>
      </w:r>
      <w:r w:rsidR="006A5B21" w:rsidRPr="00185BA4">
        <w:rPr>
          <w:rFonts w:ascii="Cambria Math" w:hAnsi="Cambria Math"/>
          <w:b/>
          <w:spacing w:val="-2"/>
          <w:sz w:val="24"/>
          <w:szCs w:val="24"/>
        </w:rPr>
        <w:t>.</w:t>
      </w:r>
      <w:r w:rsidR="006A5B21" w:rsidRPr="00185BA4">
        <w:rPr>
          <w:rFonts w:ascii="Cambria Math" w:eastAsia="Cambria Math" w:hAnsi="Cambria Math"/>
          <w:spacing w:val="-2"/>
          <w:sz w:val="24"/>
          <w:szCs w:val="24"/>
        </w:rPr>
        <w:t>𝑔</w:t>
      </w:r>
      <w:r w:rsidR="006A5B21" w:rsidRPr="00185BA4">
        <w:rPr>
          <w:rFonts w:ascii="Cambria Math" w:hAnsi="Cambria Math"/>
          <w:b/>
          <w:spacing w:val="-2"/>
          <w:sz w:val="24"/>
          <w:szCs w:val="24"/>
        </w:rPr>
        <w:t>.</w:t>
      </w:r>
      <w:r w:rsidR="006A5B21" w:rsidRPr="00185BA4">
        <w:rPr>
          <w:rFonts w:ascii="Cambria Math" w:eastAsia="Cambria Math" w:hAnsi="Cambria Math"/>
          <w:spacing w:val="-2"/>
          <w:sz w:val="24"/>
          <w:szCs w:val="24"/>
        </w:rPr>
        <w:t>𝐻</w:t>
      </w:r>
      <w:r w:rsidR="006A5B21" w:rsidRPr="00185BA4">
        <w:rPr>
          <w:rFonts w:ascii="Cambria Math" w:hAnsi="Cambria Math"/>
          <w:b/>
          <w:spacing w:val="-2"/>
          <w:sz w:val="24"/>
          <w:szCs w:val="24"/>
        </w:rPr>
        <w:t>2</w:t>
      </w:r>
      <w:r w:rsidR="00302832">
        <w:rPr>
          <w:rFonts w:ascii="Cambria Math" w:hAnsi="Cambria Math"/>
          <w:b/>
          <w:spacing w:val="-2"/>
          <w:sz w:val="24"/>
          <w:szCs w:val="24"/>
        </w:rPr>
        <w:t xml:space="preserve">                                              </w:t>
      </w:r>
      <w:r w:rsidR="00302832" w:rsidRPr="00302832">
        <w:rPr>
          <w:rFonts w:ascii="Times New Roman" w:hAnsi="Times New Roman" w:cs="Times New Roman"/>
          <w:bCs/>
          <w:spacing w:val="-2"/>
          <w:sz w:val="24"/>
          <w:szCs w:val="24"/>
        </w:rPr>
        <w:t>(2.9)</w:t>
      </w:r>
    </w:p>
    <w:p w14:paraId="1B66A460" w14:textId="14C44B6E" w:rsidR="007552C7" w:rsidRPr="00D61F0F" w:rsidRDefault="007552C7" w:rsidP="003427B0">
      <w:pPr>
        <w:spacing w:line="480" w:lineRule="auto"/>
        <w:ind w:left="1440" w:firstLine="720"/>
        <w:jc w:val="both"/>
        <w:rPr>
          <w:rFonts w:ascii="Times New Roman" w:hAnsi="Times New Roman" w:cs="Times New Roman"/>
          <w:b/>
          <w:spacing w:val="-2"/>
          <w:sz w:val="24"/>
          <w:szCs w:val="24"/>
        </w:rPr>
      </w:pPr>
      <w:r w:rsidRPr="00D61F0F">
        <w:rPr>
          <w:rFonts w:ascii="Times New Roman" w:hAnsi="Times New Roman" w:cs="Times New Roman"/>
          <w:sz w:val="24"/>
          <w:szCs w:val="24"/>
        </w:rPr>
        <w:t>H2</w:t>
      </w:r>
      <w:r w:rsidR="00CF0AD2">
        <w:rPr>
          <w:rFonts w:ascii="Times New Roman" w:hAnsi="Times New Roman" w:cs="Times New Roman"/>
          <w:sz w:val="24"/>
          <w:szCs w:val="24"/>
        </w:rPr>
        <w:tab/>
      </w:r>
      <w:r w:rsidRPr="00D61F0F">
        <w:rPr>
          <w:rFonts w:ascii="Times New Roman" w:hAnsi="Times New Roman" w:cs="Times New Roman"/>
          <w:sz w:val="24"/>
          <w:szCs w:val="24"/>
        </w:rPr>
        <w:t>:</w:t>
      </w:r>
      <w:r w:rsidRPr="00D61F0F">
        <w:rPr>
          <w:rFonts w:ascii="Times New Roman" w:hAnsi="Times New Roman" w:cs="Times New Roman"/>
          <w:spacing w:val="-3"/>
          <w:sz w:val="24"/>
          <w:szCs w:val="24"/>
        </w:rPr>
        <w:t xml:space="preserve"> </w:t>
      </w:r>
      <w:r w:rsidRPr="00D61F0F">
        <w:rPr>
          <w:rFonts w:ascii="Times New Roman" w:hAnsi="Times New Roman" w:cs="Times New Roman"/>
          <w:sz w:val="24"/>
          <w:szCs w:val="24"/>
        </w:rPr>
        <w:t>Tinggi</w:t>
      </w:r>
      <w:r w:rsidRPr="00D61F0F">
        <w:rPr>
          <w:rFonts w:ascii="Times New Roman" w:hAnsi="Times New Roman" w:cs="Times New Roman"/>
          <w:spacing w:val="-3"/>
          <w:sz w:val="24"/>
          <w:szCs w:val="24"/>
        </w:rPr>
        <w:t xml:space="preserve"> </w:t>
      </w:r>
      <w:r w:rsidRPr="00D61F0F">
        <w:rPr>
          <w:rFonts w:ascii="Times New Roman" w:hAnsi="Times New Roman" w:cs="Times New Roman"/>
          <w:sz w:val="24"/>
          <w:szCs w:val="24"/>
        </w:rPr>
        <w:t>pendulum</w:t>
      </w:r>
      <w:r w:rsidRPr="00D61F0F">
        <w:rPr>
          <w:rFonts w:ascii="Times New Roman" w:hAnsi="Times New Roman" w:cs="Times New Roman"/>
          <w:spacing w:val="-3"/>
          <w:sz w:val="24"/>
          <w:szCs w:val="24"/>
        </w:rPr>
        <w:t xml:space="preserve"> </w:t>
      </w:r>
      <w:r w:rsidRPr="00D61F0F">
        <w:rPr>
          <w:rFonts w:ascii="Times New Roman" w:hAnsi="Times New Roman" w:cs="Times New Roman"/>
          <w:sz w:val="24"/>
          <w:szCs w:val="24"/>
        </w:rPr>
        <w:t>s</w:t>
      </w:r>
      <w:r w:rsidR="00473148">
        <w:rPr>
          <w:rFonts w:ascii="Times New Roman" w:hAnsi="Times New Roman" w:cs="Times New Roman"/>
          <w:sz w:val="24"/>
          <w:szCs w:val="24"/>
        </w:rPr>
        <w:t>etelah</w:t>
      </w:r>
      <w:r w:rsidRPr="00D61F0F">
        <w:rPr>
          <w:rFonts w:ascii="Times New Roman" w:hAnsi="Times New Roman" w:cs="Times New Roman"/>
          <w:spacing w:val="-3"/>
          <w:sz w:val="24"/>
          <w:szCs w:val="24"/>
        </w:rPr>
        <w:t xml:space="preserve"> </w:t>
      </w:r>
      <w:r w:rsidRPr="00D61F0F">
        <w:rPr>
          <w:rFonts w:ascii="Times New Roman" w:hAnsi="Times New Roman" w:cs="Times New Roman"/>
          <w:sz w:val="24"/>
          <w:szCs w:val="24"/>
        </w:rPr>
        <w:t>tumbukan</w:t>
      </w:r>
      <w:r w:rsidRPr="00D61F0F">
        <w:rPr>
          <w:rFonts w:ascii="Times New Roman" w:hAnsi="Times New Roman" w:cs="Times New Roman"/>
          <w:spacing w:val="-3"/>
          <w:sz w:val="24"/>
          <w:szCs w:val="24"/>
        </w:rPr>
        <w:t xml:space="preserve"> </w:t>
      </w:r>
      <w:r w:rsidRPr="00D61F0F">
        <w:rPr>
          <w:rFonts w:ascii="Times New Roman" w:hAnsi="Times New Roman" w:cs="Times New Roman"/>
          <w:spacing w:val="-5"/>
          <w:sz w:val="24"/>
          <w:szCs w:val="24"/>
        </w:rPr>
        <w:t>(m)</w:t>
      </w:r>
    </w:p>
    <w:p w14:paraId="3A986DCF" w14:textId="1244F00D" w:rsidR="00FA6EF0" w:rsidRDefault="00BF4938" w:rsidP="00FA6EF0">
      <w:pPr>
        <w:spacing w:line="480" w:lineRule="auto"/>
        <w:ind w:left="720" w:firstLine="720"/>
        <w:jc w:val="both"/>
        <w:rPr>
          <w:rFonts w:ascii="Times New Roman" w:eastAsia="Times New Roman" w:hAnsi="Times New Roman" w:cs="Times New Roman"/>
          <w:kern w:val="0"/>
          <w:sz w:val="24"/>
          <w:szCs w:val="24"/>
          <w:lang w:val="id"/>
          <w14:ligatures w14:val="none"/>
        </w:rPr>
      </w:pPr>
      <w:r w:rsidRPr="00BF4938">
        <w:rPr>
          <w:rFonts w:ascii="Times New Roman" w:eastAsia="Times New Roman" w:hAnsi="Times New Roman" w:cs="Times New Roman"/>
          <w:kern w:val="0"/>
          <w:sz w:val="24"/>
          <w:szCs w:val="24"/>
          <w:lang w:val="id"/>
          <w14:ligatures w14:val="none"/>
        </w:rPr>
        <w:t>Oleh karena itu, biaya energi yang diserap diwakili oleh:</w:t>
      </w:r>
    </w:p>
    <w:p w14:paraId="659B01EC" w14:textId="79B9E15C" w:rsidR="007552C7" w:rsidRPr="0016667D" w:rsidRDefault="004F25C3" w:rsidP="00FA6EF0">
      <w:pPr>
        <w:spacing w:line="480" w:lineRule="auto"/>
        <w:ind w:left="2160" w:firstLine="720"/>
        <w:jc w:val="both"/>
        <w:rPr>
          <w:bCs/>
          <w:sz w:val="24"/>
          <w:szCs w:val="24"/>
        </w:rPr>
      </w:pP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70880" behindDoc="0" locked="0" layoutInCell="1" allowOverlap="1" wp14:anchorId="20167C0C" wp14:editId="0ACA6C59">
                <wp:simplePos x="0" y="0"/>
                <wp:positionH relativeFrom="margin">
                  <wp:posOffset>3348355</wp:posOffset>
                </wp:positionH>
                <wp:positionV relativeFrom="page">
                  <wp:posOffset>4567555</wp:posOffset>
                </wp:positionV>
                <wp:extent cx="784860" cy="8255"/>
                <wp:effectExtent l="0" t="0" r="34290" b="29845"/>
                <wp:wrapNone/>
                <wp:docPr id="46394391" name="Straight Connector 1"/>
                <wp:cNvGraphicFramePr/>
                <a:graphic xmlns:a="http://schemas.openxmlformats.org/drawingml/2006/main">
                  <a:graphicData uri="http://schemas.microsoft.com/office/word/2010/wordprocessingShape">
                    <wps:wsp>
                      <wps:cNvCnPr/>
                      <wps:spPr>
                        <a:xfrm flipV="1">
                          <a:off x="0" y="0"/>
                          <a:ext cx="784860" cy="825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E51DA8" id="Straight Connector 1" o:spid="_x0000_s1026" style="position:absolute;flip: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63.65pt,359.65pt" to="325.45pt,3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wTsgEAALsDAAAOAAAAZHJzL2Uyb0RvYy54bWysU8tu2zAQvBfIPxC8x5KNJDUEyznEaC9F&#10;G/R1Z6ilRZQvcFlL+vsuKVsJ+gCKoheCj53hzHC5ux+tYSeIqL1r+XpVcwZO+k67Y8u/fH5zveUM&#10;k3CdMN5ByydAfr+/erUbQgMb33vTQWRE4rAZQsv7lEJTVSh7sAJXPoCjQ+WjFYmW8Vh1UQzEbk21&#10;qeu7avCxC9FLQKTdw3zI94VfKZDpg1IIiZmWk7ZUxljGpzxW+51ojlGEXsuzDPEPKqzQji5dqA4i&#10;CfY96l+orJbRo1dpJb2tvFJaQvFAbtb1T24+9SJA8ULhYFhiwv9HK9+fHtxjpBiGgA2Gx5hdjCpa&#10;powOX+lNiy9SysYS27TEBmNikjZfb2+2dxSupKPt5vY2h1rNJJksRExvwVuWJy032mVPohGnd5jm&#10;0ktJ3jbuAjoI7NlJ0MvhhAefzry5oHpWW2ZpMjCDP4JiuiNVs+7SSPBg4kzUfVsvLFSZIUobs4Dq&#10;ouyPoHNthkFprr8FLtXlRu/SArTa+fi7W9N4karm+ovr2Wu2/eS7qbxdiYM6pOR+7ubcgi/XBf78&#10;5/Y/AAAA//8DAFBLAwQUAAYACAAAACEAcccNCt4AAAALAQAADwAAAGRycy9kb3ducmV2LnhtbEyP&#10;y07DMBBF90j8gzVI7KjdQPMiTlUhEEtK4QPc2E3SxuModh79e4YV7OZxdOdMsV1sxyYz+NahhPVK&#10;ADNYOd1iLeH76+0hBeaDQq06h0bC1XjYlrc3hcq1m/HTTIdQMwpBnysJTQh9zrmvGmOVX7neIO1O&#10;brAqUDvUXA9qpnDb8UiImFvVIl1oVG9eGlNdDqOV0D69f1yzOK1355MeMX2dp0Tspby/W3bPwIJZ&#10;wh8Mv/qkDiU5Hd2I2rNOwiZKHgmVkKwzKoiINyIDdqRJJGLgZcH//1D+AAAA//8DAFBLAQItABQA&#10;BgAIAAAAIQC2gziS/gAAAOEBAAATAAAAAAAAAAAAAAAAAAAAAABbQ29udGVudF9UeXBlc10ueG1s&#10;UEsBAi0AFAAGAAgAAAAhADj9If/WAAAAlAEAAAsAAAAAAAAAAAAAAAAALwEAAF9yZWxzLy5yZWxz&#10;UEsBAi0AFAAGAAgAAAAhAE5hTBOyAQAAuwMAAA4AAAAAAAAAAAAAAAAALgIAAGRycy9lMm9Eb2Mu&#10;eG1sUEsBAi0AFAAGAAgAAAAhAHHHDQreAAAACwEAAA8AAAAAAAAAAAAAAAAADAQAAGRycy9kb3du&#10;cmV2LnhtbFBLBQYAAAAABAAEAPMAAAAXBQAAAAA=&#10;" strokecolor="black [3200]" strokeweight=".5pt">
                <v:stroke dashstyle="1 1" joinstyle="miter"/>
                <w10:wrap anchorx="margin" anchory="page"/>
              </v:line>
            </w:pict>
          </mc:Fallback>
        </mc:AlternateContent>
      </w:r>
      <w:r w:rsidR="007D6975" w:rsidRPr="00185BA4">
        <w:rPr>
          <w:rFonts w:ascii="Cambria Math" w:eastAsia="Cambria Math" w:hAnsi="Cambria Math"/>
          <w:sz w:val="24"/>
          <w:szCs w:val="24"/>
        </w:rPr>
        <w:t>𝐸𝑝</w:t>
      </w:r>
      <w:r w:rsidR="007D6975" w:rsidRPr="00185BA4">
        <w:rPr>
          <w:sz w:val="24"/>
          <w:szCs w:val="24"/>
        </w:rPr>
        <w:t xml:space="preserve">1− </w:t>
      </w:r>
      <w:r w:rsidR="007D6975" w:rsidRPr="00185BA4">
        <w:rPr>
          <w:rFonts w:ascii="Cambria Math" w:eastAsia="Cambria Math" w:hAnsi="Cambria Math"/>
          <w:sz w:val="24"/>
          <w:szCs w:val="24"/>
        </w:rPr>
        <w:t>𝐸𝑝</w:t>
      </w:r>
      <w:r w:rsidR="007D6975" w:rsidRPr="00185BA4">
        <w:rPr>
          <w:sz w:val="24"/>
          <w:szCs w:val="24"/>
        </w:rPr>
        <w:t>2 =</w:t>
      </w:r>
      <w:r w:rsidR="007D6975" w:rsidRPr="00185BA4">
        <w:rPr>
          <w:spacing w:val="40"/>
          <w:sz w:val="24"/>
          <w:szCs w:val="24"/>
        </w:rPr>
        <w:t xml:space="preserve"> </w:t>
      </w:r>
      <w:r w:rsidR="007D6975" w:rsidRPr="00185BA4">
        <w:rPr>
          <w:rFonts w:ascii="Cambria Math" w:eastAsia="Cambria Math" w:hAnsi="Cambria Math"/>
          <w:sz w:val="24"/>
          <w:szCs w:val="24"/>
        </w:rPr>
        <w:t>𝑔</w:t>
      </w:r>
      <w:r w:rsidR="007D6975" w:rsidRPr="00185BA4">
        <w:rPr>
          <w:sz w:val="24"/>
          <w:szCs w:val="24"/>
        </w:rPr>
        <w:t>.</w:t>
      </w:r>
      <w:r w:rsidR="00F615E2">
        <w:rPr>
          <w:sz w:val="24"/>
          <w:szCs w:val="24"/>
        </w:rPr>
        <w:t xml:space="preserve"> </w:t>
      </w:r>
      <w:r w:rsidR="007D6975" w:rsidRPr="00185BA4">
        <w:rPr>
          <w:sz w:val="24"/>
          <w:szCs w:val="24"/>
        </w:rPr>
        <w:t>(</w:t>
      </w:r>
      <w:r w:rsidR="007D6975" w:rsidRPr="00185BA4">
        <w:rPr>
          <w:rFonts w:ascii="Cambria Math" w:eastAsia="Cambria Math" w:hAnsi="Cambria Math"/>
          <w:sz w:val="24"/>
          <w:szCs w:val="24"/>
        </w:rPr>
        <w:t>𝐻</w:t>
      </w:r>
      <w:r w:rsidR="007D6975" w:rsidRPr="00185BA4">
        <w:rPr>
          <w:sz w:val="24"/>
          <w:szCs w:val="24"/>
        </w:rPr>
        <w:t>1−</w:t>
      </w:r>
      <w:r w:rsidR="007D6975" w:rsidRPr="00185BA4">
        <w:rPr>
          <w:rFonts w:ascii="Cambria Math" w:eastAsia="Cambria Math" w:hAnsi="Cambria Math"/>
          <w:sz w:val="24"/>
          <w:szCs w:val="24"/>
        </w:rPr>
        <w:t>𝐻</w:t>
      </w:r>
      <w:r w:rsidR="007D6975" w:rsidRPr="00185BA4">
        <w:rPr>
          <w:b/>
          <w:sz w:val="24"/>
          <w:szCs w:val="24"/>
        </w:rPr>
        <w:t>2)</w:t>
      </w:r>
      <w:r w:rsidR="0016667D">
        <w:rPr>
          <w:b/>
          <w:sz w:val="24"/>
          <w:szCs w:val="24"/>
        </w:rPr>
        <w:t xml:space="preserve">                        </w:t>
      </w:r>
      <w:r w:rsidR="0016667D" w:rsidRPr="0016667D">
        <w:rPr>
          <w:rFonts w:ascii="Times New Roman" w:hAnsi="Times New Roman" w:cs="Times New Roman"/>
          <w:bCs/>
          <w:sz w:val="24"/>
          <w:szCs w:val="24"/>
        </w:rPr>
        <w:t>(2.10)</w:t>
      </w:r>
    </w:p>
    <w:p w14:paraId="032DCDCF" w14:textId="3E5C0BB0" w:rsidR="00765347" w:rsidRPr="00185BA4" w:rsidRDefault="00FF0A86" w:rsidP="003427B0">
      <w:pPr>
        <w:spacing w:line="480" w:lineRule="auto"/>
        <w:ind w:left="720" w:firstLine="720"/>
        <w:jc w:val="both"/>
        <w:rPr>
          <w:rFonts w:ascii="Times New Roman" w:hAnsi="Times New Roman" w:cs="Times New Roman"/>
          <w:sz w:val="24"/>
          <w:szCs w:val="24"/>
        </w:rPr>
      </w:pPr>
      <w:r>
        <w:rPr>
          <w:rFonts w:ascii="Cambria Math" w:eastAsia="Cambria Math" w:hAnsi="Cambria Math" w:cs="Cambria Math"/>
          <w:noProof/>
          <w:sz w:val="24"/>
          <w:szCs w:val="24"/>
          <w:lang w:val="id-ID" w:eastAsia="id-ID"/>
        </w:rPr>
        <mc:AlternateContent>
          <mc:Choice Requires="wps">
            <w:drawing>
              <wp:anchor distT="0" distB="0" distL="114300" distR="114300" simplePos="0" relativeHeight="251768832" behindDoc="0" locked="0" layoutInCell="1" allowOverlap="1" wp14:anchorId="423C0E31" wp14:editId="0B5F1615">
                <wp:simplePos x="0" y="0"/>
                <wp:positionH relativeFrom="margin">
                  <wp:posOffset>2729230</wp:posOffset>
                </wp:positionH>
                <wp:positionV relativeFrom="page">
                  <wp:posOffset>5537200</wp:posOffset>
                </wp:positionV>
                <wp:extent cx="1449070" cy="0"/>
                <wp:effectExtent l="0" t="0" r="0" b="0"/>
                <wp:wrapNone/>
                <wp:docPr id="1990894064" name="Straight Connector 1"/>
                <wp:cNvGraphicFramePr/>
                <a:graphic xmlns:a="http://schemas.openxmlformats.org/drawingml/2006/main">
                  <a:graphicData uri="http://schemas.microsoft.com/office/word/2010/wordprocessingShape">
                    <wps:wsp>
                      <wps:cNvCnPr/>
                      <wps:spPr>
                        <a:xfrm flipV="1">
                          <a:off x="0" y="0"/>
                          <a:ext cx="144907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95E085"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14.9pt,436pt" to="329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sLrwEAALkDAAAOAAAAZHJzL2Uyb0RvYy54bWysU8tu2zAQvBfIPxC8x5KDoA/Bcg4x2kuR&#10;BH3dGWppEeULXNaS/r5LylKKtiiKIBeCImdmd4ar3c1oDTtBRO1dy7ebmjNw0nfaHVv+9cv7y7ec&#10;YRKuE8Y7aPkEyG/2F692Q2jgyvfedBAZiThshtDyPqXQVBXKHqzAjQ/g6FL5aEWiz3isuigGUrem&#10;uqrr19XgYxeil4BIp4f5ku+LvlIg071SCImZllNvqayxrI95rfY70RyjCL2W5zbEM7qwQjsqukod&#10;RBLsR9R/SFkto0ev0kZ6W3mltITigdxs69/cfO5FgOKFwsGwxoQvJyvvTrfuIVIMQ8AGw0PMLkYV&#10;LVNGh2/0psUXdcrGEtu0xgZjYpIOt9fX7+o3lK5c7qpZIkuFiOkDeMvypuVGu+xINOL0EROVJegC&#10;ycfGLaSDwJ6dBL0bTnjwKT8VgTOgeuq17NJkYCZ/AsV0l3sqRcoYwa2Js1D3fbuqEDJTlDZmJdX/&#10;Jp2xmQZltP6XuKJLRe/SSrTa+fi3qmlcWlUzfnE9e822H303lZcrcdB8lHzOs5wH8NfvQn/64/Y/&#10;AQAA//8DAFBLAwQUAAYACAAAACEAW0Rg5N0AAAALAQAADwAAAGRycy9kb3ducmV2LnhtbEyPzU7D&#10;MBCE70i8g7VI3KhDVFI3xKkqBOIIFB7AjbdJIF5HsfPTt2eRkOC2uzOa/abYLa4TEw6h9aThdpWA&#10;QKq8banW8PH+dKNAhGjIms4TajhjgF15eVGY3PqZ3nA6xFpwCIXcaGhi7HMpQ9WgM2HleyTWTn5w&#10;JvI61NIOZuZw18k0STLpTEv8oTE9PjRYfR1Gp6FdP7+ct5mq958nO5J6nKdN8qr19dWyvwcRcYl/&#10;ZvjBZ3QomenoR7JBdBrW6ZbRowa1SbkUO7I7xcPx9yLLQv7vUH4DAAD//wMAUEsBAi0AFAAGAAgA&#10;AAAhALaDOJL+AAAA4QEAABMAAAAAAAAAAAAAAAAAAAAAAFtDb250ZW50X1R5cGVzXS54bWxQSwEC&#10;LQAUAAYACAAAACEAOP0h/9YAAACUAQAACwAAAAAAAAAAAAAAAAAvAQAAX3JlbHMvLnJlbHNQSwEC&#10;LQAUAAYACAAAACEAK0xLC68BAAC5AwAADgAAAAAAAAAAAAAAAAAuAgAAZHJzL2Uyb0RvYy54bWxQ&#10;SwECLQAUAAYACAAAACEAW0Rg5N0AAAALAQAADwAAAAAAAAAAAAAAAAAJBAAAZHJzL2Rvd25yZXYu&#10;eG1sUEsFBgAAAAAEAAQA8wAAABMFAAAAAA==&#10;" strokecolor="black [3200]" strokeweight=".5pt">
                <v:stroke dashstyle="1 1" joinstyle="miter"/>
                <w10:wrap anchorx="margin" anchory="page"/>
              </v:line>
            </w:pict>
          </mc:Fallback>
        </mc:AlternateContent>
      </w:r>
      <w:r w:rsidR="00C169AE" w:rsidRPr="00185BA4">
        <w:rPr>
          <w:rFonts w:ascii="Times New Roman" w:hAnsi="Times New Roman" w:cs="Times New Roman"/>
          <w:sz w:val="24"/>
          <w:szCs w:val="24"/>
        </w:rPr>
        <w:t>Dan Harga Impak (HI)</w:t>
      </w:r>
    </w:p>
    <w:p w14:paraId="2DFDCD92" w14:textId="08BE3D4C" w:rsidR="00C169AE" w:rsidRPr="00D61F0F" w:rsidRDefault="00714A25" w:rsidP="0016667D">
      <w:pPr>
        <w:spacing w:line="480" w:lineRule="auto"/>
        <w:ind w:left="2160" w:firstLine="720"/>
        <w:jc w:val="both"/>
        <w:rPr>
          <w:rFonts w:eastAsiaTheme="minorEastAsia"/>
          <w:bCs/>
          <w:sz w:val="24"/>
          <w:szCs w:val="24"/>
        </w:rPr>
      </w:pPr>
      <m:oMath>
        <m:r>
          <w:rPr>
            <w:rFonts w:ascii="Cambria Math" w:hAnsi="Cambria Math" w:cs="Times New Roman"/>
            <w:sz w:val="24"/>
            <w:szCs w:val="24"/>
          </w:rPr>
          <m:t xml:space="preserve">HI= </m:t>
        </m:r>
        <m:f>
          <m:fPr>
            <m:ctrlPr>
              <w:rPr>
                <w:rFonts w:ascii="Cambria Math" w:hAnsi="Cambria Math" w:cs="Times New Roman"/>
                <w:bCs/>
                <w:i/>
                <w:sz w:val="24"/>
                <w:szCs w:val="24"/>
              </w:rPr>
            </m:ctrlPr>
          </m:fPr>
          <m:num>
            <m:r>
              <w:rPr>
                <w:rFonts w:ascii="Cambria Math" w:hAnsi="Cambria Math" w:cs="Times New Roman"/>
                <w:sz w:val="24"/>
                <w:szCs w:val="24"/>
              </w:rPr>
              <m:t>Ep1-Ep2</m:t>
            </m:r>
          </m:num>
          <m:den>
            <m:r>
              <w:rPr>
                <w:rFonts w:ascii="Cambria Math" w:hAnsi="Cambria Math" w:cs="Times New Roman"/>
                <w:sz w:val="24"/>
                <w:szCs w:val="24"/>
              </w:rPr>
              <m:t>A</m:t>
            </m:r>
          </m:den>
        </m:f>
      </m:oMath>
      <w:r w:rsidR="0016667D">
        <w:rPr>
          <w:rFonts w:eastAsiaTheme="minorEastAsia"/>
          <w:bCs/>
          <w:sz w:val="24"/>
          <w:szCs w:val="24"/>
        </w:rPr>
        <w:t xml:space="preserve"> </w:t>
      </w:r>
      <w:r w:rsidR="00EE0F36">
        <w:rPr>
          <w:rFonts w:eastAsiaTheme="minorEastAsia"/>
          <w:bCs/>
          <w:sz w:val="24"/>
          <w:szCs w:val="24"/>
        </w:rPr>
        <w:t xml:space="preserve">                                         </w:t>
      </w:r>
      <w:r w:rsidR="00EE0F36" w:rsidRPr="00EE0F36">
        <w:rPr>
          <w:rFonts w:ascii="Times New Roman" w:eastAsiaTheme="minorEastAsia" w:hAnsi="Times New Roman" w:cs="Times New Roman"/>
          <w:bCs/>
          <w:sz w:val="24"/>
          <w:szCs w:val="24"/>
        </w:rPr>
        <w:t>(2.11)</w:t>
      </w:r>
    </w:p>
    <w:p w14:paraId="2C6F61A3" w14:textId="5C674492" w:rsidR="000835A0" w:rsidRPr="00BD5C46" w:rsidRDefault="00E44C03" w:rsidP="00BD5C46">
      <w:pPr>
        <w:pStyle w:val="ListParagraph"/>
        <w:tabs>
          <w:tab w:val="left" w:pos="96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CC035B" w:rsidRPr="00CC035B">
        <w:rPr>
          <w:rFonts w:ascii="Times New Roman" w:hAnsi="Times New Roman" w:cs="Times New Roman"/>
          <w:sz w:val="24"/>
          <w:szCs w:val="24"/>
        </w:rPr>
        <w:t xml:space="preserve">Proporsi retakan berserat dan kristal yang dihasilkan benda uji pada suhu tertentu dapat diperkirakan selain nilai dampak yang ditentukan oleh peralatan pengujian untuk menilai ketangguhan suatu </w:t>
      </w:r>
      <w:r w:rsidR="00CC035B" w:rsidRPr="00CC035B">
        <w:rPr>
          <w:rFonts w:ascii="Times New Roman" w:hAnsi="Times New Roman" w:cs="Times New Roman"/>
          <w:sz w:val="24"/>
          <w:szCs w:val="24"/>
        </w:rPr>
        <w:lastRenderedPageBreak/>
        <w:t>bahan. Kekuatan material meningkat seiring dengan tingkat kerusakan serat. Dengan menggunakan mikroskop stereo, permukaan rekahan sampel dapat diperiksa menggunakan pendekatan ini. Suhu transisi material merupakan informasi tambahan yang dapat diperoleh selama pengujian dampak.</w:t>
      </w:r>
      <w:r w:rsidR="00801BD9" w:rsidRPr="00156934">
        <w:rPr>
          <w:rFonts w:ascii="Times New Roman" w:hAnsi="Times New Roman" w:cs="Times New Roman"/>
          <w:sz w:val="24"/>
          <w:szCs w:val="24"/>
        </w:rPr>
        <w:t xml:space="preserve"> </w:t>
      </w:r>
      <w:r w:rsidR="0027156C" w:rsidRPr="0027156C">
        <w:rPr>
          <w:rFonts w:ascii="Times New Roman" w:hAnsi="Times New Roman" w:cs="Times New Roman"/>
          <w:sz w:val="24"/>
          <w:szCs w:val="24"/>
        </w:rPr>
        <w:t>Suhu di mana pola rekahan suatu material bertransisi di antara perubahan ketika diuji pada berbagai suhu dikenal sebagai suhu transisinya. Ketika bahan tersebut diuji pada berbagai suhu, ditemukan bahwa bahan tersebut menjadi rapuh pada suhu rendah dan fleksibel pada suhu tinggi. Osilasi atom material pada berbagai suhu juga terkait dengan fenomena ini. Getaran berada pada kesetimbangan material pada suhu kamar, dan ketika suhu naik, getarannya semakin tinggi.</w:t>
      </w:r>
    </w:p>
    <w:p w14:paraId="75E420A0" w14:textId="2D711070" w:rsidR="00DF58F8" w:rsidRPr="00DF58F8" w:rsidRDefault="005D25E4" w:rsidP="00EE4C2C">
      <w:pPr>
        <w:pStyle w:val="Heading2"/>
        <w:numPr>
          <w:ilvl w:val="0"/>
          <w:numId w:val="26"/>
        </w:numPr>
        <w:spacing w:before="0" w:line="480" w:lineRule="auto"/>
      </w:pPr>
      <w:bookmarkStart w:id="52" w:name="_Toc185590299"/>
      <w:r w:rsidRPr="005D25E4">
        <w:t>Tinjauan Pustaka</w:t>
      </w:r>
      <w:bookmarkEnd w:id="52"/>
    </w:p>
    <w:p w14:paraId="13CE2F00" w14:textId="13B69DBB" w:rsidR="007201E8" w:rsidRDefault="00DF58F8" w:rsidP="001B629A">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6E4384">
        <w:rPr>
          <w:rFonts w:ascii="Times New Roman" w:hAnsi="Times New Roman" w:cs="Times New Roman"/>
          <w:sz w:val="24"/>
          <w:szCs w:val="24"/>
        </w:rPr>
        <w:fldChar w:fldCharType="begin" w:fldLock="1"/>
      </w:r>
      <w:r w:rsidR="00D33A7A">
        <w:rPr>
          <w:rFonts w:ascii="Times New Roman" w:hAnsi="Times New Roman" w:cs="Times New Roman"/>
          <w:sz w:val="24"/>
          <w:szCs w:val="24"/>
        </w:rPr>
        <w:instrText>ADDIN CSL_CITATION {"citationItems":[{"id":"ITEM-1","itemData":{"abstract":"Telah dilakukan penelitian tentang “Pengaruh Konsentrasi Mangan Terhadap Sifat Mekanik Baja Karbon Rendah”. Baja karbon SC 37 pada memiliki kuat tarik ≥ 37 kgf/mm2, pertambahan panjang ≥ 26 %. Untuk mengetahui pengaruh mangan (Mn) terhadap sifat mekanik baja karbon rendah ini dilakukan ekperimen dengan cara memvariasikan persentase unsur mangan (Mn) . Bahan baku dengan komposisi SC 37 dilebur pada tanur listrik induksi kemudian persentase unsur mangan (Mn) divariasikan sebanyak lima variasi yaitu: v1= 0,20 %, v2 = 0,30 %, v3 = 0,40 %, v4 = 0,50 %, dan v5 = 0,60 %, masing-masing dicor pada cetakan pasir. Sampel yang dihasilkan melalui variasi persentase unsur mangan (Mn) diuji untuk melihat sifat mekaniknya, pengujian yang dilakukan adalah: pengujian tarik, kekerasan, impak, dan metalograpi. Data yang diperoleh dari hasil pengujian dianalisa, kesimpulan konsentrasi mangan menyebabkan kuat tarik dan kekerasan semakin besar sedangkan regangan, perpanjangan, nilai impaknya semakin kecil atau logam semakin getas dan jumlah perlit yang mengendap pada batas butiran semakin banyak. Hasil pengujian sesuai standard Carbon Steel Casting JIS G 5101 ( 1975 ).","author":[{"dropping-particle":"","family":"Simanjuntak","given":"Basirun","non-dropping-particle":"","parse-names":false,"suffix":""}],"id":"ITEM-1","issued":{"date-parts":[["2011"]]},"publisher":"Universitas Sumatera Utara","title":"Pengaruh Konsentrasi Mangan (Mn) Sifat Mekanik Baja Karbon Rendah","type":"thesis"},"uris":["http://www.mendeley.com/documents/?uuid=e1ed2335-1ee7-4f75-81f9-617993465672"]}],"mendeley":{"formattedCitation":"(Simanjuntak, 2011)","plainTextFormattedCitation":"(Simanjuntak, 2011)","previouslyFormattedCitation":"(Simanjuntak, 2011)"},"properties":{"noteIndex":0},"schema":"https://github.com/citation-style-language/schema/raw/master/csl-citation.json"}</w:instrText>
      </w:r>
      <w:r w:rsidR="006E4384">
        <w:rPr>
          <w:rFonts w:ascii="Times New Roman" w:hAnsi="Times New Roman" w:cs="Times New Roman"/>
          <w:sz w:val="24"/>
          <w:szCs w:val="24"/>
        </w:rPr>
        <w:fldChar w:fldCharType="separate"/>
      </w:r>
      <w:r w:rsidR="006E4384" w:rsidRPr="006E4384">
        <w:rPr>
          <w:rFonts w:ascii="Times New Roman" w:hAnsi="Times New Roman" w:cs="Times New Roman"/>
          <w:noProof/>
          <w:sz w:val="24"/>
          <w:szCs w:val="24"/>
        </w:rPr>
        <w:t>(Simanjuntak, 2011)</w:t>
      </w:r>
      <w:r w:rsidR="006E4384">
        <w:rPr>
          <w:rFonts w:ascii="Times New Roman" w:hAnsi="Times New Roman" w:cs="Times New Roman"/>
          <w:sz w:val="24"/>
          <w:szCs w:val="24"/>
        </w:rPr>
        <w:fldChar w:fldCharType="end"/>
      </w:r>
      <w:r w:rsidR="001E414B">
        <w:rPr>
          <w:rFonts w:ascii="Times New Roman" w:hAnsi="Times New Roman" w:cs="Times New Roman"/>
          <w:sz w:val="24"/>
          <w:szCs w:val="24"/>
        </w:rPr>
        <w:t xml:space="preserve"> </w:t>
      </w:r>
      <w:r w:rsidR="001E414B" w:rsidRPr="00066FEA">
        <w:rPr>
          <w:rFonts w:ascii="Times New Roman" w:hAnsi="Times New Roman" w:cs="Times New Roman"/>
          <w:sz w:val="24"/>
          <w:szCs w:val="24"/>
        </w:rPr>
        <w:t xml:space="preserve">Telah dilakukan penelitian tentang “Pengaruh Konsentrasi Mangan Terhadap Sifat Mekanik Baja Karbon Rendah”. </w:t>
      </w:r>
      <w:r w:rsidR="00B52AEC" w:rsidRPr="00B52AEC">
        <w:rPr>
          <w:rFonts w:ascii="Times New Roman" w:hAnsi="Times New Roman" w:cs="Times New Roman"/>
          <w:sz w:val="24"/>
          <w:szCs w:val="24"/>
        </w:rPr>
        <w:t>Kuat tarik SC 37 pada baja karbon</w:t>
      </w:r>
      <w:r w:rsidR="003E2FED">
        <w:rPr>
          <w:rFonts w:ascii="Times New Roman" w:hAnsi="Times New Roman" w:cs="Times New Roman"/>
          <w:sz w:val="24"/>
          <w:szCs w:val="24"/>
        </w:rPr>
        <w:t xml:space="preserve"> rendah</w:t>
      </w:r>
      <w:r w:rsidR="00B52AEC" w:rsidRPr="00B52AEC">
        <w:rPr>
          <w:rFonts w:ascii="Times New Roman" w:hAnsi="Times New Roman" w:cs="Times New Roman"/>
          <w:sz w:val="24"/>
          <w:szCs w:val="24"/>
        </w:rPr>
        <w:t xml:space="preserve"> &gt; 37 kgf/mm2, dengan panjang ≥ 26%. Dengan mengubah proporsi unsur mangan (Mn), dilakukan penelitian untuk memastikan dampak mangan (Mn) terhadap karakteristik mekanik baja karbon rendah. Lima variasi proporsi unsur mangan (Mn) yang dicor pada cetakan pasir berikut ini: V1 = 0,20%, V2 = 0,30%, 0,40% = v3, V4 = 0,50%, dan V5 = 0,60%. Bahan baku dengan komposisi SC 37 dilebur dalam tungku induksi listrik. Pengujian tarik, pengujian kekerasan, pengujian impak, dan pengujian metalografi merupakan beberapa kualitas mekanik yang diperiksa pada sampel </w:t>
      </w:r>
      <w:r w:rsidR="00B52AEC" w:rsidRPr="00B52AEC">
        <w:rPr>
          <w:rFonts w:ascii="Times New Roman" w:hAnsi="Times New Roman" w:cs="Times New Roman"/>
          <w:sz w:val="24"/>
          <w:szCs w:val="24"/>
        </w:rPr>
        <w:lastRenderedPageBreak/>
        <w:t xml:space="preserve">yang dibuat dengan memvariasikan proporsi unsur mangan. Setelah data hasil pengujian dianalisis, diketahui bahwa konsentrasi mangan mempengaruhi kekuatan tarik dan kekerasan. Sebaliknya, regangan dan ekstensi yang lebih tinggi menyebabkan nilai impaknya lebih kecil, atau logam lebih rapuh, dan meningkatkan konsentrasi perlit yang mengendap pada batas butir. </w:t>
      </w:r>
      <w:r w:rsidR="003E2FED">
        <w:rPr>
          <w:rFonts w:ascii="Times New Roman" w:hAnsi="Times New Roman" w:cs="Times New Roman"/>
          <w:sz w:val="24"/>
          <w:szCs w:val="24"/>
        </w:rPr>
        <w:t>Spesimen</w:t>
      </w:r>
      <w:r w:rsidR="00B52AEC" w:rsidRPr="00B52AEC">
        <w:rPr>
          <w:rFonts w:ascii="Times New Roman" w:hAnsi="Times New Roman" w:cs="Times New Roman"/>
          <w:sz w:val="24"/>
          <w:szCs w:val="24"/>
        </w:rPr>
        <w:t xml:space="preserve"> uji sesuai dengan standar JIS G 5101 (1975) untuk pengecoran baja karbon</w:t>
      </w:r>
    </w:p>
    <w:p w14:paraId="0DD2FF0A" w14:textId="1799C4C4" w:rsidR="00953985" w:rsidRPr="00D20BA0" w:rsidRDefault="00066FEA" w:rsidP="00D20BA0">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EC4854">
        <w:rPr>
          <w:rFonts w:ascii="Times New Roman" w:hAnsi="Times New Roman" w:cs="Times New Roman"/>
          <w:sz w:val="24"/>
          <w:szCs w:val="24"/>
        </w:rPr>
        <w:fldChar w:fldCharType="begin" w:fldLock="1"/>
      </w:r>
      <w:r w:rsidR="00951E01">
        <w:rPr>
          <w:rFonts w:ascii="Times New Roman" w:hAnsi="Times New Roman" w:cs="Times New Roman"/>
          <w:sz w:val="24"/>
          <w:szCs w:val="24"/>
        </w:rPr>
        <w:instrText>ADDIN CSL_CITATION {"citationItems":[{"id":"ITEM-1","itemData":{"abstract":"Intisari PENGARUH UNSUR Ni, Cr DAN Mn TERHADAP SIFAT MEKANIK BAJA KEKUATAN TINGGI BERBASIS LATERIT. Bijih nikel laterit kadar rendah yang mengandung 0,8-1,5% Ni dan 30-45% Fe dapat diproses untuk menjadi baja dengan kandungan nikel antara 1,5 hingga 4%. Baja dengan kandungan nikel sejumlah ini mempunyai potensi untuk menunjukkan kinerja tinggi ditinjau dari sisi kekuatan mekanik, ketahanan temperatur rendah (kriogenik), ketahanan korosi, kemampuan las yang baik. Oleh karena itu penelitian ini bertujuan untuk membuat baja sintetis paduan dengan melebur skrap baja karbon rendah dan menambahkan unsur nikel (Ni), krom (Cr) dan mangan (Mn) pada kisaran yang dimiliki oleh baja unggul yang diperkirakan diperoleh dari peleburan bijih nikel laterit kadar rendah. Hasil percobaan menunjukkan bahwa baja sintetis paduan D dengan penambahan 0,83% berat Mn, 0,97% berat Cr dan 3,68% berat Ni menghasilkan sifat mekanik yang lebih baik dibandingkan paduan baja sintetis lainnya. Kekuatan luluh dan kekuatan tarik maksimum yang diperoleh pada baja sintetis paduan D adalah sebesar 556,2 N/mm 2 dan 834 N/mm 2 dengan elongasi sebesar 10%, sedangkan kekerasan mencapai 358,38 BHN. Peningkatan sifat mekanik pada baja sintetis D dimungkinkan karena terbentuknya karbida (Fe,Mn) 3 C dan (Fe,Cr) 3 C. Abstract EFFECT OF ELEMENTS Ni, Cr Mn AND MECHANICAL PROPERTIES OF HIGH STRENGTH STEEL BASED LATERITE. Low grade laterite nickel ore containing of 0.8 to 1.5% wt Ni and 30-45% wt Fe can be processed to steels with nickel content between 1.5 to 4%. Steel with those nickel content have the potential to demonstrate high performance in terms of the mechanical side, low temperature resistance (cryogenic), as well as corrosion resistance. Therefore, this study aims to create synthetic alloy steel by melting scrap low carbon steel and adds the element nickel (Ni), chromium (Cr) and manganese (Mn) in the range owned by the expected superior steel obtained from the smelting of nickel laterite ore grade lower. The experimental results show that the synthetic alloy steel D with the addition of 0.83 wt% Mn, 0.97 wt% Cr and 3.68 wt% Ni providing better mechanical properties than other synthetic steel alloys. Yield strength and maximum tensile strength obtained in the synthetic alloy steel D approximately around 556.2 N/mm 2 and 834 N/mm 2 with elongation of 10%, while achieving of hardness around 358.38 BHN. Improving mechanical properties of the steel is made possible due to the formation of synthet…","author":[{"dropping-particle":"","family":"Binudi","given":"Rahardjo","non-dropping-particle":"","parse-names":false,"suffix":""},{"dropping-particle":"","family":"Bintang Adjiantoro Pusat Penelitian Metalurgi LIPI Gedung","given":"Dan","non-dropping-particle":"","parse-names":false,"suffix":""},{"dropping-particle":"","family":"Puspiptek Serpong","given":"Kawasan","non-dropping-particle":"","parse-names":false,"suffix":""},{"dropping-particle":"","family":"Selatan","given":"Tangerang","non-dropping-particle":"","parse-names":false,"suffix":""}],"container-title":"Majalah Metalurgi","id":"ITEM-1","issued":{"date-parts":[["2014"]]},"title":"PENGARUH UNSUR Ni, Cr DAN Mn TERHADAP SIFAT MEKANIK BAJA KEKUATAN TINGGI BERBASIS LATERIT","type":"article-journal","volume":"Vol 29"},"uris":["http://www.mendeley.com/documents/?uuid=7049d4dd-c46b-3dc5-8dd5-de1f2be2509e"]}],"mendeley":{"formattedCitation":"(Binudi et al., 2014)","plainTextFormattedCitation":"(Binudi et al., 2014)","previouslyFormattedCitation":"(Binudi et al., 2014)"},"properties":{"noteIndex":0},"schema":"https://github.com/citation-style-language/schema/raw/master/csl-citation.json"}</w:instrText>
      </w:r>
      <w:r w:rsidR="00EC4854">
        <w:rPr>
          <w:rFonts w:ascii="Times New Roman" w:hAnsi="Times New Roman" w:cs="Times New Roman"/>
          <w:sz w:val="24"/>
          <w:szCs w:val="24"/>
        </w:rPr>
        <w:fldChar w:fldCharType="separate"/>
      </w:r>
      <w:r w:rsidR="00EC4854" w:rsidRPr="00EC4854">
        <w:rPr>
          <w:rFonts w:ascii="Times New Roman" w:hAnsi="Times New Roman" w:cs="Times New Roman"/>
          <w:noProof/>
          <w:sz w:val="24"/>
          <w:szCs w:val="24"/>
        </w:rPr>
        <w:t>(Binudi et al., 2014)</w:t>
      </w:r>
      <w:r w:rsidR="00EC4854">
        <w:rPr>
          <w:rFonts w:ascii="Times New Roman" w:hAnsi="Times New Roman" w:cs="Times New Roman"/>
          <w:sz w:val="24"/>
          <w:szCs w:val="24"/>
        </w:rPr>
        <w:fldChar w:fldCharType="end"/>
      </w:r>
      <w:r w:rsidR="00CA463D">
        <w:rPr>
          <w:rFonts w:ascii="Times New Roman" w:hAnsi="Times New Roman" w:cs="Times New Roman"/>
          <w:sz w:val="24"/>
          <w:szCs w:val="24"/>
        </w:rPr>
        <w:t xml:space="preserve"> </w:t>
      </w:r>
      <w:r w:rsidR="00994977">
        <w:rPr>
          <w:rFonts w:ascii="Times New Roman" w:hAnsi="Times New Roman" w:cs="Times New Roman"/>
          <w:sz w:val="24"/>
          <w:szCs w:val="24"/>
        </w:rPr>
        <w:t>“</w:t>
      </w:r>
      <w:r w:rsidR="00BD5C46" w:rsidRPr="00982FAA">
        <w:rPr>
          <w:rFonts w:ascii="Times New Roman" w:hAnsi="Times New Roman" w:cs="Times New Roman"/>
          <w:sz w:val="24"/>
          <w:szCs w:val="24"/>
        </w:rPr>
        <w:t>Pengaruh Unsur Ni, Cr Dan Mn Terhadap Sifat Mekanik Baja Kekuatan Tinggi Berbasis Laterit</w:t>
      </w:r>
      <w:r w:rsidR="00994977">
        <w:rPr>
          <w:rFonts w:ascii="Times New Roman" w:hAnsi="Times New Roman" w:cs="Times New Roman"/>
          <w:sz w:val="24"/>
          <w:szCs w:val="24"/>
        </w:rPr>
        <w:t>”</w:t>
      </w:r>
      <w:r w:rsidR="00982FAA" w:rsidRPr="00982FAA">
        <w:rPr>
          <w:rFonts w:ascii="Times New Roman" w:hAnsi="Times New Roman" w:cs="Times New Roman"/>
          <w:sz w:val="24"/>
          <w:szCs w:val="24"/>
        </w:rPr>
        <w:t xml:space="preserve">. Bijih nikel laterit kadar rendah yang mengandung 0,8-1,5% Ni dan 30-45% Fe dapat diproses untuk menjadi baja dengan kandungan nikel antara 1,5 hingga 4%. </w:t>
      </w:r>
      <w:r w:rsidR="00145BBE" w:rsidRPr="00145BBE">
        <w:rPr>
          <w:rFonts w:ascii="Times New Roman" w:hAnsi="Times New Roman" w:cs="Times New Roman"/>
          <w:sz w:val="24"/>
          <w:szCs w:val="24"/>
        </w:rPr>
        <w:t>Tingkat konsentrasi nikel dalam baja berpotensi menunjukkan kekuatan mekanik yang sangat baik, ketahanan terhadap korosi, ketahanan suhu rendah (kriogenik), dan kemampuan las yang baik. Untuk membuat baja paduan sintetis, penelitian ini akan melebur potongan baja karbon rendah dan menambahkan komponen seperti nikel (Ni), krom (Cr), dan mangan (Mn) ke dalam spektrum baja unggul, yang diperkirakan akan dihasilkan. dengan melebur bijih nikel laterit kadar rendah.</w:t>
      </w:r>
      <w:r w:rsidR="00145BBE">
        <w:rPr>
          <w:rFonts w:ascii="Times New Roman" w:hAnsi="Times New Roman" w:cs="Times New Roman"/>
          <w:sz w:val="24"/>
          <w:szCs w:val="24"/>
        </w:rPr>
        <w:t xml:space="preserve"> </w:t>
      </w:r>
      <w:r w:rsidR="00B241D6" w:rsidRPr="00B241D6">
        <w:rPr>
          <w:rFonts w:ascii="Times New Roman" w:hAnsi="Times New Roman" w:cs="Times New Roman"/>
          <w:sz w:val="24"/>
          <w:szCs w:val="24"/>
        </w:rPr>
        <w:t>Menurut data percobaan, baja paduan D sintetik menunjukkan kualitas mekanis yang unggul dibandingkan paduan baja sintetik lainnya ketika ditambahkan 0,83 persen berat Mn, 0,97</w:t>
      </w:r>
      <w:r w:rsidR="003A1392">
        <w:rPr>
          <w:rFonts w:ascii="Times New Roman" w:hAnsi="Times New Roman" w:cs="Times New Roman"/>
          <w:sz w:val="24"/>
          <w:szCs w:val="24"/>
        </w:rPr>
        <w:t>%</w:t>
      </w:r>
      <w:r w:rsidR="00B241D6" w:rsidRPr="00B241D6">
        <w:rPr>
          <w:rFonts w:ascii="Times New Roman" w:hAnsi="Times New Roman" w:cs="Times New Roman"/>
          <w:sz w:val="24"/>
          <w:szCs w:val="24"/>
        </w:rPr>
        <w:t xml:space="preserve"> berat Cr, dan 3,68</w:t>
      </w:r>
      <w:r w:rsidR="003A1392">
        <w:rPr>
          <w:rFonts w:ascii="Times New Roman" w:hAnsi="Times New Roman" w:cs="Times New Roman"/>
          <w:sz w:val="24"/>
          <w:szCs w:val="24"/>
        </w:rPr>
        <w:t>%</w:t>
      </w:r>
      <w:r w:rsidR="00B241D6" w:rsidRPr="00B241D6">
        <w:rPr>
          <w:rFonts w:ascii="Times New Roman" w:hAnsi="Times New Roman" w:cs="Times New Roman"/>
          <w:sz w:val="24"/>
          <w:szCs w:val="24"/>
        </w:rPr>
        <w:t xml:space="preserve"> berat Ni. Dengan perpanjangan 10%, kekuatan luluh dan kekuatan tarik maksimum baja paduan sintetik D masing-masing sebesar 556,2 N/mm 2 dan 834 N/mm 2, serta kekerasannya sebesar 358,38 BHN. Karena terdapat </w:t>
      </w:r>
      <w:r w:rsidR="00B241D6" w:rsidRPr="00B241D6">
        <w:rPr>
          <w:rFonts w:ascii="Times New Roman" w:hAnsi="Times New Roman" w:cs="Times New Roman"/>
          <w:sz w:val="24"/>
          <w:szCs w:val="24"/>
        </w:rPr>
        <w:lastRenderedPageBreak/>
        <w:t>karbida (Fe, Mn) 3 C dan (Fe, Cr) 3 C, maka karakteristik mekanik baja sintetik D dapat ditingkatkan.</w:t>
      </w:r>
    </w:p>
    <w:p w14:paraId="3B7F066F" w14:textId="58CA5B81" w:rsidR="00367C17" w:rsidRPr="002D1853" w:rsidRDefault="00367C17" w:rsidP="002D1853">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951E01">
        <w:rPr>
          <w:rFonts w:ascii="Times New Roman" w:hAnsi="Times New Roman" w:cs="Times New Roman"/>
          <w:sz w:val="24"/>
          <w:szCs w:val="24"/>
        </w:rPr>
        <w:fldChar w:fldCharType="begin" w:fldLock="1"/>
      </w:r>
      <w:r w:rsidR="00055057">
        <w:rPr>
          <w:rFonts w:ascii="Times New Roman" w:hAnsi="Times New Roman" w:cs="Times New Roman"/>
          <w:sz w:val="24"/>
          <w:szCs w:val="24"/>
        </w:rPr>
        <w:instrText>ADDIN CSL_CITATION {"citationItems":[{"id":"ITEM-1","itemData":{"author":[{"dropping-particle":"","family":"Syafi'udin","given":"Imam","non-dropping-particle":"","parse-names":false,"suffix":""}],"id":"ITEM-1","issued":{"date-parts":[["2016"]]},"title":"PENGARUH KADAR MANGAN (Mn) TERHADAP STRUKTUR MIKRO DAN KEKERASAN BAJA PADUAN Fe-17Cr-xMn MELALU METODE PELEBURAN","type":"report"},"uris":["http://www.mendeley.com/documents/?uuid=6761ea08-f79d-31ca-93ec-4ebee9bceda5"]}],"mendeley":{"formattedCitation":"(Syafi’udin, 2016)","plainTextFormattedCitation":"(Syafi’udin, 2016)","previouslyFormattedCitation":"(Syafi’udin, 2016)"},"properties":{"noteIndex":0},"schema":"https://github.com/citation-style-language/schema/raw/master/csl-citation.json"}</w:instrText>
      </w:r>
      <w:r w:rsidR="00951E01">
        <w:rPr>
          <w:rFonts w:ascii="Times New Roman" w:hAnsi="Times New Roman" w:cs="Times New Roman"/>
          <w:sz w:val="24"/>
          <w:szCs w:val="24"/>
        </w:rPr>
        <w:fldChar w:fldCharType="separate"/>
      </w:r>
      <w:r w:rsidR="00951E01" w:rsidRPr="00951E01">
        <w:rPr>
          <w:rFonts w:ascii="Times New Roman" w:hAnsi="Times New Roman" w:cs="Times New Roman"/>
          <w:noProof/>
          <w:sz w:val="24"/>
          <w:szCs w:val="24"/>
        </w:rPr>
        <w:t>(Syafi’udin, 2016)</w:t>
      </w:r>
      <w:r w:rsidR="00951E01">
        <w:rPr>
          <w:rFonts w:ascii="Times New Roman" w:hAnsi="Times New Roman" w:cs="Times New Roman"/>
          <w:sz w:val="24"/>
          <w:szCs w:val="24"/>
        </w:rPr>
        <w:fldChar w:fldCharType="end"/>
      </w:r>
      <w:r w:rsidR="00C44744">
        <w:rPr>
          <w:rFonts w:ascii="Times New Roman" w:hAnsi="Times New Roman" w:cs="Times New Roman"/>
          <w:sz w:val="24"/>
          <w:szCs w:val="24"/>
        </w:rPr>
        <w:t xml:space="preserve"> “</w:t>
      </w:r>
      <w:r w:rsidR="00C44744" w:rsidRPr="00C44744">
        <w:rPr>
          <w:rFonts w:ascii="Times New Roman" w:hAnsi="Times New Roman" w:cs="Times New Roman"/>
          <w:sz w:val="24"/>
          <w:szCs w:val="24"/>
        </w:rPr>
        <w:t>P</w:t>
      </w:r>
      <w:r w:rsidR="00EE4D2E">
        <w:rPr>
          <w:rFonts w:ascii="Times New Roman" w:hAnsi="Times New Roman" w:cs="Times New Roman"/>
          <w:sz w:val="24"/>
          <w:szCs w:val="24"/>
        </w:rPr>
        <w:t>engaruh</w:t>
      </w:r>
      <w:r w:rsidR="00C44744" w:rsidRPr="00C44744">
        <w:rPr>
          <w:rFonts w:ascii="Times New Roman" w:hAnsi="Times New Roman" w:cs="Times New Roman"/>
          <w:sz w:val="24"/>
          <w:szCs w:val="24"/>
        </w:rPr>
        <w:t xml:space="preserve"> K</w:t>
      </w:r>
      <w:r w:rsidR="00EE4D2E">
        <w:rPr>
          <w:rFonts w:ascii="Times New Roman" w:hAnsi="Times New Roman" w:cs="Times New Roman"/>
          <w:sz w:val="24"/>
          <w:szCs w:val="24"/>
        </w:rPr>
        <w:t>adar</w:t>
      </w:r>
      <w:r w:rsidR="00C44744" w:rsidRPr="00C44744">
        <w:rPr>
          <w:rFonts w:ascii="Times New Roman" w:hAnsi="Times New Roman" w:cs="Times New Roman"/>
          <w:sz w:val="24"/>
          <w:szCs w:val="24"/>
        </w:rPr>
        <w:t xml:space="preserve"> M</w:t>
      </w:r>
      <w:r w:rsidR="00EE4D2E">
        <w:rPr>
          <w:rFonts w:ascii="Times New Roman" w:hAnsi="Times New Roman" w:cs="Times New Roman"/>
          <w:sz w:val="24"/>
          <w:szCs w:val="24"/>
        </w:rPr>
        <w:t>angan</w:t>
      </w:r>
      <w:r w:rsidR="00C44744" w:rsidRPr="00C44744">
        <w:rPr>
          <w:rFonts w:ascii="Times New Roman" w:hAnsi="Times New Roman" w:cs="Times New Roman"/>
          <w:sz w:val="24"/>
          <w:szCs w:val="24"/>
        </w:rPr>
        <w:t xml:space="preserve"> (Mn) T</w:t>
      </w:r>
      <w:r w:rsidR="00EE4D2E">
        <w:rPr>
          <w:rFonts w:ascii="Times New Roman" w:hAnsi="Times New Roman" w:cs="Times New Roman"/>
          <w:sz w:val="24"/>
          <w:szCs w:val="24"/>
        </w:rPr>
        <w:t>erhadap</w:t>
      </w:r>
      <w:r w:rsidR="000400AB">
        <w:rPr>
          <w:rFonts w:ascii="Times New Roman" w:hAnsi="Times New Roman" w:cs="Times New Roman"/>
          <w:sz w:val="24"/>
          <w:szCs w:val="24"/>
        </w:rPr>
        <w:t xml:space="preserve"> </w:t>
      </w:r>
      <w:r w:rsidR="00C44744" w:rsidRPr="00C44744">
        <w:rPr>
          <w:rFonts w:ascii="Times New Roman" w:hAnsi="Times New Roman" w:cs="Times New Roman"/>
          <w:sz w:val="24"/>
          <w:szCs w:val="24"/>
        </w:rPr>
        <w:t>S</w:t>
      </w:r>
      <w:r w:rsidR="000400AB">
        <w:rPr>
          <w:rFonts w:ascii="Times New Roman" w:hAnsi="Times New Roman" w:cs="Times New Roman"/>
          <w:sz w:val="24"/>
          <w:szCs w:val="24"/>
        </w:rPr>
        <w:t>trusktur</w:t>
      </w:r>
      <w:r w:rsidR="00C44744" w:rsidRPr="00C44744">
        <w:rPr>
          <w:rFonts w:ascii="Times New Roman" w:hAnsi="Times New Roman" w:cs="Times New Roman"/>
          <w:sz w:val="24"/>
          <w:szCs w:val="24"/>
        </w:rPr>
        <w:t xml:space="preserve"> M</w:t>
      </w:r>
      <w:r w:rsidR="000400AB">
        <w:rPr>
          <w:rFonts w:ascii="Times New Roman" w:hAnsi="Times New Roman" w:cs="Times New Roman"/>
          <w:sz w:val="24"/>
          <w:szCs w:val="24"/>
        </w:rPr>
        <w:t>ikro</w:t>
      </w:r>
      <w:r w:rsidR="00C44744" w:rsidRPr="00C44744">
        <w:rPr>
          <w:rFonts w:ascii="Times New Roman" w:hAnsi="Times New Roman" w:cs="Times New Roman"/>
          <w:sz w:val="24"/>
          <w:szCs w:val="24"/>
        </w:rPr>
        <w:t xml:space="preserve"> D</w:t>
      </w:r>
      <w:r w:rsidR="000400AB">
        <w:rPr>
          <w:rFonts w:ascii="Times New Roman" w:hAnsi="Times New Roman" w:cs="Times New Roman"/>
          <w:sz w:val="24"/>
          <w:szCs w:val="24"/>
        </w:rPr>
        <w:t>an</w:t>
      </w:r>
      <w:r w:rsidR="00C44744" w:rsidRPr="00C44744">
        <w:rPr>
          <w:rFonts w:ascii="Times New Roman" w:hAnsi="Times New Roman" w:cs="Times New Roman"/>
          <w:sz w:val="24"/>
          <w:szCs w:val="24"/>
        </w:rPr>
        <w:t xml:space="preserve"> K</w:t>
      </w:r>
      <w:r w:rsidR="000400AB">
        <w:rPr>
          <w:rFonts w:ascii="Times New Roman" w:hAnsi="Times New Roman" w:cs="Times New Roman"/>
          <w:sz w:val="24"/>
          <w:szCs w:val="24"/>
        </w:rPr>
        <w:t>ekerasan</w:t>
      </w:r>
      <w:r w:rsidR="00C44744" w:rsidRPr="00C44744">
        <w:rPr>
          <w:rFonts w:ascii="Times New Roman" w:hAnsi="Times New Roman" w:cs="Times New Roman"/>
          <w:sz w:val="24"/>
          <w:szCs w:val="24"/>
        </w:rPr>
        <w:t xml:space="preserve"> B</w:t>
      </w:r>
      <w:r w:rsidR="000400AB">
        <w:rPr>
          <w:rFonts w:ascii="Times New Roman" w:hAnsi="Times New Roman" w:cs="Times New Roman"/>
          <w:sz w:val="24"/>
          <w:szCs w:val="24"/>
        </w:rPr>
        <w:t>aja</w:t>
      </w:r>
      <w:r w:rsidR="00C44744" w:rsidRPr="00C44744">
        <w:rPr>
          <w:rFonts w:ascii="Times New Roman" w:hAnsi="Times New Roman" w:cs="Times New Roman"/>
          <w:sz w:val="24"/>
          <w:szCs w:val="24"/>
        </w:rPr>
        <w:t xml:space="preserve"> P</w:t>
      </w:r>
      <w:r w:rsidR="000400AB">
        <w:rPr>
          <w:rFonts w:ascii="Times New Roman" w:hAnsi="Times New Roman" w:cs="Times New Roman"/>
          <w:sz w:val="24"/>
          <w:szCs w:val="24"/>
        </w:rPr>
        <w:t>aduan</w:t>
      </w:r>
      <w:r w:rsidR="00C44744" w:rsidRPr="00C44744">
        <w:rPr>
          <w:rFonts w:ascii="Times New Roman" w:hAnsi="Times New Roman" w:cs="Times New Roman"/>
          <w:sz w:val="24"/>
          <w:szCs w:val="24"/>
        </w:rPr>
        <w:t xml:space="preserve"> Fe-17Cr-xMn M</w:t>
      </w:r>
      <w:r w:rsidR="000400AB">
        <w:rPr>
          <w:rFonts w:ascii="Times New Roman" w:hAnsi="Times New Roman" w:cs="Times New Roman"/>
          <w:sz w:val="24"/>
          <w:szCs w:val="24"/>
        </w:rPr>
        <w:t>elalui</w:t>
      </w:r>
      <w:r w:rsidR="00C44744" w:rsidRPr="00C44744">
        <w:rPr>
          <w:rFonts w:ascii="Times New Roman" w:hAnsi="Times New Roman" w:cs="Times New Roman"/>
          <w:sz w:val="24"/>
          <w:szCs w:val="24"/>
        </w:rPr>
        <w:t xml:space="preserve"> M</w:t>
      </w:r>
      <w:r w:rsidR="003A54B3">
        <w:rPr>
          <w:rFonts w:ascii="Times New Roman" w:hAnsi="Times New Roman" w:cs="Times New Roman"/>
          <w:sz w:val="24"/>
          <w:szCs w:val="24"/>
        </w:rPr>
        <w:t>etode</w:t>
      </w:r>
      <w:r w:rsidR="00C44744" w:rsidRPr="00C44744">
        <w:rPr>
          <w:rFonts w:ascii="Times New Roman" w:hAnsi="Times New Roman" w:cs="Times New Roman"/>
          <w:sz w:val="24"/>
          <w:szCs w:val="24"/>
        </w:rPr>
        <w:t xml:space="preserve"> P</w:t>
      </w:r>
      <w:r w:rsidR="003A54B3">
        <w:rPr>
          <w:rFonts w:ascii="Times New Roman" w:hAnsi="Times New Roman" w:cs="Times New Roman"/>
          <w:sz w:val="24"/>
          <w:szCs w:val="24"/>
        </w:rPr>
        <w:t>eleburan</w:t>
      </w:r>
      <w:r w:rsidR="00EE4D2E">
        <w:rPr>
          <w:rFonts w:ascii="Times New Roman" w:hAnsi="Times New Roman" w:cs="Times New Roman"/>
          <w:sz w:val="24"/>
          <w:szCs w:val="24"/>
        </w:rPr>
        <w:t xml:space="preserve">” </w:t>
      </w:r>
      <w:r w:rsidR="002D1853" w:rsidRPr="002D1853">
        <w:rPr>
          <w:rFonts w:ascii="Times New Roman" w:hAnsi="Times New Roman" w:cs="Times New Roman"/>
          <w:sz w:val="24"/>
          <w:szCs w:val="24"/>
        </w:rPr>
        <w:t>Dengan mengkaji pengaruh Mn terhadap struktur mikro dan kekerasan baja austenitik dengan komposisi Fe-17~18Cr-3~5Ni–4~11Mn, maka terciptalah baja paduan austenitik Fe-17Cr-xMn. Komposisi minimal paduan yang diperlukan paduan Fe-17Cr-xMn untuk mengembangkan fase austenit penuh adalah 10,2% Mn. Kekerasan maksimum yang melampaui SS304 dan SS201 dicapai pada kandungan mangan (Mn) sebesar 10,7 persen berat.</w:t>
      </w:r>
      <w:r w:rsidR="002D1853">
        <w:rPr>
          <w:rFonts w:ascii="Times New Roman" w:hAnsi="Times New Roman" w:cs="Times New Roman"/>
          <w:sz w:val="24"/>
          <w:szCs w:val="24"/>
        </w:rPr>
        <w:t xml:space="preserve"> </w:t>
      </w:r>
      <w:r w:rsidR="00703C9F" w:rsidRPr="002D1853">
        <w:rPr>
          <w:rFonts w:ascii="Times New Roman" w:hAnsi="Times New Roman" w:cs="Times New Roman"/>
          <w:sz w:val="24"/>
          <w:szCs w:val="24"/>
        </w:rPr>
        <w:t>Karena kandungan mangan (Mn) dalam paduan tidak mencukupi untuk membentuk austenit sepenuhnya sebagai elemen penstabil austenit, paduan Fe-17Cr-10Mn dan Fe-17Cr-12Mn masih memiliki fase ferit pada suhu kamar. Sementara itu, paduan Fe-17Cr-14Mn dan Fe-17Cr-16Mn telah berubah menjadi paduan baja austenitik, namun masih mengandung fasa majemuk krom karbida</w:t>
      </w:r>
      <w:r w:rsidR="00FD269C" w:rsidRPr="002D1853">
        <w:rPr>
          <w:rFonts w:ascii="Times New Roman" w:hAnsi="Times New Roman" w:cs="Times New Roman"/>
          <w:sz w:val="24"/>
          <w:szCs w:val="24"/>
        </w:rPr>
        <w:t xml:space="preserve">. </w:t>
      </w:r>
      <w:r w:rsidR="004857F4" w:rsidRPr="002D1853">
        <w:rPr>
          <w:rFonts w:ascii="Times New Roman" w:hAnsi="Times New Roman" w:cs="Times New Roman"/>
          <w:sz w:val="24"/>
          <w:szCs w:val="24"/>
        </w:rPr>
        <w:t>Jumlah fasa austenit meningkat dan jumlah fasa ferit berkurang seiring dengan meningkatnya kandungan mangan (Mn). Di sisi lain, kecenderungan untuk menghasilkan senyawa kromium karbida meningkat dengan komposisi Cr dan C yang tinggi. Nilai kekerasan paduan Fe-17Cr-xMn meningkat seiring dengan meningkatnya komponen mangan (Mn). Baja paduan Fe-17Cr-xMn memiliki tingkat kekerasan yang lebih tinggi seiring dengan meningkatnya persentase Mn. Dengan kandungan Mn 10,7%, paduan Fe-17Cr-14Mn mempunyai nilai kekerasan tertinggi yaitu 247,67 HB.</w:t>
      </w:r>
    </w:p>
    <w:p w14:paraId="09AD6A42" w14:textId="19CDCAF5" w:rsidR="001E4A14" w:rsidRDefault="001E4A14" w:rsidP="001B629A">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r>
      <w:r w:rsidR="00055057">
        <w:rPr>
          <w:rFonts w:ascii="Times New Roman" w:hAnsi="Times New Roman" w:cs="Times New Roman"/>
          <w:sz w:val="24"/>
          <w:szCs w:val="24"/>
        </w:rPr>
        <w:fldChar w:fldCharType="begin" w:fldLock="1"/>
      </w:r>
      <w:r w:rsidR="00D33A7A">
        <w:rPr>
          <w:rFonts w:ascii="Times New Roman" w:hAnsi="Times New Roman" w:cs="Times New Roman"/>
          <w:sz w:val="24"/>
          <w:szCs w:val="24"/>
        </w:rPr>
        <w:instrText>ADDIN CSL_CITATION {"citationItems":[{"id":"ITEM-1","itemData":{"author":[{"dropping-particle":"","family":"Yafi","given":"Ali","non-dropping-particle":"","parse-names":false,"suffix":""}],"id":"ITEM-1","issued":{"date-parts":[["2016"]]},"title":"EFFECTS OF CHROMIUM (Cr) CONTENTS ON HARDNESS AND MICROSTRUCTURE Fe-Cr-Mn STEEL ALLOY THROUGH MELTING PROCESS","type":"article-journal"},"uris":["http://www.mendeley.com/documents/?uuid=5c6cf7cb-7363-4ebd-9c28-39a24e7e39d2"]}],"mendeley":{"formattedCitation":"(Yafi, 2016)","plainTextFormattedCitation":"(Yafi, 2016)","previouslyFormattedCitation":"(Yafi, 2016)"},"properties":{"noteIndex":0},"schema":"https://github.com/citation-style-language/schema/raw/master/csl-citation.json"}</w:instrText>
      </w:r>
      <w:r w:rsidR="00055057">
        <w:rPr>
          <w:rFonts w:ascii="Times New Roman" w:hAnsi="Times New Roman" w:cs="Times New Roman"/>
          <w:sz w:val="24"/>
          <w:szCs w:val="24"/>
        </w:rPr>
        <w:fldChar w:fldCharType="separate"/>
      </w:r>
      <w:r w:rsidR="00055057" w:rsidRPr="00055057">
        <w:rPr>
          <w:rFonts w:ascii="Times New Roman" w:hAnsi="Times New Roman" w:cs="Times New Roman"/>
          <w:noProof/>
          <w:sz w:val="24"/>
          <w:szCs w:val="24"/>
        </w:rPr>
        <w:t>(Yafi, 2016)</w:t>
      </w:r>
      <w:r w:rsidR="00055057">
        <w:rPr>
          <w:rFonts w:ascii="Times New Roman" w:hAnsi="Times New Roman" w:cs="Times New Roman"/>
          <w:sz w:val="24"/>
          <w:szCs w:val="24"/>
        </w:rPr>
        <w:fldChar w:fldCharType="end"/>
      </w:r>
      <w:r w:rsidR="004E5B02">
        <w:rPr>
          <w:rFonts w:ascii="Times New Roman" w:hAnsi="Times New Roman" w:cs="Times New Roman"/>
          <w:sz w:val="24"/>
          <w:szCs w:val="24"/>
        </w:rPr>
        <w:t xml:space="preserve"> </w:t>
      </w:r>
      <w:r w:rsidR="005E0D22">
        <w:rPr>
          <w:rFonts w:ascii="Times New Roman" w:hAnsi="Times New Roman" w:cs="Times New Roman"/>
          <w:sz w:val="24"/>
          <w:szCs w:val="24"/>
        </w:rPr>
        <w:t xml:space="preserve">telah dilakukam penelitian </w:t>
      </w:r>
      <w:r w:rsidR="000477E1">
        <w:rPr>
          <w:rFonts w:ascii="Times New Roman" w:hAnsi="Times New Roman" w:cs="Times New Roman"/>
          <w:sz w:val="24"/>
          <w:szCs w:val="24"/>
        </w:rPr>
        <w:t>“</w:t>
      </w:r>
      <w:r w:rsidR="009C25D5">
        <w:rPr>
          <w:rFonts w:ascii="Times New Roman" w:hAnsi="Times New Roman" w:cs="Times New Roman"/>
          <w:sz w:val="24"/>
          <w:szCs w:val="24"/>
        </w:rPr>
        <w:t xml:space="preserve">Pengaruh Kadar Chromium (Cr) Terhadap Kekerasan </w:t>
      </w:r>
      <w:r w:rsidR="005F37B8">
        <w:rPr>
          <w:rFonts w:ascii="Times New Roman" w:hAnsi="Times New Roman" w:cs="Times New Roman"/>
          <w:sz w:val="24"/>
          <w:szCs w:val="24"/>
        </w:rPr>
        <w:t>dan Struktur Mikro Baja Paduan Fe-Cr-Mn Melalui Proses Peleburan</w:t>
      </w:r>
      <w:r w:rsidR="003558E0">
        <w:rPr>
          <w:rFonts w:ascii="Times New Roman" w:hAnsi="Times New Roman" w:cs="Times New Roman"/>
          <w:sz w:val="24"/>
          <w:szCs w:val="24"/>
        </w:rPr>
        <w:t>”</w:t>
      </w:r>
      <w:r w:rsidR="005F37B8">
        <w:rPr>
          <w:rFonts w:ascii="Times New Roman" w:hAnsi="Times New Roman" w:cs="Times New Roman"/>
          <w:sz w:val="24"/>
          <w:szCs w:val="24"/>
        </w:rPr>
        <w:t xml:space="preserve"> </w:t>
      </w:r>
      <w:r w:rsidR="00B36B28" w:rsidRPr="00B36B28">
        <w:rPr>
          <w:rFonts w:ascii="Times New Roman" w:hAnsi="Times New Roman" w:cs="Times New Roman"/>
          <w:sz w:val="24"/>
          <w:szCs w:val="24"/>
        </w:rPr>
        <w:t xml:space="preserve">Baja tahan karat Austenitik Fe-Cr-Mn </w:t>
      </w:r>
      <w:r w:rsidR="00B36B28">
        <w:rPr>
          <w:rFonts w:ascii="Times New Roman" w:hAnsi="Times New Roman" w:cs="Times New Roman"/>
          <w:sz w:val="24"/>
          <w:szCs w:val="24"/>
        </w:rPr>
        <w:t>ialah</w:t>
      </w:r>
      <w:r w:rsidR="00B36B28" w:rsidRPr="00B36B28">
        <w:rPr>
          <w:rFonts w:ascii="Times New Roman" w:hAnsi="Times New Roman" w:cs="Times New Roman"/>
          <w:sz w:val="24"/>
          <w:szCs w:val="24"/>
        </w:rPr>
        <w:t xml:space="preserve"> jenis baja paduan tertentu. Dibandingkan dengan baja karbon rendah, paduan ini memiliki kekuatan dan kekerasan yang lebih besar. Salah satu bahan yang dapat membuat baja karbon menjadi lebih keras adalah kromium. Meskipun demikian, kelarutan Cr dalam fase Austenit terbatas. Dalam penelitian ini, integrasi dilakukan dengan proses peleburan. Bahan bakunya dilebur dalam tanur busur listrik selama dua menit pada suhu 1800 derajat Celcius.</w:t>
      </w:r>
      <w:r w:rsidR="00B36B28">
        <w:rPr>
          <w:rFonts w:ascii="Times New Roman" w:hAnsi="Times New Roman" w:cs="Times New Roman"/>
          <w:sz w:val="24"/>
          <w:szCs w:val="24"/>
        </w:rPr>
        <w:t xml:space="preserve"> </w:t>
      </w:r>
      <w:r w:rsidR="009859BC" w:rsidRPr="009859BC">
        <w:rPr>
          <w:rFonts w:ascii="Times New Roman" w:hAnsi="Times New Roman" w:cs="Times New Roman"/>
          <w:sz w:val="24"/>
          <w:szCs w:val="24"/>
        </w:rPr>
        <w:t>Penelitian ini menguji pengaruh variasi konsentrasi kromium pada baja paduan Fe-Cr-Mn</w:t>
      </w:r>
      <w:r w:rsidR="0055759A">
        <w:rPr>
          <w:rFonts w:ascii="Times New Roman" w:hAnsi="Times New Roman" w:cs="Times New Roman"/>
          <w:sz w:val="24"/>
          <w:szCs w:val="24"/>
        </w:rPr>
        <w:t xml:space="preserve"> </w:t>
      </w:r>
      <w:r w:rsidR="009859BC" w:rsidRPr="009859BC">
        <w:rPr>
          <w:rFonts w:ascii="Times New Roman" w:hAnsi="Times New Roman" w:cs="Times New Roman"/>
          <w:sz w:val="24"/>
          <w:szCs w:val="24"/>
        </w:rPr>
        <w:t>yaitu pada kadar 14, 16, 18, dan 20% Cr—terhadap struktur mikro dan kekerasan paduan. Pengujian yang dilakukan meliputi pengujian struktur mikro, pengujian kekerasan Brinell, pengujian fasa (XRD), pengujian komposisi kimia menggunakan OES, dan pengujian struktur mikro.</w:t>
      </w:r>
      <w:r w:rsidR="00A76360">
        <w:rPr>
          <w:rFonts w:ascii="Times New Roman" w:hAnsi="Times New Roman" w:cs="Times New Roman"/>
          <w:sz w:val="24"/>
          <w:szCs w:val="24"/>
        </w:rPr>
        <w:t xml:space="preserve"> </w:t>
      </w:r>
      <w:r w:rsidR="008D072C" w:rsidRPr="008D072C">
        <w:rPr>
          <w:rFonts w:ascii="Times New Roman" w:hAnsi="Times New Roman" w:cs="Times New Roman"/>
          <w:sz w:val="24"/>
          <w:szCs w:val="24"/>
        </w:rPr>
        <w:t>Karena kandungan karbon paduan lebih tinggi dari 0,2%, struktur mikro hasil pengecoran menampilkan fase Austenit dan Ferit pada baja paduan Fe-20Cr-Mn serta perkembangan karbida. Karena penguatan larutan padat, kekerasan baja paduan Fe-Cr-Mn juga meningkat seiring dengan peningkatan persentase kromium.</w:t>
      </w:r>
    </w:p>
    <w:p w14:paraId="6F481451" w14:textId="44ECC8B7" w:rsidR="00B71B04" w:rsidRPr="00D6378B" w:rsidRDefault="00B71B04" w:rsidP="00D6378B">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D6378B">
        <w:rPr>
          <w:rFonts w:ascii="Times New Roman" w:hAnsi="Times New Roman" w:cs="Times New Roman"/>
          <w:sz w:val="24"/>
          <w:szCs w:val="24"/>
        </w:rPr>
        <w:fldChar w:fldCharType="begin" w:fldLock="1"/>
      </w:r>
      <w:r w:rsidR="00D33A7A">
        <w:rPr>
          <w:rFonts w:ascii="Times New Roman" w:hAnsi="Times New Roman" w:cs="Times New Roman"/>
          <w:sz w:val="24"/>
          <w:szCs w:val="24"/>
        </w:rPr>
        <w:instrText>ADDIN CSL_CITATION {"citationItems":[{"id":"ITEM-1","itemData":{"author":[{"dropping-particle":"","family":"Saputro","given":"Irawan Hengky","non-dropping-particle":"","parse-names":false,"suffix":""}],"id":"ITEM-1","issued":{"date-parts":[["2017"]]},"title":"PENGARUH PENAMBAHAN MANGAN TERHADAP SIFAT FISIS DAN MEKANIS BESI COR KELABU","type":"report"},"uris":["http://www.mendeley.com/documents/?uuid=f51b2749-9a68-48f8-80a5-87ddfc712036"]}],"mendeley":{"formattedCitation":"(Saputro, 2017)","plainTextFormattedCitation":"(Saputro, 2017)","previouslyFormattedCitation":"(Saputro, 2017)"},"properties":{"noteIndex":0},"schema":"https://github.com/citation-style-language/schema/raw/master/csl-citation.json"}</w:instrText>
      </w:r>
      <w:r w:rsidR="00D6378B">
        <w:rPr>
          <w:rFonts w:ascii="Times New Roman" w:hAnsi="Times New Roman" w:cs="Times New Roman"/>
          <w:sz w:val="24"/>
          <w:szCs w:val="24"/>
        </w:rPr>
        <w:fldChar w:fldCharType="separate"/>
      </w:r>
      <w:r w:rsidR="00D6378B" w:rsidRPr="00D6378B">
        <w:rPr>
          <w:rFonts w:ascii="Times New Roman" w:hAnsi="Times New Roman" w:cs="Times New Roman"/>
          <w:noProof/>
          <w:sz w:val="24"/>
          <w:szCs w:val="24"/>
        </w:rPr>
        <w:t>(Saputro, 2017)</w:t>
      </w:r>
      <w:r w:rsidR="00D6378B">
        <w:rPr>
          <w:rFonts w:ascii="Times New Roman" w:hAnsi="Times New Roman" w:cs="Times New Roman"/>
          <w:sz w:val="24"/>
          <w:szCs w:val="24"/>
        </w:rPr>
        <w:fldChar w:fldCharType="end"/>
      </w:r>
      <w:r w:rsidR="00B7370F">
        <w:rPr>
          <w:rFonts w:ascii="Times New Roman" w:hAnsi="Times New Roman" w:cs="Times New Roman"/>
          <w:sz w:val="24"/>
          <w:szCs w:val="24"/>
        </w:rPr>
        <w:t xml:space="preserve"> “Pengaruh Penambahan Mangan Terhadap Sifat </w:t>
      </w:r>
      <w:r w:rsidR="006915C6">
        <w:rPr>
          <w:rFonts w:ascii="Times New Roman" w:hAnsi="Times New Roman" w:cs="Times New Roman"/>
          <w:sz w:val="24"/>
          <w:szCs w:val="24"/>
        </w:rPr>
        <w:t>Fisis dan Mekanis Besi Cor Kelabu”</w:t>
      </w:r>
      <w:r w:rsidR="00D6378B">
        <w:rPr>
          <w:rFonts w:ascii="Times New Roman" w:hAnsi="Times New Roman" w:cs="Times New Roman"/>
          <w:sz w:val="24"/>
          <w:szCs w:val="24"/>
        </w:rPr>
        <w:t xml:space="preserve"> </w:t>
      </w:r>
      <w:r w:rsidR="00D6378B" w:rsidRPr="00D6378B">
        <w:rPr>
          <w:rFonts w:ascii="Times New Roman" w:hAnsi="Times New Roman" w:cs="Times New Roman"/>
          <w:sz w:val="24"/>
          <w:szCs w:val="24"/>
        </w:rPr>
        <w:t>Penelitian ini bertujuan untuk mengetahui pengaruh penambahan mangan besi cor kelabu</w:t>
      </w:r>
      <w:r w:rsidR="00D6378B">
        <w:rPr>
          <w:rFonts w:ascii="Times New Roman" w:hAnsi="Times New Roman" w:cs="Times New Roman"/>
          <w:sz w:val="24"/>
          <w:szCs w:val="24"/>
        </w:rPr>
        <w:t xml:space="preserve"> </w:t>
      </w:r>
      <w:r w:rsidR="00D6378B" w:rsidRPr="00D6378B">
        <w:rPr>
          <w:rFonts w:ascii="Times New Roman" w:hAnsi="Times New Roman" w:cs="Times New Roman"/>
          <w:sz w:val="24"/>
          <w:szCs w:val="24"/>
        </w:rPr>
        <w:t xml:space="preserve">pada cetakan pasir. Penelitian ini menggunakan pola kayu silinder. Produk besi cor silinder berfungsi </w:t>
      </w:r>
      <w:r w:rsidR="00D6378B" w:rsidRPr="00D6378B">
        <w:rPr>
          <w:rFonts w:ascii="Times New Roman" w:hAnsi="Times New Roman" w:cs="Times New Roman"/>
          <w:sz w:val="24"/>
          <w:szCs w:val="24"/>
        </w:rPr>
        <w:lastRenderedPageBreak/>
        <w:t xml:space="preserve">sebagai bahan pengujian. </w:t>
      </w:r>
      <w:r w:rsidR="0072096C" w:rsidRPr="0072096C">
        <w:rPr>
          <w:rFonts w:ascii="Times New Roman" w:hAnsi="Times New Roman" w:cs="Times New Roman"/>
          <w:sz w:val="24"/>
          <w:szCs w:val="24"/>
        </w:rPr>
        <w:t>Meteran CE memberikan hasil tes</w:t>
      </w:r>
      <w:r w:rsidR="00287E4F">
        <w:rPr>
          <w:rFonts w:ascii="Times New Roman" w:hAnsi="Times New Roman" w:cs="Times New Roman"/>
          <w:sz w:val="24"/>
          <w:szCs w:val="24"/>
        </w:rPr>
        <w:t xml:space="preserve">, </w:t>
      </w:r>
      <w:r w:rsidR="00F0309D">
        <w:rPr>
          <w:rFonts w:ascii="Times New Roman" w:hAnsi="Times New Roman" w:cs="Times New Roman"/>
          <w:sz w:val="24"/>
          <w:szCs w:val="24"/>
        </w:rPr>
        <w:t>logam cair</w:t>
      </w:r>
      <w:r w:rsidR="0072096C" w:rsidRPr="0072096C">
        <w:rPr>
          <w:rFonts w:ascii="Times New Roman" w:hAnsi="Times New Roman" w:cs="Times New Roman"/>
          <w:sz w:val="24"/>
          <w:szCs w:val="24"/>
        </w:rPr>
        <w:t xml:space="preserve"> awalnya dituangkan ke dalam cetakan pada suhu 1356,8°C; kemudian menjadi cair dan mencapai suhu 1155,4°C. Besi mulai membeku pada suhu 1113,6°C, namun tetap berwarna merah hingga mencapai suhu akhir 1060°C. Data komposisi menunjukkan bahwa enam unsur berikut</w:t>
      </w:r>
      <w:r w:rsidR="0072096C">
        <w:rPr>
          <w:rFonts w:ascii="Times New Roman" w:hAnsi="Times New Roman" w:cs="Times New Roman"/>
          <w:sz w:val="24"/>
          <w:szCs w:val="24"/>
        </w:rPr>
        <w:t xml:space="preserve"> </w:t>
      </w:r>
      <w:r w:rsidR="0072096C" w:rsidRPr="0072096C">
        <w:rPr>
          <w:rFonts w:ascii="Times New Roman" w:hAnsi="Times New Roman" w:cs="Times New Roman"/>
          <w:sz w:val="24"/>
          <w:szCs w:val="24"/>
        </w:rPr>
        <w:t>Fe=0,0512, C=0,0315, Si=0,0175, Mn=0,0037, Cr=0,0018, dan Ni=0,0004</w:t>
      </w:r>
      <w:r w:rsidR="0072096C">
        <w:rPr>
          <w:rFonts w:ascii="Times New Roman" w:hAnsi="Times New Roman" w:cs="Times New Roman"/>
          <w:sz w:val="24"/>
          <w:szCs w:val="24"/>
        </w:rPr>
        <w:t xml:space="preserve"> </w:t>
      </w:r>
      <w:r w:rsidR="0072096C" w:rsidRPr="0072096C">
        <w:rPr>
          <w:rFonts w:ascii="Times New Roman" w:hAnsi="Times New Roman" w:cs="Times New Roman"/>
          <w:sz w:val="24"/>
          <w:szCs w:val="24"/>
        </w:rPr>
        <w:t>berpengaruh terhadap besi cor kelabu: komponen-komponen ini memiliki konsentrasi yang lebih besar dari 0,5%. Mikrofoto B mengandung perlit yang meningkatkan kekerasan campuran ferit dan sementit, sedangkan mikrofoto A mengandung grafit dan sementit yang dapat mengubah kekerasan setiap bagiannya.</w:t>
      </w:r>
      <w:r w:rsidR="0072096C">
        <w:rPr>
          <w:rFonts w:ascii="Times New Roman" w:hAnsi="Times New Roman" w:cs="Times New Roman"/>
          <w:sz w:val="24"/>
          <w:szCs w:val="24"/>
        </w:rPr>
        <w:t xml:space="preserve"> </w:t>
      </w:r>
      <w:r w:rsidR="00370DF6" w:rsidRPr="00370DF6">
        <w:rPr>
          <w:rFonts w:ascii="Times New Roman" w:hAnsi="Times New Roman" w:cs="Times New Roman"/>
          <w:sz w:val="24"/>
          <w:szCs w:val="24"/>
        </w:rPr>
        <w:t>Hasil</w:t>
      </w:r>
      <w:r w:rsidR="0072096C">
        <w:rPr>
          <w:rFonts w:ascii="Times New Roman" w:hAnsi="Times New Roman" w:cs="Times New Roman"/>
          <w:sz w:val="24"/>
          <w:szCs w:val="24"/>
        </w:rPr>
        <w:t xml:space="preserve"> </w:t>
      </w:r>
      <w:r w:rsidR="00370DF6" w:rsidRPr="00370DF6">
        <w:rPr>
          <w:rFonts w:ascii="Times New Roman" w:hAnsi="Times New Roman" w:cs="Times New Roman"/>
          <w:sz w:val="24"/>
          <w:szCs w:val="24"/>
        </w:rPr>
        <w:t>pengujian kekerasan rata-rata untuk spesimen tanpa Mn sebesar 34,10 HRB, namun rata-rata HRB untuk spesimen dengan Mn sebesar 41,14 HRB. Benda uji dengan penambahan Mn memperoleh beban maksimum terbesar sebesar 26812 N dan kuat tarik sebesar 216,75 N/mm2, sedangkan benda uji yang diuji kuat tarik tanpa penambahan Mn memperoleh beban maksimum tertinggi sebesar 26314,6 N.</w:t>
      </w:r>
    </w:p>
    <w:p w14:paraId="0DA26E9D" w14:textId="7B0FB0B2" w:rsidR="00051BAA" w:rsidRDefault="00051BAA" w:rsidP="001B629A">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6B6E87">
        <w:rPr>
          <w:rFonts w:ascii="Times New Roman" w:hAnsi="Times New Roman" w:cs="Times New Roman"/>
          <w:sz w:val="24"/>
          <w:szCs w:val="24"/>
        </w:rPr>
        <w:fldChar w:fldCharType="begin" w:fldLock="1"/>
      </w:r>
      <w:r w:rsidR="00D33A7A">
        <w:rPr>
          <w:rFonts w:ascii="Times New Roman" w:hAnsi="Times New Roman" w:cs="Times New Roman"/>
          <w:sz w:val="24"/>
          <w:szCs w:val="24"/>
        </w:rPr>
        <w:instrText>ADDIN CSL_CITATION {"citationItems":[{"id":"ITEM-1","itemData":{"author":[{"dropping-particle":"","family":"Wicaksena","given":"Novfian Rezky","non-dropping-particle":"","parse-names":false,"suffix":""}],"id":"ITEM-1","issued":{"date-parts":[["2021"]]},"title":"KARAKTERISASI MATERIAL BESI COR KELABU AKIBAT PENGARUH FeSi 4% + FeMn 4% PADA PROSES CASTING DENGAN CETAKAN LOGAM DAN PASIR","type":"article-journal"},"uris":["http://www.mendeley.com/documents/?uuid=b0e1470b-ab27-4d72-a422-cf26aac53e61"]}],"mendeley":{"formattedCitation":"(Wicaksena, 2021)","plainTextFormattedCitation":"(Wicaksena, 2021)","previouslyFormattedCitation":"(Wicaksena, 2021)"},"properties":{"noteIndex":0},"schema":"https://github.com/citation-style-language/schema/raw/master/csl-citation.json"}</w:instrText>
      </w:r>
      <w:r w:rsidR="006B6E87">
        <w:rPr>
          <w:rFonts w:ascii="Times New Roman" w:hAnsi="Times New Roman" w:cs="Times New Roman"/>
          <w:sz w:val="24"/>
          <w:szCs w:val="24"/>
        </w:rPr>
        <w:fldChar w:fldCharType="separate"/>
      </w:r>
      <w:r w:rsidR="006B6E87" w:rsidRPr="006B6E87">
        <w:rPr>
          <w:rFonts w:ascii="Times New Roman" w:hAnsi="Times New Roman" w:cs="Times New Roman"/>
          <w:noProof/>
          <w:sz w:val="24"/>
          <w:szCs w:val="24"/>
        </w:rPr>
        <w:t>(Wicaksena, 2021)</w:t>
      </w:r>
      <w:r w:rsidR="006B6E87">
        <w:rPr>
          <w:rFonts w:ascii="Times New Roman" w:hAnsi="Times New Roman" w:cs="Times New Roman"/>
          <w:sz w:val="24"/>
          <w:szCs w:val="24"/>
        </w:rPr>
        <w:fldChar w:fldCharType="end"/>
      </w:r>
      <w:r w:rsidR="006F795A">
        <w:rPr>
          <w:rFonts w:ascii="Times New Roman" w:hAnsi="Times New Roman" w:cs="Times New Roman"/>
          <w:sz w:val="24"/>
          <w:szCs w:val="24"/>
        </w:rPr>
        <w:t xml:space="preserve"> </w:t>
      </w:r>
      <w:r w:rsidR="003F01B6" w:rsidRPr="003F01B6">
        <w:rPr>
          <w:rFonts w:ascii="Times New Roman" w:hAnsi="Times New Roman" w:cs="Times New Roman"/>
          <w:sz w:val="24"/>
          <w:szCs w:val="24"/>
        </w:rPr>
        <w:t xml:space="preserve">Penelitian ini bertujuan untuk mengetahui </w:t>
      </w:r>
      <w:r w:rsidR="000405BC">
        <w:rPr>
          <w:rFonts w:ascii="Times New Roman" w:hAnsi="Times New Roman" w:cs="Times New Roman"/>
          <w:sz w:val="24"/>
          <w:szCs w:val="24"/>
        </w:rPr>
        <w:t>“</w:t>
      </w:r>
      <w:r w:rsidR="003F01B6" w:rsidRPr="003F01B6">
        <w:rPr>
          <w:rFonts w:ascii="Times New Roman" w:hAnsi="Times New Roman" w:cs="Times New Roman"/>
          <w:sz w:val="24"/>
          <w:szCs w:val="24"/>
        </w:rPr>
        <w:t>Karakterisasi Material Besi Cor Kelabu Akibat Pengaruh FeSi 4% +Fe Mn 4% Pada Proses Casting Dengan Cetakan Logam dan Pasir</w:t>
      </w:r>
      <w:r w:rsidR="000405BC">
        <w:rPr>
          <w:rFonts w:ascii="Times New Roman" w:hAnsi="Times New Roman" w:cs="Times New Roman"/>
          <w:sz w:val="24"/>
          <w:szCs w:val="24"/>
        </w:rPr>
        <w:t>”</w:t>
      </w:r>
      <w:r w:rsidR="003F01B6" w:rsidRPr="003F01B6">
        <w:rPr>
          <w:rFonts w:ascii="Times New Roman" w:hAnsi="Times New Roman" w:cs="Times New Roman"/>
          <w:sz w:val="24"/>
          <w:szCs w:val="24"/>
        </w:rPr>
        <w:t xml:space="preserve">. </w:t>
      </w:r>
      <w:r w:rsidR="00C54C10" w:rsidRPr="00C54C10">
        <w:rPr>
          <w:rFonts w:ascii="Times New Roman" w:hAnsi="Times New Roman" w:cs="Times New Roman"/>
          <w:sz w:val="24"/>
          <w:szCs w:val="24"/>
        </w:rPr>
        <w:t xml:space="preserve">Besi cor kelabu digunakan untuk membuat bahan tersebut, dengan FeSi 4% dan FeMn 4% menjadi dua varietas utama. Cetakan pasir dan logam digunakan dalam metode </w:t>
      </w:r>
      <w:r w:rsidR="00A60A4E">
        <w:rPr>
          <w:rFonts w:ascii="Times New Roman" w:hAnsi="Times New Roman" w:cs="Times New Roman"/>
          <w:sz w:val="24"/>
          <w:szCs w:val="24"/>
        </w:rPr>
        <w:t>pembuatan spesimen</w:t>
      </w:r>
      <w:r w:rsidR="00C54C10" w:rsidRPr="00C54C10">
        <w:rPr>
          <w:rFonts w:ascii="Times New Roman" w:hAnsi="Times New Roman" w:cs="Times New Roman"/>
          <w:sz w:val="24"/>
          <w:szCs w:val="24"/>
        </w:rPr>
        <w:t>. Setelah pemotongan, material cor diperiksa menggunakan SEM EDS, teknik pengujian struktur mikro dan kekerasan.</w:t>
      </w:r>
      <w:r w:rsidR="00A60A4E">
        <w:rPr>
          <w:rFonts w:ascii="Times New Roman" w:hAnsi="Times New Roman" w:cs="Times New Roman"/>
          <w:sz w:val="24"/>
          <w:szCs w:val="24"/>
        </w:rPr>
        <w:t xml:space="preserve"> </w:t>
      </w:r>
      <w:r w:rsidR="00A25093" w:rsidRPr="00A25093">
        <w:rPr>
          <w:rFonts w:ascii="Times New Roman" w:hAnsi="Times New Roman" w:cs="Times New Roman"/>
          <w:sz w:val="24"/>
          <w:szCs w:val="24"/>
        </w:rPr>
        <w:lastRenderedPageBreak/>
        <w:t>Hasil</w:t>
      </w:r>
      <w:r w:rsidR="00A60A4E">
        <w:rPr>
          <w:rFonts w:ascii="Times New Roman" w:hAnsi="Times New Roman" w:cs="Times New Roman"/>
          <w:sz w:val="24"/>
          <w:szCs w:val="24"/>
        </w:rPr>
        <w:t xml:space="preserve"> </w:t>
      </w:r>
      <w:r w:rsidR="00A25093" w:rsidRPr="00A25093">
        <w:rPr>
          <w:rFonts w:ascii="Times New Roman" w:hAnsi="Times New Roman" w:cs="Times New Roman"/>
          <w:sz w:val="24"/>
          <w:szCs w:val="24"/>
        </w:rPr>
        <w:t>pengujian menunjukkan bahwa cetakan pasir bagian atas memiliki kekerasan rata-rata terendah sebesar 184 BHN, sedangkan kekerasan rata-rata terendah sebesar 259 BHN terdapat pada cetakan logam bagian bawah. Hasil uji struktur mikro menunjukkan fasa grafit, ferit, dan perlit halus, memanjang, dengan fasa perlit mendominasi. Terbukti dari uji SEM yang dilakukan pada perbesaran 2000x, cetakan logam mempunyai massa jenis yang lebih halus dibandingkan cetakan pasir.</w:t>
      </w:r>
    </w:p>
    <w:p w14:paraId="225A11D1" w14:textId="324CBBDD" w:rsidR="003F01B6" w:rsidRDefault="003F01B6" w:rsidP="001B629A">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E63768">
        <w:rPr>
          <w:rFonts w:ascii="Times New Roman" w:hAnsi="Times New Roman" w:cs="Times New Roman"/>
          <w:sz w:val="24"/>
          <w:szCs w:val="24"/>
        </w:rPr>
        <w:fldChar w:fldCharType="begin" w:fldLock="1"/>
      </w:r>
      <w:r w:rsidR="00D33A7A">
        <w:rPr>
          <w:rFonts w:ascii="Times New Roman" w:hAnsi="Times New Roman" w:cs="Times New Roman"/>
          <w:sz w:val="24"/>
          <w:szCs w:val="24"/>
        </w:rPr>
        <w:instrText>ADDIN CSL_CITATION {"citationItems":[{"id":"ITEM-1","itemData":{"ISBN":"0622017101","author":[{"dropping-particle":"","family":"Fatahusabilhaq","given":"Sheliawan","non-dropping-particle":"","parse-names":false,"suffix":""}],"id":"ITEM-1","issued":{"date-parts":[["2021"]]},"title":"Karakterisasi Material Besi Cor Kelabu Akibat Pengaruh Fero Silikon (Fe-Si)2% dan Fero Mangan(Fe-Mn)2% pada Proses Pengecoran dengan Cetakan Logam dan Pasir","type":"report"},"uris":["http://www.mendeley.com/documents/?uuid=8b219cc2-e156-4a1f-a639-7341f0582e2e"]}],"mendeley":{"formattedCitation":"(Fatahusabilhaq, 2021)","plainTextFormattedCitation":"(Fatahusabilhaq, 2021)","previouslyFormattedCitation":"(Fatahusabilhaq, 2021)"},"properties":{"noteIndex":0},"schema":"https://github.com/citation-style-language/schema/raw/master/csl-citation.json"}</w:instrText>
      </w:r>
      <w:r w:rsidR="00E63768">
        <w:rPr>
          <w:rFonts w:ascii="Times New Roman" w:hAnsi="Times New Roman" w:cs="Times New Roman"/>
          <w:sz w:val="24"/>
          <w:szCs w:val="24"/>
        </w:rPr>
        <w:fldChar w:fldCharType="separate"/>
      </w:r>
      <w:r w:rsidR="00E63768" w:rsidRPr="00E63768">
        <w:rPr>
          <w:rFonts w:ascii="Times New Roman" w:hAnsi="Times New Roman" w:cs="Times New Roman"/>
          <w:noProof/>
          <w:sz w:val="24"/>
          <w:szCs w:val="24"/>
        </w:rPr>
        <w:t>(Fatahusabilhaq, 2021)</w:t>
      </w:r>
      <w:r w:rsidR="00E63768">
        <w:rPr>
          <w:rFonts w:ascii="Times New Roman" w:hAnsi="Times New Roman" w:cs="Times New Roman"/>
          <w:sz w:val="24"/>
          <w:szCs w:val="24"/>
        </w:rPr>
        <w:fldChar w:fldCharType="end"/>
      </w:r>
      <w:r w:rsidR="00E63768">
        <w:rPr>
          <w:rFonts w:ascii="Times New Roman" w:hAnsi="Times New Roman" w:cs="Times New Roman"/>
          <w:sz w:val="24"/>
          <w:szCs w:val="24"/>
        </w:rPr>
        <w:t xml:space="preserve"> </w:t>
      </w:r>
      <w:r w:rsidR="00C91A73" w:rsidRPr="00C91A73">
        <w:rPr>
          <w:rFonts w:ascii="Times New Roman" w:hAnsi="Times New Roman" w:cs="Times New Roman"/>
          <w:sz w:val="24"/>
          <w:szCs w:val="24"/>
        </w:rPr>
        <w:t xml:space="preserve">Penelitian ini bertujuan untuk mengetahui </w:t>
      </w:r>
      <w:r w:rsidR="000405BC">
        <w:rPr>
          <w:rFonts w:ascii="Times New Roman" w:hAnsi="Times New Roman" w:cs="Times New Roman"/>
          <w:sz w:val="24"/>
          <w:szCs w:val="24"/>
        </w:rPr>
        <w:t>“</w:t>
      </w:r>
      <w:r w:rsidR="00397E4F">
        <w:rPr>
          <w:rFonts w:ascii="Times New Roman" w:hAnsi="Times New Roman" w:cs="Times New Roman"/>
          <w:sz w:val="24"/>
          <w:szCs w:val="24"/>
        </w:rPr>
        <w:t>K</w:t>
      </w:r>
      <w:r w:rsidR="00C91A73" w:rsidRPr="00C91A73">
        <w:rPr>
          <w:rFonts w:ascii="Times New Roman" w:hAnsi="Times New Roman" w:cs="Times New Roman"/>
          <w:sz w:val="24"/>
          <w:szCs w:val="24"/>
        </w:rPr>
        <w:t xml:space="preserve">arakterisasi </w:t>
      </w:r>
      <w:r w:rsidR="00397E4F">
        <w:rPr>
          <w:rFonts w:ascii="Times New Roman" w:hAnsi="Times New Roman" w:cs="Times New Roman"/>
          <w:sz w:val="24"/>
          <w:szCs w:val="24"/>
        </w:rPr>
        <w:t>M</w:t>
      </w:r>
      <w:r w:rsidR="00C91A73" w:rsidRPr="00C91A73">
        <w:rPr>
          <w:rFonts w:ascii="Times New Roman" w:hAnsi="Times New Roman" w:cs="Times New Roman"/>
          <w:sz w:val="24"/>
          <w:szCs w:val="24"/>
        </w:rPr>
        <w:t xml:space="preserve">aterial </w:t>
      </w:r>
      <w:r w:rsidR="00397E4F">
        <w:rPr>
          <w:rFonts w:ascii="Times New Roman" w:hAnsi="Times New Roman" w:cs="Times New Roman"/>
          <w:sz w:val="24"/>
          <w:szCs w:val="24"/>
        </w:rPr>
        <w:t>B</w:t>
      </w:r>
      <w:r w:rsidR="00C91A73" w:rsidRPr="00C91A73">
        <w:rPr>
          <w:rFonts w:ascii="Times New Roman" w:hAnsi="Times New Roman" w:cs="Times New Roman"/>
          <w:sz w:val="24"/>
          <w:szCs w:val="24"/>
        </w:rPr>
        <w:t xml:space="preserve">esi </w:t>
      </w:r>
      <w:r w:rsidR="00397E4F">
        <w:rPr>
          <w:rFonts w:ascii="Times New Roman" w:hAnsi="Times New Roman" w:cs="Times New Roman"/>
          <w:sz w:val="24"/>
          <w:szCs w:val="24"/>
        </w:rPr>
        <w:t>C</w:t>
      </w:r>
      <w:r w:rsidR="00C91A73" w:rsidRPr="00C91A73">
        <w:rPr>
          <w:rFonts w:ascii="Times New Roman" w:hAnsi="Times New Roman" w:cs="Times New Roman"/>
          <w:sz w:val="24"/>
          <w:szCs w:val="24"/>
        </w:rPr>
        <w:t xml:space="preserve">or </w:t>
      </w:r>
      <w:r w:rsidR="00397E4F">
        <w:rPr>
          <w:rFonts w:ascii="Times New Roman" w:hAnsi="Times New Roman" w:cs="Times New Roman"/>
          <w:sz w:val="24"/>
          <w:szCs w:val="24"/>
        </w:rPr>
        <w:t>K</w:t>
      </w:r>
      <w:r w:rsidR="00C91A73" w:rsidRPr="00C91A73">
        <w:rPr>
          <w:rFonts w:ascii="Times New Roman" w:hAnsi="Times New Roman" w:cs="Times New Roman"/>
          <w:sz w:val="24"/>
          <w:szCs w:val="24"/>
        </w:rPr>
        <w:t xml:space="preserve">elabu </w:t>
      </w:r>
      <w:r w:rsidR="00397E4F">
        <w:rPr>
          <w:rFonts w:ascii="Times New Roman" w:hAnsi="Times New Roman" w:cs="Times New Roman"/>
          <w:sz w:val="24"/>
          <w:szCs w:val="24"/>
        </w:rPr>
        <w:t>A</w:t>
      </w:r>
      <w:r w:rsidR="00C91A73" w:rsidRPr="00C91A73">
        <w:rPr>
          <w:rFonts w:ascii="Times New Roman" w:hAnsi="Times New Roman" w:cs="Times New Roman"/>
          <w:sz w:val="24"/>
          <w:szCs w:val="24"/>
        </w:rPr>
        <w:t xml:space="preserve">kibat </w:t>
      </w:r>
      <w:r w:rsidR="00397E4F">
        <w:rPr>
          <w:rFonts w:ascii="Times New Roman" w:hAnsi="Times New Roman" w:cs="Times New Roman"/>
          <w:sz w:val="24"/>
          <w:szCs w:val="24"/>
        </w:rPr>
        <w:t>P</w:t>
      </w:r>
      <w:r w:rsidR="00C91A73" w:rsidRPr="00C91A73">
        <w:rPr>
          <w:rFonts w:ascii="Times New Roman" w:hAnsi="Times New Roman" w:cs="Times New Roman"/>
          <w:sz w:val="24"/>
          <w:szCs w:val="24"/>
        </w:rPr>
        <w:t xml:space="preserve">engaruh Fero Silikon (Fe-Si) 2% dan Fero Mangan (Fe-Mn) 2% </w:t>
      </w:r>
      <w:r w:rsidR="00397E4F">
        <w:rPr>
          <w:rFonts w:ascii="Times New Roman" w:hAnsi="Times New Roman" w:cs="Times New Roman"/>
          <w:sz w:val="24"/>
          <w:szCs w:val="24"/>
        </w:rPr>
        <w:t>P</w:t>
      </w:r>
      <w:r w:rsidR="00C91A73" w:rsidRPr="00C91A73">
        <w:rPr>
          <w:rFonts w:ascii="Times New Roman" w:hAnsi="Times New Roman" w:cs="Times New Roman"/>
          <w:sz w:val="24"/>
          <w:szCs w:val="24"/>
        </w:rPr>
        <w:t xml:space="preserve">ada </w:t>
      </w:r>
      <w:r w:rsidR="00397E4F">
        <w:rPr>
          <w:rFonts w:ascii="Times New Roman" w:hAnsi="Times New Roman" w:cs="Times New Roman"/>
          <w:sz w:val="24"/>
          <w:szCs w:val="24"/>
        </w:rPr>
        <w:t>P</w:t>
      </w:r>
      <w:r w:rsidR="00C91A73" w:rsidRPr="00C91A73">
        <w:rPr>
          <w:rFonts w:ascii="Times New Roman" w:hAnsi="Times New Roman" w:cs="Times New Roman"/>
          <w:sz w:val="24"/>
          <w:szCs w:val="24"/>
        </w:rPr>
        <w:t>roses Pengecoran dengan Cetakan Logam dan Pasir</w:t>
      </w:r>
      <w:r w:rsidR="000405BC">
        <w:rPr>
          <w:rFonts w:ascii="Times New Roman" w:hAnsi="Times New Roman" w:cs="Times New Roman"/>
          <w:sz w:val="24"/>
          <w:szCs w:val="24"/>
        </w:rPr>
        <w:t>”</w:t>
      </w:r>
      <w:r w:rsidR="00C91A73" w:rsidRPr="00C91A73">
        <w:rPr>
          <w:rFonts w:ascii="Times New Roman" w:hAnsi="Times New Roman" w:cs="Times New Roman"/>
          <w:sz w:val="24"/>
          <w:szCs w:val="24"/>
        </w:rPr>
        <w:t>.</w:t>
      </w:r>
      <w:r w:rsidR="008405FE" w:rsidRPr="008405FE">
        <w:t xml:space="preserve"> </w:t>
      </w:r>
      <w:r w:rsidR="0091750A">
        <w:rPr>
          <w:rFonts w:ascii="Times New Roman" w:hAnsi="Times New Roman" w:cs="Times New Roman"/>
          <w:sz w:val="24"/>
          <w:szCs w:val="24"/>
        </w:rPr>
        <w:t>Pembuatan</w:t>
      </w:r>
      <w:r w:rsidR="008405FE" w:rsidRPr="008405FE">
        <w:rPr>
          <w:rFonts w:ascii="Times New Roman" w:hAnsi="Times New Roman" w:cs="Times New Roman"/>
          <w:sz w:val="24"/>
          <w:szCs w:val="24"/>
        </w:rPr>
        <w:t xml:space="preserve"> sampel dari besi cor kelabu. Metode seperti </w:t>
      </w:r>
      <w:r w:rsidR="003F4759">
        <w:rPr>
          <w:rFonts w:ascii="Times New Roman" w:hAnsi="Times New Roman" w:cs="Times New Roman"/>
          <w:sz w:val="24"/>
          <w:szCs w:val="24"/>
        </w:rPr>
        <w:t>cetakan</w:t>
      </w:r>
      <w:r w:rsidR="008405FE" w:rsidRPr="008405FE">
        <w:rPr>
          <w:rFonts w:ascii="Times New Roman" w:hAnsi="Times New Roman" w:cs="Times New Roman"/>
          <w:sz w:val="24"/>
          <w:szCs w:val="24"/>
        </w:rPr>
        <w:t xml:space="preserve"> pasir dan </w:t>
      </w:r>
      <w:r w:rsidR="003F4759">
        <w:rPr>
          <w:rFonts w:ascii="Times New Roman" w:hAnsi="Times New Roman" w:cs="Times New Roman"/>
          <w:sz w:val="24"/>
          <w:szCs w:val="24"/>
        </w:rPr>
        <w:t>cetakan</w:t>
      </w:r>
      <w:r w:rsidR="008405FE" w:rsidRPr="008405FE">
        <w:rPr>
          <w:rFonts w:ascii="Times New Roman" w:hAnsi="Times New Roman" w:cs="Times New Roman"/>
          <w:sz w:val="24"/>
          <w:szCs w:val="24"/>
        </w:rPr>
        <w:t xml:space="preserve"> besi digunakan dalam proses pembuatan spesimen</w:t>
      </w:r>
      <w:r w:rsidR="00C91A73" w:rsidRPr="00C91A73">
        <w:rPr>
          <w:rFonts w:ascii="Times New Roman" w:hAnsi="Times New Roman" w:cs="Times New Roman"/>
          <w:sz w:val="24"/>
          <w:szCs w:val="24"/>
        </w:rPr>
        <w:t xml:space="preserve">. </w:t>
      </w:r>
      <w:r w:rsidR="006C3BA9" w:rsidRPr="006C3BA9">
        <w:rPr>
          <w:rFonts w:ascii="Times New Roman" w:hAnsi="Times New Roman" w:cs="Times New Roman"/>
          <w:sz w:val="24"/>
          <w:szCs w:val="24"/>
        </w:rPr>
        <w:t>Berdasarkan temuan uji kekerasan, 200 BHN merupakan hasil uji kekerasan yang dicapai dengan menggunakan cetakan logam atas. Kemudian 218 BHN merupakan cetakan logam perantara. Selanjutnya 232 BHN untuk cetakan logam di bagian bawah. Sedangkan nilai kekerasan material cetakan transisi atas sebesar 173 BHN. Ini adalah 214 BHN untuk cetakan transisi perantara.</w:t>
      </w:r>
      <w:r w:rsidR="000A002F">
        <w:rPr>
          <w:rFonts w:ascii="Times New Roman" w:hAnsi="Times New Roman" w:cs="Times New Roman"/>
          <w:sz w:val="24"/>
          <w:szCs w:val="24"/>
        </w:rPr>
        <w:t xml:space="preserve"> </w:t>
      </w:r>
      <w:r w:rsidR="00482747" w:rsidRPr="00482747">
        <w:rPr>
          <w:rFonts w:ascii="Times New Roman" w:hAnsi="Times New Roman" w:cs="Times New Roman"/>
          <w:sz w:val="24"/>
          <w:szCs w:val="24"/>
        </w:rPr>
        <w:t>Selain</w:t>
      </w:r>
      <w:r w:rsidR="000A002F">
        <w:rPr>
          <w:rFonts w:ascii="Times New Roman" w:hAnsi="Times New Roman" w:cs="Times New Roman"/>
          <w:sz w:val="24"/>
          <w:szCs w:val="24"/>
        </w:rPr>
        <w:t xml:space="preserve"> </w:t>
      </w:r>
      <w:r w:rsidR="00482747" w:rsidRPr="00482747">
        <w:rPr>
          <w:rFonts w:ascii="Times New Roman" w:hAnsi="Times New Roman" w:cs="Times New Roman"/>
          <w:sz w:val="24"/>
          <w:szCs w:val="24"/>
        </w:rPr>
        <w:t>itu, 227 BHN merupakan cetakan transisi terendah. Selanjutnya 197 BHN merupakan cetakan pasir bagian atas. Selanjutnya 212 BHN untuk cetakan pasir tengah. Apalagi 226 BHN merupakan cetakan pasir bagian bawah. Dengan nilai kekerasan sebesar 232 BHN, cetakan logam bagian bawah mempunyai nilai tertinggi dari hasil uji kekerasan setelah penambahan 2% ferro silikon (Fe-Si) dan 2% ferro mangan (Fe-Mn).</w:t>
      </w:r>
    </w:p>
    <w:p w14:paraId="2FBE0205" w14:textId="257F05CD" w:rsidR="00CF6EE2" w:rsidRDefault="006E41A6" w:rsidP="001B629A">
      <w:pPr>
        <w:pStyle w:val="ListParagraph"/>
        <w:tabs>
          <w:tab w:val="left" w:pos="9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r>
      <w:r w:rsidR="008D1BA3">
        <w:rPr>
          <w:rFonts w:ascii="Times New Roman" w:hAnsi="Times New Roman" w:cs="Times New Roman"/>
          <w:sz w:val="24"/>
          <w:szCs w:val="24"/>
        </w:rPr>
        <w:fldChar w:fldCharType="begin" w:fldLock="1"/>
      </w:r>
      <w:r w:rsidR="00D33A7A">
        <w:rPr>
          <w:rFonts w:ascii="Times New Roman" w:hAnsi="Times New Roman" w:cs="Times New Roman"/>
          <w:sz w:val="24"/>
          <w:szCs w:val="24"/>
        </w:rPr>
        <w:instrText>ADDIN CSL_CITATION {"citationItems":[{"id":"ITEM-1","itemData":{"ISBN":"0622017101","author":[{"dropping-particle":"","family":"Mustika","given":"A'an Candra","non-dropping-particle":"","parse-names":false,"suffix":""}],"id":"ITEM-1","issued":{"date-parts":[["2021"]]},"title":"Karakterisasi Besi Cor Kelabu Dengan Penambahan FeMn 3% Berat Pada Proses Pengecoran Dengan Cetakan Logam dan Cetakan Pasir","type":"report"},"uris":["http://www.mendeley.com/documents/?uuid=12177067-ec20-47da-85bb-dca19957f7b0"]}],"mendeley":{"formattedCitation":"(Mustika, 2021)","plainTextFormattedCitation":"(Mustika, 2021)","previouslyFormattedCitation":"(Mustika, 2021)"},"properties":{"noteIndex":0},"schema":"https://github.com/citation-style-language/schema/raw/master/csl-citation.json"}</w:instrText>
      </w:r>
      <w:r w:rsidR="008D1BA3">
        <w:rPr>
          <w:rFonts w:ascii="Times New Roman" w:hAnsi="Times New Roman" w:cs="Times New Roman"/>
          <w:sz w:val="24"/>
          <w:szCs w:val="24"/>
        </w:rPr>
        <w:fldChar w:fldCharType="separate"/>
      </w:r>
      <w:r w:rsidR="008D1BA3" w:rsidRPr="008D1BA3">
        <w:rPr>
          <w:rFonts w:ascii="Times New Roman" w:hAnsi="Times New Roman" w:cs="Times New Roman"/>
          <w:noProof/>
          <w:sz w:val="24"/>
          <w:szCs w:val="24"/>
        </w:rPr>
        <w:t>(Mustika, 2021)</w:t>
      </w:r>
      <w:r w:rsidR="008D1BA3">
        <w:rPr>
          <w:rFonts w:ascii="Times New Roman" w:hAnsi="Times New Roman" w:cs="Times New Roman"/>
          <w:sz w:val="24"/>
          <w:szCs w:val="24"/>
        </w:rPr>
        <w:fldChar w:fldCharType="end"/>
      </w:r>
      <w:r w:rsidR="00C26676">
        <w:rPr>
          <w:rFonts w:ascii="Times New Roman" w:hAnsi="Times New Roman" w:cs="Times New Roman"/>
          <w:sz w:val="24"/>
          <w:szCs w:val="24"/>
        </w:rPr>
        <w:t xml:space="preserve"> “</w:t>
      </w:r>
      <w:r w:rsidR="00A45870">
        <w:rPr>
          <w:rFonts w:ascii="Times New Roman" w:hAnsi="Times New Roman" w:cs="Times New Roman"/>
          <w:sz w:val="24"/>
          <w:szCs w:val="24"/>
        </w:rPr>
        <w:t>Karakterisasi Besi Cor Kelabu Dengan Penambahan FeMn 3%</w:t>
      </w:r>
      <w:r w:rsidR="009B714A">
        <w:rPr>
          <w:rFonts w:ascii="Times New Roman" w:hAnsi="Times New Roman" w:cs="Times New Roman"/>
          <w:sz w:val="24"/>
          <w:szCs w:val="24"/>
        </w:rPr>
        <w:t xml:space="preserve"> Berat Pada proses Pengecoroan </w:t>
      </w:r>
      <w:r w:rsidR="006B2C99">
        <w:rPr>
          <w:rFonts w:ascii="Times New Roman" w:hAnsi="Times New Roman" w:cs="Times New Roman"/>
          <w:sz w:val="24"/>
          <w:szCs w:val="24"/>
        </w:rPr>
        <w:t>Dengan</w:t>
      </w:r>
      <w:r w:rsidR="009B714A">
        <w:rPr>
          <w:rFonts w:ascii="Times New Roman" w:hAnsi="Times New Roman" w:cs="Times New Roman"/>
          <w:sz w:val="24"/>
          <w:szCs w:val="24"/>
        </w:rPr>
        <w:t xml:space="preserve"> Cetakan </w:t>
      </w:r>
      <w:r w:rsidR="006B2C99">
        <w:rPr>
          <w:rFonts w:ascii="Times New Roman" w:hAnsi="Times New Roman" w:cs="Times New Roman"/>
          <w:sz w:val="24"/>
          <w:szCs w:val="24"/>
        </w:rPr>
        <w:t>Logam</w:t>
      </w:r>
      <w:r w:rsidR="009B714A">
        <w:rPr>
          <w:rFonts w:ascii="Times New Roman" w:hAnsi="Times New Roman" w:cs="Times New Roman"/>
          <w:sz w:val="24"/>
          <w:szCs w:val="24"/>
        </w:rPr>
        <w:t xml:space="preserve"> dan Cetakan </w:t>
      </w:r>
      <w:r w:rsidR="006B2C99">
        <w:rPr>
          <w:rFonts w:ascii="Times New Roman" w:hAnsi="Times New Roman" w:cs="Times New Roman"/>
          <w:sz w:val="24"/>
          <w:szCs w:val="24"/>
        </w:rPr>
        <w:t>Pasir”</w:t>
      </w:r>
      <w:r w:rsidR="00843627">
        <w:rPr>
          <w:rFonts w:ascii="Times New Roman" w:hAnsi="Times New Roman" w:cs="Times New Roman"/>
          <w:sz w:val="24"/>
          <w:szCs w:val="24"/>
        </w:rPr>
        <w:t xml:space="preserve"> </w:t>
      </w:r>
      <w:r w:rsidR="00E745D6" w:rsidRPr="00E745D6">
        <w:rPr>
          <w:rFonts w:ascii="Times New Roman" w:hAnsi="Times New Roman" w:cs="Times New Roman"/>
          <w:sz w:val="24"/>
          <w:szCs w:val="24"/>
        </w:rPr>
        <w:t>Tujuan dari penelitian ini adalah untuk mengetahui bagaimana pengaruh penambahan FeMn 3% pada material besi cor kelabu terhadap nilai kekerasan, temuan foto struktur mikro, dan hasil uji SEM EDS. Tungku peleburan induksi yang beroperasi pada suhu antara 1300 dan 1400 ̊ C digunakan dalam proses pengecoran ini. Besi (Fe) adalah zat yang dicairkan, dan besi cair tersebut digabungkan dengan 3% FeMn. setelah adonan dituang ke dalam cetakan logam dan pasir yang sudah jadi</w:t>
      </w:r>
      <w:r w:rsidR="00E745D6">
        <w:rPr>
          <w:rFonts w:ascii="Times New Roman" w:hAnsi="Times New Roman" w:cs="Times New Roman"/>
          <w:sz w:val="24"/>
          <w:szCs w:val="24"/>
        </w:rPr>
        <w:t xml:space="preserve">. </w:t>
      </w:r>
      <w:r w:rsidR="0054086E" w:rsidRPr="0054086E">
        <w:rPr>
          <w:rFonts w:ascii="Times New Roman" w:hAnsi="Times New Roman" w:cs="Times New Roman"/>
          <w:sz w:val="24"/>
          <w:szCs w:val="24"/>
        </w:rPr>
        <w:t>Berdasarkan hasil uji kekerasan, nilai kekerasan cetakan logam atas sebesar 215 BHN, cetakan logam tengah sebesar 257 BHN, dan cetakan logam bawah sebesar 214 BHN. Cetakan transisi dengan nilai kekerasan tertinggi 214 BHN, cetakan transisi sedang 251 BHN, dan cetakan transisi bawah 326 BHN mempunyai nilai kekerasan yang berbeda-beda. Nilai kekerasan cetakan pasir tengah sebesar 209 BHN, cetakan pasir bawah sebesar 229 BHN, dan cetakan pasir atas sebesar 187 BHN</w:t>
      </w:r>
      <w:r w:rsidR="00C54980" w:rsidRPr="00C54980">
        <w:rPr>
          <w:rFonts w:ascii="Times New Roman" w:hAnsi="Times New Roman" w:cs="Times New Roman"/>
          <w:sz w:val="24"/>
          <w:szCs w:val="24"/>
        </w:rPr>
        <w:t xml:space="preserve">, cetakan pasir bagian tengah sebesar 209 BHN, cetakan pasir bagian bawah sebesar 229 BHN. </w:t>
      </w:r>
      <w:r w:rsidR="00A018BC" w:rsidRPr="00A018BC">
        <w:rPr>
          <w:rFonts w:ascii="Times New Roman" w:hAnsi="Times New Roman" w:cs="Times New Roman"/>
          <w:sz w:val="24"/>
          <w:szCs w:val="24"/>
        </w:rPr>
        <w:t>Temuan uji struktur mikro yang paling sulit berasal dari cetakan logam, transisi, dan pasir paling bawah karena grafit ditempatkan secara tepat dan mudah terlihat. Unsur Mn ditemukan pada cetakan logam sebesar 3,45% dan pada cetakan pasir sebesar 0,00%, berdasarkan temuan uji SEM EDS. Mn memang terdapat pada grafik cetakan pasir, namun disembunyikan oleh komponen Fe, C, dan Si pada tabel data.</w:t>
      </w:r>
    </w:p>
    <w:p w14:paraId="3D1C1071" w14:textId="77777777" w:rsidR="00CF6EE2" w:rsidRDefault="00CF6EE2">
      <w:pPr>
        <w:rPr>
          <w:rFonts w:ascii="Times New Roman" w:hAnsi="Times New Roman" w:cs="Times New Roman"/>
          <w:sz w:val="24"/>
          <w:szCs w:val="24"/>
        </w:rPr>
      </w:pPr>
      <w:r>
        <w:rPr>
          <w:rFonts w:ascii="Times New Roman" w:hAnsi="Times New Roman" w:cs="Times New Roman"/>
          <w:sz w:val="24"/>
          <w:szCs w:val="24"/>
        </w:rPr>
        <w:br w:type="page"/>
      </w:r>
    </w:p>
    <w:p w14:paraId="3FE1A137" w14:textId="77777777" w:rsidR="00C7572E" w:rsidRDefault="00C7572E" w:rsidP="00CF6EE2">
      <w:pPr>
        <w:pStyle w:val="ListParagraph"/>
        <w:tabs>
          <w:tab w:val="left" w:pos="960"/>
        </w:tabs>
        <w:spacing w:line="480" w:lineRule="auto"/>
        <w:ind w:left="360"/>
        <w:jc w:val="center"/>
        <w:rPr>
          <w:rFonts w:ascii="Times New Roman" w:hAnsi="Times New Roman" w:cs="Times New Roman"/>
          <w:b/>
          <w:bCs/>
          <w:sz w:val="28"/>
          <w:szCs w:val="28"/>
        </w:rPr>
        <w:sectPr w:rsidR="00C7572E" w:rsidSect="006D2797">
          <w:pgSz w:w="11906" w:h="16838" w:code="9"/>
          <w:pgMar w:top="2268" w:right="1701" w:bottom="1701" w:left="2268" w:header="709" w:footer="709" w:gutter="0"/>
          <w:pgNumType w:chapStyle="1"/>
          <w:cols w:space="708"/>
          <w:titlePg/>
          <w:docGrid w:linePitch="360"/>
        </w:sectPr>
      </w:pPr>
    </w:p>
    <w:p w14:paraId="5F975FE8" w14:textId="38AF8081" w:rsidR="006E41A6" w:rsidRDefault="009E50B9" w:rsidP="00BD5C46">
      <w:pPr>
        <w:pStyle w:val="Heading1"/>
      </w:pPr>
      <w:bookmarkStart w:id="53" w:name="_Toc185590300"/>
      <w:r>
        <w:lastRenderedPageBreak/>
        <w:t>BAB III</w:t>
      </w:r>
      <w:bookmarkEnd w:id="53"/>
    </w:p>
    <w:p w14:paraId="7C28A157" w14:textId="77777777" w:rsidR="00F12314" w:rsidRDefault="009E50B9" w:rsidP="00152CF8">
      <w:pPr>
        <w:pStyle w:val="Heading1"/>
        <w:spacing w:line="480" w:lineRule="auto"/>
      </w:pPr>
      <w:bookmarkStart w:id="54" w:name="_Toc162212334"/>
      <w:bookmarkStart w:id="55" w:name="_Toc162213722"/>
      <w:bookmarkStart w:id="56" w:name="_Toc184167278"/>
      <w:bookmarkStart w:id="57" w:name="_Toc185590301"/>
      <w:r>
        <w:t>METODE PENELITIAN</w:t>
      </w:r>
      <w:bookmarkEnd w:id="54"/>
      <w:bookmarkEnd w:id="55"/>
      <w:bookmarkEnd w:id="56"/>
      <w:bookmarkEnd w:id="57"/>
    </w:p>
    <w:p w14:paraId="36EA2CBD" w14:textId="185AD213" w:rsidR="005215C3" w:rsidRPr="00804A21" w:rsidRDefault="00804A21" w:rsidP="00215B4A">
      <w:pPr>
        <w:pStyle w:val="Heading2"/>
        <w:numPr>
          <w:ilvl w:val="0"/>
          <w:numId w:val="29"/>
        </w:numPr>
        <w:spacing w:line="480" w:lineRule="auto"/>
        <w:rPr>
          <w:sz w:val="28"/>
          <w:szCs w:val="28"/>
        </w:rPr>
      </w:pPr>
      <w:bookmarkStart w:id="58" w:name="_Toc185590302"/>
      <w:r w:rsidRPr="00804A21">
        <w:t>Metode Penelitian</w:t>
      </w:r>
      <w:bookmarkEnd w:id="58"/>
      <w:r w:rsidR="005215C3" w:rsidRPr="00804A21">
        <w:t xml:space="preserve"> </w:t>
      </w:r>
    </w:p>
    <w:p w14:paraId="1AEA6181" w14:textId="54CC1F0D" w:rsidR="00804A21" w:rsidRDefault="00804A21" w:rsidP="00D3743B">
      <w:pPr>
        <w:pStyle w:val="ListParagraph"/>
        <w:tabs>
          <w:tab w:val="left" w:pos="960"/>
        </w:tabs>
        <w:spacing w:line="480" w:lineRule="auto"/>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sidR="00697173" w:rsidRPr="00697173">
        <w:rPr>
          <w:rFonts w:ascii="Times New Roman" w:hAnsi="Times New Roman" w:cs="Times New Roman"/>
          <w:sz w:val="24"/>
          <w:szCs w:val="24"/>
        </w:rPr>
        <w:t>Penelitian ini akan menggunakan metode eksperimen (uji langsung) untuk menguji kombinasi baja karbon rendah (AISI 1020) dengan beberapa variasi (1,5% FeMn), (2% FeMn), dan (2,5% FeMn).</w:t>
      </w:r>
      <w:r w:rsidR="00BC1605" w:rsidRPr="009D1617">
        <w:rPr>
          <w:rFonts w:ascii="Times New Roman" w:hAnsi="Times New Roman" w:cs="Times New Roman"/>
          <w:sz w:val="24"/>
          <w:szCs w:val="24"/>
        </w:rPr>
        <w:t xml:space="preserve"> </w:t>
      </w:r>
      <w:r w:rsidR="0087647E" w:rsidRPr="0087647E">
        <w:rPr>
          <w:rFonts w:ascii="Times New Roman" w:hAnsi="Times New Roman" w:cs="Times New Roman"/>
          <w:sz w:val="24"/>
          <w:szCs w:val="24"/>
        </w:rPr>
        <w:t>Untuk mengetahui penambahan unsur FeMn pada kualitas mekanik yang akan dilakukan melalui uji komposisi, impak, tarik, dan kekerasan, maka dilakukan penelitian pada bagian ini.</w:t>
      </w:r>
    </w:p>
    <w:p w14:paraId="7EB9CA01" w14:textId="08155BAB" w:rsidR="00D3743B" w:rsidRDefault="00D3743B" w:rsidP="00215B4A">
      <w:pPr>
        <w:pStyle w:val="Heading2"/>
        <w:numPr>
          <w:ilvl w:val="0"/>
          <w:numId w:val="29"/>
        </w:numPr>
        <w:spacing w:line="480" w:lineRule="auto"/>
      </w:pPr>
      <w:bookmarkStart w:id="59" w:name="_Toc185590303"/>
      <w:r w:rsidRPr="00D3743B">
        <w:t>Waktu dan Tempat Penelitian</w:t>
      </w:r>
      <w:bookmarkEnd w:id="59"/>
    </w:p>
    <w:p w14:paraId="57F056D4" w14:textId="77777777" w:rsidR="001B3C7D" w:rsidRDefault="00EE1E66" w:rsidP="00EE4C2C">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Waktu penelitian</w:t>
      </w:r>
    </w:p>
    <w:p w14:paraId="1C1FB532" w14:textId="6A810A55" w:rsidR="00EE1E66" w:rsidRPr="004F25C3" w:rsidRDefault="007204AE" w:rsidP="004F25C3">
      <w:pPr>
        <w:pStyle w:val="ListParagraph"/>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C0F0D" w:rsidRPr="001B3C7D">
        <w:rPr>
          <w:rFonts w:ascii="Times New Roman" w:hAnsi="Times New Roman" w:cs="Times New Roman"/>
          <w:sz w:val="24"/>
          <w:szCs w:val="24"/>
        </w:rPr>
        <w:t>Penelitian ini dilakukan selama 6 bulan yaitu pada bulan Januari</w:t>
      </w:r>
      <w:r>
        <w:rPr>
          <w:rFonts w:ascii="Times New Roman" w:hAnsi="Times New Roman" w:cs="Times New Roman"/>
          <w:sz w:val="24"/>
          <w:szCs w:val="24"/>
        </w:rPr>
        <w:t xml:space="preserve"> </w:t>
      </w:r>
      <w:r w:rsidR="00FC0F0D" w:rsidRPr="001B3C7D">
        <w:rPr>
          <w:rFonts w:ascii="Times New Roman" w:hAnsi="Times New Roman" w:cs="Times New Roman"/>
          <w:sz w:val="24"/>
          <w:szCs w:val="24"/>
        </w:rPr>
        <w:t xml:space="preserve">sampai dengan Juni 2024. </w:t>
      </w:r>
      <w:r w:rsidR="007A7E7B" w:rsidRPr="007A7E7B">
        <w:rPr>
          <w:rFonts w:ascii="Times New Roman" w:hAnsi="Times New Roman" w:cs="Times New Roman"/>
          <w:sz w:val="24"/>
          <w:szCs w:val="24"/>
        </w:rPr>
        <w:t>Tabel 3.1 menunjukkan keseluruhan kegiatan penelitian.</w:t>
      </w:r>
    </w:p>
    <w:p w14:paraId="23A82380" w14:textId="0F98047B" w:rsidR="004F25C3" w:rsidRPr="004F25C3" w:rsidRDefault="004F25C3" w:rsidP="004F25C3">
      <w:pPr>
        <w:pStyle w:val="Caption"/>
        <w:keepNext/>
        <w:ind w:left="720" w:firstLine="720"/>
        <w:jc w:val="center"/>
        <w:rPr>
          <w:rFonts w:ascii="Times New Roman" w:hAnsi="Times New Roman" w:cs="Times New Roman"/>
          <w:i w:val="0"/>
          <w:iCs w:val="0"/>
          <w:color w:val="auto"/>
          <w:sz w:val="24"/>
          <w:szCs w:val="24"/>
        </w:rPr>
      </w:pPr>
      <w:bookmarkStart w:id="60" w:name="_Toc185590017"/>
      <w:r w:rsidRPr="004F25C3">
        <w:rPr>
          <w:rFonts w:ascii="Times New Roman" w:hAnsi="Times New Roman" w:cs="Times New Roman"/>
          <w:i w:val="0"/>
          <w:iCs w:val="0"/>
          <w:color w:val="auto"/>
          <w:sz w:val="24"/>
          <w:szCs w:val="24"/>
        </w:rPr>
        <w:t xml:space="preserve">Tabel 3. </w:t>
      </w:r>
      <w:r w:rsidRPr="004F25C3">
        <w:rPr>
          <w:rFonts w:ascii="Times New Roman" w:hAnsi="Times New Roman" w:cs="Times New Roman"/>
          <w:i w:val="0"/>
          <w:iCs w:val="0"/>
          <w:color w:val="auto"/>
          <w:sz w:val="24"/>
          <w:szCs w:val="24"/>
        </w:rPr>
        <w:fldChar w:fldCharType="begin"/>
      </w:r>
      <w:r w:rsidRPr="004F25C3">
        <w:rPr>
          <w:rFonts w:ascii="Times New Roman" w:hAnsi="Times New Roman" w:cs="Times New Roman"/>
          <w:i w:val="0"/>
          <w:iCs w:val="0"/>
          <w:color w:val="auto"/>
          <w:sz w:val="24"/>
          <w:szCs w:val="24"/>
        </w:rPr>
        <w:instrText xml:space="preserve"> SEQ Tabel_3. \* ARABIC </w:instrText>
      </w:r>
      <w:r w:rsidRPr="004F25C3">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w:t>
      </w:r>
      <w:r w:rsidRPr="004F25C3">
        <w:rPr>
          <w:rFonts w:ascii="Times New Roman" w:hAnsi="Times New Roman" w:cs="Times New Roman"/>
          <w:i w:val="0"/>
          <w:iCs w:val="0"/>
          <w:color w:val="auto"/>
          <w:sz w:val="24"/>
          <w:szCs w:val="24"/>
        </w:rPr>
        <w:fldChar w:fldCharType="end"/>
      </w:r>
      <w:r w:rsidRPr="004F25C3">
        <w:rPr>
          <w:rFonts w:ascii="Times New Roman" w:hAnsi="Times New Roman" w:cs="Times New Roman"/>
          <w:i w:val="0"/>
          <w:iCs w:val="0"/>
          <w:color w:val="auto"/>
          <w:sz w:val="24"/>
          <w:szCs w:val="24"/>
        </w:rPr>
        <w:t xml:space="preserve"> Rencana Kegiatan Penelitian</w:t>
      </w:r>
      <w:bookmarkEnd w:id="60"/>
    </w:p>
    <w:tbl>
      <w:tblPr>
        <w:tblStyle w:val="TableGrid"/>
        <w:tblW w:w="7308" w:type="dxa"/>
        <w:tblInd w:w="1129" w:type="dxa"/>
        <w:tblLook w:val="04A0" w:firstRow="1" w:lastRow="0" w:firstColumn="1" w:lastColumn="0" w:noHBand="0" w:noVBand="1"/>
      </w:tblPr>
      <w:tblGrid>
        <w:gridCol w:w="763"/>
        <w:gridCol w:w="2590"/>
        <w:gridCol w:w="607"/>
        <w:gridCol w:w="716"/>
        <w:gridCol w:w="668"/>
        <w:gridCol w:w="587"/>
        <w:gridCol w:w="607"/>
        <w:gridCol w:w="770"/>
      </w:tblGrid>
      <w:tr w:rsidR="00344D25" w:rsidRPr="00441DDA" w14:paraId="11BF6808" w14:textId="77777777" w:rsidTr="003F2070">
        <w:trPr>
          <w:trHeight w:val="352"/>
        </w:trPr>
        <w:tc>
          <w:tcPr>
            <w:tcW w:w="763" w:type="dxa"/>
            <w:vMerge w:val="restart"/>
            <w:vAlign w:val="center"/>
          </w:tcPr>
          <w:p w14:paraId="275157A4" w14:textId="39827FBD" w:rsidR="00344D25" w:rsidRPr="00441DDA" w:rsidRDefault="00344D25" w:rsidP="007E0826">
            <w:pPr>
              <w:pStyle w:val="ListParagraph"/>
              <w:ind w:left="0"/>
              <w:jc w:val="center"/>
              <w:rPr>
                <w:rFonts w:ascii="Times New Roman" w:hAnsi="Times New Roman" w:cs="Times New Roman"/>
              </w:rPr>
            </w:pPr>
            <w:r w:rsidRPr="00441DDA">
              <w:rPr>
                <w:rFonts w:ascii="Times New Roman" w:hAnsi="Times New Roman" w:cs="Times New Roman"/>
              </w:rPr>
              <w:t>No</w:t>
            </w:r>
          </w:p>
        </w:tc>
        <w:tc>
          <w:tcPr>
            <w:tcW w:w="2590" w:type="dxa"/>
            <w:vAlign w:val="center"/>
          </w:tcPr>
          <w:p w14:paraId="769BF3CF" w14:textId="5DB3A149" w:rsidR="00344D25" w:rsidRPr="00441DDA" w:rsidRDefault="00344D25" w:rsidP="007E0826">
            <w:pPr>
              <w:pStyle w:val="ListParagraph"/>
              <w:ind w:left="0"/>
              <w:jc w:val="center"/>
              <w:rPr>
                <w:rFonts w:ascii="Times New Roman" w:hAnsi="Times New Roman" w:cs="Times New Roman"/>
              </w:rPr>
            </w:pPr>
            <w:r w:rsidRPr="00441DDA">
              <w:rPr>
                <w:rFonts w:ascii="Times New Roman" w:hAnsi="Times New Roman" w:cs="Times New Roman"/>
              </w:rPr>
              <w:t>Kegiatan</w:t>
            </w:r>
          </w:p>
        </w:tc>
        <w:tc>
          <w:tcPr>
            <w:tcW w:w="3955" w:type="dxa"/>
            <w:gridSpan w:val="6"/>
            <w:vAlign w:val="center"/>
          </w:tcPr>
          <w:p w14:paraId="57E5461B" w14:textId="574A8BBC" w:rsidR="00344D25" w:rsidRPr="00441DDA" w:rsidRDefault="00344D25" w:rsidP="007E0826">
            <w:pPr>
              <w:pStyle w:val="ListParagraph"/>
              <w:ind w:left="0"/>
              <w:jc w:val="center"/>
              <w:rPr>
                <w:rFonts w:ascii="Times New Roman" w:hAnsi="Times New Roman" w:cs="Times New Roman"/>
              </w:rPr>
            </w:pPr>
            <w:r w:rsidRPr="00441DDA">
              <w:rPr>
                <w:rFonts w:ascii="Times New Roman" w:hAnsi="Times New Roman" w:cs="Times New Roman"/>
              </w:rPr>
              <w:t>Bulan ke-</w:t>
            </w:r>
          </w:p>
        </w:tc>
      </w:tr>
      <w:tr w:rsidR="003F2070" w:rsidRPr="00441DDA" w14:paraId="6E517936" w14:textId="4971A5DF" w:rsidTr="003F2070">
        <w:trPr>
          <w:trHeight w:val="359"/>
        </w:trPr>
        <w:tc>
          <w:tcPr>
            <w:tcW w:w="763" w:type="dxa"/>
            <w:vMerge/>
            <w:vAlign w:val="center"/>
          </w:tcPr>
          <w:p w14:paraId="004E3478" w14:textId="77777777" w:rsidR="001D1EBE" w:rsidRPr="00441DDA" w:rsidRDefault="001D1EBE" w:rsidP="007E0826">
            <w:pPr>
              <w:pStyle w:val="ListParagraph"/>
              <w:ind w:left="0"/>
              <w:jc w:val="center"/>
              <w:rPr>
                <w:rFonts w:ascii="Times New Roman" w:hAnsi="Times New Roman" w:cs="Times New Roman"/>
              </w:rPr>
            </w:pPr>
          </w:p>
        </w:tc>
        <w:tc>
          <w:tcPr>
            <w:tcW w:w="2590" w:type="dxa"/>
          </w:tcPr>
          <w:p w14:paraId="533F820F" w14:textId="1ECD7016" w:rsidR="001D1EBE" w:rsidRPr="00441DDA" w:rsidRDefault="001D1EBE" w:rsidP="004A00AC">
            <w:pPr>
              <w:pStyle w:val="ListParagraph"/>
              <w:ind w:left="0"/>
              <w:rPr>
                <w:rFonts w:ascii="Times New Roman" w:hAnsi="Times New Roman" w:cs="Times New Roman"/>
              </w:rPr>
            </w:pPr>
            <w:r w:rsidRPr="00441DDA">
              <w:rPr>
                <w:rFonts w:ascii="Times New Roman" w:hAnsi="Times New Roman" w:cs="Times New Roman"/>
              </w:rPr>
              <w:t>Persiapan</w:t>
            </w:r>
          </w:p>
        </w:tc>
        <w:tc>
          <w:tcPr>
            <w:tcW w:w="607" w:type="dxa"/>
            <w:vAlign w:val="center"/>
          </w:tcPr>
          <w:p w14:paraId="466D6892" w14:textId="2F88D6A6" w:rsidR="001D1EBE" w:rsidRPr="00441DDA" w:rsidRDefault="001D1EBE" w:rsidP="004A00AC">
            <w:pPr>
              <w:pStyle w:val="ListParagraph"/>
              <w:ind w:left="0"/>
              <w:jc w:val="center"/>
              <w:rPr>
                <w:rFonts w:ascii="Times New Roman" w:hAnsi="Times New Roman" w:cs="Times New Roman"/>
              </w:rPr>
            </w:pPr>
            <w:r w:rsidRPr="00441DDA">
              <w:rPr>
                <w:rFonts w:ascii="Times New Roman" w:hAnsi="Times New Roman" w:cs="Times New Roman"/>
              </w:rPr>
              <w:t>1</w:t>
            </w:r>
          </w:p>
        </w:tc>
        <w:tc>
          <w:tcPr>
            <w:tcW w:w="716" w:type="dxa"/>
            <w:vAlign w:val="center"/>
          </w:tcPr>
          <w:p w14:paraId="29838B63" w14:textId="2F9F6869" w:rsidR="001D1EBE" w:rsidRPr="00441DDA" w:rsidRDefault="001D1EBE" w:rsidP="004A00AC">
            <w:pPr>
              <w:pStyle w:val="ListParagraph"/>
              <w:ind w:left="0"/>
              <w:jc w:val="center"/>
              <w:rPr>
                <w:rFonts w:ascii="Times New Roman" w:hAnsi="Times New Roman" w:cs="Times New Roman"/>
              </w:rPr>
            </w:pPr>
            <w:r w:rsidRPr="00441DDA">
              <w:rPr>
                <w:rFonts w:ascii="Times New Roman" w:hAnsi="Times New Roman" w:cs="Times New Roman"/>
              </w:rPr>
              <w:t>2</w:t>
            </w:r>
          </w:p>
        </w:tc>
        <w:tc>
          <w:tcPr>
            <w:tcW w:w="668" w:type="dxa"/>
            <w:vAlign w:val="center"/>
          </w:tcPr>
          <w:p w14:paraId="5BE2CD2C" w14:textId="680CB1BD" w:rsidR="001D1EBE" w:rsidRPr="00441DDA" w:rsidRDefault="001D1EBE" w:rsidP="004A00AC">
            <w:pPr>
              <w:pStyle w:val="ListParagraph"/>
              <w:ind w:left="0"/>
              <w:jc w:val="center"/>
              <w:rPr>
                <w:rFonts w:ascii="Times New Roman" w:hAnsi="Times New Roman" w:cs="Times New Roman"/>
              </w:rPr>
            </w:pPr>
            <w:r w:rsidRPr="00441DDA">
              <w:rPr>
                <w:rFonts w:ascii="Times New Roman" w:hAnsi="Times New Roman" w:cs="Times New Roman"/>
              </w:rPr>
              <w:t>3</w:t>
            </w:r>
          </w:p>
        </w:tc>
        <w:tc>
          <w:tcPr>
            <w:tcW w:w="587" w:type="dxa"/>
            <w:vAlign w:val="center"/>
          </w:tcPr>
          <w:p w14:paraId="7BEFBDFB" w14:textId="4A0B9C6A" w:rsidR="001D1EBE" w:rsidRPr="00441DDA" w:rsidRDefault="001D1EBE" w:rsidP="004A00AC">
            <w:pPr>
              <w:pStyle w:val="ListParagraph"/>
              <w:ind w:left="0"/>
              <w:jc w:val="center"/>
              <w:rPr>
                <w:rFonts w:ascii="Times New Roman" w:hAnsi="Times New Roman" w:cs="Times New Roman"/>
              </w:rPr>
            </w:pPr>
            <w:r w:rsidRPr="00441DDA">
              <w:rPr>
                <w:rFonts w:ascii="Times New Roman" w:hAnsi="Times New Roman" w:cs="Times New Roman"/>
              </w:rPr>
              <w:t>4</w:t>
            </w:r>
          </w:p>
        </w:tc>
        <w:tc>
          <w:tcPr>
            <w:tcW w:w="607" w:type="dxa"/>
            <w:vAlign w:val="center"/>
          </w:tcPr>
          <w:p w14:paraId="648DB2D2" w14:textId="3A7C78E8" w:rsidR="001D1EBE" w:rsidRPr="00441DDA" w:rsidRDefault="001D1EBE" w:rsidP="004A00AC">
            <w:pPr>
              <w:pStyle w:val="ListParagraph"/>
              <w:ind w:left="0"/>
              <w:jc w:val="center"/>
              <w:rPr>
                <w:rFonts w:ascii="Times New Roman" w:hAnsi="Times New Roman" w:cs="Times New Roman"/>
              </w:rPr>
            </w:pPr>
            <w:r w:rsidRPr="00441DDA">
              <w:rPr>
                <w:rFonts w:ascii="Times New Roman" w:hAnsi="Times New Roman" w:cs="Times New Roman"/>
              </w:rPr>
              <w:t>5</w:t>
            </w:r>
          </w:p>
        </w:tc>
        <w:tc>
          <w:tcPr>
            <w:tcW w:w="770" w:type="dxa"/>
            <w:vAlign w:val="center"/>
          </w:tcPr>
          <w:p w14:paraId="27F5418B" w14:textId="325D0A27" w:rsidR="001D1EBE" w:rsidRPr="00441DDA" w:rsidRDefault="001D1EBE" w:rsidP="004A00AC">
            <w:pPr>
              <w:pStyle w:val="ListParagraph"/>
              <w:ind w:left="0"/>
              <w:jc w:val="center"/>
              <w:rPr>
                <w:rFonts w:ascii="Times New Roman" w:hAnsi="Times New Roman" w:cs="Times New Roman"/>
              </w:rPr>
            </w:pPr>
            <w:r w:rsidRPr="00441DDA">
              <w:rPr>
                <w:rFonts w:ascii="Times New Roman" w:hAnsi="Times New Roman" w:cs="Times New Roman"/>
              </w:rPr>
              <w:t>6</w:t>
            </w:r>
          </w:p>
        </w:tc>
      </w:tr>
      <w:tr w:rsidR="003F2070" w:rsidRPr="00441DDA" w14:paraId="7AD71775" w14:textId="6C17A67C" w:rsidTr="00441DDA">
        <w:trPr>
          <w:trHeight w:val="141"/>
        </w:trPr>
        <w:tc>
          <w:tcPr>
            <w:tcW w:w="763" w:type="dxa"/>
            <w:vMerge w:val="restart"/>
          </w:tcPr>
          <w:p w14:paraId="7706B5CC" w14:textId="7DDEE39D" w:rsidR="001D1EBE" w:rsidRPr="00441DDA" w:rsidRDefault="00F47826" w:rsidP="00441DDA">
            <w:pPr>
              <w:pStyle w:val="ListParagraph"/>
              <w:ind w:left="0"/>
              <w:jc w:val="center"/>
              <w:rPr>
                <w:rFonts w:ascii="Times New Roman" w:hAnsi="Times New Roman" w:cs="Times New Roman"/>
              </w:rPr>
            </w:pPr>
            <w:r w:rsidRPr="00441DDA">
              <w:rPr>
                <w:rFonts w:ascii="Times New Roman" w:hAnsi="Times New Roman" w:cs="Times New Roman"/>
              </w:rPr>
              <w:t>1</w:t>
            </w:r>
          </w:p>
        </w:tc>
        <w:tc>
          <w:tcPr>
            <w:tcW w:w="2590" w:type="dxa"/>
            <w:vAlign w:val="center"/>
          </w:tcPr>
          <w:p w14:paraId="57794A78" w14:textId="0A1C8F5C" w:rsidR="001D1EBE" w:rsidRPr="00441DDA" w:rsidRDefault="00AD6198" w:rsidP="004A00AC">
            <w:pPr>
              <w:rPr>
                <w:rFonts w:ascii="Times New Roman" w:hAnsi="Times New Roman" w:cs="Times New Roman"/>
              </w:rPr>
            </w:pPr>
            <w:r w:rsidRPr="00441DDA">
              <w:rPr>
                <w:rFonts w:ascii="Times New Roman" w:hAnsi="Times New Roman" w:cs="Times New Roman"/>
              </w:rPr>
              <w:t>Studi Literatur</w:t>
            </w:r>
            <w:r w:rsidR="00334F04" w:rsidRPr="00441DDA">
              <w:rPr>
                <w:rFonts w:ascii="Times New Roman" w:hAnsi="Times New Roman" w:cs="Times New Roman"/>
              </w:rPr>
              <w:t>e</w:t>
            </w:r>
          </w:p>
        </w:tc>
        <w:tc>
          <w:tcPr>
            <w:tcW w:w="607" w:type="dxa"/>
          </w:tcPr>
          <w:p w14:paraId="632AC511" w14:textId="460B64F0" w:rsidR="001D1EBE" w:rsidRPr="00D51D65" w:rsidRDefault="007E291F" w:rsidP="004A00AC">
            <w:pPr>
              <w:pStyle w:val="ListParagraph"/>
              <w:ind w:left="0"/>
              <w:jc w:val="center"/>
              <w:rPr>
                <w:rFonts w:ascii="Times New Roman" w:hAnsi="Times New Roman" w:cs="Times New Roman"/>
                <w:b/>
                <w:bCs/>
              </w:rPr>
            </w:pPr>
            <w:r w:rsidRPr="00D51D65">
              <w:rPr>
                <w:rFonts w:ascii="Times New Roman" w:hAnsi="Times New Roman" w:cs="Times New Roman"/>
                <w:b/>
                <w:bCs/>
              </w:rPr>
              <w:t>√</w:t>
            </w:r>
          </w:p>
        </w:tc>
        <w:tc>
          <w:tcPr>
            <w:tcW w:w="716" w:type="dxa"/>
          </w:tcPr>
          <w:p w14:paraId="6A88D055" w14:textId="77777777" w:rsidR="001D1EBE" w:rsidRPr="00441DDA" w:rsidRDefault="001D1EBE" w:rsidP="004A00AC">
            <w:pPr>
              <w:pStyle w:val="ListParagraph"/>
              <w:ind w:left="0"/>
              <w:jc w:val="center"/>
              <w:rPr>
                <w:rFonts w:ascii="Times New Roman" w:hAnsi="Times New Roman" w:cs="Times New Roman"/>
              </w:rPr>
            </w:pPr>
          </w:p>
        </w:tc>
        <w:tc>
          <w:tcPr>
            <w:tcW w:w="668" w:type="dxa"/>
          </w:tcPr>
          <w:p w14:paraId="44C9E067" w14:textId="77777777" w:rsidR="001D1EBE" w:rsidRPr="00441DDA" w:rsidRDefault="001D1EBE" w:rsidP="004A00AC">
            <w:pPr>
              <w:pStyle w:val="ListParagraph"/>
              <w:ind w:left="0"/>
              <w:jc w:val="center"/>
              <w:rPr>
                <w:rFonts w:ascii="Times New Roman" w:hAnsi="Times New Roman" w:cs="Times New Roman"/>
              </w:rPr>
            </w:pPr>
          </w:p>
        </w:tc>
        <w:tc>
          <w:tcPr>
            <w:tcW w:w="587" w:type="dxa"/>
          </w:tcPr>
          <w:p w14:paraId="4B310686" w14:textId="77777777" w:rsidR="001D1EBE" w:rsidRPr="00441DDA" w:rsidRDefault="001D1EBE" w:rsidP="004A00AC">
            <w:pPr>
              <w:pStyle w:val="ListParagraph"/>
              <w:ind w:left="0"/>
              <w:jc w:val="center"/>
              <w:rPr>
                <w:rFonts w:ascii="Times New Roman" w:hAnsi="Times New Roman" w:cs="Times New Roman"/>
              </w:rPr>
            </w:pPr>
          </w:p>
        </w:tc>
        <w:tc>
          <w:tcPr>
            <w:tcW w:w="607" w:type="dxa"/>
          </w:tcPr>
          <w:p w14:paraId="22BB0D83" w14:textId="77777777" w:rsidR="001D1EBE" w:rsidRPr="00441DDA" w:rsidRDefault="001D1EBE" w:rsidP="004A00AC">
            <w:pPr>
              <w:pStyle w:val="ListParagraph"/>
              <w:ind w:left="0"/>
              <w:jc w:val="center"/>
              <w:rPr>
                <w:rFonts w:ascii="Times New Roman" w:hAnsi="Times New Roman" w:cs="Times New Roman"/>
              </w:rPr>
            </w:pPr>
          </w:p>
        </w:tc>
        <w:tc>
          <w:tcPr>
            <w:tcW w:w="770" w:type="dxa"/>
          </w:tcPr>
          <w:p w14:paraId="625ACF77" w14:textId="77777777" w:rsidR="001D1EBE" w:rsidRPr="00441DDA" w:rsidRDefault="001D1EBE" w:rsidP="004A00AC">
            <w:pPr>
              <w:pStyle w:val="ListParagraph"/>
              <w:ind w:left="0"/>
              <w:jc w:val="center"/>
              <w:rPr>
                <w:rFonts w:ascii="Times New Roman" w:hAnsi="Times New Roman" w:cs="Times New Roman"/>
              </w:rPr>
            </w:pPr>
          </w:p>
        </w:tc>
      </w:tr>
      <w:tr w:rsidR="003F2070" w:rsidRPr="00441DDA" w14:paraId="57B3DD4E" w14:textId="657461F8" w:rsidTr="00441DDA">
        <w:trPr>
          <w:trHeight w:val="253"/>
        </w:trPr>
        <w:tc>
          <w:tcPr>
            <w:tcW w:w="763" w:type="dxa"/>
            <w:vMerge/>
          </w:tcPr>
          <w:p w14:paraId="77BA399F" w14:textId="77777777" w:rsidR="001D1EBE" w:rsidRPr="00441DDA" w:rsidRDefault="001D1EBE" w:rsidP="00441DDA">
            <w:pPr>
              <w:pStyle w:val="ListParagraph"/>
              <w:ind w:left="0"/>
              <w:jc w:val="center"/>
              <w:rPr>
                <w:rFonts w:ascii="Times New Roman" w:hAnsi="Times New Roman" w:cs="Times New Roman"/>
              </w:rPr>
            </w:pPr>
          </w:p>
        </w:tc>
        <w:tc>
          <w:tcPr>
            <w:tcW w:w="2590" w:type="dxa"/>
          </w:tcPr>
          <w:p w14:paraId="3E418BF6" w14:textId="02A91156" w:rsidR="001D1EBE" w:rsidRPr="00441DDA" w:rsidRDefault="00334F04" w:rsidP="00C62B69">
            <w:pPr>
              <w:pStyle w:val="ListParagraph"/>
              <w:ind w:left="0"/>
              <w:rPr>
                <w:rFonts w:ascii="Times New Roman" w:hAnsi="Times New Roman" w:cs="Times New Roman"/>
              </w:rPr>
            </w:pPr>
            <w:r w:rsidRPr="00441DDA">
              <w:rPr>
                <w:rFonts w:ascii="Times New Roman" w:hAnsi="Times New Roman" w:cs="Times New Roman"/>
              </w:rPr>
              <w:t>Persiapan alat dan bahan</w:t>
            </w:r>
          </w:p>
        </w:tc>
        <w:tc>
          <w:tcPr>
            <w:tcW w:w="607" w:type="dxa"/>
          </w:tcPr>
          <w:p w14:paraId="73A3384D" w14:textId="6EEF92A2" w:rsidR="001D1EBE" w:rsidRPr="00441DDA" w:rsidRDefault="002A3B05" w:rsidP="00C62B69">
            <w:pPr>
              <w:pStyle w:val="ListParagraph"/>
              <w:ind w:left="0"/>
              <w:jc w:val="center"/>
              <w:rPr>
                <w:rFonts w:ascii="Times New Roman" w:hAnsi="Times New Roman" w:cs="Times New Roman"/>
              </w:rPr>
            </w:pPr>
            <w:r w:rsidRPr="00D51D65">
              <w:rPr>
                <w:rFonts w:ascii="Times New Roman" w:hAnsi="Times New Roman" w:cs="Times New Roman"/>
                <w:b/>
                <w:bCs/>
              </w:rPr>
              <w:t>√</w:t>
            </w:r>
          </w:p>
        </w:tc>
        <w:tc>
          <w:tcPr>
            <w:tcW w:w="716" w:type="dxa"/>
          </w:tcPr>
          <w:p w14:paraId="1E8DBD1F" w14:textId="77777777" w:rsidR="001D1EBE" w:rsidRPr="00441DDA" w:rsidRDefault="001D1EBE" w:rsidP="00C62B69">
            <w:pPr>
              <w:pStyle w:val="ListParagraph"/>
              <w:ind w:left="0"/>
              <w:jc w:val="center"/>
              <w:rPr>
                <w:rFonts w:ascii="Times New Roman" w:hAnsi="Times New Roman" w:cs="Times New Roman"/>
              </w:rPr>
            </w:pPr>
          </w:p>
        </w:tc>
        <w:tc>
          <w:tcPr>
            <w:tcW w:w="668" w:type="dxa"/>
          </w:tcPr>
          <w:p w14:paraId="5B8A63C7" w14:textId="77777777" w:rsidR="001D1EBE" w:rsidRPr="00441DDA" w:rsidRDefault="001D1EBE" w:rsidP="00C62B69">
            <w:pPr>
              <w:pStyle w:val="ListParagraph"/>
              <w:ind w:left="0"/>
              <w:jc w:val="center"/>
              <w:rPr>
                <w:rFonts w:ascii="Times New Roman" w:hAnsi="Times New Roman" w:cs="Times New Roman"/>
              </w:rPr>
            </w:pPr>
          </w:p>
        </w:tc>
        <w:tc>
          <w:tcPr>
            <w:tcW w:w="587" w:type="dxa"/>
          </w:tcPr>
          <w:p w14:paraId="028AF233" w14:textId="77777777" w:rsidR="001D1EBE" w:rsidRPr="00441DDA" w:rsidRDefault="001D1EBE" w:rsidP="00C62B69">
            <w:pPr>
              <w:pStyle w:val="ListParagraph"/>
              <w:ind w:left="0"/>
              <w:jc w:val="center"/>
              <w:rPr>
                <w:rFonts w:ascii="Times New Roman" w:hAnsi="Times New Roman" w:cs="Times New Roman"/>
              </w:rPr>
            </w:pPr>
          </w:p>
        </w:tc>
        <w:tc>
          <w:tcPr>
            <w:tcW w:w="607" w:type="dxa"/>
          </w:tcPr>
          <w:p w14:paraId="3BA1CBA9" w14:textId="77777777" w:rsidR="001D1EBE" w:rsidRPr="00441DDA" w:rsidRDefault="001D1EBE" w:rsidP="00C62B69">
            <w:pPr>
              <w:pStyle w:val="ListParagraph"/>
              <w:ind w:left="0"/>
              <w:jc w:val="center"/>
              <w:rPr>
                <w:rFonts w:ascii="Times New Roman" w:hAnsi="Times New Roman" w:cs="Times New Roman"/>
              </w:rPr>
            </w:pPr>
          </w:p>
        </w:tc>
        <w:tc>
          <w:tcPr>
            <w:tcW w:w="770" w:type="dxa"/>
          </w:tcPr>
          <w:p w14:paraId="3CDF5337" w14:textId="77777777" w:rsidR="001D1EBE" w:rsidRPr="00441DDA" w:rsidRDefault="001D1EBE" w:rsidP="00C62B69">
            <w:pPr>
              <w:pStyle w:val="ListParagraph"/>
              <w:ind w:left="0"/>
              <w:jc w:val="center"/>
              <w:rPr>
                <w:rFonts w:ascii="Times New Roman" w:hAnsi="Times New Roman" w:cs="Times New Roman"/>
              </w:rPr>
            </w:pPr>
          </w:p>
        </w:tc>
      </w:tr>
      <w:tr w:rsidR="003F2070" w:rsidRPr="00441DDA" w14:paraId="76058CB0" w14:textId="2E6DFD0F" w:rsidTr="00441DDA">
        <w:trPr>
          <w:trHeight w:val="213"/>
        </w:trPr>
        <w:tc>
          <w:tcPr>
            <w:tcW w:w="763" w:type="dxa"/>
            <w:vMerge/>
          </w:tcPr>
          <w:p w14:paraId="4B9C5EE0" w14:textId="77777777" w:rsidR="001D1EBE" w:rsidRPr="00441DDA" w:rsidRDefault="001D1EBE" w:rsidP="00441DDA">
            <w:pPr>
              <w:pStyle w:val="ListParagraph"/>
              <w:ind w:left="0"/>
              <w:jc w:val="center"/>
              <w:rPr>
                <w:rFonts w:ascii="Times New Roman" w:hAnsi="Times New Roman" w:cs="Times New Roman"/>
              </w:rPr>
            </w:pPr>
          </w:p>
        </w:tc>
        <w:tc>
          <w:tcPr>
            <w:tcW w:w="2590" w:type="dxa"/>
          </w:tcPr>
          <w:p w14:paraId="48F081B4" w14:textId="5EEA0427" w:rsidR="001D1EBE" w:rsidRPr="00441DDA" w:rsidRDefault="00334F04" w:rsidP="00C62B69">
            <w:pPr>
              <w:pStyle w:val="ListParagraph"/>
              <w:ind w:left="0"/>
              <w:rPr>
                <w:rFonts w:ascii="Times New Roman" w:hAnsi="Times New Roman" w:cs="Times New Roman"/>
              </w:rPr>
            </w:pPr>
            <w:r w:rsidRPr="00441DDA">
              <w:rPr>
                <w:rFonts w:ascii="Times New Roman" w:hAnsi="Times New Roman" w:cs="Times New Roman"/>
              </w:rPr>
              <w:t>Penyusunan Proposal</w:t>
            </w:r>
          </w:p>
        </w:tc>
        <w:tc>
          <w:tcPr>
            <w:tcW w:w="607" w:type="dxa"/>
          </w:tcPr>
          <w:p w14:paraId="4DACB76C" w14:textId="77777777" w:rsidR="001D1EBE" w:rsidRPr="00441DDA" w:rsidRDefault="001D1EBE" w:rsidP="00C62B69">
            <w:pPr>
              <w:pStyle w:val="ListParagraph"/>
              <w:ind w:left="0"/>
              <w:jc w:val="center"/>
              <w:rPr>
                <w:rFonts w:ascii="Times New Roman" w:hAnsi="Times New Roman" w:cs="Times New Roman"/>
              </w:rPr>
            </w:pPr>
          </w:p>
        </w:tc>
        <w:tc>
          <w:tcPr>
            <w:tcW w:w="716" w:type="dxa"/>
          </w:tcPr>
          <w:p w14:paraId="746845DF" w14:textId="77D9479C" w:rsidR="001D1EBE" w:rsidRPr="00441DDA" w:rsidRDefault="002A3B05" w:rsidP="00C62B69">
            <w:pPr>
              <w:pStyle w:val="ListParagraph"/>
              <w:ind w:left="0"/>
              <w:jc w:val="center"/>
              <w:rPr>
                <w:rFonts w:ascii="Times New Roman" w:hAnsi="Times New Roman" w:cs="Times New Roman"/>
              </w:rPr>
            </w:pPr>
            <w:r w:rsidRPr="00D51D65">
              <w:rPr>
                <w:rFonts w:ascii="Times New Roman" w:hAnsi="Times New Roman" w:cs="Times New Roman"/>
                <w:b/>
                <w:bCs/>
              </w:rPr>
              <w:t>√</w:t>
            </w:r>
          </w:p>
        </w:tc>
        <w:tc>
          <w:tcPr>
            <w:tcW w:w="668" w:type="dxa"/>
          </w:tcPr>
          <w:p w14:paraId="026CDB7F" w14:textId="631829B3" w:rsidR="001D1EBE" w:rsidRPr="00441DDA" w:rsidRDefault="00904E48" w:rsidP="00C62B69">
            <w:pPr>
              <w:pStyle w:val="ListParagraph"/>
              <w:ind w:left="0"/>
              <w:jc w:val="center"/>
              <w:rPr>
                <w:rFonts w:ascii="Times New Roman" w:hAnsi="Times New Roman" w:cs="Times New Roman"/>
              </w:rPr>
            </w:pPr>
            <w:r w:rsidRPr="00D51D65">
              <w:rPr>
                <w:rFonts w:ascii="Times New Roman" w:hAnsi="Times New Roman" w:cs="Times New Roman"/>
                <w:b/>
                <w:bCs/>
              </w:rPr>
              <w:t>√</w:t>
            </w:r>
          </w:p>
        </w:tc>
        <w:tc>
          <w:tcPr>
            <w:tcW w:w="587" w:type="dxa"/>
          </w:tcPr>
          <w:p w14:paraId="290ACFA5" w14:textId="77777777" w:rsidR="001D1EBE" w:rsidRPr="00441DDA" w:rsidRDefault="001D1EBE" w:rsidP="00C62B69">
            <w:pPr>
              <w:pStyle w:val="ListParagraph"/>
              <w:ind w:left="0"/>
              <w:jc w:val="center"/>
              <w:rPr>
                <w:rFonts w:ascii="Times New Roman" w:hAnsi="Times New Roman" w:cs="Times New Roman"/>
              </w:rPr>
            </w:pPr>
          </w:p>
        </w:tc>
        <w:tc>
          <w:tcPr>
            <w:tcW w:w="607" w:type="dxa"/>
          </w:tcPr>
          <w:p w14:paraId="5F25F9DE" w14:textId="77777777" w:rsidR="001D1EBE" w:rsidRPr="00441DDA" w:rsidRDefault="001D1EBE" w:rsidP="00C62B69">
            <w:pPr>
              <w:pStyle w:val="ListParagraph"/>
              <w:ind w:left="0"/>
              <w:jc w:val="center"/>
              <w:rPr>
                <w:rFonts w:ascii="Times New Roman" w:hAnsi="Times New Roman" w:cs="Times New Roman"/>
              </w:rPr>
            </w:pPr>
          </w:p>
        </w:tc>
        <w:tc>
          <w:tcPr>
            <w:tcW w:w="770" w:type="dxa"/>
          </w:tcPr>
          <w:p w14:paraId="4C91F6AA" w14:textId="77777777" w:rsidR="001D1EBE" w:rsidRPr="00441DDA" w:rsidRDefault="001D1EBE" w:rsidP="00C62B69">
            <w:pPr>
              <w:pStyle w:val="ListParagraph"/>
              <w:ind w:left="0"/>
              <w:jc w:val="center"/>
              <w:rPr>
                <w:rFonts w:ascii="Times New Roman" w:hAnsi="Times New Roman" w:cs="Times New Roman"/>
              </w:rPr>
            </w:pPr>
          </w:p>
        </w:tc>
      </w:tr>
      <w:tr w:rsidR="003F2070" w:rsidRPr="00441DDA" w14:paraId="4E0945A1" w14:textId="56F56547" w:rsidTr="00441DDA">
        <w:trPr>
          <w:trHeight w:val="101"/>
        </w:trPr>
        <w:tc>
          <w:tcPr>
            <w:tcW w:w="763" w:type="dxa"/>
            <w:vMerge w:val="restart"/>
          </w:tcPr>
          <w:p w14:paraId="28ABCE21" w14:textId="27DF4E4E" w:rsidR="00360312" w:rsidRPr="00441DDA" w:rsidRDefault="00360312" w:rsidP="00441DDA">
            <w:pPr>
              <w:pStyle w:val="ListParagraph"/>
              <w:ind w:left="0"/>
              <w:jc w:val="center"/>
              <w:rPr>
                <w:rFonts w:ascii="Times New Roman" w:hAnsi="Times New Roman" w:cs="Times New Roman"/>
              </w:rPr>
            </w:pPr>
            <w:r w:rsidRPr="00441DDA">
              <w:rPr>
                <w:rFonts w:ascii="Times New Roman" w:hAnsi="Times New Roman" w:cs="Times New Roman"/>
              </w:rPr>
              <w:t>2</w:t>
            </w:r>
          </w:p>
        </w:tc>
        <w:tc>
          <w:tcPr>
            <w:tcW w:w="2590" w:type="dxa"/>
          </w:tcPr>
          <w:p w14:paraId="620F8DBF" w14:textId="4B0F0A06" w:rsidR="00360312" w:rsidRPr="00441DDA" w:rsidRDefault="00360312" w:rsidP="00C62B69">
            <w:pPr>
              <w:pStyle w:val="ListParagraph"/>
              <w:ind w:left="0"/>
              <w:rPr>
                <w:rFonts w:ascii="Times New Roman" w:hAnsi="Times New Roman" w:cs="Times New Roman"/>
              </w:rPr>
            </w:pPr>
            <w:r w:rsidRPr="00441DDA">
              <w:rPr>
                <w:rFonts w:ascii="Times New Roman" w:hAnsi="Times New Roman" w:cs="Times New Roman"/>
              </w:rPr>
              <w:t>Pelaksanaan</w:t>
            </w:r>
          </w:p>
        </w:tc>
        <w:tc>
          <w:tcPr>
            <w:tcW w:w="607" w:type="dxa"/>
          </w:tcPr>
          <w:p w14:paraId="09BDB65A" w14:textId="77777777" w:rsidR="00360312" w:rsidRPr="00441DDA" w:rsidRDefault="00360312" w:rsidP="00C62B69">
            <w:pPr>
              <w:pStyle w:val="ListParagraph"/>
              <w:ind w:left="0"/>
              <w:jc w:val="center"/>
              <w:rPr>
                <w:rFonts w:ascii="Times New Roman" w:hAnsi="Times New Roman" w:cs="Times New Roman"/>
              </w:rPr>
            </w:pPr>
          </w:p>
        </w:tc>
        <w:tc>
          <w:tcPr>
            <w:tcW w:w="716" w:type="dxa"/>
          </w:tcPr>
          <w:p w14:paraId="21E4FB99" w14:textId="77777777" w:rsidR="00360312" w:rsidRPr="00441DDA" w:rsidRDefault="00360312" w:rsidP="00C62B69">
            <w:pPr>
              <w:pStyle w:val="ListParagraph"/>
              <w:ind w:left="0"/>
              <w:jc w:val="center"/>
              <w:rPr>
                <w:rFonts w:ascii="Times New Roman" w:hAnsi="Times New Roman" w:cs="Times New Roman"/>
              </w:rPr>
            </w:pPr>
          </w:p>
        </w:tc>
        <w:tc>
          <w:tcPr>
            <w:tcW w:w="668" w:type="dxa"/>
          </w:tcPr>
          <w:p w14:paraId="2CD6A3DC" w14:textId="77777777" w:rsidR="00360312" w:rsidRPr="00441DDA" w:rsidRDefault="00360312" w:rsidP="00C62B69">
            <w:pPr>
              <w:pStyle w:val="ListParagraph"/>
              <w:ind w:left="0"/>
              <w:jc w:val="center"/>
              <w:rPr>
                <w:rFonts w:ascii="Times New Roman" w:hAnsi="Times New Roman" w:cs="Times New Roman"/>
              </w:rPr>
            </w:pPr>
          </w:p>
        </w:tc>
        <w:tc>
          <w:tcPr>
            <w:tcW w:w="587" w:type="dxa"/>
          </w:tcPr>
          <w:p w14:paraId="78A032ED" w14:textId="77777777" w:rsidR="00360312" w:rsidRPr="00441DDA" w:rsidRDefault="00360312" w:rsidP="00C62B69">
            <w:pPr>
              <w:pStyle w:val="ListParagraph"/>
              <w:ind w:left="0"/>
              <w:jc w:val="center"/>
              <w:rPr>
                <w:rFonts w:ascii="Times New Roman" w:hAnsi="Times New Roman" w:cs="Times New Roman"/>
              </w:rPr>
            </w:pPr>
          </w:p>
        </w:tc>
        <w:tc>
          <w:tcPr>
            <w:tcW w:w="607" w:type="dxa"/>
          </w:tcPr>
          <w:p w14:paraId="31C6ED0A" w14:textId="77777777" w:rsidR="00360312" w:rsidRPr="00441DDA" w:rsidRDefault="00360312" w:rsidP="00C62B69">
            <w:pPr>
              <w:pStyle w:val="ListParagraph"/>
              <w:ind w:left="0"/>
              <w:jc w:val="center"/>
              <w:rPr>
                <w:rFonts w:ascii="Times New Roman" w:hAnsi="Times New Roman" w:cs="Times New Roman"/>
              </w:rPr>
            </w:pPr>
          </w:p>
        </w:tc>
        <w:tc>
          <w:tcPr>
            <w:tcW w:w="770" w:type="dxa"/>
          </w:tcPr>
          <w:p w14:paraId="1F3B4AA8" w14:textId="77777777" w:rsidR="00360312" w:rsidRPr="00441DDA" w:rsidRDefault="00360312" w:rsidP="00C62B69">
            <w:pPr>
              <w:pStyle w:val="ListParagraph"/>
              <w:ind w:left="0"/>
              <w:jc w:val="center"/>
              <w:rPr>
                <w:rFonts w:ascii="Times New Roman" w:hAnsi="Times New Roman" w:cs="Times New Roman"/>
              </w:rPr>
            </w:pPr>
          </w:p>
        </w:tc>
      </w:tr>
      <w:tr w:rsidR="003F2070" w:rsidRPr="00441DDA" w14:paraId="005FED6C" w14:textId="77777777" w:rsidTr="00441DDA">
        <w:trPr>
          <w:trHeight w:val="263"/>
        </w:trPr>
        <w:tc>
          <w:tcPr>
            <w:tcW w:w="763" w:type="dxa"/>
            <w:vMerge/>
          </w:tcPr>
          <w:p w14:paraId="2F97DC76" w14:textId="77777777" w:rsidR="00360312" w:rsidRPr="00441DDA" w:rsidRDefault="00360312" w:rsidP="00441DDA">
            <w:pPr>
              <w:pStyle w:val="ListParagraph"/>
              <w:ind w:left="0"/>
              <w:jc w:val="center"/>
              <w:rPr>
                <w:rFonts w:ascii="Times New Roman" w:hAnsi="Times New Roman" w:cs="Times New Roman"/>
              </w:rPr>
            </w:pPr>
          </w:p>
        </w:tc>
        <w:tc>
          <w:tcPr>
            <w:tcW w:w="2590" w:type="dxa"/>
          </w:tcPr>
          <w:p w14:paraId="6FF1724E" w14:textId="38FB767D" w:rsidR="00360312" w:rsidRPr="00441DDA" w:rsidRDefault="00340059" w:rsidP="00C62B69">
            <w:pPr>
              <w:pStyle w:val="ListParagraph"/>
              <w:ind w:left="0"/>
              <w:rPr>
                <w:rFonts w:ascii="Times New Roman" w:hAnsi="Times New Roman" w:cs="Times New Roman"/>
              </w:rPr>
            </w:pPr>
            <w:r w:rsidRPr="00441DDA">
              <w:rPr>
                <w:rFonts w:ascii="Times New Roman" w:hAnsi="Times New Roman" w:cs="Times New Roman"/>
              </w:rPr>
              <w:t>Seminar Proposal</w:t>
            </w:r>
          </w:p>
        </w:tc>
        <w:tc>
          <w:tcPr>
            <w:tcW w:w="607" w:type="dxa"/>
          </w:tcPr>
          <w:p w14:paraId="1CBB1991" w14:textId="77777777" w:rsidR="00360312" w:rsidRPr="00441DDA" w:rsidRDefault="00360312" w:rsidP="00C62B69">
            <w:pPr>
              <w:pStyle w:val="ListParagraph"/>
              <w:ind w:left="0"/>
              <w:jc w:val="center"/>
              <w:rPr>
                <w:rFonts w:ascii="Times New Roman" w:hAnsi="Times New Roman" w:cs="Times New Roman"/>
              </w:rPr>
            </w:pPr>
          </w:p>
        </w:tc>
        <w:tc>
          <w:tcPr>
            <w:tcW w:w="716" w:type="dxa"/>
          </w:tcPr>
          <w:p w14:paraId="50D093A3" w14:textId="77777777" w:rsidR="00360312" w:rsidRPr="00441DDA" w:rsidRDefault="00360312" w:rsidP="00C62B69">
            <w:pPr>
              <w:pStyle w:val="ListParagraph"/>
              <w:ind w:left="0"/>
              <w:jc w:val="center"/>
              <w:rPr>
                <w:rFonts w:ascii="Times New Roman" w:hAnsi="Times New Roman" w:cs="Times New Roman"/>
              </w:rPr>
            </w:pPr>
          </w:p>
        </w:tc>
        <w:tc>
          <w:tcPr>
            <w:tcW w:w="668" w:type="dxa"/>
          </w:tcPr>
          <w:p w14:paraId="6CBCA463" w14:textId="77777777" w:rsidR="00360312" w:rsidRPr="00441DDA" w:rsidRDefault="00360312" w:rsidP="00C62B69">
            <w:pPr>
              <w:pStyle w:val="ListParagraph"/>
              <w:ind w:left="0"/>
              <w:jc w:val="center"/>
              <w:rPr>
                <w:rFonts w:ascii="Times New Roman" w:hAnsi="Times New Roman" w:cs="Times New Roman"/>
              </w:rPr>
            </w:pPr>
          </w:p>
        </w:tc>
        <w:tc>
          <w:tcPr>
            <w:tcW w:w="587" w:type="dxa"/>
          </w:tcPr>
          <w:p w14:paraId="1BFB5171" w14:textId="02757972" w:rsidR="00360312" w:rsidRPr="00441DDA" w:rsidRDefault="00B24109" w:rsidP="00C62B69">
            <w:pPr>
              <w:pStyle w:val="ListParagraph"/>
              <w:ind w:left="0"/>
              <w:jc w:val="center"/>
              <w:rPr>
                <w:rFonts w:ascii="Times New Roman" w:hAnsi="Times New Roman" w:cs="Times New Roman"/>
              </w:rPr>
            </w:pPr>
            <w:r w:rsidRPr="00D51D65">
              <w:rPr>
                <w:rFonts w:ascii="Times New Roman" w:hAnsi="Times New Roman" w:cs="Times New Roman"/>
                <w:b/>
                <w:bCs/>
              </w:rPr>
              <w:t>√</w:t>
            </w:r>
          </w:p>
        </w:tc>
        <w:tc>
          <w:tcPr>
            <w:tcW w:w="607" w:type="dxa"/>
          </w:tcPr>
          <w:p w14:paraId="1370300C" w14:textId="77777777" w:rsidR="00360312" w:rsidRPr="00441DDA" w:rsidRDefault="00360312" w:rsidP="00C62B69">
            <w:pPr>
              <w:pStyle w:val="ListParagraph"/>
              <w:ind w:left="0"/>
              <w:jc w:val="center"/>
              <w:rPr>
                <w:rFonts w:ascii="Times New Roman" w:hAnsi="Times New Roman" w:cs="Times New Roman"/>
              </w:rPr>
            </w:pPr>
          </w:p>
        </w:tc>
        <w:tc>
          <w:tcPr>
            <w:tcW w:w="770" w:type="dxa"/>
          </w:tcPr>
          <w:p w14:paraId="51F00796" w14:textId="77777777" w:rsidR="00360312" w:rsidRPr="00441DDA" w:rsidRDefault="00360312" w:rsidP="00C62B69">
            <w:pPr>
              <w:pStyle w:val="ListParagraph"/>
              <w:ind w:left="0"/>
              <w:jc w:val="center"/>
              <w:rPr>
                <w:rFonts w:ascii="Times New Roman" w:hAnsi="Times New Roman" w:cs="Times New Roman"/>
              </w:rPr>
            </w:pPr>
          </w:p>
        </w:tc>
      </w:tr>
      <w:tr w:rsidR="003F2070" w:rsidRPr="00441DDA" w14:paraId="76372AB0" w14:textId="77777777" w:rsidTr="00441DDA">
        <w:trPr>
          <w:trHeight w:val="263"/>
        </w:trPr>
        <w:tc>
          <w:tcPr>
            <w:tcW w:w="763" w:type="dxa"/>
            <w:vMerge/>
          </w:tcPr>
          <w:p w14:paraId="499DBB38" w14:textId="77777777" w:rsidR="00360312" w:rsidRPr="00441DDA" w:rsidRDefault="00360312" w:rsidP="00441DDA">
            <w:pPr>
              <w:pStyle w:val="ListParagraph"/>
              <w:ind w:left="0"/>
              <w:jc w:val="center"/>
              <w:rPr>
                <w:rFonts w:ascii="Times New Roman" w:hAnsi="Times New Roman" w:cs="Times New Roman"/>
              </w:rPr>
            </w:pPr>
          </w:p>
        </w:tc>
        <w:tc>
          <w:tcPr>
            <w:tcW w:w="2590" w:type="dxa"/>
          </w:tcPr>
          <w:p w14:paraId="432427CA" w14:textId="569C2168" w:rsidR="00360312" w:rsidRPr="00441DDA" w:rsidRDefault="00340059" w:rsidP="00C62B69">
            <w:pPr>
              <w:pStyle w:val="ListParagraph"/>
              <w:ind w:left="0"/>
              <w:rPr>
                <w:rFonts w:ascii="Times New Roman" w:hAnsi="Times New Roman" w:cs="Times New Roman"/>
              </w:rPr>
            </w:pPr>
            <w:r w:rsidRPr="00441DDA">
              <w:rPr>
                <w:rFonts w:ascii="Times New Roman" w:hAnsi="Times New Roman" w:cs="Times New Roman"/>
              </w:rPr>
              <w:t>Pembuatan Spesimen</w:t>
            </w:r>
          </w:p>
        </w:tc>
        <w:tc>
          <w:tcPr>
            <w:tcW w:w="607" w:type="dxa"/>
          </w:tcPr>
          <w:p w14:paraId="5D173F0E" w14:textId="77777777" w:rsidR="00360312" w:rsidRPr="00441DDA" w:rsidRDefault="00360312" w:rsidP="00C62B69">
            <w:pPr>
              <w:pStyle w:val="ListParagraph"/>
              <w:ind w:left="0"/>
              <w:jc w:val="center"/>
              <w:rPr>
                <w:rFonts w:ascii="Times New Roman" w:hAnsi="Times New Roman" w:cs="Times New Roman"/>
              </w:rPr>
            </w:pPr>
          </w:p>
        </w:tc>
        <w:tc>
          <w:tcPr>
            <w:tcW w:w="716" w:type="dxa"/>
          </w:tcPr>
          <w:p w14:paraId="5FDAF1A6" w14:textId="77777777" w:rsidR="00360312" w:rsidRPr="00441DDA" w:rsidRDefault="00360312" w:rsidP="00C62B69">
            <w:pPr>
              <w:pStyle w:val="ListParagraph"/>
              <w:ind w:left="0"/>
              <w:jc w:val="center"/>
              <w:rPr>
                <w:rFonts w:ascii="Times New Roman" w:hAnsi="Times New Roman" w:cs="Times New Roman"/>
              </w:rPr>
            </w:pPr>
          </w:p>
        </w:tc>
        <w:tc>
          <w:tcPr>
            <w:tcW w:w="668" w:type="dxa"/>
          </w:tcPr>
          <w:p w14:paraId="6D7546EB" w14:textId="77777777" w:rsidR="00360312" w:rsidRPr="00441DDA" w:rsidRDefault="00360312" w:rsidP="00C62B69">
            <w:pPr>
              <w:pStyle w:val="ListParagraph"/>
              <w:ind w:left="0"/>
              <w:jc w:val="center"/>
              <w:rPr>
                <w:rFonts w:ascii="Times New Roman" w:hAnsi="Times New Roman" w:cs="Times New Roman"/>
              </w:rPr>
            </w:pPr>
          </w:p>
        </w:tc>
        <w:tc>
          <w:tcPr>
            <w:tcW w:w="587" w:type="dxa"/>
          </w:tcPr>
          <w:p w14:paraId="472E8880" w14:textId="6FC0A946" w:rsidR="00360312" w:rsidRPr="00441DDA" w:rsidRDefault="00B24109" w:rsidP="00C62B69">
            <w:pPr>
              <w:pStyle w:val="ListParagraph"/>
              <w:ind w:left="0"/>
              <w:jc w:val="center"/>
              <w:rPr>
                <w:rFonts w:ascii="Times New Roman" w:hAnsi="Times New Roman" w:cs="Times New Roman"/>
              </w:rPr>
            </w:pPr>
            <w:r w:rsidRPr="00D51D65">
              <w:rPr>
                <w:rFonts w:ascii="Times New Roman" w:hAnsi="Times New Roman" w:cs="Times New Roman"/>
                <w:b/>
                <w:bCs/>
              </w:rPr>
              <w:t>√</w:t>
            </w:r>
          </w:p>
        </w:tc>
        <w:tc>
          <w:tcPr>
            <w:tcW w:w="607" w:type="dxa"/>
          </w:tcPr>
          <w:p w14:paraId="5F377C53" w14:textId="77777777" w:rsidR="00360312" w:rsidRPr="00441DDA" w:rsidRDefault="00360312" w:rsidP="00C62B69">
            <w:pPr>
              <w:pStyle w:val="ListParagraph"/>
              <w:ind w:left="0"/>
              <w:jc w:val="center"/>
              <w:rPr>
                <w:rFonts w:ascii="Times New Roman" w:hAnsi="Times New Roman" w:cs="Times New Roman"/>
              </w:rPr>
            </w:pPr>
          </w:p>
        </w:tc>
        <w:tc>
          <w:tcPr>
            <w:tcW w:w="770" w:type="dxa"/>
          </w:tcPr>
          <w:p w14:paraId="6EA97695" w14:textId="77777777" w:rsidR="00360312" w:rsidRPr="00441DDA" w:rsidRDefault="00360312" w:rsidP="00C62B69">
            <w:pPr>
              <w:pStyle w:val="ListParagraph"/>
              <w:ind w:left="0"/>
              <w:jc w:val="center"/>
              <w:rPr>
                <w:rFonts w:ascii="Times New Roman" w:hAnsi="Times New Roman" w:cs="Times New Roman"/>
              </w:rPr>
            </w:pPr>
          </w:p>
        </w:tc>
      </w:tr>
      <w:tr w:rsidR="003F2070" w:rsidRPr="00441DDA" w14:paraId="76A3B547" w14:textId="77777777" w:rsidTr="00441DDA">
        <w:trPr>
          <w:trHeight w:val="263"/>
        </w:trPr>
        <w:tc>
          <w:tcPr>
            <w:tcW w:w="763" w:type="dxa"/>
            <w:vMerge/>
          </w:tcPr>
          <w:p w14:paraId="7EBF77A9" w14:textId="77777777" w:rsidR="00360312" w:rsidRPr="00441DDA" w:rsidRDefault="00360312" w:rsidP="00441DDA">
            <w:pPr>
              <w:pStyle w:val="ListParagraph"/>
              <w:ind w:left="0"/>
              <w:jc w:val="center"/>
              <w:rPr>
                <w:rFonts w:ascii="Times New Roman" w:hAnsi="Times New Roman" w:cs="Times New Roman"/>
              </w:rPr>
            </w:pPr>
          </w:p>
        </w:tc>
        <w:tc>
          <w:tcPr>
            <w:tcW w:w="2590" w:type="dxa"/>
          </w:tcPr>
          <w:p w14:paraId="125E7859" w14:textId="17924915" w:rsidR="00360312" w:rsidRPr="00441DDA" w:rsidRDefault="00340059" w:rsidP="00C62B69">
            <w:pPr>
              <w:pStyle w:val="ListParagraph"/>
              <w:ind w:left="0"/>
              <w:rPr>
                <w:rFonts w:ascii="Times New Roman" w:hAnsi="Times New Roman" w:cs="Times New Roman"/>
              </w:rPr>
            </w:pPr>
            <w:r w:rsidRPr="00441DDA">
              <w:rPr>
                <w:rFonts w:ascii="Times New Roman" w:hAnsi="Times New Roman" w:cs="Times New Roman"/>
              </w:rPr>
              <w:t>Penguj</w:t>
            </w:r>
            <w:r w:rsidR="007204AE">
              <w:rPr>
                <w:rFonts w:ascii="Times New Roman" w:hAnsi="Times New Roman" w:cs="Times New Roman"/>
              </w:rPr>
              <w:t>i</w:t>
            </w:r>
            <w:r w:rsidRPr="00441DDA">
              <w:rPr>
                <w:rFonts w:ascii="Times New Roman" w:hAnsi="Times New Roman" w:cs="Times New Roman"/>
              </w:rPr>
              <w:t>an Spesimen</w:t>
            </w:r>
          </w:p>
        </w:tc>
        <w:tc>
          <w:tcPr>
            <w:tcW w:w="607" w:type="dxa"/>
          </w:tcPr>
          <w:p w14:paraId="4D3B9BD0" w14:textId="77777777" w:rsidR="00360312" w:rsidRPr="00441DDA" w:rsidRDefault="00360312" w:rsidP="00C62B69">
            <w:pPr>
              <w:pStyle w:val="ListParagraph"/>
              <w:ind w:left="0"/>
              <w:jc w:val="center"/>
              <w:rPr>
                <w:rFonts w:ascii="Times New Roman" w:hAnsi="Times New Roman" w:cs="Times New Roman"/>
              </w:rPr>
            </w:pPr>
          </w:p>
        </w:tc>
        <w:tc>
          <w:tcPr>
            <w:tcW w:w="716" w:type="dxa"/>
          </w:tcPr>
          <w:p w14:paraId="02D55E39" w14:textId="77777777" w:rsidR="00360312" w:rsidRPr="00441DDA" w:rsidRDefault="00360312" w:rsidP="00C62B69">
            <w:pPr>
              <w:pStyle w:val="ListParagraph"/>
              <w:ind w:left="0"/>
              <w:jc w:val="center"/>
              <w:rPr>
                <w:rFonts w:ascii="Times New Roman" w:hAnsi="Times New Roman" w:cs="Times New Roman"/>
              </w:rPr>
            </w:pPr>
          </w:p>
        </w:tc>
        <w:tc>
          <w:tcPr>
            <w:tcW w:w="668" w:type="dxa"/>
          </w:tcPr>
          <w:p w14:paraId="4E8C5426" w14:textId="77777777" w:rsidR="00360312" w:rsidRPr="00441DDA" w:rsidRDefault="00360312" w:rsidP="00C62B69">
            <w:pPr>
              <w:pStyle w:val="ListParagraph"/>
              <w:ind w:left="0"/>
              <w:jc w:val="center"/>
              <w:rPr>
                <w:rFonts w:ascii="Times New Roman" w:hAnsi="Times New Roman" w:cs="Times New Roman"/>
              </w:rPr>
            </w:pPr>
          </w:p>
        </w:tc>
        <w:tc>
          <w:tcPr>
            <w:tcW w:w="587" w:type="dxa"/>
          </w:tcPr>
          <w:p w14:paraId="78850C6C" w14:textId="4D2ACD15" w:rsidR="00360312" w:rsidRPr="00441DDA" w:rsidRDefault="00B24109" w:rsidP="00C62B69">
            <w:pPr>
              <w:pStyle w:val="ListParagraph"/>
              <w:ind w:left="0"/>
              <w:jc w:val="center"/>
              <w:rPr>
                <w:rFonts w:ascii="Times New Roman" w:hAnsi="Times New Roman" w:cs="Times New Roman"/>
              </w:rPr>
            </w:pPr>
            <w:r w:rsidRPr="00D51D65">
              <w:rPr>
                <w:rFonts w:ascii="Times New Roman" w:hAnsi="Times New Roman" w:cs="Times New Roman"/>
                <w:b/>
                <w:bCs/>
              </w:rPr>
              <w:t>√</w:t>
            </w:r>
          </w:p>
        </w:tc>
        <w:tc>
          <w:tcPr>
            <w:tcW w:w="607" w:type="dxa"/>
          </w:tcPr>
          <w:p w14:paraId="233A7B2E" w14:textId="77777777" w:rsidR="00360312" w:rsidRPr="00441DDA" w:rsidRDefault="00360312" w:rsidP="00C62B69">
            <w:pPr>
              <w:pStyle w:val="ListParagraph"/>
              <w:ind w:left="0"/>
              <w:jc w:val="center"/>
              <w:rPr>
                <w:rFonts w:ascii="Times New Roman" w:hAnsi="Times New Roman" w:cs="Times New Roman"/>
              </w:rPr>
            </w:pPr>
          </w:p>
        </w:tc>
        <w:tc>
          <w:tcPr>
            <w:tcW w:w="770" w:type="dxa"/>
          </w:tcPr>
          <w:p w14:paraId="15945593" w14:textId="77777777" w:rsidR="00360312" w:rsidRPr="00441DDA" w:rsidRDefault="00360312" w:rsidP="00C62B69">
            <w:pPr>
              <w:pStyle w:val="ListParagraph"/>
              <w:ind w:left="0"/>
              <w:jc w:val="center"/>
              <w:rPr>
                <w:rFonts w:ascii="Times New Roman" w:hAnsi="Times New Roman" w:cs="Times New Roman"/>
              </w:rPr>
            </w:pPr>
          </w:p>
        </w:tc>
      </w:tr>
      <w:tr w:rsidR="003F2070" w:rsidRPr="00441DDA" w14:paraId="1D586E8A" w14:textId="77777777" w:rsidTr="00441DDA">
        <w:trPr>
          <w:trHeight w:val="263"/>
        </w:trPr>
        <w:tc>
          <w:tcPr>
            <w:tcW w:w="763" w:type="dxa"/>
            <w:vMerge w:val="restart"/>
          </w:tcPr>
          <w:p w14:paraId="3060AA36" w14:textId="6DBE00CC" w:rsidR="007E0826" w:rsidRPr="00441DDA" w:rsidRDefault="007E0826" w:rsidP="00441DDA">
            <w:pPr>
              <w:pStyle w:val="ListParagraph"/>
              <w:ind w:left="0"/>
              <w:jc w:val="center"/>
              <w:rPr>
                <w:rFonts w:ascii="Times New Roman" w:hAnsi="Times New Roman" w:cs="Times New Roman"/>
              </w:rPr>
            </w:pPr>
            <w:r w:rsidRPr="00441DDA">
              <w:rPr>
                <w:rFonts w:ascii="Times New Roman" w:hAnsi="Times New Roman" w:cs="Times New Roman"/>
              </w:rPr>
              <w:t>3</w:t>
            </w:r>
          </w:p>
        </w:tc>
        <w:tc>
          <w:tcPr>
            <w:tcW w:w="2590" w:type="dxa"/>
          </w:tcPr>
          <w:p w14:paraId="076EA06E" w14:textId="5A4202BD" w:rsidR="007E0826" w:rsidRPr="00441DDA" w:rsidRDefault="007E0826" w:rsidP="00C62B69">
            <w:pPr>
              <w:pStyle w:val="ListParagraph"/>
              <w:ind w:left="0"/>
              <w:rPr>
                <w:rFonts w:ascii="Times New Roman" w:hAnsi="Times New Roman" w:cs="Times New Roman"/>
              </w:rPr>
            </w:pPr>
            <w:r w:rsidRPr="00441DDA">
              <w:rPr>
                <w:rFonts w:ascii="Times New Roman" w:hAnsi="Times New Roman" w:cs="Times New Roman"/>
              </w:rPr>
              <w:t>Penyelesaian</w:t>
            </w:r>
          </w:p>
        </w:tc>
        <w:tc>
          <w:tcPr>
            <w:tcW w:w="607" w:type="dxa"/>
          </w:tcPr>
          <w:p w14:paraId="3A0D4206" w14:textId="77777777" w:rsidR="007E0826" w:rsidRPr="00441DDA" w:rsidRDefault="007E0826" w:rsidP="00C62B69">
            <w:pPr>
              <w:pStyle w:val="ListParagraph"/>
              <w:ind w:left="0"/>
              <w:jc w:val="center"/>
              <w:rPr>
                <w:rFonts w:ascii="Times New Roman" w:hAnsi="Times New Roman" w:cs="Times New Roman"/>
              </w:rPr>
            </w:pPr>
          </w:p>
        </w:tc>
        <w:tc>
          <w:tcPr>
            <w:tcW w:w="716" w:type="dxa"/>
          </w:tcPr>
          <w:p w14:paraId="29AAC483" w14:textId="77777777" w:rsidR="007E0826" w:rsidRPr="00441DDA" w:rsidRDefault="007E0826" w:rsidP="00C62B69">
            <w:pPr>
              <w:pStyle w:val="ListParagraph"/>
              <w:ind w:left="0"/>
              <w:jc w:val="center"/>
              <w:rPr>
                <w:rFonts w:ascii="Times New Roman" w:hAnsi="Times New Roman" w:cs="Times New Roman"/>
              </w:rPr>
            </w:pPr>
          </w:p>
        </w:tc>
        <w:tc>
          <w:tcPr>
            <w:tcW w:w="668" w:type="dxa"/>
          </w:tcPr>
          <w:p w14:paraId="17419163" w14:textId="77777777" w:rsidR="007E0826" w:rsidRPr="00441DDA" w:rsidRDefault="007E0826" w:rsidP="00C62B69">
            <w:pPr>
              <w:pStyle w:val="ListParagraph"/>
              <w:ind w:left="0"/>
              <w:jc w:val="center"/>
              <w:rPr>
                <w:rFonts w:ascii="Times New Roman" w:hAnsi="Times New Roman" w:cs="Times New Roman"/>
              </w:rPr>
            </w:pPr>
          </w:p>
        </w:tc>
        <w:tc>
          <w:tcPr>
            <w:tcW w:w="587" w:type="dxa"/>
          </w:tcPr>
          <w:p w14:paraId="4973347E" w14:textId="77777777" w:rsidR="007E0826" w:rsidRPr="00441DDA" w:rsidRDefault="007E0826" w:rsidP="00C62B69">
            <w:pPr>
              <w:pStyle w:val="ListParagraph"/>
              <w:ind w:left="0"/>
              <w:jc w:val="center"/>
              <w:rPr>
                <w:rFonts w:ascii="Times New Roman" w:hAnsi="Times New Roman" w:cs="Times New Roman"/>
              </w:rPr>
            </w:pPr>
          </w:p>
        </w:tc>
        <w:tc>
          <w:tcPr>
            <w:tcW w:w="607" w:type="dxa"/>
          </w:tcPr>
          <w:p w14:paraId="63B1A215" w14:textId="77777777" w:rsidR="007E0826" w:rsidRPr="00441DDA" w:rsidRDefault="007E0826" w:rsidP="00C62B69">
            <w:pPr>
              <w:pStyle w:val="ListParagraph"/>
              <w:ind w:left="0"/>
              <w:jc w:val="center"/>
              <w:rPr>
                <w:rFonts w:ascii="Times New Roman" w:hAnsi="Times New Roman" w:cs="Times New Roman"/>
              </w:rPr>
            </w:pPr>
          </w:p>
        </w:tc>
        <w:tc>
          <w:tcPr>
            <w:tcW w:w="770" w:type="dxa"/>
          </w:tcPr>
          <w:p w14:paraId="30A3F771" w14:textId="77777777" w:rsidR="007E0826" w:rsidRPr="00441DDA" w:rsidRDefault="007E0826" w:rsidP="00C62B69">
            <w:pPr>
              <w:pStyle w:val="ListParagraph"/>
              <w:ind w:left="0"/>
              <w:jc w:val="center"/>
              <w:rPr>
                <w:rFonts w:ascii="Times New Roman" w:hAnsi="Times New Roman" w:cs="Times New Roman"/>
              </w:rPr>
            </w:pPr>
          </w:p>
        </w:tc>
      </w:tr>
      <w:tr w:rsidR="003F2070" w:rsidRPr="00441DDA" w14:paraId="43247A92" w14:textId="77777777" w:rsidTr="003F2070">
        <w:trPr>
          <w:trHeight w:val="263"/>
        </w:trPr>
        <w:tc>
          <w:tcPr>
            <w:tcW w:w="763" w:type="dxa"/>
            <w:vMerge/>
            <w:vAlign w:val="center"/>
          </w:tcPr>
          <w:p w14:paraId="24B88966" w14:textId="77777777" w:rsidR="007E0826" w:rsidRPr="00441DDA" w:rsidRDefault="007E0826" w:rsidP="00ED6730">
            <w:pPr>
              <w:pStyle w:val="ListParagraph"/>
              <w:ind w:left="0"/>
              <w:jc w:val="center"/>
              <w:rPr>
                <w:rFonts w:ascii="Times New Roman" w:hAnsi="Times New Roman" w:cs="Times New Roman"/>
              </w:rPr>
            </w:pPr>
          </w:p>
        </w:tc>
        <w:tc>
          <w:tcPr>
            <w:tcW w:w="2590" w:type="dxa"/>
          </w:tcPr>
          <w:p w14:paraId="567BE1C0" w14:textId="23E9F254" w:rsidR="007E0826" w:rsidRPr="00441DDA" w:rsidRDefault="007E0826" w:rsidP="00C62B69">
            <w:pPr>
              <w:pStyle w:val="ListParagraph"/>
              <w:ind w:left="0"/>
              <w:rPr>
                <w:rFonts w:ascii="Times New Roman" w:hAnsi="Times New Roman" w:cs="Times New Roman"/>
              </w:rPr>
            </w:pPr>
            <w:r w:rsidRPr="00441DDA">
              <w:rPr>
                <w:rFonts w:ascii="Times New Roman" w:hAnsi="Times New Roman" w:cs="Times New Roman"/>
              </w:rPr>
              <w:t>Pengolahan Data</w:t>
            </w:r>
          </w:p>
        </w:tc>
        <w:tc>
          <w:tcPr>
            <w:tcW w:w="607" w:type="dxa"/>
          </w:tcPr>
          <w:p w14:paraId="69905877" w14:textId="77777777" w:rsidR="007E0826" w:rsidRPr="00441DDA" w:rsidRDefault="007E0826" w:rsidP="00C62B69">
            <w:pPr>
              <w:pStyle w:val="ListParagraph"/>
              <w:ind w:left="0"/>
              <w:jc w:val="center"/>
              <w:rPr>
                <w:rFonts w:ascii="Times New Roman" w:hAnsi="Times New Roman" w:cs="Times New Roman"/>
              </w:rPr>
            </w:pPr>
          </w:p>
        </w:tc>
        <w:tc>
          <w:tcPr>
            <w:tcW w:w="716" w:type="dxa"/>
          </w:tcPr>
          <w:p w14:paraId="619EC5A3" w14:textId="77777777" w:rsidR="007E0826" w:rsidRPr="00441DDA" w:rsidRDefault="007E0826" w:rsidP="00C62B69">
            <w:pPr>
              <w:pStyle w:val="ListParagraph"/>
              <w:ind w:left="0"/>
              <w:jc w:val="center"/>
              <w:rPr>
                <w:rFonts w:ascii="Times New Roman" w:hAnsi="Times New Roman" w:cs="Times New Roman"/>
              </w:rPr>
            </w:pPr>
          </w:p>
        </w:tc>
        <w:tc>
          <w:tcPr>
            <w:tcW w:w="668" w:type="dxa"/>
          </w:tcPr>
          <w:p w14:paraId="2310FA73" w14:textId="77777777" w:rsidR="007E0826" w:rsidRPr="00441DDA" w:rsidRDefault="007E0826" w:rsidP="00C62B69">
            <w:pPr>
              <w:pStyle w:val="ListParagraph"/>
              <w:ind w:left="0"/>
              <w:jc w:val="center"/>
              <w:rPr>
                <w:rFonts w:ascii="Times New Roman" w:hAnsi="Times New Roman" w:cs="Times New Roman"/>
              </w:rPr>
            </w:pPr>
          </w:p>
        </w:tc>
        <w:tc>
          <w:tcPr>
            <w:tcW w:w="587" w:type="dxa"/>
          </w:tcPr>
          <w:p w14:paraId="5D64C765" w14:textId="77777777" w:rsidR="007E0826" w:rsidRPr="00441DDA" w:rsidRDefault="007E0826" w:rsidP="00C62B69">
            <w:pPr>
              <w:pStyle w:val="ListParagraph"/>
              <w:ind w:left="0"/>
              <w:jc w:val="center"/>
              <w:rPr>
                <w:rFonts w:ascii="Times New Roman" w:hAnsi="Times New Roman" w:cs="Times New Roman"/>
              </w:rPr>
            </w:pPr>
          </w:p>
        </w:tc>
        <w:tc>
          <w:tcPr>
            <w:tcW w:w="607" w:type="dxa"/>
          </w:tcPr>
          <w:p w14:paraId="7E4261AD" w14:textId="7E0A82CE" w:rsidR="007E0826" w:rsidRPr="00441DDA" w:rsidRDefault="00B24109" w:rsidP="00C62B69">
            <w:pPr>
              <w:pStyle w:val="ListParagraph"/>
              <w:ind w:left="0"/>
              <w:jc w:val="center"/>
              <w:rPr>
                <w:rFonts w:ascii="Times New Roman" w:hAnsi="Times New Roman" w:cs="Times New Roman"/>
              </w:rPr>
            </w:pPr>
            <w:r w:rsidRPr="00D51D65">
              <w:rPr>
                <w:rFonts w:ascii="Times New Roman" w:hAnsi="Times New Roman" w:cs="Times New Roman"/>
                <w:b/>
                <w:bCs/>
              </w:rPr>
              <w:t>√</w:t>
            </w:r>
          </w:p>
        </w:tc>
        <w:tc>
          <w:tcPr>
            <w:tcW w:w="770" w:type="dxa"/>
          </w:tcPr>
          <w:p w14:paraId="53AA30F1" w14:textId="77777777" w:rsidR="007E0826" w:rsidRPr="00441DDA" w:rsidRDefault="007E0826" w:rsidP="00C62B69">
            <w:pPr>
              <w:pStyle w:val="ListParagraph"/>
              <w:ind w:left="0"/>
              <w:jc w:val="center"/>
              <w:rPr>
                <w:rFonts w:ascii="Times New Roman" w:hAnsi="Times New Roman" w:cs="Times New Roman"/>
              </w:rPr>
            </w:pPr>
          </w:p>
        </w:tc>
      </w:tr>
      <w:tr w:rsidR="003F2070" w:rsidRPr="00441DDA" w14:paraId="5E58B7BC" w14:textId="77777777" w:rsidTr="003F2070">
        <w:trPr>
          <w:trHeight w:val="263"/>
        </w:trPr>
        <w:tc>
          <w:tcPr>
            <w:tcW w:w="763" w:type="dxa"/>
            <w:vMerge/>
            <w:vAlign w:val="center"/>
          </w:tcPr>
          <w:p w14:paraId="6C84D99F" w14:textId="77777777" w:rsidR="007E0826" w:rsidRPr="00441DDA" w:rsidRDefault="007E0826" w:rsidP="00ED6730">
            <w:pPr>
              <w:pStyle w:val="ListParagraph"/>
              <w:ind w:left="0"/>
              <w:jc w:val="center"/>
              <w:rPr>
                <w:rFonts w:ascii="Times New Roman" w:hAnsi="Times New Roman" w:cs="Times New Roman"/>
              </w:rPr>
            </w:pPr>
          </w:p>
        </w:tc>
        <w:tc>
          <w:tcPr>
            <w:tcW w:w="2590" w:type="dxa"/>
          </w:tcPr>
          <w:p w14:paraId="3F9D92A3" w14:textId="415B9006" w:rsidR="007E0826" w:rsidRPr="00441DDA" w:rsidRDefault="007E0826" w:rsidP="00C62B69">
            <w:pPr>
              <w:pStyle w:val="ListParagraph"/>
              <w:ind w:left="0"/>
              <w:rPr>
                <w:rFonts w:ascii="Times New Roman" w:hAnsi="Times New Roman" w:cs="Times New Roman"/>
              </w:rPr>
            </w:pPr>
            <w:r w:rsidRPr="00441DDA">
              <w:rPr>
                <w:rFonts w:ascii="Times New Roman" w:hAnsi="Times New Roman" w:cs="Times New Roman"/>
              </w:rPr>
              <w:t>Penyusunan Laporan</w:t>
            </w:r>
          </w:p>
        </w:tc>
        <w:tc>
          <w:tcPr>
            <w:tcW w:w="607" w:type="dxa"/>
          </w:tcPr>
          <w:p w14:paraId="1B0F4405" w14:textId="77777777" w:rsidR="007E0826" w:rsidRPr="00441DDA" w:rsidRDefault="007E0826" w:rsidP="00C62B69">
            <w:pPr>
              <w:pStyle w:val="ListParagraph"/>
              <w:ind w:left="0"/>
              <w:jc w:val="center"/>
              <w:rPr>
                <w:rFonts w:ascii="Times New Roman" w:hAnsi="Times New Roman" w:cs="Times New Roman"/>
              </w:rPr>
            </w:pPr>
          </w:p>
        </w:tc>
        <w:tc>
          <w:tcPr>
            <w:tcW w:w="716" w:type="dxa"/>
          </w:tcPr>
          <w:p w14:paraId="33B12E43" w14:textId="77777777" w:rsidR="007E0826" w:rsidRPr="00441DDA" w:rsidRDefault="007E0826" w:rsidP="00C62B69">
            <w:pPr>
              <w:pStyle w:val="ListParagraph"/>
              <w:ind w:left="0"/>
              <w:jc w:val="center"/>
              <w:rPr>
                <w:rFonts w:ascii="Times New Roman" w:hAnsi="Times New Roman" w:cs="Times New Roman"/>
              </w:rPr>
            </w:pPr>
          </w:p>
        </w:tc>
        <w:tc>
          <w:tcPr>
            <w:tcW w:w="668" w:type="dxa"/>
          </w:tcPr>
          <w:p w14:paraId="2F488DE4" w14:textId="77777777" w:rsidR="007E0826" w:rsidRPr="00441DDA" w:rsidRDefault="007E0826" w:rsidP="00C62B69">
            <w:pPr>
              <w:pStyle w:val="ListParagraph"/>
              <w:ind w:left="0"/>
              <w:jc w:val="center"/>
              <w:rPr>
                <w:rFonts w:ascii="Times New Roman" w:hAnsi="Times New Roman" w:cs="Times New Roman"/>
              </w:rPr>
            </w:pPr>
          </w:p>
        </w:tc>
        <w:tc>
          <w:tcPr>
            <w:tcW w:w="587" w:type="dxa"/>
          </w:tcPr>
          <w:p w14:paraId="0D783D98" w14:textId="77777777" w:rsidR="007E0826" w:rsidRPr="00441DDA" w:rsidRDefault="007E0826" w:rsidP="00C62B69">
            <w:pPr>
              <w:pStyle w:val="ListParagraph"/>
              <w:ind w:left="0"/>
              <w:jc w:val="center"/>
              <w:rPr>
                <w:rFonts w:ascii="Times New Roman" w:hAnsi="Times New Roman" w:cs="Times New Roman"/>
              </w:rPr>
            </w:pPr>
          </w:p>
        </w:tc>
        <w:tc>
          <w:tcPr>
            <w:tcW w:w="607" w:type="dxa"/>
          </w:tcPr>
          <w:p w14:paraId="58DFBAEC" w14:textId="7449136A" w:rsidR="007E0826" w:rsidRPr="00441DDA" w:rsidRDefault="00B24109" w:rsidP="00C62B69">
            <w:pPr>
              <w:pStyle w:val="ListParagraph"/>
              <w:ind w:left="0"/>
              <w:jc w:val="center"/>
              <w:rPr>
                <w:rFonts w:ascii="Times New Roman" w:hAnsi="Times New Roman" w:cs="Times New Roman"/>
              </w:rPr>
            </w:pPr>
            <w:r w:rsidRPr="00D51D65">
              <w:rPr>
                <w:rFonts w:ascii="Times New Roman" w:hAnsi="Times New Roman" w:cs="Times New Roman"/>
                <w:b/>
                <w:bCs/>
              </w:rPr>
              <w:t>√</w:t>
            </w:r>
          </w:p>
        </w:tc>
        <w:tc>
          <w:tcPr>
            <w:tcW w:w="770" w:type="dxa"/>
          </w:tcPr>
          <w:p w14:paraId="1A12CD3F" w14:textId="77777777" w:rsidR="007E0826" w:rsidRPr="00441DDA" w:rsidRDefault="007E0826" w:rsidP="00C62B69">
            <w:pPr>
              <w:pStyle w:val="ListParagraph"/>
              <w:ind w:left="0"/>
              <w:jc w:val="center"/>
              <w:rPr>
                <w:rFonts w:ascii="Times New Roman" w:hAnsi="Times New Roman" w:cs="Times New Roman"/>
              </w:rPr>
            </w:pPr>
          </w:p>
        </w:tc>
      </w:tr>
      <w:tr w:rsidR="003F2070" w:rsidRPr="00441DDA" w14:paraId="2A2659A2" w14:textId="77777777" w:rsidTr="003F2070">
        <w:trPr>
          <w:trHeight w:val="263"/>
        </w:trPr>
        <w:tc>
          <w:tcPr>
            <w:tcW w:w="763" w:type="dxa"/>
            <w:vMerge/>
            <w:vAlign w:val="center"/>
          </w:tcPr>
          <w:p w14:paraId="724B3091" w14:textId="77777777" w:rsidR="007E0826" w:rsidRPr="00441DDA" w:rsidRDefault="007E0826" w:rsidP="00ED6730">
            <w:pPr>
              <w:pStyle w:val="ListParagraph"/>
              <w:ind w:left="0"/>
              <w:jc w:val="center"/>
              <w:rPr>
                <w:rFonts w:ascii="Times New Roman" w:hAnsi="Times New Roman" w:cs="Times New Roman"/>
              </w:rPr>
            </w:pPr>
          </w:p>
        </w:tc>
        <w:tc>
          <w:tcPr>
            <w:tcW w:w="2590" w:type="dxa"/>
          </w:tcPr>
          <w:p w14:paraId="49932662" w14:textId="32920CFC" w:rsidR="007E0826" w:rsidRPr="00441DDA" w:rsidRDefault="007E0826" w:rsidP="00C62B69">
            <w:pPr>
              <w:pStyle w:val="ListParagraph"/>
              <w:ind w:left="0"/>
              <w:rPr>
                <w:rFonts w:ascii="Times New Roman" w:hAnsi="Times New Roman" w:cs="Times New Roman"/>
              </w:rPr>
            </w:pPr>
            <w:r w:rsidRPr="00441DDA">
              <w:rPr>
                <w:rFonts w:ascii="Times New Roman" w:hAnsi="Times New Roman" w:cs="Times New Roman"/>
              </w:rPr>
              <w:t>Ujian Skripsi</w:t>
            </w:r>
          </w:p>
        </w:tc>
        <w:tc>
          <w:tcPr>
            <w:tcW w:w="607" w:type="dxa"/>
          </w:tcPr>
          <w:p w14:paraId="2D34533F" w14:textId="77777777" w:rsidR="007E0826" w:rsidRPr="00441DDA" w:rsidRDefault="007E0826" w:rsidP="00C62B69">
            <w:pPr>
              <w:pStyle w:val="ListParagraph"/>
              <w:ind w:left="0"/>
              <w:jc w:val="center"/>
              <w:rPr>
                <w:rFonts w:ascii="Times New Roman" w:hAnsi="Times New Roman" w:cs="Times New Roman"/>
              </w:rPr>
            </w:pPr>
          </w:p>
        </w:tc>
        <w:tc>
          <w:tcPr>
            <w:tcW w:w="716" w:type="dxa"/>
          </w:tcPr>
          <w:p w14:paraId="4B6A62F7" w14:textId="77777777" w:rsidR="007E0826" w:rsidRPr="00441DDA" w:rsidRDefault="007E0826" w:rsidP="00C62B69">
            <w:pPr>
              <w:pStyle w:val="ListParagraph"/>
              <w:ind w:left="0"/>
              <w:jc w:val="center"/>
              <w:rPr>
                <w:rFonts w:ascii="Times New Roman" w:hAnsi="Times New Roman" w:cs="Times New Roman"/>
              </w:rPr>
            </w:pPr>
          </w:p>
        </w:tc>
        <w:tc>
          <w:tcPr>
            <w:tcW w:w="668" w:type="dxa"/>
          </w:tcPr>
          <w:p w14:paraId="4B6377B8" w14:textId="77777777" w:rsidR="007E0826" w:rsidRPr="00441DDA" w:rsidRDefault="007E0826" w:rsidP="00C62B69">
            <w:pPr>
              <w:pStyle w:val="ListParagraph"/>
              <w:ind w:left="0"/>
              <w:jc w:val="center"/>
              <w:rPr>
                <w:rFonts w:ascii="Times New Roman" w:hAnsi="Times New Roman" w:cs="Times New Roman"/>
              </w:rPr>
            </w:pPr>
          </w:p>
        </w:tc>
        <w:tc>
          <w:tcPr>
            <w:tcW w:w="587" w:type="dxa"/>
          </w:tcPr>
          <w:p w14:paraId="41F4AD74" w14:textId="77777777" w:rsidR="007E0826" w:rsidRPr="00441DDA" w:rsidRDefault="007E0826" w:rsidP="00C62B69">
            <w:pPr>
              <w:pStyle w:val="ListParagraph"/>
              <w:ind w:left="0"/>
              <w:jc w:val="center"/>
              <w:rPr>
                <w:rFonts w:ascii="Times New Roman" w:hAnsi="Times New Roman" w:cs="Times New Roman"/>
              </w:rPr>
            </w:pPr>
          </w:p>
        </w:tc>
        <w:tc>
          <w:tcPr>
            <w:tcW w:w="607" w:type="dxa"/>
          </w:tcPr>
          <w:p w14:paraId="62AF0C49" w14:textId="77777777" w:rsidR="007E0826" w:rsidRPr="00441DDA" w:rsidRDefault="007E0826" w:rsidP="00C62B69">
            <w:pPr>
              <w:pStyle w:val="ListParagraph"/>
              <w:ind w:left="0"/>
              <w:jc w:val="center"/>
              <w:rPr>
                <w:rFonts w:ascii="Times New Roman" w:hAnsi="Times New Roman" w:cs="Times New Roman"/>
              </w:rPr>
            </w:pPr>
          </w:p>
        </w:tc>
        <w:tc>
          <w:tcPr>
            <w:tcW w:w="770" w:type="dxa"/>
          </w:tcPr>
          <w:p w14:paraId="707741DB" w14:textId="327AD001" w:rsidR="007E0826" w:rsidRPr="00441DDA" w:rsidRDefault="00B24109" w:rsidP="00C62B69">
            <w:pPr>
              <w:pStyle w:val="ListParagraph"/>
              <w:ind w:left="0"/>
              <w:jc w:val="center"/>
              <w:rPr>
                <w:rFonts w:ascii="Times New Roman" w:hAnsi="Times New Roman" w:cs="Times New Roman"/>
              </w:rPr>
            </w:pPr>
            <w:r w:rsidRPr="00D51D65">
              <w:rPr>
                <w:rFonts w:ascii="Times New Roman" w:hAnsi="Times New Roman" w:cs="Times New Roman"/>
                <w:b/>
                <w:bCs/>
              </w:rPr>
              <w:t>√</w:t>
            </w:r>
          </w:p>
        </w:tc>
      </w:tr>
    </w:tbl>
    <w:p w14:paraId="2AADF9E3" w14:textId="77777777" w:rsidR="009F0E9C" w:rsidRDefault="009F0E9C" w:rsidP="009F0E9C">
      <w:pPr>
        <w:pStyle w:val="ListParagraph"/>
        <w:spacing w:line="480" w:lineRule="auto"/>
        <w:ind w:left="1080" w:firstLine="360"/>
        <w:jc w:val="center"/>
        <w:rPr>
          <w:rFonts w:ascii="Times New Roman" w:hAnsi="Times New Roman" w:cs="Times New Roman"/>
          <w:sz w:val="24"/>
          <w:szCs w:val="24"/>
        </w:rPr>
      </w:pPr>
    </w:p>
    <w:p w14:paraId="6AC574A9" w14:textId="3734A6D7" w:rsidR="00F4240D" w:rsidRDefault="00273D51" w:rsidP="00EE4C2C">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Tempat penelitian</w:t>
      </w:r>
    </w:p>
    <w:p w14:paraId="38D2DCED" w14:textId="75ABEF19" w:rsidR="00273D51" w:rsidRDefault="00AF247C" w:rsidP="00E56738">
      <w:pPr>
        <w:pStyle w:val="ListParagraph"/>
        <w:numPr>
          <w:ilvl w:val="1"/>
          <w:numId w:val="1"/>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Tempat Peleburan</w:t>
      </w:r>
    </w:p>
    <w:p w14:paraId="103DF4C0" w14:textId="27635C62" w:rsidR="00AF247C" w:rsidRDefault="00AF247C" w:rsidP="00E56738">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Tempat Peleburan material uj</w:t>
      </w:r>
      <w:r w:rsidR="00081B20">
        <w:rPr>
          <w:rFonts w:ascii="Times New Roman" w:hAnsi="Times New Roman" w:cs="Times New Roman"/>
          <w:sz w:val="24"/>
          <w:szCs w:val="24"/>
        </w:rPr>
        <w:t>i dilakukan di</w:t>
      </w:r>
      <w:r w:rsidR="00A74B42">
        <w:rPr>
          <w:rFonts w:ascii="Times New Roman" w:hAnsi="Times New Roman" w:cs="Times New Roman"/>
          <w:sz w:val="24"/>
          <w:szCs w:val="24"/>
        </w:rPr>
        <w:t xml:space="preserve"> </w:t>
      </w:r>
      <w:r w:rsidR="009F239E">
        <w:rPr>
          <w:rFonts w:ascii="Times New Roman" w:hAnsi="Times New Roman" w:cs="Times New Roman"/>
          <w:sz w:val="24"/>
          <w:szCs w:val="24"/>
        </w:rPr>
        <w:t>Balai Penelitian Teknologi Mineral</w:t>
      </w:r>
      <w:r w:rsidR="00155941">
        <w:rPr>
          <w:rFonts w:ascii="Times New Roman" w:hAnsi="Times New Roman" w:cs="Times New Roman"/>
          <w:sz w:val="24"/>
          <w:szCs w:val="24"/>
        </w:rPr>
        <w:t xml:space="preserve"> – </w:t>
      </w:r>
      <w:r w:rsidR="00E71347">
        <w:rPr>
          <w:rFonts w:ascii="Times New Roman" w:hAnsi="Times New Roman" w:cs="Times New Roman"/>
          <w:sz w:val="24"/>
          <w:szCs w:val="24"/>
        </w:rPr>
        <w:t>L</w:t>
      </w:r>
      <w:r w:rsidR="00472E07">
        <w:rPr>
          <w:rFonts w:ascii="Times New Roman" w:hAnsi="Times New Roman" w:cs="Times New Roman"/>
          <w:sz w:val="24"/>
          <w:szCs w:val="24"/>
        </w:rPr>
        <w:t>embaga Ilmu Pengetahuan Indonesia</w:t>
      </w:r>
      <w:r w:rsidR="00F0290A">
        <w:rPr>
          <w:rFonts w:ascii="Times New Roman" w:hAnsi="Times New Roman" w:cs="Times New Roman"/>
          <w:sz w:val="24"/>
          <w:szCs w:val="24"/>
        </w:rPr>
        <w:t xml:space="preserve"> (BPTM-</w:t>
      </w:r>
      <w:r w:rsidR="00472E07">
        <w:rPr>
          <w:rFonts w:ascii="Times New Roman" w:hAnsi="Times New Roman" w:cs="Times New Roman"/>
          <w:sz w:val="24"/>
          <w:szCs w:val="24"/>
        </w:rPr>
        <w:t>LIPI</w:t>
      </w:r>
      <w:r w:rsidR="00F0290A">
        <w:rPr>
          <w:rFonts w:ascii="Times New Roman" w:hAnsi="Times New Roman" w:cs="Times New Roman"/>
          <w:sz w:val="24"/>
          <w:szCs w:val="24"/>
        </w:rPr>
        <w:t>)</w:t>
      </w:r>
      <w:r w:rsidR="00EC264E">
        <w:rPr>
          <w:rFonts w:ascii="Times New Roman" w:hAnsi="Times New Roman" w:cs="Times New Roman"/>
          <w:sz w:val="24"/>
          <w:szCs w:val="24"/>
        </w:rPr>
        <w:t>, Tanju</w:t>
      </w:r>
      <w:r w:rsidR="00C81F4E">
        <w:rPr>
          <w:rFonts w:ascii="Times New Roman" w:hAnsi="Times New Roman" w:cs="Times New Roman"/>
          <w:sz w:val="24"/>
          <w:szCs w:val="24"/>
        </w:rPr>
        <w:t>ng Bintang, Lampung Selatan.</w:t>
      </w:r>
    </w:p>
    <w:p w14:paraId="14FE8326" w14:textId="77777777" w:rsidR="00801A2B" w:rsidRDefault="00306F4A" w:rsidP="00E56738">
      <w:pPr>
        <w:pStyle w:val="ListParagraph"/>
        <w:numPr>
          <w:ilvl w:val="1"/>
          <w:numId w:val="1"/>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Tempat Pengujian</w:t>
      </w:r>
    </w:p>
    <w:p w14:paraId="1F6E220C" w14:textId="60BE55AF" w:rsidR="00152CF8" w:rsidRPr="004F25C3" w:rsidRDefault="00453C51" w:rsidP="004F25C3">
      <w:pPr>
        <w:pStyle w:val="ListParagraph"/>
        <w:spacing w:line="480" w:lineRule="auto"/>
        <w:ind w:left="1440"/>
        <w:jc w:val="both"/>
        <w:rPr>
          <w:rFonts w:ascii="Times New Roman" w:hAnsi="Times New Roman" w:cs="Times New Roman"/>
          <w:sz w:val="24"/>
          <w:szCs w:val="24"/>
        </w:rPr>
      </w:pPr>
      <w:r w:rsidRPr="00801A2B">
        <w:rPr>
          <w:rFonts w:ascii="Times New Roman" w:hAnsi="Times New Roman" w:cs="Times New Roman"/>
          <w:sz w:val="24"/>
          <w:szCs w:val="24"/>
        </w:rPr>
        <w:t>Tempat</w:t>
      </w:r>
      <w:r w:rsidRPr="00801A2B">
        <w:rPr>
          <w:rFonts w:ascii="Times New Roman" w:hAnsi="Times New Roman" w:cs="Times New Roman"/>
          <w:spacing w:val="80"/>
          <w:sz w:val="24"/>
          <w:szCs w:val="24"/>
        </w:rPr>
        <w:t xml:space="preserve"> </w:t>
      </w:r>
      <w:r w:rsidRPr="00801A2B">
        <w:rPr>
          <w:rFonts w:ascii="Times New Roman" w:hAnsi="Times New Roman" w:cs="Times New Roman"/>
          <w:sz w:val="24"/>
          <w:szCs w:val="24"/>
        </w:rPr>
        <w:t>pegujian</w:t>
      </w:r>
      <w:r w:rsidRPr="00801A2B">
        <w:rPr>
          <w:rFonts w:ascii="Times New Roman" w:hAnsi="Times New Roman" w:cs="Times New Roman"/>
          <w:spacing w:val="80"/>
          <w:sz w:val="24"/>
          <w:szCs w:val="24"/>
        </w:rPr>
        <w:t xml:space="preserve"> </w:t>
      </w:r>
      <w:r w:rsidRPr="00801A2B">
        <w:rPr>
          <w:rFonts w:ascii="Times New Roman" w:hAnsi="Times New Roman" w:cs="Times New Roman"/>
          <w:sz w:val="24"/>
          <w:szCs w:val="24"/>
        </w:rPr>
        <w:t>spesimen</w:t>
      </w:r>
      <w:r w:rsidR="00801A2B">
        <w:rPr>
          <w:rFonts w:ascii="Times New Roman" w:hAnsi="Times New Roman" w:cs="Times New Roman"/>
          <w:sz w:val="24"/>
          <w:szCs w:val="24"/>
        </w:rPr>
        <w:t xml:space="preserve"> </w:t>
      </w:r>
      <w:r w:rsidRPr="00801A2B">
        <w:rPr>
          <w:rFonts w:ascii="Times New Roman" w:hAnsi="Times New Roman" w:cs="Times New Roman"/>
          <w:sz w:val="24"/>
          <w:szCs w:val="24"/>
        </w:rPr>
        <w:t>di</w:t>
      </w:r>
      <w:r w:rsidRPr="00801A2B">
        <w:rPr>
          <w:rFonts w:ascii="Times New Roman" w:hAnsi="Times New Roman" w:cs="Times New Roman"/>
          <w:spacing w:val="80"/>
          <w:sz w:val="24"/>
          <w:szCs w:val="24"/>
        </w:rPr>
        <w:t xml:space="preserve"> </w:t>
      </w:r>
      <w:r w:rsidRPr="00801A2B">
        <w:rPr>
          <w:rFonts w:ascii="Times New Roman" w:hAnsi="Times New Roman" w:cs="Times New Roman"/>
          <w:sz w:val="24"/>
          <w:szCs w:val="24"/>
        </w:rPr>
        <w:t>Laboratorium</w:t>
      </w:r>
      <w:r w:rsidR="00005149">
        <w:rPr>
          <w:rFonts w:ascii="Times New Roman" w:hAnsi="Times New Roman" w:cs="Times New Roman"/>
          <w:spacing w:val="80"/>
          <w:sz w:val="24"/>
          <w:szCs w:val="24"/>
        </w:rPr>
        <w:t xml:space="preserve"> </w:t>
      </w:r>
      <w:r w:rsidR="00E507FC">
        <w:rPr>
          <w:rFonts w:ascii="Times New Roman" w:hAnsi="Times New Roman" w:cs="Times New Roman"/>
          <w:sz w:val="24"/>
          <w:szCs w:val="24"/>
        </w:rPr>
        <w:t>Metalurgi Fisik</w:t>
      </w:r>
      <w:r w:rsidR="00F9354C">
        <w:rPr>
          <w:rFonts w:ascii="Times New Roman" w:hAnsi="Times New Roman" w:cs="Times New Roman"/>
          <w:sz w:val="24"/>
          <w:szCs w:val="24"/>
        </w:rPr>
        <w:t xml:space="preserve"> -</w:t>
      </w:r>
      <w:r w:rsidR="00E507FC">
        <w:rPr>
          <w:rFonts w:ascii="Times New Roman" w:hAnsi="Times New Roman" w:cs="Times New Roman"/>
          <w:sz w:val="24"/>
          <w:szCs w:val="24"/>
        </w:rPr>
        <w:t xml:space="preserve"> Universitas Trisakt</w:t>
      </w:r>
      <w:r w:rsidR="0090387B">
        <w:rPr>
          <w:rFonts w:ascii="Times New Roman" w:hAnsi="Times New Roman" w:cs="Times New Roman"/>
          <w:sz w:val="24"/>
          <w:szCs w:val="24"/>
        </w:rPr>
        <w:t>i</w:t>
      </w:r>
      <w:r w:rsidR="00F9354C">
        <w:rPr>
          <w:rFonts w:ascii="Times New Roman" w:hAnsi="Times New Roman" w:cs="Times New Roman"/>
          <w:sz w:val="24"/>
          <w:szCs w:val="24"/>
        </w:rPr>
        <w:t>, Jakarta Barat, Jakarta.</w:t>
      </w:r>
    </w:p>
    <w:p w14:paraId="2C9C2E51" w14:textId="5275E8BB" w:rsidR="007B5F79" w:rsidRDefault="008829F1" w:rsidP="00215B4A">
      <w:pPr>
        <w:pStyle w:val="Heading2"/>
        <w:numPr>
          <w:ilvl w:val="0"/>
          <w:numId w:val="29"/>
        </w:numPr>
        <w:spacing w:line="480" w:lineRule="auto"/>
      </w:pPr>
      <w:bookmarkStart w:id="61" w:name="_Toc185590304"/>
      <w:r w:rsidRPr="008829F1">
        <w:t>Variabel Penelitian</w:t>
      </w:r>
      <w:bookmarkEnd w:id="61"/>
    </w:p>
    <w:p w14:paraId="78FA4161" w14:textId="77777777" w:rsidR="00B50BBB" w:rsidRDefault="00B50BBB" w:rsidP="00EE4C2C">
      <w:pPr>
        <w:pStyle w:val="ListParagraph"/>
        <w:numPr>
          <w:ilvl w:val="0"/>
          <w:numId w:val="12"/>
        </w:numPr>
        <w:tabs>
          <w:tab w:val="left" w:pos="5882"/>
        </w:tabs>
        <w:spacing w:line="480" w:lineRule="auto"/>
        <w:jc w:val="both"/>
        <w:rPr>
          <w:rFonts w:ascii="Times New Roman" w:hAnsi="Times New Roman" w:cs="Times New Roman"/>
          <w:sz w:val="24"/>
          <w:szCs w:val="24"/>
        </w:rPr>
      </w:pPr>
      <w:r>
        <w:rPr>
          <w:rFonts w:ascii="Times New Roman" w:hAnsi="Times New Roman" w:cs="Times New Roman"/>
          <w:sz w:val="24"/>
          <w:szCs w:val="24"/>
        </w:rPr>
        <w:t>Variabel Bebas</w:t>
      </w:r>
    </w:p>
    <w:p w14:paraId="33AB2ACA" w14:textId="0ECF5818" w:rsidR="00B50BBB" w:rsidRPr="00181FD9" w:rsidRDefault="00B50BBB" w:rsidP="00B50BBB">
      <w:pPr>
        <w:pStyle w:val="ListParagraph"/>
        <w:tabs>
          <w:tab w:val="left" w:pos="960"/>
        </w:tabs>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ab/>
      </w:r>
      <w:r w:rsidR="00DD19E8" w:rsidRPr="00DD19E8">
        <w:rPr>
          <w:rFonts w:ascii="Times New Roman" w:hAnsi="Times New Roman" w:cs="Times New Roman"/>
          <w:sz w:val="24"/>
          <w:szCs w:val="24"/>
        </w:rPr>
        <w:t>Sekelompok seluruh gejala dengan berbagai ciri atau ciri yang berfungsi untuk mempengaruhi atau meramalkan terjadinya variabel lain yang disebut variabel terikat, disebut sebagai variabel bebas. Ada tidaknya faktor lain tidak ada sangkut pautnya dengan muncul atau ada variabel tersebut. Dengan demikian, tidak mungkin ada variabel terikat jika tidak ada variabel bebas. Demikian pula, ada kemungkinan bahwa variabel independen baru akan muncul jika variabel awal berubah.</w:t>
      </w:r>
    </w:p>
    <w:p w14:paraId="4895474C" w14:textId="77777777" w:rsidR="00B50BBB" w:rsidRDefault="00B50BBB" w:rsidP="00B50BBB">
      <w:pPr>
        <w:pStyle w:val="ListParagraph"/>
        <w:tabs>
          <w:tab w:val="left" w:pos="960"/>
        </w:tabs>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ab/>
      </w:r>
      <w:r w:rsidRPr="00181FD9">
        <w:rPr>
          <w:rFonts w:ascii="Times New Roman" w:hAnsi="Times New Roman" w:cs="Times New Roman"/>
          <w:sz w:val="24"/>
          <w:szCs w:val="24"/>
        </w:rPr>
        <w:t>Dalam penelitian ini variabel bebasnya adalah variasi penmabahan unsur (0%FeMn), (1,5%FeMn), (2%FeMn) dan (2,5%FeMn).</w:t>
      </w:r>
    </w:p>
    <w:p w14:paraId="21DD0621" w14:textId="77777777" w:rsidR="00B50BBB" w:rsidRDefault="00B50BBB" w:rsidP="00EE4C2C">
      <w:pPr>
        <w:pStyle w:val="ListParagraph"/>
        <w:numPr>
          <w:ilvl w:val="0"/>
          <w:numId w:val="12"/>
        </w:numPr>
        <w:tabs>
          <w:tab w:val="left" w:pos="5882"/>
        </w:tabs>
        <w:spacing w:line="480" w:lineRule="auto"/>
        <w:jc w:val="both"/>
        <w:rPr>
          <w:rFonts w:ascii="Times New Roman" w:hAnsi="Times New Roman" w:cs="Times New Roman"/>
          <w:sz w:val="24"/>
          <w:szCs w:val="24"/>
        </w:rPr>
      </w:pPr>
      <w:r>
        <w:rPr>
          <w:rFonts w:ascii="Times New Roman" w:hAnsi="Times New Roman" w:cs="Times New Roman"/>
          <w:sz w:val="24"/>
          <w:szCs w:val="24"/>
        </w:rPr>
        <w:t>Variabel Terikat</w:t>
      </w:r>
    </w:p>
    <w:p w14:paraId="3740D976" w14:textId="6D4F8C5D" w:rsidR="00B50BBB" w:rsidRDefault="00B50BBB" w:rsidP="00B50BBB">
      <w:pPr>
        <w:pStyle w:val="ListParagraph"/>
        <w:tabs>
          <w:tab w:val="left" w:pos="960"/>
        </w:tabs>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ab/>
      </w:r>
      <w:r w:rsidR="00E81DFD" w:rsidRPr="00E81DFD">
        <w:rPr>
          <w:rFonts w:ascii="Times New Roman" w:hAnsi="Times New Roman" w:cs="Times New Roman"/>
          <w:sz w:val="24"/>
          <w:szCs w:val="24"/>
        </w:rPr>
        <w:t>Himpunan gejala yang disebut variabel terikat mempunyai beberapa ciri atau bagian, dan tujuannya adalah untuk menerima atau menyesuaikan diri dengan keadaan lain yang disebut juga dengan variabel bebas. Dengan kata lain, ada atau tidaknya variabel independen menentukan ada atau tidaknya variabel dependen.</w:t>
      </w:r>
    </w:p>
    <w:p w14:paraId="4DE3438E" w14:textId="575BB43B" w:rsidR="00B50BBB" w:rsidRPr="00442314" w:rsidRDefault="0045554C" w:rsidP="00B50BBB">
      <w:pPr>
        <w:pStyle w:val="ListParagraph"/>
        <w:tabs>
          <w:tab w:val="left" w:pos="960"/>
        </w:tabs>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V</w:t>
      </w:r>
      <w:r w:rsidR="00B50BBB" w:rsidRPr="00442314">
        <w:rPr>
          <w:rFonts w:ascii="Times New Roman" w:hAnsi="Times New Roman" w:cs="Times New Roman"/>
          <w:sz w:val="24"/>
          <w:szCs w:val="24"/>
        </w:rPr>
        <w:t>ariabel terikat</w:t>
      </w:r>
      <w:r>
        <w:rPr>
          <w:rFonts w:ascii="Times New Roman" w:hAnsi="Times New Roman" w:cs="Times New Roman"/>
          <w:sz w:val="24"/>
          <w:szCs w:val="24"/>
        </w:rPr>
        <w:t xml:space="preserve"> penelitian ini </w:t>
      </w:r>
      <w:r w:rsidR="00B50BBB" w:rsidRPr="00442314">
        <w:rPr>
          <w:rFonts w:ascii="Times New Roman" w:hAnsi="Times New Roman" w:cs="Times New Roman"/>
          <w:sz w:val="24"/>
          <w:szCs w:val="24"/>
        </w:rPr>
        <w:t>adalah:</w:t>
      </w:r>
    </w:p>
    <w:p w14:paraId="22A38790" w14:textId="77777777" w:rsidR="00B50BBB" w:rsidRDefault="00B50BBB" w:rsidP="00EE4C2C">
      <w:pPr>
        <w:pStyle w:val="ListParagraph"/>
        <w:numPr>
          <w:ilvl w:val="0"/>
          <w:numId w:val="13"/>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Uji komposisi</w:t>
      </w:r>
    </w:p>
    <w:p w14:paraId="76946525" w14:textId="77777777" w:rsidR="00B50BBB" w:rsidRDefault="00B50BBB" w:rsidP="00EE4C2C">
      <w:pPr>
        <w:pStyle w:val="ListParagraph"/>
        <w:numPr>
          <w:ilvl w:val="0"/>
          <w:numId w:val="13"/>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Uji kekerasan</w:t>
      </w:r>
    </w:p>
    <w:p w14:paraId="35F9215F" w14:textId="77777777" w:rsidR="00B50BBB" w:rsidRDefault="00B50BBB" w:rsidP="00EE4C2C">
      <w:pPr>
        <w:pStyle w:val="ListParagraph"/>
        <w:numPr>
          <w:ilvl w:val="0"/>
          <w:numId w:val="13"/>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Uji tarik</w:t>
      </w:r>
    </w:p>
    <w:p w14:paraId="64F3CBFC" w14:textId="01ED976D" w:rsidR="00B50BBB" w:rsidRPr="004F25C3" w:rsidRDefault="00B50BBB" w:rsidP="004F25C3">
      <w:pPr>
        <w:pStyle w:val="ListParagraph"/>
        <w:numPr>
          <w:ilvl w:val="0"/>
          <w:numId w:val="13"/>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Uji impak</w:t>
      </w:r>
    </w:p>
    <w:p w14:paraId="05E7070F" w14:textId="4EC2FFDE" w:rsidR="007B5F79" w:rsidRDefault="00336D3A" w:rsidP="00215B4A">
      <w:pPr>
        <w:pStyle w:val="Heading2"/>
        <w:numPr>
          <w:ilvl w:val="0"/>
          <w:numId w:val="29"/>
        </w:numPr>
        <w:spacing w:line="480" w:lineRule="auto"/>
      </w:pPr>
      <w:bookmarkStart w:id="62" w:name="_Toc185590305"/>
      <w:r>
        <w:t>Metode Pengumpulan Data</w:t>
      </w:r>
      <w:bookmarkEnd w:id="62"/>
    </w:p>
    <w:p w14:paraId="2D19DCC9" w14:textId="2536BAE7" w:rsidR="00320951" w:rsidRPr="003F3322" w:rsidRDefault="009E79BD" w:rsidP="003F3322">
      <w:pPr>
        <w:pStyle w:val="ListParagraph"/>
        <w:tabs>
          <w:tab w:val="left" w:pos="960"/>
        </w:tabs>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ab/>
      </w:r>
      <w:r w:rsidR="00320951" w:rsidRPr="00320951">
        <w:rPr>
          <w:rFonts w:ascii="Times New Roman" w:hAnsi="Times New Roman" w:cs="Times New Roman"/>
          <w:sz w:val="24"/>
          <w:szCs w:val="24"/>
        </w:rPr>
        <w:t>Di antara teknik yang digunakan untuk mengumpulkan data adalah:</w:t>
      </w:r>
    </w:p>
    <w:p w14:paraId="243C41CA" w14:textId="5D269C6C" w:rsidR="00C94BA2" w:rsidRDefault="00470E98" w:rsidP="00EE4C2C">
      <w:pPr>
        <w:pStyle w:val="ListParagraph"/>
        <w:numPr>
          <w:ilvl w:val="0"/>
          <w:numId w:val="15"/>
        </w:numPr>
        <w:tabs>
          <w:tab w:val="left" w:pos="5882"/>
        </w:tabs>
        <w:spacing w:line="480" w:lineRule="auto"/>
        <w:jc w:val="both"/>
        <w:rPr>
          <w:rFonts w:ascii="Times New Roman" w:hAnsi="Times New Roman" w:cs="Times New Roman"/>
          <w:sz w:val="24"/>
          <w:szCs w:val="24"/>
        </w:rPr>
      </w:pPr>
      <w:r>
        <w:rPr>
          <w:rFonts w:ascii="Times New Roman" w:hAnsi="Times New Roman" w:cs="Times New Roman"/>
          <w:sz w:val="24"/>
          <w:szCs w:val="24"/>
        </w:rPr>
        <w:t>Eksperimen</w:t>
      </w:r>
    </w:p>
    <w:p w14:paraId="6EBECF2E" w14:textId="168089A9" w:rsidR="006B04B5" w:rsidRDefault="001700CD" w:rsidP="001700CD">
      <w:pPr>
        <w:pStyle w:val="ListParagraph"/>
        <w:tabs>
          <w:tab w:val="left" w:pos="960"/>
        </w:tabs>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ab/>
      </w:r>
      <w:r w:rsidR="00CE1638" w:rsidRPr="00CE1638">
        <w:rPr>
          <w:rFonts w:ascii="Times New Roman" w:hAnsi="Times New Roman" w:cs="Times New Roman"/>
          <w:sz w:val="24"/>
          <w:szCs w:val="24"/>
        </w:rPr>
        <w:t>Berdasarkan data tersebut di atas, akan dilakukan penelitian untuk menentukan titik leleh optimal penambahan komponen FeMn sebesar 0%, 1,5%, 2%, dan 2,5% untuk meningkatkan kekuatan baja karbon rendah AISI 1020 akan diuji dampak, tarik, dan kekerasan.</w:t>
      </w:r>
    </w:p>
    <w:p w14:paraId="65942C3B" w14:textId="77777777" w:rsidR="00C97C6F" w:rsidRDefault="00C97C6F" w:rsidP="001700CD">
      <w:pPr>
        <w:pStyle w:val="ListParagraph"/>
        <w:tabs>
          <w:tab w:val="left" w:pos="960"/>
        </w:tabs>
        <w:spacing w:line="480" w:lineRule="auto"/>
        <w:ind w:left="960"/>
        <w:jc w:val="both"/>
        <w:rPr>
          <w:rFonts w:ascii="Times New Roman" w:hAnsi="Times New Roman" w:cs="Times New Roman"/>
          <w:sz w:val="24"/>
          <w:szCs w:val="24"/>
        </w:rPr>
      </w:pPr>
    </w:p>
    <w:p w14:paraId="6C0EB00F" w14:textId="5E1C1229" w:rsidR="00A97BF6" w:rsidRPr="00344ABF" w:rsidRDefault="00480185" w:rsidP="00215B4A">
      <w:pPr>
        <w:pStyle w:val="Heading2"/>
        <w:numPr>
          <w:ilvl w:val="0"/>
          <w:numId w:val="29"/>
        </w:numPr>
        <w:spacing w:line="480" w:lineRule="auto"/>
      </w:pPr>
      <w:bookmarkStart w:id="63" w:name="_Toc185590306"/>
      <w:r w:rsidRPr="00344ABF">
        <w:t>Instrumen Penelitian dan Desain</w:t>
      </w:r>
      <w:r w:rsidR="00F33C59" w:rsidRPr="00344ABF">
        <w:t xml:space="preserve"> Pengujian</w:t>
      </w:r>
      <w:bookmarkEnd w:id="63"/>
    </w:p>
    <w:p w14:paraId="760FB3F8" w14:textId="68E4920B" w:rsidR="00F33C59" w:rsidRDefault="00F33C59" w:rsidP="00F33C59">
      <w:pPr>
        <w:pStyle w:val="ListParagraph"/>
        <w:tabs>
          <w:tab w:val="left" w:pos="960"/>
        </w:tabs>
        <w:spacing w:line="480" w:lineRule="auto"/>
        <w:ind w:left="947"/>
        <w:jc w:val="both"/>
        <w:rPr>
          <w:rFonts w:ascii="Times New Roman" w:hAnsi="Times New Roman" w:cs="Times New Roman"/>
          <w:sz w:val="24"/>
          <w:szCs w:val="24"/>
        </w:rPr>
      </w:pPr>
      <w:r>
        <w:rPr>
          <w:rFonts w:ascii="Times New Roman" w:hAnsi="Times New Roman" w:cs="Times New Roman"/>
          <w:sz w:val="24"/>
          <w:szCs w:val="24"/>
        </w:rPr>
        <w:tab/>
      </w:r>
      <w:r w:rsidR="0009474D">
        <w:rPr>
          <w:rFonts w:ascii="Times New Roman" w:hAnsi="Times New Roman" w:cs="Times New Roman"/>
          <w:sz w:val="24"/>
          <w:szCs w:val="24"/>
        </w:rPr>
        <w:tab/>
      </w:r>
      <w:r>
        <w:rPr>
          <w:rFonts w:ascii="Times New Roman" w:hAnsi="Times New Roman" w:cs="Times New Roman"/>
          <w:sz w:val="24"/>
          <w:szCs w:val="24"/>
        </w:rPr>
        <w:t>Instrumen</w:t>
      </w:r>
      <w:r w:rsidR="009F421A">
        <w:rPr>
          <w:rFonts w:ascii="Times New Roman" w:hAnsi="Times New Roman" w:cs="Times New Roman"/>
          <w:sz w:val="24"/>
          <w:szCs w:val="24"/>
        </w:rPr>
        <w:t xml:space="preserve"> yang digunakan pada penelitian ini antara lain:</w:t>
      </w:r>
    </w:p>
    <w:p w14:paraId="3D5162AD" w14:textId="29694F79" w:rsidR="009F421A" w:rsidRDefault="0009474D" w:rsidP="00EE4C2C">
      <w:pPr>
        <w:pStyle w:val="ListParagraph"/>
        <w:numPr>
          <w:ilvl w:val="0"/>
          <w:numId w:val="16"/>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Bahan Penelitian</w:t>
      </w:r>
    </w:p>
    <w:p w14:paraId="3E74EA8A" w14:textId="391276EC" w:rsidR="0009474D" w:rsidRDefault="00D94706" w:rsidP="0009474D">
      <w:pPr>
        <w:pStyle w:val="ListParagraph"/>
        <w:tabs>
          <w:tab w:val="left" w:pos="9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w:t>
      </w:r>
      <w:r w:rsidR="008D1233">
        <w:rPr>
          <w:rFonts w:ascii="Times New Roman" w:hAnsi="Times New Roman" w:cs="Times New Roman"/>
          <w:sz w:val="24"/>
          <w:szCs w:val="24"/>
        </w:rPr>
        <w:t>enelitian ini me</w:t>
      </w:r>
      <w:r>
        <w:rPr>
          <w:rFonts w:ascii="Times New Roman" w:hAnsi="Times New Roman" w:cs="Times New Roman"/>
          <w:sz w:val="24"/>
          <w:szCs w:val="24"/>
        </w:rPr>
        <w:t>nggunakan bahan-bahan berikut</w:t>
      </w:r>
      <w:r w:rsidR="008D1233">
        <w:rPr>
          <w:rFonts w:ascii="Times New Roman" w:hAnsi="Times New Roman" w:cs="Times New Roman"/>
          <w:sz w:val="24"/>
          <w:szCs w:val="24"/>
        </w:rPr>
        <w:t>:</w:t>
      </w:r>
    </w:p>
    <w:p w14:paraId="20FDB03D" w14:textId="1DFDB3F5" w:rsidR="008D1233" w:rsidRDefault="008D1233" w:rsidP="00EE4C2C">
      <w:pPr>
        <w:pStyle w:val="ListParagraph"/>
        <w:numPr>
          <w:ilvl w:val="0"/>
          <w:numId w:val="17"/>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Baja </w:t>
      </w:r>
      <w:r w:rsidR="001B3815">
        <w:rPr>
          <w:rFonts w:ascii="Times New Roman" w:hAnsi="Times New Roman" w:cs="Times New Roman"/>
          <w:sz w:val="24"/>
          <w:szCs w:val="24"/>
        </w:rPr>
        <w:t>Karbon Rendah (</w:t>
      </w:r>
      <w:r>
        <w:rPr>
          <w:rFonts w:ascii="Times New Roman" w:hAnsi="Times New Roman" w:cs="Times New Roman"/>
          <w:sz w:val="24"/>
          <w:szCs w:val="24"/>
        </w:rPr>
        <w:t>AISI 1020</w:t>
      </w:r>
      <w:r w:rsidR="001B3815">
        <w:rPr>
          <w:rFonts w:ascii="Times New Roman" w:hAnsi="Times New Roman" w:cs="Times New Roman"/>
          <w:sz w:val="24"/>
          <w:szCs w:val="24"/>
        </w:rPr>
        <w:t>)</w:t>
      </w:r>
    </w:p>
    <w:p w14:paraId="1E11D50E" w14:textId="75A4A1C6" w:rsidR="00605742" w:rsidRDefault="00B70219" w:rsidP="00605742">
      <w:pPr>
        <w:pStyle w:val="ListParagraph"/>
        <w:tabs>
          <w:tab w:val="left" w:pos="960"/>
        </w:tabs>
        <w:spacing w:line="480" w:lineRule="auto"/>
        <w:ind w:left="2160"/>
        <w:jc w:val="both"/>
        <w:rPr>
          <w:rFonts w:ascii="Times New Roman" w:hAnsi="Times New Roman" w:cs="Times New Roman"/>
          <w:sz w:val="24"/>
          <w:szCs w:val="24"/>
        </w:rPr>
      </w:pPr>
      <w:r w:rsidRPr="00B70219">
        <w:rPr>
          <w:rFonts w:ascii="Times New Roman" w:hAnsi="Times New Roman" w:cs="Times New Roman"/>
          <w:sz w:val="24"/>
          <w:szCs w:val="24"/>
        </w:rPr>
        <w:t xml:space="preserve">Baja </w:t>
      </w:r>
      <w:r>
        <w:rPr>
          <w:rFonts w:ascii="Times New Roman" w:hAnsi="Times New Roman" w:cs="Times New Roman"/>
          <w:sz w:val="24"/>
          <w:szCs w:val="24"/>
        </w:rPr>
        <w:t>Karbon Rendah (</w:t>
      </w:r>
      <w:r w:rsidRPr="00B70219">
        <w:rPr>
          <w:rFonts w:ascii="Times New Roman" w:hAnsi="Times New Roman" w:cs="Times New Roman"/>
          <w:sz w:val="24"/>
          <w:szCs w:val="24"/>
        </w:rPr>
        <w:t>AISI 1020</w:t>
      </w:r>
      <w:r>
        <w:rPr>
          <w:rFonts w:ascii="Times New Roman" w:hAnsi="Times New Roman" w:cs="Times New Roman"/>
          <w:sz w:val="24"/>
          <w:szCs w:val="24"/>
        </w:rPr>
        <w:t>)</w:t>
      </w:r>
      <w:r w:rsidRPr="00B70219">
        <w:rPr>
          <w:rFonts w:ascii="Times New Roman" w:hAnsi="Times New Roman" w:cs="Times New Roman"/>
          <w:sz w:val="24"/>
          <w:szCs w:val="24"/>
        </w:rPr>
        <w:t xml:space="preserve"> penelitian ini</w:t>
      </w:r>
      <w:r w:rsidR="00243E5E">
        <w:rPr>
          <w:rFonts w:ascii="Times New Roman" w:hAnsi="Times New Roman" w:cs="Times New Roman"/>
          <w:sz w:val="24"/>
          <w:szCs w:val="24"/>
        </w:rPr>
        <w:t xml:space="preserve"> sesuai standar</w:t>
      </w:r>
      <w:r w:rsidRPr="00B70219">
        <w:rPr>
          <w:rFonts w:ascii="Times New Roman" w:hAnsi="Times New Roman" w:cs="Times New Roman"/>
          <w:sz w:val="24"/>
          <w:szCs w:val="24"/>
        </w:rPr>
        <w:t xml:space="preserve"> ASTM A380.</w:t>
      </w:r>
    </w:p>
    <w:p w14:paraId="38BC8A3B" w14:textId="77777777" w:rsidR="004F25C3" w:rsidRDefault="004F25C3" w:rsidP="00605742">
      <w:pPr>
        <w:pStyle w:val="ListParagraph"/>
        <w:tabs>
          <w:tab w:val="left" w:pos="960"/>
        </w:tabs>
        <w:spacing w:line="480" w:lineRule="auto"/>
        <w:ind w:left="2160"/>
        <w:jc w:val="both"/>
        <w:rPr>
          <w:rFonts w:ascii="Times New Roman" w:hAnsi="Times New Roman" w:cs="Times New Roman"/>
          <w:sz w:val="24"/>
          <w:szCs w:val="24"/>
        </w:rPr>
      </w:pPr>
    </w:p>
    <w:p w14:paraId="37B8A007" w14:textId="4A53B3B7" w:rsidR="008D1233" w:rsidRDefault="00D66F3F" w:rsidP="00EE4C2C">
      <w:pPr>
        <w:pStyle w:val="ListParagraph"/>
        <w:numPr>
          <w:ilvl w:val="0"/>
          <w:numId w:val="17"/>
        </w:numPr>
        <w:tabs>
          <w:tab w:val="left" w:pos="96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Ferromangan High Carbon</w:t>
      </w:r>
    </w:p>
    <w:p w14:paraId="758468B0" w14:textId="7D8C9FF5" w:rsidR="00B8652C" w:rsidRDefault="005F641F" w:rsidP="00B8652C">
      <w:pPr>
        <w:pStyle w:val="ListParagraph"/>
        <w:tabs>
          <w:tab w:val="left" w:pos="960"/>
        </w:tabs>
        <w:spacing w:line="480" w:lineRule="auto"/>
        <w:ind w:left="2160"/>
        <w:jc w:val="both"/>
        <w:rPr>
          <w:rFonts w:ascii="Times New Roman" w:hAnsi="Times New Roman" w:cs="Times New Roman"/>
          <w:sz w:val="24"/>
          <w:szCs w:val="24"/>
        </w:rPr>
      </w:pPr>
      <w:r w:rsidRPr="005F641F">
        <w:rPr>
          <w:rFonts w:ascii="Times New Roman" w:hAnsi="Times New Roman" w:cs="Times New Roman"/>
          <w:sz w:val="24"/>
          <w:szCs w:val="24"/>
        </w:rPr>
        <w:t xml:space="preserve">Berdasarkan kriteria ASTM A99, ferromangan yang digunakan dalam penelitian ini adalah ferromangan dengan kadar karbon tinggi </w:t>
      </w:r>
      <w:r w:rsidR="002145B8">
        <w:rPr>
          <w:rFonts w:ascii="Times New Roman" w:hAnsi="Times New Roman" w:cs="Times New Roman"/>
          <w:sz w:val="24"/>
          <w:szCs w:val="24"/>
        </w:rPr>
        <w:t xml:space="preserve">golongan </w:t>
      </w:r>
      <w:r w:rsidRPr="005F641F">
        <w:rPr>
          <w:rFonts w:ascii="Times New Roman" w:hAnsi="Times New Roman" w:cs="Times New Roman"/>
          <w:sz w:val="24"/>
          <w:szCs w:val="24"/>
        </w:rPr>
        <w:t>C. Ferromangan 75% Mn ini dibeli dari PT. Makmur Meta Graha Dinamika.</w:t>
      </w:r>
    </w:p>
    <w:p w14:paraId="0327E650" w14:textId="53D03EA1" w:rsidR="004F25C3" w:rsidRPr="004F25C3" w:rsidRDefault="004F25C3" w:rsidP="004F25C3">
      <w:pPr>
        <w:pStyle w:val="Caption"/>
        <w:keepNext/>
        <w:ind w:left="720" w:firstLine="720"/>
        <w:jc w:val="center"/>
        <w:rPr>
          <w:rFonts w:ascii="Times New Roman" w:hAnsi="Times New Roman" w:cs="Times New Roman"/>
          <w:i w:val="0"/>
          <w:iCs w:val="0"/>
          <w:color w:val="auto"/>
          <w:sz w:val="24"/>
          <w:szCs w:val="24"/>
        </w:rPr>
      </w:pPr>
      <w:bookmarkStart w:id="64" w:name="_Toc185590018"/>
      <w:r w:rsidRPr="004F25C3">
        <w:rPr>
          <w:rFonts w:ascii="Times New Roman" w:hAnsi="Times New Roman" w:cs="Times New Roman"/>
          <w:i w:val="0"/>
          <w:iCs w:val="0"/>
          <w:color w:val="auto"/>
          <w:sz w:val="24"/>
          <w:szCs w:val="24"/>
        </w:rPr>
        <w:t xml:space="preserve">Tabel 3. </w:t>
      </w:r>
      <w:r w:rsidRPr="004F25C3">
        <w:rPr>
          <w:rFonts w:ascii="Times New Roman" w:hAnsi="Times New Roman" w:cs="Times New Roman"/>
          <w:i w:val="0"/>
          <w:iCs w:val="0"/>
          <w:color w:val="auto"/>
          <w:sz w:val="24"/>
          <w:szCs w:val="24"/>
        </w:rPr>
        <w:fldChar w:fldCharType="begin"/>
      </w:r>
      <w:r w:rsidRPr="004F25C3">
        <w:rPr>
          <w:rFonts w:ascii="Times New Roman" w:hAnsi="Times New Roman" w:cs="Times New Roman"/>
          <w:i w:val="0"/>
          <w:iCs w:val="0"/>
          <w:color w:val="auto"/>
          <w:sz w:val="24"/>
          <w:szCs w:val="24"/>
        </w:rPr>
        <w:instrText xml:space="preserve"> SEQ Tabel_3. \* ARABIC </w:instrText>
      </w:r>
      <w:r w:rsidRPr="004F25C3">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2</w:t>
      </w:r>
      <w:r w:rsidRPr="004F25C3">
        <w:rPr>
          <w:rFonts w:ascii="Times New Roman" w:hAnsi="Times New Roman" w:cs="Times New Roman"/>
          <w:i w:val="0"/>
          <w:iCs w:val="0"/>
          <w:color w:val="auto"/>
          <w:sz w:val="24"/>
          <w:szCs w:val="24"/>
        </w:rPr>
        <w:fldChar w:fldCharType="end"/>
      </w:r>
      <w:r w:rsidRPr="004F25C3">
        <w:rPr>
          <w:rFonts w:ascii="Times New Roman" w:hAnsi="Times New Roman" w:cs="Times New Roman"/>
          <w:i w:val="0"/>
          <w:iCs w:val="0"/>
          <w:color w:val="auto"/>
          <w:sz w:val="24"/>
          <w:szCs w:val="24"/>
        </w:rPr>
        <w:t xml:space="preserve"> Spesifikasi Ferromangan</w:t>
      </w:r>
      <w:bookmarkEnd w:id="64"/>
    </w:p>
    <w:tbl>
      <w:tblPr>
        <w:tblStyle w:val="TableGrid"/>
        <w:tblpPr w:leftFromText="180" w:rightFromText="180" w:vertAnchor="text" w:horzAnchor="page" w:tblpX="5341" w:tblpY="53"/>
        <w:tblW w:w="0" w:type="auto"/>
        <w:tblLook w:val="04A0" w:firstRow="1" w:lastRow="0" w:firstColumn="1" w:lastColumn="0" w:noHBand="0" w:noVBand="1"/>
      </w:tblPr>
      <w:tblGrid>
        <w:gridCol w:w="1663"/>
        <w:gridCol w:w="1559"/>
      </w:tblGrid>
      <w:tr w:rsidR="004F25C3" w14:paraId="278F7F92" w14:textId="77777777" w:rsidTr="004F25C3">
        <w:trPr>
          <w:trHeight w:val="416"/>
        </w:trPr>
        <w:tc>
          <w:tcPr>
            <w:tcW w:w="1663" w:type="dxa"/>
            <w:vAlign w:val="center"/>
          </w:tcPr>
          <w:p w14:paraId="68ADA245"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Unsur</w:t>
            </w:r>
          </w:p>
        </w:tc>
        <w:tc>
          <w:tcPr>
            <w:tcW w:w="1559" w:type="dxa"/>
            <w:vAlign w:val="center"/>
          </w:tcPr>
          <w:p w14:paraId="68372B92"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Komposisi%</w:t>
            </w:r>
          </w:p>
        </w:tc>
      </w:tr>
      <w:tr w:rsidR="004F25C3" w14:paraId="35965AFD" w14:textId="77777777" w:rsidTr="004F25C3">
        <w:trPr>
          <w:trHeight w:val="453"/>
        </w:trPr>
        <w:tc>
          <w:tcPr>
            <w:tcW w:w="1663" w:type="dxa"/>
            <w:vAlign w:val="center"/>
          </w:tcPr>
          <w:p w14:paraId="471DBD5C"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Mn</w:t>
            </w:r>
          </w:p>
        </w:tc>
        <w:tc>
          <w:tcPr>
            <w:tcW w:w="1559" w:type="dxa"/>
            <w:vAlign w:val="center"/>
          </w:tcPr>
          <w:p w14:paraId="5AF64A89"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75</w:t>
            </w:r>
          </w:p>
        </w:tc>
      </w:tr>
      <w:tr w:rsidR="004F25C3" w14:paraId="55842CE9" w14:textId="77777777" w:rsidTr="004F25C3">
        <w:trPr>
          <w:trHeight w:val="442"/>
        </w:trPr>
        <w:tc>
          <w:tcPr>
            <w:tcW w:w="1663" w:type="dxa"/>
            <w:vAlign w:val="center"/>
          </w:tcPr>
          <w:p w14:paraId="642D60FE"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Si</w:t>
            </w:r>
          </w:p>
        </w:tc>
        <w:tc>
          <w:tcPr>
            <w:tcW w:w="1559" w:type="dxa"/>
            <w:vAlign w:val="center"/>
          </w:tcPr>
          <w:p w14:paraId="3BEEDC3F"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1,2</w:t>
            </w:r>
          </w:p>
        </w:tc>
      </w:tr>
      <w:tr w:rsidR="004F25C3" w14:paraId="6FC492AB" w14:textId="77777777" w:rsidTr="004F25C3">
        <w:trPr>
          <w:trHeight w:val="442"/>
        </w:trPr>
        <w:tc>
          <w:tcPr>
            <w:tcW w:w="1663" w:type="dxa"/>
            <w:vAlign w:val="center"/>
          </w:tcPr>
          <w:p w14:paraId="4ABBC02F"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C</w:t>
            </w:r>
          </w:p>
        </w:tc>
        <w:tc>
          <w:tcPr>
            <w:tcW w:w="1559" w:type="dxa"/>
            <w:vAlign w:val="center"/>
          </w:tcPr>
          <w:p w14:paraId="1FC8A73D"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7,5</w:t>
            </w:r>
          </w:p>
        </w:tc>
      </w:tr>
      <w:tr w:rsidR="004F25C3" w14:paraId="1D372C2E" w14:textId="77777777" w:rsidTr="004F25C3">
        <w:trPr>
          <w:trHeight w:val="453"/>
        </w:trPr>
        <w:tc>
          <w:tcPr>
            <w:tcW w:w="1663" w:type="dxa"/>
            <w:vAlign w:val="center"/>
          </w:tcPr>
          <w:p w14:paraId="633B9D36"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P</w:t>
            </w:r>
          </w:p>
        </w:tc>
        <w:tc>
          <w:tcPr>
            <w:tcW w:w="1559" w:type="dxa"/>
            <w:vAlign w:val="center"/>
          </w:tcPr>
          <w:p w14:paraId="010AFA76"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0,25</w:t>
            </w:r>
          </w:p>
        </w:tc>
      </w:tr>
      <w:tr w:rsidR="004F25C3" w14:paraId="67E91754" w14:textId="77777777" w:rsidTr="004F25C3">
        <w:trPr>
          <w:trHeight w:val="442"/>
        </w:trPr>
        <w:tc>
          <w:tcPr>
            <w:tcW w:w="1663" w:type="dxa"/>
            <w:vAlign w:val="center"/>
          </w:tcPr>
          <w:p w14:paraId="68A693BC"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S</w:t>
            </w:r>
          </w:p>
        </w:tc>
        <w:tc>
          <w:tcPr>
            <w:tcW w:w="1559" w:type="dxa"/>
            <w:vAlign w:val="center"/>
          </w:tcPr>
          <w:p w14:paraId="597E9363" w14:textId="77777777" w:rsidR="004F25C3" w:rsidRDefault="004F25C3" w:rsidP="004F25C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0,03</w:t>
            </w:r>
          </w:p>
        </w:tc>
      </w:tr>
    </w:tbl>
    <w:p w14:paraId="42A4D536" w14:textId="02937C1E" w:rsidR="00484A54" w:rsidRPr="004F25C3" w:rsidRDefault="00484A54" w:rsidP="004F25C3">
      <w:pPr>
        <w:tabs>
          <w:tab w:val="left" w:pos="960"/>
        </w:tabs>
        <w:spacing w:line="480" w:lineRule="auto"/>
        <w:jc w:val="both"/>
        <w:rPr>
          <w:rFonts w:ascii="Times New Roman" w:hAnsi="Times New Roman" w:cs="Times New Roman"/>
          <w:sz w:val="24"/>
          <w:szCs w:val="24"/>
        </w:rPr>
      </w:pPr>
    </w:p>
    <w:p w14:paraId="3C6C8F98" w14:textId="6336F69E" w:rsidR="00206A50" w:rsidRDefault="00206A50" w:rsidP="00206A50">
      <w:pPr>
        <w:pStyle w:val="ListParagraph"/>
        <w:tabs>
          <w:tab w:val="left" w:pos="960"/>
        </w:tabs>
        <w:spacing w:line="480" w:lineRule="auto"/>
        <w:ind w:left="2160"/>
        <w:jc w:val="both"/>
        <w:rPr>
          <w:rFonts w:ascii="Times New Roman" w:hAnsi="Times New Roman" w:cs="Times New Roman"/>
          <w:sz w:val="24"/>
          <w:szCs w:val="24"/>
        </w:rPr>
      </w:pPr>
    </w:p>
    <w:p w14:paraId="18183342" w14:textId="77777777" w:rsidR="00206A50" w:rsidRDefault="00206A50" w:rsidP="00206A50">
      <w:pPr>
        <w:pStyle w:val="ListParagraph"/>
        <w:tabs>
          <w:tab w:val="left" w:pos="960"/>
        </w:tabs>
        <w:spacing w:line="480" w:lineRule="auto"/>
        <w:ind w:left="2160"/>
        <w:jc w:val="both"/>
        <w:rPr>
          <w:rFonts w:ascii="Times New Roman" w:hAnsi="Times New Roman" w:cs="Times New Roman"/>
          <w:sz w:val="24"/>
          <w:szCs w:val="24"/>
        </w:rPr>
      </w:pPr>
    </w:p>
    <w:p w14:paraId="2432FBFF" w14:textId="77777777" w:rsidR="00206A50" w:rsidRDefault="00206A50" w:rsidP="00206A50">
      <w:pPr>
        <w:pStyle w:val="ListParagraph"/>
        <w:tabs>
          <w:tab w:val="left" w:pos="960"/>
        </w:tabs>
        <w:spacing w:line="480" w:lineRule="auto"/>
        <w:ind w:left="2160"/>
        <w:jc w:val="both"/>
        <w:rPr>
          <w:rFonts w:ascii="Times New Roman" w:hAnsi="Times New Roman" w:cs="Times New Roman"/>
          <w:sz w:val="24"/>
          <w:szCs w:val="24"/>
        </w:rPr>
      </w:pPr>
    </w:p>
    <w:p w14:paraId="71EF5104" w14:textId="0D71D40F" w:rsidR="00206A50" w:rsidRDefault="00206A50" w:rsidP="00206A50">
      <w:pPr>
        <w:pStyle w:val="ListParagraph"/>
        <w:tabs>
          <w:tab w:val="left" w:pos="960"/>
        </w:tabs>
        <w:spacing w:line="480" w:lineRule="auto"/>
        <w:ind w:left="2160"/>
        <w:jc w:val="both"/>
        <w:rPr>
          <w:rFonts w:ascii="Times New Roman" w:hAnsi="Times New Roman" w:cs="Times New Roman"/>
          <w:sz w:val="24"/>
          <w:szCs w:val="24"/>
        </w:rPr>
      </w:pPr>
    </w:p>
    <w:p w14:paraId="606274E2" w14:textId="77777777" w:rsidR="000604D7" w:rsidRDefault="000604D7" w:rsidP="00206A50">
      <w:pPr>
        <w:pStyle w:val="ListParagraph"/>
        <w:tabs>
          <w:tab w:val="left" w:pos="960"/>
        </w:tabs>
        <w:spacing w:line="480" w:lineRule="auto"/>
        <w:ind w:left="2160"/>
        <w:jc w:val="both"/>
        <w:rPr>
          <w:rFonts w:ascii="Times New Roman" w:hAnsi="Times New Roman" w:cs="Times New Roman"/>
          <w:sz w:val="24"/>
          <w:szCs w:val="24"/>
        </w:rPr>
      </w:pPr>
    </w:p>
    <w:p w14:paraId="054EF47D" w14:textId="098AAB0A" w:rsidR="00516908" w:rsidRDefault="002A2DA7" w:rsidP="00EE4C2C">
      <w:pPr>
        <w:pStyle w:val="ListParagraph"/>
        <w:numPr>
          <w:ilvl w:val="0"/>
          <w:numId w:val="16"/>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Alat</w:t>
      </w:r>
    </w:p>
    <w:p w14:paraId="209D59EE" w14:textId="35C99487" w:rsidR="00986583" w:rsidRDefault="00986583" w:rsidP="00EE4C2C">
      <w:pPr>
        <w:pStyle w:val="ListParagraph"/>
        <w:numPr>
          <w:ilvl w:val="0"/>
          <w:numId w:val="18"/>
        </w:numPr>
        <w:tabs>
          <w:tab w:val="left" w:pos="96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Thermocoupel</w:t>
      </w:r>
    </w:p>
    <w:p w14:paraId="4F8FB961" w14:textId="4CD429B7" w:rsidR="00986583" w:rsidRPr="00EC5B44" w:rsidRDefault="00986583" w:rsidP="00986583">
      <w:pPr>
        <w:pStyle w:val="ListParagraph"/>
        <w:tabs>
          <w:tab w:val="left" w:pos="960"/>
        </w:tabs>
        <w:spacing w:line="480" w:lineRule="auto"/>
        <w:ind w:left="2160"/>
        <w:jc w:val="both"/>
        <w:rPr>
          <w:rFonts w:ascii="Times New Roman" w:hAnsi="Times New Roman" w:cs="Times New Roman"/>
          <w:sz w:val="24"/>
          <w:szCs w:val="24"/>
        </w:rPr>
      </w:pPr>
      <w:r>
        <w:rPr>
          <w:rFonts w:ascii="Times New Roman" w:hAnsi="Times New Roman" w:cs="Times New Roman"/>
          <w:i/>
          <w:iCs/>
          <w:sz w:val="24"/>
          <w:szCs w:val="24"/>
        </w:rPr>
        <w:tab/>
      </w:r>
      <w:r w:rsidR="00976CE7" w:rsidRPr="00EC5B44">
        <w:rPr>
          <w:rFonts w:ascii="Times New Roman" w:hAnsi="Times New Roman" w:cs="Times New Roman"/>
          <w:sz w:val="24"/>
          <w:szCs w:val="24"/>
        </w:rPr>
        <w:t>Selama peleburan logam, termokopel digunakan untuk memonitor suhu.</w:t>
      </w:r>
    </w:p>
    <w:p w14:paraId="4F773FA1" w14:textId="528F22A8" w:rsidR="00593F38" w:rsidRDefault="000D1DEC" w:rsidP="00593F38">
      <w:pPr>
        <w:pStyle w:val="ListParagraph"/>
        <w:tabs>
          <w:tab w:val="left" w:pos="960"/>
        </w:tabs>
        <w:spacing w:line="480" w:lineRule="auto"/>
        <w:ind w:left="216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18336" behindDoc="0" locked="0" layoutInCell="1" allowOverlap="1" wp14:anchorId="58315B1A" wp14:editId="739D566A">
                <wp:simplePos x="0" y="0"/>
                <wp:positionH relativeFrom="column">
                  <wp:posOffset>1684020</wp:posOffset>
                </wp:positionH>
                <wp:positionV relativeFrom="paragraph">
                  <wp:posOffset>1722120</wp:posOffset>
                </wp:positionV>
                <wp:extent cx="2800350" cy="635"/>
                <wp:effectExtent l="0" t="0" r="0" b="0"/>
                <wp:wrapNone/>
                <wp:docPr id="178532195" name="Text Box 1"/>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wps:spPr>
                      <wps:txbx>
                        <w:txbxContent>
                          <w:p w14:paraId="407B3AE4" w14:textId="239FF531"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65" w:name="_Toc185785633"/>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Thermo Couple</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15B1A" id="_x0000_s1031" type="#_x0000_t202" style="position:absolute;left:0;text-align:left;margin-left:132.6pt;margin-top:135.6pt;width:220.5pt;height:.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gkGAIAAD8EAAAOAAAAZHJzL2Uyb0RvYy54bWysU8Fu2zAMvQ/YPwi6L3ZStCiMOEWWIsOA&#10;oC2QDj0rshwLkEWNUmJnXz9KjpOt22nYRaZJ6lHke5w/9K1hR4Vegy35dJJzpqyEStt9yb+9rj/d&#10;c+aDsJUwYFXJT8rzh8XHD/POFWoGDZhKISMQ64vOlbwJwRVZ5mWjWuEn4JSlYA3YikC/uM8qFB2h&#10;tyab5fld1gFWDkEq78n7OAT5IuHXtZLhua69CsyUnN4W0onp3MUzW8xFsUfhGi3PzxD/8IpWaEtF&#10;L1CPIgh2QP0HVKslgoc6TCS0GdS1lir1QN1M83fdbBvhVOqFhuPdZUz+/8HKp+PWvSAL/WfoicA4&#10;kM75wpMz9tPX2MYvvZRRnEZ4uoxN9YFJcs7u8/zmlkKSYnc3txEju1516MMXBS2LRsmROEmjEseN&#10;D0PqmBIreTC6Wmtj4k8MrAyyoyD+ukYHdQb/LcvYmGsh3hoAoye79hGt0O96pquSp/dFzw6qE7WO&#10;MKjCO7nWVG8jfHgRSDKglkja4ZmO2kBXcjhbnDWAP/7mj/nEDkU560hWJfffDwIVZ+arJd6iBkcD&#10;R2M3GvbQroA6ndLSOJlMuoDBjGaN0L6R4pexCoWElVSr5GE0V2EQN22MVMtlSiKlORE2dutkhB7n&#10;+tq/CXRnVgKR+QSj4ETxjpwhN9HjlodAk07MXad4HjepNHF/3qi4Br/+p6zr3i9+AgAA//8DAFBL&#10;AwQUAAYACAAAACEAEn+hyuAAAAALAQAADwAAAGRycy9kb3ducmV2LnhtbEyPMU/DMBCFdyT+g3VI&#10;LIg6TUuKQpyqqmCApSJ0YXPjaxyIz1HstOHfc7DA9u7e07vvivXkOnHCIbSeFMxnCQik2puWGgX7&#10;t6fbexAhajK684QKvjDAury8KHRu/Jle8VTFRnAJhVwrsDH2uZShtuh0mPkeib2jH5yOPA6NNIM+&#10;c7nrZJokmXS6Jb5gdY9bi/VnNToFu+X7zt6Mx8eXzXIxPO/HbfbRVEpdX02bBxARp/gXhh98RoeS&#10;mQ5+JBNEpyDN7lKOsljNWXBilWQsDr+bBciykP9/KL8BAAD//wMAUEsBAi0AFAAGAAgAAAAhALaD&#10;OJL+AAAA4QEAABMAAAAAAAAAAAAAAAAAAAAAAFtDb250ZW50X1R5cGVzXS54bWxQSwECLQAUAAYA&#10;CAAAACEAOP0h/9YAAACUAQAACwAAAAAAAAAAAAAAAAAvAQAAX3JlbHMvLnJlbHNQSwECLQAUAAYA&#10;CAAAACEA8CAoJBgCAAA/BAAADgAAAAAAAAAAAAAAAAAuAgAAZHJzL2Uyb0RvYy54bWxQSwECLQAU&#10;AAYACAAAACEAEn+hyuAAAAALAQAADwAAAAAAAAAAAAAAAAByBAAAZHJzL2Rvd25yZXYueG1sUEsF&#10;BgAAAAAEAAQA8wAAAH8FAAAAAA==&#10;" stroked="f">
                <v:textbox style="mso-fit-shape-to-text:t" inset="0,0,0,0">
                  <w:txbxContent>
                    <w:p w14:paraId="407B3AE4" w14:textId="239FF531"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69" w:name="_Toc185785633"/>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Thermo Couple</w:t>
                      </w:r>
                      <w:bookmarkEnd w:id="69"/>
                    </w:p>
                  </w:txbxContent>
                </v:textbox>
              </v:shape>
            </w:pict>
          </mc:Fallback>
        </mc:AlternateContent>
      </w:r>
      <w:r w:rsidR="004F25C3">
        <w:rPr>
          <w:rFonts w:ascii="Times New Roman" w:hAnsi="Times New Roman" w:cs="Times New Roman"/>
          <w:noProof/>
          <w:sz w:val="24"/>
          <w:szCs w:val="24"/>
          <w:lang w:val="id-ID" w:eastAsia="id-ID"/>
        </w:rPr>
        <w:drawing>
          <wp:anchor distT="0" distB="0" distL="114300" distR="114300" simplePos="0" relativeHeight="251747328" behindDoc="0" locked="0" layoutInCell="1" allowOverlap="1" wp14:anchorId="0848AF0B" wp14:editId="15EB616D">
            <wp:simplePos x="0" y="0"/>
            <wp:positionH relativeFrom="page">
              <wp:posOffset>3124200</wp:posOffset>
            </wp:positionH>
            <wp:positionV relativeFrom="page">
              <wp:posOffset>7239000</wp:posOffset>
            </wp:positionV>
            <wp:extent cx="2800350" cy="1628775"/>
            <wp:effectExtent l="0" t="0" r="0" b="9525"/>
            <wp:wrapNone/>
            <wp:docPr id="43272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3489" name="Picture 432723489"/>
                    <pic:cNvPicPr/>
                  </pic:nvPicPr>
                  <pic:blipFill>
                    <a:blip r:embed="rId58">
                      <a:extLst>
                        <a:ext uri="{28A0092B-C50C-407E-A947-70E740481C1C}">
                          <a14:useLocalDpi xmlns:a14="http://schemas.microsoft.com/office/drawing/2010/main" val="0"/>
                        </a:ext>
                      </a:extLst>
                    </a:blip>
                    <a:stretch>
                      <a:fillRect/>
                    </a:stretch>
                  </pic:blipFill>
                  <pic:spPr>
                    <a:xfrm>
                      <a:off x="0" y="0"/>
                      <a:ext cx="2800350" cy="1628775"/>
                    </a:xfrm>
                    <a:prstGeom prst="rect">
                      <a:avLst/>
                    </a:prstGeom>
                  </pic:spPr>
                </pic:pic>
              </a:graphicData>
            </a:graphic>
            <wp14:sizeRelH relativeFrom="margin">
              <wp14:pctWidth>0</wp14:pctWidth>
            </wp14:sizeRelH>
            <wp14:sizeRelV relativeFrom="margin">
              <wp14:pctHeight>0</wp14:pctHeight>
            </wp14:sizeRelV>
          </wp:anchor>
        </w:drawing>
      </w:r>
    </w:p>
    <w:p w14:paraId="471C7D64" w14:textId="08D22258" w:rsidR="00593F38" w:rsidRDefault="00593F38" w:rsidP="00593F38">
      <w:pPr>
        <w:pStyle w:val="ListParagraph"/>
        <w:tabs>
          <w:tab w:val="left" w:pos="960"/>
        </w:tabs>
        <w:spacing w:line="480" w:lineRule="auto"/>
        <w:ind w:left="2160"/>
        <w:jc w:val="both"/>
        <w:rPr>
          <w:rFonts w:ascii="Times New Roman" w:hAnsi="Times New Roman" w:cs="Times New Roman"/>
          <w:sz w:val="24"/>
          <w:szCs w:val="24"/>
        </w:rPr>
      </w:pPr>
    </w:p>
    <w:p w14:paraId="0777AECD" w14:textId="77777777" w:rsidR="00593F38" w:rsidRDefault="00593F38" w:rsidP="00593F38">
      <w:pPr>
        <w:pStyle w:val="ListParagraph"/>
        <w:tabs>
          <w:tab w:val="left" w:pos="960"/>
        </w:tabs>
        <w:spacing w:line="480" w:lineRule="auto"/>
        <w:ind w:left="2160"/>
        <w:jc w:val="both"/>
        <w:rPr>
          <w:rFonts w:ascii="Times New Roman" w:hAnsi="Times New Roman" w:cs="Times New Roman"/>
          <w:sz w:val="24"/>
          <w:szCs w:val="24"/>
        </w:rPr>
      </w:pPr>
    </w:p>
    <w:p w14:paraId="785D60E4" w14:textId="77777777" w:rsidR="00593F38" w:rsidRDefault="00593F38" w:rsidP="00593F38">
      <w:pPr>
        <w:pStyle w:val="ListParagraph"/>
        <w:tabs>
          <w:tab w:val="left" w:pos="960"/>
        </w:tabs>
        <w:spacing w:line="480" w:lineRule="auto"/>
        <w:ind w:left="2160"/>
        <w:jc w:val="both"/>
        <w:rPr>
          <w:rFonts w:ascii="Times New Roman" w:hAnsi="Times New Roman" w:cs="Times New Roman"/>
          <w:sz w:val="24"/>
          <w:szCs w:val="24"/>
        </w:rPr>
      </w:pPr>
    </w:p>
    <w:p w14:paraId="60A25D75" w14:textId="77777777" w:rsidR="00593F38" w:rsidRDefault="00593F38" w:rsidP="00593F38">
      <w:pPr>
        <w:pStyle w:val="ListParagraph"/>
        <w:tabs>
          <w:tab w:val="left" w:pos="960"/>
        </w:tabs>
        <w:spacing w:line="480" w:lineRule="auto"/>
        <w:ind w:left="2160"/>
        <w:jc w:val="both"/>
        <w:rPr>
          <w:rFonts w:ascii="Times New Roman" w:hAnsi="Times New Roman" w:cs="Times New Roman"/>
          <w:sz w:val="24"/>
          <w:szCs w:val="24"/>
        </w:rPr>
      </w:pPr>
    </w:p>
    <w:p w14:paraId="1A68EE69" w14:textId="3BB2548A" w:rsidR="00593F38" w:rsidRDefault="00593F38" w:rsidP="00593F38">
      <w:pPr>
        <w:pStyle w:val="ListParagraph"/>
        <w:tabs>
          <w:tab w:val="left" w:pos="96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8B23656" w14:textId="020541A8" w:rsidR="004F25C3" w:rsidRPr="00593F38" w:rsidRDefault="00593F38" w:rsidP="00593F38">
      <w:p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93F38">
        <w:rPr>
          <w:rFonts w:ascii="Times New Roman" w:hAnsi="Times New Roman" w:cs="Times New Roman"/>
          <w:sz w:val="24"/>
          <w:szCs w:val="24"/>
        </w:rPr>
        <w:t>Sumber : (</w:t>
      </w:r>
      <w:hyperlink r:id="rId59" w:history="1">
        <w:r w:rsidRPr="00593F38">
          <w:rPr>
            <w:rStyle w:val="Hyperlink"/>
            <w:rFonts w:ascii="Times New Roman" w:hAnsi="Times New Roman" w:cs="Times New Roman"/>
            <w:sz w:val="24"/>
            <w:szCs w:val="24"/>
          </w:rPr>
          <w:t>http://mytermo.blogspot.com/2015/04/termokopel.html</w:t>
        </w:r>
      </w:hyperlink>
      <w:r w:rsidRPr="00593F38">
        <w:rPr>
          <w:rFonts w:ascii="Times New Roman" w:hAnsi="Times New Roman" w:cs="Times New Roman"/>
          <w:sz w:val="24"/>
          <w:szCs w:val="24"/>
        </w:rPr>
        <w:t>)</w:t>
      </w:r>
    </w:p>
    <w:p w14:paraId="57C7A7BC" w14:textId="081AA86D" w:rsidR="00986583" w:rsidRDefault="00986583" w:rsidP="00EE4C2C">
      <w:pPr>
        <w:pStyle w:val="ListParagraph"/>
        <w:numPr>
          <w:ilvl w:val="0"/>
          <w:numId w:val="18"/>
        </w:numPr>
        <w:tabs>
          <w:tab w:val="left" w:pos="960"/>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Induction Furnace</w:t>
      </w:r>
    </w:p>
    <w:p w14:paraId="217ACDE9" w14:textId="38556101" w:rsidR="00986583" w:rsidRPr="00EC18A5" w:rsidRDefault="004F25C3" w:rsidP="00986583">
      <w:pPr>
        <w:pStyle w:val="ListParagraph"/>
        <w:tabs>
          <w:tab w:val="left" w:pos="960"/>
        </w:tabs>
        <w:spacing w:line="480" w:lineRule="auto"/>
        <w:ind w:left="21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8352" behindDoc="0" locked="0" layoutInCell="1" allowOverlap="1" wp14:anchorId="661B9861" wp14:editId="0D9F688D">
            <wp:simplePos x="0" y="0"/>
            <wp:positionH relativeFrom="page">
              <wp:posOffset>3181350</wp:posOffset>
            </wp:positionH>
            <wp:positionV relativeFrom="page">
              <wp:posOffset>3114040</wp:posOffset>
            </wp:positionV>
            <wp:extent cx="2933700" cy="1895475"/>
            <wp:effectExtent l="0" t="0" r="0" b="9525"/>
            <wp:wrapNone/>
            <wp:docPr id="766050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50083" name="Picture 76605008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33700" cy="1895475"/>
                    </a:xfrm>
                    <a:prstGeom prst="rect">
                      <a:avLst/>
                    </a:prstGeom>
                  </pic:spPr>
                </pic:pic>
              </a:graphicData>
            </a:graphic>
            <wp14:sizeRelH relativeFrom="margin">
              <wp14:pctWidth>0</wp14:pctWidth>
            </wp14:sizeRelH>
            <wp14:sizeRelV relativeFrom="margin">
              <wp14:pctHeight>0</wp14:pctHeight>
            </wp14:sizeRelV>
          </wp:anchor>
        </w:drawing>
      </w:r>
      <w:r w:rsidR="00986583">
        <w:rPr>
          <w:rFonts w:ascii="Times New Roman" w:hAnsi="Times New Roman" w:cs="Times New Roman"/>
          <w:sz w:val="24"/>
          <w:szCs w:val="24"/>
        </w:rPr>
        <w:tab/>
      </w:r>
      <w:r w:rsidR="00EE00EE" w:rsidRPr="00EC18A5">
        <w:rPr>
          <w:rFonts w:ascii="Times New Roman" w:hAnsi="Times New Roman" w:cs="Times New Roman"/>
          <w:sz w:val="24"/>
          <w:szCs w:val="24"/>
        </w:rPr>
        <w:t>Tungku induksi merek INDUCTOTHERM yang digunakan dalam penelitian ini memiliki konfigurasi daya berkisar antara 10 hingga 15 kW. Bahan mentah yang akan diubah menjadi paduan dilebur dalam tungku ini.</w:t>
      </w:r>
    </w:p>
    <w:p w14:paraId="6CEC2B63" w14:textId="679D5FBD" w:rsidR="00593F38" w:rsidRDefault="00593F38" w:rsidP="00986583">
      <w:pPr>
        <w:pStyle w:val="ListParagraph"/>
        <w:tabs>
          <w:tab w:val="left" w:pos="960"/>
        </w:tabs>
        <w:spacing w:line="480" w:lineRule="auto"/>
        <w:ind w:left="2160"/>
        <w:jc w:val="both"/>
        <w:rPr>
          <w:rFonts w:ascii="Times New Roman" w:hAnsi="Times New Roman" w:cs="Times New Roman"/>
          <w:sz w:val="24"/>
          <w:szCs w:val="24"/>
        </w:rPr>
      </w:pPr>
    </w:p>
    <w:p w14:paraId="171B2385" w14:textId="39AD1129" w:rsidR="001B63AA" w:rsidRDefault="001B63AA" w:rsidP="00986583">
      <w:pPr>
        <w:pStyle w:val="ListParagraph"/>
        <w:tabs>
          <w:tab w:val="left" w:pos="960"/>
        </w:tabs>
        <w:spacing w:line="480" w:lineRule="auto"/>
        <w:ind w:left="2160"/>
        <w:jc w:val="both"/>
        <w:rPr>
          <w:rFonts w:ascii="Times New Roman" w:hAnsi="Times New Roman" w:cs="Times New Roman"/>
          <w:sz w:val="24"/>
          <w:szCs w:val="24"/>
        </w:rPr>
      </w:pPr>
    </w:p>
    <w:p w14:paraId="15451416" w14:textId="1E438F3E" w:rsidR="001B63AA" w:rsidRDefault="001B63AA" w:rsidP="00986583">
      <w:pPr>
        <w:pStyle w:val="ListParagraph"/>
        <w:tabs>
          <w:tab w:val="left" w:pos="960"/>
        </w:tabs>
        <w:spacing w:line="480" w:lineRule="auto"/>
        <w:ind w:left="2160"/>
        <w:jc w:val="both"/>
        <w:rPr>
          <w:rFonts w:ascii="Times New Roman" w:hAnsi="Times New Roman" w:cs="Times New Roman"/>
          <w:sz w:val="24"/>
          <w:szCs w:val="24"/>
        </w:rPr>
      </w:pPr>
    </w:p>
    <w:p w14:paraId="379FE86E" w14:textId="3F6826F8" w:rsidR="001B63AA" w:rsidRDefault="001B63AA" w:rsidP="00986583">
      <w:pPr>
        <w:pStyle w:val="ListParagraph"/>
        <w:tabs>
          <w:tab w:val="left" w:pos="960"/>
        </w:tabs>
        <w:spacing w:line="480" w:lineRule="auto"/>
        <w:ind w:left="2160"/>
        <w:jc w:val="both"/>
        <w:rPr>
          <w:rFonts w:ascii="Times New Roman" w:hAnsi="Times New Roman" w:cs="Times New Roman"/>
          <w:sz w:val="24"/>
          <w:szCs w:val="24"/>
        </w:rPr>
      </w:pPr>
    </w:p>
    <w:p w14:paraId="444393B9" w14:textId="5000E2AE" w:rsidR="001B63AA" w:rsidRDefault="001B63AA" w:rsidP="001B63AA">
      <w:pPr>
        <w:tabs>
          <w:tab w:val="left" w:pos="960"/>
        </w:tabs>
        <w:spacing w:line="240" w:lineRule="auto"/>
        <w:jc w:val="both"/>
        <w:rPr>
          <w:rFonts w:ascii="Times New Roman" w:hAnsi="Times New Roman" w:cs="Times New Roman"/>
          <w:sz w:val="24"/>
          <w:szCs w:val="24"/>
        </w:rPr>
      </w:pPr>
    </w:p>
    <w:p w14:paraId="61C5040B" w14:textId="19ABCD5D" w:rsidR="00286338" w:rsidRDefault="000D1DEC" w:rsidP="001B63AA">
      <w:pPr>
        <w:tabs>
          <w:tab w:val="left" w:pos="960"/>
        </w:tabs>
        <w:spacing w:line="24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20384" behindDoc="0" locked="0" layoutInCell="1" allowOverlap="1" wp14:anchorId="3364488A" wp14:editId="428D8756">
                <wp:simplePos x="0" y="0"/>
                <wp:positionH relativeFrom="column">
                  <wp:posOffset>1703070</wp:posOffset>
                </wp:positionH>
                <wp:positionV relativeFrom="paragraph">
                  <wp:posOffset>160020</wp:posOffset>
                </wp:positionV>
                <wp:extent cx="2933700" cy="635"/>
                <wp:effectExtent l="0" t="0" r="0" b="0"/>
                <wp:wrapNone/>
                <wp:docPr id="719656716" name="Text Box 1"/>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008A1BEF" w14:textId="3B9CB102"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66" w:name="_Toc185785634"/>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2</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Induction Furnace</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4488A" id="_x0000_s1032" type="#_x0000_t202" style="position:absolute;left:0;text-align:left;margin-left:134.1pt;margin-top:12.6pt;width:231pt;height:.0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kQGQIAAD8EAAAOAAAAZHJzL2Uyb0RvYy54bWysU02P0zAQvSPxHyzfafohFoiarkpXRUir&#10;3ZW6aM+u4zSWHI8Zu03Kr2fsJC0snBAXZ+IZz8d7b5a3XWPYSaHXYAs+m0w5U1ZCqe2h4N+et+8+&#10;cuaDsKUwYFXBz8rz29XbN8vW5WoONZhSIaMk1uetK3gdgsuzzMtaNcJPwClLzgqwEYF+8ZCVKFrK&#10;3phsPp3eZC1g6RCk8p5u73onX6X8VaVkeKwqrwIzBafeQjoxnft4ZqulyA8oXK3l0Ib4hy4aoS0V&#10;vaS6E0GwI+o/UjVaIniowkRCk0FVaanSDDTNbPpqml0tnEqzEDjeXWDy/y+tfDjt3BOy0H2GjgiM&#10;gLTO554u4zxdhU38UqeM/ATh+QKb6gKTdDn/tFh8mJJLku9m8T7myK5PHfrwRUHDolFwJE4SVOJ0&#10;70MfOobESh6MLrfamPgTHRuD7CSIv7bWQQ3Jf4syNsZaiK/6hPEmu84RrdDtO6ZL6nCccQ/lmUZH&#10;6FXhndxqqncvfHgSSDKgkUja4ZGOykBbcBgszmrAH3+7j/HEDnk5a0lWBfffjwIVZ+arJd6iBkcD&#10;R2M/GvbYbIAmndHSOJlMeoDBjGaF0LyQ4texCrmElVSr4GE0N6EXN22MVOt1CiKlORHu7c7JmHrE&#10;9bl7EegGVgKR+QCj4ET+ipw+NtHj1sdASCfmIq49igPcpNLE/bBRcQ1+/U9R171f/QQAAP//AwBQ&#10;SwMEFAAGAAgAAAAhAINDSfHfAAAACQEAAA8AAABkcnMvZG93bnJldi54bWxMj0FPwzAMhe9I/IfI&#10;SFwQS2lHN5Wm0zTBAS4TZZfdsiZrCo1TJelW/j3eaZz8bD89fy5Xk+3ZSfvQORTwNEuAaWyc6rAV&#10;sPt6e1wCC1Gikr1DLeBXB1hVtzelLJQ746c+1bFlFIKhkAJMjEPBeWiMtjLM3KCRdkfnrYzU+pYr&#10;L88UbnueJknOreyQLhg56I3RzU89WgHb+X5rHsbj68d6nvn33bjJv9taiPu7af0CLOopXs1wwSd0&#10;qIjp4EZUgfUC0nyZkpXEM1UyLLKExOEyyIBXJf//QfUHAAD//wMAUEsBAi0AFAAGAAgAAAAhALaD&#10;OJL+AAAA4QEAABMAAAAAAAAAAAAAAAAAAAAAAFtDb250ZW50X1R5cGVzXS54bWxQSwECLQAUAAYA&#10;CAAAACEAOP0h/9YAAACUAQAACwAAAAAAAAAAAAAAAAAvAQAAX3JlbHMvLnJlbHNQSwECLQAUAAYA&#10;CAAAACEAglW5EBkCAAA/BAAADgAAAAAAAAAAAAAAAAAuAgAAZHJzL2Uyb0RvYy54bWxQSwECLQAU&#10;AAYACAAAACEAg0NJ8d8AAAAJAQAADwAAAAAAAAAAAAAAAABzBAAAZHJzL2Rvd25yZXYueG1sUEsF&#10;BgAAAAAEAAQA8wAAAH8FAAAAAA==&#10;" stroked="f">
                <v:textbox style="mso-fit-shape-to-text:t" inset="0,0,0,0">
                  <w:txbxContent>
                    <w:p w14:paraId="008A1BEF" w14:textId="3B9CB102"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71" w:name="_Toc185785634"/>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2</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Induction Furnace</w:t>
                      </w:r>
                      <w:bookmarkEnd w:id="71"/>
                    </w:p>
                  </w:txbxContent>
                </v:textbox>
              </v:shape>
            </w:pict>
          </mc:Fallback>
        </mc:AlternateContent>
      </w:r>
      <w:r w:rsidR="001B63AA">
        <w:rPr>
          <w:rFonts w:ascii="Times New Roman" w:hAnsi="Times New Roman" w:cs="Times New Roman"/>
          <w:sz w:val="24"/>
          <w:szCs w:val="24"/>
        </w:rPr>
        <w:tab/>
      </w:r>
      <w:r w:rsidR="001B63AA">
        <w:rPr>
          <w:rFonts w:ascii="Times New Roman" w:hAnsi="Times New Roman" w:cs="Times New Roman"/>
          <w:sz w:val="24"/>
          <w:szCs w:val="24"/>
        </w:rPr>
        <w:tab/>
      </w:r>
      <w:r w:rsidR="001B63AA">
        <w:rPr>
          <w:rFonts w:ascii="Times New Roman" w:hAnsi="Times New Roman" w:cs="Times New Roman"/>
          <w:sz w:val="24"/>
          <w:szCs w:val="24"/>
        </w:rPr>
        <w:tab/>
      </w:r>
    </w:p>
    <w:p w14:paraId="7B63AE4F" w14:textId="51EDEA54" w:rsidR="00286338" w:rsidRDefault="000D1DEC" w:rsidP="001B63AA">
      <w:pPr>
        <w:tabs>
          <w:tab w:val="left" w:pos="960"/>
        </w:tabs>
        <w:spacing w:line="24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842560" behindDoc="0" locked="0" layoutInCell="1" allowOverlap="1" wp14:anchorId="7D349C93" wp14:editId="60D05D49">
                <wp:simplePos x="0" y="0"/>
                <wp:positionH relativeFrom="column">
                  <wp:posOffset>1807845</wp:posOffset>
                </wp:positionH>
                <wp:positionV relativeFrom="paragraph">
                  <wp:posOffset>217170</wp:posOffset>
                </wp:positionV>
                <wp:extent cx="2933700" cy="2381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933700" cy="238125"/>
                        </a:xfrm>
                        <a:prstGeom prst="rect">
                          <a:avLst/>
                        </a:prstGeom>
                        <a:noFill/>
                        <a:ln>
                          <a:noFill/>
                        </a:ln>
                      </wps:spPr>
                      <wps:txbx>
                        <w:txbxContent>
                          <w:p w14:paraId="34E70291" w14:textId="77777777" w:rsidR="00A664AC" w:rsidRPr="001B63AA" w:rsidRDefault="00A664AC" w:rsidP="000D1DEC">
                            <w:pPr>
                              <w:tabs>
                                <w:tab w:val="left" w:pos="9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Sumber : (</w:t>
                            </w:r>
                            <w:hyperlink r:id="rId61" w:history="1">
                              <w:r w:rsidRPr="001B63AA">
                                <w:rPr>
                                  <w:rStyle w:val="Hyperlink"/>
                                  <w:rFonts w:ascii="Times New Roman" w:hAnsi="Times New Roman" w:cs="Times New Roman"/>
                                  <w:sz w:val="24"/>
                                  <w:szCs w:val="24"/>
                                </w:rPr>
                                <w:t>https://www.inductotherm.com</w:t>
                              </w:r>
                            </w:hyperlink>
                            <w:r>
                              <w:rPr>
                                <w:rFonts w:ascii="Times New Roman" w:hAnsi="Times New Roman" w:cs="Times New Roman"/>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49C93" id="Text Box 9" o:spid="_x0000_s1033" type="#_x0000_t202" style="position:absolute;left:0;text-align:left;margin-left:142.35pt;margin-top:17.1pt;width:231pt;height:18.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RCgIAABoEAAAOAAAAZHJzL2Uyb0RvYy54bWysU01v2zAMvQ/YfxB0X5wPbG2NOEXWIsOA&#10;oC2QDj0rshQLsEWNUmJnv36UHCdb11Oxi0yT1CP5+DS/7ZqaHRR6A7bgk9GYM2UllMbuCv7jefXp&#10;mjMfhC1FDVYV/Kg8v118/DBvXa6mUEFdKmQEYn3euoJXIbg8y7ysVCP8CJyyFNSAjQj0i7usRNES&#10;elNn0/H4S9YClg5BKu/Je98H+SLha61keNTaq8DqglNvIZ2Yzm08s8Vc5DsUrjLy1IZ4RxeNMJaK&#10;nqHuRRBsj+YfqMZIBA86jCQ0GWhtpEoz0DST8atpNpVwKs1C5Hh3psn/P1j5cNi4J2Sh+wodLTAS&#10;0jqfe3LGeTqNTfxSp4ziROHxTJvqApPknN7MZldjCkmKTWfXk+nnCJNdbjv04ZuChkWj4EhrSWyJ&#10;w9qHPnVIicUsrExdp9XU9i8HYUZPdmkxWqHbdsyUBb8a2t9CeaSpEPqFeydXhkqvhQ9PAmnD1C2p&#10;NjzSoWtoCw4ni7MK8Ndb/phPxFOUs5YUU3D/cy9QcVZ/t7SSKK/BwMHYDobdN3dAIpzQe3AymXQB&#10;Qz2YGqF5ITEvYxUKCSupVsHDYN6FXrf0GKRaLlMSiciJsLYbJyN05CoS+dy9CHQntgPt6QEGLYn8&#10;Fel9bs/ych9Am7SRyGvP4oluEmDa6emxRIX/+Z+yLk968RsAAP//AwBQSwMEFAAGAAgAAAAhAB6R&#10;JjbeAAAACQEAAA8AAABkcnMvZG93bnJldi54bWxMj01Pg0AQhu8m/ofNmHizS5FARZamMXoyMVI8&#10;eFxgCpuys8huW/z3jie9zceTd54ptosdxRlnbxwpWK8iEEit6wz1Cj7ql7sNCB80dXp0hAq+0cO2&#10;vL4qdN65C1V43odecAj5XCsYQphyKX07oNV+5SYk3h3cbHXgdu5lN+sLh9tRxlGUSqsN8YVBT/g0&#10;YHvcn6yC3SdVz+brrXmvDpWp64eIXtOjUrc3y+4RRMAl/MHwq8/qULJT407UeTEqiDdJxqiC+yQG&#10;wUCWpDxouFhnIMtC/v+g/AEAAP//AwBQSwECLQAUAAYACAAAACEAtoM4kv4AAADhAQAAEwAAAAAA&#10;AAAAAAAAAAAAAAAAW0NvbnRlbnRfVHlwZXNdLnhtbFBLAQItABQABgAIAAAAIQA4/SH/1gAAAJQB&#10;AAALAAAAAAAAAAAAAAAAAC8BAABfcmVscy8ucmVsc1BLAQItABQABgAIAAAAIQDp3C/RCgIAABoE&#10;AAAOAAAAAAAAAAAAAAAAAC4CAABkcnMvZTJvRG9jLnhtbFBLAQItABQABgAIAAAAIQAekSY23gAA&#10;AAkBAAAPAAAAAAAAAAAAAAAAAGQEAABkcnMvZG93bnJldi54bWxQSwUGAAAAAAQABADzAAAAbwUA&#10;AAAA&#10;" filled="f" stroked="f">
                <v:textbox inset="0,0,0,0">
                  <w:txbxContent>
                    <w:p w14:paraId="34E70291" w14:textId="77777777" w:rsidR="00A664AC" w:rsidRPr="001B63AA" w:rsidRDefault="00A664AC" w:rsidP="000D1DEC">
                      <w:pPr>
                        <w:tabs>
                          <w:tab w:val="left" w:pos="9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Sumber : (</w:t>
                      </w:r>
                      <w:hyperlink r:id="rId62" w:history="1">
                        <w:r w:rsidRPr="001B63AA">
                          <w:rPr>
                            <w:rStyle w:val="Hyperlink"/>
                            <w:rFonts w:ascii="Times New Roman" w:hAnsi="Times New Roman" w:cs="Times New Roman"/>
                            <w:sz w:val="24"/>
                            <w:szCs w:val="24"/>
                          </w:rPr>
                          <w:t>https://www.inductotherm.com</w:t>
                        </w:r>
                      </w:hyperlink>
                      <w:r>
                        <w:rPr>
                          <w:rFonts w:ascii="Times New Roman" w:hAnsi="Times New Roman" w:cs="Times New Roman"/>
                          <w:sz w:val="24"/>
                          <w:szCs w:val="24"/>
                        </w:rPr>
                        <w:t>)</w:t>
                      </w:r>
                    </w:p>
                  </w:txbxContent>
                </v:textbox>
              </v:shape>
            </w:pict>
          </mc:Fallback>
        </mc:AlternateContent>
      </w:r>
      <w:r w:rsidR="001B63AA">
        <w:rPr>
          <w:rFonts w:ascii="Times New Roman" w:hAnsi="Times New Roman" w:cs="Times New Roman"/>
          <w:sz w:val="24"/>
          <w:szCs w:val="24"/>
        </w:rPr>
        <w:tab/>
      </w:r>
    </w:p>
    <w:p w14:paraId="6E01FC10" w14:textId="5F2110CC" w:rsidR="00286338" w:rsidRDefault="00286338" w:rsidP="001B63AA">
      <w:pPr>
        <w:tabs>
          <w:tab w:val="left" w:pos="960"/>
        </w:tabs>
        <w:spacing w:line="240" w:lineRule="auto"/>
        <w:jc w:val="both"/>
        <w:rPr>
          <w:rFonts w:ascii="Times New Roman" w:hAnsi="Times New Roman" w:cs="Times New Roman"/>
          <w:sz w:val="24"/>
          <w:szCs w:val="24"/>
        </w:rPr>
      </w:pPr>
    </w:p>
    <w:p w14:paraId="7F3A2BB9" w14:textId="697A5903" w:rsidR="00986583" w:rsidRDefault="00986583" w:rsidP="00EE4C2C">
      <w:pPr>
        <w:pStyle w:val="ListParagraph"/>
        <w:numPr>
          <w:ilvl w:val="0"/>
          <w:numId w:val="17"/>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Krusibel (Crucible)</w:t>
      </w:r>
    </w:p>
    <w:p w14:paraId="75AC4E5E" w14:textId="75AC52DB" w:rsidR="00986583" w:rsidRDefault="00986583" w:rsidP="00986583">
      <w:pPr>
        <w:pStyle w:val="ListParagraph"/>
        <w:tabs>
          <w:tab w:val="left" w:pos="960"/>
        </w:tabs>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ab/>
        <w:t>Krusibel digunakan untuk wadah material logam pada saat proses peleburan.</w:t>
      </w:r>
    </w:p>
    <w:p w14:paraId="7AE3C0C7" w14:textId="77777777" w:rsidR="000D1DEC" w:rsidRDefault="00286338" w:rsidP="000D1DEC">
      <w:pPr>
        <w:keepNext/>
        <w:tabs>
          <w:tab w:val="left" w:pos="960"/>
        </w:tabs>
        <w:spacing w:line="240" w:lineRule="auto"/>
        <w:jc w:val="center"/>
      </w:pPr>
      <w:r>
        <w:rPr>
          <w:noProof/>
          <w:lang w:val="id-ID" w:eastAsia="id-ID"/>
        </w:rPr>
        <w:drawing>
          <wp:inline distT="0" distB="0" distL="0" distR="0" wp14:anchorId="694AF5D4" wp14:editId="1DD5C087">
            <wp:extent cx="2381250" cy="1781175"/>
            <wp:effectExtent l="0" t="0" r="0" b="9525"/>
            <wp:docPr id="2036307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07539" name="Picture 203630753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81250" cy="1781175"/>
                    </a:xfrm>
                    <a:prstGeom prst="rect">
                      <a:avLst/>
                    </a:prstGeom>
                  </pic:spPr>
                </pic:pic>
              </a:graphicData>
            </a:graphic>
          </wp:inline>
        </w:drawing>
      </w:r>
    </w:p>
    <w:p w14:paraId="47CEB70F" w14:textId="51940CED" w:rsidR="00286338" w:rsidRPr="000D1DEC" w:rsidRDefault="000D1DEC" w:rsidP="000D1DEC">
      <w:pPr>
        <w:pStyle w:val="Caption"/>
        <w:jc w:val="center"/>
        <w:rPr>
          <w:rFonts w:ascii="Times New Roman" w:hAnsi="Times New Roman" w:cs="Times New Roman"/>
          <w:i w:val="0"/>
          <w:iCs w:val="0"/>
          <w:color w:val="auto"/>
          <w:sz w:val="24"/>
          <w:szCs w:val="24"/>
        </w:rPr>
      </w:pPr>
      <w:bookmarkStart w:id="67" w:name="_Toc185785635"/>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3</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Crusibel</w:t>
      </w:r>
      <w:bookmarkEnd w:id="67"/>
    </w:p>
    <w:p w14:paraId="227A4606" w14:textId="0E353EE1" w:rsidR="00E02108" w:rsidRDefault="00E02108" w:rsidP="00E02108">
      <w:pPr>
        <w:pStyle w:val="ListParagraph"/>
        <w:tabs>
          <w:tab w:val="left" w:pos="960"/>
        </w:tabs>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Sumber : (</w:t>
      </w:r>
      <w:hyperlink r:id="rId64" w:history="1">
        <w:r w:rsidRPr="00E02108">
          <w:rPr>
            <w:rStyle w:val="Hyperlink"/>
            <w:rFonts w:ascii="Times New Roman" w:hAnsi="Times New Roman" w:cs="Times New Roman"/>
            <w:sz w:val="24"/>
            <w:szCs w:val="24"/>
          </w:rPr>
          <w:t>http://www.industrial-meltingfurnace.com</w:t>
        </w:r>
      </w:hyperlink>
      <w:r>
        <w:rPr>
          <w:rFonts w:ascii="Times New Roman" w:hAnsi="Times New Roman" w:cs="Times New Roman"/>
          <w:sz w:val="24"/>
          <w:szCs w:val="24"/>
        </w:rPr>
        <w:t>)</w:t>
      </w:r>
    </w:p>
    <w:p w14:paraId="6E475738" w14:textId="4282849C" w:rsidR="00986583" w:rsidRDefault="00986583" w:rsidP="00EE4C2C">
      <w:pPr>
        <w:pStyle w:val="ListParagraph"/>
        <w:numPr>
          <w:ilvl w:val="0"/>
          <w:numId w:val="17"/>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Tang Penjepit</w:t>
      </w:r>
    </w:p>
    <w:p w14:paraId="3023A354" w14:textId="72DEA258" w:rsidR="00465682" w:rsidRPr="00465682" w:rsidRDefault="000D1DEC" w:rsidP="00286338">
      <w:pPr>
        <w:pStyle w:val="ListParagraph"/>
        <w:tabs>
          <w:tab w:val="left" w:pos="960"/>
        </w:tabs>
        <w:spacing w:line="480" w:lineRule="auto"/>
        <w:ind w:left="216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22432" behindDoc="0" locked="0" layoutInCell="1" allowOverlap="1" wp14:anchorId="6206F9D6" wp14:editId="57003A61">
                <wp:simplePos x="0" y="0"/>
                <wp:positionH relativeFrom="column">
                  <wp:posOffset>1893570</wp:posOffset>
                </wp:positionH>
                <wp:positionV relativeFrom="paragraph">
                  <wp:posOffset>2233295</wp:posOffset>
                </wp:positionV>
                <wp:extent cx="2276475" cy="635"/>
                <wp:effectExtent l="0" t="0" r="0" b="0"/>
                <wp:wrapTopAndBottom/>
                <wp:docPr id="733937880" name="Text Box 1"/>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wps:spPr>
                      <wps:txbx>
                        <w:txbxContent>
                          <w:p w14:paraId="0D4388AA" w14:textId="79B77527"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68" w:name="_Toc185785636"/>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4</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Tang Penjepit</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6F9D6" id="_x0000_s1034" type="#_x0000_t202" style="position:absolute;left:0;text-align:left;margin-left:149.1pt;margin-top:175.85pt;width:179.25pt;height:.0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DBGwIAAD8EAAAOAAAAZHJzL2Uyb0RvYy54bWysU8Fu2zAMvQ/YPwi6L06yNS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d0ejv7dHvDmaTY7ONN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CVoE5+EAAAALAQAADwAAAGRycy9kb3ducmV2LnhtbEyPPU/DMBCGdyT+&#10;g3VILIg6TdsQQpyqqmCApSJ0YXPjaxyI7ch22vDvOVhgu49H7z1XrifTsxP60DkrYD5LgKFtnOps&#10;K2D/9nSbAwtRWiV7Z1HAFwZYV5cXpSyUO9tXPNWxZRRiQyEF6BiHgvPQaDQyzNyAlnZH542M1PqW&#10;Ky/PFG56niZJxo3sLF3QcsCtxuazHo2A3fJ9p2/G4+PLZrnwz/txm320tRDXV9PmAVjEKf7B8KNP&#10;6lCR08GNVgXWC0jv85RQAYvV/A4YEdkqo+LwO8mBVyX//0P1DQAA//8DAFBLAQItABQABgAIAAAA&#10;IQC2gziS/gAAAOEBAAATAAAAAAAAAAAAAAAAAAAAAABbQ29udGVudF9UeXBlc10ueG1sUEsBAi0A&#10;FAAGAAgAAAAhADj9If/WAAAAlAEAAAsAAAAAAAAAAAAAAAAALwEAAF9yZWxzLy5yZWxzUEsBAi0A&#10;FAAGAAgAAAAhAMxWIMEbAgAAPwQAAA4AAAAAAAAAAAAAAAAALgIAAGRycy9lMm9Eb2MueG1sUEsB&#10;Ai0AFAAGAAgAAAAhAAlaBOfhAAAACwEAAA8AAAAAAAAAAAAAAAAAdQQAAGRycy9kb3ducmV2Lnht&#10;bFBLBQYAAAAABAAEAPMAAACDBQAAAAA=&#10;" stroked="f">
                <v:textbox style="mso-fit-shape-to-text:t" inset="0,0,0,0">
                  <w:txbxContent>
                    <w:p w14:paraId="0D4388AA" w14:textId="79B77527"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74" w:name="_Toc185785636"/>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4</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Tang Penjepit</w:t>
                      </w:r>
                      <w:bookmarkEnd w:id="74"/>
                    </w:p>
                  </w:txbxContent>
                </v:textbox>
                <w10:wrap type="topAndBottom"/>
              </v:shape>
            </w:pict>
          </mc:Fallback>
        </mc:AlternateContent>
      </w:r>
      <w:r w:rsidR="00465682">
        <w:rPr>
          <w:noProof/>
          <w:lang w:val="id-ID" w:eastAsia="id-ID"/>
        </w:rPr>
        <w:drawing>
          <wp:anchor distT="0" distB="0" distL="0" distR="0" simplePos="0" relativeHeight="251751424" behindDoc="1" locked="0" layoutInCell="1" allowOverlap="1" wp14:anchorId="25D5EF42" wp14:editId="1B30ED2D">
            <wp:simplePos x="0" y="0"/>
            <wp:positionH relativeFrom="page">
              <wp:posOffset>3333750</wp:posOffset>
            </wp:positionH>
            <wp:positionV relativeFrom="paragraph">
              <wp:posOffset>603885</wp:posOffset>
            </wp:positionV>
            <wp:extent cx="2276475" cy="1572260"/>
            <wp:effectExtent l="0" t="0" r="9525" b="889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5" cstate="print"/>
                    <a:stretch>
                      <a:fillRect/>
                    </a:stretch>
                  </pic:blipFill>
                  <pic:spPr>
                    <a:xfrm>
                      <a:off x="0" y="0"/>
                      <a:ext cx="2276475" cy="1572260"/>
                    </a:xfrm>
                    <a:prstGeom prst="rect">
                      <a:avLst/>
                    </a:prstGeom>
                  </pic:spPr>
                </pic:pic>
              </a:graphicData>
            </a:graphic>
            <wp14:sizeRelH relativeFrom="margin">
              <wp14:pctWidth>0</wp14:pctWidth>
            </wp14:sizeRelH>
          </wp:anchor>
        </w:drawing>
      </w:r>
      <w:r w:rsidR="00986583">
        <w:rPr>
          <w:rFonts w:ascii="Times New Roman" w:hAnsi="Times New Roman" w:cs="Times New Roman"/>
          <w:sz w:val="24"/>
          <w:szCs w:val="24"/>
        </w:rPr>
        <w:tab/>
      </w:r>
      <w:r w:rsidR="00CB70FD">
        <w:rPr>
          <w:rFonts w:ascii="Times New Roman" w:hAnsi="Times New Roman" w:cs="Times New Roman"/>
          <w:sz w:val="24"/>
          <w:szCs w:val="24"/>
        </w:rPr>
        <w:t>D</w:t>
      </w:r>
      <w:r w:rsidR="00CB70FD" w:rsidRPr="00CB70FD">
        <w:rPr>
          <w:rFonts w:ascii="Times New Roman" w:hAnsi="Times New Roman" w:cs="Times New Roman"/>
          <w:sz w:val="24"/>
          <w:szCs w:val="24"/>
        </w:rPr>
        <w:t xml:space="preserve">igunakan untuk menuangkan logam cair ke dalam </w:t>
      </w:r>
      <w:r w:rsidR="003A563B">
        <w:rPr>
          <w:rFonts w:ascii="Times New Roman" w:hAnsi="Times New Roman" w:cs="Times New Roman"/>
          <w:sz w:val="24"/>
          <w:szCs w:val="24"/>
        </w:rPr>
        <w:t>krusibel</w:t>
      </w:r>
      <w:r w:rsidR="00CB70FD" w:rsidRPr="00CB70FD">
        <w:rPr>
          <w:rFonts w:ascii="Times New Roman" w:hAnsi="Times New Roman" w:cs="Times New Roman"/>
          <w:sz w:val="24"/>
          <w:szCs w:val="24"/>
        </w:rPr>
        <w:t xml:space="preserve"> di tungku dan untuk tujuan penjepitan.</w:t>
      </w:r>
      <w:r w:rsidR="00465682">
        <w:rPr>
          <w:rFonts w:ascii="Times New Roman" w:hAnsi="Times New Roman" w:cs="Times New Roman"/>
          <w:sz w:val="24"/>
          <w:szCs w:val="24"/>
        </w:rPr>
        <w:t xml:space="preserve"> </w:t>
      </w:r>
    </w:p>
    <w:p w14:paraId="4D426C1F" w14:textId="40FA0D09" w:rsidR="00465682" w:rsidRDefault="00986583" w:rsidP="00EE4C2C">
      <w:pPr>
        <w:pStyle w:val="ListParagraph"/>
        <w:numPr>
          <w:ilvl w:val="0"/>
          <w:numId w:val="17"/>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Alat Uji Kekerasan</w:t>
      </w:r>
    </w:p>
    <w:p w14:paraId="3F39A49A" w14:textId="30E5FEEE" w:rsidR="00C51562" w:rsidRDefault="004F25C3" w:rsidP="00C51562">
      <w:pPr>
        <w:pStyle w:val="ListParagraph"/>
        <w:tabs>
          <w:tab w:val="left" w:pos="960"/>
        </w:tabs>
        <w:spacing w:line="480" w:lineRule="auto"/>
        <w:ind w:left="21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899904" behindDoc="0" locked="0" layoutInCell="1" allowOverlap="1" wp14:anchorId="3B0F38D9" wp14:editId="62D557F0">
            <wp:simplePos x="0" y="0"/>
            <wp:positionH relativeFrom="page">
              <wp:posOffset>3667125</wp:posOffset>
            </wp:positionH>
            <wp:positionV relativeFrom="page">
              <wp:posOffset>5295900</wp:posOffset>
            </wp:positionV>
            <wp:extent cx="1752089" cy="1714500"/>
            <wp:effectExtent l="0" t="0" r="635" b="0"/>
            <wp:wrapNone/>
            <wp:docPr id="113687697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76974" name="Picture 113687697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52089" cy="1714500"/>
                    </a:xfrm>
                    <a:prstGeom prst="rect">
                      <a:avLst/>
                    </a:prstGeom>
                  </pic:spPr>
                </pic:pic>
              </a:graphicData>
            </a:graphic>
            <wp14:sizeRelH relativeFrom="margin">
              <wp14:pctWidth>0</wp14:pctWidth>
            </wp14:sizeRelH>
            <wp14:sizeRelV relativeFrom="margin">
              <wp14:pctHeight>0</wp14:pctHeight>
            </wp14:sizeRelV>
          </wp:anchor>
        </w:drawing>
      </w:r>
      <w:r w:rsidR="00C51562">
        <w:rPr>
          <w:rFonts w:ascii="Times New Roman" w:hAnsi="Times New Roman" w:cs="Times New Roman"/>
          <w:sz w:val="24"/>
          <w:szCs w:val="24"/>
        </w:rPr>
        <w:tab/>
      </w:r>
      <w:r w:rsidR="00CE3081">
        <w:rPr>
          <w:rFonts w:ascii="Times New Roman" w:hAnsi="Times New Roman" w:cs="Times New Roman"/>
          <w:sz w:val="24"/>
          <w:szCs w:val="24"/>
        </w:rPr>
        <w:t>Digunakan untuk mengetahui nilai kekerasan pada suatu material.</w:t>
      </w:r>
    </w:p>
    <w:p w14:paraId="51D3CD27" w14:textId="5D602F17" w:rsidR="00CE3081" w:rsidRPr="00465682" w:rsidRDefault="00CE3081" w:rsidP="00C51562">
      <w:pPr>
        <w:pStyle w:val="ListParagraph"/>
        <w:tabs>
          <w:tab w:val="left" w:pos="960"/>
        </w:tabs>
        <w:spacing w:line="480" w:lineRule="auto"/>
        <w:ind w:left="2160"/>
        <w:jc w:val="both"/>
        <w:rPr>
          <w:rFonts w:ascii="Times New Roman" w:hAnsi="Times New Roman" w:cs="Times New Roman"/>
          <w:sz w:val="24"/>
          <w:szCs w:val="24"/>
        </w:rPr>
      </w:pPr>
    </w:p>
    <w:p w14:paraId="21BF0EA0" w14:textId="71C707FE" w:rsidR="00CE3081" w:rsidRDefault="00CE3081" w:rsidP="00CE3081">
      <w:pPr>
        <w:pStyle w:val="ListParagraph"/>
        <w:tabs>
          <w:tab w:val="left" w:pos="960"/>
        </w:tabs>
        <w:spacing w:line="480" w:lineRule="auto"/>
        <w:ind w:left="2160"/>
        <w:jc w:val="both"/>
        <w:rPr>
          <w:rFonts w:ascii="Times New Roman" w:hAnsi="Times New Roman" w:cs="Times New Roman"/>
          <w:sz w:val="24"/>
          <w:szCs w:val="24"/>
        </w:rPr>
      </w:pPr>
    </w:p>
    <w:p w14:paraId="6AAA3804" w14:textId="21774A31" w:rsidR="00CE3081" w:rsidRDefault="00CE3081" w:rsidP="00CE3081">
      <w:pPr>
        <w:pStyle w:val="ListParagraph"/>
        <w:tabs>
          <w:tab w:val="left" w:pos="960"/>
        </w:tabs>
        <w:spacing w:line="480" w:lineRule="auto"/>
        <w:ind w:left="2160"/>
        <w:jc w:val="both"/>
        <w:rPr>
          <w:rFonts w:ascii="Times New Roman" w:hAnsi="Times New Roman" w:cs="Times New Roman"/>
          <w:sz w:val="24"/>
          <w:szCs w:val="24"/>
        </w:rPr>
      </w:pPr>
    </w:p>
    <w:p w14:paraId="33DB1F3A" w14:textId="77777777" w:rsidR="000D1DEC" w:rsidRDefault="000D1DEC" w:rsidP="00CE3081">
      <w:pPr>
        <w:pStyle w:val="ListParagraph"/>
        <w:tabs>
          <w:tab w:val="left" w:pos="960"/>
        </w:tabs>
        <w:spacing w:line="480" w:lineRule="auto"/>
        <w:ind w:left="2160"/>
        <w:jc w:val="both"/>
        <w:rPr>
          <w:rFonts w:ascii="Times New Roman" w:hAnsi="Times New Roman" w:cs="Times New Roman"/>
          <w:sz w:val="24"/>
          <w:szCs w:val="24"/>
        </w:rPr>
      </w:pPr>
    </w:p>
    <w:p w14:paraId="420899D8" w14:textId="77777777" w:rsidR="000D1DEC" w:rsidRDefault="000D1DEC" w:rsidP="00CE3081">
      <w:pPr>
        <w:pStyle w:val="ListParagraph"/>
        <w:tabs>
          <w:tab w:val="left" w:pos="960"/>
        </w:tabs>
        <w:spacing w:line="480" w:lineRule="auto"/>
        <w:ind w:left="2160"/>
        <w:jc w:val="both"/>
        <w:rPr>
          <w:rFonts w:ascii="Times New Roman" w:hAnsi="Times New Roman" w:cs="Times New Roman"/>
          <w:sz w:val="24"/>
          <w:szCs w:val="24"/>
        </w:rPr>
      </w:pPr>
    </w:p>
    <w:p w14:paraId="246C06FE" w14:textId="3B7AA119" w:rsidR="00CE3081" w:rsidRDefault="000D1DEC" w:rsidP="00CE3081">
      <w:pPr>
        <w:pStyle w:val="ListParagraph"/>
        <w:tabs>
          <w:tab w:val="left" w:pos="960"/>
        </w:tabs>
        <w:spacing w:line="480" w:lineRule="auto"/>
        <w:ind w:left="216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24480" behindDoc="0" locked="0" layoutInCell="1" allowOverlap="1" wp14:anchorId="75B33C08" wp14:editId="51A000A9">
                <wp:simplePos x="0" y="0"/>
                <wp:positionH relativeFrom="column">
                  <wp:posOffset>2045970</wp:posOffset>
                </wp:positionH>
                <wp:positionV relativeFrom="paragraph">
                  <wp:posOffset>9525</wp:posOffset>
                </wp:positionV>
                <wp:extent cx="2010410" cy="635"/>
                <wp:effectExtent l="0" t="0" r="8890" b="2540"/>
                <wp:wrapNone/>
                <wp:docPr id="989617533" name="Text Box 1"/>
                <wp:cNvGraphicFramePr/>
                <a:graphic xmlns:a="http://schemas.openxmlformats.org/drawingml/2006/main">
                  <a:graphicData uri="http://schemas.microsoft.com/office/word/2010/wordprocessingShape">
                    <wps:wsp>
                      <wps:cNvSpPr txBox="1"/>
                      <wps:spPr>
                        <a:xfrm>
                          <a:off x="0" y="0"/>
                          <a:ext cx="2010410" cy="635"/>
                        </a:xfrm>
                        <a:prstGeom prst="rect">
                          <a:avLst/>
                        </a:prstGeom>
                        <a:solidFill>
                          <a:prstClr val="white"/>
                        </a:solidFill>
                        <a:ln>
                          <a:noFill/>
                        </a:ln>
                      </wps:spPr>
                      <wps:txbx>
                        <w:txbxContent>
                          <w:p w14:paraId="6CD6BF05" w14:textId="48721A75"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69" w:name="_Toc185785637"/>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5</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Alat Uji kekerasan</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33C08" id="_x0000_s1035" type="#_x0000_t202" style="position:absolute;left:0;text-align:left;margin-left:161.1pt;margin-top:.75pt;width:158.3pt;height:.0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7vGAIAAD8EAAAOAAAAZHJzL2Uyb0RvYy54bWysU01v2zAMvQ/YfxB0X5x0W7EacYosRYYB&#10;QVsgHXpWZDkWIIsapcTOfv0o2U62rqdiF5kWKX689zi/7RrDjgq9Blvw2WTKmbISSm33Bf/xtP7w&#10;hTMfhC2FAasKflKe3y7ev5u3LldXUIMpFTJKYn3euoLXIbg8y7ysVSP8BJyy5KwAGxHoF/dZiaKl&#10;7I3JrqbT66wFLB2CVN7T7V3v5IuUv6qUDA9V5VVgpuDUW0gnpnMXz2wxF/kehau1HNoQb+iiEdpS&#10;0XOqOxEEO6D+J1WjJYKHKkwkNBlUlZYqzUDTzKYvptnWwqk0C4Hj3Rkm///Syvvj1j0iC91X6IjA&#10;CEjrfO7pMs7TVdjEL3XKyE8Qns6wqS4wSZex808zcknyXX/8HHNkl6cOffimoGHRKDgSJwkqcdz4&#10;0IeOIbGSB6PLtTYm/kTHyiA7CuKvrXVQQ/K/ooyNsRbiqz5hvMkuc0QrdLuO6bLgN+OMOyhPNDpC&#10;rwrv5FpTvY3w4VEgyYBGImmHBzoqA23BYbA4qwF/vXYf44kd8nLWkqwK7n8eBCrOzHdLvEUNjgaO&#10;xm407KFZAU06o6VxMpn0AIMZzQqheSbFL2MVcgkrqVbBw2iuQi9u2hiplssUREpzImzs1smYesT1&#10;qXsW6AZWApF5D6PgRP6CnD420eOWh0BIJ+Yirj2KA9yk0sT9sFFxDf78T1GXvV/8BgAA//8DAFBL&#10;AwQUAAYACAAAACEAHtPWpN0AAAAHAQAADwAAAGRycy9kb3ducmV2LnhtbEyPMU/DMBCFdyT+g3VI&#10;LIg6JCWqQpyqqmCApWrowubG1zgQn6PYacO/55hgfPqe3n1XrmfXizOOofOk4GGRgEBqvOmoVXB4&#10;f7lfgQhRk9G9J1TwjQHW1fVVqQvjL7THcx1bwSMUCq3AxjgUUobGotNh4QckZic/Oh05jq00o77w&#10;uOtlmiS5dLojvmD1gFuLzVc9OQW75cfO3k2n57fNMhtfD9M2/2xrpW5v5s0TiIhz/CvDrz6rQ8VO&#10;Rz+RCaJXkKVpylUGjyCY59mKXzlyzkFWpfzvX/0AAAD//wMAUEsBAi0AFAAGAAgAAAAhALaDOJL+&#10;AAAA4QEAABMAAAAAAAAAAAAAAAAAAAAAAFtDb250ZW50X1R5cGVzXS54bWxQSwECLQAUAAYACAAA&#10;ACEAOP0h/9YAAACUAQAACwAAAAAAAAAAAAAAAAAvAQAAX3JlbHMvLnJlbHNQSwECLQAUAAYACAAA&#10;ACEAZQDO7xgCAAA/BAAADgAAAAAAAAAAAAAAAAAuAgAAZHJzL2Uyb0RvYy54bWxQSwECLQAUAAYA&#10;CAAAACEAHtPWpN0AAAAHAQAADwAAAAAAAAAAAAAAAAByBAAAZHJzL2Rvd25yZXYueG1sUEsFBgAA&#10;AAAEAAQA8wAAAHwFAAAAAA==&#10;" stroked="f">
                <v:textbox style="mso-fit-shape-to-text:t" inset="0,0,0,0">
                  <w:txbxContent>
                    <w:p w14:paraId="6CD6BF05" w14:textId="48721A75"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76" w:name="_Toc185785637"/>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5</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Alat Uji kekerasan</w:t>
                      </w:r>
                      <w:bookmarkEnd w:id="76"/>
                    </w:p>
                  </w:txbxContent>
                </v:textbox>
              </v:shape>
            </w:pict>
          </mc:Fallback>
        </mc:AlternateContent>
      </w:r>
    </w:p>
    <w:p w14:paraId="5C8E1919" w14:textId="03A3BC47" w:rsidR="00CE3081" w:rsidRDefault="00CE3081" w:rsidP="00CE3081">
      <w:pPr>
        <w:pStyle w:val="ListParagraph"/>
        <w:tabs>
          <w:tab w:val="left" w:pos="960"/>
        </w:tabs>
        <w:spacing w:line="480" w:lineRule="auto"/>
        <w:ind w:left="2160"/>
        <w:jc w:val="both"/>
        <w:rPr>
          <w:rFonts w:ascii="Times New Roman" w:hAnsi="Times New Roman" w:cs="Times New Roman"/>
          <w:sz w:val="24"/>
          <w:szCs w:val="24"/>
        </w:rPr>
      </w:pPr>
    </w:p>
    <w:p w14:paraId="3180D048" w14:textId="650899AA" w:rsidR="00986583" w:rsidRDefault="00986583" w:rsidP="00EE4C2C">
      <w:pPr>
        <w:pStyle w:val="ListParagraph"/>
        <w:numPr>
          <w:ilvl w:val="0"/>
          <w:numId w:val="17"/>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Alat Uji Tarik</w:t>
      </w:r>
    </w:p>
    <w:p w14:paraId="4E64570C" w14:textId="572BD0BB" w:rsidR="00CE3081" w:rsidRDefault="00CE3081" w:rsidP="00CE3081">
      <w:pPr>
        <w:pStyle w:val="ListParagraph"/>
        <w:tabs>
          <w:tab w:val="left" w:pos="960"/>
        </w:tabs>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ab/>
      </w:r>
      <w:r w:rsidRPr="00CE3081">
        <w:rPr>
          <w:rFonts w:ascii="Times New Roman" w:hAnsi="Times New Roman" w:cs="Times New Roman"/>
          <w:sz w:val="24"/>
          <w:szCs w:val="24"/>
        </w:rPr>
        <w:t>Uji tarik bertujuan untuk menentukan sifat mekanis material ketika dikenai gaya tarik hingga material tersebut mengalami deformasi atau patah.</w:t>
      </w:r>
    </w:p>
    <w:p w14:paraId="4DDEE8DC" w14:textId="7D7DF5C7" w:rsidR="00CE3081" w:rsidRDefault="00CE3081" w:rsidP="00CE3081">
      <w:pPr>
        <w:pStyle w:val="ListParagraph"/>
        <w:tabs>
          <w:tab w:val="left" w:pos="960"/>
        </w:tabs>
        <w:spacing w:line="480" w:lineRule="auto"/>
        <w:ind w:left="2160"/>
        <w:jc w:val="both"/>
        <w:rPr>
          <w:rFonts w:ascii="Times New Roman" w:hAnsi="Times New Roman" w:cs="Times New Roman"/>
          <w:sz w:val="24"/>
          <w:szCs w:val="24"/>
        </w:rPr>
      </w:pPr>
    </w:p>
    <w:p w14:paraId="15D077A0" w14:textId="1BFEB79A" w:rsidR="00CE3081" w:rsidRDefault="000D1DEC" w:rsidP="00CE3081">
      <w:pPr>
        <w:pStyle w:val="ListParagraph"/>
        <w:tabs>
          <w:tab w:val="left" w:pos="960"/>
        </w:tabs>
        <w:spacing w:line="480" w:lineRule="auto"/>
        <w:ind w:left="216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26528" behindDoc="0" locked="0" layoutInCell="1" allowOverlap="1" wp14:anchorId="15D654DB" wp14:editId="2B08F1A5">
                <wp:simplePos x="0" y="0"/>
                <wp:positionH relativeFrom="column">
                  <wp:posOffset>1530985</wp:posOffset>
                </wp:positionH>
                <wp:positionV relativeFrom="paragraph">
                  <wp:posOffset>1416685</wp:posOffset>
                </wp:positionV>
                <wp:extent cx="2343785" cy="635"/>
                <wp:effectExtent l="0" t="0" r="0" b="0"/>
                <wp:wrapNone/>
                <wp:docPr id="2030057230" name="Text Box 1"/>
                <wp:cNvGraphicFramePr/>
                <a:graphic xmlns:a="http://schemas.openxmlformats.org/drawingml/2006/main">
                  <a:graphicData uri="http://schemas.microsoft.com/office/word/2010/wordprocessingShape">
                    <wps:wsp>
                      <wps:cNvSpPr txBox="1"/>
                      <wps:spPr>
                        <a:xfrm>
                          <a:off x="0" y="0"/>
                          <a:ext cx="2343785" cy="635"/>
                        </a:xfrm>
                        <a:prstGeom prst="rect">
                          <a:avLst/>
                        </a:prstGeom>
                        <a:solidFill>
                          <a:prstClr val="white"/>
                        </a:solidFill>
                        <a:ln>
                          <a:noFill/>
                        </a:ln>
                      </wps:spPr>
                      <wps:txbx>
                        <w:txbxContent>
                          <w:p w14:paraId="4494D00F" w14:textId="189FC932"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70" w:name="_Toc185785638"/>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6</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Alat Uji Tarik</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D654DB" id="_x0000_s1036" type="#_x0000_t202" style="position:absolute;left:0;text-align:left;margin-left:120.55pt;margin-top:111.55pt;width:184.55pt;height:.0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ZPGgIAAEAEAAAOAAAAZHJzL2Uyb0RvYy54bWysU01v2zAMvQ/YfxB0X5yPtSuMOEWWIsOA&#10;oC2QDj0rshwLkEWNUmJnv36UYidbt9Owi0yT1KPI9zi/7xrDjgq9BlvwyWjMmbISSm33Bf/2sv5w&#10;x5kPwpbCgFUFPynP7xfv381bl6sp1GBKhYxArM9bV/A6BJdnmZe1aoQfgVOWghVgIwL94j4rUbSE&#10;3phsOh7fZi1g6RCk8p68D+cgXyT8qlIyPFWVV4GZgtPbQjoxnbt4Zou5yPcoXK1l/wzxD69ohLZU&#10;9AL1IIJgB9R/QDVaIniowkhCk0FVaalSD9TNZPymm20tnEq90HC8u4zJ/z9Y+XjcumdkofsMHREY&#10;B9I6n3tyxn66Cpv4pZcyitMIT5exqS4wSc7p7OPs090NZ5Jit7ObiJFdrzr04YuChkWj4EicpFGJ&#10;48aHc+qQEit5MLpca2PiTwysDLKjIP7aWgfVg/+WZWzMtRBvnQGjJ7v2Ea3Q7TqmS+oxsR5dOyhP&#10;1DvCWRbeybWmghvhw7NA0gG1S9oOT3RUBtqCQ29xVgP++Js/5hM9FOWsJV0V3H8/CFScma+WiIsi&#10;HAwcjN1g2EOzAmp1QlvjZDLpAgYzmBVC80qSX8YqFBJWUq2Ch8FchbO6aWWkWi5TEknNibCxWycj&#10;9DDYl+5VoOtpCcTmIwyKE/kbds65iR+3PAQadaLuOsV+3iTTRH6/UnEPfv1PWdfFX/wEAAD//wMA&#10;UEsDBBQABgAIAAAAIQDSajlJ4AAAAAsBAAAPAAAAZHJzL2Rvd25yZXYueG1sTI8xT8MwEIV3JP6D&#10;dUgsiDpxowilcaqqggGWitCFzY2vSUpsR7bThn/PwUK3d/ee3n1XrmczsDP60DsrIV0kwNA2Tve2&#10;lbD/eHl8AhaisloNzqKEbwywrm5vSlVod7HveK5jy6jEhkJJ6GIcC85D06FRYeFGtOQdnTcq0uhb&#10;rr26ULkZuEiSnBvVW7rQqRG3HTZf9WQk7LLPXfcwHZ/fNtnSv+6nbX5qaynv7+bNCljEOf6H4Ref&#10;0KEipoObrA5skCCyNKUoCbEkQYk8TQSww99GAK9Kfv1D9QMAAP//AwBQSwECLQAUAAYACAAAACEA&#10;toM4kv4AAADhAQAAEwAAAAAAAAAAAAAAAAAAAAAAW0NvbnRlbnRfVHlwZXNdLnhtbFBLAQItABQA&#10;BgAIAAAAIQA4/SH/1gAAAJQBAAALAAAAAAAAAAAAAAAAAC8BAABfcmVscy8ucmVsc1BLAQItABQA&#10;BgAIAAAAIQD7JyZPGgIAAEAEAAAOAAAAAAAAAAAAAAAAAC4CAABkcnMvZTJvRG9jLnhtbFBLAQIt&#10;ABQABgAIAAAAIQDSajlJ4AAAAAsBAAAPAAAAAAAAAAAAAAAAAHQEAABkcnMvZG93bnJldi54bWxQ&#10;SwUGAAAAAAQABADzAAAAgQUAAAAA&#10;" stroked="f">
                <v:textbox style="mso-fit-shape-to-text:t" inset="0,0,0,0">
                  <w:txbxContent>
                    <w:p w14:paraId="4494D00F" w14:textId="189FC932"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78" w:name="_Toc185785638"/>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6</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Alat Uji Tarik</w:t>
                      </w:r>
                      <w:bookmarkEnd w:id="78"/>
                    </w:p>
                  </w:txbxContent>
                </v:textbox>
              </v:shape>
            </w:pict>
          </mc:Fallback>
        </mc:AlternateContent>
      </w:r>
      <w:r>
        <w:rPr>
          <w:rFonts w:ascii="Times New Roman" w:hAnsi="Times New Roman" w:cs="Times New Roman"/>
          <w:noProof/>
          <w:sz w:val="24"/>
          <w:szCs w:val="24"/>
          <w:lang w:val="id-ID" w:eastAsia="id-ID"/>
        </w:rPr>
        <w:drawing>
          <wp:anchor distT="0" distB="0" distL="114300" distR="114300" simplePos="0" relativeHeight="251902976" behindDoc="0" locked="0" layoutInCell="1" allowOverlap="1" wp14:anchorId="75E4D37D" wp14:editId="16BBD819">
            <wp:simplePos x="0" y="0"/>
            <wp:positionH relativeFrom="margin">
              <wp:posOffset>1530985</wp:posOffset>
            </wp:positionH>
            <wp:positionV relativeFrom="page">
              <wp:posOffset>808990</wp:posOffset>
            </wp:positionV>
            <wp:extent cx="2343928" cy="1990725"/>
            <wp:effectExtent l="0" t="0" r="0" b="0"/>
            <wp:wrapNone/>
            <wp:docPr id="208580188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01888" name="Picture 2085801888"/>
                    <pic:cNvPicPr/>
                  </pic:nvPicPr>
                  <pic:blipFill>
                    <a:blip r:embed="rId67">
                      <a:extLst>
                        <a:ext uri="{28A0092B-C50C-407E-A947-70E740481C1C}">
                          <a14:useLocalDpi xmlns:a14="http://schemas.microsoft.com/office/drawing/2010/main" val="0"/>
                        </a:ext>
                      </a:extLst>
                    </a:blip>
                    <a:stretch>
                      <a:fillRect/>
                    </a:stretch>
                  </pic:blipFill>
                  <pic:spPr>
                    <a:xfrm>
                      <a:off x="0" y="0"/>
                      <a:ext cx="2343928" cy="1990725"/>
                    </a:xfrm>
                    <a:prstGeom prst="rect">
                      <a:avLst/>
                    </a:prstGeom>
                  </pic:spPr>
                </pic:pic>
              </a:graphicData>
            </a:graphic>
            <wp14:sizeRelH relativeFrom="margin">
              <wp14:pctWidth>0</wp14:pctWidth>
            </wp14:sizeRelH>
            <wp14:sizeRelV relativeFrom="margin">
              <wp14:pctHeight>0</wp14:pctHeight>
            </wp14:sizeRelV>
          </wp:anchor>
        </w:drawing>
      </w:r>
    </w:p>
    <w:p w14:paraId="3D3110A6" w14:textId="77777777" w:rsidR="00CE3081" w:rsidRDefault="00CE3081" w:rsidP="00CE3081">
      <w:pPr>
        <w:pStyle w:val="ListParagraph"/>
        <w:tabs>
          <w:tab w:val="left" w:pos="960"/>
        </w:tabs>
        <w:spacing w:line="480" w:lineRule="auto"/>
        <w:ind w:left="2160"/>
        <w:jc w:val="both"/>
        <w:rPr>
          <w:rFonts w:ascii="Times New Roman" w:hAnsi="Times New Roman" w:cs="Times New Roman"/>
          <w:sz w:val="24"/>
          <w:szCs w:val="24"/>
        </w:rPr>
      </w:pPr>
    </w:p>
    <w:p w14:paraId="455103C5" w14:textId="77777777" w:rsidR="00CE3081" w:rsidRDefault="00CE3081" w:rsidP="00CE3081">
      <w:pPr>
        <w:pStyle w:val="ListParagraph"/>
        <w:tabs>
          <w:tab w:val="left" w:pos="960"/>
        </w:tabs>
        <w:spacing w:line="480" w:lineRule="auto"/>
        <w:ind w:left="2160"/>
        <w:jc w:val="both"/>
        <w:rPr>
          <w:rFonts w:ascii="Times New Roman" w:hAnsi="Times New Roman" w:cs="Times New Roman"/>
          <w:sz w:val="24"/>
          <w:szCs w:val="24"/>
        </w:rPr>
      </w:pPr>
    </w:p>
    <w:p w14:paraId="3B988F06" w14:textId="77777777" w:rsidR="00CE3081" w:rsidRDefault="00CE3081" w:rsidP="00CE3081">
      <w:pPr>
        <w:pStyle w:val="ListParagraph"/>
        <w:tabs>
          <w:tab w:val="left" w:pos="960"/>
        </w:tabs>
        <w:spacing w:line="480" w:lineRule="auto"/>
        <w:ind w:left="2160"/>
        <w:jc w:val="both"/>
        <w:rPr>
          <w:rFonts w:ascii="Times New Roman" w:hAnsi="Times New Roman" w:cs="Times New Roman"/>
          <w:sz w:val="24"/>
          <w:szCs w:val="24"/>
        </w:rPr>
      </w:pPr>
    </w:p>
    <w:p w14:paraId="4ECDFFA0" w14:textId="77777777" w:rsidR="00CE3081" w:rsidRPr="00CE3081" w:rsidRDefault="00CE3081" w:rsidP="00CE3081">
      <w:pPr>
        <w:tabs>
          <w:tab w:val="left" w:pos="960"/>
        </w:tabs>
        <w:spacing w:line="480" w:lineRule="auto"/>
        <w:jc w:val="both"/>
        <w:rPr>
          <w:rFonts w:ascii="Times New Roman" w:hAnsi="Times New Roman" w:cs="Times New Roman"/>
          <w:sz w:val="24"/>
          <w:szCs w:val="24"/>
        </w:rPr>
      </w:pPr>
    </w:p>
    <w:p w14:paraId="35C32BC1" w14:textId="77777777" w:rsidR="00986583" w:rsidRDefault="00986583" w:rsidP="00EE4C2C">
      <w:pPr>
        <w:pStyle w:val="ListParagraph"/>
        <w:numPr>
          <w:ilvl w:val="0"/>
          <w:numId w:val="17"/>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Alat Uji Impak </w:t>
      </w:r>
    </w:p>
    <w:p w14:paraId="3F2A302F" w14:textId="6D3E6B2D" w:rsidR="00CE3081" w:rsidRPr="005B0892" w:rsidRDefault="004F25C3" w:rsidP="00CE3081">
      <w:pPr>
        <w:pStyle w:val="ListParagraph"/>
        <w:tabs>
          <w:tab w:val="left" w:pos="960"/>
        </w:tabs>
        <w:spacing w:line="480" w:lineRule="auto"/>
        <w:ind w:left="21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06048" behindDoc="0" locked="0" layoutInCell="1" allowOverlap="1" wp14:anchorId="59D5B800" wp14:editId="1DCEFAFC">
            <wp:simplePos x="0" y="0"/>
            <wp:positionH relativeFrom="margin">
              <wp:posOffset>2007870</wp:posOffset>
            </wp:positionH>
            <wp:positionV relativeFrom="page">
              <wp:posOffset>4724400</wp:posOffset>
            </wp:positionV>
            <wp:extent cx="2190750" cy="2190750"/>
            <wp:effectExtent l="0" t="0" r="0" b="0"/>
            <wp:wrapNone/>
            <wp:docPr id="213652336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23366" name="Picture 213652336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14:sizeRelH relativeFrom="margin">
              <wp14:pctWidth>0</wp14:pctWidth>
            </wp14:sizeRelH>
            <wp14:sizeRelV relativeFrom="margin">
              <wp14:pctHeight>0</wp14:pctHeight>
            </wp14:sizeRelV>
          </wp:anchor>
        </w:drawing>
      </w:r>
      <w:r w:rsidR="00D52314">
        <w:rPr>
          <w:rFonts w:ascii="Times New Roman" w:hAnsi="Times New Roman" w:cs="Times New Roman"/>
          <w:sz w:val="24"/>
          <w:szCs w:val="24"/>
        </w:rPr>
        <w:tab/>
      </w:r>
      <w:r w:rsidR="00D52314" w:rsidRPr="00D52314">
        <w:rPr>
          <w:rFonts w:ascii="Times New Roman" w:hAnsi="Times New Roman" w:cs="Times New Roman"/>
          <w:sz w:val="24"/>
          <w:szCs w:val="24"/>
        </w:rPr>
        <w:t>Uji impak bertujuan untuk mengukur ketangguhan material, yaitu kemampuan material menyerap energi sebelum patah ketika dikenai beban benturan mendadak.</w:t>
      </w:r>
    </w:p>
    <w:p w14:paraId="76F62C9F" w14:textId="1E354941" w:rsidR="00986583" w:rsidRDefault="00986583" w:rsidP="00414FBB">
      <w:pPr>
        <w:tabs>
          <w:tab w:val="left" w:pos="960"/>
        </w:tabs>
        <w:spacing w:line="480" w:lineRule="auto"/>
        <w:jc w:val="both"/>
        <w:rPr>
          <w:rFonts w:ascii="Times New Roman" w:hAnsi="Times New Roman" w:cs="Times New Roman"/>
          <w:sz w:val="24"/>
          <w:szCs w:val="24"/>
        </w:rPr>
      </w:pPr>
    </w:p>
    <w:p w14:paraId="7379EAB8" w14:textId="1B98D141" w:rsidR="005B6D9B" w:rsidRDefault="005B6D9B" w:rsidP="00414FBB">
      <w:pPr>
        <w:tabs>
          <w:tab w:val="left" w:pos="960"/>
        </w:tabs>
        <w:spacing w:line="480" w:lineRule="auto"/>
        <w:jc w:val="both"/>
        <w:rPr>
          <w:rFonts w:ascii="Times New Roman" w:hAnsi="Times New Roman" w:cs="Times New Roman"/>
          <w:sz w:val="24"/>
          <w:szCs w:val="24"/>
        </w:rPr>
      </w:pPr>
    </w:p>
    <w:p w14:paraId="40F360DD" w14:textId="3D16DD6D" w:rsidR="005B6D9B" w:rsidRDefault="005B6D9B" w:rsidP="00414FBB">
      <w:pPr>
        <w:tabs>
          <w:tab w:val="left" w:pos="960"/>
        </w:tabs>
        <w:spacing w:line="480" w:lineRule="auto"/>
        <w:jc w:val="both"/>
        <w:rPr>
          <w:rFonts w:ascii="Times New Roman" w:hAnsi="Times New Roman" w:cs="Times New Roman"/>
          <w:sz w:val="24"/>
          <w:szCs w:val="24"/>
        </w:rPr>
      </w:pPr>
    </w:p>
    <w:p w14:paraId="191845FC" w14:textId="77777777" w:rsidR="005B6D9B" w:rsidRDefault="005B6D9B" w:rsidP="00414FBB">
      <w:pPr>
        <w:tabs>
          <w:tab w:val="left" w:pos="960"/>
        </w:tabs>
        <w:spacing w:line="480" w:lineRule="auto"/>
        <w:jc w:val="both"/>
        <w:rPr>
          <w:rFonts w:ascii="Times New Roman" w:hAnsi="Times New Roman" w:cs="Times New Roman"/>
          <w:sz w:val="24"/>
          <w:szCs w:val="24"/>
        </w:rPr>
      </w:pPr>
    </w:p>
    <w:p w14:paraId="3DC74873" w14:textId="0EA29649" w:rsidR="00D52314" w:rsidRPr="00414FBB" w:rsidRDefault="000D1DEC" w:rsidP="00414FBB">
      <w:pPr>
        <w:tabs>
          <w:tab w:val="left" w:pos="960"/>
        </w:tabs>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28576" behindDoc="0" locked="0" layoutInCell="1" allowOverlap="1" wp14:anchorId="2AA0AC64" wp14:editId="16C5FE4F">
                <wp:simplePos x="0" y="0"/>
                <wp:positionH relativeFrom="column">
                  <wp:posOffset>2007870</wp:posOffset>
                </wp:positionH>
                <wp:positionV relativeFrom="paragraph">
                  <wp:posOffset>264795</wp:posOffset>
                </wp:positionV>
                <wp:extent cx="2190750" cy="200025"/>
                <wp:effectExtent l="0" t="0" r="0" b="9525"/>
                <wp:wrapNone/>
                <wp:docPr id="831320727" name="Text Box 1"/>
                <wp:cNvGraphicFramePr/>
                <a:graphic xmlns:a="http://schemas.openxmlformats.org/drawingml/2006/main">
                  <a:graphicData uri="http://schemas.microsoft.com/office/word/2010/wordprocessingShape">
                    <wps:wsp>
                      <wps:cNvSpPr txBox="1"/>
                      <wps:spPr>
                        <a:xfrm>
                          <a:off x="0" y="0"/>
                          <a:ext cx="2190750" cy="200025"/>
                        </a:xfrm>
                        <a:prstGeom prst="rect">
                          <a:avLst/>
                        </a:prstGeom>
                        <a:solidFill>
                          <a:prstClr val="white"/>
                        </a:solidFill>
                        <a:ln>
                          <a:noFill/>
                        </a:ln>
                      </wps:spPr>
                      <wps:txbx>
                        <w:txbxContent>
                          <w:p w14:paraId="5B1ADDF8" w14:textId="72E5775D"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71" w:name="_Toc185785639"/>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7</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Alat Uji impak</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0AC64" id="_x0000_s1037" type="#_x0000_t202" style="position:absolute;left:0;text-align:left;margin-left:158.1pt;margin-top:20.85pt;width:172.5pt;height:15.7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kRGgIAAEMEAAAOAAAAZHJzL2Uyb0RvYy54bWysU01v2zAMvQ/YfxB0X+wE6D6MOkWWIsOA&#10;oC2QDj0rshQLkEWNUmJnv36UP5Kt22nYRaZJitR7j7y96xrLTgqDAVfy+SznTDkJlXGHkn973rz7&#10;yFmIwlXCglMlP6vA75Zv39y2vlALqMFWChkVcaFofcnrGH2RZUHWqhFhBl45CmrARkT6xUNWoWip&#10;emOzRZ6/z1rAyiNIFQJ574cgX/b1tVYyPmodVGS25PS22J/Yn/t0ZstbURxQ+NrI8RniH17RCOOo&#10;6aXUvYiCHdH8UaoxEiGAjjMJTQZaG6l6DIRmnr9Cs6uFVz0WIif4C03h/5WVD6edf0IWu8/QkYCJ&#10;kNaHIpAz4ek0NulLL2UUJwrPF9pUF5kk52L+Kf9wQyFJMRIlX9ykMtn1tscQvyhoWDJKjiRLz5Y4&#10;bUMcUqeU1CyANdXGWJt+UmBtkZ0ESdjWJqqx+G9Z1qVcB+nWUDB5siuUZMVu3zFTEcwLzj1UZ4KP&#10;MExG8HJjqOFWhPgkkEaBYNF4x0c6tIW25DBanNWAP/7mT/mkEEU5a2m0Sh6+HwUqzuxXR9qlOZwM&#10;nIz9ZLhjswaCOqfF8bI36QJGO5kaoXmhqV+lLhQSTlKvksfJXMdhwGlrpFqt+iSaNi/i1u28TKUn&#10;Yp+7F4F+lCWSoA8wDZ0oXqkz5A40r44RtOmlS8QOLI5806T24o9blVbh1/8+67r7y58AAAD//wMA&#10;UEsDBBQABgAIAAAAIQCkwyz13wAAAAkBAAAPAAAAZHJzL2Rvd25yZXYueG1sTI/BTsMwDIbvSLxD&#10;ZCQuiKXtUIdK0wk2uMFhY9o5a0xb0ThVkq7d22NOcLT96ff3l+vZ9uKMPnSOFKSLBARS7UxHjYLD&#10;59v9I4gQNRndO0IFFwywrq6vSl0YN9EOz/vYCA6hUGgFbYxDIWWoW7Q6LNyAxLcv562OPPpGGq8n&#10;Dre9zJIkl1Z3xB9aPeCmxfp7P1oF+daP0442d9vD67v+GJrs+HI5KnV7Mz8/gYg4xz8YfvVZHSp2&#10;OrmRTBC9gmWaZ4wqeEhXIBjI85QXJwWrZQayKuX/BtUPAAAA//8DAFBLAQItABQABgAIAAAAIQC2&#10;gziS/gAAAOEBAAATAAAAAAAAAAAAAAAAAAAAAABbQ29udGVudF9UeXBlc10ueG1sUEsBAi0AFAAG&#10;AAgAAAAhADj9If/WAAAAlAEAAAsAAAAAAAAAAAAAAAAALwEAAF9yZWxzLy5yZWxzUEsBAi0AFAAG&#10;AAgAAAAhAN4pmREaAgAAQwQAAA4AAAAAAAAAAAAAAAAALgIAAGRycy9lMm9Eb2MueG1sUEsBAi0A&#10;FAAGAAgAAAAhAKTDLPXfAAAACQEAAA8AAAAAAAAAAAAAAAAAdAQAAGRycy9kb3ducmV2LnhtbFBL&#10;BQYAAAAABAAEAPMAAACABQAAAAA=&#10;" stroked="f">
                <v:textbox inset="0,0,0,0">
                  <w:txbxContent>
                    <w:p w14:paraId="5B1ADDF8" w14:textId="72E5775D" w:rsidR="000D1DEC" w:rsidRPr="000D1DEC" w:rsidRDefault="000D1DEC" w:rsidP="000D1DEC">
                      <w:pPr>
                        <w:pStyle w:val="Caption"/>
                        <w:jc w:val="center"/>
                        <w:rPr>
                          <w:rFonts w:ascii="Times New Roman" w:hAnsi="Times New Roman" w:cs="Times New Roman"/>
                          <w:i w:val="0"/>
                          <w:iCs w:val="0"/>
                          <w:noProof/>
                          <w:color w:val="auto"/>
                          <w:sz w:val="24"/>
                          <w:szCs w:val="24"/>
                        </w:rPr>
                      </w:pPr>
                      <w:bookmarkStart w:id="80" w:name="_Toc185785639"/>
                      <w:r w:rsidRPr="000D1DEC">
                        <w:rPr>
                          <w:rFonts w:ascii="Times New Roman" w:hAnsi="Times New Roman" w:cs="Times New Roman"/>
                          <w:i w:val="0"/>
                          <w:iCs w:val="0"/>
                          <w:color w:val="auto"/>
                          <w:sz w:val="24"/>
                          <w:szCs w:val="24"/>
                        </w:rPr>
                        <w:t xml:space="preserve">Gambar 3. </w:t>
                      </w:r>
                      <w:r w:rsidRPr="000D1DEC">
                        <w:rPr>
                          <w:rFonts w:ascii="Times New Roman" w:hAnsi="Times New Roman" w:cs="Times New Roman"/>
                          <w:i w:val="0"/>
                          <w:iCs w:val="0"/>
                          <w:color w:val="auto"/>
                          <w:sz w:val="24"/>
                          <w:szCs w:val="24"/>
                        </w:rPr>
                        <w:fldChar w:fldCharType="begin"/>
                      </w:r>
                      <w:r w:rsidRPr="000D1DEC">
                        <w:rPr>
                          <w:rFonts w:ascii="Times New Roman" w:hAnsi="Times New Roman" w:cs="Times New Roman"/>
                          <w:i w:val="0"/>
                          <w:iCs w:val="0"/>
                          <w:color w:val="auto"/>
                          <w:sz w:val="24"/>
                          <w:szCs w:val="24"/>
                        </w:rPr>
                        <w:instrText xml:space="preserve"> SEQ Gambar_3. \* ARABIC </w:instrText>
                      </w:r>
                      <w:r w:rsidRPr="000D1DEC">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7</w:t>
                      </w:r>
                      <w:r w:rsidRPr="000D1DEC">
                        <w:rPr>
                          <w:rFonts w:ascii="Times New Roman" w:hAnsi="Times New Roman" w:cs="Times New Roman"/>
                          <w:i w:val="0"/>
                          <w:iCs w:val="0"/>
                          <w:color w:val="auto"/>
                          <w:sz w:val="24"/>
                          <w:szCs w:val="24"/>
                        </w:rPr>
                        <w:fldChar w:fldCharType="end"/>
                      </w:r>
                      <w:r w:rsidRPr="000D1DEC">
                        <w:rPr>
                          <w:rFonts w:ascii="Times New Roman" w:hAnsi="Times New Roman" w:cs="Times New Roman"/>
                          <w:i w:val="0"/>
                          <w:iCs w:val="0"/>
                          <w:color w:val="auto"/>
                          <w:sz w:val="24"/>
                          <w:szCs w:val="24"/>
                        </w:rPr>
                        <w:t xml:space="preserve"> Alat Uji impak</w:t>
                      </w:r>
                      <w:bookmarkEnd w:id="80"/>
                    </w:p>
                  </w:txbxContent>
                </v:textbox>
              </v:shape>
            </w:pict>
          </mc:Fallback>
        </mc:AlternateContent>
      </w:r>
    </w:p>
    <w:p w14:paraId="0AE869BF" w14:textId="7A9F25D5" w:rsidR="00986583" w:rsidRDefault="00986583" w:rsidP="00EE4C2C">
      <w:pPr>
        <w:pStyle w:val="ListParagraph"/>
        <w:numPr>
          <w:ilvl w:val="0"/>
          <w:numId w:val="16"/>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Desain </w:t>
      </w:r>
      <w:r w:rsidR="00235926">
        <w:rPr>
          <w:rFonts w:ascii="Times New Roman" w:hAnsi="Times New Roman" w:cs="Times New Roman"/>
          <w:sz w:val="24"/>
          <w:szCs w:val="24"/>
        </w:rPr>
        <w:t>Spesimen</w:t>
      </w:r>
      <w:r w:rsidR="0040368B">
        <w:rPr>
          <w:rFonts w:ascii="Times New Roman" w:hAnsi="Times New Roman" w:cs="Times New Roman"/>
          <w:sz w:val="24"/>
          <w:szCs w:val="24"/>
        </w:rPr>
        <w:t xml:space="preserve"> Pengujian</w:t>
      </w:r>
    </w:p>
    <w:p w14:paraId="6B932D3F" w14:textId="43FD40A5" w:rsidR="00130DB1" w:rsidRPr="000604D7" w:rsidRDefault="003F176E" w:rsidP="00EE4C2C">
      <w:pPr>
        <w:pStyle w:val="ListParagraph"/>
        <w:numPr>
          <w:ilvl w:val="0"/>
          <w:numId w:val="19"/>
        </w:numPr>
        <w:tabs>
          <w:tab w:val="left" w:pos="960"/>
        </w:tabs>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930624" behindDoc="0" locked="0" layoutInCell="1" allowOverlap="1" wp14:anchorId="65A5BFD9" wp14:editId="0ECBE4D4">
                <wp:simplePos x="0" y="0"/>
                <wp:positionH relativeFrom="column">
                  <wp:posOffset>949325</wp:posOffset>
                </wp:positionH>
                <wp:positionV relativeFrom="paragraph">
                  <wp:posOffset>1552575</wp:posOffset>
                </wp:positionV>
                <wp:extent cx="3846830" cy="635"/>
                <wp:effectExtent l="0" t="0" r="0" b="0"/>
                <wp:wrapTopAndBottom/>
                <wp:docPr id="673023205" name="Text Box 1"/>
                <wp:cNvGraphicFramePr/>
                <a:graphic xmlns:a="http://schemas.openxmlformats.org/drawingml/2006/main">
                  <a:graphicData uri="http://schemas.microsoft.com/office/word/2010/wordprocessingShape">
                    <wps:wsp>
                      <wps:cNvSpPr txBox="1"/>
                      <wps:spPr>
                        <a:xfrm>
                          <a:off x="0" y="0"/>
                          <a:ext cx="3846830" cy="635"/>
                        </a:xfrm>
                        <a:prstGeom prst="rect">
                          <a:avLst/>
                        </a:prstGeom>
                        <a:solidFill>
                          <a:prstClr val="white"/>
                        </a:solidFill>
                        <a:ln>
                          <a:noFill/>
                        </a:ln>
                      </wps:spPr>
                      <wps:txbx>
                        <w:txbxContent>
                          <w:p w14:paraId="4B277696" w14:textId="58919591" w:rsidR="003F176E" w:rsidRPr="003F176E" w:rsidRDefault="003F176E" w:rsidP="003F176E">
                            <w:pPr>
                              <w:pStyle w:val="Caption"/>
                              <w:jc w:val="center"/>
                              <w:rPr>
                                <w:rFonts w:ascii="Times New Roman" w:hAnsi="Times New Roman" w:cs="Times New Roman"/>
                                <w:i w:val="0"/>
                                <w:iCs w:val="0"/>
                                <w:noProof/>
                                <w:color w:val="auto"/>
                                <w:sz w:val="24"/>
                                <w:szCs w:val="24"/>
                              </w:rPr>
                            </w:pPr>
                            <w:bookmarkStart w:id="72" w:name="_Toc185785640"/>
                            <w:r w:rsidRPr="003F176E">
                              <w:rPr>
                                <w:rFonts w:ascii="Times New Roman" w:hAnsi="Times New Roman" w:cs="Times New Roman"/>
                                <w:i w:val="0"/>
                                <w:iCs w:val="0"/>
                                <w:color w:val="auto"/>
                                <w:sz w:val="24"/>
                                <w:szCs w:val="24"/>
                              </w:rPr>
                              <w:t xml:space="preserve">Gambar 3. </w:t>
                            </w:r>
                            <w:r w:rsidRPr="003F176E">
                              <w:rPr>
                                <w:rFonts w:ascii="Times New Roman" w:hAnsi="Times New Roman" w:cs="Times New Roman"/>
                                <w:i w:val="0"/>
                                <w:iCs w:val="0"/>
                                <w:color w:val="auto"/>
                                <w:sz w:val="24"/>
                                <w:szCs w:val="24"/>
                              </w:rPr>
                              <w:fldChar w:fldCharType="begin"/>
                            </w:r>
                            <w:r w:rsidRPr="003F176E">
                              <w:rPr>
                                <w:rFonts w:ascii="Times New Roman" w:hAnsi="Times New Roman" w:cs="Times New Roman"/>
                                <w:i w:val="0"/>
                                <w:iCs w:val="0"/>
                                <w:color w:val="auto"/>
                                <w:sz w:val="24"/>
                                <w:szCs w:val="24"/>
                              </w:rPr>
                              <w:instrText xml:space="preserve"> SEQ Gambar_3. \* ARABIC </w:instrText>
                            </w:r>
                            <w:r w:rsidRPr="003F176E">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8</w:t>
                            </w:r>
                            <w:r w:rsidRPr="003F176E">
                              <w:rPr>
                                <w:rFonts w:ascii="Times New Roman" w:hAnsi="Times New Roman" w:cs="Times New Roman"/>
                                <w:i w:val="0"/>
                                <w:iCs w:val="0"/>
                                <w:color w:val="auto"/>
                                <w:sz w:val="24"/>
                                <w:szCs w:val="24"/>
                              </w:rPr>
                              <w:fldChar w:fldCharType="end"/>
                            </w:r>
                            <w:r w:rsidRPr="003F176E">
                              <w:rPr>
                                <w:rFonts w:ascii="Times New Roman" w:hAnsi="Times New Roman" w:cs="Times New Roman"/>
                                <w:i w:val="0"/>
                                <w:iCs w:val="0"/>
                                <w:color w:val="auto"/>
                                <w:sz w:val="24"/>
                                <w:szCs w:val="24"/>
                              </w:rPr>
                              <w:t xml:space="preserve"> Spesimen Uji Kekerasan</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5BFD9" id="_x0000_s1038" type="#_x0000_t202" style="position:absolute;left:0;text-align:left;margin-left:74.75pt;margin-top:122.25pt;width:302.9pt;height:.0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73GgIAAEAEAAAOAAAAZHJzL2Uyb0RvYy54bWysU01v2zAMvQ/YfxB0X5yPLSiMOEWWIsOA&#10;oC2QDj0rshwLkEWNUmJnv36UHCdbt9Owi0yTFKn3Hrm47xrDTgq9BlvwyWjMmbISSm0PBf/2svlw&#10;x5kPwpbCgFUFPyvP75fv3y1al6sp1GBKhYyKWJ+3ruB1CC7PMi9r1Qg/AqcsBSvARgT6xUNWomip&#10;emOy6Xg8z1rA0iFI5T15H/ogX6b6VaVkeKoqrwIzBae3hXRiOvfxzJYLkR9QuFrLyzPEP7yiEdpS&#10;02upBxEEO6L+o1SjJYKHKowkNBlUlZYqYSA0k/EbNLtaOJWwEDneXWny/6+sfDzt3DOy0H2GjgSM&#10;hLTO556cEU9XYRO/9FJGcaLwfKVNdYFJcs7uPs7vZhSSFJvPPsUa2e2qQx++KGhYNAqOpEmiSpy2&#10;PvSpQ0rs5MHocqONiT8xsDbIToL0a2sd1KX4b1nGxlwL8VZfMHqyG45ohW7fMV0SxukAcg/lmbAj&#10;9GPhndxoargVPjwLpDkgTDTb4YmOykBbcLhYnNWAP/7mj/kkD0U5a2muCu6/HwUqzsxXS8LFIRwM&#10;HIz9YNhjswaCOqGtcTKZdAGDGcwKoXmlkV/FLhQSVlKvgofBXId+umllpFqtUhKNmhNha3dOxtID&#10;sS/dq0B3kSWQmo8wTJzI36jT5yZ93OoYiOokXSS2Z/HCN41pEv+yUnEPfv1PWbfFX/4EAAD//wMA&#10;UEsDBBQABgAIAAAAIQCLOjjq4QAAAAsBAAAPAAAAZHJzL2Rvd25yZXYueG1sTI8xT8MwEIV3JP6D&#10;dUgsiDq0TgohTlVVMMBSkXZhc2M3DsTnKHba8O85WGC7d/f07nvFanIdO5khtB4l3M0SYAZrr1ts&#10;JOx3z7f3wEJUqFXn0Uj4MgFW5eVFoXLtz/hmTlVsGIVgyJUEG2Ofcx5qa5wKM98bpNvRD05FkkPD&#10;9aDOFO46Pk+SjDvVIn2wqjcba+rPanQStuJ9a2/G49PrWiyGl/24yT6aSsrrq2n9CCyaKf6Z4Qef&#10;0KEkpoMfUQfWkRYPKVklzIWggRzLNF0AO/xuMuBlwf93KL8BAAD//wMAUEsBAi0AFAAGAAgAAAAh&#10;ALaDOJL+AAAA4QEAABMAAAAAAAAAAAAAAAAAAAAAAFtDb250ZW50X1R5cGVzXS54bWxQSwECLQAU&#10;AAYACAAAACEAOP0h/9YAAACUAQAACwAAAAAAAAAAAAAAAAAvAQAAX3JlbHMvLnJlbHNQSwECLQAU&#10;AAYACAAAACEA3iAu9xoCAABABAAADgAAAAAAAAAAAAAAAAAuAgAAZHJzL2Uyb0RvYy54bWxQSwEC&#10;LQAUAAYACAAAACEAizo46uEAAAALAQAADwAAAAAAAAAAAAAAAAB0BAAAZHJzL2Rvd25yZXYueG1s&#10;UEsFBgAAAAAEAAQA8wAAAIIFAAAAAA==&#10;" stroked="f">
                <v:textbox style="mso-fit-shape-to-text:t" inset="0,0,0,0">
                  <w:txbxContent>
                    <w:p w14:paraId="4B277696" w14:textId="58919591" w:rsidR="003F176E" w:rsidRPr="003F176E" w:rsidRDefault="003F176E" w:rsidP="003F176E">
                      <w:pPr>
                        <w:pStyle w:val="Caption"/>
                        <w:jc w:val="center"/>
                        <w:rPr>
                          <w:rFonts w:ascii="Times New Roman" w:hAnsi="Times New Roman" w:cs="Times New Roman"/>
                          <w:i w:val="0"/>
                          <w:iCs w:val="0"/>
                          <w:noProof/>
                          <w:color w:val="auto"/>
                          <w:sz w:val="24"/>
                          <w:szCs w:val="24"/>
                        </w:rPr>
                      </w:pPr>
                      <w:bookmarkStart w:id="82" w:name="_Toc185785640"/>
                      <w:r w:rsidRPr="003F176E">
                        <w:rPr>
                          <w:rFonts w:ascii="Times New Roman" w:hAnsi="Times New Roman" w:cs="Times New Roman"/>
                          <w:i w:val="0"/>
                          <w:iCs w:val="0"/>
                          <w:color w:val="auto"/>
                          <w:sz w:val="24"/>
                          <w:szCs w:val="24"/>
                        </w:rPr>
                        <w:t xml:space="preserve">Gambar 3. </w:t>
                      </w:r>
                      <w:r w:rsidRPr="003F176E">
                        <w:rPr>
                          <w:rFonts w:ascii="Times New Roman" w:hAnsi="Times New Roman" w:cs="Times New Roman"/>
                          <w:i w:val="0"/>
                          <w:iCs w:val="0"/>
                          <w:color w:val="auto"/>
                          <w:sz w:val="24"/>
                          <w:szCs w:val="24"/>
                        </w:rPr>
                        <w:fldChar w:fldCharType="begin"/>
                      </w:r>
                      <w:r w:rsidRPr="003F176E">
                        <w:rPr>
                          <w:rFonts w:ascii="Times New Roman" w:hAnsi="Times New Roman" w:cs="Times New Roman"/>
                          <w:i w:val="0"/>
                          <w:iCs w:val="0"/>
                          <w:color w:val="auto"/>
                          <w:sz w:val="24"/>
                          <w:szCs w:val="24"/>
                        </w:rPr>
                        <w:instrText xml:space="preserve"> SEQ Gambar_3. \* ARABIC </w:instrText>
                      </w:r>
                      <w:r w:rsidRPr="003F176E">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8</w:t>
                      </w:r>
                      <w:r w:rsidRPr="003F176E">
                        <w:rPr>
                          <w:rFonts w:ascii="Times New Roman" w:hAnsi="Times New Roman" w:cs="Times New Roman"/>
                          <w:i w:val="0"/>
                          <w:iCs w:val="0"/>
                          <w:color w:val="auto"/>
                          <w:sz w:val="24"/>
                          <w:szCs w:val="24"/>
                        </w:rPr>
                        <w:fldChar w:fldCharType="end"/>
                      </w:r>
                      <w:r w:rsidRPr="003F176E">
                        <w:rPr>
                          <w:rFonts w:ascii="Times New Roman" w:hAnsi="Times New Roman" w:cs="Times New Roman"/>
                          <w:i w:val="0"/>
                          <w:iCs w:val="0"/>
                          <w:color w:val="auto"/>
                          <w:sz w:val="24"/>
                          <w:szCs w:val="24"/>
                        </w:rPr>
                        <w:t xml:space="preserve"> Spesimen Uji Kekerasan</w:t>
                      </w:r>
                      <w:bookmarkEnd w:id="82"/>
                    </w:p>
                  </w:txbxContent>
                </v:textbox>
                <w10:wrap type="topAndBottom"/>
              </v:shape>
            </w:pict>
          </mc:Fallback>
        </mc:AlternateContent>
      </w:r>
      <w:r w:rsidR="003C3CB7">
        <w:rPr>
          <w:noProof/>
          <w:lang w:val="id-ID" w:eastAsia="id-ID"/>
        </w:rPr>
        <w:drawing>
          <wp:anchor distT="0" distB="0" distL="0" distR="0" simplePos="0" relativeHeight="251743232" behindDoc="1" locked="0" layoutInCell="1" allowOverlap="1" wp14:anchorId="64C68126" wp14:editId="48025252">
            <wp:simplePos x="0" y="0"/>
            <wp:positionH relativeFrom="page">
              <wp:posOffset>2389505</wp:posOffset>
            </wp:positionH>
            <wp:positionV relativeFrom="paragraph">
              <wp:posOffset>305435</wp:posOffset>
            </wp:positionV>
            <wp:extent cx="3846830" cy="1189990"/>
            <wp:effectExtent l="0" t="0" r="127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9" cstate="print">
                      <a:extLst>
                        <a:ext uri="{BEBA8EAE-BF5A-486C-A8C5-ECC9F3942E4B}">
                          <a14:imgProps xmlns:a14="http://schemas.microsoft.com/office/drawing/2010/main">
                            <a14:imgLayer r:embed="rId70">
                              <a14:imgEffect>
                                <a14:sharpenSoften amount="100000"/>
                              </a14:imgEffect>
                              <a14:imgEffect>
                                <a14:brightnessContrast contrast="-10000"/>
                              </a14:imgEffect>
                            </a14:imgLayer>
                          </a14:imgProps>
                        </a:ext>
                      </a:extLst>
                    </a:blip>
                    <a:stretch>
                      <a:fillRect/>
                    </a:stretch>
                  </pic:blipFill>
                  <pic:spPr>
                    <a:xfrm>
                      <a:off x="0" y="0"/>
                      <a:ext cx="3846830" cy="1189990"/>
                    </a:xfrm>
                    <a:prstGeom prst="rect">
                      <a:avLst/>
                    </a:prstGeom>
                  </pic:spPr>
                </pic:pic>
              </a:graphicData>
            </a:graphic>
            <wp14:sizeRelH relativeFrom="margin">
              <wp14:pctWidth>0</wp14:pctWidth>
            </wp14:sizeRelH>
            <wp14:sizeRelV relativeFrom="margin">
              <wp14:pctHeight>0</wp14:pctHeight>
            </wp14:sizeRelV>
          </wp:anchor>
        </w:drawing>
      </w:r>
      <w:r w:rsidR="0048046A">
        <w:rPr>
          <w:rFonts w:ascii="Times New Roman" w:hAnsi="Times New Roman" w:cs="Times New Roman"/>
          <w:sz w:val="24"/>
          <w:szCs w:val="24"/>
        </w:rPr>
        <w:t>Spesiemen uji kekerasan</w:t>
      </w:r>
      <w:r w:rsidR="00130DB1">
        <w:rPr>
          <w:rFonts w:ascii="Times New Roman" w:hAnsi="Times New Roman" w:cs="Times New Roman"/>
          <w:sz w:val="24"/>
          <w:szCs w:val="24"/>
        </w:rPr>
        <w:t xml:space="preserve"> JIS Z 2243 : 1998 Ed</w:t>
      </w:r>
      <w:r w:rsidR="00626BAC">
        <w:rPr>
          <w:rFonts w:ascii="Times New Roman" w:hAnsi="Times New Roman" w:cs="Times New Roman"/>
          <w:sz w:val="24"/>
          <w:szCs w:val="24"/>
        </w:rPr>
        <w:t>.</w:t>
      </w:r>
      <w:r w:rsidR="00130DB1">
        <w:rPr>
          <w:rFonts w:ascii="Times New Roman" w:hAnsi="Times New Roman" w:cs="Times New Roman"/>
          <w:sz w:val="24"/>
          <w:szCs w:val="24"/>
        </w:rPr>
        <w:t xml:space="preserve"> 2006</w:t>
      </w:r>
    </w:p>
    <w:p w14:paraId="4AACEF30" w14:textId="77777777" w:rsidR="004F25C3" w:rsidRPr="003F176E" w:rsidRDefault="004F25C3" w:rsidP="003F176E">
      <w:pPr>
        <w:tabs>
          <w:tab w:val="left" w:pos="960"/>
        </w:tabs>
        <w:spacing w:line="480" w:lineRule="auto"/>
        <w:jc w:val="both"/>
        <w:rPr>
          <w:rFonts w:ascii="Times New Roman" w:hAnsi="Times New Roman" w:cs="Times New Roman"/>
          <w:sz w:val="24"/>
          <w:szCs w:val="24"/>
        </w:rPr>
      </w:pPr>
    </w:p>
    <w:p w14:paraId="42F2AEF0" w14:textId="55376F12" w:rsidR="0060760E" w:rsidRDefault="000A5521" w:rsidP="00EE4C2C">
      <w:pPr>
        <w:pStyle w:val="ListParagraph"/>
        <w:numPr>
          <w:ilvl w:val="0"/>
          <w:numId w:val="19"/>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Spesimen uji tarik </w:t>
      </w:r>
      <w:r w:rsidR="009E1505">
        <w:rPr>
          <w:rFonts w:ascii="Times New Roman" w:hAnsi="Times New Roman" w:cs="Times New Roman"/>
          <w:sz w:val="24"/>
          <w:szCs w:val="24"/>
        </w:rPr>
        <w:t>ASTM E8</w:t>
      </w:r>
    </w:p>
    <w:p w14:paraId="5E70A680" w14:textId="77777777" w:rsidR="003F176E" w:rsidRDefault="004409A6" w:rsidP="003F176E">
      <w:pPr>
        <w:pStyle w:val="ListParagraph"/>
        <w:keepNext/>
        <w:tabs>
          <w:tab w:val="left" w:pos="960"/>
        </w:tabs>
        <w:spacing w:line="480" w:lineRule="auto"/>
        <w:ind w:left="1800"/>
        <w:jc w:val="center"/>
      </w:pPr>
      <w:r>
        <w:rPr>
          <w:noProof/>
          <w:sz w:val="20"/>
          <w:lang w:val="id-ID" w:eastAsia="id-ID"/>
        </w:rPr>
        <w:drawing>
          <wp:inline distT="0" distB="0" distL="0" distR="0" wp14:anchorId="72EA7CD2" wp14:editId="7D16EEB7">
            <wp:extent cx="3967983" cy="193348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1" cstate="print">
                      <a:extLst>
                        <a:ext uri="{BEBA8EAE-BF5A-486C-A8C5-ECC9F3942E4B}">
                          <a14:imgProps xmlns:a14="http://schemas.microsoft.com/office/drawing/2010/main">
                            <a14:imgLayer r:embed="rId72">
                              <a14:imgEffect>
                                <a14:sharpenSoften amount="100000"/>
                              </a14:imgEffect>
                            </a14:imgLayer>
                          </a14:imgProps>
                        </a:ext>
                      </a:extLst>
                    </a:blip>
                    <a:stretch>
                      <a:fillRect/>
                    </a:stretch>
                  </pic:blipFill>
                  <pic:spPr>
                    <a:xfrm>
                      <a:off x="0" y="0"/>
                      <a:ext cx="3995224" cy="1946762"/>
                    </a:xfrm>
                    <a:prstGeom prst="rect">
                      <a:avLst/>
                    </a:prstGeom>
                  </pic:spPr>
                </pic:pic>
              </a:graphicData>
            </a:graphic>
          </wp:inline>
        </w:drawing>
      </w:r>
    </w:p>
    <w:p w14:paraId="57AD02D9" w14:textId="14F795DB" w:rsidR="000604D7" w:rsidRPr="003F176E" w:rsidRDefault="003F176E" w:rsidP="003F176E">
      <w:pPr>
        <w:pStyle w:val="Caption"/>
        <w:ind w:left="720" w:firstLine="720"/>
        <w:jc w:val="center"/>
        <w:rPr>
          <w:rFonts w:ascii="Times New Roman" w:hAnsi="Times New Roman" w:cs="Times New Roman"/>
          <w:i w:val="0"/>
          <w:iCs w:val="0"/>
          <w:color w:val="auto"/>
          <w:sz w:val="24"/>
          <w:szCs w:val="24"/>
        </w:rPr>
      </w:pPr>
      <w:bookmarkStart w:id="73" w:name="_Toc185785641"/>
      <w:r w:rsidRPr="003F176E">
        <w:rPr>
          <w:rFonts w:ascii="Times New Roman" w:hAnsi="Times New Roman" w:cs="Times New Roman"/>
          <w:i w:val="0"/>
          <w:iCs w:val="0"/>
          <w:color w:val="auto"/>
          <w:sz w:val="24"/>
          <w:szCs w:val="24"/>
        </w:rPr>
        <w:t xml:space="preserve">Gambar 3. </w:t>
      </w:r>
      <w:r w:rsidRPr="003F176E">
        <w:rPr>
          <w:rFonts w:ascii="Times New Roman" w:hAnsi="Times New Roman" w:cs="Times New Roman"/>
          <w:i w:val="0"/>
          <w:iCs w:val="0"/>
          <w:color w:val="auto"/>
          <w:sz w:val="24"/>
          <w:szCs w:val="24"/>
        </w:rPr>
        <w:fldChar w:fldCharType="begin"/>
      </w:r>
      <w:r w:rsidRPr="003F176E">
        <w:rPr>
          <w:rFonts w:ascii="Times New Roman" w:hAnsi="Times New Roman" w:cs="Times New Roman"/>
          <w:i w:val="0"/>
          <w:iCs w:val="0"/>
          <w:color w:val="auto"/>
          <w:sz w:val="24"/>
          <w:szCs w:val="24"/>
        </w:rPr>
        <w:instrText xml:space="preserve"> SEQ Gambar_3. \* ARABIC </w:instrText>
      </w:r>
      <w:r w:rsidRPr="003F176E">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9</w:t>
      </w:r>
      <w:r w:rsidRPr="003F176E">
        <w:rPr>
          <w:rFonts w:ascii="Times New Roman" w:hAnsi="Times New Roman" w:cs="Times New Roman"/>
          <w:i w:val="0"/>
          <w:iCs w:val="0"/>
          <w:color w:val="auto"/>
          <w:sz w:val="24"/>
          <w:szCs w:val="24"/>
        </w:rPr>
        <w:fldChar w:fldCharType="end"/>
      </w:r>
      <w:r w:rsidRPr="003F176E">
        <w:rPr>
          <w:rFonts w:ascii="Times New Roman" w:hAnsi="Times New Roman" w:cs="Times New Roman"/>
          <w:i w:val="0"/>
          <w:iCs w:val="0"/>
          <w:color w:val="auto"/>
          <w:sz w:val="24"/>
          <w:szCs w:val="24"/>
        </w:rPr>
        <w:t xml:space="preserve"> Spesimen Uji Tarik</w:t>
      </w:r>
      <w:bookmarkEnd w:id="73"/>
    </w:p>
    <w:p w14:paraId="634A94E1" w14:textId="77777777" w:rsidR="000604D7" w:rsidRDefault="00522D64" w:rsidP="00EE4C2C">
      <w:pPr>
        <w:pStyle w:val="ListParagraph"/>
        <w:numPr>
          <w:ilvl w:val="0"/>
          <w:numId w:val="19"/>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Spesimen </w:t>
      </w:r>
      <w:r w:rsidR="003851FA">
        <w:rPr>
          <w:rFonts w:ascii="Times New Roman" w:hAnsi="Times New Roman" w:cs="Times New Roman"/>
          <w:sz w:val="24"/>
          <w:szCs w:val="24"/>
        </w:rPr>
        <w:t>uji impact charpy</w:t>
      </w:r>
      <w:r w:rsidR="00626BAC">
        <w:rPr>
          <w:rFonts w:ascii="Times New Roman" w:hAnsi="Times New Roman" w:cs="Times New Roman"/>
          <w:sz w:val="24"/>
          <w:szCs w:val="24"/>
        </w:rPr>
        <w:t xml:space="preserve"> JIS Z 2242 : 2005 Ed. 2006</w:t>
      </w:r>
    </w:p>
    <w:p w14:paraId="427BE6E7" w14:textId="77777777" w:rsidR="003F176E" w:rsidRDefault="000604D7" w:rsidP="003F176E">
      <w:pPr>
        <w:pStyle w:val="ListParagraph"/>
        <w:keepNext/>
        <w:tabs>
          <w:tab w:val="left" w:pos="960"/>
        </w:tabs>
        <w:spacing w:line="480" w:lineRule="auto"/>
        <w:ind w:left="1800"/>
        <w:jc w:val="both"/>
      </w:pPr>
      <w:r>
        <w:rPr>
          <w:rFonts w:ascii="Times New Roman" w:hAnsi="Times New Roman" w:cs="Times New Roman"/>
          <w:noProof/>
          <w:sz w:val="24"/>
          <w:szCs w:val="24"/>
          <w:lang w:val="id-ID" w:eastAsia="id-ID"/>
        </w:rPr>
        <w:drawing>
          <wp:inline distT="0" distB="0" distL="0" distR="0" wp14:anchorId="604BBB5A" wp14:editId="1A10F690">
            <wp:extent cx="3881755" cy="1571625"/>
            <wp:effectExtent l="0" t="0" r="4445" b="9525"/>
            <wp:docPr id="675797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97283" name="Picture 675797283"/>
                    <pic:cNvPicPr/>
                  </pic:nvPicPr>
                  <pic:blipFill>
                    <a:blip r:embed="rId73">
                      <a:extLst>
                        <a:ext uri="{BEBA8EAE-BF5A-486C-A8C5-ECC9F3942E4B}">
                          <a14:imgProps xmlns:a14="http://schemas.microsoft.com/office/drawing/2010/main">
                            <a14:imgLayer r:embed="rId7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3881755" cy="1571625"/>
                    </a:xfrm>
                    <a:prstGeom prst="rect">
                      <a:avLst/>
                    </a:prstGeom>
                  </pic:spPr>
                </pic:pic>
              </a:graphicData>
            </a:graphic>
          </wp:inline>
        </w:drawing>
      </w:r>
    </w:p>
    <w:p w14:paraId="5094B772" w14:textId="4B669272" w:rsidR="000604D7" w:rsidRPr="003F176E" w:rsidRDefault="003F176E" w:rsidP="003F176E">
      <w:pPr>
        <w:pStyle w:val="Caption"/>
        <w:ind w:left="1080" w:firstLine="360"/>
        <w:jc w:val="center"/>
        <w:rPr>
          <w:rFonts w:ascii="Times New Roman" w:hAnsi="Times New Roman" w:cs="Times New Roman"/>
          <w:i w:val="0"/>
          <w:iCs w:val="0"/>
          <w:color w:val="auto"/>
          <w:sz w:val="24"/>
          <w:szCs w:val="24"/>
        </w:rPr>
      </w:pPr>
      <w:bookmarkStart w:id="74" w:name="_Toc185785642"/>
      <w:r w:rsidRPr="003F176E">
        <w:rPr>
          <w:rFonts w:ascii="Times New Roman" w:hAnsi="Times New Roman" w:cs="Times New Roman"/>
          <w:i w:val="0"/>
          <w:iCs w:val="0"/>
          <w:color w:val="auto"/>
          <w:sz w:val="24"/>
          <w:szCs w:val="24"/>
        </w:rPr>
        <w:t xml:space="preserve">Gambar 3. </w:t>
      </w:r>
      <w:r w:rsidRPr="003F176E">
        <w:rPr>
          <w:rFonts w:ascii="Times New Roman" w:hAnsi="Times New Roman" w:cs="Times New Roman"/>
          <w:i w:val="0"/>
          <w:iCs w:val="0"/>
          <w:color w:val="auto"/>
          <w:sz w:val="24"/>
          <w:szCs w:val="24"/>
        </w:rPr>
        <w:fldChar w:fldCharType="begin"/>
      </w:r>
      <w:r w:rsidRPr="003F176E">
        <w:rPr>
          <w:rFonts w:ascii="Times New Roman" w:hAnsi="Times New Roman" w:cs="Times New Roman"/>
          <w:i w:val="0"/>
          <w:iCs w:val="0"/>
          <w:color w:val="auto"/>
          <w:sz w:val="24"/>
          <w:szCs w:val="24"/>
        </w:rPr>
        <w:instrText xml:space="preserve"> SEQ Gambar_3. \* ARABIC </w:instrText>
      </w:r>
      <w:r w:rsidRPr="003F176E">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10</w:t>
      </w:r>
      <w:r w:rsidRPr="003F176E">
        <w:rPr>
          <w:rFonts w:ascii="Times New Roman" w:hAnsi="Times New Roman" w:cs="Times New Roman"/>
          <w:i w:val="0"/>
          <w:iCs w:val="0"/>
          <w:color w:val="auto"/>
          <w:sz w:val="24"/>
          <w:szCs w:val="24"/>
        </w:rPr>
        <w:fldChar w:fldCharType="end"/>
      </w:r>
      <w:r w:rsidRPr="003F176E">
        <w:rPr>
          <w:rFonts w:ascii="Times New Roman" w:hAnsi="Times New Roman" w:cs="Times New Roman"/>
          <w:i w:val="0"/>
          <w:iCs w:val="0"/>
          <w:color w:val="auto"/>
          <w:sz w:val="24"/>
          <w:szCs w:val="24"/>
        </w:rPr>
        <w:t xml:space="preserve"> Spesimen Uji Impak</w:t>
      </w:r>
      <w:bookmarkEnd w:id="74"/>
    </w:p>
    <w:p w14:paraId="73BE550A" w14:textId="65BA5B08" w:rsidR="006162F2" w:rsidRPr="000D1DEC" w:rsidRDefault="00284EBE" w:rsidP="000D1DEC">
      <w:pPr>
        <w:pStyle w:val="ListParagraph"/>
        <w:numPr>
          <w:ilvl w:val="0"/>
          <w:numId w:val="29"/>
        </w:numPr>
        <w:tabs>
          <w:tab w:val="left" w:pos="960"/>
        </w:tabs>
        <w:spacing w:line="480" w:lineRule="auto"/>
        <w:jc w:val="both"/>
        <w:rPr>
          <w:rFonts w:ascii="Times New Roman" w:hAnsi="Times New Roman" w:cs="Times New Roman"/>
          <w:b/>
          <w:bCs/>
          <w:sz w:val="24"/>
          <w:szCs w:val="24"/>
        </w:rPr>
      </w:pPr>
      <w:r w:rsidRPr="000D1DEC">
        <w:rPr>
          <w:rFonts w:ascii="Times New Roman" w:hAnsi="Times New Roman" w:cs="Times New Roman"/>
          <w:b/>
          <w:bCs/>
          <w:sz w:val="24"/>
          <w:szCs w:val="24"/>
        </w:rPr>
        <w:t>Prosedur Penelitian</w:t>
      </w:r>
    </w:p>
    <w:p w14:paraId="61A59C5D" w14:textId="04491424" w:rsidR="00284EBE" w:rsidRDefault="00121DFC" w:rsidP="00284EBE">
      <w:pPr>
        <w:pStyle w:val="ListParagraph"/>
        <w:tabs>
          <w:tab w:val="left" w:pos="9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545055" w:rsidRPr="00545055">
        <w:rPr>
          <w:rFonts w:ascii="Times New Roman" w:hAnsi="Times New Roman" w:cs="Times New Roman"/>
          <w:sz w:val="24"/>
          <w:szCs w:val="24"/>
        </w:rPr>
        <w:t xml:space="preserve">Berikut langkah-langkah proses peleburan </w:t>
      </w:r>
      <w:r w:rsidR="00710049">
        <w:rPr>
          <w:rFonts w:ascii="Times New Roman" w:hAnsi="Times New Roman" w:cs="Times New Roman"/>
          <w:sz w:val="24"/>
          <w:szCs w:val="24"/>
        </w:rPr>
        <w:t>pada pembuatan</w:t>
      </w:r>
      <w:r w:rsidR="00545055" w:rsidRPr="00545055">
        <w:rPr>
          <w:rFonts w:ascii="Times New Roman" w:hAnsi="Times New Roman" w:cs="Times New Roman"/>
          <w:sz w:val="24"/>
          <w:szCs w:val="24"/>
        </w:rPr>
        <w:t xml:space="preserve"> spesimen:</w:t>
      </w:r>
    </w:p>
    <w:p w14:paraId="2ACF69B1" w14:textId="4B40E854" w:rsidR="003120EF" w:rsidRDefault="00885030" w:rsidP="00EE4C2C">
      <w:pPr>
        <w:pStyle w:val="ListParagraph"/>
        <w:numPr>
          <w:ilvl w:val="0"/>
          <w:numId w:val="20"/>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Mempersiapkan material</w:t>
      </w:r>
      <w:r w:rsidR="00980049">
        <w:rPr>
          <w:rFonts w:ascii="Times New Roman" w:hAnsi="Times New Roman" w:cs="Times New Roman"/>
          <w:sz w:val="24"/>
          <w:szCs w:val="24"/>
        </w:rPr>
        <w:t xml:space="preserve"> baja AISI 1020, FeMn dan alat yang akan digunakan </w:t>
      </w:r>
      <w:r w:rsidR="005C44A0">
        <w:rPr>
          <w:rFonts w:ascii="Times New Roman" w:hAnsi="Times New Roman" w:cs="Times New Roman"/>
          <w:sz w:val="24"/>
          <w:szCs w:val="24"/>
        </w:rPr>
        <w:t>dalam proses peleburan.</w:t>
      </w:r>
    </w:p>
    <w:p w14:paraId="5117052C" w14:textId="7A243AE5" w:rsidR="005C44A0" w:rsidRDefault="00147B73" w:rsidP="00EE4C2C">
      <w:pPr>
        <w:pStyle w:val="ListParagraph"/>
        <w:numPr>
          <w:ilvl w:val="0"/>
          <w:numId w:val="20"/>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Masukan </w:t>
      </w:r>
      <w:r w:rsidR="0066276F">
        <w:rPr>
          <w:rFonts w:ascii="Times New Roman" w:hAnsi="Times New Roman" w:cs="Times New Roman"/>
          <w:sz w:val="24"/>
          <w:szCs w:val="24"/>
        </w:rPr>
        <w:t xml:space="preserve">material Baja AISI 1020 ke dalam krusibel untuk dilakukan </w:t>
      </w:r>
      <w:r w:rsidR="00470DC8">
        <w:rPr>
          <w:rFonts w:ascii="Times New Roman" w:hAnsi="Times New Roman" w:cs="Times New Roman"/>
          <w:sz w:val="24"/>
          <w:szCs w:val="24"/>
        </w:rPr>
        <w:t>proses peleburan pada induction furnace.</w:t>
      </w:r>
    </w:p>
    <w:p w14:paraId="690F540B" w14:textId="5EA22569" w:rsidR="00470DC8" w:rsidRDefault="0043627D" w:rsidP="00EE4C2C">
      <w:pPr>
        <w:pStyle w:val="ListParagraph"/>
        <w:numPr>
          <w:ilvl w:val="0"/>
          <w:numId w:val="20"/>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logam baja mencair, celupkan thermocouple ke dalam cairan </w:t>
      </w:r>
      <w:r w:rsidR="001230C3">
        <w:rPr>
          <w:rFonts w:ascii="Times New Roman" w:hAnsi="Times New Roman" w:cs="Times New Roman"/>
          <w:sz w:val="24"/>
          <w:szCs w:val="24"/>
        </w:rPr>
        <w:t>hingga mencapai suhu 15</w:t>
      </w:r>
      <w:r w:rsidR="00C51562">
        <w:rPr>
          <w:rFonts w:ascii="Times New Roman" w:hAnsi="Times New Roman" w:cs="Times New Roman"/>
          <w:sz w:val="24"/>
          <w:szCs w:val="24"/>
        </w:rPr>
        <w:t>0</w:t>
      </w:r>
      <w:r w:rsidR="001230C3">
        <w:rPr>
          <w:rFonts w:ascii="Times New Roman" w:hAnsi="Times New Roman" w:cs="Times New Roman"/>
          <w:sz w:val="24"/>
          <w:szCs w:val="24"/>
        </w:rPr>
        <w:t>0</w:t>
      </w:r>
      <w:r w:rsidR="00327FCA">
        <w:rPr>
          <w:rFonts w:ascii="Times New Roman" w:hAnsi="Times New Roman" w:cs="Times New Roman"/>
          <w:sz w:val="24"/>
          <w:szCs w:val="24"/>
        </w:rPr>
        <w:t>℃.</w:t>
      </w:r>
    </w:p>
    <w:p w14:paraId="4928B088" w14:textId="6244DF43" w:rsidR="00C51562" w:rsidRPr="00C51562" w:rsidRDefault="00C51562" w:rsidP="00C51562">
      <w:pPr>
        <w:pStyle w:val="ListParagraph"/>
        <w:numPr>
          <w:ilvl w:val="0"/>
          <w:numId w:val="20"/>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Melakukan proses penambahan unsur 0%FeMn, 1,5%FeMn, 2%FeMn dan 2,5%FeMn secara bergantian.</w:t>
      </w:r>
    </w:p>
    <w:p w14:paraId="7ABC828F" w14:textId="627B6042" w:rsidR="00327FCA" w:rsidRDefault="00327FCA" w:rsidP="00EE4C2C">
      <w:pPr>
        <w:pStyle w:val="ListParagraph"/>
        <w:numPr>
          <w:ilvl w:val="0"/>
          <w:numId w:val="20"/>
        </w:numPr>
        <w:tabs>
          <w:tab w:val="left" w:pos="9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Memasukan cairan </w:t>
      </w:r>
      <w:r w:rsidR="008322AE">
        <w:rPr>
          <w:rFonts w:ascii="Times New Roman" w:hAnsi="Times New Roman" w:cs="Times New Roman"/>
          <w:sz w:val="24"/>
          <w:szCs w:val="24"/>
        </w:rPr>
        <w:t xml:space="preserve">tersebut kedalam cetakan </w:t>
      </w:r>
      <w:r w:rsidR="00C51562">
        <w:rPr>
          <w:rFonts w:ascii="Times New Roman" w:hAnsi="Times New Roman" w:cs="Times New Roman"/>
          <w:sz w:val="24"/>
          <w:szCs w:val="24"/>
        </w:rPr>
        <w:t>pasir</w:t>
      </w:r>
      <w:r w:rsidR="008322AE">
        <w:rPr>
          <w:rFonts w:ascii="Times New Roman" w:hAnsi="Times New Roman" w:cs="Times New Roman"/>
          <w:sz w:val="24"/>
          <w:szCs w:val="24"/>
        </w:rPr>
        <w:t>.</w:t>
      </w:r>
    </w:p>
    <w:p w14:paraId="4D2C7214" w14:textId="0D140B19" w:rsidR="008322AE" w:rsidRDefault="0049022B" w:rsidP="00EE4C2C">
      <w:pPr>
        <w:pStyle w:val="ListParagraph"/>
        <w:numPr>
          <w:ilvl w:val="0"/>
          <w:numId w:val="20"/>
        </w:numPr>
        <w:tabs>
          <w:tab w:val="left" w:pos="960"/>
        </w:tabs>
        <w:spacing w:line="480" w:lineRule="auto"/>
        <w:jc w:val="both"/>
        <w:rPr>
          <w:rFonts w:ascii="Times New Roman" w:hAnsi="Times New Roman" w:cs="Times New Roman"/>
          <w:sz w:val="24"/>
          <w:szCs w:val="24"/>
        </w:rPr>
      </w:pPr>
      <w:r w:rsidRPr="0049022B">
        <w:rPr>
          <w:rFonts w:ascii="Times New Roman" w:hAnsi="Times New Roman" w:cs="Times New Roman"/>
          <w:sz w:val="24"/>
          <w:szCs w:val="24"/>
        </w:rPr>
        <w:t xml:space="preserve">Setelah sampel </w:t>
      </w:r>
      <w:r w:rsidR="000341D5">
        <w:rPr>
          <w:rFonts w:ascii="Times New Roman" w:hAnsi="Times New Roman" w:cs="Times New Roman"/>
          <w:sz w:val="24"/>
          <w:szCs w:val="24"/>
        </w:rPr>
        <w:t>hasil cor</w:t>
      </w:r>
      <w:r w:rsidRPr="0049022B">
        <w:rPr>
          <w:rFonts w:ascii="Times New Roman" w:hAnsi="Times New Roman" w:cs="Times New Roman"/>
          <w:sz w:val="24"/>
          <w:szCs w:val="24"/>
        </w:rPr>
        <w:t xml:space="preserve"> dikeluarkan dari cetakan, biarkan hingga mencapai suhu kamar. Selanjutnya dengan menggunakan mesin bubut atau peralatan lainnya, benda uji dibentuk sesuai ukuran benda uji yang ditentukan.</w:t>
      </w:r>
    </w:p>
    <w:p w14:paraId="6EC70CDB" w14:textId="25556FC6" w:rsidR="007F3E76" w:rsidRPr="0039086C" w:rsidRDefault="007748C1" w:rsidP="00215B4A">
      <w:pPr>
        <w:pStyle w:val="Heading2"/>
        <w:numPr>
          <w:ilvl w:val="0"/>
          <w:numId w:val="29"/>
        </w:numPr>
        <w:spacing w:line="480" w:lineRule="auto"/>
        <w:rPr>
          <w:rFonts w:cs="Times New Roman"/>
          <w:b w:val="0"/>
          <w:bCs/>
          <w:szCs w:val="24"/>
        </w:rPr>
      </w:pPr>
      <w:bookmarkStart w:id="75" w:name="_Toc185590307"/>
      <w:r w:rsidRPr="0039086C">
        <w:rPr>
          <w:rFonts w:cs="Times New Roman"/>
          <w:bCs/>
          <w:szCs w:val="24"/>
        </w:rPr>
        <w:t>Teknik Pengambilan Sampel</w:t>
      </w:r>
      <w:bookmarkEnd w:id="75"/>
    </w:p>
    <w:p w14:paraId="6800BA70" w14:textId="57613DDE" w:rsidR="00286338" w:rsidRPr="003F176E" w:rsidRDefault="007748C1" w:rsidP="003F176E">
      <w:pPr>
        <w:pStyle w:val="ListParagraph"/>
        <w:tabs>
          <w:tab w:val="left" w:pos="960"/>
        </w:tabs>
        <w:spacing w:line="480" w:lineRule="auto"/>
        <w:ind w:left="94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328BA" w:rsidRPr="00A328BA">
        <w:rPr>
          <w:rFonts w:ascii="Times New Roman" w:hAnsi="Times New Roman" w:cs="Times New Roman"/>
          <w:sz w:val="24"/>
          <w:szCs w:val="24"/>
        </w:rPr>
        <w:t xml:space="preserve">Ada </w:t>
      </w:r>
      <w:r w:rsidR="004A4376">
        <w:rPr>
          <w:rFonts w:ascii="Times New Roman" w:hAnsi="Times New Roman" w:cs="Times New Roman"/>
          <w:sz w:val="24"/>
          <w:szCs w:val="24"/>
        </w:rPr>
        <w:t>24</w:t>
      </w:r>
      <w:r w:rsidR="00A328BA" w:rsidRPr="00A328BA">
        <w:rPr>
          <w:rFonts w:ascii="Times New Roman" w:hAnsi="Times New Roman" w:cs="Times New Roman"/>
          <w:sz w:val="24"/>
          <w:szCs w:val="24"/>
        </w:rPr>
        <w:t xml:space="preserve"> s</w:t>
      </w:r>
      <w:r w:rsidR="003D3AA8">
        <w:rPr>
          <w:rFonts w:ascii="Times New Roman" w:hAnsi="Times New Roman" w:cs="Times New Roman"/>
          <w:sz w:val="24"/>
          <w:szCs w:val="24"/>
        </w:rPr>
        <w:t>ampel</w:t>
      </w:r>
      <w:r w:rsidR="00A328BA" w:rsidRPr="00A328BA">
        <w:rPr>
          <w:rFonts w:ascii="Times New Roman" w:hAnsi="Times New Roman" w:cs="Times New Roman"/>
          <w:sz w:val="24"/>
          <w:szCs w:val="24"/>
        </w:rPr>
        <w:t xml:space="preserve"> dalam pen</w:t>
      </w:r>
      <w:r w:rsidR="00A328BA">
        <w:rPr>
          <w:rFonts w:ascii="Times New Roman" w:hAnsi="Times New Roman" w:cs="Times New Roman"/>
          <w:sz w:val="24"/>
          <w:szCs w:val="24"/>
        </w:rPr>
        <w:t>elitian</w:t>
      </w:r>
      <w:r w:rsidR="00A328BA" w:rsidRPr="00A328BA">
        <w:rPr>
          <w:rFonts w:ascii="Times New Roman" w:hAnsi="Times New Roman" w:cs="Times New Roman"/>
          <w:sz w:val="24"/>
          <w:szCs w:val="24"/>
        </w:rPr>
        <w:t xml:space="preserve"> ini. Dapatkan informasi untuk melakukan uji impak, tarik, komposisi, dan kekerasan. Variasi </w:t>
      </w:r>
      <w:r w:rsidR="00A4013E">
        <w:rPr>
          <w:rFonts w:ascii="Times New Roman" w:hAnsi="Times New Roman" w:cs="Times New Roman"/>
          <w:sz w:val="24"/>
          <w:szCs w:val="24"/>
        </w:rPr>
        <w:t>unsur</w:t>
      </w:r>
      <w:r w:rsidR="00A328BA" w:rsidRPr="00A328BA">
        <w:rPr>
          <w:rFonts w:ascii="Times New Roman" w:hAnsi="Times New Roman" w:cs="Times New Roman"/>
          <w:sz w:val="24"/>
          <w:szCs w:val="24"/>
        </w:rPr>
        <w:t xml:space="preserve"> (0%FeMn), (1,5%FeMn), (2%FeMn), dan (2,5%FeMn) digunakan sebagai dasar untuk semua pengujian.</w:t>
      </w:r>
    </w:p>
    <w:p w14:paraId="56E18496" w14:textId="689ECDCC" w:rsidR="003F176E" w:rsidRPr="003F176E" w:rsidRDefault="003F176E" w:rsidP="003F176E">
      <w:pPr>
        <w:pStyle w:val="Caption"/>
        <w:keepNext/>
        <w:jc w:val="center"/>
        <w:rPr>
          <w:rFonts w:ascii="Times New Roman" w:hAnsi="Times New Roman" w:cs="Times New Roman"/>
          <w:i w:val="0"/>
          <w:iCs w:val="0"/>
          <w:color w:val="auto"/>
          <w:sz w:val="24"/>
          <w:szCs w:val="24"/>
        </w:rPr>
      </w:pPr>
      <w:bookmarkStart w:id="76" w:name="_Toc185590019"/>
      <w:r w:rsidRPr="003F176E">
        <w:rPr>
          <w:rFonts w:ascii="Times New Roman" w:hAnsi="Times New Roman" w:cs="Times New Roman"/>
          <w:i w:val="0"/>
          <w:iCs w:val="0"/>
          <w:color w:val="auto"/>
          <w:sz w:val="24"/>
          <w:szCs w:val="24"/>
        </w:rPr>
        <w:t xml:space="preserve">Tabel 3. </w:t>
      </w:r>
      <w:r w:rsidRPr="003F176E">
        <w:rPr>
          <w:rFonts w:ascii="Times New Roman" w:hAnsi="Times New Roman" w:cs="Times New Roman"/>
          <w:i w:val="0"/>
          <w:iCs w:val="0"/>
          <w:color w:val="auto"/>
          <w:sz w:val="24"/>
          <w:szCs w:val="24"/>
        </w:rPr>
        <w:fldChar w:fldCharType="begin"/>
      </w:r>
      <w:r w:rsidRPr="003F176E">
        <w:rPr>
          <w:rFonts w:ascii="Times New Roman" w:hAnsi="Times New Roman" w:cs="Times New Roman"/>
          <w:i w:val="0"/>
          <w:iCs w:val="0"/>
          <w:color w:val="auto"/>
          <w:sz w:val="24"/>
          <w:szCs w:val="24"/>
        </w:rPr>
        <w:instrText xml:space="preserve"> SEQ Tabel_3. \* ARABIC </w:instrText>
      </w:r>
      <w:r w:rsidRPr="003F176E">
        <w:rPr>
          <w:rFonts w:ascii="Times New Roman" w:hAnsi="Times New Roman" w:cs="Times New Roman"/>
          <w:i w:val="0"/>
          <w:iCs w:val="0"/>
          <w:color w:val="auto"/>
          <w:sz w:val="24"/>
          <w:szCs w:val="24"/>
        </w:rPr>
        <w:fldChar w:fldCharType="separate"/>
      </w:r>
      <w:r w:rsidR="008368B9">
        <w:rPr>
          <w:rFonts w:ascii="Times New Roman" w:hAnsi="Times New Roman" w:cs="Times New Roman"/>
          <w:i w:val="0"/>
          <w:iCs w:val="0"/>
          <w:noProof/>
          <w:color w:val="auto"/>
          <w:sz w:val="24"/>
          <w:szCs w:val="24"/>
        </w:rPr>
        <w:t>3</w:t>
      </w:r>
      <w:r w:rsidRPr="003F176E">
        <w:rPr>
          <w:rFonts w:ascii="Times New Roman" w:hAnsi="Times New Roman" w:cs="Times New Roman"/>
          <w:i w:val="0"/>
          <w:iCs w:val="0"/>
          <w:color w:val="auto"/>
          <w:sz w:val="24"/>
          <w:szCs w:val="24"/>
        </w:rPr>
        <w:fldChar w:fldCharType="end"/>
      </w:r>
      <w:r w:rsidRPr="003F176E">
        <w:rPr>
          <w:rFonts w:ascii="Times New Roman" w:hAnsi="Times New Roman" w:cs="Times New Roman"/>
          <w:i w:val="0"/>
          <w:iCs w:val="0"/>
          <w:color w:val="auto"/>
          <w:sz w:val="24"/>
          <w:szCs w:val="24"/>
        </w:rPr>
        <w:t xml:space="preserve"> Jumlah Spesimen Pengujan</w:t>
      </w:r>
      <w:bookmarkEnd w:id="76"/>
    </w:p>
    <w:tbl>
      <w:tblPr>
        <w:tblStyle w:val="TableGrid"/>
        <w:tblW w:w="8703" w:type="dxa"/>
        <w:tblLook w:val="04A0" w:firstRow="1" w:lastRow="0" w:firstColumn="1" w:lastColumn="0" w:noHBand="0" w:noVBand="1"/>
      </w:tblPr>
      <w:tblGrid>
        <w:gridCol w:w="597"/>
        <w:gridCol w:w="1917"/>
        <w:gridCol w:w="1229"/>
        <w:gridCol w:w="1225"/>
        <w:gridCol w:w="1101"/>
        <w:gridCol w:w="1265"/>
        <w:gridCol w:w="1369"/>
      </w:tblGrid>
      <w:tr w:rsidR="000A0EC5" w14:paraId="382B88F4" w14:textId="77777777" w:rsidTr="003F176E">
        <w:trPr>
          <w:trHeight w:val="596"/>
        </w:trPr>
        <w:tc>
          <w:tcPr>
            <w:tcW w:w="597" w:type="dxa"/>
            <w:vMerge w:val="restart"/>
            <w:vAlign w:val="center"/>
          </w:tcPr>
          <w:p w14:paraId="02D176BF" w14:textId="08E6D63F" w:rsidR="00CD6E6F" w:rsidRDefault="00CD6E6F"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917" w:type="dxa"/>
            <w:vMerge w:val="restart"/>
            <w:vAlign w:val="center"/>
          </w:tcPr>
          <w:p w14:paraId="38C53A01" w14:textId="48AB1AEB" w:rsidR="00CD6E6F" w:rsidRDefault="00CD6E6F"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Spesimen</w:t>
            </w:r>
          </w:p>
        </w:tc>
        <w:tc>
          <w:tcPr>
            <w:tcW w:w="4820" w:type="dxa"/>
            <w:gridSpan w:val="4"/>
            <w:vAlign w:val="center"/>
          </w:tcPr>
          <w:p w14:paraId="014F1030" w14:textId="47EEC318" w:rsidR="00CD6E6F" w:rsidRDefault="00CD6E6F"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Banyak spesimen</w:t>
            </w:r>
          </w:p>
        </w:tc>
        <w:tc>
          <w:tcPr>
            <w:tcW w:w="1369" w:type="dxa"/>
            <w:vMerge w:val="restart"/>
            <w:vAlign w:val="center"/>
          </w:tcPr>
          <w:p w14:paraId="512CA10E" w14:textId="4858179F" w:rsidR="00CD6E6F" w:rsidRDefault="00CD6E6F"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Jumlah</w:t>
            </w:r>
          </w:p>
        </w:tc>
      </w:tr>
      <w:tr w:rsidR="000A0EC5" w14:paraId="504333D3" w14:textId="77777777" w:rsidTr="003F176E">
        <w:trPr>
          <w:trHeight w:val="381"/>
        </w:trPr>
        <w:tc>
          <w:tcPr>
            <w:tcW w:w="597" w:type="dxa"/>
            <w:vMerge/>
            <w:vAlign w:val="center"/>
          </w:tcPr>
          <w:p w14:paraId="07E41438" w14:textId="77777777" w:rsidR="00CD6E6F" w:rsidRDefault="00CD6E6F" w:rsidP="00A55F43">
            <w:pPr>
              <w:pStyle w:val="ListParagraph"/>
              <w:tabs>
                <w:tab w:val="left" w:pos="960"/>
              </w:tabs>
              <w:ind w:left="0"/>
              <w:jc w:val="center"/>
              <w:rPr>
                <w:rFonts w:ascii="Times New Roman" w:hAnsi="Times New Roman" w:cs="Times New Roman"/>
                <w:sz w:val="24"/>
                <w:szCs w:val="24"/>
              </w:rPr>
            </w:pPr>
          </w:p>
        </w:tc>
        <w:tc>
          <w:tcPr>
            <w:tcW w:w="1917" w:type="dxa"/>
            <w:vMerge/>
            <w:vAlign w:val="center"/>
          </w:tcPr>
          <w:p w14:paraId="53E84EEE" w14:textId="77777777" w:rsidR="00CD6E6F" w:rsidRDefault="00CD6E6F" w:rsidP="00A55F43">
            <w:pPr>
              <w:pStyle w:val="ListParagraph"/>
              <w:tabs>
                <w:tab w:val="left" w:pos="960"/>
              </w:tabs>
              <w:ind w:left="0"/>
              <w:jc w:val="center"/>
              <w:rPr>
                <w:rFonts w:ascii="Times New Roman" w:hAnsi="Times New Roman" w:cs="Times New Roman"/>
                <w:sz w:val="24"/>
                <w:szCs w:val="24"/>
              </w:rPr>
            </w:pPr>
          </w:p>
        </w:tc>
        <w:tc>
          <w:tcPr>
            <w:tcW w:w="1229" w:type="dxa"/>
            <w:vAlign w:val="center"/>
          </w:tcPr>
          <w:p w14:paraId="0F14B794" w14:textId="77777777" w:rsidR="00CD6E6F" w:rsidRDefault="00CE32FD"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Uji</w:t>
            </w:r>
          </w:p>
          <w:p w14:paraId="1228EF35" w14:textId="15C52DB7" w:rsidR="00CE32FD" w:rsidRDefault="00CE32FD"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Kekerasan</w:t>
            </w:r>
          </w:p>
        </w:tc>
        <w:tc>
          <w:tcPr>
            <w:tcW w:w="1225" w:type="dxa"/>
            <w:vAlign w:val="center"/>
          </w:tcPr>
          <w:p w14:paraId="51D45110" w14:textId="0E253D68" w:rsidR="00CD6E6F" w:rsidRDefault="00CE32FD"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Uji</w:t>
            </w:r>
          </w:p>
          <w:p w14:paraId="2DD4AADA" w14:textId="78B0BA51" w:rsidR="000A0EC5" w:rsidRDefault="000A0EC5"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Tarik</w:t>
            </w:r>
          </w:p>
        </w:tc>
        <w:tc>
          <w:tcPr>
            <w:tcW w:w="1101" w:type="dxa"/>
            <w:vAlign w:val="center"/>
          </w:tcPr>
          <w:p w14:paraId="4FA3505F" w14:textId="77777777" w:rsidR="00CD6E6F" w:rsidRDefault="000A0EC5"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Uji</w:t>
            </w:r>
          </w:p>
          <w:p w14:paraId="79D4A9CF" w14:textId="0400AC70" w:rsidR="000A0EC5" w:rsidRDefault="000A0EC5"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Impak</w:t>
            </w:r>
          </w:p>
        </w:tc>
        <w:tc>
          <w:tcPr>
            <w:tcW w:w="1265" w:type="dxa"/>
            <w:vAlign w:val="center"/>
          </w:tcPr>
          <w:p w14:paraId="16528080" w14:textId="5B303787" w:rsidR="00CD6E6F" w:rsidRDefault="000A0EC5"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Uji Komposisi</w:t>
            </w:r>
          </w:p>
        </w:tc>
        <w:tc>
          <w:tcPr>
            <w:tcW w:w="1369" w:type="dxa"/>
            <w:vMerge/>
            <w:vAlign w:val="center"/>
          </w:tcPr>
          <w:p w14:paraId="476D8990" w14:textId="0EFCE10E" w:rsidR="00CD6E6F" w:rsidRDefault="00CD6E6F" w:rsidP="00A55F43">
            <w:pPr>
              <w:pStyle w:val="ListParagraph"/>
              <w:tabs>
                <w:tab w:val="left" w:pos="960"/>
              </w:tabs>
              <w:ind w:left="0"/>
              <w:jc w:val="center"/>
              <w:rPr>
                <w:rFonts w:ascii="Times New Roman" w:hAnsi="Times New Roman" w:cs="Times New Roman"/>
                <w:sz w:val="24"/>
                <w:szCs w:val="24"/>
              </w:rPr>
            </w:pPr>
          </w:p>
        </w:tc>
      </w:tr>
      <w:tr w:rsidR="000A0EC5" w14:paraId="6F66A1C5" w14:textId="77777777" w:rsidTr="003F176E">
        <w:trPr>
          <w:trHeight w:val="397"/>
        </w:trPr>
        <w:tc>
          <w:tcPr>
            <w:tcW w:w="597" w:type="dxa"/>
            <w:vAlign w:val="center"/>
          </w:tcPr>
          <w:p w14:paraId="7931C909" w14:textId="65106653" w:rsidR="00CD6E6F" w:rsidRDefault="00CD6E6F"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17" w:type="dxa"/>
            <w:vAlign w:val="center"/>
          </w:tcPr>
          <w:p w14:paraId="05FA5AA8" w14:textId="2D02787B"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Raw Material</w:t>
            </w:r>
          </w:p>
        </w:tc>
        <w:tc>
          <w:tcPr>
            <w:tcW w:w="1229" w:type="dxa"/>
            <w:vAlign w:val="center"/>
          </w:tcPr>
          <w:p w14:paraId="70748039" w14:textId="01D9ACFC"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25" w:type="dxa"/>
            <w:vAlign w:val="center"/>
          </w:tcPr>
          <w:p w14:paraId="2F7D3507" w14:textId="78720203"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01" w:type="dxa"/>
            <w:vAlign w:val="center"/>
          </w:tcPr>
          <w:p w14:paraId="70154A82" w14:textId="359FBB88"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65" w:type="dxa"/>
            <w:vAlign w:val="center"/>
          </w:tcPr>
          <w:p w14:paraId="48683A56" w14:textId="26EE004F"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69" w:type="dxa"/>
            <w:vAlign w:val="center"/>
          </w:tcPr>
          <w:p w14:paraId="4067F674" w14:textId="607139D5"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3</w:t>
            </w:r>
          </w:p>
        </w:tc>
      </w:tr>
      <w:tr w:rsidR="000A0EC5" w14:paraId="2C2AA50D" w14:textId="77777777" w:rsidTr="003F176E">
        <w:trPr>
          <w:trHeight w:val="400"/>
        </w:trPr>
        <w:tc>
          <w:tcPr>
            <w:tcW w:w="597" w:type="dxa"/>
            <w:vAlign w:val="center"/>
          </w:tcPr>
          <w:p w14:paraId="4F58F668" w14:textId="41327BBB" w:rsidR="00CD6E6F" w:rsidRDefault="00CD6E6F"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17" w:type="dxa"/>
            <w:vAlign w:val="center"/>
          </w:tcPr>
          <w:p w14:paraId="22F1C6BB" w14:textId="7949B62A" w:rsidR="00CD6E6F" w:rsidRDefault="00A55F43"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1,5%FeMn</w:t>
            </w:r>
          </w:p>
        </w:tc>
        <w:tc>
          <w:tcPr>
            <w:tcW w:w="1229" w:type="dxa"/>
            <w:vAlign w:val="center"/>
          </w:tcPr>
          <w:p w14:paraId="3061AA55" w14:textId="795073B6"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5" w:type="dxa"/>
            <w:vAlign w:val="center"/>
          </w:tcPr>
          <w:p w14:paraId="2B8EB2D7" w14:textId="7BBEAC65"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vAlign w:val="center"/>
          </w:tcPr>
          <w:p w14:paraId="3B17A6F5" w14:textId="4BEA1A36"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65" w:type="dxa"/>
            <w:vAlign w:val="center"/>
          </w:tcPr>
          <w:p w14:paraId="55BD9FE5" w14:textId="3AC7D13E"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69" w:type="dxa"/>
            <w:vAlign w:val="center"/>
          </w:tcPr>
          <w:p w14:paraId="2DD053C6" w14:textId="7406FBD3"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7</w:t>
            </w:r>
          </w:p>
        </w:tc>
      </w:tr>
      <w:tr w:rsidR="000A0EC5" w14:paraId="460C7BCD" w14:textId="77777777" w:rsidTr="003F176E">
        <w:trPr>
          <w:trHeight w:val="391"/>
        </w:trPr>
        <w:tc>
          <w:tcPr>
            <w:tcW w:w="597" w:type="dxa"/>
            <w:vAlign w:val="center"/>
          </w:tcPr>
          <w:p w14:paraId="7B0AC08E" w14:textId="48C19F42" w:rsidR="00CD6E6F" w:rsidRDefault="00CD6E6F"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17" w:type="dxa"/>
            <w:vAlign w:val="center"/>
          </w:tcPr>
          <w:p w14:paraId="668A09CF" w14:textId="64F8F9AB" w:rsidR="00CD6E6F" w:rsidRDefault="00A55F43"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2%FeMn</w:t>
            </w:r>
          </w:p>
        </w:tc>
        <w:tc>
          <w:tcPr>
            <w:tcW w:w="1229" w:type="dxa"/>
            <w:vAlign w:val="center"/>
          </w:tcPr>
          <w:p w14:paraId="58A73EB6" w14:textId="1E740D8C"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5" w:type="dxa"/>
            <w:vAlign w:val="center"/>
          </w:tcPr>
          <w:p w14:paraId="0F9CB0CD" w14:textId="6016AC1D"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vAlign w:val="center"/>
          </w:tcPr>
          <w:p w14:paraId="4A41663C" w14:textId="6EFC603B"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65" w:type="dxa"/>
            <w:vAlign w:val="center"/>
          </w:tcPr>
          <w:p w14:paraId="572C650F" w14:textId="166EFC0A"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69" w:type="dxa"/>
            <w:vAlign w:val="center"/>
          </w:tcPr>
          <w:p w14:paraId="231DB744" w14:textId="1F6D5EA3"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7</w:t>
            </w:r>
          </w:p>
        </w:tc>
      </w:tr>
      <w:tr w:rsidR="000A0EC5" w14:paraId="34977098" w14:textId="77777777" w:rsidTr="003F176E">
        <w:trPr>
          <w:trHeight w:val="394"/>
        </w:trPr>
        <w:tc>
          <w:tcPr>
            <w:tcW w:w="597" w:type="dxa"/>
            <w:vAlign w:val="center"/>
          </w:tcPr>
          <w:p w14:paraId="67F647FA" w14:textId="47077726" w:rsidR="00CD6E6F" w:rsidRDefault="00CD6E6F"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17" w:type="dxa"/>
            <w:vAlign w:val="center"/>
          </w:tcPr>
          <w:p w14:paraId="6E344039" w14:textId="3AC5BF20" w:rsidR="00CD6E6F" w:rsidRDefault="00A55F43"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2,5%FeMn</w:t>
            </w:r>
          </w:p>
        </w:tc>
        <w:tc>
          <w:tcPr>
            <w:tcW w:w="1229" w:type="dxa"/>
            <w:vAlign w:val="center"/>
          </w:tcPr>
          <w:p w14:paraId="6590B4F4" w14:textId="65387439"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5" w:type="dxa"/>
            <w:vAlign w:val="center"/>
          </w:tcPr>
          <w:p w14:paraId="615010FF" w14:textId="02CB70D1"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vAlign w:val="center"/>
          </w:tcPr>
          <w:p w14:paraId="4365DE50" w14:textId="6304B6BC"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65" w:type="dxa"/>
            <w:vAlign w:val="center"/>
          </w:tcPr>
          <w:p w14:paraId="69650012" w14:textId="46E33B83" w:rsidR="00CD6E6F"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69" w:type="dxa"/>
            <w:vAlign w:val="center"/>
          </w:tcPr>
          <w:p w14:paraId="7B7AE45B" w14:textId="08411F1F" w:rsidR="00CD6E6F"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7</w:t>
            </w:r>
          </w:p>
        </w:tc>
      </w:tr>
      <w:tr w:rsidR="00CE32FD" w14:paraId="3D68FE19" w14:textId="77777777" w:rsidTr="003F176E">
        <w:trPr>
          <w:trHeight w:val="510"/>
        </w:trPr>
        <w:tc>
          <w:tcPr>
            <w:tcW w:w="7334" w:type="dxa"/>
            <w:gridSpan w:val="6"/>
            <w:vAlign w:val="center"/>
          </w:tcPr>
          <w:p w14:paraId="598CD9A5" w14:textId="39156A29" w:rsidR="00CE32FD" w:rsidRDefault="00A37B7A"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Jumlah Spesimen</w:t>
            </w:r>
          </w:p>
        </w:tc>
        <w:tc>
          <w:tcPr>
            <w:tcW w:w="1369" w:type="dxa"/>
            <w:vAlign w:val="center"/>
          </w:tcPr>
          <w:p w14:paraId="0B8661F7" w14:textId="2D453CE9" w:rsidR="00CE32FD" w:rsidRDefault="004A4376" w:rsidP="00A55F43">
            <w:pPr>
              <w:pStyle w:val="ListParagraph"/>
              <w:tabs>
                <w:tab w:val="left" w:pos="960"/>
              </w:tabs>
              <w:ind w:left="0"/>
              <w:jc w:val="center"/>
              <w:rPr>
                <w:rFonts w:ascii="Times New Roman" w:hAnsi="Times New Roman" w:cs="Times New Roman"/>
                <w:sz w:val="24"/>
                <w:szCs w:val="24"/>
              </w:rPr>
            </w:pPr>
            <w:r>
              <w:rPr>
                <w:rFonts w:ascii="Times New Roman" w:hAnsi="Times New Roman" w:cs="Times New Roman"/>
                <w:sz w:val="24"/>
                <w:szCs w:val="24"/>
              </w:rPr>
              <w:t>24</w:t>
            </w:r>
          </w:p>
        </w:tc>
      </w:tr>
    </w:tbl>
    <w:p w14:paraId="4DB1D287" w14:textId="77777777" w:rsidR="00D64A04" w:rsidRDefault="00D64A04" w:rsidP="00AC0B4D">
      <w:pPr>
        <w:pStyle w:val="ListParagraph"/>
        <w:tabs>
          <w:tab w:val="left" w:pos="960"/>
        </w:tabs>
        <w:spacing w:line="240" w:lineRule="auto"/>
        <w:ind w:left="947"/>
        <w:jc w:val="center"/>
        <w:rPr>
          <w:rFonts w:ascii="Times New Roman" w:hAnsi="Times New Roman" w:cs="Times New Roman"/>
          <w:sz w:val="24"/>
          <w:szCs w:val="24"/>
        </w:rPr>
      </w:pPr>
    </w:p>
    <w:p w14:paraId="11A86D45" w14:textId="63F2F081" w:rsidR="00922DEF" w:rsidRPr="00856514" w:rsidRDefault="00C321D8" w:rsidP="00215B4A">
      <w:pPr>
        <w:pStyle w:val="Heading2"/>
        <w:numPr>
          <w:ilvl w:val="0"/>
          <w:numId w:val="29"/>
        </w:numPr>
        <w:spacing w:line="480" w:lineRule="auto"/>
        <w:rPr>
          <w:rStyle w:val="SubtleEmphasis"/>
          <w:i w:val="0"/>
          <w:iCs w:val="0"/>
          <w:color w:val="auto"/>
        </w:rPr>
      </w:pPr>
      <w:bookmarkStart w:id="77" w:name="_Toc185590308"/>
      <w:r w:rsidRPr="00856514">
        <w:rPr>
          <w:rStyle w:val="SubtleEmphasis"/>
          <w:i w:val="0"/>
          <w:iCs w:val="0"/>
          <w:color w:val="auto"/>
        </w:rPr>
        <w:t>Metode Analisis Data</w:t>
      </w:r>
      <w:bookmarkEnd w:id="77"/>
    </w:p>
    <w:p w14:paraId="6295E1BF" w14:textId="4060C3C4" w:rsidR="00803B43" w:rsidRPr="00386C3D" w:rsidRDefault="00F15B20" w:rsidP="00386C3D">
      <w:pPr>
        <w:pStyle w:val="ListParagraph"/>
        <w:tabs>
          <w:tab w:val="left" w:pos="960"/>
        </w:tabs>
        <w:spacing w:line="480" w:lineRule="auto"/>
        <w:ind w:left="94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73BE9" w:rsidRPr="00473BE9">
        <w:rPr>
          <w:rFonts w:ascii="Times New Roman" w:hAnsi="Times New Roman" w:cs="Times New Roman"/>
          <w:sz w:val="24"/>
          <w:szCs w:val="24"/>
        </w:rPr>
        <w:t>Setelah memperoleh data, langkah selanjutnya adalah menganalisis data dengan cara mengolah data yang telah dikumpulkan. Data hasil pengujian dimasukkan ke dalam persamaan yang ada untuk memperoleh data kuantitatif</w:t>
      </w:r>
      <w:r w:rsidR="00473BE9">
        <w:rPr>
          <w:rFonts w:ascii="Times New Roman" w:hAnsi="Times New Roman" w:cs="Times New Roman"/>
          <w:sz w:val="24"/>
          <w:szCs w:val="24"/>
        </w:rPr>
        <w:t>,</w:t>
      </w:r>
      <w:r w:rsidR="00473BE9" w:rsidRPr="00473BE9">
        <w:rPr>
          <w:rFonts w:ascii="Times New Roman" w:hAnsi="Times New Roman" w:cs="Times New Roman"/>
          <w:sz w:val="24"/>
          <w:szCs w:val="24"/>
        </w:rPr>
        <w:t xml:space="preserve"> yaitu data dalam bentuk numerik</w:t>
      </w:r>
      <w:r w:rsidR="00473BE9">
        <w:rPr>
          <w:rFonts w:ascii="Times New Roman" w:hAnsi="Times New Roman" w:cs="Times New Roman"/>
          <w:sz w:val="24"/>
          <w:szCs w:val="24"/>
        </w:rPr>
        <w:t>/angka</w:t>
      </w:r>
      <w:r w:rsidR="00473BE9" w:rsidRPr="00473BE9">
        <w:rPr>
          <w:rFonts w:ascii="Times New Roman" w:hAnsi="Times New Roman" w:cs="Times New Roman"/>
          <w:sz w:val="24"/>
          <w:szCs w:val="24"/>
        </w:rPr>
        <w:t xml:space="preserve"> yang memberikan penjelasan atau gambaran perbandingan antar variasi </w:t>
      </w:r>
      <w:r w:rsidR="00473BE9">
        <w:rPr>
          <w:rFonts w:ascii="Times New Roman" w:hAnsi="Times New Roman" w:cs="Times New Roman"/>
          <w:sz w:val="24"/>
          <w:szCs w:val="24"/>
        </w:rPr>
        <w:t>penambahan unsur 0%FeMn, 1,5%FeMn, 2%FeMn dan 2,5%FeMn</w:t>
      </w:r>
      <w:r>
        <w:rPr>
          <w:rFonts w:ascii="Times New Roman" w:hAnsi="Times New Roman" w:cs="Times New Roman"/>
          <w:sz w:val="24"/>
          <w:szCs w:val="24"/>
        </w:rPr>
        <w:t>.</w:t>
      </w:r>
    </w:p>
    <w:p w14:paraId="0FFDF433" w14:textId="4EEB5B41" w:rsidR="00803B43" w:rsidRDefault="00803B43" w:rsidP="00AA4223">
      <w:pPr>
        <w:pStyle w:val="ListParagraph"/>
        <w:tabs>
          <w:tab w:val="left" w:pos="960"/>
        </w:tabs>
        <w:spacing w:line="480" w:lineRule="auto"/>
        <w:ind w:left="947"/>
        <w:jc w:val="both"/>
        <w:rPr>
          <w:rFonts w:ascii="Times New Roman" w:hAnsi="Times New Roman" w:cs="Times New Roman"/>
          <w:sz w:val="24"/>
          <w:szCs w:val="24"/>
        </w:rPr>
      </w:pPr>
    </w:p>
    <w:p w14:paraId="6F17757F" w14:textId="0EE6B00B" w:rsidR="00FA295C" w:rsidRDefault="00FA295C" w:rsidP="00AA4223">
      <w:pPr>
        <w:pStyle w:val="ListParagraph"/>
        <w:tabs>
          <w:tab w:val="left" w:pos="960"/>
        </w:tabs>
        <w:spacing w:line="480" w:lineRule="auto"/>
        <w:ind w:left="947"/>
        <w:jc w:val="both"/>
        <w:rPr>
          <w:rFonts w:ascii="Times New Roman" w:hAnsi="Times New Roman" w:cs="Times New Roman"/>
          <w:sz w:val="24"/>
          <w:szCs w:val="24"/>
        </w:rPr>
      </w:pPr>
    </w:p>
    <w:p w14:paraId="01F80951" w14:textId="603A0C63" w:rsidR="00803B43" w:rsidRDefault="00803B43" w:rsidP="00D4799F">
      <w:pPr>
        <w:tabs>
          <w:tab w:val="left" w:pos="960"/>
        </w:tabs>
        <w:spacing w:line="480" w:lineRule="auto"/>
        <w:jc w:val="both"/>
        <w:rPr>
          <w:rFonts w:ascii="Times New Roman" w:hAnsi="Times New Roman" w:cs="Times New Roman"/>
          <w:sz w:val="24"/>
          <w:szCs w:val="24"/>
        </w:rPr>
      </w:pPr>
    </w:p>
    <w:p w14:paraId="55DC9D30" w14:textId="77777777" w:rsidR="004F25C3" w:rsidRDefault="004F25C3" w:rsidP="00D4799F">
      <w:pPr>
        <w:tabs>
          <w:tab w:val="left" w:pos="960"/>
        </w:tabs>
        <w:spacing w:line="480" w:lineRule="auto"/>
        <w:jc w:val="both"/>
        <w:rPr>
          <w:rFonts w:ascii="Times New Roman" w:hAnsi="Times New Roman" w:cs="Times New Roman"/>
          <w:sz w:val="24"/>
          <w:szCs w:val="24"/>
        </w:rPr>
      </w:pPr>
    </w:p>
    <w:p w14:paraId="1081D4CC" w14:textId="77777777" w:rsidR="004F25C3" w:rsidRDefault="004F25C3" w:rsidP="00D4799F">
      <w:pPr>
        <w:tabs>
          <w:tab w:val="left" w:pos="960"/>
        </w:tabs>
        <w:spacing w:line="480" w:lineRule="auto"/>
        <w:jc w:val="both"/>
        <w:rPr>
          <w:rFonts w:ascii="Times New Roman" w:hAnsi="Times New Roman" w:cs="Times New Roman"/>
          <w:sz w:val="24"/>
          <w:szCs w:val="24"/>
        </w:rPr>
      </w:pPr>
    </w:p>
    <w:p w14:paraId="6507E912" w14:textId="77777777" w:rsidR="004F25C3" w:rsidRDefault="004F25C3" w:rsidP="00D4799F">
      <w:pPr>
        <w:tabs>
          <w:tab w:val="left" w:pos="960"/>
        </w:tabs>
        <w:spacing w:line="480" w:lineRule="auto"/>
        <w:jc w:val="both"/>
        <w:rPr>
          <w:rFonts w:ascii="Times New Roman" w:hAnsi="Times New Roman" w:cs="Times New Roman"/>
          <w:sz w:val="24"/>
          <w:szCs w:val="24"/>
        </w:rPr>
      </w:pPr>
    </w:p>
    <w:p w14:paraId="43B7FA63" w14:textId="77777777" w:rsidR="004F25C3" w:rsidRDefault="004F25C3" w:rsidP="00D4799F">
      <w:pPr>
        <w:tabs>
          <w:tab w:val="left" w:pos="960"/>
        </w:tabs>
        <w:spacing w:line="480" w:lineRule="auto"/>
        <w:jc w:val="both"/>
        <w:rPr>
          <w:rFonts w:ascii="Times New Roman" w:hAnsi="Times New Roman" w:cs="Times New Roman"/>
          <w:sz w:val="24"/>
          <w:szCs w:val="24"/>
        </w:rPr>
      </w:pPr>
    </w:p>
    <w:p w14:paraId="1642019D" w14:textId="77777777" w:rsidR="004F25C3" w:rsidRDefault="004F25C3" w:rsidP="00D4799F">
      <w:pPr>
        <w:tabs>
          <w:tab w:val="left" w:pos="960"/>
        </w:tabs>
        <w:spacing w:line="480" w:lineRule="auto"/>
        <w:jc w:val="both"/>
        <w:rPr>
          <w:rFonts w:ascii="Times New Roman" w:hAnsi="Times New Roman" w:cs="Times New Roman"/>
          <w:sz w:val="24"/>
          <w:szCs w:val="24"/>
        </w:rPr>
      </w:pPr>
    </w:p>
    <w:p w14:paraId="4C108747" w14:textId="77777777" w:rsidR="004F25C3" w:rsidRDefault="004F25C3" w:rsidP="00D4799F">
      <w:pPr>
        <w:tabs>
          <w:tab w:val="left" w:pos="960"/>
        </w:tabs>
        <w:spacing w:line="480" w:lineRule="auto"/>
        <w:jc w:val="both"/>
        <w:rPr>
          <w:rFonts w:ascii="Times New Roman" w:hAnsi="Times New Roman" w:cs="Times New Roman"/>
          <w:sz w:val="24"/>
          <w:szCs w:val="24"/>
        </w:rPr>
      </w:pPr>
    </w:p>
    <w:p w14:paraId="15F4741C" w14:textId="77777777" w:rsidR="004F25C3" w:rsidRDefault="004F25C3" w:rsidP="00D4799F">
      <w:pPr>
        <w:tabs>
          <w:tab w:val="left" w:pos="960"/>
        </w:tabs>
        <w:spacing w:line="480" w:lineRule="auto"/>
        <w:jc w:val="both"/>
        <w:rPr>
          <w:rFonts w:ascii="Times New Roman" w:hAnsi="Times New Roman" w:cs="Times New Roman"/>
          <w:sz w:val="24"/>
          <w:szCs w:val="24"/>
        </w:rPr>
      </w:pPr>
    </w:p>
    <w:p w14:paraId="2DFA21AF" w14:textId="6FEB09BE" w:rsidR="00AC0B4D" w:rsidRDefault="00AC0B4D" w:rsidP="00D4799F">
      <w:pPr>
        <w:tabs>
          <w:tab w:val="left" w:pos="960"/>
        </w:tabs>
        <w:spacing w:line="480" w:lineRule="auto"/>
        <w:jc w:val="both"/>
        <w:rPr>
          <w:rFonts w:ascii="Times New Roman" w:hAnsi="Times New Roman" w:cs="Times New Roman"/>
          <w:sz w:val="24"/>
          <w:szCs w:val="24"/>
        </w:rPr>
      </w:pPr>
    </w:p>
    <w:p w14:paraId="088C7C09" w14:textId="77777777" w:rsidR="00E507FC" w:rsidRPr="00D4799F" w:rsidRDefault="00E507FC" w:rsidP="00D4799F">
      <w:pPr>
        <w:tabs>
          <w:tab w:val="left" w:pos="960"/>
        </w:tabs>
        <w:spacing w:line="480" w:lineRule="auto"/>
        <w:jc w:val="both"/>
        <w:rPr>
          <w:rFonts w:ascii="Times New Roman" w:hAnsi="Times New Roman" w:cs="Times New Roman"/>
          <w:sz w:val="24"/>
          <w:szCs w:val="24"/>
        </w:rPr>
      </w:pPr>
    </w:p>
    <w:p w14:paraId="7571A262" w14:textId="2B0938D7" w:rsidR="0039086C" w:rsidRPr="00C756C9" w:rsidRDefault="0039086C" w:rsidP="00215B4A">
      <w:pPr>
        <w:pStyle w:val="Heading2"/>
        <w:numPr>
          <w:ilvl w:val="0"/>
          <w:numId w:val="29"/>
        </w:numPr>
        <w:spacing w:line="480" w:lineRule="auto"/>
      </w:pPr>
      <w:bookmarkStart w:id="78" w:name="_Toc185590309"/>
      <w:r w:rsidRPr="00C756C9">
        <w:t>Diagram Alir Penelitian</w:t>
      </w:r>
      <w:bookmarkEnd w:id="78"/>
    </w:p>
    <w:p w14:paraId="236F7C18" w14:textId="004ADEBF" w:rsidR="0039086C" w:rsidRDefault="00AC0B4D" w:rsidP="0039086C">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93408" behindDoc="0" locked="0" layoutInCell="1" allowOverlap="1" wp14:anchorId="7397E845" wp14:editId="724D4E35">
                <wp:simplePos x="0" y="0"/>
                <wp:positionH relativeFrom="page">
                  <wp:posOffset>3646805</wp:posOffset>
                </wp:positionH>
                <wp:positionV relativeFrom="page">
                  <wp:posOffset>1828165</wp:posOffset>
                </wp:positionV>
                <wp:extent cx="914400" cy="448310"/>
                <wp:effectExtent l="0" t="0" r="19050" b="27940"/>
                <wp:wrapNone/>
                <wp:docPr id="1164976090" name="Oval 4"/>
                <wp:cNvGraphicFramePr/>
                <a:graphic xmlns:a="http://schemas.openxmlformats.org/drawingml/2006/main">
                  <a:graphicData uri="http://schemas.microsoft.com/office/word/2010/wordprocessingShape">
                    <wps:wsp>
                      <wps:cNvSpPr/>
                      <wps:spPr>
                        <a:xfrm>
                          <a:off x="0" y="0"/>
                          <a:ext cx="914400" cy="448310"/>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DED2ED5" w14:textId="77777777" w:rsidR="00A664AC" w:rsidRDefault="00A664AC" w:rsidP="0039086C">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97E845" id="Oval 4" o:spid="_x0000_s1039" style="position:absolute;left:0;text-align:left;margin-left:287.15pt;margin-top:143.95pt;width:1in;height:35.3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g8awIAADkFAAAOAAAAZHJzL2Uyb0RvYy54bWysVFFvGyEMfp+0/4B4Xy+XZlsX9VJFrTpN&#10;qtqq7dRnwkGDxmEGTu6yXz/D5S7RWu1h2gtg7M/G9mfOL7rGsq0K0YCreHky4Uw5CbVxLxX//nT9&#10;4YyziMLVwoJTFd+pyC8W79+dt36uprAGW6vAyImL89ZXfI3o50UR5Vo1Ip6AV46UGkIjkMTwUtRB&#10;tOS9scV0MvlUtBBqH0CqGOn2qlfyRfavtZJ4p3VUyGzF6W2Y15DXVVqLxbmYvwTh10bunyH+4RWN&#10;MI6Cjq6uBAq2CeaVq8bIABE0nkhoCtDaSJVzoGzKyR/ZPK6FVzkXKk70Y5ni/3Mrb7eP/j5QGVof&#10;55GOKYtOhybt9D7W5WLtxmKpDpmkyy/lbDahkkpSzWZnp2UuZnEA+xDxq4KGpUPFlbXGx5SOmIvt&#10;TUSKSdaDVbq2Lq0RrKmvjbVZSERQlzawraAWYlemlhHuyIqkhCwOGeQT7qzqvT4ozUxNb57m6Jlc&#10;B5/1j8GndWSZIJqij6DyLZDFAbS3TTCVCTcCJ28BD9FG6xwRHI7AxjgIfwfr3n7Ius81pY3dqqNk&#10;aRZPU6XS1Qrq3X1gAXr2Ry+vDbXkRkS8F4HoTl2kEcY7WrSFtuKwP3G2hvDrrftkTywkLWctjU/F&#10;48+NCIoz+80RPzM7aN6yMPv4eUoxwrFmdaxxm+YSqL0lfRZe5mOyRzscdYDmmSZ9maKSSjhJsSsu&#10;MQzCJfZjTX+FVMtlNqMZ8wJv3KOXyXkqdOLbU/csgt/zEonQtzCM2itu9rYJ6WC5QdAmE/dQ130L&#10;aD4zL/d/SfoAjuVsdfjxFr8BAAD//wMAUEsDBBQABgAIAAAAIQCuEDpR4QAAAAsBAAAPAAAAZHJz&#10;L2Rvd25yZXYueG1sTI/LTsMwEEX3SPyDNUhsEHUeJDEhTgWoqDsk2n6AmwxxIB5HsdsEvh6zguXM&#10;HN05t1ovZmBnnFxvSUK8ioAhNbbtqZNw2L/cCmDOK2rVYAklfKGDdX15UamytTO94XnnOxZCyJVK&#10;gvZ+LDl3jUaj3MqOSOH2biejfBinjreTmkO4GXgSRTk3qqfwQasRnzU2n7uTkZCLJN1gvHnKZ/29&#10;ZMa9bj/GGymvr5bHB2AeF/8Hw69+UIc6OB3tiVrHBglZcZcGVEIiintggShiETZHCWkmMuB1xf93&#10;qH8AAAD//wMAUEsBAi0AFAAGAAgAAAAhALaDOJL+AAAA4QEAABMAAAAAAAAAAAAAAAAAAAAAAFtD&#10;b250ZW50X1R5cGVzXS54bWxQSwECLQAUAAYACAAAACEAOP0h/9YAAACUAQAACwAAAAAAAAAAAAAA&#10;AAAvAQAAX3JlbHMvLnJlbHNQSwECLQAUAAYACAAAACEA55hoPGsCAAA5BQAADgAAAAAAAAAAAAAA&#10;AAAuAgAAZHJzL2Uyb0RvYy54bWxQSwECLQAUAAYACAAAACEArhA6UeEAAAALAQAADwAAAAAAAAAA&#10;AAAAAADFBAAAZHJzL2Rvd25yZXYueG1sUEsFBgAAAAAEAAQA8wAAANMFAAAAAA==&#10;" fillcolor="white [3201]" strokecolor="black [3213]" strokeweight="1pt">
                <v:stroke joinstyle="miter"/>
                <v:textbox>
                  <w:txbxContent>
                    <w:p w14:paraId="3DED2ED5" w14:textId="77777777" w:rsidR="00A664AC" w:rsidRDefault="00A664AC" w:rsidP="0039086C">
                      <w:pPr>
                        <w:jc w:val="center"/>
                      </w:pPr>
                      <w:r>
                        <w:t>Mulai</w:t>
                      </w:r>
                    </w:p>
                  </w:txbxContent>
                </v:textbox>
                <w10:wrap anchorx="page" anchory="page"/>
              </v:oval>
            </w:pict>
          </mc:Fallback>
        </mc:AlternateContent>
      </w:r>
    </w:p>
    <w:p w14:paraId="06F878B8" w14:textId="77777777" w:rsidR="0039086C" w:rsidRDefault="0039086C" w:rsidP="0039086C">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7200" behindDoc="0" locked="0" layoutInCell="1" allowOverlap="1" wp14:anchorId="698791B5" wp14:editId="10EDADB7">
                <wp:simplePos x="0" y="0"/>
                <wp:positionH relativeFrom="page">
                  <wp:posOffset>3662309</wp:posOffset>
                </wp:positionH>
                <wp:positionV relativeFrom="page">
                  <wp:posOffset>8975090</wp:posOffset>
                </wp:positionV>
                <wp:extent cx="914400" cy="448573"/>
                <wp:effectExtent l="0" t="0" r="19050" b="27940"/>
                <wp:wrapNone/>
                <wp:docPr id="471415256" name="Oval 4"/>
                <wp:cNvGraphicFramePr/>
                <a:graphic xmlns:a="http://schemas.openxmlformats.org/drawingml/2006/main">
                  <a:graphicData uri="http://schemas.microsoft.com/office/word/2010/wordprocessingShape">
                    <wps:wsp>
                      <wps:cNvSpPr/>
                      <wps:spPr>
                        <a:xfrm>
                          <a:off x="0" y="0"/>
                          <a:ext cx="914400" cy="448573"/>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D1635E3" w14:textId="77777777" w:rsidR="00A664AC" w:rsidRPr="00E932F8" w:rsidRDefault="00A664AC" w:rsidP="0039086C">
                            <w:pPr>
                              <w:jc w:val="center"/>
                              <w:rPr>
                                <w:rFonts w:ascii="Times New Roman" w:hAnsi="Times New Roman" w:cs="Times New Roman"/>
                                <w:sz w:val="24"/>
                                <w:szCs w:val="24"/>
                              </w:rPr>
                            </w:pPr>
                            <w:r w:rsidRPr="00E932F8">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8791B5" id="_x0000_s1040" style="position:absolute;margin-left:288.35pt;margin-top:706.7pt;width:1in;height:35.3pt;z-index:2518272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ir+aQIAADkFAAAOAAAAZHJzL2Uyb0RvYy54bWysVE1PGzEQvVfqf7B8L5ukodCIDYpAVJUQ&#10;oELF2fHaxKrX446d7Ka/vmPvR6KCeqh68de8N+MZv/HFZVtbtlMYDLiST08mnCknoTLupeTfn24+&#10;nHMWonCVsOBUyfcq8Mvl+3cXjV+oGWzAVgoZOXFh0fiSb2L0i6IIcqNqEU7AK0dGDViLSFt8KSoU&#10;DXmvbTGbTD4VDWDlEaQKgU6vOyNfZv9aKxnvtQ4qMltyulvMI+ZxncZieSEWLyj8xsj+GuIfblEL&#10;4yjo6OpaRMG2aF65qo1ECKDjiYS6AK2NVDkHymY6+SObx43wKudCxQl+LFP4f27l3e7RPyCVofFh&#10;EWiZsmg11mmm+7E2F2s/Fku1kUk6/DydzydUUkmm+fz89OxjKmZxIHsM8YuCmqVFyZW1xoeUjliI&#10;3W2IHXpApWPr0hjAmurGWJs3SQjqyiLbCXrC2E77KEcoipmYxSGDvIp7qzqv35RmpqI7z3L0LK6D&#10;z+rH4NM6QiaKpugjafoWycaB1GMTTWXBjcTJW8RDtBGdI4KLI7E2DvDvZN3hh6y7XFPasV23lCz1&#10;4jxVKh2todo/IEPo1B+8vDH0JLcixAeBJHd6RWrheE+DttCUHPoVZxvAX2+dJzypkKycNdQ+JQ8/&#10;twIVZ/arI31mdVC/5c389GxGMfDYsj62uG19BfS8U/osvMzLhI92WGqE+pk6fZWikkk4SbFLLiMO&#10;m6vYtTX9FVKtVhlGPeZFvHWPXibnqdBJb0/ts0Df6zKSoO9gaLVX2uywielgtY2gTRbuoa79E1B/&#10;ZvX3f0n6AI73GXX48Za/AQAA//8DAFBLAwQUAAYACAAAACEAFgj+MeAAAAANAQAADwAAAGRycy9k&#10;b3ducmV2LnhtbEyPwU7DMBBE70j8g7VIXBC1k6ZJFOJUgIq4IVH4ADde4kBsR7HbBL6e7QmOO/M0&#10;O1NvFzuwE06h905CshLA0LVe966T8P72dFsCC1E5rQbvUMI3Btg2lxe1qrSf3Sue9rFjFOJCpSSY&#10;GMeK89AatCqs/IiOvA8/WRXpnDquJzVTuB14KkTOreodfTBqxEeD7df+aCXkZbreYbJ7yGfzs2xs&#10;eHn+HG+kvL5a7u+ARVziHwzn+lQdGup08EenAxskbIq8IJSMLFlnwAgpUkHS4SyVmQDe1Pz/iuYX&#10;AAD//wMAUEsBAi0AFAAGAAgAAAAhALaDOJL+AAAA4QEAABMAAAAAAAAAAAAAAAAAAAAAAFtDb250&#10;ZW50X1R5cGVzXS54bWxQSwECLQAUAAYACAAAACEAOP0h/9YAAACUAQAACwAAAAAAAAAAAAAAAAAv&#10;AQAAX3JlbHMvLnJlbHNQSwECLQAUAAYACAAAACEAvdIq/mkCAAA5BQAADgAAAAAAAAAAAAAAAAAu&#10;AgAAZHJzL2Uyb0RvYy54bWxQSwECLQAUAAYACAAAACEAFgj+MeAAAAANAQAADwAAAAAAAAAAAAAA&#10;AADDBAAAZHJzL2Rvd25yZXYueG1sUEsFBgAAAAAEAAQA8wAAANAFAAAAAA==&#10;" fillcolor="white [3201]" strokecolor="black [3213]" strokeweight="1pt">
                <v:stroke joinstyle="miter"/>
                <v:textbox>
                  <w:txbxContent>
                    <w:p w14:paraId="2D1635E3" w14:textId="77777777" w:rsidR="00A664AC" w:rsidRPr="00E932F8" w:rsidRDefault="00A664AC" w:rsidP="0039086C">
                      <w:pPr>
                        <w:jc w:val="center"/>
                        <w:rPr>
                          <w:rFonts w:ascii="Times New Roman" w:hAnsi="Times New Roman" w:cs="Times New Roman"/>
                          <w:sz w:val="24"/>
                          <w:szCs w:val="24"/>
                        </w:rPr>
                      </w:pPr>
                      <w:r w:rsidRPr="00E932F8">
                        <w:rPr>
                          <w:rFonts w:ascii="Times New Roman" w:hAnsi="Times New Roman" w:cs="Times New Roman"/>
                          <w:sz w:val="24"/>
                          <w:szCs w:val="24"/>
                        </w:rPr>
                        <w:t>Selesai</w:t>
                      </w:r>
                    </w:p>
                  </w:txbxContent>
                </v:textbox>
                <w10:wrap anchorx="page" anchory="page"/>
              </v:oval>
            </w:pict>
          </mc:Fallback>
        </mc:AlternateContent>
      </w:r>
      <w:r>
        <w:rPr>
          <w:noProof/>
          <w:lang w:val="id-ID" w:eastAsia="id-ID"/>
        </w:rPr>
        <mc:AlternateContent>
          <mc:Choice Requires="wps">
            <w:drawing>
              <wp:anchor distT="0" distB="0" distL="114300" distR="114300" simplePos="0" relativeHeight="251824128" behindDoc="0" locked="0" layoutInCell="1" allowOverlap="1" wp14:anchorId="092DFA9C" wp14:editId="43F3DDD5">
                <wp:simplePos x="0" y="0"/>
                <wp:positionH relativeFrom="page">
                  <wp:posOffset>4110223</wp:posOffset>
                </wp:positionH>
                <wp:positionV relativeFrom="margin">
                  <wp:posOffset>7338396</wp:posOffset>
                </wp:positionV>
                <wp:extent cx="0" cy="180000"/>
                <wp:effectExtent l="76200" t="0" r="57150" b="48895"/>
                <wp:wrapNone/>
                <wp:docPr id="215267175"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B13995" id="_x0000_t32" coordsize="21600,21600" o:spt="32" o:oned="t" path="m,l21600,21600e" filled="f">
                <v:path arrowok="t" fillok="f" o:connecttype="none"/>
                <o:lock v:ext="edit" shapetype="t"/>
              </v:shapetype>
              <v:shape id="Straight Arrow Connector 5" o:spid="_x0000_s1026" type="#_x0000_t32" style="position:absolute;margin-left:323.65pt;margin-top:577.85pt;width:0;height:14.1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Js8Ja/gAAAADQEAAA8A&#10;AABkcnMvZG93bnJldi54bWxMj81OwzAQhO9IvIO1SNyoHegfIU5VIVWqQJVK4QGceEki7HWw3TZ5&#10;e1xxgOPOfJqdKVaDNeyEPnSOJGQTAQypdrqjRsLH++ZuCSxERVoZRyhhxACr8vqqULl2Z3rD0yE2&#10;LIVQyJWENsY+5zzULVoVJq5HSt6n81bFdPqGa6/OKdwafi/EnFvVUfrQqh6fW6y/Dkcr4XHbN5XZ&#10;v75k38Jvtt1+3A3rUcrbm2H9BCziEP9guNRP1aFMnSp3JB2YkTCfLh4SmoxsNlsAS8ivVF2k5VQA&#10;Lwv+f0X5AwAA//8DAFBLAQItABQABgAIAAAAIQC2gziS/gAAAOEBAAATAAAAAAAAAAAAAAAAAAAA&#10;AABbQ29udGVudF9UeXBlc10ueG1sUEsBAi0AFAAGAAgAAAAhADj9If/WAAAAlAEAAAsAAAAAAAAA&#10;AAAAAAAALwEAAF9yZWxzLy5yZWxzUEsBAi0AFAAGAAgAAAAhAEZBY7XFAQAA/QMAAA4AAAAAAAAA&#10;AAAAAAAALgIAAGRycy9lMm9Eb2MueG1sUEsBAi0AFAAGAAgAAAAhAJs8Ja/gAAAADQEAAA8AAAAA&#10;AAAAAAAAAAAAHwQAAGRycy9kb3ducmV2LnhtbFBLBQYAAAAABAAEAPMAAAAsBQAAAAA=&#10;" strokecolor="black [3213]" strokeweight=".5pt">
                <v:stroke endarrow="block" joinstyle="miter"/>
                <w10:wrap anchorx="page" anchory="margin"/>
              </v:shape>
            </w:pict>
          </mc:Fallback>
        </mc:AlternateContent>
      </w:r>
      <w:r>
        <w:rPr>
          <w:noProof/>
          <w:lang w:val="id-ID" w:eastAsia="id-ID"/>
        </w:rPr>
        <mc:AlternateContent>
          <mc:Choice Requires="wps">
            <w:drawing>
              <wp:anchor distT="0" distB="0" distL="114300" distR="114300" simplePos="0" relativeHeight="251826176" behindDoc="0" locked="0" layoutInCell="1" allowOverlap="1" wp14:anchorId="7D91FFD4" wp14:editId="651064D8">
                <wp:simplePos x="0" y="0"/>
                <wp:positionH relativeFrom="page">
                  <wp:posOffset>3305714</wp:posOffset>
                </wp:positionH>
                <wp:positionV relativeFrom="page">
                  <wp:posOffset>8333117</wp:posOffset>
                </wp:positionV>
                <wp:extent cx="1645285" cy="457200"/>
                <wp:effectExtent l="19050" t="0" r="31115" b="19050"/>
                <wp:wrapNone/>
                <wp:docPr id="1995062719" name="Parallelogram 8"/>
                <wp:cNvGraphicFramePr/>
                <a:graphic xmlns:a="http://schemas.openxmlformats.org/drawingml/2006/main">
                  <a:graphicData uri="http://schemas.microsoft.com/office/word/2010/wordprocessingShape">
                    <wps:wsp>
                      <wps:cNvSpPr/>
                      <wps:spPr>
                        <a:xfrm>
                          <a:off x="0" y="0"/>
                          <a:ext cx="1645285" cy="457200"/>
                        </a:xfrm>
                        <a:prstGeom prst="parallelogram">
                          <a:avLst>
                            <a:gd name="adj" fmla="val 5291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4E0B6B" w14:textId="77777777" w:rsidR="00A664AC" w:rsidRPr="00C04356" w:rsidRDefault="00A664AC" w:rsidP="0039086C">
                            <w:pPr>
                              <w:jc w:val="center"/>
                              <w:rPr>
                                <w:rFonts w:ascii="Times New Roman" w:hAnsi="Times New Roman" w:cs="Times New Roman"/>
                                <w:sz w:val="24"/>
                                <w:szCs w:val="24"/>
                              </w:rPr>
                            </w:pPr>
                            <w:r w:rsidRPr="00C04356">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91FFD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41" type="#_x0000_t7" style="position:absolute;margin-left:260.3pt;margin-top:656.15pt;width:129.55pt;height:36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nMiQIAAHQFAAAOAAAAZHJzL2Uyb0RvYy54bWysVN9v0zAQfkfif7D8ztJU7RjV0qnaNIQ0&#10;bRMb2rPr2GvA9hn72qb89ZydNO2gT4gX55y77/P9vrxqrWEbFWIDruLl2Ygz5STUjXut+Lfn2w8X&#10;nEUUrhYGnKr4TkV+NX//7nLrZ2oMKzC1CoxIXJxtfcVXiH5WFFGulBXxDLxypNQQrEC6hteiDmJL&#10;7NYU49HovNhCqH0AqWKkvzedks8zv9ZK4oPWUSEzFSffMJ8hn8t0FvNLMXsNwq8a2bsh/sELKxpH&#10;jw5UNwIFW4fmLyrbyAARNJ5JsAVo3UiVY6BoytEf0TythFc5FkpO9EOa4v+jlfebJ/8YKA1bH2eR&#10;xBRFq4NNX/KPtTlZuyFZqkUm6Wd5PpmOL6acSdJNph+pGimbxQHtQ8TPCixLQsW9CMIYZYDSbXOy&#10;xOYuYs5azZyw1B6i/s6ZtoZqsBGGTcefyknP2hsT/543IY1LZwTT1LeNMfmSekddm8CIouLYlj3D&#10;kRWxJGRxCDpLuDOqY/2qNGtqCnOcPc39eOAUUiqH5z2vcWSdYJo8GIDlKaDBvTO9bYKp3KcDcHQK&#10;+PbFAZFfBYcD2DYOwimC+sfwcme/j76LOYWP7bKloKm00xRZ+rWEevcYWIBucKKXtw0V805EfKRy&#10;5tag6ccHOrSBbcWhlzhbQfh16n+ypwYmLWdbmryKx59rERRn5ouj1qaST9Ko5ktuLM7CsWZ5rHFr&#10;ew1U5pL2jJdZJHBAsxd1APtCS2KRXiWVcJLerrjEsL9cY7cRaM1ItVhkMxpPL/DOPXmZyFOiU989&#10;ty8i+L6jkWbhHvZTKma5RbsZONgmpIPFGkE3mJSHvPYXGm2S3uyO43u2OizL+W8AAAD//wMAUEsD&#10;BBQABgAIAAAAIQD4HcGA4gAAAA0BAAAPAAAAZHJzL2Rvd25yZXYueG1sTI/LTsMwEEX3SPyDNUhs&#10;ELWblKaEOFUFYoVAokViO4mdh/AjxE4b/p7pCpYz9+jOmWI7W8OOegy9dxKWCwFMu9qr3rUSPg7P&#10;txtgIaJTaLzTEn50gG15eVFgrvzJvevjPraMSlzIUUIX45BzHupOWwwLP2hHWeNHi5HGseVqxBOV&#10;W8MTIdbcYu/oQoeDfux0/bWfrITP9jttbvDQvFZPJlQ7PonVy5uU11fz7gFY1HP8g+GsT+pQklPl&#10;J6cCMxLuErEmlIJ0maTACMmy+wxYdV5tVinwsuD/vyh/AQAA//8DAFBLAQItABQABgAIAAAAIQC2&#10;gziS/gAAAOEBAAATAAAAAAAAAAAAAAAAAAAAAABbQ29udGVudF9UeXBlc10ueG1sUEsBAi0AFAAG&#10;AAgAAAAhADj9If/WAAAAlAEAAAsAAAAAAAAAAAAAAAAALwEAAF9yZWxzLy5yZWxzUEsBAi0AFAAG&#10;AAgAAAAhAOQdCcyJAgAAdAUAAA4AAAAAAAAAAAAAAAAALgIAAGRycy9lMm9Eb2MueG1sUEsBAi0A&#10;FAAGAAgAAAAhAPgdwYDiAAAADQEAAA8AAAAAAAAAAAAAAAAA4wQAAGRycy9kb3ducmV2LnhtbFBL&#10;BQYAAAAABAAEAPMAAADyBQAAAAA=&#10;" adj="3176" fillcolor="white [3201]" strokecolor="black [3213]" strokeweight="1pt">
                <v:textbox>
                  <w:txbxContent>
                    <w:p w14:paraId="434E0B6B" w14:textId="77777777" w:rsidR="00A664AC" w:rsidRPr="00C04356" w:rsidRDefault="00A664AC" w:rsidP="0039086C">
                      <w:pPr>
                        <w:jc w:val="center"/>
                        <w:rPr>
                          <w:rFonts w:ascii="Times New Roman" w:hAnsi="Times New Roman" w:cs="Times New Roman"/>
                          <w:sz w:val="24"/>
                          <w:szCs w:val="24"/>
                        </w:rPr>
                      </w:pPr>
                      <w:r w:rsidRPr="00C04356">
                        <w:rPr>
                          <w:rFonts w:ascii="Times New Roman" w:hAnsi="Times New Roman" w:cs="Times New Roman"/>
                          <w:sz w:val="24"/>
                          <w:szCs w:val="24"/>
                        </w:rPr>
                        <w:t>Kesimpulan</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823104" behindDoc="0" locked="0" layoutInCell="1" allowOverlap="1" wp14:anchorId="40F9A3FC" wp14:editId="4414DB81">
                <wp:simplePos x="0" y="0"/>
                <wp:positionH relativeFrom="page">
                  <wp:posOffset>4117975</wp:posOffset>
                </wp:positionH>
                <wp:positionV relativeFrom="margin">
                  <wp:posOffset>6707876</wp:posOffset>
                </wp:positionV>
                <wp:extent cx="0" cy="180000"/>
                <wp:effectExtent l="76200" t="0" r="57150" b="48895"/>
                <wp:wrapNone/>
                <wp:docPr id="1821434596"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E28F4" id="Straight Arrow Connector 5" o:spid="_x0000_s1026" type="#_x0000_t32" style="position:absolute;margin-left:324.25pt;margin-top:528.2pt;width:0;height:14.1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KD+S67gAAAADQEAAA8A&#10;AABkcnMvZG93bnJldi54bWxMj1FLwzAUhd8F/0O4gm8umXS165qOIQyGIszpD0ib2Babm5pkW/vv&#10;vcOH+XjP+Tj3nGI92p6djA+dQwnzmQBmsHa6w0bC58f2IQMWokKteodGwmQCrMvbm0Ll2p3x3ZwO&#10;sWEUgiFXEtoYh5zzULfGqjBzg0Hyvpy3KtLpG669OlO47fmjECm3qkP60KrBPLem/j4crYTlbmiq&#10;fv/6Mv8Rfrvr9tPbuJmkvL8bNytg0YzxCsOlPlWHkjpV7og6sF5CmmQLQskQizQBRsifVF2kLHkC&#10;Xhb8/4ryFwAA//8DAFBLAQItABQABgAIAAAAIQC2gziS/gAAAOEBAAATAAAAAAAAAAAAAAAAAAAA&#10;AABbQ29udGVudF9UeXBlc10ueG1sUEsBAi0AFAAGAAgAAAAhADj9If/WAAAAlAEAAAsAAAAAAAAA&#10;AAAAAAAALwEAAF9yZWxzLy5yZWxzUEsBAi0AFAAGAAgAAAAhAEZBY7XFAQAA/QMAAA4AAAAAAAAA&#10;AAAAAAAALgIAAGRycy9lMm9Eb2MueG1sUEsBAi0AFAAGAAgAAAAhAKD+S67gAAAADQEAAA8AAAAA&#10;AAAAAAAAAAAAHwQAAGRycy9kb3ducmV2LnhtbFBLBQYAAAAABAAEAPMAAAAsBQAAAAA=&#10;" strokecolor="black [3213]" strokeweight=".5pt">
                <v:stroke endarrow="block" joinstyle="miter"/>
                <w10:wrap anchorx="page" anchory="margin"/>
              </v:shape>
            </w:pict>
          </mc:Fallback>
        </mc:AlternateContent>
      </w:r>
      <w:r>
        <w:rPr>
          <w:noProof/>
          <w:lang w:val="id-ID" w:eastAsia="id-ID"/>
        </w:rPr>
        <mc:AlternateContent>
          <mc:Choice Requires="wps">
            <w:drawing>
              <wp:anchor distT="0" distB="0" distL="114300" distR="114300" simplePos="0" relativeHeight="251825152" behindDoc="0" locked="0" layoutInCell="1" allowOverlap="1" wp14:anchorId="6F35BF59" wp14:editId="7BFAB137">
                <wp:simplePos x="0" y="0"/>
                <wp:positionH relativeFrom="page">
                  <wp:posOffset>2949934</wp:posOffset>
                </wp:positionH>
                <wp:positionV relativeFrom="page">
                  <wp:posOffset>7822649</wp:posOffset>
                </wp:positionV>
                <wp:extent cx="2337758" cy="336430"/>
                <wp:effectExtent l="0" t="0" r="24765" b="26035"/>
                <wp:wrapNone/>
                <wp:docPr id="1243370284" name="Textbox 84"/>
                <wp:cNvGraphicFramePr/>
                <a:graphic xmlns:a="http://schemas.openxmlformats.org/drawingml/2006/main">
                  <a:graphicData uri="http://schemas.microsoft.com/office/word/2010/wordprocessingShape">
                    <wps:wsp>
                      <wps:cNvSpPr txBox="1"/>
                      <wps:spPr>
                        <a:xfrm>
                          <a:off x="0" y="0"/>
                          <a:ext cx="2337758" cy="336430"/>
                        </a:xfrm>
                        <a:prstGeom prst="rect">
                          <a:avLst/>
                        </a:prstGeom>
                        <a:ln w="12700">
                          <a:solidFill>
                            <a:srgbClr val="000000"/>
                          </a:solidFill>
                          <a:prstDash val="solid"/>
                        </a:ln>
                      </wps:spPr>
                      <wps:txbx>
                        <w:txbxContent>
                          <w:p w14:paraId="68F9BBE6" w14:textId="77777777" w:rsidR="00A664AC" w:rsidRPr="00217072" w:rsidRDefault="00A664AC" w:rsidP="0039086C">
                            <w:pPr>
                              <w:spacing w:before="49"/>
                              <w:jc w:val="center"/>
                              <w:rPr>
                                <w:rFonts w:ascii="Times New Roman" w:hAnsi="Times New Roman" w:cs="Times New Roman"/>
                                <w:sz w:val="24"/>
                              </w:rPr>
                            </w:pPr>
                            <w:r>
                              <w:rPr>
                                <w:rFonts w:ascii="Times New Roman" w:hAnsi="Times New Roman" w:cs="Times New Roman"/>
                                <w:sz w:val="24"/>
                              </w:rPr>
                              <w:t>Pengolahan Data dan Pembahasan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5BF59" id="Textbox 84" o:spid="_x0000_s1042" type="#_x0000_t202" style="position:absolute;margin-left:232.3pt;margin-top:615.95pt;width:184.1pt;height:26.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0KvAEAAG4DAAAOAAAAZHJzL2Uyb0RvYy54bWysU8GO0zAQvSPxD5bvNNkGWhQ1XcFWi5AQ&#10;IC37AY5jN5Yc28y4Tfr3jN2mBfaGyMGZeF7fvHkz3dxPg2VHBWi8a/jdouRMOek74/YNf/7x+OY9&#10;ZxiF64T1TjX8pJDfb1+/2oyhVkvfe9spYETisB5Dw/sYQ10UKHs1CFz4oBwltYdBRPqEfdGBGIl9&#10;sMWyLFfF6KEL4KVCpNvdOcm3mV9rJeM3rVFFZhtO2mI+IZ9tOovtRtR7EKE38iJD/IOKQRhHRa9U&#10;OxEFO4B5QTUYCR69jgvph8JrbaTKPVA3d+Vf3Tz1IqjcC5mD4WoT/j9a+fX4FL4Di9NHP9EAkyFj&#10;wBrpMvUzaRjSm5QyypOFp6ttaopM0uWyqtbrdzRoSbmqWr2tsq/F7dcBMH5SfmApaDjQWLJb4vgF&#10;I1Uk6AxJxaxjI2lZrssyw9Bb0z0aa1MSYd8+WGBHkUaanySaKP6AJb6dwP6My6kLzDpC33pMUZza&#10;iZmOaq5mA1rfnciXkVaj4fjzIEBxZj878j7t0RzAHLRzANE++LxtSa3zHw7Ra5O7TKXOvBcFNNSs&#10;/LKAaWt+/86o299k+wsAAP//AwBQSwMEFAAGAAgAAAAhAJQMLHfiAAAADQEAAA8AAABkcnMvZG93&#10;bnJldi54bWxMj81OwzAQhO9IvIO1SNyokzSN0hCnAgQSqJWgPw/gxksSEduR7abp27M9wXFnPs3O&#10;lKtJ92xE5ztrBMSzCBia2qrONAIO+7eHHJgP0ijZW4MCLuhhVd3elLJQ9my2OO5CwyjE+EIKaEMY&#10;Cs593aKWfmYHNOR9W6dloNM1XDl5pnDd8ySKMq5lZ+hDKwd8abH+2Z20gFf/fknwsHjOxq+N+5Tr&#10;xSaePoS4v5ueHoEFnMIfDNf6VB0q6nS0J6M86wWkWZoRSkYyj5fACMnnCa05XqU8XQKvSv5/RfUL&#10;AAD//wMAUEsBAi0AFAAGAAgAAAAhALaDOJL+AAAA4QEAABMAAAAAAAAAAAAAAAAAAAAAAFtDb250&#10;ZW50X1R5cGVzXS54bWxQSwECLQAUAAYACAAAACEAOP0h/9YAAACUAQAACwAAAAAAAAAAAAAAAAAv&#10;AQAAX3JlbHMvLnJlbHNQSwECLQAUAAYACAAAACEAgOhtCrwBAABuAwAADgAAAAAAAAAAAAAAAAAu&#10;AgAAZHJzL2Uyb0RvYy54bWxQSwECLQAUAAYACAAAACEAlAwsd+IAAAANAQAADwAAAAAAAAAAAAAA&#10;AAAWBAAAZHJzL2Rvd25yZXYueG1sUEsFBgAAAAAEAAQA8wAAACUFAAAAAA==&#10;" filled="f" strokeweight="1pt">
                <v:textbox inset="0,0,0,0">
                  <w:txbxContent>
                    <w:p w14:paraId="68F9BBE6" w14:textId="77777777" w:rsidR="00A664AC" w:rsidRPr="00217072" w:rsidRDefault="00A664AC" w:rsidP="0039086C">
                      <w:pPr>
                        <w:spacing w:before="49"/>
                        <w:jc w:val="center"/>
                        <w:rPr>
                          <w:rFonts w:ascii="Times New Roman" w:hAnsi="Times New Roman" w:cs="Times New Roman"/>
                          <w:sz w:val="24"/>
                        </w:rPr>
                      </w:pPr>
                      <w:r>
                        <w:rPr>
                          <w:rFonts w:ascii="Times New Roman" w:hAnsi="Times New Roman" w:cs="Times New Roman"/>
                          <w:sz w:val="24"/>
                        </w:rPr>
                        <w:t>Pengolahan Data dan Pembahasan</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814912" behindDoc="0" locked="0" layoutInCell="1" allowOverlap="1" wp14:anchorId="5B6D7CCC" wp14:editId="125974A8">
                <wp:simplePos x="0" y="0"/>
                <wp:positionH relativeFrom="page">
                  <wp:posOffset>4109984</wp:posOffset>
                </wp:positionH>
                <wp:positionV relativeFrom="margin">
                  <wp:posOffset>6206490</wp:posOffset>
                </wp:positionV>
                <wp:extent cx="0" cy="180000"/>
                <wp:effectExtent l="76200" t="0" r="57150" b="48895"/>
                <wp:wrapNone/>
                <wp:docPr id="757200340"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9ECE9" id="Straight Arrow Connector 5" o:spid="_x0000_s1026" type="#_x0000_t32" style="position:absolute;margin-left:323.6pt;margin-top:488.7pt;width:0;height:14.1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KOqXJffAAAADAEAAA8A&#10;AABkcnMvZG93bnJldi54bWxMj9FOwzAMRd+R+IfISLyxZNNYoTSdJqRJEwhpDD4gbUxb0Tglybb2&#10;7zHiAR5tH12fW6xH14sThth50jCfKRBItbcdNRre37Y3dyBiMmRN7wk1TBhhXV5eFCa3/kyveDqk&#10;RnAIxdxoaFMacilj3aIzceYHJL59+OBM4jE00gZz5nDXy4VSK+lMR/yhNQM+tlh/Ho5Ow/1uaKp+&#10;//w0/1Jhu+v208u4mbS+vho3DyASjukPhh99VoeSnSp/JBtFr2G1zBaMcliWLUEw8bupGFXqNgNZ&#10;FvJ/ifIbAAD//wMAUEsBAi0AFAAGAAgAAAAhALaDOJL+AAAA4QEAABMAAAAAAAAAAAAAAAAAAAAA&#10;AFtDb250ZW50X1R5cGVzXS54bWxQSwECLQAUAAYACAAAACEAOP0h/9YAAACUAQAACwAAAAAAAAAA&#10;AAAAAAAvAQAAX3JlbHMvLnJlbHNQSwECLQAUAAYACAAAACEARkFjtcUBAAD9AwAADgAAAAAAAAAA&#10;AAAAAAAuAgAAZHJzL2Uyb0RvYy54bWxQSwECLQAUAAYACAAAACEAo6pcl98AAAAMAQAADwAAAAAA&#10;AAAAAAAAAAAfBAAAZHJzL2Rvd25yZXYueG1sUEsFBgAAAAAEAAQA8wAAACsFAAAAAA==&#10;" strokecolor="black [3213]" strokeweight=".5pt">
                <v:stroke endarrow="block" joinstyle="miter"/>
                <w10:wrap anchorx="page" anchory="margin"/>
              </v:shape>
            </w:pict>
          </mc:Fallback>
        </mc:AlternateContent>
      </w:r>
      <w:r>
        <w:rPr>
          <w:noProof/>
          <w:lang w:val="id-ID" w:eastAsia="id-ID"/>
        </w:rPr>
        <mc:AlternateContent>
          <mc:Choice Requires="wps">
            <w:drawing>
              <wp:anchor distT="0" distB="0" distL="114300" distR="114300" simplePos="0" relativeHeight="251822080" behindDoc="0" locked="0" layoutInCell="1" allowOverlap="1" wp14:anchorId="0CDCFCA5" wp14:editId="14D4EE7B">
                <wp:simplePos x="0" y="0"/>
                <wp:positionH relativeFrom="page">
                  <wp:posOffset>3510951</wp:posOffset>
                </wp:positionH>
                <wp:positionV relativeFrom="page">
                  <wp:posOffset>7306574</wp:posOffset>
                </wp:positionV>
                <wp:extent cx="1223645" cy="336430"/>
                <wp:effectExtent l="0" t="0" r="14605" b="26035"/>
                <wp:wrapNone/>
                <wp:docPr id="1553064078" name="Textbox 84"/>
                <wp:cNvGraphicFramePr/>
                <a:graphic xmlns:a="http://schemas.openxmlformats.org/drawingml/2006/main">
                  <a:graphicData uri="http://schemas.microsoft.com/office/word/2010/wordprocessingShape">
                    <wps:wsp>
                      <wps:cNvSpPr txBox="1"/>
                      <wps:spPr>
                        <a:xfrm>
                          <a:off x="0" y="0"/>
                          <a:ext cx="1223645" cy="336430"/>
                        </a:xfrm>
                        <a:prstGeom prst="rect">
                          <a:avLst/>
                        </a:prstGeom>
                        <a:ln w="12700">
                          <a:solidFill>
                            <a:srgbClr val="000000"/>
                          </a:solidFill>
                          <a:prstDash val="solid"/>
                        </a:ln>
                      </wps:spPr>
                      <wps:txbx>
                        <w:txbxContent>
                          <w:p w14:paraId="569C9900" w14:textId="77777777" w:rsidR="00A664AC" w:rsidRPr="00217072" w:rsidRDefault="00A664AC" w:rsidP="0039086C">
                            <w:pPr>
                              <w:spacing w:before="49"/>
                              <w:jc w:val="center"/>
                              <w:rPr>
                                <w:rFonts w:ascii="Times New Roman" w:hAnsi="Times New Roman" w:cs="Times New Roman"/>
                                <w:sz w:val="24"/>
                              </w:rPr>
                            </w:pPr>
                            <w:r>
                              <w:rPr>
                                <w:rFonts w:ascii="Times New Roman" w:hAnsi="Times New Roman" w:cs="Times New Roman"/>
                                <w:sz w:val="24"/>
                              </w:rPr>
                              <w:t>Proses Selesai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CFCA5" id="_x0000_s1043" type="#_x0000_t202" style="position:absolute;margin-left:276.45pt;margin-top:575.3pt;width:96.35pt;height:26.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gsugEAAG4DAAAOAAAAZHJzL2Uyb0RvYy54bWysU8GO0zAQvSPxD5bvNNkWdlHUdAVbLUJC&#10;gLTsBziO01hyPGbGbdK/Z+w2LbA3RA7OOPP85s3zZH0/DU4cDJIFX8ubRSmF8Rpa63e1fP7x+Oa9&#10;FBSVb5UDb2p5NCTvN69frcdQmSX04FqDgkk8VWOoZR9jqIqCdG8GRQsIxnOyAxxU5C3uihbVyOyD&#10;K5ZleVuMgG1A0IaIv25PSbnJ/F1ndPzWdWSicLVkbTGvmNcmrcVmraodqtBbfZah/kHFoKznoheq&#10;rYpK7NG+oBqsRiDo4kLDUEDXWW1yD9zNTflXN0+9Cib3wuZQuNhE/49Wfz08he8o4vQRJr7AZMgY&#10;qCL+mPqZOhzSm5UKzrOFx4ttZopCp0PL5er27TspNOdWHK6yr8X1dECKnwwMIgW1RL6W7JY6fKHI&#10;FRk6Q1Ix58WYaO/KMsMInG0frXMpSbhrHhyKg0pXmp8kmin+gCW+raL+hMupM8x5Rl97TFGcmknY&#10;lmvezQY00B7Zl5FHo5b0c6/QSOE+e/Y+zdEc4Bw0c4DRPUCetqTWw4d9hM7mLlOpE+9ZAV9qVn4e&#10;wDQ1v+8z6vqbbH4BAAD//wMAUEsDBBQABgAIAAAAIQB3OOne4QAAAA0BAAAPAAAAZHJzL2Rvd25y&#10;ZXYueG1sTI/BTsMwEETvSPyDtUjcqJ2AA4Q4FSCQqKgElH6AGy9JRGxHtpumf89ygtvuzmj2TbWc&#10;7cAmDLH3TkG2EMDQNd70rlWw/Xy+uAEWk3ZGD96hgiNGWNanJ5UujT+4D5w2qWUU4mKpFXQpjSXn&#10;senQ6rjwIzrSvnywOtEaWm6CPlC4HXguRMGt7h196PSIjx0235u9VfAUX445buVDMb2vw5t+lets&#10;Xil1fjbf3wFLOKc/M/ziEzrUxLTze2ciGxRImd+SlYRMigIYWa6vJA07OuXisgBeV/x/i/oHAAD/&#10;/wMAUEsBAi0AFAAGAAgAAAAhALaDOJL+AAAA4QEAABMAAAAAAAAAAAAAAAAAAAAAAFtDb250ZW50&#10;X1R5cGVzXS54bWxQSwECLQAUAAYACAAAACEAOP0h/9YAAACUAQAACwAAAAAAAAAAAAAAAAAvAQAA&#10;X3JlbHMvLnJlbHNQSwECLQAUAAYACAAAACEAQGD4LLoBAABuAwAADgAAAAAAAAAAAAAAAAAuAgAA&#10;ZHJzL2Uyb0RvYy54bWxQSwECLQAUAAYACAAAACEAdzjp3uEAAAANAQAADwAAAAAAAAAAAAAAAAAU&#10;BAAAZHJzL2Rvd25yZXYueG1sUEsFBgAAAAAEAAQA8wAAACIFAAAAAA==&#10;" filled="f" strokeweight="1pt">
                <v:textbox inset="0,0,0,0">
                  <w:txbxContent>
                    <w:p w14:paraId="569C9900" w14:textId="77777777" w:rsidR="00A664AC" w:rsidRPr="00217072" w:rsidRDefault="00A664AC" w:rsidP="0039086C">
                      <w:pPr>
                        <w:spacing w:before="49"/>
                        <w:jc w:val="center"/>
                        <w:rPr>
                          <w:rFonts w:ascii="Times New Roman" w:hAnsi="Times New Roman" w:cs="Times New Roman"/>
                          <w:sz w:val="24"/>
                        </w:rPr>
                      </w:pPr>
                      <w:r>
                        <w:rPr>
                          <w:rFonts w:ascii="Times New Roman" w:hAnsi="Times New Roman" w:cs="Times New Roman"/>
                          <w:sz w:val="24"/>
                        </w:rPr>
                        <w:t>Proses Selesai</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813888" behindDoc="0" locked="0" layoutInCell="1" allowOverlap="1" wp14:anchorId="47CDA26D" wp14:editId="36DCFCDA">
                <wp:simplePos x="0" y="0"/>
                <wp:positionH relativeFrom="page">
                  <wp:posOffset>4109720</wp:posOffset>
                </wp:positionH>
                <wp:positionV relativeFrom="margin">
                  <wp:posOffset>5633085</wp:posOffset>
                </wp:positionV>
                <wp:extent cx="0" cy="252000"/>
                <wp:effectExtent l="76200" t="0" r="57150" b="53340"/>
                <wp:wrapNone/>
                <wp:docPr id="1927257680" name="Straight Arrow Connector 5"/>
                <wp:cNvGraphicFramePr/>
                <a:graphic xmlns:a="http://schemas.openxmlformats.org/drawingml/2006/main">
                  <a:graphicData uri="http://schemas.microsoft.com/office/word/2010/wordprocessingShape">
                    <wps:wsp>
                      <wps:cNvCnPr/>
                      <wps:spPr>
                        <a:xfrm>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8FCEF" id="Straight Arrow Connector 5" o:spid="_x0000_s1026" type="#_x0000_t32" style="position:absolute;margin-left:323.6pt;margin-top:443.55pt;width:0;height:19.8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8pyAEAAP0DAAAOAAAAZHJzL2Uyb0RvYy54bWysU8uO1DAQvCPxD5bvTDIjgVA0mT3MslwQ&#10;rHh8gNdpJ5b8kt1Mkr+n7cwkvIQE4uLEdldXV3X7eDdZwy4Qk/au5ftdzRk46Tvt+pZ/+fzw4jVn&#10;CYXrhPEOWj5D4nen58+OY2jg4AdvOoiMkrjUjKHlA2JoqirJAaxIOx/A0aXy0QqkbeyrLoqRsltT&#10;Her6VTX62IXoJaREp/fLJT+V/EqBxA9KJUBmWk61YVljWZ/yWp2OoumjCIOW1zLEP1RhhXZEuqa6&#10;FyjY16h/SWW1jD55hTvpbeWV0hKKBlKzr39S82kQAYoWMieF1ab0/9LK95eze4xkwxhSk8JjzCom&#10;FW3+Un1sKmbNq1kwIZPLoaTTw0tqQ/Gx2nAhJnwL3rL80/KEUeh+wLN3jjri4754JS7vEhIzAW+A&#10;TGpcXpM3unvQxpRNHgc4m8gughqJ0z43jnA/RKHQ5o3rGM6BJg2jFq43cI3MWatNY/nD2cDC+BEU&#10;0x2pWior47fxCSnB4Y3TOIrOMEXVrcC6SPoj8BqfoVBG82/AK6Iwe4cr2Grn4+/YN5vUEn9zYNGd&#10;LXjy3Vy6X6yhGSuuXt9DHuLv9wW+vdrTNwAAAP//AwBQSwMEFAAGAAgAAAAhAF1OlQPgAAAACwEA&#10;AA8AAABkcnMvZG93bnJldi54bWxMj9FKwzAUhu8F3yEcwTuXtkhXu6ZjCIOhCHP6AGlz1haTk5pk&#10;W/v2Rrxwl+ecn+98f7WejGZndH6wJCBdJMCQWqsG6gR8fmwfCmA+SFJSW0IBM3pY17c3lSyVvdA7&#10;ng+hYxFCvpQC+hDGknPf9mikX9gRKd6O1hkZ4ug6rpy8RLjRPEuSnBs5UPzQyxGfe2y/Dicj4Gk3&#10;do3ev76k34nb7ob9/DZtZiHu76bNCljAKfyH4Vc/qkMdnRp7IuWZFpA/LrMYFVAUyxRYTPxtmojP&#10;8gJ4XfHrDvUPAAAA//8DAFBLAQItABQABgAIAAAAIQC2gziS/gAAAOEBAAATAAAAAAAAAAAAAAAA&#10;AAAAAABbQ29udGVudF9UeXBlc10ueG1sUEsBAi0AFAAGAAgAAAAhADj9If/WAAAAlAEAAAsAAAAA&#10;AAAAAAAAAAAALwEAAF9yZWxzLy5yZWxzUEsBAi0AFAAGAAgAAAAhAGkJvynIAQAA/QMAAA4AAAAA&#10;AAAAAAAAAAAALgIAAGRycy9lMm9Eb2MueG1sUEsBAi0AFAAGAAgAAAAhAF1OlQPgAAAACwEAAA8A&#10;AAAAAAAAAAAAAAAAIgQAAGRycy9kb3ducmV2LnhtbFBLBQYAAAAABAAEAPMAAAAvBQAAAAA=&#10;" strokecolor="black [3213]" strokeweight=".5pt">
                <v:stroke endarrow="block" joinstyle="miter"/>
                <w10:wrap anchorx="page" anchory="margin"/>
              </v:shape>
            </w:pict>
          </mc:Fallback>
        </mc:AlternateContent>
      </w:r>
      <w:r>
        <w:rPr>
          <w:noProof/>
          <w:lang w:val="id-ID" w:eastAsia="id-ID"/>
        </w:rPr>
        <mc:AlternateContent>
          <mc:Choice Requires="wps">
            <w:drawing>
              <wp:anchor distT="0" distB="0" distL="114300" distR="114300" simplePos="0" relativeHeight="251821056" behindDoc="0" locked="0" layoutInCell="1" allowOverlap="1" wp14:anchorId="56DCF516" wp14:editId="75B3282D">
                <wp:simplePos x="0" y="0"/>
                <wp:positionH relativeFrom="page">
                  <wp:posOffset>1798691</wp:posOffset>
                </wp:positionH>
                <wp:positionV relativeFrom="page">
                  <wp:posOffset>7078345</wp:posOffset>
                </wp:positionV>
                <wp:extent cx="4485736" cy="8627"/>
                <wp:effectExtent l="0" t="0" r="29210" b="29845"/>
                <wp:wrapNone/>
                <wp:docPr id="616861385" name="Straight Connector 6"/>
                <wp:cNvGraphicFramePr/>
                <a:graphic xmlns:a="http://schemas.openxmlformats.org/drawingml/2006/main">
                  <a:graphicData uri="http://schemas.microsoft.com/office/word/2010/wordprocessingShape">
                    <wps:wsp>
                      <wps:cNvCnPr/>
                      <wps:spPr>
                        <a:xfrm flipV="1">
                          <a:off x="0" y="0"/>
                          <a:ext cx="4485736" cy="86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164E3" id="Straight Connector 6" o:spid="_x0000_s1026" style="position:absolute;flip:y;z-index:251821056;visibility:visible;mso-wrap-style:square;mso-wrap-distance-left:9pt;mso-wrap-distance-top:0;mso-wrap-distance-right:9pt;mso-wrap-distance-bottom:0;mso-position-horizontal:absolute;mso-position-horizontal-relative:page;mso-position-vertical:absolute;mso-position-vertical-relative:page" from="141.65pt,557.35pt" to="494.85pt,5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uSvAEAANUDAAAOAAAAZHJzL2Uyb0RvYy54bWysU8tu2zAQvBfoPxC815Td1DEEyzkkSC9F&#10;G/R1Z8ilRZQvkKwl/32XlC0HbQMERS8LkdyZ3ZldbW9Ga8gBYtLedXS5aCgBJ7zUbt/Rb1/v32wo&#10;SZk7yY130NEjJHqze/1qO4QWVr73RkIkSOJSO4SO9jmHlrEkerA8LXwAh4/KR8szHuOeycgHZLeG&#10;rZpmzQYfZYheQEp4ezc90l3lVwpE/qRUgkxMR7G3XGOs8bFEttvydh956LU4tcH/oQvLtcOiM9Ud&#10;z5z8jPoPKqtF9MmrvBDeMq+UFlA1oJpl85uaLz0PULWgOSnMNqX/Rys+Hm7dQ0QbhpDaFB5iUTGq&#10;aIkyOnzHmVZd2CkZq23H2TYYMxF4eXW1eXf9dk2JwLfNenVdXGUTS2ELMeX34C0pHx012hVRvOWH&#10;DylPqeeUcm1cickbLe+1MfVQ1gFuTSQHjoPM4/JU4kkWFixIdtFRv/LRwMT6GRTREvudFNUVu3DK&#10;H2dO4zCzQBRWn0FNbflZ0Cm3wKCu3UuBc3at6F2egVY7H/9W9SJfTfln1ZPWIvvRy2OdarUDd6cO&#10;5LTnZTmfniv88jfufgEAAP//AwBQSwMEFAAGAAgAAAAhAHVBevXiAAAADQEAAA8AAABkcnMvZG93&#10;bnJldi54bWxMj8FOwzAQRO9I/IO1SNyo4xaVNMSpEBIHpKqUlgPcXHtJArEdbKcNf9+FC9x2d0az&#10;b8rlaDt2wBBb7ySISQYMnfamdbWEl93DVQ4sJuWM6rxDCd8YYVmdn5WqMP7onvGwTTWjEBcLJaFJ&#10;qS84j7pBq+LE9+hIe/fBqkRrqLkJ6kjhtuPTLJtzq1pHHxrV432D+nM7WAmv4vFro/uPze5Jr97C&#10;Kq3XmAYpLy/Gu1tgCcf0Z4YffEKHipj2fnAmsk7CNJ/NyEqCENc3wMiyyBc07H9PcwG8Kvn/FtUJ&#10;AAD//wMAUEsBAi0AFAAGAAgAAAAhALaDOJL+AAAA4QEAABMAAAAAAAAAAAAAAAAAAAAAAFtDb250&#10;ZW50X1R5cGVzXS54bWxQSwECLQAUAAYACAAAACEAOP0h/9YAAACUAQAACwAAAAAAAAAAAAAAAAAv&#10;AQAAX3JlbHMvLnJlbHNQSwECLQAUAAYACAAAACEAYw6LkrwBAADVAwAADgAAAAAAAAAAAAAAAAAu&#10;AgAAZHJzL2Uyb0RvYy54bWxQSwECLQAUAAYACAAAACEAdUF69eIAAAANAQAADwAAAAAAAAAAAAAA&#10;AAAWBAAAZHJzL2Rvd25yZXYueG1sUEsFBgAAAAAEAAQA8wAAACUFA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812864" behindDoc="0" locked="0" layoutInCell="1" allowOverlap="1" wp14:anchorId="751948B8" wp14:editId="6607BD24">
                <wp:simplePos x="0" y="0"/>
                <wp:positionH relativeFrom="page">
                  <wp:posOffset>1808480</wp:posOffset>
                </wp:positionH>
                <wp:positionV relativeFrom="margin">
                  <wp:posOffset>5472262</wp:posOffset>
                </wp:positionV>
                <wp:extent cx="0" cy="180000"/>
                <wp:effectExtent l="76200" t="0" r="57150" b="48895"/>
                <wp:wrapNone/>
                <wp:docPr id="313967000"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415F2" id="Straight Arrow Connector 5" o:spid="_x0000_s1026" type="#_x0000_t32" style="position:absolute;margin-left:142.4pt;margin-top:430.9pt;width:0;height:14.1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IWk8XffAAAACwEAAA8A&#10;AABkcnMvZG93bnJldi54bWxMj9FKw0AQRd8F/2EZwTe7SZGSxmxKEQpFEWr1AzbZMQnuzsbdbZv8&#10;vSM+6NvMvZc7Z6rN5Kw4Y4iDJwX5IgOB1HozUKfg/W13V4CISZPR1hMqmDHCpr6+qnRp/IVe8XxM&#10;neASiqVW0Kc0llLGtken48KPSOx9+OB04jV00gR94XJn5TLLVtLpgfhCr0d87LH9PJ6cgvV+7Bp7&#10;eH7Kv7Kw2w+H+WXazkrd3kzbBxAJp/QXhh98RoeamRp/IhOFVbAs7hk9KShWOQ+c+FUaVtZZDrKu&#10;5P8f6m8AAAD//wMAUEsBAi0AFAAGAAgAAAAhALaDOJL+AAAA4QEAABMAAAAAAAAAAAAAAAAAAAAA&#10;AFtDb250ZW50X1R5cGVzXS54bWxQSwECLQAUAAYACAAAACEAOP0h/9YAAACUAQAACwAAAAAAAAAA&#10;AAAAAAAvAQAAX3JlbHMvLnJlbHNQSwECLQAUAAYACAAAACEARkFjtcUBAAD9AwAADgAAAAAAAAAA&#10;AAAAAAAuAgAAZHJzL2Uyb0RvYy54bWxQSwECLQAUAAYACAAAACEAhaTxd98AAAALAQAADwAAAAAA&#10;AAAAAAAAAAAfBAAAZHJzL2Rvd25yZXYueG1sUEsFBgAAAAAEAAQA8wAAACsFAAAAAA==&#10;" strokecolor="black [3213]" strokeweight=".5pt">
                <v:stroke endarrow="block" joinstyle="miter"/>
                <w10:wrap anchorx="page" anchory="margin"/>
              </v:shape>
            </w:pict>
          </mc:Fallback>
        </mc:AlternateContent>
      </w:r>
      <w:r>
        <w:rPr>
          <w:noProof/>
          <w:lang w:val="id-ID" w:eastAsia="id-ID"/>
        </w:rPr>
        <mc:AlternateContent>
          <mc:Choice Requires="wps">
            <w:drawing>
              <wp:anchor distT="0" distB="0" distL="114300" distR="114300" simplePos="0" relativeHeight="251811840" behindDoc="0" locked="0" layoutInCell="1" allowOverlap="1" wp14:anchorId="51F0097C" wp14:editId="00A8BA1C">
                <wp:simplePos x="0" y="0"/>
                <wp:positionH relativeFrom="page">
                  <wp:posOffset>3255981</wp:posOffset>
                </wp:positionH>
                <wp:positionV relativeFrom="margin">
                  <wp:posOffset>5448983</wp:posOffset>
                </wp:positionV>
                <wp:extent cx="0" cy="180000"/>
                <wp:effectExtent l="76200" t="0" r="57150" b="48895"/>
                <wp:wrapNone/>
                <wp:docPr id="58522785"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FE334" id="Straight Arrow Connector 5" o:spid="_x0000_s1026" type="#_x0000_t32" style="position:absolute;margin-left:256.4pt;margin-top:429.05pt;width:0;height:14.1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KRRJOffAAAACwEAAA8A&#10;AABkcnMvZG93bnJldi54bWxMj91Kw0AQhe8F32EZwTu7SbElptmUIhSKItTqA2yy0yS4Oxuz2zZ5&#10;e0e8sJfnhzPfFOvRWXHGIXSeFKSzBARS7U1HjYLPj+1DBiJETUZbT6hgwgDr8vam0LnxF3rH8yE2&#10;gkco5FpBG2OfSxnqFp0OM98jcXb0g9OR5dBIM+gLjzsr50mylE53xBda3eNzi/XX4eQUPO36prL7&#10;15f0Oxm2u24/vY2bSan7u3GzAhFxjP9l+MVndCiZqfInMkFYBYt0zuhRQbbIUhDc+HMqdrLlI8iy&#10;kNc/lD8AAAD//wMAUEsBAi0AFAAGAAgAAAAhALaDOJL+AAAA4QEAABMAAAAAAAAAAAAAAAAAAAAA&#10;AFtDb250ZW50X1R5cGVzXS54bWxQSwECLQAUAAYACAAAACEAOP0h/9YAAACUAQAACwAAAAAAAAAA&#10;AAAAAAAvAQAAX3JlbHMvLnJlbHNQSwECLQAUAAYACAAAACEARkFjtcUBAAD9AwAADgAAAAAAAAAA&#10;AAAAAAAuAgAAZHJzL2Uyb0RvYy54bWxQSwECLQAUAAYACAAAACEApFEk598AAAALAQAADwAAAAAA&#10;AAAAAAAAAAAfBAAAZHJzL2Rvd25yZXYueG1sUEsFBgAAAAAEAAQA8wAAACsFAAAAAA==&#10;" strokecolor="black [3213]" strokeweight=".5pt">
                <v:stroke endarrow="block" joinstyle="miter"/>
                <w10:wrap anchorx="page" anchory="margin"/>
              </v:shape>
            </w:pict>
          </mc:Fallback>
        </mc:AlternateContent>
      </w:r>
      <w:r>
        <w:rPr>
          <w:noProof/>
          <w:lang w:val="id-ID" w:eastAsia="id-ID"/>
        </w:rPr>
        <mc:AlternateContent>
          <mc:Choice Requires="wps">
            <w:drawing>
              <wp:anchor distT="0" distB="0" distL="114300" distR="114300" simplePos="0" relativeHeight="251805696" behindDoc="0" locked="0" layoutInCell="1" allowOverlap="1" wp14:anchorId="63F87267" wp14:editId="4D49B608">
                <wp:simplePos x="0" y="0"/>
                <wp:positionH relativeFrom="page">
                  <wp:posOffset>4913391</wp:posOffset>
                </wp:positionH>
                <wp:positionV relativeFrom="margin">
                  <wp:posOffset>5461396</wp:posOffset>
                </wp:positionV>
                <wp:extent cx="0" cy="180000"/>
                <wp:effectExtent l="76200" t="0" r="57150" b="48895"/>
                <wp:wrapNone/>
                <wp:docPr id="894510689"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A3B62" id="Straight Arrow Connector 5" o:spid="_x0000_s1026" type="#_x0000_t32" style="position:absolute;margin-left:386.9pt;margin-top:430.05pt;width:0;height:14.1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NKHsEzfAAAACwEAAA8A&#10;AABkcnMvZG93bnJldi54bWxMj9tKw0AQhu8F32EZwTu7G5U2TbMpRSgURajVB9hkxyS4h7i7bZO3&#10;d8SLevkf+Oebcj1aw04YYu+dhGwmgKFrvO5dK+HjfXuXA4tJOa2Mdyhhwgjr6vqqVIX2Z/eGp0Nq&#10;GY24WCgJXUpDwXlsOrQqzvyAjrJPH6xKJEPLdVBnGreG3wsx51b1ji50asCnDpuvw9FKWO6Gtjb7&#10;l+fsW4Ttrt9Pr+NmkvL2ZtysgCUc06UMv/iEDhUx1f7odGRGwmLxQOhJQj4XGTBq/Dk1OXn+CLwq&#10;+f8fqh8AAAD//wMAUEsBAi0AFAAGAAgAAAAhALaDOJL+AAAA4QEAABMAAAAAAAAAAAAAAAAAAAAA&#10;AFtDb250ZW50X1R5cGVzXS54bWxQSwECLQAUAAYACAAAACEAOP0h/9YAAACUAQAACwAAAAAAAAAA&#10;AAAAAAAvAQAAX3JlbHMvLnJlbHNQSwECLQAUAAYACAAAACEARkFjtcUBAAD9AwAADgAAAAAAAAAA&#10;AAAAAAAuAgAAZHJzL2Uyb0RvYy54bWxQSwECLQAUAAYACAAAACEA0oewTN8AAAALAQAADwAAAAAA&#10;AAAAAAAAAAAfBAAAZHJzL2Rvd25yZXYueG1sUEsFBgAAAAAEAAQA8wAAACsFAAAAAA==&#10;" strokecolor="black [3213]" strokeweight=".5pt">
                <v:stroke endarrow="block" joinstyle="miter"/>
                <w10:wrap anchorx="page" anchory="margin"/>
              </v:shape>
            </w:pict>
          </mc:Fallback>
        </mc:AlternateContent>
      </w:r>
      <w:r>
        <w:rPr>
          <w:noProof/>
          <w:lang w:val="id-ID" w:eastAsia="id-ID"/>
        </w:rPr>
        <mc:AlternateContent>
          <mc:Choice Requires="wps">
            <w:drawing>
              <wp:anchor distT="0" distB="0" distL="114300" distR="114300" simplePos="0" relativeHeight="251815936" behindDoc="0" locked="0" layoutInCell="1" allowOverlap="1" wp14:anchorId="1FD92354" wp14:editId="682D1FDC">
                <wp:simplePos x="0" y="0"/>
                <wp:positionH relativeFrom="page">
                  <wp:posOffset>6256464</wp:posOffset>
                </wp:positionH>
                <wp:positionV relativeFrom="margin">
                  <wp:posOffset>5454638</wp:posOffset>
                </wp:positionV>
                <wp:extent cx="0" cy="180000"/>
                <wp:effectExtent l="76200" t="0" r="57150" b="48895"/>
                <wp:wrapNone/>
                <wp:docPr id="1953718431"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4A8C0" id="Straight Arrow Connector 5" o:spid="_x0000_s1026" type="#_x0000_t32" style="position:absolute;margin-left:492.65pt;margin-top:429.5pt;width:0;height:14.1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NroFYffAAAACwEAAA8A&#10;AABkcnMvZG93bnJldi54bWxMj8FOwzAQRO9I/IO1SNyoU6pCGuJUFVKlCoRUCh/gxEsSYa+D7bbJ&#10;37OIAxx3djTzplyPzooThth7UjCfZSCQGm96ahW8v21vchAxaTLaekIFE0ZYV5cXpS6MP9Mrng6p&#10;FRxCsdAKupSGQsrYdOh0nPkBiX8fPjid+AytNEGfOdxZeZtld9Lpnrih0wM+dth8Ho5OwWo3tLXd&#10;Pz/Nv7Kw3fX76WXcTEpdX42bBxAJx/Rnhh98RoeKmWp/JBOF5Yx8uWCrgny54lHs+FVqVvL7Bciq&#10;lP83VN8AAAD//wMAUEsBAi0AFAAGAAgAAAAhALaDOJL+AAAA4QEAABMAAAAAAAAAAAAAAAAAAAAA&#10;AFtDb250ZW50X1R5cGVzXS54bWxQSwECLQAUAAYACAAAACEAOP0h/9YAAACUAQAACwAAAAAAAAAA&#10;AAAAAAAvAQAAX3JlbHMvLnJlbHNQSwECLQAUAAYACAAAACEARkFjtcUBAAD9AwAADgAAAAAAAAAA&#10;AAAAAAAuAgAAZHJzL2Uyb0RvYy54bWxQSwECLQAUAAYACAAAACEA2ugVh98AAAALAQAADwAAAAAA&#10;AAAAAAAAAAAfBAAAZHJzL2Rvd25yZXYueG1sUEsFBgAAAAAEAAQA8wAAACsFAAAAAA==&#10;" strokecolor="black [3213]" strokeweight=".5pt">
                <v:stroke endarrow="block" joinstyle="miter"/>
                <w10:wrap anchorx="page" anchory="margin"/>
              </v:shape>
            </w:pict>
          </mc:Fallback>
        </mc:AlternateContent>
      </w:r>
      <w:r>
        <w:rPr>
          <w:noProof/>
          <w:lang w:val="id-ID" w:eastAsia="id-ID"/>
        </w:rPr>
        <mc:AlternateContent>
          <mc:Choice Requires="wps">
            <w:drawing>
              <wp:anchor distT="0" distB="0" distL="114300" distR="114300" simplePos="0" relativeHeight="251792384" behindDoc="0" locked="0" layoutInCell="1" allowOverlap="1" wp14:anchorId="262C2CAA" wp14:editId="07BA4543">
                <wp:simplePos x="0" y="0"/>
                <wp:positionH relativeFrom="page">
                  <wp:posOffset>1041400</wp:posOffset>
                </wp:positionH>
                <wp:positionV relativeFrom="page">
                  <wp:posOffset>6554734</wp:posOffset>
                </wp:positionV>
                <wp:extent cx="1496695" cy="359410"/>
                <wp:effectExtent l="0" t="0" r="27305" b="21590"/>
                <wp:wrapNone/>
                <wp:docPr id="238354227" name="Textbox 91"/>
                <wp:cNvGraphicFramePr/>
                <a:graphic xmlns:a="http://schemas.openxmlformats.org/drawingml/2006/main">
                  <a:graphicData uri="http://schemas.microsoft.com/office/word/2010/wordprocessingShape">
                    <wps:wsp>
                      <wps:cNvSpPr txBox="1"/>
                      <wps:spPr>
                        <a:xfrm>
                          <a:off x="0" y="0"/>
                          <a:ext cx="1496695" cy="359410"/>
                        </a:xfrm>
                        <a:prstGeom prst="rect">
                          <a:avLst/>
                        </a:prstGeom>
                        <a:ln w="9525">
                          <a:solidFill>
                            <a:srgbClr val="000000"/>
                          </a:solidFill>
                          <a:prstDash val="solid"/>
                        </a:ln>
                      </wps:spPr>
                      <wps:txbx>
                        <w:txbxContent>
                          <w:p w14:paraId="1FE232A5" w14:textId="77777777" w:rsidR="00A664AC" w:rsidRPr="00D4506D" w:rsidRDefault="00A664AC" w:rsidP="0039086C">
                            <w:pPr>
                              <w:spacing w:before="65"/>
                              <w:ind w:left="543"/>
                              <w:rPr>
                                <w:rFonts w:ascii="Times New Roman" w:hAnsi="Times New Roman" w:cs="Times New Roman"/>
                                <w:sz w:val="24"/>
                                <w:szCs w:val="24"/>
                              </w:rPr>
                            </w:pPr>
                            <w:r w:rsidRPr="00D4506D">
                              <w:rPr>
                                <w:rFonts w:ascii="Times New Roman" w:hAnsi="Times New Roman" w:cs="Times New Roman"/>
                                <w:sz w:val="24"/>
                                <w:szCs w:val="24"/>
                              </w:rPr>
                              <w:t>Uji</w:t>
                            </w:r>
                            <w:r w:rsidRPr="00D4506D">
                              <w:rPr>
                                <w:rFonts w:ascii="Times New Roman" w:hAnsi="Times New Roman" w:cs="Times New Roman"/>
                                <w:spacing w:val="-5"/>
                                <w:sz w:val="24"/>
                                <w:szCs w:val="24"/>
                              </w:rPr>
                              <w:t xml:space="preserve"> </w:t>
                            </w:r>
                            <w:r>
                              <w:rPr>
                                <w:rFonts w:ascii="Times New Roman" w:hAnsi="Times New Roman" w:cs="Times New Roman"/>
                                <w:spacing w:val="-2"/>
                                <w:sz w:val="24"/>
                                <w:szCs w:val="24"/>
                              </w:rPr>
                              <w:t>Komposisi</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C2CAA" id="Textbox 91" o:spid="_x0000_s1044" type="#_x0000_t202" style="position:absolute;margin-left:82pt;margin-top:516.1pt;width:117.85pt;height:28.3pt;z-index:251792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J7vQEAAG0DAAAOAAAAZHJzL2Uyb0RvYy54bWysU9uO2jAQfa/Uf7D8XgJ0QQsirNpFW1Wq&#10;2krb/QDHcYglx+POGBL+vmNDoJe3VfPgjDPjM+ccTzYPQ+fE0SBZ8KWcTaZSGK+htn5fypcfT+/u&#10;paCofK0ceFPKkyH5sH37ZtOHtZlDC642KBjE07oPpWxjDOuiIN2aTtEEgvGcbAA7FXmL+6JG1TN6&#10;54r5dLosesA6IGhDxF9356TcZvymMTp+axoyUbhSMreYV8xrldZiu1HrParQWn2hoV7BolPWc9Mr&#10;1E5FJQ5o/4HqrEYgaOJEQ1dA01htsgZWM5v+pea5VcFkLWwOhatN9P9g9dfjc/iOIg4fYeALTIb0&#10;gdbEH5OeocEuvZmp4DxbeLraZoYodDp0t1ouVwspNOfeL1Z3s+xrcTsdkOInA51IQSmRryW7pY5f&#10;KHJHLh1LUjPnRV/K1WK+yFUEztZP1rmUI9xXjw7FUaUbzU/izAh/lCW4naL2XJdTlzLnufomMUVx&#10;qAZha1ZyP+qvoD6xLT1PRinp50GhkcJ99mx9GqMxwDGoxgCje4Q8bImthw+HCI3NIlOrM+6FAd9p&#10;Zn6ZvzQ0v+9z1e0v2f4CAAD//wMAUEsDBBQABgAIAAAAIQCZGXlE4gAAAA0BAAAPAAAAZHJzL2Rv&#10;d25yZXYueG1sTI/BTsMwEETvSPyDtUhcELVJUXFDnApVcEOIFlA5uvESR4ntKHab9O/ZnuC2szua&#10;fVOsJtexIw6xCV7B3UwAQ18F0/hawefHy60EFpP2RnfBo4ITRliVlxeFzk0Y/QaP21QzCvEx1wps&#10;Sn3OeawsOh1noUdPt58wOJ1IDjU3gx4p3HU8E2LBnW48fbC6x7XFqt0enIL2zb5vdq/r7+qGY1uP&#10;X2InT89KXV9NT4/AEk7pzwxnfEKHkpj24eBNZB3pxT11STSIeZYBI8t8uXwAtj+vpJTAy4L/b1H+&#10;AgAA//8DAFBLAQItABQABgAIAAAAIQC2gziS/gAAAOEBAAATAAAAAAAAAAAAAAAAAAAAAABbQ29u&#10;dGVudF9UeXBlc10ueG1sUEsBAi0AFAAGAAgAAAAhADj9If/WAAAAlAEAAAsAAAAAAAAAAAAAAAAA&#10;LwEAAF9yZWxzLy5yZWxzUEsBAi0AFAAGAAgAAAAhAEGzonu9AQAAbQMAAA4AAAAAAAAAAAAAAAAA&#10;LgIAAGRycy9lMm9Eb2MueG1sUEsBAi0AFAAGAAgAAAAhAJkZeUTiAAAADQEAAA8AAAAAAAAAAAAA&#10;AAAAFwQAAGRycy9kb3ducmV2LnhtbFBLBQYAAAAABAAEAPMAAAAmBQAAAAA=&#10;" filled="f">
                <v:textbox inset="0,0,0,0">
                  <w:txbxContent>
                    <w:p w14:paraId="1FE232A5" w14:textId="77777777" w:rsidR="00A664AC" w:rsidRPr="00D4506D" w:rsidRDefault="00A664AC" w:rsidP="0039086C">
                      <w:pPr>
                        <w:spacing w:before="65"/>
                        <w:ind w:left="543"/>
                        <w:rPr>
                          <w:rFonts w:ascii="Times New Roman" w:hAnsi="Times New Roman" w:cs="Times New Roman"/>
                          <w:sz w:val="24"/>
                          <w:szCs w:val="24"/>
                        </w:rPr>
                      </w:pPr>
                      <w:r w:rsidRPr="00D4506D">
                        <w:rPr>
                          <w:rFonts w:ascii="Times New Roman" w:hAnsi="Times New Roman" w:cs="Times New Roman"/>
                          <w:sz w:val="24"/>
                          <w:szCs w:val="24"/>
                        </w:rPr>
                        <w:t>Uji</w:t>
                      </w:r>
                      <w:r w:rsidRPr="00D4506D">
                        <w:rPr>
                          <w:rFonts w:ascii="Times New Roman" w:hAnsi="Times New Roman" w:cs="Times New Roman"/>
                          <w:spacing w:val="-5"/>
                          <w:sz w:val="24"/>
                          <w:szCs w:val="24"/>
                        </w:rPr>
                        <w:t xml:space="preserve"> </w:t>
                      </w:r>
                      <w:r>
                        <w:rPr>
                          <w:rFonts w:ascii="Times New Roman" w:hAnsi="Times New Roman" w:cs="Times New Roman"/>
                          <w:spacing w:val="-2"/>
                          <w:sz w:val="24"/>
                          <w:szCs w:val="24"/>
                        </w:rPr>
                        <w:t>Komposisi</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819008" behindDoc="0" locked="0" layoutInCell="1" allowOverlap="1" wp14:anchorId="0FFFC41B" wp14:editId="6212EC17">
                <wp:simplePos x="0" y="0"/>
                <wp:positionH relativeFrom="page">
                  <wp:posOffset>1808492</wp:posOffset>
                </wp:positionH>
                <wp:positionV relativeFrom="page">
                  <wp:posOffset>6328206</wp:posOffset>
                </wp:positionV>
                <wp:extent cx="0" cy="216000"/>
                <wp:effectExtent l="0" t="0" r="38100" b="31750"/>
                <wp:wrapNone/>
                <wp:docPr id="31313018" name="Straight Connector 7"/>
                <wp:cNvGraphicFramePr/>
                <a:graphic xmlns:a="http://schemas.openxmlformats.org/drawingml/2006/main">
                  <a:graphicData uri="http://schemas.microsoft.com/office/word/2010/wordprocessingShape">
                    <wps:wsp>
                      <wps:cNvCnPr/>
                      <wps:spPr>
                        <a:xfrm>
                          <a:off x="0" y="0"/>
                          <a:ext cx="0" cy="216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8C62B2" id="Straight Connector 7" o:spid="_x0000_s1026" style="position:absolute;z-index:2518190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42.4pt,498.3pt" to="142.4pt,5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LurQEAAMcDAAAOAAAAZHJzL2Uyb0RvYy54bWysU01v2zAMvQ/ofxB0X2TnUAxGnB5atJdi&#10;LfbxA1SJioXpC5IaO/9+lJzYxToMw7ALLVJ8j3wUvbuZrCFHiEl719N201ACTnip3aGn37/df/xE&#10;ScrcSW68g56eINGb/dWH3Rg62PrBGwmRIIlL3Rh6OuQcOsaSGMDytPEBHF4qHy3P6MYDk5GPyG4N&#10;2zbNNRt9lCF6ASlh9G6+pPvKrxSI/KRUgkxMT7G3XG2s9qVYtt/x7hB5GLQ4t8H/oQvLtcOiC9Ud&#10;z5y8Rv2OymoRffIqb4S3zCulBVQNqKZtflHzdeABqhYcTgrLmNL/oxWfj7fuOeIYxpC6FJ5jUTGp&#10;aMsX+yNTHdZpGRZMmYg5KDC6ba+bps6RrbgQU34Ab0k59NRoV2Twjh8fU8ZamHpJKWHjik3eaHmv&#10;jalOWQC4NZEcOT5dntryVIh7k4VeQbK183rKJwMz6xdQREvsta3V61KtnPLHhdM4zCwQhdUXUPNn&#10;0Dm3wKAu2t8Cl+xa0bu8AK12Pv6u6ipfzfkX1bPWIvvFy1N9xzoO3JY6rfNml3V861f4+v/tfwIA&#10;AP//AwBQSwMEFAAGAAgAAAAhABNEUCvhAAAADAEAAA8AAABkcnMvZG93bnJldi54bWxMj8FOwzAM&#10;hu9IvENkJC6IJWwQbV3TCVXahQMSK5p2zBqvqWicqsnW7u0J4gBH259+f3++mVzHLjiE1pOCp5kA&#10;hlR701Kj4LPaPi6BhajJ6M4TKrhigE1xe5PrzPiRPvCyiw1LIRQyrcDG2Gech9qi02Hme6R0O/nB&#10;6ZjGoeFm0GMKdx2fCyG50y2lD1b3WFqsv3Znp+DQPCy2+4qqsYzvJ2mn6/7tpVTq/m56XQOLOMU/&#10;GH70kzoUyenoz2QC6xTMl89JPSpYraQElojfzTGhYiEk8CLn/0sU3wAAAP//AwBQSwECLQAUAAYA&#10;CAAAACEAtoM4kv4AAADhAQAAEwAAAAAAAAAAAAAAAAAAAAAAW0NvbnRlbnRfVHlwZXNdLnhtbFBL&#10;AQItABQABgAIAAAAIQA4/SH/1gAAAJQBAAALAAAAAAAAAAAAAAAAAC8BAABfcmVscy8ucmVsc1BL&#10;AQItABQABgAIAAAAIQBNRtLurQEAAMcDAAAOAAAAAAAAAAAAAAAAAC4CAABkcnMvZTJvRG9jLnht&#10;bFBLAQItABQABgAIAAAAIQATRFAr4QAAAAwBAAAPAAAAAAAAAAAAAAAAAAcEAABkcnMvZG93bnJl&#10;di54bWxQSwUGAAAAAAQABADzAAAAFQU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790336" behindDoc="0" locked="0" layoutInCell="1" allowOverlap="1" wp14:anchorId="0AF8159C" wp14:editId="6A61C0AF">
                <wp:simplePos x="0" y="0"/>
                <wp:positionH relativeFrom="page">
                  <wp:posOffset>2708275</wp:posOffset>
                </wp:positionH>
                <wp:positionV relativeFrom="page">
                  <wp:posOffset>6536319</wp:posOffset>
                </wp:positionV>
                <wp:extent cx="1071880" cy="359410"/>
                <wp:effectExtent l="0" t="0" r="13970" b="21590"/>
                <wp:wrapTopAndBottom/>
                <wp:docPr id="38406808" name="Textbox 92"/>
                <wp:cNvGraphicFramePr/>
                <a:graphic xmlns:a="http://schemas.openxmlformats.org/drawingml/2006/main">
                  <a:graphicData uri="http://schemas.microsoft.com/office/word/2010/wordprocessingShape">
                    <wps:wsp>
                      <wps:cNvSpPr txBox="1"/>
                      <wps:spPr>
                        <a:xfrm>
                          <a:off x="0" y="0"/>
                          <a:ext cx="1071880" cy="359410"/>
                        </a:xfrm>
                        <a:prstGeom prst="rect">
                          <a:avLst/>
                        </a:prstGeom>
                        <a:ln w="12700">
                          <a:solidFill>
                            <a:srgbClr val="000000"/>
                          </a:solidFill>
                          <a:prstDash val="solid"/>
                        </a:ln>
                      </wps:spPr>
                      <wps:txbx>
                        <w:txbxContent>
                          <w:p w14:paraId="5E43B490" w14:textId="77777777" w:rsidR="00A664AC" w:rsidRPr="00D4506D" w:rsidRDefault="00A664AC" w:rsidP="0039086C">
                            <w:pPr>
                              <w:spacing w:before="51"/>
                              <w:jc w:val="center"/>
                              <w:rPr>
                                <w:rFonts w:ascii="Times New Roman" w:hAnsi="Times New Roman" w:cs="Times New Roman"/>
                                <w:sz w:val="24"/>
                                <w:szCs w:val="24"/>
                              </w:rPr>
                            </w:pPr>
                            <w:r w:rsidRPr="00D4506D">
                              <w:rPr>
                                <w:rFonts w:ascii="Times New Roman" w:hAnsi="Times New Roman" w:cs="Times New Roman"/>
                                <w:sz w:val="24"/>
                                <w:szCs w:val="24"/>
                              </w:rPr>
                              <w:t>Uji</w:t>
                            </w:r>
                            <w:r w:rsidRPr="00D4506D">
                              <w:rPr>
                                <w:rFonts w:ascii="Times New Roman" w:hAnsi="Times New Roman" w:cs="Times New Roman"/>
                                <w:spacing w:val="-3"/>
                                <w:sz w:val="24"/>
                                <w:szCs w:val="24"/>
                              </w:rPr>
                              <w:t xml:space="preserve"> </w:t>
                            </w:r>
                            <w:r>
                              <w:rPr>
                                <w:rFonts w:ascii="Times New Roman" w:hAnsi="Times New Roman" w:cs="Times New Roman"/>
                                <w:spacing w:val="-2"/>
                                <w:sz w:val="24"/>
                                <w:szCs w:val="24"/>
                              </w:rPr>
                              <w:t>T</w:t>
                            </w:r>
                            <w:r w:rsidRPr="00D4506D">
                              <w:rPr>
                                <w:rFonts w:ascii="Times New Roman" w:hAnsi="Times New Roman" w:cs="Times New Roman"/>
                                <w:spacing w:val="-2"/>
                                <w:sz w:val="24"/>
                                <w:szCs w:val="24"/>
                              </w:rPr>
                              <w:t>arik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8159C" id="Textbox 92" o:spid="_x0000_s1045" type="#_x0000_t202" style="position:absolute;margin-left:213.25pt;margin-top:514.65pt;width:84.4pt;height:28.3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4YvAEAAG4DAAAOAAAAZHJzL2Uyb0RvYy54bWysU9uO0zAQfUfiHyy/06Tlst2o6Qq2WoSE&#10;WKRdPsB1nMaS4zEzbpP+PWO3aYF9Q+TBGWeOz5w5nqzuxt6Jg0Gy4Gs5n5VSGK+hsX5Xyx/PD2+W&#10;UlBUvlEOvKnl0ZC8W79+tRpCZRbQgWsMCibxVA2hll2MoSoK0p3pFc0gGM/JFrBXkbe4KxpUA7P3&#10;rliU5YdiAGwCgjZE/HVzSsp15m9bo+Nj25KJwtWStcW8Yl63aS3WK1XtUIXO6rMM9Q8qemU9F71Q&#10;bVRUYo/2BVVvNQJBG2ca+gLa1mqTe+Bu5uVf3Tx1KpjcC5tD4WIT/T9a/e3wFL6jiOMnGPkCkyFD&#10;oIr4Y+pnbLFPb1YqOM8WHi+2mTEKnQ6VN/PlklOac2/f376bZ1+L6+mAFD8b6EUKaol8LdktdfhK&#10;kSsydIKkYs6LgWkXN2WZYQTONg/WuZQk3G3vHYqDSleanySaKf6AJb6Nou6Ey6kzzHlGX3tMURy3&#10;o7AN17ydDNhCc2RfBh6NWtLPvUIjhfvi2fs0R1OAU7CdAozuHvK0JbUePu4jtDZ3mUqdeM8K+FKz&#10;8vMApqn5fZ9R199k/QsAAP//AwBQSwMEFAAGAAgAAAAhAIKg3b/iAAAADQEAAA8AAABkcnMvZG93&#10;bnJldi54bWxMj81OwzAQhO9IvIO1SNyo04CjJsSpAIEEaiXozwO48ZJExHZku2n69mxPcNvdGc1+&#10;Uy4n07MRfeiclTCfJcDQ1k53tpGw373dLYCFqKxWvbMo4YwBltX1VakK7U52g+M2NoxCbCiUhDbG&#10;oeA81C0aFWZuQEvat/NGRVp9w7VXJwo3PU+TJONGdZY+tGrAlxbrn+3RSHgN7+cU9+I5G7/W/lOt&#10;xHo+fUh5ezM9PQKLOMU/M1zwCR0qYjq4o9WB9RIe0kyQlYQkze+BkUXkgobD5bQQOfCq5P9bVL8A&#10;AAD//wMAUEsBAi0AFAAGAAgAAAAhALaDOJL+AAAA4QEAABMAAAAAAAAAAAAAAAAAAAAAAFtDb250&#10;ZW50X1R5cGVzXS54bWxQSwECLQAUAAYACAAAACEAOP0h/9YAAACUAQAACwAAAAAAAAAAAAAAAAAv&#10;AQAAX3JlbHMvLnJlbHNQSwECLQAUAAYACAAAACEAa6ZuGLwBAABuAwAADgAAAAAAAAAAAAAAAAAu&#10;AgAAZHJzL2Uyb0RvYy54bWxQSwECLQAUAAYACAAAACEAgqDdv+IAAAANAQAADwAAAAAAAAAAAAAA&#10;AAAWBAAAZHJzL2Rvd25yZXYueG1sUEsFBgAAAAAEAAQA8wAAACUFAAAAAA==&#10;" filled="f" strokeweight="1pt">
                <v:textbox inset="0,0,0,0">
                  <w:txbxContent>
                    <w:p w14:paraId="5E43B490" w14:textId="77777777" w:rsidR="00A664AC" w:rsidRPr="00D4506D" w:rsidRDefault="00A664AC" w:rsidP="0039086C">
                      <w:pPr>
                        <w:spacing w:before="51"/>
                        <w:jc w:val="center"/>
                        <w:rPr>
                          <w:rFonts w:ascii="Times New Roman" w:hAnsi="Times New Roman" w:cs="Times New Roman"/>
                          <w:sz w:val="24"/>
                          <w:szCs w:val="24"/>
                        </w:rPr>
                      </w:pPr>
                      <w:r w:rsidRPr="00D4506D">
                        <w:rPr>
                          <w:rFonts w:ascii="Times New Roman" w:hAnsi="Times New Roman" w:cs="Times New Roman"/>
                          <w:sz w:val="24"/>
                          <w:szCs w:val="24"/>
                        </w:rPr>
                        <w:t>Uji</w:t>
                      </w:r>
                      <w:r w:rsidRPr="00D4506D">
                        <w:rPr>
                          <w:rFonts w:ascii="Times New Roman" w:hAnsi="Times New Roman" w:cs="Times New Roman"/>
                          <w:spacing w:val="-3"/>
                          <w:sz w:val="24"/>
                          <w:szCs w:val="24"/>
                        </w:rPr>
                        <w:t xml:space="preserve"> </w:t>
                      </w:r>
                      <w:r>
                        <w:rPr>
                          <w:rFonts w:ascii="Times New Roman" w:hAnsi="Times New Roman" w:cs="Times New Roman"/>
                          <w:spacing w:val="-2"/>
                          <w:sz w:val="24"/>
                          <w:szCs w:val="24"/>
                        </w:rPr>
                        <w:t>T</w:t>
                      </w:r>
                      <w:r w:rsidRPr="00D4506D">
                        <w:rPr>
                          <w:rFonts w:ascii="Times New Roman" w:hAnsi="Times New Roman" w:cs="Times New Roman"/>
                          <w:spacing w:val="-2"/>
                          <w:sz w:val="24"/>
                          <w:szCs w:val="24"/>
                        </w:rPr>
                        <w:t>arik</w:t>
                      </w:r>
                    </w:p>
                  </w:txbxContent>
                </v:textbox>
                <w10:wrap type="topAndBottom" anchorx="page" anchory="page"/>
              </v:shape>
            </w:pict>
          </mc:Fallback>
        </mc:AlternateContent>
      </w:r>
      <w:r>
        <w:rPr>
          <w:noProof/>
          <w:lang w:val="id-ID" w:eastAsia="id-ID"/>
        </w:rPr>
        <mc:AlternateContent>
          <mc:Choice Requires="wps">
            <w:drawing>
              <wp:anchor distT="0" distB="0" distL="114300" distR="114300" simplePos="0" relativeHeight="251817984" behindDoc="0" locked="0" layoutInCell="1" allowOverlap="1" wp14:anchorId="4329F08F" wp14:editId="3AFE88DF">
                <wp:simplePos x="0" y="0"/>
                <wp:positionH relativeFrom="page">
                  <wp:posOffset>3266056</wp:posOffset>
                </wp:positionH>
                <wp:positionV relativeFrom="page">
                  <wp:posOffset>6311529</wp:posOffset>
                </wp:positionV>
                <wp:extent cx="0" cy="216000"/>
                <wp:effectExtent l="0" t="0" r="38100" b="31750"/>
                <wp:wrapNone/>
                <wp:docPr id="462247798" name="Straight Connector 7"/>
                <wp:cNvGraphicFramePr/>
                <a:graphic xmlns:a="http://schemas.openxmlformats.org/drawingml/2006/main">
                  <a:graphicData uri="http://schemas.microsoft.com/office/word/2010/wordprocessingShape">
                    <wps:wsp>
                      <wps:cNvCnPr/>
                      <wps:spPr>
                        <a:xfrm>
                          <a:off x="0" y="0"/>
                          <a:ext cx="0" cy="216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688994" id="Straight Connector 7" o:spid="_x0000_s1026" style="position:absolute;z-index:2518179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57.15pt,496.95pt" to="257.15pt,5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LurQEAAMcDAAAOAAAAZHJzL2Uyb0RvYy54bWysU01v2zAMvQ/ofxB0X2TnUAxGnB5atJdi&#10;LfbxA1SJioXpC5IaO/9+lJzYxToMw7ALLVJ8j3wUvbuZrCFHiEl719N201ACTnip3aGn37/df/xE&#10;ScrcSW68g56eINGb/dWH3Rg62PrBGwmRIIlL3Rh6OuQcOsaSGMDytPEBHF4qHy3P6MYDk5GPyG4N&#10;2zbNNRt9lCF6ASlh9G6+pPvKrxSI/KRUgkxMT7G3XG2s9qVYtt/x7hB5GLQ4t8H/oQvLtcOiC9Ud&#10;z5y8Rv2OymoRffIqb4S3zCulBVQNqKZtflHzdeABqhYcTgrLmNL/oxWfj7fuOeIYxpC6FJ5jUTGp&#10;aMsX+yNTHdZpGRZMmYg5KDC6ba+bps6RrbgQU34Ab0k59NRoV2Twjh8fU8ZamHpJKWHjik3eaHmv&#10;jalOWQC4NZEcOT5dntryVIh7k4VeQbK183rKJwMz6xdQREvsta3V61KtnPLHhdM4zCwQhdUXUPNn&#10;0Dm3wKAu2t8Cl+xa0bu8AK12Pv6u6ipfzfkX1bPWIvvFy1N9xzoO3JY6rfNml3V861f4+v/tfwIA&#10;AP//AwBQSwMEFAAGAAgAAAAhAHmIRpDhAAAADAEAAA8AAABkcnMvZG93bnJldi54bWxMj8FKw0AQ&#10;hu+C77CM4EXspo1tTcymSKAXD4KNlB63yTQbzM6G7LZJ394RD3qcmY9/vj/bTLYTFxx860jBfBaB&#10;QKpc3VKj4LPcPj6D8EFTrTtHqOCKHjb57U2m09qN9IGXXWgEh5BPtQITQp9K6SuDVvuZ65H4dnKD&#10;1YHHoZH1oEcOt51cRNFKWt0SfzC6x8Jg9bU7WwWH5iHe7ksqxyK8n1Zmuu7floVS93fT6wuIgFP4&#10;g+FHn9UhZ6ejO1PtRadgOX+KGVWQJHECgonfzZHRaLFOQOaZ/F8i/wYAAP//AwBQSwECLQAUAAYA&#10;CAAAACEAtoM4kv4AAADhAQAAEwAAAAAAAAAAAAAAAAAAAAAAW0NvbnRlbnRfVHlwZXNdLnhtbFBL&#10;AQItABQABgAIAAAAIQA4/SH/1gAAAJQBAAALAAAAAAAAAAAAAAAAAC8BAABfcmVscy8ucmVsc1BL&#10;AQItABQABgAIAAAAIQBNRtLurQEAAMcDAAAOAAAAAAAAAAAAAAAAAC4CAABkcnMvZTJvRG9jLnht&#10;bFBLAQItABQABgAIAAAAIQB5iEaQ4QAAAAwBAAAPAAAAAAAAAAAAAAAAAAcEAABkcnMvZG93bnJl&#10;di54bWxQSwUGAAAAAAQABADzAAAAFQU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789312" behindDoc="0" locked="0" layoutInCell="1" allowOverlap="1" wp14:anchorId="51D5B491" wp14:editId="0E7D0B8D">
                <wp:simplePos x="0" y="0"/>
                <wp:positionH relativeFrom="page">
                  <wp:posOffset>4243705</wp:posOffset>
                </wp:positionH>
                <wp:positionV relativeFrom="page">
                  <wp:posOffset>6545209</wp:posOffset>
                </wp:positionV>
                <wp:extent cx="1263650" cy="359410"/>
                <wp:effectExtent l="0" t="0" r="12700" b="21590"/>
                <wp:wrapTopAndBottom/>
                <wp:docPr id="494448682" name="Textbox 91"/>
                <wp:cNvGraphicFramePr/>
                <a:graphic xmlns:a="http://schemas.openxmlformats.org/drawingml/2006/main">
                  <a:graphicData uri="http://schemas.microsoft.com/office/word/2010/wordprocessingShape">
                    <wps:wsp>
                      <wps:cNvSpPr txBox="1"/>
                      <wps:spPr>
                        <a:xfrm>
                          <a:off x="0" y="0"/>
                          <a:ext cx="1263650" cy="359410"/>
                        </a:xfrm>
                        <a:prstGeom prst="rect">
                          <a:avLst/>
                        </a:prstGeom>
                        <a:ln w="9525">
                          <a:solidFill>
                            <a:srgbClr val="000000"/>
                          </a:solidFill>
                          <a:prstDash val="solid"/>
                        </a:ln>
                      </wps:spPr>
                      <wps:txbx>
                        <w:txbxContent>
                          <w:p w14:paraId="6161AC65" w14:textId="77777777" w:rsidR="00A664AC" w:rsidRPr="00D4506D" w:rsidRDefault="00A664AC" w:rsidP="0039086C">
                            <w:pPr>
                              <w:spacing w:before="65"/>
                              <w:jc w:val="center"/>
                              <w:rPr>
                                <w:rFonts w:ascii="Times New Roman" w:hAnsi="Times New Roman" w:cs="Times New Roman"/>
                                <w:sz w:val="24"/>
                                <w:szCs w:val="24"/>
                              </w:rPr>
                            </w:pPr>
                            <w:r w:rsidRPr="00D4506D">
                              <w:rPr>
                                <w:rFonts w:ascii="Times New Roman" w:hAnsi="Times New Roman" w:cs="Times New Roman"/>
                                <w:sz w:val="24"/>
                                <w:szCs w:val="24"/>
                              </w:rPr>
                              <w:t>Uji</w:t>
                            </w:r>
                            <w:r w:rsidRPr="00D4506D">
                              <w:rPr>
                                <w:rFonts w:ascii="Times New Roman" w:hAnsi="Times New Roman" w:cs="Times New Roman"/>
                                <w:spacing w:val="-5"/>
                                <w:sz w:val="24"/>
                                <w:szCs w:val="24"/>
                              </w:rPr>
                              <w:t xml:space="preserve"> </w:t>
                            </w:r>
                            <w:r>
                              <w:rPr>
                                <w:rFonts w:ascii="Times New Roman" w:hAnsi="Times New Roman" w:cs="Times New Roman"/>
                                <w:spacing w:val="-2"/>
                                <w:sz w:val="24"/>
                                <w:szCs w:val="24"/>
                              </w:rPr>
                              <w:t>K</w:t>
                            </w:r>
                            <w:r w:rsidRPr="00D4506D">
                              <w:rPr>
                                <w:rFonts w:ascii="Times New Roman" w:hAnsi="Times New Roman" w:cs="Times New Roman"/>
                                <w:spacing w:val="-2"/>
                                <w:sz w:val="24"/>
                                <w:szCs w:val="24"/>
                              </w:rPr>
                              <w:t>ekerasan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5B491" id="_x0000_s1046" type="#_x0000_t202" style="position:absolute;margin-left:334.15pt;margin-top:515.35pt;width:99.5pt;height:28.3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IuwEAAG0DAAAOAAAAZHJzL2Uyb0RvYy54bWysU9uO0zAQfUfiHyy/07RZWrFR0xVstQgJ&#10;wUrLfoDjOI0lx2Nm3Cb9e8beXoB9Q+TBmXiOj8+cmazvpsGJg0Gy4Gu5mM2lMF5Da/2uls8/Ht59&#10;kIKi8q1y4E0tj4bk3ebtm/UYKlNCD641KJjEUzWGWvYxhqooSPdmUDSDYDwnO8BBRf7EXdGiGpl9&#10;cEU5n6+KEbANCNoQ8e72JSk3mb/rjI7fu45MFK6WrC3mFfPapLXYrFW1QxV6q08y1D+oGJT1fOmF&#10;aquiEnu0r6gGqxEIujjTMBTQdVabXANXs5j/Vc1Tr4LJtbA5FC420f+j1d8OT+ERRZw+wcQNTIaM&#10;gSrizVTP1OGQ3qxUcJ4tPF5sM1MUOh0qVzerJac0526Wt+8X2dfiejogxc8GBpGCWiK3JbulDl8p&#10;8o0MPUPSZc6LsZa3y3KZUQTOtg/WuZQj3DX3DsVBpY7mJ2lmhj9giW6rqH/B5dQJ5jyjryWmKE7N&#10;JGxbyzILT1sNtEe2ZeTJqCX93Cs0Urgvnq1PY3QO8Bw05wCju4c8bEmth4/7CJ3NRV55Twq4p1n5&#10;af7S0Pz+nVHXv2TzCwAA//8DAFBLAwQUAAYACAAAACEAFA0P5uEAAAANAQAADwAAAGRycy9kb3du&#10;cmV2LnhtbEyPwU7DMBBE70j8g7VIXBC1oVJqpXEqVMENIVpA7dGNlzhKbEex26R/z/ZEb7szo9m3&#10;xWpyHTvhEJvgFTzNBDD0VTCNrxV8f709SmAxaW90FzwqOGOEVXl7U+jchNFv8LRNNaMSH3OtwKbU&#10;55zHyqLTcRZ69OT9hsHpROtQczPokcpdx5+FyLjTjacLVve4tli126NT0H7Yz83ufb2vHji29fgj&#10;dvL8qtT93fSyBJZwSv9huOATOpTEdAhHbyLrFGSZnFOUDDEXC2AUkdmCpMNFkjTxsuDXX5R/AAAA&#10;//8DAFBLAQItABQABgAIAAAAIQC2gziS/gAAAOEBAAATAAAAAAAAAAAAAAAAAAAAAABbQ29udGVu&#10;dF9UeXBlc10ueG1sUEsBAi0AFAAGAAgAAAAhADj9If/WAAAAlAEAAAsAAAAAAAAAAAAAAAAALwEA&#10;AF9yZWxzLy5yZWxzUEsBAi0AFAAGAAgAAAAhAKz9Fgi7AQAAbQMAAA4AAAAAAAAAAAAAAAAALgIA&#10;AGRycy9lMm9Eb2MueG1sUEsBAi0AFAAGAAgAAAAhABQND+bhAAAADQEAAA8AAAAAAAAAAAAAAAAA&#10;FQQAAGRycy9kb3ducmV2LnhtbFBLBQYAAAAABAAEAPMAAAAjBQAAAAA=&#10;" filled="f">
                <v:textbox inset="0,0,0,0">
                  <w:txbxContent>
                    <w:p w14:paraId="6161AC65" w14:textId="77777777" w:rsidR="00A664AC" w:rsidRPr="00D4506D" w:rsidRDefault="00A664AC" w:rsidP="0039086C">
                      <w:pPr>
                        <w:spacing w:before="65"/>
                        <w:jc w:val="center"/>
                        <w:rPr>
                          <w:rFonts w:ascii="Times New Roman" w:hAnsi="Times New Roman" w:cs="Times New Roman"/>
                          <w:sz w:val="24"/>
                          <w:szCs w:val="24"/>
                        </w:rPr>
                      </w:pPr>
                      <w:r w:rsidRPr="00D4506D">
                        <w:rPr>
                          <w:rFonts w:ascii="Times New Roman" w:hAnsi="Times New Roman" w:cs="Times New Roman"/>
                          <w:sz w:val="24"/>
                          <w:szCs w:val="24"/>
                        </w:rPr>
                        <w:t>Uji</w:t>
                      </w:r>
                      <w:r w:rsidRPr="00D4506D">
                        <w:rPr>
                          <w:rFonts w:ascii="Times New Roman" w:hAnsi="Times New Roman" w:cs="Times New Roman"/>
                          <w:spacing w:val="-5"/>
                          <w:sz w:val="24"/>
                          <w:szCs w:val="24"/>
                        </w:rPr>
                        <w:t xml:space="preserve"> </w:t>
                      </w:r>
                      <w:r>
                        <w:rPr>
                          <w:rFonts w:ascii="Times New Roman" w:hAnsi="Times New Roman" w:cs="Times New Roman"/>
                          <w:spacing w:val="-2"/>
                          <w:sz w:val="24"/>
                          <w:szCs w:val="24"/>
                        </w:rPr>
                        <w:t>K</w:t>
                      </w:r>
                      <w:r w:rsidRPr="00D4506D">
                        <w:rPr>
                          <w:rFonts w:ascii="Times New Roman" w:hAnsi="Times New Roman" w:cs="Times New Roman"/>
                          <w:spacing w:val="-2"/>
                          <w:sz w:val="24"/>
                          <w:szCs w:val="24"/>
                        </w:rPr>
                        <w:t>ekerasan</w:t>
                      </w:r>
                    </w:p>
                  </w:txbxContent>
                </v:textbox>
                <w10:wrap type="topAndBottom" anchorx="page" anchory="page"/>
              </v:shape>
            </w:pict>
          </mc:Fallback>
        </mc:AlternateContent>
      </w:r>
      <w:r>
        <w:rPr>
          <w:noProof/>
          <w:lang w:val="id-ID" w:eastAsia="id-ID"/>
        </w:rPr>
        <mc:AlternateContent>
          <mc:Choice Requires="wps">
            <w:drawing>
              <wp:anchor distT="0" distB="0" distL="114300" distR="114300" simplePos="0" relativeHeight="251816960" behindDoc="0" locked="0" layoutInCell="1" allowOverlap="1" wp14:anchorId="6E30D0C6" wp14:editId="61C630BE">
                <wp:simplePos x="0" y="0"/>
                <wp:positionH relativeFrom="page">
                  <wp:posOffset>4917764</wp:posOffset>
                </wp:positionH>
                <wp:positionV relativeFrom="page">
                  <wp:posOffset>6311229</wp:posOffset>
                </wp:positionV>
                <wp:extent cx="0" cy="216000"/>
                <wp:effectExtent l="0" t="0" r="38100" b="31750"/>
                <wp:wrapNone/>
                <wp:docPr id="732610728" name="Straight Connector 7"/>
                <wp:cNvGraphicFramePr/>
                <a:graphic xmlns:a="http://schemas.openxmlformats.org/drawingml/2006/main">
                  <a:graphicData uri="http://schemas.microsoft.com/office/word/2010/wordprocessingShape">
                    <wps:wsp>
                      <wps:cNvCnPr/>
                      <wps:spPr>
                        <a:xfrm>
                          <a:off x="0" y="0"/>
                          <a:ext cx="0" cy="216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EFCF86" id="Straight Connector 7" o:spid="_x0000_s1026" style="position:absolute;z-index:251816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87.25pt,496.95pt" to="387.25pt,5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LurQEAAMcDAAAOAAAAZHJzL2Uyb0RvYy54bWysU01v2zAMvQ/ofxB0X2TnUAxGnB5atJdi&#10;LfbxA1SJioXpC5IaO/9+lJzYxToMw7ALLVJ8j3wUvbuZrCFHiEl719N201ACTnip3aGn37/df/xE&#10;ScrcSW68g56eINGb/dWH3Rg62PrBGwmRIIlL3Rh6OuQcOsaSGMDytPEBHF4qHy3P6MYDk5GPyG4N&#10;2zbNNRt9lCF6ASlh9G6+pPvKrxSI/KRUgkxMT7G3XG2s9qVYtt/x7hB5GLQ4t8H/oQvLtcOiC9Ud&#10;z5y8Rv2OymoRffIqb4S3zCulBVQNqKZtflHzdeABqhYcTgrLmNL/oxWfj7fuOeIYxpC6FJ5jUTGp&#10;aMsX+yNTHdZpGRZMmYg5KDC6ba+bps6RrbgQU34Ab0k59NRoV2Twjh8fU8ZamHpJKWHjik3eaHmv&#10;jalOWQC4NZEcOT5dntryVIh7k4VeQbK183rKJwMz6xdQREvsta3V61KtnPLHhdM4zCwQhdUXUPNn&#10;0Dm3wKAu2t8Cl+xa0bu8AK12Pv6u6ipfzfkX1bPWIvvFy1N9xzoO3JY6rfNml3V861f4+v/tfwIA&#10;AP//AwBQSwMEFAAGAAgAAAAhAEfB9PXhAAAADAEAAA8AAABkcnMvZG93bnJldi54bWxMj8FKw0AQ&#10;hu+C77CM4EXsxtY2TcymSKAXD4KNlB63yTQbzM6G7LZJ394RD3qcmY9/vj/bTLYTFxx860jB0ywC&#10;gVS5uqVGwWe5fVyD8EFTrTtHqOCKHjb57U2m09qN9IGXXWgEh5BPtQITQp9K6SuDVvuZ65H4dnKD&#10;1YHHoZH1oEcOt52cR9FKWt0SfzC6x8Jg9bU7WwWH5mGx3ZdUjkV4P63MdN2/LQul7u+m1xcQAafw&#10;B8OPPqtDzk5Hd6bai05BHD8vGVWQJIsEBBO/myOj0TxOQOaZ/F8i/wYAAP//AwBQSwECLQAUAAYA&#10;CAAAACEAtoM4kv4AAADhAQAAEwAAAAAAAAAAAAAAAAAAAAAAW0NvbnRlbnRfVHlwZXNdLnhtbFBL&#10;AQItABQABgAIAAAAIQA4/SH/1gAAAJQBAAALAAAAAAAAAAAAAAAAAC8BAABfcmVscy8ucmVsc1BL&#10;AQItABQABgAIAAAAIQBNRtLurQEAAMcDAAAOAAAAAAAAAAAAAAAAAC4CAABkcnMvZTJvRG9jLnht&#10;bFBLAQItABQABgAIAAAAIQBHwfT14QAAAAwBAAAPAAAAAAAAAAAAAAAAAAcEAABkcnMvZG93bnJl&#10;di54bWxQSwUGAAAAAAQABADzAAAAFQU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788288" behindDoc="0" locked="0" layoutInCell="1" allowOverlap="1" wp14:anchorId="0B48C9C2" wp14:editId="0270DE10">
                <wp:simplePos x="0" y="0"/>
                <wp:positionH relativeFrom="page">
                  <wp:posOffset>5666105</wp:posOffset>
                </wp:positionH>
                <wp:positionV relativeFrom="page">
                  <wp:posOffset>6548384</wp:posOffset>
                </wp:positionV>
                <wp:extent cx="1153160" cy="359410"/>
                <wp:effectExtent l="0" t="0" r="27940" b="21590"/>
                <wp:wrapTopAndBottom/>
                <wp:docPr id="1770909925" name="Textbox 90"/>
                <wp:cNvGraphicFramePr/>
                <a:graphic xmlns:a="http://schemas.openxmlformats.org/drawingml/2006/main">
                  <a:graphicData uri="http://schemas.microsoft.com/office/word/2010/wordprocessingShape">
                    <wps:wsp>
                      <wps:cNvSpPr txBox="1"/>
                      <wps:spPr>
                        <a:xfrm>
                          <a:off x="0" y="0"/>
                          <a:ext cx="1153160" cy="359410"/>
                        </a:xfrm>
                        <a:prstGeom prst="rect">
                          <a:avLst/>
                        </a:prstGeom>
                        <a:ln w="12700">
                          <a:solidFill>
                            <a:srgbClr val="000000"/>
                          </a:solidFill>
                          <a:prstDash val="solid"/>
                        </a:ln>
                      </wps:spPr>
                      <wps:txbx>
                        <w:txbxContent>
                          <w:p w14:paraId="02AA5C36" w14:textId="77777777" w:rsidR="00A664AC" w:rsidRPr="00D4506D" w:rsidRDefault="00A664AC" w:rsidP="0039086C">
                            <w:pPr>
                              <w:spacing w:before="95"/>
                              <w:jc w:val="center"/>
                              <w:rPr>
                                <w:rFonts w:ascii="Times New Roman" w:hAnsi="Times New Roman" w:cs="Times New Roman"/>
                                <w:sz w:val="24"/>
                                <w:szCs w:val="24"/>
                              </w:rPr>
                            </w:pPr>
                            <w:r w:rsidRPr="00D4506D">
                              <w:rPr>
                                <w:rFonts w:ascii="Times New Roman" w:hAnsi="Times New Roman" w:cs="Times New Roman"/>
                                <w:sz w:val="24"/>
                                <w:szCs w:val="24"/>
                              </w:rPr>
                              <w:t>Uji</w:t>
                            </w:r>
                            <w:r w:rsidRPr="00D4506D">
                              <w:rPr>
                                <w:rFonts w:ascii="Times New Roman" w:hAnsi="Times New Roman" w:cs="Times New Roman"/>
                                <w:spacing w:val="-3"/>
                                <w:sz w:val="24"/>
                                <w:szCs w:val="24"/>
                              </w:rPr>
                              <w:t xml:space="preserve"> </w:t>
                            </w:r>
                            <w:r>
                              <w:rPr>
                                <w:rFonts w:ascii="Times New Roman" w:hAnsi="Times New Roman" w:cs="Times New Roman"/>
                                <w:spacing w:val="-2"/>
                                <w:sz w:val="24"/>
                                <w:szCs w:val="24"/>
                              </w:rPr>
                              <w:t>Impak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8C9C2" id="Textbox 90" o:spid="_x0000_s1047" type="#_x0000_t202" style="position:absolute;margin-left:446.15pt;margin-top:515.6pt;width:90.8pt;height:28.3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UFuwEAAG4DAAAOAAAAZHJzL2Uyb0RvYy54bWysU9uO0zAQfUfiHyy/0yRddoGo6Qq2WoSE&#10;WKSFD3Acp7HkeMyM26R/z9i9cXlD5MEZZ47PnDmerO7n0Ym9QbLgG1ktSimM19BZv23k92+Pr95K&#10;QVH5TjnwppEHQ/J+/fLFagq1WcIArjMomMRTPYVGDjGGuihID2ZUtIBgPCd7wFFF3uK26FBNzD66&#10;YlmWd8UE2AUEbYj46+aYlOvM3/dGx6e+JxOFayRri3nFvLZpLdYrVW9RhcHqkwz1DypGZT0XvVBt&#10;VFRih/YvqtFqBII+LjSMBfS91Sb3wN1U5R/dPA8qmNwLm0PhYhP9P1r9Zf8cvqKI8weY+QKTIVOg&#10;mvhj6mfucUxvVio4zxYeLraZOQqdDlW3N9UdpzTnbm7fva6yr8X1dECKHw2MIgWNRL6W7Jbaf6bI&#10;FRl6hqRizouJaZdvyjLDCJztHq1zKUm4bR8cir1KV5qfJJopfoMlvo2i4YjLqRPMeUZfe0xRnNtZ&#10;2K6Ry4sBLXQH9mXi0Wgk/dgpNFK4T569T3N0DvActOcAo3uAPG1JrYf3uwi9zV2mUkfekwK+1Kz8&#10;NIBpan7dZ9T1N1n/BAAA//8DAFBLAwQUAAYACAAAACEAttiNCOMAAAAOAQAADwAAAGRycy9kb3du&#10;cmV2LnhtbEyPy07DMBBF90j8gzVI7KidRG3TEKcCBBKolaCPD3CTIYmIx5Htpunf46xgN6N7dOdM&#10;vh51xwa0rjUkIZoJYEilqVqqJRwPbw8pMOcVVaozhBKu6GBd3N7kKqvMhXY47H3NQgm5TElovO8z&#10;zl3ZoFZuZnqkkH0bq5UPq615ZdUllOuOx0IsuFYthQuN6vGlwfJnf9YSXt37Ncbj/HkxfG3tp9rM&#10;t9H4IeX93fj0CMzj6P9gmPSDOhTB6WTOVDnWSUhXcRLQEIgkioFNiFgmK2CnaUqXKfAi5//fKH4B&#10;AAD//wMAUEsBAi0AFAAGAAgAAAAhALaDOJL+AAAA4QEAABMAAAAAAAAAAAAAAAAAAAAAAFtDb250&#10;ZW50X1R5cGVzXS54bWxQSwECLQAUAAYACAAAACEAOP0h/9YAAACUAQAACwAAAAAAAAAAAAAAAAAv&#10;AQAAX3JlbHMvLnJlbHNQSwECLQAUAAYACAAAACEAZDQVBbsBAABuAwAADgAAAAAAAAAAAAAAAAAu&#10;AgAAZHJzL2Uyb0RvYy54bWxQSwECLQAUAAYACAAAACEAttiNCOMAAAAOAQAADwAAAAAAAAAAAAAA&#10;AAAVBAAAZHJzL2Rvd25yZXYueG1sUEsFBgAAAAAEAAQA8wAAACUFAAAAAA==&#10;" filled="f" strokeweight="1pt">
                <v:textbox inset="0,0,0,0">
                  <w:txbxContent>
                    <w:p w14:paraId="02AA5C36" w14:textId="77777777" w:rsidR="00A664AC" w:rsidRPr="00D4506D" w:rsidRDefault="00A664AC" w:rsidP="0039086C">
                      <w:pPr>
                        <w:spacing w:before="95"/>
                        <w:jc w:val="center"/>
                        <w:rPr>
                          <w:rFonts w:ascii="Times New Roman" w:hAnsi="Times New Roman" w:cs="Times New Roman"/>
                          <w:sz w:val="24"/>
                          <w:szCs w:val="24"/>
                        </w:rPr>
                      </w:pPr>
                      <w:r w:rsidRPr="00D4506D">
                        <w:rPr>
                          <w:rFonts w:ascii="Times New Roman" w:hAnsi="Times New Roman" w:cs="Times New Roman"/>
                          <w:sz w:val="24"/>
                          <w:szCs w:val="24"/>
                        </w:rPr>
                        <w:t>Uji</w:t>
                      </w:r>
                      <w:r w:rsidRPr="00D4506D">
                        <w:rPr>
                          <w:rFonts w:ascii="Times New Roman" w:hAnsi="Times New Roman" w:cs="Times New Roman"/>
                          <w:spacing w:val="-3"/>
                          <w:sz w:val="24"/>
                          <w:szCs w:val="24"/>
                        </w:rPr>
                        <w:t xml:space="preserve"> </w:t>
                      </w:r>
                      <w:r>
                        <w:rPr>
                          <w:rFonts w:ascii="Times New Roman" w:hAnsi="Times New Roman" w:cs="Times New Roman"/>
                          <w:spacing w:val="-2"/>
                          <w:sz w:val="24"/>
                          <w:szCs w:val="24"/>
                        </w:rPr>
                        <w:t>Impak</w:t>
                      </w:r>
                    </w:p>
                  </w:txbxContent>
                </v:textbox>
                <w10:wrap type="topAndBottom" anchorx="page" anchory="page"/>
              </v:shape>
            </w:pict>
          </mc:Fallback>
        </mc:AlternateContent>
      </w:r>
      <w:r>
        <w:rPr>
          <w:noProof/>
          <w:lang w:val="id-ID" w:eastAsia="id-ID"/>
        </w:rPr>
        <mc:AlternateContent>
          <mc:Choice Requires="wps">
            <w:drawing>
              <wp:anchor distT="0" distB="0" distL="114300" distR="114300" simplePos="0" relativeHeight="251820032" behindDoc="0" locked="0" layoutInCell="1" allowOverlap="1" wp14:anchorId="3F03C356" wp14:editId="0E698494">
                <wp:simplePos x="0" y="0"/>
                <wp:positionH relativeFrom="page">
                  <wp:posOffset>6259387</wp:posOffset>
                </wp:positionH>
                <wp:positionV relativeFrom="page">
                  <wp:posOffset>6320119</wp:posOffset>
                </wp:positionV>
                <wp:extent cx="0" cy="216000"/>
                <wp:effectExtent l="0" t="0" r="38100" b="31750"/>
                <wp:wrapNone/>
                <wp:docPr id="1903584990" name="Straight Connector 7"/>
                <wp:cNvGraphicFramePr/>
                <a:graphic xmlns:a="http://schemas.openxmlformats.org/drawingml/2006/main">
                  <a:graphicData uri="http://schemas.microsoft.com/office/word/2010/wordprocessingShape">
                    <wps:wsp>
                      <wps:cNvCnPr/>
                      <wps:spPr>
                        <a:xfrm>
                          <a:off x="0" y="0"/>
                          <a:ext cx="0" cy="216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13711E" id="Straight Connector 7" o:spid="_x0000_s1026" style="position:absolute;z-index:2518200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2.85pt,497.65pt" to="492.85pt,5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LurQEAAMcDAAAOAAAAZHJzL2Uyb0RvYy54bWysU01v2zAMvQ/ofxB0X2TnUAxGnB5atJdi&#10;LfbxA1SJioXpC5IaO/9+lJzYxToMw7ALLVJ8j3wUvbuZrCFHiEl719N201ACTnip3aGn37/df/xE&#10;ScrcSW68g56eINGb/dWH3Rg62PrBGwmRIIlL3Rh6OuQcOsaSGMDytPEBHF4qHy3P6MYDk5GPyG4N&#10;2zbNNRt9lCF6ASlh9G6+pPvKrxSI/KRUgkxMT7G3XG2s9qVYtt/x7hB5GLQ4t8H/oQvLtcOiC9Ud&#10;z5y8Rv2OymoRffIqb4S3zCulBVQNqKZtflHzdeABqhYcTgrLmNL/oxWfj7fuOeIYxpC6FJ5jUTGp&#10;aMsX+yNTHdZpGRZMmYg5KDC6ba+bps6RrbgQU34Ab0k59NRoV2Twjh8fU8ZamHpJKWHjik3eaHmv&#10;jalOWQC4NZEcOT5dntryVIh7k4VeQbK183rKJwMz6xdQREvsta3V61KtnPLHhdM4zCwQhdUXUPNn&#10;0Dm3wKAu2t8Cl+xa0bu8AK12Pv6u6ipfzfkX1bPWIvvFy1N9xzoO3JY6rfNml3V861f4+v/tfwIA&#10;AP//AwBQSwMEFAAGAAgAAAAhAD3Tx5XgAAAADAEAAA8AAABkcnMvZG93bnJldi54bWxMj01Lw0AQ&#10;hu+C/2EZwYvYjQ2pTcymSKAXD4KNFI/b7DQJZmdDdtuk/94RD/U2Hw/vPJNvZtuLM46+c6TgaRGB&#10;QKqd6ahR8FltH9cgfNBkdO8IFVzQw6a4vcl1ZtxEH3jehUZwCPlMK2hDGDIpfd2i1X7hBiTeHd1o&#10;deB2bKQZ9cThtpfLKFpJqzviC60esGyx/t6drIKv5iHe7iuqpjK8H1ftfNm/JaVS93fz6wuIgHO4&#10;wvCrz+pQsNPBnch40StI18kzo1ykSQyCib/JgdFomcYgi1z+f6L4AQAA//8DAFBLAQItABQABgAI&#10;AAAAIQC2gziS/gAAAOEBAAATAAAAAAAAAAAAAAAAAAAAAABbQ29udGVudF9UeXBlc10ueG1sUEsB&#10;Ai0AFAAGAAgAAAAhADj9If/WAAAAlAEAAAsAAAAAAAAAAAAAAAAALwEAAF9yZWxzLy5yZWxzUEsB&#10;Ai0AFAAGAAgAAAAhAE1G0u6tAQAAxwMAAA4AAAAAAAAAAAAAAAAALgIAAGRycy9lMm9Eb2MueG1s&#10;UEsBAi0AFAAGAAgAAAAhAD3Tx5XgAAAADAEAAA8AAAAAAAAAAAAAAAAABwQAAGRycy9kb3ducmV2&#10;LnhtbFBLBQYAAAAABAAEAPMAAAAUBQ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810816" behindDoc="0" locked="0" layoutInCell="1" allowOverlap="1" wp14:anchorId="010FCD14" wp14:editId="563B2B4A">
                <wp:simplePos x="0" y="0"/>
                <wp:positionH relativeFrom="page">
                  <wp:posOffset>1791371</wp:posOffset>
                </wp:positionH>
                <wp:positionV relativeFrom="page">
                  <wp:posOffset>6327032</wp:posOffset>
                </wp:positionV>
                <wp:extent cx="4485736" cy="8627"/>
                <wp:effectExtent l="0" t="0" r="29210" b="29845"/>
                <wp:wrapNone/>
                <wp:docPr id="901796351" name="Straight Connector 6"/>
                <wp:cNvGraphicFramePr/>
                <a:graphic xmlns:a="http://schemas.openxmlformats.org/drawingml/2006/main">
                  <a:graphicData uri="http://schemas.microsoft.com/office/word/2010/wordprocessingShape">
                    <wps:wsp>
                      <wps:cNvCnPr/>
                      <wps:spPr>
                        <a:xfrm flipV="1">
                          <a:off x="0" y="0"/>
                          <a:ext cx="4485736" cy="86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B06625" id="Straight Connector 6" o:spid="_x0000_s1026" style="position:absolute;flip:y;z-index:251810816;visibility:visible;mso-wrap-style:square;mso-wrap-distance-left:9pt;mso-wrap-distance-top:0;mso-wrap-distance-right:9pt;mso-wrap-distance-bottom:0;mso-position-horizontal:absolute;mso-position-horizontal-relative:page;mso-position-vertical:absolute;mso-position-vertical-relative:page" from="141.05pt,498.2pt" to="494.25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uSvAEAANUDAAAOAAAAZHJzL2Uyb0RvYy54bWysU8tu2zAQvBfoPxC815Td1DEEyzkkSC9F&#10;G/R1Z8ilRZQvkKwl/32XlC0HbQMERS8LkdyZ3ZldbW9Ga8gBYtLedXS5aCgBJ7zUbt/Rb1/v32wo&#10;SZk7yY130NEjJHqze/1qO4QWVr73RkIkSOJSO4SO9jmHlrEkerA8LXwAh4/KR8szHuOeycgHZLeG&#10;rZpmzQYfZYheQEp4ezc90l3lVwpE/qRUgkxMR7G3XGOs8bFEttvydh956LU4tcH/oQvLtcOiM9Ud&#10;z5z8jPoPKqtF9MmrvBDeMq+UFlA1oJpl85uaLz0PULWgOSnMNqX/Rys+Hm7dQ0QbhpDaFB5iUTGq&#10;aIkyOnzHmVZd2CkZq23H2TYYMxF4eXW1eXf9dk2JwLfNenVdXGUTS2ELMeX34C0pHx012hVRvOWH&#10;DylPqeeUcm1cickbLe+1MfVQ1gFuTSQHjoPM4/JU4kkWFixIdtFRv/LRwMT6GRTREvudFNUVu3DK&#10;H2dO4zCzQBRWn0FNbflZ0Cm3wKCu3UuBc3at6F2egVY7H/9W9SJfTfln1ZPWIvvRy2OdarUDd6cO&#10;5LTnZTmfniv88jfufgEAAP//AwBQSwMEFAAGAAgAAAAhAD6i+qDiAAAACwEAAA8AAABkcnMvZG93&#10;bnJldi54bWxMj8FOwzAMhu9IvENkJG4sbQWj7ZpOCIkD0jTGxoHdssS0hcYpSbqVtyc7wdH2p9/f&#10;Xy0n07MjOt9ZEpDOEmBIyuqOGgFvu6ebHJgPkrTsLaGAH/SwrC8vKllqe6JXPG5Dw2II+VIKaEMY&#10;Ss69atFIP7MDUrx9WGdkiKNruHbyFMNNz7MkmXMjO4ofWjngY4vqazsaAe/p8/dGDZ+b3Yta7d0q&#10;rNcYRiGur6aHBbCAU/iD4awf1aGOTgc7kvasF5DlWRpRAUUxvwUWiSLP74Adzpv7HHhd8f8d6l8A&#10;AAD//wMAUEsBAi0AFAAGAAgAAAAhALaDOJL+AAAA4QEAABMAAAAAAAAAAAAAAAAAAAAAAFtDb250&#10;ZW50X1R5cGVzXS54bWxQSwECLQAUAAYACAAAACEAOP0h/9YAAACUAQAACwAAAAAAAAAAAAAAAAAv&#10;AQAAX3JlbHMvLnJlbHNQSwECLQAUAAYACAAAACEAYw6LkrwBAADVAwAADgAAAAAAAAAAAAAAAAAu&#10;AgAAZHJzL2Uyb0RvYy54bWxQSwECLQAUAAYACAAAACEAPqL6oOIAAAALAQAADwAAAAAAAAAAAAAA&#10;AAAWBAAAZHJzL2Rvd25yZXYueG1sUEsFBgAAAAAEAAQA8wAAACUFA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809792" behindDoc="0" locked="0" layoutInCell="1" allowOverlap="1" wp14:anchorId="36F8AA79" wp14:editId="7CB0BB2C">
                <wp:simplePos x="0" y="0"/>
                <wp:positionH relativeFrom="page">
                  <wp:posOffset>4101369</wp:posOffset>
                </wp:positionH>
                <wp:positionV relativeFrom="margin">
                  <wp:posOffset>4707112</wp:posOffset>
                </wp:positionV>
                <wp:extent cx="0" cy="180000"/>
                <wp:effectExtent l="76200" t="0" r="57150" b="48895"/>
                <wp:wrapNone/>
                <wp:docPr id="501284699"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7C44E" id="Straight Arrow Connector 5" o:spid="_x0000_s1026" type="#_x0000_t32" style="position:absolute;margin-left:322.95pt;margin-top:370.65pt;width:0;height:14.1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ERCxdjfAAAACwEAAA8A&#10;AABkcnMvZG93bnJldi54bWxMj9FOwzAMRd+R+IfISLyxtDAKLU2nCWnSBEIagw9IG9NWJE5psq39&#10;e4x4gEdfH10fl6vJWXHEMfSeFKSLBARS401PrYL3t83VPYgQNRltPaGCGQOsqvOzUhfGn+gVj/vY&#10;Ci6hUGgFXYxDIWVoOnQ6LPyAxLsPPzodeRxbaUZ94nJn5XWSZNLpnvhCpwd87LD53B+cgnw7tLXd&#10;PT+lX8m42fa7+WVaz0pdXkzrBxARp/gHw48+q0PFTrU/kAnCKsiWtzmjCu6W6Q0IJn6TmpMsz0BW&#10;pfz/Q/UNAAD//wMAUEsBAi0AFAAGAAgAAAAhALaDOJL+AAAA4QEAABMAAAAAAAAAAAAAAAAAAAAA&#10;AFtDb250ZW50X1R5cGVzXS54bWxQSwECLQAUAAYACAAAACEAOP0h/9YAAACUAQAACwAAAAAAAAAA&#10;AAAAAAAvAQAAX3JlbHMvLnJlbHNQSwECLQAUAAYACAAAACEARkFjtcUBAAD9AwAADgAAAAAAAAAA&#10;AAAAAAAuAgAAZHJzL2Uyb0RvYy54bWxQSwECLQAUAAYACAAAACEARELF2N8AAAALAQAADwAAAAAA&#10;AAAAAAAAAAAfBAAAZHJzL2Rvd25yZXYueG1sUEsFBgAAAAAEAAQA8wAAACsFAAAAAA==&#10;" strokecolor="black [3213]" strokeweight=".5pt">
                <v:stroke endarrow="block" joinstyle="miter"/>
                <w10:wrap anchorx="page" anchory="margin"/>
              </v:shape>
            </w:pict>
          </mc:Fallback>
        </mc:AlternateContent>
      </w:r>
      <w:r>
        <w:rPr>
          <w:noProof/>
          <w:lang w:val="id-ID" w:eastAsia="id-ID"/>
        </w:rPr>
        <mc:AlternateContent>
          <mc:Choice Requires="wps">
            <w:drawing>
              <wp:anchor distT="0" distB="0" distL="114300" distR="114300" simplePos="0" relativeHeight="251807744" behindDoc="0" locked="0" layoutInCell="1" allowOverlap="1" wp14:anchorId="2309714F" wp14:editId="3C4CB3F3">
                <wp:simplePos x="0" y="0"/>
                <wp:positionH relativeFrom="page">
                  <wp:posOffset>4104005</wp:posOffset>
                </wp:positionH>
                <wp:positionV relativeFrom="page">
                  <wp:posOffset>5622290</wp:posOffset>
                </wp:positionV>
                <wp:extent cx="0" cy="216000"/>
                <wp:effectExtent l="76200" t="0" r="57150" b="50800"/>
                <wp:wrapNone/>
                <wp:docPr id="112844925" name="Straight Arrow Connector 5"/>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BB060" id="Straight Arrow Connector 5" o:spid="_x0000_s1026" type="#_x0000_t32" style="position:absolute;margin-left:323.15pt;margin-top:442.7pt;width:0;height:17pt;flip:x;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de0AEAAAcEAAAOAAAAZHJzL2Uyb0RvYy54bWysU8tu2zAQvBfoPxC815J9CArBcg5O0x6K&#10;NujjAxhqKRHgC+TWkv6+S8qW27Qo0CAXgo+d2Z3Z5f52soadICbtXcu3m5ozcNJ32vUt//7t/s1b&#10;zhIK1wnjHbR8hsRvD69f7cfQwM4P3nQQGZG41Iyh5QNiaKoqyQGsSBsfwNGj8tEKpGPsqy6Kkdit&#10;qXZ1fVONPnYhegkp0e3d8sgPhV8pkPhZqQTITMupNixrLOtjXqvDXjR9FGHQ8lyGeEYVVmhHSVeq&#10;O4GC/Yj6DyqrZfTJK9xIbyuvlJZQNJCabf1EzddBBChayJwUVpvSy9HKT6eje4hkwxhSk8JDzCom&#10;FS1TRocP1NOiiyplU7FtXm2DCZlcLiXd7rY3dV0crRaGzBRiwvfgLcublieMQvcDHr1z1BsfF3Zx&#10;+piQaiDgBZDBxuU1eaO7e21MOeTBgKOJ7CSopThtcwsJ91sUCm3euY7hHGjmMGrhegPnyMxaXdWW&#10;Hc4GloxfQDHdkaqlsjKI13xCSnB4yWkcRWeYoupWYF0M+yfwHJ+hUIb0f8AromT2Dlew1c7Hv2W/&#10;2qSW+IsDi+5swaPv5jIHxRqatuLq+Wfkcf71XODX/3v4CQAA//8DAFBLAwQUAAYACAAAACEAQNc5&#10;bOEAAAALAQAADwAAAGRycy9kb3ducmV2LnhtbEyPy07DMBBF90j8gzVI7KhTGkIa4lQ81C4qsWgg&#10;Eks3duKIeBzFThv+nkEsYDkzR/eeyTez7dlJj75zKGC5iIBprJ3qsBXw/ra9SYH5IFHJ3qEW8KU9&#10;bIrLi1xmyp3xoE9laBmFoM+kABPCkHHua6Ot9As3aKRb40YrA41jy9UozxRue34bRQm3skNqMHLQ&#10;z0bXn+VkqWT/Wt43H9sVTi/prmqqp52pDkJcX82PD8CCnsMfDD/6pA4FOR3dhMqzXkASJytCBaTp&#10;XQyMiN/NUcB6uY6BFzn//0PxDQAA//8DAFBLAQItABQABgAIAAAAIQC2gziS/gAAAOEBAAATAAAA&#10;AAAAAAAAAAAAAAAAAABbQ29udGVudF9UeXBlc10ueG1sUEsBAi0AFAAGAAgAAAAhADj9If/WAAAA&#10;lAEAAAsAAAAAAAAAAAAAAAAALwEAAF9yZWxzLy5yZWxzUEsBAi0AFAAGAAgAAAAhAG7ix17QAQAA&#10;BwQAAA4AAAAAAAAAAAAAAAAALgIAAGRycy9lMm9Eb2MueG1sUEsBAi0AFAAGAAgAAAAhAEDXOWzh&#10;AAAACwEAAA8AAAAAAAAAAAAAAAAAKgQAAGRycy9kb3ducmV2LnhtbFBLBQYAAAAABAAEAPMAAAA4&#10;BQAAAAA=&#10;" strokecolor="black [3213]" strokeweight=".5pt">
                <v:stroke endarrow="block" joinstyle="miter"/>
                <w10:wrap anchorx="page" anchory="page"/>
              </v:shape>
            </w:pict>
          </mc:Fallback>
        </mc:AlternateContent>
      </w:r>
      <w:r>
        <w:rPr>
          <w:noProof/>
          <w:lang w:val="id-ID" w:eastAsia="id-ID"/>
        </w:rPr>
        <mc:AlternateContent>
          <mc:Choice Requires="wps">
            <w:drawing>
              <wp:anchor distT="0" distB="0" distL="114300" distR="114300" simplePos="0" relativeHeight="251808768" behindDoc="0" locked="0" layoutInCell="1" allowOverlap="1" wp14:anchorId="65A0395B" wp14:editId="4EC54E38">
                <wp:simplePos x="0" y="0"/>
                <wp:positionH relativeFrom="page">
                  <wp:posOffset>1772285</wp:posOffset>
                </wp:positionH>
                <wp:positionV relativeFrom="page">
                  <wp:posOffset>5611208</wp:posOffset>
                </wp:positionV>
                <wp:extent cx="4500000" cy="8627"/>
                <wp:effectExtent l="0" t="0" r="34290" b="29845"/>
                <wp:wrapNone/>
                <wp:docPr id="686555606" name="Straight Connector 6"/>
                <wp:cNvGraphicFramePr/>
                <a:graphic xmlns:a="http://schemas.openxmlformats.org/drawingml/2006/main">
                  <a:graphicData uri="http://schemas.microsoft.com/office/word/2010/wordprocessingShape">
                    <wps:wsp>
                      <wps:cNvCnPr/>
                      <wps:spPr>
                        <a:xfrm flipV="1">
                          <a:off x="0" y="0"/>
                          <a:ext cx="4500000" cy="86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66AF0C" id="Straight Connector 6" o:spid="_x0000_s1026" style="position:absolute;flip:y;z-index:251808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39.55pt,441.85pt" to="493.9pt,4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IIugEAANUDAAAOAAAAZHJzL2Uyb0RvYy54bWysU01v2zAMvQ/YfxB0X+wEW1cYcXpo0V2G&#10;rdjW3VWJioVJoiBpsfPvR8mJU+wDGIb5QIgS3yMfSW9vJmfZAWIy6Hu+XrWcgZeojN/3/PHL/atr&#10;zlIWXgmLHnp+hMRvdi9fbMfQwQYHtAoiIxKfujH0fMg5dE2T5ABOpBUG8PSoMTqRyY37RkUxEruz&#10;zaZtr5oRowoRJaREt3fzI99Vfq1B5o9aJ8jM9pxqy9XGap+KbXZb0e2jCIORpzLEP1ThhPGUdKG6&#10;E1mw79H8QuWMjJhQ55VE16DWRkLVQGrW7U9qPg8iQNVCzUlhaVP6f7Tyw+HWP0RqwxhSl8JDLCom&#10;HR3T1oSvNNOqiyplU23bcWkbTJlJunz9pi0fZ5Lerq82b0tXm5mlsIWY8jtAx8qh59b4Ikp04vA+&#10;5Tn0HFKurS82oTXq3lhbnbIOcGsjOwgaZJ7WpxTPoihhQTYXHfWUjxZm1k+gmVFU76yortiFU307&#10;c1pPkQWiKfsCamvJfwSdYgsM6tr9LXCJrhnR5wXojMf4u6wX+XqOP6uetRbZT6iOdaq1HbQ7dSCn&#10;PS/L+dyv8MvfuPsBAAD//wMAUEsDBBQABgAIAAAAIQA4iSzH4QAAAAsBAAAPAAAAZHJzL2Rvd25y&#10;ZXYueG1sTI/BTsMwDIbvSLxDZCRuLO0QtCtNJ4TEAWkaY+MAtyw1baFxSpJu5e3xTnC0/en395fL&#10;yfbigD50jhSkswQEknF1R42C193jVQ4iRE217h2hgh8MsKzOz0pd1O5IL3jYxkZwCIVCK2hjHAop&#10;g2nR6jBzAxLfPpy3OvLoG1l7feRw28t5ktxKqzviD60e8KFF87UdrYK39Ol7Y4bPze7ZrN79Kq7X&#10;GEelLi+m+zsQEaf4B8NJn9WhYqe9G6kOolcwzxYpowry/DoDwcQiz7jM/rS5SUFWpfzfofoFAAD/&#10;/wMAUEsBAi0AFAAGAAgAAAAhALaDOJL+AAAA4QEAABMAAAAAAAAAAAAAAAAAAAAAAFtDb250ZW50&#10;X1R5cGVzXS54bWxQSwECLQAUAAYACAAAACEAOP0h/9YAAACUAQAACwAAAAAAAAAAAAAAAAAvAQAA&#10;X3JlbHMvLnJlbHNQSwECLQAUAAYACAAAACEArjLCCLoBAADVAwAADgAAAAAAAAAAAAAAAAAuAgAA&#10;ZHJzL2Uyb0RvYy54bWxQSwECLQAUAAYACAAAACEAOIksx+EAAAALAQAADwAAAAAAAAAAAAAAAAAU&#10;BAAAZHJzL2Rvd25yZXYueG1sUEsFBgAAAAAEAAQA8wAAACIFA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806720" behindDoc="0" locked="0" layoutInCell="1" allowOverlap="1" wp14:anchorId="0256A558" wp14:editId="5111E321">
                <wp:simplePos x="0" y="0"/>
                <wp:positionH relativeFrom="page">
                  <wp:posOffset>6258261</wp:posOffset>
                </wp:positionH>
                <wp:positionV relativeFrom="page">
                  <wp:posOffset>5422888</wp:posOffset>
                </wp:positionV>
                <wp:extent cx="0" cy="180000"/>
                <wp:effectExtent l="76200" t="0" r="57150" b="48895"/>
                <wp:wrapNone/>
                <wp:docPr id="171449809"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07199" id="Straight Arrow Connector 5" o:spid="_x0000_s1026" type="#_x0000_t32" style="position:absolute;margin-left:492.8pt;margin-top:427pt;width:0;height:14.1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A04OpHfAAAACwEAAA8A&#10;AABkcnMvZG93bnJldi54bWxMj8FOwzAQRO9I/IO1SNyo00KrEOJUFVKlCoRUCh/gxEsSYa+D7bbJ&#10;37OIAxx3djTzplyPzooThth7UjCfZSCQGm96ahW8v21vchAxaTLaekIFE0ZYV5cXpS6MP9Mrng6p&#10;FRxCsdAKupSGQsrYdOh0nPkBiX8fPjid+AytNEGfOdxZuciylXS6J27o9ICPHTafh6NTcL8b2tru&#10;n5/mX1nY7vr99DJuJqWur8bNA4iEY/ozww8+o0PFTLU/konCcka+XLFVQb6841Hs+FVqVvLFLciq&#10;lP83VN8AAAD//wMAUEsBAi0AFAAGAAgAAAAhALaDOJL+AAAA4QEAABMAAAAAAAAAAAAAAAAAAAAA&#10;AFtDb250ZW50X1R5cGVzXS54bWxQSwECLQAUAAYACAAAACEAOP0h/9YAAACUAQAACwAAAAAAAAAA&#10;AAAAAAAvAQAAX3JlbHMvLnJlbHNQSwECLQAUAAYACAAAACEARkFjtcUBAAD9AwAADgAAAAAAAAAA&#10;AAAAAAAuAgAAZHJzL2Uyb0RvYy54bWxQSwECLQAUAAYACAAAACEADTg6kd8AAAALAQAADwAAAAAA&#10;AAAAAAAAAAAfBAAAZHJzL2Rvd25yZXYueG1sUEsFBgAAAAAEAAQA8wAAACsFAAAAAA==&#10;" strokecolor="black [3213]" strokeweight=".5pt">
                <v:stroke endarrow="block" joinstyle="miter"/>
                <w10:wrap anchorx="page" anchory="page"/>
              </v:shape>
            </w:pict>
          </mc:Fallback>
        </mc:AlternateContent>
      </w:r>
      <w:r>
        <w:rPr>
          <w:noProof/>
          <w:lang w:val="id-ID" w:eastAsia="id-ID"/>
        </w:rPr>
        <mc:AlternateContent>
          <mc:Choice Requires="wps">
            <w:drawing>
              <wp:anchor distT="0" distB="0" distL="114300" distR="114300" simplePos="0" relativeHeight="251804672" behindDoc="0" locked="0" layoutInCell="1" allowOverlap="1" wp14:anchorId="364351BE" wp14:editId="4FA3ADF4">
                <wp:simplePos x="0" y="0"/>
                <wp:positionH relativeFrom="page">
                  <wp:posOffset>3257742</wp:posOffset>
                </wp:positionH>
                <wp:positionV relativeFrom="page">
                  <wp:posOffset>5427357</wp:posOffset>
                </wp:positionV>
                <wp:extent cx="0" cy="180000"/>
                <wp:effectExtent l="76200" t="0" r="57150" b="48895"/>
                <wp:wrapNone/>
                <wp:docPr id="353160177"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F0EAA" id="Straight Arrow Connector 5" o:spid="_x0000_s1026" type="#_x0000_t32" style="position:absolute;margin-left:256.5pt;margin-top:427.35pt;width:0;height:14.1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PcfqjLfAAAACwEAAA8A&#10;AABkcnMvZG93bnJldi54bWxMj8FOwzAQRO9I/IO1SNyoE6AQQpyqQqpUgSqVth/gxEsSYa9D7LbJ&#10;37OIAxx3ZjT7pliMzooTDqHzpCCdJSCQam86ahQc9qubDESImoy2nlDBhAEW5eVFoXPjz/SOp11s&#10;BJdQyLWCNsY+lzLULTodZr5HYu/DD05HPodGmkGfudxZeZskD9LpjvhDq3t8abH+3B2dgqd131R2&#10;+/aafiXDat1tp824nJS6vhqXzyAijvEvDD/4jA4lM1X+SCYIq2Ce3vGWqCCb3z+C4MSvUrGSsSXL&#10;Qv7fUH4DAAD//wMAUEsBAi0AFAAGAAgAAAAhALaDOJL+AAAA4QEAABMAAAAAAAAAAAAAAAAAAAAA&#10;AFtDb250ZW50X1R5cGVzXS54bWxQSwECLQAUAAYACAAAACEAOP0h/9YAAACUAQAACwAAAAAAAAAA&#10;AAAAAAAvAQAAX3JlbHMvLnJlbHNQSwECLQAUAAYACAAAACEARkFjtcUBAAD9AwAADgAAAAAAAAAA&#10;AAAAAAAuAgAAZHJzL2Uyb0RvYy54bWxQSwECLQAUAAYACAAAACEA9x+qMt8AAAALAQAADwAAAAAA&#10;AAAAAAAAAAAfBAAAZHJzL2Rvd25yZXYueG1sUEsFBgAAAAAEAAQA8wAAACsFAAAAAA==&#10;" strokecolor="black [3213]" strokeweight=".5pt">
                <v:stroke endarrow="block" joinstyle="miter"/>
                <w10:wrap anchorx="page" anchory="page"/>
              </v:shape>
            </w:pict>
          </mc:Fallback>
        </mc:AlternateContent>
      </w:r>
      <w:r>
        <w:rPr>
          <w:noProof/>
          <w:lang w:val="id-ID" w:eastAsia="id-ID"/>
        </w:rPr>
        <mc:AlternateContent>
          <mc:Choice Requires="wps">
            <w:drawing>
              <wp:anchor distT="0" distB="0" distL="114300" distR="114300" simplePos="0" relativeHeight="251803648" behindDoc="0" locked="0" layoutInCell="1" allowOverlap="1" wp14:anchorId="555551DD" wp14:editId="45327E86">
                <wp:simplePos x="0" y="0"/>
                <wp:positionH relativeFrom="page">
                  <wp:posOffset>1772261</wp:posOffset>
                </wp:positionH>
                <wp:positionV relativeFrom="page">
                  <wp:posOffset>5439865</wp:posOffset>
                </wp:positionV>
                <wp:extent cx="0" cy="180000"/>
                <wp:effectExtent l="76200" t="0" r="57150" b="48895"/>
                <wp:wrapNone/>
                <wp:docPr id="186437602"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ABE72" id="Straight Arrow Connector 5" o:spid="_x0000_s1026" type="#_x0000_t32" style="position:absolute;margin-left:139.55pt;margin-top:428.35pt;width:0;height:14.1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JdUpXnfAAAACwEAAA8A&#10;AABkcnMvZG93bnJldi54bWxMj9FKwzAUhu8F3yEcwTuXdLCtq03HEAZDEeb0AdLm2BaTk5pkW/v2&#10;Rrxwl+c/H//5TrkZrWFn9KF3JCGbCWBIjdM9tRI+3ncPObAQFWllHKGECQNsqtubUhXaXegNz8fY&#10;slRCoVASuhiHgvPQdGhVmLkBKe0+nbcqptG3XHt1SeXW8LkQS25VT+lCpwZ86rD5Op6shPV+aGtz&#10;eHnOvoXf7fvD9DpuJynv78btI7CIY/yH4Vc/qUOVnGp3Ih2YkTBfrbOESsgXyxWwRPwldUryhQBe&#10;lfz6h+oHAAD//wMAUEsBAi0AFAAGAAgAAAAhALaDOJL+AAAA4QEAABMAAAAAAAAAAAAAAAAAAAAA&#10;AFtDb250ZW50X1R5cGVzXS54bWxQSwECLQAUAAYACAAAACEAOP0h/9YAAACUAQAACwAAAAAAAAAA&#10;AAAAAAAvAQAAX3JlbHMvLnJlbHNQSwECLQAUAAYACAAAACEARkFjtcUBAAD9AwAADgAAAAAAAAAA&#10;AAAAAAAuAgAAZHJzL2Uyb0RvYy54bWxQSwECLQAUAAYACAAAACEAl1Sled8AAAALAQAADwAAAAAA&#10;AAAAAAAAAAAfBAAAZHJzL2Rvd25yZXYueG1sUEsFBgAAAAAEAAQA8wAAACsFAAAAAA==&#10;" strokecolor="black [3213]" strokeweight=".5pt">
                <v:stroke endarrow="block" joinstyle="miter"/>
                <w10:wrap anchorx="page" anchory="page"/>
              </v:shape>
            </w:pict>
          </mc:Fallback>
        </mc:AlternateContent>
      </w:r>
      <w:r>
        <w:rPr>
          <w:noProof/>
          <w:lang w:val="id-ID" w:eastAsia="id-ID"/>
        </w:rPr>
        <mc:AlternateContent>
          <mc:Choice Requires="wps">
            <w:drawing>
              <wp:anchor distT="0" distB="0" distL="114300" distR="114300" simplePos="0" relativeHeight="251802624" behindDoc="0" locked="0" layoutInCell="1" allowOverlap="1" wp14:anchorId="3D2CC275" wp14:editId="792CCBEE">
                <wp:simplePos x="0" y="0"/>
                <wp:positionH relativeFrom="page">
                  <wp:posOffset>4787229</wp:posOffset>
                </wp:positionH>
                <wp:positionV relativeFrom="page">
                  <wp:posOffset>4640328</wp:posOffset>
                </wp:positionV>
                <wp:extent cx="0" cy="216000"/>
                <wp:effectExtent l="0" t="0" r="38100" b="31750"/>
                <wp:wrapNone/>
                <wp:docPr id="2088722625" name="Straight Connector 7"/>
                <wp:cNvGraphicFramePr/>
                <a:graphic xmlns:a="http://schemas.openxmlformats.org/drawingml/2006/main">
                  <a:graphicData uri="http://schemas.microsoft.com/office/word/2010/wordprocessingShape">
                    <wps:wsp>
                      <wps:cNvCnPr/>
                      <wps:spPr>
                        <a:xfrm>
                          <a:off x="0" y="0"/>
                          <a:ext cx="0" cy="216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C657D0" id="Straight Connector 7" o:spid="_x0000_s1026" style="position:absolute;z-index:251802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76.95pt,365.4pt" to="376.95pt,3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LurQEAAMcDAAAOAAAAZHJzL2Uyb0RvYy54bWysU01v2zAMvQ/ofxB0X2TnUAxGnB5atJdi&#10;LfbxA1SJioXpC5IaO/9+lJzYxToMw7ALLVJ8j3wUvbuZrCFHiEl719N201ACTnip3aGn37/df/xE&#10;ScrcSW68g56eINGb/dWH3Rg62PrBGwmRIIlL3Rh6OuQcOsaSGMDytPEBHF4qHy3P6MYDk5GPyG4N&#10;2zbNNRt9lCF6ASlh9G6+pPvKrxSI/KRUgkxMT7G3XG2s9qVYtt/x7hB5GLQ4t8H/oQvLtcOiC9Ud&#10;z5y8Rv2OymoRffIqb4S3zCulBVQNqKZtflHzdeABqhYcTgrLmNL/oxWfj7fuOeIYxpC6FJ5jUTGp&#10;aMsX+yNTHdZpGRZMmYg5KDC6ba+bps6RrbgQU34Ab0k59NRoV2Twjh8fU8ZamHpJKWHjik3eaHmv&#10;jalOWQC4NZEcOT5dntryVIh7k4VeQbK183rKJwMz6xdQREvsta3V61KtnPLHhdM4zCwQhdUXUPNn&#10;0Dm3wKAu2t8Cl+xa0bu8AK12Pv6u6ipfzfkX1bPWIvvFy1N9xzoO3JY6rfNml3V861f4+v/tfwIA&#10;AP//AwBQSwMEFAAGAAgAAAAhAJqaQ53fAAAACwEAAA8AAABkcnMvZG93bnJldi54bWxMj0FPwzAM&#10;he9I/IfISFwQS6GsjNJ0QpV24YDEiiaOWeM1FY1TNdna/XuMOMDt2X56/l6xnl0vTjiGzpOCu0UC&#10;AqnxpqNWwUe9uV2BCFGT0b0nVHDGAOvy8qLQufETveNpG1vBIRRyrcDGOORShsai02HhByS+Hfzo&#10;dORxbKUZ9cThrpf3SZJJpzviD1YPWFlsvrZHp+CzvUk3u5rqqYpvh8zO593rslLq+mp+eQYRcY5/&#10;ZvjBZ3QomWnvj2SC6BU8LtMntrJIE+7Ajt/NnkX2sAJZFvJ/h/IbAAD//wMAUEsBAi0AFAAGAAgA&#10;AAAhALaDOJL+AAAA4QEAABMAAAAAAAAAAAAAAAAAAAAAAFtDb250ZW50X1R5cGVzXS54bWxQSwEC&#10;LQAUAAYACAAAACEAOP0h/9YAAACUAQAACwAAAAAAAAAAAAAAAAAvAQAAX3JlbHMvLnJlbHNQSwEC&#10;LQAUAAYACAAAACEATUbS7q0BAADHAwAADgAAAAAAAAAAAAAAAAAuAgAAZHJzL2Uyb0RvYy54bWxQ&#10;SwECLQAUAAYACAAAACEAmppDnd8AAAALAQAADwAAAAAAAAAAAAAAAAAHBAAAZHJzL2Rvd25yZXYu&#10;eG1sUEsFBgAAAAAEAAQA8wAAABMFA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801600" behindDoc="0" locked="0" layoutInCell="1" allowOverlap="1" wp14:anchorId="469869F6" wp14:editId="6025EFFC">
                <wp:simplePos x="0" y="0"/>
                <wp:positionH relativeFrom="page">
                  <wp:posOffset>3256915</wp:posOffset>
                </wp:positionH>
                <wp:positionV relativeFrom="page">
                  <wp:posOffset>4637405</wp:posOffset>
                </wp:positionV>
                <wp:extent cx="0" cy="216000"/>
                <wp:effectExtent l="0" t="0" r="38100" b="31750"/>
                <wp:wrapNone/>
                <wp:docPr id="600802949" name="Straight Connector 7"/>
                <wp:cNvGraphicFramePr/>
                <a:graphic xmlns:a="http://schemas.openxmlformats.org/drawingml/2006/main">
                  <a:graphicData uri="http://schemas.microsoft.com/office/word/2010/wordprocessingShape">
                    <wps:wsp>
                      <wps:cNvCnPr/>
                      <wps:spPr>
                        <a:xfrm>
                          <a:off x="0" y="0"/>
                          <a:ext cx="0" cy="216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13DBA4" id="Straight Connector 7" o:spid="_x0000_s1026" style="position:absolute;z-index:251801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56.45pt,365.15pt" to="256.45pt,3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LurQEAAMcDAAAOAAAAZHJzL2Uyb0RvYy54bWysU01v2zAMvQ/ofxB0X2TnUAxGnB5atJdi&#10;LfbxA1SJioXpC5IaO/9+lJzYxToMw7ALLVJ8j3wUvbuZrCFHiEl719N201ACTnip3aGn37/df/xE&#10;ScrcSW68g56eINGb/dWH3Rg62PrBGwmRIIlL3Rh6OuQcOsaSGMDytPEBHF4qHy3P6MYDk5GPyG4N&#10;2zbNNRt9lCF6ASlh9G6+pPvKrxSI/KRUgkxMT7G3XG2s9qVYtt/x7hB5GLQ4t8H/oQvLtcOiC9Ud&#10;z5y8Rv2OymoRffIqb4S3zCulBVQNqKZtflHzdeABqhYcTgrLmNL/oxWfj7fuOeIYxpC6FJ5jUTGp&#10;aMsX+yNTHdZpGRZMmYg5KDC6ba+bps6RrbgQU34Ab0k59NRoV2Twjh8fU8ZamHpJKWHjik3eaHmv&#10;jalOWQC4NZEcOT5dntryVIh7k4VeQbK183rKJwMz6xdQREvsta3V61KtnPLHhdM4zCwQhdUXUPNn&#10;0Dm3wKAu2t8Cl+xa0bu8AK12Pv6u6ipfzfkX1bPWIvvFy1N9xzoO3JY6rfNml3V861f4+v/tfwIA&#10;AP//AwBQSwMEFAAGAAgAAAAhAHz3R2TgAAAACwEAAA8AAABkcnMvZG93bnJldi54bWxMj8FKw0AQ&#10;hu+C77CM4EXspo1Na8ymSKAXD0IbKR63yTQbzM6G7LZJ394RD3qcfz7++SbbTLYTFxx860jBfBaB&#10;QKpc3VKj4KPcPq5B+KCp1p0jVHBFD5v89ibTae1G2uFlHxrBJeRTrcCE0KdS+sqg1X7meiTendxg&#10;deBxaGQ96JHLbScXUZRIq1viC0b3WBisvvZnq+CzeYi3h5LKsQjvp8RM18PbslDq/m56fQERcAp/&#10;MPzoszrk7HR0Z6q96BQs54tnRhWs4igGwcRvcuQkeYpB5pn8/0P+DQAA//8DAFBLAQItABQABgAI&#10;AAAAIQC2gziS/gAAAOEBAAATAAAAAAAAAAAAAAAAAAAAAABbQ29udGVudF9UeXBlc10ueG1sUEsB&#10;Ai0AFAAGAAgAAAAhADj9If/WAAAAlAEAAAsAAAAAAAAAAAAAAAAALwEAAF9yZWxzLy5yZWxzUEsB&#10;Ai0AFAAGAAgAAAAhAE1G0u6tAQAAxwMAAA4AAAAAAAAAAAAAAAAALgIAAGRycy9lMm9Eb2MueG1s&#10;UEsBAi0AFAAGAAgAAAAhAHz3R2TgAAAACwEAAA8AAAAAAAAAAAAAAAAABwQAAGRycy9kb3ducmV2&#10;LnhtbFBLBQYAAAAABAAEAPMAAAAUBQ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800576" behindDoc="0" locked="0" layoutInCell="1" allowOverlap="1" wp14:anchorId="2A748CC9" wp14:editId="5449C69F">
                <wp:simplePos x="0" y="0"/>
                <wp:positionH relativeFrom="page">
                  <wp:posOffset>6267450</wp:posOffset>
                </wp:positionH>
                <wp:positionV relativeFrom="page">
                  <wp:posOffset>4637405</wp:posOffset>
                </wp:positionV>
                <wp:extent cx="0" cy="216000"/>
                <wp:effectExtent l="0" t="0" r="38100" b="31750"/>
                <wp:wrapNone/>
                <wp:docPr id="1079127610" name="Straight Connector 7"/>
                <wp:cNvGraphicFramePr/>
                <a:graphic xmlns:a="http://schemas.openxmlformats.org/drawingml/2006/main">
                  <a:graphicData uri="http://schemas.microsoft.com/office/word/2010/wordprocessingShape">
                    <wps:wsp>
                      <wps:cNvCnPr/>
                      <wps:spPr>
                        <a:xfrm>
                          <a:off x="0" y="0"/>
                          <a:ext cx="0" cy="216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94811E" id="Straight Connector 7" o:spid="_x0000_s1026" style="position:absolute;z-index:251800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3.5pt,365.15pt" to="493.5pt,3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LurQEAAMcDAAAOAAAAZHJzL2Uyb0RvYy54bWysU01v2zAMvQ/ofxB0X2TnUAxGnB5atJdi&#10;LfbxA1SJioXpC5IaO/9+lJzYxToMw7ALLVJ8j3wUvbuZrCFHiEl719N201ACTnip3aGn37/df/xE&#10;ScrcSW68g56eINGb/dWH3Rg62PrBGwmRIIlL3Rh6OuQcOsaSGMDytPEBHF4qHy3P6MYDk5GPyG4N&#10;2zbNNRt9lCF6ASlh9G6+pPvKrxSI/KRUgkxMT7G3XG2s9qVYtt/x7hB5GLQ4t8H/oQvLtcOiC9Ud&#10;z5y8Rv2OymoRffIqb4S3zCulBVQNqKZtflHzdeABqhYcTgrLmNL/oxWfj7fuOeIYxpC6FJ5jUTGp&#10;aMsX+yNTHdZpGRZMmYg5KDC6ba+bps6RrbgQU34Ab0k59NRoV2Twjh8fU8ZamHpJKWHjik3eaHmv&#10;jalOWQC4NZEcOT5dntryVIh7k4VeQbK183rKJwMz6xdQREvsta3V61KtnPLHhdM4zCwQhdUXUPNn&#10;0Dm3wKAu2t8Cl+xa0bu8AK12Pv6u6ipfzfkX1bPWIvvFy1N9xzoO3JY6rfNml3V861f4+v/tfwIA&#10;AP//AwBQSwMEFAAGAAgAAAAhAGx9Us7gAAAACwEAAA8AAABkcnMvZG93bnJldi54bWxMj8FOwzAQ&#10;RO9I/IO1SFwQdSCQlhCnQpF64YBEgyqObryNI+J1FLtN+vcs4gDHnR3NvCnWs+vFCcfQeVJwt0hA&#10;IDXedNQq+Kg3tysQIWoyuveECs4YYF1eXhQ6N36idzxtYys4hEKuFdgYh1zK0Fh0Oiz8gMS/gx+d&#10;jnyOrTSjnjjc9fI+STLpdEfcYPWAlcXma3t0Cj7bm3Szq6meqvh2yOx83r0+VkpdX80vzyAizvHP&#10;DD/4jA4lM+39kUwQvYKn1ZK3RAXLNElBsONX2bOSPaQgy0L+31B+AwAA//8DAFBLAQItABQABgAI&#10;AAAAIQC2gziS/gAAAOEBAAATAAAAAAAAAAAAAAAAAAAAAABbQ29udGVudF9UeXBlc10ueG1sUEsB&#10;Ai0AFAAGAAgAAAAhADj9If/WAAAAlAEAAAsAAAAAAAAAAAAAAAAALwEAAF9yZWxzLy5yZWxzUEsB&#10;Ai0AFAAGAAgAAAAhAE1G0u6tAQAAxwMAAA4AAAAAAAAAAAAAAAAALgIAAGRycy9lMm9Eb2MueG1s&#10;UEsBAi0AFAAGAAgAAAAhAGx9Us7gAAAACwEAAA8AAAAAAAAAAAAAAAAABwQAAGRycy9kb3ducmV2&#10;LnhtbFBLBQYAAAAABAAEAPMAAAAUBQ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799552" behindDoc="0" locked="0" layoutInCell="1" allowOverlap="1" wp14:anchorId="2D55A62B" wp14:editId="49D48262">
                <wp:simplePos x="0" y="0"/>
                <wp:positionH relativeFrom="page">
                  <wp:posOffset>1793875</wp:posOffset>
                </wp:positionH>
                <wp:positionV relativeFrom="page">
                  <wp:posOffset>4648835</wp:posOffset>
                </wp:positionV>
                <wp:extent cx="0" cy="216000"/>
                <wp:effectExtent l="0" t="0" r="38100" b="31750"/>
                <wp:wrapNone/>
                <wp:docPr id="1282836215" name="Straight Connector 7"/>
                <wp:cNvGraphicFramePr/>
                <a:graphic xmlns:a="http://schemas.openxmlformats.org/drawingml/2006/main">
                  <a:graphicData uri="http://schemas.microsoft.com/office/word/2010/wordprocessingShape">
                    <wps:wsp>
                      <wps:cNvCnPr/>
                      <wps:spPr>
                        <a:xfrm>
                          <a:off x="0" y="0"/>
                          <a:ext cx="0" cy="216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ECBF9" id="Straight Connector 7" o:spid="_x0000_s1026" style="position:absolute;z-index:251799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41.25pt,366.05pt" to="141.2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LurQEAAMcDAAAOAAAAZHJzL2Uyb0RvYy54bWysU01v2zAMvQ/ofxB0X2TnUAxGnB5atJdi&#10;LfbxA1SJioXpC5IaO/9+lJzYxToMw7ALLVJ8j3wUvbuZrCFHiEl719N201ACTnip3aGn37/df/xE&#10;ScrcSW68g56eINGb/dWH3Rg62PrBGwmRIIlL3Rh6OuQcOsaSGMDytPEBHF4qHy3P6MYDk5GPyG4N&#10;2zbNNRt9lCF6ASlh9G6+pPvKrxSI/KRUgkxMT7G3XG2s9qVYtt/x7hB5GLQ4t8H/oQvLtcOiC9Ud&#10;z5y8Rv2OymoRffIqb4S3zCulBVQNqKZtflHzdeABqhYcTgrLmNL/oxWfj7fuOeIYxpC6FJ5jUTGp&#10;aMsX+yNTHdZpGRZMmYg5KDC6ba+bps6RrbgQU34Ab0k59NRoV2Twjh8fU8ZamHpJKWHjik3eaHmv&#10;jalOWQC4NZEcOT5dntryVIh7k4VeQbK183rKJwMz6xdQREvsta3V61KtnPLHhdM4zCwQhdUXUPNn&#10;0Dm3wKAu2t8Cl+xa0bu8AK12Pv6u6ipfzfkX1bPWIvvFy1N9xzoO3JY6rfNml3V861f4+v/tfwIA&#10;AP//AwBQSwMEFAAGAAgAAAAhAMjcyZrgAAAACwEAAA8AAABkcnMvZG93bnJldi54bWxMj8FKw0AQ&#10;hu+C77CM4EXaTVIaS5pNkUAvHgQbKR632WkSzM6G7LZJ394RD3qcfz7++SbfzbYXVxx950hBvIxA&#10;INXOdNQo+Kj2iw0IHzQZ3TtCBTf0sCvu73KdGTfRO14PoRFcQj7TCtoQhkxKX7dotV+6AYl3Zzda&#10;HXgcG2lGPXG57WUSRam0uiO+0OoByxbrr8PFKvhsnlb7Y0XVVIa3c9rOt+PrulTq8WF+2YIIOIc/&#10;GH70WR0Kdjq5CxkvegXJJlkzquB5lcQgmPhNTpykaQyyyOX/H4pvAAAA//8DAFBLAQItABQABgAI&#10;AAAAIQC2gziS/gAAAOEBAAATAAAAAAAAAAAAAAAAAAAAAABbQ29udGVudF9UeXBlc10ueG1sUEsB&#10;Ai0AFAAGAAgAAAAhADj9If/WAAAAlAEAAAsAAAAAAAAAAAAAAAAALwEAAF9yZWxzLy5yZWxzUEsB&#10;Ai0AFAAGAAgAAAAhAE1G0u6tAQAAxwMAAA4AAAAAAAAAAAAAAAAALgIAAGRycy9lMm9Eb2MueG1s&#10;UEsBAi0AFAAGAAgAAAAhAMjcyZrgAAAACwEAAA8AAAAAAAAAAAAAAAAABwQAAGRycy9kb3ducmV2&#10;LnhtbFBLBQYAAAAABAAEAPMAAAAUBQ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798528" behindDoc="0" locked="0" layoutInCell="1" allowOverlap="1" wp14:anchorId="789ABD5E" wp14:editId="635FC232">
                <wp:simplePos x="0" y="0"/>
                <wp:positionH relativeFrom="page">
                  <wp:posOffset>1785668</wp:posOffset>
                </wp:positionH>
                <wp:positionV relativeFrom="page">
                  <wp:posOffset>4641011</wp:posOffset>
                </wp:positionV>
                <wp:extent cx="4485736" cy="8627"/>
                <wp:effectExtent l="0" t="0" r="29210" b="29845"/>
                <wp:wrapNone/>
                <wp:docPr id="231248011" name="Straight Connector 6"/>
                <wp:cNvGraphicFramePr/>
                <a:graphic xmlns:a="http://schemas.openxmlformats.org/drawingml/2006/main">
                  <a:graphicData uri="http://schemas.microsoft.com/office/word/2010/wordprocessingShape">
                    <wps:wsp>
                      <wps:cNvCnPr/>
                      <wps:spPr>
                        <a:xfrm flipV="1">
                          <a:off x="0" y="0"/>
                          <a:ext cx="4485736" cy="86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B9C4F3" id="Straight Connector 6" o:spid="_x0000_s1026" style="position:absolute;flip:y;z-index:251798528;visibility:visible;mso-wrap-style:square;mso-wrap-distance-left:9pt;mso-wrap-distance-top:0;mso-wrap-distance-right:9pt;mso-wrap-distance-bottom:0;mso-position-horizontal:absolute;mso-position-horizontal-relative:page;mso-position-vertical:absolute;mso-position-vertical-relative:page" from="140.6pt,365.45pt" to="493.8pt,3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uSvAEAANUDAAAOAAAAZHJzL2Uyb0RvYy54bWysU8tu2zAQvBfoPxC815Td1DEEyzkkSC9F&#10;G/R1Z8ilRZQvkKwl/32XlC0HbQMERS8LkdyZ3ZldbW9Ga8gBYtLedXS5aCgBJ7zUbt/Rb1/v32wo&#10;SZk7yY130NEjJHqze/1qO4QWVr73RkIkSOJSO4SO9jmHlrEkerA8LXwAh4/KR8szHuOeycgHZLeG&#10;rZpmzQYfZYheQEp4ezc90l3lVwpE/qRUgkxMR7G3XGOs8bFEttvydh956LU4tcH/oQvLtcOiM9Ud&#10;z5z8jPoPKqtF9MmrvBDeMq+UFlA1oJpl85uaLz0PULWgOSnMNqX/Rys+Hm7dQ0QbhpDaFB5iUTGq&#10;aIkyOnzHmVZd2CkZq23H2TYYMxF4eXW1eXf9dk2JwLfNenVdXGUTS2ELMeX34C0pHx012hVRvOWH&#10;DylPqeeUcm1cickbLe+1MfVQ1gFuTSQHjoPM4/JU4kkWFixIdtFRv/LRwMT6GRTREvudFNUVu3DK&#10;H2dO4zCzQBRWn0FNbflZ0Cm3wKCu3UuBc3at6F2egVY7H/9W9SJfTfln1ZPWIvvRy2OdarUDd6cO&#10;5LTnZTmfniv88jfufgEAAP//AwBQSwMEFAAGAAgAAAAhAIKroEziAAAACwEAAA8AAABkcnMvZG93&#10;bnJldi54bWxMj8tOwzAQRfdI/IM1SOyok1Rq0zROhZBYIFWlDxZ059pDEojHwXba8Pe4K1jOzNGd&#10;c8vVaDp2RudbSwLSSQIMSVndUi3g7fD8kAPzQZKWnSUU8IMeVtXtTSkLbS+0w/M+1CyGkC+kgCaE&#10;vuDcqwaN9BPbI8Xbh3VGhji6mmsnLzHcdDxLkhk3sqX4oZE9PjWovvaDEfCevnxvVf+5Pbyq9dGt&#10;w2aDYRDi/m58XAILOIY/GK76UR2q6HSyA2nPOgFZnmYRFTCfJgtgkVjk8xmw03WTTYFXJf/fofoF&#10;AAD//wMAUEsBAi0AFAAGAAgAAAAhALaDOJL+AAAA4QEAABMAAAAAAAAAAAAAAAAAAAAAAFtDb250&#10;ZW50X1R5cGVzXS54bWxQSwECLQAUAAYACAAAACEAOP0h/9YAAACUAQAACwAAAAAAAAAAAAAAAAAv&#10;AQAAX3JlbHMvLnJlbHNQSwECLQAUAAYACAAAACEAYw6LkrwBAADVAwAADgAAAAAAAAAAAAAAAAAu&#10;AgAAZHJzL2Uyb0RvYy54bWxQSwECLQAUAAYACAAAACEAgqugTOIAAAALAQAADwAAAAAAAAAAAAAA&#10;AAAWBAAAZHJzL2Rvd25yZXYueG1sUEsFBgAAAAAEAAQA8wAAACUFAAAAAA==&#10;" strokecolor="black [3213]" strokeweight=".5pt">
                <v:stroke joinstyle="miter"/>
                <w10:wrap anchorx="page" anchory="page"/>
              </v:line>
            </w:pict>
          </mc:Fallback>
        </mc:AlternateContent>
      </w:r>
      <w:r>
        <w:rPr>
          <w:noProof/>
          <w:lang w:val="id-ID" w:eastAsia="id-ID"/>
        </w:rPr>
        <mc:AlternateContent>
          <mc:Choice Requires="wps">
            <w:drawing>
              <wp:anchor distT="0" distB="0" distL="114300" distR="114300" simplePos="0" relativeHeight="251797504" behindDoc="0" locked="0" layoutInCell="1" allowOverlap="1" wp14:anchorId="6BA9EC86" wp14:editId="70E3D440">
                <wp:simplePos x="0" y="0"/>
                <wp:positionH relativeFrom="page">
                  <wp:posOffset>4111625</wp:posOffset>
                </wp:positionH>
                <wp:positionV relativeFrom="page">
                  <wp:posOffset>4450080</wp:posOffset>
                </wp:positionV>
                <wp:extent cx="0" cy="180000"/>
                <wp:effectExtent l="76200" t="0" r="57150" b="48895"/>
                <wp:wrapNone/>
                <wp:docPr id="1346167659"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F1FC0" id="Straight Arrow Connector 5" o:spid="_x0000_s1026" type="#_x0000_t32" style="position:absolute;margin-left:323.75pt;margin-top:350.4pt;width:0;height:14.1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KSKZBneAAAACwEAAA8A&#10;AABkcnMvZG93bnJldi54bWxMj99KwzAUxu8F3yEcwTuXdOjmatMxhMFQhDl9gLQ5tsXmpCbZ1r69&#10;R7zQy/OdH9+fYj26XpwwxM6ThmymQCDV3nbUaHh/297cg4jJkDW9J9QwYYR1eXlRmNz6M73i6ZAa&#10;wSYUc6OhTWnIpYx1i87EmR+Q+PfhgzOJz9BIG8yZzV0v50otpDMdcUJrBnxssf48HJ2G1W5oqn7/&#10;/JR9qbDddfvpZdxMWl9fjZsHEAnH9AfDT32uDiV3qvyRbBS9hsXt8o5RDUuleAMTv0rFynyVgSwL&#10;+X9D+Q0AAP//AwBQSwECLQAUAAYACAAAACEAtoM4kv4AAADhAQAAEwAAAAAAAAAAAAAAAAAAAAAA&#10;W0NvbnRlbnRfVHlwZXNdLnhtbFBLAQItABQABgAIAAAAIQA4/SH/1gAAAJQBAAALAAAAAAAAAAAA&#10;AAAAAC8BAABfcmVscy8ucmVsc1BLAQItABQABgAIAAAAIQBGQWO1xQEAAP0DAAAOAAAAAAAAAAAA&#10;AAAAAC4CAABkcnMvZTJvRG9jLnhtbFBLAQItABQABgAIAAAAIQCkimQZ3gAAAAsBAAAPAAAAAAAA&#10;AAAAAAAAAB8EAABkcnMvZG93bnJldi54bWxQSwUGAAAAAAQABADzAAAAKgUAAAAA&#10;" strokecolor="black [3213]" strokeweight=".5pt">
                <v:stroke endarrow="block" joinstyle="miter"/>
                <w10:wrap anchorx="page" anchory="page"/>
              </v:shape>
            </w:pict>
          </mc:Fallback>
        </mc:AlternateContent>
      </w:r>
      <w:r>
        <w:rPr>
          <w:noProof/>
          <w:lang w:val="id-ID" w:eastAsia="id-ID"/>
        </w:rPr>
        <mc:AlternateContent>
          <mc:Choice Requires="wps">
            <w:drawing>
              <wp:anchor distT="0" distB="0" distL="114300" distR="114300" simplePos="0" relativeHeight="251796480" behindDoc="0" locked="0" layoutInCell="1" allowOverlap="1" wp14:anchorId="6F5299F4" wp14:editId="4EE90579">
                <wp:simplePos x="0" y="0"/>
                <wp:positionH relativeFrom="page">
                  <wp:posOffset>4108186</wp:posOffset>
                </wp:positionH>
                <wp:positionV relativeFrom="page">
                  <wp:posOffset>2837815</wp:posOffset>
                </wp:positionV>
                <wp:extent cx="0" cy="238856"/>
                <wp:effectExtent l="76200" t="0" r="57150" b="66040"/>
                <wp:wrapNone/>
                <wp:docPr id="1891691325" name="Straight Arrow Connector 5"/>
                <wp:cNvGraphicFramePr/>
                <a:graphic xmlns:a="http://schemas.openxmlformats.org/drawingml/2006/main">
                  <a:graphicData uri="http://schemas.microsoft.com/office/word/2010/wordprocessingShape">
                    <wps:wsp>
                      <wps:cNvCnPr/>
                      <wps:spPr>
                        <a:xfrm flipH="1">
                          <a:off x="0" y="0"/>
                          <a:ext cx="0" cy="2388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B374D" id="Straight Arrow Connector 5" o:spid="_x0000_s1026" type="#_x0000_t32" style="position:absolute;margin-left:323.5pt;margin-top:223.45pt;width:0;height:18.8pt;flip:x;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0Z0AEAAAcEAAAOAAAAZHJzL2Uyb0RvYy54bWysU8tu2zAQvBfoPxC615JdNDAEyzk4TXso&#10;2qCPD2CopUSA5BLk1pL+viQly32hQINcCD52Zndml4fb0Wh2Bh8U2qbYbqqCgRXYKts1xbev96/2&#10;BQvEbcs1WmiKCUJxe3z54jC4GnbYo27Bs0hiQz24puiJXF2WQfRgeNigAxsfJXrDKR59V7aeD5Hd&#10;6HJXVTflgL51HgWEEG/v5sfimPmlBEGfpAxATDdFrI3y6vP6mNbyeOB157nrlVjK4E+ownBlY9KV&#10;6o4TZ9+9+oPKKOExoKSNQFOilEpA1hDVbKvf1HzpuYOsJZoT3GpTeD5a8fF8sg8+2jC4UAf34JOK&#10;UXrDpFbufexp1hUrZWO2bVptg5GYmC9FvN293u/f3CRHy5khMTkf6B2gYWnTFIE8V11PJ7Q29gb9&#10;zM7PHwLNwAsggbVNa0Ct2nuldT6kwYCT9uzMY0tp3C4Jf4kirvRb2zKaXJw58orbTsMSmVjLq9q8&#10;o0nDnPEzSKbaqGquLA/iNR8XAixdcmoboxNMxupWYJUN+ydwiU9QyEP6P+AVkTOjpRVslEX/t+xX&#10;m+Qcf3Fg1p0seMR2ynOQrYnTltu4/Iw0zj+fM/z6f48/AAAA//8DAFBLAwQUAAYACAAAACEAuSID&#10;4OEAAAALAQAADwAAAGRycy9kb3ducmV2LnhtbEyPzU7DMBCE70i8g7VI3KgDhDSEOBU/ag+VODQ0&#10;Uo9u7MQR8TqKnTa8PYs4wHFnRzPf5KvZ9uykR985FHC7iIBprJ3qsBWw/1jfpMB8kKhk71AL+NIe&#10;VsXlRS4z5c6406cytIxC0GdSgAlhyDj3tdFW+oUbNNKvcaOVgc6x5WqUZwq3Pb+LooRb2SE1GDno&#10;V6Prz3KyVLJ9L5fNYX2P01u6qZrqZWOqnRDXV/PzE7Cg5/Bnhh98QoeCmI5uQuVZLyCJl7QlCIjj&#10;5BEYOX6VIylp/AC8yPn/DcU3AAAA//8DAFBLAQItABQABgAIAAAAIQC2gziS/gAAAOEBAAATAAAA&#10;AAAAAAAAAAAAAAAAAABbQ29udGVudF9UeXBlc10ueG1sUEsBAi0AFAAGAAgAAAAhADj9If/WAAAA&#10;lAEAAAsAAAAAAAAAAAAAAAAALwEAAF9yZWxzLy5yZWxzUEsBAi0AFAAGAAgAAAAhAHdcPRnQAQAA&#10;BwQAAA4AAAAAAAAAAAAAAAAALgIAAGRycy9lMm9Eb2MueG1sUEsBAi0AFAAGAAgAAAAhALkiA+Dh&#10;AAAACwEAAA8AAAAAAAAAAAAAAAAAKgQAAGRycy9kb3ducmV2LnhtbFBLBQYAAAAABAAEAPMAAAA4&#10;BQAAAAA=&#10;" strokecolor="black [3213]" strokeweight=".5pt">
                <v:stroke endarrow="block" joinstyle="miter"/>
                <w10:wrap anchorx="page" anchory="page"/>
              </v:shape>
            </w:pict>
          </mc:Fallback>
        </mc:AlternateContent>
      </w:r>
      <w:r>
        <w:rPr>
          <w:noProof/>
          <w:lang w:val="id-ID" w:eastAsia="id-ID"/>
        </w:rPr>
        <mc:AlternateContent>
          <mc:Choice Requires="wps">
            <w:drawing>
              <wp:anchor distT="0" distB="0" distL="114300" distR="114300" simplePos="0" relativeHeight="251795456" behindDoc="0" locked="0" layoutInCell="1" allowOverlap="1" wp14:anchorId="5C83D915" wp14:editId="492BEA92">
                <wp:simplePos x="0" y="0"/>
                <wp:positionH relativeFrom="page">
                  <wp:posOffset>4112895</wp:posOffset>
                </wp:positionH>
                <wp:positionV relativeFrom="page">
                  <wp:posOffset>3579495</wp:posOffset>
                </wp:positionV>
                <wp:extent cx="0" cy="320400"/>
                <wp:effectExtent l="76200" t="0" r="76200" b="60960"/>
                <wp:wrapNone/>
                <wp:docPr id="258787574" name="Straight Arrow Connector 5"/>
                <wp:cNvGraphicFramePr/>
                <a:graphic xmlns:a="http://schemas.openxmlformats.org/drawingml/2006/main">
                  <a:graphicData uri="http://schemas.microsoft.com/office/word/2010/wordprocessingShape">
                    <wps:wsp>
                      <wps:cNvCnPr/>
                      <wps:spPr>
                        <a:xfrm>
                          <a:off x="0" y="0"/>
                          <a:ext cx="0" cy="32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E05E0" id="Straight Arrow Connector 5" o:spid="_x0000_s1026" type="#_x0000_t32" style="position:absolute;margin-left:323.85pt;margin-top:281.85pt;width:0;height:25.2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QZyQEAAP0DAAAOAAAAZHJzL2Uyb0RvYy54bWysU9uO0zAQfUfiHyy/06QFIVQ13YcuywuC&#10;FbAf4HXGiSXfZA9N8veMnTbhJiRW+zKJ7Tlz5hyPDzejNewMMWnvGr7d1JyBk77Vrmv4w7e7V+84&#10;SyhcK4x30PAJEr85vnxxGMIedr73poXIqIhL+yE0vEcM+6pKsgcr0sYHcHSofLQCaRm7qo1ioOrW&#10;VLu6flsNPrYhegkp0e7tfMiPpb5SIPGzUgmQmYZTb1hiLPExx+p4EPsuitBreWlDPKELK7Qj0qXU&#10;rUDBvkf9RymrZfTJK9xIbyuvlJZQNJCabf2bmq+9CFC0kDkpLDal5ysrP51P7j6SDUNI+xTuY1Yx&#10;qmjzl/pjYzFrWsyCEZmcNyXtvt7Vb+riY7XiQkz4Abxl+afhCaPQXY8n7xzdiI/b4pU4f0xIzAS8&#10;AjKpcTkmb3R7p40pizwOcDKRnQVdJI7bfHGE+yULhTbvXctwCjRpGLVwnYFLZq5arRrLH04GZsYv&#10;oJhuSdXcWRm/lU9ICQ6vnMZRdoYp6m4B1kXSP4GX/AyFMpr/A14Qhdk7XMBWOx//xr7apOb8qwOz&#10;7mzBo2+ncvvFGpqx4urlPeQh/nld4OurPf4AAAD//wMAUEsDBBQABgAIAAAAIQAh+G7A4AAAAAsB&#10;AAAPAAAAZHJzL2Rvd25yZXYueG1sTI/BTsMwEETvSPyDtUjcqJNSUghxqgqpUgWqVAof4MRLEmGv&#10;Q+y2yd+ziAPcZndGs2+L1eisOOEQOk8K0lkCAqn2pqNGwfvb5uYeRIiajLaeUMGEAVbl5UWhc+PP&#10;9IqnQ2wEl1DItYI2xj6XMtQtOh1mvkdi78MPTkceh0aaQZ+53Fk5T5JMOt0RX2h1j08t1p+Ho1Pw&#10;sO2byu5fntOvZNhsu/20G9eTUtdX4/oRRMQx/oXhB5/RoWSmyh/JBGEVZIvlkqMK7rJbFpz43VQs&#10;0sUcZFnI/z+U3wAAAP//AwBQSwECLQAUAAYACAAAACEAtoM4kv4AAADhAQAAEwAAAAAAAAAAAAAA&#10;AAAAAAAAW0NvbnRlbnRfVHlwZXNdLnhtbFBLAQItABQABgAIAAAAIQA4/SH/1gAAAJQBAAALAAAA&#10;AAAAAAAAAAAAAC8BAABfcmVscy8ucmVsc1BLAQItABQABgAIAAAAIQADQaQZyQEAAP0DAAAOAAAA&#10;AAAAAAAAAAAAAC4CAABkcnMvZTJvRG9jLnhtbFBLAQItABQABgAIAAAAIQAh+G7A4AAAAAsBAAAP&#10;AAAAAAAAAAAAAAAAACMEAABkcnMvZG93bnJldi54bWxQSwUGAAAAAAQABADzAAAAMAUAAAAA&#10;" strokecolor="black [3213]" strokeweight=".5pt">
                <v:stroke endarrow="block" joinstyle="miter"/>
                <w10:wrap anchorx="page" anchory="page"/>
              </v:shape>
            </w:pict>
          </mc:Fallback>
        </mc:AlternateContent>
      </w:r>
      <w:r>
        <w:rPr>
          <w:noProof/>
          <w:lang w:val="id-ID" w:eastAsia="id-ID"/>
        </w:rPr>
        <mc:AlternateContent>
          <mc:Choice Requires="wps">
            <w:drawing>
              <wp:anchor distT="0" distB="0" distL="114300" distR="114300" simplePos="0" relativeHeight="251794432" behindDoc="0" locked="0" layoutInCell="1" allowOverlap="1" wp14:anchorId="34D2CB1E" wp14:editId="15C6FCD7">
                <wp:simplePos x="0" y="0"/>
                <wp:positionH relativeFrom="page">
                  <wp:posOffset>4105910</wp:posOffset>
                </wp:positionH>
                <wp:positionV relativeFrom="page">
                  <wp:posOffset>2259965</wp:posOffset>
                </wp:positionV>
                <wp:extent cx="0" cy="216000"/>
                <wp:effectExtent l="76200" t="0" r="57150" b="50800"/>
                <wp:wrapNone/>
                <wp:docPr id="1600461391" name="Straight Arrow Connector 5"/>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8CC03" id="Straight Arrow Connector 5" o:spid="_x0000_s1026" type="#_x0000_t32" style="position:absolute;margin-left:323.3pt;margin-top:177.95pt;width:0;height:17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q0yAEAAP0DAAAOAAAAZHJzL2Uyb0RvYy54bWysU8uO2zAMvBfoPwi6N7ZzWBRGnD1ku70U&#10;7aKPD9DKlC1AL0hsbP99KTlx+kKBFr3QlsThcEbU4X62hp0hJu1dx5tdzRk46Xvtho5/+fz46jVn&#10;CYXrhfEOOr5A4vfHly8OU2hh70dveoiMirjUTqHjI2JoqyrJEaxIOx/A0aHy0QqkZRyqPoqJqltT&#10;7ev6rpp87EP0ElKi3Yf1kB9LfaVA4gelEiAzHafesMRY4nOO1fEg2iGKMGp5aUP8QxdWaEekW6kH&#10;gYJ9jfqXUlbL6JNXuJPeVl4pLaFoIDVN/ZOaT6MIULSQOSlsNqX/V1a+P5/cUyQbppDaFJ5iVjGr&#10;aPOX+mNzMWvZzIIZmVw3Je3um7u6Lj5WN1yICd+Ctyz/dDxhFHoY8eSdoxvxsSleifO7hMRMwCsg&#10;kxqXY/JG94/amLLI4wAnE9lZ0EXi3OSLI9wPWSi0eeN6hkugScOohRsMXDJz1eqmsfzhYmBl/AiK&#10;6Z5UrZ2V8bvxCSnB4ZXTOMrOMEXdbcC6SPoj8JKfoVBG82/AG6Iwe4cb2Grn4+/YbzapNf/qwKo7&#10;W/Ds+6XcfrGGZqy4enkPeYi/Xxf47dUevwEAAP//AwBQSwMEFAAGAAgAAAAhANwCPSzfAAAACwEA&#10;AA8AAABkcnMvZG93bnJldi54bWxMj9FKw0AQRd8F/2EZwTe7qdrQpNmUIhSKItTaD9hkxySYnY27&#10;2zb5e0d80Me5c7hzpliPthdn9KFzpGA+S0Ag1c501Cg4vm/vliBC1GR07wgVTBhgXV5fFTo37kJv&#10;eD7ERnAJhVwraGMccilD3aLVYeYGJN59OG915NE30nh94XLby/skSaXVHfGFVg/41GL9eThZBdlu&#10;aKp+//I8/0r8dtftp9dxMyl1ezNuViAijvEPhh99VoeSnSp3IhNEryB9TFNGFTwsFhkIJn6TipNl&#10;loEsC/n/h/IbAAD//wMAUEsBAi0AFAAGAAgAAAAhALaDOJL+AAAA4QEAABMAAAAAAAAAAAAAAAAA&#10;AAAAAFtDb250ZW50X1R5cGVzXS54bWxQSwECLQAUAAYACAAAACEAOP0h/9YAAACUAQAACwAAAAAA&#10;AAAAAAAAAAAvAQAAX3JlbHMvLnJlbHNQSwECLQAUAAYACAAAACEAZOUKtMgBAAD9AwAADgAAAAAA&#10;AAAAAAAAAAAuAgAAZHJzL2Uyb0RvYy54bWxQSwECLQAUAAYACAAAACEA3AI9LN8AAAALAQAADwAA&#10;AAAAAAAAAAAAAAAiBAAAZHJzL2Rvd25yZXYueG1sUEsFBgAAAAAEAAQA8wAAAC4FAAAAAA==&#10;" strokecolor="black [3213]" strokeweight=".5pt">
                <v:stroke endarrow="block" joinstyle="miter"/>
                <w10:wrap anchorx="page" anchory="page"/>
              </v:shape>
            </w:pict>
          </mc:Fallback>
        </mc:AlternateContent>
      </w:r>
      <w:r>
        <w:rPr>
          <w:noProof/>
          <w:lang w:val="id-ID" w:eastAsia="id-ID"/>
        </w:rPr>
        <mc:AlternateContent>
          <mc:Choice Requires="wps">
            <w:drawing>
              <wp:anchor distT="0" distB="0" distL="114300" distR="114300" simplePos="0" relativeHeight="251781120" behindDoc="0" locked="0" layoutInCell="1" allowOverlap="1" wp14:anchorId="0DDE8DC3" wp14:editId="2DF13A86">
                <wp:simplePos x="0" y="0"/>
                <wp:positionH relativeFrom="page">
                  <wp:posOffset>3280938</wp:posOffset>
                </wp:positionH>
                <wp:positionV relativeFrom="page">
                  <wp:posOffset>5829180</wp:posOffset>
                </wp:positionV>
                <wp:extent cx="1642984" cy="331269"/>
                <wp:effectExtent l="0" t="0" r="14605" b="12065"/>
                <wp:wrapTopAndBottom/>
                <wp:docPr id="598739031" name="Textbox 82"/>
                <wp:cNvGraphicFramePr/>
                <a:graphic xmlns:a="http://schemas.openxmlformats.org/drawingml/2006/main">
                  <a:graphicData uri="http://schemas.microsoft.com/office/word/2010/wordprocessingShape">
                    <wps:wsp>
                      <wps:cNvSpPr txBox="1"/>
                      <wps:spPr>
                        <a:xfrm>
                          <a:off x="0" y="0"/>
                          <a:ext cx="1642984" cy="331269"/>
                        </a:xfrm>
                        <a:prstGeom prst="rect">
                          <a:avLst/>
                        </a:prstGeom>
                        <a:ln w="12700">
                          <a:solidFill>
                            <a:srgbClr val="000000"/>
                          </a:solidFill>
                          <a:prstDash val="solid"/>
                        </a:ln>
                      </wps:spPr>
                      <wps:txbx>
                        <w:txbxContent>
                          <w:p w14:paraId="0757BD74" w14:textId="77777777" w:rsidR="00A664AC" w:rsidRPr="00D4506D" w:rsidRDefault="00A664AC" w:rsidP="0039086C">
                            <w:pPr>
                              <w:spacing w:before="74"/>
                              <w:ind w:left="292"/>
                              <w:rPr>
                                <w:rFonts w:ascii="Times New Roman" w:hAnsi="Times New Roman" w:cs="Times New Roman"/>
                                <w:sz w:val="24"/>
                                <w:szCs w:val="24"/>
                              </w:rPr>
                            </w:pPr>
                            <w:r w:rsidRPr="00D4506D">
                              <w:rPr>
                                <w:rFonts w:ascii="Times New Roman" w:hAnsi="Times New Roman" w:cs="Times New Roman"/>
                                <w:sz w:val="24"/>
                                <w:szCs w:val="24"/>
                              </w:rPr>
                              <w:t>Pembuatan</w:t>
                            </w:r>
                            <w:r w:rsidRPr="00D4506D">
                              <w:rPr>
                                <w:rFonts w:ascii="Times New Roman" w:hAnsi="Times New Roman" w:cs="Times New Roman"/>
                                <w:spacing w:val="-9"/>
                                <w:sz w:val="24"/>
                                <w:szCs w:val="24"/>
                              </w:rPr>
                              <w:t xml:space="preserve"> </w:t>
                            </w:r>
                            <w:r>
                              <w:rPr>
                                <w:rFonts w:ascii="Times New Roman" w:hAnsi="Times New Roman" w:cs="Times New Roman"/>
                                <w:spacing w:val="-2"/>
                                <w:sz w:val="24"/>
                                <w:szCs w:val="24"/>
                              </w:rPr>
                              <w:t>S</w:t>
                            </w:r>
                            <w:r w:rsidRPr="00D4506D">
                              <w:rPr>
                                <w:rFonts w:ascii="Times New Roman" w:hAnsi="Times New Roman" w:cs="Times New Roman"/>
                                <w:spacing w:val="-2"/>
                                <w:sz w:val="24"/>
                                <w:szCs w:val="24"/>
                              </w:rPr>
                              <w:t>pesimen</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E8DC3" id="Textbox 82" o:spid="_x0000_s1048" type="#_x0000_t202" style="position:absolute;margin-left:258.35pt;margin-top:459pt;width:129.35pt;height:26.1pt;z-index:251781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3xvAEAAG4DAAAOAAAAZHJzL2Uyb0RvYy54bWysU9tu2zAMfR+wfxD0vthxi6wN4hRbgw4D&#10;hm1A1w+QZSkWIIuaqMTO349S7GSXt2J+kCmROjw8pDYPY2/ZUQU04Gq+XJScKSehNW5f85cfT+/u&#10;OMMoXCssOFXzk0L+sH37ZjP4taqgA9uqwAjE4XrwNe9i9OuiQNmpXuACvHLk1BB6EWkb9kUbxEDo&#10;vS2qslwVA4TWB5AKkU53ZyffZnytlYzftEYVma05cYt5DXlt0lpsN2K9D8J3Rk40xCtY9MI4SnqB&#10;2oko2CGYf6B6IwMg6LiQ0BegtZEq10DVLMu/qnnuhFe5FhIH/UUm/H+w8uvx2X8PLI4fYaQGJkEG&#10;j2ukw1TPqEOf/sSUkZ8kPF1kU2NkMl1a3Vb3d7ecSfLd3Cyr1X2CKa63fcD4SUHPklHzQG3Jaonj&#10;F4zn0DkkJbOODQRbvS/LHIZgTftkrE1ODPvm0QZ2FKml+Zuy/RGW8HYCu3Ncdk1h1hG3a43JimMz&#10;MtPWvKpmARpoT6TLQKNRc/x5EEFxZj870j7N0WyE2WhmI0T7CHnaElsHHw4RtMlVplRn3IkBNTXr&#10;NA1gmprf9znq+ky2vwAAAP//AwBQSwMEFAAGAAgAAAAhAH6Ip27hAAAACwEAAA8AAABkcnMvZG93&#10;bnJldi54bWxMj9FOg0AQRd9N/IfNmPhmF4hAiyyNGk00NlHbfsCUHYHI7hJ2S+nfOz7p48yc3Dm3&#10;XM+mFxONvnNWQbyIQJCtne5so2C/e75ZgvABrcbeWVJwJg/r6vKixEK7k/2kaRsawSHWF6igDWEo&#10;pPR1Swb9wg1k+fblRoOBx7GResQTh5teJlGUSYOd5Q8tDvTYUv29PRoFT/7lnNA+fcimj834jm/p&#10;Jp5flbq+mu/vQASawx8Mv/qsDhU7HdzRai96BWmc5YwqWMVLLsVEnqe3IA68yaMEZFXK/x2qHwAA&#10;AP//AwBQSwECLQAUAAYACAAAACEAtoM4kv4AAADhAQAAEwAAAAAAAAAAAAAAAAAAAAAAW0NvbnRl&#10;bnRfVHlwZXNdLnhtbFBLAQItABQABgAIAAAAIQA4/SH/1gAAAJQBAAALAAAAAAAAAAAAAAAAAC8B&#10;AABfcmVscy8ucmVsc1BLAQItABQABgAIAAAAIQDIjw3xvAEAAG4DAAAOAAAAAAAAAAAAAAAAAC4C&#10;AABkcnMvZTJvRG9jLnhtbFBLAQItABQABgAIAAAAIQB+iKdu4QAAAAsBAAAPAAAAAAAAAAAAAAAA&#10;ABYEAABkcnMvZG93bnJldi54bWxQSwUGAAAAAAQABADzAAAAJAUAAAAA&#10;" filled="f" strokeweight="1pt">
                <v:textbox inset="0,0,0,0">
                  <w:txbxContent>
                    <w:p w14:paraId="0757BD74" w14:textId="77777777" w:rsidR="00A664AC" w:rsidRPr="00D4506D" w:rsidRDefault="00A664AC" w:rsidP="0039086C">
                      <w:pPr>
                        <w:spacing w:before="74"/>
                        <w:ind w:left="292"/>
                        <w:rPr>
                          <w:rFonts w:ascii="Times New Roman" w:hAnsi="Times New Roman" w:cs="Times New Roman"/>
                          <w:sz w:val="24"/>
                          <w:szCs w:val="24"/>
                        </w:rPr>
                      </w:pPr>
                      <w:r w:rsidRPr="00D4506D">
                        <w:rPr>
                          <w:rFonts w:ascii="Times New Roman" w:hAnsi="Times New Roman" w:cs="Times New Roman"/>
                          <w:sz w:val="24"/>
                          <w:szCs w:val="24"/>
                        </w:rPr>
                        <w:t>Pembuatan</w:t>
                      </w:r>
                      <w:r w:rsidRPr="00D4506D">
                        <w:rPr>
                          <w:rFonts w:ascii="Times New Roman" w:hAnsi="Times New Roman" w:cs="Times New Roman"/>
                          <w:spacing w:val="-9"/>
                          <w:sz w:val="24"/>
                          <w:szCs w:val="24"/>
                        </w:rPr>
                        <w:t xml:space="preserve"> </w:t>
                      </w:r>
                      <w:r>
                        <w:rPr>
                          <w:rFonts w:ascii="Times New Roman" w:hAnsi="Times New Roman" w:cs="Times New Roman"/>
                          <w:spacing w:val="-2"/>
                          <w:sz w:val="24"/>
                          <w:szCs w:val="24"/>
                        </w:rPr>
                        <w:t>S</w:t>
                      </w:r>
                      <w:r w:rsidRPr="00D4506D">
                        <w:rPr>
                          <w:rFonts w:ascii="Times New Roman" w:hAnsi="Times New Roman" w:cs="Times New Roman"/>
                          <w:spacing w:val="-2"/>
                          <w:sz w:val="24"/>
                          <w:szCs w:val="24"/>
                        </w:rPr>
                        <w:t>pesimen</w:t>
                      </w:r>
                    </w:p>
                  </w:txbxContent>
                </v:textbox>
                <w10:wrap type="topAndBottom" anchorx="page" anchory="page"/>
              </v:shape>
            </w:pict>
          </mc:Fallback>
        </mc:AlternateContent>
      </w:r>
      <w:r>
        <w:rPr>
          <w:noProof/>
          <w:lang w:val="id-ID" w:eastAsia="id-ID"/>
        </w:rPr>
        <mc:AlternateContent>
          <mc:Choice Requires="wps">
            <w:drawing>
              <wp:anchor distT="0" distB="0" distL="114300" distR="114300" simplePos="0" relativeHeight="251786240" behindDoc="0" locked="0" layoutInCell="1" allowOverlap="1" wp14:anchorId="1A5EE180" wp14:editId="44FDB587">
                <wp:simplePos x="0" y="0"/>
                <wp:positionH relativeFrom="page">
                  <wp:posOffset>3462020</wp:posOffset>
                </wp:positionH>
                <wp:positionV relativeFrom="page">
                  <wp:posOffset>2466927</wp:posOffset>
                </wp:positionV>
                <wp:extent cx="1391134" cy="372678"/>
                <wp:effectExtent l="0" t="0" r="19050" b="27940"/>
                <wp:wrapTopAndBottom/>
                <wp:docPr id="791175291" name="Textbox 87"/>
                <wp:cNvGraphicFramePr/>
                <a:graphic xmlns:a="http://schemas.openxmlformats.org/drawingml/2006/main">
                  <a:graphicData uri="http://schemas.microsoft.com/office/word/2010/wordprocessingShape">
                    <wps:wsp>
                      <wps:cNvSpPr txBox="1"/>
                      <wps:spPr>
                        <a:xfrm>
                          <a:off x="0" y="0"/>
                          <a:ext cx="1391134" cy="372678"/>
                        </a:xfrm>
                        <a:prstGeom prst="rect">
                          <a:avLst/>
                        </a:prstGeom>
                        <a:ln w="12700">
                          <a:solidFill>
                            <a:srgbClr val="000000"/>
                          </a:solidFill>
                          <a:prstDash val="solid"/>
                        </a:ln>
                      </wps:spPr>
                      <wps:txbx>
                        <w:txbxContent>
                          <w:p w14:paraId="772141A6" w14:textId="77777777" w:rsidR="00A664AC" w:rsidRPr="00CE4C37" w:rsidRDefault="00A664AC" w:rsidP="0039086C">
                            <w:pPr>
                              <w:spacing w:before="68"/>
                              <w:jc w:val="center"/>
                              <w:rPr>
                                <w:rFonts w:ascii="Times New Roman" w:hAnsi="Times New Roman" w:cs="Times New Roman"/>
                                <w:sz w:val="24"/>
                              </w:rPr>
                            </w:pPr>
                            <w:r w:rsidRPr="00CE4C37">
                              <w:rPr>
                                <w:rFonts w:ascii="Times New Roman" w:hAnsi="Times New Roman" w:cs="Times New Roman"/>
                                <w:sz w:val="24"/>
                              </w:rPr>
                              <w:t>Studi Literatur</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EE180" id="Textbox 87" o:spid="_x0000_s1049" type="#_x0000_t202" style="position:absolute;margin-left:272.6pt;margin-top:194.25pt;width:109.55pt;height:29.35pt;z-index:251786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PvAEAAG4DAAAOAAAAZHJzL2Uyb0RvYy54bWysU9uO2yAQfa/Uf0C8N3acarON4qzajbaq&#10;VLUrbfsBGEOMhIHOkNj5+w7ETnp5q+oHPDDDmTNnhu3D2Ft2UoDGu5ovFyVnyknfGneo+fdvT2/u&#10;OcMoXCusd6rmZ4X8Yff61XYIG1X5zttWASMQh5sh1LyLMWyKAmWneoELH5Qjp/bQi0hbOBQtiIHQ&#10;e1tUZXlXDB7aAF4qRDrdX5x8l/G1VjJ+1RpVZLbmxC3mFfLapLXYbcXmACJ0Rk40xD+w6IVxlPQK&#10;tRdRsCOYv6B6I8Gj13EhfV94rY1UuQaqZln+Uc1LJ4LKtZA4GK4y4f+DlV9OL+EZWBw/+JEamAQZ&#10;Am6QDlM9o4Y+/YkpIz9JeL7KpsbIZLq0erdcrt5yJsm3Wld36/sEU9xuB8D4UfmeJaPmQG3JaonT&#10;Z4yX0DkkJbOODQRbrcsyh6G3pn0y1iYnwqF5tMBOIrU0f1O238IS3l5gd4nLrinMOuJ2qzFZcWxG&#10;ZtqaV6tZgMa3Z9JloNGoOf44ClCc2U+OtE9zNBswG81sQLSPPk9bYuv8+2P02uQqU6oL7sSAmpp1&#10;mgYwTc2v+xx1eya7nwAAAP//AwBQSwMEFAAGAAgAAAAhAJ67QDDiAAAACwEAAA8AAABkcnMvZG93&#10;bnJldi54bWxMj0FOwzAQRfdI3MEaJHbUaRqnUcikAgQSiEpA6QHceEgiYjuy3TS9PWYFy9F/+v9N&#10;tZn1wCZyvrcGYblIgJFprOpNi7D/fLopgPkgjZKDNYRwJg+b+vKikqWyJ/NB0y60LJYYX0qELoSx&#10;5Nw3HWnpF3YkE7Mv67QM8XQtV06eYrkeeJokOdeyN3GhkyM9dNR8744a4dE/n1Pai/t8et+6N/kq&#10;tsv5BfH6ar67BRZoDn8w/OpHdaij08EejfJsQBCZSCOKsCoKASwS6zxbATsgZNk6BV5X/P8P9Q8A&#10;AAD//wMAUEsBAi0AFAAGAAgAAAAhALaDOJL+AAAA4QEAABMAAAAAAAAAAAAAAAAAAAAAAFtDb250&#10;ZW50X1R5cGVzXS54bWxQSwECLQAUAAYACAAAACEAOP0h/9YAAACUAQAACwAAAAAAAAAAAAAAAAAv&#10;AQAAX3JlbHMvLnJlbHNQSwECLQAUAAYACAAAACEAA8Ivj7wBAABuAwAADgAAAAAAAAAAAAAAAAAu&#10;AgAAZHJzL2Uyb0RvYy54bWxQSwECLQAUAAYACAAAACEAnrtAMOIAAAALAQAADwAAAAAAAAAAAAAA&#10;AAAWBAAAZHJzL2Rvd25yZXYueG1sUEsFBgAAAAAEAAQA8wAAACUFAAAAAA==&#10;" filled="f" strokeweight="1pt">
                <v:textbox inset="0,0,0,0">
                  <w:txbxContent>
                    <w:p w14:paraId="772141A6" w14:textId="77777777" w:rsidR="00A664AC" w:rsidRPr="00CE4C37" w:rsidRDefault="00A664AC" w:rsidP="0039086C">
                      <w:pPr>
                        <w:spacing w:before="68"/>
                        <w:jc w:val="center"/>
                        <w:rPr>
                          <w:rFonts w:ascii="Times New Roman" w:hAnsi="Times New Roman" w:cs="Times New Roman"/>
                          <w:sz w:val="24"/>
                        </w:rPr>
                      </w:pPr>
                      <w:r w:rsidRPr="00CE4C37">
                        <w:rPr>
                          <w:rFonts w:ascii="Times New Roman" w:hAnsi="Times New Roman" w:cs="Times New Roman"/>
                          <w:sz w:val="24"/>
                        </w:rPr>
                        <w:t>Studi Literatur</w:t>
                      </w:r>
                    </w:p>
                  </w:txbxContent>
                </v:textbox>
                <w10:wrap type="topAndBottom" anchorx="page" anchory="page"/>
              </v:shape>
            </w:pict>
          </mc:Fallback>
        </mc:AlternateContent>
      </w:r>
      <w:r>
        <w:rPr>
          <w:noProof/>
          <w:lang w:val="id-ID" w:eastAsia="id-ID"/>
        </w:rPr>
        <mc:AlternateContent>
          <mc:Choice Requires="wps">
            <w:drawing>
              <wp:anchor distT="0" distB="0" distL="114300" distR="114300" simplePos="0" relativeHeight="251782144" behindDoc="0" locked="0" layoutInCell="1" allowOverlap="1" wp14:anchorId="5429E790" wp14:editId="66A57240">
                <wp:simplePos x="0" y="0"/>
                <wp:positionH relativeFrom="page">
                  <wp:posOffset>1181819</wp:posOffset>
                </wp:positionH>
                <wp:positionV relativeFrom="page">
                  <wp:posOffset>4882551</wp:posOffset>
                </wp:positionV>
                <wp:extent cx="1223645" cy="560717"/>
                <wp:effectExtent l="0" t="0" r="14605" b="10795"/>
                <wp:wrapTopAndBottom/>
                <wp:docPr id="2142434180" name="Textbox 83"/>
                <wp:cNvGraphicFramePr/>
                <a:graphic xmlns:a="http://schemas.openxmlformats.org/drawingml/2006/main">
                  <a:graphicData uri="http://schemas.microsoft.com/office/word/2010/wordprocessingShape">
                    <wps:wsp>
                      <wps:cNvSpPr txBox="1"/>
                      <wps:spPr>
                        <a:xfrm>
                          <a:off x="0" y="0"/>
                          <a:ext cx="1223645" cy="560717"/>
                        </a:xfrm>
                        <a:prstGeom prst="rect">
                          <a:avLst/>
                        </a:prstGeom>
                        <a:ln w="12700">
                          <a:solidFill>
                            <a:srgbClr val="000000"/>
                          </a:solidFill>
                          <a:prstDash val="solid"/>
                        </a:ln>
                      </wps:spPr>
                      <wps:txbx>
                        <w:txbxContent>
                          <w:p w14:paraId="2AAC27E0" w14:textId="77777777" w:rsidR="00A664AC" w:rsidRPr="00217072" w:rsidRDefault="00A664AC" w:rsidP="0039086C">
                            <w:pPr>
                              <w:spacing w:before="77"/>
                              <w:jc w:val="center"/>
                              <w:rPr>
                                <w:rFonts w:ascii="Times New Roman" w:hAnsi="Times New Roman" w:cs="Times New Roman"/>
                                <w:sz w:val="24"/>
                              </w:rPr>
                            </w:pPr>
                            <w:r w:rsidRPr="00217072">
                              <w:rPr>
                                <w:rFonts w:ascii="Times New Roman" w:hAnsi="Times New Roman" w:cs="Times New Roman"/>
                                <w:sz w:val="24"/>
                              </w:rPr>
                              <w:t>Paduan</w:t>
                            </w:r>
                            <w:r w:rsidRPr="00217072">
                              <w:rPr>
                                <w:rFonts w:ascii="Times New Roman" w:hAnsi="Times New Roman" w:cs="Times New Roman"/>
                                <w:spacing w:val="-1"/>
                                <w:sz w:val="24"/>
                              </w:rPr>
                              <w:t xml:space="preserve"> </w:t>
                            </w:r>
                            <w:r w:rsidRPr="00217072">
                              <w:rPr>
                                <w:rFonts w:ascii="Times New Roman" w:hAnsi="Times New Roman" w:cs="Times New Roman"/>
                                <w:sz w:val="24"/>
                              </w:rPr>
                              <w:t>AISI 1020 + 0% FeMN</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9E790" id="Textbox 83" o:spid="_x0000_s1050" type="#_x0000_t202" style="position:absolute;margin-left:93.05pt;margin-top:384.45pt;width:96.35pt;height:44.15pt;z-index:251782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YOuwEAAG4DAAAOAAAAZHJzL2Uyb0RvYy54bWysU9uO2yAQfa/Uf0C8N3bc3aSK4qzajbaq&#10;VLUrbfsBGEOMhBnKkNj5+w7ETnp5q+oHPDDDmTNnhu3D2Ft2UgENuJovFyVnyklojTvU/Pu3pzfv&#10;OMMoXCssOFXzs0L+sHv9ajv4jaqgA9uqwAjE4WbwNe9i9JuiQNmpXuACvHLk1BB6EWkbDkUbxEDo&#10;vS2qslwVA4TWB5AKkU73FyffZXytlYxftUYVma05cYt5DXlt0lrstmJzCMJ3Rk40xD+w6IVxlPQK&#10;tRdRsGMwf0H1RgZA0HEhoS9AayNVroGqWZZ/VPPSCa9yLSQO+qtM+P9g5ZfTi38OLI4fYKQGJkEG&#10;jxukw1TPqEOf/sSUkZ8kPF9lU2NkMl2qqreru3vOJPnuV+V6uU4wxe22Dxg/KuhZMmoeqC1ZLXH6&#10;jPESOoekZNaxIcGuyzKHIVjTPhlrkxPDoXm0gZ1Eamn+pmy/hSW8vcDuEpddU5h1xO1WY7Li2IzM&#10;tDWv7mYBGmjPpMtAo1Fz/HEUQXFmPznSPs3RbITZaGYjRPsIedoSWwfvjxG0yVWmVBfciQE1Nes0&#10;DWCaml/3Oer2THY/AQAA//8DAFBLAwQUAAYACAAAACEAloG3F+AAAAALAQAADwAAAGRycy9kb3du&#10;cmV2LnhtbEyP0U6EMBBF3038h2ZMfHMLGKAiZaNGE42bqOt+QJeOQKQtabss+/eOT/p4Myd3zq3X&#10;ixnZjD4MzkpIVwkwtK3Tg+0k7D6frgSwEJXVanQWJZwwwLo5P6tVpd3RfuC8jR2jEhsqJaGPcao4&#10;D22PRoWVm9DS7ct5oyJF33Ht1ZHKzcizJCm4UYOlD72a8KHH9nt7MBIew/Mpw11+X8zvG/+mXvNN&#10;urxIeXmx3N0Ci7jEPxh+9UkdGnLau4PVgY2URZESKqEsxA0wIq5LQWP2EkReZsCbmv/f0PwAAAD/&#10;/wMAUEsBAi0AFAAGAAgAAAAhALaDOJL+AAAA4QEAABMAAAAAAAAAAAAAAAAAAAAAAFtDb250ZW50&#10;X1R5cGVzXS54bWxQSwECLQAUAAYACAAAACEAOP0h/9YAAACUAQAACwAAAAAAAAAAAAAAAAAvAQAA&#10;X3JlbHMvLnJlbHNQSwECLQAUAAYACAAAACEAXk3GDrsBAABuAwAADgAAAAAAAAAAAAAAAAAuAgAA&#10;ZHJzL2Uyb0RvYy54bWxQSwECLQAUAAYACAAAACEAloG3F+AAAAALAQAADwAAAAAAAAAAAAAAAAAV&#10;BAAAZHJzL2Rvd25yZXYueG1sUEsFBgAAAAAEAAQA8wAAACIFAAAAAA==&#10;" filled="f" strokeweight="1pt">
                <v:textbox inset="0,0,0,0">
                  <w:txbxContent>
                    <w:p w14:paraId="2AAC27E0" w14:textId="77777777" w:rsidR="00A664AC" w:rsidRPr="00217072" w:rsidRDefault="00A664AC" w:rsidP="0039086C">
                      <w:pPr>
                        <w:spacing w:before="77"/>
                        <w:jc w:val="center"/>
                        <w:rPr>
                          <w:rFonts w:ascii="Times New Roman" w:hAnsi="Times New Roman" w:cs="Times New Roman"/>
                          <w:sz w:val="24"/>
                        </w:rPr>
                      </w:pPr>
                      <w:r w:rsidRPr="00217072">
                        <w:rPr>
                          <w:rFonts w:ascii="Times New Roman" w:hAnsi="Times New Roman" w:cs="Times New Roman"/>
                          <w:sz w:val="24"/>
                        </w:rPr>
                        <w:t>Paduan</w:t>
                      </w:r>
                      <w:r w:rsidRPr="00217072">
                        <w:rPr>
                          <w:rFonts w:ascii="Times New Roman" w:hAnsi="Times New Roman" w:cs="Times New Roman"/>
                          <w:spacing w:val="-1"/>
                          <w:sz w:val="24"/>
                        </w:rPr>
                        <w:t xml:space="preserve"> </w:t>
                      </w:r>
                      <w:r w:rsidRPr="00217072">
                        <w:rPr>
                          <w:rFonts w:ascii="Times New Roman" w:hAnsi="Times New Roman" w:cs="Times New Roman"/>
                          <w:sz w:val="24"/>
                        </w:rPr>
                        <w:t>AISI 1020 + 0% FeMN</w:t>
                      </w:r>
                    </w:p>
                  </w:txbxContent>
                </v:textbox>
                <w10:wrap type="topAndBottom" anchorx="page" anchory="page"/>
              </v:shape>
            </w:pict>
          </mc:Fallback>
        </mc:AlternateContent>
      </w:r>
      <w:r>
        <w:rPr>
          <w:noProof/>
          <w:lang w:val="id-ID" w:eastAsia="id-ID"/>
        </w:rPr>
        <mc:AlternateContent>
          <mc:Choice Requires="wps">
            <w:drawing>
              <wp:anchor distT="0" distB="0" distL="114300" distR="114300" simplePos="0" relativeHeight="251784192" behindDoc="0" locked="0" layoutInCell="1" allowOverlap="1" wp14:anchorId="741CF383" wp14:editId="15B6E8DF">
                <wp:simplePos x="0" y="0"/>
                <wp:positionH relativeFrom="page">
                  <wp:posOffset>5624423</wp:posOffset>
                </wp:positionH>
                <wp:positionV relativeFrom="page">
                  <wp:posOffset>4865298</wp:posOffset>
                </wp:positionV>
                <wp:extent cx="1223645" cy="565629"/>
                <wp:effectExtent l="0" t="0" r="14605" b="25400"/>
                <wp:wrapTopAndBottom/>
                <wp:docPr id="650128556" name="Textbox 85"/>
                <wp:cNvGraphicFramePr/>
                <a:graphic xmlns:a="http://schemas.openxmlformats.org/drawingml/2006/main">
                  <a:graphicData uri="http://schemas.microsoft.com/office/word/2010/wordprocessingShape">
                    <wps:wsp>
                      <wps:cNvSpPr txBox="1"/>
                      <wps:spPr>
                        <a:xfrm>
                          <a:off x="0" y="0"/>
                          <a:ext cx="1223645" cy="565629"/>
                        </a:xfrm>
                        <a:prstGeom prst="rect">
                          <a:avLst/>
                        </a:prstGeom>
                        <a:ln w="12700">
                          <a:solidFill>
                            <a:srgbClr val="000000"/>
                          </a:solidFill>
                          <a:prstDash val="solid"/>
                        </a:ln>
                      </wps:spPr>
                      <wps:txbx>
                        <w:txbxContent>
                          <w:p w14:paraId="1153B2F5" w14:textId="77777777" w:rsidR="00A664AC" w:rsidRPr="00D660B0" w:rsidRDefault="00A664AC" w:rsidP="0039086C">
                            <w:pPr>
                              <w:spacing w:before="61"/>
                              <w:jc w:val="center"/>
                              <w:rPr>
                                <w:rFonts w:ascii="Times New Roman" w:hAnsi="Times New Roman" w:cs="Times New Roman"/>
                                <w:sz w:val="24"/>
                              </w:rPr>
                            </w:pPr>
                            <w:r w:rsidRPr="00D660B0">
                              <w:rPr>
                                <w:rFonts w:ascii="Times New Roman" w:hAnsi="Times New Roman" w:cs="Times New Roman"/>
                                <w:sz w:val="24"/>
                              </w:rPr>
                              <w:t>Paduan</w:t>
                            </w:r>
                            <w:r w:rsidRPr="00D660B0">
                              <w:rPr>
                                <w:rFonts w:ascii="Times New Roman" w:hAnsi="Times New Roman" w:cs="Times New Roman"/>
                                <w:spacing w:val="-1"/>
                                <w:sz w:val="24"/>
                              </w:rPr>
                              <w:t xml:space="preserve"> AISI 1020 + 2,5%FeMn</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CF383" id="Textbox 85" o:spid="_x0000_s1051" type="#_x0000_t202" style="position:absolute;margin-left:442.85pt;margin-top:383.1pt;width:96.35pt;height:44.55pt;z-index:2517841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CwugEAAG4DAAAOAAAAZHJzL2Uyb0RvYy54bWysU12v0zAMfUfiP0R5Z+0tbEC17grudBES&#10;AqQLPyBNkzVSGgcnW7t/j5O1Gx9viD6kTuwcHx872/tpsOykMBhwDb9blZwpJ6Ez7tDw798eX7zh&#10;LEThOmHBqYafVeD3u+fPtqOvVQU92E4hIxAX6tE3vI/R10URZK8GEVbglSOnBhxEpC0eig7FSOiD&#10;Laqy3BQjYOcRpAqBTvcXJ99lfK2VjF+0Dioy23DiFvOKeW3TWuy2oj6g8L2RMw3xDywGYRwlvULt&#10;RRTsiOYvqMFIhAA6riQMBWhtpMo1UDV35R/VPPXCq1wLiRP8Vabw/2Dl59OT/4osTu9hogYmQUYf&#10;6kCHqZ5J45D+xJSRnyQ8X2VTU2QyXaqql5tXa84k+dab9aZ6m2CK222PIX5QMLBkNBypLVktcfoU&#10;4iV0CUnJrGNjgn1dljksgDXdo7E2OQMe2geL7CRSS/M3Z/stLOHtRegvcdk1h1lH3G41JitO7cRM&#10;1/BqvQjQQncmXUYajYaHH0eBijP70ZH2aY4WAxejXQyM9gHytCW2Dt4dI2iTq0ypLrgzA2pq1mke&#10;wDQ1v+5z1O2Z7H4CAAD//wMAUEsDBBQABgAIAAAAIQAIjgig4QAAAAwBAAAPAAAAZHJzL2Rvd25y&#10;ZXYueG1sTI9BTsMwEEX3SNzBGiR21GnASRTiVIBAArUSUHqAaTwkEbEd2W6a3h53BcvRf/r/TbWa&#10;9cAmcr63RsJykQAj01jVm1bC7uvlpgDmAxqFgzUk4UQeVvXlRYWlskfzSdM2tCyWGF+ihC6EseTc&#10;Nx1p9As7konZt3UaQzxdy5XDYyzXA0+TJOMaexMXOhzpqaPmZ3vQEp796ymlnXjMpo+Ne8e12Czn&#10;Nymvr+aHe2CB5vAHw1k/qkMdnfb2YJRng4SiEHlEJeRZlgI7E0le3AHbx0yIW+B1xf8/Uf8CAAD/&#10;/wMAUEsBAi0AFAAGAAgAAAAhALaDOJL+AAAA4QEAABMAAAAAAAAAAAAAAAAAAAAAAFtDb250ZW50&#10;X1R5cGVzXS54bWxQSwECLQAUAAYACAAAACEAOP0h/9YAAACUAQAACwAAAAAAAAAAAAAAAAAvAQAA&#10;X3JlbHMvLnJlbHNQSwECLQAUAAYACAAAACEAU1VgsLoBAABuAwAADgAAAAAAAAAAAAAAAAAuAgAA&#10;ZHJzL2Uyb0RvYy54bWxQSwECLQAUAAYACAAAACEACI4IoOEAAAAMAQAADwAAAAAAAAAAAAAAAAAU&#10;BAAAZHJzL2Rvd25yZXYueG1sUEsFBgAAAAAEAAQA8wAAACIFAAAAAA==&#10;" filled="f" strokeweight="1pt">
                <v:textbox inset="0,0,0,0">
                  <w:txbxContent>
                    <w:p w14:paraId="1153B2F5" w14:textId="77777777" w:rsidR="00A664AC" w:rsidRPr="00D660B0" w:rsidRDefault="00A664AC" w:rsidP="0039086C">
                      <w:pPr>
                        <w:spacing w:before="61"/>
                        <w:jc w:val="center"/>
                        <w:rPr>
                          <w:rFonts w:ascii="Times New Roman" w:hAnsi="Times New Roman" w:cs="Times New Roman"/>
                          <w:sz w:val="24"/>
                        </w:rPr>
                      </w:pPr>
                      <w:r w:rsidRPr="00D660B0">
                        <w:rPr>
                          <w:rFonts w:ascii="Times New Roman" w:hAnsi="Times New Roman" w:cs="Times New Roman"/>
                          <w:sz w:val="24"/>
                        </w:rPr>
                        <w:t>Paduan</w:t>
                      </w:r>
                      <w:r w:rsidRPr="00D660B0">
                        <w:rPr>
                          <w:rFonts w:ascii="Times New Roman" w:hAnsi="Times New Roman" w:cs="Times New Roman"/>
                          <w:spacing w:val="-1"/>
                          <w:sz w:val="24"/>
                        </w:rPr>
                        <w:t xml:space="preserve"> AISI 1020 + 2,5%FeMn</w:t>
                      </w:r>
                    </w:p>
                  </w:txbxContent>
                </v:textbox>
                <w10:wrap type="topAndBottom" anchorx="page" anchory="page"/>
              </v:shape>
            </w:pict>
          </mc:Fallback>
        </mc:AlternateContent>
      </w:r>
      <w:r>
        <w:rPr>
          <w:noProof/>
          <w:lang w:val="id-ID" w:eastAsia="id-ID"/>
        </w:rPr>
        <mc:AlternateContent>
          <mc:Choice Requires="wps">
            <w:drawing>
              <wp:anchor distT="0" distB="0" distL="114300" distR="114300" simplePos="0" relativeHeight="251783168" behindDoc="0" locked="0" layoutInCell="1" allowOverlap="1" wp14:anchorId="2510654A" wp14:editId="010A9D28">
                <wp:simplePos x="0" y="0"/>
                <wp:positionH relativeFrom="page">
                  <wp:posOffset>4149306</wp:posOffset>
                </wp:positionH>
                <wp:positionV relativeFrom="page">
                  <wp:posOffset>4873925</wp:posOffset>
                </wp:positionV>
                <wp:extent cx="1223645" cy="543464"/>
                <wp:effectExtent l="0" t="0" r="14605" b="28575"/>
                <wp:wrapTopAndBottom/>
                <wp:docPr id="1296195511" name="Textbox 84"/>
                <wp:cNvGraphicFramePr/>
                <a:graphic xmlns:a="http://schemas.openxmlformats.org/drawingml/2006/main">
                  <a:graphicData uri="http://schemas.microsoft.com/office/word/2010/wordprocessingShape">
                    <wps:wsp>
                      <wps:cNvSpPr txBox="1"/>
                      <wps:spPr>
                        <a:xfrm>
                          <a:off x="0" y="0"/>
                          <a:ext cx="1223645" cy="543464"/>
                        </a:xfrm>
                        <a:prstGeom prst="rect">
                          <a:avLst/>
                        </a:prstGeom>
                        <a:ln w="12700">
                          <a:solidFill>
                            <a:srgbClr val="000000"/>
                          </a:solidFill>
                          <a:prstDash val="solid"/>
                        </a:ln>
                      </wps:spPr>
                      <wps:txbx>
                        <w:txbxContent>
                          <w:p w14:paraId="07314A5D" w14:textId="77777777" w:rsidR="00A664AC" w:rsidRPr="0096485D" w:rsidRDefault="00A664AC" w:rsidP="0039086C">
                            <w:pPr>
                              <w:spacing w:before="49"/>
                              <w:jc w:val="center"/>
                              <w:rPr>
                                <w:rFonts w:ascii="Times New Roman" w:hAnsi="Times New Roman" w:cs="Times New Roman"/>
                                <w:sz w:val="24"/>
                              </w:rPr>
                            </w:pPr>
                            <w:r w:rsidRPr="0096485D">
                              <w:rPr>
                                <w:rFonts w:ascii="Times New Roman" w:hAnsi="Times New Roman" w:cs="Times New Roman"/>
                                <w:sz w:val="24"/>
                              </w:rPr>
                              <w:t>Paduan</w:t>
                            </w:r>
                            <w:r w:rsidRPr="0096485D">
                              <w:rPr>
                                <w:rFonts w:ascii="Times New Roman" w:hAnsi="Times New Roman" w:cs="Times New Roman"/>
                                <w:spacing w:val="-1"/>
                                <w:sz w:val="24"/>
                              </w:rPr>
                              <w:t xml:space="preserve"> </w:t>
                            </w:r>
                            <w:r w:rsidRPr="0096485D">
                              <w:rPr>
                                <w:rFonts w:ascii="Times New Roman" w:hAnsi="Times New Roman" w:cs="Times New Roman"/>
                                <w:sz w:val="24"/>
                              </w:rPr>
                              <w:t>AISI 1020 + 2%FeMN</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0654A" id="_x0000_s1052" type="#_x0000_t202" style="position:absolute;margin-left:326.7pt;margin-top:383.75pt;width:96.35pt;height:42.8pt;z-index:251783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zduwEAAG4DAAAOAAAAZHJzL2Uyb0RvYy54bWysU9tu2zAMfR+wfxD0vth102wI4hRbgw4D&#10;hq1A1w+QZSkWIEsaqcTO349S7GSXt2J+kCmROjw8pDb3Y2/ZUQEa72p+syg5U0761rh9zV9+PL77&#10;wBlG4VphvVM1Pynk99u3bzZDWKvKd962ChiBOFwPoeZdjGFdFCg71Qtc+KAcObWHXkTawr5oQQyE&#10;3tuiKstVMXhoA3ipEOl0d3bybcbXWsn4XWtUkdmaE7eYV8hrk9ZiuxHrPYjQGTnREK9g0QvjKOkF&#10;aieiYAcw/0D1RoJHr+NC+r7wWhupcg1UzU35VzXPnQgq10LiYLjIhP8PVn47PocnYHH85EdqYBJk&#10;CLhGOkz1jBr69CemjPwk4ekimxojk+lSVd2ulnecSfLdLW+Xq2WCKa63A2D8rHzPklFzoLZktcTx&#10;K8Zz6BySklnHhgT7vixzGHpr2kdjbXIi7JsHC+woUkvzN2X7Iyzh7QR257jsmsKsI27XGpMVx2Zk&#10;pq15tZoFaHx7Il0GGo2a48+DAMWZ/eJI+zRHswGz0cwGRPvg87Qlts5/PESvTa4ypTrjTgyoqVmn&#10;aQDT1Py+z1HXZ7L9BQAA//8DAFBLAwQUAAYACAAAACEA6GdBUeEAAAALAQAADwAAAGRycy9kb3du&#10;cmV2LnhtbEyPQU7DMBBF90jcwRokdtRJW7tViFMBAglEJaD0AG48JBGxHdlumt6eYQW7Gc3Tn/fL&#10;zWR7NmKInXcK8lkGDF3tTecaBfvPp5s1sJi0M7r3DhWcMcKmurwodWH8yX3guEsNoxAXC62gTWko&#10;OI91i1bHmR/Q0e3LB6sTraHhJugThduez7NMcqs7Rx9aPeBDi/X37mgVPMbn8xz34l6O79vwpl/F&#10;Np9elLq+mu5ugSWc0h8Mv/qkDhU5HfzRmch6BVIsloQqWMmVAEbEeilzYAcaxCIHXpX8f4fqBwAA&#10;//8DAFBLAQItABQABgAIAAAAIQC2gziS/gAAAOEBAAATAAAAAAAAAAAAAAAAAAAAAABbQ29udGVu&#10;dF9UeXBlc10ueG1sUEsBAi0AFAAGAAgAAAAhADj9If/WAAAAlAEAAAsAAAAAAAAAAAAAAAAALwEA&#10;AF9yZWxzLy5yZWxzUEsBAi0AFAAGAAgAAAAhAOWZjN27AQAAbgMAAA4AAAAAAAAAAAAAAAAALgIA&#10;AGRycy9lMm9Eb2MueG1sUEsBAi0AFAAGAAgAAAAhAOhnQVHhAAAACwEAAA8AAAAAAAAAAAAAAAAA&#10;FQQAAGRycy9kb3ducmV2LnhtbFBLBQYAAAAABAAEAPMAAAAjBQAAAAA=&#10;" filled="f" strokeweight="1pt">
                <v:textbox inset="0,0,0,0">
                  <w:txbxContent>
                    <w:p w14:paraId="07314A5D" w14:textId="77777777" w:rsidR="00A664AC" w:rsidRPr="0096485D" w:rsidRDefault="00A664AC" w:rsidP="0039086C">
                      <w:pPr>
                        <w:spacing w:before="49"/>
                        <w:jc w:val="center"/>
                        <w:rPr>
                          <w:rFonts w:ascii="Times New Roman" w:hAnsi="Times New Roman" w:cs="Times New Roman"/>
                          <w:sz w:val="24"/>
                        </w:rPr>
                      </w:pPr>
                      <w:r w:rsidRPr="0096485D">
                        <w:rPr>
                          <w:rFonts w:ascii="Times New Roman" w:hAnsi="Times New Roman" w:cs="Times New Roman"/>
                          <w:sz w:val="24"/>
                        </w:rPr>
                        <w:t>Paduan</w:t>
                      </w:r>
                      <w:r w:rsidRPr="0096485D">
                        <w:rPr>
                          <w:rFonts w:ascii="Times New Roman" w:hAnsi="Times New Roman" w:cs="Times New Roman"/>
                          <w:spacing w:val="-1"/>
                          <w:sz w:val="24"/>
                        </w:rPr>
                        <w:t xml:space="preserve"> </w:t>
                      </w:r>
                      <w:r w:rsidRPr="0096485D">
                        <w:rPr>
                          <w:rFonts w:ascii="Times New Roman" w:hAnsi="Times New Roman" w:cs="Times New Roman"/>
                          <w:sz w:val="24"/>
                        </w:rPr>
                        <w:t>AISI 1020 + 2%FeMN</w:t>
                      </w:r>
                    </w:p>
                  </w:txbxContent>
                </v:textbox>
                <w10:wrap type="topAndBottom" anchorx="page" anchory="page"/>
              </v:shape>
            </w:pict>
          </mc:Fallback>
        </mc:AlternateContent>
      </w:r>
      <w:r>
        <w:rPr>
          <w:noProof/>
          <w:lang w:val="id-ID" w:eastAsia="id-ID"/>
        </w:rPr>
        <mc:AlternateContent>
          <mc:Choice Requires="wps">
            <w:drawing>
              <wp:anchor distT="0" distB="0" distL="114300" distR="114300" simplePos="0" relativeHeight="251791360" behindDoc="0" locked="0" layoutInCell="1" allowOverlap="1" wp14:anchorId="0F3BAFC5" wp14:editId="7FD2E0CB">
                <wp:simplePos x="0" y="0"/>
                <wp:positionH relativeFrom="page">
                  <wp:posOffset>2655942</wp:posOffset>
                </wp:positionH>
                <wp:positionV relativeFrom="page">
                  <wp:posOffset>4890411</wp:posOffset>
                </wp:positionV>
                <wp:extent cx="1224000" cy="539750"/>
                <wp:effectExtent l="0" t="0" r="14605" b="12700"/>
                <wp:wrapNone/>
                <wp:docPr id="1032209265" name="Textbox 84"/>
                <wp:cNvGraphicFramePr/>
                <a:graphic xmlns:a="http://schemas.openxmlformats.org/drawingml/2006/main">
                  <a:graphicData uri="http://schemas.microsoft.com/office/word/2010/wordprocessingShape">
                    <wps:wsp>
                      <wps:cNvSpPr txBox="1"/>
                      <wps:spPr>
                        <a:xfrm>
                          <a:off x="0" y="0"/>
                          <a:ext cx="1224000" cy="539750"/>
                        </a:xfrm>
                        <a:prstGeom prst="rect">
                          <a:avLst/>
                        </a:prstGeom>
                        <a:ln w="12700">
                          <a:solidFill>
                            <a:srgbClr val="000000"/>
                          </a:solidFill>
                          <a:prstDash val="solid"/>
                        </a:ln>
                      </wps:spPr>
                      <wps:txbx>
                        <w:txbxContent>
                          <w:p w14:paraId="2992B2C3" w14:textId="77777777" w:rsidR="00A664AC" w:rsidRPr="00217072" w:rsidRDefault="00A664AC" w:rsidP="0039086C">
                            <w:pPr>
                              <w:spacing w:before="49"/>
                              <w:jc w:val="center"/>
                              <w:rPr>
                                <w:rFonts w:ascii="Times New Roman" w:hAnsi="Times New Roman" w:cs="Times New Roman"/>
                                <w:sz w:val="24"/>
                              </w:rPr>
                            </w:pPr>
                            <w:r w:rsidRPr="00217072">
                              <w:rPr>
                                <w:rFonts w:ascii="Times New Roman" w:hAnsi="Times New Roman" w:cs="Times New Roman"/>
                                <w:sz w:val="24"/>
                              </w:rPr>
                              <w:t>Paduan</w:t>
                            </w:r>
                            <w:r w:rsidRPr="00217072">
                              <w:rPr>
                                <w:rFonts w:ascii="Times New Roman" w:hAnsi="Times New Roman" w:cs="Times New Roman"/>
                                <w:spacing w:val="-1"/>
                                <w:sz w:val="24"/>
                              </w:rPr>
                              <w:t xml:space="preserve"> AISI 1020 + 1,5%FeMN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BAFC5" id="_x0000_s1053" type="#_x0000_t202" style="position:absolute;margin-left:209.15pt;margin-top:385.05pt;width:96.4pt;height:42.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oXuwEAAG4DAAAOAAAAZHJzL2Uyb0RvYy54bWysU8Fu2zAMvQ/oPwi6L3a9dWmNOMXaoMOA&#10;YRvQ7QNkWYoFyKJGKbHz96OUOOnW2zAfZNKkHh8f6dX9NFi2VxgMuIZfL0rOlJPQGbdt+M8fT29v&#10;OQtRuE5YcKrhBxX4/frqzWr0taqgB9spZATiQj36hvcx+rooguzVIMICvHIU1ICDiOTituhQjIQ+&#10;2KIqyw/FCNh5BKlCoK+bY5CvM77WSsZvWgcVmW04cYv5xHy26SzWK1FvUfjeyBMN8Q8sBmEcFT1D&#10;bUQUbIfmFdRgJEIAHRcShgK0NlLlHqib6/Kvbp574VXuhcQJ/ixT+H+w8uv+2X9HFqcHmGiASZDR&#10;hzrQx9TPpHFIb2LKKE4SHs6yqSkymS5V1fuypJCk2M27u+VN1rW43PYY4icFA0tGw5HGktUS+y8h&#10;UkVKnVNSMevYmGCXBJr8ANZ0T8ba7OC2fbTI9iKNND+JNEH8kZbwNiL0x7wcOqVZR9mXHpMVp3Zi&#10;pmt4tZwFaKE7kC4jrUbDw6+dQMWZ/exI+7RHs4Gz0c4GRvsIedsSWwcfdxG0yV2mUkfcEwMaamZ+&#10;WsC0NS/9nHX5Tda/AQAA//8DAFBLAwQUAAYACAAAACEAVm2gXOEAAAALAQAADwAAAGRycy9kb3du&#10;cmV2LnhtbEyP0U7DMAxF35H4h8hIvLE0g3ZVaToBAgnEJGDsA7LGtBWNUzVZ1/095gnebPno+txy&#10;PbteTDiGzpMGtUhAINXedtRo2H0+XeUgQjRkTe8JNZwwwLo6PytNYf2RPnDaxkZwCIXCaGhjHAop&#10;Q92iM2HhByS+ffnRmcjr2Eg7miOHu14ukySTznTEH1oz4EOL9ff24DQ8hufTEnfpfTa9b8Y385pu&#10;1Pyi9eXFfHcLIuIc/2D41Wd1qNhp7w9kg+g13Kj8mlENq1WiQDCRKcXDXkOepgpkVcr/HaofAAAA&#10;//8DAFBLAQItABQABgAIAAAAIQC2gziS/gAAAOEBAAATAAAAAAAAAAAAAAAAAAAAAABbQ29udGVu&#10;dF9UeXBlc10ueG1sUEsBAi0AFAAGAAgAAAAhADj9If/WAAAAlAEAAAsAAAAAAAAAAAAAAAAALwEA&#10;AF9yZWxzLy5yZWxzUEsBAi0AFAAGAAgAAAAhAGaJOhe7AQAAbgMAAA4AAAAAAAAAAAAAAAAALgIA&#10;AGRycy9lMm9Eb2MueG1sUEsBAi0AFAAGAAgAAAAhAFZtoFzhAAAACwEAAA8AAAAAAAAAAAAAAAAA&#10;FQQAAGRycy9kb3ducmV2LnhtbFBLBQYAAAAABAAEAPMAAAAjBQAAAAA=&#10;" filled="f" strokeweight="1pt">
                <v:textbox inset="0,0,0,0">
                  <w:txbxContent>
                    <w:p w14:paraId="2992B2C3" w14:textId="77777777" w:rsidR="00A664AC" w:rsidRPr="00217072" w:rsidRDefault="00A664AC" w:rsidP="0039086C">
                      <w:pPr>
                        <w:spacing w:before="49"/>
                        <w:jc w:val="center"/>
                        <w:rPr>
                          <w:rFonts w:ascii="Times New Roman" w:hAnsi="Times New Roman" w:cs="Times New Roman"/>
                          <w:sz w:val="24"/>
                        </w:rPr>
                      </w:pPr>
                      <w:r w:rsidRPr="00217072">
                        <w:rPr>
                          <w:rFonts w:ascii="Times New Roman" w:hAnsi="Times New Roman" w:cs="Times New Roman"/>
                          <w:sz w:val="24"/>
                        </w:rPr>
                        <w:t>Paduan</w:t>
                      </w:r>
                      <w:r w:rsidRPr="00217072">
                        <w:rPr>
                          <w:rFonts w:ascii="Times New Roman" w:hAnsi="Times New Roman" w:cs="Times New Roman"/>
                          <w:spacing w:val="-1"/>
                          <w:sz w:val="24"/>
                        </w:rPr>
                        <w:t xml:space="preserve"> AISI 1020 + 1,5%FeMN</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85216" behindDoc="0" locked="0" layoutInCell="1" allowOverlap="1" wp14:anchorId="5806DB58" wp14:editId="1A19B07D">
                <wp:simplePos x="0" y="0"/>
                <wp:positionH relativeFrom="page">
                  <wp:posOffset>3162982</wp:posOffset>
                </wp:positionH>
                <wp:positionV relativeFrom="page">
                  <wp:posOffset>3892810</wp:posOffset>
                </wp:positionV>
                <wp:extent cx="2051483" cy="560937"/>
                <wp:effectExtent l="0" t="0" r="25400" b="10795"/>
                <wp:wrapTopAndBottom/>
                <wp:docPr id="1912686787" name="Textbox 86"/>
                <wp:cNvGraphicFramePr/>
                <a:graphic xmlns:a="http://schemas.openxmlformats.org/drawingml/2006/main">
                  <a:graphicData uri="http://schemas.microsoft.com/office/word/2010/wordprocessingShape">
                    <wps:wsp>
                      <wps:cNvSpPr txBox="1"/>
                      <wps:spPr>
                        <a:xfrm>
                          <a:off x="0" y="0"/>
                          <a:ext cx="2051483" cy="560937"/>
                        </a:xfrm>
                        <a:prstGeom prst="rect">
                          <a:avLst/>
                        </a:prstGeom>
                        <a:ln w="12700">
                          <a:solidFill>
                            <a:srgbClr val="000000"/>
                          </a:solidFill>
                          <a:prstDash val="solid"/>
                        </a:ln>
                      </wps:spPr>
                      <wps:txbx>
                        <w:txbxContent>
                          <w:p w14:paraId="72FEC711" w14:textId="77777777" w:rsidR="00A664AC" w:rsidRPr="00CE4C37" w:rsidRDefault="00A664AC" w:rsidP="0039086C">
                            <w:pPr>
                              <w:spacing w:before="71"/>
                              <w:jc w:val="center"/>
                              <w:rPr>
                                <w:rFonts w:ascii="Times New Roman" w:hAnsi="Times New Roman" w:cs="Times New Roman"/>
                                <w:sz w:val="24"/>
                              </w:rPr>
                            </w:pPr>
                            <w:r w:rsidRPr="00CE4C37">
                              <w:rPr>
                                <w:rFonts w:ascii="Times New Roman" w:hAnsi="Times New Roman" w:cs="Times New Roman"/>
                                <w:sz w:val="24"/>
                              </w:rPr>
                              <w:t>Proses</w:t>
                            </w:r>
                            <w:r w:rsidRPr="00CE4C37">
                              <w:rPr>
                                <w:rFonts w:ascii="Times New Roman" w:hAnsi="Times New Roman" w:cs="Times New Roman"/>
                                <w:spacing w:val="-5"/>
                                <w:sz w:val="24"/>
                              </w:rPr>
                              <w:t xml:space="preserve"> </w:t>
                            </w:r>
                            <w:r w:rsidRPr="00CE4C37">
                              <w:rPr>
                                <w:rFonts w:ascii="Times New Roman" w:hAnsi="Times New Roman" w:cs="Times New Roman"/>
                                <w:spacing w:val="-2"/>
                                <w:sz w:val="24"/>
                              </w:rPr>
                              <w:t>peleburan dengan Induction Furnace</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6DB58" id="Textbox 86" o:spid="_x0000_s1054" type="#_x0000_t202" style="position:absolute;margin-left:249.05pt;margin-top:306.5pt;width:161.55pt;height:44.15pt;z-index:251785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hfvAEAAG4DAAAOAAAAZHJzL2Uyb0RvYy54bWysU9uO0zAQfUfiHyy/06RddrdETVew1SIk&#10;xCItfIDj2I0lx2M8bpP+PWM3abm8IfLgjD2TM+ccTzYPY2/ZUQU04Gq+XJScKSehNW5f8+/fnt6s&#10;OcMoXCssOFXzk0L+sH39ajP4Sq2gA9uqwAjEYTX4mncx+qooUHaqF7gArxwlNYReRNqGfdEGMRB6&#10;b4tVWd4VA4TWB5AKkU535yTfZnytlYzPWqOKzNacuMW8hrw2aS22G1Htg/CdkRMN8Q8semEcNb1A&#10;7UQU7BDMX1C9kQEQdFxI6AvQ2kiVNZCaZfmHmpdOeJW1kDnoLzbh/4OVX44v/mtgcfwAI11gMmTw&#10;WCEdJj2jDn16E1NGebLwdLFNjZFJOlyVt8u36xvOJOVu78p3N/cJprh+7QPGjwp6loKaB7qW7JY4&#10;fsZ4Lp1LUjPr2EBcVvdlmcsQrGmfjLUpiWHfPNrAjiJdaX6mbr+VJbydwO5cl1NTmXXE7aoxRXFs&#10;RmZakrKeDWigPZEvA41GzfHHQQTFmf3kyPs0R3MQ5qCZgxDtI+RpS2wdvD9E0CarTK3OuBMDutTs&#10;0zSAaWp+3eeq62+y/QkAAP//AwBQSwMEFAAGAAgAAAAhAMXkJvfhAAAACwEAAA8AAABkcnMvZG93&#10;bnJldi54bWxMj0FOwzAQRfdI3MEaJHbUcUrTEOJUgECiohKl9ABuPCQR8Tiy3TS9PWYFy9E8/f9+&#10;uZpMz0Z0vrMkQcwSYEi11R01EvafLzc5MB8UadVbQgln9LCqLi9KVWh7og8cd6FhMYR8oSS0IQwF&#10;575u0Sg/swNS/H1ZZ1SIp2u4duoUw03P0yTJuFEdxYZWDfjUYv29OxoJz/71nOJ+8ZiN2417V2+L&#10;jZjWUl5fTQ/3wAJO4Q+GX/2oDlV0Otgjac96Cbd3uYiohEzM46hI5KlIgR0kLBMxB16V/P+G6gcA&#10;AP//AwBQSwECLQAUAAYACAAAACEAtoM4kv4AAADhAQAAEwAAAAAAAAAAAAAAAAAAAAAAW0NvbnRl&#10;bnRfVHlwZXNdLnhtbFBLAQItABQABgAIAAAAIQA4/SH/1gAAAJQBAAALAAAAAAAAAAAAAAAAAC8B&#10;AABfcmVscy8ucmVsc1BLAQItABQABgAIAAAAIQBadZhfvAEAAG4DAAAOAAAAAAAAAAAAAAAAAC4C&#10;AABkcnMvZTJvRG9jLnhtbFBLAQItABQABgAIAAAAIQDF5Cb34QAAAAsBAAAPAAAAAAAAAAAAAAAA&#10;ABYEAABkcnMvZG93bnJldi54bWxQSwUGAAAAAAQABADzAAAAJAUAAAAA&#10;" filled="f" strokeweight="1pt">
                <v:textbox inset="0,0,0,0">
                  <w:txbxContent>
                    <w:p w14:paraId="72FEC711" w14:textId="77777777" w:rsidR="00A664AC" w:rsidRPr="00CE4C37" w:rsidRDefault="00A664AC" w:rsidP="0039086C">
                      <w:pPr>
                        <w:spacing w:before="71"/>
                        <w:jc w:val="center"/>
                        <w:rPr>
                          <w:rFonts w:ascii="Times New Roman" w:hAnsi="Times New Roman" w:cs="Times New Roman"/>
                          <w:sz w:val="24"/>
                        </w:rPr>
                      </w:pPr>
                      <w:r w:rsidRPr="00CE4C37">
                        <w:rPr>
                          <w:rFonts w:ascii="Times New Roman" w:hAnsi="Times New Roman" w:cs="Times New Roman"/>
                          <w:sz w:val="24"/>
                        </w:rPr>
                        <w:t>Proses</w:t>
                      </w:r>
                      <w:r w:rsidRPr="00CE4C37">
                        <w:rPr>
                          <w:rFonts w:ascii="Times New Roman" w:hAnsi="Times New Roman" w:cs="Times New Roman"/>
                          <w:spacing w:val="-5"/>
                          <w:sz w:val="24"/>
                        </w:rPr>
                        <w:t xml:space="preserve"> </w:t>
                      </w:r>
                      <w:r w:rsidRPr="00CE4C37">
                        <w:rPr>
                          <w:rFonts w:ascii="Times New Roman" w:hAnsi="Times New Roman" w:cs="Times New Roman"/>
                          <w:spacing w:val="-2"/>
                          <w:sz w:val="24"/>
                        </w:rPr>
                        <w:t>peleburan dengan Induction Furnace</w:t>
                      </w:r>
                    </w:p>
                  </w:txbxContent>
                </v:textbox>
                <w10:wrap type="topAndBottom" anchorx="page" anchory="page"/>
              </v:shape>
            </w:pict>
          </mc:Fallback>
        </mc:AlternateContent>
      </w:r>
      <w:r>
        <w:rPr>
          <w:noProof/>
          <w:lang w:val="id-ID" w:eastAsia="id-ID"/>
        </w:rPr>
        <mc:AlternateContent>
          <mc:Choice Requires="wps">
            <w:drawing>
              <wp:anchor distT="0" distB="0" distL="114300" distR="114300" simplePos="0" relativeHeight="251787264" behindDoc="0" locked="0" layoutInCell="1" allowOverlap="1" wp14:anchorId="66946601" wp14:editId="661A0FD9">
                <wp:simplePos x="0" y="0"/>
                <wp:positionH relativeFrom="page">
                  <wp:posOffset>3090734</wp:posOffset>
                </wp:positionH>
                <wp:positionV relativeFrom="page">
                  <wp:posOffset>3077745</wp:posOffset>
                </wp:positionV>
                <wp:extent cx="2293346" cy="505163"/>
                <wp:effectExtent l="0" t="0" r="12065" b="28575"/>
                <wp:wrapTopAndBottom/>
                <wp:docPr id="1655261094" name="Textbox 88"/>
                <wp:cNvGraphicFramePr/>
                <a:graphic xmlns:a="http://schemas.openxmlformats.org/drawingml/2006/main">
                  <a:graphicData uri="http://schemas.microsoft.com/office/word/2010/wordprocessingShape">
                    <wps:wsp>
                      <wps:cNvSpPr txBox="1"/>
                      <wps:spPr>
                        <a:xfrm>
                          <a:off x="0" y="0"/>
                          <a:ext cx="2293346" cy="505163"/>
                        </a:xfrm>
                        <a:prstGeom prst="rect">
                          <a:avLst/>
                        </a:prstGeom>
                        <a:ln w="12700">
                          <a:solidFill>
                            <a:srgbClr val="000000"/>
                          </a:solidFill>
                          <a:prstDash val="solid"/>
                        </a:ln>
                      </wps:spPr>
                      <wps:txbx>
                        <w:txbxContent>
                          <w:p w14:paraId="1A7E75FD" w14:textId="77777777" w:rsidR="00A664AC" w:rsidRPr="00CE4C37" w:rsidRDefault="00A664AC" w:rsidP="0039086C">
                            <w:pPr>
                              <w:spacing w:before="69"/>
                              <w:jc w:val="center"/>
                              <w:rPr>
                                <w:rFonts w:ascii="Times New Roman" w:hAnsi="Times New Roman" w:cs="Times New Roman"/>
                                <w:spacing w:val="-4"/>
                                <w:sz w:val="24"/>
                              </w:rPr>
                            </w:pPr>
                            <w:r w:rsidRPr="00CE4C37">
                              <w:rPr>
                                <w:rFonts w:ascii="Times New Roman" w:hAnsi="Times New Roman" w:cs="Times New Roman"/>
                                <w:sz w:val="24"/>
                              </w:rPr>
                              <w:t>Persiapan</w:t>
                            </w:r>
                            <w:r w:rsidRPr="00CE4C37">
                              <w:rPr>
                                <w:rFonts w:ascii="Times New Roman" w:hAnsi="Times New Roman" w:cs="Times New Roman"/>
                                <w:spacing w:val="-4"/>
                                <w:sz w:val="24"/>
                              </w:rPr>
                              <w:t xml:space="preserve"> </w:t>
                            </w:r>
                            <w:r w:rsidRPr="00CE4C37">
                              <w:rPr>
                                <w:rFonts w:ascii="Times New Roman" w:hAnsi="Times New Roman" w:cs="Times New Roman"/>
                                <w:sz w:val="24"/>
                              </w:rPr>
                              <w:t>alat</w:t>
                            </w:r>
                            <w:r w:rsidRPr="00CE4C37">
                              <w:rPr>
                                <w:rFonts w:ascii="Times New Roman" w:hAnsi="Times New Roman" w:cs="Times New Roman"/>
                                <w:spacing w:val="-2"/>
                                <w:sz w:val="24"/>
                              </w:rPr>
                              <w:t xml:space="preserve"> </w:t>
                            </w:r>
                            <w:r w:rsidRPr="00CE4C37">
                              <w:rPr>
                                <w:rFonts w:ascii="Times New Roman" w:hAnsi="Times New Roman" w:cs="Times New Roman"/>
                                <w:sz w:val="24"/>
                              </w:rPr>
                              <w:t>dan</w:t>
                            </w:r>
                            <w:r w:rsidRPr="00CE4C37">
                              <w:rPr>
                                <w:rFonts w:ascii="Times New Roman" w:hAnsi="Times New Roman" w:cs="Times New Roman"/>
                                <w:spacing w:val="-2"/>
                                <w:sz w:val="24"/>
                              </w:rPr>
                              <w:t xml:space="preserve"> </w:t>
                            </w:r>
                            <w:r w:rsidRPr="00CE4C37">
                              <w:rPr>
                                <w:rFonts w:ascii="Times New Roman" w:hAnsi="Times New Roman" w:cs="Times New Roman"/>
                                <w:spacing w:val="-4"/>
                                <w:sz w:val="24"/>
                              </w:rPr>
                              <w:t>bahan baja AISI 1020 dan FeMn</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46601" id="Textbox 88" o:spid="_x0000_s1055" type="#_x0000_t202" style="position:absolute;margin-left:243.35pt;margin-top:242.35pt;width:180.6pt;height:39.8pt;z-index:251787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sFvAEAAG4DAAAOAAAAZHJzL2Uyb0RvYy54bWysU9uO0zAQfUfiHyy/06QtW9io6Qq2WoSE&#10;AGnhAxzHbiw5tplxm/TvGbtJy+UNkQdn7JmcOed4sn0Ye8tOCtB4V/PlouRMOelb4w41//7t6dVb&#10;zjAK1wrrnar5WSF/2L18sR1CpVa+87ZVwAjEYTWEmncxhqooUHaqF7jwQTlKag+9iLSFQ9GCGAi9&#10;t8WqLDfF4KEN4KVCpNP9Jcl3GV9rJeMXrVFFZmtO3GJeIa9NWovdVlQHEKEzcqIh/oFFL4yjpleo&#10;vYiCHcH8BdUbCR69jgvp+8JrbaTKGkjNsvxDzXMngspayBwMV5vw/8HKz6fn8BVYHN/7kS4wGTIE&#10;rJAOk55RQ5/exJRRniw8X21TY2SSDler+/X69YYzSbm78m65WSeY4vZ1AIwflO9ZCmoOdC3ZLXH6&#10;hPFSOpekZtaxgbis3pRlLkNvTftkrE1JhEPzaIGdRLrS/EzdfitLeHuB3aUup6Yy64jbTWOK4tiM&#10;zLQk5X42oPHtmXwZaDRqjj+OAhRn9qMj79MczQHMQTMHEO2jz9OW2Dr/7hi9NlllanXBnRjQpWaf&#10;pgFMU/PrPlfdfpPdTwAAAP//AwBQSwMEFAAGAAgAAAAhAKa+a1TgAAAACwEAAA8AAABkcnMvZG93&#10;bnJldi54bWxMj8FOwzAQRO9I/IO1SNyo05KEEuJUgEACUQko/YBtvCQRsR3Zbpr+PdsTnHZWO5p9&#10;U64m04uRfOicVTCfJSDI1k53tlGw/Xq+WoIIEa3G3llScKQAq+r8rMRCu4P9pHETG8EhNhSooI1x&#10;KKQMdUsGw8wNZPn27bzByKtvpPZ44HDTy0WS5NJgZ/lDiwM9tlT/bPZGwVN4OS5omz3k48fav+Nb&#10;tp5Pr0pdXkz3dyAiTfHPDCd8RoeKmXZub3UQvYJ0md+w9SRSFuzgeQtipyDL02uQVSn/d6h+AQAA&#10;//8DAFBLAQItABQABgAIAAAAIQC2gziS/gAAAOEBAAATAAAAAAAAAAAAAAAAAAAAAABbQ29udGVu&#10;dF9UeXBlc10ueG1sUEsBAi0AFAAGAAgAAAAhADj9If/WAAAAlAEAAAsAAAAAAAAAAAAAAAAALwEA&#10;AF9yZWxzLy5yZWxzUEsBAi0AFAAGAAgAAAAhAKWmSwW8AQAAbgMAAA4AAAAAAAAAAAAAAAAALgIA&#10;AGRycy9lMm9Eb2MueG1sUEsBAi0AFAAGAAgAAAAhAKa+a1TgAAAACwEAAA8AAAAAAAAAAAAAAAAA&#10;FgQAAGRycy9kb3ducmV2LnhtbFBLBQYAAAAABAAEAPMAAAAjBQAAAAA=&#10;" filled="f" strokeweight="1pt">
                <v:textbox inset="0,0,0,0">
                  <w:txbxContent>
                    <w:p w14:paraId="1A7E75FD" w14:textId="77777777" w:rsidR="00A664AC" w:rsidRPr="00CE4C37" w:rsidRDefault="00A664AC" w:rsidP="0039086C">
                      <w:pPr>
                        <w:spacing w:before="69"/>
                        <w:jc w:val="center"/>
                        <w:rPr>
                          <w:rFonts w:ascii="Times New Roman" w:hAnsi="Times New Roman" w:cs="Times New Roman"/>
                          <w:spacing w:val="-4"/>
                          <w:sz w:val="24"/>
                        </w:rPr>
                      </w:pPr>
                      <w:r w:rsidRPr="00CE4C37">
                        <w:rPr>
                          <w:rFonts w:ascii="Times New Roman" w:hAnsi="Times New Roman" w:cs="Times New Roman"/>
                          <w:sz w:val="24"/>
                        </w:rPr>
                        <w:t>Persiapan</w:t>
                      </w:r>
                      <w:r w:rsidRPr="00CE4C37">
                        <w:rPr>
                          <w:rFonts w:ascii="Times New Roman" w:hAnsi="Times New Roman" w:cs="Times New Roman"/>
                          <w:spacing w:val="-4"/>
                          <w:sz w:val="24"/>
                        </w:rPr>
                        <w:t xml:space="preserve"> </w:t>
                      </w:r>
                      <w:r w:rsidRPr="00CE4C37">
                        <w:rPr>
                          <w:rFonts w:ascii="Times New Roman" w:hAnsi="Times New Roman" w:cs="Times New Roman"/>
                          <w:sz w:val="24"/>
                        </w:rPr>
                        <w:t>alat</w:t>
                      </w:r>
                      <w:r w:rsidRPr="00CE4C37">
                        <w:rPr>
                          <w:rFonts w:ascii="Times New Roman" w:hAnsi="Times New Roman" w:cs="Times New Roman"/>
                          <w:spacing w:val="-2"/>
                          <w:sz w:val="24"/>
                        </w:rPr>
                        <w:t xml:space="preserve"> </w:t>
                      </w:r>
                      <w:r w:rsidRPr="00CE4C37">
                        <w:rPr>
                          <w:rFonts w:ascii="Times New Roman" w:hAnsi="Times New Roman" w:cs="Times New Roman"/>
                          <w:sz w:val="24"/>
                        </w:rPr>
                        <w:t>dan</w:t>
                      </w:r>
                      <w:r w:rsidRPr="00CE4C37">
                        <w:rPr>
                          <w:rFonts w:ascii="Times New Roman" w:hAnsi="Times New Roman" w:cs="Times New Roman"/>
                          <w:spacing w:val="-2"/>
                          <w:sz w:val="24"/>
                        </w:rPr>
                        <w:t xml:space="preserve"> </w:t>
                      </w:r>
                      <w:r w:rsidRPr="00CE4C37">
                        <w:rPr>
                          <w:rFonts w:ascii="Times New Roman" w:hAnsi="Times New Roman" w:cs="Times New Roman"/>
                          <w:spacing w:val="-4"/>
                          <w:sz w:val="24"/>
                        </w:rPr>
                        <w:t>bahan baja AISI 1020 dan FeMn</w:t>
                      </w:r>
                    </w:p>
                  </w:txbxContent>
                </v:textbox>
                <w10:wrap type="topAndBottom" anchorx="page" anchory="page"/>
              </v:shape>
            </w:pict>
          </mc:Fallback>
        </mc:AlternateContent>
      </w:r>
    </w:p>
    <w:p w14:paraId="053BCFB6" w14:textId="77777777" w:rsidR="0039086C" w:rsidRPr="003178EE" w:rsidRDefault="0039086C" w:rsidP="0039086C">
      <w:pPr>
        <w:rPr>
          <w:rFonts w:ascii="Times New Roman" w:hAnsi="Times New Roman" w:cs="Times New Roman"/>
          <w:sz w:val="24"/>
          <w:szCs w:val="24"/>
        </w:rPr>
      </w:pPr>
    </w:p>
    <w:p w14:paraId="629C3AAD" w14:textId="77777777" w:rsidR="0039086C" w:rsidRPr="003178EE" w:rsidRDefault="0039086C" w:rsidP="0039086C">
      <w:pPr>
        <w:rPr>
          <w:rFonts w:ascii="Times New Roman" w:hAnsi="Times New Roman" w:cs="Times New Roman"/>
          <w:sz w:val="24"/>
          <w:szCs w:val="24"/>
        </w:rPr>
      </w:pPr>
    </w:p>
    <w:p w14:paraId="1E83FC94" w14:textId="77777777" w:rsidR="0039086C" w:rsidRPr="003178EE" w:rsidRDefault="0039086C" w:rsidP="0039086C">
      <w:pP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828224" behindDoc="0" locked="0" layoutInCell="1" allowOverlap="1" wp14:anchorId="10DEEFB8" wp14:editId="539F314C">
                <wp:simplePos x="0" y="0"/>
                <wp:positionH relativeFrom="page">
                  <wp:posOffset>4781550</wp:posOffset>
                </wp:positionH>
                <wp:positionV relativeFrom="margin">
                  <wp:align>center</wp:align>
                </wp:positionV>
                <wp:extent cx="0" cy="180000"/>
                <wp:effectExtent l="76200" t="0" r="57150" b="48895"/>
                <wp:wrapNone/>
                <wp:docPr id="995124615" name="Straight Arrow Connector 5"/>
                <wp:cNvGraphicFramePr/>
                <a:graphic xmlns:a="http://schemas.openxmlformats.org/drawingml/2006/main">
                  <a:graphicData uri="http://schemas.microsoft.com/office/word/2010/wordprocessingShape">
                    <wps:wsp>
                      <wps:cNvCnPr/>
                      <wps:spPr>
                        <a:xfrm>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CE2C1" id="Straight Arrow Connector 5" o:spid="_x0000_s1026" type="#_x0000_t32" style="position:absolute;margin-left:376.5pt;margin-top:0;width:0;height:14.15pt;z-index:251828224;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1xQEAAP0DAAAOAAAAZHJzL2Uyb0RvYy54bWysU8mOnDAQvUfKP1jc08AcohFqeg49yyVK&#10;Rlk+wGPKYMmbypUG/j62oSGbIiUKh8JLvap6r8rHu8lodgEMytm2qA9VwcAK1ynbt8WXz49vbgsW&#10;iNuOa2ehLWYIxd3p9avj6Bu4cYPTHSCLQWxoRt8WA5FvyjKIAQwPB+fBxkvp0HCKW+zLDvkYoxtd&#10;3lTV23J02Hl0AkKIp/fLZXHK8aUEQR+kDEBMt0WsjbLFbF+SLU9H3vTI/aDEWgb/hyoMVzYm3ULd&#10;c+LsK6pfQhkl0AUn6SCcKZ2USkDmENnU1U9sPg3cQ+YSxQl+kyn8v7Di/eVsnzHKMPrQBP+MicUk&#10;0aR/rI9NWax5EwsmYmI5FPG0vq3il3Qsd5zHQE/gDEuLtgiEXPUDnZ21sSMO66wVv7wLtACvgJRU&#10;22SD06p7VFrnTRoHOGtkFx4bSVO9JvzBi7jSD7ZjNPs4aYSK217D6pmiljvHvKJZw5LxI0imushq&#10;qSyP356PCwGWrjm1jd4JJmN1G7DKlP4IXP0TFPJo/g14Q+TMztIGNso6/F32XSa5+F8VWHgnCV5c&#10;N+fuZ2nijOU2ru8hDfH3+wzfX+3pGwAAAP//AwBQSwMEFAAGAAgAAAAhAMg5TjDdAAAABwEAAA8A&#10;AABkcnMvZG93bnJldi54bWxMj1FLw0AQhN8F/8Oxgm/20ha1TXMpRSgURajVH3DJrUnwbi/eXdvk&#10;37viQ30ZGGaZ+bZYD86KE4bYeVIwnWQgkGpvOmoUfLxv7xYgYtJktPWECkaMsC6vrwqdG3+mNzwd&#10;UiO4hGKuFbQp9bmUsW7R6TjxPRJnnz44ndiGRpqgz1zurJxl2YN0uiNeaHWPTy3WX4ejU7Dc9U1l&#10;9y/P0+8sbHfdfnwdNqNStzfDZgUi4ZAux/CLz+hQMlPlj2SisAoe7+f8S1LAyvGfrRTMFnOQZSH/&#10;85c/AAAA//8DAFBLAQItABQABgAIAAAAIQC2gziS/gAAAOEBAAATAAAAAAAAAAAAAAAAAAAAAABb&#10;Q29udGVudF9UeXBlc10ueG1sUEsBAi0AFAAGAAgAAAAhADj9If/WAAAAlAEAAAsAAAAAAAAAAAAA&#10;AAAALwEAAF9yZWxzLy5yZWxzUEsBAi0AFAAGAAgAAAAhAEZBY7XFAQAA/QMAAA4AAAAAAAAAAAAA&#10;AAAALgIAAGRycy9lMm9Eb2MueG1sUEsBAi0AFAAGAAgAAAAhAMg5TjDdAAAABwEAAA8AAAAAAAAA&#10;AAAAAAAAHwQAAGRycy9kb3ducmV2LnhtbFBLBQYAAAAABAAEAPMAAAApBQAAAAA=&#10;" strokecolor="black [3213]" strokeweight=".5pt">
                <v:stroke endarrow="block" joinstyle="miter"/>
                <w10:wrap anchorx="page" anchory="margin"/>
              </v:shape>
            </w:pict>
          </mc:Fallback>
        </mc:AlternateContent>
      </w:r>
    </w:p>
    <w:p w14:paraId="487D8BA9" w14:textId="77777777" w:rsidR="0039086C" w:rsidRPr="003178EE" w:rsidRDefault="0039086C" w:rsidP="0039086C">
      <w:pPr>
        <w:rPr>
          <w:rFonts w:ascii="Times New Roman" w:hAnsi="Times New Roman" w:cs="Times New Roman"/>
          <w:sz w:val="24"/>
          <w:szCs w:val="24"/>
        </w:rPr>
      </w:pPr>
    </w:p>
    <w:p w14:paraId="1363C0B1" w14:textId="1D25D804" w:rsidR="0039086C" w:rsidRPr="003178EE" w:rsidRDefault="0039086C" w:rsidP="0039086C">
      <w:pPr>
        <w:rPr>
          <w:rFonts w:ascii="Times New Roman" w:hAnsi="Times New Roman" w:cs="Times New Roman"/>
          <w:sz w:val="24"/>
          <w:szCs w:val="24"/>
        </w:rPr>
      </w:pPr>
    </w:p>
    <w:p w14:paraId="74E40829" w14:textId="193B9CA2" w:rsidR="0039086C" w:rsidRPr="003178EE" w:rsidRDefault="0039086C" w:rsidP="0039086C">
      <w:pPr>
        <w:rPr>
          <w:rFonts w:ascii="Times New Roman" w:hAnsi="Times New Roman" w:cs="Times New Roman"/>
          <w:sz w:val="24"/>
          <w:szCs w:val="24"/>
        </w:rPr>
      </w:pPr>
    </w:p>
    <w:p w14:paraId="6B1A0022" w14:textId="475A1C5F" w:rsidR="0039086C" w:rsidRPr="003178EE" w:rsidRDefault="0039086C" w:rsidP="0039086C">
      <w:pPr>
        <w:rPr>
          <w:rFonts w:ascii="Times New Roman" w:hAnsi="Times New Roman" w:cs="Times New Roman"/>
          <w:sz w:val="24"/>
          <w:szCs w:val="24"/>
        </w:rPr>
      </w:pPr>
    </w:p>
    <w:p w14:paraId="5F840047" w14:textId="24000BD8" w:rsidR="0039086C" w:rsidRPr="003178EE" w:rsidRDefault="0039086C" w:rsidP="0039086C">
      <w:pPr>
        <w:rPr>
          <w:rFonts w:ascii="Times New Roman" w:hAnsi="Times New Roman" w:cs="Times New Roman"/>
          <w:sz w:val="24"/>
          <w:szCs w:val="24"/>
        </w:rPr>
      </w:pPr>
    </w:p>
    <w:p w14:paraId="660B7B3B" w14:textId="7838AE21" w:rsidR="0039086C" w:rsidRPr="003178EE" w:rsidRDefault="0039086C" w:rsidP="0039086C">
      <w:pPr>
        <w:rPr>
          <w:rFonts w:ascii="Times New Roman" w:hAnsi="Times New Roman" w:cs="Times New Roman"/>
          <w:sz w:val="24"/>
          <w:szCs w:val="24"/>
        </w:rPr>
      </w:pPr>
    </w:p>
    <w:p w14:paraId="618385A9" w14:textId="5891A093" w:rsidR="0039086C" w:rsidRPr="003178EE" w:rsidRDefault="0039086C" w:rsidP="0039086C">
      <w:pPr>
        <w:rPr>
          <w:rFonts w:ascii="Times New Roman" w:hAnsi="Times New Roman" w:cs="Times New Roman"/>
          <w:sz w:val="24"/>
          <w:szCs w:val="24"/>
        </w:rPr>
      </w:pPr>
    </w:p>
    <w:p w14:paraId="0DAB8E92" w14:textId="77777777" w:rsidR="0039086C" w:rsidRPr="003178EE" w:rsidRDefault="0039086C" w:rsidP="0039086C">
      <w:pPr>
        <w:rPr>
          <w:rFonts w:ascii="Times New Roman" w:hAnsi="Times New Roman" w:cs="Times New Roman"/>
          <w:sz w:val="24"/>
          <w:szCs w:val="24"/>
        </w:rPr>
      </w:pPr>
    </w:p>
    <w:p w14:paraId="54304B88" w14:textId="77777777" w:rsidR="0004631E" w:rsidRDefault="0004631E" w:rsidP="00A86AA7">
      <w:pPr>
        <w:pStyle w:val="Heading1"/>
        <w:jc w:val="left"/>
        <w:sectPr w:rsidR="0004631E" w:rsidSect="00A10A0F">
          <w:headerReference w:type="default" r:id="rId75"/>
          <w:pgSz w:w="11906" w:h="16838" w:code="9"/>
          <w:pgMar w:top="2268" w:right="1701" w:bottom="1701" w:left="2268" w:header="709" w:footer="709" w:gutter="0"/>
          <w:pgNumType w:chapStyle="1"/>
          <w:cols w:space="708"/>
          <w:titlePg/>
          <w:docGrid w:linePitch="360"/>
        </w:sectPr>
      </w:pPr>
    </w:p>
    <w:p w14:paraId="7FC2CAE6" w14:textId="40C09772" w:rsidR="00D63620" w:rsidRPr="00E40AAB" w:rsidRDefault="00D63620" w:rsidP="00A86AA7">
      <w:pPr>
        <w:pStyle w:val="Heading1"/>
        <w:jc w:val="left"/>
      </w:pPr>
    </w:p>
    <w:sectPr w:rsidR="00D63620" w:rsidRPr="00E40AAB" w:rsidSect="00A10A0F">
      <w:headerReference w:type="default" r:id="rId76"/>
      <w:footerReference w:type="first" r:id="rId77"/>
      <w:pgSz w:w="11906" w:h="16838" w:code="9"/>
      <w:pgMar w:top="2268" w:right="1701" w:bottom="1701" w:left="2268"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CD9DB" w14:textId="77777777" w:rsidR="000F399B" w:rsidRDefault="000F399B" w:rsidP="00886495">
      <w:pPr>
        <w:spacing w:after="0" w:line="240" w:lineRule="auto"/>
      </w:pPr>
      <w:r>
        <w:separator/>
      </w:r>
    </w:p>
  </w:endnote>
  <w:endnote w:type="continuationSeparator" w:id="0">
    <w:p w14:paraId="70858711" w14:textId="77777777" w:rsidR="000F399B" w:rsidRDefault="000F399B" w:rsidP="0088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338197"/>
      <w:docPartObj>
        <w:docPartGallery w:val="Page Numbers (Bottom of Page)"/>
        <w:docPartUnique/>
      </w:docPartObj>
    </w:sdtPr>
    <w:sdtEndPr>
      <w:rPr>
        <w:noProof/>
      </w:rPr>
    </w:sdtEndPr>
    <w:sdtContent>
      <w:p w14:paraId="18AA04EB" w14:textId="6A971592" w:rsidR="00E01244" w:rsidRDefault="00E01244">
        <w:pPr>
          <w:pStyle w:val="Footer"/>
          <w:jc w:val="center"/>
        </w:pPr>
        <w:r>
          <w:fldChar w:fldCharType="begin"/>
        </w:r>
        <w:r>
          <w:instrText xml:space="preserve"> PAGE   \* MERGEFORMAT </w:instrText>
        </w:r>
        <w:r>
          <w:fldChar w:fldCharType="separate"/>
        </w:r>
        <w:r w:rsidR="006B789A">
          <w:rPr>
            <w:noProof/>
          </w:rPr>
          <w:t>i</w:t>
        </w:r>
        <w:r>
          <w:rPr>
            <w:noProof/>
          </w:rPr>
          <w:fldChar w:fldCharType="end"/>
        </w:r>
      </w:p>
    </w:sdtContent>
  </w:sdt>
  <w:p w14:paraId="5DDA4EDD" w14:textId="77777777" w:rsidR="00A664AC" w:rsidRDefault="00A664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055231"/>
      <w:docPartObj>
        <w:docPartGallery w:val="Page Numbers (Bottom of Page)"/>
        <w:docPartUnique/>
      </w:docPartObj>
    </w:sdtPr>
    <w:sdtEndPr>
      <w:rPr>
        <w:noProof/>
      </w:rPr>
    </w:sdtEndPr>
    <w:sdtContent>
      <w:p w14:paraId="02F97830" w14:textId="4AB499AF" w:rsidR="00F3691A" w:rsidRDefault="00F3691A">
        <w:pPr>
          <w:pStyle w:val="Footer"/>
          <w:jc w:val="center"/>
        </w:pPr>
        <w:r>
          <w:fldChar w:fldCharType="begin"/>
        </w:r>
        <w:r>
          <w:instrText xml:space="preserve"> PAGE   \* MERGEFORMAT </w:instrText>
        </w:r>
        <w:r>
          <w:fldChar w:fldCharType="separate"/>
        </w:r>
        <w:r w:rsidR="006B789A">
          <w:rPr>
            <w:noProof/>
          </w:rPr>
          <w:t>v</w:t>
        </w:r>
        <w:r>
          <w:rPr>
            <w:noProof/>
          </w:rPr>
          <w:fldChar w:fldCharType="end"/>
        </w:r>
      </w:p>
    </w:sdtContent>
  </w:sdt>
  <w:p w14:paraId="4389147B" w14:textId="30BDF8AB" w:rsidR="00DA52E8" w:rsidRDefault="00DA52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1066B" w14:textId="16505920" w:rsidR="00A664AC" w:rsidRDefault="00A664AC">
    <w:pPr>
      <w:pStyle w:val="Footer"/>
      <w:jc w:val="center"/>
    </w:pPr>
  </w:p>
  <w:p w14:paraId="4A2006D2" w14:textId="77777777" w:rsidR="00A664AC" w:rsidRDefault="00A664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760528"/>
      <w:docPartObj>
        <w:docPartGallery w:val="Page Numbers (Bottom of Page)"/>
        <w:docPartUnique/>
      </w:docPartObj>
    </w:sdtPr>
    <w:sdtEndPr>
      <w:rPr>
        <w:noProof/>
      </w:rPr>
    </w:sdtEndPr>
    <w:sdtContent>
      <w:p w14:paraId="40778E1F" w14:textId="5AFD8F02" w:rsidR="00A664AC" w:rsidRDefault="00A664AC">
        <w:pPr>
          <w:pStyle w:val="Footer"/>
          <w:jc w:val="center"/>
        </w:pPr>
        <w:r>
          <w:fldChar w:fldCharType="begin"/>
        </w:r>
        <w:r>
          <w:instrText xml:space="preserve"> PAGE   \* MERGEFORMAT </w:instrText>
        </w:r>
        <w:r>
          <w:fldChar w:fldCharType="separate"/>
        </w:r>
        <w:r w:rsidR="006B789A">
          <w:rPr>
            <w:noProof/>
          </w:rPr>
          <w:t>55</w:t>
        </w:r>
        <w:r>
          <w:rPr>
            <w:noProof/>
          </w:rPr>
          <w:fldChar w:fldCharType="end"/>
        </w:r>
      </w:p>
    </w:sdtContent>
  </w:sdt>
  <w:p w14:paraId="3EF82EB5" w14:textId="77777777" w:rsidR="00A664AC" w:rsidRDefault="00A664A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9DE2E" w14:textId="385B53DE" w:rsidR="0004631E" w:rsidRDefault="0004631E">
    <w:pPr>
      <w:pStyle w:val="Footer"/>
      <w:jc w:val="center"/>
    </w:pPr>
  </w:p>
  <w:p w14:paraId="44FD6227" w14:textId="77777777" w:rsidR="0004631E" w:rsidRDefault="00046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CF999" w14:textId="77777777" w:rsidR="000F399B" w:rsidRDefault="000F399B" w:rsidP="00886495">
      <w:pPr>
        <w:spacing w:after="0" w:line="240" w:lineRule="auto"/>
      </w:pPr>
      <w:r>
        <w:separator/>
      </w:r>
    </w:p>
  </w:footnote>
  <w:footnote w:type="continuationSeparator" w:id="0">
    <w:p w14:paraId="1DE46B6E" w14:textId="77777777" w:rsidR="000F399B" w:rsidRDefault="000F399B" w:rsidP="008864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482BC" w14:textId="09C41FA8" w:rsidR="00A664AC" w:rsidRDefault="00A664AC">
    <w:pPr>
      <w:pStyle w:val="Header"/>
      <w:jc w:val="right"/>
    </w:pPr>
  </w:p>
  <w:p w14:paraId="4CD4F242" w14:textId="77777777" w:rsidR="00A664AC" w:rsidRDefault="00A664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409842"/>
      <w:docPartObj>
        <w:docPartGallery w:val="Page Numbers (Top of Page)"/>
        <w:docPartUnique/>
      </w:docPartObj>
    </w:sdtPr>
    <w:sdtEndPr>
      <w:rPr>
        <w:noProof/>
      </w:rPr>
    </w:sdtEndPr>
    <w:sdtContent>
      <w:p w14:paraId="5F4C134C" w14:textId="358583E8" w:rsidR="005A3F16" w:rsidRDefault="005A3F16">
        <w:pPr>
          <w:pStyle w:val="Header"/>
          <w:jc w:val="right"/>
        </w:pPr>
        <w:r>
          <w:fldChar w:fldCharType="begin"/>
        </w:r>
        <w:r>
          <w:instrText xml:space="preserve"> PAGE   \* MERGEFORMAT </w:instrText>
        </w:r>
        <w:r>
          <w:fldChar w:fldCharType="separate"/>
        </w:r>
        <w:r w:rsidR="006B789A">
          <w:rPr>
            <w:noProof/>
          </w:rPr>
          <w:t>54</w:t>
        </w:r>
        <w:r>
          <w:rPr>
            <w:noProof/>
          </w:rPr>
          <w:fldChar w:fldCharType="end"/>
        </w:r>
      </w:p>
    </w:sdtContent>
  </w:sdt>
  <w:p w14:paraId="0E218C36" w14:textId="77777777" w:rsidR="005A3F16" w:rsidRDefault="005A3F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41249"/>
      <w:docPartObj>
        <w:docPartGallery w:val="Page Numbers (Top of Page)"/>
        <w:docPartUnique/>
      </w:docPartObj>
    </w:sdtPr>
    <w:sdtEndPr>
      <w:rPr>
        <w:noProof/>
      </w:rPr>
    </w:sdtEndPr>
    <w:sdtContent>
      <w:p w14:paraId="699DC40A" w14:textId="77777777" w:rsidR="004D3119" w:rsidRDefault="004D3119">
        <w:pPr>
          <w:pStyle w:val="Header"/>
          <w:jc w:val="right"/>
        </w:pPr>
        <w:r>
          <w:fldChar w:fldCharType="begin"/>
        </w:r>
        <w:r>
          <w:instrText xml:space="preserve"> PAGE   \* MERGEFORMAT </w:instrText>
        </w:r>
        <w:r>
          <w:fldChar w:fldCharType="separate"/>
        </w:r>
        <w:r w:rsidR="006B789A">
          <w:rPr>
            <w:noProof/>
          </w:rPr>
          <w:t>56</w:t>
        </w:r>
        <w:r>
          <w:rPr>
            <w:noProof/>
          </w:rPr>
          <w:fldChar w:fldCharType="end"/>
        </w:r>
      </w:p>
    </w:sdtContent>
  </w:sdt>
  <w:p w14:paraId="6476A572" w14:textId="77777777" w:rsidR="004D3119" w:rsidRDefault="004D31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BDE8E" w14:textId="7A598564" w:rsidR="0004631E" w:rsidRDefault="0004631E">
    <w:pPr>
      <w:pStyle w:val="Header"/>
      <w:jc w:val="right"/>
    </w:pPr>
  </w:p>
  <w:p w14:paraId="3035A8A1" w14:textId="77777777" w:rsidR="0004631E" w:rsidRDefault="000463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5435"/>
    <w:multiLevelType w:val="hybridMultilevel"/>
    <w:tmpl w:val="161EFBC6"/>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
    <w:nsid w:val="09331D1E"/>
    <w:multiLevelType w:val="multilevel"/>
    <w:tmpl w:val="54325486"/>
    <w:lvl w:ilvl="0">
      <w:start w:val="1"/>
      <w:numFmt w:val="decimal"/>
      <w:lvlText w:val="%1."/>
      <w:lvlJc w:val="left"/>
      <w:pPr>
        <w:ind w:left="787" w:hanging="360"/>
      </w:pPr>
      <w:rPr>
        <w:rFonts w:hint="default"/>
      </w:rPr>
    </w:lvl>
    <w:lvl w:ilvl="1">
      <w:start w:val="1"/>
      <w:numFmt w:val="decimal"/>
      <w:isLgl/>
      <w:lvlText w:val="%1.%2."/>
      <w:lvlJc w:val="left"/>
      <w:pPr>
        <w:ind w:left="787" w:hanging="360"/>
      </w:pPr>
      <w:rPr>
        <w:rFonts w:hint="default"/>
      </w:rPr>
    </w:lvl>
    <w:lvl w:ilvl="2">
      <w:start w:val="1"/>
      <w:numFmt w:val="decimal"/>
      <w:isLgl/>
      <w:lvlText w:val="%1.%2.%3."/>
      <w:lvlJc w:val="left"/>
      <w:pPr>
        <w:ind w:left="1147" w:hanging="720"/>
      </w:pPr>
      <w:rPr>
        <w:rFonts w:hint="default"/>
      </w:rPr>
    </w:lvl>
    <w:lvl w:ilvl="3">
      <w:start w:val="1"/>
      <w:numFmt w:val="decimal"/>
      <w:isLgl/>
      <w:lvlText w:val="%1.%2.%3.%4."/>
      <w:lvlJc w:val="left"/>
      <w:pPr>
        <w:ind w:left="1147" w:hanging="720"/>
      </w:pPr>
      <w:rPr>
        <w:rFonts w:hint="default"/>
      </w:rPr>
    </w:lvl>
    <w:lvl w:ilvl="4">
      <w:start w:val="1"/>
      <w:numFmt w:val="decimal"/>
      <w:isLgl/>
      <w:lvlText w:val="%1.%2.%3.%4.%5."/>
      <w:lvlJc w:val="left"/>
      <w:pPr>
        <w:ind w:left="1507" w:hanging="1080"/>
      </w:pPr>
      <w:rPr>
        <w:rFonts w:hint="default"/>
      </w:rPr>
    </w:lvl>
    <w:lvl w:ilvl="5">
      <w:start w:val="1"/>
      <w:numFmt w:val="decimal"/>
      <w:isLgl/>
      <w:lvlText w:val="%1.%2.%3.%4.%5.%6."/>
      <w:lvlJc w:val="left"/>
      <w:pPr>
        <w:ind w:left="1507" w:hanging="1080"/>
      </w:pPr>
      <w:rPr>
        <w:rFonts w:hint="default"/>
      </w:rPr>
    </w:lvl>
    <w:lvl w:ilvl="6">
      <w:start w:val="1"/>
      <w:numFmt w:val="decimal"/>
      <w:isLgl/>
      <w:lvlText w:val="%1.%2.%3.%4.%5.%6.%7."/>
      <w:lvlJc w:val="left"/>
      <w:pPr>
        <w:ind w:left="1867" w:hanging="1440"/>
      </w:pPr>
      <w:rPr>
        <w:rFonts w:hint="default"/>
      </w:rPr>
    </w:lvl>
    <w:lvl w:ilvl="7">
      <w:start w:val="1"/>
      <w:numFmt w:val="decimal"/>
      <w:isLgl/>
      <w:lvlText w:val="%1.%2.%3.%4.%5.%6.%7.%8."/>
      <w:lvlJc w:val="left"/>
      <w:pPr>
        <w:ind w:left="1867" w:hanging="1440"/>
      </w:pPr>
      <w:rPr>
        <w:rFonts w:hint="default"/>
      </w:rPr>
    </w:lvl>
    <w:lvl w:ilvl="8">
      <w:start w:val="1"/>
      <w:numFmt w:val="decimal"/>
      <w:isLgl/>
      <w:lvlText w:val="%1.%2.%3.%4.%5.%6.%7.%8.%9."/>
      <w:lvlJc w:val="left"/>
      <w:pPr>
        <w:ind w:left="2227" w:hanging="1800"/>
      </w:pPr>
      <w:rPr>
        <w:rFonts w:hint="default"/>
      </w:rPr>
    </w:lvl>
  </w:abstractNum>
  <w:abstractNum w:abstractNumId="2">
    <w:nsid w:val="0AB16492"/>
    <w:multiLevelType w:val="hybridMultilevel"/>
    <w:tmpl w:val="BDDEA7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AD36E81"/>
    <w:multiLevelType w:val="hybridMultilevel"/>
    <w:tmpl w:val="D02EEB8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
    <w:nsid w:val="0CBE00FE"/>
    <w:multiLevelType w:val="hybridMultilevel"/>
    <w:tmpl w:val="261A2C3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0EA0963"/>
    <w:multiLevelType w:val="hybridMultilevel"/>
    <w:tmpl w:val="A58455D0"/>
    <w:lvl w:ilvl="0" w:tplc="FFFFFFFF">
      <w:start w:val="1"/>
      <w:numFmt w:val="decimal"/>
      <w:lvlText w:val="%1."/>
      <w:lvlJc w:val="left"/>
      <w:pPr>
        <w:ind w:left="927"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nsid w:val="14F23668"/>
    <w:multiLevelType w:val="hybridMultilevel"/>
    <w:tmpl w:val="B0AC5824"/>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1503383E"/>
    <w:multiLevelType w:val="hybridMultilevel"/>
    <w:tmpl w:val="54C80578"/>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nsid w:val="17677BD3"/>
    <w:multiLevelType w:val="hybridMultilevel"/>
    <w:tmpl w:val="691499BA"/>
    <w:lvl w:ilvl="0" w:tplc="38090015">
      <w:start w:val="1"/>
      <w:numFmt w:val="upp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9">
    <w:nsid w:val="19197E86"/>
    <w:multiLevelType w:val="hybridMultilevel"/>
    <w:tmpl w:val="4A76E3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AED1F6F"/>
    <w:multiLevelType w:val="hybridMultilevel"/>
    <w:tmpl w:val="171870DA"/>
    <w:lvl w:ilvl="0" w:tplc="38090015">
      <w:start w:val="1"/>
      <w:numFmt w:val="upp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1">
    <w:nsid w:val="1F4D7DB7"/>
    <w:multiLevelType w:val="hybridMultilevel"/>
    <w:tmpl w:val="5CFA5EF2"/>
    <w:lvl w:ilvl="0" w:tplc="FFFFFFFF">
      <w:start w:val="1"/>
      <w:numFmt w:val="decimal"/>
      <w:lvlText w:val="%1."/>
      <w:lvlJc w:val="left"/>
      <w:pPr>
        <w:ind w:left="927"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nsid w:val="1F6E7419"/>
    <w:multiLevelType w:val="hybridMultilevel"/>
    <w:tmpl w:val="D7464E4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23C73E36"/>
    <w:multiLevelType w:val="hybridMultilevel"/>
    <w:tmpl w:val="D4E8844C"/>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
    <w:nsid w:val="25B37E77"/>
    <w:multiLevelType w:val="hybridMultilevel"/>
    <w:tmpl w:val="D6E81B4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nsid w:val="27F92331"/>
    <w:multiLevelType w:val="hybridMultilevel"/>
    <w:tmpl w:val="54C80578"/>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nsid w:val="2B813695"/>
    <w:multiLevelType w:val="hybridMultilevel"/>
    <w:tmpl w:val="8E5CD22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2732960"/>
    <w:multiLevelType w:val="hybridMultilevel"/>
    <w:tmpl w:val="E216ED7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340850DE"/>
    <w:multiLevelType w:val="hybridMultilevel"/>
    <w:tmpl w:val="42D69E9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nsid w:val="35D73938"/>
    <w:multiLevelType w:val="hybridMultilevel"/>
    <w:tmpl w:val="905ED03E"/>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0">
    <w:nsid w:val="3C4B3A4B"/>
    <w:multiLevelType w:val="hybridMultilevel"/>
    <w:tmpl w:val="C4769E9E"/>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3CEB3231"/>
    <w:multiLevelType w:val="hybridMultilevel"/>
    <w:tmpl w:val="823C9EEA"/>
    <w:lvl w:ilvl="0" w:tplc="E6FE5430">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F641065"/>
    <w:multiLevelType w:val="hybridMultilevel"/>
    <w:tmpl w:val="2C02C45E"/>
    <w:lvl w:ilvl="0" w:tplc="3D0E8C5A">
      <w:start w:val="6"/>
      <w:numFmt w:val="decimal"/>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07B78CA"/>
    <w:multiLevelType w:val="hybridMultilevel"/>
    <w:tmpl w:val="760665E6"/>
    <w:lvl w:ilvl="0" w:tplc="920C7C2E">
      <w:start w:val="3"/>
      <w:numFmt w:val="decimal"/>
      <w:lvlText w:val="%1."/>
      <w:lvlJc w:val="left"/>
      <w:pPr>
        <w:ind w:left="43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1353DFD"/>
    <w:multiLevelType w:val="hybridMultilevel"/>
    <w:tmpl w:val="1584D810"/>
    <w:lvl w:ilvl="0" w:tplc="FFFFFFFF">
      <w:start w:val="1"/>
      <w:numFmt w:val="decimal"/>
      <w:lvlText w:val="%1."/>
      <w:lvlJc w:val="left"/>
      <w:pPr>
        <w:ind w:left="927"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nsid w:val="41E07EAE"/>
    <w:multiLevelType w:val="hybridMultilevel"/>
    <w:tmpl w:val="6E9002C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3717F41"/>
    <w:multiLevelType w:val="hybridMultilevel"/>
    <w:tmpl w:val="345408DE"/>
    <w:lvl w:ilvl="0" w:tplc="FFFFFFFF">
      <w:start w:val="1"/>
      <w:numFmt w:val="decimal"/>
      <w:lvlText w:val="%1."/>
      <w:lvlJc w:val="left"/>
      <w:pPr>
        <w:ind w:left="927"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nsid w:val="45BC04F3"/>
    <w:multiLevelType w:val="hybridMultilevel"/>
    <w:tmpl w:val="A58455D0"/>
    <w:lvl w:ilvl="0" w:tplc="3809000F">
      <w:start w:val="1"/>
      <w:numFmt w:val="decimal"/>
      <w:lvlText w:val="%1."/>
      <w:lvlJc w:val="left"/>
      <w:pPr>
        <w:ind w:left="927"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4CC30752"/>
    <w:multiLevelType w:val="hybridMultilevel"/>
    <w:tmpl w:val="F72E480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4F2A3B1B"/>
    <w:multiLevelType w:val="hybridMultilevel"/>
    <w:tmpl w:val="35F2065A"/>
    <w:lvl w:ilvl="0" w:tplc="F348A154">
      <w:start w:val="1"/>
      <w:numFmt w:val="upperLetter"/>
      <w:lvlText w:val="%1."/>
      <w:lvlJc w:val="left"/>
      <w:pPr>
        <w:ind w:left="644" w:hanging="360"/>
      </w:pPr>
      <w:rPr>
        <w:b/>
        <w:bCs w:val="0"/>
      </w:rPr>
    </w:lvl>
    <w:lvl w:ilvl="1" w:tplc="38090019">
      <w:start w:val="1"/>
      <w:numFmt w:val="lowerLetter"/>
      <w:lvlText w:val="%2."/>
      <w:lvlJc w:val="left"/>
      <w:pPr>
        <w:ind w:left="1667" w:hanging="360"/>
      </w:pPr>
    </w:lvl>
    <w:lvl w:ilvl="2" w:tplc="D618DA7E">
      <w:start w:val="1"/>
      <w:numFmt w:val="decimal"/>
      <w:lvlText w:val="%3."/>
      <w:lvlJc w:val="left"/>
      <w:pPr>
        <w:ind w:left="1069" w:hanging="360"/>
      </w:pPr>
      <w:rPr>
        <w:rFonts w:hint="default"/>
      </w:rPr>
    </w:lvl>
    <w:lvl w:ilvl="3" w:tplc="3809000F" w:tentative="1">
      <w:start w:val="1"/>
      <w:numFmt w:val="decimal"/>
      <w:lvlText w:val="%4."/>
      <w:lvlJc w:val="left"/>
      <w:pPr>
        <w:ind w:left="3107" w:hanging="360"/>
      </w:pPr>
    </w:lvl>
    <w:lvl w:ilvl="4" w:tplc="38090019" w:tentative="1">
      <w:start w:val="1"/>
      <w:numFmt w:val="lowerLetter"/>
      <w:lvlText w:val="%5."/>
      <w:lvlJc w:val="left"/>
      <w:pPr>
        <w:ind w:left="3827" w:hanging="360"/>
      </w:pPr>
    </w:lvl>
    <w:lvl w:ilvl="5" w:tplc="3809001B" w:tentative="1">
      <w:start w:val="1"/>
      <w:numFmt w:val="lowerRoman"/>
      <w:lvlText w:val="%6."/>
      <w:lvlJc w:val="right"/>
      <w:pPr>
        <w:ind w:left="4547" w:hanging="180"/>
      </w:pPr>
    </w:lvl>
    <w:lvl w:ilvl="6" w:tplc="3809000F" w:tentative="1">
      <w:start w:val="1"/>
      <w:numFmt w:val="decimal"/>
      <w:lvlText w:val="%7."/>
      <w:lvlJc w:val="left"/>
      <w:pPr>
        <w:ind w:left="5267" w:hanging="360"/>
      </w:pPr>
    </w:lvl>
    <w:lvl w:ilvl="7" w:tplc="38090019" w:tentative="1">
      <w:start w:val="1"/>
      <w:numFmt w:val="lowerLetter"/>
      <w:lvlText w:val="%8."/>
      <w:lvlJc w:val="left"/>
      <w:pPr>
        <w:ind w:left="5987" w:hanging="360"/>
      </w:pPr>
    </w:lvl>
    <w:lvl w:ilvl="8" w:tplc="3809001B" w:tentative="1">
      <w:start w:val="1"/>
      <w:numFmt w:val="lowerRoman"/>
      <w:lvlText w:val="%9."/>
      <w:lvlJc w:val="right"/>
      <w:pPr>
        <w:ind w:left="6707" w:hanging="180"/>
      </w:pPr>
    </w:lvl>
  </w:abstractNum>
  <w:abstractNum w:abstractNumId="30">
    <w:nsid w:val="516D0697"/>
    <w:multiLevelType w:val="hybridMultilevel"/>
    <w:tmpl w:val="905ED03E"/>
    <w:lvl w:ilvl="0" w:tplc="E4484244">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1">
    <w:nsid w:val="51B24EDB"/>
    <w:multiLevelType w:val="hybridMultilevel"/>
    <w:tmpl w:val="E034ED68"/>
    <w:lvl w:ilvl="0" w:tplc="38090019">
      <w:start w:val="1"/>
      <w:numFmt w:val="lowerLetter"/>
      <w:lvlText w:val="%1."/>
      <w:lvlJc w:val="left"/>
      <w:pPr>
        <w:ind w:left="1667" w:hanging="360"/>
      </w:pPr>
    </w:lvl>
    <w:lvl w:ilvl="1" w:tplc="38090019" w:tentative="1">
      <w:start w:val="1"/>
      <w:numFmt w:val="lowerLetter"/>
      <w:lvlText w:val="%2."/>
      <w:lvlJc w:val="left"/>
      <w:pPr>
        <w:ind w:left="2387" w:hanging="360"/>
      </w:pPr>
    </w:lvl>
    <w:lvl w:ilvl="2" w:tplc="3809001B" w:tentative="1">
      <w:start w:val="1"/>
      <w:numFmt w:val="lowerRoman"/>
      <w:lvlText w:val="%3."/>
      <w:lvlJc w:val="right"/>
      <w:pPr>
        <w:ind w:left="3107" w:hanging="180"/>
      </w:pPr>
    </w:lvl>
    <w:lvl w:ilvl="3" w:tplc="3809000F" w:tentative="1">
      <w:start w:val="1"/>
      <w:numFmt w:val="decimal"/>
      <w:lvlText w:val="%4."/>
      <w:lvlJc w:val="left"/>
      <w:pPr>
        <w:ind w:left="3827" w:hanging="360"/>
      </w:pPr>
    </w:lvl>
    <w:lvl w:ilvl="4" w:tplc="38090019" w:tentative="1">
      <w:start w:val="1"/>
      <w:numFmt w:val="lowerLetter"/>
      <w:lvlText w:val="%5."/>
      <w:lvlJc w:val="left"/>
      <w:pPr>
        <w:ind w:left="4547" w:hanging="360"/>
      </w:pPr>
    </w:lvl>
    <w:lvl w:ilvl="5" w:tplc="3809001B" w:tentative="1">
      <w:start w:val="1"/>
      <w:numFmt w:val="lowerRoman"/>
      <w:lvlText w:val="%6."/>
      <w:lvlJc w:val="right"/>
      <w:pPr>
        <w:ind w:left="5267" w:hanging="180"/>
      </w:pPr>
    </w:lvl>
    <w:lvl w:ilvl="6" w:tplc="3809000F" w:tentative="1">
      <w:start w:val="1"/>
      <w:numFmt w:val="decimal"/>
      <w:lvlText w:val="%7."/>
      <w:lvlJc w:val="left"/>
      <w:pPr>
        <w:ind w:left="5987" w:hanging="360"/>
      </w:pPr>
    </w:lvl>
    <w:lvl w:ilvl="7" w:tplc="38090019" w:tentative="1">
      <w:start w:val="1"/>
      <w:numFmt w:val="lowerLetter"/>
      <w:lvlText w:val="%8."/>
      <w:lvlJc w:val="left"/>
      <w:pPr>
        <w:ind w:left="6707" w:hanging="360"/>
      </w:pPr>
    </w:lvl>
    <w:lvl w:ilvl="8" w:tplc="3809001B" w:tentative="1">
      <w:start w:val="1"/>
      <w:numFmt w:val="lowerRoman"/>
      <w:lvlText w:val="%9."/>
      <w:lvlJc w:val="right"/>
      <w:pPr>
        <w:ind w:left="7427" w:hanging="180"/>
      </w:pPr>
    </w:lvl>
  </w:abstractNum>
  <w:abstractNum w:abstractNumId="32">
    <w:nsid w:val="541B441E"/>
    <w:multiLevelType w:val="hybridMultilevel"/>
    <w:tmpl w:val="90FC8DD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nsid w:val="56A078FD"/>
    <w:multiLevelType w:val="hybridMultilevel"/>
    <w:tmpl w:val="0DFA6E68"/>
    <w:lvl w:ilvl="0" w:tplc="38090019">
      <w:start w:val="1"/>
      <w:numFmt w:val="lowerLetter"/>
      <w:lvlText w:val="%1."/>
      <w:lvlJc w:val="left"/>
      <w:pPr>
        <w:ind w:left="1680" w:hanging="360"/>
      </w:pPr>
    </w:lvl>
    <w:lvl w:ilvl="1" w:tplc="38090019" w:tentative="1">
      <w:start w:val="1"/>
      <w:numFmt w:val="lowerLetter"/>
      <w:lvlText w:val="%2."/>
      <w:lvlJc w:val="left"/>
      <w:pPr>
        <w:ind w:left="2400" w:hanging="360"/>
      </w:pPr>
    </w:lvl>
    <w:lvl w:ilvl="2" w:tplc="3809001B" w:tentative="1">
      <w:start w:val="1"/>
      <w:numFmt w:val="lowerRoman"/>
      <w:lvlText w:val="%3."/>
      <w:lvlJc w:val="right"/>
      <w:pPr>
        <w:ind w:left="3120" w:hanging="180"/>
      </w:pPr>
    </w:lvl>
    <w:lvl w:ilvl="3" w:tplc="3809000F" w:tentative="1">
      <w:start w:val="1"/>
      <w:numFmt w:val="decimal"/>
      <w:lvlText w:val="%4."/>
      <w:lvlJc w:val="left"/>
      <w:pPr>
        <w:ind w:left="3840" w:hanging="360"/>
      </w:pPr>
    </w:lvl>
    <w:lvl w:ilvl="4" w:tplc="38090019" w:tentative="1">
      <w:start w:val="1"/>
      <w:numFmt w:val="lowerLetter"/>
      <w:lvlText w:val="%5."/>
      <w:lvlJc w:val="left"/>
      <w:pPr>
        <w:ind w:left="4560" w:hanging="360"/>
      </w:pPr>
    </w:lvl>
    <w:lvl w:ilvl="5" w:tplc="3809001B" w:tentative="1">
      <w:start w:val="1"/>
      <w:numFmt w:val="lowerRoman"/>
      <w:lvlText w:val="%6."/>
      <w:lvlJc w:val="right"/>
      <w:pPr>
        <w:ind w:left="5280" w:hanging="180"/>
      </w:pPr>
    </w:lvl>
    <w:lvl w:ilvl="6" w:tplc="3809000F" w:tentative="1">
      <w:start w:val="1"/>
      <w:numFmt w:val="decimal"/>
      <w:lvlText w:val="%7."/>
      <w:lvlJc w:val="left"/>
      <w:pPr>
        <w:ind w:left="6000" w:hanging="360"/>
      </w:pPr>
    </w:lvl>
    <w:lvl w:ilvl="7" w:tplc="38090019" w:tentative="1">
      <w:start w:val="1"/>
      <w:numFmt w:val="lowerLetter"/>
      <w:lvlText w:val="%8."/>
      <w:lvlJc w:val="left"/>
      <w:pPr>
        <w:ind w:left="6720" w:hanging="360"/>
      </w:pPr>
    </w:lvl>
    <w:lvl w:ilvl="8" w:tplc="3809001B" w:tentative="1">
      <w:start w:val="1"/>
      <w:numFmt w:val="lowerRoman"/>
      <w:lvlText w:val="%9."/>
      <w:lvlJc w:val="right"/>
      <w:pPr>
        <w:ind w:left="7440" w:hanging="180"/>
      </w:pPr>
    </w:lvl>
  </w:abstractNum>
  <w:abstractNum w:abstractNumId="34">
    <w:nsid w:val="576A3325"/>
    <w:multiLevelType w:val="hybridMultilevel"/>
    <w:tmpl w:val="4F168F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91C5DDA"/>
    <w:multiLevelType w:val="hybridMultilevel"/>
    <w:tmpl w:val="0024E34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nsid w:val="64C822D4"/>
    <w:multiLevelType w:val="hybridMultilevel"/>
    <w:tmpl w:val="4F168F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50B1B28"/>
    <w:multiLevelType w:val="hybridMultilevel"/>
    <w:tmpl w:val="CAE8C1A8"/>
    <w:lvl w:ilvl="0" w:tplc="FFFFFFFF">
      <w:start w:val="1"/>
      <w:numFmt w:val="decimal"/>
      <w:lvlText w:val="%1."/>
      <w:lvlJc w:val="left"/>
      <w:pPr>
        <w:ind w:left="927"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nsid w:val="65EB2C7F"/>
    <w:multiLevelType w:val="hybridMultilevel"/>
    <w:tmpl w:val="885492C2"/>
    <w:lvl w:ilvl="0" w:tplc="C69278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65FE1D0D"/>
    <w:multiLevelType w:val="hybridMultilevel"/>
    <w:tmpl w:val="92B4AC72"/>
    <w:lvl w:ilvl="0" w:tplc="3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8BD612C"/>
    <w:multiLevelType w:val="hybridMultilevel"/>
    <w:tmpl w:val="93BABC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DAD6487"/>
    <w:multiLevelType w:val="hybridMultilevel"/>
    <w:tmpl w:val="2A8E07DE"/>
    <w:lvl w:ilvl="0" w:tplc="3809000F">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42">
    <w:nsid w:val="6DB221AF"/>
    <w:multiLevelType w:val="hybridMultilevel"/>
    <w:tmpl w:val="22B61818"/>
    <w:lvl w:ilvl="0" w:tplc="41B631B4">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3">
    <w:nsid w:val="73030D34"/>
    <w:multiLevelType w:val="hybridMultilevel"/>
    <w:tmpl w:val="2D9070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FE53AE0"/>
    <w:multiLevelType w:val="hybridMultilevel"/>
    <w:tmpl w:val="FE4C328A"/>
    <w:lvl w:ilvl="0" w:tplc="38090015">
      <w:start w:val="1"/>
      <w:numFmt w:val="upp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num w:numId="1">
    <w:abstractNumId w:val="29"/>
  </w:num>
  <w:num w:numId="2">
    <w:abstractNumId w:val="14"/>
  </w:num>
  <w:num w:numId="3">
    <w:abstractNumId w:val="12"/>
  </w:num>
  <w:num w:numId="4">
    <w:abstractNumId w:val="34"/>
  </w:num>
  <w:num w:numId="5">
    <w:abstractNumId w:val="1"/>
  </w:num>
  <w:num w:numId="6">
    <w:abstractNumId w:val="18"/>
  </w:num>
  <w:num w:numId="7">
    <w:abstractNumId w:val="20"/>
  </w:num>
  <w:num w:numId="8">
    <w:abstractNumId w:val="3"/>
  </w:num>
  <w:num w:numId="9">
    <w:abstractNumId w:val="6"/>
  </w:num>
  <w:num w:numId="10">
    <w:abstractNumId w:val="38"/>
  </w:num>
  <w:num w:numId="11">
    <w:abstractNumId w:val="27"/>
  </w:num>
  <w:num w:numId="12">
    <w:abstractNumId w:val="28"/>
  </w:num>
  <w:num w:numId="13">
    <w:abstractNumId w:val="31"/>
  </w:num>
  <w:num w:numId="14">
    <w:abstractNumId w:val="33"/>
  </w:num>
  <w:num w:numId="15">
    <w:abstractNumId w:val="35"/>
  </w:num>
  <w:num w:numId="16">
    <w:abstractNumId w:val="32"/>
  </w:num>
  <w:num w:numId="17">
    <w:abstractNumId w:val="0"/>
  </w:num>
  <w:num w:numId="18">
    <w:abstractNumId w:val="13"/>
  </w:num>
  <w:num w:numId="19">
    <w:abstractNumId w:val="7"/>
  </w:num>
  <w:num w:numId="20">
    <w:abstractNumId w:val="15"/>
  </w:num>
  <w:num w:numId="21">
    <w:abstractNumId w:val="9"/>
  </w:num>
  <w:num w:numId="22">
    <w:abstractNumId w:val="40"/>
  </w:num>
  <w:num w:numId="23">
    <w:abstractNumId w:val="21"/>
  </w:num>
  <w:num w:numId="24">
    <w:abstractNumId w:val="41"/>
  </w:num>
  <w:num w:numId="25">
    <w:abstractNumId w:val="8"/>
  </w:num>
  <w:num w:numId="26">
    <w:abstractNumId w:val="44"/>
  </w:num>
  <w:num w:numId="27">
    <w:abstractNumId w:val="36"/>
  </w:num>
  <w:num w:numId="28">
    <w:abstractNumId w:val="23"/>
  </w:num>
  <w:num w:numId="29">
    <w:abstractNumId w:val="4"/>
  </w:num>
  <w:num w:numId="30">
    <w:abstractNumId w:val="25"/>
  </w:num>
  <w:num w:numId="31">
    <w:abstractNumId w:val="37"/>
  </w:num>
  <w:num w:numId="32">
    <w:abstractNumId w:val="24"/>
  </w:num>
  <w:num w:numId="33">
    <w:abstractNumId w:val="11"/>
  </w:num>
  <w:num w:numId="34">
    <w:abstractNumId w:val="16"/>
  </w:num>
  <w:num w:numId="35">
    <w:abstractNumId w:val="26"/>
  </w:num>
  <w:num w:numId="36">
    <w:abstractNumId w:val="39"/>
  </w:num>
  <w:num w:numId="37">
    <w:abstractNumId w:val="22"/>
  </w:num>
  <w:num w:numId="38">
    <w:abstractNumId w:val="43"/>
  </w:num>
  <w:num w:numId="39">
    <w:abstractNumId w:val="2"/>
  </w:num>
  <w:num w:numId="40">
    <w:abstractNumId w:val="42"/>
  </w:num>
  <w:num w:numId="41">
    <w:abstractNumId w:val="17"/>
  </w:num>
  <w:num w:numId="42">
    <w:abstractNumId w:val="30"/>
  </w:num>
  <w:num w:numId="43">
    <w:abstractNumId w:val="19"/>
  </w:num>
  <w:num w:numId="44">
    <w:abstractNumId w:val="5"/>
  </w:num>
  <w:num w:numId="45">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C57"/>
    <w:rsid w:val="0000122A"/>
    <w:rsid w:val="0000171E"/>
    <w:rsid w:val="000019F5"/>
    <w:rsid w:val="00003505"/>
    <w:rsid w:val="00003B94"/>
    <w:rsid w:val="00004F62"/>
    <w:rsid w:val="00005149"/>
    <w:rsid w:val="0000528C"/>
    <w:rsid w:val="000058F1"/>
    <w:rsid w:val="000067CB"/>
    <w:rsid w:val="00006D78"/>
    <w:rsid w:val="00010576"/>
    <w:rsid w:val="00010AA2"/>
    <w:rsid w:val="00010C84"/>
    <w:rsid w:val="00011640"/>
    <w:rsid w:val="00011AB7"/>
    <w:rsid w:val="00011C24"/>
    <w:rsid w:val="00012CF5"/>
    <w:rsid w:val="0001382D"/>
    <w:rsid w:val="00014EE3"/>
    <w:rsid w:val="00014F79"/>
    <w:rsid w:val="00015CEA"/>
    <w:rsid w:val="00016E35"/>
    <w:rsid w:val="00017318"/>
    <w:rsid w:val="00020196"/>
    <w:rsid w:val="000204CF"/>
    <w:rsid w:val="00020CEE"/>
    <w:rsid w:val="00020FFC"/>
    <w:rsid w:val="000217DB"/>
    <w:rsid w:val="00022086"/>
    <w:rsid w:val="000222E4"/>
    <w:rsid w:val="00022E82"/>
    <w:rsid w:val="00022F16"/>
    <w:rsid w:val="0002369B"/>
    <w:rsid w:val="00025A37"/>
    <w:rsid w:val="0002797E"/>
    <w:rsid w:val="0003012B"/>
    <w:rsid w:val="000329C9"/>
    <w:rsid w:val="00033E36"/>
    <w:rsid w:val="000341D5"/>
    <w:rsid w:val="000348C2"/>
    <w:rsid w:val="00034E0B"/>
    <w:rsid w:val="00035270"/>
    <w:rsid w:val="00035B3C"/>
    <w:rsid w:val="00036410"/>
    <w:rsid w:val="000367EE"/>
    <w:rsid w:val="000400AB"/>
    <w:rsid w:val="000405BC"/>
    <w:rsid w:val="00040AD6"/>
    <w:rsid w:val="00042ABF"/>
    <w:rsid w:val="00043978"/>
    <w:rsid w:val="00044243"/>
    <w:rsid w:val="00045C89"/>
    <w:rsid w:val="00045E82"/>
    <w:rsid w:val="00046007"/>
    <w:rsid w:val="0004631E"/>
    <w:rsid w:val="000477E1"/>
    <w:rsid w:val="000507DA"/>
    <w:rsid w:val="00051AAD"/>
    <w:rsid w:val="00051BAA"/>
    <w:rsid w:val="00052DE9"/>
    <w:rsid w:val="00052F19"/>
    <w:rsid w:val="00053861"/>
    <w:rsid w:val="000547FD"/>
    <w:rsid w:val="00055057"/>
    <w:rsid w:val="00055191"/>
    <w:rsid w:val="000559C7"/>
    <w:rsid w:val="00056376"/>
    <w:rsid w:val="000566B4"/>
    <w:rsid w:val="0005796C"/>
    <w:rsid w:val="000604D7"/>
    <w:rsid w:val="00062384"/>
    <w:rsid w:val="000623E0"/>
    <w:rsid w:val="0006337E"/>
    <w:rsid w:val="00063384"/>
    <w:rsid w:val="0006341F"/>
    <w:rsid w:val="000655DF"/>
    <w:rsid w:val="000668C2"/>
    <w:rsid w:val="00066FEA"/>
    <w:rsid w:val="00067837"/>
    <w:rsid w:val="0006790B"/>
    <w:rsid w:val="0007054C"/>
    <w:rsid w:val="00070F3C"/>
    <w:rsid w:val="00072509"/>
    <w:rsid w:val="00072B51"/>
    <w:rsid w:val="00075556"/>
    <w:rsid w:val="00075EB7"/>
    <w:rsid w:val="00080348"/>
    <w:rsid w:val="00081B20"/>
    <w:rsid w:val="00081F40"/>
    <w:rsid w:val="0008254D"/>
    <w:rsid w:val="00082FD9"/>
    <w:rsid w:val="000835A0"/>
    <w:rsid w:val="00083EB5"/>
    <w:rsid w:val="00084F23"/>
    <w:rsid w:val="00085B03"/>
    <w:rsid w:val="000868A2"/>
    <w:rsid w:val="000872F3"/>
    <w:rsid w:val="00087BBF"/>
    <w:rsid w:val="000903DD"/>
    <w:rsid w:val="000906DB"/>
    <w:rsid w:val="00091C2C"/>
    <w:rsid w:val="00091CFF"/>
    <w:rsid w:val="00091F21"/>
    <w:rsid w:val="0009474D"/>
    <w:rsid w:val="000969F5"/>
    <w:rsid w:val="0009765F"/>
    <w:rsid w:val="00097A35"/>
    <w:rsid w:val="00097B56"/>
    <w:rsid w:val="000A002F"/>
    <w:rsid w:val="000A0264"/>
    <w:rsid w:val="000A05CF"/>
    <w:rsid w:val="000A0EC5"/>
    <w:rsid w:val="000A1799"/>
    <w:rsid w:val="000A1EB8"/>
    <w:rsid w:val="000A289D"/>
    <w:rsid w:val="000A3BDE"/>
    <w:rsid w:val="000A4144"/>
    <w:rsid w:val="000A4633"/>
    <w:rsid w:val="000A5521"/>
    <w:rsid w:val="000A757A"/>
    <w:rsid w:val="000B0BCE"/>
    <w:rsid w:val="000B182F"/>
    <w:rsid w:val="000B232F"/>
    <w:rsid w:val="000B28E9"/>
    <w:rsid w:val="000B2C4E"/>
    <w:rsid w:val="000B32D5"/>
    <w:rsid w:val="000B3CE2"/>
    <w:rsid w:val="000B4A29"/>
    <w:rsid w:val="000B5E12"/>
    <w:rsid w:val="000B5E19"/>
    <w:rsid w:val="000B616B"/>
    <w:rsid w:val="000B6C5F"/>
    <w:rsid w:val="000B6C94"/>
    <w:rsid w:val="000B7E76"/>
    <w:rsid w:val="000C0355"/>
    <w:rsid w:val="000C2460"/>
    <w:rsid w:val="000C28E3"/>
    <w:rsid w:val="000C3287"/>
    <w:rsid w:val="000C36D6"/>
    <w:rsid w:val="000C3A5B"/>
    <w:rsid w:val="000C5024"/>
    <w:rsid w:val="000C62E3"/>
    <w:rsid w:val="000C6739"/>
    <w:rsid w:val="000C67B1"/>
    <w:rsid w:val="000C6B0D"/>
    <w:rsid w:val="000C6C02"/>
    <w:rsid w:val="000C6FA9"/>
    <w:rsid w:val="000D18F5"/>
    <w:rsid w:val="000D1DEC"/>
    <w:rsid w:val="000D2362"/>
    <w:rsid w:val="000D35C1"/>
    <w:rsid w:val="000D58B7"/>
    <w:rsid w:val="000D5B16"/>
    <w:rsid w:val="000D5BEE"/>
    <w:rsid w:val="000D6046"/>
    <w:rsid w:val="000E15E3"/>
    <w:rsid w:val="000E311D"/>
    <w:rsid w:val="000E391B"/>
    <w:rsid w:val="000E4546"/>
    <w:rsid w:val="000E4C0D"/>
    <w:rsid w:val="000E5E4E"/>
    <w:rsid w:val="000E6437"/>
    <w:rsid w:val="000E7756"/>
    <w:rsid w:val="000F2F83"/>
    <w:rsid w:val="000F399B"/>
    <w:rsid w:val="000F3A51"/>
    <w:rsid w:val="000F3CA0"/>
    <w:rsid w:val="000F5539"/>
    <w:rsid w:val="000F6977"/>
    <w:rsid w:val="000F6E0D"/>
    <w:rsid w:val="000F7C52"/>
    <w:rsid w:val="001002F0"/>
    <w:rsid w:val="00101A3D"/>
    <w:rsid w:val="00101F19"/>
    <w:rsid w:val="0010328A"/>
    <w:rsid w:val="00103BC3"/>
    <w:rsid w:val="00104618"/>
    <w:rsid w:val="00106830"/>
    <w:rsid w:val="00106B9B"/>
    <w:rsid w:val="00107AC1"/>
    <w:rsid w:val="00111D77"/>
    <w:rsid w:val="0011237A"/>
    <w:rsid w:val="001126B5"/>
    <w:rsid w:val="00113535"/>
    <w:rsid w:val="0011669A"/>
    <w:rsid w:val="00116768"/>
    <w:rsid w:val="00116C53"/>
    <w:rsid w:val="00117000"/>
    <w:rsid w:val="00121DFC"/>
    <w:rsid w:val="001228AA"/>
    <w:rsid w:val="0012292A"/>
    <w:rsid w:val="00122C97"/>
    <w:rsid w:val="00122DB5"/>
    <w:rsid w:val="001230C3"/>
    <w:rsid w:val="001231C8"/>
    <w:rsid w:val="0012551D"/>
    <w:rsid w:val="00125A80"/>
    <w:rsid w:val="00126311"/>
    <w:rsid w:val="0012741E"/>
    <w:rsid w:val="001302FF"/>
    <w:rsid w:val="0013030C"/>
    <w:rsid w:val="00130AEC"/>
    <w:rsid w:val="00130DB1"/>
    <w:rsid w:val="00131866"/>
    <w:rsid w:val="00131ED5"/>
    <w:rsid w:val="00132207"/>
    <w:rsid w:val="00134C8F"/>
    <w:rsid w:val="0013502E"/>
    <w:rsid w:val="00135B5B"/>
    <w:rsid w:val="00137DB3"/>
    <w:rsid w:val="00140DF3"/>
    <w:rsid w:val="00140E42"/>
    <w:rsid w:val="00141227"/>
    <w:rsid w:val="00141962"/>
    <w:rsid w:val="00141A9C"/>
    <w:rsid w:val="0014257B"/>
    <w:rsid w:val="00142CFB"/>
    <w:rsid w:val="0014333A"/>
    <w:rsid w:val="00143485"/>
    <w:rsid w:val="001438C8"/>
    <w:rsid w:val="00143B73"/>
    <w:rsid w:val="00145BBE"/>
    <w:rsid w:val="00145BC0"/>
    <w:rsid w:val="001462A4"/>
    <w:rsid w:val="001468FD"/>
    <w:rsid w:val="001469D7"/>
    <w:rsid w:val="0014761B"/>
    <w:rsid w:val="00147B73"/>
    <w:rsid w:val="0015165A"/>
    <w:rsid w:val="00152CF8"/>
    <w:rsid w:val="001534A6"/>
    <w:rsid w:val="0015360A"/>
    <w:rsid w:val="0015474B"/>
    <w:rsid w:val="0015585F"/>
    <w:rsid w:val="00155941"/>
    <w:rsid w:val="00155A25"/>
    <w:rsid w:val="00155F53"/>
    <w:rsid w:val="00156934"/>
    <w:rsid w:val="0015720F"/>
    <w:rsid w:val="00157468"/>
    <w:rsid w:val="00157836"/>
    <w:rsid w:val="00157B02"/>
    <w:rsid w:val="00157B1B"/>
    <w:rsid w:val="00157EC6"/>
    <w:rsid w:val="00157F14"/>
    <w:rsid w:val="00161632"/>
    <w:rsid w:val="001622DF"/>
    <w:rsid w:val="0016371D"/>
    <w:rsid w:val="00163CBC"/>
    <w:rsid w:val="0016597D"/>
    <w:rsid w:val="00165EC3"/>
    <w:rsid w:val="0016667D"/>
    <w:rsid w:val="001700C5"/>
    <w:rsid w:val="001700CD"/>
    <w:rsid w:val="00170574"/>
    <w:rsid w:val="00170BF2"/>
    <w:rsid w:val="00170E06"/>
    <w:rsid w:val="001716A7"/>
    <w:rsid w:val="001720C6"/>
    <w:rsid w:val="00172426"/>
    <w:rsid w:val="001726E6"/>
    <w:rsid w:val="00172809"/>
    <w:rsid w:val="00176181"/>
    <w:rsid w:val="001768B0"/>
    <w:rsid w:val="00177937"/>
    <w:rsid w:val="00180B58"/>
    <w:rsid w:val="00181FD9"/>
    <w:rsid w:val="00183BD4"/>
    <w:rsid w:val="00184376"/>
    <w:rsid w:val="00184DC1"/>
    <w:rsid w:val="00185BA4"/>
    <w:rsid w:val="00185D65"/>
    <w:rsid w:val="001867F7"/>
    <w:rsid w:val="00186BE3"/>
    <w:rsid w:val="00190DD0"/>
    <w:rsid w:val="00191131"/>
    <w:rsid w:val="00192837"/>
    <w:rsid w:val="001928CD"/>
    <w:rsid w:val="00192DE5"/>
    <w:rsid w:val="00193309"/>
    <w:rsid w:val="00194EC1"/>
    <w:rsid w:val="001953C7"/>
    <w:rsid w:val="00195A1C"/>
    <w:rsid w:val="00195A42"/>
    <w:rsid w:val="00195B15"/>
    <w:rsid w:val="001964B7"/>
    <w:rsid w:val="00196721"/>
    <w:rsid w:val="0019683B"/>
    <w:rsid w:val="00196BF0"/>
    <w:rsid w:val="00196DF3"/>
    <w:rsid w:val="0019736E"/>
    <w:rsid w:val="00197EFC"/>
    <w:rsid w:val="001A0996"/>
    <w:rsid w:val="001A0D53"/>
    <w:rsid w:val="001A1124"/>
    <w:rsid w:val="001A3086"/>
    <w:rsid w:val="001A403B"/>
    <w:rsid w:val="001A481E"/>
    <w:rsid w:val="001A4E36"/>
    <w:rsid w:val="001A53DB"/>
    <w:rsid w:val="001A5D37"/>
    <w:rsid w:val="001A62B1"/>
    <w:rsid w:val="001A6C9E"/>
    <w:rsid w:val="001A729F"/>
    <w:rsid w:val="001A7B2F"/>
    <w:rsid w:val="001B0DE3"/>
    <w:rsid w:val="001B11FD"/>
    <w:rsid w:val="001B29F2"/>
    <w:rsid w:val="001B3815"/>
    <w:rsid w:val="001B3938"/>
    <w:rsid w:val="001B3C7D"/>
    <w:rsid w:val="001B3EEB"/>
    <w:rsid w:val="001B5C9F"/>
    <w:rsid w:val="001B621F"/>
    <w:rsid w:val="001B629A"/>
    <w:rsid w:val="001B63AA"/>
    <w:rsid w:val="001C0E7C"/>
    <w:rsid w:val="001C2B1D"/>
    <w:rsid w:val="001C304B"/>
    <w:rsid w:val="001C50EE"/>
    <w:rsid w:val="001C5669"/>
    <w:rsid w:val="001C5A29"/>
    <w:rsid w:val="001C5EE4"/>
    <w:rsid w:val="001C66FA"/>
    <w:rsid w:val="001C6913"/>
    <w:rsid w:val="001C7811"/>
    <w:rsid w:val="001D0624"/>
    <w:rsid w:val="001D1EBE"/>
    <w:rsid w:val="001D3A41"/>
    <w:rsid w:val="001D3A87"/>
    <w:rsid w:val="001D3EFF"/>
    <w:rsid w:val="001D45EC"/>
    <w:rsid w:val="001D4D1A"/>
    <w:rsid w:val="001D4EE2"/>
    <w:rsid w:val="001D5620"/>
    <w:rsid w:val="001D5EA0"/>
    <w:rsid w:val="001D5EC4"/>
    <w:rsid w:val="001D60E8"/>
    <w:rsid w:val="001D6868"/>
    <w:rsid w:val="001E01D9"/>
    <w:rsid w:val="001E11BC"/>
    <w:rsid w:val="001E1587"/>
    <w:rsid w:val="001E201B"/>
    <w:rsid w:val="001E2A14"/>
    <w:rsid w:val="001E3626"/>
    <w:rsid w:val="001E3737"/>
    <w:rsid w:val="001E40ED"/>
    <w:rsid w:val="001E414B"/>
    <w:rsid w:val="001E464B"/>
    <w:rsid w:val="001E4A14"/>
    <w:rsid w:val="001E5B6A"/>
    <w:rsid w:val="001E6B7A"/>
    <w:rsid w:val="001E6C03"/>
    <w:rsid w:val="001E79C6"/>
    <w:rsid w:val="001F0AEF"/>
    <w:rsid w:val="001F0C28"/>
    <w:rsid w:val="001F151D"/>
    <w:rsid w:val="001F2F24"/>
    <w:rsid w:val="001F36E2"/>
    <w:rsid w:val="001F4101"/>
    <w:rsid w:val="0020089B"/>
    <w:rsid w:val="00200A8C"/>
    <w:rsid w:val="0020193F"/>
    <w:rsid w:val="00201ECD"/>
    <w:rsid w:val="00203EAA"/>
    <w:rsid w:val="00204D1F"/>
    <w:rsid w:val="00204E18"/>
    <w:rsid w:val="002067D2"/>
    <w:rsid w:val="00206A50"/>
    <w:rsid w:val="00206BC8"/>
    <w:rsid w:val="002101D1"/>
    <w:rsid w:val="00211235"/>
    <w:rsid w:val="002119D8"/>
    <w:rsid w:val="00211B1D"/>
    <w:rsid w:val="00211EAE"/>
    <w:rsid w:val="002128FF"/>
    <w:rsid w:val="002137E5"/>
    <w:rsid w:val="00213ADE"/>
    <w:rsid w:val="00213B26"/>
    <w:rsid w:val="00214048"/>
    <w:rsid w:val="002145B8"/>
    <w:rsid w:val="00215B4A"/>
    <w:rsid w:val="00217072"/>
    <w:rsid w:val="002178B6"/>
    <w:rsid w:val="00220F4C"/>
    <w:rsid w:val="00220FC5"/>
    <w:rsid w:val="0022141E"/>
    <w:rsid w:val="00222E17"/>
    <w:rsid w:val="002239ED"/>
    <w:rsid w:val="00223C63"/>
    <w:rsid w:val="00224521"/>
    <w:rsid w:val="00225DFA"/>
    <w:rsid w:val="002277A1"/>
    <w:rsid w:val="00227B60"/>
    <w:rsid w:val="00231AD0"/>
    <w:rsid w:val="002332AF"/>
    <w:rsid w:val="00233771"/>
    <w:rsid w:val="002337BE"/>
    <w:rsid w:val="002342C6"/>
    <w:rsid w:val="0023444E"/>
    <w:rsid w:val="00235734"/>
    <w:rsid w:val="00235926"/>
    <w:rsid w:val="00240FE1"/>
    <w:rsid w:val="00241BE2"/>
    <w:rsid w:val="00242A4A"/>
    <w:rsid w:val="00242B52"/>
    <w:rsid w:val="00242EE6"/>
    <w:rsid w:val="00243B37"/>
    <w:rsid w:val="00243E5E"/>
    <w:rsid w:val="00243F48"/>
    <w:rsid w:val="00244B4D"/>
    <w:rsid w:val="002452EA"/>
    <w:rsid w:val="00245B5B"/>
    <w:rsid w:val="00245B8E"/>
    <w:rsid w:val="00245F37"/>
    <w:rsid w:val="0024672C"/>
    <w:rsid w:val="00246E3C"/>
    <w:rsid w:val="002471A3"/>
    <w:rsid w:val="00247B56"/>
    <w:rsid w:val="00250858"/>
    <w:rsid w:val="00251E55"/>
    <w:rsid w:val="002532C4"/>
    <w:rsid w:val="00253C3A"/>
    <w:rsid w:val="00254BBC"/>
    <w:rsid w:val="002553C0"/>
    <w:rsid w:val="002555CF"/>
    <w:rsid w:val="00255AE2"/>
    <w:rsid w:val="00256551"/>
    <w:rsid w:val="00256A50"/>
    <w:rsid w:val="00257B01"/>
    <w:rsid w:val="00260B3F"/>
    <w:rsid w:val="00260D7B"/>
    <w:rsid w:val="0026101B"/>
    <w:rsid w:val="00261997"/>
    <w:rsid w:val="00263682"/>
    <w:rsid w:val="002646FC"/>
    <w:rsid w:val="00265151"/>
    <w:rsid w:val="002663CC"/>
    <w:rsid w:val="0027156C"/>
    <w:rsid w:val="00273D34"/>
    <w:rsid w:val="00273D51"/>
    <w:rsid w:val="00274A10"/>
    <w:rsid w:val="00274E05"/>
    <w:rsid w:val="00274FCC"/>
    <w:rsid w:val="00275014"/>
    <w:rsid w:val="00275654"/>
    <w:rsid w:val="0027611D"/>
    <w:rsid w:val="00276162"/>
    <w:rsid w:val="00276E09"/>
    <w:rsid w:val="0027757F"/>
    <w:rsid w:val="00277935"/>
    <w:rsid w:val="00277DFB"/>
    <w:rsid w:val="00280081"/>
    <w:rsid w:val="00280355"/>
    <w:rsid w:val="00282923"/>
    <w:rsid w:val="002829A6"/>
    <w:rsid w:val="00282CA8"/>
    <w:rsid w:val="0028442D"/>
    <w:rsid w:val="002846F6"/>
    <w:rsid w:val="00284EBE"/>
    <w:rsid w:val="00285248"/>
    <w:rsid w:val="00285508"/>
    <w:rsid w:val="002862EB"/>
    <w:rsid w:val="00286338"/>
    <w:rsid w:val="002876B3"/>
    <w:rsid w:val="00287882"/>
    <w:rsid w:val="00287E4F"/>
    <w:rsid w:val="002912CB"/>
    <w:rsid w:val="00291E6B"/>
    <w:rsid w:val="00292A2D"/>
    <w:rsid w:val="00294891"/>
    <w:rsid w:val="00294D90"/>
    <w:rsid w:val="00294FCB"/>
    <w:rsid w:val="00296BBE"/>
    <w:rsid w:val="00296DA4"/>
    <w:rsid w:val="00296DD2"/>
    <w:rsid w:val="00297C67"/>
    <w:rsid w:val="002A02B6"/>
    <w:rsid w:val="002A2A68"/>
    <w:rsid w:val="002A2DA7"/>
    <w:rsid w:val="002A3B05"/>
    <w:rsid w:val="002A3CEC"/>
    <w:rsid w:val="002A3DEC"/>
    <w:rsid w:val="002A42AD"/>
    <w:rsid w:val="002A55C8"/>
    <w:rsid w:val="002A6C81"/>
    <w:rsid w:val="002B0972"/>
    <w:rsid w:val="002B0A84"/>
    <w:rsid w:val="002B0AE0"/>
    <w:rsid w:val="002B1B08"/>
    <w:rsid w:val="002B1B79"/>
    <w:rsid w:val="002B53AC"/>
    <w:rsid w:val="002B5492"/>
    <w:rsid w:val="002B54F8"/>
    <w:rsid w:val="002B6D2B"/>
    <w:rsid w:val="002B7111"/>
    <w:rsid w:val="002C098D"/>
    <w:rsid w:val="002C0D73"/>
    <w:rsid w:val="002C15A1"/>
    <w:rsid w:val="002C23FF"/>
    <w:rsid w:val="002C349F"/>
    <w:rsid w:val="002C4817"/>
    <w:rsid w:val="002C5D4A"/>
    <w:rsid w:val="002C6C57"/>
    <w:rsid w:val="002C7F88"/>
    <w:rsid w:val="002D1853"/>
    <w:rsid w:val="002D23E7"/>
    <w:rsid w:val="002D3420"/>
    <w:rsid w:val="002D3D6D"/>
    <w:rsid w:val="002D44A1"/>
    <w:rsid w:val="002D4AD4"/>
    <w:rsid w:val="002D51B3"/>
    <w:rsid w:val="002D559B"/>
    <w:rsid w:val="002D55D1"/>
    <w:rsid w:val="002D69A9"/>
    <w:rsid w:val="002D758D"/>
    <w:rsid w:val="002E0E55"/>
    <w:rsid w:val="002E1062"/>
    <w:rsid w:val="002E187F"/>
    <w:rsid w:val="002E21AF"/>
    <w:rsid w:val="002E2600"/>
    <w:rsid w:val="002E2E0F"/>
    <w:rsid w:val="002E2EF4"/>
    <w:rsid w:val="002E4667"/>
    <w:rsid w:val="002E4EF1"/>
    <w:rsid w:val="002E55A2"/>
    <w:rsid w:val="002E620A"/>
    <w:rsid w:val="002E776B"/>
    <w:rsid w:val="002F0A72"/>
    <w:rsid w:val="002F3783"/>
    <w:rsid w:val="002F4947"/>
    <w:rsid w:val="002F4B3E"/>
    <w:rsid w:val="002F60AC"/>
    <w:rsid w:val="002F649C"/>
    <w:rsid w:val="002F6F79"/>
    <w:rsid w:val="002F7662"/>
    <w:rsid w:val="002F7D1E"/>
    <w:rsid w:val="00300189"/>
    <w:rsid w:val="003011F4"/>
    <w:rsid w:val="003012CA"/>
    <w:rsid w:val="003012F9"/>
    <w:rsid w:val="003021DA"/>
    <w:rsid w:val="00302832"/>
    <w:rsid w:val="003050C9"/>
    <w:rsid w:val="00305356"/>
    <w:rsid w:val="003064C4"/>
    <w:rsid w:val="00306E90"/>
    <w:rsid w:val="00306F4A"/>
    <w:rsid w:val="00307683"/>
    <w:rsid w:val="00307947"/>
    <w:rsid w:val="00307E6E"/>
    <w:rsid w:val="003120EF"/>
    <w:rsid w:val="00312567"/>
    <w:rsid w:val="00313399"/>
    <w:rsid w:val="0031374F"/>
    <w:rsid w:val="00313DE9"/>
    <w:rsid w:val="0031488F"/>
    <w:rsid w:val="003157B2"/>
    <w:rsid w:val="00316445"/>
    <w:rsid w:val="0031784B"/>
    <w:rsid w:val="003178EE"/>
    <w:rsid w:val="00317A47"/>
    <w:rsid w:val="0032066C"/>
    <w:rsid w:val="00320951"/>
    <w:rsid w:val="00320C57"/>
    <w:rsid w:val="00321676"/>
    <w:rsid w:val="00324332"/>
    <w:rsid w:val="00324356"/>
    <w:rsid w:val="00326A94"/>
    <w:rsid w:val="00326C23"/>
    <w:rsid w:val="00327179"/>
    <w:rsid w:val="00327E05"/>
    <w:rsid w:val="00327FCA"/>
    <w:rsid w:val="00327FD9"/>
    <w:rsid w:val="00330069"/>
    <w:rsid w:val="00331FFB"/>
    <w:rsid w:val="0033211B"/>
    <w:rsid w:val="00332935"/>
    <w:rsid w:val="003330D2"/>
    <w:rsid w:val="00333A8B"/>
    <w:rsid w:val="00334F04"/>
    <w:rsid w:val="0033523E"/>
    <w:rsid w:val="00335C97"/>
    <w:rsid w:val="00336434"/>
    <w:rsid w:val="00336480"/>
    <w:rsid w:val="00336A29"/>
    <w:rsid w:val="00336D3A"/>
    <w:rsid w:val="00336E71"/>
    <w:rsid w:val="00336FAB"/>
    <w:rsid w:val="00337467"/>
    <w:rsid w:val="00340059"/>
    <w:rsid w:val="003413E3"/>
    <w:rsid w:val="00341A76"/>
    <w:rsid w:val="003420B5"/>
    <w:rsid w:val="003427B0"/>
    <w:rsid w:val="00342C4F"/>
    <w:rsid w:val="00344ABF"/>
    <w:rsid w:val="00344D25"/>
    <w:rsid w:val="00345A69"/>
    <w:rsid w:val="00346B15"/>
    <w:rsid w:val="003508E1"/>
    <w:rsid w:val="003521C0"/>
    <w:rsid w:val="0035259A"/>
    <w:rsid w:val="003558E0"/>
    <w:rsid w:val="00355E4B"/>
    <w:rsid w:val="00356C8A"/>
    <w:rsid w:val="00357023"/>
    <w:rsid w:val="00357083"/>
    <w:rsid w:val="003577AB"/>
    <w:rsid w:val="003577CF"/>
    <w:rsid w:val="00360312"/>
    <w:rsid w:val="0036069D"/>
    <w:rsid w:val="00360E50"/>
    <w:rsid w:val="00363372"/>
    <w:rsid w:val="00363BB7"/>
    <w:rsid w:val="00364220"/>
    <w:rsid w:val="0036449E"/>
    <w:rsid w:val="00364C9C"/>
    <w:rsid w:val="003655ED"/>
    <w:rsid w:val="00365B31"/>
    <w:rsid w:val="00366400"/>
    <w:rsid w:val="003666B7"/>
    <w:rsid w:val="00367C17"/>
    <w:rsid w:val="00370DF6"/>
    <w:rsid w:val="00370DF8"/>
    <w:rsid w:val="00371009"/>
    <w:rsid w:val="0037376A"/>
    <w:rsid w:val="00373AEE"/>
    <w:rsid w:val="00373C6D"/>
    <w:rsid w:val="003742C6"/>
    <w:rsid w:val="00374CDC"/>
    <w:rsid w:val="003753D6"/>
    <w:rsid w:val="00377019"/>
    <w:rsid w:val="0037742B"/>
    <w:rsid w:val="00380B14"/>
    <w:rsid w:val="00380C69"/>
    <w:rsid w:val="00380DC1"/>
    <w:rsid w:val="00381A5F"/>
    <w:rsid w:val="00381D28"/>
    <w:rsid w:val="00383899"/>
    <w:rsid w:val="003851FA"/>
    <w:rsid w:val="00386BA8"/>
    <w:rsid w:val="00386C3D"/>
    <w:rsid w:val="00387F0A"/>
    <w:rsid w:val="00390079"/>
    <w:rsid w:val="0039086C"/>
    <w:rsid w:val="003912BE"/>
    <w:rsid w:val="00392D59"/>
    <w:rsid w:val="00393C41"/>
    <w:rsid w:val="00396837"/>
    <w:rsid w:val="0039686C"/>
    <w:rsid w:val="00397384"/>
    <w:rsid w:val="00397636"/>
    <w:rsid w:val="00397C0A"/>
    <w:rsid w:val="00397E4F"/>
    <w:rsid w:val="003A03CF"/>
    <w:rsid w:val="003A1392"/>
    <w:rsid w:val="003A149E"/>
    <w:rsid w:val="003A333F"/>
    <w:rsid w:val="003A42DA"/>
    <w:rsid w:val="003A54B3"/>
    <w:rsid w:val="003A563B"/>
    <w:rsid w:val="003A5682"/>
    <w:rsid w:val="003A5D94"/>
    <w:rsid w:val="003A6F6A"/>
    <w:rsid w:val="003A7A50"/>
    <w:rsid w:val="003B1AB3"/>
    <w:rsid w:val="003B2171"/>
    <w:rsid w:val="003B472B"/>
    <w:rsid w:val="003B4FC5"/>
    <w:rsid w:val="003B65B8"/>
    <w:rsid w:val="003B7B13"/>
    <w:rsid w:val="003C0544"/>
    <w:rsid w:val="003C0979"/>
    <w:rsid w:val="003C2046"/>
    <w:rsid w:val="003C3CB7"/>
    <w:rsid w:val="003C3D0A"/>
    <w:rsid w:val="003C3EB3"/>
    <w:rsid w:val="003C4A2E"/>
    <w:rsid w:val="003C4AB3"/>
    <w:rsid w:val="003C6E32"/>
    <w:rsid w:val="003C7979"/>
    <w:rsid w:val="003D0C87"/>
    <w:rsid w:val="003D2195"/>
    <w:rsid w:val="003D2586"/>
    <w:rsid w:val="003D3AA8"/>
    <w:rsid w:val="003D4F62"/>
    <w:rsid w:val="003D50F3"/>
    <w:rsid w:val="003D731F"/>
    <w:rsid w:val="003E030F"/>
    <w:rsid w:val="003E0BA3"/>
    <w:rsid w:val="003E2FED"/>
    <w:rsid w:val="003E34B2"/>
    <w:rsid w:val="003E3D42"/>
    <w:rsid w:val="003E5972"/>
    <w:rsid w:val="003E5A3F"/>
    <w:rsid w:val="003E5A82"/>
    <w:rsid w:val="003E5C4D"/>
    <w:rsid w:val="003E61CA"/>
    <w:rsid w:val="003E65ED"/>
    <w:rsid w:val="003E743D"/>
    <w:rsid w:val="003E74D1"/>
    <w:rsid w:val="003F01B6"/>
    <w:rsid w:val="003F0B31"/>
    <w:rsid w:val="003F176E"/>
    <w:rsid w:val="003F2070"/>
    <w:rsid w:val="003F3322"/>
    <w:rsid w:val="003F42AB"/>
    <w:rsid w:val="003F4759"/>
    <w:rsid w:val="003F4815"/>
    <w:rsid w:val="003F4CAC"/>
    <w:rsid w:val="003F4E45"/>
    <w:rsid w:val="003F5AC6"/>
    <w:rsid w:val="003F6375"/>
    <w:rsid w:val="004000B3"/>
    <w:rsid w:val="00401056"/>
    <w:rsid w:val="004030A8"/>
    <w:rsid w:val="0040368B"/>
    <w:rsid w:val="004036BC"/>
    <w:rsid w:val="00403835"/>
    <w:rsid w:val="0040384C"/>
    <w:rsid w:val="00403990"/>
    <w:rsid w:val="00403BAB"/>
    <w:rsid w:val="00404656"/>
    <w:rsid w:val="00405006"/>
    <w:rsid w:val="0040697C"/>
    <w:rsid w:val="004069D9"/>
    <w:rsid w:val="0040700E"/>
    <w:rsid w:val="0041028F"/>
    <w:rsid w:val="004108FD"/>
    <w:rsid w:val="00410E67"/>
    <w:rsid w:val="00411A0F"/>
    <w:rsid w:val="00411A37"/>
    <w:rsid w:val="00412E53"/>
    <w:rsid w:val="004132B2"/>
    <w:rsid w:val="00414DAE"/>
    <w:rsid w:val="00414FBB"/>
    <w:rsid w:val="004154DE"/>
    <w:rsid w:val="00416381"/>
    <w:rsid w:val="00417075"/>
    <w:rsid w:val="004174AB"/>
    <w:rsid w:val="0041774C"/>
    <w:rsid w:val="00417A6D"/>
    <w:rsid w:val="00420174"/>
    <w:rsid w:val="00421022"/>
    <w:rsid w:val="00421734"/>
    <w:rsid w:val="00421B2A"/>
    <w:rsid w:val="00422B6A"/>
    <w:rsid w:val="0042421C"/>
    <w:rsid w:val="00425B71"/>
    <w:rsid w:val="00425CE1"/>
    <w:rsid w:val="00425E27"/>
    <w:rsid w:val="00427680"/>
    <w:rsid w:val="004276D7"/>
    <w:rsid w:val="004300A4"/>
    <w:rsid w:val="0043221E"/>
    <w:rsid w:val="00434794"/>
    <w:rsid w:val="0043500D"/>
    <w:rsid w:val="00435413"/>
    <w:rsid w:val="0043627D"/>
    <w:rsid w:val="00436C4B"/>
    <w:rsid w:val="00436CC3"/>
    <w:rsid w:val="00436FE6"/>
    <w:rsid w:val="0043782A"/>
    <w:rsid w:val="0044003C"/>
    <w:rsid w:val="004404B4"/>
    <w:rsid w:val="004409A6"/>
    <w:rsid w:val="00441DDA"/>
    <w:rsid w:val="00442314"/>
    <w:rsid w:val="0044335A"/>
    <w:rsid w:val="004438B4"/>
    <w:rsid w:val="00443F58"/>
    <w:rsid w:val="00444467"/>
    <w:rsid w:val="004444CD"/>
    <w:rsid w:val="004472F0"/>
    <w:rsid w:val="0044769E"/>
    <w:rsid w:val="00447839"/>
    <w:rsid w:val="00447BCF"/>
    <w:rsid w:val="00451854"/>
    <w:rsid w:val="004522D2"/>
    <w:rsid w:val="00452B19"/>
    <w:rsid w:val="00453ADD"/>
    <w:rsid w:val="00453C51"/>
    <w:rsid w:val="00454102"/>
    <w:rsid w:val="00454A92"/>
    <w:rsid w:val="004553C0"/>
    <w:rsid w:val="0045554C"/>
    <w:rsid w:val="00455B94"/>
    <w:rsid w:val="00455C96"/>
    <w:rsid w:val="0046125C"/>
    <w:rsid w:val="0046165B"/>
    <w:rsid w:val="00461C92"/>
    <w:rsid w:val="004624A9"/>
    <w:rsid w:val="00463646"/>
    <w:rsid w:val="00464A22"/>
    <w:rsid w:val="00465682"/>
    <w:rsid w:val="004675A5"/>
    <w:rsid w:val="00467A58"/>
    <w:rsid w:val="00467B12"/>
    <w:rsid w:val="00470DC8"/>
    <w:rsid w:val="00470E98"/>
    <w:rsid w:val="0047114E"/>
    <w:rsid w:val="00471F5B"/>
    <w:rsid w:val="00472735"/>
    <w:rsid w:val="00472989"/>
    <w:rsid w:val="00472E07"/>
    <w:rsid w:val="00473148"/>
    <w:rsid w:val="00473BE9"/>
    <w:rsid w:val="00473FB9"/>
    <w:rsid w:val="00474071"/>
    <w:rsid w:val="004748A6"/>
    <w:rsid w:val="00476BCF"/>
    <w:rsid w:val="0047758B"/>
    <w:rsid w:val="00477E16"/>
    <w:rsid w:val="00480185"/>
    <w:rsid w:val="0048046A"/>
    <w:rsid w:val="00480557"/>
    <w:rsid w:val="0048061B"/>
    <w:rsid w:val="00482449"/>
    <w:rsid w:val="00482747"/>
    <w:rsid w:val="004834CC"/>
    <w:rsid w:val="004839B6"/>
    <w:rsid w:val="0048460B"/>
    <w:rsid w:val="00484A54"/>
    <w:rsid w:val="00485500"/>
    <w:rsid w:val="004857F4"/>
    <w:rsid w:val="00485D9C"/>
    <w:rsid w:val="0048741B"/>
    <w:rsid w:val="00487A7B"/>
    <w:rsid w:val="00487CF9"/>
    <w:rsid w:val="00490047"/>
    <w:rsid w:val="004901D4"/>
    <w:rsid w:val="0049022B"/>
    <w:rsid w:val="00490534"/>
    <w:rsid w:val="00491E84"/>
    <w:rsid w:val="00491F04"/>
    <w:rsid w:val="00492CFD"/>
    <w:rsid w:val="00493043"/>
    <w:rsid w:val="0049352E"/>
    <w:rsid w:val="00493F9E"/>
    <w:rsid w:val="00494531"/>
    <w:rsid w:val="00494F0F"/>
    <w:rsid w:val="00495043"/>
    <w:rsid w:val="00495914"/>
    <w:rsid w:val="00496117"/>
    <w:rsid w:val="004973D5"/>
    <w:rsid w:val="00497797"/>
    <w:rsid w:val="00497A3A"/>
    <w:rsid w:val="004A00AC"/>
    <w:rsid w:val="004A2411"/>
    <w:rsid w:val="004A3F6D"/>
    <w:rsid w:val="004A4376"/>
    <w:rsid w:val="004A478A"/>
    <w:rsid w:val="004A4DFD"/>
    <w:rsid w:val="004A5835"/>
    <w:rsid w:val="004A5978"/>
    <w:rsid w:val="004A6976"/>
    <w:rsid w:val="004B1EE1"/>
    <w:rsid w:val="004B3CA5"/>
    <w:rsid w:val="004B460B"/>
    <w:rsid w:val="004B5520"/>
    <w:rsid w:val="004B7DFD"/>
    <w:rsid w:val="004C00DB"/>
    <w:rsid w:val="004C15AE"/>
    <w:rsid w:val="004C17F8"/>
    <w:rsid w:val="004C1CFF"/>
    <w:rsid w:val="004C2F34"/>
    <w:rsid w:val="004C3784"/>
    <w:rsid w:val="004C3D2B"/>
    <w:rsid w:val="004C6702"/>
    <w:rsid w:val="004C7D48"/>
    <w:rsid w:val="004D079A"/>
    <w:rsid w:val="004D170D"/>
    <w:rsid w:val="004D173C"/>
    <w:rsid w:val="004D1B23"/>
    <w:rsid w:val="004D1CEA"/>
    <w:rsid w:val="004D2D1B"/>
    <w:rsid w:val="004D3119"/>
    <w:rsid w:val="004D3637"/>
    <w:rsid w:val="004D3CD2"/>
    <w:rsid w:val="004D4686"/>
    <w:rsid w:val="004D6647"/>
    <w:rsid w:val="004D6A0F"/>
    <w:rsid w:val="004D6A4C"/>
    <w:rsid w:val="004D767B"/>
    <w:rsid w:val="004D7960"/>
    <w:rsid w:val="004D7A3F"/>
    <w:rsid w:val="004E03D9"/>
    <w:rsid w:val="004E1961"/>
    <w:rsid w:val="004E2A71"/>
    <w:rsid w:val="004E3286"/>
    <w:rsid w:val="004E42C3"/>
    <w:rsid w:val="004E48EC"/>
    <w:rsid w:val="004E4F59"/>
    <w:rsid w:val="004E5B02"/>
    <w:rsid w:val="004E5D3A"/>
    <w:rsid w:val="004E5FD4"/>
    <w:rsid w:val="004E6172"/>
    <w:rsid w:val="004E722B"/>
    <w:rsid w:val="004E7EB1"/>
    <w:rsid w:val="004F0493"/>
    <w:rsid w:val="004F07FD"/>
    <w:rsid w:val="004F16F1"/>
    <w:rsid w:val="004F1CCA"/>
    <w:rsid w:val="004F1F95"/>
    <w:rsid w:val="004F2401"/>
    <w:rsid w:val="004F25C3"/>
    <w:rsid w:val="004F25D5"/>
    <w:rsid w:val="004F3786"/>
    <w:rsid w:val="004F3883"/>
    <w:rsid w:val="004F39B6"/>
    <w:rsid w:val="004F3C55"/>
    <w:rsid w:val="004F3DC7"/>
    <w:rsid w:val="004F51BB"/>
    <w:rsid w:val="004F6298"/>
    <w:rsid w:val="004F697F"/>
    <w:rsid w:val="004F76C8"/>
    <w:rsid w:val="005020A4"/>
    <w:rsid w:val="005055C6"/>
    <w:rsid w:val="005057AA"/>
    <w:rsid w:val="00505CCC"/>
    <w:rsid w:val="0050667E"/>
    <w:rsid w:val="0050699C"/>
    <w:rsid w:val="0051151E"/>
    <w:rsid w:val="005119FB"/>
    <w:rsid w:val="00512485"/>
    <w:rsid w:val="00513DBC"/>
    <w:rsid w:val="005165EF"/>
    <w:rsid w:val="00516908"/>
    <w:rsid w:val="005169CC"/>
    <w:rsid w:val="0051709B"/>
    <w:rsid w:val="005215C3"/>
    <w:rsid w:val="005217AA"/>
    <w:rsid w:val="00522D64"/>
    <w:rsid w:val="005241E8"/>
    <w:rsid w:val="005244B5"/>
    <w:rsid w:val="00524641"/>
    <w:rsid w:val="005246AD"/>
    <w:rsid w:val="00527171"/>
    <w:rsid w:val="00527BD9"/>
    <w:rsid w:val="00530CD8"/>
    <w:rsid w:val="00532D30"/>
    <w:rsid w:val="00533A03"/>
    <w:rsid w:val="0053421C"/>
    <w:rsid w:val="00534758"/>
    <w:rsid w:val="005349F8"/>
    <w:rsid w:val="00536111"/>
    <w:rsid w:val="00536875"/>
    <w:rsid w:val="00536D21"/>
    <w:rsid w:val="00540499"/>
    <w:rsid w:val="0054086E"/>
    <w:rsid w:val="00540D36"/>
    <w:rsid w:val="005410F6"/>
    <w:rsid w:val="00542B78"/>
    <w:rsid w:val="00542D5B"/>
    <w:rsid w:val="005433D5"/>
    <w:rsid w:val="005439E0"/>
    <w:rsid w:val="00543C40"/>
    <w:rsid w:val="00545055"/>
    <w:rsid w:val="00546364"/>
    <w:rsid w:val="00546728"/>
    <w:rsid w:val="00547D66"/>
    <w:rsid w:val="00551E0E"/>
    <w:rsid w:val="00552D35"/>
    <w:rsid w:val="0055359C"/>
    <w:rsid w:val="00553B3A"/>
    <w:rsid w:val="0055488D"/>
    <w:rsid w:val="0055506E"/>
    <w:rsid w:val="005558C7"/>
    <w:rsid w:val="00555A3B"/>
    <w:rsid w:val="0055759A"/>
    <w:rsid w:val="00557664"/>
    <w:rsid w:val="00557A1D"/>
    <w:rsid w:val="00557A90"/>
    <w:rsid w:val="00560088"/>
    <w:rsid w:val="005632AC"/>
    <w:rsid w:val="005633F5"/>
    <w:rsid w:val="005638C4"/>
    <w:rsid w:val="00564208"/>
    <w:rsid w:val="0056607B"/>
    <w:rsid w:val="0056647E"/>
    <w:rsid w:val="00567991"/>
    <w:rsid w:val="0057025D"/>
    <w:rsid w:val="005704C3"/>
    <w:rsid w:val="00570584"/>
    <w:rsid w:val="005706E5"/>
    <w:rsid w:val="00571407"/>
    <w:rsid w:val="005724AC"/>
    <w:rsid w:val="00572621"/>
    <w:rsid w:val="00573CDD"/>
    <w:rsid w:val="00574F9A"/>
    <w:rsid w:val="00577ED9"/>
    <w:rsid w:val="00581363"/>
    <w:rsid w:val="00583242"/>
    <w:rsid w:val="0058430B"/>
    <w:rsid w:val="00584340"/>
    <w:rsid w:val="0058480D"/>
    <w:rsid w:val="00585B8E"/>
    <w:rsid w:val="005874FF"/>
    <w:rsid w:val="0058761F"/>
    <w:rsid w:val="00591270"/>
    <w:rsid w:val="00592593"/>
    <w:rsid w:val="00592799"/>
    <w:rsid w:val="00592D52"/>
    <w:rsid w:val="0059360D"/>
    <w:rsid w:val="00593986"/>
    <w:rsid w:val="00593F38"/>
    <w:rsid w:val="00594656"/>
    <w:rsid w:val="00594729"/>
    <w:rsid w:val="00594C64"/>
    <w:rsid w:val="00596989"/>
    <w:rsid w:val="00597E32"/>
    <w:rsid w:val="005A014A"/>
    <w:rsid w:val="005A2131"/>
    <w:rsid w:val="005A38F3"/>
    <w:rsid w:val="005A39BB"/>
    <w:rsid w:val="005A3F16"/>
    <w:rsid w:val="005A43DD"/>
    <w:rsid w:val="005A4EFF"/>
    <w:rsid w:val="005A50AD"/>
    <w:rsid w:val="005A57FC"/>
    <w:rsid w:val="005A5F56"/>
    <w:rsid w:val="005A6635"/>
    <w:rsid w:val="005A7A34"/>
    <w:rsid w:val="005A7D0E"/>
    <w:rsid w:val="005B0163"/>
    <w:rsid w:val="005B03C9"/>
    <w:rsid w:val="005B0892"/>
    <w:rsid w:val="005B251A"/>
    <w:rsid w:val="005B291B"/>
    <w:rsid w:val="005B2D96"/>
    <w:rsid w:val="005B35C0"/>
    <w:rsid w:val="005B3DF5"/>
    <w:rsid w:val="005B6D9B"/>
    <w:rsid w:val="005B7F06"/>
    <w:rsid w:val="005C17CF"/>
    <w:rsid w:val="005C1E73"/>
    <w:rsid w:val="005C39FD"/>
    <w:rsid w:val="005C3C28"/>
    <w:rsid w:val="005C42C5"/>
    <w:rsid w:val="005C44A0"/>
    <w:rsid w:val="005C46B3"/>
    <w:rsid w:val="005C5904"/>
    <w:rsid w:val="005C5970"/>
    <w:rsid w:val="005C5E30"/>
    <w:rsid w:val="005C633B"/>
    <w:rsid w:val="005C67B5"/>
    <w:rsid w:val="005C688E"/>
    <w:rsid w:val="005C69EC"/>
    <w:rsid w:val="005C6C9A"/>
    <w:rsid w:val="005D0F2A"/>
    <w:rsid w:val="005D11AB"/>
    <w:rsid w:val="005D204C"/>
    <w:rsid w:val="005D25E4"/>
    <w:rsid w:val="005D35D9"/>
    <w:rsid w:val="005D5683"/>
    <w:rsid w:val="005D5E61"/>
    <w:rsid w:val="005D5FA6"/>
    <w:rsid w:val="005D7DDE"/>
    <w:rsid w:val="005E08DB"/>
    <w:rsid w:val="005E0BF0"/>
    <w:rsid w:val="005E0D22"/>
    <w:rsid w:val="005E1E5F"/>
    <w:rsid w:val="005E26E4"/>
    <w:rsid w:val="005E430D"/>
    <w:rsid w:val="005E50C7"/>
    <w:rsid w:val="005E7B52"/>
    <w:rsid w:val="005F1B1E"/>
    <w:rsid w:val="005F2B4F"/>
    <w:rsid w:val="005F327E"/>
    <w:rsid w:val="005F37B8"/>
    <w:rsid w:val="005F601B"/>
    <w:rsid w:val="005F641F"/>
    <w:rsid w:val="005F6D7A"/>
    <w:rsid w:val="005F7743"/>
    <w:rsid w:val="006000E0"/>
    <w:rsid w:val="00600B27"/>
    <w:rsid w:val="00601350"/>
    <w:rsid w:val="00601935"/>
    <w:rsid w:val="00601F98"/>
    <w:rsid w:val="006024D9"/>
    <w:rsid w:val="00604214"/>
    <w:rsid w:val="006048C4"/>
    <w:rsid w:val="00604D0F"/>
    <w:rsid w:val="00605482"/>
    <w:rsid w:val="00605742"/>
    <w:rsid w:val="00605877"/>
    <w:rsid w:val="00605BB2"/>
    <w:rsid w:val="0060665B"/>
    <w:rsid w:val="00606B9C"/>
    <w:rsid w:val="00606E77"/>
    <w:rsid w:val="0060760E"/>
    <w:rsid w:val="0061043E"/>
    <w:rsid w:val="00610984"/>
    <w:rsid w:val="00610A5D"/>
    <w:rsid w:val="00611CCC"/>
    <w:rsid w:val="006121A6"/>
    <w:rsid w:val="006125F5"/>
    <w:rsid w:val="00612B7F"/>
    <w:rsid w:val="00612BD8"/>
    <w:rsid w:val="00613F4D"/>
    <w:rsid w:val="006146B8"/>
    <w:rsid w:val="00615933"/>
    <w:rsid w:val="006162F2"/>
    <w:rsid w:val="00616966"/>
    <w:rsid w:val="006170E9"/>
    <w:rsid w:val="006170FF"/>
    <w:rsid w:val="006176F5"/>
    <w:rsid w:val="00617F58"/>
    <w:rsid w:val="0062230E"/>
    <w:rsid w:val="00623671"/>
    <w:rsid w:val="006237C1"/>
    <w:rsid w:val="00623AD4"/>
    <w:rsid w:val="006244CB"/>
    <w:rsid w:val="00624584"/>
    <w:rsid w:val="00624966"/>
    <w:rsid w:val="0062565F"/>
    <w:rsid w:val="00626BAC"/>
    <w:rsid w:val="00626D30"/>
    <w:rsid w:val="00630C36"/>
    <w:rsid w:val="006310B0"/>
    <w:rsid w:val="0063159F"/>
    <w:rsid w:val="00631B39"/>
    <w:rsid w:val="006320CC"/>
    <w:rsid w:val="00632582"/>
    <w:rsid w:val="00632798"/>
    <w:rsid w:val="00632D7A"/>
    <w:rsid w:val="006350FF"/>
    <w:rsid w:val="006354FC"/>
    <w:rsid w:val="006360E9"/>
    <w:rsid w:val="00637C2F"/>
    <w:rsid w:val="00640C35"/>
    <w:rsid w:val="0064252B"/>
    <w:rsid w:val="006445DB"/>
    <w:rsid w:val="00644767"/>
    <w:rsid w:val="0064483B"/>
    <w:rsid w:val="0064513A"/>
    <w:rsid w:val="0064798E"/>
    <w:rsid w:val="006479B0"/>
    <w:rsid w:val="00652098"/>
    <w:rsid w:val="00652A78"/>
    <w:rsid w:val="0065612C"/>
    <w:rsid w:val="006561F4"/>
    <w:rsid w:val="006566B7"/>
    <w:rsid w:val="00661529"/>
    <w:rsid w:val="00661D62"/>
    <w:rsid w:val="0066276F"/>
    <w:rsid w:val="00662F04"/>
    <w:rsid w:val="00663DA3"/>
    <w:rsid w:val="006644C6"/>
    <w:rsid w:val="00664B9D"/>
    <w:rsid w:val="00665B81"/>
    <w:rsid w:val="00666495"/>
    <w:rsid w:val="00666AEB"/>
    <w:rsid w:val="006676B3"/>
    <w:rsid w:val="00670B9C"/>
    <w:rsid w:val="0067109B"/>
    <w:rsid w:val="00671319"/>
    <w:rsid w:val="00671B0D"/>
    <w:rsid w:val="006740EA"/>
    <w:rsid w:val="00675BE7"/>
    <w:rsid w:val="00676133"/>
    <w:rsid w:val="00676362"/>
    <w:rsid w:val="00677A54"/>
    <w:rsid w:val="00677A8A"/>
    <w:rsid w:val="00680505"/>
    <w:rsid w:val="006825A4"/>
    <w:rsid w:val="00682DCF"/>
    <w:rsid w:val="0068352E"/>
    <w:rsid w:val="0068393F"/>
    <w:rsid w:val="00683C59"/>
    <w:rsid w:val="006842E9"/>
    <w:rsid w:val="0068469C"/>
    <w:rsid w:val="006855F2"/>
    <w:rsid w:val="00685A1B"/>
    <w:rsid w:val="00687042"/>
    <w:rsid w:val="00687069"/>
    <w:rsid w:val="0069125B"/>
    <w:rsid w:val="006915C6"/>
    <w:rsid w:val="0069164A"/>
    <w:rsid w:val="00691892"/>
    <w:rsid w:val="00692546"/>
    <w:rsid w:val="00693C9D"/>
    <w:rsid w:val="0069422D"/>
    <w:rsid w:val="006947A6"/>
    <w:rsid w:val="006956F3"/>
    <w:rsid w:val="00696AB8"/>
    <w:rsid w:val="00697173"/>
    <w:rsid w:val="006A0753"/>
    <w:rsid w:val="006A0B36"/>
    <w:rsid w:val="006A0E1C"/>
    <w:rsid w:val="006A1826"/>
    <w:rsid w:val="006A5739"/>
    <w:rsid w:val="006A5B21"/>
    <w:rsid w:val="006A5D4D"/>
    <w:rsid w:val="006A7723"/>
    <w:rsid w:val="006B0015"/>
    <w:rsid w:val="006B04B5"/>
    <w:rsid w:val="006B28B7"/>
    <w:rsid w:val="006B2A7A"/>
    <w:rsid w:val="006B2A85"/>
    <w:rsid w:val="006B2C84"/>
    <w:rsid w:val="006B2C99"/>
    <w:rsid w:val="006B308A"/>
    <w:rsid w:val="006B3744"/>
    <w:rsid w:val="006B454E"/>
    <w:rsid w:val="006B57DB"/>
    <w:rsid w:val="006B584E"/>
    <w:rsid w:val="006B62F4"/>
    <w:rsid w:val="006B650D"/>
    <w:rsid w:val="006B6E87"/>
    <w:rsid w:val="006B789A"/>
    <w:rsid w:val="006C0491"/>
    <w:rsid w:val="006C0894"/>
    <w:rsid w:val="006C0F58"/>
    <w:rsid w:val="006C1127"/>
    <w:rsid w:val="006C367E"/>
    <w:rsid w:val="006C372A"/>
    <w:rsid w:val="006C3BA9"/>
    <w:rsid w:val="006C4316"/>
    <w:rsid w:val="006C5EE2"/>
    <w:rsid w:val="006C6760"/>
    <w:rsid w:val="006C7F7D"/>
    <w:rsid w:val="006D0CD8"/>
    <w:rsid w:val="006D1C7E"/>
    <w:rsid w:val="006D2262"/>
    <w:rsid w:val="006D2797"/>
    <w:rsid w:val="006D3D69"/>
    <w:rsid w:val="006D3D88"/>
    <w:rsid w:val="006D5D2E"/>
    <w:rsid w:val="006D7009"/>
    <w:rsid w:val="006E0343"/>
    <w:rsid w:val="006E0696"/>
    <w:rsid w:val="006E07FA"/>
    <w:rsid w:val="006E0E86"/>
    <w:rsid w:val="006E2495"/>
    <w:rsid w:val="006E344A"/>
    <w:rsid w:val="006E41A6"/>
    <w:rsid w:val="006E4384"/>
    <w:rsid w:val="006E56DA"/>
    <w:rsid w:val="006E6513"/>
    <w:rsid w:val="006E6722"/>
    <w:rsid w:val="006E68C9"/>
    <w:rsid w:val="006E79C1"/>
    <w:rsid w:val="006F119E"/>
    <w:rsid w:val="006F1CED"/>
    <w:rsid w:val="006F2127"/>
    <w:rsid w:val="006F2814"/>
    <w:rsid w:val="006F301E"/>
    <w:rsid w:val="006F3724"/>
    <w:rsid w:val="006F4C3A"/>
    <w:rsid w:val="006F5CED"/>
    <w:rsid w:val="006F6FA8"/>
    <w:rsid w:val="006F795A"/>
    <w:rsid w:val="006F7A00"/>
    <w:rsid w:val="006F7D67"/>
    <w:rsid w:val="00700816"/>
    <w:rsid w:val="00701382"/>
    <w:rsid w:val="0070275F"/>
    <w:rsid w:val="007031E9"/>
    <w:rsid w:val="00703B43"/>
    <w:rsid w:val="00703C9F"/>
    <w:rsid w:val="00703D44"/>
    <w:rsid w:val="007048FB"/>
    <w:rsid w:val="00704B06"/>
    <w:rsid w:val="00704CEE"/>
    <w:rsid w:val="00705DD1"/>
    <w:rsid w:val="00705FB7"/>
    <w:rsid w:val="00710049"/>
    <w:rsid w:val="007122AF"/>
    <w:rsid w:val="00714A25"/>
    <w:rsid w:val="00716CFC"/>
    <w:rsid w:val="0071708B"/>
    <w:rsid w:val="007201E8"/>
    <w:rsid w:val="007204AE"/>
    <w:rsid w:val="00720766"/>
    <w:rsid w:val="0072096C"/>
    <w:rsid w:val="00720A1C"/>
    <w:rsid w:val="007219C4"/>
    <w:rsid w:val="0072473F"/>
    <w:rsid w:val="00724B27"/>
    <w:rsid w:val="007250C6"/>
    <w:rsid w:val="0072576C"/>
    <w:rsid w:val="00725DB9"/>
    <w:rsid w:val="0072634A"/>
    <w:rsid w:val="00727A1C"/>
    <w:rsid w:val="00731E3E"/>
    <w:rsid w:val="00733AFB"/>
    <w:rsid w:val="00734A35"/>
    <w:rsid w:val="00734D05"/>
    <w:rsid w:val="007364E4"/>
    <w:rsid w:val="00737D9F"/>
    <w:rsid w:val="00740396"/>
    <w:rsid w:val="00740DDB"/>
    <w:rsid w:val="00742D11"/>
    <w:rsid w:val="007437FE"/>
    <w:rsid w:val="007438AA"/>
    <w:rsid w:val="007439FA"/>
    <w:rsid w:val="007464FB"/>
    <w:rsid w:val="00746B27"/>
    <w:rsid w:val="00746D2D"/>
    <w:rsid w:val="007510EB"/>
    <w:rsid w:val="00751E08"/>
    <w:rsid w:val="00752837"/>
    <w:rsid w:val="00752FC9"/>
    <w:rsid w:val="007531F9"/>
    <w:rsid w:val="0075420F"/>
    <w:rsid w:val="007544C7"/>
    <w:rsid w:val="007546C3"/>
    <w:rsid w:val="0075502F"/>
    <w:rsid w:val="007552C7"/>
    <w:rsid w:val="00755BB2"/>
    <w:rsid w:val="00757A75"/>
    <w:rsid w:val="00760C1B"/>
    <w:rsid w:val="007613B4"/>
    <w:rsid w:val="007628B1"/>
    <w:rsid w:val="00763F4C"/>
    <w:rsid w:val="0076454D"/>
    <w:rsid w:val="00764CD7"/>
    <w:rsid w:val="00765347"/>
    <w:rsid w:val="00765AF0"/>
    <w:rsid w:val="00765DC4"/>
    <w:rsid w:val="00766984"/>
    <w:rsid w:val="00766DA2"/>
    <w:rsid w:val="00770359"/>
    <w:rsid w:val="00770362"/>
    <w:rsid w:val="00770A30"/>
    <w:rsid w:val="00770EA6"/>
    <w:rsid w:val="0077102A"/>
    <w:rsid w:val="00772DE4"/>
    <w:rsid w:val="00772EF3"/>
    <w:rsid w:val="0077374C"/>
    <w:rsid w:val="007748C1"/>
    <w:rsid w:val="00777C4F"/>
    <w:rsid w:val="00781B8B"/>
    <w:rsid w:val="00783021"/>
    <w:rsid w:val="0078321B"/>
    <w:rsid w:val="00784BD0"/>
    <w:rsid w:val="007855EF"/>
    <w:rsid w:val="00786586"/>
    <w:rsid w:val="00786614"/>
    <w:rsid w:val="00787283"/>
    <w:rsid w:val="00790E56"/>
    <w:rsid w:val="007918AF"/>
    <w:rsid w:val="007919D5"/>
    <w:rsid w:val="00792AB6"/>
    <w:rsid w:val="00793B98"/>
    <w:rsid w:val="0079638E"/>
    <w:rsid w:val="0079658A"/>
    <w:rsid w:val="007973DE"/>
    <w:rsid w:val="007A079B"/>
    <w:rsid w:val="007A07D9"/>
    <w:rsid w:val="007A1997"/>
    <w:rsid w:val="007A1B9B"/>
    <w:rsid w:val="007A1BEE"/>
    <w:rsid w:val="007A1E1D"/>
    <w:rsid w:val="007A365E"/>
    <w:rsid w:val="007A3EC7"/>
    <w:rsid w:val="007A65F6"/>
    <w:rsid w:val="007A7462"/>
    <w:rsid w:val="007A7E7B"/>
    <w:rsid w:val="007B1677"/>
    <w:rsid w:val="007B1E82"/>
    <w:rsid w:val="007B3933"/>
    <w:rsid w:val="007B3AA2"/>
    <w:rsid w:val="007B3FD6"/>
    <w:rsid w:val="007B49DD"/>
    <w:rsid w:val="007B50B1"/>
    <w:rsid w:val="007B5B15"/>
    <w:rsid w:val="007B5F79"/>
    <w:rsid w:val="007B653B"/>
    <w:rsid w:val="007B6EB6"/>
    <w:rsid w:val="007B7023"/>
    <w:rsid w:val="007C0218"/>
    <w:rsid w:val="007C03B9"/>
    <w:rsid w:val="007C0F4D"/>
    <w:rsid w:val="007C12B3"/>
    <w:rsid w:val="007C2086"/>
    <w:rsid w:val="007C3338"/>
    <w:rsid w:val="007C3417"/>
    <w:rsid w:val="007C356E"/>
    <w:rsid w:val="007C58F6"/>
    <w:rsid w:val="007D06E5"/>
    <w:rsid w:val="007D08FA"/>
    <w:rsid w:val="007D2075"/>
    <w:rsid w:val="007D275A"/>
    <w:rsid w:val="007D2BD2"/>
    <w:rsid w:val="007D3577"/>
    <w:rsid w:val="007D4AE9"/>
    <w:rsid w:val="007D595C"/>
    <w:rsid w:val="007D5CDC"/>
    <w:rsid w:val="007D63D1"/>
    <w:rsid w:val="007D6975"/>
    <w:rsid w:val="007E0285"/>
    <w:rsid w:val="007E0826"/>
    <w:rsid w:val="007E1B5F"/>
    <w:rsid w:val="007E2300"/>
    <w:rsid w:val="007E23CC"/>
    <w:rsid w:val="007E2559"/>
    <w:rsid w:val="007E291F"/>
    <w:rsid w:val="007E3962"/>
    <w:rsid w:val="007E3BCD"/>
    <w:rsid w:val="007E48D5"/>
    <w:rsid w:val="007E5A28"/>
    <w:rsid w:val="007E5C29"/>
    <w:rsid w:val="007E5E6B"/>
    <w:rsid w:val="007E748F"/>
    <w:rsid w:val="007E7DC8"/>
    <w:rsid w:val="007E7EA1"/>
    <w:rsid w:val="007F0F33"/>
    <w:rsid w:val="007F1B03"/>
    <w:rsid w:val="007F3E76"/>
    <w:rsid w:val="007F5103"/>
    <w:rsid w:val="007F5878"/>
    <w:rsid w:val="008001DC"/>
    <w:rsid w:val="00800296"/>
    <w:rsid w:val="00801073"/>
    <w:rsid w:val="00801A2B"/>
    <w:rsid w:val="00801BD9"/>
    <w:rsid w:val="008027C3"/>
    <w:rsid w:val="00803119"/>
    <w:rsid w:val="00803B43"/>
    <w:rsid w:val="008040B3"/>
    <w:rsid w:val="00804577"/>
    <w:rsid w:val="008048B9"/>
    <w:rsid w:val="00804A21"/>
    <w:rsid w:val="00804BE3"/>
    <w:rsid w:val="0080509C"/>
    <w:rsid w:val="00805433"/>
    <w:rsid w:val="00805FEB"/>
    <w:rsid w:val="0080621F"/>
    <w:rsid w:val="00807155"/>
    <w:rsid w:val="008071D0"/>
    <w:rsid w:val="00807398"/>
    <w:rsid w:val="00807AC5"/>
    <w:rsid w:val="00807D7B"/>
    <w:rsid w:val="0081004D"/>
    <w:rsid w:val="0081225A"/>
    <w:rsid w:val="008134A5"/>
    <w:rsid w:val="0081377C"/>
    <w:rsid w:val="008138AD"/>
    <w:rsid w:val="00815CE1"/>
    <w:rsid w:val="008164D8"/>
    <w:rsid w:val="00816AA7"/>
    <w:rsid w:val="00816DB4"/>
    <w:rsid w:val="00817B56"/>
    <w:rsid w:val="00821CC4"/>
    <w:rsid w:val="00822403"/>
    <w:rsid w:val="0082289A"/>
    <w:rsid w:val="008235EB"/>
    <w:rsid w:val="00826AC6"/>
    <w:rsid w:val="00827B86"/>
    <w:rsid w:val="00830818"/>
    <w:rsid w:val="00830D7E"/>
    <w:rsid w:val="00831179"/>
    <w:rsid w:val="0083193F"/>
    <w:rsid w:val="008322AE"/>
    <w:rsid w:val="008330FE"/>
    <w:rsid w:val="008347E2"/>
    <w:rsid w:val="00834DE1"/>
    <w:rsid w:val="00834F4B"/>
    <w:rsid w:val="00835BD2"/>
    <w:rsid w:val="008368B9"/>
    <w:rsid w:val="00836A9B"/>
    <w:rsid w:val="00836AD0"/>
    <w:rsid w:val="00837203"/>
    <w:rsid w:val="00837278"/>
    <w:rsid w:val="00837D55"/>
    <w:rsid w:val="008405FE"/>
    <w:rsid w:val="00842471"/>
    <w:rsid w:val="0084249D"/>
    <w:rsid w:val="00842D4B"/>
    <w:rsid w:val="00843415"/>
    <w:rsid w:val="00843627"/>
    <w:rsid w:val="00843DB1"/>
    <w:rsid w:val="00844132"/>
    <w:rsid w:val="00845E7E"/>
    <w:rsid w:val="008466F7"/>
    <w:rsid w:val="00846F2D"/>
    <w:rsid w:val="00847024"/>
    <w:rsid w:val="0084751F"/>
    <w:rsid w:val="00847925"/>
    <w:rsid w:val="008504BA"/>
    <w:rsid w:val="00852EC3"/>
    <w:rsid w:val="0085608E"/>
    <w:rsid w:val="00856514"/>
    <w:rsid w:val="00856A76"/>
    <w:rsid w:val="00857104"/>
    <w:rsid w:val="0085753A"/>
    <w:rsid w:val="00860856"/>
    <w:rsid w:val="00863C14"/>
    <w:rsid w:val="008669B6"/>
    <w:rsid w:val="00866C98"/>
    <w:rsid w:val="008708F8"/>
    <w:rsid w:val="0087143E"/>
    <w:rsid w:val="00872B1A"/>
    <w:rsid w:val="008734F5"/>
    <w:rsid w:val="0087635B"/>
    <w:rsid w:val="0087647E"/>
    <w:rsid w:val="00876F7C"/>
    <w:rsid w:val="00876F9B"/>
    <w:rsid w:val="00877F65"/>
    <w:rsid w:val="0088190B"/>
    <w:rsid w:val="00881A3F"/>
    <w:rsid w:val="008829F1"/>
    <w:rsid w:val="008845FD"/>
    <w:rsid w:val="00885030"/>
    <w:rsid w:val="008851D8"/>
    <w:rsid w:val="00886495"/>
    <w:rsid w:val="00886F73"/>
    <w:rsid w:val="008900ED"/>
    <w:rsid w:val="00890537"/>
    <w:rsid w:val="0089067B"/>
    <w:rsid w:val="00890943"/>
    <w:rsid w:val="008921A4"/>
    <w:rsid w:val="00892BBF"/>
    <w:rsid w:val="00893F62"/>
    <w:rsid w:val="00895382"/>
    <w:rsid w:val="00895446"/>
    <w:rsid w:val="00895CE3"/>
    <w:rsid w:val="008960EA"/>
    <w:rsid w:val="00896572"/>
    <w:rsid w:val="0089696A"/>
    <w:rsid w:val="00896ED8"/>
    <w:rsid w:val="0089773A"/>
    <w:rsid w:val="008A09A0"/>
    <w:rsid w:val="008A113D"/>
    <w:rsid w:val="008A122A"/>
    <w:rsid w:val="008A3677"/>
    <w:rsid w:val="008A4E7F"/>
    <w:rsid w:val="008A5EA1"/>
    <w:rsid w:val="008A5FDB"/>
    <w:rsid w:val="008A6098"/>
    <w:rsid w:val="008A6420"/>
    <w:rsid w:val="008A6428"/>
    <w:rsid w:val="008A7475"/>
    <w:rsid w:val="008A7A35"/>
    <w:rsid w:val="008B01F8"/>
    <w:rsid w:val="008B0D23"/>
    <w:rsid w:val="008B14F5"/>
    <w:rsid w:val="008B202C"/>
    <w:rsid w:val="008B2035"/>
    <w:rsid w:val="008B21D5"/>
    <w:rsid w:val="008B2BB4"/>
    <w:rsid w:val="008B44C5"/>
    <w:rsid w:val="008B58A6"/>
    <w:rsid w:val="008B610B"/>
    <w:rsid w:val="008B7057"/>
    <w:rsid w:val="008C0896"/>
    <w:rsid w:val="008C0999"/>
    <w:rsid w:val="008C1A26"/>
    <w:rsid w:val="008C1E25"/>
    <w:rsid w:val="008C3089"/>
    <w:rsid w:val="008C30A8"/>
    <w:rsid w:val="008C3F4B"/>
    <w:rsid w:val="008C451F"/>
    <w:rsid w:val="008C575F"/>
    <w:rsid w:val="008C5FF3"/>
    <w:rsid w:val="008C697D"/>
    <w:rsid w:val="008C70AC"/>
    <w:rsid w:val="008D072C"/>
    <w:rsid w:val="008D079E"/>
    <w:rsid w:val="008D1233"/>
    <w:rsid w:val="008D152F"/>
    <w:rsid w:val="008D1B1B"/>
    <w:rsid w:val="008D1B92"/>
    <w:rsid w:val="008D1BA3"/>
    <w:rsid w:val="008D25EB"/>
    <w:rsid w:val="008D3197"/>
    <w:rsid w:val="008D351F"/>
    <w:rsid w:val="008D35C7"/>
    <w:rsid w:val="008D38FC"/>
    <w:rsid w:val="008D6A74"/>
    <w:rsid w:val="008D6B1B"/>
    <w:rsid w:val="008D74E7"/>
    <w:rsid w:val="008D7588"/>
    <w:rsid w:val="008E003D"/>
    <w:rsid w:val="008E04FB"/>
    <w:rsid w:val="008E0911"/>
    <w:rsid w:val="008E0A22"/>
    <w:rsid w:val="008E0C73"/>
    <w:rsid w:val="008E1113"/>
    <w:rsid w:val="008E21AB"/>
    <w:rsid w:val="008E237E"/>
    <w:rsid w:val="008E2A9A"/>
    <w:rsid w:val="008E347C"/>
    <w:rsid w:val="008E402B"/>
    <w:rsid w:val="008E4DFD"/>
    <w:rsid w:val="008E519F"/>
    <w:rsid w:val="008E53A1"/>
    <w:rsid w:val="008E5E1A"/>
    <w:rsid w:val="008E645E"/>
    <w:rsid w:val="008E7808"/>
    <w:rsid w:val="008E797B"/>
    <w:rsid w:val="008F18BB"/>
    <w:rsid w:val="008F1A2D"/>
    <w:rsid w:val="008F1AE0"/>
    <w:rsid w:val="008F349C"/>
    <w:rsid w:val="008F3528"/>
    <w:rsid w:val="008F365C"/>
    <w:rsid w:val="008F493B"/>
    <w:rsid w:val="008F5D47"/>
    <w:rsid w:val="008F670A"/>
    <w:rsid w:val="008F69A2"/>
    <w:rsid w:val="008F7773"/>
    <w:rsid w:val="008F7C47"/>
    <w:rsid w:val="009005FD"/>
    <w:rsid w:val="00900735"/>
    <w:rsid w:val="009023FD"/>
    <w:rsid w:val="0090387B"/>
    <w:rsid w:val="00904E48"/>
    <w:rsid w:val="00905BFA"/>
    <w:rsid w:val="00907507"/>
    <w:rsid w:val="00907A4D"/>
    <w:rsid w:val="00907C88"/>
    <w:rsid w:val="00910BDF"/>
    <w:rsid w:val="009113F3"/>
    <w:rsid w:val="00912107"/>
    <w:rsid w:val="0091245F"/>
    <w:rsid w:val="009129D3"/>
    <w:rsid w:val="00912CA3"/>
    <w:rsid w:val="0091311C"/>
    <w:rsid w:val="009156A8"/>
    <w:rsid w:val="00915789"/>
    <w:rsid w:val="00915F64"/>
    <w:rsid w:val="00916D43"/>
    <w:rsid w:val="009170E1"/>
    <w:rsid w:val="00917190"/>
    <w:rsid w:val="0091750A"/>
    <w:rsid w:val="00920288"/>
    <w:rsid w:val="009205E7"/>
    <w:rsid w:val="0092186D"/>
    <w:rsid w:val="009219BE"/>
    <w:rsid w:val="0092257C"/>
    <w:rsid w:val="00922DEF"/>
    <w:rsid w:val="0092319A"/>
    <w:rsid w:val="00925066"/>
    <w:rsid w:val="0092551C"/>
    <w:rsid w:val="009255B7"/>
    <w:rsid w:val="009273C9"/>
    <w:rsid w:val="00930001"/>
    <w:rsid w:val="009318DA"/>
    <w:rsid w:val="00932148"/>
    <w:rsid w:val="009341B8"/>
    <w:rsid w:val="00935C80"/>
    <w:rsid w:val="00935E9F"/>
    <w:rsid w:val="00936AE5"/>
    <w:rsid w:val="00936C55"/>
    <w:rsid w:val="00936E52"/>
    <w:rsid w:val="00937534"/>
    <w:rsid w:val="00937924"/>
    <w:rsid w:val="009402AE"/>
    <w:rsid w:val="00941217"/>
    <w:rsid w:val="00942017"/>
    <w:rsid w:val="009429B8"/>
    <w:rsid w:val="00942C8B"/>
    <w:rsid w:val="009446B6"/>
    <w:rsid w:val="00944863"/>
    <w:rsid w:val="00946122"/>
    <w:rsid w:val="00946A06"/>
    <w:rsid w:val="00946D3B"/>
    <w:rsid w:val="00946E6C"/>
    <w:rsid w:val="009510E8"/>
    <w:rsid w:val="00951E01"/>
    <w:rsid w:val="00952B7F"/>
    <w:rsid w:val="00953985"/>
    <w:rsid w:val="00953B2A"/>
    <w:rsid w:val="00954D47"/>
    <w:rsid w:val="00955CD5"/>
    <w:rsid w:val="00956B3D"/>
    <w:rsid w:val="00957425"/>
    <w:rsid w:val="0096018E"/>
    <w:rsid w:val="009606ED"/>
    <w:rsid w:val="00960B78"/>
    <w:rsid w:val="00961DB1"/>
    <w:rsid w:val="00962054"/>
    <w:rsid w:val="00963D14"/>
    <w:rsid w:val="0096485D"/>
    <w:rsid w:val="00970B6E"/>
    <w:rsid w:val="00971AA2"/>
    <w:rsid w:val="00971DD5"/>
    <w:rsid w:val="00975C60"/>
    <w:rsid w:val="00975D44"/>
    <w:rsid w:val="00976CE7"/>
    <w:rsid w:val="00977520"/>
    <w:rsid w:val="00977C6A"/>
    <w:rsid w:val="00977ECD"/>
    <w:rsid w:val="00980049"/>
    <w:rsid w:val="00981126"/>
    <w:rsid w:val="00981632"/>
    <w:rsid w:val="00982022"/>
    <w:rsid w:val="00982FAA"/>
    <w:rsid w:val="00984218"/>
    <w:rsid w:val="0098494B"/>
    <w:rsid w:val="00984B7B"/>
    <w:rsid w:val="009859BC"/>
    <w:rsid w:val="00985C65"/>
    <w:rsid w:val="00986583"/>
    <w:rsid w:val="00990390"/>
    <w:rsid w:val="00990E3F"/>
    <w:rsid w:val="009917BE"/>
    <w:rsid w:val="00992395"/>
    <w:rsid w:val="009930A9"/>
    <w:rsid w:val="009934B7"/>
    <w:rsid w:val="0099362F"/>
    <w:rsid w:val="0099419A"/>
    <w:rsid w:val="00994977"/>
    <w:rsid w:val="00994F83"/>
    <w:rsid w:val="0099563F"/>
    <w:rsid w:val="00995B62"/>
    <w:rsid w:val="00997A73"/>
    <w:rsid w:val="009A1C1B"/>
    <w:rsid w:val="009A2E03"/>
    <w:rsid w:val="009A2FE6"/>
    <w:rsid w:val="009A32E8"/>
    <w:rsid w:val="009A35DC"/>
    <w:rsid w:val="009A44A9"/>
    <w:rsid w:val="009A46B5"/>
    <w:rsid w:val="009A669F"/>
    <w:rsid w:val="009A69DC"/>
    <w:rsid w:val="009B07F3"/>
    <w:rsid w:val="009B1ECD"/>
    <w:rsid w:val="009B2E44"/>
    <w:rsid w:val="009B3946"/>
    <w:rsid w:val="009B3C76"/>
    <w:rsid w:val="009B41E9"/>
    <w:rsid w:val="009B4469"/>
    <w:rsid w:val="009B458D"/>
    <w:rsid w:val="009B535F"/>
    <w:rsid w:val="009B62FD"/>
    <w:rsid w:val="009B714A"/>
    <w:rsid w:val="009B76EB"/>
    <w:rsid w:val="009C1C54"/>
    <w:rsid w:val="009C2175"/>
    <w:rsid w:val="009C25D5"/>
    <w:rsid w:val="009C283D"/>
    <w:rsid w:val="009C28F2"/>
    <w:rsid w:val="009C2C06"/>
    <w:rsid w:val="009C33F1"/>
    <w:rsid w:val="009C4047"/>
    <w:rsid w:val="009C5457"/>
    <w:rsid w:val="009C5F5C"/>
    <w:rsid w:val="009C60B8"/>
    <w:rsid w:val="009C748A"/>
    <w:rsid w:val="009D1495"/>
    <w:rsid w:val="009D1617"/>
    <w:rsid w:val="009D1DF3"/>
    <w:rsid w:val="009D25B0"/>
    <w:rsid w:val="009D7400"/>
    <w:rsid w:val="009E00A7"/>
    <w:rsid w:val="009E0F1F"/>
    <w:rsid w:val="009E1505"/>
    <w:rsid w:val="009E1D14"/>
    <w:rsid w:val="009E40F7"/>
    <w:rsid w:val="009E42E5"/>
    <w:rsid w:val="009E455B"/>
    <w:rsid w:val="009E50B9"/>
    <w:rsid w:val="009E5CDE"/>
    <w:rsid w:val="009E5F71"/>
    <w:rsid w:val="009E79BD"/>
    <w:rsid w:val="009F0230"/>
    <w:rsid w:val="009F0E9C"/>
    <w:rsid w:val="009F174F"/>
    <w:rsid w:val="009F192B"/>
    <w:rsid w:val="009F1AE0"/>
    <w:rsid w:val="009F239E"/>
    <w:rsid w:val="009F32BE"/>
    <w:rsid w:val="009F3B5F"/>
    <w:rsid w:val="009F41C8"/>
    <w:rsid w:val="009F421A"/>
    <w:rsid w:val="009F4698"/>
    <w:rsid w:val="009F51E9"/>
    <w:rsid w:val="009F5AB5"/>
    <w:rsid w:val="009F6199"/>
    <w:rsid w:val="009F6B69"/>
    <w:rsid w:val="009F74F9"/>
    <w:rsid w:val="00A00D84"/>
    <w:rsid w:val="00A018BC"/>
    <w:rsid w:val="00A01A70"/>
    <w:rsid w:val="00A02D17"/>
    <w:rsid w:val="00A03A5F"/>
    <w:rsid w:val="00A03AC3"/>
    <w:rsid w:val="00A03E36"/>
    <w:rsid w:val="00A051AD"/>
    <w:rsid w:val="00A05506"/>
    <w:rsid w:val="00A05B23"/>
    <w:rsid w:val="00A05C70"/>
    <w:rsid w:val="00A06D44"/>
    <w:rsid w:val="00A07D48"/>
    <w:rsid w:val="00A1018F"/>
    <w:rsid w:val="00A10A0F"/>
    <w:rsid w:val="00A10DA1"/>
    <w:rsid w:val="00A10EA0"/>
    <w:rsid w:val="00A1174D"/>
    <w:rsid w:val="00A12B3D"/>
    <w:rsid w:val="00A12F72"/>
    <w:rsid w:val="00A14628"/>
    <w:rsid w:val="00A1549E"/>
    <w:rsid w:val="00A1563B"/>
    <w:rsid w:val="00A15C54"/>
    <w:rsid w:val="00A167A8"/>
    <w:rsid w:val="00A1789F"/>
    <w:rsid w:val="00A204BA"/>
    <w:rsid w:val="00A21FD8"/>
    <w:rsid w:val="00A23930"/>
    <w:rsid w:val="00A25093"/>
    <w:rsid w:val="00A27271"/>
    <w:rsid w:val="00A27A28"/>
    <w:rsid w:val="00A304A2"/>
    <w:rsid w:val="00A31FAA"/>
    <w:rsid w:val="00A328BA"/>
    <w:rsid w:val="00A32F5B"/>
    <w:rsid w:val="00A3496F"/>
    <w:rsid w:val="00A34ACD"/>
    <w:rsid w:val="00A35E9D"/>
    <w:rsid w:val="00A362BF"/>
    <w:rsid w:val="00A3635A"/>
    <w:rsid w:val="00A3666C"/>
    <w:rsid w:val="00A37B7A"/>
    <w:rsid w:val="00A4013E"/>
    <w:rsid w:val="00A40395"/>
    <w:rsid w:val="00A404E3"/>
    <w:rsid w:val="00A40D08"/>
    <w:rsid w:val="00A43A9F"/>
    <w:rsid w:val="00A44461"/>
    <w:rsid w:val="00A45870"/>
    <w:rsid w:val="00A47B88"/>
    <w:rsid w:val="00A50015"/>
    <w:rsid w:val="00A531E4"/>
    <w:rsid w:val="00A53CFC"/>
    <w:rsid w:val="00A54F77"/>
    <w:rsid w:val="00A55BE3"/>
    <w:rsid w:val="00A55F43"/>
    <w:rsid w:val="00A562C5"/>
    <w:rsid w:val="00A6030D"/>
    <w:rsid w:val="00A60A4E"/>
    <w:rsid w:val="00A60C6D"/>
    <w:rsid w:val="00A6117C"/>
    <w:rsid w:val="00A6162B"/>
    <w:rsid w:val="00A61B4A"/>
    <w:rsid w:val="00A624DE"/>
    <w:rsid w:val="00A6299D"/>
    <w:rsid w:val="00A62E79"/>
    <w:rsid w:val="00A65232"/>
    <w:rsid w:val="00A65307"/>
    <w:rsid w:val="00A664AC"/>
    <w:rsid w:val="00A666F3"/>
    <w:rsid w:val="00A66EAB"/>
    <w:rsid w:val="00A67661"/>
    <w:rsid w:val="00A70F4E"/>
    <w:rsid w:val="00A71249"/>
    <w:rsid w:val="00A7148B"/>
    <w:rsid w:val="00A71B0E"/>
    <w:rsid w:val="00A7318A"/>
    <w:rsid w:val="00A74B42"/>
    <w:rsid w:val="00A7567B"/>
    <w:rsid w:val="00A762FE"/>
    <w:rsid w:val="00A76360"/>
    <w:rsid w:val="00A77491"/>
    <w:rsid w:val="00A775D6"/>
    <w:rsid w:val="00A81DD5"/>
    <w:rsid w:val="00A824E9"/>
    <w:rsid w:val="00A82847"/>
    <w:rsid w:val="00A828FB"/>
    <w:rsid w:val="00A8304B"/>
    <w:rsid w:val="00A83482"/>
    <w:rsid w:val="00A84EEC"/>
    <w:rsid w:val="00A857B9"/>
    <w:rsid w:val="00A86AA7"/>
    <w:rsid w:val="00A86ECB"/>
    <w:rsid w:val="00A90F2E"/>
    <w:rsid w:val="00A920E9"/>
    <w:rsid w:val="00A92262"/>
    <w:rsid w:val="00A92515"/>
    <w:rsid w:val="00A926FE"/>
    <w:rsid w:val="00A93706"/>
    <w:rsid w:val="00A958CC"/>
    <w:rsid w:val="00A965F5"/>
    <w:rsid w:val="00A97BF6"/>
    <w:rsid w:val="00AA07B7"/>
    <w:rsid w:val="00AA1417"/>
    <w:rsid w:val="00AA207F"/>
    <w:rsid w:val="00AA217C"/>
    <w:rsid w:val="00AA2566"/>
    <w:rsid w:val="00AA346C"/>
    <w:rsid w:val="00AA3926"/>
    <w:rsid w:val="00AA396E"/>
    <w:rsid w:val="00AA3CE4"/>
    <w:rsid w:val="00AA3DAC"/>
    <w:rsid w:val="00AA4223"/>
    <w:rsid w:val="00AA444D"/>
    <w:rsid w:val="00AA55AB"/>
    <w:rsid w:val="00AA5E2D"/>
    <w:rsid w:val="00AA5FC4"/>
    <w:rsid w:val="00AA73A7"/>
    <w:rsid w:val="00AB0362"/>
    <w:rsid w:val="00AB04FF"/>
    <w:rsid w:val="00AB06D8"/>
    <w:rsid w:val="00AB0BB5"/>
    <w:rsid w:val="00AB14D6"/>
    <w:rsid w:val="00AB1805"/>
    <w:rsid w:val="00AB1A24"/>
    <w:rsid w:val="00AB2D90"/>
    <w:rsid w:val="00AB32ED"/>
    <w:rsid w:val="00AB40EC"/>
    <w:rsid w:val="00AB4936"/>
    <w:rsid w:val="00AB60E9"/>
    <w:rsid w:val="00AB75C0"/>
    <w:rsid w:val="00AC003F"/>
    <w:rsid w:val="00AC0B4D"/>
    <w:rsid w:val="00AC2C68"/>
    <w:rsid w:val="00AC3460"/>
    <w:rsid w:val="00AC4293"/>
    <w:rsid w:val="00AC459B"/>
    <w:rsid w:val="00AC55A1"/>
    <w:rsid w:val="00AC716A"/>
    <w:rsid w:val="00AC79FB"/>
    <w:rsid w:val="00AC7F42"/>
    <w:rsid w:val="00AC7FE7"/>
    <w:rsid w:val="00AD332C"/>
    <w:rsid w:val="00AD4358"/>
    <w:rsid w:val="00AD58F1"/>
    <w:rsid w:val="00AD6198"/>
    <w:rsid w:val="00AD6A4A"/>
    <w:rsid w:val="00AD6CF7"/>
    <w:rsid w:val="00AD7CB4"/>
    <w:rsid w:val="00AE04A7"/>
    <w:rsid w:val="00AE152C"/>
    <w:rsid w:val="00AE21F4"/>
    <w:rsid w:val="00AE244D"/>
    <w:rsid w:val="00AE257E"/>
    <w:rsid w:val="00AE2A54"/>
    <w:rsid w:val="00AE2B9F"/>
    <w:rsid w:val="00AE334E"/>
    <w:rsid w:val="00AE353A"/>
    <w:rsid w:val="00AE3A33"/>
    <w:rsid w:val="00AE428B"/>
    <w:rsid w:val="00AE5687"/>
    <w:rsid w:val="00AE6CF5"/>
    <w:rsid w:val="00AE7C57"/>
    <w:rsid w:val="00AF003F"/>
    <w:rsid w:val="00AF1720"/>
    <w:rsid w:val="00AF247C"/>
    <w:rsid w:val="00AF4567"/>
    <w:rsid w:val="00AF53C2"/>
    <w:rsid w:val="00AF75C0"/>
    <w:rsid w:val="00B00520"/>
    <w:rsid w:val="00B0071B"/>
    <w:rsid w:val="00B01651"/>
    <w:rsid w:val="00B026A7"/>
    <w:rsid w:val="00B02CEC"/>
    <w:rsid w:val="00B030FE"/>
    <w:rsid w:val="00B03420"/>
    <w:rsid w:val="00B04851"/>
    <w:rsid w:val="00B04F94"/>
    <w:rsid w:val="00B05043"/>
    <w:rsid w:val="00B05163"/>
    <w:rsid w:val="00B06235"/>
    <w:rsid w:val="00B07DDF"/>
    <w:rsid w:val="00B1073C"/>
    <w:rsid w:val="00B10E5B"/>
    <w:rsid w:val="00B13612"/>
    <w:rsid w:val="00B13CAE"/>
    <w:rsid w:val="00B14C81"/>
    <w:rsid w:val="00B16A89"/>
    <w:rsid w:val="00B1742E"/>
    <w:rsid w:val="00B2009F"/>
    <w:rsid w:val="00B2055A"/>
    <w:rsid w:val="00B21BC3"/>
    <w:rsid w:val="00B21EFC"/>
    <w:rsid w:val="00B22E9F"/>
    <w:rsid w:val="00B230DB"/>
    <w:rsid w:val="00B24109"/>
    <w:rsid w:val="00B241D6"/>
    <w:rsid w:val="00B24314"/>
    <w:rsid w:val="00B24D93"/>
    <w:rsid w:val="00B26901"/>
    <w:rsid w:val="00B30E9A"/>
    <w:rsid w:val="00B316CC"/>
    <w:rsid w:val="00B33A84"/>
    <w:rsid w:val="00B33F5E"/>
    <w:rsid w:val="00B36B28"/>
    <w:rsid w:val="00B3719A"/>
    <w:rsid w:val="00B37E66"/>
    <w:rsid w:val="00B41B0A"/>
    <w:rsid w:val="00B41B4C"/>
    <w:rsid w:val="00B42AF1"/>
    <w:rsid w:val="00B44ABF"/>
    <w:rsid w:val="00B45808"/>
    <w:rsid w:val="00B45DD6"/>
    <w:rsid w:val="00B45F01"/>
    <w:rsid w:val="00B46A74"/>
    <w:rsid w:val="00B50BBB"/>
    <w:rsid w:val="00B51096"/>
    <w:rsid w:val="00B51A89"/>
    <w:rsid w:val="00B52AEC"/>
    <w:rsid w:val="00B534B5"/>
    <w:rsid w:val="00B54A17"/>
    <w:rsid w:val="00B551C1"/>
    <w:rsid w:val="00B56919"/>
    <w:rsid w:val="00B6167D"/>
    <w:rsid w:val="00B61AD9"/>
    <w:rsid w:val="00B62304"/>
    <w:rsid w:val="00B62BA0"/>
    <w:rsid w:val="00B63065"/>
    <w:rsid w:val="00B63170"/>
    <w:rsid w:val="00B63E94"/>
    <w:rsid w:val="00B64A71"/>
    <w:rsid w:val="00B64EA5"/>
    <w:rsid w:val="00B64F44"/>
    <w:rsid w:val="00B6572A"/>
    <w:rsid w:val="00B657A1"/>
    <w:rsid w:val="00B65E2A"/>
    <w:rsid w:val="00B6651E"/>
    <w:rsid w:val="00B674F6"/>
    <w:rsid w:val="00B67E6C"/>
    <w:rsid w:val="00B70219"/>
    <w:rsid w:val="00B7190E"/>
    <w:rsid w:val="00B71B04"/>
    <w:rsid w:val="00B734C2"/>
    <w:rsid w:val="00B7370F"/>
    <w:rsid w:val="00B74744"/>
    <w:rsid w:val="00B77A00"/>
    <w:rsid w:val="00B77E0B"/>
    <w:rsid w:val="00B83E81"/>
    <w:rsid w:val="00B85895"/>
    <w:rsid w:val="00B859D3"/>
    <w:rsid w:val="00B85FCD"/>
    <w:rsid w:val="00B86141"/>
    <w:rsid w:val="00B8652C"/>
    <w:rsid w:val="00B8670C"/>
    <w:rsid w:val="00B87811"/>
    <w:rsid w:val="00B903CE"/>
    <w:rsid w:val="00B92A05"/>
    <w:rsid w:val="00B939FB"/>
    <w:rsid w:val="00B955F8"/>
    <w:rsid w:val="00B96C69"/>
    <w:rsid w:val="00B96F47"/>
    <w:rsid w:val="00B974C5"/>
    <w:rsid w:val="00B975F7"/>
    <w:rsid w:val="00BA092A"/>
    <w:rsid w:val="00BA23C9"/>
    <w:rsid w:val="00BA2ADC"/>
    <w:rsid w:val="00BA3251"/>
    <w:rsid w:val="00BA43DE"/>
    <w:rsid w:val="00BA4822"/>
    <w:rsid w:val="00BA53C3"/>
    <w:rsid w:val="00BA5B2A"/>
    <w:rsid w:val="00BA5D75"/>
    <w:rsid w:val="00BA6F30"/>
    <w:rsid w:val="00BA7556"/>
    <w:rsid w:val="00BB085B"/>
    <w:rsid w:val="00BB108F"/>
    <w:rsid w:val="00BB1706"/>
    <w:rsid w:val="00BB2613"/>
    <w:rsid w:val="00BB33E1"/>
    <w:rsid w:val="00BB351D"/>
    <w:rsid w:val="00BB3B33"/>
    <w:rsid w:val="00BB5AB8"/>
    <w:rsid w:val="00BC01CF"/>
    <w:rsid w:val="00BC04BD"/>
    <w:rsid w:val="00BC1605"/>
    <w:rsid w:val="00BC29D9"/>
    <w:rsid w:val="00BC3FD7"/>
    <w:rsid w:val="00BC64A4"/>
    <w:rsid w:val="00BC6CBC"/>
    <w:rsid w:val="00BC7206"/>
    <w:rsid w:val="00BD1607"/>
    <w:rsid w:val="00BD1ABF"/>
    <w:rsid w:val="00BD1B63"/>
    <w:rsid w:val="00BD2822"/>
    <w:rsid w:val="00BD35AF"/>
    <w:rsid w:val="00BD3AA3"/>
    <w:rsid w:val="00BD490A"/>
    <w:rsid w:val="00BD4BC1"/>
    <w:rsid w:val="00BD53B4"/>
    <w:rsid w:val="00BD5686"/>
    <w:rsid w:val="00BD5B47"/>
    <w:rsid w:val="00BD5C46"/>
    <w:rsid w:val="00BD7ADA"/>
    <w:rsid w:val="00BD7BD9"/>
    <w:rsid w:val="00BD7C5B"/>
    <w:rsid w:val="00BE0522"/>
    <w:rsid w:val="00BE0750"/>
    <w:rsid w:val="00BE0839"/>
    <w:rsid w:val="00BE11FF"/>
    <w:rsid w:val="00BE125B"/>
    <w:rsid w:val="00BE1A2A"/>
    <w:rsid w:val="00BE242D"/>
    <w:rsid w:val="00BE2E71"/>
    <w:rsid w:val="00BE3D78"/>
    <w:rsid w:val="00BE4CCD"/>
    <w:rsid w:val="00BE4E1C"/>
    <w:rsid w:val="00BE5133"/>
    <w:rsid w:val="00BE61AF"/>
    <w:rsid w:val="00BE6F2A"/>
    <w:rsid w:val="00BF026D"/>
    <w:rsid w:val="00BF0F42"/>
    <w:rsid w:val="00BF35B3"/>
    <w:rsid w:val="00BF3A5F"/>
    <w:rsid w:val="00BF48B3"/>
    <w:rsid w:val="00BF4938"/>
    <w:rsid w:val="00BF5474"/>
    <w:rsid w:val="00BF63DC"/>
    <w:rsid w:val="00BF7744"/>
    <w:rsid w:val="00BF78DF"/>
    <w:rsid w:val="00C032BF"/>
    <w:rsid w:val="00C038F6"/>
    <w:rsid w:val="00C0394E"/>
    <w:rsid w:val="00C03971"/>
    <w:rsid w:val="00C03D74"/>
    <w:rsid w:val="00C04356"/>
    <w:rsid w:val="00C06955"/>
    <w:rsid w:val="00C06CBE"/>
    <w:rsid w:val="00C1079D"/>
    <w:rsid w:val="00C13119"/>
    <w:rsid w:val="00C13507"/>
    <w:rsid w:val="00C13F23"/>
    <w:rsid w:val="00C1416B"/>
    <w:rsid w:val="00C14921"/>
    <w:rsid w:val="00C14A38"/>
    <w:rsid w:val="00C14F29"/>
    <w:rsid w:val="00C15104"/>
    <w:rsid w:val="00C15EAA"/>
    <w:rsid w:val="00C169AE"/>
    <w:rsid w:val="00C16F1A"/>
    <w:rsid w:val="00C17045"/>
    <w:rsid w:val="00C17482"/>
    <w:rsid w:val="00C2005F"/>
    <w:rsid w:val="00C20868"/>
    <w:rsid w:val="00C20C17"/>
    <w:rsid w:val="00C23AF9"/>
    <w:rsid w:val="00C25214"/>
    <w:rsid w:val="00C25760"/>
    <w:rsid w:val="00C26676"/>
    <w:rsid w:val="00C266D4"/>
    <w:rsid w:val="00C27077"/>
    <w:rsid w:val="00C279E9"/>
    <w:rsid w:val="00C27BA9"/>
    <w:rsid w:val="00C304AB"/>
    <w:rsid w:val="00C307C5"/>
    <w:rsid w:val="00C31212"/>
    <w:rsid w:val="00C320DA"/>
    <w:rsid w:val="00C321D8"/>
    <w:rsid w:val="00C32AD1"/>
    <w:rsid w:val="00C33C8C"/>
    <w:rsid w:val="00C34043"/>
    <w:rsid w:val="00C355C7"/>
    <w:rsid w:val="00C3591D"/>
    <w:rsid w:val="00C369A3"/>
    <w:rsid w:val="00C377A1"/>
    <w:rsid w:val="00C37CCD"/>
    <w:rsid w:val="00C4007A"/>
    <w:rsid w:val="00C40C0C"/>
    <w:rsid w:val="00C41515"/>
    <w:rsid w:val="00C41809"/>
    <w:rsid w:val="00C418FB"/>
    <w:rsid w:val="00C433C4"/>
    <w:rsid w:val="00C440F0"/>
    <w:rsid w:val="00C44744"/>
    <w:rsid w:val="00C4551B"/>
    <w:rsid w:val="00C45E71"/>
    <w:rsid w:val="00C46042"/>
    <w:rsid w:val="00C4643B"/>
    <w:rsid w:val="00C46A1F"/>
    <w:rsid w:val="00C505E2"/>
    <w:rsid w:val="00C51562"/>
    <w:rsid w:val="00C515B6"/>
    <w:rsid w:val="00C52286"/>
    <w:rsid w:val="00C527DE"/>
    <w:rsid w:val="00C52D6A"/>
    <w:rsid w:val="00C53F6F"/>
    <w:rsid w:val="00C54152"/>
    <w:rsid w:val="00C54980"/>
    <w:rsid w:val="00C54C10"/>
    <w:rsid w:val="00C5520C"/>
    <w:rsid w:val="00C56BF6"/>
    <w:rsid w:val="00C57B09"/>
    <w:rsid w:val="00C606F9"/>
    <w:rsid w:val="00C60F5A"/>
    <w:rsid w:val="00C627E2"/>
    <w:rsid w:val="00C62B69"/>
    <w:rsid w:val="00C62E5C"/>
    <w:rsid w:val="00C62F96"/>
    <w:rsid w:val="00C63492"/>
    <w:rsid w:val="00C63A4D"/>
    <w:rsid w:val="00C63E56"/>
    <w:rsid w:val="00C6449C"/>
    <w:rsid w:val="00C6460F"/>
    <w:rsid w:val="00C64ADE"/>
    <w:rsid w:val="00C66EE8"/>
    <w:rsid w:val="00C7049D"/>
    <w:rsid w:val="00C723DC"/>
    <w:rsid w:val="00C72625"/>
    <w:rsid w:val="00C73F4E"/>
    <w:rsid w:val="00C7446D"/>
    <w:rsid w:val="00C756C9"/>
    <w:rsid w:val="00C7572E"/>
    <w:rsid w:val="00C75938"/>
    <w:rsid w:val="00C774CD"/>
    <w:rsid w:val="00C77EE9"/>
    <w:rsid w:val="00C801B0"/>
    <w:rsid w:val="00C814E3"/>
    <w:rsid w:val="00C81C13"/>
    <w:rsid w:val="00C81F4E"/>
    <w:rsid w:val="00C82D14"/>
    <w:rsid w:val="00C83682"/>
    <w:rsid w:val="00C84FB4"/>
    <w:rsid w:val="00C873A6"/>
    <w:rsid w:val="00C87627"/>
    <w:rsid w:val="00C9094B"/>
    <w:rsid w:val="00C916B4"/>
    <w:rsid w:val="00C91A73"/>
    <w:rsid w:val="00C91EBA"/>
    <w:rsid w:val="00C92DA6"/>
    <w:rsid w:val="00C93CC6"/>
    <w:rsid w:val="00C940D0"/>
    <w:rsid w:val="00C94BA2"/>
    <w:rsid w:val="00C96BE5"/>
    <w:rsid w:val="00C97C6F"/>
    <w:rsid w:val="00C97D2F"/>
    <w:rsid w:val="00CA1239"/>
    <w:rsid w:val="00CA463D"/>
    <w:rsid w:val="00CA5D59"/>
    <w:rsid w:val="00CA7C04"/>
    <w:rsid w:val="00CB0A67"/>
    <w:rsid w:val="00CB11D9"/>
    <w:rsid w:val="00CB36FF"/>
    <w:rsid w:val="00CB492C"/>
    <w:rsid w:val="00CB49FF"/>
    <w:rsid w:val="00CB58E1"/>
    <w:rsid w:val="00CB6F61"/>
    <w:rsid w:val="00CB70FD"/>
    <w:rsid w:val="00CB740F"/>
    <w:rsid w:val="00CC035B"/>
    <w:rsid w:val="00CC0A29"/>
    <w:rsid w:val="00CC107E"/>
    <w:rsid w:val="00CC387E"/>
    <w:rsid w:val="00CC44D0"/>
    <w:rsid w:val="00CC450B"/>
    <w:rsid w:val="00CC549C"/>
    <w:rsid w:val="00CC6434"/>
    <w:rsid w:val="00CD1520"/>
    <w:rsid w:val="00CD184A"/>
    <w:rsid w:val="00CD23BC"/>
    <w:rsid w:val="00CD3BD7"/>
    <w:rsid w:val="00CD3FCF"/>
    <w:rsid w:val="00CD438F"/>
    <w:rsid w:val="00CD53D6"/>
    <w:rsid w:val="00CD5900"/>
    <w:rsid w:val="00CD5A32"/>
    <w:rsid w:val="00CD5E06"/>
    <w:rsid w:val="00CD6581"/>
    <w:rsid w:val="00CD6E6F"/>
    <w:rsid w:val="00CD7633"/>
    <w:rsid w:val="00CE03B6"/>
    <w:rsid w:val="00CE0621"/>
    <w:rsid w:val="00CE0661"/>
    <w:rsid w:val="00CE08EB"/>
    <w:rsid w:val="00CE1638"/>
    <w:rsid w:val="00CE2CFD"/>
    <w:rsid w:val="00CE3081"/>
    <w:rsid w:val="00CE32FD"/>
    <w:rsid w:val="00CE34DA"/>
    <w:rsid w:val="00CE3508"/>
    <w:rsid w:val="00CE4C37"/>
    <w:rsid w:val="00CE5E38"/>
    <w:rsid w:val="00CE5EFE"/>
    <w:rsid w:val="00CE66B4"/>
    <w:rsid w:val="00CE68DA"/>
    <w:rsid w:val="00CE6A23"/>
    <w:rsid w:val="00CE6DD5"/>
    <w:rsid w:val="00CF076F"/>
    <w:rsid w:val="00CF0AD2"/>
    <w:rsid w:val="00CF5B7A"/>
    <w:rsid w:val="00CF6E49"/>
    <w:rsid w:val="00CF6EE2"/>
    <w:rsid w:val="00CF7882"/>
    <w:rsid w:val="00D000F5"/>
    <w:rsid w:val="00D017AD"/>
    <w:rsid w:val="00D01919"/>
    <w:rsid w:val="00D02DD8"/>
    <w:rsid w:val="00D039CF"/>
    <w:rsid w:val="00D0568A"/>
    <w:rsid w:val="00D05E68"/>
    <w:rsid w:val="00D06CB7"/>
    <w:rsid w:val="00D11726"/>
    <w:rsid w:val="00D117E9"/>
    <w:rsid w:val="00D11A4B"/>
    <w:rsid w:val="00D121D5"/>
    <w:rsid w:val="00D1365E"/>
    <w:rsid w:val="00D1413F"/>
    <w:rsid w:val="00D142A6"/>
    <w:rsid w:val="00D14DA3"/>
    <w:rsid w:val="00D15EE6"/>
    <w:rsid w:val="00D20BA0"/>
    <w:rsid w:val="00D210F6"/>
    <w:rsid w:val="00D217B3"/>
    <w:rsid w:val="00D21955"/>
    <w:rsid w:val="00D220C2"/>
    <w:rsid w:val="00D22442"/>
    <w:rsid w:val="00D2372D"/>
    <w:rsid w:val="00D24360"/>
    <w:rsid w:val="00D24EED"/>
    <w:rsid w:val="00D26488"/>
    <w:rsid w:val="00D3138E"/>
    <w:rsid w:val="00D3145E"/>
    <w:rsid w:val="00D323D1"/>
    <w:rsid w:val="00D3295E"/>
    <w:rsid w:val="00D3311A"/>
    <w:rsid w:val="00D3369B"/>
    <w:rsid w:val="00D33A7A"/>
    <w:rsid w:val="00D34527"/>
    <w:rsid w:val="00D34A8A"/>
    <w:rsid w:val="00D36ACF"/>
    <w:rsid w:val="00D36B76"/>
    <w:rsid w:val="00D36C1A"/>
    <w:rsid w:val="00D3743B"/>
    <w:rsid w:val="00D37DA9"/>
    <w:rsid w:val="00D4108C"/>
    <w:rsid w:val="00D4167C"/>
    <w:rsid w:val="00D42E3C"/>
    <w:rsid w:val="00D434C0"/>
    <w:rsid w:val="00D43E1A"/>
    <w:rsid w:val="00D4424D"/>
    <w:rsid w:val="00D44835"/>
    <w:rsid w:val="00D44DAC"/>
    <w:rsid w:val="00D4506D"/>
    <w:rsid w:val="00D472E8"/>
    <w:rsid w:val="00D4763D"/>
    <w:rsid w:val="00D4799F"/>
    <w:rsid w:val="00D51A9F"/>
    <w:rsid w:val="00D51D65"/>
    <w:rsid w:val="00D52314"/>
    <w:rsid w:val="00D526DC"/>
    <w:rsid w:val="00D52E37"/>
    <w:rsid w:val="00D557A7"/>
    <w:rsid w:val="00D55AAC"/>
    <w:rsid w:val="00D56106"/>
    <w:rsid w:val="00D61F0F"/>
    <w:rsid w:val="00D628EF"/>
    <w:rsid w:val="00D62E5F"/>
    <w:rsid w:val="00D62F6E"/>
    <w:rsid w:val="00D63620"/>
    <w:rsid w:val="00D6378B"/>
    <w:rsid w:val="00D64A04"/>
    <w:rsid w:val="00D6534D"/>
    <w:rsid w:val="00D65507"/>
    <w:rsid w:val="00D660B0"/>
    <w:rsid w:val="00D66F3F"/>
    <w:rsid w:val="00D672C4"/>
    <w:rsid w:val="00D67BE4"/>
    <w:rsid w:val="00D71591"/>
    <w:rsid w:val="00D739C5"/>
    <w:rsid w:val="00D7493E"/>
    <w:rsid w:val="00D74B31"/>
    <w:rsid w:val="00D753D5"/>
    <w:rsid w:val="00D75EAE"/>
    <w:rsid w:val="00D76A0D"/>
    <w:rsid w:val="00D77275"/>
    <w:rsid w:val="00D81380"/>
    <w:rsid w:val="00D8294C"/>
    <w:rsid w:val="00D82C44"/>
    <w:rsid w:val="00D83D1B"/>
    <w:rsid w:val="00D8406F"/>
    <w:rsid w:val="00D84AE4"/>
    <w:rsid w:val="00D8595B"/>
    <w:rsid w:val="00D868EF"/>
    <w:rsid w:val="00D87A9D"/>
    <w:rsid w:val="00D87E1F"/>
    <w:rsid w:val="00D92A87"/>
    <w:rsid w:val="00D92E1B"/>
    <w:rsid w:val="00D93A4B"/>
    <w:rsid w:val="00D93DCF"/>
    <w:rsid w:val="00D94706"/>
    <w:rsid w:val="00D94B20"/>
    <w:rsid w:val="00D94B84"/>
    <w:rsid w:val="00D95006"/>
    <w:rsid w:val="00D97D76"/>
    <w:rsid w:val="00DA0340"/>
    <w:rsid w:val="00DA04B6"/>
    <w:rsid w:val="00DA1CCC"/>
    <w:rsid w:val="00DA2091"/>
    <w:rsid w:val="00DA29FA"/>
    <w:rsid w:val="00DA52E8"/>
    <w:rsid w:val="00DA5E7F"/>
    <w:rsid w:val="00DA6B31"/>
    <w:rsid w:val="00DB3164"/>
    <w:rsid w:val="00DB3674"/>
    <w:rsid w:val="00DB410F"/>
    <w:rsid w:val="00DB46E5"/>
    <w:rsid w:val="00DB68CE"/>
    <w:rsid w:val="00DB7A16"/>
    <w:rsid w:val="00DB7B30"/>
    <w:rsid w:val="00DB7BE2"/>
    <w:rsid w:val="00DC050B"/>
    <w:rsid w:val="00DC0DC5"/>
    <w:rsid w:val="00DC12D1"/>
    <w:rsid w:val="00DC1C6E"/>
    <w:rsid w:val="00DC2881"/>
    <w:rsid w:val="00DC2B91"/>
    <w:rsid w:val="00DC2E44"/>
    <w:rsid w:val="00DC2F29"/>
    <w:rsid w:val="00DC5724"/>
    <w:rsid w:val="00DC5AD0"/>
    <w:rsid w:val="00DC6F84"/>
    <w:rsid w:val="00DC7B5E"/>
    <w:rsid w:val="00DC7B7C"/>
    <w:rsid w:val="00DD026F"/>
    <w:rsid w:val="00DD0AE7"/>
    <w:rsid w:val="00DD14D7"/>
    <w:rsid w:val="00DD1671"/>
    <w:rsid w:val="00DD19E8"/>
    <w:rsid w:val="00DD2F99"/>
    <w:rsid w:val="00DD4F38"/>
    <w:rsid w:val="00DD5331"/>
    <w:rsid w:val="00DD6510"/>
    <w:rsid w:val="00DD78F5"/>
    <w:rsid w:val="00DE43FE"/>
    <w:rsid w:val="00DE5386"/>
    <w:rsid w:val="00DE5401"/>
    <w:rsid w:val="00DE596D"/>
    <w:rsid w:val="00DE77FB"/>
    <w:rsid w:val="00DE7BE7"/>
    <w:rsid w:val="00DE7EE9"/>
    <w:rsid w:val="00DF0BA6"/>
    <w:rsid w:val="00DF1183"/>
    <w:rsid w:val="00DF1CE5"/>
    <w:rsid w:val="00DF21E3"/>
    <w:rsid w:val="00DF230B"/>
    <w:rsid w:val="00DF259F"/>
    <w:rsid w:val="00DF2A13"/>
    <w:rsid w:val="00DF31AC"/>
    <w:rsid w:val="00DF3C5A"/>
    <w:rsid w:val="00DF3DFC"/>
    <w:rsid w:val="00DF58F8"/>
    <w:rsid w:val="00DF5FE7"/>
    <w:rsid w:val="00DF66F6"/>
    <w:rsid w:val="00E00427"/>
    <w:rsid w:val="00E007C8"/>
    <w:rsid w:val="00E00A77"/>
    <w:rsid w:val="00E00EBE"/>
    <w:rsid w:val="00E01244"/>
    <w:rsid w:val="00E0198B"/>
    <w:rsid w:val="00E02108"/>
    <w:rsid w:val="00E02AEF"/>
    <w:rsid w:val="00E02C69"/>
    <w:rsid w:val="00E02E57"/>
    <w:rsid w:val="00E03AD6"/>
    <w:rsid w:val="00E048C5"/>
    <w:rsid w:val="00E04D9D"/>
    <w:rsid w:val="00E05FD0"/>
    <w:rsid w:val="00E071D5"/>
    <w:rsid w:val="00E10DC4"/>
    <w:rsid w:val="00E11780"/>
    <w:rsid w:val="00E11BAF"/>
    <w:rsid w:val="00E120F9"/>
    <w:rsid w:val="00E12785"/>
    <w:rsid w:val="00E1312A"/>
    <w:rsid w:val="00E131C5"/>
    <w:rsid w:val="00E1360E"/>
    <w:rsid w:val="00E13A26"/>
    <w:rsid w:val="00E13D79"/>
    <w:rsid w:val="00E14DE7"/>
    <w:rsid w:val="00E158B8"/>
    <w:rsid w:val="00E205FE"/>
    <w:rsid w:val="00E2086E"/>
    <w:rsid w:val="00E21E5D"/>
    <w:rsid w:val="00E2232D"/>
    <w:rsid w:val="00E23818"/>
    <w:rsid w:val="00E2479E"/>
    <w:rsid w:val="00E25EE8"/>
    <w:rsid w:val="00E2639B"/>
    <w:rsid w:val="00E275CF"/>
    <w:rsid w:val="00E2764C"/>
    <w:rsid w:val="00E30DBC"/>
    <w:rsid w:val="00E30ED9"/>
    <w:rsid w:val="00E320E2"/>
    <w:rsid w:val="00E3329E"/>
    <w:rsid w:val="00E33313"/>
    <w:rsid w:val="00E346FF"/>
    <w:rsid w:val="00E34914"/>
    <w:rsid w:val="00E34975"/>
    <w:rsid w:val="00E35592"/>
    <w:rsid w:val="00E371B3"/>
    <w:rsid w:val="00E37633"/>
    <w:rsid w:val="00E37B24"/>
    <w:rsid w:val="00E37E95"/>
    <w:rsid w:val="00E40AAB"/>
    <w:rsid w:val="00E413FC"/>
    <w:rsid w:val="00E4292D"/>
    <w:rsid w:val="00E43BEB"/>
    <w:rsid w:val="00E43F56"/>
    <w:rsid w:val="00E446E2"/>
    <w:rsid w:val="00E44B4C"/>
    <w:rsid w:val="00E44C03"/>
    <w:rsid w:val="00E45107"/>
    <w:rsid w:val="00E455EA"/>
    <w:rsid w:val="00E46FAF"/>
    <w:rsid w:val="00E47A93"/>
    <w:rsid w:val="00E507FC"/>
    <w:rsid w:val="00E51C8E"/>
    <w:rsid w:val="00E5249D"/>
    <w:rsid w:val="00E525BB"/>
    <w:rsid w:val="00E52BCE"/>
    <w:rsid w:val="00E52D75"/>
    <w:rsid w:val="00E52F9C"/>
    <w:rsid w:val="00E531B0"/>
    <w:rsid w:val="00E54D78"/>
    <w:rsid w:val="00E55CE6"/>
    <w:rsid w:val="00E56738"/>
    <w:rsid w:val="00E56D6D"/>
    <w:rsid w:val="00E57C8E"/>
    <w:rsid w:val="00E57DF3"/>
    <w:rsid w:val="00E60112"/>
    <w:rsid w:val="00E60948"/>
    <w:rsid w:val="00E60D3A"/>
    <w:rsid w:val="00E611D4"/>
    <w:rsid w:val="00E617DE"/>
    <w:rsid w:val="00E63768"/>
    <w:rsid w:val="00E64D7C"/>
    <w:rsid w:val="00E64FAD"/>
    <w:rsid w:val="00E65220"/>
    <w:rsid w:val="00E65821"/>
    <w:rsid w:val="00E663EB"/>
    <w:rsid w:val="00E66ADC"/>
    <w:rsid w:val="00E7045B"/>
    <w:rsid w:val="00E71347"/>
    <w:rsid w:val="00E7296D"/>
    <w:rsid w:val="00E72F9F"/>
    <w:rsid w:val="00E74355"/>
    <w:rsid w:val="00E745D6"/>
    <w:rsid w:val="00E74B1D"/>
    <w:rsid w:val="00E74D3C"/>
    <w:rsid w:val="00E7745D"/>
    <w:rsid w:val="00E77614"/>
    <w:rsid w:val="00E77BCD"/>
    <w:rsid w:val="00E8069C"/>
    <w:rsid w:val="00E80764"/>
    <w:rsid w:val="00E80E4D"/>
    <w:rsid w:val="00E81DFD"/>
    <w:rsid w:val="00E83128"/>
    <w:rsid w:val="00E83401"/>
    <w:rsid w:val="00E8344C"/>
    <w:rsid w:val="00E83C13"/>
    <w:rsid w:val="00E85796"/>
    <w:rsid w:val="00E8770F"/>
    <w:rsid w:val="00E87A03"/>
    <w:rsid w:val="00E87F2B"/>
    <w:rsid w:val="00E903E4"/>
    <w:rsid w:val="00E921C0"/>
    <w:rsid w:val="00E928E3"/>
    <w:rsid w:val="00E92946"/>
    <w:rsid w:val="00E932F8"/>
    <w:rsid w:val="00E936D2"/>
    <w:rsid w:val="00E93B7A"/>
    <w:rsid w:val="00E93F9B"/>
    <w:rsid w:val="00E941C1"/>
    <w:rsid w:val="00E942A7"/>
    <w:rsid w:val="00E95D1C"/>
    <w:rsid w:val="00E96B09"/>
    <w:rsid w:val="00E97990"/>
    <w:rsid w:val="00E97E93"/>
    <w:rsid w:val="00EA08F4"/>
    <w:rsid w:val="00EA0F48"/>
    <w:rsid w:val="00EA1734"/>
    <w:rsid w:val="00EA2B15"/>
    <w:rsid w:val="00EA2E32"/>
    <w:rsid w:val="00EA5344"/>
    <w:rsid w:val="00EA5C37"/>
    <w:rsid w:val="00EA64E9"/>
    <w:rsid w:val="00EA6CD8"/>
    <w:rsid w:val="00EA7FF8"/>
    <w:rsid w:val="00EB04F3"/>
    <w:rsid w:val="00EB0D32"/>
    <w:rsid w:val="00EB0E50"/>
    <w:rsid w:val="00EB1FEE"/>
    <w:rsid w:val="00EB25EF"/>
    <w:rsid w:val="00EB2A60"/>
    <w:rsid w:val="00EB3607"/>
    <w:rsid w:val="00EB37A5"/>
    <w:rsid w:val="00EB52B8"/>
    <w:rsid w:val="00EB5499"/>
    <w:rsid w:val="00EB57ED"/>
    <w:rsid w:val="00EB5B00"/>
    <w:rsid w:val="00EB6CEC"/>
    <w:rsid w:val="00EB775B"/>
    <w:rsid w:val="00EC01CB"/>
    <w:rsid w:val="00EC03EA"/>
    <w:rsid w:val="00EC18A5"/>
    <w:rsid w:val="00EC264E"/>
    <w:rsid w:val="00EC31D2"/>
    <w:rsid w:val="00EC390B"/>
    <w:rsid w:val="00EC4854"/>
    <w:rsid w:val="00EC4CA3"/>
    <w:rsid w:val="00EC4E4E"/>
    <w:rsid w:val="00EC5B44"/>
    <w:rsid w:val="00EC75D5"/>
    <w:rsid w:val="00EC7684"/>
    <w:rsid w:val="00ED07E5"/>
    <w:rsid w:val="00ED19D5"/>
    <w:rsid w:val="00ED2CBE"/>
    <w:rsid w:val="00ED34F9"/>
    <w:rsid w:val="00ED3A13"/>
    <w:rsid w:val="00ED4D55"/>
    <w:rsid w:val="00ED6730"/>
    <w:rsid w:val="00ED7036"/>
    <w:rsid w:val="00ED70C1"/>
    <w:rsid w:val="00ED71A3"/>
    <w:rsid w:val="00ED7567"/>
    <w:rsid w:val="00ED7C60"/>
    <w:rsid w:val="00EE00EE"/>
    <w:rsid w:val="00EE0F36"/>
    <w:rsid w:val="00EE1E66"/>
    <w:rsid w:val="00EE27B5"/>
    <w:rsid w:val="00EE2BC9"/>
    <w:rsid w:val="00EE2E21"/>
    <w:rsid w:val="00EE41A9"/>
    <w:rsid w:val="00EE4C2C"/>
    <w:rsid w:val="00EE4D2E"/>
    <w:rsid w:val="00EE6619"/>
    <w:rsid w:val="00EE74AD"/>
    <w:rsid w:val="00EF00AA"/>
    <w:rsid w:val="00EF1E34"/>
    <w:rsid w:val="00EF1FAE"/>
    <w:rsid w:val="00EF2229"/>
    <w:rsid w:val="00EF2316"/>
    <w:rsid w:val="00EF2C36"/>
    <w:rsid w:val="00EF5FCE"/>
    <w:rsid w:val="00EF6F27"/>
    <w:rsid w:val="00EF7078"/>
    <w:rsid w:val="00EF70DC"/>
    <w:rsid w:val="00EF7F36"/>
    <w:rsid w:val="00F007D6"/>
    <w:rsid w:val="00F01B75"/>
    <w:rsid w:val="00F0290A"/>
    <w:rsid w:val="00F0309D"/>
    <w:rsid w:val="00F034EA"/>
    <w:rsid w:val="00F035CF"/>
    <w:rsid w:val="00F041D9"/>
    <w:rsid w:val="00F04736"/>
    <w:rsid w:val="00F0508C"/>
    <w:rsid w:val="00F055C7"/>
    <w:rsid w:val="00F05858"/>
    <w:rsid w:val="00F07C7B"/>
    <w:rsid w:val="00F118C3"/>
    <w:rsid w:val="00F11996"/>
    <w:rsid w:val="00F11DF0"/>
    <w:rsid w:val="00F12314"/>
    <w:rsid w:val="00F13F90"/>
    <w:rsid w:val="00F14AFC"/>
    <w:rsid w:val="00F14F48"/>
    <w:rsid w:val="00F152A4"/>
    <w:rsid w:val="00F159C7"/>
    <w:rsid w:val="00F15A4E"/>
    <w:rsid w:val="00F15B20"/>
    <w:rsid w:val="00F1698A"/>
    <w:rsid w:val="00F16E70"/>
    <w:rsid w:val="00F24063"/>
    <w:rsid w:val="00F240A1"/>
    <w:rsid w:val="00F25DE2"/>
    <w:rsid w:val="00F264FD"/>
    <w:rsid w:val="00F274EE"/>
    <w:rsid w:val="00F27A18"/>
    <w:rsid w:val="00F27EEC"/>
    <w:rsid w:val="00F3029E"/>
    <w:rsid w:val="00F3074F"/>
    <w:rsid w:val="00F30A4D"/>
    <w:rsid w:val="00F3242D"/>
    <w:rsid w:val="00F3326D"/>
    <w:rsid w:val="00F33C59"/>
    <w:rsid w:val="00F353D6"/>
    <w:rsid w:val="00F36067"/>
    <w:rsid w:val="00F362B7"/>
    <w:rsid w:val="00F3691A"/>
    <w:rsid w:val="00F37AA8"/>
    <w:rsid w:val="00F37E37"/>
    <w:rsid w:val="00F37F12"/>
    <w:rsid w:val="00F405E2"/>
    <w:rsid w:val="00F41165"/>
    <w:rsid w:val="00F419D8"/>
    <w:rsid w:val="00F4228C"/>
    <w:rsid w:val="00F4240D"/>
    <w:rsid w:val="00F425CB"/>
    <w:rsid w:val="00F42C78"/>
    <w:rsid w:val="00F435EF"/>
    <w:rsid w:val="00F44C51"/>
    <w:rsid w:val="00F44E2D"/>
    <w:rsid w:val="00F44F08"/>
    <w:rsid w:val="00F464D9"/>
    <w:rsid w:val="00F467F5"/>
    <w:rsid w:val="00F46B14"/>
    <w:rsid w:val="00F47826"/>
    <w:rsid w:val="00F479FF"/>
    <w:rsid w:val="00F47D4D"/>
    <w:rsid w:val="00F51C57"/>
    <w:rsid w:val="00F53828"/>
    <w:rsid w:val="00F55243"/>
    <w:rsid w:val="00F57984"/>
    <w:rsid w:val="00F57C32"/>
    <w:rsid w:val="00F57FB4"/>
    <w:rsid w:val="00F60D65"/>
    <w:rsid w:val="00F615E2"/>
    <w:rsid w:val="00F61AA6"/>
    <w:rsid w:val="00F61B41"/>
    <w:rsid w:val="00F648AF"/>
    <w:rsid w:val="00F65A82"/>
    <w:rsid w:val="00F663BF"/>
    <w:rsid w:val="00F66962"/>
    <w:rsid w:val="00F67AE1"/>
    <w:rsid w:val="00F67D3C"/>
    <w:rsid w:val="00F7056B"/>
    <w:rsid w:val="00F71F76"/>
    <w:rsid w:val="00F724B2"/>
    <w:rsid w:val="00F72527"/>
    <w:rsid w:val="00F734D1"/>
    <w:rsid w:val="00F7493B"/>
    <w:rsid w:val="00F74E4B"/>
    <w:rsid w:val="00F75098"/>
    <w:rsid w:val="00F7585E"/>
    <w:rsid w:val="00F774F6"/>
    <w:rsid w:val="00F776A8"/>
    <w:rsid w:val="00F77935"/>
    <w:rsid w:val="00F826C3"/>
    <w:rsid w:val="00F829F1"/>
    <w:rsid w:val="00F84812"/>
    <w:rsid w:val="00F85D6E"/>
    <w:rsid w:val="00F863A6"/>
    <w:rsid w:val="00F87780"/>
    <w:rsid w:val="00F87986"/>
    <w:rsid w:val="00F9143B"/>
    <w:rsid w:val="00F92206"/>
    <w:rsid w:val="00F928BD"/>
    <w:rsid w:val="00F9354C"/>
    <w:rsid w:val="00F9420E"/>
    <w:rsid w:val="00F95662"/>
    <w:rsid w:val="00F95D60"/>
    <w:rsid w:val="00F96B9E"/>
    <w:rsid w:val="00F9775B"/>
    <w:rsid w:val="00FA02D5"/>
    <w:rsid w:val="00FA059E"/>
    <w:rsid w:val="00FA2232"/>
    <w:rsid w:val="00FA23C8"/>
    <w:rsid w:val="00FA295C"/>
    <w:rsid w:val="00FA32A5"/>
    <w:rsid w:val="00FA33EB"/>
    <w:rsid w:val="00FA3B55"/>
    <w:rsid w:val="00FA4C3A"/>
    <w:rsid w:val="00FA59B7"/>
    <w:rsid w:val="00FA64F8"/>
    <w:rsid w:val="00FA6EF0"/>
    <w:rsid w:val="00FA7319"/>
    <w:rsid w:val="00FB262D"/>
    <w:rsid w:val="00FB2A36"/>
    <w:rsid w:val="00FB3266"/>
    <w:rsid w:val="00FB3408"/>
    <w:rsid w:val="00FB52D8"/>
    <w:rsid w:val="00FB5D50"/>
    <w:rsid w:val="00FB6181"/>
    <w:rsid w:val="00FB6D97"/>
    <w:rsid w:val="00FB7D54"/>
    <w:rsid w:val="00FC0F0D"/>
    <w:rsid w:val="00FC1D68"/>
    <w:rsid w:val="00FC4E50"/>
    <w:rsid w:val="00FC54AB"/>
    <w:rsid w:val="00FC679E"/>
    <w:rsid w:val="00FD0630"/>
    <w:rsid w:val="00FD17C1"/>
    <w:rsid w:val="00FD269C"/>
    <w:rsid w:val="00FD4629"/>
    <w:rsid w:val="00FD4CAD"/>
    <w:rsid w:val="00FD5054"/>
    <w:rsid w:val="00FD523D"/>
    <w:rsid w:val="00FD52EC"/>
    <w:rsid w:val="00FD63D6"/>
    <w:rsid w:val="00FD6D4F"/>
    <w:rsid w:val="00FD6E45"/>
    <w:rsid w:val="00FD76E8"/>
    <w:rsid w:val="00FE2068"/>
    <w:rsid w:val="00FE2F85"/>
    <w:rsid w:val="00FE4931"/>
    <w:rsid w:val="00FE4F6F"/>
    <w:rsid w:val="00FE5AEE"/>
    <w:rsid w:val="00FE6AA4"/>
    <w:rsid w:val="00FE786E"/>
    <w:rsid w:val="00FF0046"/>
    <w:rsid w:val="00FF0459"/>
    <w:rsid w:val="00FF0499"/>
    <w:rsid w:val="00FF0A86"/>
    <w:rsid w:val="00FF0C65"/>
    <w:rsid w:val="00FF0F9E"/>
    <w:rsid w:val="00FF1DA5"/>
    <w:rsid w:val="00FF5D26"/>
    <w:rsid w:val="00FF5F56"/>
    <w:rsid w:val="00FF61A4"/>
    <w:rsid w:val="00FF643C"/>
    <w:rsid w:val="00FF7C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437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5382"/>
    <w:pPr>
      <w:keepNext/>
      <w:keepLines/>
      <w:spacing w:before="120" w:after="120" w:line="240" w:lineRule="auto"/>
      <w:jc w:val="center"/>
      <w:outlineLvl w:val="0"/>
    </w:pPr>
    <w:rPr>
      <w:rFonts w:ascii="Times New Roman" w:eastAsiaTheme="majorEastAsia" w:hAnsi="Times New Roman" w:cstheme="majorBidi"/>
      <w:b/>
      <w:kern w:val="0"/>
      <w:sz w:val="24"/>
      <w:szCs w:val="32"/>
      <w:lang w:val="en-US"/>
      <w14:ligatures w14:val="none"/>
    </w:rPr>
  </w:style>
  <w:style w:type="paragraph" w:styleId="Heading2">
    <w:name w:val="heading 2"/>
    <w:basedOn w:val="Normal"/>
    <w:next w:val="TOCHeading"/>
    <w:link w:val="Heading2Char"/>
    <w:uiPriority w:val="9"/>
    <w:unhideWhenUsed/>
    <w:qFormat/>
    <w:rsid w:val="00895382"/>
    <w:pPr>
      <w:keepNext/>
      <w:keepLines/>
      <w:spacing w:before="40" w:after="0" w:line="360" w:lineRule="auto"/>
      <w:outlineLvl w:val="1"/>
    </w:pPr>
    <w:rPr>
      <w:rFonts w:ascii="Times New Roman" w:eastAsiaTheme="majorEastAsia" w:hAnsi="Times New Roman" w:cstheme="majorBidi"/>
      <w:b/>
      <w:sz w:val="24"/>
      <w:szCs w:val="26"/>
    </w:rPr>
  </w:style>
  <w:style w:type="paragraph" w:styleId="Heading3">
    <w:name w:val="heading 3"/>
    <w:basedOn w:val="ListParagraph"/>
    <w:next w:val="Normal"/>
    <w:link w:val="Heading3Char"/>
    <w:uiPriority w:val="9"/>
    <w:unhideWhenUsed/>
    <w:qFormat/>
    <w:rsid w:val="00895382"/>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547D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C6C57"/>
    <w:pPr>
      <w:ind w:left="720"/>
      <w:contextualSpacing/>
    </w:pPr>
  </w:style>
  <w:style w:type="character" w:customStyle="1" w:styleId="sw">
    <w:name w:val="sw"/>
    <w:basedOn w:val="DefaultParagraphFont"/>
    <w:rsid w:val="00447BCF"/>
  </w:style>
  <w:style w:type="paragraph" w:styleId="Header">
    <w:name w:val="header"/>
    <w:basedOn w:val="Normal"/>
    <w:link w:val="HeaderChar"/>
    <w:uiPriority w:val="99"/>
    <w:unhideWhenUsed/>
    <w:rsid w:val="0088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495"/>
  </w:style>
  <w:style w:type="paragraph" w:styleId="Footer">
    <w:name w:val="footer"/>
    <w:basedOn w:val="Normal"/>
    <w:link w:val="FooterChar"/>
    <w:uiPriority w:val="99"/>
    <w:unhideWhenUsed/>
    <w:rsid w:val="0088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495"/>
  </w:style>
  <w:style w:type="paragraph" w:styleId="HTMLPreformatted">
    <w:name w:val="HTML Preformatted"/>
    <w:basedOn w:val="Normal"/>
    <w:link w:val="HTMLPreformattedChar"/>
    <w:uiPriority w:val="99"/>
    <w:semiHidden/>
    <w:unhideWhenUsed/>
    <w:rsid w:val="00FA5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semiHidden/>
    <w:rsid w:val="00FA59B7"/>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FA59B7"/>
  </w:style>
  <w:style w:type="character" w:styleId="PlaceholderText">
    <w:name w:val="Placeholder Text"/>
    <w:basedOn w:val="DefaultParagraphFont"/>
    <w:uiPriority w:val="99"/>
    <w:semiHidden/>
    <w:rsid w:val="00752837"/>
    <w:rPr>
      <w:color w:val="666666"/>
    </w:rPr>
  </w:style>
  <w:style w:type="character" w:customStyle="1" w:styleId="Heading1Char">
    <w:name w:val="Heading 1 Char"/>
    <w:basedOn w:val="DefaultParagraphFont"/>
    <w:link w:val="Heading1"/>
    <w:rsid w:val="00895382"/>
    <w:rPr>
      <w:rFonts w:ascii="Times New Roman" w:eastAsiaTheme="majorEastAsia" w:hAnsi="Times New Roman" w:cstheme="majorBidi"/>
      <w:b/>
      <w:kern w:val="0"/>
      <w:sz w:val="24"/>
      <w:szCs w:val="32"/>
      <w:lang w:val="en-US"/>
      <w14:ligatures w14:val="none"/>
    </w:rPr>
  </w:style>
  <w:style w:type="paragraph" w:styleId="Bibliography">
    <w:name w:val="Bibliography"/>
    <w:basedOn w:val="Normal"/>
    <w:next w:val="Normal"/>
    <w:uiPriority w:val="37"/>
    <w:unhideWhenUsed/>
    <w:rsid w:val="00B939FB"/>
  </w:style>
  <w:style w:type="character" w:customStyle="1" w:styleId="Heading2Char">
    <w:name w:val="Heading 2 Char"/>
    <w:basedOn w:val="DefaultParagraphFont"/>
    <w:link w:val="Heading2"/>
    <w:rsid w:val="00895382"/>
    <w:rPr>
      <w:rFonts w:ascii="Times New Roman" w:eastAsiaTheme="majorEastAsia" w:hAnsi="Times New Roman" w:cstheme="majorBidi"/>
      <w:b/>
      <w:sz w:val="24"/>
      <w:szCs w:val="26"/>
    </w:rPr>
  </w:style>
  <w:style w:type="paragraph" w:styleId="Caption">
    <w:name w:val="caption"/>
    <w:basedOn w:val="Normal"/>
    <w:next w:val="Normal"/>
    <w:uiPriority w:val="35"/>
    <w:unhideWhenUsed/>
    <w:qFormat/>
    <w:rsid w:val="00E2479E"/>
    <w:pPr>
      <w:spacing w:after="200" w:line="240" w:lineRule="auto"/>
    </w:pPr>
    <w:rPr>
      <w:i/>
      <w:iCs/>
      <w:color w:val="44546A" w:themeColor="text2"/>
      <w:sz w:val="18"/>
      <w:szCs w:val="18"/>
    </w:rPr>
  </w:style>
  <w:style w:type="paragraph" w:styleId="BodyText">
    <w:name w:val="Body Text"/>
    <w:basedOn w:val="Normal"/>
    <w:link w:val="BodyTextChar"/>
    <w:uiPriority w:val="1"/>
    <w:qFormat/>
    <w:rsid w:val="00E52D75"/>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sid w:val="00E52D75"/>
    <w:rPr>
      <w:rFonts w:ascii="Times New Roman" w:eastAsia="Times New Roman" w:hAnsi="Times New Roman" w:cs="Times New Roman"/>
      <w:kern w:val="0"/>
      <w:lang w:val="id"/>
      <w14:ligatures w14:val="none"/>
    </w:rPr>
  </w:style>
  <w:style w:type="paragraph" w:customStyle="1" w:styleId="TableParagraph">
    <w:name w:val="Table Paragraph"/>
    <w:basedOn w:val="Normal"/>
    <w:uiPriority w:val="1"/>
    <w:qFormat/>
    <w:rsid w:val="00FF0499"/>
    <w:pPr>
      <w:widowControl w:val="0"/>
      <w:autoSpaceDE w:val="0"/>
      <w:autoSpaceDN w:val="0"/>
      <w:spacing w:before="66" w:after="0" w:line="240" w:lineRule="auto"/>
      <w:jc w:val="center"/>
    </w:pPr>
    <w:rPr>
      <w:rFonts w:ascii="Times New Roman" w:eastAsia="Times New Roman" w:hAnsi="Times New Roman" w:cs="Times New Roman"/>
      <w:kern w:val="0"/>
      <w:lang w:val="id"/>
      <w14:ligatures w14:val="none"/>
    </w:rPr>
  </w:style>
  <w:style w:type="character" w:customStyle="1" w:styleId="Heading4Char">
    <w:name w:val="Heading 4 Char"/>
    <w:basedOn w:val="DefaultParagraphFont"/>
    <w:link w:val="Heading4"/>
    <w:uiPriority w:val="9"/>
    <w:semiHidden/>
    <w:rsid w:val="00547D66"/>
    <w:rPr>
      <w:rFonts w:asciiTheme="majorHAnsi" w:eastAsiaTheme="majorEastAsia" w:hAnsiTheme="majorHAnsi" w:cstheme="majorBidi"/>
      <w:i/>
      <w:iCs/>
      <w:color w:val="2F5496" w:themeColor="accent1" w:themeShade="BF"/>
    </w:rPr>
  </w:style>
  <w:style w:type="paragraph" w:styleId="NoSpacing">
    <w:name w:val="No Spacing"/>
    <w:uiPriority w:val="1"/>
    <w:qFormat/>
    <w:rsid w:val="001D5EC4"/>
    <w:pPr>
      <w:spacing w:after="0" w:line="240" w:lineRule="auto"/>
    </w:pPr>
  </w:style>
  <w:style w:type="character" w:customStyle="1" w:styleId="Heading3Char">
    <w:name w:val="Heading 3 Char"/>
    <w:basedOn w:val="DefaultParagraphFont"/>
    <w:link w:val="Heading3"/>
    <w:uiPriority w:val="9"/>
    <w:rsid w:val="00895382"/>
    <w:rPr>
      <w:rFonts w:ascii="Times New Roman" w:eastAsiaTheme="majorEastAsia" w:hAnsi="Times New Roman" w:cstheme="majorBidi"/>
      <w:b/>
      <w:sz w:val="24"/>
      <w:szCs w:val="24"/>
    </w:rPr>
  </w:style>
  <w:style w:type="table" w:styleId="TableGrid">
    <w:name w:val="Table Grid"/>
    <w:basedOn w:val="TableNormal"/>
    <w:uiPriority w:val="39"/>
    <w:rsid w:val="00D92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93F38"/>
    <w:rPr>
      <w:color w:val="0563C1" w:themeColor="hyperlink"/>
      <w:u w:val="single"/>
    </w:rPr>
  </w:style>
  <w:style w:type="character" w:customStyle="1" w:styleId="UnresolvedMention">
    <w:name w:val="Unresolved Mention"/>
    <w:basedOn w:val="DefaultParagraphFont"/>
    <w:uiPriority w:val="99"/>
    <w:semiHidden/>
    <w:unhideWhenUsed/>
    <w:rsid w:val="00593F38"/>
    <w:rPr>
      <w:color w:val="605E5C"/>
      <w:shd w:val="clear" w:color="auto" w:fill="E1DFDD"/>
    </w:rPr>
  </w:style>
  <w:style w:type="character" w:styleId="SubtleEmphasis">
    <w:name w:val="Subtle Emphasis"/>
    <w:basedOn w:val="DefaultParagraphFont"/>
    <w:uiPriority w:val="19"/>
    <w:qFormat/>
    <w:rsid w:val="00856514"/>
    <w:rPr>
      <w:i/>
      <w:iCs/>
      <w:color w:val="404040" w:themeColor="text1" w:themeTint="BF"/>
    </w:rPr>
  </w:style>
  <w:style w:type="paragraph" w:styleId="TOCHeading">
    <w:name w:val="TOC Heading"/>
    <w:basedOn w:val="Heading1"/>
    <w:next w:val="Normal"/>
    <w:uiPriority w:val="39"/>
    <w:unhideWhenUsed/>
    <w:qFormat/>
    <w:rsid w:val="00152CF8"/>
    <w:p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152CF8"/>
    <w:pPr>
      <w:spacing w:after="100"/>
    </w:pPr>
  </w:style>
  <w:style w:type="paragraph" w:styleId="TOC2">
    <w:name w:val="toc 2"/>
    <w:basedOn w:val="Normal"/>
    <w:next w:val="Normal"/>
    <w:autoRedefine/>
    <w:uiPriority w:val="39"/>
    <w:unhideWhenUsed/>
    <w:rsid w:val="00152CF8"/>
    <w:pPr>
      <w:spacing w:after="100"/>
      <w:ind w:left="220"/>
    </w:pPr>
  </w:style>
  <w:style w:type="paragraph" w:styleId="TOC3">
    <w:name w:val="toc 3"/>
    <w:basedOn w:val="Normal"/>
    <w:next w:val="Normal"/>
    <w:autoRedefine/>
    <w:uiPriority w:val="39"/>
    <w:unhideWhenUsed/>
    <w:rsid w:val="00152CF8"/>
    <w:pPr>
      <w:spacing w:after="100"/>
      <w:ind w:left="440"/>
    </w:pPr>
  </w:style>
  <w:style w:type="paragraph" w:styleId="TableofFigures">
    <w:name w:val="table of figures"/>
    <w:basedOn w:val="Normal"/>
    <w:next w:val="Normal"/>
    <w:uiPriority w:val="99"/>
    <w:unhideWhenUsed/>
    <w:rsid w:val="00E52F9C"/>
    <w:pPr>
      <w:spacing w:after="0"/>
    </w:pPr>
  </w:style>
  <w:style w:type="paragraph" w:styleId="NormalWeb">
    <w:name w:val="Normal (Web)"/>
    <w:basedOn w:val="Normal"/>
    <w:uiPriority w:val="99"/>
    <w:semiHidden/>
    <w:unhideWhenUsed/>
    <w:rsid w:val="00A31FAA"/>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customStyle="1" w:styleId="TableGrid0">
    <w:name w:val="TableGrid"/>
    <w:rsid w:val="003A5D94"/>
    <w:pPr>
      <w:spacing w:after="0" w:line="240" w:lineRule="auto"/>
    </w:pPr>
    <w:rPr>
      <w:rFonts w:eastAsiaTheme="minorEastAsia"/>
      <w:lang w:eastAsia="en-ID"/>
    </w:rPr>
    <w:tblPr>
      <w:tblCellMar>
        <w:top w:w="0" w:type="dxa"/>
        <w:left w:w="0" w:type="dxa"/>
        <w:bottom w:w="0" w:type="dxa"/>
        <w:right w:w="0" w:type="dxa"/>
      </w:tblCellMar>
    </w:tblPr>
  </w:style>
  <w:style w:type="paragraph" w:styleId="Title">
    <w:name w:val="Title"/>
    <w:basedOn w:val="Normal"/>
    <w:link w:val="TitleChar"/>
    <w:uiPriority w:val="10"/>
    <w:qFormat/>
    <w:rsid w:val="003A5D94"/>
    <w:pPr>
      <w:widowControl w:val="0"/>
      <w:autoSpaceDE w:val="0"/>
      <w:autoSpaceDN w:val="0"/>
      <w:spacing w:before="4" w:after="0" w:line="240" w:lineRule="auto"/>
    </w:pPr>
    <w:rPr>
      <w:rFonts w:ascii="Times New Roman" w:eastAsia="Times New Roman" w:hAnsi="Times New Roman" w:cs="Times New Roman"/>
      <w:kern w:val="0"/>
      <w:lang w:val="en-US"/>
      <w14:ligatures w14:val="none"/>
    </w:rPr>
  </w:style>
  <w:style w:type="character" w:customStyle="1" w:styleId="TitleChar">
    <w:name w:val="Title Char"/>
    <w:basedOn w:val="DefaultParagraphFont"/>
    <w:link w:val="Title"/>
    <w:uiPriority w:val="10"/>
    <w:rsid w:val="003A5D94"/>
    <w:rPr>
      <w:rFonts w:ascii="Times New Roman" w:eastAsia="Times New Roman" w:hAnsi="Times New Roman" w:cs="Times New Roman"/>
      <w:kern w:val="0"/>
      <w:lang w:val="en-US"/>
      <w14:ligatures w14:val="none"/>
    </w:rPr>
  </w:style>
  <w:style w:type="paragraph" w:styleId="BalloonText">
    <w:name w:val="Balloon Text"/>
    <w:basedOn w:val="Normal"/>
    <w:link w:val="BalloonTextChar"/>
    <w:uiPriority w:val="99"/>
    <w:semiHidden/>
    <w:unhideWhenUsed/>
    <w:rsid w:val="006B7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8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5382"/>
    <w:pPr>
      <w:keepNext/>
      <w:keepLines/>
      <w:spacing w:before="120" w:after="120" w:line="240" w:lineRule="auto"/>
      <w:jc w:val="center"/>
      <w:outlineLvl w:val="0"/>
    </w:pPr>
    <w:rPr>
      <w:rFonts w:ascii="Times New Roman" w:eastAsiaTheme="majorEastAsia" w:hAnsi="Times New Roman" w:cstheme="majorBidi"/>
      <w:b/>
      <w:kern w:val="0"/>
      <w:sz w:val="24"/>
      <w:szCs w:val="32"/>
      <w:lang w:val="en-US"/>
      <w14:ligatures w14:val="none"/>
    </w:rPr>
  </w:style>
  <w:style w:type="paragraph" w:styleId="Heading2">
    <w:name w:val="heading 2"/>
    <w:basedOn w:val="Normal"/>
    <w:next w:val="TOCHeading"/>
    <w:link w:val="Heading2Char"/>
    <w:uiPriority w:val="9"/>
    <w:unhideWhenUsed/>
    <w:qFormat/>
    <w:rsid w:val="00895382"/>
    <w:pPr>
      <w:keepNext/>
      <w:keepLines/>
      <w:spacing w:before="40" w:after="0" w:line="360" w:lineRule="auto"/>
      <w:outlineLvl w:val="1"/>
    </w:pPr>
    <w:rPr>
      <w:rFonts w:ascii="Times New Roman" w:eastAsiaTheme="majorEastAsia" w:hAnsi="Times New Roman" w:cstheme="majorBidi"/>
      <w:b/>
      <w:sz w:val="24"/>
      <w:szCs w:val="26"/>
    </w:rPr>
  </w:style>
  <w:style w:type="paragraph" w:styleId="Heading3">
    <w:name w:val="heading 3"/>
    <w:basedOn w:val="ListParagraph"/>
    <w:next w:val="Normal"/>
    <w:link w:val="Heading3Char"/>
    <w:uiPriority w:val="9"/>
    <w:unhideWhenUsed/>
    <w:qFormat/>
    <w:rsid w:val="00895382"/>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547D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C6C57"/>
    <w:pPr>
      <w:ind w:left="720"/>
      <w:contextualSpacing/>
    </w:pPr>
  </w:style>
  <w:style w:type="character" w:customStyle="1" w:styleId="sw">
    <w:name w:val="sw"/>
    <w:basedOn w:val="DefaultParagraphFont"/>
    <w:rsid w:val="00447BCF"/>
  </w:style>
  <w:style w:type="paragraph" w:styleId="Header">
    <w:name w:val="header"/>
    <w:basedOn w:val="Normal"/>
    <w:link w:val="HeaderChar"/>
    <w:uiPriority w:val="99"/>
    <w:unhideWhenUsed/>
    <w:rsid w:val="0088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495"/>
  </w:style>
  <w:style w:type="paragraph" w:styleId="Footer">
    <w:name w:val="footer"/>
    <w:basedOn w:val="Normal"/>
    <w:link w:val="FooterChar"/>
    <w:uiPriority w:val="99"/>
    <w:unhideWhenUsed/>
    <w:rsid w:val="0088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495"/>
  </w:style>
  <w:style w:type="paragraph" w:styleId="HTMLPreformatted">
    <w:name w:val="HTML Preformatted"/>
    <w:basedOn w:val="Normal"/>
    <w:link w:val="HTMLPreformattedChar"/>
    <w:uiPriority w:val="99"/>
    <w:semiHidden/>
    <w:unhideWhenUsed/>
    <w:rsid w:val="00FA5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semiHidden/>
    <w:rsid w:val="00FA59B7"/>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FA59B7"/>
  </w:style>
  <w:style w:type="character" w:styleId="PlaceholderText">
    <w:name w:val="Placeholder Text"/>
    <w:basedOn w:val="DefaultParagraphFont"/>
    <w:uiPriority w:val="99"/>
    <w:semiHidden/>
    <w:rsid w:val="00752837"/>
    <w:rPr>
      <w:color w:val="666666"/>
    </w:rPr>
  </w:style>
  <w:style w:type="character" w:customStyle="1" w:styleId="Heading1Char">
    <w:name w:val="Heading 1 Char"/>
    <w:basedOn w:val="DefaultParagraphFont"/>
    <w:link w:val="Heading1"/>
    <w:rsid w:val="00895382"/>
    <w:rPr>
      <w:rFonts w:ascii="Times New Roman" w:eastAsiaTheme="majorEastAsia" w:hAnsi="Times New Roman" w:cstheme="majorBidi"/>
      <w:b/>
      <w:kern w:val="0"/>
      <w:sz w:val="24"/>
      <w:szCs w:val="32"/>
      <w:lang w:val="en-US"/>
      <w14:ligatures w14:val="none"/>
    </w:rPr>
  </w:style>
  <w:style w:type="paragraph" w:styleId="Bibliography">
    <w:name w:val="Bibliography"/>
    <w:basedOn w:val="Normal"/>
    <w:next w:val="Normal"/>
    <w:uiPriority w:val="37"/>
    <w:unhideWhenUsed/>
    <w:rsid w:val="00B939FB"/>
  </w:style>
  <w:style w:type="character" w:customStyle="1" w:styleId="Heading2Char">
    <w:name w:val="Heading 2 Char"/>
    <w:basedOn w:val="DefaultParagraphFont"/>
    <w:link w:val="Heading2"/>
    <w:rsid w:val="00895382"/>
    <w:rPr>
      <w:rFonts w:ascii="Times New Roman" w:eastAsiaTheme="majorEastAsia" w:hAnsi="Times New Roman" w:cstheme="majorBidi"/>
      <w:b/>
      <w:sz w:val="24"/>
      <w:szCs w:val="26"/>
    </w:rPr>
  </w:style>
  <w:style w:type="paragraph" w:styleId="Caption">
    <w:name w:val="caption"/>
    <w:basedOn w:val="Normal"/>
    <w:next w:val="Normal"/>
    <w:uiPriority w:val="35"/>
    <w:unhideWhenUsed/>
    <w:qFormat/>
    <w:rsid w:val="00E2479E"/>
    <w:pPr>
      <w:spacing w:after="200" w:line="240" w:lineRule="auto"/>
    </w:pPr>
    <w:rPr>
      <w:i/>
      <w:iCs/>
      <w:color w:val="44546A" w:themeColor="text2"/>
      <w:sz w:val="18"/>
      <w:szCs w:val="18"/>
    </w:rPr>
  </w:style>
  <w:style w:type="paragraph" w:styleId="BodyText">
    <w:name w:val="Body Text"/>
    <w:basedOn w:val="Normal"/>
    <w:link w:val="BodyTextChar"/>
    <w:uiPriority w:val="1"/>
    <w:qFormat/>
    <w:rsid w:val="00E52D75"/>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sid w:val="00E52D75"/>
    <w:rPr>
      <w:rFonts w:ascii="Times New Roman" w:eastAsia="Times New Roman" w:hAnsi="Times New Roman" w:cs="Times New Roman"/>
      <w:kern w:val="0"/>
      <w:lang w:val="id"/>
      <w14:ligatures w14:val="none"/>
    </w:rPr>
  </w:style>
  <w:style w:type="paragraph" w:customStyle="1" w:styleId="TableParagraph">
    <w:name w:val="Table Paragraph"/>
    <w:basedOn w:val="Normal"/>
    <w:uiPriority w:val="1"/>
    <w:qFormat/>
    <w:rsid w:val="00FF0499"/>
    <w:pPr>
      <w:widowControl w:val="0"/>
      <w:autoSpaceDE w:val="0"/>
      <w:autoSpaceDN w:val="0"/>
      <w:spacing w:before="66" w:after="0" w:line="240" w:lineRule="auto"/>
      <w:jc w:val="center"/>
    </w:pPr>
    <w:rPr>
      <w:rFonts w:ascii="Times New Roman" w:eastAsia="Times New Roman" w:hAnsi="Times New Roman" w:cs="Times New Roman"/>
      <w:kern w:val="0"/>
      <w:lang w:val="id"/>
      <w14:ligatures w14:val="none"/>
    </w:rPr>
  </w:style>
  <w:style w:type="character" w:customStyle="1" w:styleId="Heading4Char">
    <w:name w:val="Heading 4 Char"/>
    <w:basedOn w:val="DefaultParagraphFont"/>
    <w:link w:val="Heading4"/>
    <w:uiPriority w:val="9"/>
    <w:semiHidden/>
    <w:rsid w:val="00547D66"/>
    <w:rPr>
      <w:rFonts w:asciiTheme="majorHAnsi" w:eastAsiaTheme="majorEastAsia" w:hAnsiTheme="majorHAnsi" w:cstheme="majorBidi"/>
      <w:i/>
      <w:iCs/>
      <w:color w:val="2F5496" w:themeColor="accent1" w:themeShade="BF"/>
    </w:rPr>
  </w:style>
  <w:style w:type="paragraph" w:styleId="NoSpacing">
    <w:name w:val="No Spacing"/>
    <w:uiPriority w:val="1"/>
    <w:qFormat/>
    <w:rsid w:val="001D5EC4"/>
    <w:pPr>
      <w:spacing w:after="0" w:line="240" w:lineRule="auto"/>
    </w:pPr>
  </w:style>
  <w:style w:type="character" w:customStyle="1" w:styleId="Heading3Char">
    <w:name w:val="Heading 3 Char"/>
    <w:basedOn w:val="DefaultParagraphFont"/>
    <w:link w:val="Heading3"/>
    <w:uiPriority w:val="9"/>
    <w:rsid w:val="00895382"/>
    <w:rPr>
      <w:rFonts w:ascii="Times New Roman" w:eastAsiaTheme="majorEastAsia" w:hAnsi="Times New Roman" w:cstheme="majorBidi"/>
      <w:b/>
      <w:sz w:val="24"/>
      <w:szCs w:val="24"/>
    </w:rPr>
  </w:style>
  <w:style w:type="table" w:styleId="TableGrid">
    <w:name w:val="Table Grid"/>
    <w:basedOn w:val="TableNormal"/>
    <w:uiPriority w:val="39"/>
    <w:rsid w:val="00D92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93F38"/>
    <w:rPr>
      <w:color w:val="0563C1" w:themeColor="hyperlink"/>
      <w:u w:val="single"/>
    </w:rPr>
  </w:style>
  <w:style w:type="character" w:customStyle="1" w:styleId="UnresolvedMention">
    <w:name w:val="Unresolved Mention"/>
    <w:basedOn w:val="DefaultParagraphFont"/>
    <w:uiPriority w:val="99"/>
    <w:semiHidden/>
    <w:unhideWhenUsed/>
    <w:rsid w:val="00593F38"/>
    <w:rPr>
      <w:color w:val="605E5C"/>
      <w:shd w:val="clear" w:color="auto" w:fill="E1DFDD"/>
    </w:rPr>
  </w:style>
  <w:style w:type="character" w:styleId="SubtleEmphasis">
    <w:name w:val="Subtle Emphasis"/>
    <w:basedOn w:val="DefaultParagraphFont"/>
    <w:uiPriority w:val="19"/>
    <w:qFormat/>
    <w:rsid w:val="00856514"/>
    <w:rPr>
      <w:i/>
      <w:iCs/>
      <w:color w:val="404040" w:themeColor="text1" w:themeTint="BF"/>
    </w:rPr>
  </w:style>
  <w:style w:type="paragraph" w:styleId="TOCHeading">
    <w:name w:val="TOC Heading"/>
    <w:basedOn w:val="Heading1"/>
    <w:next w:val="Normal"/>
    <w:uiPriority w:val="39"/>
    <w:unhideWhenUsed/>
    <w:qFormat/>
    <w:rsid w:val="00152CF8"/>
    <w:p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152CF8"/>
    <w:pPr>
      <w:spacing w:after="100"/>
    </w:pPr>
  </w:style>
  <w:style w:type="paragraph" w:styleId="TOC2">
    <w:name w:val="toc 2"/>
    <w:basedOn w:val="Normal"/>
    <w:next w:val="Normal"/>
    <w:autoRedefine/>
    <w:uiPriority w:val="39"/>
    <w:unhideWhenUsed/>
    <w:rsid w:val="00152CF8"/>
    <w:pPr>
      <w:spacing w:after="100"/>
      <w:ind w:left="220"/>
    </w:pPr>
  </w:style>
  <w:style w:type="paragraph" w:styleId="TOC3">
    <w:name w:val="toc 3"/>
    <w:basedOn w:val="Normal"/>
    <w:next w:val="Normal"/>
    <w:autoRedefine/>
    <w:uiPriority w:val="39"/>
    <w:unhideWhenUsed/>
    <w:rsid w:val="00152CF8"/>
    <w:pPr>
      <w:spacing w:after="100"/>
      <w:ind w:left="440"/>
    </w:pPr>
  </w:style>
  <w:style w:type="paragraph" w:styleId="TableofFigures">
    <w:name w:val="table of figures"/>
    <w:basedOn w:val="Normal"/>
    <w:next w:val="Normal"/>
    <w:uiPriority w:val="99"/>
    <w:unhideWhenUsed/>
    <w:rsid w:val="00E52F9C"/>
    <w:pPr>
      <w:spacing w:after="0"/>
    </w:pPr>
  </w:style>
  <w:style w:type="paragraph" w:styleId="NormalWeb">
    <w:name w:val="Normal (Web)"/>
    <w:basedOn w:val="Normal"/>
    <w:uiPriority w:val="99"/>
    <w:semiHidden/>
    <w:unhideWhenUsed/>
    <w:rsid w:val="00A31FAA"/>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customStyle="1" w:styleId="TableGrid0">
    <w:name w:val="TableGrid"/>
    <w:rsid w:val="003A5D94"/>
    <w:pPr>
      <w:spacing w:after="0" w:line="240" w:lineRule="auto"/>
    </w:pPr>
    <w:rPr>
      <w:rFonts w:eastAsiaTheme="minorEastAsia"/>
      <w:lang w:eastAsia="en-ID"/>
    </w:rPr>
    <w:tblPr>
      <w:tblCellMar>
        <w:top w:w="0" w:type="dxa"/>
        <w:left w:w="0" w:type="dxa"/>
        <w:bottom w:w="0" w:type="dxa"/>
        <w:right w:w="0" w:type="dxa"/>
      </w:tblCellMar>
    </w:tblPr>
  </w:style>
  <w:style w:type="paragraph" w:styleId="Title">
    <w:name w:val="Title"/>
    <w:basedOn w:val="Normal"/>
    <w:link w:val="TitleChar"/>
    <w:uiPriority w:val="10"/>
    <w:qFormat/>
    <w:rsid w:val="003A5D94"/>
    <w:pPr>
      <w:widowControl w:val="0"/>
      <w:autoSpaceDE w:val="0"/>
      <w:autoSpaceDN w:val="0"/>
      <w:spacing w:before="4" w:after="0" w:line="240" w:lineRule="auto"/>
    </w:pPr>
    <w:rPr>
      <w:rFonts w:ascii="Times New Roman" w:eastAsia="Times New Roman" w:hAnsi="Times New Roman" w:cs="Times New Roman"/>
      <w:kern w:val="0"/>
      <w:lang w:val="en-US"/>
      <w14:ligatures w14:val="none"/>
    </w:rPr>
  </w:style>
  <w:style w:type="character" w:customStyle="1" w:styleId="TitleChar">
    <w:name w:val="Title Char"/>
    <w:basedOn w:val="DefaultParagraphFont"/>
    <w:link w:val="Title"/>
    <w:uiPriority w:val="10"/>
    <w:rsid w:val="003A5D94"/>
    <w:rPr>
      <w:rFonts w:ascii="Times New Roman" w:eastAsia="Times New Roman" w:hAnsi="Times New Roman" w:cs="Times New Roman"/>
      <w:kern w:val="0"/>
      <w:lang w:val="en-US"/>
      <w14:ligatures w14:val="none"/>
    </w:rPr>
  </w:style>
  <w:style w:type="paragraph" w:styleId="BalloonText">
    <w:name w:val="Balloon Text"/>
    <w:basedOn w:val="Normal"/>
    <w:link w:val="BalloonTextChar"/>
    <w:uiPriority w:val="99"/>
    <w:semiHidden/>
    <w:unhideWhenUsed/>
    <w:rsid w:val="006B7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8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4759">
      <w:bodyDiv w:val="1"/>
      <w:marLeft w:val="0"/>
      <w:marRight w:val="0"/>
      <w:marTop w:val="0"/>
      <w:marBottom w:val="0"/>
      <w:divBdr>
        <w:top w:val="none" w:sz="0" w:space="0" w:color="auto"/>
        <w:left w:val="none" w:sz="0" w:space="0" w:color="auto"/>
        <w:bottom w:val="none" w:sz="0" w:space="0" w:color="auto"/>
        <w:right w:val="none" w:sz="0" w:space="0" w:color="auto"/>
      </w:divBdr>
    </w:div>
    <w:div w:id="273291545">
      <w:bodyDiv w:val="1"/>
      <w:marLeft w:val="0"/>
      <w:marRight w:val="0"/>
      <w:marTop w:val="0"/>
      <w:marBottom w:val="0"/>
      <w:divBdr>
        <w:top w:val="none" w:sz="0" w:space="0" w:color="auto"/>
        <w:left w:val="none" w:sz="0" w:space="0" w:color="auto"/>
        <w:bottom w:val="none" w:sz="0" w:space="0" w:color="auto"/>
        <w:right w:val="none" w:sz="0" w:space="0" w:color="auto"/>
      </w:divBdr>
    </w:div>
    <w:div w:id="335688552">
      <w:bodyDiv w:val="1"/>
      <w:marLeft w:val="0"/>
      <w:marRight w:val="0"/>
      <w:marTop w:val="0"/>
      <w:marBottom w:val="0"/>
      <w:divBdr>
        <w:top w:val="none" w:sz="0" w:space="0" w:color="auto"/>
        <w:left w:val="none" w:sz="0" w:space="0" w:color="auto"/>
        <w:bottom w:val="none" w:sz="0" w:space="0" w:color="auto"/>
        <w:right w:val="none" w:sz="0" w:space="0" w:color="auto"/>
      </w:divBdr>
    </w:div>
    <w:div w:id="478613317">
      <w:bodyDiv w:val="1"/>
      <w:marLeft w:val="0"/>
      <w:marRight w:val="0"/>
      <w:marTop w:val="0"/>
      <w:marBottom w:val="0"/>
      <w:divBdr>
        <w:top w:val="none" w:sz="0" w:space="0" w:color="auto"/>
        <w:left w:val="none" w:sz="0" w:space="0" w:color="auto"/>
        <w:bottom w:val="none" w:sz="0" w:space="0" w:color="auto"/>
        <w:right w:val="none" w:sz="0" w:space="0" w:color="auto"/>
      </w:divBdr>
    </w:div>
    <w:div w:id="497157709">
      <w:bodyDiv w:val="1"/>
      <w:marLeft w:val="0"/>
      <w:marRight w:val="0"/>
      <w:marTop w:val="0"/>
      <w:marBottom w:val="0"/>
      <w:divBdr>
        <w:top w:val="none" w:sz="0" w:space="0" w:color="auto"/>
        <w:left w:val="none" w:sz="0" w:space="0" w:color="auto"/>
        <w:bottom w:val="none" w:sz="0" w:space="0" w:color="auto"/>
        <w:right w:val="none" w:sz="0" w:space="0" w:color="auto"/>
      </w:divBdr>
    </w:div>
    <w:div w:id="568155113">
      <w:bodyDiv w:val="1"/>
      <w:marLeft w:val="0"/>
      <w:marRight w:val="0"/>
      <w:marTop w:val="0"/>
      <w:marBottom w:val="0"/>
      <w:divBdr>
        <w:top w:val="none" w:sz="0" w:space="0" w:color="auto"/>
        <w:left w:val="none" w:sz="0" w:space="0" w:color="auto"/>
        <w:bottom w:val="none" w:sz="0" w:space="0" w:color="auto"/>
        <w:right w:val="none" w:sz="0" w:space="0" w:color="auto"/>
      </w:divBdr>
    </w:div>
    <w:div w:id="604650682">
      <w:bodyDiv w:val="1"/>
      <w:marLeft w:val="0"/>
      <w:marRight w:val="0"/>
      <w:marTop w:val="0"/>
      <w:marBottom w:val="0"/>
      <w:divBdr>
        <w:top w:val="none" w:sz="0" w:space="0" w:color="auto"/>
        <w:left w:val="none" w:sz="0" w:space="0" w:color="auto"/>
        <w:bottom w:val="none" w:sz="0" w:space="0" w:color="auto"/>
        <w:right w:val="none" w:sz="0" w:space="0" w:color="auto"/>
      </w:divBdr>
    </w:div>
    <w:div w:id="649872739">
      <w:bodyDiv w:val="1"/>
      <w:marLeft w:val="0"/>
      <w:marRight w:val="0"/>
      <w:marTop w:val="0"/>
      <w:marBottom w:val="0"/>
      <w:divBdr>
        <w:top w:val="none" w:sz="0" w:space="0" w:color="auto"/>
        <w:left w:val="none" w:sz="0" w:space="0" w:color="auto"/>
        <w:bottom w:val="none" w:sz="0" w:space="0" w:color="auto"/>
        <w:right w:val="none" w:sz="0" w:space="0" w:color="auto"/>
      </w:divBdr>
    </w:div>
    <w:div w:id="655887178">
      <w:bodyDiv w:val="1"/>
      <w:marLeft w:val="0"/>
      <w:marRight w:val="0"/>
      <w:marTop w:val="0"/>
      <w:marBottom w:val="0"/>
      <w:divBdr>
        <w:top w:val="none" w:sz="0" w:space="0" w:color="auto"/>
        <w:left w:val="none" w:sz="0" w:space="0" w:color="auto"/>
        <w:bottom w:val="none" w:sz="0" w:space="0" w:color="auto"/>
        <w:right w:val="none" w:sz="0" w:space="0" w:color="auto"/>
      </w:divBdr>
    </w:div>
    <w:div w:id="700014666">
      <w:bodyDiv w:val="1"/>
      <w:marLeft w:val="0"/>
      <w:marRight w:val="0"/>
      <w:marTop w:val="0"/>
      <w:marBottom w:val="0"/>
      <w:divBdr>
        <w:top w:val="none" w:sz="0" w:space="0" w:color="auto"/>
        <w:left w:val="none" w:sz="0" w:space="0" w:color="auto"/>
        <w:bottom w:val="none" w:sz="0" w:space="0" w:color="auto"/>
        <w:right w:val="none" w:sz="0" w:space="0" w:color="auto"/>
      </w:divBdr>
    </w:div>
    <w:div w:id="704672285">
      <w:bodyDiv w:val="1"/>
      <w:marLeft w:val="0"/>
      <w:marRight w:val="0"/>
      <w:marTop w:val="0"/>
      <w:marBottom w:val="0"/>
      <w:divBdr>
        <w:top w:val="none" w:sz="0" w:space="0" w:color="auto"/>
        <w:left w:val="none" w:sz="0" w:space="0" w:color="auto"/>
        <w:bottom w:val="none" w:sz="0" w:space="0" w:color="auto"/>
        <w:right w:val="none" w:sz="0" w:space="0" w:color="auto"/>
      </w:divBdr>
    </w:div>
    <w:div w:id="838080432">
      <w:bodyDiv w:val="1"/>
      <w:marLeft w:val="0"/>
      <w:marRight w:val="0"/>
      <w:marTop w:val="0"/>
      <w:marBottom w:val="0"/>
      <w:divBdr>
        <w:top w:val="none" w:sz="0" w:space="0" w:color="auto"/>
        <w:left w:val="none" w:sz="0" w:space="0" w:color="auto"/>
        <w:bottom w:val="none" w:sz="0" w:space="0" w:color="auto"/>
        <w:right w:val="none" w:sz="0" w:space="0" w:color="auto"/>
      </w:divBdr>
    </w:div>
    <w:div w:id="856314514">
      <w:bodyDiv w:val="1"/>
      <w:marLeft w:val="0"/>
      <w:marRight w:val="0"/>
      <w:marTop w:val="0"/>
      <w:marBottom w:val="0"/>
      <w:divBdr>
        <w:top w:val="none" w:sz="0" w:space="0" w:color="auto"/>
        <w:left w:val="none" w:sz="0" w:space="0" w:color="auto"/>
        <w:bottom w:val="none" w:sz="0" w:space="0" w:color="auto"/>
        <w:right w:val="none" w:sz="0" w:space="0" w:color="auto"/>
      </w:divBdr>
    </w:div>
    <w:div w:id="921451264">
      <w:bodyDiv w:val="1"/>
      <w:marLeft w:val="0"/>
      <w:marRight w:val="0"/>
      <w:marTop w:val="0"/>
      <w:marBottom w:val="0"/>
      <w:divBdr>
        <w:top w:val="none" w:sz="0" w:space="0" w:color="auto"/>
        <w:left w:val="none" w:sz="0" w:space="0" w:color="auto"/>
        <w:bottom w:val="none" w:sz="0" w:space="0" w:color="auto"/>
        <w:right w:val="none" w:sz="0" w:space="0" w:color="auto"/>
      </w:divBdr>
    </w:div>
    <w:div w:id="935330442">
      <w:bodyDiv w:val="1"/>
      <w:marLeft w:val="0"/>
      <w:marRight w:val="0"/>
      <w:marTop w:val="0"/>
      <w:marBottom w:val="0"/>
      <w:divBdr>
        <w:top w:val="none" w:sz="0" w:space="0" w:color="auto"/>
        <w:left w:val="none" w:sz="0" w:space="0" w:color="auto"/>
        <w:bottom w:val="none" w:sz="0" w:space="0" w:color="auto"/>
        <w:right w:val="none" w:sz="0" w:space="0" w:color="auto"/>
      </w:divBdr>
    </w:div>
    <w:div w:id="976452986">
      <w:bodyDiv w:val="1"/>
      <w:marLeft w:val="0"/>
      <w:marRight w:val="0"/>
      <w:marTop w:val="0"/>
      <w:marBottom w:val="0"/>
      <w:divBdr>
        <w:top w:val="none" w:sz="0" w:space="0" w:color="auto"/>
        <w:left w:val="none" w:sz="0" w:space="0" w:color="auto"/>
        <w:bottom w:val="none" w:sz="0" w:space="0" w:color="auto"/>
        <w:right w:val="none" w:sz="0" w:space="0" w:color="auto"/>
      </w:divBdr>
    </w:div>
    <w:div w:id="1021591338">
      <w:bodyDiv w:val="1"/>
      <w:marLeft w:val="0"/>
      <w:marRight w:val="0"/>
      <w:marTop w:val="0"/>
      <w:marBottom w:val="0"/>
      <w:divBdr>
        <w:top w:val="none" w:sz="0" w:space="0" w:color="auto"/>
        <w:left w:val="none" w:sz="0" w:space="0" w:color="auto"/>
        <w:bottom w:val="none" w:sz="0" w:space="0" w:color="auto"/>
        <w:right w:val="none" w:sz="0" w:space="0" w:color="auto"/>
      </w:divBdr>
    </w:div>
    <w:div w:id="1120225084">
      <w:bodyDiv w:val="1"/>
      <w:marLeft w:val="0"/>
      <w:marRight w:val="0"/>
      <w:marTop w:val="0"/>
      <w:marBottom w:val="0"/>
      <w:divBdr>
        <w:top w:val="none" w:sz="0" w:space="0" w:color="auto"/>
        <w:left w:val="none" w:sz="0" w:space="0" w:color="auto"/>
        <w:bottom w:val="none" w:sz="0" w:space="0" w:color="auto"/>
        <w:right w:val="none" w:sz="0" w:space="0" w:color="auto"/>
      </w:divBdr>
    </w:div>
    <w:div w:id="1350058574">
      <w:bodyDiv w:val="1"/>
      <w:marLeft w:val="0"/>
      <w:marRight w:val="0"/>
      <w:marTop w:val="0"/>
      <w:marBottom w:val="0"/>
      <w:divBdr>
        <w:top w:val="none" w:sz="0" w:space="0" w:color="auto"/>
        <w:left w:val="none" w:sz="0" w:space="0" w:color="auto"/>
        <w:bottom w:val="none" w:sz="0" w:space="0" w:color="auto"/>
        <w:right w:val="none" w:sz="0" w:space="0" w:color="auto"/>
      </w:divBdr>
    </w:div>
    <w:div w:id="1456101839">
      <w:bodyDiv w:val="1"/>
      <w:marLeft w:val="0"/>
      <w:marRight w:val="0"/>
      <w:marTop w:val="0"/>
      <w:marBottom w:val="0"/>
      <w:divBdr>
        <w:top w:val="none" w:sz="0" w:space="0" w:color="auto"/>
        <w:left w:val="none" w:sz="0" w:space="0" w:color="auto"/>
        <w:bottom w:val="none" w:sz="0" w:space="0" w:color="auto"/>
        <w:right w:val="none" w:sz="0" w:space="0" w:color="auto"/>
      </w:divBdr>
    </w:div>
    <w:div w:id="1504390627">
      <w:bodyDiv w:val="1"/>
      <w:marLeft w:val="0"/>
      <w:marRight w:val="0"/>
      <w:marTop w:val="0"/>
      <w:marBottom w:val="0"/>
      <w:divBdr>
        <w:top w:val="none" w:sz="0" w:space="0" w:color="auto"/>
        <w:left w:val="none" w:sz="0" w:space="0" w:color="auto"/>
        <w:bottom w:val="none" w:sz="0" w:space="0" w:color="auto"/>
        <w:right w:val="none" w:sz="0" w:space="0" w:color="auto"/>
      </w:divBdr>
    </w:div>
    <w:div w:id="1551838166">
      <w:bodyDiv w:val="1"/>
      <w:marLeft w:val="0"/>
      <w:marRight w:val="0"/>
      <w:marTop w:val="0"/>
      <w:marBottom w:val="0"/>
      <w:divBdr>
        <w:top w:val="none" w:sz="0" w:space="0" w:color="auto"/>
        <w:left w:val="none" w:sz="0" w:space="0" w:color="auto"/>
        <w:bottom w:val="none" w:sz="0" w:space="0" w:color="auto"/>
        <w:right w:val="none" w:sz="0" w:space="0" w:color="auto"/>
      </w:divBdr>
      <w:divsChild>
        <w:div w:id="1419672263">
          <w:marLeft w:val="0"/>
          <w:marRight w:val="0"/>
          <w:marTop w:val="0"/>
          <w:marBottom w:val="0"/>
          <w:divBdr>
            <w:top w:val="none" w:sz="0" w:space="0" w:color="auto"/>
            <w:left w:val="none" w:sz="0" w:space="0" w:color="auto"/>
            <w:bottom w:val="none" w:sz="0" w:space="0" w:color="auto"/>
            <w:right w:val="none" w:sz="0" w:space="0" w:color="auto"/>
          </w:divBdr>
          <w:divsChild>
            <w:div w:id="439645368">
              <w:marLeft w:val="0"/>
              <w:marRight w:val="0"/>
              <w:marTop w:val="0"/>
              <w:marBottom w:val="0"/>
              <w:divBdr>
                <w:top w:val="none" w:sz="0" w:space="0" w:color="auto"/>
                <w:left w:val="none" w:sz="0" w:space="0" w:color="auto"/>
                <w:bottom w:val="none" w:sz="0" w:space="0" w:color="auto"/>
                <w:right w:val="none" w:sz="0" w:space="0" w:color="auto"/>
              </w:divBdr>
              <w:divsChild>
                <w:div w:id="213808972">
                  <w:marLeft w:val="0"/>
                  <w:marRight w:val="0"/>
                  <w:marTop w:val="0"/>
                  <w:marBottom w:val="0"/>
                  <w:divBdr>
                    <w:top w:val="none" w:sz="0" w:space="0" w:color="auto"/>
                    <w:left w:val="none" w:sz="0" w:space="0" w:color="auto"/>
                    <w:bottom w:val="none" w:sz="0" w:space="0" w:color="auto"/>
                    <w:right w:val="none" w:sz="0" w:space="0" w:color="auto"/>
                  </w:divBdr>
                </w:div>
                <w:div w:id="1472480741">
                  <w:marLeft w:val="0"/>
                  <w:marRight w:val="0"/>
                  <w:marTop w:val="0"/>
                  <w:marBottom w:val="0"/>
                  <w:divBdr>
                    <w:top w:val="none" w:sz="0" w:space="0" w:color="auto"/>
                    <w:left w:val="none" w:sz="0" w:space="0" w:color="auto"/>
                    <w:bottom w:val="none" w:sz="0" w:space="0" w:color="auto"/>
                    <w:right w:val="none" w:sz="0" w:space="0" w:color="auto"/>
                  </w:divBdr>
                </w:div>
                <w:div w:id="1894535670">
                  <w:marLeft w:val="0"/>
                  <w:marRight w:val="0"/>
                  <w:marTop w:val="0"/>
                  <w:marBottom w:val="0"/>
                  <w:divBdr>
                    <w:top w:val="none" w:sz="0" w:space="0" w:color="auto"/>
                    <w:left w:val="none" w:sz="0" w:space="0" w:color="auto"/>
                    <w:bottom w:val="none" w:sz="0" w:space="0" w:color="auto"/>
                    <w:right w:val="none" w:sz="0" w:space="0" w:color="auto"/>
                  </w:divBdr>
                </w:div>
                <w:div w:id="1813789909">
                  <w:marLeft w:val="0"/>
                  <w:marRight w:val="0"/>
                  <w:marTop w:val="0"/>
                  <w:marBottom w:val="0"/>
                  <w:divBdr>
                    <w:top w:val="none" w:sz="0" w:space="0" w:color="auto"/>
                    <w:left w:val="none" w:sz="0" w:space="0" w:color="auto"/>
                    <w:bottom w:val="none" w:sz="0" w:space="0" w:color="auto"/>
                    <w:right w:val="none" w:sz="0" w:space="0" w:color="auto"/>
                  </w:divBdr>
                </w:div>
                <w:div w:id="1325621120">
                  <w:marLeft w:val="0"/>
                  <w:marRight w:val="0"/>
                  <w:marTop w:val="0"/>
                  <w:marBottom w:val="0"/>
                  <w:divBdr>
                    <w:top w:val="none" w:sz="0" w:space="0" w:color="auto"/>
                    <w:left w:val="none" w:sz="0" w:space="0" w:color="auto"/>
                    <w:bottom w:val="none" w:sz="0" w:space="0" w:color="auto"/>
                    <w:right w:val="none" w:sz="0" w:space="0" w:color="auto"/>
                  </w:divBdr>
                </w:div>
                <w:div w:id="1601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4357">
      <w:bodyDiv w:val="1"/>
      <w:marLeft w:val="0"/>
      <w:marRight w:val="0"/>
      <w:marTop w:val="0"/>
      <w:marBottom w:val="0"/>
      <w:divBdr>
        <w:top w:val="none" w:sz="0" w:space="0" w:color="auto"/>
        <w:left w:val="none" w:sz="0" w:space="0" w:color="auto"/>
        <w:bottom w:val="none" w:sz="0" w:space="0" w:color="auto"/>
        <w:right w:val="none" w:sz="0" w:space="0" w:color="auto"/>
      </w:divBdr>
      <w:divsChild>
        <w:div w:id="588346033">
          <w:marLeft w:val="0"/>
          <w:marRight w:val="0"/>
          <w:marTop w:val="0"/>
          <w:marBottom w:val="0"/>
          <w:divBdr>
            <w:top w:val="none" w:sz="0" w:space="0" w:color="auto"/>
            <w:left w:val="none" w:sz="0" w:space="0" w:color="auto"/>
            <w:bottom w:val="none" w:sz="0" w:space="0" w:color="auto"/>
            <w:right w:val="none" w:sz="0" w:space="0" w:color="auto"/>
          </w:divBdr>
        </w:div>
        <w:div w:id="451436948">
          <w:marLeft w:val="0"/>
          <w:marRight w:val="0"/>
          <w:marTop w:val="0"/>
          <w:marBottom w:val="0"/>
          <w:divBdr>
            <w:top w:val="none" w:sz="0" w:space="0" w:color="auto"/>
            <w:left w:val="none" w:sz="0" w:space="0" w:color="auto"/>
            <w:bottom w:val="none" w:sz="0" w:space="0" w:color="auto"/>
            <w:right w:val="none" w:sz="0" w:space="0" w:color="auto"/>
          </w:divBdr>
        </w:div>
        <w:div w:id="479927085">
          <w:marLeft w:val="0"/>
          <w:marRight w:val="0"/>
          <w:marTop w:val="0"/>
          <w:marBottom w:val="0"/>
          <w:divBdr>
            <w:top w:val="none" w:sz="0" w:space="0" w:color="auto"/>
            <w:left w:val="none" w:sz="0" w:space="0" w:color="auto"/>
            <w:bottom w:val="none" w:sz="0" w:space="0" w:color="auto"/>
            <w:right w:val="none" w:sz="0" w:space="0" w:color="auto"/>
          </w:divBdr>
        </w:div>
        <w:div w:id="754783792">
          <w:marLeft w:val="0"/>
          <w:marRight w:val="0"/>
          <w:marTop w:val="0"/>
          <w:marBottom w:val="0"/>
          <w:divBdr>
            <w:top w:val="none" w:sz="0" w:space="0" w:color="auto"/>
            <w:left w:val="none" w:sz="0" w:space="0" w:color="auto"/>
            <w:bottom w:val="none" w:sz="0" w:space="0" w:color="auto"/>
            <w:right w:val="none" w:sz="0" w:space="0" w:color="auto"/>
          </w:divBdr>
        </w:div>
        <w:div w:id="920479772">
          <w:marLeft w:val="0"/>
          <w:marRight w:val="0"/>
          <w:marTop w:val="0"/>
          <w:marBottom w:val="0"/>
          <w:divBdr>
            <w:top w:val="none" w:sz="0" w:space="0" w:color="auto"/>
            <w:left w:val="none" w:sz="0" w:space="0" w:color="auto"/>
            <w:bottom w:val="none" w:sz="0" w:space="0" w:color="auto"/>
            <w:right w:val="none" w:sz="0" w:space="0" w:color="auto"/>
          </w:divBdr>
        </w:div>
        <w:div w:id="281225536">
          <w:marLeft w:val="0"/>
          <w:marRight w:val="0"/>
          <w:marTop w:val="0"/>
          <w:marBottom w:val="0"/>
          <w:divBdr>
            <w:top w:val="none" w:sz="0" w:space="0" w:color="auto"/>
            <w:left w:val="none" w:sz="0" w:space="0" w:color="auto"/>
            <w:bottom w:val="none" w:sz="0" w:space="0" w:color="auto"/>
            <w:right w:val="none" w:sz="0" w:space="0" w:color="auto"/>
          </w:divBdr>
        </w:div>
        <w:div w:id="283730570">
          <w:marLeft w:val="0"/>
          <w:marRight w:val="0"/>
          <w:marTop w:val="0"/>
          <w:marBottom w:val="0"/>
          <w:divBdr>
            <w:top w:val="none" w:sz="0" w:space="0" w:color="auto"/>
            <w:left w:val="none" w:sz="0" w:space="0" w:color="auto"/>
            <w:bottom w:val="none" w:sz="0" w:space="0" w:color="auto"/>
            <w:right w:val="none" w:sz="0" w:space="0" w:color="auto"/>
          </w:divBdr>
        </w:div>
        <w:div w:id="1592155728">
          <w:marLeft w:val="0"/>
          <w:marRight w:val="0"/>
          <w:marTop w:val="0"/>
          <w:marBottom w:val="0"/>
          <w:divBdr>
            <w:top w:val="none" w:sz="0" w:space="0" w:color="auto"/>
            <w:left w:val="none" w:sz="0" w:space="0" w:color="auto"/>
            <w:bottom w:val="none" w:sz="0" w:space="0" w:color="auto"/>
            <w:right w:val="none" w:sz="0" w:space="0" w:color="auto"/>
          </w:divBdr>
        </w:div>
        <w:div w:id="1176073974">
          <w:marLeft w:val="0"/>
          <w:marRight w:val="0"/>
          <w:marTop w:val="0"/>
          <w:marBottom w:val="0"/>
          <w:divBdr>
            <w:top w:val="none" w:sz="0" w:space="0" w:color="auto"/>
            <w:left w:val="none" w:sz="0" w:space="0" w:color="auto"/>
            <w:bottom w:val="none" w:sz="0" w:space="0" w:color="auto"/>
            <w:right w:val="none" w:sz="0" w:space="0" w:color="auto"/>
          </w:divBdr>
        </w:div>
        <w:div w:id="1576352110">
          <w:marLeft w:val="0"/>
          <w:marRight w:val="0"/>
          <w:marTop w:val="0"/>
          <w:marBottom w:val="0"/>
          <w:divBdr>
            <w:top w:val="none" w:sz="0" w:space="0" w:color="auto"/>
            <w:left w:val="none" w:sz="0" w:space="0" w:color="auto"/>
            <w:bottom w:val="none" w:sz="0" w:space="0" w:color="auto"/>
            <w:right w:val="none" w:sz="0" w:space="0" w:color="auto"/>
          </w:divBdr>
        </w:div>
        <w:div w:id="921524439">
          <w:marLeft w:val="0"/>
          <w:marRight w:val="0"/>
          <w:marTop w:val="0"/>
          <w:marBottom w:val="0"/>
          <w:divBdr>
            <w:top w:val="none" w:sz="0" w:space="0" w:color="auto"/>
            <w:left w:val="none" w:sz="0" w:space="0" w:color="auto"/>
            <w:bottom w:val="none" w:sz="0" w:space="0" w:color="auto"/>
            <w:right w:val="none" w:sz="0" w:space="0" w:color="auto"/>
          </w:divBdr>
        </w:div>
        <w:div w:id="1527719319">
          <w:marLeft w:val="0"/>
          <w:marRight w:val="0"/>
          <w:marTop w:val="0"/>
          <w:marBottom w:val="0"/>
          <w:divBdr>
            <w:top w:val="none" w:sz="0" w:space="0" w:color="auto"/>
            <w:left w:val="none" w:sz="0" w:space="0" w:color="auto"/>
            <w:bottom w:val="none" w:sz="0" w:space="0" w:color="auto"/>
            <w:right w:val="none" w:sz="0" w:space="0" w:color="auto"/>
          </w:divBdr>
        </w:div>
        <w:div w:id="919025847">
          <w:marLeft w:val="0"/>
          <w:marRight w:val="0"/>
          <w:marTop w:val="0"/>
          <w:marBottom w:val="0"/>
          <w:divBdr>
            <w:top w:val="none" w:sz="0" w:space="0" w:color="auto"/>
            <w:left w:val="none" w:sz="0" w:space="0" w:color="auto"/>
            <w:bottom w:val="none" w:sz="0" w:space="0" w:color="auto"/>
            <w:right w:val="none" w:sz="0" w:space="0" w:color="auto"/>
          </w:divBdr>
        </w:div>
        <w:div w:id="1349412004">
          <w:marLeft w:val="0"/>
          <w:marRight w:val="0"/>
          <w:marTop w:val="0"/>
          <w:marBottom w:val="0"/>
          <w:divBdr>
            <w:top w:val="none" w:sz="0" w:space="0" w:color="auto"/>
            <w:left w:val="none" w:sz="0" w:space="0" w:color="auto"/>
            <w:bottom w:val="none" w:sz="0" w:space="0" w:color="auto"/>
            <w:right w:val="none" w:sz="0" w:space="0" w:color="auto"/>
          </w:divBdr>
        </w:div>
        <w:div w:id="2135557199">
          <w:marLeft w:val="0"/>
          <w:marRight w:val="0"/>
          <w:marTop w:val="0"/>
          <w:marBottom w:val="0"/>
          <w:divBdr>
            <w:top w:val="none" w:sz="0" w:space="0" w:color="auto"/>
            <w:left w:val="none" w:sz="0" w:space="0" w:color="auto"/>
            <w:bottom w:val="none" w:sz="0" w:space="0" w:color="auto"/>
            <w:right w:val="none" w:sz="0" w:space="0" w:color="auto"/>
          </w:divBdr>
        </w:div>
        <w:div w:id="1277446148">
          <w:marLeft w:val="0"/>
          <w:marRight w:val="0"/>
          <w:marTop w:val="0"/>
          <w:marBottom w:val="0"/>
          <w:divBdr>
            <w:top w:val="none" w:sz="0" w:space="0" w:color="auto"/>
            <w:left w:val="none" w:sz="0" w:space="0" w:color="auto"/>
            <w:bottom w:val="none" w:sz="0" w:space="0" w:color="auto"/>
            <w:right w:val="none" w:sz="0" w:space="0" w:color="auto"/>
          </w:divBdr>
        </w:div>
      </w:divsChild>
    </w:div>
    <w:div w:id="1570847231">
      <w:bodyDiv w:val="1"/>
      <w:marLeft w:val="0"/>
      <w:marRight w:val="0"/>
      <w:marTop w:val="0"/>
      <w:marBottom w:val="0"/>
      <w:divBdr>
        <w:top w:val="none" w:sz="0" w:space="0" w:color="auto"/>
        <w:left w:val="none" w:sz="0" w:space="0" w:color="auto"/>
        <w:bottom w:val="none" w:sz="0" w:space="0" w:color="auto"/>
        <w:right w:val="none" w:sz="0" w:space="0" w:color="auto"/>
      </w:divBdr>
    </w:div>
    <w:div w:id="1584602562">
      <w:bodyDiv w:val="1"/>
      <w:marLeft w:val="0"/>
      <w:marRight w:val="0"/>
      <w:marTop w:val="0"/>
      <w:marBottom w:val="0"/>
      <w:divBdr>
        <w:top w:val="none" w:sz="0" w:space="0" w:color="auto"/>
        <w:left w:val="none" w:sz="0" w:space="0" w:color="auto"/>
        <w:bottom w:val="none" w:sz="0" w:space="0" w:color="auto"/>
        <w:right w:val="none" w:sz="0" w:space="0" w:color="auto"/>
      </w:divBdr>
    </w:div>
    <w:div w:id="1650013935">
      <w:bodyDiv w:val="1"/>
      <w:marLeft w:val="0"/>
      <w:marRight w:val="0"/>
      <w:marTop w:val="0"/>
      <w:marBottom w:val="0"/>
      <w:divBdr>
        <w:top w:val="none" w:sz="0" w:space="0" w:color="auto"/>
        <w:left w:val="none" w:sz="0" w:space="0" w:color="auto"/>
        <w:bottom w:val="none" w:sz="0" w:space="0" w:color="auto"/>
        <w:right w:val="none" w:sz="0" w:space="0" w:color="auto"/>
      </w:divBdr>
    </w:div>
    <w:div w:id="1797991030">
      <w:bodyDiv w:val="1"/>
      <w:marLeft w:val="0"/>
      <w:marRight w:val="0"/>
      <w:marTop w:val="0"/>
      <w:marBottom w:val="0"/>
      <w:divBdr>
        <w:top w:val="none" w:sz="0" w:space="0" w:color="auto"/>
        <w:left w:val="none" w:sz="0" w:space="0" w:color="auto"/>
        <w:bottom w:val="none" w:sz="0" w:space="0" w:color="auto"/>
        <w:right w:val="none" w:sz="0" w:space="0" w:color="auto"/>
      </w:divBdr>
      <w:divsChild>
        <w:div w:id="1178884251">
          <w:marLeft w:val="0"/>
          <w:marRight w:val="0"/>
          <w:marTop w:val="0"/>
          <w:marBottom w:val="0"/>
          <w:divBdr>
            <w:top w:val="none" w:sz="0" w:space="0" w:color="auto"/>
            <w:left w:val="none" w:sz="0" w:space="0" w:color="auto"/>
            <w:bottom w:val="none" w:sz="0" w:space="0" w:color="auto"/>
            <w:right w:val="none" w:sz="0" w:space="0" w:color="auto"/>
          </w:divBdr>
        </w:div>
        <w:div w:id="1587379908">
          <w:marLeft w:val="0"/>
          <w:marRight w:val="0"/>
          <w:marTop w:val="0"/>
          <w:marBottom w:val="0"/>
          <w:divBdr>
            <w:top w:val="none" w:sz="0" w:space="0" w:color="auto"/>
            <w:left w:val="none" w:sz="0" w:space="0" w:color="auto"/>
            <w:bottom w:val="none" w:sz="0" w:space="0" w:color="auto"/>
            <w:right w:val="none" w:sz="0" w:space="0" w:color="auto"/>
          </w:divBdr>
        </w:div>
        <w:div w:id="1436055999">
          <w:marLeft w:val="0"/>
          <w:marRight w:val="0"/>
          <w:marTop w:val="0"/>
          <w:marBottom w:val="0"/>
          <w:divBdr>
            <w:top w:val="none" w:sz="0" w:space="0" w:color="auto"/>
            <w:left w:val="none" w:sz="0" w:space="0" w:color="auto"/>
            <w:bottom w:val="none" w:sz="0" w:space="0" w:color="auto"/>
            <w:right w:val="none" w:sz="0" w:space="0" w:color="auto"/>
          </w:divBdr>
        </w:div>
        <w:div w:id="1390765979">
          <w:marLeft w:val="0"/>
          <w:marRight w:val="0"/>
          <w:marTop w:val="0"/>
          <w:marBottom w:val="0"/>
          <w:divBdr>
            <w:top w:val="none" w:sz="0" w:space="0" w:color="auto"/>
            <w:left w:val="none" w:sz="0" w:space="0" w:color="auto"/>
            <w:bottom w:val="none" w:sz="0" w:space="0" w:color="auto"/>
            <w:right w:val="none" w:sz="0" w:space="0" w:color="auto"/>
          </w:divBdr>
        </w:div>
        <w:div w:id="1181436175">
          <w:marLeft w:val="0"/>
          <w:marRight w:val="0"/>
          <w:marTop w:val="0"/>
          <w:marBottom w:val="0"/>
          <w:divBdr>
            <w:top w:val="none" w:sz="0" w:space="0" w:color="auto"/>
            <w:left w:val="none" w:sz="0" w:space="0" w:color="auto"/>
            <w:bottom w:val="none" w:sz="0" w:space="0" w:color="auto"/>
            <w:right w:val="none" w:sz="0" w:space="0" w:color="auto"/>
          </w:divBdr>
        </w:div>
        <w:div w:id="1755661416">
          <w:marLeft w:val="0"/>
          <w:marRight w:val="0"/>
          <w:marTop w:val="0"/>
          <w:marBottom w:val="0"/>
          <w:divBdr>
            <w:top w:val="none" w:sz="0" w:space="0" w:color="auto"/>
            <w:left w:val="none" w:sz="0" w:space="0" w:color="auto"/>
            <w:bottom w:val="none" w:sz="0" w:space="0" w:color="auto"/>
            <w:right w:val="none" w:sz="0" w:space="0" w:color="auto"/>
          </w:divBdr>
        </w:div>
        <w:div w:id="1794322281">
          <w:marLeft w:val="0"/>
          <w:marRight w:val="0"/>
          <w:marTop w:val="0"/>
          <w:marBottom w:val="0"/>
          <w:divBdr>
            <w:top w:val="none" w:sz="0" w:space="0" w:color="auto"/>
            <w:left w:val="none" w:sz="0" w:space="0" w:color="auto"/>
            <w:bottom w:val="none" w:sz="0" w:space="0" w:color="auto"/>
            <w:right w:val="none" w:sz="0" w:space="0" w:color="auto"/>
          </w:divBdr>
        </w:div>
        <w:div w:id="1476557899">
          <w:marLeft w:val="0"/>
          <w:marRight w:val="0"/>
          <w:marTop w:val="0"/>
          <w:marBottom w:val="0"/>
          <w:divBdr>
            <w:top w:val="none" w:sz="0" w:space="0" w:color="auto"/>
            <w:left w:val="none" w:sz="0" w:space="0" w:color="auto"/>
            <w:bottom w:val="none" w:sz="0" w:space="0" w:color="auto"/>
            <w:right w:val="none" w:sz="0" w:space="0" w:color="auto"/>
          </w:divBdr>
        </w:div>
        <w:div w:id="59134693">
          <w:marLeft w:val="0"/>
          <w:marRight w:val="0"/>
          <w:marTop w:val="0"/>
          <w:marBottom w:val="0"/>
          <w:divBdr>
            <w:top w:val="none" w:sz="0" w:space="0" w:color="auto"/>
            <w:left w:val="none" w:sz="0" w:space="0" w:color="auto"/>
            <w:bottom w:val="none" w:sz="0" w:space="0" w:color="auto"/>
            <w:right w:val="none" w:sz="0" w:space="0" w:color="auto"/>
          </w:divBdr>
        </w:div>
        <w:div w:id="1205629918">
          <w:marLeft w:val="0"/>
          <w:marRight w:val="0"/>
          <w:marTop w:val="0"/>
          <w:marBottom w:val="0"/>
          <w:divBdr>
            <w:top w:val="none" w:sz="0" w:space="0" w:color="auto"/>
            <w:left w:val="none" w:sz="0" w:space="0" w:color="auto"/>
            <w:bottom w:val="none" w:sz="0" w:space="0" w:color="auto"/>
            <w:right w:val="none" w:sz="0" w:space="0" w:color="auto"/>
          </w:divBdr>
        </w:div>
        <w:div w:id="979961554">
          <w:marLeft w:val="0"/>
          <w:marRight w:val="0"/>
          <w:marTop w:val="0"/>
          <w:marBottom w:val="0"/>
          <w:divBdr>
            <w:top w:val="none" w:sz="0" w:space="0" w:color="auto"/>
            <w:left w:val="none" w:sz="0" w:space="0" w:color="auto"/>
            <w:bottom w:val="none" w:sz="0" w:space="0" w:color="auto"/>
            <w:right w:val="none" w:sz="0" w:space="0" w:color="auto"/>
          </w:divBdr>
        </w:div>
        <w:div w:id="956332013">
          <w:marLeft w:val="0"/>
          <w:marRight w:val="0"/>
          <w:marTop w:val="0"/>
          <w:marBottom w:val="0"/>
          <w:divBdr>
            <w:top w:val="none" w:sz="0" w:space="0" w:color="auto"/>
            <w:left w:val="none" w:sz="0" w:space="0" w:color="auto"/>
            <w:bottom w:val="none" w:sz="0" w:space="0" w:color="auto"/>
            <w:right w:val="none" w:sz="0" w:space="0" w:color="auto"/>
          </w:divBdr>
        </w:div>
      </w:divsChild>
    </w:div>
    <w:div w:id="1819224895">
      <w:bodyDiv w:val="1"/>
      <w:marLeft w:val="0"/>
      <w:marRight w:val="0"/>
      <w:marTop w:val="0"/>
      <w:marBottom w:val="0"/>
      <w:divBdr>
        <w:top w:val="none" w:sz="0" w:space="0" w:color="auto"/>
        <w:left w:val="none" w:sz="0" w:space="0" w:color="auto"/>
        <w:bottom w:val="none" w:sz="0" w:space="0" w:color="auto"/>
        <w:right w:val="none" w:sz="0" w:space="0" w:color="auto"/>
      </w:divBdr>
    </w:div>
    <w:div w:id="1861777274">
      <w:bodyDiv w:val="1"/>
      <w:marLeft w:val="0"/>
      <w:marRight w:val="0"/>
      <w:marTop w:val="0"/>
      <w:marBottom w:val="0"/>
      <w:divBdr>
        <w:top w:val="none" w:sz="0" w:space="0" w:color="auto"/>
        <w:left w:val="none" w:sz="0" w:space="0" w:color="auto"/>
        <w:bottom w:val="none" w:sz="0" w:space="0" w:color="auto"/>
        <w:right w:val="none" w:sz="0" w:space="0" w:color="auto"/>
      </w:divBdr>
    </w:div>
    <w:div w:id="1983927598">
      <w:bodyDiv w:val="1"/>
      <w:marLeft w:val="0"/>
      <w:marRight w:val="0"/>
      <w:marTop w:val="0"/>
      <w:marBottom w:val="0"/>
      <w:divBdr>
        <w:top w:val="none" w:sz="0" w:space="0" w:color="auto"/>
        <w:left w:val="none" w:sz="0" w:space="0" w:color="auto"/>
        <w:bottom w:val="none" w:sz="0" w:space="0" w:color="auto"/>
        <w:right w:val="none" w:sz="0" w:space="0" w:color="auto"/>
      </w:divBdr>
    </w:div>
    <w:div w:id="2004890870">
      <w:bodyDiv w:val="1"/>
      <w:marLeft w:val="0"/>
      <w:marRight w:val="0"/>
      <w:marTop w:val="0"/>
      <w:marBottom w:val="0"/>
      <w:divBdr>
        <w:top w:val="none" w:sz="0" w:space="0" w:color="auto"/>
        <w:left w:val="none" w:sz="0" w:space="0" w:color="auto"/>
        <w:bottom w:val="none" w:sz="0" w:space="0" w:color="auto"/>
        <w:right w:val="none" w:sz="0" w:space="0" w:color="auto"/>
      </w:divBdr>
    </w:div>
    <w:div w:id="2020739194">
      <w:bodyDiv w:val="1"/>
      <w:marLeft w:val="0"/>
      <w:marRight w:val="0"/>
      <w:marTop w:val="0"/>
      <w:marBottom w:val="0"/>
      <w:divBdr>
        <w:top w:val="none" w:sz="0" w:space="0" w:color="auto"/>
        <w:left w:val="none" w:sz="0" w:space="0" w:color="auto"/>
        <w:bottom w:val="none" w:sz="0" w:space="0" w:color="auto"/>
        <w:right w:val="none" w:sz="0" w:space="0" w:color="auto"/>
      </w:divBdr>
    </w:div>
    <w:div w:id="2087610829">
      <w:bodyDiv w:val="1"/>
      <w:marLeft w:val="0"/>
      <w:marRight w:val="0"/>
      <w:marTop w:val="0"/>
      <w:marBottom w:val="0"/>
      <w:divBdr>
        <w:top w:val="none" w:sz="0" w:space="0" w:color="auto"/>
        <w:left w:val="none" w:sz="0" w:space="0" w:color="auto"/>
        <w:bottom w:val="none" w:sz="0" w:space="0" w:color="auto"/>
        <w:right w:val="none" w:sz="0" w:space="0" w:color="auto"/>
      </w:divBdr>
    </w:div>
    <w:div w:id="212029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microsoft.com/office/2007/relationships/hdphoto" Target="media/hdphoto1.wdp"/><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header" Target="header2.xml"/><Relationship Id="rId34" Type="http://schemas.openxmlformats.org/officeDocument/2006/relationships/image" Target="media/image13.png"/><Relationship Id="rId42" Type="http://schemas.microsoft.com/office/2007/relationships/hdphoto" Target="media/hdphoto11.wdp"/><Relationship Id="rId47" Type="http://schemas.openxmlformats.org/officeDocument/2006/relationships/image" Target="media/image20.png"/><Relationship Id="rId50" Type="http://schemas.microsoft.com/office/2007/relationships/hdphoto" Target="media/hdphoto15.wdp"/><Relationship Id="rId55" Type="http://schemas.openxmlformats.org/officeDocument/2006/relationships/image" Target="media/image24.png"/><Relationship Id="rId63" Type="http://schemas.openxmlformats.org/officeDocument/2006/relationships/image" Target="media/image28.jpg"/><Relationship Id="rId68" Type="http://schemas.openxmlformats.org/officeDocument/2006/relationships/image" Target="media/image32.png"/><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g"/><Relationship Id="rId29" Type="http://schemas.microsoft.com/office/2007/relationships/hdphoto" Target="media/hdphoto5.wdp"/><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9.wdp"/><Relationship Id="rId40" Type="http://schemas.microsoft.com/office/2007/relationships/hdphoto" Target="media/hdphoto10.wdp"/><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26.jpg"/><Relationship Id="rId66" Type="http://schemas.openxmlformats.org/officeDocument/2006/relationships/image" Target="media/image30.jpeg"/><Relationship Id="rId74" Type="http://schemas.microsoft.com/office/2007/relationships/hdphoto" Target="media/hdphoto21.wdp"/><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inductotherm.com" TargetMode="External"/><Relationship Id="rId10" Type="http://schemas.openxmlformats.org/officeDocument/2006/relationships/header" Target="header1.xml"/><Relationship Id="rId19" Type="http://schemas.openxmlformats.org/officeDocument/2006/relationships/image" Target="media/image7.png"/><Relationship Id="rId31" Type="http://schemas.microsoft.com/office/2007/relationships/hdphoto" Target="media/hdphoto6.wdp"/><Relationship Id="rId44" Type="http://schemas.microsoft.com/office/2007/relationships/hdphoto" Target="media/hdphoto12.wdp"/><Relationship Id="rId52" Type="http://schemas.microsoft.com/office/2007/relationships/hdphoto" Target="media/hdphoto16.wdp"/><Relationship Id="rId60" Type="http://schemas.openxmlformats.org/officeDocument/2006/relationships/image" Target="media/image27.jpeg"/><Relationship Id="rId65" Type="http://schemas.openxmlformats.org/officeDocument/2006/relationships/image" Target="media/image29.jpeg"/><Relationship Id="rId73" Type="http://schemas.openxmlformats.org/officeDocument/2006/relationships/image" Target="media/image35.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footer" Target="footer3.xml"/><Relationship Id="rId27" Type="http://schemas.microsoft.com/office/2007/relationships/hdphoto" Target="media/hdphoto4.wdp"/><Relationship Id="rId30" Type="http://schemas.openxmlformats.org/officeDocument/2006/relationships/image" Target="media/image11.png"/><Relationship Id="rId35" Type="http://schemas.microsoft.com/office/2007/relationships/hdphoto" Target="media/hdphoto8.wdp"/><Relationship Id="rId43" Type="http://schemas.openxmlformats.org/officeDocument/2006/relationships/image" Target="media/image18.png"/><Relationship Id="rId48" Type="http://schemas.microsoft.com/office/2007/relationships/hdphoto" Target="media/hdphoto14.wdp"/><Relationship Id="rId56" Type="http://schemas.openxmlformats.org/officeDocument/2006/relationships/image" Target="media/image25.png"/><Relationship Id="rId64" Type="http://schemas.openxmlformats.org/officeDocument/2006/relationships/hyperlink" Target="http://www.industrial-meltingfurnace.com" TargetMode="External"/><Relationship Id="rId69" Type="http://schemas.openxmlformats.org/officeDocument/2006/relationships/image" Target="media/image33.png"/><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2.png"/><Relationship Id="rId72" Type="http://schemas.microsoft.com/office/2007/relationships/hdphoto" Target="media/hdphoto20.wdp"/><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5.png"/><Relationship Id="rId46" Type="http://schemas.microsoft.com/office/2007/relationships/hdphoto" Target="media/hdphoto13.wdp"/><Relationship Id="rId59" Type="http://schemas.openxmlformats.org/officeDocument/2006/relationships/hyperlink" Target="http://mytermo.blogspot.com/2015/04/termokopel.html" TargetMode="External"/><Relationship Id="rId67" Type="http://schemas.openxmlformats.org/officeDocument/2006/relationships/image" Target="media/image31.jpg"/><Relationship Id="rId20" Type="http://schemas.microsoft.com/office/2007/relationships/hdphoto" Target="media/hdphoto2.wdp"/><Relationship Id="rId41" Type="http://schemas.openxmlformats.org/officeDocument/2006/relationships/image" Target="media/image17.png"/><Relationship Id="rId54" Type="http://schemas.microsoft.com/office/2007/relationships/hdphoto" Target="media/hdphoto17.wdp"/><Relationship Id="rId62" Type="http://schemas.openxmlformats.org/officeDocument/2006/relationships/hyperlink" Target="https://www.inductotherm.com" TargetMode="External"/><Relationship Id="rId70" Type="http://schemas.microsoft.com/office/2007/relationships/hdphoto" Target="media/hdphoto19.wdp"/><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1.png"/><Relationship Id="rId57" Type="http://schemas.microsoft.com/office/2007/relationships/hdphoto" Target="media/hdphoto1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8A7A64-FC51-413C-A14C-AB0740EFE026}">
  <we:reference id="wa104382081" version="1.55.1.0" store="id-ID" storeType="OMEX"/>
  <we:alternateReferences>
    <we:reference id="wa104382081" version="1.55.1.0" store="id-ID" storeType="OMEX"/>
  </we:alternateReferences>
  <we:properties>
    <we:property name="MENDELEY_CITATIONS" valu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Tan13</b:Tag>
    <b:SourceType>Book</b:SourceType>
    <b:Guid>{831D73BC-AC9B-49B2-BA6C-E03D71685236}</b:Guid>
    <b:Title>Handbook of Ferroalloys :  Chapter 7 Manganese Ferroalloys Technology</b:Title>
    <b:Year>2013</b:Year>
    <b:City>Norwegian University of Science and Technology, Trondheim, Norway</b:City>
    <b:Publisher>Elsevier</b:Publisher>
    <b:LCID>en-ID</b:LCID>
    <b:Author>
      <b:Author>
        <b:NameList>
          <b:Person>
            <b:Last>Tangstad</b:Last>
            <b:First>Merete</b:First>
          </b:Person>
        </b:NameList>
      </b:Author>
      <b:Editor>
        <b:NameList>
          <b:Person>
            <b:Last>Gasik</b:Last>
            <b:First>Michael</b:First>
          </b:Person>
        </b:NameList>
      </b:Editor>
    </b:Author>
    <b:Pages>221-226</b:Pages>
    <b:RefOrder>1</b:RefOrder>
  </b:Source>
  <b:Source>
    <b:Tag>Sur99</b:Tag>
    <b:SourceType>Book</b:SourceType>
    <b:Guid>{FD6FD5C6-7D9A-4FF9-911C-3D44CF6D5D5B}</b:Guid>
    <b:Author>
      <b:Author>
        <b:NameList>
          <b:Person>
            <b:Last>Surdia</b:Last>
            <b:First>T</b:First>
          </b:Person>
        </b:NameList>
      </b:Author>
    </b:Author>
    <b:Title>Pengetahuan Bahan Teknik</b:Title>
    <b:Year>1999</b:Year>
    <b:City>Jakarta</b:City>
    <b:Publisher>PT. Pradnya Paramita</b:Publisher>
    <b:RefOrder>2</b:RefOrder>
  </b:Source>
  <b:Source>
    <b:Tag>See14</b:Tag>
    <b:SourceType>Book</b:SourceType>
    <b:Guid>{10EE4570-B377-46BA-BDF7-7FE2C5E48AA3}</b:Guid>
    <b:Author>
      <b:Author>
        <b:NameList>
          <b:Person>
            <b:Last>Seetharman</b:Last>
            <b:First>S</b:First>
          </b:Person>
        </b:NameList>
      </b:Author>
    </b:Author>
    <b:Title>Treatise on Process Metallurgy Industrial Processes Part A</b:Title>
    <b:Year>2014</b:Year>
    <b:City>Oxford</b:City>
    <b:Publisher>Elsevier</b:Publisher>
    <b:RefOrder>3</b:RefOrder>
  </b:Source>
  <b:Source>
    <b:Tag>Avn74</b:Tag>
    <b:SourceType>Book</b:SourceType>
    <b:Guid>{4013F3B9-28CF-48C5-8F6C-C98B606C937F}</b:Guid>
    <b:Author>
      <b:Author>
        <b:NameList>
          <b:Person>
            <b:Last>Avner</b:Last>
            <b:First>S.H</b:First>
          </b:Person>
        </b:NameList>
      </b:Author>
    </b:Author>
    <b:Title>Introduction to Physical Metallurgy</b:Title>
    <b:Year>1974</b:Year>
    <b:City>New York</b:City>
    <b:Publisher>McGraw-Hill International Book Company</b:Publisher>
    <b:RefOrder>4</b:RefOrder>
  </b:Source>
  <b:Source>
    <b:Tag>Smi94</b:Tag>
    <b:SourceType>Book</b:SourceType>
    <b:Guid>{64454CB9-66FE-4BBD-B3CE-151CBF3FB658}</b:Guid>
    <b:Title>Structure And Properties of Engineering Alloys</b:Title>
    <b:Year>1994</b:Year>
    <b:City>New York</b:City>
    <b:Publisher>McGraw-Hill Inernational Book Company</b:Publisher>
    <b:Author>
      <b:Author>
        <b:NameList>
          <b:Person>
            <b:Last>Smith</b:Last>
            <b:First>F.</b:First>
            <b:Middle>William</b:Middle>
          </b:Person>
        </b:NameList>
      </b:Author>
    </b:Author>
    <b:RefOrder>5</b:RefOrder>
  </b:Source>
  <b:Source>
    <b:Tag>Car08</b:Tag>
    <b:SourceType>Book</b:SourceType>
    <b:Guid>{0B268874-1067-4086-8E7E-F1783A881597}</b:Guid>
    <b:Author>
      <b:Author>
        <b:NameList>
          <b:Person>
            <b:Last>Cardarelli</b:Last>
            <b:First>F</b:First>
          </b:Person>
        </b:NameList>
      </b:Author>
    </b:Author>
    <b:Title>Materials Handbook A Concise Desktop Reference Second Edition</b:Title>
    <b:Year>2008</b:Year>
    <b:City>London</b:City>
    <b:Publisher>Springer</b:Publisher>
    <b:RefOrder>6</b:RefOrder>
  </b:Source>
  <b:Source>
    <b:Tag>Bai66</b:Tag>
    <b:SourceType>Book</b:SourceType>
    <b:Guid>{5BCB7430-2463-4F34-B58B-FB0ED92565BA}</b:Guid>
    <b:Author>
      <b:Author>
        <b:NameList>
          <b:Person>
            <b:Last>Bain</b:Last>
            <b:First>C.E</b:First>
          </b:Person>
        </b:NameList>
      </b:Author>
    </b:Author>
    <b:Title>Alloying Element in Steel</b:Title>
    <b:Year>1966</b:Year>
    <b:City>New York</b:City>
    <b:Publisher>American Society for Metal</b:Publisher>
    <b:RefOrder>7</b:RefOrder>
  </b:Source>
  <b:Source>
    <b:Tag>Son13</b:Tag>
    <b:SourceType>JournalArticle</b:SourceType>
    <b:Guid>{0E159399-3DF6-4BD1-AD57-8E498F707742}</b:Guid>
    <b:Title>Microstructure and Mechanical Properties of Fe-Mn Based Alloys after sub-rapid Solidification</b:Title>
    <b:Year>2013</b:Year>
    <b:Pages>51: 262-267</b:Pages>
    <b:JournalName>Material and Design</b:JournalName>
    <b:Author>
      <b:Author>
        <b:Corporate>Song, Changjiang., Xia, Wenbin., Zhang, Jun., Guo, Yuanyi., Zhai, Qijie</b:Corporate>
      </b:Author>
    </b:Author>
    <b:RefOrder>8</b:RefOrder>
  </b:Source>
  <b:Source>
    <b:Tag>Koy13</b:Tag>
    <b:SourceType>JournalArticle</b:SourceType>
    <b:Guid>{6EAF8EEF-E93B-4600-BDAD-2231FF5CF1F6}</b:Guid>
    <b:Title>Grain refinement effect on cryogenic tensile ductility in a Fe-Mn-C twinning induced plasticity steel</b:Title>
    <b:JournalName>Materials and Design</b:JournalName>
    <b:Year>2013</b:Year>
    <b:Pages>49: 234-241</b:Pages>
    <b:Author>
      <b:Author>
        <b:Corporate>Koyama, Motomichi., Lee, Taekyung., Lee ChongSoo., Tsuzaki, Kaneaki</b:Corporate>
      </b:Author>
    </b:Author>
    <b:RefOrder>9</b:RefOrder>
  </b:Source>
  <b:Source>
    <b:Tag>Ama03</b:Tag>
    <b:SourceType>Book</b:SourceType>
    <b:Guid>{05A7996E-08A3-4C34-9459-DD15B4EAC592}</b:Guid>
    <b:Author>
      <b:Author>
        <b:Corporate>Amanto, H., &amp; Daryanto</b:Corporate>
      </b:Author>
    </b:Author>
    <b:Title>Ilmu Bahan</b:Title>
    <b:Year>2003</b:Year>
    <b:City>Jakarta</b:City>
    <b:Publisher>Bumi Aksara</b:Publisher>
    <b:RefOrder>10</b:RefOrder>
  </b:Source>
  <b:Source>
    <b:Tag>Sae18</b:Tag>
    <b:SourceType>JournalArticle</b:SourceType>
    <b:Guid>{20DC851E-FBF2-4B55-9CB0-6C5E11CF1772}</b:Guid>
    <b:Title>Pengaruh Variasi Kandungan Unsur Logam Karakterisasi Menggunakan XRF dan OES Sebagai Penentu Tingkat Kekerasan Baja</b:Title>
    <b:Year>2018</b:Year>
    <b:Author>
      <b:Author>
        <b:NameList>
          <b:Person>
            <b:Last>Saedatul Fatimah</b:Last>
            <b:First>Ariswan</b:First>
          </b:Person>
        </b:NameList>
      </b:Author>
    </b:Author>
    <b:JournalName>Jurnal Fisika</b:JournalName>
    <b:Pages>9</b:Pages>
    <b:Volume>Vol 7, No 3</b:Volume>
    <b:RefOrder>11</b:RefOrder>
  </b:Source>
  <b:Source>
    <b:Tag>Kub82</b:Tag>
    <b:SourceType>Book</b:SourceType>
    <b:Guid>{16807A69-218F-4B89-931B-5AED64CE4687}</b:Guid>
    <b:Author>
      <b:Author>
        <b:NameList>
          <b:Person>
            <b:Last>Kubaschewski</b:Last>
            <b:First>O</b:First>
          </b:Person>
        </b:NameList>
      </b:Author>
    </b:Author>
    <b:Title>Iron-Binary Phase Diagrams </b:Title>
    <b:Year>1982</b:Year>
    <b:City>Berlin</b:City>
    <b:Publisher>Springer</b:Publisher>
    <b:RefOrder>12</b:RefOrder>
  </b:Source>
  <b:Source>
    <b:Tag>Die61</b:Tag>
    <b:SourceType>Book</b:SourceType>
    <b:Guid>{176C93E8-3FD1-4EFB-9EAE-E96C0680BD05}</b:Guid>
    <b:Author>
      <b:Author>
        <b:Corporate>Dieter, GE</b:Corporate>
      </b:Author>
    </b:Author>
    <b:Title>Mechanical Metallurgy</b:Title>
    <b:Year>1961</b:Year>
    <b:City>New York, Toronto, &amp; London</b:City>
    <b:Publisher>McGraw-Hill Book Comapny, INC</b:Publisher>
    <b:RefOrder>13</b:RefOrder>
  </b:Source>
  <b:Source xmlns:b="http://schemas.openxmlformats.org/officeDocument/2006/bibliography">
    <b:Tag>Han05</b:Tag>
    <b:SourceType>JournalArticle</b:SourceType>
    <b:Guid>{3ED034E3-E1B6-423F-A76D-036EC1C74D6D}</b:Guid>
    <b:Author>
      <b:Author>
        <b:Corporate>ASM Metals Handbook</b:Corporate>
      </b:Author>
    </b:Author>
    <b:Title>Properties and Selection Irons, Steels High Performance Alloys</b:Title>
    <b:Year>2005</b:Year>
    <b:Pages>Vol 1</b:Pages>
    <b:JournalName>ASM International</b:JournalName>
    <b:RefOrder>14</b:RefOrder>
  </b:Source>
</b:Sources>
</file>

<file path=customXml/itemProps1.xml><?xml version="1.0" encoding="utf-8"?>
<ds:datastoreItem xmlns:ds="http://schemas.openxmlformats.org/officeDocument/2006/customXml" ds:itemID="{D3A8A86D-9BEB-441D-9342-3F706364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22450</Words>
  <Characters>127971</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Faiq Ryan</dc:creator>
  <cp:lastModifiedBy>HP062021</cp:lastModifiedBy>
  <cp:revision>2</cp:revision>
  <cp:lastPrinted>2024-12-22T11:48:00Z</cp:lastPrinted>
  <dcterms:created xsi:type="dcterms:W3CDTF">2025-02-24T06:06:00Z</dcterms:created>
  <dcterms:modified xsi:type="dcterms:W3CDTF">2025-02-24T06:06:00Z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bcb1f9f2112a28e2fc2891415943db92e95e1b02eaf2170ebbcc4c046a19942f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e9ba7156-cefa-3012-b47b-36749f77f17e</vt:lpwstr>
  </property>
  <property fmtid="{D5CDD505-2E9C-101B-9397-08002B2CF9AE}" pid="25" name="Mendeley Citation Style_1">
    <vt:lpwstr>http://www.zotero.org/styles/apa</vt:lpwstr>
  </property>
</Properties>
</file>