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786F" w14:textId="1F5E4664" w:rsidR="00636EFC" w:rsidRPr="00A03D3A" w:rsidRDefault="001C7F8F" w:rsidP="001C7F8F">
      <w:pPr>
        <w:pStyle w:val="ListParagraph"/>
        <w:tabs>
          <w:tab w:val="left" w:pos="1134"/>
          <w:tab w:val="left" w:pos="1276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D3A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447E85DC" w14:textId="77777777" w:rsidR="001C7F8F" w:rsidRPr="001C7F8F" w:rsidRDefault="001C7F8F" w:rsidP="001C7F8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F8F">
        <w:rPr>
          <w:rFonts w:ascii="Times New Roman" w:hAnsi="Times New Roman" w:cs="Times New Roman"/>
          <w:b/>
          <w:bCs/>
          <w:sz w:val="24"/>
          <w:szCs w:val="24"/>
        </w:rPr>
        <w:t>Buku</w:t>
      </w:r>
    </w:p>
    <w:p w14:paraId="44E21E1E" w14:textId="77777777" w:rsidR="001C7F8F" w:rsidRPr="002C0D06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C7F8F">
        <w:rPr>
          <w:rFonts w:ascii="Times New Roman" w:hAnsi="Times New Roman" w:cs="Times New Roman"/>
          <w:sz w:val="24"/>
          <w:szCs w:val="24"/>
        </w:rPr>
        <w:t xml:space="preserve">Abodoel. R Jamali. </w:t>
      </w:r>
      <w:r w:rsidRPr="002C0D06">
        <w:rPr>
          <w:rFonts w:ascii="Times New Roman" w:hAnsi="Times New Roman" w:cs="Times New Roman"/>
          <w:sz w:val="24"/>
          <w:szCs w:val="24"/>
          <w:lang w:val="fi-FI"/>
        </w:rPr>
        <w:t xml:space="preserve">(2010). </w:t>
      </w:r>
      <w:r w:rsidRPr="002C0D06">
        <w:rPr>
          <w:rFonts w:ascii="Times New Roman" w:hAnsi="Times New Roman" w:cs="Times New Roman"/>
          <w:i/>
          <w:iCs/>
          <w:sz w:val="24"/>
          <w:szCs w:val="24"/>
          <w:lang w:val="fi-FI"/>
        </w:rPr>
        <w:t>Pengantar Hukum Indonesia Edisi Revisi,</w:t>
      </w:r>
      <w:r w:rsidRPr="002C0D06">
        <w:rPr>
          <w:rFonts w:ascii="Times New Roman" w:hAnsi="Times New Roman" w:cs="Times New Roman"/>
          <w:sz w:val="24"/>
          <w:szCs w:val="24"/>
          <w:lang w:val="fi-FI"/>
        </w:rPr>
        <w:t xml:space="preserve"> Jakarta: Rajawali Press, 2010.</w:t>
      </w:r>
    </w:p>
    <w:p w14:paraId="31AA2C88" w14:textId="77777777" w:rsidR="001C7F8F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0D06">
        <w:rPr>
          <w:rFonts w:ascii="Times New Roman" w:hAnsi="Times New Roman" w:cs="Times New Roman"/>
          <w:sz w:val="24"/>
          <w:szCs w:val="24"/>
          <w:lang w:val="fi-FI"/>
        </w:rPr>
        <w:t xml:space="preserve">Arief,  Barda Nawawi. (1996). </w:t>
      </w:r>
      <w:r w:rsidRPr="002C0D06">
        <w:rPr>
          <w:rFonts w:ascii="Times New Roman" w:hAnsi="Times New Roman" w:cs="Times New Roman"/>
          <w:i/>
          <w:iCs/>
          <w:sz w:val="24"/>
          <w:szCs w:val="24"/>
          <w:lang w:val="fi-FI"/>
        </w:rPr>
        <w:t>Bunga Rampai Kebijakan Hukum Pidana</w:t>
      </w:r>
      <w:r w:rsidRPr="002C0D06">
        <w:rPr>
          <w:rFonts w:ascii="Times New Roman" w:hAnsi="Times New Roman" w:cs="Times New Roman"/>
          <w:sz w:val="24"/>
          <w:szCs w:val="24"/>
          <w:lang w:val="fi-FI"/>
        </w:rPr>
        <w:t>, PT Citra Aditya Bakti: Bandung.</w:t>
      </w:r>
    </w:p>
    <w:p w14:paraId="687B29C2" w14:textId="77777777" w:rsidR="001C7F8F" w:rsidRPr="0001434D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1434D">
        <w:rPr>
          <w:rFonts w:ascii="Times New Roman" w:hAnsi="Times New Roman" w:cs="Times New Roman"/>
          <w:sz w:val="24"/>
          <w:szCs w:val="24"/>
          <w:lang w:val="fi-FI"/>
        </w:rPr>
        <w:t>Ari Sudewo, F. (2022). Penologi dan Teori Pemidanaan.</w:t>
      </w:r>
    </w:p>
    <w:p w14:paraId="57FDD4D6" w14:textId="77777777" w:rsidR="001C7F8F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1434D">
        <w:rPr>
          <w:rFonts w:ascii="Times New Roman" w:hAnsi="Times New Roman" w:cs="Times New Roman"/>
          <w:sz w:val="24"/>
          <w:szCs w:val="24"/>
          <w:lang w:val="fi-FI"/>
        </w:rPr>
        <w:t>Hamzani, A. I., Idayanti, S., &amp; Widyastuti, T. V. (2024). Buku Panduan Penulisan Skripsi. </w:t>
      </w:r>
      <w:r w:rsidRPr="0001434D">
        <w:rPr>
          <w:rFonts w:ascii="Times New Roman" w:hAnsi="Times New Roman" w:cs="Times New Roman"/>
          <w:i/>
          <w:iCs/>
          <w:sz w:val="24"/>
          <w:szCs w:val="24"/>
          <w:lang w:val="fi-FI"/>
        </w:rPr>
        <w:t>Yogyakarta: Tanah Air Beta</w:t>
      </w:r>
      <w:r w:rsidRPr="0001434D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3FDAFC05" w14:textId="77777777" w:rsidR="001C7F8F" w:rsidRPr="0001434D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1434D">
        <w:rPr>
          <w:rFonts w:ascii="Times New Roman" w:hAnsi="Times New Roman" w:cs="Times New Roman"/>
          <w:sz w:val="24"/>
          <w:szCs w:val="24"/>
          <w:lang w:val="fi-FI"/>
        </w:rPr>
        <w:t xml:space="preserve">Ilyas, Amir (2012).  </w:t>
      </w:r>
      <w:r w:rsidRPr="0001434D">
        <w:rPr>
          <w:rFonts w:ascii="Times New Roman" w:hAnsi="Times New Roman" w:cs="Times New Roman"/>
          <w:i/>
          <w:iCs/>
          <w:sz w:val="24"/>
          <w:szCs w:val="24"/>
          <w:lang w:val="fi-FI"/>
        </w:rPr>
        <w:t>Asas-Asas Hukum Pidana Memahami Tindak Pidana Dan Pertanggungjawaban Pidana Sebagai Syarat Pemidanaan</w:t>
      </w:r>
      <w:r w:rsidRPr="0001434D">
        <w:rPr>
          <w:rFonts w:ascii="Times New Roman" w:hAnsi="Times New Roman" w:cs="Times New Roman"/>
          <w:sz w:val="24"/>
          <w:szCs w:val="24"/>
          <w:lang w:val="fi-FI"/>
        </w:rPr>
        <w:t>. Yogyakarta: Mahakarya Rangkang Offset Yogyakarta</w:t>
      </w:r>
    </w:p>
    <w:p w14:paraId="4F032355" w14:textId="77777777" w:rsidR="001C7F8F" w:rsidRPr="002C0D06" w:rsidRDefault="001C7F8F" w:rsidP="001C7F8F">
      <w:pPr>
        <w:pStyle w:val="FootnoteText"/>
        <w:spacing w:line="360" w:lineRule="auto"/>
        <w:ind w:left="720" w:hanging="720"/>
        <w:jc w:val="both"/>
        <w:rPr>
          <w:sz w:val="24"/>
          <w:szCs w:val="24"/>
          <w:lang w:val="fi-FI"/>
        </w:rPr>
      </w:pPr>
      <w:r w:rsidRPr="002C0D06">
        <w:rPr>
          <w:rFonts w:ascii="Times New Roman" w:hAnsi="Times New Roman" w:cs="Times New Roman"/>
          <w:sz w:val="24"/>
          <w:szCs w:val="24"/>
          <w:lang w:val="fi-FI"/>
        </w:rPr>
        <w:t xml:space="preserve">Muhammad Ekaputra dan Abdul Kahir. (2010). </w:t>
      </w:r>
      <w:r w:rsidRPr="002C0D06">
        <w:rPr>
          <w:rFonts w:ascii="Times New Roman" w:hAnsi="Times New Roman" w:cs="Times New Roman"/>
          <w:i/>
          <w:iCs/>
          <w:sz w:val="24"/>
          <w:szCs w:val="24"/>
          <w:lang w:val="fi-FI"/>
        </w:rPr>
        <w:t>Sistem Pidana di Dalam KUHP dan Pengaturannya Menurut Konsep KUHP Baru</w:t>
      </w:r>
      <w:r w:rsidRPr="002C0D06">
        <w:rPr>
          <w:rFonts w:ascii="Times New Roman" w:hAnsi="Times New Roman" w:cs="Times New Roman"/>
          <w:sz w:val="24"/>
          <w:szCs w:val="24"/>
          <w:lang w:val="fi-FI"/>
        </w:rPr>
        <w:t>, Medan: USU Press</w:t>
      </w:r>
    </w:p>
    <w:p w14:paraId="466F53B6" w14:textId="77777777" w:rsidR="001C7F8F" w:rsidRPr="0001434D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1434D">
        <w:rPr>
          <w:rFonts w:ascii="Times New Roman" w:hAnsi="Times New Roman" w:cs="Times New Roman"/>
          <w:sz w:val="24"/>
          <w:szCs w:val="24"/>
          <w:lang w:val="fi-FI"/>
        </w:rPr>
        <w:t xml:space="preserve">Muhammad Hamdan dan Mahmud Mulyadi,. (2019). </w:t>
      </w:r>
      <w:r w:rsidRPr="0001434D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Sanksi Pidana dan Tindakan Terhadap Anak (Menurut Undang-Undang Sistem Peradilan Pidana Anak). </w:t>
      </w:r>
      <w:r w:rsidRPr="0001434D">
        <w:rPr>
          <w:rFonts w:ascii="Times New Roman" w:hAnsi="Times New Roman" w:cs="Times New Roman"/>
          <w:sz w:val="24"/>
          <w:szCs w:val="24"/>
          <w:lang w:val="fi-FI"/>
        </w:rPr>
        <w:t xml:space="preserve">Medan: CV Pustaka Bangsa Press. </w:t>
      </w:r>
    </w:p>
    <w:p w14:paraId="37EB532C" w14:textId="77777777" w:rsidR="001C7F8F" w:rsidRPr="0001434D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0D06">
        <w:rPr>
          <w:rFonts w:ascii="Times New Roman" w:hAnsi="Times New Roman" w:cs="Times New Roman"/>
          <w:sz w:val="24"/>
          <w:szCs w:val="24"/>
          <w:lang w:val="fi-FI"/>
        </w:rPr>
        <w:t xml:space="preserve">Nashriana. (2012). </w:t>
      </w:r>
      <w:r w:rsidRPr="002C0D06">
        <w:rPr>
          <w:rFonts w:ascii="Times New Roman" w:hAnsi="Times New Roman" w:cs="Times New Roman"/>
          <w:i/>
          <w:iCs/>
          <w:sz w:val="24"/>
          <w:szCs w:val="24"/>
          <w:lang w:val="fi-FI"/>
        </w:rPr>
        <w:t>Perlindungan Hukum Pidana Bagi Anak di Indonesia</w:t>
      </w:r>
      <w:r w:rsidRPr="002C0D06">
        <w:rPr>
          <w:rFonts w:ascii="Times New Roman" w:hAnsi="Times New Roman" w:cs="Times New Roman"/>
          <w:sz w:val="24"/>
          <w:szCs w:val="24"/>
          <w:lang w:val="fi-FI"/>
        </w:rPr>
        <w:t xml:space="preserve">, Jakarta: Rajawali Pers, </w:t>
      </w:r>
    </w:p>
    <w:p w14:paraId="59E28198" w14:textId="77777777" w:rsidR="001C7F8F" w:rsidRPr="0001434D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1434D">
        <w:rPr>
          <w:rFonts w:ascii="Times New Roman" w:hAnsi="Times New Roman" w:cs="Times New Roman"/>
          <w:sz w:val="24"/>
          <w:szCs w:val="24"/>
          <w:lang w:val="fi-FI"/>
        </w:rPr>
        <w:t xml:space="preserve">Pratama Teguh, Henry. (2020). </w:t>
      </w:r>
      <w:r w:rsidRPr="0001434D">
        <w:rPr>
          <w:rFonts w:ascii="Times New Roman" w:hAnsi="Times New Roman" w:cs="Times New Roman"/>
          <w:i/>
          <w:iCs/>
          <w:sz w:val="24"/>
          <w:szCs w:val="24"/>
          <w:lang w:val="fi-FI"/>
        </w:rPr>
        <w:t>Hukum Pidana dan Perlindungan Anak di Indonesia (Teori dan Praktik Perlindungan Anak dalam Hukum Pidana</w:t>
      </w:r>
      <w:r w:rsidRPr="0001434D">
        <w:rPr>
          <w:rFonts w:ascii="Times New Roman" w:hAnsi="Times New Roman" w:cs="Times New Roman"/>
          <w:sz w:val="24"/>
          <w:szCs w:val="24"/>
          <w:lang w:val="fi-FI"/>
        </w:rPr>
        <w:t>, Bandung: CV Pustaka Setia.</w:t>
      </w:r>
    </w:p>
    <w:p w14:paraId="6192906A" w14:textId="77777777" w:rsidR="001C7F8F" w:rsidRPr="002C0D06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0D06">
        <w:rPr>
          <w:rFonts w:ascii="Times New Roman" w:hAnsi="Times New Roman" w:cs="Times New Roman"/>
          <w:sz w:val="24"/>
          <w:szCs w:val="24"/>
          <w:lang w:val="fi-FI"/>
        </w:rPr>
        <w:t xml:space="preserve">Prodjodikoro, Wirjono. (2009). </w:t>
      </w:r>
      <w:r w:rsidRPr="002C0D06">
        <w:rPr>
          <w:rFonts w:ascii="Times New Roman" w:hAnsi="Times New Roman" w:cs="Times New Roman"/>
          <w:i/>
          <w:iCs/>
          <w:sz w:val="24"/>
          <w:szCs w:val="24"/>
          <w:lang w:val="fi-FI"/>
        </w:rPr>
        <w:t>Asas-asas Hukum Pidana di Indonesia</w:t>
      </w:r>
      <w:r w:rsidRPr="002C0D06">
        <w:rPr>
          <w:rFonts w:ascii="Times New Roman" w:hAnsi="Times New Roman" w:cs="Times New Roman"/>
          <w:sz w:val="24"/>
          <w:szCs w:val="24"/>
          <w:lang w:val="fi-FI"/>
        </w:rPr>
        <w:t>, Bandung: Refika Aditama.</w:t>
      </w:r>
    </w:p>
    <w:p w14:paraId="4EBB1770" w14:textId="77777777" w:rsidR="001C7F8F" w:rsidRPr="0001434D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01434D">
        <w:rPr>
          <w:rFonts w:ascii="Times New Roman" w:hAnsi="Times New Roman" w:cs="Times New Roman"/>
          <w:sz w:val="24"/>
          <w:szCs w:val="24"/>
          <w:lang w:val="fi-FI"/>
        </w:rPr>
        <w:t>Roeslan, Roeslan. (1980). Kitab</w:t>
      </w:r>
      <w:r w:rsidRPr="0001434D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 Undang-Undang Hukum Pidana dan Penjelasannya</w:t>
      </w:r>
      <w:r w:rsidRPr="0001434D">
        <w:rPr>
          <w:rFonts w:ascii="Times New Roman" w:hAnsi="Times New Roman" w:cs="Times New Roman"/>
          <w:sz w:val="24"/>
          <w:szCs w:val="24"/>
          <w:lang w:val="fi-FI"/>
        </w:rPr>
        <w:t>, Jakarta: Aksara Baru, 1980, hlm</w:t>
      </w:r>
    </w:p>
    <w:p w14:paraId="7A7EF0DC" w14:textId="77777777" w:rsidR="001C7F8F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C0D06">
        <w:rPr>
          <w:rFonts w:ascii="Times New Roman" w:hAnsi="Times New Roman" w:cs="Times New Roman"/>
          <w:sz w:val="24"/>
          <w:szCs w:val="24"/>
          <w:lang w:val="fi-FI"/>
        </w:rPr>
        <w:lastRenderedPageBreak/>
        <w:t xml:space="preserve">Soerjono Sukanto, Sri Mamudi. (2003). </w:t>
      </w:r>
      <w:r w:rsidRPr="002C0D06">
        <w:rPr>
          <w:rFonts w:ascii="Times New Roman" w:hAnsi="Times New Roman" w:cs="Times New Roman"/>
          <w:i/>
          <w:iCs/>
          <w:sz w:val="24"/>
          <w:szCs w:val="24"/>
          <w:lang w:val="fi-FI"/>
        </w:rPr>
        <w:t>Penelitian Hukum Normative Suatu Tinjauan Singkat</w:t>
      </w:r>
      <w:r w:rsidRPr="002C0D06">
        <w:rPr>
          <w:rFonts w:ascii="Times New Roman" w:hAnsi="Times New Roman" w:cs="Times New Roman"/>
          <w:sz w:val="24"/>
          <w:szCs w:val="24"/>
          <w:lang w:val="fi-FI"/>
        </w:rPr>
        <w:t>, Jakarta: Raja Grafindo Persada, 2003.</w:t>
      </w:r>
    </w:p>
    <w:p w14:paraId="72EB2B91" w14:textId="77777777" w:rsidR="001C7F8F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Sriwidodo, Joko</w:t>
      </w:r>
      <w:r w:rsidRPr="00265421">
        <w:rPr>
          <w:rFonts w:ascii="Times New Roman" w:hAnsi="Times New Roman" w:cs="Times New Roman"/>
          <w:i/>
          <w:iCs/>
          <w:sz w:val="24"/>
          <w:szCs w:val="24"/>
          <w:lang w:val="fi-FI"/>
        </w:rPr>
        <w:t>, Kajian Hukum Pidana Indonesia</w:t>
      </w:r>
      <w:r>
        <w:rPr>
          <w:rFonts w:ascii="Times New Roman" w:hAnsi="Times New Roman" w:cs="Times New Roman"/>
          <w:sz w:val="24"/>
          <w:szCs w:val="24"/>
          <w:lang w:val="fi-FI"/>
        </w:rPr>
        <w:t>, Jakarta: Penerbit Kepel Press, 2019</w:t>
      </w:r>
    </w:p>
    <w:p w14:paraId="42F35F6C" w14:textId="77777777" w:rsidR="001C7F8F" w:rsidRPr="002C0D06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7713E">
        <w:rPr>
          <w:rFonts w:ascii="Times New Roman" w:hAnsi="Times New Roman" w:cs="Times New Roman"/>
          <w:sz w:val="24"/>
          <w:szCs w:val="24"/>
        </w:rPr>
        <w:t>Sudewo, F. A. (2021). </w:t>
      </w:r>
      <w:r w:rsidRPr="0017713E">
        <w:rPr>
          <w:rFonts w:ascii="Times New Roman" w:hAnsi="Times New Roman" w:cs="Times New Roman"/>
          <w:i/>
          <w:iCs/>
          <w:sz w:val="24"/>
          <w:szCs w:val="24"/>
        </w:rPr>
        <w:t>Pendekatan Restorative Justice Bagi Anak Yang Berhadapan Dengan Hukum</w:t>
      </w:r>
      <w:r w:rsidRPr="0017713E">
        <w:rPr>
          <w:rFonts w:ascii="Times New Roman" w:hAnsi="Times New Roman" w:cs="Times New Roman"/>
          <w:sz w:val="24"/>
          <w:szCs w:val="24"/>
        </w:rPr>
        <w:t>. Penerbit Nem.</w:t>
      </w:r>
    </w:p>
    <w:p w14:paraId="0DA094EB" w14:textId="77777777" w:rsidR="001C7F8F" w:rsidRPr="002C0D06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C0D06">
        <w:rPr>
          <w:rFonts w:ascii="Times New Roman" w:hAnsi="Times New Roman" w:cs="Times New Roman"/>
          <w:sz w:val="24"/>
          <w:szCs w:val="24"/>
        </w:rPr>
        <w:t xml:space="preserve">Wahyuni, Putri. (2017). </w:t>
      </w:r>
      <w:r w:rsidRPr="002C0D06">
        <w:rPr>
          <w:rFonts w:ascii="Times New Roman" w:hAnsi="Times New Roman" w:cs="Times New Roman"/>
          <w:i/>
          <w:iCs/>
          <w:sz w:val="24"/>
          <w:szCs w:val="24"/>
        </w:rPr>
        <w:t>Dasar-Dasar Hukum Pidana Di Indonesia</w:t>
      </w:r>
      <w:r w:rsidRPr="002C0D06">
        <w:rPr>
          <w:rFonts w:ascii="Times New Roman" w:hAnsi="Times New Roman" w:cs="Times New Roman"/>
          <w:sz w:val="24"/>
          <w:szCs w:val="24"/>
        </w:rPr>
        <w:t>. Tanggerang: PT Nusantara Persada Utama</w:t>
      </w:r>
    </w:p>
    <w:p w14:paraId="647DB750" w14:textId="77777777" w:rsidR="001C7F8F" w:rsidRPr="002C0D06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C0D06">
        <w:rPr>
          <w:rFonts w:ascii="Times New Roman" w:hAnsi="Times New Roman" w:cs="Times New Roman"/>
          <w:sz w:val="24"/>
          <w:szCs w:val="24"/>
        </w:rPr>
        <w:t xml:space="preserve">Tim Indonesia Judicial Research Society (IJRS). </w:t>
      </w:r>
      <w:r w:rsidRPr="0001434D">
        <w:rPr>
          <w:rFonts w:ascii="Times New Roman" w:hAnsi="Times New Roman" w:cs="Times New Roman"/>
          <w:sz w:val="24"/>
          <w:szCs w:val="24"/>
          <w:lang w:val="fi-FI"/>
        </w:rPr>
        <w:t xml:space="preserve">(2024). </w:t>
      </w:r>
      <w:r w:rsidRPr="0001434D">
        <w:rPr>
          <w:rFonts w:ascii="Times New Roman" w:hAnsi="Times New Roman" w:cs="Times New Roman"/>
          <w:i/>
          <w:iCs/>
          <w:sz w:val="24"/>
          <w:szCs w:val="24"/>
          <w:lang w:val="fi-FI"/>
        </w:rPr>
        <w:t>Disparitas Pemidanaan Kekerasan Seksual Di Indonesia</w:t>
      </w:r>
      <w:r w:rsidRPr="0001434D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2C0D06">
        <w:rPr>
          <w:rFonts w:ascii="Times New Roman" w:hAnsi="Times New Roman" w:cs="Times New Roman"/>
          <w:sz w:val="24"/>
          <w:szCs w:val="24"/>
        </w:rPr>
        <w:t>Indonesia Judicial Research Society (IJRS)</w:t>
      </w:r>
    </w:p>
    <w:p w14:paraId="45EE5DE4" w14:textId="77777777" w:rsidR="001C7F8F" w:rsidRPr="002C0D06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1434D">
        <w:rPr>
          <w:rFonts w:ascii="Times New Roman" w:hAnsi="Times New Roman" w:cs="Times New Roman"/>
          <w:sz w:val="24"/>
          <w:szCs w:val="24"/>
        </w:rPr>
        <w:t xml:space="preserve">Zainuddin Ali. (2013). </w:t>
      </w:r>
      <w:r w:rsidRPr="0001434D">
        <w:rPr>
          <w:rFonts w:ascii="Times New Roman" w:hAnsi="Times New Roman" w:cs="Times New Roman"/>
          <w:i/>
          <w:iCs/>
          <w:sz w:val="24"/>
          <w:szCs w:val="24"/>
        </w:rPr>
        <w:t>Metode Penelitian Hukum</w:t>
      </w:r>
      <w:r w:rsidRPr="0001434D">
        <w:rPr>
          <w:rFonts w:ascii="Times New Roman" w:hAnsi="Times New Roman" w:cs="Times New Roman"/>
          <w:sz w:val="24"/>
          <w:szCs w:val="24"/>
        </w:rPr>
        <w:t>, Jakarta: Sinar Grafika.</w:t>
      </w:r>
    </w:p>
    <w:p w14:paraId="6494C7E5" w14:textId="77777777" w:rsidR="001C7F8F" w:rsidRDefault="001C7F8F" w:rsidP="001C7F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D06">
        <w:rPr>
          <w:rFonts w:ascii="Times New Roman" w:hAnsi="Times New Roman" w:cs="Times New Roman"/>
          <w:b/>
          <w:bCs/>
          <w:sz w:val="24"/>
          <w:szCs w:val="24"/>
        </w:rPr>
        <w:t>Jurnal</w:t>
      </w:r>
    </w:p>
    <w:p w14:paraId="3AC594C0" w14:textId="77777777" w:rsidR="001C7F8F" w:rsidRPr="0053611F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3611F">
        <w:rPr>
          <w:rFonts w:ascii="Times New Roman" w:hAnsi="Times New Roman" w:cs="Times New Roman"/>
          <w:sz w:val="24"/>
          <w:szCs w:val="24"/>
        </w:rPr>
        <w:t>Abdurrachman, H., Hamzani, A. I., Sudewo, F. A., Aravik, H., &amp; Khasanah, N. (2021). Application of Ultimum Remedium Principles in Progressive Law Perspective. </w:t>
      </w:r>
      <w:r w:rsidRPr="0053611F">
        <w:rPr>
          <w:rFonts w:ascii="Times New Roman" w:hAnsi="Times New Roman" w:cs="Times New Roman"/>
          <w:i/>
          <w:iCs/>
          <w:sz w:val="24"/>
          <w:szCs w:val="24"/>
        </w:rPr>
        <w:t>International Journal of Criminology and Sociology</w:t>
      </w:r>
      <w:r w:rsidRPr="0053611F">
        <w:rPr>
          <w:rFonts w:ascii="Times New Roman" w:hAnsi="Times New Roman" w:cs="Times New Roman"/>
          <w:sz w:val="24"/>
          <w:szCs w:val="24"/>
        </w:rPr>
        <w:t>, </w:t>
      </w:r>
      <w:r w:rsidRPr="0053611F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53611F">
        <w:rPr>
          <w:rFonts w:ascii="Times New Roman" w:hAnsi="Times New Roman" w:cs="Times New Roman"/>
          <w:sz w:val="24"/>
          <w:szCs w:val="24"/>
        </w:rPr>
        <w:t>, 1012-102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611F">
        <w:rPr>
          <w:rFonts w:ascii="Times New Roman" w:hAnsi="Times New Roman" w:cs="Times New Roman"/>
          <w:sz w:val="24"/>
          <w:szCs w:val="24"/>
          <w:u w:val="single"/>
        </w:rPr>
        <w:t>https://www.lifescienceglobalca.com/index.php/ijcs/article/view/7508/3835</w:t>
      </w:r>
    </w:p>
    <w:p w14:paraId="48E86D8E" w14:textId="77777777" w:rsidR="001C7F8F" w:rsidRPr="002C0D06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D06">
        <w:rPr>
          <w:rFonts w:ascii="Times New Roman" w:hAnsi="Times New Roman" w:cs="Times New Roman"/>
          <w:sz w:val="24"/>
          <w:szCs w:val="24"/>
        </w:rPr>
        <w:t>Anzward, Bruce. (2020). Kebijakan Penerapan Diversi Dalam Penyelesaian Perkara Tindak Pidana Yang Dilakukan Oleh Anak Melalui Pendekatan</w:t>
      </w:r>
      <w:r w:rsidRPr="002C0D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0D06">
        <w:rPr>
          <w:rFonts w:ascii="Times New Roman" w:hAnsi="Times New Roman" w:cs="Times New Roman"/>
          <w:sz w:val="24"/>
          <w:szCs w:val="24"/>
        </w:rPr>
        <w:t xml:space="preserve">Restorative Justice. </w:t>
      </w:r>
      <w:r w:rsidRPr="002C0D06">
        <w:rPr>
          <w:rFonts w:ascii="Times New Roman" w:hAnsi="Times New Roman" w:cs="Times New Roman"/>
          <w:i/>
          <w:iCs/>
          <w:sz w:val="24"/>
          <w:szCs w:val="24"/>
        </w:rPr>
        <w:t>Journal de Facto</w:t>
      </w:r>
      <w:r w:rsidRPr="002C0D06">
        <w:rPr>
          <w:rFonts w:ascii="Times New Roman" w:hAnsi="Times New Roman" w:cs="Times New Roman"/>
          <w:sz w:val="24"/>
          <w:szCs w:val="24"/>
        </w:rPr>
        <w:t xml:space="preserve"> 7.1 : 38-59. </w:t>
      </w:r>
      <w:hyperlink r:id="rId8" w:history="1">
        <w:r w:rsidRPr="002C0D0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https://jurnal.pascasarjana.unibabpn.ac.id/index.php/jurnaldefacto/article/download/77/63</w:t>
        </w:r>
      </w:hyperlink>
    </w:p>
    <w:p w14:paraId="17BFB854" w14:textId="77777777" w:rsidR="001C7F8F" w:rsidRPr="002C0D06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1434D">
        <w:rPr>
          <w:rFonts w:ascii="Times New Roman" w:hAnsi="Times New Roman" w:cs="Times New Roman"/>
          <w:sz w:val="24"/>
          <w:szCs w:val="24"/>
          <w:lang w:val="fi-FI"/>
        </w:rPr>
        <w:t xml:space="preserve">Budi Artini, (2024) Analisis Faktor Yang Mempengaruhi Kenakalan Remaja. </w:t>
      </w:r>
      <w:r w:rsidRPr="002C0D06">
        <w:rPr>
          <w:rFonts w:ascii="Times New Roman" w:hAnsi="Times New Roman" w:cs="Times New Roman"/>
          <w:i/>
          <w:iCs/>
          <w:sz w:val="24"/>
          <w:szCs w:val="24"/>
        </w:rPr>
        <w:t>Jurnal Keperawatan</w:t>
      </w:r>
      <w:r w:rsidRPr="002C0D06">
        <w:rPr>
          <w:rFonts w:ascii="Times New Roman" w:hAnsi="Times New Roman" w:cs="Times New Roman"/>
          <w:sz w:val="24"/>
          <w:szCs w:val="24"/>
        </w:rPr>
        <w:t>, 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0D0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2C0D06">
        <w:rPr>
          <w:rFonts w:ascii="Times New Roman" w:hAnsi="Times New Roman" w:cs="Times New Roman"/>
          <w:sz w:val="24"/>
          <w:szCs w:val="24"/>
        </w:rPr>
        <w:t xml:space="preserve"> 48.</w:t>
      </w:r>
    </w:p>
    <w:p w14:paraId="310F3CE4" w14:textId="77777777" w:rsidR="001C7F8F" w:rsidRPr="00F42BAE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D06">
        <w:rPr>
          <w:rFonts w:ascii="Times New Roman" w:hAnsi="Times New Roman" w:cs="Times New Roman"/>
          <w:sz w:val="24"/>
          <w:szCs w:val="24"/>
        </w:rPr>
        <w:t xml:space="preserve">Dewi, Mira Santi, Maidin Gultom, and Sahata Manalu. </w:t>
      </w:r>
      <w:r w:rsidRPr="0001434D">
        <w:rPr>
          <w:rFonts w:ascii="Times New Roman" w:hAnsi="Times New Roman" w:cs="Times New Roman"/>
          <w:sz w:val="24"/>
          <w:szCs w:val="24"/>
          <w:lang w:val="fi-FI"/>
        </w:rPr>
        <w:t xml:space="preserve">(2023). Peran Korban Sebagai Dasar Hakim Menjatuhkan Pidana Terhadap Pelaku Tindak Pidana </w:t>
      </w:r>
      <w:r w:rsidRPr="0001434D">
        <w:rPr>
          <w:rFonts w:ascii="Times New Roman" w:hAnsi="Times New Roman" w:cs="Times New Roman"/>
          <w:sz w:val="24"/>
          <w:szCs w:val="24"/>
          <w:lang w:val="fi-FI"/>
        </w:rPr>
        <w:lastRenderedPageBreak/>
        <w:t xml:space="preserve">Pemerkosan. </w:t>
      </w:r>
      <w:r w:rsidRPr="002C0D06">
        <w:rPr>
          <w:rFonts w:ascii="Times New Roman" w:hAnsi="Times New Roman" w:cs="Times New Roman"/>
          <w:i/>
          <w:iCs/>
          <w:sz w:val="24"/>
          <w:szCs w:val="24"/>
        </w:rPr>
        <w:t>Jurnal Profile Hukum</w:t>
      </w:r>
      <w:r w:rsidRPr="002C0D06">
        <w:rPr>
          <w:rFonts w:ascii="Times New Roman" w:hAnsi="Times New Roman" w:cs="Times New Roman"/>
          <w:sz w:val="24"/>
          <w:szCs w:val="24"/>
        </w:rPr>
        <w:t xml:space="preserve">. 122-130. </w:t>
      </w:r>
      <w:hyperlink r:id="rId9" w:history="1">
        <w:r w:rsidRPr="00F42BA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https://ejournal.ust.ac.id/index.php/JPH/article/view/3158</w:t>
        </w:r>
      </w:hyperlink>
    </w:p>
    <w:p w14:paraId="309FD085" w14:textId="77777777" w:rsidR="001C7F8F" w:rsidRPr="002C0D06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42BAE">
        <w:rPr>
          <w:rFonts w:ascii="Times New Roman" w:hAnsi="Times New Roman" w:cs="Times New Roman"/>
          <w:sz w:val="24"/>
          <w:szCs w:val="24"/>
        </w:rPr>
        <w:t>Fajar Ari, S., Hamidah, A., &amp; Fajar Dian, A. (2020). The application of restorative justice system through the diversion of children in conflict with laws in central java polda (Regional police of the Republic of Indonesia). </w:t>
      </w:r>
      <w:r w:rsidRPr="00F42BAE">
        <w:rPr>
          <w:rFonts w:ascii="Times New Roman" w:hAnsi="Times New Roman" w:cs="Times New Roman"/>
          <w:i/>
          <w:iCs/>
          <w:sz w:val="24"/>
          <w:szCs w:val="24"/>
        </w:rPr>
        <w:t>International Journal of Psychosocial Rehabilitation</w:t>
      </w:r>
      <w:r w:rsidRPr="00F42BAE">
        <w:rPr>
          <w:rFonts w:ascii="Times New Roman" w:hAnsi="Times New Roman" w:cs="Times New Roman"/>
          <w:sz w:val="24"/>
          <w:szCs w:val="24"/>
        </w:rPr>
        <w:t>, </w:t>
      </w:r>
      <w:r w:rsidRPr="00F42BAE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F42BAE">
        <w:rPr>
          <w:rFonts w:ascii="Times New Roman" w:hAnsi="Times New Roman" w:cs="Times New Roman"/>
          <w:sz w:val="24"/>
          <w:szCs w:val="24"/>
        </w:rPr>
        <w:t>(2), 3802-3810.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BAE">
        <w:rPr>
          <w:rFonts w:ascii="Times New Roman" w:hAnsi="Times New Roman" w:cs="Times New Roman"/>
          <w:sz w:val="24"/>
          <w:szCs w:val="24"/>
          <w:u w:val="single"/>
        </w:rPr>
        <w:t>https://repository.upstegal.ac.id/1394/</w:t>
      </w:r>
    </w:p>
    <w:p w14:paraId="7E0F420C" w14:textId="77777777" w:rsidR="001C7F8F" w:rsidRPr="002C0D06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C0D06">
        <w:rPr>
          <w:rFonts w:ascii="Times New Roman" w:hAnsi="Times New Roman" w:cs="Times New Roman"/>
          <w:sz w:val="24"/>
          <w:szCs w:val="24"/>
        </w:rPr>
        <w:t xml:space="preserve">Farida, A. R. S. (2024). Analisis Yuridis Perbarengan Perbuatan (Concursus Realis) Dalam Tindak Pidana Persetubuhan Yang Dilakukan Anak Terhadap Anak (Putusan Nomor 44/Pid.Sus-Anak/2022/PN  MKS). </w:t>
      </w:r>
      <w:r w:rsidRPr="002C0D06">
        <w:rPr>
          <w:rFonts w:ascii="Times New Roman" w:hAnsi="Times New Roman" w:cs="Times New Roman"/>
          <w:i/>
          <w:iCs/>
          <w:sz w:val="24"/>
          <w:szCs w:val="24"/>
        </w:rPr>
        <w:t>Parhesia</w:t>
      </w:r>
      <w:r w:rsidRPr="002C0D06">
        <w:rPr>
          <w:rFonts w:ascii="Times New Roman" w:hAnsi="Times New Roman" w:cs="Times New Roman"/>
          <w:sz w:val="24"/>
          <w:szCs w:val="24"/>
        </w:rPr>
        <w:t>, 2(2), 64-70.</w:t>
      </w:r>
    </w:p>
    <w:p w14:paraId="2A65CE5B" w14:textId="77777777" w:rsidR="001C7F8F" w:rsidRPr="002C0D06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D06">
        <w:rPr>
          <w:rFonts w:ascii="Times New Roman" w:hAnsi="Times New Roman" w:cs="Times New Roman"/>
          <w:sz w:val="24"/>
          <w:szCs w:val="24"/>
        </w:rPr>
        <w:t xml:space="preserve">Haerani, Andi, Hambali Thalib, and Dachran S. Busthami. (2021)  </w:t>
      </w:r>
      <w:r w:rsidRPr="002C0D06">
        <w:rPr>
          <w:rFonts w:ascii="Times New Roman" w:hAnsi="Times New Roman" w:cs="Times New Roman"/>
          <w:i/>
          <w:iCs/>
          <w:sz w:val="24"/>
          <w:szCs w:val="24"/>
        </w:rPr>
        <w:t>Implementasi Diversi Dalam Penanganan Tindak Pidana Yang Dilakukan Oleh Anak</w:t>
      </w:r>
      <w:r w:rsidRPr="002C0D06">
        <w:rPr>
          <w:rFonts w:ascii="Times New Roman" w:hAnsi="Times New Roman" w:cs="Times New Roman"/>
          <w:sz w:val="24"/>
          <w:szCs w:val="24"/>
        </w:rPr>
        <w:t xml:space="preserve">.Journal of Lex Generalis (JLG) 2.3., 1291-1306. </w:t>
      </w:r>
      <w:r w:rsidRPr="002C0D06">
        <w:rPr>
          <w:rFonts w:ascii="Times New Roman" w:hAnsi="Times New Roman" w:cs="Times New Roman"/>
          <w:sz w:val="24"/>
          <w:szCs w:val="24"/>
          <w:u w:val="single"/>
        </w:rPr>
        <w:t xml:space="preserve">http://mail.pasca umi.ac.id/index.php/jlg/article/view/434 </w:t>
      </w:r>
    </w:p>
    <w:p w14:paraId="1EAA469D" w14:textId="77777777" w:rsidR="001C7F8F" w:rsidRPr="002C0D06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D06">
        <w:rPr>
          <w:rFonts w:ascii="Times New Roman" w:hAnsi="Times New Roman" w:cs="Times New Roman"/>
          <w:sz w:val="24"/>
          <w:szCs w:val="24"/>
        </w:rPr>
        <w:t xml:space="preserve">Hariyanto, Diah Ratna Sari, and Gde Made Swardhana. </w:t>
      </w:r>
      <w:r w:rsidRPr="0001434D">
        <w:rPr>
          <w:rFonts w:ascii="Times New Roman" w:hAnsi="Times New Roman" w:cs="Times New Roman"/>
          <w:sz w:val="24"/>
          <w:szCs w:val="24"/>
          <w:lang w:val="fi-FI"/>
        </w:rPr>
        <w:t xml:space="preserve">(2021). Optimalisasi Pelaksanaan Diversi Dalam Sistem Peradilan Pidana Anak Yang Berorientasi Pada Restorative Justice Di Kota Denpasar. </w:t>
      </w:r>
      <w:r w:rsidRPr="002C0D06">
        <w:rPr>
          <w:rFonts w:ascii="Times New Roman" w:hAnsi="Times New Roman" w:cs="Times New Roman"/>
          <w:i/>
          <w:iCs/>
          <w:sz w:val="24"/>
          <w:szCs w:val="24"/>
        </w:rPr>
        <w:t>Jurnal Legislasi Indonesia</w:t>
      </w:r>
      <w:r w:rsidRPr="002C0D06">
        <w:rPr>
          <w:rFonts w:ascii="Times New Roman" w:hAnsi="Times New Roman" w:cs="Times New Roman"/>
          <w:sz w:val="24"/>
          <w:szCs w:val="24"/>
        </w:rPr>
        <w:t xml:space="preserve"> 18.3, 394-404. </w:t>
      </w:r>
      <w:r w:rsidRPr="002C0D06">
        <w:rPr>
          <w:rFonts w:ascii="Times New Roman" w:hAnsi="Times New Roman" w:cs="Times New Roman"/>
          <w:sz w:val="24"/>
          <w:szCs w:val="24"/>
          <w:u w:val="single"/>
        </w:rPr>
        <w:t>https://scholar.archive.org/work/mbpo2om4a5fi3ndoe5re6jroaq/access/wayback/https://ejurnal.peraturan.go.id/index.php/jli/article/download/787/pdf</w:t>
      </w:r>
    </w:p>
    <w:p w14:paraId="0563A871" w14:textId="77777777" w:rsidR="001C7F8F" w:rsidRPr="002C0D06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C0D06">
        <w:rPr>
          <w:rFonts w:ascii="Times New Roman" w:hAnsi="Times New Roman" w:cs="Times New Roman"/>
          <w:sz w:val="24"/>
          <w:szCs w:val="24"/>
        </w:rPr>
        <w:t>Melati, Annisa Fitri Arrum, Syawaludin Syawaludin, and Marsudi Utoyo. (2023) Analisis Yuridis Restorative Justice Dalam Kepastian Hukum Terhadap Anak Pelaku Tindak Pidana</w:t>
      </w:r>
      <w:r w:rsidRPr="002C0D06">
        <w:rPr>
          <w:rFonts w:ascii="Times New Roman" w:hAnsi="Times New Roman" w:cs="Times New Roman"/>
          <w:i/>
          <w:iCs/>
          <w:sz w:val="24"/>
          <w:szCs w:val="24"/>
        </w:rPr>
        <w:t>. Lex Stricta</w:t>
      </w:r>
      <w:r w:rsidRPr="002C0D06">
        <w:rPr>
          <w:rFonts w:ascii="Times New Roman" w:hAnsi="Times New Roman" w:cs="Times New Roman"/>
          <w:sz w:val="24"/>
          <w:szCs w:val="24"/>
        </w:rPr>
        <w:t xml:space="preserve">: Jurnal Ilmu Hukum 2.2, 95-104. </w:t>
      </w:r>
      <w:r w:rsidRPr="002C0D06">
        <w:rPr>
          <w:rFonts w:ascii="Times New Roman" w:hAnsi="Times New Roman" w:cs="Times New Roman"/>
          <w:sz w:val="24"/>
          <w:szCs w:val="24"/>
          <w:u w:val="single"/>
        </w:rPr>
        <w:t>https://lexstricta.stihpada.ac.id/index.php/S2/article/view/20</w:t>
      </w:r>
    </w:p>
    <w:p w14:paraId="5B419B64" w14:textId="77777777" w:rsidR="001C7F8F" w:rsidRPr="0001434D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  <w:lang w:val="fi-FI"/>
        </w:rPr>
      </w:pPr>
      <w:r w:rsidRPr="0001434D">
        <w:rPr>
          <w:rFonts w:ascii="Times New Roman" w:hAnsi="Times New Roman" w:cs="Times New Roman"/>
          <w:sz w:val="24"/>
          <w:szCs w:val="24"/>
          <w:lang w:val="fi-FI"/>
        </w:rPr>
        <w:t xml:space="preserve">Murofikoh, Dede Ika, and Ahmad Ali Abdun Nasihi. (2022) Pemenuhan Hak Keadilan dalam Perkara Pidana Anak Melalui Penerapan Asas Diversi di Pengadilan Negeri Pekanbaru Riau. </w:t>
      </w:r>
      <w:r w:rsidRPr="0001434D">
        <w:rPr>
          <w:rFonts w:ascii="Times New Roman" w:hAnsi="Times New Roman" w:cs="Times New Roman"/>
          <w:i/>
          <w:iCs/>
          <w:sz w:val="24"/>
          <w:szCs w:val="24"/>
          <w:lang w:val="fi-FI"/>
        </w:rPr>
        <w:t>AHKAM</w:t>
      </w:r>
      <w:r w:rsidRPr="0001434D">
        <w:rPr>
          <w:rFonts w:ascii="Times New Roman" w:hAnsi="Times New Roman" w:cs="Times New Roman"/>
          <w:sz w:val="24"/>
          <w:szCs w:val="24"/>
          <w:lang w:val="fi-FI"/>
        </w:rPr>
        <w:t xml:space="preserve"> 1.1, 1-12. </w:t>
      </w:r>
      <w:hyperlink r:id="rId10" w:history="1">
        <w:r w:rsidRPr="0001434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fi-FI"/>
          </w:rPr>
          <w:t>https://ejournal.yasin-alsys.org/index.php/ahkam/article/view/712</w:t>
        </w:r>
      </w:hyperlink>
    </w:p>
    <w:p w14:paraId="7EF328D6" w14:textId="77777777" w:rsidR="001C7F8F" w:rsidRPr="002C0D06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D06">
        <w:rPr>
          <w:rFonts w:ascii="Times New Roman" w:hAnsi="Times New Roman" w:cs="Times New Roman"/>
          <w:sz w:val="24"/>
          <w:szCs w:val="24"/>
        </w:rPr>
        <w:lastRenderedPageBreak/>
        <w:t xml:space="preserve">Myslara, Nada, and H. Husni. (2022). Tinjauan Yuridis Terhadap Penyertaan Dalam Tindak Pidana Pemerkosaan Anak.Jurnal Ilmiah Mahasiswa Fakultas Hukum Universitas Malikussaleh 4.3 </w:t>
      </w:r>
      <w:r w:rsidRPr="002C0D06">
        <w:rPr>
          <w:rFonts w:ascii="Times New Roman" w:hAnsi="Times New Roman" w:cs="Times New Roman"/>
          <w:sz w:val="24"/>
          <w:szCs w:val="24"/>
          <w:u w:val="single"/>
        </w:rPr>
        <w:t>https://ojs.unimal.ac.id/jimfh/article/view/6374</w:t>
      </w:r>
    </w:p>
    <w:p w14:paraId="51728DF5" w14:textId="77777777" w:rsidR="001C7F8F" w:rsidRPr="002C0D06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C0D06">
        <w:rPr>
          <w:rFonts w:ascii="Times New Roman" w:hAnsi="Times New Roman" w:cs="Times New Roman"/>
          <w:sz w:val="24"/>
          <w:szCs w:val="24"/>
        </w:rPr>
        <w:t xml:space="preserve">Santi, Nyadina Eka. (2023) Pengaturan Diversi Terhadap Anak Yang Melakukan Tindak Pidana Berdasarkan Undang-Undang Nomor 11 Tahun 2012 Tentang Sistem Pidana Peradilan Anak. </w:t>
      </w:r>
      <w:r w:rsidRPr="002C0D06">
        <w:rPr>
          <w:rFonts w:ascii="Times New Roman" w:hAnsi="Times New Roman" w:cs="Times New Roman"/>
          <w:i/>
          <w:iCs/>
          <w:sz w:val="24"/>
          <w:szCs w:val="24"/>
        </w:rPr>
        <w:t>Transparansi Hukum</w:t>
      </w:r>
      <w:r w:rsidRPr="002C0D06">
        <w:rPr>
          <w:rFonts w:ascii="Times New Roman" w:hAnsi="Times New Roman" w:cs="Times New Roman"/>
          <w:sz w:val="24"/>
          <w:szCs w:val="24"/>
        </w:rPr>
        <w:t xml:space="preserve"> 6.2. 112-137. </w:t>
      </w:r>
      <w:r w:rsidRPr="002C0D06">
        <w:rPr>
          <w:rFonts w:ascii="Times New Roman" w:hAnsi="Times New Roman" w:cs="Times New Roman"/>
          <w:sz w:val="24"/>
          <w:szCs w:val="24"/>
          <w:u w:val="single"/>
        </w:rPr>
        <w:t>https://ojs.unikkediri.ac.id/index.php/transparansihukum/article/view/4879</w:t>
      </w:r>
    </w:p>
    <w:p w14:paraId="32BCBF5B" w14:textId="77777777" w:rsidR="001C7F8F" w:rsidRPr="00F42BAE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C0D06">
        <w:rPr>
          <w:rFonts w:ascii="Times New Roman" w:hAnsi="Times New Roman" w:cs="Times New Roman"/>
          <w:sz w:val="24"/>
          <w:szCs w:val="24"/>
        </w:rPr>
        <w:t xml:space="preserve">Setyowati, Sulis. (2024). Problematika Penerapan Diversi Dalam Penyelesaian Perkara Tindak Pidana Anak Dalam Mewujudkan Keadilan Restoratif. </w:t>
      </w:r>
      <w:r w:rsidRPr="002C0D06">
        <w:rPr>
          <w:rFonts w:ascii="Times New Roman" w:hAnsi="Times New Roman" w:cs="Times New Roman"/>
          <w:i/>
          <w:iCs/>
          <w:sz w:val="24"/>
          <w:szCs w:val="24"/>
        </w:rPr>
        <w:t>UNES Law Review</w:t>
      </w:r>
      <w:r w:rsidRPr="002C0D06">
        <w:rPr>
          <w:rFonts w:ascii="Times New Roman" w:hAnsi="Times New Roman" w:cs="Times New Roman"/>
          <w:sz w:val="24"/>
          <w:szCs w:val="24"/>
        </w:rPr>
        <w:t xml:space="preserve"> 6.4, 11679-11693. </w:t>
      </w:r>
      <w:hyperlink r:id="rId11" w:history="1">
        <w:r w:rsidRPr="00F42B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https://www.review-unes.com/index.php/law/article/view/2126</w:t>
        </w:r>
      </w:hyperlink>
    </w:p>
    <w:p w14:paraId="0E05C740" w14:textId="77777777" w:rsidR="001C7F8F" w:rsidRPr="00436DD4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D06">
        <w:rPr>
          <w:rFonts w:ascii="Times New Roman" w:hAnsi="Times New Roman" w:cs="Times New Roman"/>
          <w:sz w:val="24"/>
          <w:szCs w:val="24"/>
        </w:rPr>
        <w:t xml:space="preserve">Susilowati, Tri. (2020). Rekonstruksi Penegakan Hukum Terhadap Anak Pelaku Tindak Pidana Perkosaan Berbasis Keadilan. </w:t>
      </w:r>
      <w:r w:rsidRPr="002C0D06">
        <w:rPr>
          <w:rFonts w:ascii="Times New Roman" w:hAnsi="Times New Roman" w:cs="Times New Roman"/>
          <w:i/>
          <w:iCs/>
          <w:sz w:val="24"/>
          <w:szCs w:val="24"/>
        </w:rPr>
        <w:t>Justicia Journal</w:t>
      </w:r>
      <w:r w:rsidRPr="002C0D06">
        <w:rPr>
          <w:rFonts w:ascii="Times New Roman" w:hAnsi="Times New Roman" w:cs="Times New Roman"/>
          <w:sz w:val="24"/>
          <w:szCs w:val="24"/>
        </w:rPr>
        <w:t xml:space="preserve"> 9.1, 1-30. </w:t>
      </w:r>
      <w:hyperlink r:id="rId12" w:history="1">
        <w:r w:rsidRPr="00436D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http://download.garuda.kemdikbud.go.id/article.php?article=2944519&amp;val=26058&amp;title=REKONSTRUKSI%20PENEGAKAN%20HUKUM%20TERHADAP%20ANAK%20PELAKU%20TINDAK%20PIDANA%20PERKOSAAN%20BERBASIS%20KEADILAN</w:t>
        </w:r>
      </w:hyperlink>
    </w:p>
    <w:p w14:paraId="0EB996C7" w14:textId="77777777" w:rsidR="001C7F8F" w:rsidRPr="0001434D" w:rsidRDefault="001C7F8F" w:rsidP="001C7F8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01434D">
        <w:rPr>
          <w:rFonts w:ascii="Times New Roman" w:hAnsi="Times New Roman" w:cs="Times New Roman"/>
          <w:b/>
          <w:bCs/>
          <w:sz w:val="24"/>
          <w:szCs w:val="24"/>
          <w:lang w:val="fi-FI"/>
        </w:rPr>
        <w:t>Website</w:t>
      </w:r>
    </w:p>
    <w:p w14:paraId="00DA1070" w14:textId="77777777" w:rsidR="001C7F8F" w:rsidRPr="003965FC" w:rsidRDefault="001C7F8F" w:rsidP="001C7F8F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1434D">
        <w:rPr>
          <w:rFonts w:ascii="Times New Roman" w:hAnsi="Times New Roman" w:cs="Times New Roman"/>
          <w:sz w:val="24"/>
          <w:szCs w:val="24"/>
          <w:lang w:val="fi-FI"/>
        </w:rPr>
        <w:t xml:space="preserve">D Nafi, Yvonne Kenzia. </w:t>
      </w:r>
      <w:r w:rsidRPr="003965FC">
        <w:rPr>
          <w:rFonts w:ascii="Times New Roman" w:hAnsi="Times New Roman" w:cs="Times New Roman"/>
          <w:sz w:val="24"/>
          <w:szCs w:val="24"/>
        </w:rPr>
        <w:t>(2024) .</w:t>
      </w:r>
      <w:r w:rsidRPr="003965FC">
        <w:rPr>
          <w:rFonts w:ascii="Times New Roman" w:hAnsi="Times New Roman" w:cs="Times New Roman"/>
          <w:i/>
          <w:iCs/>
          <w:sz w:val="24"/>
          <w:szCs w:val="24"/>
        </w:rPr>
        <w:t xml:space="preserve">Tindak Pidana Anak Meningkat PR Besar Sistem Peradilan Anak </w:t>
      </w:r>
      <w:r w:rsidRPr="003965FC">
        <w:rPr>
          <w:rFonts w:ascii="Times New Roman" w:hAnsi="Times New Roman" w:cs="Times New Roman"/>
          <w:sz w:val="24"/>
          <w:szCs w:val="24"/>
        </w:rPr>
        <w:t xml:space="preserve">dikutip dari </w:t>
      </w:r>
      <w:hyperlink r:id="rId13" w:history="1">
        <w:r w:rsidRPr="003965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https://www.kompas.id/baca/opini/2024/09/19/tindak-pidana-anak-meningkat-pr-besar-sistem-peradilan-anak</w:t>
        </w:r>
      </w:hyperlink>
      <w:r w:rsidRPr="003965FC">
        <w:rPr>
          <w:rFonts w:ascii="Times New Roman" w:hAnsi="Times New Roman" w:cs="Times New Roman"/>
          <w:sz w:val="24"/>
          <w:szCs w:val="24"/>
        </w:rPr>
        <w:t xml:space="preserve"> (Diakses Pada Tanggal 8 Desember 2024 Pukul 15.29 WIB)</w:t>
      </w:r>
    </w:p>
    <w:p w14:paraId="6A31B4C9" w14:textId="0D4786FD" w:rsidR="005A746D" w:rsidRPr="003965FC" w:rsidRDefault="005A746D" w:rsidP="001C7F8F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965FC">
        <w:rPr>
          <w:rFonts w:ascii="Times New Roman" w:hAnsi="Times New Roman" w:cs="Times New Roman"/>
          <w:sz w:val="24"/>
          <w:szCs w:val="24"/>
        </w:rPr>
        <w:t xml:space="preserve">Nikita, Nikita. (2023). 5,5 Juta Anak di Indonesia Jadi Korban Pornografi, Menkopolhukam: Korban Murid Paud-SMA. </w:t>
      </w:r>
      <w:r w:rsidRPr="003965FC">
        <w:rPr>
          <w:rFonts w:ascii="Times New Roman" w:hAnsi="Times New Roman" w:cs="Times New Roman"/>
          <w:sz w:val="24"/>
          <w:szCs w:val="24"/>
          <w:u w:val="single"/>
        </w:rPr>
        <w:t>https://www.detik.com/edu/edutainment/d-7301739/5-5-juta-anak-indonesia-jadi-korban-pornografi-menkopolhukam-korban-murid-paud-sma</w:t>
      </w:r>
      <w:r w:rsidRPr="003965FC">
        <w:rPr>
          <w:rFonts w:ascii="Times New Roman" w:hAnsi="Times New Roman" w:cs="Times New Roman"/>
          <w:sz w:val="24"/>
          <w:szCs w:val="24"/>
        </w:rPr>
        <w:t xml:space="preserve"> diakses pada tanggal 10 Oktober 2024 Pukul 05.00 WIB</w:t>
      </w:r>
    </w:p>
    <w:p w14:paraId="48B53862" w14:textId="77777777" w:rsidR="001C7F8F" w:rsidRPr="003965FC" w:rsidRDefault="001C7F8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965FC">
        <w:rPr>
          <w:rFonts w:ascii="Times New Roman" w:hAnsi="Times New Roman" w:cs="Times New Roman"/>
          <w:sz w:val="24"/>
          <w:szCs w:val="24"/>
        </w:rPr>
        <w:lastRenderedPageBreak/>
        <w:t xml:space="preserve">Patria, Nezar (2023). </w:t>
      </w:r>
      <w:r w:rsidRPr="003965FC">
        <w:rPr>
          <w:rFonts w:ascii="Times New Roman" w:hAnsi="Times New Roman" w:cs="Times New Roman"/>
          <w:i/>
          <w:iCs/>
          <w:sz w:val="24"/>
          <w:szCs w:val="24"/>
        </w:rPr>
        <w:t>Siaran Pers No. 477/HM/KOMINFO/11/2023 Tentang Wamenkominfo: Lindungi Anak dari Kejahatan Ruang Digital.</w:t>
      </w:r>
      <w:r w:rsidRPr="003965F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3965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https://www.kominfo.go.id/berita/siaran-pers/detail/siaran-pers-no-477-hm-kominfo-11-2023-tentang-wamenkominfo-lindungi-anak-dari-kejahatan-ruang-digital</w:t>
        </w:r>
      </w:hyperlink>
      <w:r w:rsidRPr="003965FC">
        <w:rPr>
          <w:rFonts w:ascii="Times New Roman" w:hAnsi="Times New Roman" w:cs="Times New Roman"/>
          <w:sz w:val="24"/>
          <w:szCs w:val="24"/>
        </w:rPr>
        <w:t xml:space="preserve"> ( diakses Pada 10 Oktober Pukul 04.52 WIB)</w:t>
      </w:r>
    </w:p>
    <w:p w14:paraId="1505FE80" w14:textId="77777777" w:rsidR="005A746D" w:rsidRPr="005A746D" w:rsidRDefault="005A746D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46D">
        <w:rPr>
          <w:rFonts w:ascii="Times New Roman" w:hAnsi="Times New Roman" w:cs="Times New Roman"/>
          <w:b/>
          <w:bCs/>
          <w:sz w:val="24"/>
          <w:szCs w:val="24"/>
        </w:rPr>
        <w:t xml:space="preserve">Peraturan Perundang-Undangan dan Lainnya </w:t>
      </w:r>
    </w:p>
    <w:p w14:paraId="208CFD53" w14:textId="77777777" w:rsidR="005A746D" w:rsidRDefault="005A746D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746D">
        <w:rPr>
          <w:rFonts w:ascii="Times New Roman" w:hAnsi="Times New Roman" w:cs="Times New Roman"/>
          <w:sz w:val="24"/>
          <w:szCs w:val="24"/>
        </w:rPr>
        <w:t>Kitab Undang-Undang Hukum Pidana (KUHP)</w:t>
      </w:r>
    </w:p>
    <w:p w14:paraId="17D48413" w14:textId="77777777" w:rsidR="005A746D" w:rsidRDefault="005A746D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746D">
        <w:rPr>
          <w:rFonts w:ascii="Times New Roman" w:hAnsi="Times New Roman" w:cs="Times New Roman"/>
          <w:sz w:val="24"/>
          <w:szCs w:val="24"/>
        </w:rPr>
        <w:t xml:space="preserve"> Undang-Undang Nomor 1 Tahun 2023 Tentang Kitab Undang-Undang Hukum Pidana </w:t>
      </w:r>
    </w:p>
    <w:p w14:paraId="3AD5A004" w14:textId="77777777" w:rsidR="005A746D" w:rsidRDefault="005A746D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746D">
        <w:rPr>
          <w:rFonts w:ascii="Times New Roman" w:hAnsi="Times New Roman" w:cs="Times New Roman"/>
          <w:sz w:val="24"/>
          <w:szCs w:val="24"/>
        </w:rPr>
        <w:t>Undang Undang Nomor 11 Tahun 2012 tentang Sistem Peradilan Pidana Anak</w:t>
      </w:r>
    </w:p>
    <w:p w14:paraId="374091E9" w14:textId="77777777" w:rsidR="005A746D" w:rsidRDefault="005A746D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746D">
        <w:rPr>
          <w:rFonts w:ascii="Times New Roman" w:hAnsi="Times New Roman" w:cs="Times New Roman"/>
          <w:sz w:val="24"/>
          <w:szCs w:val="24"/>
        </w:rPr>
        <w:t xml:space="preserve">Undang-Undang Nomor 35 Tahun 2014 tentang Perubahan Atas Undang-Undang Nomor 23 Tahun 2002 tentang Perlindungan Anak </w:t>
      </w:r>
    </w:p>
    <w:p w14:paraId="4C596A5A" w14:textId="77777777" w:rsidR="005A746D" w:rsidRDefault="005A746D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746D">
        <w:rPr>
          <w:rFonts w:ascii="Times New Roman" w:hAnsi="Times New Roman" w:cs="Times New Roman"/>
          <w:sz w:val="24"/>
          <w:szCs w:val="24"/>
        </w:rPr>
        <w:t xml:space="preserve">Undang-Undang Republik Indonesia Nomor 17 Tahun 2016 Tentang Penetapan Peraturan Pemerintah Pengganti Undang-Undang Nomor 1 Tahun 2016 Tentang Perubahan Kedua Atas Undang-Undang Nomor 23 Tahun 2002 Tentang Perlindungan Anak. </w:t>
      </w:r>
    </w:p>
    <w:p w14:paraId="381341E9" w14:textId="432A645F" w:rsidR="005A746D" w:rsidRDefault="005A746D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746D">
        <w:rPr>
          <w:rFonts w:ascii="Times New Roman" w:hAnsi="Times New Roman" w:cs="Times New Roman"/>
          <w:sz w:val="24"/>
          <w:szCs w:val="24"/>
        </w:rPr>
        <w:t>Putusaan Nomor 1/Pid.Sus-Anak/ 2023/ PN Tgl</w:t>
      </w:r>
    </w:p>
    <w:p w14:paraId="7CFBBFF5" w14:textId="77777777" w:rsidR="005A746D" w:rsidRPr="005A746D" w:rsidRDefault="005A746D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46D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5D5045AF" w14:textId="6B8E3A37" w:rsidR="005A746D" w:rsidRDefault="005A746D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746D">
        <w:rPr>
          <w:rFonts w:ascii="Times New Roman" w:hAnsi="Times New Roman" w:cs="Times New Roman"/>
          <w:sz w:val="24"/>
          <w:szCs w:val="24"/>
        </w:rPr>
        <w:t xml:space="preserve"> A Dinda Ayu Dinanti. (2016). </w:t>
      </w:r>
      <w:r w:rsidRPr="005A746D">
        <w:rPr>
          <w:rFonts w:ascii="Times New Roman" w:hAnsi="Times New Roman" w:cs="Times New Roman"/>
          <w:i/>
          <w:iCs/>
          <w:sz w:val="24"/>
          <w:szCs w:val="24"/>
        </w:rPr>
        <w:t>Tinjauan Yuridis Terhadap Tindak Pidana Persetubuhan Dengan Kekerasan Terhadap Anak</w:t>
      </w:r>
      <w:r w:rsidRPr="005A746D">
        <w:rPr>
          <w:rFonts w:ascii="Times New Roman" w:hAnsi="Times New Roman" w:cs="Times New Roman"/>
          <w:sz w:val="24"/>
          <w:szCs w:val="24"/>
        </w:rPr>
        <w:t xml:space="preserve">, Kearsipan Fakultas Hukum Universitas Hasanuddin, Makassar. </w:t>
      </w:r>
    </w:p>
    <w:p w14:paraId="5071C45C" w14:textId="77777777" w:rsidR="005A746D" w:rsidRDefault="005A746D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746D">
        <w:rPr>
          <w:rFonts w:ascii="Times New Roman" w:hAnsi="Times New Roman" w:cs="Times New Roman"/>
          <w:sz w:val="24"/>
          <w:szCs w:val="24"/>
        </w:rPr>
        <w:t xml:space="preserve">Rahmalia, Dyva. (2024). </w:t>
      </w:r>
      <w:r w:rsidRPr="005A746D">
        <w:rPr>
          <w:rFonts w:ascii="Times New Roman" w:hAnsi="Times New Roman" w:cs="Times New Roman"/>
          <w:i/>
          <w:iCs/>
          <w:sz w:val="24"/>
          <w:szCs w:val="24"/>
        </w:rPr>
        <w:t>Proses Pidana Terhadap Pelaku Tindak Pidana Persetubuhan Yang dilakukan Oleh Anak (Analisis Putusan Nomor 9/Pid.Sus-Anak/2021/PN Skh).</w:t>
      </w:r>
      <w:r w:rsidRPr="005A746D">
        <w:rPr>
          <w:rFonts w:ascii="Times New Roman" w:hAnsi="Times New Roman" w:cs="Times New Roman"/>
          <w:sz w:val="24"/>
          <w:szCs w:val="24"/>
        </w:rPr>
        <w:t xml:space="preserve"> Fakultas Hukum Universitas Islam Negeri Syarif Hidayatullah Jakarta. </w:t>
      </w:r>
    </w:p>
    <w:p w14:paraId="4CFCADDB" w14:textId="77777777" w:rsidR="005A746D" w:rsidRDefault="005A746D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746D">
        <w:rPr>
          <w:rFonts w:ascii="Times New Roman" w:hAnsi="Times New Roman" w:cs="Times New Roman"/>
          <w:sz w:val="24"/>
          <w:szCs w:val="24"/>
        </w:rPr>
        <w:t xml:space="preserve">Agung Purnama, Absillah Patuh . (2023). </w:t>
      </w:r>
      <w:r w:rsidRPr="005A746D">
        <w:rPr>
          <w:rFonts w:ascii="Times New Roman" w:hAnsi="Times New Roman" w:cs="Times New Roman"/>
          <w:i/>
          <w:iCs/>
          <w:sz w:val="24"/>
          <w:szCs w:val="24"/>
        </w:rPr>
        <w:t xml:space="preserve">Tinjauan Yuridis Pemidanaan Terhadap Pelaku Anak Tindak Pidana Persetubuhan Terhadap Anak (Studi Kasus </w:t>
      </w:r>
      <w:r w:rsidRPr="005A746D">
        <w:rPr>
          <w:rFonts w:ascii="Times New Roman" w:hAnsi="Times New Roman" w:cs="Times New Roman"/>
          <w:i/>
          <w:iCs/>
          <w:sz w:val="24"/>
          <w:szCs w:val="24"/>
        </w:rPr>
        <w:lastRenderedPageBreak/>
        <w:t>Putusan Nomor 1/Pid.Sus-Anak/2022/PN/ Pre).</w:t>
      </w:r>
      <w:r w:rsidRPr="005A746D">
        <w:rPr>
          <w:rFonts w:ascii="Times New Roman" w:hAnsi="Times New Roman" w:cs="Times New Roman"/>
          <w:sz w:val="24"/>
          <w:szCs w:val="24"/>
        </w:rPr>
        <w:t xml:space="preserve"> Fakultas Hukum Universitas Hasanuddin, </w:t>
      </w:r>
    </w:p>
    <w:p w14:paraId="66B37F89" w14:textId="386D1CF5" w:rsidR="005A746D" w:rsidRDefault="005A746D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A746D">
        <w:rPr>
          <w:rFonts w:ascii="Times New Roman" w:hAnsi="Times New Roman" w:cs="Times New Roman"/>
          <w:sz w:val="24"/>
          <w:szCs w:val="24"/>
        </w:rPr>
        <w:t xml:space="preserve">Rizal, Muhammad. (2022). </w:t>
      </w:r>
      <w:r w:rsidRPr="005A746D">
        <w:rPr>
          <w:rFonts w:ascii="Times New Roman" w:hAnsi="Times New Roman" w:cs="Times New Roman"/>
          <w:i/>
          <w:iCs/>
          <w:sz w:val="24"/>
          <w:szCs w:val="24"/>
        </w:rPr>
        <w:t>Penjatuhan Sanksi Pidana Terhadap Turut Serta Melakukan Tindak Pidana Persetubuhan Oleh Anak (Studi Kasus Putusan Nomor 3/Pid.Sus-Anak/2022/PN Wtp).</w:t>
      </w:r>
      <w:r w:rsidRPr="005A746D">
        <w:rPr>
          <w:rFonts w:ascii="Times New Roman" w:hAnsi="Times New Roman" w:cs="Times New Roman"/>
          <w:sz w:val="24"/>
          <w:szCs w:val="24"/>
        </w:rPr>
        <w:t xml:space="preserve"> Fakultas Hukum : Universitas Hasanuddin Makassar</w:t>
      </w:r>
    </w:p>
    <w:p w14:paraId="7D461A20" w14:textId="77777777" w:rsidR="006F1ACF" w:rsidRDefault="006F1AC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8357D70" w14:textId="77777777" w:rsidR="006F1ACF" w:rsidRDefault="006F1AC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8D51E49" w14:textId="77777777" w:rsidR="006F1ACF" w:rsidRDefault="006F1AC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D676DF5" w14:textId="77777777" w:rsidR="006F1ACF" w:rsidRDefault="006F1AC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9819492" w14:textId="77777777" w:rsidR="006F1ACF" w:rsidRDefault="006F1AC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6338B6B" w14:textId="77777777" w:rsidR="006F1ACF" w:rsidRDefault="006F1AC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E57DFA8" w14:textId="77777777" w:rsidR="006F1ACF" w:rsidRDefault="006F1AC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AD50320" w14:textId="77777777" w:rsidR="006F1ACF" w:rsidRDefault="006F1AC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CB61E5B" w14:textId="77777777" w:rsidR="006F1ACF" w:rsidRDefault="006F1AC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3D29DCB" w14:textId="77777777" w:rsidR="006F1ACF" w:rsidRDefault="006F1AC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A1D029B" w14:textId="77777777" w:rsidR="006F1ACF" w:rsidRDefault="006F1AC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FDE6600" w14:textId="77777777" w:rsidR="006F1ACF" w:rsidRDefault="006F1AC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F12A31F" w14:textId="77777777" w:rsidR="006F1ACF" w:rsidRDefault="006F1AC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A1A24D7" w14:textId="77777777" w:rsidR="006F1ACF" w:rsidRDefault="006F1AC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00B7F49" w14:textId="77777777" w:rsidR="006F1ACF" w:rsidRDefault="006F1AC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46D32C0" w14:textId="77777777" w:rsidR="006F1ACF" w:rsidRDefault="006F1ACF" w:rsidP="001C7F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A376532" w14:textId="77777777" w:rsidR="006F1ACF" w:rsidRDefault="006F1ACF" w:rsidP="006F1A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05409" w14:textId="77777777" w:rsidR="006F1ACF" w:rsidRDefault="006F1ACF" w:rsidP="006F1A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77BCB" w14:textId="77777777" w:rsidR="006F1ACF" w:rsidRDefault="006F1ACF" w:rsidP="006F1AC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  <w:sectPr w:rsidR="006F1ACF" w:rsidSect="007A21C3">
          <w:headerReference w:type="default" r:id="rId15"/>
          <w:footerReference w:type="first" r:id="rId16"/>
          <w:pgSz w:w="11906" w:h="16838" w:code="9"/>
          <w:pgMar w:top="2268" w:right="1701" w:bottom="1701" w:left="2268" w:header="708" w:footer="708" w:gutter="0"/>
          <w:pgNumType w:start="76"/>
          <w:cols w:space="708"/>
          <w:titlePg/>
          <w:docGrid w:linePitch="360"/>
        </w:sectPr>
      </w:pPr>
    </w:p>
    <w:p w14:paraId="203A879A" w14:textId="77777777" w:rsidR="006F1ACF" w:rsidRPr="008558B2" w:rsidRDefault="006F1ACF" w:rsidP="006F1AC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8558B2">
        <w:rPr>
          <w:rFonts w:ascii="Times New Roman" w:hAnsi="Times New Roman" w:cs="Times New Roman"/>
          <w:b/>
          <w:bCs/>
          <w:sz w:val="24"/>
          <w:szCs w:val="24"/>
          <w:lang w:val="fi-FI"/>
        </w:rPr>
        <w:lastRenderedPageBreak/>
        <w:t>DAFTAR RIWAYAT HIDUP</w:t>
      </w:r>
    </w:p>
    <w:p w14:paraId="0070E72E" w14:textId="77777777" w:rsidR="006F1ACF" w:rsidRPr="008558B2" w:rsidRDefault="006F1ACF" w:rsidP="006F1ACF">
      <w:pPr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8558B2">
        <w:rPr>
          <w:rFonts w:ascii="Times New Roman" w:hAnsi="Times New Roman" w:cs="Times New Roman"/>
          <w:sz w:val="24"/>
          <w:szCs w:val="24"/>
          <w:lang w:val="fi-FI"/>
        </w:rPr>
        <w:t>Nama</w:t>
      </w:r>
      <w:r w:rsidRPr="008558B2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8558B2">
        <w:rPr>
          <w:rFonts w:ascii="Times New Roman" w:hAnsi="Times New Roman" w:cs="Times New Roman"/>
          <w:sz w:val="24"/>
          <w:szCs w:val="24"/>
          <w:lang w:val="fi-FI"/>
        </w:rPr>
        <w:tab/>
        <w:t xml:space="preserve"> </w:t>
      </w:r>
      <w:r w:rsidRPr="008558B2">
        <w:rPr>
          <w:rFonts w:ascii="Times New Roman" w:hAnsi="Times New Roman" w:cs="Times New Roman"/>
          <w:sz w:val="24"/>
          <w:szCs w:val="24"/>
          <w:lang w:val="fi-FI"/>
        </w:rPr>
        <w:tab/>
        <w:t>: Milla Rizki Mauliditia</w:t>
      </w:r>
    </w:p>
    <w:p w14:paraId="06618716" w14:textId="77777777" w:rsidR="006F1ACF" w:rsidRPr="00BF3BFC" w:rsidRDefault="006F1ACF" w:rsidP="006F1A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BFC">
        <w:rPr>
          <w:rFonts w:ascii="Times New Roman" w:hAnsi="Times New Roman" w:cs="Times New Roman"/>
          <w:sz w:val="24"/>
          <w:szCs w:val="24"/>
        </w:rPr>
        <w:t>NPM</w:t>
      </w:r>
      <w:r w:rsidRPr="00BF3BFC">
        <w:rPr>
          <w:rFonts w:ascii="Times New Roman" w:hAnsi="Times New Roman" w:cs="Times New Roman"/>
          <w:sz w:val="24"/>
          <w:szCs w:val="24"/>
        </w:rPr>
        <w:tab/>
      </w:r>
      <w:r w:rsidRPr="00BF3BFC">
        <w:rPr>
          <w:rFonts w:ascii="Times New Roman" w:hAnsi="Times New Roman" w:cs="Times New Roman"/>
          <w:sz w:val="24"/>
          <w:szCs w:val="24"/>
        </w:rPr>
        <w:tab/>
      </w:r>
      <w:r w:rsidRPr="00BF3BFC">
        <w:rPr>
          <w:rFonts w:ascii="Times New Roman" w:hAnsi="Times New Roman" w:cs="Times New Roman"/>
          <w:sz w:val="24"/>
          <w:szCs w:val="24"/>
        </w:rPr>
        <w:tab/>
        <w:t>: 5121600231</w:t>
      </w:r>
    </w:p>
    <w:p w14:paraId="66881362" w14:textId="77777777" w:rsidR="006F1ACF" w:rsidRPr="00BF3BFC" w:rsidRDefault="006F1ACF" w:rsidP="006F1A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BFC">
        <w:rPr>
          <w:rFonts w:ascii="Times New Roman" w:hAnsi="Times New Roman" w:cs="Times New Roman"/>
          <w:sz w:val="24"/>
          <w:szCs w:val="24"/>
        </w:rPr>
        <w:t>Tempat/Tanggal Lahir : Tegal/ 16 Juni 2001</w:t>
      </w:r>
    </w:p>
    <w:p w14:paraId="0D5C8B60" w14:textId="77777777" w:rsidR="006F1ACF" w:rsidRPr="00BF3BFC" w:rsidRDefault="006F1ACF" w:rsidP="006F1A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BFC">
        <w:rPr>
          <w:rFonts w:ascii="Times New Roman" w:hAnsi="Times New Roman" w:cs="Times New Roman"/>
          <w:sz w:val="24"/>
          <w:szCs w:val="24"/>
        </w:rPr>
        <w:t>Program Studi</w:t>
      </w:r>
      <w:r w:rsidRPr="00BF3BFC">
        <w:rPr>
          <w:rFonts w:ascii="Times New Roman" w:hAnsi="Times New Roman" w:cs="Times New Roman"/>
          <w:sz w:val="24"/>
          <w:szCs w:val="24"/>
        </w:rPr>
        <w:tab/>
      </w:r>
      <w:r w:rsidRPr="00BF3BFC">
        <w:rPr>
          <w:rFonts w:ascii="Times New Roman" w:hAnsi="Times New Roman" w:cs="Times New Roman"/>
          <w:sz w:val="24"/>
          <w:szCs w:val="24"/>
        </w:rPr>
        <w:tab/>
        <w:t>: Ilmu Hukum</w:t>
      </w:r>
    </w:p>
    <w:p w14:paraId="325BA443" w14:textId="77777777" w:rsidR="006F1ACF" w:rsidRPr="00BF3BFC" w:rsidRDefault="006F1ACF" w:rsidP="006F1A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BFC">
        <w:rPr>
          <w:rFonts w:ascii="Times New Roman" w:hAnsi="Times New Roman" w:cs="Times New Roman"/>
          <w:sz w:val="24"/>
          <w:szCs w:val="24"/>
        </w:rPr>
        <w:t>Alamat</w:t>
      </w:r>
      <w:r w:rsidRPr="00BF3BFC">
        <w:rPr>
          <w:rFonts w:ascii="Times New Roman" w:hAnsi="Times New Roman" w:cs="Times New Roman"/>
          <w:sz w:val="24"/>
          <w:szCs w:val="24"/>
        </w:rPr>
        <w:tab/>
      </w:r>
      <w:r w:rsidRPr="00BF3BFC">
        <w:rPr>
          <w:rFonts w:ascii="Times New Roman" w:hAnsi="Times New Roman" w:cs="Times New Roman"/>
          <w:sz w:val="24"/>
          <w:szCs w:val="24"/>
        </w:rPr>
        <w:tab/>
      </w:r>
      <w:r w:rsidRPr="00BF3BFC">
        <w:rPr>
          <w:rFonts w:ascii="Times New Roman" w:hAnsi="Times New Roman" w:cs="Times New Roman"/>
          <w:sz w:val="24"/>
          <w:szCs w:val="24"/>
        </w:rPr>
        <w:tab/>
        <w:t>: Desa Pacul RT 01 RW 01</w:t>
      </w:r>
      <w:r>
        <w:rPr>
          <w:rFonts w:ascii="Times New Roman" w:hAnsi="Times New Roman" w:cs="Times New Roman"/>
          <w:sz w:val="24"/>
          <w:szCs w:val="24"/>
        </w:rPr>
        <w:t xml:space="preserve"> Kec. Talang Kab. Tegal</w:t>
      </w:r>
    </w:p>
    <w:p w14:paraId="00B975A3" w14:textId="77777777" w:rsidR="006F1ACF" w:rsidRPr="00BF3BFC" w:rsidRDefault="006F1ACF" w:rsidP="006F1A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BFC">
        <w:rPr>
          <w:rFonts w:ascii="Times New Roman" w:hAnsi="Times New Roman" w:cs="Times New Roman"/>
          <w:sz w:val="24"/>
          <w:szCs w:val="24"/>
        </w:rPr>
        <w:t>Riwayat Pendidikan</w:t>
      </w:r>
      <w:r w:rsidRPr="00BF3BFC"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3299"/>
        <w:gridCol w:w="1981"/>
        <w:gridCol w:w="1979"/>
      </w:tblGrid>
      <w:tr w:rsidR="006F1ACF" w:rsidRPr="00BF3BFC" w14:paraId="6516660B" w14:textId="77777777" w:rsidTr="00AE535D">
        <w:trPr>
          <w:trHeight w:val="188"/>
        </w:trPr>
        <w:tc>
          <w:tcPr>
            <w:tcW w:w="675" w:type="dxa"/>
          </w:tcPr>
          <w:p w14:paraId="65E292C7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401" w:type="dxa"/>
          </w:tcPr>
          <w:p w14:paraId="4025CEB6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Nama Sekolah</w:t>
            </w:r>
          </w:p>
        </w:tc>
        <w:tc>
          <w:tcPr>
            <w:tcW w:w="2038" w:type="dxa"/>
          </w:tcPr>
          <w:p w14:paraId="0577E913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Tahun Masuk</w:t>
            </w:r>
          </w:p>
        </w:tc>
        <w:tc>
          <w:tcPr>
            <w:tcW w:w="2039" w:type="dxa"/>
          </w:tcPr>
          <w:p w14:paraId="64351FEB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Tahun Lulus</w:t>
            </w:r>
          </w:p>
        </w:tc>
      </w:tr>
      <w:tr w:rsidR="006F1ACF" w:rsidRPr="00BF3BFC" w14:paraId="1AA5C6BB" w14:textId="77777777" w:rsidTr="00AE535D">
        <w:tc>
          <w:tcPr>
            <w:tcW w:w="675" w:type="dxa"/>
          </w:tcPr>
          <w:p w14:paraId="27558E83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1848FB41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SD Negeri Pacul 01</w:t>
            </w:r>
          </w:p>
        </w:tc>
        <w:tc>
          <w:tcPr>
            <w:tcW w:w="2038" w:type="dxa"/>
          </w:tcPr>
          <w:p w14:paraId="42DBA0EA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039" w:type="dxa"/>
          </w:tcPr>
          <w:p w14:paraId="7EB9029A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F1ACF" w:rsidRPr="00BF3BFC" w14:paraId="1087D673" w14:textId="77777777" w:rsidTr="00AE535D">
        <w:tc>
          <w:tcPr>
            <w:tcW w:w="675" w:type="dxa"/>
          </w:tcPr>
          <w:p w14:paraId="64C5C647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14:paraId="1254838A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SMP Negeri 14 Tegal</w:t>
            </w:r>
          </w:p>
        </w:tc>
        <w:tc>
          <w:tcPr>
            <w:tcW w:w="2038" w:type="dxa"/>
          </w:tcPr>
          <w:p w14:paraId="4F46EE45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39" w:type="dxa"/>
          </w:tcPr>
          <w:p w14:paraId="6F2F9C30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F1ACF" w:rsidRPr="00BF3BFC" w14:paraId="1BA85630" w14:textId="77777777" w:rsidTr="00AE535D">
        <w:tc>
          <w:tcPr>
            <w:tcW w:w="675" w:type="dxa"/>
          </w:tcPr>
          <w:p w14:paraId="463ABABD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</w:tcPr>
          <w:p w14:paraId="561AD101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SMA Negeri 3 Tegal</w:t>
            </w:r>
          </w:p>
        </w:tc>
        <w:tc>
          <w:tcPr>
            <w:tcW w:w="2038" w:type="dxa"/>
          </w:tcPr>
          <w:p w14:paraId="5DD1063A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39" w:type="dxa"/>
          </w:tcPr>
          <w:p w14:paraId="36E8CA5E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F1ACF" w:rsidRPr="00BF3BFC" w14:paraId="61BA4AFC" w14:textId="77777777" w:rsidTr="00AE535D">
        <w:tc>
          <w:tcPr>
            <w:tcW w:w="675" w:type="dxa"/>
          </w:tcPr>
          <w:p w14:paraId="23FF2157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</w:tcPr>
          <w:p w14:paraId="0DAEDF66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S1 Fakultas Hukum Universitas Pancasakti Tegal</w:t>
            </w:r>
          </w:p>
        </w:tc>
        <w:tc>
          <w:tcPr>
            <w:tcW w:w="2038" w:type="dxa"/>
          </w:tcPr>
          <w:p w14:paraId="08BD08E6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39" w:type="dxa"/>
          </w:tcPr>
          <w:p w14:paraId="570B25E9" w14:textId="77777777" w:rsidR="006F1ACF" w:rsidRPr="00BF3BFC" w:rsidRDefault="006F1ACF" w:rsidP="00AE53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42DBA29A" w14:textId="77777777" w:rsidR="006F1ACF" w:rsidRPr="00BF3BFC" w:rsidRDefault="006F1ACF" w:rsidP="006F1A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9CDDA" w14:textId="77777777" w:rsidR="006F1ACF" w:rsidRPr="00BF3BFC" w:rsidRDefault="006F1ACF" w:rsidP="006F1A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BFC">
        <w:rPr>
          <w:rFonts w:ascii="Times New Roman" w:hAnsi="Times New Roman" w:cs="Times New Roman"/>
          <w:sz w:val="24"/>
          <w:szCs w:val="24"/>
        </w:rPr>
        <w:t>Demikian daftar riwayat hidup ini saya buat dengan sebenarnya.</w:t>
      </w:r>
    </w:p>
    <w:p w14:paraId="505B1137" w14:textId="77777777" w:rsidR="006F1ACF" w:rsidRPr="008558B2" w:rsidRDefault="006F1ACF" w:rsidP="006F1AC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fi-FI"/>
        </w:rPr>
      </w:pPr>
      <w:r w:rsidRPr="008558B2">
        <w:rPr>
          <w:rFonts w:ascii="Times New Roman" w:hAnsi="Times New Roman" w:cs="Times New Roman"/>
          <w:sz w:val="24"/>
          <w:szCs w:val="24"/>
          <w:lang w:val="fi-FI"/>
        </w:rPr>
        <w:t>Tegal, 21 Januari 2025</w:t>
      </w:r>
    </w:p>
    <w:p w14:paraId="50B04FE8" w14:textId="77777777" w:rsidR="006F1ACF" w:rsidRPr="008558B2" w:rsidRDefault="006F1ACF" w:rsidP="006F1AC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fi-FI"/>
        </w:rPr>
      </w:pPr>
      <w:r w:rsidRPr="008558B2">
        <w:rPr>
          <w:rFonts w:ascii="Times New Roman" w:hAnsi="Times New Roman" w:cs="Times New Roman"/>
          <w:sz w:val="24"/>
          <w:szCs w:val="24"/>
          <w:lang w:val="fi-FI"/>
        </w:rPr>
        <w:t>Hormat saya,</w:t>
      </w:r>
    </w:p>
    <w:p w14:paraId="16F66AD3" w14:textId="77777777" w:rsidR="006F1ACF" w:rsidRPr="008558B2" w:rsidRDefault="006F1ACF" w:rsidP="006F1ACF">
      <w:pPr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066CD794" w14:textId="77777777" w:rsidR="006F1ACF" w:rsidRPr="008558B2" w:rsidRDefault="006F1ACF" w:rsidP="006F1ACF">
      <w:pPr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189701B7" w14:textId="77777777" w:rsidR="006F1ACF" w:rsidRPr="008558B2" w:rsidRDefault="006F1ACF" w:rsidP="006F1AC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fi-FI"/>
        </w:rPr>
      </w:pPr>
      <w:r w:rsidRPr="008558B2">
        <w:rPr>
          <w:rFonts w:ascii="Times New Roman" w:hAnsi="Times New Roman" w:cs="Times New Roman"/>
          <w:sz w:val="24"/>
          <w:szCs w:val="24"/>
          <w:lang w:val="fi-FI"/>
        </w:rPr>
        <w:t>Milla Rizki Mauliditia</w:t>
      </w:r>
    </w:p>
    <w:p w14:paraId="06770D01" w14:textId="77777777" w:rsidR="006F1ACF" w:rsidRPr="006F1ACF" w:rsidRDefault="006F1ACF" w:rsidP="006F1A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sectPr w:rsidR="006F1ACF" w:rsidRPr="006F1ACF" w:rsidSect="006F1ACF">
      <w:pgSz w:w="11906" w:h="16838" w:code="9"/>
      <w:pgMar w:top="2268" w:right="1701" w:bottom="1701" w:left="2268" w:header="708" w:footer="708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48CC2" w14:textId="77777777" w:rsidR="00857121" w:rsidRDefault="00857121" w:rsidP="00113804">
      <w:pPr>
        <w:spacing w:after="0" w:line="240" w:lineRule="auto"/>
      </w:pPr>
      <w:r>
        <w:separator/>
      </w:r>
    </w:p>
  </w:endnote>
  <w:endnote w:type="continuationSeparator" w:id="0">
    <w:p w14:paraId="4A256D73" w14:textId="77777777" w:rsidR="00857121" w:rsidRDefault="00857121" w:rsidP="0011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5853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0F8C5" w14:textId="77777777" w:rsidR="002D6BF5" w:rsidRDefault="002D6B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447F5A" w14:textId="77777777" w:rsidR="002D6BF5" w:rsidRDefault="002D6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87A82" w14:textId="77777777" w:rsidR="00857121" w:rsidRDefault="00857121" w:rsidP="00113804">
      <w:pPr>
        <w:spacing w:after="0" w:line="240" w:lineRule="auto"/>
      </w:pPr>
      <w:r>
        <w:separator/>
      </w:r>
    </w:p>
  </w:footnote>
  <w:footnote w:type="continuationSeparator" w:id="0">
    <w:p w14:paraId="6F32DC5B" w14:textId="77777777" w:rsidR="00857121" w:rsidRDefault="00857121" w:rsidP="0011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16535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644992" w14:textId="77777777" w:rsidR="002D6BF5" w:rsidRDefault="002D6BF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6754C8" w14:textId="77777777" w:rsidR="002D6BF5" w:rsidRDefault="002D6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6B33"/>
    <w:multiLevelType w:val="hybridMultilevel"/>
    <w:tmpl w:val="E48A2DEA"/>
    <w:lvl w:ilvl="0" w:tplc="DC22C7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E6275"/>
    <w:multiLevelType w:val="hybridMultilevel"/>
    <w:tmpl w:val="B7BC4F34"/>
    <w:lvl w:ilvl="0" w:tplc="38090017">
      <w:start w:val="1"/>
      <w:numFmt w:val="lowerLetter"/>
      <w:lvlText w:val="%1)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AA0C85"/>
    <w:multiLevelType w:val="hybridMultilevel"/>
    <w:tmpl w:val="64241594"/>
    <w:lvl w:ilvl="0" w:tplc="1B12EEFA">
      <w:start w:val="1"/>
      <w:numFmt w:val="lowerLetter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AD0E8F"/>
    <w:multiLevelType w:val="hybridMultilevel"/>
    <w:tmpl w:val="5E78A258"/>
    <w:lvl w:ilvl="0" w:tplc="125CC2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082CF2"/>
    <w:multiLevelType w:val="hybridMultilevel"/>
    <w:tmpl w:val="833C23D0"/>
    <w:lvl w:ilvl="0" w:tplc="5AEA4A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B02B92"/>
    <w:multiLevelType w:val="hybridMultilevel"/>
    <w:tmpl w:val="6EDEC1F0"/>
    <w:lvl w:ilvl="0" w:tplc="C136D9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9923B0"/>
    <w:multiLevelType w:val="hybridMultilevel"/>
    <w:tmpl w:val="80B8BA2E"/>
    <w:lvl w:ilvl="0" w:tplc="01DA4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9F1F8A"/>
    <w:multiLevelType w:val="hybridMultilevel"/>
    <w:tmpl w:val="464667E8"/>
    <w:lvl w:ilvl="0" w:tplc="38090017">
      <w:start w:val="1"/>
      <w:numFmt w:val="lowerLetter"/>
      <w:lvlText w:val="%1)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8012D7E"/>
    <w:multiLevelType w:val="hybridMultilevel"/>
    <w:tmpl w:val="FEC678DE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F47788"/>
    <w:multiLevelType w:val="hybridMultilevel"/>
    <w:tmpl w:val="C74C41F6"/>
    <w:lvl w:ilvl="0" w:tplc="F2BA6A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614CF0"/>
    <w:multiLevelType w:val="hybridMultilevel"/>
    <w:tmpl w:val="5C98BC1C"/>
    <w:lvl w:ilvl="0" w:tplc="136451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4B654D"/>
    <w:multiLevelType w:val="hybridMultilevel"/>
    <w:tmpl w:val="B71AEC62"/>
    <w:lvl w:ilvl="0" w:tplc="8D2E93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C554DCA"/>
    <w:multiLevelType w:val="hybridMultilevel"/>
    <w:tmpl w:val="0E8C885C"/>
    <w:lvl w:ilvl="0" w:tplc="5894A2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7B7A08"/>
    <w:multiLevelType w:val="hybridMultilevel"/>
    <w:tmpl w:val="AD3C46F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73E41"/>
    <w:multiLevelType w:val="hybridMultilevel"/>
    <w:tmpl w:val="41E41DBA"/>
    <w:lvl w:ilvl="0" w:tplc="89BC75C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7661C9"/>
    <w:multiLevelType w:val="hybridMultilevel"/>
    <w:tmpl w:val="FB5C9F12"/>
    <w:lvl w:ilvl="0" w:tplc="65C0E0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0151D00"/>
    <w:multiLevelType w:val="hybridMultilevel"/>
    <w:tmpl w:val="12663D8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C47B9"/>
    <w:multiLevelType w:val="hybridMultilevel"/>
    <w:tmpl w:val="3C6EA804"/>
    <w:lvl w:ilvl="0" w:tplc="3E48B0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F344C8"/>
    <w:multiLevelType w:val="hybridMultilevel"/>
    <w:tmpl w:val="FCC01B0C"/>
    <w:lvl w:ilvl="0" w:tplc="38090017">
      <w:start w:val="1"/>
      <w:numFmt w:val="lowerLetter"/>
      <w:lvlText w:val="%1)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85359A0"/>
    <w:multiLevelType w:val="hybridMultilevel"/>
    <w:tmpl w:val="F17CDF1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4C388B"/>
    <w:multiLevelType w:val="hybridMultilevel"/>
    <w:tmpl w:val="B66A7090"/>
    <w:lvl w:ilvl="0" w:tplc="38090017">
      <w:start w:val="1"/>
      <w:numFmt w:val="lowerLetter"/>
      <w:lvlText w:val="%1)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99D4599"/>
    <w:multiLevelType w:val="hybridMultilevel"/>
    <w:tmpl w:val="348C47DE"/>
    <w:lvl w:ilvl="0" w:tplc="8FBEE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A9C17AB"/>
    <w:multiLevelType w:val="hybridMultilevel"/>
    <w:tmpl w:val="E1D0782E"/>
    <w:lvl w:ilvl="0" w:tplc="5882F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B51E76"/>
    <w:multiLevelType w:val="hybridMultilevel"/>
    <w:tmpl w:val="DDB4E716"/>
    <w:lvl w:ilvl="0" w:tplc="764CC0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1CD84B1D"/>
    <w:multiLevelType w:val="hybridMultilevel"/>
    <w:tmpl w:val="E46ECE30"/>
    <w:lvl w:ilvl="0" w:tplc="AB3CD00C">
      <w:start w:val="1"/>
      <w:numFmt w:val="decimal"/>
      <w:lvlText w:val="(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1D1027A8"/>
    <w:multiLevelType w:val="hybridMultilevel"/>
    <w:tmpl w:val="4170F6A8"/>
    <w:lvl w:ilvl="0" w:tplc="3809001B">
      <w:start w:val="1"/>
      <w:numFmt w:val="low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377517"/>
    <w:multiLevelType w:val="hybridMultilevel"/>
    <w:tmpl w:val="B01EF81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934D1F"/>
    <w:multiLevelType w:val="hybridMultilevel"/>
    <w:tmpl w:val="9AFEA542"/>
    <w:lvl w:ilvl="0" w:tplc="ECE0C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654C6D"/>
    <w:multiLevelType w:val="hybridMultilevel"/>
    <w:tmpl w:val="6D1C5B50"/>
    <w:lvl w:ilvl="0" w:tplc="D886397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" w15:restartNumberingAfterBreak="0">
    <w:nsid w:val="1E8B71C3"/>
    <w:multiLevelType w:val="hybridMultilevel"/>
    <w:tmpl w:val="6B2A9592"/>
    <w:lvl w:ilvl="0" w:tplc="696001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F822B1"/>
    <w:multiLevelType w:val="hybridMultilevel"/>
    <w:tmpl w:val="C0D088E0"/>
    <w:lvl w:ilvl="0" w:tplc="7F6823DE">
      <w:start w:val="1"/>
      <w:numFmt w:val="lowerLetter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2334521"/>
    <w:multiLevelType w:val="hybridMultilevel"/>
    <w:tmpl w:val="EC2C1CBE"/>
    <w:lvl w:ilvl="0" w:tplc="C8C820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244464F"/>
    <w:multiLevelType w:val="hybridMultilevel"/>
    <w:tmpl w:val="CF2C594E"/>
    <w:lvl w:ilvl="0" w:tplc="815875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2D15E7C"/>
    <w:multiLevelType w:val="hybridMultilevel"/>
    <w:tmpl w:val="75D27482"/>
    <w:lvl w:ilvl="0" w:tplc="672EA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3371F0E"/>
    <w:multiLevelType w:val="hybridMultilevel"/>
    <w:tmpl w:val="DC1A591E"/>
    <w:lvl w:ilvl="0" w:tplc="9D16C0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24021534"/>
    <w:multiLevelType w:val="hybridMultilevel"/>
    <w:tmpl w:val="F7B0B1F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C42AF"/>
    <w:multiLevelType w:val="hybridMultilevel"/>
    <w:tmpl w:val="2190F21E"/>
    <w:lvl w:ilvl="0" w:tplc="FC141F9E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4C540AC"/>
    <w:multiLevelType w:val="hybridMultilevel"/>
    <w:tmpl w:val="B4FCBDD2"/>
    <w:lvl w:ilvl="0" w:tplc="15BAF8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740016F"/>
    <w:multiLevelType w:val="hybridMultilevel"/>
    <w:tmpl w:val="D5AE0F66"/>
    <w:lvl w:ilvl="0" w:tplc="98DA8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77A2E78"/>
    <w:multiLevelType w:val="hybridMultilevel"/>
    <w:tmpl w:val="72382A74"/>
    <w:lvl w:ilvl="0" w:tplc="F16C6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7C03004"/>
    <w:multiLevelType w:val="hybridMultilevel"/>
    <w:tmpl w:val="158AD0F6"/>
    <w:lvl w:ilvl="0" w:tplc="430CA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94738AC"/>
    <w:multiLevelType w:val="hybridMultilevel"/>
    <w:tmpl w:val="B93CBD64"/>
    <w:lvl w:ilvl="0" w:tplc="4F527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987497A"/>
    <w:multiLevelType w:val="hybridMultilevel"/>
    <w:tmpl w:val="E6724F04"/>
    <w:lvl w:ilvl="0" w:tplc="AB70807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B8839C2"/>
    <w:multiLevelType w:val="hybridMultilevel"/>
    <w:tmpl w:val="142EAE60"/>
    <w:lvl w:ilvl="0" w:tplc="A84847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434017"/>
    <w:multiLevelType w:val="hybridMultilevel"/>
    <w:tmpl w:val="B1164836"/>
    <w:lvl w:ilvl="0" w:tplc="FE2681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DDE53FB"/>
    <w:multiLevelType w:val="hybridMultilevel"/>
    <w:tmpl w:val="E446D8C0"/>
    <w:lvl w:ilvl="0" w:tplc="5614AE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F7B379E"/>
    <w:multiLevelType w:val="hybridMultilevel"/>
    <w:tmpl w:val="8982D8B0"/>
    <w:lvl w:ilvl="0" w:tplc="2570C2E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31820440"/>
    <w:multiLevelType w:val="hybridMultilevel"/>
    <w:tmpl w:val="EFE4A52E"/>
    <w:lvl w:ilvl="0" w:tplc="F7D2E61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318F73AE"/>
    <w:multiLevelType w:val="hybridMultilevel"/>
    <w:tmpl w:val="4A446280"/>
    <w:lvl w:ilvl="0" w:tplc="B76AE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C7709298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BC523E8C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269EE470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46C435C"/>
    <w:multiLevelType w:val="hybridMultilevel"/>
    <w:tmpl w:val="F9607086"/>
    <w:lvl w:ilvl="0" w:tplc="ADE01E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528066E"/>
    <w:multiLevelType w:val="hybridMultilevel"/>
    <w:tmpl w:val="A2205094"/>
    <w:lvl w:ilvl="0" w:tplc="38090011">
      <w:start w:val="1"/>
      <w:numFmt w:val="decimal"/>
      <w:lvlText w:val="%1)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35EE2C68"/>
    <w:multiLevelType w:val="hybridMultilevel"/>
    <w:tmpl w:val="FFD076C6"/>
    <w:lvl w:ilvl="0" w:tplc="9964F8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37C6743E"/>
    <w:multiLevelType w:val="hybridMultilevel"/>
    <w:tmpl w:val="A6CEB448"/>
    <w:lvl w:ilvl="0" w:tplc="189C80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8430F7F"/>
    <w:multiLevelType w:val="hybridMultilevel"/>
    <w:tmpl w:val="3E0EF496"/>
    <w:lvl w:ilvl="0" w:tplc="A84847F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8B65230"/>
    <w:multiLevelType w:val="hybridMultilevel"/>
    <w:tmpl w:val="87101752"/>
    <w:lvl w:ilvl="0" w:tplc="58AA03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9217281"/>
    <w:multiLevelType w:val="hybridMultilevel"/>
    <w:tmpl w:val="9A6EFDEC"/>
    <w:lvl w:ilvl="0" w:tplc="466024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92219A2"/>
    <w:multiLevelType w:val="hybridMultilevel"/>
    <w:tmpl w:val="0DDC058C"/>
    <w:lvl w:ilvl="0" w:tplc="3D660086">
      <w:start w:val="1"/>
      <w:numFmt w:val="decimal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 w15:restartNumberingAfterBreak="0">
    <w:nsid w:val="3CB3615E"/>
    <w:multiLevelType w:val="hybridMultilevel"/>
    <w:tmpl w:val="652A776E"/>
    <w:lvl w:ilvl="0" w:tplc="94061DE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 w15:restartNumberingAfterBreak="0">
    <w:nsid w:val="3CE9731D"/>
    <w:multiLevelType w:val="hybridMultilevel"/>
    <w:tmpl w:val="B8542740"/>
    <w:lvl w:ilvl="0" w:tplc="FAD8F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D760D93"/>
    <w:multiLevelType w:val="hybridMultilevel"/>
    <w:tmpl w:val="7E8ADB6E"/>
    <w:lvl w:ilvl="0" w:tplc="507624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3F205EC1"/>
    <w:multiLevelType w:val="hybridMultilevel"/>
    <w:tmpl w:val="EC6A6264"/>
    <w:lvl w:ilvl="0" w:tplc="F54C1A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414F2767"/>
    <w:multiLevelType w:val="hybridMultilevel"/>
    <w:tmpl w:val="2BC4654C"/>
    <w:lvl w:ilvl="0" w:tplc="3490ED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46974ED2"/>
    <w:multiLevelType w:val="hybridMultilevel"/>
    <w:tmpl w:val="C6867516"/>
    <w:lvl w:ilvl="0" w:tplc="312264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6FA1C53"/>
    <w:multiLevelType w:val="hybridMultilevel"/>
    <w:tmpl w:val="C4D84140"/>
    <w:lvl w:ilvl="0" w:tplc="B6E275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75F3886"/>
    <w:multiLevelType w:val="hybridMultilevel"/>
    <w:tmpl w:val="BAFABEA4"/>
    <w:lvl w:ilvl="0" w:tplc="52D65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7DB5618"/>
    <w:multiLevelType w:val="hybridMultilevel"/>
    <w:tmpl w:val="D976389C"/>
    <w:lvl w:ilvl="0" w:tplc="1C3EF5F8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48C57E73"/>
    <w:multiLevelType w:val="hybridMultilevel"/>
    <w:tmpl w:val="EB4EB5A0"/>
    <w:lvl w:ilvl="0" w:tplc="573CE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8CA28B6"/>
    <w:multiLevelType w:val="hybridMultilevel"/>
    <w:tmpl w:val="130E49F4"/>
    <w:lvl w:ilvl="0" w:tplc="38090017">
      <w:start w:val="1"/>
      <w:numFmt w:val="lowerLetter"/>
      <w:lvlText w:val="%1)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4A1D0491"/>
    <w:multiLevelType w:val="hybridMultilevel"/>
    <w:tmpl w:val="944A5090"/>
    <w:lvl w:ilvl="0" w:tplc="29922D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A961A77"/>
    <w:multiLevelType w:val="hybridMultilevel"/>
    <w:tmpl w:val="EFCCE74C"/>
    <w:lvl w:ilvl="0" w:tplc="D8AE30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B2B7D05"/>
    <w:multiLevelType w:val="hybridMultilevel"/>
    <w:tmpl w:val="244495EA"/>
    <w:lvl w:ilvl="0" w:tplc="AB3CAB0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EBE1248"/>
    <w:multiLevelType w:val="hybridMultilevel"/>
    <w:tmpl w:val="94EE12F8"/>
    <w:lvl w:ilvl="0" w:tplc="53682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1917EBB"/>
    <w:multiLevelType w:val="hybridMultilevel"/>
    <w:tmpl w:val="3DA2F5C6"/>
    <w:lvl w:ilvl="0" w:tplc="60169FE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1A608D7"/>
    <w:multiLevelType w:val="hybridMultilevel"/>
    <w:tmpl w:val="2068A30E"/>
    <w:lvl w:ilvl="0" w:tplc="CB566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64F0BDB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B950C6D0">
      <w:start w:val="1"/>
      <w:numFmt w:val="upperLetter"/>
      <w:lvlText w:val="%4)"/>
      <w:lvlJc w:val="left"/>
      <w:pPr>
        <w:ind w:left="3240" w:hanging="360"/>
      </w:pPr>
      <w:rPr>
        <w:rFonts w:ascii="Times New Roman" w:eastAsiaTheme="minorHAnsi" w:hAnsi="Times New Roman"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2C17BE1"/>
    <w:multiLevelType w:val="hybridMultilevel"/>
    <w:tmpl w:val="CE7CE7DC"/>
    <w:lvl w:ilvl="0" w:tplc="027220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3714B9C"/>
    <w:multiLevelType w:val="hybridMultilevel"/>
    <w:tmpl w:val="22600412"/>
    <w:lvl w:ilvl="0" w:tplc="12A6C7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7859CA"/>
    <w:multiLevelType w:val="hybridMultilevel"/>
    <w:tmpl w:val="7A7E9052"/>
    <w:lvl w:ilvl="0" w:tplc="CD389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DD79C7"/>
    <w:multiLevelType w:val="hybridMultilevel"/>
    <w:tmpl w:val="72A242D2"/>
    <w:lvl w:ilvl="0" w:tplc="26840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5EE5908"/>
    <w:multiLevelType w:val="hybridMultilevel"/>
    <w:tmpl w:val="8F6826C0"/>
    <w:lvl w:ilvl="0" w:tplc="DE808A60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61F33A8"/>
    <w:multiLevelType w:val="hybridMultilevel"/>
    <w:tmpl w:val="7DDCC66C"/>
    <w:lvl w:ilvl="0" w:tplc="CE9257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591D0262"/>
    <w:multiLevelType w:val="hybridMultilevel"/>
    <w:tmpl w:val="F2E01538"/>
    <w:lvl w:ilvl="0" w:tplc="83C0DC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9A67408"/>
    <w:multiLevelType w:val="hybridMultilevel"/>
    <w:tmpl w:val="41885148"/>
    <w:lvl w:ilvl="0" w:tplc="A4D294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5A0E1CBB"/>
    <w:multiLevelType w:val="hybridMultilevel"/>
    <w:tmpl w:val="0576C05C"/>
    <w:lvl w:ilvl="0" w:tplc="1EC4902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A0E1EFD"/>
    <w:multiLevelType w:val="hybridMultilevel"/>
    <w:tmpl w:val="878EE31A"/>
    <w:lvl w:ilvl="0" w:tplc="AD4CA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AA71083"/>
    <w:multiLevelType w:val="hybridMultilevel"/>
    <w:tmpl w:val="E3049EF2"/>
    <w:lvl w:ilvl="0" w:tplc="D0F62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BA22E60"/>
    <w:multiLevelType w:val="hybridMultilevel"/>
    <w:tmpl w:val="E0B06496"/>
    <w:lvl w:ilvl="0" w:tplc="80222C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BB61BED"/>
    <w:multiLevelType w:val="hybridMultilevel"/>
    <w:tmpl w:val="7C427A84"/>
    <w:lvl w:ilvl="0" w:tplc="401A82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BCE3621"/>
    <w:multiLevelType w:val="hybridMultilevel"/>
    <w:tmpl w:val="D5DA99C2"/>
    <w:lvl w:ilvl="0" w:tplc="4D842CF8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5CD941CB"/>
    <w:multiLevelType w:val="hybridMultilevel"/>
    <w:tmpl w:val="EF2299DE"/>
    <w:lvl w:ilvl="0" w:tplc="9E28DD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DB7783D"/>
    <w:multiLevelType w:val="hybridMultilevel"/>
    <w:tmpl w:val="4CF8173C"/>
    <w:lvl w:ilvl="0" w:tplc="95D6B3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0" w15:restartNumberingAfterBreak="0">
    <w:nsid w:val="5E505E74"/>
    <w:multiLevelType w:val="hybridMultilevel"/>
    <w:tmpl w:val="549C5614"/>
    <w:lvl w:ilvl="0" w:tplc="C442A55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EAC3B4C"/>
    <w:multiLevelType w:val="hybridMultilevel"/>
    <w:tmpl w:val="BC326120"/>
    <w:lvl w:ilvl="0" w:tplc="8B54BEA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F3A0B71"/>
    <w:multiLevelType w:val="hybridMultilevel"/>
    <w:tmpl w:val="EF4CB4B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660CD9"/>
    <w:multiLevelType w:val="hybridMultilevel"/>
    <w:tmpl w:val="0B32BAB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EA39FE"/>
    <w:multiLevelType w:val="hybridMultilevel"/>
    <w:tmpl w:val="87F655C4"/>
    <w:lvl w:ilvl="0" w:tplc="36C6C9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2715F82"/>
    <w:multiLevelType w:val="hybridMultilevel"/>
    <w:tmpl w:val="FAF2A670"/>
    <w:lvl w:ilvl="0" w:tplc="8AF8E30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2D8433C"/>
    <w:multiLevelType w:val="hybridMultilevel"/>
    <w:tmpl w:val="9448F2C6"/>
    <w:lvl w:ilvl="0" w:tplc="C6C4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71C5A2E"/>
    <w:multiLevelType w:val="hybridMultilevel"/>
    <w:tmpl w:val="589CD6B4"/>
    <w:lvl w:ilvl="0" w:tplc="C6DED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8426F34"/>
    <w:multiLevelType w:val="hybridMultilevel"/>
    <w:tmpl w:val="53625488"/>
    <w:lvl w:ilvl="0" w:tplc="BFEA07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68A83AB1"/>
    <w:multiLevelType w:val="hybridMultilevel"/>
    <w:tmpl w:val="7452CF84"/>
    <w:lvl w:ilvl="0" w:tplc="8FB0D7C2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0" w15:restartNumberingAfterBreak="0">
    <w:nsid w:val="699E156A"/>
    <w:multiLevelType w:val="hybridMultilevel"/>
    <w:tmpl w:val="24320C6C"/>
    <w:lvl w:ilvl="0" w:tplc="8886249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1" w15:restartNumberingAfterBreak="0">
    <w:nsid w:val="6B223C18"/>
    <w:multiLevelType w:val="hybridMultilevel"/>
    <w:tmpl w:val="4EC2F09A"/>
    <w:lvl w:ilvl="0" w:tplc="5D0C25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BFB55FC"/>
    <w:multiLevelType w:val="hybridMultilevel"/>
    <w:tmpl w:val="FBC0B17E"/>
    <w:lvl w:ilvl="0" w:tplc="7840B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 w15:restartNumberingAfterBreak="0">
    <w:nsid w:val="6D994E4C"/>
    <w:multiLevelType w:val="hybridMultilevel"/>
    <w:tmpl w:val="39725650"/>
    <w:lvl w:ilvl="0" w:tplc="678CBBD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4" w15:restartNumberingAfterBreak="0">
    <w:nsid w:val="6E25549D"/>
    <w:multiLevelType w:val="hybridMultilevel"/>
    <w:tmpl w:val="1D56E1FA"/>
    <w:lvl w:ilvl="0" w:tplc="7F08F5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2F323BE"/>
    <w:multiLevelType w:val="hybridMultilevel"/>
    <w:tmpl w:val="BC3844B2"/>
    <w:lvl w:ilvl="0" w:tplc="0D38A3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39E467A"/>
    <w:multiLevelType w:val="hybridMultilevel"/>
    <w:tmpl w:val="5AA4E180"/>
    <w:lvl w:ilvl="0" w:tplc="4634CD74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7" w15:restartNumberingAfterBreak="0">
    <w:nsid w:val="74857359"/>
    <w:multiLevelType w:val="hybridMultilevel"/>
    <w:tmpl w:val="5EFEAD2A"/>
    <w:lvl w:ilvl="0" w:tplc="BF7EFA1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5465954"/>
    <w:multiLevelType w:val="hybridMultilevel"/>
    <w:tmpl w:val="E8687AA8"/>
    <w:lvl w:ilvl="0" w:tplc="009CAF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76A4411B"/>
    <w:multiLevelType w:val="hybridMultilevel"/>
    <w:tmpl w:val="0CE05D98"/>
    <w:lvl w:ilvl="0" w:tplc="EAD46FC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E54A0CD4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8937D8D"/>
    <w:multiLevelType w:val="hybridMultilevel"/>
    <w:tmpl w:val="CAD04408"/>
    <w:lvl w:ilvl="0" w:tplc="1256A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EAD04CD"/>
    <w:multiLevelType w:val="hybridMultilevel"/>
    <w:tmpl w:val="C1E042E6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507FCF"/>
    <w:multiLevelType w:val="hybridMultilevel"/>
    <w:tmpl w:val="ACCCB6D2"/>
    <w:lvl w:ilvl="0" w:tplc="1C36A70C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6426">
    <w:abstractNumId w:val="75"/>
  </w:num>
  <w:num w:numId="2" w16cid:durableId="1662076280">
    <w:abstractNumId w:val="53"/>
  </w:num>
  <w:num w:numId="3" w16cid:durableId="1815633868">
    <w:abstractNumId w:val="10"/>
  </w:num>
  <w:num w:numId="4" w16cid:durableId="1498225484">
    <w:abstractNumId w:val="96"/>
  </w:num>
  <w:num w:numId="5" w16cid:durableId="424962504">
    <w:abstractNumId w:val="19"/>
  </w:num>
  <w:num w:numId="6" w16cid:durableId="2068407446">
    <w:abstractNumId w:val="71"/>
  </w:num>
  <w:num w:numId="7" w16cid:durableId="1603144763">
    <w:abstractNumId w:val="97"/>
  </w:num>
  <w:num w:numId="8" w16cid:durableId="1197350416">
    <w:abstractNumId w:val="29"/>
  </w:num>
  <w:num w:numId="9" w16cid:durableId="1366057613">
    <w:abstractNumId w:val="58"/>
  </w:num>
  <w:num w:numId="10" w16cid:durableId="1301153385">
    <w:abstractNumId w:val="17"/>
  </w:num>
  <w:num w:numId="11" w16cid:durableId="719672395">
    <w:abstractNumId w:val="105"/>
  </w:num>
  <w:num w:numId="12" w16cid:durableId="1454135291">
    <w:abstractNumId w:val="8"/>
  </w:num>
  <w:num w:numId="13" w16cid:durableId="672487069">
    <w:abstractNumId w:val="60"/>
  </w:num>
  <w:num w:numId="14" w16cid:durableId="1027101506">
    <w:abstractNumId w:val="81"/>
  </w:num>
  <w:num w:numId="15" w16cid:durableId="248084136">
    <w:abstractNumId w:val="99"/>
  </w:num>
  <w:num w:numId="16" w16cid:durableId="142242368">
    <w:abstractNumId w:val="100"/>
  </w:num>
  <w:num w:numId="17" w16cid:durableId="1276599826">
    <w:abstractNumId w:val="106"/>
  </w:num>
  <w:num w:numId="18" w16cid:durableId="1441409466">
    <w:abstractNumId w:val="7"/>
  </w:num>
  <w:num w:numId="19" w16cid:durableId="977763314">
    <w:abstractNumId w:val="85"/>
  </w:num>
  <w:num w:numId="20" w16cid:durableId="546911924">
    <w:abstractNumId w:val="89"/>
  </w:num>
  <w:num w:numId="21" w16cid:durableId="1944068782">
    <w:abstractNumId w:val="103"/>
  </w:num>
  <w:num w:numId="22" w16cid:durableId="103765506">
    <w:abstractNumId w:val="57"/>
  </w:num>
  <w:num w:numId="23" w16cid:durableId="1422140041">
    <w:abstractNumId w:val="46"/>
  </w:num>
  <w:num w:numId="24" w16cid:durableId="1933082165">
    <w:abstractNumId w:val="91"/>
  </w:num>
  <w:num w:numId="25" w16cid:durableId="1066034096">
    <w:abstractNumId w:val="9"/>
  </w:num>
  <w:num w:numId="26" w16cid:durableId="1299265782">
    <w:abstractNumId w:val="6"/>
  </w:num>
  <w:num w:numId="27" w16cid:durableId="252512663">
    <w:abstractNumId w:val="41"/>
  </w:num>
  <w:num w:numId="28" w16cid:durableId="1141967124">
    <w:abstractNumId w:val="74"/>
  </w:num>
  <w:num w:numId="29" w16cid:durableId="1569145132">
    <w:abstractNumId w:val="42"/>
  </w:num>
  <w:num w:numId="30" w16cid:durableId="596451234">
    <w:abstractNumId w:val="14"/>
  </w:num>
  <w:num w:numId="31" w16cid:durableId="1344282698">
    <w:abstractNumId w:val="79"/>
  </w:num>
  <w:num w:numId="32" w16cid:durableId="800415933">
    <w:abstractNumId w:val="52"/>
  </w:num>
  <w:num w:numId="33" w16cid:durableId="866412221">
    <w:abstractNumId w:val="15"/>
  </w:num>
  <w:num w:numId="34" w16cid:durableId="239755901">
    <w:abstractNumId w:val="22"/>
  </w:num>
  <w:num w:numId="35" w16cid:durableId="1698893785">
    <w:abstractNumId w:val="82"/>
  </w:num>
  <w:num w:numId="36" w16cid:durableId="1669795220">
    <w:abstractNumId w:val="55"/>
  </w:num>
  <w:num w:numId="37" w16cid:durableId="1771007020">
    <w:abstractNumId w:val="12"/>
  </w:num>
  <w:num w:numId="38" w16cid:durableId="1358846846">
    <w:abstractNumId w:val="32"/>
  </w:num>
  <w:num w:numId="39" w16cid:durableId="585263972">
    <w:abstractNumId w:val="66"/>
  </w:num>
  <w:num w:numId="40" w16cid:durableId="1434131028">
    <w:abstractNumId w:val="72"/>
  </w:num>
  <w:num w:numId="41" w16cid:durableId="290020343">
    <w:abstractNumId w:val="49"/>
  </w:num>
  <w:num w:numId="42" w16cid:durableId="763497412">
    <w:abstractNumId w:val="110"/>
  </w:num>
  <w:num w:numId="43" w16cid:durableId="1093477795">
    <w:abstractNumId w:val="40"/>
  </w:num>
  <w:num w:numId="44" w16cid:durableId="649872040">
    <w:abstractNumId w:val="80"/>
  </w:num>
  <w:num w:numId="45" w16cid:durableId="1803041360">
    <w:abstractNumId w:val="48"/>
  </w:num>
  <w:num w:numId="46" w16cid:durableId="1833062267">
    <w:abstractNumId w:val="73"/>
  </w:num>
  <w:num w:numId="47" w16cid:durableId="1481003138">
    <w:abstractNumId w:val="109"/>
  </w:num>
  <w:num w:numId="48" w16cid:durableId="601568710">
    <w:abstractNumId w:val="37"/>
  </w:num>
  <w:num w:numId="49" w16cid:durableId="485513039">
    <w:abstractNumId w:val="43"/>
  </w:num>
  <w:num w:numId="50" w16cid:durableId="736322034">
    <w:abstractNumId w:val="102"/>
  </w:num>
  <w:num w:numId="51" w16cid:durableId="1648974736">
    <w:abstractNumId w:val="90"/>
  </w:num>
  <w:num w:numId="52" w16cid:durableId="646012163">
    <w:abstractNumId w:val="39"/>
  </w:num>
  <w:num w:numId="53" w16cid:durableId="45615995">
    <w:abstractNumId w:val="94"/>
  </w:num>
  <w:num w:numId="54" w16cid:durableId="994264981">
    <w:abstractNumId w:val="84"/>
  </w:num>
  <w:num w:numId="55" w16cid:durableId="922839787">
    <w:abstractNumId w:val="30"/>
  </w:num>
  <w:num w:numId="56" w16cid:durableId="1630355126">
    <w:abstractNumId w:val="93"/>
  </w:num>
  <w:num w:numId="57" w16cid:durableId="579407930">
    <w:abstractNumId w:val="87"/>
  </w:num>
  <w:num w:numId="58" w16cid:durableId="122307618">
    <w:abstractNumId w:val="111"/>
  </w:num>
  <w:num w:numId="59" w16cid:durableId="890337951">
    <w:abstractNumId w:val="107"/>
  </w:num>
  <w:num w:numId="60" w16cid:durableId="1864241178">
    <w:abstractNumId w:val="65"/>
  </w:num>
  <w:num w:numId="61" w16cid:durableId="1504858056">
    <w:abstractNumId w:val="56"/>
  </w:num>
  <w:num w:numId="62" w16cid:durableId="1230190870">
    <w:abstractNumId w:val="2"/>
  </w:num>
  <w:num w:numId="63" w16cid:durableId="862590549">
    <w:abstractNumId w:val="47"/>
  </w:num>
  <w:num w:numId="64" w16cid:durableId="786852985">
    <w:abstractNumId w:val="25"/>
  </w:num>
  <w:num w:numId="65" w16cid:durableId="32929927">
    <w:abstractNumId w:val="26"/>
  </w:num>
  <w:num w:numId="66" w16cid:durableId="39599094">
    <w:abstractNumId w:val="77"/>
  </w:num>
  <w:num w:numId="67" w16cid:durableId="1213151207">
    <w:abstractNumId w:val="76"/>
  </w:num>
  <w:num w:numId="68" w16cid:durableId="859857198">
    <w:abstractNumId w:val="5"/>
  </w:num>
  <w:num w:numId="69" w16cid:durableId="23865543">
    <w:abstractNumId w:val="28"/>
  </w:num>
  <w:num w:numId="70" w16cid:durableId="335881992">
    <w:abstractNumId w:val="13"/>
  </w:num>
  <w:num w:numId="71" w16cid:durableId="1619943620">
    <w:abstractNumId w:val="92"/>
  </w:num>
  <w:num w:numId="72" w16cid:durableId="1166163097">
    <w:abstractNumId w:val="27"/>
  </w:num>
  <w:num w:numId="73" w16cid:durableId="1709865991">
    <w:abstractNumId w:val="63"/>
  </w:num>
  <w:num w:numId="74" w16cid:durableId="1004627028">
    <w:abstractNumId w:val="21"/>
  </w:num>
  <w:num w:numId="75" w16cid:durableId="2070642304">
    <w:abstractNumId w:val="104"/>
  </w:num>
  <w:num w:numId="76" w16cid:durableId="102113963">
    <w:abstractNumId w:val="78"/>
  </w:num>
  <w:num w:numId="77" w16cid:durableId="910114300">
    <w:abstractNumId w:val="112"/>
  </w:num>
  <w:num w:numId="78" w16cid:durableId="161701864">
    <w:abstractNumId w:val="86"/>
  </w:num>
  <w:num w:numId="79" w16cid:durableId="176623171">
    <w:abstractNumId w:val="11"/>
  </w:num>
  <w:num w:numId="80" w16cid:durableId="1475413708">
    <w:abstractNumId w:val="69"/>
  </w:num>
  <w:num w:numId="81" w16cid:durableId="2098399161">
    <w:abstractNumId w:val="31"/>
  </w:num>
  <w:num w:numId="82" w16cid:durableId="630406428">
    <w:abstractNumId w:val="3"/>
  </w:num>
  <w:num w:numId="83" w16cid:durableId="1714620166">
    <w:abstractNumId w:val="62"/>
  </w:num>
  <w:num w:numId="84" w16cid:durableId="1401053442">
    <w:abstractNumId w:val="51"/>
  </w:num>
  <w:num w:numId="85" w16cid:durableId="1291747049">
    <w:abstractNumId w:val="16"/>
  </w:num>
  <w:num w:numId="86" w16cid:durableId="223030285">
    <w:abstractNumId w:val="45"/>
  </w:num>
  <w:num w:numId="87" w16cid:durableId="2054845540">
    <w:abstractNumId w:val="44"/>
  </w:num>
  <w:num w:numId="88" w16cid:durableId="1060441052">
    <w:abstractNumId w:val="101"/>
  </w:num>
  <w:num w:numId="89" w16cid:durableId="1643005161">
    <w:abstractNumId w:val="98"/>
  </w:num>
  <w:num w:numId="90" w16cid:durableId="1212035490">
    <w:abstractNumId w:val="88"/>
  </w:num>
  <w:num w:numId="91" w16cid:durableId="1434207002">
    <w:abstractNumId w:val="36"/>
  </w:num>
  <w:num w:numId="92" w16cid:durableId="166214467">
    <w:abstractNumId w:val="54"/>
  </w:num>
  <w:num w:numId="93" w16cid:durableId="372195531">
    <w:abstractNumId w:val="108"/>
  </w:num>
  <w:num w:numId="94" w16cid:durableId="25716003">
    <w:abstractNumId w:val="38"/>
  </w:num>
  <w:num w:numId="95" w16cid:durableId="146824735">
    <w:abstractNumId w:val="20"/>
  </w:num>
  <w:num w:numId="96" w16cid:durableId="430707823">
    <w:abstractNumId w:val="18"/>
  </w:num>
  <w:num w:numId="97" w16cid:durableId="1278028128">
    <w:abstractNumId w:val="1"/>
  </w:num>
  <w:num w:numId="98" w16cid:durableId="52705485">
    <w:abstractNumId w:val="67"/>
  </w:num>
  <w:num w:numId="99" w16cid:durableId="200945782">
    <w:abstractNumId w:val="24"/>
  </w:num>
  <w:num w:numId="100" w16cid:durableId="855464100">
    <w:abstractNumId w:val="34"/>
  </w:num>
  <w:num w:numId="101" w16cid:durableId="1448544994">
    <w:abstractNumId w:val="50"/>
  </w:num>
  <w:num w:numId="102" w16cid:durableId="2108621681">
    <w:abstractNumId w:val="95"/>
  </w:num>
  <w:num w:numId="103" w16cid:durableId="1923176341">
    <w:abstractNumId w:val="70"/>
  </w:num>
  <w:num w:numId="104" w16cid:durableId="425538429">
    <w:abstractNumId w:val="35"/>
  </w:num>
  <w:num w:numId="105" w16cid:durableId="1338263544">
    <w:abstractNumId w:val="33"/>
  </w:num>
  <w:num w:numId="106" w16cid:durableId="1482842157">
    <w:abstractNumId w:val="83"/>
  </w:num>
  <w:num w:numId="107" w16cid:durableId="1384283041">
    <w:abstractNumId w:val="4"/>
  </w:num>
  <w:num w:numId="108" w16cid:durableId="569656218">
    <w:abstractNumId w:val="61"/>
  </w:num>
  <w:num w:numId="109" w16cid:durableId="835540311">
    <w:abstractNumId w:val="59"/>
  </w:num>
  <w:num w:numId="110" w16cid:durableId="1746804912">
    <w:abstractNumId w:val="23"/>
  </w:num>
  <w:num w:numId="111" w16cid:durableId="2063746345">
    <w:abstractNumId w:val="0"/>
  </w:num>
  <w:num w:numId="112" w16cid:durableId="882443994">
    <w:abstractNumId w:val="68"/>
  </w:num>
  <w:num w:numId="113" w16cid:durableId="1973057611">
    <w:abstractNumId w:val="6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C5"/>
    <w:rsid w:val="000005B7"/>
    <w:rsid w:val="00016E60"/>
    <w:rsid w:val="00031D6C"/>
    <w:rsid w:val="0004479E"/>
    <w:rsid w:val="000504F6"/>
    <w:rsid w:val="000536ED"/>
    <w:rsid w:val="0007668C"/>
    <w:rsid w:val="00082B5A"/>
    <w:rsid w:val="0009043A"/>
    <w:rsid w:val="000B1533"/>
    <w:rsid w:val="000B6B75"/>
    <w:rsid w:val="000C1642"/>
    <w:rsid w:val="000D24C4"/>
    <w:rsid w:val="000D63A6"/>
    <w:rsid w:val="000E1D72"/>
    <w:rsid w:val="000E287A"/>
    <w:rsid w:val="00110035"/>
    <w:rsid w:val="00113804"/>
    <w:rsid w:val="0015437A"/>
    <w:rsid w:val="00156659"/>
    <w:rsid w:val="00182AD6"/>
    <w:rsid w:val="00195563"/>
    <w:rsid w:val="001A3539"/>
    <w:rsid w:val="001C7F8F"/>
    <w:rsid w:val="001E4D9D"/>
    <w:rsid w:val="001E65C7"/>
    <w:rsid w:val="001F4DBF"/>
    <w:rsid w:val="001F6FC5"/>
    <w:rsid w:val="00217BD1"/>
    <w:rsid w:val="002243E7"/>
    <w:rsid w:val="00283E38"/>
    <w:rsid w:val="002844C7"/>
    <w:rsid w:val="002A57D6"/>
    <w:rsid w:val="002B065B"/>
    <w:rsid w:val="002B1022"/>
    <w:rsid w:val="002B114D"/>
    <w:rsid w:val="002B1F2D"/>
    <w:rsid w:val="002B533D"/>
    <w:rsid w:val="002D6BF5"/>
    <w:rsid w:val="002F7C80"/>
    <w:rsid w:val="00301557"/>
    <w:rsid w:val="00310BBB"/>
    <w:rsid w:val="00312A8A"/>
    <w:rsid w:val="00313AC4"/>
    <w:rsid w:val="003769B2"/>
    <w:rsid w:val="003965FC"/>
    <w:rsid w:val="003A1A21"/>
    <w:rsid w:val="003C7EA0"/>
    <w:rsid w:val="003D3573"/>
    <w:rsid w:val="003E7E33"/>
    <w:rsid w:val="003F4F3D"/>
    <w:rsid w:val="00435ACB"/>
    <w:rsid w:val="00444416"/>
    <w:rsid w:val="00451790"/>
    <w:rsid w:val="00453BE5"/>
    <w:rsid w:val="00490FFF"/>
    <w:rsid w:val="004A5D5C"/>
    <w:rsid w:val="004B55AC"/>
    <w:rsid w:val="004E4181"/>
    <w:rsid w:val="004E4A57"/>
    <w:rsid w:val="004F17CD"/>
    <w:rsid w:val="00517C7E"/>
    <w:rsid w:val="00537DA4"/>
    <w:rsid w:val="0054450F"/>
    <w:rsid w:val="00546825"/>
    <w:rsid w:val="005A0D29"/>
    <w:rsid w:val="005A746D"/>
    <w:rsid w:val="005B1AF2"/>
    <w:rsid w:val="005B272A"/>
    <w:rsid w:val="0060073D"/>
    <w:rsid w:val="00607A5E"/>
    <w:rsid w:val="006242EB"/>
    <w:rsid w:val="00633F0A"/>
    <w:rsid w:val="00636986"/>
    <w:rsid w:val="00636EFC"/>
    <w:rsid w:val="0064552B"/>
    <w:rsid w:val="006646B3"/>
    <w:rsid w:val="006937EF"/>
    <w:rsid w:val="006B0E34"/>
    <w:rsid w:val="006D019D"/>
    <w:rsid w:val="006E656F"/>
    <w:rsid w:val="006F1ACF"/>
    <w:rsid w:val="0070604B"/>
    <w:rsid w:val="00726726"/>
    <w:rsid w:val="007A21C3"/>
    <w:rsid w:val="007B2CB8"/>
    <w:rsid w:val="007D6DF5"/>
    <w:rsid w:val="007F332A"/>
    <w:rsid w:val="007F4C99"/>
    <w:rsid w:val="0082232A"/>
    <w:rsid w:val="00854F1B"/>
    <w:rsid w:val="00857121"/>
    <w:rsid w:val="00895C2B"/>
    <w:rsid w:val="008E7F17"/>
    <w:rsid w:val="009118FA"/>
    <w:rsid w:val="0092129E"/>
    <w:rsid w:val="009245A4"/>
    <w:rsid w:val="009277D6"/>
    <w:rsid w:val="00942200"/>
    <w:rsid w:val="00951C84"/>
    <w:rsid w:val="0096271A"/>
    <w:rsid w:val="009750BE"/>
    <w:rsid w:val="00985D8A"/>
    <w:rsid w:val="009951B1"/>
    <w:rsid w:val="009A115B"/>
    <w:rsid w:val="009A1E8C"/>
    <w:rsid w:val="00A03D3A"/>
    <w:rsid w:val="00A047E5"/>
    <w:rsid w:val="00A12D21"/>
    <w:rsid w:val="00A17AD8"/>
    <w:rsid w:val="00A414E9"/>
    <w:rsid w:val="00A653A2"/>
    <w:rsid w:val="00A74842"/>
    <w:rsid w:val="00A765ED"/>
    <w:rsid w:val="00A81CC3"/>
    <w:rsid w:val="00A93263"/>
    <w:rsid w:val="00AA0C1D"/>
    <w:rsid w:val="00B0035A"/>
    <w:rsid w:val="00B04C8F"/>
    <w:rsid w:val="00B0506D"/>
    <w:rsid w:val="00B136D3"/>
    <w:rsid w:val="00B331C0"/>
    <w:rsid w:val="00B4065E"/>
    <w:rsid w:val="00B64ED5"/>
    <w:rsid w:val="00B87A33"/>
    <w:rsid w:val="00B87A5A"/>
    <w:rsid w:val="00BA2C70"/>
    <w:rsid w:val="00BC1C45"/>
    <w:rsid w:val="00BD54A5"/>
    <w:rsid w:val="00BE2925"/>
    <w:rsid w:val="00BE73FD"/>
    <w:rsid w:val="00BF6D8B"/>
    <w:rsid w:val="00C142FF"/>
    <w:rsid w:val="00C167C1"/>
    <w:rsid w:val="00C374C2"/>
    <w:rsid w:val="00C52856"/>
    <w:rsid w:val="00C65174"/>
    <w:rsid w:val="00C839B7"/>
    <w:rsid w:val="00CB213F"/>
    <w:rsid w:val="00CB4C44"/>
    <w:rsid w:val="00CC294B"/>
    <w:rsid w:val="00CD5FB7"/>
    <w:rsid w:val="00CE0706"/>
    <w:rsid w:val="00CE60C9"/>
    <w:rsid w:val="00CF144A"/>
    <w:rsid w:val="00D2015A"/>
    <w:rsid w:val="00D52AF1"/>
    <w:rsid w:val="00D53D30"/>
    <w:rsid w:val="00D5657D"/>
    <w:rsid w:val="00D80139"/>
    <w:rsid w:val="00DB5BA6"/>
    <w:rsid w:val="00DE34C9"/>
    <w:rsid w:val="00DF7DF1"/>
    <w:rsid w:val="00E03F4E"/>
    <w:rsid w:val="00E204A5"/>
    <w:rsid w:val="00E33500"/>
    <w:rsid w:val="00E77669"/>
    <w:rsid w:val="00E96B21"/>
    <w:rsid w:val="00EB5E7D"/>
    <w:rsid w:val="00EC5E6B"/>
    <w:rsid w:val="00EE1111"/>
    <w:rsid w:val="00EE7516"/>
    <w:rsid w:val="00EF381F"/>
    <w:rsid w:val="00EF3D2C"/>
    <w:rsid w:val="00F00377"/>
    <w:rsid w:val="00F030C0"/>
    <w:rsid w:val="00F05B59"/>
    <w:rsid w:val="00F10A2A"/>
    <w:rsid w:val="00F362F3"/>
    <w:rsid w:val="00F366FF"/>
    <w:rsid w:val="00F42435"/>
    <w:rsid w:val="00F6524D"/>
    <w:rsid w:val="00F66335"/>
    <w:rsid w:val="00FA483D"/>
    <w:rsid w:val="00FB1C61"/>
    <w:rsid w:val="00FB4401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C3EF"/>
  <w15:chartTrackingRefBased/>
  <w15:docId w15:val="{5C4A5E65-B7E5-4FD6-A44A-3761436E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F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F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F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F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F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F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F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FC5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1138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38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380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38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8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6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BF5"/>
  </w:style>
  <w:style w:type="paragraph" w:styleId="Footer">
    <w:name w:val="footer"/>
    <w:basedOn w:val="Normal"/>
    <w:link w:val="FooterChar"/>
    <w:uiPriority w:val="99"/>
    <w:unhideWhenUsed/>
    <w:rsid w:val="002D6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BF5"/>
  </w:style>
  <w:style w:type="table" w:styleId="TableGrid">
    <w:name w:val="Table Grid"/>
    <w:basedOn w:val="TableNormal"/>
    <w:uiPriority w:val="39"/>
    <w:rsid w:val="006F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rnal.pascasarjana.unibabpn.ac.id/index.php/jurnaldefacto/article/download/77/63" TargetMode="External"/><Relationship Id="rId13" Type="http://schemas.openxmlformats.org/officeDocument/2006/relationships/hyperlink" Target="https://www.kompas.id/baca/opini/2024/09/19/tindak-pidana-anak-meningkat-pr-besar-sistem-peradilan-ana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wnload.garuda.kemdikbud.go.id/article.php?article=2944519&amp;val=26058&amp;title=REKONSTRUKSI%20PENEGAKAN%20HUKUM%20TERHADAP%20ANAK%20PELAKU%20TINDAK%20PIDANA%20PERKOSAAN%20BERBASIS%20KEADIL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view-unes.com/index.php/law/article/view/212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journal.yasin-alsys.org/index.php/ahkam/article/view/7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journal.ust.ac.id/index.php/JPH/article/view/3158" TargetMode="External"/><Relationship Id="rId14" Type="http://schemas.openxmlformats.org/officeDocument/2006/relationships/hyperlink" Target="https://www.kominfo.go.id/berita/siaran-pers/detail/siaran-pers-no-477-hm-kominfo-11-2023-tentang-wamenkominfo-lindungi-anak-dari-kejahatan-ruang-dig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Ada02</b:Tag>
    <b:SourceType>Book</b:SourceType>
    <b:Guid>{18B43772-FB0F-4638-8630-3780156735B7}</b:Guid>
    <b:Author>
      <b:Author>
        <b:NameList>
          <b:Person>
            <b:Last>Chazawi</b:Last>
            <b:First>Adami</b:First>
          </b:Person>
        </b:NameList>
      </b:Author>
    </b:Author>
    <b:Year>2002</b:Year>
    <b:RefOrder>1</b:RefOrder>
  </b:Source>
  <b:Source>
    <b:Tag>Ada08</b:Tag>
    <b:SourceType>Book</b:SourceType>
    <b:Guid>{156F844F-3687-4F64-ABC4-5247AB7303FE}</b:Guid>
    <b:Author>
      <b:Author>
        <b:NameList>
          <b:Person>
            <b:Last>Chazawi</b:Last>
            <b:First>Adami</b:First>
          </b:Person>
        </b:NameList>
      </b:Author>
    </b:Author>
    <b:Year>2002</b:Year>
    <b:RefOrder>2</b:RefOrder>
  </b:Source>
  <b:Source>
    <b:Tag>Dja19</b:Tag>
    <b:SourceType>Book</b:SourceType>
    <b:Guid>{970097FE-018A-4ED9-BEAF-F6C34211FD0A}</b:Guid>
    <b:Author>
      <b:Author>
        <b:NameList>
          <b:Person>
            <b:Last>Djawari</b:Last>
          </b:Person>
        </b:NameList>
      </b:Author>
    </b:Author>
    <b:Year>2019</b:Year>
    <b:RefOrder>3</b:RefOrder>
  </b:Source>
  <b:Source>
    <b:Tag>ady23</b:Tag>
    <b:SourceType>Book</b:SourceType>
    <b:Guid>{CA82D7FE-F28C-4118-AF4F-19F1168AFAC0}</b:Guid>
    <b:Author>
      <b:Author>
        <b:NameList>
          <b:Person>
            <b:Last>Ady</b:Last>
          </b:Person>
        </b:NameList>
      </b:Author>
    </b:Author>
    <b:Year>2023</b:Year>
    <b:RefOrder>4</b:RefOrder>
  </b:Source>
</b:Sources>
</file>

<file path=customXml/itemProps1.xml><?xml version="1.0" encoding="utf-8"?>
<ds:datastoreItem xmlns:ds="http://schemas.openxmlformats.org/officeDocument/2006/customXml" ds:itemID="{BC656A33-681D-44E4-A898-7BE7E67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 Rizki Maulliditia</dc:creator>
  <cp:keywords/>
  <dc:description/>
  <cp:lastModifiedBy>Milla Rizki Maulliditia</cp:lastModifiedBy>
  <cp:revision>2</cp:revision>
  <cp:lastPrinted>2025-02-19T13:28:00Z</cp:lastPrinted>
  <dcterms:created xsi:type="dcterms:W3CDTF">2025-02-19T16:37:00Z</dcterms:created>
  <dcterms:modified xsi:type="dcterms:W3CDTF">2025-02-19T16:37:00Z</dcterms:modified>
</cp:coreProperties>
</file>