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3EE" w:rsidRDefault="00B823EE" w:rsidP="00B823EE">
      <w:pPr>
        <w:spacing w:line="480" w:lineRule="auto"/>
        <w:jc w:val="center"/>
      </w:pPr>
      <w:r>
        <w:rPr>
          <w:rFonts w:ascii="Times New Roman" w:hAnsi="Times New Roman" w:cs="Times New Roman"/>
          <w:noProof/>
          <w:sz w:val="24"/>
          <w:szCs w:val="24"/>
          <w:lang w:val="en-US"/>
        </w:rPr>
        <w:drawing>
          <wp:inline distT="0" distB="0" distL="0" distR="0" wp14:anchorId="2B925056" wp14:editId="2720BF99">
            <wp:extent cx="1430216" cy="1242646"/>
            <wp:effectExtent l="0" t="0" r="0" b="0"/>
            <wp:docPr id="209720018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00181" name="Gambar 20972001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6775" cy="1230968"/>
                    </a:xfrm>
                    <a:prstGeom prst="rect">
                      <a:avLst/>
                    </a:prstGeom>
                  </pic:spPr>
                </pic:pic>
              </a:graphicData>
            </a:graphic>
          </wp:inline>
        </w:drawing>
      </w:r>
    </w:p>
    <w:p w:rsidR="00B823EE" w:rsidRPr="00AD1D0F" w:rsidRDefault="00B823EE" w:rsidP="00B823EE">
      <w:pPr>
        <w:spacing w:after="0" w:line="240" w:lineRule="auto"/>
        <w:ind w:left="-284" w:right="-568"/>
        <w:jc w:val="center"/>
        <w:rPr>
          <w:rFonts w:asciiTheme="majorBidi" w:hAnsiTheme="majorBidi" w:cstheme="majorBidi"/>
          <w:b/>
          <w:bCs/>
          <w:sz w:val="24"/>
          <w:szCs w:val="24"/>
        </w:rPr>
      </w:pPr>
      <w:r w:rsidRPr="00AD1D0F">
        <w:rPr>
          <w:rFonts w:asciiTheme="majorBidi" w:hAnsiTheme="majorBidi" w:cstheme="majorBidi"/>
          <w:b/>
          <w:bCs/>
          <w:sz w:val="24"/>
          <w:szCs w:val="24"/>
        </w:rPr>
        <w:t xml:space="preserve">ANALISIS DAMPAK </w:t>
      </w:r>
      <w:r>
        <w:rPr>
          <w:rFonts w:asciiTheme="majorBidi" w:hAnsiTheme="majorBidi" w:cstheme="majorBidi"/>
          <w:b/>
          <w:bCs/>
          <w:sz w:val="24"/>
          <w:szCs w:val="24"/>
        </w:rPr>
        <w:t>JUDI</w:t>
      </w:r>
      <w:r w:rsidRPr="00AD1D0F">
        <w:rPr>
          <w:rFonts w:asciiTheme="majorBidi" w:hAnsiTheme="majorBidi" w:cstheme="majorBidi"/>
          <w:b/>
          <w:bCs/>
          <w:sz w:val="24"/>
          <w:szCs w:val="24"/>
        </w:rPr>
        <w:t xml:space="preserve"> </w:t>
      </w:r>
      <w:r>
        <w:rPr>
          <w:rFonts w:asciiTheme="majorBidi" w:hAnsiTheme="majorBidi" w:cstheme="majorBidi"/>
          <w:b/>
          <w:bCs/>
          <w:i/>
          <w:iCs/>
          <w:sz w:val="24"/>
          <w:szCs w:val="24"/>
        </w:rPr>
        <w:t xml:space="preserve">ONLINE </w:t>
      </w:r>
      <w:r w:rsidRPr="00AD1D0F">
        <w:rPr>
          <w:rFonts w:asciiTheme="majorBidi" w:hAnsiTheme="majorBidi" w:cstheme="majorBidi"/>
          <w:b/>
          <w:bCs/>
          <w:sz w:val="24"/>
          <w:szCs w:val="24"/>
        </w:rPr>
        <w:t>TERHADAP KESEJAHTERAAN EKONOMI INDIVIDU</w:t>
      </w:r>
    </w:p>
    <w:p w:rsidR="00B823EE" w:rsidRPr="00AD1D0F" w:rsidRDefault="00B823EE" w:rsidP="00B823EE">
      <w:pPr>
        <w:spacing w:after="0" w:line="240" w:lineRule="auto"/>
        <w:ind w:left="-284" w:right="-568"/>
        <w:jc w:val="center"/>
        <w:rPr>
          <w:rFonts w:asciiTheme="majorBidi" w:hAnsiTheme="majorBidi" w:cstheme="majorBidi"/>
          <w:b/>
          <w:bCs/>
          <w:sz w:val="24"/>
          <w:szCs w:val="24"/>
        </w:rPr>
      </w:pPr>
      <w:r w:rsidRPr="00AD1D0F">
        <w:rPr>
          <w:rFonts w:asciiTheme="majorBidi" w:hAnsiTheme="majorBidi" w:cstheme="majorBidi"/>
          <w:b/>
          <w:bCs/>
          <w:sz w:val="24"/>
          <w:szCs w:val="24"/>
        </w:rPr>
        <w:t>(STUDI KASUS DESA PURBASANA, KEC</w:t>
      </w:r>
      <w:r>
        <w:rPr>
          <w:rFonts w:asciiTheme="majorBidi" w:hAnsiTheme="majorBidi" w:cstheme="majorBidi"/>
          <w:b/>
          <w:bCs/>
          <w:sz w:val="24"/>
          <w:szCs w:val="24"/>
        </w:rPr>
        <w:t>AMATAN</w:t>
      </w:r>
      <w:r w:rsidRPr="00AD1D0F">
        <w:rPr>
          <w:rFonts w:asciiTheme="majorBidi" w:hAnsiTheme="majorBidi" w:cstheme="majorBidi"/>
          <w:b/>
          <w:bCs/>
          <w:sz w:val="24"/>
          <w:szCs w:val="24"/>
        </w:rPr>
        <w:t xml:space="preserve"> TARUB, KAB</w:t>
      </w:r>
      <w:r>
        <w:rPr>
          <w:rFonts w:asciiTheme="majorBidi" w:hAnsiTheme="majorBidi" w:cstheme="majorBidi"/>
          <w:b/>
          <w:bCs/>
          <w:sz w:val="24"/>
          <w:szCs w:val="24"/>
        </w:rPr>
        <w:t>UPATEN</w:t>
      </w:r>
      <w:r w:rsidRPr="00AD1D0F">
        <w:rPr>
          <w:rFonts w:asciiTheme="majorBidi" w:hAnsiTheme="majorBidi" w:cstheme="majorBidi"/>
          <w:b/>
          <w:bCs/>
          <w:sz w:val="24"/>
          <w:szCs w:val="24"/>
        </w:rPr>
        <w:t xml:space="preserve"> TEGAL)</w:t>
      </w:r>
    </w:p>
    <w:p w:rsidR="00B823EE" w:rsidRDefault="00B823EE" w:rsidP="00B823EE">
      <w:pPr>
        <w:spacing w:line="480" w:lineRule="auto"/>
        <w:ind w:right="-568"/>
        <w:jc w:val="center"/>
        <w:rPr>
          <w:rFonts w:asciiTheme="majorBidi" w:hAnsiTheme="majorBidi" w:cstheme="majorBidi"/>
          <w:b/>
          <w:bCs/>
          <w:sz w:val="24"/>
          <w:szCs w:val="24"/>
        </w:rPr>
      </w:pPr>
    </w:p>
    <w:p w:rsidR="00B823EE" w:rsidRDefault="00B823EE" w:rsidP="00B823EE">
      <w:pPr>
        <w:spacing w:line="480" w:lineRule="auto"/>
        <w:ind w:right="-568"/>
        <w:jc w:val="center"/>
        <w:rPr>
          <w:rFonts w:asciiTheme="majorBidi" w:hAnsiTheme="majorBidi" w:cstheme="majorBidi"/>
          <w:b/>
          <w:bCs/>
          <w:sz w:val="24"/>
          <w:szCs w:val="24"/>
        </w:rPr>
      </w:pPr>
    </w:p>
    <w:p w:rsidR="00B823EE" w:rsidRDefault="00B823EE" w:rsidP="00B823EE">
      <w:pPr>
        <w:spacing w:line="480" w:lineRule="auto"/>
        <w:ind w:left="-284" w:right="-568"/>
        <w:jc w:val="center"/>
        <w:rPr>
          <w:rFonts w:asciiTheme="majorBidi" w:hAnsiTheme="majorBidi" w:cstheme="majorBidi"/>
          <w:b/>
          <w:bCs/>
          <w:sz w:val="24"/>
          <w:szCs w:val="24"/>
        </w:rPr>
      </w:pPr>
      <w:r>
        <w:rPr>
          <w:rFonts w:asciiTheme="majorBidi" w:hAnsiTheme="majorBidi" w:cstheme="majorBidi"/>
          <w:b/>
          <w:bCs/>
          <w:sz w:val="24"/>
          <w:szCs w:val="24"/>
        </w:rPr>
        <w:t>SKRIPSI</w:t>
      </w:r>
    </w:p>
    <w:p w:rsidR="00B823EE" w:rsidRDefault="00B823EE" w:rsidP="00B823EE">
      <w:pPr>
        <w:spacing w:line="480" w:lineRule="auto"/>
        <w:ind w:right="-568"/>
        <w:rPr>
          <w:rFonts w:asciiTheme="majorBidi" w:hAnsiTheme="majorBidi" w:cstheme="majorBidi"/>
          <w:b/>
          <w:bCs/>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r w:rsidRPr="002A0C82">
        <w:rPr>
          <w:rFonts w:asciiTheme="majorBidi" w:hAnsiTheme="majorBidi" w:cstheme="majorBidi"/>
          <w:sz w:val="24"/>
          <w:szCs w:val="24"/>
        </w:rPr>
        <w:t>Di</w:t>
      </w:r>
      <w:r>
        <w:rPr>
          <w:rFonts w:asciiTheme="majorBidi" w:hAnsiTheme="majorBidi" w:cstheme="majorBidi"/>
          <w:sz w:val="24"/>
          <w:szCs w:val="24"/>
        </w:rPr>
        <w:t>a</w:t>
      </w:r>
      <w:r w:rsidRPr="002A0C82">
        <w:rPr>
          <w:rFonts w:asciiTheme="majorBidi" w:hAnsiTheme="majorBidi" w:cstheme="majorBidi"/>
          <w:sz w:val="24"/>
          <w:szCs w:val="24"/>
        </w:rPr>
        <w:t xml:space="preserve">jukan Sebagai </w:t>
      </w:r>
      <w:r>
        <w:rPr>
          <w:rFonts w:asciiTheme="majorBidi" w:hAnsiTheme="majorBidi" w:cstheme="majorBidi"/>
          <w:sz w:val="24"/>
          <w:szCs w:val="24"/>
        </w:rPr>
        <w:t>Salah Satu Syarat Dalam Rangka Penyelesaian Studi Strata 1 Untuk Mencapai Gelar Sarjana Pendidikan Program Studi Pendidikan Ekonomi</w:t>
      </w:r>
    </w:p>
    <w:p w:rsidR="00B823EE" w:rsidRDefault="00B823EE" w:rsidP="00B823EE">
      <w:pPr>
        <w:spacing w:after="0" w:line="480" w:lineRule="auto"/>
        <w:ind w:left="-284" w:right="-568"/>
        <w:jc w:val="center"/>
        <w:rPr>
          <w:rFonts w:asciiTheme="majorBidi" w:hAnsiTheme="majorBidi" w:cstheme="majorBidi"/>
          <w:sz w:val="24"/>
          <w:szCs w:val="24"/>
        </w:rPr>
      </w:pPr>
    </w:p>
    <w:p w:rsidR="00B823EE" w:rsidRDefault="00B823EE" w:rsidP="00B823EE">
      <w:pPr>
        <w:spacing w:after="0" w:line="480" w:lineRule="auto"/>
        <w:ind w:left="-284" w:right="-568"/>
        <w:jc w:val="center"/>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r>
        <w:rPr>
          <w:rFonts w:asciiTheme="majorBidi" w:hAnsiTheme="majorBidi" w:cstheme="majorBidi"/>
          <w:sz w:val="24"/>
          <w:szCs w:val="24"/>
        </w:rPr>
        <w:t>Oleh :</w:t>
      </w:r>
    </w:p>
    <w:p w:rsidR="00B823EE" w:rsidRPr="005C01B3" w:rsidRDefault="00B823EE" w:rsidP="00B823EE">
      <w:pPr>
        <w:spacing w:after="0" w:line="240" w:lineRule="auto"/>
        <w:ind w:left="-284" w:right="-568"/>
        <w:jc w:val="center"/>
        <w:rPr>
          <w:rFonts w:asciiTheme="majorBidi" w:hAnsiTheme="majorBidi" w:cstheme="majorBidi"/>
          <w:b/>
          <w:bCs/>
          <w:sz w:val="24"/>
          <w:szCs w:val="24"/>
        </w:rPr>
      </w:pPr>
      <w:r w:rsidRPr="005C01B3">
        <w:rPr>
          <w:rFonts w:asciiTheme="majorBidi" w:hAnsiTheme="majorBidi" w:cstheme="majorBidi"/>
          <w:b/>
          <w:bCs/>
          <w:sz w:val="24"/>
          <w:szCs w:val="24"/>
        </w:rPr>
        <w:t>M FADLAN BUSTHOMI</w:t>
      </w:r>
    </w:p>
    <w:p w:rsidR="00B823EE" w:rsidRDefault="00B823EE" w:rsidP="00B823EE">
      <w:pPr>
        <w:spacing w:after="0" w:line="240" w:lineRule="auto"/>
        <w:ind w:left="-284" w:right="-568"/>
        <w:jc w:val="center"/>
        <w:rPr>
          <w:rFonts w:asciiTheme="majorBidi" w:hAnsiTheme="majorBidi" w:cstheme="majorBidi"/>
          <w:sz w:val="24"/>
          <w:szCs w:val="24"/>
        </w:rPr>
      </w:pPr>
      <w:r>
        <w:rPr>
          <w:rFonts w:asciiTheme="majorBidi" w:hAnsiTheme="majorBidi" w:cstheme="majorBidi"/>
          <w:sz w:val="24"/>
          <w:szCs w:val="24"/>
        </w:rPr>
        <w:t>NPM : 132060008</w:t>
      </w:r>
    </w:p>
    <w:p w:rsidR="00B823EE" w:rsidRDefault="00B823EE" w:rsidP="00B823EE">
      <w:pPr>
        <w:spacing w:after="0" w:line="240" w:lineRule="auto"/>
        <w:ind w:left="-284" w:right="-568"/>
        <w:jc w:val="center"/>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p>
    <w:p w:rsidR="00B823EE" w:rsidRDefault="00B823EE" w:rsidP="00B823EE">
      <w:pPr>
        <w:spacing w:after="0" w:line="240" w:lineRule="auto"/>
        <w:ind w:right="-568"/>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sz w:val="24"/>
          <w:szCs w:val="24"/>
        </w:rPr>
      </w:pPr>
    </w:p>
    <w:p w:rsidR="00B823EE" w:rsidRDefault="00B823EE" w:rsidP="00B823EE">
      <w:pPr>
        <w:spacing w:after="0" w:line="240" w:lineRule="auto"/>
        <w:ind w:left="-284" w:right="-568"/>
        <w:jc w:val="center"/>
        <w:rPr>
          <w:rFonts w:asciiTheme="majorBidi" w:hAnsiTheme="majorBidi" w:cstheme="majorBidi"/>
          <w:b/>
          <w:bCs/>
          <w:sz w:val="24"/>
          <w:szCs w:val="24"/>
        </w:rPr>
      </w:pPr>
      <w:r>
        <w:rPr>
          <w:rFonts w:asciiTheme="majorBidi" w:hAnsiTheme="majorBidi" w:cstheme="majorBidi"/>
          <w:b/>
          <w:bCs/>
          <w:sz w:val="24"/>
          <w:szCs w:val="24"/>
        </w:rPr>
        <w:t>PROGRAM S</w:t>
      </w:r>
      <w:r w:rsidRPr="002A0C82">
        <w:rPr>
          <w:rFonts w:asciiTheme="majorBidi" w:hAnsiTheme="majorBidi" w:cstheme="majorBidi"/>
          <w:b/>
          <w:bCs/>
          <w:sz w:val="24"/>
          <w:szCs w:val="24"/>
        </w:rPr>
        <w:t>TUDI PENDIDIKAN EKONOMI</w:t>
      </w:r>
    </w:p>
    <w:p w:rsidR="00B823EE" w:rsidRDefault="00B823EE" w:rsidP="00B823EE">
      <w:pPr>
        <w:spacing w:after="0" w:line="240" w:lineRule="auto"/>
        <w:ind w:left="-284" w:right="-568"/>
        <w:jc w:val="center"/>
        <w:rPr>
          <w:rFonts w:asciiTheme="majorBidi" w:hAnsiTheme="majorBidi" w:cstheme="majorBidi"/>
          <w:b/>
          <w:bCs/>
          <w:sz w:val="24"/>
          <w:szCs w:val="24"/>
        </w:rPr>
      </w:pPr>
      <w:r w:rsidRPr="002A0C82">
        <w:rPr>
          <w:rFonts w:asciiTheme="majorBidi" w:hAnsiTheme="majorBidi" w:cstheme="majorBidi"/>
          <w:b/>
          <w:bCs/>
          <w:sz w:val="24"/>
          <w:szCs w:val="24"/>
        </w:rPr>
        <w:t>FAKULTAS KEGURUAN DAN ILMU PENDIDIKAN</w:t>
      </w:r>
    </w:p>
    <w:p w:rsidR="00B823EE" w:rsidRDefault="00B823EE" w:rsidP="00B823EE">
      <w:pPr>
        <w:spacing w:after="0" w:line="240" w:lineRule="auto"/>
        <w:ind w:left="-284" w:right="-568"/>
        <w:jc w:val="center"/>
        <w:rPr>
          <w:rFonts w:asciiTheme="majorBidi" w:hAnsiTheme="majorBidi" w:cstheme="majorBidi"/>
          <w:b/>
          <w:bCs/>
          <w:sz w:val="24"/>
          <w:szCs w:val="24"/>
        </w:rPr>
      </w:pPr>
      <w:r w:rsidRPr="002A0C82">
        <w:rPr>
          <w:rFonts w:asciiTheme="majorBidi" w:hAnsiTheme="majorBidi" w:cstheme="majorBidi"/>
          <w:b/>
          <w:bCs/>
          <w:sz w:val="24"/>
          <w:szCs w:val="24"/>
        </w:rPr>
        <w:t>UNIVERSITAS PANCASAKTI TEGAL</w:t>
      </w:r>
    </w:p>
    <w:p w:rsidR="00B823EE" w:rsidRDefault="00B823EE" w:rsidP="00B823EE">
      <w:pPr>
        <w:spacing w:after="0" w:line="240" w:lineRule="auto"/>
        <w:ind w:left="-284" w:right="-568"/>
        <w:jc w:val="center"/>
        <w:rPr>
          <w:rFonts w:asciiTheme="majorBidi" w:hAnsiTheme="majorBidi" w:cstheme="majorBidi"/>
          <w:b/>
          <w:bCs/>
          <w:sz w:val="24"/>
          <w:szCs w:val="24"/>
        </w:rPr>
      </w:pPr>
      <w:r>
        <w:rPr>
          <w:rFonts w:asciiTheme="majorBidi" w:hAnsiTheme="majorBidi" w:cstheme="majorBidi"/>
          <w:b/>
          <w:bCs/>
          <w:sz w:val="24"/>
          <w:szCs w:val="24"/>
        </w:rPr>
        <w:t>2024</w:t>
      </w:r>
    </w:p>
    <w:p w:rsidR="00B823EE" w:rsidRDefault="00B823EE" w:rsidP="00B823EE">
      <w:pPr>
        <w:spacing w:line="480" w:lineRule="auto"/>
        <w:ind w:left="-284" w:right="-568"/>
        <w:jc w:val="center"/>
        <w:rPr>
          <w:rFonts w:asciiTheme="majorBidi" w:hAnsiTheme="majorBidi" w:cstheme="majorBidi"/>
          <w:b/>
          <w:bCs/>
          <w:sz w:val="24"/>
          <w:szCs w:val="24"/>
        </w:rPr>
        <w:sectPr w:rsidR="00B823EE" w:rsidSect="0011578D">
          <w:pgSz w:w="11906" w:h="16838"/>
          <w:pgMar w:top="2268" w:right="1701" w:bottom="1701" w:left="2268" w:header="708" w:footer="708" w:gutter="0"/>
          <w:cols w:space="708"/>
          <w:docGrid w:linePitch="360"/>
        </w:sectPr>
      </w:pPr>
    </w:p>
    <w:p w:rsidR="00B823EE" w:rsidRDefault="00B823EE" w:rsidP="00B823EE">
      <w:pPr>
        <w:spacing w:after="0"/>
        <w:ind w:left="-1440" w:right="10460"/>
      </w:pPr>
      <w:r>
        <w:rPr>
          <w:noProof/>
          <w:lang w:val="en-US"/>
        </w:rPr>
        <w:lastRenderedPageBreak/>
        <mc:AlternateContent>
          <mc:Choice Requires="wpg">
            <w:drawing>
              <wp:anchor distT="0" distB="0" distL="114300" distR="114300" simplePos="0" relativeHeight="251662336" behindDoc="0" locked="0" layoutInCell="1" allowOverlap="1" wp14:anchorId="2E630795" wp14:editId="28269F0B">
                <wp:simplePos x="0" y="0"/>
                <wp:positionH relativeFrom="page">
                  <wp:posOffset>824230</wp:posOffset>
                </wp:positionH>
                <wp:positionV relativeFrom="page">
                  <wp:posOffset>1108710</wp:posOffset>
                </wp:positionV>
                <wp:extent cx="6100445" cy="842391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100445" cy="8423910"/>
                          <a:chOff x="1348934" y="1469051"/>
                          <a:chExt cx="6639308" cy="9188955"/>
                        </a:xfrm>
                      </wpg:grpSpPr>
                      <pic:pic xmlns:pic="http://schemas.openxmlformats.org/drawingml/2006/picture">
                        <pic:nvPicPr>
                          <pic:cNvPr id="21" name="Picture 21"/>
                          <pic:cNvPicPr/>
                        </pic:nvPicPr>
                        <pic:blipFill>
                          <a:blip r:embed="rId9"/>
                          <a:stretch>
                            <a:fillRect/>
                          </a:stretch>
                        </pic:blipFill>
                        <pic:spPr>
                          <a:xfrm>
                            <a:off x="4653221" y="10217276"/>
                            <a:ext cx="2776279" cy="317500"/>
                          </a:xfrm>
                          <a:prstGeom prst="rect">
                            <a:avLst/>
                          </a:prstGeom>
                        </pic:spPr>
                      </pic:pic>
                      <pic:pic xmlns:pic="http://schemas.openxmlformats.org/drawingml/2006/picture">
                        <pic:nvPicPr>
                          <pic:cNvPr id="23" name="Picture 23"/>
                          <pic:cNvPicPr/>
                        </pic:nvPicPr>
                        <pic:blipFill>
                          <a:blip r:embed="rId10"/>
                          <a:stretch>
                            <a:fillRect/>
                          </a:stretch>
                        </pic:blipFill>
                        <pic:spPr>
                          <a:xfrm>
                            <a:off x="1348934" y="1469051"/>
                            <a:ext cx="6639308" cy="9188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64.9pt;margin-top:87.3pt;width:480.35pt;height:663.3pt;z-index:251662336;mso-position-horizontal-relative:page;mso-position-vertical-relative:page;mso-width-relative:margin;mso-height-relative:margin" coordorigin="13489,14690" coordsize="66393,91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l3MDkjHb1p1FFABRRRQAhGaa3y0rFtwwAR35pTjvTANtLRRSAKKKKAC&#10;iiigBqBhnccnPpTqKKACiiigAooooAKKKKACiiigAooooAKKKbuO4DHHrQA6iiigAooooAKKKKAC&#10;iiigAooooAKQnGKWigAooooAKKKTO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bPUDJoHTpigBaKK&#10;KACiiigAooooAKKKKACiiigAooooAKKKKACiiigAooooAKKKKACiiigAooooAKKKKACiiigAoooo&#10;AKQ80tFABRRRQAUUUUAFFFFABRRSe4oAWiikzQAtFFFABSUtJQAUtFFABRSZpaACiiigBqMWX5hg&#10;06iigAooooATPzAUtFFABRRRQAUUUUAFFFFABRRRQAUhG6looATbzm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TtGaKKOR0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lAC0UlLQAUUU&#10;UAFFFFABRSY96WgAooooAKKKKACiiigAooooAKKKKACiiigAooooAKKKKACiiigAooooAKKKKACi&#10;iigAooooAKKKKACiiigAopCuWB9KWgAooooAKKKKACiiigAooooAKKKKACiiigAprZxwM06igAoo&#10;ooAKKKKACiiigAooooAKKKKACiiigAooooAKKKKACiiigAooooAKKKKACiiigAooooAKKKKACiii&#10;gAooooAKKKKACiiigApKWigBAc0t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JR0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M+1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Lnm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EZo2&#10;0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YwrFh1NOoopJ3AKKKKYBRRRQ&#10;AUgz3OfwpaKACik6jikAPc5oARucilWlpaYrBRRRSGJwv0opaKACiiigAooooAKKKKAEwMk45paK&#10;SgBaa5xinUUANX71LtG7PeiloEIrbs/XFLSUjUDF/nS01etOoAKKRaFzzn1oACcDNLRRQAUUUzNM&#10;Q+imZo3e9FguPopmTQckdaLBcfRTKM0WC4+kzzim5oosFx9FMzTqAF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kAUUUUwCi&#10;iigApOtLRQAlLRRQAUUUUAFFFFABSdeKWigBAAowKKWigBBnvS0UjNtXJoAWiiigBKOlLTefSgBc&#10;+1LTVXbnFOoAKKKKACkK7qWigBMUtFFACKoXgUtNAO406gAoopOd2e1AC03YBTqRulABto20tFAh&#10;NtG2lopjE20m2nUUhCbaNtLRTGJtpa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m7kigAoXpS0UAFFFFABSKu0YoDZpaA&#10;GgncRTqKKACiiigAooooAKKao2riloAWiiigAooooAKKTNLQAUUUUAJznpS0UUAFFFFABRRRQAUU&#10;UUAFFFFABRRRQA3d8xXB+vanUUUAFFFFABRRRQAUUUUAFFFIByaAFpGyBwMmlooAS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n&#10;HvQPXGDTE3CQgj5cfKdxOakoAKKKKACiiigBMYoGeaC2Dj8aWgAooooAKKKKAEoGe9LSA5FAC0m0&#10;daWigAopqgjOTnmnUAFFFFACUfpS0jLuoARQVXBO4+tOpOlAORQAtFFITigBaKKKACiiigAooooA&#10;KKKKACiikDZoAWiikZtuKAFoprSBWUH+I4FOoAKKKKACiiigBKFzjml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Nw&#10;zjvSc7v9nFLQAtJ0paKAGjJbpgUYPTn60tLQAgGPeloooAKKKKAE/nSc/WlxzmloAKKKKACk53D0&#10;paKACiiigBDntS0UUAFJzu9qWigAooooAKKQnAyaFbcoI6GgBaKRjgUUALRRRQA1c9xj8adSKu3P&#10;OaWgAopMYpaACimMxVl/ung0+gBrZ28daRXy23nIHXHFOU7hS0AFFFFABSUtJ0oAWkpGyB6DvS9R&#10;xQAtFNyRknpSqwZQR0oAWk6UBvmIoYbhigBDu3Lg/L3o3H+7TqaMsPSgBAS2OCBT6arEk+l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6532;top:102172;width:27763;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tmh+/AAAA2wAAAA8AAABkcnMvZG93bnJldi54bWxEj0EPwUAUhO8S/2HzJG5sOSBlCRKCAyl+&#10;wEv3aRvdt013Uf/eSiSOk5n5JjNbNKYUT6pdYVnBoB+BIE6tLjhTcL1sehMQziNrLC2Tgjc5WMzb&#10;rRnG2r44oefZZyJA2MWoIPe+iqV0aU4GXd9WxMG72dqgD7LOpK7xFeCmlMMoGkmDBYeFHCta55Te&#10;zw+jAEer6vLeH07jJpHmuLuuaLtOlOp2muUUhKfG/8O/9k4rGA7g+yX8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bZofvwAAANsAAAAPAAAAAAAAAAAAAAAAAJ8CAABk&#10;cnMvZG93bnJldi54bWxQSwUGAAAAAAQABAD3AAAAiwMAAAAA&#10;">
                  <v:imagedata r:id="rId11" o:title=""/>
                </v:shape>
                <v:shape id="Picture 23" o:spid="_x0000_s1028" type="#_x0000_t75" style="position:absolute;left:13489;top:14690;width:66393;height:9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ytfFAAAA2wAAAA8AAABkcnMvZG93bnJldi54bWxEj0FrAjEUhO+C/yG8Qi9Fsyq1ZTWKLWwV&#10;8VL10ONz87pZ3LyETarbf28KBY/DzHzDzJedbcSF2lA7VjAaZiCIS6drrhQcD8XgFUSIyBobx6Tg&#10;lwIsF/3eHHPtrvxJl32sRIJwyFGBidHnUobSkMUwdJ44ed+utRiTbCupW7wmuG3kOMum0mLNacGg&#10;p3dD5Xn/YxUUfnL62hWVeXna+s3x442f626t1ONDt5qBiNTFe/i/vdEKxhP4+5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ysrXxQAAANsAAAAPAAAAAAAAAAAAAAAA&#10;AJ8CAABkcnMvZG93bnJldi54bWxQSwUGAAAAAAQABAD3AAAAkQMAAAAA&#10;">
                  <v:imagedata r:id="rId12" o:title=""/>
                </v:shape>
                <w10:wrap type="topAndBottom" anchorx="page" anchory="page"/>
              </v:group>
            </w:pict>
          </mc:Fallback>
        </mc:AlternateContent>
      </w:r>
    </w:p>
    <w:p w:rsidR="00B823EE" w:rsidRDefault="00B823EE" w:rsidP="00B823EE">
      <w:pPr>
        <w:spacing w:line="480" w:lineRule="auto"/>
        <w:ind w:left="-284" w:right="-568"/>
        <w:jc w:val="center"/>
        <w:rPr>
          <w:rFonts w:asciiTheme="majorBidi" w:hAnsiTheme="majorBidi" w:cstheme="majorBidi"/>
          <w:b/>
          <w:bCs/>
          <w:sz w:val="24"/>
          <w:szCs w:val="24"/>
        </w:rPr>
        <w:sectPr w:rsidR="00B823EE" w:rsidSect="0011578D">
          <w:pgSz w:w="11906" w:h="16838"/>
          <w:pgMar w:top="2268" w:right="1701" w:bottom="1701" w:left="2268" w:header="708" w:footer="708" w:gutter="0"/>
          <w:cols w:space="708"/>
          <w:docGrid w:linePitch="360"/>
        </w:sectPr>
      </w:pPr>
    </w:p>
    <w:p w:rsidR="00B823EE" w:rsidRDefault="00D04A67" w:rsidP="00B823EE">
      <w:pPr>
        <w:spacing w:after="0"/>
        <w:ind w:left="-1440" w:right="10460"/>
      </w:pPr>
      <w:bookmarkStart w:id="0" w:name="_GoBack"/>
      <w:r>
        <w:rPr>
          <w:noProof/>
          <w:lang w:val="en-US"/>
        </w:rPr>
        <w:lastRenderedPageBreak/>
        <w:drawing>
          <wp:anchor distT="0" distB="0" distL="114300" distR="114300" simplePos="0" relativeHeight="251663360" behindDoc="0" locked="0" layoutInCell="1" allowOverlap="1">
            <wp:simplePos x="0" y="0"/>
            <wp:positionH relativeFrom="column">
              <wp:posOffset>-826135</wp:posOffset>
            </wp:positionH>
            <wp:positionV relativeFrom="paragraph">
              <wp:posOffset>-615950</wp:posOffset>
            </wp:positionV>
            <wp:extent cx="6490335" cy="8484235"/>
            <wp:effectExtent l="0" t="0" r="5715"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stretch>
                      <a:fillRect/>
                    </a:stretch>
                  </pic:blipFill>
                  <pic:spPr>
                    <a:xfrm>
                      <a:off x="0" y="0"/>
                      <a:ext cx="6490335" cy="8484235"/>
                    </a:xfrm>
                    <a:prstGeom prst="rect">
                      <a:avLst/>
                    </a:prstGeom>
                  </pic:spPr>
                </pic:pic>
              </a:graphicData>
            </a:graphic>
            <wp14:sizeRelV relativeFrom="margin">
              <wp14:pctHeight>0</wp14:pctHeight>
            </wp14:sizeRelV>
          </wp:anchor>
        </w:drawing>
      </w:r>
      <w:bookmarkEnd w:id="0"/>
    </w:p>
    <w:p w:rsidR="00B823EE" w:rsidRDefault="00B823EE" w:rsidP="00B823EE">
      <w:pPr>
        <w:spacing w:line="480" w:lineRule="auto"/>
        <w:ind w:left="-284" w:right="-568"/>
        <w:jc w:val="center"/>
        <w:rPr>
          <w:rFonts w:asciiTheme="majorBidi" w:hAnsiTheme="majorBidi" w:cstheme="majorBidi"/>
          <w:b/>
          <w:bCs/>
          <w:sz w:val="24"/>
          <w:szCs w:val="24"/>
        </w:rPr>
        <w:sectPr w:rsidR="00B823EE" w:rsidSect="0011578D">
          <w:pgSz w:w="11906" w:h="16838"/>
          <w:pgMar w:top="2268" w:right="1701" w:bottom="1701" w:left="2268" w:header="708" w:footer="708" w:gutter="0"/>
          <w:cols w:space="708"/>
          <w:docGrid w:linePitch="360"/>
        </w:sectPr>
      </w:pPr>
    </w:p>
    <w:p w:rsidR="00B823EE" w:rsidRPr="00713AEE" w:rsidRDefault="00D04A67" w:rsidP="00B823EE">
      <w:pPr>
        <w:spacing w:after="0"/>
        <w:ind w:right="10460"/>
        <w:sectPr w:rsidR="00B823EE" w:rsidRPr="00713AEE" w:rsidSect="0011578D">
          <w:pgSz w:w="11906" w:h="16838"/>
          <w:pgMar w:top="2268" w:right="1701" w:bottom="1701" w:left="2268" w:header="708" w:footer="708" w:gutter="0"/>
          <w:cols w:space="708"/>
          <w:docGrid w:linePitch="360"/>
        </w:sectPr>
      </w:pPr>
      <w:r>
        <w:rPr>
          <w:noProof/>
          <w:lang w:val="en-US"/>
        </w:rPr>
        <w:lastRenderedPageBreak/>
        <w:drawing>
          <wp:anchor distT="0" distB="0" distL="114300" distR="114300" simplePos="0" relativeHeight="251664384" behindDoc="0" locked="0" layoutInCell="1" allowOverlap="1">
            <wp:simplePos x="0" y="0"/>
            <wp:positionH relativeFrom="column">
              <wp:posOffset>-690672</wp:posOffset>
            </wp:positionH>
            <wp:positionV relativeFrom="paragraph">
              <wp:posOffset>-480810</wp:posOffset>
            </wp:positionV>
            <wp:extent cx="6250305" cy="8157779"/>
            <wp:effectExtent l="0" t="0" r="0" b="0"/>
            <wp:wrapTopAndBottom/>
            <wp:docPr id="2097200160" name="Picture 2097200160"/>
            <wp:cNvGraphicFramePr/>
            <a:graphic xmlns:a="http://schemas.openxmlformats.org/drawingml/2006/main">
              <a:graphicData uri="http://schemas.openxmlformats.org/drawingml/2006/picture">
                <pic:pic xmlns:pic="http://schemas.openxmlformats.org/drawingml/2006/picture">
                  <pic:nvPicPr>
                    <pic:cNvPr id="2097200160" name="Picture 2097200160"/>
                    <pic:cNvPicPr/>
                  </pic:nvPicPr>
                  <pic:blipFill>
                    <a:blip r:embed="rId14"/>
                    <a:stretch>
                      <a:fillRect/>
                    </a:stretch>
                  </pic:blipFill>
                  <pic:spPr>
                    <a:xfrm>
                      <a:off x="0" y="0"/>
                      <a:ext cx="6250305" cy="8157779"/>
                    </a:xfrm>
                    <a:prstGeom prst="rect">
                      <a:avLst/>
                    </a:prstGeom>
                  </pic:spPr>
                </pic:pic>
              </a:graphicData>
            </a:graphic>
          </wp:anchor>
        </w:drawing>
      </w:r>
    </w:p>
    <w:p w:rsidR="00B823EE" w:rsidRDefault="00B823EE" w:rsidP="00B823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rsidR="00B823EE" w:rsidRDefault="00B823EE" w:rsidP="00B823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Motto</w:t>
      </w:r>
    </w:p>
    <w:p w:rsidR="00B823EE" w:rsidRPr="000866F6" w:rsidRDefault="00B823EE" w:rsidP="00B823EE">
      <w:pPr>
        <w:bidi/>
        <w:spacing w:line="240" w:lineRule="auto"/>
        <w:jc w:val="center"/>
        <w:rPr>
          <w:rFonts w:ascii="Times New Roman" w:hAnsi="Times New Roman" w:cs="LPMQ Isep Misbah"/>
          <w:bCs/>
          <w:sz w:val="24"/>
          <w:szCs w:val="24"/>
          <w:rtl/>
        </w:rPr>
      </w:pPr>
      <w:r w:rsidRPr="000866F6">
        <w:rPr>
          <w:rFonts w:ascii="Times New Roman" w:hAnsi="Times New Roman" w:cs="LPMQ Isep Misbah"/>
          <w:bCs/>
          <w:sz w:val="32"/>
          <w:szCs w:val="32"/>
          <w:rtl/>
        </w:rPr>
        <w:t>اِنَّ اللّٰهَ مَعَ الصّٰبِرِيْنَ</w:t>
      </w:r>
      <w:r w:rsidRPr="000866F6">
        <w:rPr>
          <w:rFonts w:ascii="Times New Roman" w:hAnsi="Times New Roman" w:cs="LPMQ Isep Misbah"/>
          <w:bCs/>
          <w:sz w:val="24"/>
          <w:szCs w:val="24"/>
          <w:rtl/>
        </w:rPr>
        <w:t xml:space="preserve"> ١٥٣ </w:t>
      </w:r>
    </w:p>
    <w:p w:rsidR="00B823EE" w:rsidRDefault="00B823EE" w:rsidP="00B823EE">
      <w:pPr>
        <w:spacing w:line="480" w:lineRule="auto"/>
        <w:jc w:val="center"/>
        <w:rPr>
          <w:rFonts w:ascii="Times New Roman" w:hAnsi="Times New Roman" w:cs="Times New Roman"/>
          <w:bCs/>
          <w:sz w:val="24"/>
          <w:szCs w:val="24"/>
          <w:lang w:val="en-US"/>
        </w:rPr>
      </w:pPr>
      <w:r>
        <w:rPr>
          <w:rFonts w:ascii="Times New Roman" w:hAnsi="Times New Roman" w:cs="Times New Roman"/>
          <w:bCs/>
          <w:sz w:val="24"/>
          <w:szCs w:val="24"/>
        </w:rPr>
        <w:t>‘’</w:t>
      </w:r>
      <w:r w:rsidRPr="001255F1">
        <w:rPr>
          <w:rFonts w:ascii="Times New Roman" w:hAnsi="Times New Roman" w:cs="Times New Roman"/>
          <w:bCs/>
          <w:sz w:val="24"/>
          <w:szCs w:val="24"/>
        </w:rPr>
        <w:t>Sesungguhnya allah bersama orang yang sabar</w:t>
      </w:r>
      <w:r>
        <w:rPr>
          <w:rFonts w:ascii="Times New Roman" w:hAnsi="Times New Roman" w:cs="Times New Roman"/>
          <w:bCs/>
          <w:sz w:val="24"/>
          <w:szCs w:val="24"/>
        </w:rPr>
        <w:t>’’ ( Q.S Al Baqoroh : 153 )</w:t>
      </w:r>
    </w:p>
    <w:p w:rsidR="00435536" w:rsidRPr="00435536" w:rsidRDefault="00435536" w:rsidP="00B823EE">
      <w:pPr>
        <w:spacing w:line="480" w:lineRule="auto"/>
        <w:jc w:val="center"/>
        <w:rPr>
          <w:rFonts w:ascii="Times New Roman" w:hAnsi="Times New Roman" w:cs="Times New Roman"/>
          <w:bCs/>
          <w:sz w:val="24"/>
          <w:szCs w:val="24"/>
          <w:lang w:val="en-US"/>
        </w:rPr>
      </w:pPr>
    </w:p>
    <w:p w:rsidR="00B823EE" w:rsidRDefault="00B823EE" w:rsidP="00B823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rsidR="00B823EE" w:rsidRDefault="00B823EE" w:rsidP="00B823EE">
      <w:pPr>
        <w:spacing w:line="480" w:lineRule="auto"/>
        <w:jc w:val="both"/>
        <w:rPr>
          <w:rFonts w:ascii="Times New Roman" w:hAnsi="Times New Roman" w:cs="Times New Roman"/>
          <w:sz w:val="24"/>
          <w:szCs w:val="24"/>
        </w:rPr>
      </w:pPr>
      <w:r>
        <w:rPr>
          <w:rFonts w:ascii="Times New Roman" w:hAnsi="Times New Roman" w:cs="Times New Roman"/>
          <w:sz w:val="24"/>
          <w:szCs w:val="24"/>
        </w:rPr>
        <w:t>Dengan mengucap syukur alhamdulillah skrisi ini penulis persembahkan kepada:</w:t>
      </w:r>
    </w:p>
    <w:p w:rsidR="00B823EE" w:rsidRDefault="00B823EE" w:rsidP="00B823EE">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Allah SWT, yang selalu memberikan rahmat serta ridho-Nya sehingga penulis selalu diberikan kesehatan, kemudahan, dan kesempatan untuk dapat menyelesaikan skripsi ini dengan sebaik-baiknya.</w:t>
      </w:r>
    </w:p>
    <w:p w:rsidR="00B823EE" w:rsidRDefault="00B823EE" w:rsidP="00B823EE">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tua saya, Bapak Cahyono dan Ibu Nurhayati yang selalu mendoakan penulis disetiap sholat dan hembusan nafasnya, serta senantiasa memberikan motivasi dan semangat untuk penulis setiap harinya.</w:t>
      </w:r>
    </w:p>
    <w:p w:rsidR="00B823EE" w:rsidRDefault="00B823EE" w:rsidP="00B823EE">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Diri saya sendiri, yang telah berjuang tanpa henti untuk mencapai titik ini. Semua kerja kerja keras, doa, pengorbanan, dan waktu yang tercurahkan adalah bukti bahwa penulis senantiasa bersungguh-sungguh dalam menyelesaikan skripsi ini.</w:t>
      </w:r>
    </w:p>
    <w:p w:rsidR="00B823EE" w:rsidRDefault="00B823EE" w:rsidP="00B823EE">
      <w:pPr>
        <w:spacing w:line="480" w:lineRule="auto"/>
        <w:jc w:val="center"/>
        <w:rPr>
          <w:rFonts w:ascii="Times New Roman" w:hAnsi="Times New Roman" w:cs="Times New Roman"/>
          <w:b/>
          <w:sz w:val="24"/>
          <w:szCs w:val="24"/>
        </w:rPr>
      </w:pPr>
    </w:p>
    <w:p w:rsidR="00B823EE" w:rsidRDefault="00B823EE" w:rsidP="00B823EE">
      <w:pPr>
        <w:spacing w:after="0" w:line="480" w:lineRule="auto"/>
        <w:rPr>
          <w:rFonts w:ascii="Times New Roman" w:hAnsi="Times New Roman" w:cs="Times New Roman"/>
          <w:b/>
          <w:sz w:val="24"/>
          <w:szCs w:val="24"/>
          <w:lang w:val="en-US"/>
        </w:rPr>
      </w:pPr>
    </w:p>
    <w:p w:rsidR="00435536" w:rsidRPr="00435536" w:rsidRDefault="00435536" w:rsidP="00B823EE">
      <w:pPr>
        <w:spacing w:after="0" w:line="480" w:lineRule="auto"/>
        <w:rPr>
          <w:rFonts w:ascii="Times New Roman" w:hAnsi="Times New Roman" w:cs="Times New Roman"/>
          <w:b/>
          <w:sz w:val="24"/>
          <w:szCs w:val="24"/>
          <w:lang w:val="en-US"/>
        </w:rPr>
      </w:pPr>
    </w:p>
    <w:p w:rsidR="00B823EE" w:rsidRDefault="00B823EE" w:rsidP="00B823EE">
      <w:pPr>
        <w:spacing w:after="0" w:line="480" w:lineRule="auto"/>
        <w:rPr>
          <w:rFonts w:ascii="Times New Roman" w:hAnsi="Times New Roman" w:cs="Times New Roman"/>
          <w:b/>
          <w:sz w:val="24"/>
          <w:szCs w:val="24"/>
        </w:rPr>
      </w:pPr>
    </w:p>
    <w:p w:rsidR="00B823EE" w:rsidRDefault="00B823EE" w:rsidP="00B823EE">
      <w:pPr>
        <w:spacing w:after="0" w:line="480" w:lineRule="auto"/>
        <w:rPr>
          <w:rFonts w:ascii="Times New Roman" w:hAnsi="Times New Roman" w:cs="Times New Roman"/>
          <w:b/>
          <w:sz w:val="24"/>
          <w:szCs w:val="24"/>
        </w:rPr>
      </w:pPr>
    </w:p>
    <w:p w:rsidR="00B823EE" w:rsidRDefault="00B823EE" w:rsidP="00B823E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PRAKATA</w:t>
      </w:r>
    </w:p>
    <w:p w:rsidR="00B823EE" w:rsidRDefault="00B823EE" w:rsidP="00B823EE">
      <w:pPr>
        <w:tabs>
          <w:tab w:val="left" w:pos="5529"/>
        </w:tabs>
        <w:spacing w:after="0" w:line="480" w:lineRule="auto"/>
        <w:jc w:val="both"/>
        <w:rPr>
          <w:rFonts w:ascii="Times New Roman" w:hAnsi="Times New Roman" w:cs="Times New Roman"/>
          <w:b/>
          <w:sz w:val="24"/>
          <w:szCs w:val="24"/>
        </w:rPr>
      </w:pPr>
    </w:p>
    <w:p w:rsidR="00B823EE" w:rsidRDefault="00B823EE" w:rsidP="00B823EE">
      <w:p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atas segala rahmat dan karunia-Nya, sehingga dapat menyeselaikan skripsi yang berjudul “Analisis Dampak Judi </w:t>
      </w:r>
      <w:r w:rsidRPr="00E76566">
        <w:rPr>
          <w:rFonts w:ascii="Times New Roman" w:hAnsi="Times New Roman" w:cs="Times New Roman"/>
          <w:i/>
          <w:sz w:val="24"/>
          <w:szCs w:val="24"/>
        </w:rPr>
        <w:t>Online</w:t>
      </w:r>
      <w:r>
        <w:rPr>
          <w:rFonts w:ascii="Times New Roman" w:hAnsi="Times New Roman" w:cs="Times New Roman"/>
          <w:sz w:val="24"/>
          <w:szCs w:val="24"/>
        </w:rPr>
        <w:t xml:space="preserve"> Terhadap Kesejahteraan Ekonomi Individu” dengan baik dan tepat waktu. Tugas akhir dalam bentuk skripsi ini ditulis untuk memenuhi salah satu syarat dalam menyelesaikan studi Strata Satu dan memperoleh Gelar Sarjana Pendidikan.</w:t>
      </w:r>
    </w:p>
    <w:p w:rsidR="00B823EE" w:rsidRDefault="00B823EE" w:rsidP="00B823EE">
      <w:p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Saya menyadari kelancaran dan keberhasilan dalam penyusunan skripsi ini tidak terlepas dari bimbingan, bantuan, dukungan, dan motivasi berbagai pihak. Oleh karena itu, diucapkan terima kasih kepada:</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Bapak Dr. Taufiqulloh, M.Hum selaku Rektor Universitas Pancasakti Tegal.</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Ibu Dr. Yoga Prihatin, M.Pd selaku Dekan Fakultas Keguruan dan Ilmu Pendidikan Universitas Pancasakti Tegal.</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Ibu Neni Hendaryati, M.Pd selaku Ketua Program Studi Pendidikan Ekonomi Universitas Pancasakti Tegal.</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Bapak Dr. Basukiyatno, M.Pd selaku Pembimbing I yang telah memberikan bimbingan dan arahan kepada penulis dalam penyusunan skripsi ini.</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Bapak Tomi Azami, M.Pd Pembimbing II yang telah memberikan bimbingan dan arahan kepada penulis dalam penyusunan skripsi ini.</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Bapak dan Ibu Dosen Pendidikan Ekonomi Universitas Pancasakti Tegal yang telah memberikan ilmu, motivasi dan arahan, baik dalam penyusunan skripsi maupun dalam kelancaran studi penulis.</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Samsudin selaku Kepala Desa Purbasana Kec. Tarub Kab. Tegal yang telah memberikan izin untuk melakukan penelitian.</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Bapak Khariri selaku sekdes Desa Purbasana Kec. Tarub Kab. Tegal yang telah membantu peneliti dalam melaksanakan penelitian.</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Kepada sukma sugiyarto teman seperjuangan saya dalam menyusun skripsi ini.</w:t>
      </w:r>
    </w:p>
    <w:p w:rsidR="00B823EE" w:rsidRDefault="00B823EE" w:rsidP="00B823EE">
      <w:pPr>
        <w:pStyle w:val="ListParagraph"/>
        <w:numPr>
          <w:ilvl w:val="0"/>
          <w:numId w:val="39"/>
        </w:num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Teman-teman mahasiswa Pendidikan Ekonomi angkatakan 2020 yang telah banyak memberikan saran, masukan, dan motivasi bagi peneliti dalam penyusunan skripsi ini.</w:t>
      </w:r>
    </w:p>
    <w:p w:rsidR="00B823EE" w:rsidRPr="00B24219" w:rsidRDefault="00B823EE" w:rsidP="00B823EE">
      <w:pPr>
        <w:tabs>
          <w:tab w:val="left" w:pos="5529"/>
        </w:tabs>
        <w:spacing w:line="480" w:lineRule="auto"/>
        <w:jc w:val="both"/>
        <w:rPr>
          <w:rFonts w:ascii="Times New Roman" w:hAnsi="Times New Roman" w:cs="Times New Roman"/>
          <w:sz w:val="24"/>
          <w:szCs w:val="24"/>
        </w:rPr>
      </w:pPr>
      <w:r>
        <w:rPr>
          <w:rFonts w:ascii="Times New Roman" w:hAnsi="Times New Roman" w:cs="Times New Roman"/>
          <w:sz w:val="24"/>
          <w:szCs w:val="24"/>
        </w:rPr>
        <w:t>Penulis telah berupaya semaksimal mungkin dalam menyelesaikan skripsi ini, penulis menyadari bahwa skripsi ini masih banyak kekurangan dari segi isi, bahasa maupun teknik penyajian. Semoga skripsi ini bermanfaat bagi penulis khususnya dan mahasiswa pada umumnya untuk peningkatan mutu pendidikan Indonesia.</w:t>
      </w: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rPr>
          <w:rFonts w:asciiTheme="majorBidi" w:hAnsiTheme="majorBidi" w:cstheme="majorBidi"/>
          <w:b/>
          <w:bCs/>
          <w:sz w:val="24"/>
          <w:szCs w:val="24"/>
        </w:rPr>
      </w:pPr>
    </w:p>
    <w:p w:rsidR="00B823EE" w:rsidRDefault="00B823EE" w:rsidP="00B823EE">
      <w:pPr>
        <w:spacing w:line="360" w:lineRule="auto"/>
        <w:ind w:right="-568"/>
        <w:rPr>
          <w:rFonts w:asciiTheme="majorBidi" w:hAnsiTheme="majorBidi" w:cstheme="majorBidi"/>
          <w:b/>
          <w:bCs/>
          <w:sz w:val="24"/>
          <w:szCs w:val="24"/>
        </w:rPr>
      </w:pPr>
    </w:p>
    <w:p w:rsidR="00B823EE" w:rsidRDefault="00B823EE" w:rsidP="00B823EE">
      <w:pPr>
        <w:spacing w:after="0" w:line="360" w:lineRule="auto"/>
        <w:ind w:right="-568"/>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B823EE" w:rsidRDefault="00B823EE" w:rsidP="00B823EE">
      <w:pPr>
        <w:spacing w:line="240" w:lineRule="auto"/>
        <w:ind w:left="709" w:right="-1" w:hanging="709"/>
        <w:jc w:val="both"/>
        <w:rPr>
          <w:rFonts w:asciiTheme="majorBidi" w:hAnsiTheme="majorBidi" w:cstheme="majorBidi"/>
          <w:i/>
          <w:iCs/>
          <w:sz w:val="24"/>
          <w:szCs w:val="24"/>
        </w:rPr>
      </w:pPr>
      <w:r>
        <w:rPr>
          <w:rFonts w:asciiTheme="majorBidi" w:hAnsiTheme="majorBidi" w:cstheme="majorBidi"/>
          <w:b/>
          <w:bCs/>
          <w:sz w:val="24"/>
          <w:szCs w:val="24"/>
        </w:rPr>
        <w:t xml:space="preserve">BUSTHOMI, FADLAN, 2024. </w:t>
      </w:r>
      <w:r w:rsidRPr="007A049B">
        <w:rPr>
          <w:rFonts w:asciiTheme="majorBidi" w:hAnsiTheme="majorBidi" w:cstheme="majorBidi"/>
          <w:i/>
          <w:iCs/>
          <w:sz w:val="24"/>
          <w:szCs w:val="24"/>
        </w:rPr>
        <w:t>Analisi</w:t>
      </w:r>
      <w:r>
        <w:rPr>
          <w:rFonts w:asciiTheme="majorBidi" w:hAnsiTheme="majorBidi" w:cstheme="majorBidi"/>
          <w:i/>
          <w:iCs/>
          <w:sz w:val="24"/>
          <w:szCs w:val="24"/>
        </w:rPr>
        <w:t>s</w:t>
      </w:r>
      <w:r w:rsidRPr="007A049B">
        <w:rPr>
          <w:rFonts w:asciiTheme="majorBidi" w:hAnsiTheme="majorBidi" w:cstheme="majorBidi"/>
          <w:i/>
          <w:iCs/>
          <w:sz w:val="24"/>
          <w:szCs w:val="24"/>
        </w:rPr>
        <w:t xml:space="preserve"> Dampak </w:t>
      </w:r>
      <w:r>
        <w:rPr>
          <w:rFonts w:asciiTheme="majorBidi" w:hAnsiTheme="majorBidi" w:cstheme="majorBidi"/>
          <w:i/>
          <w:iCs/>
          <w:sz w:val="24"/>
          <w:szCs w:val="24"/>
        </w:rPr>
        <w:t>Judi</w:t>
      </w:r>
      <w:r w:rsidRPr="007A049B">
        <w:rPr>
          <w:rFonts w:asciiTheme="majorBidi" w:hAnsiTheme="majorBidi" w:cstheme="majorBidi"/>
          <w:i/>
          <w:iCs/>
          <w:sz w:val="24"/>
          <w:szCs w:val="24"/>
        </w:rPr>
        <w:t xml:space="preserve"> </w:t>
      </w:r>
      <w:r w:rsidRPr="00E76566">
        <w:rPr>
          <w:rFonts w:asciiTheme="majorBidi" w:hAnsiTheme="majorBidi" w:cstheme="majorBidi"/>
          <w:i/>
          <w:iCs/>
          <w:sz w:val="24"/>
          <w:szCs w:val="24"/>
        </w:rPr>
        <w:t>Online</w:t>
      </w:r>
      <w:r>
        <w:rPr>
          <w:rFonts w:asciiTheme="majorBidi" w:hAnsiTheme="majorBidi" w:cstheme="majorBidi"/>
          <w:i/>
          <w:iCs/>
          <w:sz w:val="24"/>
          <w:szCs w:val="24"/>
        </w:rPr>
        <w:t xml:space="preserve"> t</w:t>
      </w:r>
      <w:r w:rsidRPr="007A049B">
        <w:rPr>
          <w:rFonts w:asciiTheme="majorBidi" w:hAnsiTheme="majorBidi" w:cstheme="majorBidi"/>
          <w:i/>
          <w:iCs/>
          <w:sz w:val="24"/>
          <w:szCs w:val="24"/>
        </w:rPr>
        <w:t>erhadap Kesejahteraan Ekonomi Individu (Studi Kasus Desa Purbasanakecaamatan Tarub Kabupaten Tegal)</w:t>
      </w:r>
      <w:r>
        <w:rPr>
          <w:rFonts w:asciiTheme="majorBidi" w:hAnsiTheme="majorBidi" w:cstheme="majorBidi"/>
          <w:i/>
          <w:iCs/>
          <w:sz w:val="24"/>
          <w:szCs w:val="24"/>
        </w:rPr>
        <w:t>. Skripsi. Pendidikan Ekonomi. Fakultas Keguruan Dan Ilmu Pendidikan. Universitas Pencasakti Tegal.</w:t>
      </w:r>
    </w:p>
    <w:p w:rsidR="00B823EE" w:rsidRDefault="00B823EE" w:rsidP="00B823EE">
      <w:pPr>
        <w:spacing w:line="240" w:lineRule="auto"/>
        <w:ind w:left="709" w:right="-568" w:hanging="709"/>
        <w:jc w:val="both"/>
        <w:rPr>
          <w:rFonts w:asciiTheme="majorBidi" w:hAnsiTheme="majorBidi" w:cstheme="majorBidi"/>
          <w:sz w:val="24"/>
          <w:szCs w:val="24"/>
        </w:rPr>
      </w:pPr>
      <w:r>
        <w:rPr>
          <w:rFonts w:asciiTheme="majorBidi" w:hAnsiTheme="majorBidi" w:cstheme="majorBidi"/>
          <w:b/>
          <w:bCs/>
          <w:sz w:val="24"/>
          <w:szCs w:val="24"/>
        </w:rPr>
        <w:t xml:space="preserve">Pembimbing l </w:t>
      </w:r>
      <w:r>
        <w:rPr>
          <w:rFonts w:asciiTheme="majorBidi" w:hAnsiTheme="majorBidi" w:cstheme="majorBidi"/>
          <w:b/>
          <w:bCs/>
          <w:sz w:val="24"/>
          <w:szCs w:val="24"/>
        </w:rPr>
        <w:tab/>
        <w:t>:</w:t>
      </w:r>
      <w:r>
        <w:rPr>
          <w:rFonts w:asciiTheme="majorBidi" w:hAnsiTheme="majorBidi" w:cstheme="majorBidi"/>
          <w:i/>
          <w:iCs/>
          <w:sz w:val="24"/>
          <w:szCs w:val="24"/>
        </w:rPr>
        <w:t xml:space="preserve"> </w:t>
      </w:r>
      <w:r w:rsidRPr="003E55E7">
        <w:rPr>
          <w:rFonts w:asciiTheme="majorBidi" w:hAnsiTheme="majorBidi" w:cstheme="majorBidi"/>
          <w:sz w:val="24"/>
          <w:szCs w:val="24"/>
        </w:rPr>
        <w:t>Dr. Basukiyatno, M.Pd</w:t>
      </w:r>
      <w:r>
        <w:rPr>
          <w:rFonts w:asciiTheme="majorBidi" w:hAnsiTheme="majorBidi" w:cstheme="majorBidi"/>
          <w:sz w:val="24"/>
          <w:szCs w:val="24"/>
        </w:rPr>
        <w:t>.</w:t>
      </w:r>
    </w:p>
    <w:p w:rsidR="00B823EE" w:rsidRDefault="00B823EE" w:rsidP="00B823EE">
      <w:pPr>
        <w:spacing w:line="240" w:lineRule="auto"/>
        <w:ind w:left="709" w:right="-1" w:hanging="709"/>
        <w:jc w:val="both"/>
        <w:rPr>
          <w:rFonts w:asciiTheme="majorBidi" w:hAnsiTheme="majorBidi" w:cstheme="majorBidi"/>
          <w:sz w:val="24"/>
          <w:szCs w:val="24"/>
        </w:rPr>
      </w:pPr>
      <w:r>
        <w:rPr>
          <w:rFonts w:asciiTheme="majorBidi" w:hAnsiTheme="majorBidi" w:cstheme="majorBidi"/>
          <w:b/>
          <w:bCs/>
          <w:sz w:val="24"/>
          <w:szCs w:val="24"/>
        </w:rPr>
        <w:t>Pembimbing ll</w:t>
      </w:r>
      <w:r>
        <w:rPr>
          <w:rFonts w:asciiTheme="majorBidi" w:hAnsiTheme="majorBidi" w:cstheme="majorBidi"/>
          <w:b/>
          <w:bCs/>
          <w:sz w:val="24"/>
          <w:szCs w:val="24"/>
        </w:rPr>
        <w:tab/>
        <w:t>:</w:t>
      </w:r>
      <w:r>
        <w:rPr>
          <w:rFonts w:asciiTheme="majorBidi" w:hAnsiTheme="majorBidi" w:cstheme="majorBidi"/>
          <w:i/>
          <w:iCs/>
          <w:sz w:val="24"/>
          <w:szCs w:val="24"/>
        </w:rPr>
        <w:t xml:space="preserve"> </w:t>
      </w:r>
      <w:r w:rsidRPr="003E55E7">
        <w:rPr>
          <w:rFonts w:asciiTheme="majorBidi" w:hAnsiTheme="majorBidi" w:cstheme="majorBidi"/>
          <w:sz w:val="24"/>
          <w:szCs w:val="24"/>
        </w:rPr>
        <w:t>Tomi Azami, M.Pd.</w:t>
      </w:r>
    </w:p>
    <w:p w:rsidR="00B823EE" w:rsidRPr="003E55E7" w:rsidRDefault="00B823EE" w:rsidP="00B823EE">
      <w:pPr>
        <w:tabs>
          <w:tab w:val="left" w:pos="1560"/>
        </w:tabs>
        <w:spacing w:before="100" w:beforeAutospacing="1" w:after="100" w:afterAutospacing="1" w:line="240" w:lineRule="auto"/>
        <w:ind w:left="1276" w:hanging="1276"/>
        <w:jc w:val="both"/>
        <w:rPr>
          <w:rFonts w:ascii="Times New Roman" w:eastAsia="Times New Roman" w:hAnsi="Times New Roman" w:cs="Times New Roman"/>
          <w:sz w:val="24"/>
          <w:szCs w:val="24"/>
          <w:lang w:eastAsia="id-ID"/>
        </w:rPr>
      </w:pPr>
      <w:r w:rsidRPr="00947C0F">
        <w:rPr>
          <w:rFonts w:ascii="Times New Roman" w:eastAsia="Times New Roman" w:hAnsi="Times New Roman" w:cs="Times New Roman"/>
          <w:sz w:val="24"/>
          <w:szCs w:val="24"/>
          <w:lang w:eastAsia="id-ID"/>
        </w:rPr>
        <w:t xml:space="preserve">Kata Kunci: </w:t>
      </w:r>
      <w:r>
        <w:rPr>
          <w:rFonts w:ascii="Times New Roman" w:eastAsia="Times New Roman" w:hAnsi="Times New Roman" w:cs="Times New Roman"/>
          <w:sz w:val="24"/>
          <w:szCs w:val="24"/>
          <w:lang w:eastAsia="id-ID"/>
        </w:rPr>
        <w:t>Judi</w:t>
      </w:r>
      <w:r w:rsidRPr="00947C0F">
        <w:rPr>
          <w:rFonts w:ascii="Times New Roman" w:eastAsia="Times New Roman" w:hAnsi="Times New Roman" w:cs="Times New Roman"/>
          <w:sz w:val="24"/>
          <w:szCs w:val="24"/>
          <w:lang w:eastAsia="id-ID"/>
        </w:rPr>
        <w:t xml:space="preserve"> </w:t>
      </w:r>
      <w:r w:rsidRPr="00E76566">
        <w:rPr>
          <w:rFonts w:ascii="Times New Roman" w:eastAsia="Times New Roman" w:hAnsi="Times New Roman" w:cs="Times New Roman"/>
          <w:i/>
          <w:sz w:val="24"/>
          <w:szCs w:val="24"/>
          <w:lang w:eastAsia="id-ID"/>
        </w:rPr>
        <w:t>Online</w:t>
      </w:r>
      <w:r w:rsidRPr="00947C0F">
        <w:rPr>
          <w:rFonts w:ascii="Times New Roman" w:eastAsia="Times New Roman" w:hAnsi="Times New Roman" w:cs="Times New Roman"/>
          <w:sz w:val="24"/>
          <w:szCs w:val="24"/>
          <w:lang w:eastAsia="id-ID"/>
        </w:rPr>
        <w:t xml:space="preserve">, Kesejahteraan Ekonomi, </w:t>
      </w:r>
      <w:r>
        <w:rPr>
          <w:rFonts w:ascii="Times New Roman" w:eastAsia="Times New Roman" w:hAnsi="Times New Roman" w:cs="Times New Roman"/>
          <w:sz w:val="24"/>
          <w:szCs w:val="24"/>
          <w:lang w:eastAsia="id-ID"/>
        </w:rPr>
        <w:t xml:space="preserve">Faktor Judi </w:t>
      </w:r>
      <w:r w:rsidRPr="00E76566">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Keuangan, Pendapatan.</w:t>
      </w:r>
    </w:p>
    <w:p w:rsidR="00B823EE" w:rsidRDefault="00B823EE" w:rsidP="00B823EE">
      <w:pPr>
        <w:spacing w:after="0" w:line="240" w:lineRule="auto"/>
        <w:ind w:right="-568" w:firstLine="720"/>
        <w:jc w:val="both"/>
        <w:rPr>
          <w:rFonts w:asciiTheme="majorBidi" w:hAnsiTheme="majorBidi" w:cstheme="majorBidi"/>
          <w:sz w:val="24"/>
          <w:szCs w:val="24"/>
        </w:rPr>
      </w:pPr>
      <w:r w:rsidRPr="003E55E7">
        <w:rPr>
          <w:rFonts w:asciiTheme="majorBidi" w:hAnsiTheme="majorBidi" w:cstheme="majorBidi"/>
          <w:sz w:val="24"/>
          <w:szCs w:val="24"/>
        </w:rPr>
        <w:t>Penelitian i</w:t>
      </w:r>
      <w:r>
        <w:rPr>
          <w:rFonts w:asciiTheme="majorBidi" w:hAnsiTheme="majorBidi" w:cstheme="majorBidi"/>
          <w:sz w:val="24"/>
          <w:szCs w:val="24"/>
        </w:rPr>
        <w:t>ni bertujuan untuk mendeskripsikan</w:t>
      </w:r>
      <w:r w:rsidRPr="003E55E7">
        <w:rPr>
          <w:rFonts w:asciiTheme="majorBidi" w:hAnsiTheme="majorBidi" w:cstheme="majorBidi"/>
          <w:sz w:val="24"/>
          <w:szCs w:val="24"/>
        </w:rPr>
        <w:t xml:space="preserve"> </w:t>
      </w:r>
      <w:r>
        <w:rPr>
          <w:rFonts w:asciiTheme="majorBidi" w:hAnsiTheme="majorBidi" w:cstheme="majorBidi"/>
          <w:sz w:val="24"/>
          <w:szCs w:val="24"/>
        </w:rPr>
        <w:t>dampak</w:t>
      </w:r>
      <w:r w:rsidRPr="003E55E7">
        <w:rPr>
          <w:rFonts w:asciiTheme="majorBidi" w:hAnsiTheme="majorBidi" w:cstheme="majorBidi"/>
          <w:sz w:val="24"/>
          <w:szCs w:val="24"/>
        </w:rPr>
        <w:t xml:space="preserve"> dari perjudian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terhadap kesejahteraan ekonomi individu. </w:t>
      </w:r>
      <w:r>
        <w:rPr>
          <w:rFonts w:asciiTheme="majorBidi" w:hAnsiTheme="majorBidi" w:cstheme="majorBidi"/>
          <w:sz w:val="24"/>
          <w:szCs w:val="24"/>
        </w:rPr>
        <w:t>Judi</w:t>
      </w:r>
      <w:r w:rsidRPr="003E55E7">
        <w:rPr>
          <w:rFonts w:asciiTheme="majorBidi" w:hAnsiTheme="majorBidi" w:cstheme="majorBidi"/>
          <w:sz w:val="24"/>
          <w:szCs w:val="24"/>
        </w:rPr>
        <w:t xml:space="preserve">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telah menjadi fenomena global yang berkembang pesat seiring dengan kemajuan teknologi dan peningkatan akses internet. Meskipun industri ini memberikan kontribusi ekonomi yang besar, ada kekhawatiran mengenai dampak negatifnya terhadap individu, terutama dalam hal kesejahteraan ekonomi, dan dengan adanya penelitian ini juga dapat mengetahui apa</w:t>
      </w:r>
      <w:r>
        <w:rPr>
          <w:rFonts w:asciiTheme="majorBidi" w:hAnsiTheme="majorBidi" w:cstheme="majorBidi"/>
          <w:sz w:val="24"/>
          <w:szCs w:val="24"/>
        </w:rPr>
        <w:t xml:space="preserve"> </w:t>
      </w:r>
      <w:r w:rsidRPr="003E55E7">
        <w:rPr>
          <w:rFonts w:asciiTheme="majorBidi" w:hAnsiTheme="majorBidi" w:cstheme="majorBidi"/>
          <w:sz w:val="24"/>
          <w:szCs w:val="24"/>
        </w:rPr>
        <w:t xml:space="preserve">saja faktor yang menyebabkan para pemuda </w:t>
      </w:r>
      <w:r>
        <w:rPr>
          <w:rFonts w:asciiTheme="majorBidi" w:hAnsiTheme="majorBidi" w:cstheme="majorBidi"/>
          <w:sz w:val="24"/>
          <w:szCs w:val="24"/>
        </w:rPr>
        <w:t xml:space="preserve">itu </w:t>
      </w:r>
      <w:r w:rsidRPr="003E55E7">
        <w:rPr>
          <w:rFonts w:asciiTheme="majorBidi" w:hAnsiTheme="majorBidi" w:cstheme="majorBidi"/>
          <w:sz w:val="24"/>
          <w:szCs w:val="24"/>
        </w:rPr>
        <w:t xml:space="preserve">gemar bermain judui </w:t>
      </w:r>
      <w:r w:rsidRPr="0092659E">
        <w:rPr>
          <w:rFonts w:asciiTheme="majorBidi" w:hAnsiTheme="majorBidi" w:cstheme="majorBidi"/>
          <w:i/>
          <w:sz w:val="24"/>
          <w:szCs w:val="24"/>
        </w:rPr>
        <w:t>online</w:t>
      </w:r>
      <w:r>
        <w:rPr>
          <w:rFonts w:asciiTheme="majorBidi" w:hAnsiTheme="majorBidi" w:cstheme="majorBidi"/>
          <w:sz w:val="24"/>
          <w:szCs w:val="24"/>
        </w:rPr>
        <w:t xml:space="preserve">. </w:t>
      </w:r>
      <w:r w:rsidRPr="003E55E7">
        <w:rPr>
          <w:rFonts w:asciiTheme="majorBidi" w:hAnsiTheme="majorBidi" w:cstheme="majorBidi"/>
          <w:sz w:val="24"/>
          <w:szCs w:val="24"/>
        </w:rPr>
        <w:t>Metode penelitian yang di</w:t>
      </w:r>
      <w:r>
        <w:rPr>
          <w:rFonts w:asciiTheme="majorBidi" w:hAnsiTheme="majorBidi" w:cstheme="majorBidi"/>
          <w:sz w:val="24"/>
          <w:szCs w:val="24"/>
        </w:rPr>
        <w:t>gunakan adalah pendekatan kuali</w:t>
      </w:r>
      <w:r w:rsidRPr="003E55E7">
        <w:rPr>
          <w:rFonts w:asciiTheme="majorBidi" w:hAnsiTheme="majorBidi" w:cstheme="majorBidi"/>
          <w:sz w:val="24"/>
          <w:szCs w:val="24"/>
        </w:rPr>
        <w:t>tatif dengan mengumpu</w:t>
      </w:r>
      <w:r>
        <w:rPr>
          <w:rFonts w:asciiTheme="majorBidi" w:hAnsiTheme="majorBidi" w:cstheme="majorBidi"/>
          <w:sz w:val="24"/>
          <w:szCs w:val="24"/>
        </w:rPr>
        <w:t>lkan data melalui observasi, wawancara dan dokumentasi</w:t>
      </w:r>
      <w:r w:rsidRPr="003E55E7">
        <w:rPr>
          <w:rFonts w:asciiTheme="majorBidi" w:hAnsiTheme="majorBidi" w:cstheme="majorBidi"/>
          <w:sz w:val="24"/>
          <w:szCs w:val="24"/>
        </w:rPr>
        <w:t xml:space="preserve">. Responden penelitian ini adalah masyarakat Desa Purbasana Kec. Tarub Kab. Tegal yang terlibat dalam perjudian </w:t>
      </w:r>
      <w:r w:rsidRPr="0092659E">
        <w:rPr>
          <w:rFonts w:asciiTheme="majorBidi" w:hAnsiTheme="majorBidi" w:cstheme="majorBidi"/>
          <w:i/>
          <w:sz w:val="24"/>
          <w:szCs w:val="24"/>
        </w:rPr>
        <w:t>online</w:t>
      </w:r>
      <w:r w:rsidRPr="003E55E7">
        <w:rPr>
          <w:rFonts w:asciiTheme="majorBidi" w:hAnsiTheme="majorBidi" w:cstheme="majorBidi"/>
          <w:sz w:val="24"/>
          <w:szCs w:val="24"/>
        </w:rPr>
        <w:t>. Data yan</w:t>
      </w:r>
      <w:r>
        <w:rPr>
          <w:rFonts w:asciiTheme="majorBidi" w:hAnsiTheme="majorBidi" w:cstheme="majorBidi"/>
          <w:sz w:val="24"/>
          <w:szCs w:val="24"/>
        </w:rPr>
        <w:t>g terkumpul kemudian dianalisis.</w:t>
      </w:r>
      <w:r w:rsidRPr="003E55E7">
        <w:rPr>
          <w:rFonts w:asciiTheme="majorBidi" w:hAnsiTheme="majorBidi" w:cstheme="majorBidi"/>
          <w:sz w:val="24"/>
          <w:szCs w:val="24"/>
        </w:rPr>
        <w:t xml:space="preserve"> </w:t>
      </w:r>
    </w:p>
    <w:p w:rsidR="00B823EE" w:rsidRDefault="00B823EE" w:rsidP="00B823EE">
      <w:pPr>
        <w:spacing w:after="0" w:line="240" w:lineRule="auto"/>
        <w:ind w:right="-568" w:firstLine="720"/>
        <w:jc w:val="both"/>
        <w:rPr>
          <w:rFonts w:asciiTheme="majorBidi" w:hAnsiTheme="majorBidi" w:cstheme="majorBidi"/>
          <w:sz w:val="24"/>
          <w:szCs w:val="24"/>
        </w:rPr>
      </w:pPr>
      <w:r>
        <w:rPr>
          <w:rFonts w:asciiTheme="majorBidi" w:hAnsiTheme="majorBidi" w:cstheme="majorBidi"/>
          <w:sz w:val="24"/>
          <w:szCs w:val="24"/>
        </w:rPr>
        <w:t>Hasil penelitian menunjukkan</w:t>
      </w:r>
      <w:r w:rsidRPr="003E55E7">
        <w:rPr>
          <w:rFonts w:asciiTheme="majorBidi" w:hAnsiTheme="majorBidi" w:cstheme="majorBidi"/>
          <w:sz w:val="24"/>
          <w:szCs w:val="24"/>
        </w:rPr>
        <w:t xml:space="preserve"> adanya dampa</w:t>
      </w:r>
      <w:r>
        <w:rPr>
          <w:rFonts w:asciiTheme="majorBidi" w:hAnsiTheme="majorBidi" w:cstheme="majorBidi"/>
          <w:sz w:val="24"/>
          <w:szCs w:val="24"/>
        </w:rPr>
        <w:t>k yang besar</w:t>
      </w:r>
      <w:r w:rsidRPr="003E55E7">
        <w:rPr>
          <w:rFonts w:asciiTheme="majorBidi" w:hAnsiTheme="majorBidi" w:cstheme="majorBidi"/>
          <w:sz w:val="24"/>
          <w:szCs w:val="24"/>
        </w:rPr>
        <w:t xml:space="preserve"> antara perjudian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dan kesejahteraan ekonomi individu. Individu yang lebih sering berjudi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cenderung mengalami pen</w:t>
      </w:r>
      <w:r>
        <w:rPr>
          <w:rFonts w:asciiTheme="majorBidi" w:hAnsiTheme="majorBidi" w:cstheme="majorBidi"/>
          <w:sz w:val="24"/>
          <w:szCs w:val="24"/>
        </w:rPr>
        <w:t>urunan kesejahteraan ekonomi dikarenakan ketidaks</w:t>
      </w:r>
      <w:r w:rsidRPr="003E55E7">
        <w:rPr>
          <w:rFonts w:asciiTheme="majorBidi" w:hAnsiTheme="majorBidi" w:cstheme="majorBidi"/>
          <w:sz w:val="24"/>
          <w:szCs w:val="24"/>
        </w:rPr>
        <w:t>tabilan pemasukan</w:t>
      </w:r>
      <w:r>
        <w:rPr>
          <w:rFonts w:asciiTheme="majorBidi" w:hAnsiTheme="majorBidi" w:cstheme="majorBidi"/>
          <w:sz w:val="24"/>
          <w:szCs w:val="24"/>
        </w:rPr>
        <w:t xml:space="preserve"> dan perekonomian mereka ini di</w:t>
      </w:r>
      <w:r w:rsidRPr="003E55E7">
        <w:rPr>
          <w:rFonts w:asciiTheme="majorBidi" w:hAnsiTheme="majorBidi" w:cstheme="majorBidi"/>
          <w:sz w:val="24"/>
          <w:szCs w:val="24"/>
        </w:rPr>
        <w:t xml:space="preserve">sebabkan karena judi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ini memang memberikan kemenangan yang besar namun ke</w:t>
      </w:r>
      <w:r>
        <w:rPr>
          <w:rFonts w:asciiTheme="majorBidi" w:hAnsiTheme="majorBidi" w:cstheme="majorBidi"/>
          <w:sz w:val="24"/>
          <w:szCs w:val="24"/>
        </w:rPr>
        <w:t>menangan itu hanya bersifat sem</w:t>
      </w:r>
      <w:r w:rsidRPr="003E55E7">
        <w:rPr>
          <w:rFonts w:asciiTheme="majorBidi" w:hAnsiTheme="majorBidi" w:cstheme="majorBidi"/>
          <w:sz w:val="24"/>
          <w:szCs w:val="24"/>
        </w:rPr>
        <w:t>entara dan tidak selamanya menguntungkan dan para pemain juga dapat men</w:t>
      </w:r>
      <w:r>
        <w:rPr>
          <w:rFonts w:asciiTheme="majorBidi" w:hAnsiTheme="majorBidi" w:cstheme="majorBidi"/>
          <w:sz w:val="24"/>
          <w:szCs w:val="24"/>
        </w:rPr>
        <w:t xml:space="preserve">galami kekalahan terus menerus, yang </w:t>
      </w:r>
      <w:r w:rsidRPr="003E55E7">
        <w:rPr>
          <w:rFonts w:asciiTheme="majorBidi" w:hAnsiTheme="majorBidi" w:cstheme="majorBidi"/>
          <w:sz w:val="24"/>
          <w:szCs w:val="24"/>
        </w:rPr>
        <w:t xml:space="preserve">ditandai dengan peningkatan hutang dan penurunan pendapatan bersih karena uang hasil gajian mereka digunakan untuk bermain judi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dan bukan untuk memnuhi kebutuhan mereka. Selain itu, penelitian ini menemukan bahwa faktor-faktor para pemuda mengenal atau bermain judi </w:t>
      </w:r>
      <w:r w:rsidRPr="0092659E">
        <w:rPr>
          <w:rFonts w:asciiTheme="majorBidi" w:hAnsiTheme="majorBidi" w:cstheme="majorBidi"/>
          <w:i/>
          <w:sz w:val="24"/>
          <w:szCs w:val="24"/>
        </w:rPr>
        <w:t>online</w:t>
      </w:r>
      <w:r>
        <w:rPr>
          <w:rFonts w:asciiTheme="majorBidi" w:hAnsiTheme="majorBidi" w:cstheme="majorBidi"/>
          <w:sz w:val="24"/>
          <w:szCs w:val="24"/>
        </w:rPr>
        <w:t xml:space="preserve"> ini adalah di</w:t>
      </w:r>
      <w:r w:rsidRPr="003E55E7">
        <w:rPr>
          <w:rFonts w:asciiTheme="majorBidi" w:hAnsiTheme="majorBidi" w:cstheme="majorBidi"/>
          <w:sz w:val="24"/>
          <w:szCs w:val="24"/>
        </w:rPr>
        <w:t xml:space="preserve">karenakan lingkungan pertemanan yang bermain judi </w:t>
      </w:r>
      <w:r w:rsidRPr="0092659E">
        <w:rPr>
          <w:rFonts w:asciiTheme="majorBidi" w:hAnsiTheme="majorBidi" w:cstheme="majorBidi"/>
          <w:i/>
          <w:sz w:val="24"/>
          <w:szCs w:val="24"/>
        </w:rPr>
        <w:t>online</w:t>
      </w:r>
      <w:r>
        <w:rPr>
          <w:rFonts w:asciiTheme="majorBidi" w:hAnsiTheme="majorBidi" w:cstheme="majorBidi"/>
          <w:sz w:val="24"/>
          <w:szCs w:val="24"/>
        </w:rPr>
        <w:t xml:space="preserve"> juga dan juga di</w:t>
      </w:r>
      <w:r w:rsidRPr="003E55E7">
        <w:rPr>
          <w:rFonts w:asciiTheme="majorBidi" w:hAnsiTheme="majorBidi" w:cstheme="majorBidi"/>
          <w:sz w:val="24"/>
          <w:szCs w:val="24"/>
        </w:rPr>
        <w:t xml:space="preserve">pengaruhi oleh rasa bosan yang dimiliki oleh para pemain dan melimpahkan rasa bosan itu untuk bermain judi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dan juga</w:t>
      </w:r>
      <w:r>
        <w:rPr>
          <w:rFonts w:asciiTheme="majorBidi" w:hAnsiTheme="majorBidi" w:cstheme="majorBidi"/>
          <w:sz w:val="24"/>
          <w:szCs w:val="24"/>
        </w:rPr>
        <w:t xml:space="preserve"> faktor kemenangan awal yang di</w:t>
      </w:r>
      <w:r w:rsidRPr="003E55E7">
        <w:rPr>
          <w:rFonts w:asciiTheme="majorBidi" w:hAnsiTheme="majorBidi" w:cstheme="majorBidi"/>
          <w:sz w:val="24"/>
          <w:szCs w:val="24"/>
        </w:rPr>
        <w:t xml:space="preserve">peroleh oleh para pemain hal itu lah yang membuat mereka kecanduan bermain judi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dan ada juga faktor kebutuhan seperti untuk melunasi hutang dan menambah keuntungan. </w:t>
      </w:r>
    </w:p>
    <w:p w:rsidR="00B823EE" w:rsidRDefault="00B823EE" w:rsidP="00B823EE">
      <w:pPr>
        <w:spacing w:line="240" w:lineRule="auto"/>
        <w:ind w:right="-568" w:firstLine="720"/>
        <w:jc w:val="both"/>
        <w:rPr>
          <w:rFonts w:asciiTheme="majorBidi" w:hAnsiTheme="majorBidi" w:cstheme="majorBidi"/>
          <w:sz w:val="24"/>
          <w:szCs w:val="24"/>
          <w:lang w:val="en-US"/>
        </w:rPr>
      </w:pPr>
      <w:r w:rsidRPr="003E55E7">
        <w:rPr>
          <w:rFonts w:asciiTheme="majorBidi" w:hAnsiTheme="majorBidi" w:cstheme="majorBidi"/>
          <w:sz w:val="24"/>
          <w:szCs w:val="24"/>
        </w:rPr>
        <w:t xml:space="preserve">Penelitian ini memberikan kontribusi penting bagi pemahaman tentang dampak ekonomi dari perjudian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dan dapat menjadi dasar bagi pembuat kebijakan dalam merumuskan regulasi yang lebih efektif untuk mengurangi dampak negatifnya. Selain itu, hasil penelitian ini juga diharapkan dapat meningkatkan kesadaran masyarakat tentang risiko ekonomi yang terkait dengan perjudian </w:t>
      </w:r>
      <w:r w:rsidRPr="0092659E">
        <w:rPr>
          <w:rFonts w:asciiTheme="majorBidi" w:hAnsiTheme="majorBidi" w:cstheme="majorBidi"/>
          <w:i/>
          <w:sz w:val="24"/>
          <w:szCs w:val="24"/>
        </w:rPr>
        <w:t>online</w:t>
      </w:r>
      <w:r w:rsidRPr="003E55E7">
        <w:rPr>
          <w:rFonts w:asciiTheme="majorBidi" w:hAnsiTheme="majorBidi" w:cstheme="majorBidi"/>
          <w:sz w:val="24"/>
          <w:szCs w:val="24"/>
        </w:rPr>
        <w:t xml:space="preserve"> dan mendorong pengelola</w:t>
      </w:r>
      <w:r>
        <w:rPr>
          <w:rFonts w:asciiTheme="majorBidi" w:hAnsiTheme="majorBidi" w:cstheme="majorBidi"/>
          <w:sz w:val="24"/>
          <w:szCs w:val="24"/>
        </w:rPr>
        <w:t>an keuangan yang lebih bijak di</w:t>
      </w:r>
      <w:r w:rsidRPr="003E55E7">
        <w:rPr>
          <w:rFonts w:asciiTheme="majorBidi" w:hAnsiTheme="majorBidi" w:cstheme="majorBidi"/>
          <w:sz w:val="24"/>
          <w:szCs w:val="24"/>
        </w:rPr>
        <w:t>kalangan individu.</w:t>
      </w:r>
    </w:p>
    <w:p w:rsidR="005E254F" w:rsidRDefault="005E254F" w:rsidP="00B823EE">
      <w:pPr>
        <w:spacing w:line="240" w:lineRule="auto"/>
        <w:ind w:right="-568" w:firstLine="720"/>
        <w:jc w:val="both"/>
        <w:rPr>
          <w:rFonts w:asciiTheme="majorBidi" w:hAnsiTheme="majorBidi" w:cstheme="majorBidi"/>
          <w:sz w:val="24"/>
          <w:szCs w:val="24"/>
          <w:lang w:val="en-US"/>
        </w:rPr>
      </w:pPr>
    </w:p>
    <w:p w:rsidR="00B823EE" w:rsidRDefault="00B823EE" w:rsidP="00B823EE">
      <w:pPr>
        <w:spacing w:after="0" w:line="360" w:lineRule="auto"/>
        <w:ind w:right="-568"/>
        <w:jc w:val="center"/>
        <w:rPr>
          <w:rFonts w:asciiTheme="majorBidi" w:hAnsiTheme="majorBidi" w:cstheme="majorBidi"/>
          <w:b/>
          <w:bCs/>
          <w:sz w:val="24"/>
          <w:szCs w:val="24"/>
        </w:rPr>
      </w:pPr>
      <w:r>
        <w:rPr>
          <w:rFonts w:asciiTheme="majorBidi" w:hAnsiTheme="majorBidi" w:cstheme="majorBidi"/>
          <w:b/>
          <w:bCs/>
          <w:sz w:val="24"/>
          <w:szCs w:val="24"/>
        </w:rPr>
        <w:t>ABSTRAC</w:t>
      </w:r>
    </w:p>
    <w:p w:rsidR="00B823EE" w:rsidRPr="006A00A8" w:rsidRDefault="00B823EE" w:rsidP="00B823EE">
      <w:pPr>
        <w:pStyle w:val="HTMLPreformatted"/>
        <w:ind w:left="851" w:hanging="851"/>
        <w:jc w:val="both"/>
        <w:rPr>
          <w:rFonts w:asciiTheme="majorBidi" w:hAnsiTheme="majorBidi" w:cstheme="majorBidi"/>
          <w:sz w:val="24"/>
          <w:szCs w:val="24"/>
        </w:rPr>
      </w:pPr>
      <w:r>
        <w:rPr>
          <w:rFonts w:asciiTheme="majorBidi" w:hAnsiTheme="majorBidi" w:cstheme="majorBidi"/>
          <w:b/>
          <w:bCs/>
          <w:sz w:val="24"/>
          <w:szCs w:val="24"/>
        </w:rPr>
        <w:t xml:space="preserve">BUSTHOMI, FADLAN, 2024. </w:t>
      </w:r>
      <w:r w:rsidRPr="006A00A8">
        <w:rPr>
          <w:rStyle w:val="y2iqfc"/>
          <w:rFonts w:asciiTheme="majorBidi" w:hAnsiTheme="majorBidi" w:cstheme="majorBidi"/>
          <w:i/>
          <w:iCs/>
          <w:sz w:val="24"/>
          <w:szCs w:val="24"/>
          <w:lang w:val="en"/>
        </w:rPr>
        <w:t xml:space="preserve">Analysis of the Impact of </w:t>
      </w:r>
      <w:r w:rsidRPr="00E76566">
        <w:rPr>
          <w:rStyle w:val="y2iqfc"/>
          <w:rFonts w:asciiTheme="majorBidi" w:hAnsiTheme="majorBidi" w:cstheme="majorBidi"/>
          <w:i/>
          <w:iCs/>
          <w:sz w:val="24"/>
          <w:szCs w:val="24"/>
          <w:lang w:val="en"/>
        </w:rPr>
        <w:t>Online</w:t>
      </w:r>
      <w:r w:rsidRPr="006A00A8">
        <w:rPr>
          <w:rStyle w:val="y2iqfc"/>
          <w:rFonts w:asciiTheme="majorBidi" w:hAnsiTheme="majorBidi" w:cstheme="majorBidi"/>
          <w:i/>
          <w:iCs/>
          <w:sz w:val="24"/>
          <w:szCs w:val="24"/>
          <w:lang w:val="en"/>
        </w:rPr>
        <w:t xml:space="preserve"> Gambling on Individual Economic Welfare (Case Study of Purbasanak Village, Tarub District, Tegal Regency). Thesis. Economic Education. Faculty of Teacher Training and Education. Pencasakti Tegal University</w:t>
      </w:r>
      <w:r w:rsidRPr="006A00A8">
        <w:rPr>
          <w:rStyle w:val="y2iqfc"/>
          <w:rFonts w:asciiTheme="majorBidi" w:hAnsiTheme="majorBidi" w:cstheme="majorBidi"/>
          <w:sz w:val="24"/>
          <w:szCs w:val="24"/>
          <w:lang w:val="en"/>
        </w:rPr>
        <w:t>.</w:t>
      </w:r>
    </w:p>
    <w:p w:rsidR="00B823EE" w:rsidRDefault="00B823EE" w:rsidP="00B823EE">
      <w:pPr>
        <w:spacing w:line="240" w:lineRule="auto"/>
        <w:ind w:left="709" w:right="-1" w:hanging="709"/>
        <w:jc w:val="both"/>
        <w:rPr>
          <w:rFonts w:asciiTheme="majorBidi" w:hAnsiTheme="majorBidi" w:cstheme="majorBidi"/>
          <w:sz w:val="24"/>
          <w:szCs w:val="24"/>
        </w:rPr>
      </w:pPr>
      <w:r>
        <w:rPr>
          <w:rFonts w:asciiTheme="majorBidi" w:hAnsiTheme="majorBidi" w:cstheme="majorBidi"/>
          <w:sz w:val="24"/>
          <w:szCs w:val="24"/>
        </w:rPr>
        <w:t>First Advisor</w:t>
      </w:r>
      <w:r>
        <w:rPr>
          <w:rFonts w:asciiTheme="majorBidi" w:hAnsiTheme="majorBidi" w:cstheme="majorBidi"/>
          <w:sz w:val="24"/>
          <w:szCs w:val="24"/>
        </w:rPr>
        <w:tab/>
      </w:r>
      <w:r>
        <w:rPr>
          <w:rFonts w:asciiTheme="majorBidi" w:hAnsiTheme="majorBidi" w:cstheme="majorBidi"/>
          <w:sz w:val="24"/>
          <w:szCs w:val="24"/>
        </w:rPr>
        <w:tab/>
        <w:t xml:space="preserve">: </w:t>
      </w:r>
      <w:r w:rsidRPr="003E55E7">
        <w:rPr>
          <w:rFonts w:asciiTheme="majorBidi" w:hAnsiTheme="majorBidi" w:cstheme="majorBidi"/>
          <w:sz w:val="24"/>
          <w:szCs w:val="24"/>
        </w:rPr>
        <w:t>Dr. Basukiyatno, M.Pd</w:t>
      </w:r>
      <w:r>
        <w:rPr>
          <w:rFonts w:asciiTheme="majorBidi" w:hAnsiTheme="majorBidi" w:cstheme="majorBidi"/>
          <w:sz w:val="24"/>
          <w:szCs w:val="24"/>
        </w:rPr>
        <w:t>.</w:t>
      </w:r>
    </w:p>
    <w:p w:rsidR="00B823EE" w:rsidRPr="006A00A8" w:rsidRDefault="00B823EE" w:rsidP="00B823EE">
      <w:pPr>
        <w:spacing w:line="240" w:lineRule="auto"/>
        <w:ind w:left="709" w:right="-1" w:hanging="709"/>
        <w:jc w:val="both"/>
        <w:rPr>
          <w:rFonts w:asciiTheme="majorBidi" w:hAnsiTheme="majorBidi" w:cstheme="majorBidi"/>
          <w:sz w:val="24"/>
          <w:szCs w:val="24"/>
        </w:rPr>
      </w:pPr>
      <w:r>
        <w:rPr>
          <w:rFonts w:asciiTheme="majorBidi" w:hAnsiTheme="majorBidi" w:cstheme="majorBidi"/>
          <w:sz w:val="24"/>
          <w:szCs w:val="24"/>
        </w:rPr>
        <w:t>Second Advisor</w:t>
      </w:r>
      <w:r>
        <w:rPr>
          <w:rFonts w:asciiTheme="majorBidi" w:hAnsiTheme="majorBidi" w:cstheme="majorBidi"/>
          <w:sz w:val="24"/>
          <w:szCs w:val="24"/>
        </w:rPr>
        <w:tab/>
        <w:t>:</w:t>
      </w:r>
      <w:r w:rsidRPr="006A00A8">
        <w:rPr>
          <w:rFonts w:asciiTheme="majorBidi" w:hAnsiTheme="majorBidi" w:cstheme="majorBidi"/>
          <w:sz w:val="24"/>
          <w:szCs w:val="24"/>
        </w:rPr>
        <w:t xml:space="preserve"> </w:t>
      </w:r>
      <w:r w:rsidRPr="003E55E7">
        <w:rPr>
          <w:rFonts w:asciiTheme="majorBidi" w:hAnsiTheme="majorBidi" w:cstheme="majorBidi"/>
          <w:sz w:val="24"/>
          <w:szCs w:val="24"/>
        </w:rPr>
        <w:t>Tomi Azami, M.Pd.</w:t>
      </w:r>
    </w:p>
    <w:p w:rsidR="00B823EE" w:rsidRPr="006A00A8" w:rsidRDefault="00B823EE" w:rsidP="00B823EE">
      <w:pPr>
        <w:tabs>
          <w:tab w:val="left" w:pos="1276"/>
          <w:tab w:val="left" w:pos="1560"/>
        </w:tabs>
        <w:spacing w:before="100" w:beforeAutospacing="1" w:after="100" w:afterAutospacing="1" w:line="240" w:lineRule="auto"/>
        <w:ind w:left="1276" w:hanging="1276"/>
        <w:jc w:val="both"/>
        <w:rPr>
          <w:rFonts w:ascii="Times New Roman" w:eastAsia="Times New Roman" w:hAnsi="Times New Roman" w:cs="Times New Roman"/>
          <w:sz w:val="24"/>
          <w:szCs w:val="24"/>
          <w:lang w:eastAsia="id-ID"/>
        </w:rPr>
      </w:pPr>
      <w:r w:rsidRPr="006A00A8">
        <w:rPr>
          <w:rFonts w:ascii="Times New Roman" w:eastAsia="Times New Roman" w:hAnsi="Times New Roman" w:cs="Times New Roman"/>
          <w:sz w:val="24"/>
          <w:szCs w:val="24"/>
          <w:lang w:eastAsia="id-ID"/>
        </w:rPr>
        <w:t xml:space="preserve">Keywords: </w:t>
      </w:r>
      <w:r w:rsidRPr="00E76566">
        <w:rPr>
          <w:rFonts w:ascii="Times New Roman" w:eastAsia="Times New Roman" w:hAnsi="Times New Roman" w:cs="Times New Roman"/>
          <w:i/>
          <w:sz w:val="24"/>
          <w:szCs w:val="24"/>
          <w:lang w:eastAsia="id-ID"/>
        </w:rPr>
        <w:t>Online</w:t>
      </w:r>
      <w:r w:rsidRPr="006A00A8">
        <w:rPr>
          <w:rFonts w:ascii="Times New Roman" w:eastAsia="Times New Roman" w:hAnsi="Times New Roman" w:cs="Times New Roman"/>
          <w:sz w:val="24"/>
          <w:szCs w:val="24"/>
          <w:lang w:eastAsia="id-ID"/>
        </w:rPr>
        <w:t xml:space="preserve"> Gambling, Economic Welfare, </w:t>
      </w:r>
      <w:r w:rsidRPr="00E76566">
        <w:rPr>
          <w:rFonts w:ascii="Times New Roman" w:eastAsia="Times New Roman" w:hAnsi="Times New Roman" w:cs="Times New Roman"/>
          <w:i/>
          <w:sz w:val="24"/>
          <w:szCs w:val="24"/>
          <w:lang w:eastAsia="id-ID"/>
        </w:rPr>
        <w:t>Online</w:t>
      </w:r>
      <w:r w:rsidRPr="006A00A8">
        <w:rPr>
          <w:rFonts w:ascii="Times New Roman" w:eastAsia="Times New Roman" w:hAnsi="Times New Roman" w:cs="Times New Roman"/>
          <w:sz w:val="24"/>
          <w:szCs w:val="24"/>
          <w:lang w:eastAsia="id-ID"/>
        </w:rPr>
        <w:t xml:space="preserve"> Gambling Factors, Finance, Income.</w:t>
      </w:r>
    </w:p>
    <w:p w:rsidR="00B823EE" w:rsidRPr="002E7CE1" w:rsidRDefault="00B823EE" w:rsidP="00B823EE">
      <w:pPr>
        <w:spacing w:after="0" w:line="240" w:lineRule="auto"/>
        <w:ind w:right="-568" w:firstLine="720"/>
        <w:jc w:val="both"/>
        <w:rPr>
          <w:rFonts w:asciiTheme="majorBidi" w:hAnsiTheme="majorBidi" w:cstheme="majorBidi"/>
          <w:sz w:val="24"/>
          <w:szCs w:val="24"/>
        </w:rPr>
      </w:pPr>
      <w:r w:rsidRPr="002E7CE1">
        <w:rPr>
          <w:rFonts w:asciiTheme="majorBidi" w:hAnsiTheme="majorBidi" w:cstheme="majorBidi"/>
          <w:sz w:val="24"/>
          <w:szCs w:val="24"/>
        </w:rPr>
        <w:t xml:space="preserve">This research aims to describe the impact of </w:t>
      </w:r>
      <w:r w:rsidRPr="0092659E">
        <w:rPr>
          <w:rFonts w:asciiTheme="majorBidi" w:hAnsiTheme="majorBidi" w:cstheme="majorBidi"/>
          <w:i/>
          <w:sz w:val="24"/>
          <w:szCs w:val="24"/>
        </w:rPr>
        <w:t>online</w:t>
      </w:r>
      <w:r w:rsidRPr="002E7CE1">
        <w:rPr>
          <w:rFonts w:asciiTheme="majorBidi" w:hAnsiTheme="majorBidi" w:cstheme="majorBidi"/>
          <w:sz w:val="24"/>
          <w:szCs w:val="24"/>
        </w:rPr>
        <w:t xml:space="preserve"> gambling on individual economic well-being. Online gambling has become a global phenomenon that is growing rapidly along with advances in technology and increased internet access. Even though this industry makes a large economic contribution, there are concerns about its negative impact on individuals, especially in terms of economic welfare, and with this research we can also find out what factors cause young people to like playing </w:t>
      </w:r>
      <w:r w:rsidRPr="0092659E">
        <w:rPr>
          <w:rFonts w:asciiTheme="majorBidi" w:hAnsiTheme="majorBidi" w:cstheme="majorBidi"/>
          <w:i/>
          <w:sz w:val="24"/>
          <w:szCs w:val="24"/>
        </w:rPr>
        <w:t>online</w:t>
      </w:r>
      <w:r w:rsidRPr="002E7CE1">
        <w:rPr>
          <w:rFonts w:asciiTheme="majorBidi" w:hAnsiTheme="majorBidi" w:cstheme="majorBidi"/>
          <w:sz w:val="24"/>
          <w:szCs w:val="24"/>
        </w:rPr>
        <w:t xml:space="preserve"> gambling. The research method used is a qualitative approach by collecting data through observation, interviews and documentation. The respondents of this research were the people of Purbasana Village, Kec. Tarub District. Tegal who is involved in </w:t>
      </w:r>
      <w:r w:rsidRPr="0092659E">
        <w:rPr>
          <w:rFonts w:asciiTheme="majorBidi" w:hAnsiTheme="majorBidi" w:cstheme="majorBidi"/>
          <w:i/>
          <w:sz w:val="24"/>
          <w:szCs w:val="24"/>
        </w:rPr>
        <w:t>online</w:t>
      </w:r>
      <w:r w:rsidRPr="002E7CE1">
        <w:rPr>
          <w:rFonts w:asciiTheme="majorBidi" w:hAnsiTheme="majorBidi" w:cstheme="majorBidi"/>
          <w:sz w:val="24"/>
          <w:szCs w:val="24"/>
        </w:rPr>
        <w:t xml:space="preserve"> gambling. The collected data is then analyzed.</w:t>
      </w:r>
    </w:p>
    <w:p w:rsidR="00B823EE" w:rsidRPr="00932E9E" w:rsidRDefault="00B823EE" w:rsidP="00B823EE">
      <w:pPr>
        <w:spacing w:after="0" w:line="240" w:lineRule="auto"/>
        <w:ind w:right="-568" w:firstLine="720"/>
        <w:jc w:val="both"/>
        <w:rPr>
          <w:rFonts w:asciiTheme="majorBidi" w:hAnsiTheme="majorBidi" w:cstheme="majorBidi"/>
          <w:sz w:val="24"/>
          <w:szCs w:val="24"/>
        </w:rPr>
      </w:pPr>
      <w:r w:rsidRPr="00932E9E">
        <w:rPr>
          <w:rFonts w:asciiTheme="majorBidi" w:hAnsiTheme="majorBidi" w:cstheme="majorBidi"/>
          <w:sz w:val="24"/>
          <w:szCs w:val="24"/>
        </w:rPr>
        <w:t xml:space="preserve">The research results show that there is a large impact between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and individual economic well-being. Individuals who gamble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more often tend to experience a decline in economic well-being due to the instability of their income and economy. This is because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does provide big wins, but these wins are only temporary and not always profitable and players can also experience continuous losses, which is marked with increasing debt and decreasing net income because the money from their paycheck is used to play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and not to meet their needs. Apart from that, this research found that the factors that young people know about or play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are due to the circle of friends who play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as well and are also influenced by the players' sense of boredom and transfer that boredom to playing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and also factors The initial winnings obtained by the players are what makes them addicted to playing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and there are also need factors such as paying off debts and increasing profits.</w:t>
      </w:r>
    </w:p>
    <w:p w:rsidR="00B823EE" w:rsidRPr="00932E9E" w:rsidRDefault="00B823EE" w:rsidP="00B823EE">
      <w:pPr>
        <w:spacing w:after="0" w:line="240" w:lineRule="auto"/>
        <w:ind w:right="-568" w:firstLine="720"/>
        <w:jc w:val="both"/>
        <w:rPr>
          <w:rFonts w:asciiTheme="majorBidi" w:hAnsiTheme="majorBidi" w:cstheme="majorBidi"/>
          <w:sz w:val="24"/>
          <w:szCs w:val="24"/>
        </w:rPr>
      </w:pPr>
      <w:r w:rsidRPr="00932E9E">
        <w:rPr>
          <w:rFonts w:asciiTheme="majorBidi" w:hAnsiTheme="majorBidi" w:cstheme="majorBidi"/>
          <w:sz w:val="24"/>
          <w:szCs w:val="24"/>
        </w:rPr>
        <w:t xml:space="preserve">This research makes an important contribution to the understanding of the economic impact of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and can provide a basis for policymakers in formulating more effective regulations to reduce its negative impacts. In addition, it is hoped that the results of this research will increase public awareness of the economic risks associated with </w:t>
      </w:r>
      <w:r w:rsidRPr="0092659E">
        <w:rPr>
          <w:rFonts w:asciiTheme="majorBidi" w:hAnsiTheme="majorBidi" w:cstheme="majorBidi"/>
          <w:i/>
          <w:sz w:val="24"/>
          <w:szCs w:val="24"/>
        </w:rPr>
        <w:t>online</w:t>
      </w:r>
      <w:r w:rsidRPr="00932E9E">
        <w:rPr>
          <w:rFonts w:asciiTheme="majorBidi" w:hAnsiTheme="majorBidi" w:cstheme="majorBidi"/>
          <w:sz w:val="24"/>
          <w:szCs w:val="24"/>
        </w:rPr>
        <w:t xml:space="preserve"> gambling and encourage wiser financial management among individuals.</w:t>
      </w:r>
    </w:p>
    <w:p w:rsidR="00B823EE" w:rsidRDefault="00B823EE" w:rsidP="00B823EE">
      <w:pPr>
        <w:spacing w:line="360" w:lineRule="auto"/>
        <w:ind w:right="-568"/>
        <w:rPr>
          <w:rFonts w:asciiTheme="majorBidi" w:hAnsiTheme="majorBidi" w:cstheme="majorBidi"/>
          <w:sz w:val="24"/>
          <w:szCs w:val="24"/>
        </w:rPr>
      </w:pPr>
    </w:p>
    <w:p w:rsidR="00B823EE" w:rsidRDefault="00B823EE" w:rsidP="00B823EE">
      <w:pPr>
        <w:spacing w:line="360" w:lineRule="auto"/>
        <w:ind w:right="-568"/>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B823EE" w:rsidRDefault="00B823EE" w:rsidP="00B823EE">
      <w:pPr>
        <w:spacing w:after="0" w:line="360" w:lineRule="auto"/>
        <w:ind w:right="-568"/>
        <w:jc w:val="both"/>
        <w:rPr>
          <w:rFonts w:asciiTheme="majorBidi" w:hAnsiTheme="majorBidi" w:cstheme="majorBidi"/>
          <w:b/>
          <w:bCs/>
          <w:sz w:val="24"/>
          <w:szCs w:val="24"/>
        </w:rPr>
      </w:pPr>
      <w:r>
        <w:rPr>
          <w:rFonts w:asciiTheme="majorBidi" w:hAnsiTheme="majorBidi" w:cstheme="majorBidi"/>
          <w:b/>
          <w:bCs/>
          <w:sz w:val="24"/>
          <w:szCs w:val="24"/>
        </w:rPr>
        <w:t>COVER</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LEMBAR PERSETUJUAN</w:t>
      </w:r>
      <w:r>
        <w:rPr>
          <w:rFonts w:asciiTheme="majorBidi" w:hAnsiTheme="majorBidi" w:cstheme="majorBidi"/>
          <w:b/>
          <w:bCs/>
          <w:sz w:val="24"/>
          <w:szCs w:val="24"/>
        </w:rPr>
        <w:tab/>
        <w:t>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PENGESAHAN</w:t>
      </w:r>
      <w:r>
        <w:rPr>
          <w:rFonts w:asciiTheme="majorBidi" w:hAnsiTheme="majorBidi" w:cstheme="majorBidi"/>
          <w:b/>
          <w:bCs/>
          <w:sz w:val="24"/>
          <w:szCs w:val="24"/>
        </w:rPr>
        <w:tab/>
        <w:t>ll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PERNYATAAN</w:t>
      </w:r>
      <w:r>
        <w:rPr>
          <w:rFonts w:asciiTheme="majorBidi" w:hAnsiTheme="majorBidi" w:cstheme="majorBidi"/>
          <w:b/>
          <w:bCs/>
          <w:sz w:val="24"/>
          <w:szCs w:val="24"/>
        </w:rPr>
        <w:tab/>
        <w:t>lll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MOTTO DAN PERSEMBAHAN</w:t>
      </w:r>
      <w:r>
        <w:rPr>
          <w:rFonts w:asciiTheme="majorBidi" w:hAnsiTheme="majorBidi" w:cstheme="majorBidi"/>
          <w:b/>
          <w:bCs/>
          <w:sz w:val="24"/>
          <w:szCs w:val="24"/>
        </w:rPr>
        <w:tab/>
        <w:t>lV</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PRAKATA</w:t>
      </w:r>
      <w:r>
        <w:rPr>
          <w:rFonts w:asciiTheme="majorBidi" w:hAnsiTheme="majorBidi" w:cstheme="majorBidi"/>
          <w:b/>
          <w:bCs/>
          <w:sz w:val="24"/>
          <w:szCs w:val="24"/>
        </w:rPr>
        <w:tab/>
        <w:t>V</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ABSTRAK</w:t>
      </w:r>
      <w:r>
        <w:rPr>
          <w:rFonts w:asciiTheme="majorBidi" w:hAnsiTheme="majorBidi" w:cstheme="majorBidi"/>
          <w:b/>
          <w:bCs/>
          <w:sz w:val="24"/>
          <w:szCs w:val="24"/>
        </w:rPr>
        <w:tab/>
        <w:t>Vll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ABSTRACK</w:t>
      </w:r>
      <w:r>
        <w:rPr>
          <w:rFonts w:asciiTheme="majorBidi" w:hAnsiTheme="majorBidi" w:cstheme="majorBidi"/>
          <w:b/>
          <w:bCs/>
          <w:sz w:val="24"/>
          <w:szCs w:val="24"/>
        </w:rPr>
        <w:tab/>
        <w:t>Vlll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DAFTAR ISI</w:t>
      </w:r>
      <w:r>
        <w:rPr>
          <w:rFonts w:asciiTheme="majorBidi" w:hAnsiTheme="majorBidi" w:cstheme="majorBidi"/>
          <w:b/>
          <w:bCs/>
          <w:sz w:val="24"/>
          <w:szCs w:val="24"/>
        </w:rPr>
        <w:tab/>
        <w:t>Xl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DAFTAR TABEL</w:t>
      </w:r>
      <w:r>
        <w:rPr>
          <w:rFonts w:asciiTheme="majorBidi" w:hAnsiTheme="majorBidi" w:cstheme="majorBidi"/>
          <w:b/>
          <w:bCs/>
          <w:sz w:val="24"/>
          <w:szCs w:val="24"/>
        </w:rPr>
        <w:tab/>
        <w:t>Xll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DAFTAR GAMBAR</w:t>
      </w:r>
      <w:r>
        <w:rPr>
          <w:rFonts w:asciiTheme="majorBidi" w:hAnsiTheme="majorBidi" w:cstheme="majorBidi"/>
          <w:b/>
          <w:bCs/>
          <w:sz w:val="24"/>
          <w:szCs w:val="24"/>
        </w:rPr>
        <w:tab/>
        <w:t>Xlll</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DAFTRAR LAMPIRAN</w:t>
      </w:r>
      <w:r>
        <w:rPr>
          <w:rFonts w:asciiTheme="majorBidi" w:hAnsiTheme="majorBidi" w:cstheme="majorBidi"/>
          <w:b/>
          <w:bCs/>
          <w:sz w:val="24"/>
          <w:szCs w:val="24"/>
        </w:rPr>
        <w:tab/>
        <w:t>XlV</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BAB 1 PENDAHULUAN</w:t>
      </w:r>
      <w:r>
        <w:rPr>
          <w:rFonts w:asciiTheme="majorBidi" w:hAnsiTheme="majorBidi" w:cstheme="majorBidi"/>
          <w:b/>
          <w:bCs/>
          <w:sz w:val="24"/>
          <w:szCs w:val="24"/>
        </w:rPr>
        <w:tab/>
        <w:t>1</w:t>
      </w:r>
    </w:p>
    <w:p w:rsidR="00B823EE" w:rsidRPr="00E37E11" w:rsidRDefault="00B823EE" w:rsidP="00B823EE">
      <w:pPr>
        <w:pStyle w:val="ListParagraph"/>
        <w:numPr>
          <w:ilvl w:val="0"/>
          <w:numId w:val="11"/>
        </w:numPr>
        <w:tabs>
          <w:tab w:val="right" w:leader="dot" w:pos="8505"/>
        </w:tabs>
        <w:spacing w:after="0" w:line="360" w:lineRule="auto"/>
        <w:ind w:left="426" w:right="-567" w:hanging="426"/>
        <w:jc w:val="both"/>
        <w:rPr>
          <w:rFonts w:asciiTheme="majorBidi" w:hAnsiTheme="majorBidi" w:cstheme="majorBidi"/>
          <w:sz w:val="24"/>
          <w:szCs w:val="24"/>
        </w:rPr>
      </w:pPr>
      <w:r w:rsidRPr="00E37E11">
        <w:rPr>
          <w:rFonts w:asciiTheme="majorBidi" w:hAnsiTheme="majorBidi" w:cstheme="majorBidi"/>
          <w:sz w:val="24"/>
          <w:szCs w:val="24"/>
        </w:rPr>
        <w:t>Latar Belakang Masalah</w:t>
      </w:r>
      <w:r>
        <w:rPr>
          <w:rFonts w:asciiTheme="majorBidi" w:hAnsiTheme="majorBidi" w:cstheme="majorBidi"/>
          <w:sz w:val="24"/>
          <w:szCs w:val="24"/>
        </w:rPr>
        <w:tab/>
        <w:t>1</w:t>
      </w:r>
    </w:p>
    <w:p w:rsidR="00B823EE" w:rsidRPr="00E37E11" w:rsidRDefault="00B823EE" w:rsidP="00B823EE">
      <w:pPr>
        <w:pStyle w:val="ListParagraph"/>
        <w:numPr>
          <w:ilvl w:val="0"/>
          <w:numId w:val="11"/>
        </w:numPr>
        <w:tabs>
          <w:tab w:val="right" w:leader="dot" w:pos="8505"/>
        </w:tabs>
        <w:spacing w:after="0" w:line="360" w:lineRule="auto"/>
        <w:ind w:left="426" w:right="-567" w:hanging="426"/>
        <w:jc w:val="both"/>
        <w:rPr>
          <w:rFonts w:asciiTheme="majorBidi" w:hAnsiTheme="majorBidi" w:cstheme="majorBidi"/>
          <w:sz w:val="24"/>
          <w:szCs w:val="24"/>
        </w:rPr>
      </w:pPr>
      <w:r w:rsidRPr="00E37E11">
        <w:rPr>
          <w:rFonts w:asciiTheme="majorBidi" w:hAnsiTheme="majorBidi" w:cstheme="majorBidi"/>
          <w:sz w:val="24"/>
          <w:szCs w:val="24"/>
        </w:rPr>
        <w:t>Identifikasi Masalah</w:t>
      </w:r>
      <w:r>
        <w:rPr>
          <w:rFonts w:asciiTheme="majorBidi" w:hAnsiTheme="majorBidi" w:cstheme="majorBidi"/>
          <w:sz w:val="24"/>
          <w:szCs w:val="24"/>
        </w:rPr>
        <w:tab/>
        <w:t>7</w:t>
      </w:r>
    </w:p>
    <w:p w:rsidR="00B823EE" w:rsidRPr="00E37E11" w:rsidRDefault="00B823EE" w:rsidP="00B823EE">
      <w:pPr>
        <w:pStyle w:val="ListParagraph"/>
        <w:numPr>
          <w:ilvl w:val="0"/>
          <w:numId w:val="11"/>
        </w:numPr>
        <w:tabs>
          <w:tab w:val="right" w:leader="dot" w:pos="8505"/>
        </w:tabs>
        <w:spacing w:after="0" w:line="360" w:lineRule="auto"/>
        <w:ind w:left="426" w:right="-567" w:hanging="426"/>
        <w:jc w:val="both"/>
        <w:rPr>
          <w:rFonts w:asciiTheme="majorBidi" w:hAnsiTheme="majorBidi" w:cstheme="majorBidi"/>
          <w:sz w:val="24"/>
          <w:szCs w:val="24"/>
        </w:rPr>
      </w:pPr>
      <w:r w:rsidRPr="00E37E11">
        <w:rPr>
          <w:rFonts w:asciiTheme="majorBidi" w:hAnsiTheme="majorBidi" w:cstheme="majorBidi"/>
          <w:sz w:val="24"/>
          <w:szCs w:val="24"/>
        </w:rPr>
        <w:t>Pembatasan Masalah</w:t>
      </w:r>
      <w:r>
        <w:rPr>
          <w:rFonts w:asciiTheme="majorBidi" w:hAnsiTheme="majorBidi" w:cstheme="majorBidi"/>
          <w:sz w:val="24"/>
          <w:szCs w:val="24"/>
        </w:rPr>
        <w:tab/>
        <w:t>7</w:t>
      </w:r>
    </w:p>
    <w:p w:rsidR="00B823EE" w:rsidRPr="00E37E11" w:rsidRDefault="00B823EE" w:rsidP="00B823EE">
      <w:pPr>
        <w:pStyle w:val="ListParagraph"/>
        <w:numPr>
          <w:ilvl w:val="0"/>
          <w:numId w:val="11"/>
        </w:numPr>
        <w:tabs>
          <w:tab w:val="right" w:leader="dot" w:pos="8505"/>
        </w:tabs>
        <w:spacing w:after="0" w:line="360" w:lineRule="auto"/>
        <w:ind w:left="426" w:right="-567" w:hanging="426"/>
        <w:jc w:val="both"/>
        <w:rPr>
          <w:rFonts w:asciiTheme="majorBidi" w:hAnsiTheme="majorBidi" w:cstheme="majorBidi"/>
          <w:sz w:val="24"/>
          <w:szCs w:val="24"/>
        </w:rPr>
      </w:pPr>
      <w:r w:rsidRPr="00E37E11">
        <w:rPr>
          <w:rFonts w:asciiTheme="majorBidi" w:hAnsiTheme="majorBidi" w:cstheme="majorBidi"/>
          <w:sz w:val="24"/>
          <w:szCs w:val="24"/>
        </w:rPr>
        <w:t>Rumusan Masalah</w:t>
      </w:r>
      <w:r>
        <w:rPr>
          <w:rFonts w:asciiTheme="majorBidi" w:hAnsiTheme="majorBidi" w:cstheme="majorBidi"/>
          <w:sz w:val="24"/>
          <w:szCs w:val="24"/>
        </w:rPr>
        <w:tab/>
        <w:t>8</w:t>
      </w:r>
    </w:p>
    <w:p w:rsidR="00B823EE" w:rsidRPr="00E37E11" w:rsidRDefault="00B823EE" w:rsidP="00B823EE">
      <w:pPr>
        <w:pStyle w:val="ListParagraph"/>
        <w:numPr>
          <w:ilvl w:val="0"/>
          <w:numId w:val="11"/>
        </w:numPr>
        <w:tabs>
          <w:tab w:val="right" w:leader="dot" w:pos="8505"/>
        </w:tabs>
        <w:spacing w:after="0" w:line="360" w:lineRule="auto"/>
        <w:ind w:left="426" w:right="-567" w:hanging="426"/>
        <w:jc w:val="both"/>
        <w:rPr>
          <w:rFonts w:asciiTheme="majorBidi" w:hAnsiTheme="majorBidi" w:cstheme="majorBidi"/>
          <w:sz w:val="24"/>
          <w:szCs w:val="24"/>
        </w:rPr>
      </w:pPr>
      <w:r w:rsidRPr="00E37E11">
        <w:rPr>
          <w:rFonts w:asciiTheme="majorBidi" w:hAnsiTheme="majorBidi" w:cstheme="majorBidi"/>
          <w:sz w:val="24"/>
          <w:szCs w:val="24"/>
        </w:rPr>
        <w:t>Tujuan Penelitian</w:t>
      </w:r>
      <w:r>
        <w:rPr>
          <w:rFonts w:asciiTheme="majorBidi" w:hAnsiTheme="majorBidi" w:cstheme="majorBidi"/>
          <w:sz w:val="24"/>
          <w:szCs w:val="24"/>
        </w:rPr>
        <w:tab/>
        <w:t>8</w:t>
      </w:r>
    </w:p>
    <w:p w:rsidR="00B823EE" w:rsidRPr="00E37E11" w:rsidRDefault="00B823EE" w:rsidP="00B823EE">
      <w:pPr>
        <w:pStyle w:val="ListParagraph"/>
        <w:numPr>
          <w:ilvl w:val="0"/>
          <w:numId w:val="11"/>
        </w:numPr>
        <w:tabs>
          <w:tab w:val="right" w:leader="dot" w:pos="8505"/>
        </w:tabs>
        <w:spacing w:after="0" w:line="360" w:lineRule="auto"/>
        <w:ind w:left="426" w:right="-567" w:hanging="426"/>
        <w:jc w:val="both"/>
        <w:rPr>
          <w:rFonts w:asciiTheme="majorBidi" w:hAnsiTheme="majorBidi" w:cstheme="majorBidi"/>
          <w:sz w:val="24"/>
          <w:szCs w:val="24"/>
        </w:rPr>
      </w:pPr>
      <w:r w:rsidRPr="00E37E11">
        <w:rPr>
          <w:rFonts w:asciiTheme="majorBidi" w:hAnsiTheme="majorBidi" w:cstheme="majorBidi"/>
          <w:sz w:val="24"/>
          <w:szCs w:val="24"/>
        </w:rPr>
        <w:t>Manfaat Penelitian</w:t>
      </w:r>
      <w:r>
        <w:rPr>
          <w:rFonts w:asciiTheme="majorBidi" w:hAnsiTheme="majorBidi" w:cstheme="majorBidi"/>
          <w:sz w:val="24"/>
          <w:szCs w:val="24"/>
        </w:rPr>
        <w:tab/>
        <w:t>8</w:t>
      </w:r>
    </w:p>
    <w:p w:rsidR="00B823EE" w:rsidRPr="00E37E11" w:rsidRDefault="00B823EE" w:rsidP="00B823EE">
      <w:pPr>
        <w:pStyle w:val="ListParagraph"/>
        <w:numPr>
          <w:ilvl w:val="0"/>
          <w:numId w:val="12"/>
        </w:numPr>
        <w:tabs>
          <w:tab w:val="right" w:leader="dot" w:pos="8505"/>
        </w:tabs>
        <w:spacing w:after="0" w:line="360" w:lineRule="auto"/>
        <w:ind w:left="1134" w:right="-567" w:hanging="240"/>
        <w:jc w:val="both"/>
        <w:rPr>
          <w:rFonts w:asciiTheme="majorBidi" w:hAnsiTheme="majorBidi" w:cstheme="majorBidi"/>
          <w:sz w:val="24"/>
          <w:szCs w:val="24"/>
        </w:rPr>
      </w:pPr>
      <w:r w:rsidRPr="00E37E11">
        <w:rPr>
          <w:rFonts w:asciiTheme="majorBidi" w:hAnsiTheme="majorBidi" w:cstheme="majorBidi"/>
          <w:sz w:val="24"/>
          <w:szCs w:val="24"/>
        </w:rPr>
        <w:t>Manfaat Teoritis</w:t>
      </w:r>
      <w:r>
        <w:rPr>
          <w:rFonts w:asciiTheme="majorBidi" w:hAnsiTheme="majorBidi" w:cstheme="majorBidi"/>
          <w:sz w:val="24"/>
          <w:szCs w:val="24"/>
        </w:rPr>
        <w:tab/>
        <w:t>8</w:t>
      </w:r>
    </w:p>
    <w:p w:rsidR="00B823EE" w:rsidRPr="00E37E11" w:rsidRDefault="00B823EE" w:rsidP="00B823EE">
      <w:pPr>
        <w:pStyle w:val="ListParagraph"/>
        <w:numPr>
          <w:ilvl w:val="0"/>
          <w:numId w:val="12"/>
        </w:numPr>
        <w:tabs>
          <w:tab w:val="right" w:leader="dot" w:pos="8505"/>
        </w:tabs>
        <w:spacing w:after="0" w:line="360" w:lineRule="auto"/>
        <w:ind w:left="1134" w:right="-567" w:hanging="240"/>
        <w:jc w:val="both"/>
        <w:rPr>
          <w:rFonts w:asciiTheme="majorBidi" w:hAnsiTheme="majorBidi" w:cstheme="majorBidi"/>
          <w:sz w:val="24"/>
          <w:szCs w:val="24"/>
        </w:rPr>
      </w:pPr>
      <w:r w:rsidRPr="00E37E11">
        <w:rPr>
          <w:rFonts w:asciiTheme="majorBidi" w:hAnsiTheme="majorBidi" w:cstheme="majorBidi"/>
          <w:sz w:val="24"/>
          <w:szCs w:val="24"/>
        </w:rPr>
        <w:t>Manfaat Praktis</w:t>
      </w:r>
      <w:r>
        <w:rPr>
          <w:rFonts w:asciiTheme="majorBidi" w:hAnsiTheme="majorBidi" w:cstheme="majorBidi"/>
          <w:sz w:val="24"/>
          <w:szCs w:val="24"/>
        </w:rPr>
        <w:tab/>
        <w:t>9</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BAB 2 KAJIAN TEORI</w:t>
      </w:r>
      <w:r>
        <w:rPr>
          <w:rFonts w:asciiTheme="majorBidi" w:hAnsiTheme="majorBidi" w:cstheme="majorBidi"/>
          <w:b/>
          <w:bCs/>
          <w:sz w:val="24"/>
          <w:szCs w:val="24"/>
        </w:rPr>
        <w:tab/>
        <w:t>10</w:t>
      </w:r>
    </w:p>
    <w:p w:rsidR="00B823EE" w:rsidRDefault="00B823EE" w:rsidP="00B823EE">
      <w:pPr>
        <w:pStyle w:val="ListParagraph"/>
        <w:numPr>
          <w:ilvl w:val="0"/>
          <w:numId w:val="13"/>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Kaijan Teori</w:t>
      </w:r>
      <w:r>
        <w:rPr>
          <w:rFonts w:asciiTheme="majorBidi" w:hAnsiTheme="majorBidi" w:cstheme="majorBidi"/>
          <w:sz w:val="24"/>
          <w:szCs w:val="24"/>
        </w:rPr>
        <w:tab/>
        <w:t>10</w:t>
      </w:r>
    </w:p>
    <w:p w:rsidR="00B823EE" w:rsidRDefault="00B823EE" w:rsidP="00B823EE">
      <w:pPr>
        <w:pStyle w:val="ListParagraph"/>
        <w:tabs>
          <w:tab w:val="right" w:leader="dot" w:pos="8505"/>
        </w:tabs>
        <w:spacing w:after="0" w:line="360" w:lineRule="auto"/>
        <w:ind w:left="142" w:right="-567"/>
        <w:jc w:val="both"/>
        <w:rPr>
          <w:rFonts w:asciiTheme="majorBidi" w:hAnsiTheme="majorBidi" w:cstheme="majorBidi"/>
          <w:sz w:val="24"/>
          <w:szCs w:val="24"/>
        </w:rPr>
      </w:pPr>
      <w:r>
        <w:rPr>
          <w:rFonts w:asciiTheme="majorBidi" w:hAnsiTheme="majorBidi" w:cstheme="majorBidi"/>
          <w:sz w:val="24"/>
          <w:szCs w:val="24"/>
        </w:rPr>
        <w:t xml:space="preserve">2.1.1 Judi </w:t>
      </w:r>
      <w:r w:rsidRPr="0092659E">
        <w:rPr>
          <w:rFonts w:asciiTheme="majorBidi" w:hAnsiTheme="majorBidi" w:cstheme="majorBidi"/>
          <w:i/>
          <w:sz w:val="24"/>
          <w:szCs w:val="24"/>
        </w:rPr>
        <w:t>online</w:t>
      </w:r>
      <w:r>
        <w:rPr>
          <w:rFonts w:asciiTheme="majorBidi" w:hAnsiTheme="majorBidi" w:cstheme="majorBidi"/>
          <w:sz w:val="24"/>
          <w:szCs w:val="24"/>
        </w:rPr>
        <w:t xml:space="preserve"> </w:t>
      </w:r>
      <w:r>
        <w:rPr>
          <w:rFonts w:asciiTheme="majorBidi" w:hAnsiTheme="majorBidi" w:cstheme="majorBidi"/>
          <w:sz w:val="24"/>
          <w:szCs w:val="24"/>
        </w:rPr>
        <w:tab/>
        <w:t>10</w:t>
      </w:r>
    </w:p>
    <w:p w:rsidR="00B823EE" w:rsidRDefault="00B823EE" w:rsidP="00B823EE">
      <w:pPr>
        <w:pStyle w:val="ListParagraph"/>
        <w:numPr>
          <w:ilvl w:val="0"/>
          <w:numId w:val="14"/>
        </w:numPr>
        <w:tabs>
          <w:tab w:val="right" w:leader="dot" w:pos="8505"/>
        </w:tabs>
        <w:spacing w:after="0" w:line="360" w:lineRule="auto"/>
        <w:ind w:left="1418" w:right="-567" w:hanging="708"/>
        <w:jc w:val="both"/>
        <w:rPr>
          <w:rFonts w:asciiTheme="majorBidi" w:hAnsiTheme="majorBidi" w:cstheme="majorBidi"/>
          <w:sz w:val="24"/>
          <w:szCs w:val="24"/>
        </w:rPr>
      </w:pPr>
      <w:r w:rsidRPr="0090292B">
        <w:rPr>
          <w:rFonts w:asciiTheme="majorBidi" w:hAnsiTheme="majorBidi" w:cstheme="majorBidi"/>
          <w:sz w:val="24"/>
          <w:szCs w:val="24"/>
        </w:rPr>
        <w:t xml:space="preserve">Pengertian judi </w:t>
      </w:r>
      <w:r w:rsidRPr="0092659E">
        <w:rPr>
          <w:rFonts w:asciiTheme="majorBidi" w:hAnsiTheme="majorBidi" w:cstheme="majorBidi"/>
          <w:i/>
          <w:sz w:val="24"/>
          <w:szCs w:val="24"/>
        </w:rPr>
        <w:t>online</w:t>
      </w:r>
      <w:r>
        <w:rPr>
          <w:rFonts w:asciiTheme="majorBidi" w:hAnsiTheme="majorBidi" w:cstheme="majorBidi"/>
          <w:sz w:val="24"/>
          <w:szCs w:val="24"/>
        </w:rPr>
        <w:tab/>
        <w:t>10</w:t>
      </w:r>
    </w:p>
    <w:p w:rsidR="00B823EE" w:rsidRDefault="00B823EE" w:rsidP="00B823EE">
      <w:pPr>
        <w:pStyle w:val="ListParagraph"/>
        <w:numPr>
          <w:ilvl w:val="0"/>
          <w:numId w:val="14"/>
        </w:numPr>
        <w:tabs>
          <w:tab w:val="right" w:leader="dot" w:pos="8505"/>
        </w:tabs>
        <w:spacing w:after="0" w:line="360" w:lineRule="auto"/>
        <w:ind w:left="1418" w:right="-567" w:hanging="708"/>
        <w:jc w:val="both"/>
        <w:rPr>
          <w:rFonts w:asciiTheme="majorBidi" w:hAnsiTheme="majorBidi" w:cstheme="majorBidi"/>
          <w:sz w:val="24"/>
          <w:szCs w:val="24"/>
        </w:rPr>
      </w:pPr>
      <w:r w:rsidRPr="0090292B">
        <w:rPr>
          <w:rFonts w:asciiTheme="majorBidi" w:hAnsiTheme="majorBidi" w:cstheme="majorBidi"/>
          <w:sz w:val="24"/>
          <w:szCs w:val="24"/>
        </w:rPr>
        <w:t xml:space="preserve">Dampak Judi </w:t>
      </w:r>
      <w:r w:rsidRPr="0090292B">
        <w:rPr>
          <w:rFonts w:asciiTheme="majorBidi" w:hAnsiTheme="majorBidi" w:cstheme="majorBidi"/>
          <w:i/>
          <w:sz w:val="24"/>
          <w:szCs w:val="24"/>
        </w:rPr>
        <w:t>Online</w:t>
      </w:r>
      <w:r w:rsidRPr="0090292B">
        <w:rPr>
          <w:rFonts w:asciiTheme="majorBidi" w:hAnsiTheme="majorBidi" w:cstheme="majorBidi"/>
          <w:sz w:val="24"/>
          <w:szCs w:val="24"/>
        </w:rPr>
        <w:tab/>
        <w:t>13</w:t>
      </w:r>
    </w:p>
    <w:p w:rsidR="00B823EE" w:rsidRPr="0090292B" w:rsidRDefault="00B823EE" w:rsidP="00B823EE">
      <w:pPr>
        <w:pStyle w:val="ListParagraph"/>
        <w:numPr>
          <w:ilvl w:val="0"/>
          <w:numId w:val="14"/>
        </w:numPr>
        <w:tabs>
          <w:tab w:val="right" w:leader="dot" w:pos="8505"/>
        </w:tabs>
        <w:spacing w:after="0" w:line="360" w:lineRule="auto"/>
        <w:ind w:left="1418" w:right="-567" w:hanging="708"/>
        <w:jc w:val="both"/>
        <w:rPr>
          <w:rFonts w:asciiTheme="majorBidi" w:hAnsiTheme="majorBidi" w:cstheme="majorBidi"/>
          <w:sz w:val="24"/>
          <w:szCs w:val="24"/>
        </w:rPr>
      </w:pPr>
      <w:r w:rsidRPr="0090292B">
        <w:rPr>
          <w:rFonts w:asciiTheme="majorBidi" w:hAnsiTheme="majorBidi" w:cstheme="majorBidi"/>
          <w:sz w:val="24"/>
          <w:szCs w:val="24"/>
        </w:rPr>
        <w:t xml:space="preserve">Macam-Macam Judi </w:t>
      </w:r>
      <w:r w:rsidRPr="0090292B">
        <w:rPr>
          <w:rFonts w:asciiTheme="majorBidi" w:hAnsiTheme="majorBidi" w:cstheme="majorBidi"/>
          <w:i/>
          <w:sz w:val="24"/>
          <w:szCs w:val="24"/>
        </w:rPr>
        <w:t>Online</w:t>
      </w:r>
      <w:r w:rsidRPr="0090292B">
        <w:rPr>
          <w:rFonts w:asciiTheme="majorBidi" w:hAnsiTheme="majorBidi" w:cstheme="majorBidi"/>
          <w:sz w:val="24"/>
          <w:szCs w:val="24"/>
        </w:rPr>
        <w:tab/>
        <w:t>15</w:t>
      </w:r>
    </w:p>
    <w:p w:rsidR="00B823EE" w:rsidRDefault="00B823EE" w:rsidP="00B823EE">
      <w:pPr>
        <w:pStyle w:val="ListParagraph"/>
        <w:numPr>
          <w:ilvl w:val="0"/>
          <w:numId w:val="14"/>
        </w:numPr>
        <w:tabs>
          <w:tab w:val="right" w:leader="dot" w:pos="8505"/>
        </w:tabs>
        <w:spacing w:after="0" w:line="360" w:lineRule="auto"/>
        <w:ind w:left="1418" w:right="-567" w:hanging="708"/>
        <w:jc w:val="both"/>
        <w:rPr>
          <w:rFonts w:asciiTheme="majorBidi" w:hAnsiTheme="majorBidi" w:cstheme="majorBidi"/>
          <w:sz w:val="24"/>
          <w:szCs w:val="24"/>
        </w:rPr>
      </w:pPr>
      <w:r w:rsidRPr="00732780">
        <w:rPr>
          <w:rFonts w:asciiTheme="majorBidi" w:hAnsiTheme="majorBidi" w:cstheme="majorBidi"/>
          <w:sz w:val="24"/>
          <w:szCs w:val="24"/>
        </w:rPr>
        <w:t>Judi menurut Sudut Pandang Islam</w:t>
      </w:r>
      <w:r>
        <w:rPr>
          <w:rFonts w:asciiTheme="majorBidi" w:hAnsiTheme="majorBidi" w:cstheme="majorBidi"/>
          <w:sz w:val="24"/>
          <w:szCs w:val="24"/>
        </w:rPr>
        <w:tab/>
        <w:t>17</w:t>
      </w:r>
    </w:p>
    <w:p w:rsidR="00B823EE" w:rsidRPr="0090292B" w:rsidRDefault="00B823EE" w:rsidP="00B823EE">
      <w:pPr>
        <w:pStyle w:val="ListParagraph"/>
        <w:numPr>
          <w:ilvl w:val="0"/>
          <w:numId w:val="14"/>
        </w:numPr>
        <w:tabs>
          <w:tab w:val="right" w:leader="dot" w:pos="8505"/>
        </w:tabs>
        <w:spacing w:after="0" w:line="360" w:lineRule="auto"/>
        <w:ind w:left="1418" w:right="-567" w:hanging="708"/>
        <w:jc w:val="both"/>
        <w:rPr>
          <w:rFonts w:asciiTheme="majorBidi" w:hAnsiTheme="majorBidi" w:cstheme="majorBidi"/>
          <w:sz w:val="24"/>
          <w:szCs w:val="24"/>
        </w:rPr>
      </w:pPr>
      <w:r w:rsidRPr="0090292B">
        <w:rPr>
          <w:rFonts w:asciiTheme="majorBidi" w:hAnsiTheme="majorBidi" w:cstheme="majorBidi"/>
          <w:sz w:val="24"/>
          <w:szCs w:val="24"/>
        </w:rPr>
        <w:t xml:space="preserve">Faktor-Faktor Penyebab Para Remaja Bermain Judi </w:t>
      </w:r>
      <w:r w:rsidRPr="0090292B">
        <w:rPr>
          <w:rFonts w:asciiTheme="majorBidi" w:hAnsiTheme="majorBidi" w:cstheme="majorBidi"/>
          <w:i/>
          <w:sz w:val="24"/>
          <w:szCs w:val="24"/>
        </w:rPr>
        <w:t>Online</w:t>
      </w:r>
      <w:r w:rsidRPr="0090292B">
        <w:rPr>
          <w:rFonts w:asciiTheme="majorBidi" w:hAnsiTheme="majorBidi" w:cstheme="majorBidi"/>
          <w:sz w:val="24"/>
          <w:szCs w:val="24"/>
        </w:rPr>
        <w:tab/>
        <w:t>20</w:t>
      </w:r>
    </w:p>
    <w:p w:rsidR="00B823EE" w:rsidRDefault="00B823EE" w:rsidP="00B823EE">
      <w:pPr>
        <w:pStyle w:val="ListParagraph"/>
        <w:numPr>
          <w:ilvl w:val="0"/>
          <w:numId w:val="14"/>
        </w:numPr>
        <w:tabs>
          <w:tab w:val="right" w:leader="dot" w:pos="8505"/>
        </w:tabs>
        <w:spacing w:after="0" w:line="360" w:lineRule="auto"/>
        <w:ind w:left="1418" w:right="-567" w:hanging="708"/>
        <w:jc w:val="both"/>
        <w:rPr>
          <w:rFonts w:asciiTheme="majorBidi" w:hAnsiTheme="majorBidi" w:cstheme="majorBidi"/>
          <w:sz w:val="24"/>
          <w:szCs w:val="24"/>
        </w:rPr>
      </w:pPr>
      <w:r>
        <w:rPr>
          <w:rFonts w:asciiTheme="majorBidi" w:hAnsiTheme="majorBidi" w:cstheme="majorBidi"/>
          <w:sz w:val="24"/>
          <w:szCs w:val="24"/>
        </w:rPr>
        <w:t xml:space="preserve">Indikator Judi </w:t>
      </w:r>
      <w:r w:rsidRPr="00E76566">
        <w:rPr>
          <w:rFonts w:asciiTheme="majorBidi" w:hAnsiTheme="majorBidi" w:cstheme="majorBidi"/>
          <w:i/>
          <w:sz w:val="24"/>
          <w:szCs w:val="24"/>
        </w:rPr>
        <w:t>Online</w:t>
      </w:r>
      <w:r>
        <w:rPr>
          <w:rFonts w:asciiTheme="majorBidi" w:hAnsiTheme="majorBidi" w:cstheme="majorBidi"/>
          <w:sz w:val="24"/>
          <w:szCs w:val="24"/>
        </w:rPr>
        <w:tab/>
        <w:t>27</w:t>
      </w:r>
    </w:p>
    <w:p w:rsidR="00B823EE" w:rsidRPr="000F057F" w:rsidRDefault="00B823EE" w:rsidP="00B823EE">
      <w:pPr>
        <w:pStyle w:val="ListParagraph"/>
        <w:tabs>
          <w:tab w:val="right" w:leader="dot" w:pos="8505"/>
        </w:tabs>
        <w:spacing w:after="0" w:line="360" w:lineRule="auto"/>
        <w:ind w:left="851" w:right="-567" w:hanging="709"/>
        <w:jc w:val="both"/>
        <w:rPr>
          <w:rFonts w:asciiTheme="majorBidi" w:hAnsiTheme="majorBidi" w:cstheme="majorBidi"/>
          <w:sz w:val="24"/>
          <w:szCs w:val="24"/>
        </w:rPr>
      </w:pPr>
      <w:r>
        <w:rPr>
          <w:rFonts w:asciiTheme="majorBidi" w:hAnsiTheme="majorBidi" w:cstheme="majorBidi"/>
          <w:sz w:val="24"/>
          <w:szCs w:val="24"/>
        </w:rPr>
        <w:lastRenderedPageBreak/>
        <w:t>2.1.2  Kesejahteraan Ekonomi</w:t>
      </w:r>
      <w:r>
        <w:rPr>
          <w:rFonts w:asciiTheme="majorBidi" w:hAnsiTheme="majorBidi" w:cstheme="majorBidi"/>
          <w:sz w:val="24"/>
          <w:szCs w:val="24"/>
        </w:rPr>
        <w:tab/>
        <w:t>28</w:t>
      </w:r>
    </w:p>
    <w:p w:rsidR="00B823EE" w:rsidRDefault="00B823EE" w:rsidP="00B823EE">
      <w:pPr>
        <w:pStyle w:val="ListParagraph"/>
        <w:tabs>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 xml:space="preserve">2.1.2.1 </w:t>
      </w:r>
      <w:r w:rsidRPr="00732780">
        <w:rPr>
          <w:rFonts w:asciiTheme="majorBidi" w:hAnsiTheme="majorBidi" w:cstheme="majorBidi"/>
          <w:sz w:val="24"/>
          <w:szCs w:val="24"/>
        </w:rPr>
        <w:t>Pengertian Kesejahteraan Ekonomi</w:t>
      </w:r>
      <w:r>
        <w:rPr>
          <w:rFonts w:asciiTheme="majorBidi" w:hAnsiTheme="majorBidi" w:cstheme="majorBidi"/>
          <w:sz w:val="24"/>
          <w:szCs w:val="24"/>
        </w:rPr>
        <w:tab/>
        <w:t>28</w:t>
      </w:r>
    </w:p>
    <w:p w:rsidR="00B823EE" w:rsidRDefault="00B823EE" w:rsidP="00B823EE">
      <w:pPr>
        <w:pStyle w:val="ListParagraph"/>
        <w:tabs>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 xml:space="preserve">2.1.2.2 </w:t>
      </w:r>
      <w:r w:rsidRPr="00216BDD">
        <w:rPr>
          <w:rFonts w:asciiTheme="majorBidi" w:hAnsiTheme="majorBidi" w:cstheme="majorBidi"/>
          <w:sz w:val="24"/>
          <w:szCs w:val="24"/>
        </w:rPr>
        <w:t>Jenis-Jenis Kesejahteraan Ekonomi</w:t>
      </w:r>
      <w:r w:rsidRPr="00216BDD">
        <w:rPr>
          <w:rFonts w:asciiTheme="majorBidi" w:hAnsiTheme="majorBidi" w:cstheme="majorBidi"/>
          <w:sz w:val="24"/>
          <w:szCs w:val="24"/>
        </w:rPr>
        <w:tab/>
        <w:t>31</w:t>
      </w:r>
    </w:p>
    <w:p w:rsidR="00B823EE" w:rsidRPr="00216BDD" w:rsidRDefault="00B823EE" w:rsidP="00B823EE">
      <w:pPr>
        <w:pStyle w:val="ListParagraph"/>
        <w:tabs>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 xml:space="preserve">2.1.2.3 </w:t>
      </w:r>
      <w:r w:rsidRPr="00216BDD">
        <w:rPr>
          <w:rFonts w:asciiTheme="majorBidi" w:hAnsiTheme="majorBidi" w:cstheme="majorBidi"/>
          <w:sz w:val="24"/>
          <w:szCs w:val="24"/>
        </w:rPr>
        <w:t>Indikator Kesejahteraan Ekonomi</w:t>
      </w:r>
      <w:r w:rsidRPr="00216BDD">
        <w:rPr>
          <w:rFonts w:asciiTheme="majorBidi" w:hAnsiTheme="majorBidi" w:cstheme="majorBidi"/>
          <w:sz w:val="24"/>
          <w:szCs w:val="24"/>
        </w:rPr>
        <w:tab/>
      </w:r>
      <w:r>
        <w:rPr>
          <w:rFonts w:asciiTheme="majorBidi" w:hAnsiTheme="majorBidi" w:cstheme="majorBidi"/>
          <w:sz w:val="24"/>
          <w:szCs w:val="24"/>
        </w:rPr>
        <w:t>32</w:t>
      </w:r>
    </w:p>
    <w:p w:rsidR="00B823EE" w:rsidRPr="00732780" w:rsidRDefault="00B823EE" w:rsidP="00B823EE">
      <w:pPr>
        <w:pStyle w:val="ListParagraph"/>
        <w:numPr>
          <w:ilvl w:val="0"/>
          <w:numId w:val="13"/>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Penelitian Terdahulu</w:t>
      </w:r>
      <w:r>
        <w:rPr>
          <w:rFonts w:asciiTheme="majorBidi" w:hAnsiTheme="majorBidi" w:cstheme="majorBidi"/>
          <w:sz w:val="24"/>
          <w:szCs w:val="24"/>
        </w:rPr>
        <w:tab/>
        <w:t>36</w:t>
      </w:r>
    </w:p>
    <w:p w:rsidR="00B823EE" w:rsidRPr="00732780" w:rsidRDefault="00B823EE" w:rsidP="00B823EE">
      <w:pPr>
        <w:pStyle w:val="ListParagraph"/>
        <w:numPr>
          <w:ilvl w:val="0"/>
          <w:numId w:val="13"/>
        </w:numPr>
        <w:tabs>
          <w:tab w:val="right" w:leader="dot" w:pos="8505"/>
        </w:tabs>
        <w:spacing w:after="0" w:line="360" w:lineRule="auto"/>
        <w:ind w:left="426" w:right="-567" w:hanging="426"/>
        <w:jc w:val="both"/>
        <w:rPr>
          <w:rFonts w:asciiTheme="majorBidi" w:hAnsiTheme="majorBidi" w:cstheme="majorBidi"/>
          <w:sz w:val="24"/>
          <w:szCs w:val="24"/>
        </w:rPr>
      </w:pPr>
      <w:r>
        <w:rPr>
          <w:rFonts w:asciiTheme="majorBidi" w:hAnsiTheme="majorBidi" w:cstheme="majorBidi"/>
          <w:sz w:val="24"/>
          <w:szCs w:val="24"/>
        </w:rPr>
        <w:t xml:space="preserve"> </w:t>
      </w:r>
      <w:r w:rsidRPr="00732780">
        <w:rPr>
          <w:rFonts w:asciiTheme="majorBidi" w:hAnsiTheme="majorBidi" w:cstheme="majorBidi"/>
          <w:sz w:val="24"/>
          <w:szCs w:val="24"/>
        </w:rPr>
        <w:t>Kerangka Pikir</w:t>
      </w:r>
      <w:r>
        <w:rPr>
          <w:rFonts w:asciiTheme="majorBidi" w:hAnsiTheme="majorBidi" w:cstheme="majorBidi"/>
          <w:sz w:val="24"/>
          <w:szCs w:val="24"/>
        </w:rPr>
        <w:tab/>
        <w:t>40</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BAB 3 METODOLOGI PENELITIAN</w:t>
      </w:r>
      <w:r>
        <w:rPr>
          <w:rFonts w:asciiTheme="majorBidi" w:hAnsiTheme="majorBidi" w:cstheme="majorBidi"/>
          <w:b/>
          <w:bCs/>
          <w:sz w:val="24"/>
          <w:szCs w:val="24"/>
        </w:rPr>
        <w:tab/>
        <w:t>42</w:t>
      </w:r>
    </w:p>
    <w:p w:rsidR="00B823EE" w:rsidRPr="00732780"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Pr>
          <w:rFonts w:asciiTheme="majorBidi" w:hAnsiTheme="majorBidi" w:cstheme="majorBidi"/>
          <w:sz w:val="24"/>
          <w:szCs w:val="24"/>
        </w:rPr>
        <w:t xml:space="preserve">Pendekatan, jenis </w:t>
      </w:r>
      <w:r w:rsidRPr="00732780">
        <w:rPr>
          <w:rFonts w:asciiTheme="majorBidi" w:hAnsiTheme="majorBidi" w:cstheme="majorBidi"/>
          <w:sz w:val="24"/>
          <w:szCs w:val="24"/>
        </w:rPr>
        <w:t>dan Desain Penelitian</w:t>
      </w:r>
      <w:r>
        <w:rPr>
          <w:rFonts w:asciiTheme="majorBidi" w:hAnsiTheme="majorBidi" w:cstheme="majorBidi"/>
          <w:sz w:val="24"/>
          <w:szCs w:val="24"/>
        </w:rPr>
        <w:tab/>
        <w:t>42</w:t>
      </w:r>
    </w:p>
    <w:p w:rsidR="00B823EE" w:rsidRDefault="00B823EE" w:rsidP="00B823EE">
      <w:pPr>
        <w:pStyle w:val="ListParagraph"/>
        <w:numPr>
          <w:ilvl w:val="0"/>
          <w:numId w:val="1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Pendekatan Penelitian</w:t>
      </w:r>
      <w:r>
        <w:rPr>
          <w:rFonts w:asciiTheme="majorBidi" w:hAnsiTheme="majorBidi" w:cstheme="majorBidi"/>
          <w:sz w:val="24"/>
          <w:szCs w:val="24"/>
        </w:rPr>
        <w:tab/>
        <w:t>42</w:t>
      </w:r>
    </w:p>
    <w:p w:rsidR="00B823EE" w:rsidRDefault="00B823EE" w:rsidP="00B823EE">
      <w:pPr>
        <w:pStyle w:val="ListParagraph"/>
        <w:numPr>
          <w:ilvl w:val="0"/>
          <w:numId w:val="1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Jenis penelitian</w:t>
      </w:r>
      <w:r>
        <w:rPr>
          <w:rFonts w:asciiTheme="majorBidi" w:hAnsiTheme="majorBidi" w:cstheme="majorBidi"/>
          <w:sz w:val="24"/>
          <w:szCs w:val="24"/>
        </w:rPr>
        <w:tab/>
        <w:t>42</w:t>
      </w:r>
    </w:p>
    <w:p w:rsidR="00B823EE" w:rsidRPr="00732780" w:rsidRDefault="00B823EE" w:rsidP="00B823EE">
      <w:pPr>
        <w:pStyle w:val="ListParagraph"/>
        <w:numPr>
          <w:ilvl w:val="0"/>
          <w:numId w:val="1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Desain Penelitian</w:t>
      </w:r>
      <w:r>
        <w:rPr>
          <w:rFonts w:asciiTheme="majorBidi" w:hAnsiTheme="majorBidi" w:cstheme="majorBidi"/>
          <w:sz w:val="24"/>
          <w:szCs w:val="24"/>
        </w:rPr>
        <w:tab/>
        <w:t>43</w:t>
      </w:r>
    </w:p>
    <w:p w:rsidR="00B823EE" w:rsidRPr="009C503D"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Prosedur Penelitian</w:t>
      </w:r>
      <w:r>
        <w:rPr>
          <w:rFonts w:asciiTheme="majorBidi" w:hAnsiTheme="majorBidi" w:cstheme="majorBidi"/>
          <w:sz w:val="24"/>
          <w:szCs w:val="24"/>
        </w:rPr>
        <w:tab/>
        <w:t>45</w:t>
      </w:r>
    </w:p>
    <w:p w:rsidR="00B823EE"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Sumber Data</w:t>
      </w:r>
      <w:r>
        <w:rPr>
          <w:rFonts w:asciiTheme="majorBidi" w:hAnsiTheme="majorBidi" w:cstheme="majorBidi"/>
          <w:sz w:val="24"/>
          <w:szCs w:val="24"/>
        </w:rPr>
        <w:tab/>
        <w:t>46</w:t>
      </w:r>
    </w:p>
    <w:p w:rsidR="00B823EE" w:rsidRDefault="00B823EE" w:rsidP="00B823EE">
      <w:pPr>
        <w:pStyle w:val="ListParagraph"/>
        <w:numPr>
          <w:ilvl w:val="0"/>
          <w:numId w:val="28"/>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Data Primer</w:t>
      </w:r>
      <w:r>
        <w:rPr>
          <w:rFonts w:asciiTheme="majorBidi" w:hAnsiTheme="majorBidi" w:cstheme="majorBidi"/>
          <w:sz w:val="24"/>
          <w:szCs w:val="24"/>
        </w:rPr>
        <w:tab/>
        <w:t>46</w:t>
      </w:r>
    </w:p>
    <w:p w:rsidR="00B823EE" w:rsidRPr="00732780" w:rsidRDefault="00B823EE" w:rsidP="00B823EE">
      <w:pPr>
        <w:pStyle w:val="ListParagraph"/>
        <w:numPr>
          <w:ilvl w:val="0"/>
          <w:numId w:val="28"/>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Data Sekunder</w:t>
      </w:r>
      <w:r>
        <w:rPr>
          <w:rFonts w:asciiTheme="majorBidi" w:hAnsiTheme="majorBidi" w:cstheme="majorBidi"/>
          <w:sz w:val="24"/>
          <w:szCs w:val="24"/>
        </w:rPr>
        <w:tab/>
        <w:t>46</w:t>
      </w:r>
    </w:p>
    <w:p w:rsidR="00B823EE" w:rsidRPr="00732780"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Wujud Data</w:t>
      </w:r>
      <w:r>
        <w:rPr>
          <w:rFonts w:asciiTheme="majorBidi" w:hAnsiTheme="majorBidi" w:cstheme="majorBidi"/>
          <w:sz w:val="24"/>
          <w:szCs w:val="24"/>
        </w:rPr>
        <w:tab/>
        <w:t>47</w:t>
      </w:r>
    </w:p>
    <w:p w:rsidR="00B823EE"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Teknik Pengumpulan Data</w:t>
      </w:r>
      <w:r>
        <w:rPr>
          <w:rFonts w:asciiTheme="majorBidi" w:hAnsiTheme="majorBidi" w:cstheme="majorBidi"/>
          <w:sz w:val="24"/>
          <w:szCs w:val="24"/>
        </w:rPr>
        <w:tab/>
        <w:t>47</w:t>
      </w:r>
    </w:p>
    <w:p w:rsidR="00B823EE" w:rsidRDefault="00B823EE" w:rsidP="00B823EE">
      <w:pPr>
        <w:pStyle w:val="ListParagraph"/>
        <w:numPr>
          <w:ilvl w:val="0"/>
          <w:numId w:val="27"/>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Observasi</w:t>
      </w:r>
      <w:r>
        <w:rPr>
          <w:rFonts w:asciiTheme="majorBidi" w:hAnsiTheme="majorBidi" w:cstheme="majorBidi"/>
          <w:sz w:val="24"/>
          <w:szCs w:val="24"/>
        </w:rPr>
        <w:tab/>
        <w:t>47</w:t>
      </w:r>
    </w:p>
    <w:p w:rsidR="00B823EE" w:rsidRDefault="00B823EE" w:rsidP="00B823EE">
      <w:pPr>
        <w:pStyle w:val="ListParagraph"/>
        <w:numPr>
          <w:ilvl w:val="0"/>
          <w:numId w:val="27"/>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Wawancara</w:t>
      </w:r>
      <w:r>
        <w:rPr>
          <w:rFonts w:asciiTheme="majorBidi" w:hAnsiTheme="majorBidi" w:cstheme="majorBidi"/>
          <w:sz w:val="24"/>
          <w:szCs w:val="24"/>
        </w:rPr>
        <w:tab/>
        <w:t>48</w:t>
      </w:r>
    </w:p>
    <w:p w:rsidR="00B823EE" w:rsidRPr="00732780" w:rsidRDefault="00B823EE" w:rsidP="00B823EE">
      <w:pPr>
        <w:pStyle w:val="ListParagraph"/>
        <w:numPr>
          <w:ilvl w:val="0"/>
          <w:numId w:val="27"/>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Dokumentasi</w:t>
      </w:r>
      <w:r>
        <w:rPr>
          <w:rFonts w:asciiTheme="majorBidi" w:hAnsiTheme="majorBidi" w:cstheme="majorBidi"/>
          <w:sz w:val="24"/>
          <w:szCs w:val="24"/>
        </w:rPr>
        <w:tab/>
        <w:t>52</w:t>
      </w:r>
    </w:p>
    <w:p w:rsidR="00B823EE"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Teknik Analisis Data</w:t>
      </w:r>
      <w:r>
        <w:rPr>
          <w:rFonts w:asciiTheme="majorBidi" w:hAnsiTheme="majorBidi" w:cstheme="majorBidi"/>
          <w:sz w:val="24"/>
          <w:szCs w:val="24"/>
        </w:rPr>
        <w:tab/>
        <w:t>53</w:t>
      </w:r>
    </w:p>
    <w:p w:rsidR="00B823EE" w:rsidRDefault="00B823EE" w:rsidP="00B823EE">
      <w:pPr>
        <w:pStyle w:val="ListParagraph"/>
        <w:numPr>
          <w:ilvl w:val="0"/>
          <w:numId w:val="2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Pengumpulan Data</w:t>
      </w:r>
      <w:r>
        <w:rPr>
          <w:rFonts w:asciiTheme="majorBidi" w:hAnsiTheme="majorBidi" w:cstheme="majorBidi"/>
          <w:sz w:val="24"/>
          <w:szCs w:val="24"/>
        </w:rPr>
        <w:tab/>
        <w:t>53</w:t>
      </w:r>
    </w:p>
    <w:p w:rsidR="00B823EE" w:rsidRDefault="00B823EE" w:rsidP="00B823EE">
      <w:pPr>
        <w:pStyle w:val="ListParagraph"/>
        <w:numPr>
          <w:ilvl w:val="0"/>
          <w:numId w:val="2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Reduksi Data</w:t>
      </w:r>
      <w:r>
        <w:rPr>
          <w:rFonts w:asciiTheme="majorBidi" w:hAnsiTheme="majorBidi" w:cstheme="majorBidi"/>
          <w:sz w:val="24"/>
          <w:szCs w:val="24"/>
        </w:rPr>
        <w:tab/>
        <w:t>54</w:t>
      </w:r>
    </w:p>
    <w:p w:rsidR="00B823EE" w:rsidRDefault="00B823EE" w:rsidP="00B823EE">
      <w:pPr>
        <w:pStyle w:val="ListParagraph"/>
        <w:numPr>
          <w:ilvl w:val="0"/>
          <w:numId w:val="2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Penyajian Data</w:t>
      </w:r>
      <w:r>
        <w:rPr>
          <w:rFonts w:asciiTheme="majorBidi" w:hAnsiTheme="majorBidi" w:cstheme="majorBidi"/>
          <w:sz w:val="24"/>
          <w:szCs w:val="24"/>
        </w:rPr>
        <w:tab/>
        <w:t>54</w:t>
      </w:r>
    </w:p>
    <w:p w:rsidR="00B823EE" w:rsidRPr="00732780" w:rsidRDefault="00B823EE" w:rsidP="00B823EE">
      <w:pPr>
        <w:pStyle w:val="ListParagraph"/>
        <w:numPr>
          <w:ilvl w:val="0"/>
          <w:numId w:val="26"/>
        </w:numPr>
        <w:tabs>
          <w:tab w:val="right" w:leader="dot" w:pos="8505"/>
        </w:tabs>
        <w:spacing w:after="0" w:line="360" w:lineRule="auto"/>
        <w:ind w:left="1134" w:right="-567" w:hanging="708"/>
        <w:jc w:val="both"/>
        <w:rPr>
          <w:rFonts w:asciiTheme="majorBidi" w:hAnsiTheme="majorBidi" w:cstheme="majorBidi"/>
          <w:sz w:val="24"/>
          <w:szCs w:val="24"/>
        </w:rPr>
      </w:pPr>
      <w:r>
        <w:rPr>
          <w:rFonts w:asciiTheme="majorBidi" w:hAnsiTheme="majorBidi" w:cstheme="majorBidi"/>
          <w:sz w:val="24"/>
          <w:szCs w:val="24"/>
        </w:rPr>
        <w:t>Kesimpulan dan Verifikasi</w:t>
      </w:r>
      <w:r>
        <w:rPr>
          <w:rFonts w:asciiTheme="majorBidi" w:hAnsiTheme="majorBidi" w:cstheme="majorBidi"/>
          <w:sz w:val="24"/>
          <w:szCs w:val="24"/>
        </w:rPr>
        <w:tab/>
        <w:t>55</w:t>
      </w:r>
    </w:p>
    <w:p w:rsidR="00B823EE" w:rsidRDefault="00B823EE" w:rsidP="00B823EE">
      <w:pPr>
        <w:pStyle w:val="ListParagraph"/>
        <w:numPr>
          <w:ilvl w:val="0"/>
          <w:numId w:val="15"/>
        </w:numPr>
        <w:tabs>
          <w:tab w:val="right" w:leader="dot" w:pos="8505"/>
        </w:tabs>
        <w:spacing w:after="0" w:line="360" w:lineRule="auto"/>
        <w:ind w:left="426" w:right="-567" w:hanging="426"/>
        <w:jc w:val="both"/>
        <w:rPr>
          <w:rFonts w:asciiTheme="majorBidi" w:hAnsiTheme="majorBidi" w:cstheme="majorBidi"/>
          <w:sz w:val="24"/>
          <w:szCs w:val="24"/>
        </w:rPr>
      </w:pPr>
      <w:r w:rsidRPr="00732780">
        <w:rPr>
          <w:rFonts w:asciiTheme="majorBidi" w:hAnsiTheme="majorBidi" w:cstheme="majorBidi"/>
          <w:sz w:val="24"/>
          <w:szCs w:val="24"/>
        </w:rPr>
        <w:t>Teknik Penyajian Hasil Analisis</w:t>
      </w:r>
      <w:r>
        <w:rPr>
          <w:rFonts w:asciiTheme="majorBidi" w:hAnsiTheme="majorBidi" w:cstheme="majorBidi"/>
          <w:sz w:val="24"/>
          <w:szCs w:val="24"/>
        </w:rPr>
        <w:tab/>
        <w:t>55</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sidRPr="00743945">
        <w:rPr>
          <w:rFonts w:asciiTheme="majorBidi" w:hAnsiTheme="majorBidi" w:cstheme="majorBidi"/>
          <w:b/>
          <w:bCs/>
          <w:sz w:val="24"/>
          <w:szCs w:val="24"/>
        </w:rPr>
        <w:t>BAB 4 HASIL PENELITIAN DAN PEMBAHASAN</w:t>
      </w:r>
      <w:r>
        <w:rPr>
          <w:rFonts w:asciiTheme="majorBidi" w:hAnsiTheme="majorBidi" w:cstheme="majorBidi"/>
          <w:b/>
          <w:bCs/>
          <w:sz w:val="24"/>
          <w:szCs w:val="24"/>
        </w:rPr>
        <w:tab/>
        <w:t>56</w:t>
      </w:r>
    </w:p>
    <w:p w:rsidR="00B823EE" w:rsidRDefault="00B823EE" w:rsidP="00B823EE">
      <w:pPr>
        <w:pStyle w:val="ListParagraph"/>
        <w:numPr>
          <w:ilvl w:val="0"/>
          <w:numId w:val="40"/>
        </w:numPr>
        <w:tabs>
          <w:tab w:val="right" w:leader="dot" w:pos="8505"/>
        </w:tabs>
        <w:spacing w:after="0" w:line="360" w:lineRule="auto"/>
        <w:ind w:left="426" w:right="-567" w:hanging="142"/>
        <w:jc w:val="both"/>
        <w:rPr>
          <w:rFonts w:asciiTheme="majorBidi" w:hAnsiTheme="majorBidi" w:cstheme="majorBidi"/>
          <w:sz w:val="24"/>
          <w:szCs w:val="24"/>
        </w:rPr>
      </w:pPr>
      <w:r w:rsidRPr="00957716">
        <w:rPr>
          <w:rFonts w:asciiTheme="majorBidi" w:hAnsiTheme="majorBidi" w:cstheme="majorBidi"/>
          <w:sz w:val="24"/>
          <w:szCs w:val="24"/>
        </w:rPr>
        <w:t xml:space="preserve">Hasil Penelitian </w:t>
      </w:r>
      <w:r>
        <w:rPr>
          <w:rFonts w:asciiTheme="majorBidi" w:hAnsiTheme="majorBidi" w:cstheme="majorBidi"/>
          <w:sz w:val="24"/>
          <w:szCs w:val="24"/>
        </w:rPr>
        <w:tab/>
        <w:t>56</w:t>
      </w:r>
    </w:p>
    <w:p w:rsidR="00B823EE" w:rsidRDefault="00B823EE" w:rsidP="00B823EE">
      <w:pPr>
        <w:pStyle w:val="ListParagraph"/>
        <w:numPr>
          <w:ilvl w:val="0"/>
          <w:numId w:val="41"/>
        </w:numPr>
        <w:tabs>
          <w:tab w:val="right" w:leader="dot" w:pos="8505"/>
        </w:tabs>
        <w:spacing w:after="0" w:line="360" w:lineRule="auto"/>
        <w:ind w:right="-567"/>
        <w:jc w:val="both"/>
        <w:rPr>
          <w:rFonts w:asciiTheme="majorBidi" w:hAnsiTheme="majorBidi" w:cstheme="majorBidi"/>
          <w:sz w:val="24"/>
          <w:szCs w:val="24"/>
        </w:rPr>
      </w:pPr>
      <w:r>
        <w:rPr>
          <w:rFonts w:asciiTheme="majorBidi" w:hAnsiTheme="majorBidi" w:cstheme="majorBidi"/>
          <w:sz w:val="24"/>
          <w:szCs w:val="24"/>
        </w:rPr>
        <w:t xml:space="preserve">Deskripsi data </w:t>
      </w:r>
      <w:r>
        <w:rPr>
          <w:rFonts w:asciiTheme="majorBidi" w:hAnsiTheme="majorBidi" w:cstheme="majorBidi"/>
          <w:sz w:val="24"/>
          <w:szCs w:val="24"/>
        </w:rPr>
        <w:tab/>
        <w:t>56</w:t>
      </w:r>
    </w:p>
    <w:p w:rsidR="00B823EE" w:rsidRDefault="00B823EE" w:rsidP="00B823EE">
      <w:pPr>
        <w:pStyle w:val="ListParagraph"/>
        <w:tabs>
          <w:tab w:val="left" w:pos="1701"/>
          <w:tab w:val="left" w:pos="1843"/>
          <w:tab w:val="right" w:leader="dot" w:pos="8505"/>
        </w:tabs>
        <w:spacing w:after="0" w:line="360" w:lineRule="auto"/>
        <w:ind w:left="1843" w:right="-567" w:hanging="1134"/>
        <w:jc w:val="both"/>
        <w:rPr>
          <w:rFonts w:asciiTheme="majorBidi" w:hAnsiTheme="majorBidi" w:cstheme="majorBidi"/>
          <w:sz w:val="24"/>
          <w:szCs w:val="24"/>
        </w:rPr>
      </w:pPr>
      <w:r>
        <w:rPr>
          <w:rFonts w:asciiTheme="majorBidi" w:hAnsiTheme="majorBidi" w:cstheme="majorBidi"/>
          <w:sz w:val="24"/>
          <w:szCs w:val="24"/>
        </w:rPr>
        <w:t>4.1.1.1.</w:t>
      </w:r>
      <w:r>
        <w:rPr>
          <w:rFonts w:asciiTheme="majorBidi" w:hAnsiTheme="majorBidi" w:cstheme="majorBidi"/>
          <w:sz w:val="24"/>
          <w:szCs w:val="24"/>
        </w:rPr>
        <w:tab/>
        <w:t>Profil Desa Purbasana</w:t>
      </w:r>
      <w:r>
        <w:rPr>
          <w:rFonts w:asciiTheme="majorBidi" w:hAnsiTheme="majorBidi" w:cstheme="majorBidi"/>
          <w:sz w:val="24"/>
          <w:szCs w:val="24"/>
        </w:rPr>
        <w:tab/>
        <w:t xml:space="preserve"> 56</w:t>
      </w:r>
    </w:p>
    <w:p w:rsidR="00B823EE" w:rsidRDefault="00B823EE" w:rsidP="00B823EE">
      <w:pPr>
        <w:pStyle w:val="ListParagraph"/>
        <w:tabs>
          <w:tab w:val="left" w:pos="1701"/>
          <w:tab w:val="left" w:pos="1843"/>
          <w:tab w:val="right" w:leader="dot" w:pos="8505"/>
        </w:tabs>
        <w:spacing w:after="0" w:line="360" w:lineRule="auto"/>
        <w:ind w:left="1843" w:right="-567" w:hanging="1134"/>
        <w:jc w:val="both"/>
        <w:rPr>
          <w:rFonts w:asciiTheme="majorBidi" w:hAnsiTheme="majorBidi" w:cstheme="majorBidi"/>
          <w:sz w:val="24"/>
          <w:szCs w:val="24"/>
        </w:rPr>
      </w:pPr>
      <w:r>
        <w:rPr>
          <w:rFonts w:asciiTheme="majorBidi" w:hAnsiTheme="majorBidi" w:cstheme="majorBidi"/>
          <w:sz w:val="24"/>
          <w:szCs w:val="24"/>
        </w:rPr>
        <w:t>4.1.1.2.</w:t>
      </w:r>
      <w:r>
        <w:rPr>
          <w:rFonts w:asciiTheme="majorBidi" w:hAnsiTheme="majorBidi" w:cstheme="majorBidi"/>
          <w:sz w:val="24"/>
          <w:szCs w:val="24"/>
        </w:rPr>
        <w:tab/>
        <w:t>Struktur Pemerintah Desa Purbasana</w:t>
      </w:r>
      <w:r>
        <w:rPr>
          <w:rFonts w:asciiTheme="majorBidi" w:hAnsiTheme="majorBidi" w:cstheme="majorBidi"/>
          <w:sz w:val="24"/>
          <w:szCs w:val="24"/>
        </w:rPr>
        <w:tab/>
        <w:t>59</w:t>
      </w:r>
    </w:p>
    <w:p w:rsidR="00B823EE" w:rsidRDefault="00B823EE" w:rsidP="00B823EE">
      <w:pPr>
        <w:pStyle w:val="ListParagraph"/>
        <w:tabs>
          <w:tab w:val="left" w:pos="1701"/>
          <w:tab w:val="left" w:pos="1843"/>
          <w:tab w:val="right" w:leader="dot" w:pos="8505"/>
        </w:tabs>
        <w:spacing w:after="0" w:line="360" w:lineRule="auto"/>
        <w:ind w:left="1843" w:right="-567" w:hanging="1134"/>
        <w:jc w:val="both"/>
        <w:rPr>
          <w:rFonts w:asciiTheme="majorBidi" w:hAnsiTheme="majorBidi" w:cstheme="majorBidi"/>
          <w:sz w:val="24"/>
          <w:szCs w:val="24"/>
        </w:rPr>
      </w:pPr>
      <w:r>
        <w:rPr>
          <w:rFonts w:asciiTheme="majorBidi" w:hAnsiTheme="majorBidi" w:cstheme="majorBidi"/>
          <w:sz w:val="24"/>
          <w:szCs w:val="24"/>
        </w:rPr>
        <w:lastRenderedPageBreak/>
        <w:t>4.1.1.3.</w:t>
      </w:r>
      <w:r>
        <w:rPr>
          <w:rFonts w:asciiTheme="majorBidi" w:hAnsiTheme="majorBidi" w:cstheme="majorBidi"/>
          <w:sz w:val="24"/>
          <w:szCs w:val="24"/>
        </w:rPr>
        <w:tab/>
        <w:t>Visi Desa Purbasana</w:t>
      </w:r>
      <w:r>
        <w:rPr>
          <w:rFonts w:asciiTheme="majorBidi" w:hAnsiTheme="majorBidi" w:cstheme="majorBidi"/>
          <w:sz w:val="24"/>
          <w:szCs w:val="24"/>
        </w:rPr>
        <w:tab/>
        <w:t>60</w:t>
      </w:r>
    </w:p>
    <w:p w:rsidR="00B823EE" w:rsidRDefault="00B823EE" w:rsidP="00B823EE">
      <w:pPr>
        <w:pStyle w:val="ListParagraph"/>
        <w:tabs>
          <w:tab w:val="left" w:pos="1701"/>
          <w:tab w:val="left" w:pos="1843"/>
          <w:tab w:val="right" w:leader="dot" w:pos="8505"/>
        </w:tabs>
        <w:spacing w:after="0" w:line="360" w:lineRule="auto"/>
        <w:ind w:left="1843" w:right="-567" w:hanging="1134"/>
        <w:jc w:val="both"/>
        <w:rPr>
          <w:rFonts w:asciiTheme="majorBidi" w:hAnsiTheme="majorBidi" w:cstheme="majorBidi"/>
          <w:sz w:val="24"/>
          <w:szCs w:val="24"/>
        </w:rPr>
      </w:pPr>
      <w:r>
        <w:rPr>
          <w:rFonts w:asciiTheme="majorBidi" w:hAnsiTheme="majorBidi" w:cstheme="majorBidi"/>
          <w:sz w:val="24"/>
          <w:szCs w:val="24"/>
        </w:rPr>
        <w:t>4.1.1.4.</w:t>
      </w:r>
      <w:r>
        <w:rPr>
          <w:rFonts w:asciiTheme="majorBidi" w:hAnsiTheme="majorBidi" w:cstheme="majorBidi"/>
          <w:sz w:val="24"/>
          <w:szCs w:val="24"/>
        </w:rPr>
        <w:tab/>
        <w:t>Misi Desa Purbasana</w:t>
      </w:r>
      <w:r>
        <w:rPr>
          <w:rFonts w:asciiTheme="majorBidi" w:hAnsiTheme="majorBidi" w:cstheme="majorBidi"/>
          <w:sz w:val="24"/>
          <w:szCs w:val="24"/>
        </w:rPr>
        <w:tab/>
        <w:t>61</w:t>
      </w:r>
    </w:p>
    <w:p w:rsidR="00B823EE" w:rsidRDefault="00B823EE" w:rsidP="00B823EE">
      <w:pPr>
        <w:pStyle w:val="ListParagraph"/>
        <w:tabs>
          <w:tab w:val="left" w:pos="1701"/>
          <w:tab w:val="left" w:pos="1843"/>
          <w:tab w:val="right" w:leader="dot" w:pos="8505"/>
        </w:tabs>
        <w:spacing w:after="0" w:line="360" w:lineRule="auto"/>
        <w:ind w:left="1843" w:right="-567" w:hanging="1134"/>
        <w:jc w:val="both"/>
        <w:rPr>
          <w:rFonts w:asciiTheme="majorBidi" w:hAnsiTheme="majorBidi" w:cstheme="majorBidi"/>
          <w:sz w:val="24"/>
          <w:szCs w:val="24"/>
        </w:rPr>
      </w:pPr>
      <w:r>
        <w:rPr>
          <w:rFonts w:asciiTheme="majorBidi" w:hAnsiTheme="majorBidi" w:cstheme="majorBidi"/>
          <w:sz w:val="24"/>
          <w:szCs w:val="24"/>
        </w:rPr>
        <w:t>4.1.1.5</w:t>
      </w:r>
      <w:r>
        <w:rPr>
          <w:rFonts w:asciiTheme="majorBidi" w:hAnsiTheme="majorBidi" w:cstheme="majorBidi"/>
          <w:sz w:val="24"/>
          <w:szCs w:val="24"/>
        </w:rPr>
        <w:tab/>
        <w:t>Profil Narasumber</w:t>
      </w:r>
      <w:r>
        <w:rPr>
          <w:rFonts w:asciiTheme="majorBidi" w:hAnsiTheme="majorBidi" w:cstheme="majorBidi"/>
          <w:sz w:val="24"/>
          <w:szCs w:val="24"/>
        </w:rPr>
        <w:tab/>
        <w:t>62</w:t>
      </w:r>
    </w:p>
    <w:p w:rsidR="00B823EE" w:rsidRDefault="00B823EE" w:rsidP="00B823EE">
      <w:pPr>
        <w:pStyle w:val="ListParagraph"/>
        <w:tabs>
          <w:tab w:val="left" w:pos="1701"/>
          <w:tab w:val="left" w:pos="1843"/>
          <w:tab w:val="right" w:leader="dot" w:pos="8505"/>
        </w:tabs>
        <w:spacing w:after="0" w:line="360" w:lineRule="auto"/>
        <w:ind w:left="1843" w:right="-567" w:hanging="1134"/>
        <w:jc w:val="both"/>
        <w:rPr>
          <w:rFonts w:asciiTheme="majorBidi" w:hAnsiTheme="majorBidi" w:cstheme="majorBidi"/>
          <w:sz w:val="24"/>
          <w:szCs w:val="24"/>
        </w:rPr>
      </w:pPr>
      <w:r>
        <w:rPr>
          <w:rFonts w:asciiTheme="majorBidi" w:hAnsiTheme="majorBidi" w:cstheme="majorBidi"/>
          <w:sz w:val="24"/>
          <w:szCs w:val="24"/>
        </w:rPr>
        <w:t>4.1.1.6.</w:t>
      </w:r>
      <w:r>
        <w:rPr>
          <w:rFonts w:asciiTheme="majorBidi" w:hAnsiTheme="majorBidi" w:cstheme="majorBidi"/>
          <w:sz w:val="24"/>
          <w:szCs w:val="24"/>
        </w:rPr>
        <w:tab/>
        <w:t>Makna Temuan</w:t>
      </w:r>
      <w:r>
        <w:rPr>
          <w:rFonts w:asciiTheme="majorBidi" w:hAnsiTheme="majorBidi" w:cstheme="majorBidi"/>
          <w:sz w:val="24"/>
          <w:szCs w:val="24"/>
        </w:rPr>
        <w:tab/>
        <w:t>63</w:t>
      </w:r>
    </w:p>
    <w:p w:rsidR="00B823EE" w:rsidRDefault="00B823EE" w:rsidP="00B823EE">
      <w:pPr>
        <w:pStyle w:val="ListParagraph"/>
        <w:numPr>
          <w:ilvl w:val="0"/>
          <w:numId w:val="41"/>
        </w:numPr>
        <w:tabs>
          <w:tab w:val="right" w:leader="dot" w:pos="8505"/>
        </w:tabs>
        <w:spacing w:after="0" w:line="360" w:lineRule="auto"/>
        <w:ind w:right="-567"/>
        <w:jc w:val="both"/>
        <w:rPr>
          <w:rFonts w:asciiTheme="majorBidi" w:hAnsiTheme="majorBidi" w:cstheme="majorBidi"/>
          <w:sz w:val="24"/>
          <w:szCs w:val="24"/>
        </w:rPr>
      </w:pPr>
      <w:r>
        <w:rPr>
          <w:rFonts w:asciiTheme="majorBidi" w:hAnsiTheme="majorBidi" w:cstheme="majorBidi"/>
          <w:sz w:val="24"/>
          <w:szCs w:val="24"/>
        </w:rPr>
        <w:t>Deskripsi Hasil Observasi</w:t>
      </w:r>
      <w:r>
        <w:rPr>
          <w:rFonts w:asciiTheme="majorBidi" w:hAnsiTheme="majorBidi" w:cstheme="majorBidi"/>
          <w:sz w:val="24"/>
          <w:szCs w:val="24"/>
        </w:rPr>
        <w:tab/>
        <w:t>64</w:t>
      </w:r>
    </w:p>
    <w:p w:rsidR="00B823EE" w:rsidRDefault="00B823EE" w:rsidP="00B823EE">
      <w:pPr>
        <w:pStyle w:val="ListParagraph"/>
        <w:numPr>
          <w:ilvl w:val="0"/>
          <w:numId w:val="41"/>
        </w:numPr>
        <w:tabs>
          <w:tab w:val="right" w:leader="dot" w:pos="8505"/>
        </w:tabs>
        <w:spacing w:after="0" w:line="360" w:lineRule="auto"/>
        <w:ind w:right="-567"/>
        <w:jc w:val="both"/>
        <w:rPr>
          <w:rFonts w:asciiTheme="majorBidi" w:hAnsiTheme="majorBidi" w:cstheme="majorBidi"/>
          <w:sz w:val="24"/>
          <w:szCs w:val="24"/>
        </w:rPr>
      </w:pPr>
      <w:r>
        <w:rPr>
          <w:rFonts w:asciiTheme="majorBidi" w:hAnsiTheme="majorBidi" w:cstheme="majorBidi"/>
          <w:sz w:val="24"/>
          <w:szCs w:val="24"/>
        </w:rPr>
        <w:t>Deskripsi Hasil Wawancara</w:t>
      </w:r>
      <w:r>
        <w:rPr>
          <w:rFonts w:asciiTheme="majorBidi" w:hAnsiTheme="majorBidi" w:cstheme="majorBidi"/>
          <w:sz w:val="24"/>
          <w:szCs w:val="24"/>
        </w:rPr>
        <w:tab/>
        <w:t>65</w:t>
      </w:r>
    </w:p>
    <w:p w:rsidR="00B823EE" w:rsidRDefault="00B823EE" w:rsidP="00B823EE">
      <w:pPr>
        <w:pStyle w:val="ListParagraph"/>
        <w:numPr>
          <w:ilvl w:val="0"/>
          <w:numId w:val="41"/>
        </w:numPr>
        <w:tabs>
          <w:tab w:val="right" w:leader="dot" w:pos="8505"/>
        </w:tabs>
        <w:spacing w:after="0" w:line="360" w:lineRule="auto"/>
        <w:ind w:right="-567"/>
        <w:jc w:val="both"/>
        <w:rPr>
          <w:rFonts w:asciiTheme="majorBidi" w:hAnsiTheme="majorBidi" w:cstheme="majorBidi"/>
          <w:sz w:val="24"/>
          <w:szCs w:val="24"/>
        </w:rPr>
      </w:pPr>
      <w:r>
        <w:rPr>
          <w:rFonts w:asciiTheme="majorBidi" w:hAnsiTheme="majorBidi" w:cstheme="majorBidi"/>
          <w:sz w:val="24"/>
          <w:szCs w:val="24"/>
        </w:rPr>
        <w:t>Deskripsi Hasil Dokumentasi</w:t>
      </w:r>
      <w:r>
        <w:rPr>
          <w:rFonts w:asciiTheme="majorBidi" w:hAnsiTheme="majorBidi" w:cstheme="majorBidi"/>
          <w:sz w:val="24"/>
          <w:szCs w:val="24"/>
        </w:rPr>
        <w:tab/>
        <w:t>84</w:t>
      </w:r>
    </w:p>
    <w:p w:rsidR="00B823EE" w:rsidRDefault="00B823EE" w:rsidP="00B823EE">
      <w:pPr>
        <w:pStyle w:val="ListParagraph"/>
        <w:numPr>
          <w:ilvl w:val="0"/>
          <w:numId w:val="40"/>
        </w:numPr>
        <w:tabs>
          <w:tab w:val="right" w:leader="dot" w:pos="8505"/>
        </w:tabs>
        <w:spacing w:after="0" w:line="360" w:lineRule="auto"/>
        <w:ind w:right="-567"/>
        <w:jc w:val="both"/>
        <w:rPr>
          <w:rFonts w:asciiTheme="majorBidi" w:hAnsiTheme="majorBidi" w:cstheme="majorBidi"/>
          <w:sz w:val="24"/>
          <w:szCs w:val="24"/>
        </w:rPr>
      </w:pPr>
      <w:r>
        <w:rPr>
          <w:rFonts w:asciiTheme="majorBidi" w:hAnsiTheme="majorBidi" w:cstheme="majorBidi"/>
          <w:sz w:val="24"/>
          <w:szCs w:val="24"/>
        </w:rPr>
        <w:t>Pembahasan</w:t>
      </w:r>
      <w:r>
        <w:rPr>
          <w:rFonts w:asciiTheme="majorBidi" w:hAnsiTheme="majorBidi" w:cstheme="majorBidi"/>
          <w:sz w:val="24"/>
          <w:szCs w:val="24"/>
        </w:rPr>
        <w:tab/>
        <w:t>85</w:t>
      </w:r>
    </w:p>
    <w:p w:rsidR="00B823EE" w:rsidRDefault="00B823EE" w:rsidP="00B823EE">
      <w:pPr>
        <w:pStyle w:val="ListParagraph"/>
        <w:numPr>
          <w:ilvl w:val="0"/>
          <w:numId w:val="42"/>
        </w:numPr>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 xml:space="preserve">Dampak Judi </w:t>
      </w:r>
      <w:r w:rsidRPr="0092659E">
        <w:rPr>
          <w:rFonts w:asciiTheme="majorBidi" w:hAnsiTheme="majorBidi" w:cstheme="majorBidi"/>
          <w:i/>
          <w:sz w:val="24"/>
          <w:szCs w:val="24"/>
        </w:rPr>
        <w:t>Online</w:t>
      </w:r>
      <w:r>
        <w:rPr>
          <w:rFonts w:asciiTheme="majorBidi" w:hAnsiTheme="majorBidi" w:cstheme="majorBidi"/>
          <w:i/>
          <w:sz w:val="24"/>
          <w:szCs w:val="24"/>
        </w:rPr>
        <w:t xml:space="preserve"> </w:t>
      </w:r>
      <w:r>
        <w:rPr>
          <w:rFonts w:asciiTheme="majorBidi" w:hAnsiTheme="majorBidi" w:cstheme="majorBidi"/>
          <w:iCs/>
          <w:sz w:val="24"/>
          <w:szCs w:val="24"/>
        </w:rPr>
        <w:t>Terhadap Kesejahteraan Ekonomi Individu</w:t>
      </w:r>
      <w:r>
        <w:rPr>
          <w:rFonts w:asciiTheme="majorBidi" w:hAnsiTheme="majorBidi" w:cstheme="majorBidi"/>
          <w:sz w:val="24"/>
          <w:szCs w:val="24"/>
        </w:rPr>
        <w:tab/>
        <w:t>86</w:t>
      </w:r>
    </w:p>
    <w:p w:rsidR="00B823EE"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4.2.1.1 Ketidak Setabilan Pendapatan</w:t>
      </w:r>
      <w:r>
        <w:rPr>
          <w:rFonts w:asciiTheme="majorBidi" w:hAnsiTheme="majorBidi" w:cstheme="majorBidi"/>
          <w:sz w:val="24"/>
          <w:szCs w:val="24"/>
        </w:rPr>
        <w:tab/>
        <w:t>86</w:t>
      </w:r>
    </w:p>
    <w:p w:rsidR="00B823EE"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 xml:space="preserve">4.2.1.2 Pengeluaran Melebihi Pendapatan </w:t>
      </w:r>
      <w:r>
        <w:rPr>
          <w:rFonts w:asciiTheme="majorBidi" w:hAnsiTheme="majorBidi" w:cstheme="majorBidi"/>
          <w:sz w:val="24"/>
          <w:szCs w:val="24"/>
        </w:rPr>
        <w:tab/>
        <w:t>88</w:t>
      </w:r>
    </w:p>
    <w:p w:rsidR="00B823EE" w:rsidRPr="002F095F"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sidRPr="002F095F">
        <w:rPr>
          <w:rFonts w:asciiTheme="majorBidi" w:hAnsiTheme="majorBidi" w:cstheme="majorBidi"/>
          <w:sz w:val="24"/>
          <w:szCs w:val="24"/>
        </w:rPr>
        <w:t xml:space="preserve">4.2.1.3  </w:t>
      </w:r>
      <w:r>
        <w:rPr>
          <w:rFonts w:asciiTheme="majorBidi" w:hAnsiTheme="majorBidi" w:cstheme="majorBidi"/>
          <w:sz w:val="24"/>
          <w:szCs w:val="24"/>
        </w:rPr>
        <w:t>Ber</w:t>
      </w:r>
      <w:r w:rsidRPr="002F095F">
        <w:rPr>
          <w:rFonts w:asciiTheme="majorBidi" w:hAnsiTheme="majorBidi" w:cstheme="majorBidi"/>
          <w:sz w:val="24"/>
          <w:szCs w:val="24"/>
        </w:rPr>
        <w:t>rkurangnya Kemampuan Untuk Memenuhi Kebutuhan Dasar</w:t>
      </w:r>
      <w:r>
        <w:rPr>
          <w:rFonts w:asciiTheme="majorBidi" w:hAnsiTheme="majorBidi" w:cstheme="majorBidi"/>
          <w:sz w:val="24"/>
          <w:szCs w:val="24"/>
        </w:rPr>
        <w:tab/>
        <w:t>90</w:t>
      </w:r>
    </w:p>
    <w:p w:rsidR="00B823EE" w:rsidRDefault="00B823EE" w:rsidP="00B823EE">
      <w:pPr>
        <w:pStyle w:val="ListParagraph"/>
        <w:numPr>
          <w:ilvl w:val="0"/>
          <w:numId w:val="42"/>
        </w:numPr>
        <w:tabs>
          <w:tab w:val="left" w:pos="1134"/>
          <w:tab w:val="right" w:leader="dot" w:pos="8505"/>
        </w:tabs>
        <w:spacing w:after="0" w:line="360" w:lineRule="auto"/>
        <w:ind w:left="709" w:right="-567"/>
        <w:jc w:val="both"/>
        <w:rPr>
          <w:rFonts w:asciiTheme="majorBidi" w:hAnsiTheme="majorBidi" w:cstheme="majorBidi"/>
          <w:sz w:val="24"/>
          <w:szCs w:val="24"/>
        </w:rPr>
      </w:pPr>
      <w:r w:rsidRPr="00300985">
        <w:rPr>
          <w:rFonts w:asciiTheme="majorBidi" w:hAnsiTheme="majorBidi" w:cstheme="majorBidi"/>
          <w:sz w:val="24"/>
          <w:szCs w:val="24"/>
        </w:rPr>
        <w:t xml:space="preserve">Faktor – Faktor Penyeba masyarakat Ingin Bermain Judi </w:t>
      </w:r>
      <w:r w:rsidRPr="00300985">
        <w:rPr>
          <w:rFonts w:asciiTheme="majorBidi" w:hAnsiTheme="majorBidi" w:cstheme="majorBidi"/>
          <w:i/>
          <w:iCs/>
          <w:sz w:val="24"/>
          <w:szCs w:val="24"/>
        </w:rPr>
        <w:t>Online</w:t>
      </w:r>
      <w:r w:rsidRPr="00300985">
        <w:rPr>
          <w:rFonts w:asciiTheme="majorBidi" w:hAnsiTheme="majorBidi" w:cstheme="majorBidi"/>
          <w:sz w:val="24"/>
          <w:szCs w:val="24"/>
        </w:rPr>
        <w:t xml:space="preserve"> </w:t>
      </w:r>
      <w:r>
        <w:rPr>
          <w:rFonts w:asciiTheme="majorBidi" w:hAnsiTheme="majorBidi" w:cstheme="majorBidi"/>
          <w:sz w:val="24"/>
          <w:szCs w:val="24"/>
        </w:rPr>
        <w:tab/>
        <w:t>92</w:t>
      </w:r>
    </w:p>
    <w:p w:rsidR="00B823EE"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4.2.2.1 Faktor Pertemanan</w:t>
      </w:r>
      <w:r>
        <w:rPr>
          <w:rFonts w:asciiTheme="majorBidi" w:hAnsiTheme="majorBidi" w:cstheme="majorBidi"/>
          <w:sz w:val="24"/>
          <w:szCs w:val="24"/>
        </w:rPr>
        <w:tab/>
        <w:t>92</w:t>
      </w:r>
    </w:p>
    <w:p w:rsidR="00B823EE"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 xml:space="preserve">4.2.2.2 Faktor Kebosanan </w:t>
      </w:r>
      <w:r>
        <w:rPr>
          <w:rFonts w:asciiTheme="majorBidi" w:hAnsiTheme="majorBidi" w:cstheme="majorBidi"/>
          <w:sz w:val="24"/>
          <w:szCs w:val="24"/>
        </w:rPr>
        <w:tab/>
        <w:t>95</w:t>
      </w:r>
    </w:p>
    <w:p w:rsidR="00B823EE"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4.2.2.3 Faktor Kebutuhan Finasial</w:t>
      </w:r>
      <w:r>
        <w:rPr>
          <w:rFonts w:asciiTheme="majorBidi" w:hAnsiTheme="majorBidi" w:cstheme="majorBidi"/>
          <w:sz w:val="24"/>
          <w:szCs w:val="24"/>
        </w:rPr>
        <w:tab/>
        <w:t>96</w:t>
      </w:r>
    </w:p>
    <w:p w:rsidR="00B823EE" w:rsidRPr="00300985" w:rsidRDefault="00B823EE" w:rsidP="00B823EE">
      <w:pPr>
        <w:pStyle w:val="ListParagraph"/>
        <w:tabs>
          <w:tab w:val="left" w:pos="1134"/>
          <w:tab w:val="right" w:leader="dot" w:pos="8505"/>
        </w:tabs>
        <w:spacing w:after="0" w:line="360" w:lineRule="auto"/>
        <w:ind w:left="709" w:right="-567"/>
        <w:jc w:val="both"/>
        <w:rPr>
          <w:rFonts w:asciiTheme="majorBidi" w:hAnsiTheme="majorBidi" w:cstheme="majorBidi"/>
          <w:sz w:val="24"/>
          <w:szCs w:val="24"/>
        </w:rPr>
      </w:pPr>
      <w:r>
        <w:rPr>
          <w:rFonts w:asciiTheme="majorBidi" w:hAnsiTheme="majorBidi" w:cstheme="majorBidi"/>
          <w:sz w:val="24"/>
          <w:szCs w:val="24"/>
        </w:rPr>
        <w:t>4.2.2.4 Faktor Kemenangan Pertama</w:t>
      </w:r>
      <w:r>
        <w:rPr>
          <w:rFonts w:asciiTheme="majorBidi" w:hAnsiTheme="majorBidi" w:cstheme="majorBidi"/>
          <w:sz w:val="24"/>
          <w:szCs w:val="24"/>
        </w:rPr>
        <w:tab/>
        <w:t>99</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sidRPr="00B932A8">
        <w:rPr>
          <w:rFonts w:asciiTheme="majorBidi" w:hAnsiTheme="majorBidi" w:cstheme="majorBidi"/>
          <w:b/>
          <w:bCs/>
          <w:sz w:val="24"/>
          <w:szCs w:val="24"/>
        </w:rPr>
        <w:t xml:space="preserve">BAB 5 PENUTUP </w:t>
      </w:r>
      <w:r>
        <w:rPr>
          <w:rFonts w:asciiTheme="majorBidi" w:hAnsiTheme="majorBidi" w:cstheme="majorBidi"/>
          <w:b/>
          <w:bCs/>
          <w:sz w:val="24"/>
          <w:szCs w:val="24"/>
        </w:rPr>
        <w:tab/>
        <w:t>101</w:t>
      </w:r>
    </w:p>
    <w:p w:rsidR="00B823EE" w:rsidRDefault="00B823EE" w:rsidP="00B823EE">
      <w:pPr>
        <w:pStyle w:val="ListParagraph"/>
        <w:numPr>
          <w:ilvl w:val="0"/>
          <w:numId w:val="43"/>
        </w:numPr>
        <w:tabs>
          <w:tab w:val="right" w:leader="dot" w:pos="8505"/>
        </w:tabs>
        <w:spacing w:after="0" w:line="360" w:lineRule="auto"/>
        <w:ind w:left="709" w:right="-567" w:hanging="709"/>
        <w:jc w:val="both"/>
        <w:rPr>
          <w:rFonts w:asciiTheme="majorBidi" w:hAnsiTheme="majorBidi" w:cstheme="majorBidi"/>
          <w:sz w:val="24"/>
          <w:szCs w:val="24"/>
        </w:rPr>
      </w:pPr>
      <w:r w:rsidRPr="00B932A8">
        <w:rPr>
          <w:rFonts w:asciiTheme="majorBidi" w:hAnsiTheme="majorBidi" w:cstheme="majorBidi"/>
          <w:sz w:val="24"/>
          <w:szCs w:val="24"/>
        </w:rPr>
        <w:t xml:space="preserve">Kesimpulan </w:t>
      </w:r>
      <w:r>
        <w:rPr>
          <w:rFonts w:asciiTheme="majorBidi" w:hAnsiTheme="majorBidi" w:cstheme="majorBidi"/>
          <w:sz w:val="24"/>
          <w:szCs w:val="24"/>
        </w:rPr>
        <w:tab/>
        <w:t>101</w:t>
      </w:r>
    </w:p>
    <w:p w:rsidR="00B823EE" w:rsidRPr="00B932A8" w:rsidRDefault="00B823EE" w:rsidP="00B823EE">
      <w:pPr>
        <w:pStyle w:val="ListParagraph"/>
        <w:numPr>
          <w:ilvl w:val="0"/>
          <w:numId w:val="43"/>
        </w:numPr>
        <w:tabs>
          <w:tab w:val="right" w:leader="dot" w:pos="8505"/>
        </w:tabs>
        <w:spacing w:after="0" w:line="360" w:lineRule="auto"/>
        <w:ind w:left="709" w:right="-567" w:hanging="709"/>
        <w:jc w:val="both"/>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t>102</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DAFTAR PUSTAKA</w:t>
      </w:r>
      <w:r>
        <w:rPr>
          <w:rFonts w:asciiTheme="majorBidi" w:hAnsiTheme="majorBidi" w:cstheme="majorBidi"/>
          <w:b/>
          <w:bCs/>
          <w:sz w:val="24"/>
          <w:szCs w:val="24"/>
        </w:rPr>
        <w:tab/>
        <w:t>104</w:t>
      </w:r>
    </w:p>
    <w:p w:rsidR="00B823EE" w:rsidRDefault="00B823EE" w:rsidP="00B823EE">
      <w:pPr>
        <w:tabs>
          <w:tab w:val="right" w:leader="dot" w:pos="8505"/>
        </w:tabs>
        <w:spacing w:after="0" w:line="360" w:lineRule="auto"/>
        <w:ind w:right="-567"/>
        <w:jc w:val="both"/>
        <w:rPr>
          <w:rFonts w:asciiTheme="majorBidi" w:hAnsiTheme="majorBidi" w:cstheme="majorBidi"/>
          <w:b/>
          <w:bCs/>
          <w:sz w:val="24"/>
          <w:szCs w:val="24"/>
        </w:rPr>
      </w:pPr>
      <w:r>
        <w:rPr>
          <w:rFonts w:asciiTheme="majorBidi" w:hAnsiTheme="majorBidi" w:cstheme="majorBidi"/>
          <w:b/>
          <w:bCs/>
          <w:sz w:val="24"/>
          <w:szCs w:val="24"/>
        </w:rPr>
        <w:t xml:space="preserve">LAMPIRAN </w:t>
      </w:r>
      <w:r>
        <w:rPr>
          <w:rFonts w:asciiTheme="majorBidi" w:hAnsiTheme="majorBidi" w:cstheme="majorBidi"/>
          <w:b/>
          <w:bCs/>
          <w:sz w:val="24"/>
          <w:szCs w:val="24"/>
        </w:rPr>
        <w:tab/>
        <w:t>109</w:t>
      </w:r>
    </w:p>
    <w:p w:rsidR="00B823EE" w:rsidRDefault="00B823EE" w:rsidP="00B823EE">
      <w:pPr>
        <w:spacing w:after="0" w:line="360" w:lineRule="auto"/>
        <w:ind w:right="-568"/>
        <w:rPr>
          <w:rFonts w:asciiTheme="majorBidi" w:hAnsiTheme="majorBidi" w:cstheme="majorBidi"/>
          <w:b/>
          <w:bCs/>
          <w:sz w:val="24"/>
          <w:szCs w:val="24"/>
        </w:rPr>
      </w:pPr>
    </w:p>
    <w:p w:rsidR="00B823EE" w:rsidRDefault="00B823EE" w:rsidP="00B823EE">
      <w:pPr>
        <w:spacing w:line="360" w:lineRule="auto"/>
        <w:ind w:right="-568"/>
        <w:rPr>
          <w:rFonts w:asciiTheme="majorBidi" w:hAnsiTheme="majorBidi" w:cstheme="majorBidi"/>
          <w:b/>
          <w:bCs/>
          <w:sz w:val="24"/>
          <w:szCs w:val="24"/>
        </w:rPr>
      </w:pPr>
    </w:p>
    <w:p w:rsidR="00B823EE" w:rsidRDefault="00B823EE" w:rsidP="00B823EE">
      <w:pPr>
        <w:spacing w:line="360" w:lineRule="auto"/>
        <w:ind w:right="-568"/>
        <w:rPr>
          <w:rFonts w:asciiTheme="majorBidi" w:hAnsiTheme="majorBidi" w:cstheme="majorBidi"/>
          <w:b/>
          <w:bCs/>
          <w:sz w:val="24"/>
          <w:szCs w:val="24"/>
          <w:lang w:val="en-US"/>
        </w:rPr>
      </w:pPr>
    </w:p>
    <w:p w:rsidR="005E254F" w:rsidRDefault="005E254F" w:rsidP="00B823EE">
      <w:pPr>
        <w:spacing w:line="360" w:lineRule="auto"/>
        <w:ind w:right="-568"/>
        <w:rPr>
          <w:rFonts w:asciiTheme="majorBidi" w:hAnsiTheme="majorBidi" w:cstheme="majorBidi"/>
          <w:b/>
          <w:bCs/>
          <w:sz w:val="24"/>
          <w:szCs w:val="24"/>
          <w:lang w:val="en-US"/>
        </w:rPr>
      </w:pPr>
    </w:p>
    <w:p w:rsidR="005E254F" w:rsidRPr="005E254F" w:rsidRDefault="005E254F" w:rsidP="00B823EE">
      <w:pPr>
        <w:spacing w:line="360" w:lineRule="auto"/>
        <w:ind w:right="-568"/>
        <w:rPr>
          <w:rFonts w:asciiTheme="majorBidi" w:hAnsiTheme="majorBidi" w:cstheme="majorBidi"/>
          <w:b/>
          <w:bCs/>
          <w:sz w:val="24"/>
          <w:szCs w:val="24"/>
          <w:lang w:val="en-US"/>
        </w:rPr>
      </w:pPr>
    </w:p>
    <w:p w:rsidR="00B823EE" w:rsidRDefault="00B823EE" w:rsidP="00B823EE">
      <w:pPr>
        <w:spacing w:line="360" w:lineRule="auto"/>
        <w:ind w:right="-568"/>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B823EE" w:rsidRDefault="00B823EE" w:rsidP="00B823EE">
      <w:pPr>
        <w:spacing w:after="0" w:line="360" w:lineRule="auto"/>
        <w:ind w:right="-568"/>
        <w:jc w:val="center"/>
        <w:rPr>
          <w:rFonts w:asciiTheme="majorBidi" w:hAnsiTheme="majorBidi" w:cstheme="majorBidi"/>
          <w:b/>
          <w:bCs/>
          <w:sz w:val="24"/>
          <w:szCs w:val="24"/>
        </w:rPr>
      </w:pPr>
    </w:p>
    <w:p w:rsidR="00B823EE" w:rsidRPr="006A5B07" w:rsidRDefault="00B823EE" w:rsidP="00B823EE">
      <w:pPr>
        <w:tabs>
          <w:tab w:val="right" w:leader="dot" w:pos="8505"/>
        </w:tabs>
        <w:spacing w:line="360" w:lineRule="auto"/>
        <w:ind w:right="-567"/>
        <w:jc w:val="both"/>
        <w:rPr>
          <w:rFonts w:asciiTheme="majorBidi" w:hAnsiTheme="majorBidi" w:cstheme="majorBidi"/>
          <w:sz w:val="24"/>
          <w:szCs w:val="24"/>
        </w:rPr>
      </w:pPr>
      <w:r w:rsidRPr="006A5B07">
        <w:rPr>
          <w:rFonts w:asciiTheme="majorBidi" w:hAnsiTheme="majorBidi" w:cstheme="majorBidi"/>
          <w:sz w:val="24"/>
          <w:szCs w:val="24"/>
        </w:rPr>
        <w:t>T</w:t>
      </w:r>
      <w:r>
        <w:rPr>
          <w:rFonts w:asciiTheme="majorBidi" w:hAnsiTheme="majorBidi" w:cstheme="majorBidi"/>
          <w:sz w:val="24"/>
          <w:szCs w:val="24"/>
        </w:rPr>
        <w:t xml:space="preserve">abel 2.1 indikator judi </w:t>
      </w:r>
      <w:r w:rsidRPr="0092659E">
        <w:rPr>
          <w:rFonts w:asciiTheme="majorBidi" w:hAnsiTheme="majorBidi" w:cstheme="majorBidi"/>
          <w:i/>
          <w:sz w:val="24"/>
          <w:szCs w:val="24"/>
        </w:rPr>
        <w:t>online</w:t>
      </w:r>
      <w:r>
        <w:rPr>
          <w:rFonts w:asciiTheme="majorBidi" w:hAnsiTheme="majorBidi" w:cstheme="majorBidi"/>
          <w:sz w:val="24"/>
          <w:szCs w:val="24"/>
        </w:rPr>
        <w:tab/>
        <w:t>28</w:t>
      </w:r>
    </w:p>
    <w:p w:rsidR="00B823EE" w:rsidRPr="00085E44" w:rsidRDefault="00B823EE" w:rsidP="00B823EE">
      <w:pPr>
        <w:tabs>
          <w:tab w:val="right" w:leader="dot" w:pos="8505"/>
        </w:tabs>
        <w:spacing w:line="360" w:lineRule="auto"/>
        <w:ind w:right="-567"/>
        <w:jc w:val="both"/>
        <w:rPr>
          <w:rFonts w:asciiTheme="majorBidi" w:hAnsiTheme="majorBidi" w:cstheme="majorBidi"/>
          <w:sz w:val="24"/>
          <w:szCs w:val="24"/>
        </w:rPr>
      </w:pPr>
      <w:r>
        <w:rPr>
          <w:rFonts w:asciiTheme="majorBidi" w:hAnsiTheme="majorBidi" w:cstheme="majorBidi"/>
          <w:sz w:val="24"/>
          <w:szCs w:val="24"/>
        </w:rPr>
        <w:t>Tabel 2.2</w:t>
      </w:r>
      <w:r w:rsidRPr="00085E44">
        <w:rPr>
          <w:rFonts w:asciiTheme="majorBidi" w:hAnsiTheme="majorBidi" w:cstheme="majorBidi"/>
          <w:sz w:val="24"/>
          <w:szCs w:val="24"/>
        </w:rPr>
        <w:t xml:space="preserve"> Penelitian Terdahulu</w:t>
      </w:r>
      <w:r>
        <w:rPr>
          <w:rFonts w:asciiTheme="majorBidi" w:hAnsiTheme="majorBidi" w:cstheme="majorBidi"/>
          <w:sz w:val="24"/>
          <w:szCs w:val="24"/>
        </w:rPr>
        <w:tab/>
        <w:t>37</w:t>
      </w: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r w:rsidRPr="00085E44">
        <w:rPr>
          <w:rFonts w:asciiTheme="majorBidi" w:hAnsiTheme="majorBidi" w:cstheme="majorBidi"/>
          <w:sz w:val="24"/>
          <w:szCs w:val="24"/>
        </w:rPr>
        <w:t>Tabel 3.1 Pedoman Wawancara</w:t>
      </w:r>
      <w:r>
        <w:rPr>
          <w:rFonts w:asciiTheme="majorBidi" w:hAnsiTheme="majorBidi" w:cstheme="majorBidi"/>
          <w:sz w:val="24"/>
          <w:szCs w:val="24"/>
        </w:rPr>
        <w:tab/>
        <w:t>49</w:t>
      </w:r>
    </w:p>
    <w:p w:rsidR="00B823EE" w:rsidRDefault="00B823EE" w:rsidP="00B823EE">
      <w:pPr>
        <w:tabs>
          <w:tab w:val="right" w:leader="dot" w:pos="8505"/>
        </w:tabs>
        <w:spacing w:line="360" w:lineRule="auto"/>
        <w:ind w:left="8505" w:right="-567" w:hanging="8505"/>
        <w:jc w:val="both"/>
        <w:rPr>
          <w:rFonts w:asciiTheme="majorBidi" w:hAnsiTheme="majorBidi" w:cstheme="majorBidi"/>
          <w:sz w:val="24"/>
          <w:szCs w:val="24"/>
        </w:rPr>
      </w:pPr>
      <w:r>
        <w:rPr>
          <w:rFonts w:asciiTheme="majorBidi" w:hAnsiTheme="majorBidi" w:cstheme="majorBidi"/>
          <w:sz w:val="24"/>
          <w:szCs w:val="24"/>
        </w:rPr>
        <w:t>Tabel 4.1 Daftar Pekerjaan Masyarakat Desa Purbasana</w:t>
      </w:r>
      <w:r>
        <w:rPr>
          <w:rFonts w:asciiTheme="majorBidi" w:hAnsiTheme="majorBidi" w:cstheme="majorBidi"/>
          <w:sz w:val="24"/>
          <w:szCs w:val="24"/>
        </w:rPr>
        <w:tab/>
        <w:t>57</w:t>
      </w:r>
    </w:p>
    <w:p w:rsidR="00B823EE" w:rsidRDefault="00B823EE" w:rsidP="00B823EE">
      <w:pPr>
        <w:tabs>
          <w:tab w:val="right" w:leader="dot" w:pos="8505"/>
        </w:tabs>
        <w:spacing w:line="360" w:lineRule="auto"/>
        <w:ind w:left="8505" w:right="-567" w:hanging="8505"/>
        <w:jc w:val="both"/>
        <w:rPr>
          <w:rFonts w:asciiTheme="majorBidi" w:hAnsiTheme="majorBidi" w:cstheme="majorBidi"/>
          <w:sz w:val="24"/>
          <w:szCs w:val="24"/>
        </w:rPr>
      </w:pPr>
      <w:r>
        <w:rPr>
          <w:rFonts w:asciiTheme="majorBidi" w:hAnsiTheme="majorBidi" w:cstheme="majorBidi"/>
          <w:sz w:val="24"/>
          <w:szCs w:val="24"/>
        </w:rPr>
        <w:t>Tabel 4.2 Profil Narasumber</w:t>
      </w:r>
      <w:r>
        <w:rPr>
          <w:rFonts w:asciiTheme="majorBidi" w:hAnsiTheme="majorBidi" w:cstheme="majorBidi"/>
          <w:sz w:val="24"/>
          <w:szCs w:val="24"/>
        </w:rPr>
        <w:tab/>
        <w:t>62</w:t>
      </w:r>
    </w:p>
    <w:p w:rsidR="00B823EE" w:rsidRPr="00085E44" w:rsidRDefault="00B823EE" w:rsidP="00B823EE">
      <w:pPr>
        <w:tabs>
          <w:tab w:val="right" w:leader="dot" w:pos="8505"/>
        </w:tabs>
        <w:spacing w:line="360" w:lineRule="auto"/>
        <w:ind w:left="8505" w:right="-567" w:hanging="8505"/>
        <w:jc w:val="both"/>
        <w:rPr>
          <w:rFonts w:asciiTheme="majorBidi" w:hAnsiTheme="majorBidi" w:cstheme="majorBidi"/>
          <w:sz w:val="24"/>
          <w:szCs w:val="24"/>
        </w:rPr>
      </w:pPr>
      <w:r>
        <w:rPr>
          <w:rFonts w:asciiTheme="majorBidi" w:hAnsiTheme="majorBidi" w:cstheme="majorBidi"/>
          <w:sz w:val="24"/>
          <w:szCs w:val="24"/>
        </w:rPr>
        <w:t>Tabel 4.3 Analisis Dampak Judi Online</w:t>
      </w:r>
      <w:r>
        <w:rPr>
          <w:rFonts w:asciiTheme="majorBidi" w:hAnsiTheme="majorBidi" w:cstheme="majorBidi"/>
          <w:sz w:val="24"/>
          <w:szCs w:val="24"/>
        </w:rPr>
        <w:tab/>
        <w:t>100</w:t>
      </w: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360" w:lineRule="auto"/>
        <w:ind w:right="-568"/>
        <w:jc w:val="center"/>
        <w:rPr>
          <w:rFonts w:asciiTheme="majorBidi" w:hAnsiTheme="majorBidi" w:cstheme="majorBidi"/>
          <w:b/>
          <w:bCs/>
          <w:sz w:val="24"/>
          <w:szCs w:val="24"/>
        </w:rPr>
      </w:pPr>
      <w:r>
        <w:rPr>
          <w:rFonts w:asciiTheme="majorBidi" w:hAnsiTheme="majorBidi" w:cstheme="majorBidi"/>
          <w:b/>
          <w:bCs/>
          <w:sz w:val="24"/>
          <w:szCs w:val="24"/>
        </w:rPr>
        <w:lastRenderedPageBreak/>
        <w:t>DAFTAR GAMBAR</w:t>
      </w:r>
    </w:p>
    <w:p w:rsidR="00B823EE" w:rsidRDefault="00B823EE" w:rsidP="00B823EE">
      <w:pPr>
        <w:spacing w:line="360" w:lineRule="auto"/>
        <w:ind w:right="-568"/>
        <w:jc w:val="center"/>
        <w:rPr>
          <w:rFonts w:asciiTheme="majorBidi" w:hAnsiTheme="majorBidi" w:cstheme="majorBidi"/>
          <w:b/>
          <w:bCs/>
          <w:sz w:val="24"/>
          <w:szCs w:val="24"/>
        </w:rPr>
      </w:pPr>
    </w:p>
    <w:p w:rsidR="00B823EE" w:rsidRPr="00085E44" w:rsidRDefault="00B823EE" w:rsidP="00B823EE">
      <w:pPr>
        <w:tabs>
          <w:tab w:val="right" w:leader="dot" w:pos="8505"/>
        </w:tabs>
        <w:spacing w:line="360" w:lineRule="auto"/>
        <w:ind w:right="-567"/>
        <w:jc w:val="both"/>
        <w:rPr>
          <w:rFonts w:asciiTheme="majorBidi" w:hAnsiTheme="majorBidi" w:cstheme="majorBidi"/>
          <w:sz w:val="24"/>
          <w:szCs w:val="24"/>
        </w:rPr>
      </w:pPr>
      <w:r w:rsidRPr="00085E44">
        <w:rPr>
          <w:rFonts w:asciiTheme="majorBidi" w:hAnsiTheme="majorBidi" w:cstheme="majorBidi"/>
          <w:sz w:val="24"/>
          <w:szCs w:val="24"/>
        </w:rPr>
        <w:t>Gambar 2.1 Kerangka Pikir</w:t>
      </w:r>
      <w:r>
        <w:rPr>
          <w:rFonts w:asciiTheme="majorBidi" w:hAnsiTheme="majorBidi" w:cstheme="majorBidi"/>
          <w:sz w:val="24"/>
          <w:szCs w:val="24"/>
        </w:rPr>
        <w:tab/>
        <w:t>41</w:t>
      </w:r>
    </w:p>
    <w:p w:rsidR="00B823EE" w:rsidRPr="00085E44" w:rsidRDefault="00B823EE" w:rsidP="00B823EE">
      <w:pPr>
        <w:tabs>
          <w:tab w:val="right" w:leader="dot" w:pos="8505"/>
        </w:tabs>
        <w:spacing w:line="360" w:lineRule="auto"/>
        <w:ind w:right="-567"/>
        <w:jc w:val="both"/>
        <w:rPr>
          <w:rFonts w:asciiTheme="majorBidi" w:hAnsiTheme="majorBidi" w:cstheme="majorBidi"/>
          <w:sz w:val="24"/>
          <w:szCs w:val="24"/>
        </w:rPr>
      </w:pPr>
      <w:r w:rsidRPr="00085E44">
        <w:rPr>
          <w:rFonts w:asciiTheme="majorBidi" w:hAnsiTheme="majorBidi" w:cstheme="majorBidi"/>
          <w:sz w:val="24"/>
          <w:szCs w:val="24"/>
        </w:rPr>
        <w:t>Gambar 3.1 Desain Penelitian</w:t>
      </w:r>
      <w:r>
        <w:rPr>
          <w:rFonts w:asciiTheme="majorBidi" w:hAnsiTheme="majorBidi" w:cstheme="majorBidi"/>
          <w:sz w:val="24"/>
          <w:szCs w:val="24"/>
        </w:rPr>
        <w:tab/>
        <w:t>44</w:t>
      </w: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r w:rsidRPr="00085E44">
        <w:rPr>
          <w:rFonts w:asciiTheme="majorBidi" w:hAnsiTheme="majorBidi" w:cstheme="majorBidi"/>
          <w:sz w:val="24"/>
          <w:szCs w:val="24"/>
        </w:rPr>
        <w:t>Gambar 3.2 Komponen dalam Analisis Data</w:t>
      </w:r>
      <w:r>
        <w:rPr>
          <w:rFonts w:asciiTheme="majorBidi" w:hAnsiTheme="majorBidi" w:cstheme="majorBidi"/>
          <w:sz w:val="24"/>
          <w:szCs w:val="24"/>
        </w:rPr>
        <w:tab/>
        <w:t>53</w:t>
      </w: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jc w:val="both"/>
        <w:rPr>
          <w:rFonts w:asciiTheme="majorBidi" w:hAnsiTheme="majorBidi" w:cstheme="majorBidi"/>
          <w:sz w:val="24"/>
          <w:szCs w:val="24"/>
        </w:rPr>
      </w:pPr>
    </w:p>
    <w:p w:rsidR="00B823EE" w:rsidRDefault="00B823EE" w:rsidP="00B823EE">
      <w:pPr>
        <w:tabs>
          <w:tab w:val="right" w:leader="dot" w:pos="8505"/>
        </w:tabs>
        <w:spacing w:line="360" w:lineRule="auto"/>
        <w:ind w:right="-567"/>
        <w:rPr>
          <w:rFonts w:asciiTheme="majorBidi" w:hAnsiTheme="majorBidi" w:cstheme="majorBidi"/>
          <w:sz w:val="24"/>
          <w:szCs w:val="24"/>
        </w:rPr>
      </w:pPr>
    </w:p>
    <w:p w:rsidR="00B823EE" w:rsidRDefault="00B823EE" w:rsidP="00B823EE">
      <w:pPr>
        <w:spacing w:after="0" w:line="360" w:lineRule="auto"/>
        <w:ind w:right="-568"/>
        <w:jc w:val="center"/>
        <w:rPr>
          <w:rFonts w:asciiTheme="majorBidi" w:hAnsiTheme="majorBidi" w:cstheme="majorBidi"/>
          <w:b/>
          <w:bCs/>
          <w:sz w:val="24"/>
          <w:szCs w:val="24"/>
        </w:rPr>
      </w:pPr>
      <w:r w:rsidRPr="000A0DBF">
        <w:rPr>
          <w:rFonts w:asciiTheme="majorBidi" w:hAnsiTheme="majorBidi" w:cstheme="majorBidi"/>
          <w:b/>
          <w:bCs/>
          <w:sz w:val="24"/>
          <w:szCs w:val="24"/>
        </w:rPr>
        <w:lastRenderedPageBreak/>
        <w:t xml:space="preserve">DAFTAR LAMPIRAN </w:t>
      </w:r>
    </w:p>
    <w:p w:rsidR="00B823EE" w:rsidRDefault="00B823EE" w:rsidP="00B823EE">
      <w:pPr>
        <w:spacing w:line="360" w:lineRule="auto"/>
        <w:ind w:right="-568"/>
        <w:jc w:val="center"/>
        <w:rPr>
          <w:rFonts w:asciiTheme="majorBidi" w:hAnsiTheme="majorBidi" w:cstheme="majorBidi"/>
          <w:b/>
          <w:bCs/>
          <w:sz w:val="24"/>
          <w:szCs w:val="24"/>
        </w:rPr>
      </w:pPr>
    </w:p>
    <w:p w:rsidR="00B823EE" w:rsidRDefault="00B823EE" w:rsidP="00B823EE">
      <w:pPr>
        <w:tabs>
          <w:tab w:val="right" w:leader="dot" w:pos="8505"/>
        </w:tabs>
        <w:spacing w:line="360" w:lineRule="auto"/>
        <w:ind w:right="-567"/>
        <w:rPr>
          <w:rFonts w:asciiTheme="majorBidi" w:hAnsiTheme="majorBidi" w:cstheme="majorBidi"/>
          <w:sz w:val="24"/>
          <w:szCs w:val="24"/>
        </w:rPr>
      </w:pPr>
      <w:r>
        <w:rPr>
          <w:rFonts w:asciiTheme="majorBidi" w:hAnsiTheme="majorBidi" w:cstheme="majorBidi"/>
          <w:sz w:val="24"/>
          <w:szCs w:val="24"/>
        </w:rPr>
        <w:t>Instrumen wawancara</w:t>
      </w:r>
      <w:r>
        <w:rPr>
          <w:rFonts w:asciiTheme="majorBidi" w:hAnsiTheme="majorBidi" w:cstheme="majorBidi"/>
          <w:sz w:val="24"/>
          <w:szCs w:val="24"/>
        </w:rPr>
        <w:tab/>
        <w:t>110</w:t>
      </w:r>
    </w:p>
    <w:p w:rsidR="00B823EE" w:rsidRDefault="00B823EE" w:rsidP="00B823EE">
      <w:pPr>
        <w:tabs>
          <w:tab w:val="right" w:leader="dot" w:pos="8505"/>
        </w:tabs>
        <w:spacing w:line="360" w:lineRule="auto"/>
        <w:ind w:right="-567"/>
        <w:rPr>
          <w:rFonts w:asciiTheme="majorBidi" w:hAnsiTheme="majorBidi" w:cstheme="majorBidi"/>
          <w:sz w:val="24"/>
          <w:szCs w:val="24"/>
        </w:rPr>
      </w:pPr>
      <w:r>
        <w:rPr>
          <w:rFonts w:asciiTheme="majorBidi" w:hAnsiTheme="majorBidi" w:cstheme="majorBidi"/>
          <w:sz w:val="24"/>
          <w:szCs w:val="24"/>
        </w:rPr>
        <w:t>Hasil wawancara</w:t>
      </w:r>
      <w:r>
        <w:rPr>
          <w:rFonts w:asciiTheme="majorBidi" w:hAnsiTheme="majorBidi" w:cstheme="majorBidi"/>
          <w:sz w:val="24"/>
          <w:szCs w:val="24"/>
        </w:rPr>
        <w:tab/>
        <w:t>113</w:t>
      </w:r>
    </w:p>
    <w:p w:rsidR="00B823EE" w:rsidRPr="000A0DBF" w:rsidRDefault="00B823EE" w:rsidP="00B823EE">
      <w:pPr>
        <w:tabs>
          <w:tab w:val="right" w:leader="dot" w:pos="8505"/>
        </w:tabs>
        <w:spacing w:line="360" w:lineRule="auto"/>
        <w:ind w:right="-567"/>
        <w:rPr>
          <w:rFonts w:asciiTheme="majorBidi" w:hAnsiTheme="majorBidi" w:cstheme="majorBidi"/>
          <w:sz w:val="24"/>
          <w:szCs w:val="24"/>
        </w:rPr>
      </w:pPr>
      <w:r w:rsidRPr="000A0DBF">
        <w:rPr>
          <w:rFonts w:asciiTheme="majorBidi" w:hAnsiTheme="majorBidi" w:cstheme="majorBidi"/>
          <w:sz w:val="24"/>
          <w:szCs w:val="24"/>
        </w:rPr>
        <w:t xml:space="preserve">Lampiran 1 </w:t>
      </w:r>
      <w:r w:rsidRPr="000A0DBF">
        <w:rPr>
          <w:rFonts w:ascii="Times New Roman" w:eastAsia="Times New Roman" w:hAnsi="Times New Roman" w:cs="Times New Roman"/>
          <w:sz w:val="24"/>
          <w:szCs w:val="24"/>
          <w:lang w:eastAsia="id-ID"/>
        </w:rPr>
        <w:t>Bukti keikut sertaan dalam seminar proposal</w:t>
      </w:r>
      <w:r>
        <w:rPr>
          <w:rFonts w:ascii="Times New Roman" w:eastAsia="Times New Roman" w:hAnsi="Times New Roman" w:cs="Times New Roman"/>
          <w:sz w:val="24"/>
          <w:szCs w:val="24"/>
          <w:lang w:eastAsia="id-ID"/>
        </w:rPr>
        <w:tab/>
        <w:t>136</w:t>
      </w:r>
    </w:p>
    <w:p w:rsidR="00B823EE" w:rsidRPr="000A0DBF" w:rsidRDefault="00B823EE" w:rsidP="00B823EE">
      <w:pPr>
        <w:tabs>
          <w:tab w:val="right" w:leader="dot" w:pos="8505"/>
        </w:tabs>
        <w:spacing w:line="360" w:lineRule="auto"/>
        <w:ind w:right="-567"/>
        <w:rPr>
          <w:rFonts w:asciiTheme="majorBidi" w:hAnsiTheme="majorBidi" w:cstheme="majorBidi"/>
          <w:sz w:val="24"/>
          <w:szCs w:val="24"/>
        </w:rPr>
      </w:pPr>
      <w:r w:rsidRPr="000A0DBF">
        <w:rPr>
          <w:rFonts w:asciiTheme="majorBidi" w:hAnsiTheme="majorBidi" w:cstheme="majorBidi"/>
          <w:sz w:val="24"/>
          <w:szCs w:val="24"/>
        </w:rPr>
        <w:t xml:space="preserve">Lampiran 2 </w:t>
      </w:r>
      <w:r w:rsidRPr="000A0DBF">
        <w:rPr>
          <w:rFonts w:ascii="Times New Roman" w:eastAsia="Times New Roman" w:hAnsi="Times New Roman" w:cs="Times New Roman"/>
          <w:sz w:val="24"/>
          <w:szCs w:val="24"/>
          <w:lang w:eastAsia="id-ID"/>
        </w:rPr>
        <w:t>Surat observasi awa</w:t>
      </w:r>
      <w:r>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eastAsia="id-ID"/>
        </w:rPr>
        <w:tab/>
        <w:t>137</w:t>
      </w:r>
    </w:p>
    <w:p w:rsidR="00B823EE" w:rsidRDefault="00B823EE" w:rsidP="00B823EE">
      <w:pPr>
        <w:tabs>
          <w:tab w:val="right" w:leader="dot" w:pos="8505"/>
        </w:tabs>
        <w:spacing w:line="360" w:lineRule="auto"/>
        <w:ind w:right="-567"/>
        <w:rPr>
          <w:rFonts w:ascii="Times New Roman" w:eastAsia="Times New Roman" w:hAnsi="Times New Roman" w:cs="Times New Roman"/>
          <w:sz w:val="24"/>
          <w:szCs w:val="24"/>
          <w:lang w:eastAsia="id-ID"/>
        </w:rPr>
      </w:pPr>
      <w:r w:rsidRPr="000A0DBF">
        <w:rPr>
          <w:rFonts w:asciiTheme="majorBidi" w:hAnsiTheme="majorBidi" w:cstheme="majorBidi"/>
          <w:sz w:val="24"/>
          <w:szCs w:val="24"/>
        </w:rPr>
        <w:t xml:space="preserve">Lampiran 3 </w:t>
      </w:r>
      <w:r w:rsidRPr="000A0DBF">
        <w:rPr>
          <w:rFonts w:ascii="Times New Roman" w:eastAsia="Times New Roman" w:hAnsi="Times New Roman" w:cs="Times New Roman"/>
          <w:sz w:val="24"/>
          <w:szCs w:val="24"/>
          <w:lang w:eastAsia="id-ID"/>
        </w:rPr>
        <w:t>Surat balasan dari desa</w:t>
      </w:r>
      <w:r>
        <w:rPr>
          <w:rFonts w:ascii="Times New Roman" w:eastAsia="Times New Roman" w:hAnsi="Times New Roman" w:cs="Times New Roman"/>
          <w:sz w:val="24"/>
          <w:szCs w:val="24"/>
          <w:lang w:eastAsia="id-ID"/>
        </w:rPr>
        <w:tab/>
        <w:t>138</w:t>
      </w:r>
    </w:p>
    <w:p w:rsidR="00B823EE" w:rsidRDefault="00B823EE" w:rsidP="00B823EE">
      <w:pPr>
        <w:tabs>
          <w:tab w:val="right" w:leader="dot" w:pos="8505"/>
        </w:tabs>
        <w:spacing w:line="360" w:lineRule="auto"/>
        <w:ind w:right="-567"/>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Lampiran 4 Dokumentasi ( Foto – Foto )</w:t>
      </w:r>
      <w:r>
        <w:rPr>
          <w:rFonts w:ascii="Times New Roman" w:eastAsia="Times New Roman" w:hAnsi="Times New Roman" w:cs="Times New Roman"/>
          <w:sz w:val="24"/>
          <w:szCs w:val="24"/>
          <w:lang w:eastAsia="id-ID"/>
        </w:rPr>
        <w:tab/>
        <w:t>139</w:t>
      </w:r>
    </w:p>
    <w:p w:rsidR="00B823EE" w:rsidRPr="000A0DBF" w:rsidRDefault="00B823EE" w:rsidP="00B823EE">
      <w:pPr>
        <w:tabs>
          <w:tab w:val="right" w:leader="dot" w:pos="8505"/>
        </w:tabs>
        <w:spacing w:line="360" w:lineRule="auto"/>
        <w:ind w:right="-567"/>
        <w:rPr>
          <w:rFonts w:asciiTheme="majorBidi" w:hAnsiTheme="majorBidi" w:cstheme="majorBidi"/>
          <w:sz w:val="24"/>
          <w:szCs w:val="24"/>
        </w:rPr>
      </w:pPr>
    </w:p>
    <w:p w:rsidR="00B823EE" w:rsidRPr="000A0DBF" w:rsidRDefault="00B823EE" w:rsidP="00B823EE">
      <w:pPr>
        <w:spacing w:line="360" w:lineRule="auto"/>
        <w:ind w:right="-568"/>
        <w:rPr>
          <w:rFonts w:asciiTheme="majorBidi" w:hAnsiTheme="majorBidi" w:cstheme="majorBidi"/>
          <w:b/>
          <w:bCs/>
          <w:sz w:val="24"/>
          <w:szCs w:val="24"/>
        </w:rPr>
      </w:pPr>
    </w:p>
    <w:p w:rsidR="00B823EE" w:rsidRDefault="00B823EE" w:rsidP="00B823EE">
      <w:pPr>
        <w:spacing w:line="360" w:lineRule="auto"/>
        <w:ind w:right="-568"/>
        <w:jc w:val="both"/>
        <w:rPr>
          <w:rFonts w:asciiTheme="majorBidi" w:hAnsiTheme="majorBidi" w:cstheme="majorBidi"/>
          <w:b/>
          <w:bCs/>
          <w:sz w:val="24"/>
          <w:szCs w:val="24"/>
        </w:rPr>
      </w:pPr>
    </w:p>
    <w:p w:rsidR="00B823EE" w:rsidRDefault="00B823EE" w:rsidP="00B823EE">
      <w:pPr>
        <w:spacing w:line="480" w:lineRule="auto"/>
        <w:ind w:right="-568"/>
        <w:jc w:val="center"/>
        <w:rPr>
          <w:rFonts w:asciiTheme="majorBidi" w:hAnsiTheme="majorBidi" w:cstheme="majorBidi"/>
          <w:b/>
          <w:bCs/>
          <w:sz w:val="24"/>
          <w:szCs w:val="24"/>
        </w:rPr>
      </w:pPr>
    </w:p>
    <w:p w:rsidR="00B823EE" w:rsidRDefault="00B823EE" w:rsidP="00B823EE">
      <w:pPr>
        <w:spacing w:line="480" w:lineRule="auto"/>
        <w:ind w:right="-568"/>
        <w:jc w:val="center"/>
        <w:rPr>
          <w:rFonts w:asciiTheme="majorBidi" w:hAnsiTheme="majorBidi" w:cstheme="majorBidi"/>
          <w:b/>
          <w:bCs/>
          <w:sz w:val="24"/>
          <w:szCs w:val="24"/>
        </w:rPr>
      </w:pPr>
    </w:p>
    <w:p w:rsidR="00B823EE" w:rsidRDefault="00B823EE" w:rsidP="00B823EE">
      <w:pPr>
        <w:spacing w:line="480" w:lineRule="auto"/>
        <w:ind w:right="-568"/>
        <w:jc w:val="center"/>
        <w:rPr>
          <w:rFonts w:asciiTheme="majorBidi" w:hAnsiTheme="majorBidi" w:cstheme="majorBidi"/>
          <w:b/>
          <w:bCs/>
          <w:sz w:val="24"/>
          <w:szCs w:val="24"/>
        </w:rPr>
      </w:pPr>
    </w:p>
    <w:p w:rsidR="00B823EE" w:rsidRDefault="00B823EE" w:rsidP="00B823EE">
      <w:pPr>
        <w:spacing w:line="480" w:lineRule="auto"/>
        <w:ind w:right="-568"/>
        <w:jc w:val="center"/>
        <w:rPr>
          <w:rFonts w:asciiTheme="majorBidi" w:hAnsiTheme="majorBidi" w:cstheme="majorBidi"/>
          <w:b/>
          <w:bCs/>
          <w:sz w:val="24"/>
          <w:szCs w:val="24"/>
        </w:rPr>
      </w:pPr>
    </w:p>
    <w:p w:rsidR="00B823EE" w:rsidRDefault="00B823EE" w:rsidP="00B823EE">
      <w:pPr>
        <w:spacing w:line="480" w:lineRule="auto"/>
        <w:ind w:right="-568"/>
        <w:rPr>
          <w:rFonts w:asciiTheme="majorBidi" w:hAnsiTheme="majorBidi" w:cstheme="majorBidi"/>
          <w:b/>
          <w:bCs/>
          <w:sz w:val="24"/>
          <w:szCs w:val="24"/>
        </w:rPr>
        <w:sectPr w:rsidR="00B823EE" w:rsidSect="0011578D">
          <w:headerReference w:type="default" r:id="rId15"/>
          <w:footerReference w:type="default" r:id="rId16"/>
          <w:pgSz w:w="11906" w:h="16838"/>
          <w:pgMar w:top="2268" w:right="1701" w:bottom="1701" w:left="2268" w:header="708" w:footer="708" w:gutter="0"/>
          <w:pgNumType w:fmt="lowerRoman" w:start="4"/>
          <w:cols w:space="708"/>
          <w:docGrid w:linePitch="360"/>
        </w:sectPr>
      </w:pPr>
    </w:p>
    <w:p w:rsidR="00B823EE" w:rsidRPr="00485B18" w:rsidRDefault="00B823EE" w:rsidP="00B823EE">
      <w:pPr>
        <w:spacing w:after="0" w:line="480" w:lineRule="auto"/>
        <w:ind w:right="-568"/>
        <w:jc w:val="center"/>
        <w:rPr>
          <w:rFonts w:asciiTheme="majorBidi" w:hAnsiTheme="majorBidi" w:cstheme="majorBidi"/>
          <w:b/>
          <w:bCs/>
          <w:sz w:val="24"/>
          <w:szCs w:val="24"/>
        </w:rPr>
      </w:pPr>
      <w:r w:rsidRPr="00485B18">
        <w:rPr>
          <w:rFonts w:asciiTheme="majorBidi" w:hAnsiTheme="majorBidi" w:cstheme="majorBidi"/>
          <w:b/>
          <w:bCs/>
          <w:sz w:val="24"/>
          <w:szCs w:val="24"/>
        </w:rPr>
        <w:lastRenderedPageBreak/>
        <w:t>BAB l</w:t>
      </w:r>
    </w:p>
    <w:p w:rsidR="00B823EE" w:rsidRDefault="00B823EE" w:rsidP="00B823EE">
      <w:pPr>
        <w:spacing w:after="0" w:line="480" w:lineRule="auto"/>
        <w:ind w:right="-568"/>
        <w:jc w:val="center"/>
        <w:rPr>
          <w:rFonts w:asciiTheme="majorBidi" w:hAnsiTheme="majorBidi" w:cstheme="majorBidi"/>
          <w:b/>
          <w:bCs/>
          <w:sz w:val="24"/>
          <w:szCs w:val="24"/>
        </w:rPr>
      </w:pPr>
      <w:r>
        <w:rPr>
          <w:rFonts w:asciiTheme="majorBidi" w:hAnsiTheme="majorBidi" w:cstheme="majorBidi"/>
          <w:b/>
          <w:bCs/>
          <w:sz w:val="24"/>
          <w:szCs w:val="24"/>
        </w:rPr>
        <w:t>PENDAHULUAN</w:t>
      </w:r>
    </w:p>
    <w:p w:rsidR="00B823EE" w:rsidRDefault="00B823EE" w:rsidP="00B823EE">
      <w:pPr>
        <w:spacing w:after="0" w:line="480" w:lineRule="auto"/>
        <w:ind w:right="-568"/>
        <w:rPr>
          <w:rFonts w:asciiTheme="majorBidi" w:hAnsiTheme="majorBidi" w:cstheme="majorBidi"/>
          <w:b/>
          <w:bCs/>
          <w:sz w:val="24"/>
          <w:szCs w:val="24"/>
        </w:rPr>
      </w:pPr>
    </w:p>
    <w:p w:rsidR="00B823EE" w:rsidRPr="00927688" w:rsidRDefault="00B823EE" w:rsidP="00B823EE">
      <w:pPr>
        <w:pStyle w:val="ListParagraph"/>
        <w:numPr>
          <w:ilvl w:val="0"/>
          <w:numId w:val="2"/>
        </w:numPr>
        <w:spacing w:line="480" w:lineRule="auto"/>
        <w:ind w:left="426" w:right="-568" w:hanging="426"/>
        <w:rPr>
          <w:rFonts w:asciiTheme="majorBidi" w:hAnsiTheme="majorBidi" w:cstheme="majorBidi"/>
          <w:b/>
          <w:bCs/>
          <w:sz w:val="24"/>
          <w:szCs w:val="24"/>
        </w:rPr>
      </w:pPr>
      <w:r w:rsidRPr="00927688">
        <w:rPr>
          <w:rFonts w:asciiTheme="majorBidi" w:hAnsiTheme="majorBidi" w:cstheme="majorBidi"/>
          <w:b/>
          <w:bCs/>
          <w:sz w:val="24"/>
          <w:szCs w:val="24"/>
        </w:rPr>
        <w:t xml:space="preserve">Latar Belakang Masalah </w:t>
      </w:r>
    </w:p>
    <w:p w:rsidR="00B823EE" w:rsidRPr="000A6413" w:rsidRDefault="00B823EE" w:rsidP="00B823EE">
      <w:pPr>
        <w:pStyle w:val="ListParagraph"/>
        <w:spacing w:line="480" w:lineRule="auto"/>
        <w:ind w:left="426" w:right="-568" w:firstLine="567"/>
        <w:jc w:val="both"/>
        <w:rPr>
          <w:rFonts w:asciiTheme="majorBidi" w:hAnsiTheme="majorBidi" w:cstheme="majorBidi"/>
          <w:sz w:val="24"/>
          <w:szCs w:val="24"/>
        </w:rPr>
      </w:pPr>
      <w:r w:rsidRPr="000A6413">
        <w:rPr>
          <w:rFonts w:asciiTheme="majorBidi" w:hAnsiTheme="majorBidi" w:cstheme="majorBidi"/>
          <w:sz w:val="24"/>
          <w:szCs w:val="24"/>
        </w:rPr>
        <w:t>Perkembangan teknologi informasi membawa dampak signifikan terhadap berbagai aspek kehidupan, termasuk pola perilaku dan interaksi sosial dalam masyarakat. Jaringan internet kini telah menjangkau semua kalangan dan lapisan masyarakat, mulai dari orang dewasa, remaja, hingga anak-anak yang sudah mengenal teknologi dan internet. Ada beberapa alasan mengapa banyak orang merasa bahwa hidup mereka menjadi lebih mudah berkat layanan internet. Internet memudahkan berbagai aspek kehidupan manusia, seperti dalam bidang pendidikan, ekonomi, interaksi sosial, akses informasi, da</w:t>
      </w:r>
      <w:r>
        <w:rPr>
          <w:rFonts w:asciiTheme="majorBidi" w:hAnsiTheme="majorBidi" w:cstheme="majorBidi"/>
          <w:sz w:val="24"/>
          <w:szCs w:val="24"/>
        </w:rPr>
        <w:t>n tentu saja komunikasi. Memang</w:t>
      </w:r>
      <w:r w:rsidRPr="000A6413">
        <w:rPr>
          <w:rFonts w:asciiTheme="majorBidi" w:hAnsiTheme="majorBidi" w:cstheme="majorBidi"/>
          <w:sz w:val="24"/>
          <w:szCs w:val="24"/>
        </w:rPr>
        <w:t xml:space="preserve"> internet memberikan banyak kemudahan dalam kehidupan manusia. Namun, seiring dengan kemajuan zaman, fungsi internet juga semakin meningkatkan potensi untuk disalahgunakan oleh pihak-pihak tertentu demi keuntungan pribadi.</w:t>
      </w:r>
    </w:p>
    <w:p w:rsidR="00B823EE" w:rsidRPr="000A6413" w:rsidRDefault="00B823EE" w:rsidP="00B823EE">
      <w:pPr>
        <w:pStyle w:val="ListParagraph"/>
        <w:spacing w:line="480" w:lineRule="auto"/>
        <w:ind w:left="426" w:right="-568" w:firstLine="567"/>
        <w:jc w:val="both"/>
        <w:rPr>
          <w:rFonts w:asciiTheme="majorBidi" w:hAnsiTheme="majorBidi" w:cstheme="majorBidi"/>
          <w:sz w:val="24"/>
          <w:szCs w:val="24"/>
        </w:rPr>
      </w:pPr>
      <w:r w:rsidRPr="000A6413">
        <w:rPr>
          <w:rFonts w:asciiTheme="majorBidi" w:hAnsiTheme="majorBidi" w:cstheme="majorBidi"/>
          <w:sz w:val="24"/>
          <w:szCs w:val="24"/>
        </w:rPr>
        <w:t xml:space="preserve">Salah satu dampak negatif dari kemajuan teknologi dan komunikasi adalah munculnya perjudian </w:t>
      </w:r>
      <w:r w:rsidRPr="0092659E">
        <w:rPr>
          <w:rFonts w:asciiTheme="majorBidi" w:hAnsiTheme="majorBidi" w:cstheme="majorBidi"/>
          <w:i/>
          <w:iCs/>
          <w:sz w:val="24"/>
          <w:szCs w:val="24"/>
        </w:rPr>
        <w:t>online</w:t>
      </w:r>
      <w:r w:rsidRPr="000A6413">
        <w:rPr>
          <w:rFonts w:asciiTheme="majorBidi" w:hAnsiTheme="majorBidi" w:cstheme="majorBidi"/>
          <w:sz w:val="24"/>
          <w:szCs w:val="24"/>
        </w:rPr>
        <w:t xml:space="preserve">. Pada awalnya, judi </w:t>
      </w:r>
      <w:r w:rsidRPr="0092659E">
        <w:rPr>
          <w:rFonts w:asciiTheme="majorBidi" w:hAnsiTheme="majorBidi" w:cstheme="majorBidi"/>
          <w:i/>
          <w:iCs/>
          <w:sz w:val="24"/>
          <w:szCs w:val="24"/>
        </w:rPr>
        <w:t>online</w:t>
      </w:r>
      <w:r w:rsidRPr="000A6413">
        <w:rPr>
          <w:rFonts w:asciiTheme="majorBidi" w:hAnsiTheme="majorBidi" w:cstheme="majorBidi"/>
          <w:sz w:val="24"/>
          <w:szCs w:val="24"/>
        </w:rPr>
        <w:t xml:space="preserve"> bermula dari teknologi yang dirancang untuk bermain game </w:t>
      </w:r>
      <w:r w:rsidRPr="0092659E">
        <w:rPr>
          <w:rFonts w:asciiTheme="majorBidi" w:hAnsiTheme="majorBidi" w:cstheme="majorBidi"/>
          <w:i/>
          <w:iCs/>
          <w:sz w:val="24"/>
          <w:szCs w:val="24"/>
        </w:rPr>
        <w:t>online</w:t>
      </w:r>
      <w:r w:rsidRPr="000A6413">
        <w:rPr>
          <w:rFonts w:asciiTheme="majorBidi" w:hAnsiTheme="majorBidi" w:cstheme="majorBidi"/>
          <w:sz w:val="24"/>
          <w:szCs w:val="24"/>
        </w:rPr>
        <w:t xml:space="preserve"> yang terhubung melalui internet dan dapat diakses menggunakan smartphone (Saepud</w:t>
      </w:r>
      <w:r>
        <w:rPr>
          <w:rFonts w:asciiTheme="majorBidi" w:hAnsiTheme="majorBidi" w:cstheme="majorBidi"/>
          <w:sz w:val="24"/>
          <w:szCs w:val="24"/>
        </w:rPr>
        <w:t>in Kanda dan Aziz, 2024). Namun</w:t>
      </w:r>
      <w:r w:rsidRPr="000A6413">
        <w:rPr>
          <w:rFonts w:asciiTheme="majorBidi" w:hAnsiTheme="majorBidi" w:cstheme="majorBidi"/>
          <w:sz w:val="24"/>
          <w:szCs w:val="24"/>
        </w:rPr>
        <w:t xml:space="preserve"> seiring waktu, masyarakat mulai memanfaatkan game </w:t>
      </w:r>
      <w:r w:rsidRPr="0092659E">
        <w:rPr>
          <w:rFonts w:asciiTheme="majorBidi" w:hAnsiTheme="majorBidi" w:cstheme="majorBidi"/>
          <w:i/>
          <w:iCs/>
          <w:sz w:val="24"/>
          <w:szCs w:val="24"/>
        </w:rPr>
        <w:t>online</w:t>
      </w:r>
      <w:r w:rsidRPr="000A6413">
        <w:rPr>
          <w:rFonts w:asciiTheme="majorBidi" w:hAnsiTheme="majorBidi" w:cstheme="majorBidi"/>
          <w:sz w:val="24"/>
          <w:szCs w:val="24"/>
        </w:rPr>
        <w:t xml:space="preserve"> sebagai bentuk perjudian yang dapat menghasilkan uang atau keuntungan bagi para pemainnya. </w:t>
      </w:r>
      <w:r>
        <w:rPr>
          <w:rFonts w:asciiTheme="majorBidi" w:hAnsiTheme="majorBidi" w:cstheme="majorBidi"/>
          <w:sz w:val="24"/>
          <w:szCs w:val="24"/>
        </w:rPr>
        <w:t>Judi</w:t>
      </w:r>
      <w:r w:rsidRPr="000A6413">
        <w:rPr>
          <w:rFonts w:asciiTheme="majorBidi" w:hAnsiTheme="majorBidi" w:cstheme="majorBidi"/>
          <w:sz w:val="24"/>
          <w:szCs w:val="24"/>
        </w:rPr>
        <w:t xml:space="preserve"> adalah kegiatan bertaruh yang melibatkan uang dari para pemain, di mana pemenang akan mendapatkan seluruh jumlah taruhan, bahkan bisa dilipatgandakan </w:t>
      </w:r>
      <w:r w:rsidRPr="000A6413">
        <w:rPr>
          <w:rFonts w:asciiTheme="majorBidi" w:hAnsiTheme="majorBidi" w:cstheme="majorBidi"/>
          <w:sz w:val="24"/>
          <w:szCs w:val="24"/>
        </w:rPr>
        <w:lastRenderedPageBreak/>
        <w:t xml:space="preserve">oleh bandar yang mengelola situs judi </w:t>
      </w:r>
      <w:r w:rsidRPr="0092659E">
        <w:rPr>
          <w:rFonts w:asciiTheme="majorBidi" w:hAnsiTheme="majorBidi" w:cstheme="majorBidi"/>
          <w:i/>
          <w:sz w:val="24"/>
          <w:szCs w:val="24"/>
        </w:rPr>
        <w:t>online</w:t>
      </w:r>
      <w:r w:rsidRPr="000A6413">
        <w:rPr>
          <w:rFonts w:asciiTheme="majorBidi" w:hAnsiTheme="majorBidi" w:cstheme="majorBidi"/>
          <w:sz w:val="24"/>
          <w:szCs w:val="24"/>
        </w:rPr>
        <w:t xml:space="preserve"> tersebut. Pemain yang kalah dalam judi </w:t>
      </w:r>
      <w:r w:rsidRPr="0092659E">
        <w:rPr>
          <w:rFonts w:asciiTheme="majorBidi" w:hAnsiTheme="majorBidi" w:cstheme="majorBidi"/>
          <w:i/>
          <w:iCs/>
          <w:sz w:val="24"/>
          <w:szCs w:val="24"/>
        </w:rPr>
        <w:t>online</w:t>
      </w:r>
      <w:r w:rsidRPr="000A6413">
        <w:rPr>
          <w:rFonts w:asciiTheme="majorBidi" w:hAnsiTheme="majorBidi" w:cstheme="majorBidi"/>
          <w:sz w:val="24"/>
          <w:szCs w:val="24"/>
        </w:rPr>
        <w:t xml:space="preserve"> akan mengalami kerugian finansial, yaitu kehilangan uang yang mereka pertaruhkan dalam permainan tersebut.</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732780">
        <w:rPr>
          <w:rFonts w:asciiTheme="majorBidi" w:hAnsiTheme="majorBidi" w:cstheme="majorBidi"/>
          <w:sz w:val="24"/>
          <w:szCs w:val="24"/>
        </w:rPr>
        <w:t>Berdasark</w:t>
      </w:r>
      <w:r>
        <w:rPr>
          <w:rFonts w:asciiTheme="majorBidi" w:hAnsiTheme="majorBidi" w:cstheme="majorBidi"/>
          <w:sz w:val="24"/>
          <w:szCs w:val="24"/>
        </w:rPr>
        <w:t>an uraian di atas maka dapat di</w:t>
      </w:r>
      <w:r w:rsidRPr="00732780">
        <w:rPr>
          <w:rFonts w:asciiTheme="majorBidi" w:hAnsiTheme="majorBidi" w:cstheme="majorBidi"/>
          <w:sz w:val="24"/>
          <w:szCs w:val="24"/>
        </w:rPr>
        <w:t xml:space="preserve">simpulkan bahwa dampak negatif dari adanya kemajuan tekhnologi informasi adalah adanya permainan judi </w:t>
      </w:r>
      <w:r w:rsidRPr="0092659E">
        <w:rPr>
          <w:rFonts w:asciiTheme="majorBidi" w:hAnsiTheme="majorBidi" w:cstheme="majorBidi"/>
          <w:i/>
          <w:iCs/>
          <w:sz w:val="24"/>
          <w:szCs w:val="24"/>
        </w:rPr>
        <w:t>online</w:t>
      </w:r>
      <w:r w:rsidRPr="00732780">
        <w:rPr>
          <w:rFonts w:asciiTheme="majorBidi" w:hAnsiTheme="majorBidi" w:cstheme="majorBidi"/>
          <w:sz w:val="24"/>
          <w:szCs w:val="24"/>
        </w:rPr>
        <w:t xml:space="preserve"> yang meny</w:t>
      </w:r>
      <w:r>
        <w:rPr>
          <w:rFonts w:asciiTheme="majorBidi" w:hAnsiTheme="majorBidi" w:cstheme="majorBidi"/>
          <w:sz w:val="24"/>
          <w:szCs w:val="24"/>
        </w:rPr>
        <w:t>ebar di masyarakat dan dapat di</w:t>
      </w:r>
      <w:r w:rsidRPr="00732780">
        <w:rPr>
          <w:rFonts w:asciiTheme="majorBidi" w:hAnsiTheme="majorBidi" w:cstheme="majorBidi"/>
          <w:sz w:val="24"/>
          <w:szCs w:val="24"/>
        </w:rPr>
        <w:t xml:space="preserve">akses melalui </w:t>
      </w:r>
      <w:r w:rsidRPr="00732780">
        <w:rPr>
          <w:rFonts w:asciiTheme="majorBidi" w:hAnsiTheme="majorBidi" w:cstheme="majorBidi"/>
          <w:i/>
          <w:iCs/>
          <w:sz w:val="24"/>
          <w:szCs w:val="24"/>
        </w:rPr>
        <w:t>smartphone</w:t>
      </w:r>
      <w:r w:rsidRPr="00732780">
        <w:rPr>
          <w:rFonts w:asciiTheme="majorBidi" w:hAnsiTheme="majorBidi" w:cstheme="majorBidi"/>
          <w:sz w:val="24"/>
          <w:szCs w:val="24"/>
        </w:rPr>
        <w:t xml:space="preserve"> dengan mudah dan gampang sehingga permainan judi </w:t>
      </w:r>
      <w:r w:rsidRPr="0092659E">
        <w:rPr>
          <w:rFonts w:asciiTheme="majorBidi" w:hAnsiTheme="majorBidi" w:cstheme="majorBidi"/>
          <w:i/>
          <w:iCs/>
          <w:sz w:val="24"/>
          <w:szCs w:val="24"/>
        </w:rPr>
        <w:t>online</w:t>
      </w:r>
      <w:r>
        <w:rPr>
          <w:rFonts w:asciiTheme="majorBidi" w:hAnsiTheme="majorBidi" w:cstheme="majorBidi"/>
          <w:sz w:val="24"/>
          <w:szCs w:val="24"/>
        </w:rPr>
        <w:t xml:space="preserve"> ini dapat di</w:t>
      </w:r>
      <w:r w:rsidRPr="00732780">
        <w:rPr>
          <w:rFonts w:asciiTheme="majorBidi" w:hAnsiTheme="majorBidi" w:cstheme="majorBidi"/>
          <w:sz w:val="24"/>
          <w:szCs w:val="24"/>
        </w:rPr>
        <w:t xml:space="preserve">mainkan oleh </w:t>
      </w:r>
      <w:r>
        <w:rPr>
          <w:rFonts w:asciiTheme="majorBidi" w:hAnsiTheme="majorBidi" w:cstheme="majorBidi"/>
          <w:sz w:val="24"/>
          <w:szCs w:val="24"/>
        </w:rPr>
        <w:t>berbagai kalangan.</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732780">
        <w:rPr>
          <w:rFonts w:asciiTheme="majorBidi" w:hAnsiTheme="majorBidi" w:cstheme="majorBidi"/>
          <w:sz w:val="24"/>
          <w:szCs w:val="24"/>
        </w:rPr>
        <w:t xml:space="preserve">Kegiatan perjudian </w:t>
      </w:r>
      <w:r w:rsidRPr="0092659E">
        <w:rPr>
          <w:rFonts w:asciiTheme="majorBidi" w:hAnsiTheme="majorBidi" w:cstheme="majorBidi"/>
          <w:i/>
          <w:iCs/>
          <w:sz w:val="24"/>
          <w:szCs w:val="24"/>
        </w:rPr>
        <w:t>online</w:t>
      </w:r>
      <w:r w:rsidRPr="00732780">
        <w:rPr>
          <w:rFonts w:asciiTheme="majorBidi" w:hAnsiTheme="majorBidi" w:cstheme="majorBidi"/>
          <w:sz w:val="24"/>
          <w:szCs w:val="24"/>
        </w:rPr>
        <w:t xml:space="preserve"> telah menyebabkan banyak kerugian bagi masyarakat. Dari satu situs judi </w:t>
      </w:r>
      <w:r w:rsidRPr="0092659E">
        <w:rPr>
          <w:rFonts w:asciiTheme="majorBidi" w:hAnsiTheme="majorBidi" w:cstheme="majorBidi"/>
          <w:i/>
          <w:iCs/>
          <w:sz w:val="24"/>
          <w:szCs w:val="24"/>
        </w:rPr>
        <w:t>online</w:t>
      </w:r>
      <w:r w:rsidRPr="00732780">
        <w:rPr>
          <w:rFonts w:asciiTheme="majorBidi" w:hAnsiTheme="majorBidi" w:cstheme="majorBidi"/>
          <w:sz w:val="24"/>
          <w:szCs w:val="24"/>
        </w:rPr>
        <w:t xml:space="preserve">, </w:t>
      </w:r>
      <w:r>
        <w:rPr>
          <w:rFonts w:asciiTheme="majorBidi" w:hAnsiTheme="majorBidi" w:cstheme="majorBidi"/>
          <w:sz w:val="24"/>
          <w:szCs w:val="24"/>
        </w:rPr>
        <w:t>kerugian masyarakat pertahun di</w:t>
      </w:r>
      <w:r w:rsidRPr="00732780">
        <w:rPr>
          <w:rFonts w:asciiTheme="majorBidi" w:hAnsiTheme="majorBidi" w:cstheme="majorBidi"/>
          <w:sz w:val="24"/>
          <w:szCs w:val="24"/>
        </w:rPr>
        <w:t>taksir mencapai Rp</w:t>
      </w:r>
      <w:r>
        <w:rPr>
          <w:rFonts w:asciiTheme="majorBidi" w:hAnsiTheme="majorBidi" w:cstheme="majorBidi"/>
          <w:sz w:val="24"/>
          <w:szCs w:val="24"/>
        </w:rPr>
        <w:t>.</w:t>
      </w:r>
      <w:r w:rsidRPr="00732780">
        <w:rPr>
          <w:rFonts w:asciiTheme="majorBidi" w:hAnsiTheme="majorBidi" w:cstheme="majorBidi"/>
          <w:sz w:val="24"/>
          <w:szCs w:val="24"/>
        </w:rPr>
        <w:t xml:space="preserve"> 27 Triliun. Bahkan, Laporan Pusat Pelaporan dan Analisis Transaksi Keuangan (PPATK) menyebutkan total transaksi judi </w:t>
      </w:r>
      <w:r w:rsidRPr="0092659E">
        <w:rPr>
          <w:rFonts w:asciiTheme="majorBidi" w:hAnsiTheme="majorBidi" w:cstheme="majorBidi"/>
          <w:i/>
          <w:iCs/>
          <w:sz w:val="24"/>
          <w:szCs w:val="24"/>
        </w:rPr>
        <w:t>online</w:t>
      </w:r>
      <w:r w:rsidRPr="00732780">
        <w:rPr>
          <w:rFonts w:asciiTheme="majorBidi" w:hAnsiTheme="majorBidi" w:cstheme="majorBidi"/>
          <w:i/>
          <w:iCs/>
          <w:sz w:val="24"/>
          <w:szCs w:val="24"/>
        </w:rPr>
        <w:t xml:space="preserve"> </w:t>
      </w:r>
      <w:r w:rsidRPr="00732780">
        <w:rPr>
          <w:rFonts w:asciiTheme="majorBidi" w:hAnsiTheme="majorBidi" w:cstheme="majorBidi"/>
          <w:sz w:val="24"/>
          <w:szCs w:val="24"/>
        </w:rPr>
        <w:t>di Indonesia diperkirakan mencapai Rp</w:t>
      </w:r>
      <w:r>
        <w:rPr>
          <w:rFonts w:asciiTheme="majorBidi" w:hAnsiTheme="majorBidi" w:cstheme="majorBidi"/>
          <w:sz w:val="24"/>
          <w:szCs w:val="24"/>
        </w:rPr>
        <w:t>.</w:t>
      </w:r>
      <w:r w:rsidRPr="00732780">
        <w:rPr>
          <w:rFonts w:asciiTheme="majorBidi" w:hAnsiTheme="majorBidi" w:cstheme="majorBidi"/>
          <w:sz w:val="24"/>
          <w:szCs w:val="24"/>
        </w:rPr>
        <w:t xml:space="preserve"> 200 triliun (Kominfo, September 2023). Menurut Laporan Pusat Pelaporan Dan Analisis Transaksi Keuangan (PPATK), dapat diidentifikasikan sebanyak 2.761.828 masyarakat atau sekitar 2,7 juta orang mengikuti permainan judi </w:t>
      </w:r>
      <w:r w:rsidRPr="0092659E">
        <w:rPr>
          <w:rFonts w:asciiTheme="majorBidi" w:hAnsiTheme="majorBidi" w:cstheme="majorBidi"/>
          <w:i/>
          <w:iCs/>
          <w:sz w:val="24"/>
          <w:szCs w:val="24"/>
        </w:rPr>
        <w:t>online</w:t>
      </w:r>
      <w:r w:rsidRPr="00732780">
        <w:rPr>
          <w:rFonts w:asciiTheme="majorBidi" w:hAnsiTheme="majorBidi" w:cstheme="majorBidi"/>
          <w:i/>
          <w:iCs/>
          <w:sz w:val="24"/>
          <w:szCs w:val="24"/>
        </w:rPr>
        <w:t xml:space="preserve"> </w:t>
      </w:r>
      <w:r w:rsidRPr="00732780">
        <w:rPr>
          <w:rFonts w:asciiTheme="majorBidi" w:hAnsiTheme="majorBidi" w:cstheme="majorBidi"/>
          <w:sz w:val="24"/>
          <w:szCs w:val="24"/>
        </w:rPr>
        <w:t>sejak tahun 2017-2022. Mayoritas sebanyak 2,1 juta orang  diantaranya melakukan aktivitas pertaruhan dengan nominal k</w:t>
      </w:r>
      <w:r>
        <w:rPr>
          <w:rFonts w:asciiTheme="majorBidi" w:hAnsiTheme="majorBidi" w:cstheme="majorBidi"/>
          <w:sz w:val="24"/>
          <w:szCs w:val="24"/>
        </w:rPr>
        <w:t>ecil yakni di bawah Rp. 100.000,-</w:t>
      </w:r>
      <w:r w:rsidRPr="00732780">
        <w:rPr>
          <w:rFonts w:asciiTheme="majorBidi" w:hAnsiTheme="majorBidi" w:cstheme="majorBidi"/>
          <w:sz w:val="24"/>
          <w:szCs w:val="24"/>
        </w:rPr>
        <w:t>merupakan golongan warga berpenghasilan rendah dengan berprofesi sebagai pelajar, mahasiswa, petani, pegawai swasta, dan lain-</w:t>
      </w:r>
      <w:r>
        <w:rPr>
          <w:rFonts w:asciiTheme="majorBidi" w:hAnsiTheme="majorBidi" w:cstheme="majorBidi"/>
          <w:sz w:val="24"/>
          <w:szCs w:val="24"/>
        </w:rPr>
        <w:t>lain</w:t>
      </w:r>
      <w:r w:rsidRPr="00732780">
        <w:rPr>
          <w:rFonts w:asciiTheme="majorBidi" w:hAnsiTheme="majorBidi" w:cstheme="majorBidi"/>
          <w:sz w:val="24"/>
          <w:szCs w:val="24"/>
        </w:rPr>
        <w:t>.</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B848B0">
        <w:rPr>
          <w:rFonts w:asciiTheme="majorBidi" w:hAnsiTheme="majorBidi" w:cstheme="majorBidi"/>
          <w:sz w:val="24"/>
          <w:szCs w:val="24"/>
        </w:rPr>
        <w:t xml:space="preserve">Sebelum adanya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yang beredar dengan masif biasanya masyarakat melakukan perjudian di dalam kasino fisik, area pacuan kuda, atau tempat-tempat lain yang ditujukan untuk aktivitas perjudian </w:t>
      </w:r>
      <w:r w:rsidRPr="00B848B0">
        <w:rPr>
          <w:rFonts w:asciiTheme="majorBidi" w:hAnsiTheme="majorBidi" w:cstheme="majorBidi"/>
          <w:sz w:val="24"/>
          <w:szCs w:val="24"/>
        </w:rPr>
        <w:fldChar w:fldCharType="begin" w:fldLock="1"/>
      </w:r>
      <w:r w:rsidRPr="00B848B0">
        <w:rPr>
          <w:rFonts w:asciiTheme="majorBidi" w:hAnsiTheme="majorBidi" w:cstheme="majorBidi"/>
          <w:sz w:val="24"/>
          <w:szCs w:val="24"/>
        </w:rPr>
        <w:instrText>ADDIN CSL_CITATION {"citationItems":[{"id":"ITEM-1","itemData":{"abstract":"Abstrak. In the current digital era, information technology has a huge impact on all aspects of life, including people's behavior patterns and social interactions. Currently internet network access covers all groups and all levels. One of the impacts of advances in technology and communication today is a very broad form of online gambling, also known as online gambling. Initially there was only technology that allowed online games or games that could be accessed via smartphone connected to the internet. However, over time this has developed into a form of gambling that can bring profits to the players. Therefore, looking at the problem formulation, there is a problem formulation, namely what are the impacts and factors resulting from online gambling and how to prevent it. This research uses a qualitative method with the data collection method in this research involving an interview and observation system. The results of this research show the impact of gambling, namely damage to the brain, which causes stress and depression, as well as symptoms such as emotional stress for no reason, loss of enthusiasm, and lack of enthusiasm to live life due to the impact of prolonged stress. To overcome online gambling addiction, it is recommended not to play online gambling games, delete gambling accounts, and focus on practicing religion","author":[{"dropping-particle":"","family":"Saepudin Kanda","given":"Ageng","non-dropping-particle":"","parse-names":false,"suffix":""},{"dropping-particle":"","family":"Aziz","given":"Feri","non-dropping-particle":"","parse-names":false,"suffix":""}],"container-title":"Jurnal Ilmiah Research Student","id":"ITEM-1","issue":"3","issued":{"date-parts":[["2024"]]},"page":"829-836","title":"Analisis Dampak Kasus Judi Online Terhadap Kesenjangan Anak Muda Di Dicikutra High Land","type":"article-journal","volume":"1"},"uris":["http://www.mendeley.com/documents/?uuid=15b06122-f7d1-411d-9820-bb4fc63fa65b"]}],"mendeley":{"formattedCitation":"(Saepudin Kanda &amp; Aziz, 2024)","plainTextFormattedCitation":"(Saepudin Kanda &amp; Aziz, 2024)","previouslyFormattedCitation":"(Saepudin Kanda &amp; Aziz, 2024)"},"properties":{"noteIndex":0},"schema":"https://github.com/citation-style-language/schema/raw/master/csl-citation.json"}</w:instrText>
      </w:r>
      <w:r w:rsidRPr="00B848B0">
        <w:rPr>
          <w:rFonts w:asciiTheme="majorBidi" w:hAnsiTheme="majorBidi" w:cstheme="majorBidi"/>
          <w:sz w:val="24"/>
          <w:szCs w:val="24"/>
        </w:rPr>
        <w:fldChar w:fldCharType="separate"/>
      </w:r>
      <w:r w:rsidRPr="00B848B0">
        <w:rPr>
          <w:rFonts w:asciiTheme="majorBidi" w:hAnsiTheme="majorBidi" w:cstheme="majorBidi"/>
          <w:noProof/>
          <w:sz w:val="24"/>
          <w:szCs w:val="24"/>
        </w:rPr>
        <w:t>(Saepudin Kanda &amp; Aziz, 2024)</w:t>
      </w:r>
      <w:r w:rsidRPr="00B848B0">
        <w:rPr>
          <w:rFonts w:asciiTheme="majorBidi" w:hAnsiTheme="majorBidi" w:cstheme="majorBidi"/>
          <w:sz w:val="24"/>
          <w:szCs w:val="24"/>
        </w:rPr>
        <w:fldChar w:fldCharType="end"/>
      </w:r>
      <w:r w:rsidRPr="00B848B0">
        <w:rPr>
          <w:rFonts w:asciiTheme="majorBidi" w:hAnsiTheme="majorBidi" w:cstheme="majorBidi"/>
          <w:sz w:val="24"/>
          <w:szCs w:val="24"/>
        </w:rPr>
        <w:t xml:space="preserve">. Namun, dengan adanya situs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Pr>
          <w:rFonts w:asciiTheme="majorBidi" w:hAnsiTheme="majorBidi" w:cstheme="majorBidi"/>
          <w:sz w:val="24"/>
          <w:szCs w:val="24"/>
        </w:rPr>
        <w:t>ini</w:t>
      </w:r>
      <w:r w:rsidRPr="00B848B0">
        <w:rPr>
          <w:rFonts w:asciiTheme="majorBidi" w:hAnsiTheme="majorBidi" w:cstheme="majorBidi"/>
          <w:sz w:val="24"/>
          <w:szCs w:val="24"/>
        </w:rPr>
        <w:t xml:space="preserve"> masyarakat lebih mudah dan ketika </w:t>
      </w:r>
      <w:r w:rsidRPr="00B848B0">
        <w:rPr>
          <w:rFonts w:asciiTheme="majorBidi" w:hAnsiTheme="majorBidi" w:cstheme="majorBidi"/>
          <w:sz w:val="24"/>
          <w:szCs w:val="24"/>
        </w:rPr>
        <w:lastRenderedPageBreak/>
        <w:t xml:space="preserve">melakukan perjudian. Hal ini dikarenakan mereka dapat mengakses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hanya dengan menggunakan </w:t>
      </w:r>
      <w:r w:rsidRPr="00B848B0">
        <w:rPr>
          <w:rFonts w:asciiTheme="majorBidi" w:hAnsiTheme="majorBidi" w:cstheme="majorBidi"/>
          <w:i/>
          <w:iCs/>
          <w:sz w:val="24"/>
          <w:szCs w:val="24"/>
        </w:rPr>
        <w:t>smartphone</w:t>
      </w:r>
      <w:r>
        <w:rPr>
          <w:rFonts w:asciiTheme="majorBidi" w:hAnsiTheme="majorBidi" w:cstheme="majorBidi"/>
          <w:sz w:val="24"/>
          <w:szCs w:val="24"/>
        </w:rPr>
        <w:t xml:space="preserve"> dan dengan hanya meng-</w:t>
      </w:r>
      <w:r w:rsidRPr="00B848B0">
        <w:rPr>
          <w:rFonts w:asciiTheme="majorBidi" w:hAnsiTheme="majorBidi" w:cstheme="majorBidi"/>
          <w:sz w:val="24"/>
          <w:szCs w:val="24"/>
        </w:rPr>
        <w:t xml:space="preserve">klik situs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yang mereka inginkan tidak seperti judi komersial. Aktivitas perjudian ini dapat diakses hanya di rumah. Hal ini  yang membuat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berkembang dengan pesat. Akses yang mudah dalam melakukan perjudian dan di dalam situs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terdapat berbagai macam jenis perjudian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seperti judi poker, </w:t>
      </w:r>
      <w:r w:rsidRPr="00B848B0">
        <w:rPr>
          <w:rFonts w:asciiTheme="majorBidi" w:hAnsiTheme="majorBidi" w:cstheme="majorBidi"/>
          <w:i/>
          <w:iCs/>
          <w:sz w:val="24"/>
          <w:szCs w:val="24"/>
        </w:rPr>
        <w:t>blackjack</w:t>
      </w:r>
      <w:r w:rsidRPr="00B848B0">
        <w:rPr>
          <w:rFonts w:asciiTheme="majorBidi" w:hAnsiTheme="majorBidi" w:cstheme="majorBidi"/>
          <w:sz w:val="24"/>
          <w:szCs w:val="24"/>
        </w:rPr>
        <w:t xml:space="preserve">, roulette, mesin slot, judi nomer atau togel dan masih banyak lagi. Kemudahan lain yang ditawarkan bandar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yakni jumlah taruhan yang tawarkan oleh bandar tergolong kecil tapi dapat menghasilkan uang yang lumayan besar </w:t>
      </w:r>
      <w:r w:rsidRPr="00B848B0">
        <w:rPr>
          <w:rFonts w:asciiTheme="majorBidi" w:hAnsiTheme="majorBidi" w:cstheme="majorBidi"/>
          <w:sz w:val="24"/>
          <w:szCs w:val="24"/>
        </w:rPr>
        <w:fldChar w:fldCharType="begin" w:fldLock="1"/>
      </w:r>
      <w:r w:rsidRPr="00B848B0">
        <w:rPr>
          <w:rFonts w:asciiTheme="majorBidi" w:hAnsiTheme="majorBidi" w:cstheme="majorBidi"/>
          <w:sz w:val="24"/>
          <w:szCs w:val="24"/>
        </w:rPr>
        <w:instrText>ADDIN CSL_CITATION {"citationItems":[{"id":"ITEM-1","itemData":{"abstract":"Abstrak. In the current digital era, information technology has a huge impact on all aspects of life, including people's behavior patterns and social interactions. Currently internet network access covers all groups and all levels. One of the impacts of advances in technology and communication today is a very broad form of online gambling, also known as online gambling. Initially there was only technology that allowed online games or games that could be accessed via smartphone connected to the internet. However, over time this has developed into a form of gambling that can bring profits to the players. Therefore, looking at the problem formulation, there is a problem formulation, namely what are the impacts and factors resulting from online gambling and how to prevent it. This research uses a qualitative method with the data collection method in this research involving an interview and observation system. The results of this research show the impact of gambling, namely damage to the brain, which causes stress and depression, as well as symptoms such as emotional stress for no reason, loss of enthusiasm, and lack of enthusiasm to live life due to the impact of prolonged stress. To overcome online gambling addiction, it is recommended not to play online gambling games, delete gambling accounts, and focus on practicing religion","author":[{"dropping-particle":"","family":"Saepudin Kanda","given":"Ageng","non-dropping-particle":"","parse-names":false,"suffix":""},{"dropping-particle":"","family":"Aziz","given":"Feri","non-dropping-particle":"","parse-names":false,"suffix":""}],"container-title":"Jurnal Ilmiah Research Student","id":"ITEM-1","issue":"3","issued":{"date-parts":[["2024"]]},"page":"829-836","title":"Analisis Dampak Kasus Judi Online Terhadap Kesenjangan Anak Muda Di Dicikutra High Land","type":"article-journal","volume":"1"},"uris":["http://www.mendeley.com/documents/?uuid=15b06122-f7d1-411d-9820-bb4fc63fa65b"]}],"mendeley":{"formattedCitation":"(Saepudin Kanda &amp; Aziz, 2024)","plainTextFormattedCitation":"(Saepudin Kanda &amp; Aziz, 2024)","previouslyFormattedCitation":"(Saepudin Kanda &amp; Aziz, 2024)"},"properties":{"noteIndex":0},"schema":"https://github.com/citation-style-language/schema/raw/master/csl-citation.json"}</w:instrText>
      </w:r>
      <w:r w:rsidRPr="00B848B0">
        <w:rPr>
          <w:rFonts w:asciiTheme="majorBidi" w:hAnsiTheme="majorBidi" w:cstheme="majorBidi"/>
          <w:sz w:val="24"/>
          <w:szCs w:val="24"/>
        </w:rPr>
        <w:fldChar w:fldCharType="separate"/>
      </w:r>
      <w:r w:rsidRPr="00B848B0">
        <w:rPr>
          <w:rFonts w:asciiTheme="majorBidi" w:hAnsiTheme="majorBidi" w:cstheme="majorBidi"/>
          <w:noProof/>
          <w:sz w:val="24"/>
          <w:szCs w:val="24"/>
        </w:rPr>
        <w:t>(Saepudin Kanda &amp; Aziz, 2024)</w:t>
      </w:r>
      <w:r w:rsidRPr="00B848B0">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Pr>
          <w:rFonts w:asciiTheme="majorBidi" w:hAnsiTheme="majorBidi" w:cstheme="majorBidi"/>
          <w:sz w:val="24"/>
          <w:szCs w:val="24"/>
        </w:rPr>
        <w:t>Dari uraian di atas dapat di</w:t>
      </w:r>
      <w:r w:rsidRPr="00B848B0">
        <w:rPr>
          <w:rFonts w:asciiTheme="majorBidi" w:hAnsiTheme="majorBidi" w:cstheme="majorBidi"/>
          <w:sz w:val="24"/>
          <w:szCs w:val="24"/>
        </w:rPr>
        <w:t>analisis bahwa perjudian menyebabkan</w:t>
      </w:r>
      <w:r>
        <w:rPr>
          <w:rFonts w:asciiTheme="majorBidi" w:hAnsiTheme="majorBidi" w:cstheme="majorBidi"/>
          <w:sz w:val="24"/>
          <w:szCs w:val="24"/>
        </w:rPr>
        <w:t xml:space="preserve"> banyak kerugian bagi masyarakat</w:t>
      </w:r>
      <w:r w:rsidRPr="00B848B0">
        <w:rPr>
          <w:rFonts w:asciiTheme="majorBidi" w:hAnsiTheme="majorBidi" w:cstheme="majorBidi"/>
          <w:sz w:val="24"/>
          <w:szCs w:val="24"/>
        </w:rPr>
        <w:t xml:space="preserve"> yang tergolong warga berpenghas</w:t>
      </w:r>
      <w:r>
        <w:rPr>
          <w:rFonts w:asciiTheme="majorBidi" w:hAnsiTheme="majorBidi" w:cstheme="majorBidi"/>
          <w:sz w:val="24"/>
          <w:szCs w:val="24"/>
        </w:rPr>
        <w:t>ilan rendah dan judi awalnya di</w:t>
      </w:r>
      <w:r w:rsidRPr="00B848B0">
        <w:rPr>
          <w:rFonts w:asciiTheme="majorBidi" w:hAnsiTheme="majorBidi" w:cstheme="majorBidi"/>
          <w:sz w:val="24"/>
          <w:szCs w:val="24"/>
        </w:rPr>
        <w:t xml:space="preserve">mainkan secara fisik melalui kasino-kasino di setiap kota maka akibat dari kemajuan tekhnologi ini menyebabkan judi </w:t>
      </w:r>
      <w:r w:rsidRPr="0092659E">
        <w:rPr>
          <w:rFonts w:asciiTheme="majorBidi" w:hAnsiTheme="majorBidi" w:cstheme="majorBidi"/>
          <w:i/>
          <w:iCs/>
          <w:sz w:val="24"/>
          <w:szCs w:val="24"/>
        </w:rPr>
        <w:t>online</w:t>
      </w:r>
      <w:r w:rsidRPr="00B848B0">
        <w:rPr>
          <w:rFonts w:asciiTheme="majorBidi" w:hAnsiTheme="majorBidi" w:cstheme="majorBidi"/>
          <w:sz w:val="24"/>
          <w:szCs w:val="24"/>
        </w:rPr>
        <w:t xml:space="preserve"> juga berkembang menjadi judi </w:t>
      </w:r>
      <w:r w:rsidRPr="0092659E">
        <w:rPr>
          <w:rFonts w:asciiTheme="majorBidi" w:hAnsiTheme="majorBidi" w:cstheme="majorBidi"/>
          <w:i/>
          <w:iCs/>
          <w:sz w:val="24"/>
          <w:szCs w:val="24"/>
        </w:rPr>
        <w:t>online</w:t>
      </w:r>
      <w:r w:rsidRPr="00B848B0">
        <w:rPr>
          <w:rFonts w:asciiTheme="majorBidi" w:hAnsiTheme="majorBidi" w:cstheme="majorBidi"/>
          <w:sz w:val="24"/>
          <w:szCs w:val="24"/>
        </w:rPr>
        <w:t xml:space="preserve"> melalui internet.</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B848B0">
        <w:rPr>
          <w:rFonts w:asciiTheme="majorBidi" w:hAnsiTheme="majorBidi" w:cstheme="majorBidi"/>
          <w:sz w:val="24"/>
          <w:szCs w:val="24"/>
        </w:rPr>
        <w:t xml:space="preserve">Selain itu,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juga menawarkan berbagai macam keuntungan seperti bonus pendaftaran, promo khusus, </w:t>
      </w:r>
      <w:r w:rsidRPr="00B848B0">
        <w:rPr>
          <w:rFonts w:asciiTheme="majorBidi" w:hAnsiTheme="majorBidi" w:cstheme="majorBidi"/>
          <w:i/>
          <w:iCs/>
          <w:sz w:val="24"/>
          <w:szCs w:val="24"/>
        </w:rPr>
        <w:t>cashback</w:t>
      </w:r>
      <w:r w:rsidRPr="00B848B0">
        <w:rPr>
          <w:rFonts w:asciiTheme="majorBidi" w:hAnsiTheme="majorBidi" w:cstheme="majorBidi"/>
          <w:sz w:val="24"/>
          <w:szCs w:val="24"/>
        </w:rPr>
        <w:t xml:space="preserve"> mingguan, </w:t>
      </w:r>
      <w:r w:rsidRPr="00B848B0">
        <w:rPr>
          <w:rFonts w:asciiTheme="majorBidi" w:hAnsiTheme="majorBidi" w:cstheme="majorBidi"/>
          <w:i/>
          <w:iCs/>
          <w:sz w:val="24"/>
          <w:szCs w:val="24"/>
        </w:rPr>
        <w:t>cashback</w:t>
      </w:r>
      <w:r w:rsidRPr="00B848B0">
        <w:rPr>
          <w:rFonts w:asciiTheme="majorBidi" w:hAnsiTheme="majorBidi" w:cstheme="majorBidi"/>
          <w:sz w:val="24"/>
          <w:szCs w:val="24"/>
        </w:rPr>
        <w:t xml:space="preserve"> bulanan  dan juga ada program loyalitas yang </w:t>
      </w:r>
      <w:r>
        <w:rPr>
          <w:rFonts w:asciiTheme="majorBidi" w:hAnsiTheme="majorBidi" w:cstheme="majorBidi"/>
          <w:sz w:val="24"/>
          <w:szCs w:val="24"/>
        </w:rPr>
        <w:t>dapat menarik minat para pemain, o</w:t>
      </w:r>
      <w:r w:rsidRPr="00B848B0">
        <w:rPr>
          <w:rFonts w:asciiTheme="majorBidi" w:hAnsiTheme="majorBidi" w:cstheme="majorBidi"/>
          <w:sz w:val="24"/>
          <w:szCs w:val="24"/>
        </w:rPr>
        <w:t>psi memasang taruhan</w:t>
      </w:r>
      <w:r>
        <w:rPr>
          <w:rFonts w:asciiTheme="majorBidi" w:hAnsiTheme="majorBidi" w:cstheme="majorBidi"/>
          <w:sz w:val="24"/>
          <w:szCs w:val="24"/>
        </w:rPr>
        <w:t xml:space="preserve"> dengan jumlah yang lebih kecil</w:t>
      </w:r>
      <w:r w:rsidRPr="00B848B0">
        <w:rPr>
          <w:rFonts w:asciiTheme="majorBidi" w:hAnsiTheme="majorBidi" w:cstheme="majorBidi"/>
          <w:sz w:val="24"/>
          <w:szCs w:val="24"/>
        </w:rPr>
        <w:t xml:space="preserve"> menjadikan pemain dengan anggaran terbatas dapat berpartisipasi dalam aktivitas perjudian. Dengan kemudahan-kemudahan di atas membuat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diminati di kalangan masyarakat. Meskipun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memiliki kemudahan yang ditawarkan, terdapat risiko dari kegiatan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ini. Beberapa pemain yang terlibat dalam perjudian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 ini </w:t>
      </w:r>
      <w:r w:rsidRPr="00B848B0">
        <w:rPr>
          <w:rFonts w:asciiTheme="majorBidi" w:hAnsiTheme="majorBidi" w:cstheme="majorBidi"/>
          <w:sz w:val="24"/>
          <w:szCs w:val="24"/>
        </w:rPr>
        <w:lastRenderedPageBreak/>
        <w:t xml:space="preserve">mendapatkan masalah keuangan, kecanduan, dan dampak negatif lainya, penting untuk selalu menjaga agar kita tidak kecanduan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yang menyebabkan hal hal negatif yang dapat merugikan mereka </w:t>
      </w:r>
      <w:r w:rsidRPr="00B848B0">
        <w:rPr>
          <w:rFonts w:asciiTheme="majorBidi" w:hAnsiTheme="majorBidi" w:cstheme="majorBidi"/>
          <w:sz w:val="24"/>
          <w:szCs w:val="24"/>
        </w:rPr>
        <w:fldChar w:fldCharType="begin" w:fldLock="1"/>
      </w:r>
      <w:r w:rsidRPr="00B848B0">
        <w:rPr>
          <w:rFonts w:asciiTheme="majorBidi" w:hAnsiTheme="majorBidi" w:cstheme="majorBidi"/>
          <w:sz w:val="24"/>
          <w:szCs w:val="24"/>
        </w:rPr>
        <w:instrText>ADDIN CSL_CITATION {"citationItems":[{"id":"ITEM-1","itemData":{"abstract":"Abstrak. In the current digital era, information technology has a huge impact on all aspects of life, including people's behavior patterns and social interactions. Currently internet network access covers all groups and all levels. One of the impacts of advances in technology and communication today is a very broad form of online gambling, also known as online gambling. Initially there was only technology that allowed online games or games that could be accessed via smartphone connected to the internet. However, over time this has developed into a form of gambling that can bring profits to the players. Therefore, looking at the problem formulation, there is a problem formulation, namely what are the impacts and factors resulting from online gambling and how to prevent it. This research uses a qualitative method with the data collection method in this research involving an interview and observation system. The results of this research show the impact of gambling, namely damage to the brain, which causes stress and depression, as well as symptoms such as emotional stress for no reason, loss of enthusiasm, and lack of enthusiasm to live life due to the impact of prolonged stress. To overcome online gambling addiction, it is recommended not to play online gambling games, delete gambling accounts, and focus on practicing religion","author":[{"dropping-particle":"","family":"Saepudin Kanda","given":"Ageng","non-dropping-particle":"","parse-names":false,"suffix":""},{"dropping-particle":"","family":"Aziz","given":"Feri","non-dropping-particle":"","parse-names":false,"suffix":""}],"container-title":"Jurnal Ilmiah Research Student","id":"ITEM-1","issue":"3","issued":{"date-parts":[["2024"]]},"page":"829-836","title":"Analisis Dampak Kasus Judi Online Terhadap Kesenjangan Anak Muda Di Dicikutra High Land","type":"article-journal","volume":"1"},"uris":["http://www.mendeley.com/documents/?uuid=15b06122-f7d1-411d-9820-bb4fc63fa65b"]}],"mendeley":{"formattedCitation":"(Saepudin Kanda &amp; Aziz, 2024)","plainTextFormattedCitation":"(Saepudin Kanda &amp; Aziz, 2024)","previouslyFormattedCitation":"(Saepudin Kanda &amp; Aziz, 2024)"},"properties":{"noteIndex":0},"schema":"https://github.com/citation-style-language/schema/raw/master/csl-citation.json"}</w:instrText>
      </w:r>
      <w:r w:rsidRPr="00B848B0">
        <w:rPr>
          <w:rFonts w:asciiTheme="majorBidi" w:hAnsiTheme="majorBidi" w:cstheme="majorBidi"/>
          <w:sz w:val="24"/>
          <w:szCs w:val="24"/>
        </w:rPr>
        <w:fldChar w:fldCharType="separate"/>
      </w:r>
      <w:r w:rsidRPr="00B848B0">
        <w:rPr>
          <w:rFonts w:asciiTheme="majorBidi" w:hAnsiTheme="majorBidi" w:cstheme="majorBidi"/>
          <w:noProof/>
          <w:sz w:val="24"/>
          <w:szCs w:val="24"/>
        </w:rPr>
        <w:t>(Saepudin Kanda &amp; Aziz, 2024)</w:t>
      </w:r>
      <w:r w:rsidRPr="00B848B0">
        <w:rPr>
          <w:rFonts w:asciiTheme="majorBidi" w:hAnsiTheme="majorBidi" w:cstheme="majorBidi"/>
          <w:sz w:val="24"/>
          <w:szCs w:val="24"/>
        </w:rPr>
        <w:fldChar w:fldCharType="end"/>
      </w:r>
      <w:r w:rsidRPr="00B848B0">
        <w:rPr>
          <w:rFonts w:asciiTheme="majorBidi" w:hAnsiTheme="majorBidi" w:cstheme="majorBidi"/>
          <w:sz w:val="24"/>
          <w:szCs w:val="24"/>
        </w:rPr>
        <w:t>.</w:t>
      </w:r>
    </w:p>
    <w:p w:rsidR="00B823EE" w:rsidRPr="00E2508D" w:rsidRDefault="00B823EE" w:rsidP="00B823EE">
      <w:pPr>
        <w:pStyle w:val="ListParagraph"/>
        <w:spacing w:line="480" w:lineRule="auto"/>
        <w:ind w:left="426" w:right="-568" w:firstLine="567"/>
        <w:jc w:val="both"/>
        <w:rPr>
          <w:rFonts w:asciiTheme="majorBidi" w:hAnsiTheme="majorBidi" w:cstheme="majorBidi"/>
          <w:sz w:val="24"/>
          <w:szCs w:val="24"/>
        </w:rPr>
      </w:pPr>
      <w:r w:rsidRPr="00B848B0">
        <w:rPr>
          <w:rFonts w:asciiTheme="majorBidi" w:hAnsiTheme="majorBidi" w:cstheme="majorBidi"/>
          <w:sz w:val="24"/>
          <w:szCs w:val="24"/>
        </w:rPr>
        <w:t xml:space="preserve">Berdasarkan uraian di atas dapat disimpulkan bahwa judi </w:t>
      </w:r>
      <w:r w:rsidRPr="0092659E">
        <w:rPr>
          <w:rFonts w:asciiTheme="majorBidi" w:hAnsiTheme="majorBidi" w:cstheme="majorBidi"/>
          <w:i/>
          <w:iCs/>
          <w:sz w:val="24"/>
          <w:szCs w:val="24"/>
        </w:rPr>
        <w:t>online</w:t>
      </w:r>
      <w:r w:rsidRPr="00B848B0">
        <w:rPr>
          <w:rFonts w:asciiTheme="majorBidi" w:hAnsiTheme="majorBidi" w:cstheme="majorBidi"/>
          <w:sz w:val="24"/>
          <w:szCs w:val="24"/>
        </w:rPr>
        <w:t xml:space="preserve"> ini menarik pemain untuk bermain judi </w:t>
      </w:r>
      <w:r w:rsidRPr="0092659E">
        <w:rPr>
          <w:rFonts w:asciiTheme="majorBidi" w:hAnsiTheme="majorBidi" w:cstheme="majorBidi"/>
          <w:i/>
          <w:iCs/>
          <w:sz w:val="24"/>
          <w:szCs w:val="24"/>
        </w:rPr>
        <w:t>online</w:t>
      </w:r>
      <w:r w:rsidRPr="00B848B0">
        <w:rPr>
          <w:rFonts w:asciiTheme="majorBidi" w:hAnsiTheme="majorBidi" w:cstheme="majorBidi"/>
          <w:sz w:val="24"/>
          <w:szCs w:val="24"/>
        </w:rPr>
        <w:t xml:space="preserve"> melalui penawaran penawaran yang menarik seperti bonus pendaftaran,</w:t>
      </w:r>
      <w:r>
        <w:rPr>
          <w:rFonts w:asciiTheme="majorBidi" w:hAnsiTheme="majorBidi" w:cstheme="majorBidi"/>
          <w:sz w:val="24"/>
          <w:szCs w:val="24"/>
        </w:rPr>
        <w:t xml:space="preserve"> </w:t>
      </w:r>
      <w:r w:rsidRPr="00B848B0">
        <w:rPr>
          <w:rFonts w:asciiTheme="majorBidi" w:hAnsiTheme="majorBidi" w:cstheme="majorBidi"/>
          <w:sz w:val="24"/>
          <w:szCs w:val="24"/>
        </w:rPr>
        <w:t xml:space="preserve">promo khusus, </w:t>
      </w:r>
      <w:r w:rsidRPr="00B848B0">
        <w:rPr>
          <w:rFonts w:asciiTheme="majorBidi" w:hAnsiTheme="majorBidi" w:cstheme="majorBidi"/>
          <w:i/>
          <w:iCs/>
          <w:sz w:val="24"/>
          <w:szCs w:val="24"/>
        </w:rPr>
        <w:t>cashback</w:t>
      </w:r>
      <w:r w:rsidRPr="00B848B0">
        <w:rPr>
          <w:rFonts w:asciiTheme="majorBidi" w:hAnsiTheme="majorBidi" w:cstheme="majorBidi"/>
          <w:sz w:val="24"/>
          <w:szCs w:val="24"/>
        </w:rPr>
        <w:t xml:space="preserve"> mingguan dan masih banyak lagi.</w:t>
      </w:r>
      <w:r>
        <w:rPr>
          <w:rFonts w:asciiTheme="majorBidi" w:hAnsiTheme="majorBidi" w:cstheme="majorBidi"/>
          <w:sz w:val="24"/>
          <w:szCs w:val="24"/>
        </w:rPr>
        <w:t xml:space="preserve"> </w:t>
      </w:r>
      <w:r w:rsidRPr="00E2508D">
        <w:rPr>
          <w:rFonts w:asciiTheme="majorBidi" w:hAnsiTheme="majorBidi" w:cstheme="majorBidi"/>
          <w:sz w:val="24"/>
          <w:szCs w:val="24"/>
        </w:rPr>
        <w:t xml:space="preserve">Contoh negatif dari judi </w:t>
      </w:r>
      <w:r w:rsidRPr="0092659E">
        <w:rPr>
          <w:rFonts w:asciiTheme="majorBidi" w:hAnsiTheme="majorBidi" w:cstheme="majorBidi"/>
          <w:i/>
          <w:iCs/>
          <w:sz w:val="24"/>
          <w:szCs w:val="24"/>
        </w:rPr>
        <w:t>online</w:t>
      </w:r>
      <w:r w:rsidRPr="00E2508D">
        <w:rPr>
          <w:rFonts w:asciiTheme="majorBidi" w:hAnsiTheme="majorBidi" w:cstheme="majorBidi"/>
          <w:i/>
          <w:iCs/>
          <w:sz w:val="24"/>
          <w:szCs w:val="24"/>
        </w:rPr>
        <w:t xml:space="preserve"> </w:t>
      </w:r>
      <w:r w:rsidRPr="00E2508D">
        <w:rPr>
          <w:rFonts w:asciiTheme="majorBidi" w:hAnsiTheme="majorBidi" w:cstheme="majorBidi"/>
          <w:sz w:val="24"/>
          <w:szCs w:val="24"/>
        </w:rPr>
        <w:t>adalah seorang pelajar SMK yang nekat merampok minimarket di Desa Sirn</w:t>
      </w:r>
      <w:r>
        <w:rPr>
          <w:rFonts w:asciiTheme="majorBidi" w:hAnsiTheme="majorBidi" w:cstheme="majorBidi"/>
          <w:sz w:val="24"/>
          <w:szCs w:val="24"/>
        </w:rPr>
        <w:t>agalih, Kecamatan Cilaku, pada S</w:t>
      </w:r>
      <w:r w:rsidRPr="00E2508D">
        <w:rPr>
          <w:rFonts w:asciiTheme="majorBidi" w:hAnsiTheme="majorBidi" w:cstheme="majorBidi"/>
          <w:sz w:val="24"/>
          <w:szCs w:val="24"/>
        </w:rPr>
        <w:t>enin 15 Januari 2024 motif dari pelajar itu melakukan perampokan adalah dipicu pelaku terjerat hutang di karenakan dia kecanduan bermain judi</w:t>
      </w:r>
      <w:r w:rsidRPr="00E2508D">
        <w:rPr>
          <w:rFonts w:asciiTheme="majorBidi" w:hAnsiTheme="majorBidi" w:cstheme="majorBidi"/>
          <w:i/>
          <w:iCs/>
          <w:sz w:val="24"/>
          <w:szCs w:val="24"/>
        </w:rPr>
        <w:t xml:space="preserve"> </w:t>
      </w:r>
      <w:r w:rsidRPr="0092659E">
        <w:rPr>
          <w:rFonts w:asciiTheme="majorBidi" w:hAnsiTheme="majorBidi" w:cstheme="majorBidi"/>
          <w:i/>
          <w:iCs/>
          <w:sz w:val="24"/>
          <w:szCs w:val="24"/>
        </w:rPr>
        <w:t>online</w:t>
      </w:r>
      <w:r w:rsidRPr="00E2508D">
        <w:rPr>
          <w:rFonts w:asciiTheme="majorBidi" w:hAnsiTheme="majorBidi" w:cstheme="majorBidi"/>
          <w:i/>
          <w:iCs/>
          <w:sz w:val="24"/>
          <w:szCs w:val="24"/>
        </w:rPr>
        <w:t xml:space="preserve">. </w:t>
      </w:r>
      <w:r w:rsidRPr="00E2508D">
        <w:rPr>
          <w:rFonts w:asciiTheme="majorBidi" w:hAnsiTheme="majorBidi" w:cstheme="majorBidi"/>
          <w:sz w:val="24"/>
          <w:szCs w:val="24"/>
        </w:rPr>
        <w:t>(Liputan 6, 19 Januari 2024).</w:t>
      </w:r>
      <w:r w:rsidRPr="00E2508D">
        <w:rPr>
          <w:rFonts w:asciiTheme="majorBidi" w:hAnsiTheme="majorBidi" w:cstheme="majorBidi"/>
          <w:i/>
          <w:iCs/>
          <w:sz w:val="24"/>
          <w:szCs w:val="24"/>
        </w:rPr>
        <w:t xml:space="preserve"> </w:t>
      </w:r>
      <w:r w:rsidRPr="00E2508D">
        <w:rPr>
          <w:rFonts w:asciiTheme="majorBidi" w:hAnsiTheme="majorBidi" w:cstheme="majorBidi"/>
          <w:sz w:val="24"/>
          <w:szCs w:val="24"/>
        </w:rPr>
        <w:t>Radartegal.com memberitakan Pemuda asal Cilacap menggadaikan motor temanya dan motif dari pelaku menggadai motor temanya adalah agar dia bisa mendapatkan uang dan uan</w:t>
      </w:r>
      <w:r>
        <w:rPr>
          <w:rFonts w:asciiTheme="majorBidi" w:hAnsiTheme="majorBidi" w:cstheme="majorBidi"/>
          <w:sz w:val="24"/>
          <w:szCs w:val="24"/>
        </w:rPr>
        <w:t>g hasil gadai motor tersebut di</w:t>
      </w:r>
      <w:r w:rsidRPr="00E2508D">
        <w:rPr>
          <w:rFonts w:asciiTheme="majorBidi" w:hAnsiTheme="majorBidi" w:cstheme="majorBidi"/>
          <w:sz w:val="24"/>
          <w:szCs w:val="24"/>
        </w:rPr>
        <w:t xml:space="preserve">pakai pelaku untuk bermain judi </w:t>
      </w:r>
      <w:r w:rsidRPr="0092659E">
        <w:rPr>
          <w:rFonts w:asciiTheme="majorBidi" w:hAnsiTheme="majorBidi" w:cstheme="majorBidi"/>
          <w:i/>
          <w:iCs/>
          <w:sz w:val="24"/>
          <w:szCs w:val="24"/>
        </w:rPr>
        <w:t>online</w:t>
      </w:r>
      <w:r w:rsidRPr="00E2508D">
        <w:rPr>
          <w:rFonts w:asciiTheme="majorBidi" w:hAnsiTheme="majorBidi" w:cstheme="majorBidi"/>
          <w:sz w:val="24"/>
          <w:szCs w:val="24"/>
        </w:rPr>
        <w:t>.(Radartegal.com</w:t>
      </w:r>
      <w:r w:rsidRPr="00E2508D">
        <w:rPr>
          <w:rFonts w:asciiTheme="majorBidi" w:hAnsiTheme="majorBidi" w:cstheme="majorBidi"/>
          <w:i/>
          <w:iCs/>
          <w:sz w:val="24"/>
          <w:szCs w:val="24"/>
        </w:rPr>
        <w:t xml:space="preserve">, </w:t>
      </w:r>
      <w:r w:rsidRPr="00E2508D">
        <w:rPr>
          <w:rFonts w:asciiTheme="majorBidi" w:hAnsiTheme="majorBidi" w:cstheme="majorBidi"/>
          <w:sz w:val="24"/>
          <w:szCs w:val="24"/>
        </w:rPr>
        <w:t xml:space="preserve">Kamis, 20 Juli 2023) dan yang terakhir ada seorang suami warga Kecamatan Tegal Selatan, Kota Tegal melakukan KDRT terhadap istrinya lantaran istrinya melarang suaminya bermain judi </w:t>
      </w:r>
      <w:r w:rsidRPr="0092659E">
        <w:rPr>
          <w:rFonts w:asciiTheme="majorBidi" w:hAnsiTheme="majorBidi" w:cstheme="majorBidi"/>
          <w:i/>
          <w:iCs/>
          <w:sz w:val="24"/>
          <w:szCs w:val="24"/>
        </w:rPr>
        <w:t>online</w:t>
      </w:r>
      <w:r w:rsidRPr="00E2508D">
        <w:rPr>
          <w:rFonts w:asciiTheme="majorBidi" w:hAnsiTheme="majorBidi" w:cstheme="majorBidi"/>
          <w:sz w:val="24"/>
          <w:szCs w:val="24"/>
        </w:rPr>
        <w:t>. (iNews Tegal, Senin, 28 Agustus 2023).</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B848B0">
        <w:rPr>
          <w:rFonts w:asciiTheme="majorBidi" w:hAnsiTheme="majorBidi" w:cstheme="majorBidi"/>
          <w:sz w:val="24"/>
          <w:szCs w:val="24"/>
        </w:rPr>
        <w:t xml:space="preserve">Dari beberapa pemain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masuk ke dalam lingkaran perjudian yang tidak mudah dihilangkan dengan begitu saja. Hal itu dikarenakan saat para pemain mendapatkan kemenangan akan muncul rasa candu dan penasaran yang membuat para pemain ingin menambah kemenangan. Lingkaran permainan itulah yang memyebabkan para pemain tidak bisa menghentikan judi tersebut. Di dalam permainan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terdapat tiga lingkaran yaitu (1) terdapat kemenangan hingga </w:t>
      </w:r>
      <w:r w:rsidRPr="00B848B0">
        <w:rPr>
          <w:rFonts w:asciiTheme="majorBidi" w:hAnsiTheme="majorBidi" w:cstheme="majorBidi"/>
          <w:sz w:val="24"/>
          <w:szCs w:val="24"/>
        </w:rPr>
        <w:lastRenderedPageBreak/>
        <w:t xml:space="preserve">berkali–kali lipat, (2) kekalahan dalam permainan membuat para pemain berambisi mengejar kekalahan yang mereka terima tanpa mereka sadari uang yang mereka gunakan untuk bertahan hidup baik </w:t>
      </w:r>
      <w:r w:rsidRPr="00E2508D">
        <w:rPr>
          <w:rFonts w:asciiTheme="majorBidi" w:hAnsiTheme="majorBidi" w:cstheme="majorBidi"/>
          <w:i/>
          <w:iCs/>
          <w:sz w:val="24"/>
          <w:szCs w:val="24"/>
        </w:rPr>
        <w:t>cash</w:t>
      </w:r>
      <w:r>
        <w:rPr>
          <w:rFonts w:asciiTheme="majorBidi" w:hAnsiTheme="majorBidi" w:cstheme="majorBidi"/>
          <w:sz w:val="24"/>
          <w:szCs w:val="24"/>
        </w:rPr>
        <w:t xml:space="preserve"> atau dari rekening itu</w:t>
      </w:r>
      <w:r w:rsidRPr="00B848B0">
        <w:rPr>
          <w:rFonts w:asciiTheme="majorBidi" w:hAnsiTheme="majorBidi" w:cstheme="majorBidi"/>
          <w:sz w:val="24"/>
          <w:szCs w:val="24"/>
        </w:rPr>
        <w:t xml:space="preserve"> digunakan untuk deposit permainan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Tanpa disadari uang mereka yang berada di rekening secara perlahan lahan akan habis tanpa sisa, (3) dan permainan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dapat  mempengaruhi mental para pemain di saat mereka kalah atau tidak mendapatkan kemenangan secara terus menerus </w:t>
      </w:r>
      <w:r w:rsidRPr="00B848B0">
        <w:rPr>
          <w:rFonts w:asciiTheme="majorBidi" w:hAnsiTheme="majorBidi" w:cstheme="majorBidi"/>
          <w:sz w:val="24"/>
          <w:szCs w:val="24"/>
        </w:rPr>
        <w:fldChar w:fldCharType="begin" w:fldLock="1"/>
      </w:r>
      <w:r w:rsidRPr="00B848B0">
        <w:rPr>
          <w:rFonts w:asciiTheme="majorBidi" w:hAnsiTheme="majorBidi" w:cstheme="majorBidi"/>
          <w:sz w:val="24"/>
          <w:szCs w:val="24"/>
        </w:rPr>
        <w:instrText>ADDIN CSL_CITATION {"citationItems":[{"id":"ITEM-1","itemData":{"abstract":"… dampak dari perjudian online. Serta diketahui bahwa dampak perjudian online tersebut bagi remaja … dalam setiap menghadapi masalah karena terpengaruhnya daya pikir dikarenakan …","author":[{"dropping-particle":"","family":"Satriyono","given":"D","non-dropping-particle":"","parse-names":false,"suffix":""},{"dropping-particle":"","family":"Ula","given":"D M","non-dropping-particle":"","parse-names":false,"suffix":""}],"container-title":"Triwikrama: Jurnal Ilmu Sosial","id":"ITEM-1","issue":"6","issued":{"date-parts":[["2023"]]},"page":"97-102","title":"Dampak Judi Online Dikalangan Masyarakat Kabupaten Katingan Daerah Tumbang Samba","type":"article-journal","volume":"2"},"uris":["http://www.mendeley.com/documents/?uuid=bc000de2-e184-46b8-978c-77232247c5b4"]}],"mendeley":{"formattedCitation":"(Satriyono &amp; Ula, 2023)","plainTextFormattedCitation":"(Satriyono &amp; Ula, 2023)","previouslyFormattedCitation":"(Satriyono &amp; Ula, 2023)"},"properties":{"noteIndex":0},"schema":"https://github.com/citation-style-language/schema/raw/master/csl-citation.json"}</w:instrText>
      </w:r>
      <w:r w:rsidRPr="00B848B0">
        <w:rPr>
          <w:rFonts w:asciiTheme="majorBidi" w:hAnsiTheme="majorBidi" w:cstheme="majorBidi"/>
          <w:sz w:val="24"/>
          <w:szCs w:val="24"/>
        </w:rPr>
        <w:fldChar w:fldCharType="separate"/>
      </w:r>
      <w:r w:rsidRPr="00B848B0">
        <w:rPr>
          <w:rFonts w:asciiTheme="majorBidi" w:hAnsiTheme="majorBidi" w:cstheme="majorBidi"/>
          <w:noProof/>
          <w:sz w:val="24"/>
          <w:szCs w:val="24"/>
        </w:rPr>
        <w:t>(Satriyono &amp; Ula, 2023)</w:t>
      </w:r>
      <w:r w:rsidRPr="00B848B0">
        <w:rPr>
          <w:rFonts w:asciiTheme="majorBidi" w:hAnsiTheme="majorBidi" w:cstheme="majorBidi"/>
          <w:sz w:val="24"/>
          <w:szCs w:val="24"/>
        </w:rPr>
        <w:fldChar w:fldCharType="end"/>
      </w:r>
      <w:r w:rsidRPr="00B848B0">
        <w:rPr>
          <w:rFonts w:asciiTheme="majorBidi" w:hAnsiTheme="majorBidi" w:cstheme="majorBidi"/>
          <w:sz w:val="24"/>
          <w:szCs w:val="24"/>
        </w:rPr>
        <w:t xml:space="preserve">. Akibatnya pemain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akan meminjam dan berhutang ke berbagai orang dan </w:t>
      </w:r>
      <w:r w:rsidRPr="00B848B0">
        <w:rPr>
          <w:rFonts w:asciiTheme="majorBidi" w:hAnsiTheme="majorBidi" w:cstheme="majorBidi"/>
          <w:i/>
          <w:iCs/>
          <w:sz w:val="24"/>
          <w:szCs w:val="24"/>
        </w:rPr>
        <w:t>platfom</w:t>
      </w:r>
      <w:r w:rsidRPr="00B848B0">
        <w:rPr>
          <w:rFonts w:asciiTheme="majorBidi" w:hAnsiTheme="majorBidi" w:cstheme="majorBidi"/>
          <w:sz w:val="24"/>
          <w:szCs w:val="24"/>
        </w:rPr>
        <w:t xml:space="preserve"> pinjaman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hanya untuk bermain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Para pemain berharap menang ketika mereka sudah meminjam uang tetapi hasilnya teta</w:t>
      </w:r>
      <w:r>
        <w:rPr>
          <w:rFonts w:asciiTheme="majorBidi" w:hAnsiTheme="majorBidi" w:cstheme="majorBidi"/>
          <w:sz w:val="24"/>
          <w:szCs w:val="24"/>
        </w:rPr>
        <w:t>p kala,</w:t>
      </w:r>
      <w:r w:rsidRPr="00B848B0">
        <w:rPr>
          <w:rFonts w:asciiTheme="majorBidi" w:hAnsiTheme="majorBidi" w:cstheme="majorBidi"/>
          <w:sz w:val="24"/>
          <w:szCs w:val="24"/>
        </w:rPr>
        <w:t xml:space="preserve"> </w:t>
      </w:r>
      <w:r>
        <w:rPr>
          <w:rFonts w:asciiTheme="majorBidi" w:hAnsiTheme="majorBidi" w:cstheme="majorBidi"/>
          <w:sz w:val="24"/>
          <w:szCs w:val="24"/>
        </w:rPr>
        <w:t>h</w:t>
      </w:r>
      <w:r w:rsidRPr="00B848B0">
        <w:rPr>
          <w:rFonts w:asciiTheme="majorBidi" w:hAnsiTheme="majorBidi" w:cstheme="majorBidi"/>
          <w:sz w:val="24"/>
          <w:szCs w:val="24"/>
        </w:rPr>
        <w:t xml:space="preserve">al tersebut mengakibatkan pemain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akan stres dan kehilangan aset yang dimiliki sebagai jaminan karena hutang di mana–mana.</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B848B0">
        <w:rPr>
          <w:rFonts w:asciiTheme="majorBidi" w:hAnsiTheme="majorBidi" w:cstheme="majorBidi"/>
          <w:sz w:val="24"/>
          <w:szCs w:val="24"/>
        </w:rPr>
        <w:t xml:space="preserve">Lingkungan permainan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Pr>
          <w:rFonts w:asciiTheme="majorBidi" w:hAnsiTheme="majorBidi" w:cstheme="majorBidi"/>
          <w:sz w:val="24"/>
          <w:szCs w:val="24"/>
        </w:rPr>
        <w:t>di</w:t>
      </w:r>
      <w:r w:rsidRPr="00B848B0">
        <w:rPr>
          <w:rFonts w:asciiTheme="majorBidi" w:hAnsiTheme="majorBidi" w:cstheme="majorBidi"/>
          <w:sz w:val="24"/>
          <w:szCs w:val="24"/>
        </w:rPr>
        <w:t xml:space="preserve">peroleh dengan para bandar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secara tidak langsung akan memberikan tawaran secara terus menerus kepada para pemain dengan iming iming kemenangan yang besar. Para bandar melakukan tawaran mereka melalui SMS dan pesan </w:t>
      </w:r>
      <w:r w:rsidRPr="00B848B0">
        <w:rPr>
          <w:rFonts w:asciiTheme="majorBidi" w:hAnsiTheme="majorBidi" w:cstheme="majorBidi"/>
          <w:i/>
          <w:iCs/>
          <w:sz w:val="24"/>
          <w:szCs w:val="24"/>
        </w:rPr>
        <w:t>Whats’App</w:t>
      </w:r>
      <w:r w:rsidRPr="00B848B0">
        <w:rPr>
          <w:rFonts w:asciiTheme="majorBidi" w:hAnsiTheme="majorBidi" w:cstheme="majorBidi"/>
          <w:sz w:val="24"/>
          <w:szCs w:val="24"/>
        </w:rPr>
        <w:t xml:space="preserve"> kepada para pemain secara pribadi.</w:t>
      </w:r>
      <w:r>
        <w:rPr>
          <w:rFonts w:asciiTheme="majorBidi" w:hAnsiTheme="majorBidi" w:cstheme="majorBidi"/>
          <w:sz w:val="24"/>
          <w:szCs w:val="24"/>
        </w:rPr>
        <w:t xml:space="preserve"> </w:t>
      </w:r>
      <w:r w:rsidRPr="00B848B0">
        <w:rPr>
          <w:rFonts w:asciiTheme="majorBidi" w:hAnsiTheme="majorBidi" w:cstheme="majorBidi"/>
          <w:sz w:val="24"/>
          <w:szCs w:val="24"/>
        </w:rPr>
        <w:t xml:space="preserve">Fenomena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tidak hanya di kota besar tetapi hampir merata hingga ke pelosok desa seperti di Desa Purbasana, Kec. Tarub, Kab. Tegal.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di Desa Purbasana sudah dimainkan hampir oleh semua kalangan. Hasil wawancara dengan Kepala Desa Purbasana (28 September 2024) pemain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sudah sangat banyak dan menyebar bukan hanya dari kalangan bapak-bapak dan orang dewasa, tetapi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sudah</w:t>
      </w:r>
      <w:r>
        <w:rPr>
          <w:rFonts w:asciiTheme="majorBidi" w:hAnsiTheme="majorBidi" w:cstheme="majorBidi"/>
          <w:sz w:val="24"/>
          <w:szCs w:val="24"/>
        </w:rPr>
        <w:t xml:space="preserve"> merambah hingga </w:t>
      </w:r>
      <w:r w:rsidRPr="00B848B0">
        <w:rPr>
          <w:rFonts w:asciiTheme="majorBidi" w:hAnsiTheme="majorBidi" w:cstheme="majorBidi"/>
          <w:sz w:val="24"/>
          <w:szCs w:val="24"/>
        </w:rPr>
        <w:t>ke anak-anak. Hal ini menyebabkan beberapa pemuda ada yan</w:t>
      </w:r>
      <w:r>
        <w:rPr>
          <w:rFonts w:asciiTheme="majorBidi" w:hAnsiTheme="majorBidi" w:cstheme="majorBidi"/>
          <w:sz w:val="24"/>
          <w:szCs w:val="24"/>
        </w:rPr>
        <w:t xml:space="preserve">g terganggu dalam ekonominya </w:t>
      </w:r>
      <w:r>
        <w:rPr>
          <w:rFonts w:asciiTheme="majorBidi" w:hAnsiTheme="majorBidi" w:cstheme="majorBidi"/>
          <w:sz w:val="24"/>
          <w:szCs w:val="24"/>
        </w:rPr>
        <w:lastRenderedPageBreak/>
        <w:t>di</w:t>
      </w:r>
      <w:r w:rsidRPr="00B848B0">
        <w:rPr>
          <w:rFonts w:asciiTheme="majorBidi" w:hAnsiTheme="majorBidi" w:cstheme="majorBidi"/>
          <w:sz w:val="24"/>
          <w:szCs w:val="24"/>
        </w:rPr>
        <w:t xml:space="preserve">karenakan banyak pemuda  yang lebih mementingkan menghabiskan uang hasil jerih payah bekerja untuk bermain judi </w:t>
      </w:r>
      <w:r w:rsidRPr="0092659E">
        <w:rPr>
          <w:rFonts w:asciiTheme="majorBidi" w:hAnsiTheme="majorBidi" w:cstheme="majorBidi"/>
          <w:i/>
          <w:iCs/>
          <w:sz w:val="24"/>
          <w:szCs w:val="24"/>
        </w:rPr>
        <w:t>online</w:t>
      </w:r>
      <w:r w:rsidRPr="00B848B0">
        <w:rPr>
          <w:rFonts w:asciiTheme="majorBidi" w:hAnsiTheme="majorBidi" w:cstheme="majorBidi"/>
          <w:sz w:val="24"/>
          <w:szCs w:val="24"/>
        </w:rPr>
        <w:t xml:space="preserve">. Akibatnya banyak pemuda yang tidak memiliki tabungan yang berdampak pada perekonomian mereka khususnya bagi para pemuda yang masih baru bekerja. Sebenarnya masyarakat setempat sudah mengetahui bahwa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dilarang oleh negara</w:t>
      </w:r>
      <w:r>
        <w:rPr>
          <w:rFonts w:asciiTheme="majorBidi" w:hAnsiTheme="majorBidi" w:cstheme="majorBidi"/>
          <w:sz w:val="24"/>
          <w:szCs w:val="24"/>
        </w:rPr>
        <w:t xml:space="preserve"> (Wawancara dengan FD</w:t>
      </w:r>
      <w:r w:rsidRPr="00B848B0">
        <w:rPr>
          <w:rFonts w:asciiTheme="majorBidi" w:hAnsiTheme="majorBidi" w:cstheme="majorBidi"/>
          <w:sz w:val="24"/>
          <w:szCs w:val="24"/>
        </w:rPr>
        <w:t xml:space="preserve"> pemuda Desa Purbasana, S</w:t>
      </w:r>
      <w:r>
        <w:rPr>
          <w:rFonts w:asciiTheme="majorBidi" w:hAnsiTheme="majorBidi" w:cstheme="majorBidi"/>
          <w:sz w:val="24"/>
          <w:szCs w:val="24"/>
        </w:rPr>
        <w:t>eptember 2023</w:t>
      </w:r>
      <w:r w:rsidRPr="00B848B0">
        <w:rPr>
          <w:rFonts w:asciiTheme="majorBidi" w:hAnsiTheme="majorBidi" w:cstheme="majorBidi"/>
          <w:sz w:val="24"/>
          <w:szCs w:val="24"/>
        </w:rPr>
        <w:t>)</w:t>
      </w:r>
      <w:r>
        <w:rPr>
          <w:rFonts w:asciiTheme="majorBidi" w:hAnsiTheme="majorBidi" w:cstheme="majorBidi"/>
          <w:sz w:val="24"/>
          <w:szCs w:val="24"/>
        </w:rPr>
        <w:t>.</w:t>
      </w:r>
    </w:p>
    <w:p w:rsidR="00B823EE" w:rsidRDefault="00B823EE" w:rsidP="00B823EE">
      <w:pPr>
        <w:pStyle w:val="ListParagraph"/>
        <w:spacing w:line="480" w:lineRule="auto"/>
        <w:ind w:left="426" w:right="-568" w:firstLine="567"/>
        <w:jc w:val="both"/>
        <w:rPr>
          <w:rFonts w:asciiTheme="majorBidi" w:hAnsiTheme="majorBidi" w:cstheme="majorBidi"/>
          <w:sz w:val="24"/>
          <w:szCs w:val="24"/>
        </w:rPr>
      </w:pPr>
      <w:r w:rsidRPr="00B848B0">
        <w:rPr>
          <w:rFonts w:asciiTheme="majorBidi" w:hAnsiTheme="majorBidi" w:cstheme="majorBidi"/>
          <w:sz w:val="24"/>
          <w:szCs w:val="24"/>
        </w:rPr>
        <w:t xml:space="preserve">Negara melarang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melalui pasal 1 UUD no 7 Tahun 1974 tentang semua perjudian dianggap sebuah kejahatan. Dalam pasal 303 KUHP turut mengecam para pemain judi /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 xml:space="preserve">dengan pidana penjara paling lama 4 tahun atau denda 10 juta rupiah. Berdasarkan observasi pendahuluan / prariset masih banyak masyarakat </w:t>
      </w:r>
      <w:r>
        <w:rPr>
          <w:rFonts w:asciiTheme="majorBidi" w:hAnsiTheme="majorBidi" w:cstheme="majorBidi"/>
          <w:sz w:val="24"/>
          <w:szCs w:val="24"/>
        </w:rPr>
        <w:t>Desa P</w:t>
      </w:r>
      <w:r w:rsidRPr="00B848B0">
        <w:rPr>
          <w:rFonts w:asciiTheme="majorBidi" w:hAnsiTheme="majorBidi" w:cstheme="majorBidi"/>
          <w:sz w:val="24"/>
          <w:szCs w:val="24"/>
        </w:rPr>
        <w:t>urbasana yang tidak menghiraukan peraturan pe</w:t>
      </w:r>
      <w:r>
        <w:rPr>
          <w:rFonts w:asciiTheme="majorBidi" w:hAnsiTheme="majorBidi" w:cstheme="majorBidi"/>
          <w:sz w:val="24"/>
          <w:szCs w:val="24"/>
        </w:rPr>
        <w:t>rundang-undangan yang ada</w:t>
      </w:r>
      <w:r w:rsidRPr="00B848B0">
        <w:rPr>
          <w:rFonts w:asciiTheme="majorBidi" w:hAnsiTheme="majorBidi" w:cstheme="majorBidi"/>
          <w:sz w:val="24"/>
          <w:szCs w:val="24"/>
        </w:rPr>
        <w:t xml:space="preserve">. Mereka tetap memainkan judi </w:t>
      </w:r>
      <w:r w:rsidRPr="0092659E">
        <w:rPr>
          <w:rFonts w:asciiTheme="majorBidi" w:hAnsiTheme="majorBidi" w:cstheme="majorBidi"/>
          <w:i/>
          <w:iCs/>
          <w:sz w:val="24"/>
          <w:szCs w:val="24"/>
        </w:rPr>
        <w:t>online</w:t>
      </w:r>
      <w:r w:rsidRPr="00B848B0">
        <w:rPr>
          <w:rFonts w:asciiTheme="majorBidi" w:hAnsiTheme="majorBidi" w:cstheme="majorBidi"/>
          <w:i/>
          <w:iCs/>
          <w:sz w:val="24"/>
          <w:szCs w:val="24"/>
        </w:rPr>
        <w:t xml:space="preserve"> </w:t>
      </w:r>
      <w:r w:rsidRPr="00B848B0">
        <w:rPr>
          <w:rFonts w:asciiTheme="majorBidi" w:hAnsiTheme="majorBidi" w:cstheme="majorBidi"/>
          <w:sz w:val="24"/>
          <w:szCs w:val="24"/>
        </w:rPr>
        <w:t>dengan mengharapkan kemenangan yang akan didapat.</w:t>
      </w: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r w:rsidRPr="00B848B0">
        <w:rPr>
          <w:rFonts w:asciiTheme="majorBidi" w:hAnsiTheme="majorBidi" w:cstheme="majorBidi"/>
          <w:sz w:val="24"/>
          <w:szCs w:val="24"/>
        </w:rPr>
        <w:t>Berdasarkan latar belakang di atas maka peneliti tertarik untuk melakukan penelitian dengan judul ‘'</w:t>
      </w:r>
      <w:r>
        <w:rPr>
          <w:rFonts w:asciiTheme="majorBidi" w:hAnsiTheme="majorBidi" w:cstheme="majorBidi"/>
          <w:b/>
          <w:bCs/>
          <w:sz w:val="24"/>
          <w:szCs w:val="24"/>
        </w:rPr>
        <w:t xml:space="preserve">Analisis Dampak Judi </w:t>
      </w:r>
      <w:r w:rsidRPr="00E76566">
        <w:rPr>
          <w:rFonts w:asciiTheme="majorBidi" w:hAnsiTheme="majorBidi" w:cstheme="majorBidi"/>
          <w:b/>
          <w:bCs/>
          <w:i/>
          <w:sz w:val="24"/>
          <w:szCs w:val="24"/>
        </w:rPr>
        <w:t>Online</w:t>
      </w:r>
      <w:r>
        <w:rPr>
          <w:rFonts w:asciiTheme="majorBidi" w:hAnsiTheme="majorBidi" w:cstheme="majorBidi"/>
          <w:b/>
          <w:bCs/>
          <w:sz w:val="24"/>
          <w:szCs w:val="24"/>
        </w:rPr>
        <w:t xml:space="preserve"> Terhadap Kesejahteraan Ekonomi Individu (Studi Kasus Desa Purbasana, Kec. Tarub, Kab. Tegal</w:t>
      </w:r>
      <w:r w:rsidRPr="00B848B0">
        <w:rPr>
          <w:rFonts w:asciiTheme="majorBidi" w:hAnsiTheme="majorBidi" w:cstheme="majorBidi"/>
          <w:b/>
          <w:bCs/>
          <w:sz w:val="24"/>
          <w:szCs w:val="24"/>
        </w:rPr>
        <w:t>)</w:t>
      </w:r>
      <w:r>
        <w:rPr>
          <w:rFonts w:asciiTheme="majorBidi" w:hAnsiTheme="majorBidi" w:cstheme="majorBidi"/>
          <w:b/>
          <w:bCs/>
          <w:sz w:val="24"/>
          <w:szCs w:val="24"/>
        </w:rPr>
        <w:t>”.</w:t>
      </w: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Pr="006D431B" w:rsidRDefault="00B823EE" w:rsidP="00B823EE">
      <w:pPr>
        <w:pStyle w:val="ListParagraph"/>
        <w:spacing w:line="480" w:lineRule="auto"/>
        <w:ind w:left="426" w:right="-568" w:firstLine="567"/>
        <w:jc w:val="both"/>
        <w:rPr>
          <w:rFonts w:asciiTheme="majorBidi" w:hAnsiTheme="majorBidi" w:cstheme="majorBidi"/>
          <w:b/>
          <w:bCs/>
          <w:sz w:val="24"/>
          <w:szCs w:val="24"/>
        </w:rPr>
      </w:pPr>
    </w:p>
    <w:p w:rsidR="00B823EE" w:rsidRPr="00B91617" w:rsidRDefault="00B823EE" w:rsidP="00B823EE">
      <w:pPr>
        <w:pStyle w:val="ListParagraph"/>
        <w:numPr>
          <w:ilvl w:val="0"/>
          <w:numId w:val="2"/>
        </w:numPr>
        <w:spacing w:line="480" w:lineRule="auto"/>
        <w:ind w:left="426" w:right="-568" w:hanging="426"/>
        <w:jc w:val="both"/>
        <w:rPr>
          <w:rFonts w:asciiTheme="majorBidi" w:hAnsiTheme="majorBidi" w:cstheme="majorBidi"/>
          <w:b/>
          <w:bCs/>
          <w:sz w:val="24"/>
          <w:szCs w:val="24"/>
        </w:rPr>
      </w:pPr>
      <w:r w:rsidRPr="00B91617">
        <w:rPr>
          <w:rFonts w:asciiTheme="majorBidi" w:hAnsiTheme="majorBidi" w:cstheme="majorBidi"/>
          <w:b/>
          <w:bCs/>
          <w:sz w:val="24"/>
          <w:szCs w:val="24"/>
        </w:rPr>
        <w:lastRenderedPageBreak/>
        <w:t>Identifikasi Masalah</w:t>
      </w:r>
    </w:p>
    <w:p w:rsidR="00B823EE" w:rsidRDefault="00B823EE" w:rsidP="00B823EE">
      <w:pPr>
        <w:pStyle w:val="ListParagraph"/>
        <w:spacing w:line="480" w:lineRule="auto"/>
        <w:ind w:left="426" w:right="-568"/>
        <w:jc w:val="both"/>
        <w:rPr>
          <w:rFonts w:asciiTheme="majorBidi" w:hAnsiTheme="majorBidi" w:cstheme="majorBidi"/>
          <w:sz w:val="24"/>
          <w:szCs w:val="24"/>
        </w:rPr>
      </w:pPr>
      <w:r>
        <w:rPr>
          <w:rFonts w:asciiTheme="majorBidi" w:hAnsiTheme="majorBidi" w:cstheme="majorBidi"/>
          <w:sz w:val="24"/>
          <w:szCs w:val="24"/>
        </w:rPr>
        <w:t>Berdasarkan latar belakang masalah di atas, dapat diidentifikasi sebagai berikut:</w:t>
      </w:r>
    </w:p>
    <w:p w:rsidR="00B823EE" w:rsidRDefault="00B823EE" w:rsidP="00B823EE">
      <w:pPr>
        <w:pStyle w:val="ListParagraph"/>
        <w:numPr>
          <w:ilvl w:val="0"/>
          <w:numId w:val="3"/>
        </w:numPr>
        <w:spacing w:line="480" w:lineRule="auto"/>
        <w:ind w:left="1276" w:right="-568" w:hanging="283"/>
        <w:jc w:val="both"/>
        <w:rPr>
          <w:rFonts w:asciiTheme="majorBidi" w:hAnsiTheme="majorBidi" w:cstheme="majorBidi"/>
          <w:sz w:val="24"/>
          <w:szCs w:val="24"/>
        </w:rPr>
      </w:pPr>
      <w:r>
        <w:rPr>
          <w:rFonts w:asciiTheme="majorBidi" w:hAnsiTheme="majorBidi" w:cstheme="majorBidi"/>
          <w:sz w:val="24"/>
          <w:szCs w:val="24"/>
        </w:rPr>
        <w:t xml:space="preserve">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menjadi jenis perjudian terbaru </w:t>
      </w:r>
    </w:p>
    <w:p w:rsidR="00B823EE" w:rsidRDefault="00B823EE" w:rsidP="00B823EE">
      <w:pPr>
        <w:pStyle w:val="ListParagraph"/>
        <w:numPr>
          <w:ilvl w:val="0"/>
          <w:numId w:val="3"/>
        </w:numPr>
        <w:spacing w:line="480" w:lineRule="auto"/>
        <w:ind w:left="1276" w:right="-568" w:hanging="283"/>
        <w:jc w:val="both"/>
        <w:rPr>
          <w:rFonts w:asciiTheme="majorBidi" w:hAnsiTheme="majorBidi" w:cstheme="majorBidi"/>
          <w:sz w:val="24"/>
          <w:szCs w:val="24"/>
        </w:rPr>
      </w:pPr>
      <w:r>
        <w:rPr>
          <w:rFonts w:asciiTheme="majorBidi" w:hAnsiTheme="majorBidi" w:cstheme="majorBidi"/>
          <w:sz w:val="24"/>
          <w:szCs w:val="24"/>
        </w:rPr>
        <w:t xml:space="preserve">Kemudahan mengakses situs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menyebabkan masyarakat mudah dalam mengakses judi </w:t>
      </w:r>
      <w:r w:rsidRPr="0092659E">
        <w:rPr>
          <w:rFonts w:asciiTheme="majorBidi" w:hAnsiTheme="majorBidi" w:cstheme="majorBidi"/>
          <w:i/>
          <w:iCs/>
          <w:sz w:val="24"/>
          <w:szCs w:val="24"/>
        </w:rPr>
        <w:t>online</w:t>
      </w:r>
    </w:p>
    <w:p w:rsidR="00B823EE" w:rsidRDefault="00B823EE" w:rsidP="00B823EE">
      <w:pPr>
        <w:pStyle w:val="ListParagraph"/>
        <w:numPr>
          <w:ilvl w:val="0"/>
          <w:numId w:val="3"/>
        </w:numPr>
        <w:spacing w:line="480" w:lineRule="auto"/>
        <w:ind w:left="1276" w:right="-568" w:hanging="283"/>
        <w:jc w:val="both"/>
        <w:rPr>
          <w:rFonts w:asciiTheme="majorBidi" w:hAnsiTheme="majorBidi" w:cstheme="majorBidi"/>
          <w:sz w:val="24"/>
          <w:szCs w:val="24"/>
        </w:rPr>
      </w:pPr>
      <w:r>
        <w:rPr>
          <w:rFonts w:asciiTheme="majorBidi" w:hAnsiTheme="majorBidi" w:cstheme="majorBidi"/>
          <w:sz w:val="24"/>
          <w:szCs w:val="24"/>
        </w:rPr>
        <w:t xml:space="preserve">Masyarakat Desa Purbasana kerap berjudi dan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mulai berkembang di Desa Purbasana  </w:t>
      </w:r>
    </w:p>
    <w:p w:rsidR="00B823EE" w:rsidRDefault="00B823EE" w:rsidP="00B823EE">
      <w:pPr>
        <w:pStyle w:val="ListParagraph"/>
        <w:numPr>
          <w:ilvl w:val="0"/>
          <w:numId w:val="3"/>
        </w:numPr>
        <w:spacing w:line="480" w:lineRule="auto"/>
        <w:ind w:left="1276" w:right="-568" w:hanging="283"/>
        <w:jc w:val="both"/>
        <w:rPr>
          <w:rFonts w:asciiTheme="majorBidi" w:hAnsiTheme="majorBidi" w:cstheme="majorBidi"/>
          <w:sz w:val="24"/>
          <w:szCs w:val="24"/>
        </w:rPr>
      </w:pPr>
      <w:r>
        <w:rPr>
          <w:rFonts w:asciiTheme="majorBidi" w:hAnsiTheme="majorBidi" w:cstheme="majorBidi"/>
          <w:sz w:val="24"/>
          <w:szCs w:val="24"/>
        </w:rPr>
        <w:t xml:space="preserve">Masyarakat tahu bahwa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itu dilarang oleh negara tetapi masyarakat tidak menghiraukan larangan dari pemerintah itu.</w:t>
      </w:r>
    </w:p>
    <w:p w:rsidR="00B823EE" w:rsidRPr="004C51D2" w:rsidRDefault="00B823EE" w:rsidP="00B823EE">
      <w:pPr>
        <w:pStyle w:val="ListParagraph"/>
        <w:numPr>
          <w:ilvl w:val="0"/>
          <w:numId w:val="3"/>
        </w:numPr>
        <w:spacing w:line="480" w:lineRule="auto"/>
        <w:ind w:left="1276" w:right="-568" w:hanging="283"/>
        <w:jc w:val="both"/>
        <w:rPr>
          <w:rFonts w:asciiTheme="majorBidi" w:hAnsiTheme="majorBidi" w:cstheme="majorBidi"/>
          <w:sz w:val="24"/>
          <w:szCs w:val="24"/>
        </w:rPr>
      </w:pPr>
      <w:r w:rsidRPr="002A7FF1">
        <w:rPr>
          <w:rFonts w:asciiTheme="majorBidi" w:hAnsiTheme="majorBidi" w:cstheme="majorBidi"/>
          <w:sz w:val="24"/>
          <w:szCs w:val="24"/>
        </w:rPr>
        <w:t xml:space="preserve">Dengan adanya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masyarakat Desa Purbasana </w:t>
      </w:r>
      <w:r w:rsidRPr="002A7FF1">
        <w:rPr>
          <w:rFonts w:asciiTheme="majorBidi" w:hAnsiTheme="majorBidi" w:cstheme="majorBidi"/>
          <w:sz w:val="24"/>
          <w:szCs w:val="24"/>
        </w:rPr>
        <w:t xml:space="preserve">cenderung menghabiskan uang </w:t>
      </w:r>
      <w:r>
        <w:rPr>
          <w:rFonts w:asciiTheme="majorBidi" w:hAnsiTheme="majorBidi" w:cstheme="majorBidi"/>
          <w:sz w:val="24"/>
          <w:szCs w:val="24"/>
        </w:rPr>
        <w:t>untuk bermain daripada di</w:t>
      </w:r>
      <w:r w:rsidRPr="002A7FF1">
        <w:rPr>
          <w:rFonts w:asciiTheme="majorBidi" w:hAnsiTheme="majorBidi" w:cstheme="majorBidi"/>
          <w:sz w:val="24"/>
          <w:szCs w:val="24"/>
        </w:rPr>
        <w:t>tabung.</w:t>
      </w:r>
    </w:p>
    <w:p w:rsidR="00B823EE" w:rsidRPr="00927688" w:rsidRDefault="00B823EE" w:rsidP="00B823EE">
      <w:pPr>
        <w:pStyle w:val="ListParagraph"/>
        <w:numPr>
          <w:ilvl w:val="0"/>
          <w:numId w:val="2"/>
        </w:numPr>
        <w:spacing w:line="480" w:lineRule="auto"/>
        <w:ind w:left="426" w:right="-568" w:hanging="426"/>
        <w:rPr>
          <w:rFonts w:asciiTheme="majorBidi" w:hAnsiTheme="majorBidi" w:cstheme="majorBidi"/>
          <w:b/>
          <w:bCs/>
          <w:sz w:val="24"/>
          <w:szCs w:val="24"/>
        </w:rPr>
      </w:pPr>
      <w:r w:rsidRPr="00927688">
        <w:rPr>
          <w:rFonts w:asciiTheme="majorBidi" w:hAnsiTheme="majorBidi" w:cstheme="majorBidi"/>
          <w:b/>
          <w:bCs/>
          <w:sz w:val="24"/>
          <w:szCs w:val="24"/>
        </w:rPr>
        <w:t>Pembatasan Masalah</w:t>
      </w:r>
    </w:p>
    <w:p w:rsidR="00B823EE" w:rsidRDefault="00B823EE" w:rsidP="00B823EE">
      <w:pPr>
        <w:pStyle w:val="ListParagraph"/>
        <w:spacing w:line="480" w:lineRule="auto"/>
        <w:ind w:left="426" w:right="-568" w:firstLine="294"/>
        <w:jc w:val="both"/>
        <w:rPr>
          <w:rFonts w:asciiTheme="majorBidi" w:hAnsiTheme="majorBidi" w:cstheme="majorBidi"/>
          <w:sz w:val="24"/>
          <w:szCs w:val="24"/>
        </w:rPr>
      </w:pPr>
      <w:r>
        <w:rPr>
          <w:rFonts w:asciiTheme="majorBidi" w:hAnsiTheme="majorBidi" w:cstheme="majorBidi"/>
          <w:sz w:val="24"/>
          <w:szCs w:val="24"/>
        </w:rPr>
        <w:t>Berdasarkan identifikasi masalah, memberikan batasan permasalahan agar dalam penelitian tidak menyimpang dari arahan dan tujuan penelitian. Adapun batasan masalah pada penelitian ini adalah:</w:t>
      </w:r>
    </w:p>
    <w:p w:rsidR="00B823EE" w:rsidRDefault="00B823EE" w:rsidP="00B823EE">
      <w:pPr>
        <w:pStyle w:val="ListParagraph"/>
        <w:numPr>
          <w:ilvl w:val="0"/>
          <w:numId w:val="4"/>
        </w:numPr>
        <w:spacing w:line="480" w:lineRule="auto"/>
        <w:ind w:left="1276" w:right="-568" w:hanging="295"/>
        <w:jc w:val="both"/>
        <w:rPr>
          <w:rFonts w:asciiTheme="majorBidi" w:hAnsiTheme="majorBidi" w:cstheme="majorBidi"/>
          <w:sz w:val="24"/>
          <w:szCs w:val="24"/>
        </w:rPr>
      </w:pPr>
      <w:r>
        <w:rPr>
          <w:rFonts w:asciiTheme="majorBidi" w:hAnsiTheme="majorBidi" w:cstheme="majorBidi"/>
          <w:sz w:val="24"/>
          <w:szCs w:val="24"/>
        </w:rPr>
        <w:t xml:space="preserve">Situs permainan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yang ada di internet.</w:t>
      </w:r>
    </w:p>
    <w:p w:rsidR="00B823EE" w:rsidRDefault="00B823EE" w:rsidP="00B823EE">
      <w:pPr>
        <w:pStyle w:val="ListParagraph"/>
        <w:numPr>
          <w:ilvl w:val="0"/>
          <w:numId w:val="4"/>
        </w:numPr>
        <w:spacing w:line="480" w:lineRule="auto"/>
        <w:ind w:left="1276" w:right="-568" w:hanging="295"/>
        <w:jc w:val="both"/>
        <w:rPr>
          <w:rFonts w:asciiTheme="majorBidi" w:hAnsiTheme="majorBidi" w:cstheme="majorBidi"/>
          <w:sz w:val="24"/>
          <w:szCs w:val="24"/>
        </w:rPr>
      </w:pPr>
      <w:r w:rsidRPr="002A7FF1">
        <w:rPr>
          <w:rFonts w:asciiTheme="majorBidi" w:hAnsiTheme="majorBidi" w:cstheme="majorBidi"/>
          <w:sz w:val="24"/>
          <w:szCs w:val="24"/>
        </w:rPr>
        <w:t>Ma</w:t>
      </w:r>
      <w:r>
        <w:rPr>
          <w:rFonts w:asciiTheme="majorBidi" w:hAnsiTheme="majorBidi" w:cstheme="majorBidi"/>
          <w:sz w:val="24"/>
          <w:szCs w:val="24"/>
        </w:rPr>
        <w:t>syarakat RT 02 dan 03 Desa P</w:t>
      </w:r>
      <w:r w:rsidRPr="002A7FF1">
        <w:rPr>
          <w:rFonts w:asciiTheme="majorBidi" w:hAnsiTheme="majorBidi" w:cstheme="majorBidi"/>
          <w:sz w:val="24"/>
          <w:szCs w:val="24"/>
        </w:rPr>
        <w:t>urbasana</w:t>
      </w:r>
      <w:r>
        <w:rPr>
          <w:rFonts w:asciiTheme="majorBidi" w:hAnsiTheme="majorBidi" w:cstheme="majorBidi"/>
          <w:sz w:val="24"/>
          <w:szCs w:val="24"/>
        </w:rPr>
        <w:t>, K</w:t>
      </w:r>
      <w:r w:rsidRPr="002A7FF1">
        <w:rPr>
          <w:rFonts w:asciiTheme="majorBidi" w:hAnsiTheme="majorBidi" w:cstheme="majorBidi"/>
          <w:sz w:val="24"/>
          <w:szCs w:val="24"/>
        </w:rPr>
        <w:t>ec</w:t>
      </w:r>
      <w:r>
        <w:rPr>
          <w:rFonts w:asciiTheme="majorBidi" w:hAnsiTheme="majorBidi" w:cstheme="majorBidi"/>
          <w:sz w:val="24"/>
          <w:szCs w:val="24"/>
        </w:rPr>
        <w:t>.</w:t>
      </w:r>
      <w:r w:rsidRPr="002A7FF1">
        <w:rPr>
          <w:rFonts w:asciiTheme="majorBidi" w:hAnsiTheme="majorBidi" w:cstheme="majorBidi"/>
          <w:sz w:val="24"/>
          <w:szCs w:val="24"/>
        </w:rPr>
        <w:t xml:space="preserve"> Tarub</w:t>
      </w:r>
      <w:r>
        <w:rPr>
          <w:rFonts w:asciiTheme="majorBidi" w:hAnsiTheme="majorBidi" w:cstheme="majorBidi"/>
          <w:sz w:val="24"/>
          <w:szCs w:val="24"/>
        </w:rPr>
        <w:t>, K</w:t>
      </w:r>
      <w:r w:rsidRPr="002A7FF1">
        <w:rPr>
          <w:rFonts w:asciiTheme="majorBidi" w:hAnsiTheme="majorBidi" w:cstheme="majorBidi"/>
          <w:sz w:val="24"/>
          <w:szCs w:val="24"/>
        </w:rPr>
        <w:t>ab</w:t>
      </w:r>
      <w:r>
        <w:rPr>
          <w:rFonts w:asciiTheme="majorBidi" w:hAnsiTheme="majorBidi" w:cstheme="majorBidi"/>
          <w:sz w:val="24"/>
          <w:szCs w:val="24"/>
        </w:rPr>
        <w:t>.</w:t>
      </w:r>
      <w:r w:rsidRPr="002A7FF1">
        <w:rPr>
          <w:rFonts w:asciiTheme="majorBidi" w:hAnsiTheme="majorBidi" w:cstheme="majorBidi"/>
          <w:sz w:val="24"/>
          <w:szCs w:val="24"/>
        </w:rPr>
        <w:t xml:space="preserve"> Tegal yang bermain judi </w:t>
      </w:r>
      <w:r w:rsidRPr="0092659E">
        <w:rPr>
          <w:rFonts w:asciiTheme="majorBidi" w:hAnsiTheme="majorBidi" w:cstheme="majorBidi"/>
          <w:i/>
          <w:iCs/>
          <w:sz w:val="24"/>
          <w:szCs w:val="24"/>
        </w:rPr>
        <w:t>online</w:t>
      </w:r>
      <w:r>
        <w:rPr>
          <w:rFonts w:asciiTheme="majorBidi" w:hAnsiTheme="majorBidi" w:cstheme="majorBidi"/>
          <w:i/>
          <w:iCs/>
          <w:sz w:val="24"/>
          <w:szCs w:val="24"/>
        </w:rPr>
        <w:t>.</w:t>
      </w:r>
      <w:r w:rsidRPr="002A7FF1">
        <w:rPr>
          <w:rFonts w:asciiTheme="majorBidi" w:hAnsiTheme="majorBidi" w:cstheme="majorBidi"/>
          <w:sz w:val="24"/>
          <w:szCs w:val="24"/>
        </w:rPr>
        <w:t xml:space="preserve"> </w:t>
      </w:r>
    </w:p>
    <w:p w:rsidR="00B823EE" w:rsidRPr="00B848B0" w:rsidRDefault="00B823EE" w:rsidP="00B823EE">
      <w:pPr>
        <w:pStyle w:val="ListParagraph"/>
        <w:numPr>
          <w:ilvl w:val="0"/>
          <w:numId w:val="4"/>
        </w:numPr>
        <w:spacing w:line="480" w:lineRule="auto"/>
        <w:ind w:left="1276" w:right="-568" w:hanging="295"/>
        <w:jc w:val="both"/>
        <w:rPr>
          <w:rFonts w:asciiTheme="majorBidi" w:hAnsiTheme="majorBidi" w:cstheme="majorBidi"/>
          <w:sz w:val="24"/>
          <w:szCs w:val="24"/>
        </w:rPr>
      </w:pPr>
      <w:r w:rsidRPr="002A7FF1">
        <w:rPr>
          <w:rFonts w:asciiTheme="majorBidi" w:hAnsiTheme="majorBidi" w:cstheme="majorBidi"/>
          <w:sz w:val="24"/>
          <w:szCs w:val="24"/>
        </w:rPr>
        <w:t xml:space="preserve">Dampak </w:t>
      </w:r>
      <w:r>
        <w:rPr>
          <w:rFonts w:asciiTheme="majorBidi" w:hAnsiTheme="majorBidi" w:cstheme="majorBidi"/>
          <w:sz w:val="24"/>
          <w:szCs w:val="24"/>
        </w:rPr>
        <w:t xml:space="preserve">kesejahteraaan ekonomi yang dialami </w:t>
      </w:r>
      <w:r w:rsidRPr="002A7FF1">
        <w:rPr>
          <w:rFonts w:asciiTheme="majorBidi" w:hAnsiTheme="majorBidi" w:cstheme="majorBidi"/>
          <w:sz w:val="24"/>
          <w:szCs w:val="24"/>
        </w:rPr>
        <w:t xml:space="preserve">oleh masyarakat akibat bermain judi </w:t>
      </w:r>
      <w:r w:rsidRPr="0092659E">
        <w:rPr>
          <w:rFonts w:asciiTheme="majorBidi" w:hAnsiTheme="majorBidi" w:cstheme="majorBidi"/>
          <w:i/>
          <w:iCs/>
          <w:sz w:val="24"/>
          <w:szCs w:val="24"/>
        </w:rPr>
        <w:t>online</w:t>
      </w:r>
      <w:r>
        <w:rPr>
          <w:rFonts w:asciiTheme="majorBidi" w:hAnsiTheme="majorBidi" w:cstheme="majorBidi"/>
          <w:i/>
          <w:iCs/>
          <w:sz w:val="24"/>
          <w:szCs w:val="24"/>
        </w:rPr>
        <w:t>.</w:t>
      </w:r>
    </w:p>
    <w:p w:rsidR="00B823EE" w:rsidRDefault="00B823EE" w:rsidP="00B823EE">
      <w:pPr>
        <w:spacing w:line="480" w:lineRule="auto"/>
        <w:ind w:right="-568"/>
        <w:jc w:val="both"/>
        <w:rPr>
          <w:rFonts w:asciiTheme="majorBidi" w:hAnsiTheme="majorBidi" w:cstheme="majorBidi"/>
          <w:sz w:val="24"/>
          <w:szCs w:val="24"/>
        </w:rPr>
      </w:pPr>
    </w:p>
    <w:p w:rsidR="00B823EE" w:rsidRPr="00B848B0" w:rsidRDefault="00B823EE" w:rsidP="00B823EE">
      <w:pPr>
        <w:spacing w:line="480" w:lineRule="auto"/>
        <w:ind w:right="-568"/>
        <w:jc w:val="both"/>
        <w:rPr>
          <w:rFonts w:asciiTheme="majorBidi" w:hAnsiTheme="majorBidi" w:cstheme="majorBidi"/>
          <w:sz w:val="24"/>
          <w:szCs w:val="24"/>
        </w:rPr>
      </w:pPr>
    </w:p>
    <w:p w:rsidR="00B823EE" w:rsidRDefault="00B823EE" w:rsidP="00B823EE">
      <w:pPr>
        <w:pStyle w:val="ListParagraph"/>
        <w:numPr>
          <w:ilvl w:val="0"/>
          <w:numId w:val="2"/>
        </w:numPr>
        <w:spacing w:line="480" w:lineRule="auto"/>
        <w:ind w:left="426" w:right="-568" w:hanging="426"/>
        <w:rPr>
          <w:rFonts w:asciiTheme="majorBidi" w:hAnsiTheme="majorBidi" w:cstheme="majorBidi"/>
          <w:b/>
          <w:bCs/>
          <w:sz w:val="24"/>
          <w:szCs w:val="24"/>
        </w:rPr>
      </w:pPr>
      <w:r w:rsidRPr="00927688">
        <w:rPr>
          <w:rFonts w:asciiTheme="majorBidi" w:hAnsiTheme="majorBidi" w:cstheme="majorBidi"/>
          <w:b/>
          <w:bCs/>
          <w:sz w:val="24"/>
          <w:szCs w:val="24"/>
        </w:rPr>
        <w:lastRenderedPageBreak/>
        <w:t xml:space="preserve">Rumusan Masalah </w:t>
      </w:r>
    </w:p>
    <w:p w:rsidR="00B823EE" w:rsidRDefault="00B823EE" w:rsidP="00B823EE">
      <w:pPr>
        <w:pStyle w:val="ListParagraph"/>
        <w:spacing w:line="480" w:lineRule="auto"/>
        <w:ind w:left="426" w:right="-568" w:firstLine="294"/>
        <w:jc w:val="both"/>
        <w:rPr>
          <w:rFonts w:asciiTheme="majorBidi" w:hAnsiTheme="majorBidi" w:cstheme="majorBidi"/>
          <w:sz w:val="24"/>
          <w:szCs w:val="24"/>
        </w:rPr>
      </w:pPr>
      <w:r w:rsidRPr="00BF51DE">
        <w:rPr>
          <w:rFonts w:asciiTheme="majorBidi" w:hAnsiTheme="majorBidi" w:cstheme="majorBidi"/>
          <w:sz w:val="24"/>
          <w:szCs w:val="24"/>
        </w:rPr>
        <w:t>Berdasarkan latar belakang dan identifikasi masalah di</w:t>
      </w:r>
      <w:r>
        <w:rPr>
          <w:rFonts w:asciiTheme="majorBidi" w:hAnsiTheme="majorBidi" w:cstheme="majorBidi"/>
          <w:sz w:val="24"/>
          <w:szCs w:val="24"/>
        </w:rPr>
        <w:t xml:space="preserve"> </w:t>
      </w:r>
      <w:r w:rsidRPr="00BF51DE">
        <w:rPr>
          <w:rFonts w:asciiTheme="majorBidi" w:hAnsiTheme="majorBidi" w:cstheme="majorBidi"/>
          <w:sz w:val="24"/>
          <w:szCs w:val="24"/>
        </w:rPr>
        <w:t xml:space="preserve">atas, permasalahan </w:t>
      </w:r>
      <w:r>
        <w:rPr>
          <w:rFonts w:asciiTheme="majorBidi" w:hAnsiTheme="majorBidi" w:cstheme="majorBidi"/>
          <w:sz w:val="24"/>
          <w:szCs w:val="24"/>
        </w:rPr>
        <w:t>yang di</w:t>
      </w:r>
      <w:r w:rsidRPr="00BF51DE">
        <w:rPr>
          <w:rFonts w:asciiTheme="majorBidi" w:hAnsiTheme="majorBidi" w:cstheme="majorBidi"/>
          <w:sz w:val="24"/>
          <w:szCs w:val="24"/>
        </w:rPr>
        <w:t>rumuskan dalam penelitian ini yaitu sebagai berikut:</w:t>
      </w:r>
      <w:r>
        <w:rPr>
          <w:rFonts w:asciiTheme="majorBidi" w:hAnsiTheme="majorBidi" w:cstheme="majorBidi"/>
          <w:sz w:val="24"/>
          <w:szCs w:val="24"/>
        </w:rPr>
        <w:t xml:space="preserve"> </w:t>
      </w:r>
    </w:p>
    <w:p w:rsidR="00B823EE" w:rsidRDefault="00B823EE" w:rsidP="00B823EE">
      <w:pPr>
        <w:pStyle w:val="ListParagraph"/>
        <w:numPr>
          <w:ilvl w:val="0"/>
          <w:numId w:val="5"/>
        </w:numPr>
        <w:spacing w:line="480" w:lineRule="auto"/>
        <w:ind w:left="1276" w:right="-568"/>
        <w:jc w:val="both"/>
        <w:rPr>
          <w:rFonts w:asciiTheme="majorBidi" w:hAnsiTheme="majorBidi" w:cstheme="majorBidi"/>
          <w:sz w:val="24"/>
          <w:szCs w:val="24"/>
        </w:rPr>
      </w:pPr>
      <w:r>
        <w:rPr>
          <w:rFonts w:asciiTheme="majorBidi" w:hAnsiTheme="majorBidi" w:cstheme="majorBidi"/>
          <w:sz w:val="24"/>
          <w:szCs w:val="24"/>
        </w:rPr>
        <w:t xml:space="preserve">Bagaimana dampak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pendapatan dan kesejahteraan ekonomi individu masyarakat Desa Purbasana?</w:t>
      </w:r>
    </w:p>
    <w:p w:rsidR="00B823EE" w:rsidRPr="004C51D2" w:rsidRDefault="00B823EE" w:rsidP="00B823EE">
      <w:pPr>
        <w:pStyle w:val="ListParagraph"/>
        <w:numPr>
          <w:ilvl w:val="0"/>
          <w:numId w:val="5"/>
        </w:numPr>
        <w:spacing w:line="480" w:lineRule="auto"/>
        <w:ind w:left="1276" w:right="-568"/>
        <w:jc w:val="both"/>
        <w:rPr>
          <w:rFonts w:asciiTheme="majorBidi" w:hAnsiTheme="majorBidi" w:cstheme="majorBidi"/>
          <w:sz w:val="24"/>
          <w:szCs w:val="24"/>
        </w:rPr>
      </w:pPr>
      <w:r>
        <w:rPr>
          <w:rFonts w:asciiTheme="majorBidi" w:hAnsiTheme="majorBidi" w:cstheme="majorBidi"/>
          <w:sz w:val="24"/>
          <w:szCs w:val="24"/>
        </w:rPr>
        <w:t xml:space="preserve">Apa faktor yang menyebabkan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dimainkan oleh masyarakat Desa Purbasana?</w:t>
      </w:r>
    </w:p>
    <w:p w:rsidR="00B823EE" w:rsidRDefault="00B823EE" w:rsidP="00B823EE">
      <w:pPr>
        <w:pStyle w:val="ListParagraph"/>
        <w:numPr>
          <w:ilvl w:val="0"/>
          <w:numId w:val="2"/>
        </w:numPr>
        <w:spacing w:line="480" w:lineRule="auto"/>
        <w:ind w:left="426" w:right="-568" w:hanging="426"/>
        <w:rPr>
          <w:rFonts w:asciiTheme="majorBidi" w:hAnsiTheme="majorBidi" w:cstheme="majorBidi"/>
          <w:b/>
          <w:bCs/>
          <w:sz w:val="24"/>
          <w:szCs w:val="24"/>
        </w:rPr>
      </w:pPr>
      <w:r w:rsidRPr="00C40BC4">
        <w:rPr>
          <w:rFonts w:asciiTheme="majorBidi" w:hAnsiTheme="majorBidi" w:cstheme="majorBidi"/>
          <w:b/>
          <w:bCs/>
          <w:sz w:val="24"/>
          <w:szCs w:val="24"/>
        </w:rPr>
        <w:t xml:space="preserve">Tujuan Penelitian </w:t>
      </w:r>
    </w:p>
    <w:p w:rsidR="00B823EE" w:rsidRDefault="00B823EE" w:rsidP="00B823EE">
      <w:pPr>
        <w:pStyle w:val="ListParagraph"/>
        <w:spacing w:line="480" w:lineRule="auto"/>
        <w:ind w:left="426" w:right="-568" w:firstLine="294"/>
        <w:jc w:val="both"/>
        <w:rPr>
          <w:rFonts w:asciiTheme="majorBidi" w:hAnsiTheme="majorBidi" w:cstheme="majorBidi"/>
          <w:sz w:val="24"/>
          <w:szCs w:val="24"/>
        </w:rPr>
      </w:pPr>
      <w:r>
        <w:rPr>
          <w:rFonts w:asciiTheme="majorBidi" w:hAnsiTheme="majorBidi" w:cstheme="majorBidi"/>
          <w:sz w:val="24"/>
          <w:szCs w:val="24"/>
        </w:rPr>
        <w:t>Berdasarkan r</w:t>
      </w:r>
      <w:r w:rsidRPr="00C40BC4">
        <w:rPr>
          <w:rFonts w:asciiTheme="majorBidi" w:hAnsiTheme="majorBidi" w:cstheme="majorBidi"/>
          <w:sz w:val="24"/>
          <w:szCs w:val="24"/>
        </w:rPr>
        <w:t>umusan masalah di atas, maka dapat ditentukan tujuan penelitian yaitu sebagai berikut:</w:t>
      </w:r>
    </w:p>
    <w:p w:rsidR="00B823EE" w:rsidRDefault="00B823EE" w:rsidP="00B823EE">
      <w:pPr>
        <w:pStyle w:val="ListParagraph"/>
        <w:numPr>
          <w:ilvl w:val="6"/>
          <w:numId w:val="2"/>
        </w:numPr>
        <w:spacing w:line="480" w:lineRule="auto"/>
        <w:ind w:left="1276" w:right="-568" w:hanging="425"/>
        <w:jc w:val="both"/>
        <w:rPr>
          <w:rFonts w:asciiTheme="majorBidi" w:hAnsiTheme="majorBidi" w:cstheme="majorBidi"/>
          <w:sz w:val="24"/>
          <w:szCs w:val="24"/>
        </w:rPr>
      </w:pPr>
      <w:r>
        <w:rPr>
          <w:rFonts w:asciiTheme="majorBidi" w:hAnsiTheme="majorBidi" w:cstheme="majorBidi"/>
          <w:sz w:val="24"/>
          <w:szCs w:val="24"/>
        </w:rPr>
        <w:t xml:space="preserve">Untuk menganalisis dampak dari permainan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kesejahteraan ekonomi individu.</w:t>
      </w:r>
    </w:p>
    <w:p w:rsidR="00B823EE" w:rsidRPr="00B416BD" w:rsidRDefault="00B823EE" w:rsidP="00B823EE">
      <w:pPr>
        <w:pStyle w:val="ListParagraph"/>
        <w:numPr>
          <w:ilvl w:val="6"/>
          <w:numId w:val="2"/>
        </w:numPr>
        <w:spacing w:line="480" w:lineRule="auto"/>
        <w:ind w:left="1276" w:right="-568" w:hanging="425"/>
        <w:jc w:val="both"/>
        <w:rPr>
          <w:rFonts w:asciiTheme="majorBidi" w:hAnsiTheme="majorBidi" w:cstheme="majorBidi"/>
          <w:sz w:val="24"/>
          <w:szCs w:val="24"/>
        </w:rPr>
      </w:pPr>
      <w:r>
        <w:rPr>
          <w:rFonts w:asciiTheme="majorBidi" w:hAnsiTheme="majorBidi" w:cstheme="majorBidi"/>
          <w:sz w:val="24"/>
          <w:szCs w:val="24"/>
        </w:rPr>
        <w:t xml:space="preserve">Untuk menganalisis faktor yang menyebabkan masyarakat bermain judi </w:t>
      </w:r>
      <w:r w:rsidRPr="0092659E">
        <w:rPr>
          <w:rFonts w:asciiTheme="majorBidi" w:hAnsiTheme="majorBidi" w:cstheme="majorBidi"/>
          <w:i/>
          <w:iCs/>
          <w:sz w:val="24"/>
          <w:szCs w:val="24"/>
        </w:rPr>
        <w:t>online</w:t>
      </w:r>
      <w:r>
        <w:rPr>
          <w:rFonts w:asciiTheme="majorBidi" w:hAnsiTheme="majorBidi" w:cstheme="majorBidi"/>
          <w:i/>
          <w:iCs/>
          <w:sz w:val="24"/>
          <w:szCs w:val="24"/>
        </w:rPr>
        <w:t>.</w:t>
      </w:r>
    </w:p>
    <w:p w:rsidR="00B823EE" w:rsidRDefault="00B823EE" w:rsidP="00B823EE">
      <w:pPr>
        <w:pStyle w:val="ListParagraph"/>
        <w:numPr>
          <w:ilvl w:val="0"/>
          <w:numId w:val="2"/>
        </w:numPr>
        <w:spacing w:line="480" w:lineRule="auto"/>
        <w:ind w:left="426" w:right="-568" w:hanging="426"/>
        <w:rPr>
          <w:rFonts w:asciiTheme="majorBidi" w:hAnsiTheme="majorBidi" w:cstheme="majorBidi"/>
          <w:b/>
          <w:bCs/>
          <w:sz w:val="24"/>
          <w:szCs w:val="24"/>
        </w:rPr>
      </w:pPr>
      <w:r w:rsidRPr="00EF1197">
        <w:rPr>
          <w:rFonts w:asciiTheme="majorBidi" w:hAnsiTheme="majorBidi" w:cstheme="majorBidi"/>
          <w:b/>
          <w:bCs/>
          <w:sz w:val="24"/>
          <w:szCs w:val="24"/>
        </w:rPr>
        <w:t xml:space="preserve">Manfaat Penelitian </w:t>
      </w:r>
    </w:p>
    <w:p w:rsidR="00B823EE" w:rsidRPr="008C32DF" w:rsidRDefault="00B823EE" w:rsidP="00B823EE">
      <w:pPr>
        <w:pStyle w:val="ListParagraph"/>
        <w:spacing w:line="480" w:lineRule="auto"/>
        <w:ind w:left="426" w:right="-568" w:firstLine="294"/>
        <w:jc w:val="both"/>
        <w:rPr>
          <w:rFonts w:asciiTheme="majorBidi" w:hAnsiTheme="majorBidi" w:cstheme="majorBidi"/>
          <w:sz w:val="24"/>
          <w:szCs w:val="24"/>
        </w:rPr>
      </w:pPr>
      <w:r w:rsidRPr="00E35F50">
        <w:rPr>
          <w:rFonts w:asciiTheme="majorBidi" w:hAnsiTheme="majorBidi" w:cstheme="majorBidi"/>
          <w:sz w:val="24"/>
          <w:szCs w:val="24"/>
        </w:rPr>
        <w:t xml:space="preserve">Manfaat </w:t>
      </w:r>
      <w:r>
        <w:rPr>
          <w:rFonts w:asciiTheme="majorBidi" w:hAnsiTheme="majorBidi" w:cstheme="majorBidi"/>
          <w:sz w:val="24"/>
          <w:szCs w:val="24"/>
        </w:rPr>
        <w:t>dari adanya penelitian ini diharapkan dapat memberi pengetahuan kepada masyarakat dan peneliti baik secara teoritis maupun praktis. Manfaat tersebut antara lain sebagai berikut:</w:t>
      </w:r>
    </w:p>
    <w:p w:rsidR="00B823EE" w:rsidRDefault="00B823EE" w:rsidP="00B823EE">
      <w:pPr>
        <w:pStyle w:val="ListParagraph"/>
        <w:numPr>
          <w:ilvl w:val="0"/>
          <w:numId w:val="6"/>
        </w:numPr>
        <w:spacing w:line="480" w:lineRule="auto"/>
        <w:ind w:left="1276" w:right="-568"/>
        <w:rPr>
          <w:rFonts w:asciiTheme="majorBidi" w:hAnsiTheme="majorBidi" w:cstheme="majorBidi"/>
          <w:b/>
          <w:bCs/>
          <w:sz w:val="24"/>
          <w:szCs w:val="24"/>
        </w:rPr>
      </w:pPr>
      <w:r w:rsidRPr="001913D9">
        <w:rPr>
          <w:rFonts w:asciiTheme="majorBidi" w:hAnsiTheme="majorBidi" w:cstheme="majorBidi"/>
          <w:b/>
          <w:bCs/>
          <w:sz w:val="24"/>
          <w:szCs w:val="24"/>
        </w:rPr>
        <w:t xml:space="preserve">Manfaat Teoritis  </w:t>
      </w:r>
    </w:p>
    <w:p w:rsidR="00B823EE" w:rsidRDefault="00B823EE" w:rsidP="00B823EE">
      <w:pPr>
        <w:pStyle w:val="ListParagraph"/>
        <w:numPr>
          <w:ilvl w:val="0"/>
          <w:numId w:val="29"/>
        </w:numPr>
        <w:spacing w:line="480" w:lineRule="auto"/>
        <w:ind w:left="1701" w:right="-568"/>
        <w:jc w:val="both"/>
        <w:rPr>
          <w:rFonts w:asciiTheme="majorBidi" w:hAnsiTheme="majorBidi" w:cstheme="majorBidi"/>
          <w:sz w:val="24"/>
          <w:szCs w:val="24"/>
        </w:rPr>
      </w:pPr>
      <w:r w:rsidRPr="00D63EC2">
        <w:rPr>
          <w:rFonts w:asciiTheme="majorBidi" w:hAnsiTheme="majorBidi" w:cstheme="majorBidi"/>
          <w:sz w:val="24"/>
          <w:szCs w:val="24"/>
        </w:rPr>
        <w:t xml:space="preserve">Peneliti berharap penelitian ini </w:t>
      </w:r>
      <w:r>
        <w:rPr>
          <w:rFonts w:asciiTheme="majorBidi" w:hAnsiTheme="majorBidi" w:cstheme="majorBidi"/>
          <w:sz w:val="24"/>
          <w:szCs w:val="24"/>
        </w:rPr>
        <w:t xml:space="preserve">dapat bermanfaat kepada para pembaca yang ingin memperluas pengetahuan mereka tentang dampak dari adanya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terhadap kesejahteraan ekonomi individu  dan </w:t>
      </w:r>
      <w:r>
        <w:rPr>
          <w:rFonts w:asciiTheme="majorBidi" w:hAnsiTheme="majorBidi" w:cstheme="majorBidi"/>
          <w:sz w:val="24"/>
          <w:szCs w:val="24"/>
        </w:rPr>
        <w:lastRenderedPageBreak/>
        <w:t xml:space="preserve">penelitian ini diharap dapat membuat masyarakat dampak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kesejahteraan perekonomian mereka.</w:t>
      </w:r>
    </w:p>
    <w:p w:rsidR="00B823EE" w:rsidRPr="00B416BD" w:rsidRDefault="00B823EE" w:rsidP="00B823EE">
      <w:pPr>
        <w:pStyle w:val="ListParagraph"/>
        <w:numPr>
          <w:ilvl w:val="0"/>
          <w:numId w:val="29"/>
        </w:numPr>
        <w:spacing w:line="480" w:lineRule="auto"/>
        <w:ind w:left="1701" w:right="-568"/>
        <w:jc w:val="both"/>
        <w:rPr>
          <w:rFonts w:asciiTheme="majorBidi" w:hAnsiTheme="majorBidi" w:cstheme="majorBidi"/>
          <w:sz w:val="24"/>
          <w:szCs w:val="24"/>
        </w:rPr>
      </w:pPr>
      <w:r w:rsidRPr="00B416BD">
        <w:rPr>
          <w:rFonts w:asciiTheme="majorBidi" w:hAnsiTheme="majorBidi" w:cstheme="majorBidi"/>
          <w:sz w:val="24"/>
          <w:szCs w:val="24"/>
        </w:rPr>
        <w:t xml:space="preserve">Penelitian ini dapat dijadikan sebagai bahan referensi bagi para peneliti lain yang ingin mengembangkan penelitian tentang dampak judi </w:t>
      </w:r>
      <w:r w:rsidRPr="0092659E">
        <w:rPr>
          <w:rFonts w:asciiTheme="majorBidi" w:hAnsiTheme="majorBidi" w:cstheme="majorBidi"/>
          <w:i/>
          <w:iCs/>
          <w:sz w:val="24"/>
          <w:szCs w:val="24"/>
        </w:rPr>
        <w:t>online</w:t>
      </w:r>
      <w:r w:rsidRPr="00B416BD">
        <w:rPr>
          <w:rFonts w:asciiTheme="majorBidi" w:hAnsiTheme="majorBidi" w:cstheme="majorBidi"/>
          <w:i/>
          <w:iCs/>
          <w:sz w:val="24"/>
          <w:szCs w:val="24"/>
        </w:rPr>
        <w:t xml:space="preserve"> </w:t>
      </w:r>
      <w:r w:rsidRPr="00B416BD">
        <w:rPr>
          <w:rFonts w:asciiTheme="majorBidi" w:hAnsiTheme="majorBidi" w:cstheme="majorBidi"/>
          <w:sz w:val="24"/>
          <w:szCs w:val="24"/>
        </w:rPr>
        <w:t>terhadap kesejahteraan ekonomi individu.</w:t>
      </w:r>
    </w:p>
    <w:p w:rsidR="00B823EE" w:rsidRDefault="00B823EE" w:rsidP="00B823EE">
      <w:pPr>
        <w:pStyle w:val="ListParagraph"/>
        <w:numPr>
          <w:ilvl w:val="0"/>
          <w:numId w:val="6"/>
        </w:numPr>
        <w:spacing w:line="480" w:lineRule="auto"/>
        <w:ind w:left="1276" w:right="-568"/>
        <w:rPr>
          <w:rFonts w:asciiTheme="majorBidi" w:hAnsiTheme="majorBidi" w:cstheme="majorBidi"/>
          <w:b/>
          <w:bCs/>
          <w:sz w:val="24"/>
          <w:szCs w:val="24"/>
        </w:rPr>
      </w:pPr>
      <w:r w:rsidRPr="0009447B">
        <w:rPr>
          <w:rFonts w:asciiTheme="majorBidi" w:hAnsiTheme="majorBidi" w:cstheme="majorBidi"/>
          <w:b/>
          <w:bCs/>
          <w:sz w:val="24"/>
          <w:szCs w:val="24"/>
        </w:rPr>
        <w:t xml:space="preserve">Manfaat Praktis </w:t>
      </w:r>
    </w:p>
    <w:p w:rsidR="00B823EE" w:rsidRPr="00E44DF2" w:rsidRDefault="00B823EE" w:rsidP="00B823EE">
      <w:pPr>
        <w:pStyle w:val="ListParagraph"/>
        <w:spacing w:line="480" w:lineRule="auto"/>
        <w:ind w:left="1276" w:right="-568" w:firstLine="425"/>
        <w:jc w:val="both"/>
        <w:rPr>
          <w:rFonts w:asciiTheme="majorBidi" w:hAnsiTheme="majorBidi" w:cstheme="majorBidi"/>
          <w:sz w:val="24"/>
          <w:szCs w:val="24"/>
        </w:rPr>
      </w:pPr>
      <w:r w:rsidRPr="00A333B8">
        <w:rPr>
          <w:rFonts w:asciiTheme="majorBidi" w:hAnsiTheme="majorBidi" w:cstheme="majorBidi"/>
          <w:sz w:val="24"/>
          <w:szCs w:val="24"/>
        </w:rPr>
        <w:t>Penelitian ini dapat memberikan manfaat bagi beberapa pihak seperti masyarakat Desa Purbasana, Kec Tarub, Kab Tegal dan peneliti yaitu sebagai berikut</w:t>
      </w:r>
      <w:r>
        <w:rPr>
          <w:rFonts w:asciiTheme="majorBidi" w:hAnsiTheme="majorBidi" w:cstheme="majorBidi"/>
          <w:sz w:val="24"/>
          <w:szCs w:val="24"/>
        </w:rPr>
        <w:t>:</w:t>
      </w:r>
    </w:p>
    <w:p w:rsidR="00B823EE" w:rsidRDefault="00B823EE" w:rsidP="00B823EE">
      <w:pPr>
        <w:pStyle w:val="ListParagraph"/>
        <w:numPr>
          <w:ilvl w:val="0"/>
          <w:numId w:val="30"/>
        </w:numPr>
        <w:spacing w:line="480" w:lineRule="auto"/>
        <w:ind w:left="1701" w:right="-568"/>
        <w:jc w:val="both"/>
        <w:rPr>
          <w:rFonts w:asciiTheme="majorBidi" w:hAnsiTheme="majorBidi" w:cstheme="majorBidi"/>
          <w:sz w:val="24"/>
          <w:szCs w:val="24"/>
        </w:rPr>
      </w:pPr>
      <w:r>
        <w:rPr>
          <w:rFonts w:asciiTheme="majorBidi" w:hAnsiTheme="majorBidi" w:cstheme="majorBidi"/>
          <w:sz w:val="24"/>
          <w:szCs w:val="24"/>
        </w:rPr>
        <w:t xml:space="preserve">Bagi Masyarakat </w:t>
      </w:r>
      <w:r w:rsidRPr="00A333B8">
        <w:rPr>
          <w:rFonts w:asciiTheme="majorBidi" w:hAnsiTheme="majorBidi" w:cstheme="majorBidi"/>
          <w:sz w:val="24"/>
          <w:szCs w:val="24"/>
        </w:rPr>
        <w:t>Desa Purbasana, Kec Tarub, Kab Tegal</w:t>
      </w:r>
      <w:r>
        <w:rPr>
          <w:rFonts w:asciiTheme="majorBidi" w:hAnsiTheme="majorBidi" w:cstheme="majorBidi"/>
          <w:sz w:val="24"/>
          <w:szCs w:val="24"/>
        </w:rPr>
        <w:t xml:space="preserve"> </w:t>
      </w:r>
    </w:p>
    <w:p w:rsidR="00B823EE" w:rsidRPr="008C32DF" w:rsidRDefault="00B823EE" w:rsidP="00B823EE">
      <w:pPr>
        <w:pStyle w:val="ListParagraph"/>
        <w:spacing w:line="480" w:lineRule="auto"/>
        <w:ind w:left="1701" w:right="-568"/>
        <w:jc w:val="both"/>
        <w:rPr>
          <w:rFonts w:asciiTheme="majorBidi" w:hAnsiTheme="majorBidi" w:cstheme="majorBidi"/>
          <w:sz w:val="24"/>
          <w:szCs w:val="24"/>
        </w:rPr>
      </w:pPr>
      <w:r>
        <w:rPr>
          <w:rFonts w:asciiTheme="majorBidi" w:hAnsiTheme="majorBidi" w:cstheme="majorBidi"/>
          <w:sz w:val="24"/>
          <w:szCs w:val="24"/>
        </w:rPr>
        <w:t xml:space="preserve">Dengan adanya penelitan ini diharap masyarakat dapat mengetahui dampak dari mereka ketika bermain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kesejahteraan ekonomi mereka dan bagi masyarakat yang masih berjudi  juga dapat berhati-hati dan syukur dapat berhenti setelah mengetahui dampaknya.</w:t>
      </w:r>
    </w:p>
    <w:p w:rsidR="00B823EE" w:rsidRPr="00B416BD" w:rsidRDefault="00B823EE" w:rsidP="00B823EE">
      <w:pPr>
        <w:pStyle w:val="ListParagraph"/>
        <w:numPr>
          <w:ilvl w:val="0"/>
          <w:numId w:val="30"/>
        </w:numPr>
        <w:spacing w:line="480" w:lineRule="auto"/>
        <w:ind w:left="1701" w:right="-568"/>
        <w:jc w:val="both"/>
        <w:rPr>
          <w:rFonts w:asciiTheme="majorBidi" w:hAnsiTheme="majorBidi" w:cstheme="majorBidi"/>
          <w:sz w:val="24"/>
          <w:szCs w:val="24"/>
        </w:rPr>
      </w:pPr>
      <w:r w:rsidRPr="00B416BD">
        <w:rPr>
          <w:rFonts w:asciiTheme="majorBidi" w:hAnsiTheme="majorBidi" w:cstheme="majorBidi"/>
          <w:sz w:val="24"/>
          <w:szCs w:val="24"/>
        </w:rPr>
        <w:t xml:space="preserve">Bagi Peneliti </w:t>
      </w:r>
    </w:p>
    <w:p w:rsidR="00B823EE" w:rsidRDefault="00B823EE" w:rsidP="00B823EE">
      <w:pPr>
        <w:pStyle w:val="ListParagraph"/>
        <w:spacing w:line="480" w:lineRule="auto"/>
        <w:ind w:left="1701" w:right="-568" w:firstLine="459"/>
        <w:jc w:val="both"/>
        <w:rPr>
          <w:rFonts w:asciiTheme="majorBidi" w:hAnsiTheme="majorBidi" w:cstheme="majorBidi"/>
          <w:sz w:val="24"/>
          <w:szCs w:val="24"/>
        </w:rPr>
      </w:pPr>
      <w:r>
        <w:rPr>
          <w:rFonts w:asciiTheme="majorBidi" w:hAnsiTheme="majorBidi" w:cstheme="majorBidi"/>
          <w:sz w:val="24"/>
          <w:szCs w:val="24"/>
        </w:rPr>
        <w:t xml:space="preserve">Penelitian ini merupakan kesempatan bagi peneliti untuk mendapatkan pengetahuan yang lebih mendalam tentang dampak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terhadap kesejahteraan ekonomi masyarakat. </w:t>
      </w:r>
    </w:p>
    <w:p w:rsidR="00B823EE" w:rsidRDefault="00B823EE" w:rsidP="00B823EE">
      <w:pPr>
        <w:pStyle w:val="ListParagraph"/>
        <w:numPr>
          <w:ilvl w:val="0"/>
          <w:numId w:val="30"/>
        </w:numPr>
        <w:spacing w:line="480" w:lineRule="auto"/>
        <w:ind w:left="1701" w:right="-568"/>
        <w:jc w:val="both"/>
        <w:rPr>
          <w:rFonts w:asciiTheme="majorBidi" w:hAnsiTheme="majorBidi" w:cstheme="majorBidi"/>
          <w:sz w:val="24"/>
          <w:szCs w:val="24"/>
        </w:rPr>
      </w:pPr>
      <w:r>
        <w:rPr>
          <w:rFonts w:asciiTheme="majorBidi" w:hAnsiTheme="majorBidi" w:cstheme="majorBidi"/>
          <w:sz w:val="24"/>
          <w:szCs w:val="24"/>
        </w:rPr>
        <w:t xml:space="preserve">Bagi Pemerintah </w:t>
      </w:r>
    </w:p>
    <w:p w:rsidR="00B823EE" w:rsidRPr="007942A3" w:rsidRDefault="00B823EE" w:rsidP="00B823EE">
      <w:pPr>
        <w:pStyle w:val="ListParagraph"/>
        <w:spacing w:line="480" w:lineRule="auto"/>
        <w:ind w:left="1701" w:right="-568" w:firstLine="459"/>
        <w:jc w:val="both"/>
        <w:rPr>
          <w:rFonts w:asciiTheme="majorBidi" w:hAnsiTheme="majorBidi" w:cstheme="majorBidi"/>
        </w:rPr>
      </w:pPr>
      <w:r>
        <w:rPr>
          <w:rFonts w:asciiTheme="majorBidi" w:hAnsiTheme="majorBidi" w:cstheme="majorBidi"/>
          <w:sz w:val="24"/>
          <w:szCs w:val="24"/>
        </w:rPr>
        <w:t xml:space="preserve">Penelitian ini diharapkan dapat menjadi bahan pertimbangan pemerintah dalam menanggulangi atau mengurangi fenomena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 xml:space="preserve">yang marak di masyarakat karena dengan mengetahui faktor yang membuat masyarakat menyukai permainan judi </w:t>
      </w:r>
      <w:r w:rsidRPr="0092659E">
        <w:rPr>
          <w:rFonts w:asciiTheme="majorBidi" w:hAnsiTheme="majorBidi" w:cstheme="majorBidi"/>
          <w:i/>
          <w:iCs/>
          <w:sz w:val="24"/>
          <w:szCs w:val="24"/>
        </w:rPr>
        <w:t>online</w:t>
      </w:r>
      <w:r>
        <w:rPr>
          <w:rFonts w:asciiTheme="majorBidi" w:hAnsiTheme="majorBidi" w:cstheme="majorBidi"/>
          <w:sz w:val="24"/>
          <w:szCs w:val="24"/>
        </w:rPr>
        <w:t>.</w:t>
      </w:r>
    </w:p>
    <w:p w:rsidR="00B823EE" w:rsidRDefault="00B823EE" w:rsidP="00B823EE">
      <w:pPr>
        <w:spacing w:line="480" w:lineRule="auto"/>
        <w:ind w:right="-568"/>
        <w:jc w:val="center"/>
        <w:rPr>
          <w:rFonts w:asciiTheme="majorBidi" w:hAnsiTheme="majorBidi" w:cstheme="majorBidi"/>
          <w:b/>
          <w:bCs/>
          <w:sz w:val="24"/>
          <w:szCs w:val="24"/>
        </w:rPr>
        <w:sectPr w:rsidR="00B823EE" w:rsidSect="0011578D">
          <w:headerReference w:type="default" r:id="rId17"/>
          <w:footerReference w:type="default" r:id="rId18"/>
          <w:headerReference w:type="first" r:id="rId19"/>
          <w:footerReference w:type="first" r:id="rId20"/>
          <w:pgSz w:w="11906" w:h="16838"/>
          <w:pgMar w:top="2268" w:right="1701" w:bottom="1701" w:left="2268" w:header="708" w:footer="708" w:gutter="0"/>
          <w:pgNumType w:start="1"/>
          <w:cols w:space="708"/>
          <w:titlePg/>
          <w:docGrid w:linePitch="360"/>
        </w:sectPr>
      </w:pPr>
    </w:p>
    <w:p w:rsidR="00B823EE" w:rsidRPr="00B848B0" w:rsidRDefault="00B823EE" w:rsidP="00B823EE">
      <w:pPr>
        <w:spacing w:after="0" w:line="480" w:lineRule="auto"/>
        <w:ind w:right="-568"/>
        <w:jc w:val="center"/>
        <w:rPr>
          <w:rFonts w:asciiTheme="majorBidi" w:hAnsiTheme="majorBidi" w:cstheme="majorBidi"/>
          <w:b/>
          <w:bCs/>
          <w:sz w:val="24"/>
          <w:szCs w:val="24"/>
        </w:rPr>
      </w:pPr>
      <w:r w:rsidRPr="00B848B0">
        <w:rPr>
          <w:rFonts w:asciiTheme="majorBidi" w:hAnsiTheme="majorBidi" w:cstheme="majorBidi"/>
          <w:b/>
          <w:bCs/>
          <w:sz w:val="24"/>
          <w:szCs w:val="24"/>
        </w:rPr>
        <w:lastRenderedPageBreak/>
        <w:t>BAB ll</w:t>
      </w:r>
    </w:p>
    <w:p w:rsidR="00B823EE" w:rsidRDefault="00B823EE" w:rsidP="00B823EE">
      <w:pPr>
        <w:spacing w:after="0" w:line="480" w:lineRule="auto"/>
        <w:ind w:right="-568"/>
        <w:jc w:val="center"/>
        <w:rPr>
          <w:rFonts w:asciiTheme="majorBidi" w:hAnsiTheme="majorBidi" w:cstheme="majorBidi"/>
          <w:b/>
          <w:bCs/>
          <w:sz w:val="24"/>
          <w:szCs w:val="24"/>
        </w:rPr>
      </w:pPr>
      <w:r w:rsidRPr="00B848B0">
        <w:rPr>
          <w:rFonts w:asciiTheme="majorBidi" w:hAnsiTheme="majorBidi" w:cstheme="majorBidi"/>
          <w:b/>
          <w:bCs/>
          <w:sz w:val="24"/>
          <w:szCs w:val="24"/>
        </w:rPr>
        <w:t xml:space="preserve">KAJIAN </w:t>
      </w:r>
      <w:r>
        <w:rPr>
          <w:rFonts w:asciiTheme="majorBidi" w:hAnsiTheme="majorBidi" w:cstheme="majorBidi"/>
          <w:b/>
          <w:bCs/>
          <w:sz w:val="24"/>
          <w:szCs w:val="24"/>
        </w:rPr>
        <w:t>TEORI</w:t>
      </w:r>
    </w:p>
    <w:p w:rsidR="00B823EE" w:rsidRPr="00B848B0" w:rsidRDefault="00B823EE" w:rsidP="00B823EE">
      <w:pPr>
        <w:spacing w:after="0" w:line="480" w:lineRule="auto"/>
        <w:ind w:right="-568"/>
        <w:jc w:val="center"/>
        <w:rPr>
          <w:rFonts w:asciiTheme="majorBidi" w:hAnsiTheme="majorBidi" w:cstheme="majorBidi"/>
          <w:b/>
          <w:bCs/>
          <w:sz w:val="24"/>
          <w:szCs w:val="24"/>
        </w:rPr>
      </w:pPr>
    </w:p>
    <w:p w:rsidR="00B823EE" w:rsidRPr="0073475E" w:rsidRDefault="00B823EE" w:rsidP="00B823EE">
      <w:pPr>
        <w:pStyle w:val="ListParagraph"/>
        <w:numPr>
          <w:ilvl w:val="0"/>
          <w:numId w:val="7"/>
        </w:numPr>
        <w:tabs>
          <w:tab w:val="left" w:pos="993"/>
        </w:tabs>
        <w:spacing w:line="480" w:lineRule="auto"/>
        <w:ind w:right="-568"/>
        <w:jc w:val="both"/>
        <w:rPr>
          <w:rFonts w:asciiTheme="majorBidi" w:hAnsiTheme="majorBidi" w:cstheme="majorBidi"/>
          <w:b/>
          <w:bCs/>
          <w:sz w:val="24"/>
          <w:szCs w:val="24"/>
        </w:rPr>
      </w:pPr>
      <w:r w:rsidRPr="0073475E">
        <w:rPr>
          <w:rFonts w:asciiTheme="majorBidi" w:hAnsiTheme="majorBidi" w:cstheme="majorBidi"/>
          <w:b/>
          <w:bCs/>
          <w:sz w:val="24"/>
          <w:szCs w:val="24"/>
        </w:rPr>
        <w:t>Kajian Teori</w:t>
      </w:r>
    </w:p>
    <w:p w:rsidR="00B823EE" w:rsidRPr="00DE3700" w:rsidRDefault="00B823EE" w:rsidP="00B823EE">
      <w:pPr>
        <w:pStyle w:val="ListParagraph"/>
        <w:numPr>
          <w:ilvl w:val="0"/>
          <w:numId w:val="8"/>
        </w:numPr>
        <w:tabs>
          <w:tab w:val="left" w:pos="1134"/>
        </w:tabs>
        <w:spacing w:line="480" w:lineRule="auto"/>
        <w:ind w:left="284" w:right="-568" w:firstLine="142"/>
        <w:jc w:val="both"/>
        <w:rPr>
          <w:rFonts w:asciiTheme="majorBidi" w:hAnsiTheme="majorBidi" w:cstheme="majorBidi"/>
          <w:b/>
          <w:bCs/>
          <w:sz w:val="24"/>
          <w:szCs w:val="24"/>
        </w:rPr>
      </w:pPr>
      <w:r w:rsidRPr="00DE3700">
        <w:rPr>
          <w:rFonts w:asciiTheme="majorBidi" w:hAnsiTheme="majorBidi" w:cstheme="majorBidi"/>
          <w:b/>
          <w:bCs/>
          <w:sz w:val="24"/>
          <w:szCs w:val="24"/>
        </w:rPr>
        <w:t xml:space="preserve">Judi </w:t>
      </w:r>
      <w:r w:rsidRPr="0092659E">
        <w:rPr>
          <w:rFonts w:asciiTheme="majorBidi" w:hAnsiTheme="majorBidi" w:cstheme="majorBidi"/>
          <w:b/>
          <w:bCs/>
          <w:i/>
          <w:iCs/>
          <w:sz w:val="24"/>
          <w:szCs w:val="24"/>
        </w:rPr>
        <w:t>online</w:t>
      </w:r>
    </w:p>
    <w:p w:rsidR="00B823EE" w:rsidRPr="00166C1C" w:rsidRDefault="00B823EE" w:rsidP="00B823EE">
      <w:pPr>
        <w:pStyle w:val="ListParagraph"/>
        <w:numPr>
          <w:ilvl w:val="0"/>
          <w:numId w:val="17"/>
        </w:numPr>
        <w:tabs>
          <w:tab w:val="left" w:pos="1134"/>
        </w:tabs>
        <w:spacing w:line="480" w:lineRule="auto"/>
        <w:ind w:left="1418" w:right="-568" w:hanging="785"/>
        <w:jc w:val="both"/>
        <w:rPr>
          <w:rFonts w:asciiTheme="majorBidi" w:hAnsiTheme="majorBidi" w:cstheme="majorBidi"/>
          <w:b/>
          <w:bCs/>
          <w:sz w:val="24"/>
          <w:szCs w:val="24"/>
        </w:rPr>
      </w:pPr>
      <w:r w:rsidRPr="00166C1C">
        <w:rPr>
          <w:rFonts w:asciiTheme="majorBidi" w:hAnsiTheme="majorBidi" w:cstheme="majorBidi"/>
          <w:b/>
          <w:bCs/>
          <w:sz w:val="24"/>
          <w:szCs w:val="24"/>
        </w:rPr>
        <w:t xml:space="preserve">Pengertian Judi </w:t>
      </w:r>
      <w:r w:rsidRPr="00166C1C">
        <w:rPr>
          <w:rFonts w:asciiTheme="majorBidi" w:hAnsiTheme="majorBidi" w:cstheme="majorBidi"/>
          <w:b/>
          <w:bCs/>
          <w:i/>
          <w:sz w:val="24"/>
          <w:szCs w:val="24"/>
        </w:rPr>
        <w:t>Online</w:t>
      </w:r>
    </w:p>
    <w:p w:rsidR="00B823EE" w:rsidRDefault="00B823EE" w:rsidP="00B823EE">
      <w:pPr>
        <w:pStyle w:val="ListParagraph"/>
        <w:tabs>
          <w:tab w:val="left" w:pos="1134"/>
        </w:tabs>
        <w:spacing w:line="480" w:lineRule="auto"/>
        <w:ind w:left="1494" w:right="-568" w:firstLine="633"/>
        <w:jc w:val="both"/>
        <w:rPr>
          <w:rFonts w:asciiTheme="majorBidi" w:hAnsiTheme="majorBidi" w:cstheme="majorBidi"/>
          <w:sz w:val="24"/>
          <w:szCs w:val="24"/>
        </w:rPr>
      </w:pPr>
      <w:r w:rsidRPr="001F5A9B">
        <w:rPr>
          <w:rFonts w:asciiTheme="majorBidi" w:hAnsiTheme="majorBidi" w:cstheme="majorBidi"/>
          <w:sz w:val="24"/>
          <w:szCs w:val="24"/>
        </w:rPr>
        <w:t xml:space="preserve">Judi atau permainan “judi” </w:t>
      </w:r>
      <w:r>
        <w:rPr>
          <w:rFonts w:asciiTheme="majorBidi" w:hAnsiTheme="majorBidi" w:cstheme="majorBidi"/>
          <w:sz w:val="24"/>
          <w:szCs w:val="24"/>
        </w:rPr>
        <w:t>atau “perjudian” menurut Kamus B</w:t>
      </w:r>
      <w:r w:rsidRPr="001F5A9B">
        <w:rPr>
          <w:rFonts w:asciiTheme="majorBidi" w:hAnsiTheme="majorBidi" w:cstheme="majorBidi"/>
          <w:sz w:val="24"/>
          <w:szCs w:val="24"/>
        </w:rPr>
        <w:t>esar Bahasa Indonesia (KBBI) adalah “p</w:t>
      </w:r>
      <w:r>
        <w:rPr>
          <w:rFonts w:asciiTheme="majorBidi" w:hAnsiTheme="majorBidi" w:cstheme="majorBidi"/>
          <w:sz w:val="24"/>
          <w:szCs w:val="24"/>
        </w:rPr>
        <w:t>e</w:t>
      </w:r>
      <w:r w:rsidRPr="001F5A9B">
        <w:rPr>
          <w:rFonts w:asciiTheme="majorBidi" w:hAnsiTheme="majorBidi" w:cstheme="majorBidi"/>
          <w:sz w:val="24"/>
          <w:szCs w:val="24"/>
        </w:rPr>
        <w:t xml:space="preserve">rmainan dengan memakai uang sebagai taruhan”. </w:t>
      </w:r>
      <w:r>
        <w:rPr>
          <w:rFonts w:asciiTheme="majorBidi" w:hAnsiTheme="majorBidi" w:cstheme="majorBidi"/>
          <w:sz w:val="24"/>
          <w:szCs w:val="24"/>
        </w:rPr>
        <w:t>Judi</w:t>
      </w:r>
      <w:r w:rsidRPr="001F5A9B">
        <w:rPr>
          <w:rFonts w:asciiTheme="majorBidi" w:hAnsiTheme="majorBidi" w:cstheme="majorBidi"/>
          <w:sz w:val="24"/>
          <w:szCs w:val="24"/>
        </w:rPr>
        <w:t xml:space="preserve"> diartikan sebagai perbuatan dengan berjudi. Berjudi sendiri diartikan sebagai mempertaruhkan sejumlah uang atau harta dalam permainan tebakan berdasarkan kebetulan, dengan tujuan mendapatkan sejumlah uang atau harta yang lebih besar daripada</w:t>
      </w:r>
      <w:r>
        <w:rPr>
          <w:rFonts w:asciiTheme="majorBidi" w:hAnsiTheme="majorBidi" w:cstheme="majorBidi"/>
          <w:sz w:val="24"/>
          <w:szCs w:val="24"/>
        </w:rPr>
        <w:t xml:space="preserve"> jumlah uang atau harta semula </w:t>
      </w:r>
      <w:r w:rsidRPr="001F5A9B">
        <w:rPr>
          <w:rFonts w:asciiTheme="majorBidi" w:hAnsiTheme="majorBidi" w:cstheme="majorBidi"/>
          <w:sz w:val="24"/>
          <w:szCs w:val="24"/>
        </w:rPr>
        <w:fldChar w:fldCharType="begin" w:fldLock="1"/>
      </w:r>
      <w:r w:rsidRPr="001F5A9B">
        <w:rPr>
          <w:rFonts w:asciiTheme="majorBidi" w:hAnsiTheme="majorBidi" w:cstheme="majorBidi"/>
          <w:sz w:val="24"/>
          <w:szCs w:val="24"/>
        </w:rPr>
        <w:instrText>ADDIN CSL_CITATION {"citationItems":[{"id":"ITEM-1","itemData":{"abstract":"Saat ini, realita dari pola hidup yang cenderung konsumtif, apalagi di tambah dengan semakin melonjaknya harga-harga kebutuhan pokok sehari-hari akibat laju inflasi perekonomian yang begitu cepat, membuat setiap orang berkeinginan untuk mencapai segala sesuatunya dengan cara yang praktis dan instan atau menurutnya mudah untuk dilakukan termasuk berjudi. Perjudian adalah suatu tindak pidana yaitu mempertaruhkan sejumlah uang di mana pihakk yang menang akan mendapatkan seluruh uang taruhan itu. Perjudian dapat juga disebut sebagai adu nasib yang bersifat untung-untungan masalah perjudian dapat merugikan masyarakat dan nilai moral bangsa. Kejahatan ini juga mengakibatkan ketertiban, ketentramandan keamanan masyarakat menjadi terusik. Selain itu pengaruh perjudian ini tidak hanya berdampak pada kalangan orang dewasa akan tetapi dampak yang di timbulkan perjudian juga berefek bagi anak-anak","author":[{"dropping-particle":"","family":"Tasya Jadidah","given":"Ines","non-dropping-particle":"","parse-names":false,"suffix":""},{"dropping-particle":"","family":"Milyarta Lestari","given":"Utami","non-dropping-particle":"","parse-names":false,"suffix":""},{"dropping-particle":"","family":"Alea Amanah Fatiha","given":"Keysha","non-dropping-particle":"","parse-names":false,"suffix":""},{"dropping-particle":"","family":"Riyani","given":"Roja","non-dropping-particle":"","parse-names":false,"suffix":""},{"dropping-particle":"","family":"Ariesty Wulandari","given":"Cherrysa","non-dropping-particle":"","parse-names":false,"suffix":""},{"dropping-particle":"","family":"Studi Pendidikan Guru Madrasah Ibtidaiyah","given":"Program","non-dropping-particle":"","parse-names":false,"suffix":""},{"dropping-particle":"","family":"Islam Negeri Raden Fatah Palembang","given":"Universitas","non-dropping-particle":"","parse-names":false,"suffix":""},{"dropping-particle":"","family":"H Zainal Abidin Fikri","given":"Jl K","non-dropping-particle":"","parse-names":false,"suffix":""}],"container-title":"JISBI: Jurnal Ilmu Sosial dan Budaya Indonesia","id":"ITEM-1","issue":"1","issued":{"date-parts":[["2023"]]},"page":"20-27","title":"Analisis maraknya judi online di Masyarakat","type":"article-journal","volume":"1"},"uris":["http://www.mendeley.com/documents/?uuid=41799810-59c9-4a6c-b6e2-a0a2eb95df88"]}],"mendeley":{"formattedCitation":"(Tasya Jadidah et al., 2023)","plainTextFormattedCitation":"(Tasya Jadidah et al., 2023)","previouslyFormattedCitation":"(Tasya Jadidah et al., 2023)"},"properties":{"noteIndex":0},"schema":"https://github.com/citation-style-language/schema/raw/master/csl-citation.json"}</w:instrText>
      </w:r>
      <w:r w:rsidRPr="001F5A9B">
        <w:rPr>
          <w:rFonts w:asciiTheme="majorBidi" w:hAnsiTheme="majorBidi" w:cstheme="majorBidi"/>
          <w:sz w:val="24"/>
          <w:szCs w:val="24"/>
        </w:rPr>
        <w:fldChar w:fldCharType="separate"/>
      </w:r>
      <w:r w:rsidRPr="001F5A9B">
        <w:rPr>
          <w:rFonts w:asciiTheme="majorBidi" w:hAnsiTheme="majorBidi" w:cstheme="majorBidi"/>
          <w:noProof/>
          <w:sz w:val="24"/>
          <w:szCs w:val="24"/>
        </w:rPr>
        <w:t>(Tasya Jadidah et al., 2023)</w:t>
      </w:r>
      <w:r w:rsidRPr="001F5A9B">
        <w:rPr>
          <w:rFonts w:asciiTheme="majorBidi" w:hAnsiTheme="majorBidi" w:cstheme="majorBidi"/>
          <w:sz w:val="24"/>
          <w:szCs w:val="24"/>
        </w:rPr>
        <w:fldChar w:fldCharType="end"/>
      </w:r>
      <w:r w:rsidRPr="001F5A9B">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firstLine="633"/>
        <w:jc w:val="both"/>
        <w:rPr>
          <w:rFonts w:asciiTheme="majorBidi" w:hAnsiTheme="majorBidi" w:cstheme="majorBidi"/>
          <w:sz w:val="24"/>
          <w:szCs w:val="24"/>
        </w:rPr>
      </w:pPr>
      <w:r w:rsidRPr="001F5A9B">
        <w:rPr>
          <w:rFonts w:asciiTheme="majorBidi" w:hAnsiTheme="majorBidi" w:cstheme="majorBidi"/>
          <w:sz w:val="24"/>
          <w:szCs w:val="24"/>
        </w:rPr>
        <w:t xml:space="preserve">Menurut </w:t>
      </w:r>
      <w:r>
        <w:rPr>
          <w:rFonts w:asciiTheme="majorBidi" w:hAnsiTheme="majorBidi" w:cstheme="majorBidi"/>
          <w:sz w:val="24"/>
          <w:szCs w:val="24"/>
        </w:rPr>
        <w:t>(</w:t>
      </w:r>
      <w:r w:rsidRPr="001F5A9B">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{"citationItems":[{"id":"ITEM-1","itemData":{"abstract":"Saat ini, realita dari pola hidup yang cenderung konsumtif, apalagi di tambah dengan semakin melonjaknya harga-harga kebutuhan pokok sehari-hari akibat laju inflasi perekonomian yang begitu cepat, membuat setiap orang berkeinginan untuk mencapai segala sesuatunya dengan cara yang praktis dan instan atau menurutnya mudah untuk dilakukan termasuk berjudi. Perjudian adalah suatu tindak pidana yaitu mempertaruhkan sejumlah uang di mana pihakk yang menang akan mendapatkan seluruh uang taruhan itu. Perjudian dapat juga disebut sebagai adu nasib yang bersifat untung-untungan masalah perjudian dapat merugikan masyarakat dan nilai moral bangsa. Kejahatan ini juga mengakibatkan ketertiban, ketentramandan keamanan masyarakat menjadi terusik. Selain itu pengaruh perjudian ini tidak hanya berdampak pada kalangan orang dewasa akan tetapi dampak yang di timbulkan perjudian juga berefek bagi anak-anak","author":[{"dropping-particle":"","family":"Tasya Jadidah","given":"Ines","non-dropping-particle":"","parse-names":false,"suffix":""},{"dropping-particle":"","family":"Milyarta Lestari","given":"Utami","non-dropping-particle":"","parse-names":false,"suffix":""},{"dropping-particle":"","family":"Alea Amanah Fatiha","given":"Keysha","non-dropping-particle":"","parse-names":false,"suffix":""},{"dropping-particle":"","family":"Riyani","given":"Roja","non-dropping-particle":"","parse-names":false,"suffix":""},{"dropping-particle":"","family":"Ariesty Wulandari","given":"Cherrysa","non-dropping-particle":"","parse-names":false,"suffix":""},{"dropping-particle":"","family":"Studi Pendidikan Guru Madrasah Ibtidaiyah","given":"Program","non-dropping-particle":"","parse-names":false,"suffix":""},{"dropping-particle":"","family":"Islam Negeri Raden Fatah Palembang","given":"Universitas","non-dropping-particle":"","parse-names":false,"suffix":""},{"dropping-particle":"","family":"H Zainal Abidin Fikri","given":"Jl K","non-dropping-particle":"","parse-names":false,"suffix":""}],"container-title":"JISBI: Jurnal Ilmu Sosial dan Budaya Indonesia","id":"ITEM-1","issue":"1","issued":{"date-parts":[["2023"]]},"page":"20-27","title":"Analisis maraknya judi online di Masyarakat","type":"article-journal","volume":"1"},"uris":["http://www.mendeley.com/documents/?uuid=41799810-59c9-4a6c-b6e2-a0a2eb95df88"]}],"mendeley":{"formattedCitation":"(Tasya Jadidah et al., 2023)","manualFormatting":"Tasya Jadidah et al., (2023)","plainTextFormattedCitation":"(Tasya Jadidah et al., 2023)","previouslyFormattedCitation":"(Tasya Jadidah et al., 2023)"},"properties":{"noteIndex":0},"schema":"https://github.com/citation-style-language/schema/raw/master/csl-citation.json"}</w:instrText>
      </w:r>
      <w:r w:rsidRPr="001F5A9B">
        <w:rPr>
          <w:rFonts w:asciiTheme="majorBidi" w:hAnsiTheme="majorBidi" w:cstheme="majorBidi"/>
          <w:sz w:val="24"/>
          <w:szCs w:val="24"/>
        </w:rPr>
        <w:fldChar w:fldCharType="separate"/>
      </w:r>
      <w:r w:rsidRPr="001F5A9B">
        <w:rPr>
          <w:rFonts w:asciiTheme="majorBidi" w:hAnsiTheme="majorBidi" w:cstheme="majorBidi"/>
          <w:noProof/>
          <w:sz w:val="24"/>
          <w:szCs w:val="24"/>
        </w:rPr>
        <w:t>Tasya Jadidah et al., 2023)</w:t>
      </w:r>
      <w:r w:rsidRPr="001F5A9B">
        <w:rPr>
          <w:rFonts w:asciiTheme="majorBidi" w:hAnsiTheme="majorBidi" w:cstheme="majorBidi"/>
          <w:sz w:val="24"/>
          <w:szCs w:val="24"/>
        </w:rPr>
        <w:fldChar w:fldCharType="end"/>
      </w:r>
      <w:r w:rsidRPr="001F5A9B">
        <w:rPr>
          <w:rFonts w:asciiTheme="majorBidi" w:hAnsiTheme="majorBidi" w:cstheme="majorBidi"/>
          <w:sz w:val="24"/>
          <w:szCs w:val="24"/>
        </w:rPr>
        <w:t xml:space="preserve"> </w:t>
      </w:r>
      <w:r>
        <w:rPr>
          <w:rFonts w:asciiTheme="majorBidi" w:hAnsiTheme="majorBidi" w:cstheme="majorBidi"/>
          <w:sz w:val="24"/>
          <w:szCs w:val="24"/>
        </w:rPr>
        <w:t>Judi</w:t>
      </w:r>
      <w:r w:rsidRPr="001F5A9B">
        <w:rPr>
          <w:rFonts w:asciiTheme="majorBidi" w:hAnsiTheme="majorBidi" w:cstheme="majorBidi"/>
          <w:sz w:val="24"/>
          <w:szCs w:val="24"/>
        </w:rPr>
        <w:t xml:space="preserve"> merupakan aktivitas dimana para pemain memasang taruhan untuk memilih satu dari beberapa opsi, hanya satu opsi yang benar dan menjadi pemenang. Pemain yang kalah taruhan akan memberikan taruhannya kepada pemenang. Peraturan dan jumlah taruhan ditetapkan sebelum pertandingan dimulai, sedangkan judi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 xml:space="preserve">adalah bentuk perjudian yang dilakukan menggunakan uang sebagai taruhan, dengan aturan permainan dan jumlah taruhan yang ditentukan oleh pelaku perjudian </w:t>
      </w:r>
      <w:r w:rsidRPr="0092659E">
        <w:rPr>
          <w:rFonts w:asciiTheme="majorBidi" w:hAnsiTheme="majorBidi" w:cstheme="majorBidi"/>
          <w:i/>
          <w:iCs/>
          <w:sz w:val="24"/>
          <w:szCs w:val="24"/>
        </w:rPr>
        <w:t>online</w:t>
      </w:r>
      <w:r w:rsidRPr="001F5A9B">
        <w:rPr>
          <w:rFonts w:asciiTheme="majorBidi" w:hAnsiTheme="majorBidi" w:cstheme="majorBidi"/>
          <w:sz w:val="24"/>
          <w:szCs w:val="24"/>
        </w:rPr>
        <w:t>. Media elektronik dengan akses internet digunakan sebagai perantara dalam permainan ini.</w:t>
      </w:r>
    </w:p>
    <w:p w:rsidR="00B823EE" w:rsidRPr="00831A2B" w:rsidRDefault="00B823EE" w:rsidP="00B823EE">
      <w:pPr>
        <w:pStyle w:val="ListParagraph"/>
        <w:tabs>
          <w:tab w:val="left" w:pos="1134"/>
        </w:tabs>
        <w:spacing w:line="480" w:lineRule="auto"/>
        <w:ind w:left="1494" w:right="-568" w:firstLine="633"/>
        <w:jc w:val="both"/>
        <w:rPr>
          <w:rFonts w:asciiTheme="majorBidi" w:hAnsiTheme="majorBidi" w:cstheme="majorBidi"/>
          <w:sz w:val="24"/>
          <w:szCs w:val="24"/>
        </w:rPr>
      </w:pPr>
      <w:r w:rsidRPr="00831A2B">
        <w:rPr>
          <w:rFonts w:asciiTheme="majorBidi" w:hAnsiTheme="majorBidi" w:cstheme="majorBidi"/>
          <w:sz w:val="24"/>
          <w:szCs w:val="24"/>
        </w:rPr>
        <w:lastRenderedPageBreak/>
        <w:t xml:space="preserve">Judi </w:t>
      </w:r>
      <w:r w:rsidRPr="0092659E">
        <w:rPr>
          <w:rFonts w:asciiTheme="majorBidi" w:hAnsiTheme="majorBidi" w:cstheme="majorBidi"/>
          <w:i/>
          <w:sz w:val="24"/>
          <w:szCs w:val="24"/>
        </w:rPr>
        <w:t>online</w:t>
      </w:r>
      <w:r w:rsidRPr="00831A2B">
        <w:rPr>
          <w:rFonts w:asciiTheme="majorBidi" w:hAnsiTheme="majorBidi" w:cstheme="majorBidi"/>
          <w:sz w:val="24"/>
          <w:szCs w:val="24"/>
        </w:rPr>
        <w:t xml:space="preserve"> merupakan aktivitas sosial yang melibatkan taruhan uang atau barang bernilai, di mana peserta saling bertaruh untuk meraih keuntungan. Pemenang dalam permainan ini akan menerima hadiah atau keuntungan yang berasal dari taruhan yang dipasang oleh peserta lainnya yang kalah. Meskipun judi </w:t>
      </w:r>
      <w:r w:rsidRPr="0092659E">
        <w:rPr>
          <w:rFonts w:asciiTheme="majorBidi" w:hAnsiTheme="majorBidi" w:cstheme="majorBidi"/>
          <w:i/>
          <w:sz w:val="24"/>
          <w:szCs w:val="24"/>
        </w:rPr>
        <w:t>online</w:t>
      </w:r>
      <w:r w:rsidRPr="00831A2B">
        <w:rPr>
          <w:rFonts w:asciiTheme="majorBidi" w:hAnsiTheme="majorBidi" w:cstheme="majorBidi"/>
          <w:sz w:val="24"/>
          <w:szCs w:val="24"/>
        </w:rPr>
        <w:t xml:space="preserve"> bisa tampak menguntungkan, kegiatan ini tetap mengandung risiko besar yang sulit diprediksi di masa depan. Hasil permainan sering kali ditentukan oleh faktor keberuntungan, yang berarti hasilnya bisa berubah-ubah dan tidak dapat dipastikan, meskipun terkadang strategi atau keterampilan pemain dapat mempengaruhi peluang yang ada.</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{"citationItems":[{"id":"ITEM-1","itemData":{"DOI":"10.30812/fundamental.v4i2.3293","abstract":"Perjudian ini merupakan salah satu kasus aduan yang sulit diberantas bahkan sangat menjamur di Indonesia ini. Apalagi pada zaman sekarang perjudian juga pesat seiring perkembangan zaman dan teknologi saat ini. Dalam perjudian ini, tidak hanya dilakukan oleh pria dewasa, akan tetapi perjudian ini sudah merambah ke lingkup anak-anak, remaja dan perempuan pun juga terlibat. Secara pandangan biasa perjudian ini sudah menjadi hal lumrah ataupun menjadi kebiasaan, masyarakat mengganggap hal ini digunakan hanya untuk mengisi kekosongan waktu mereka. alternatif. Namun demikian, perjudian tetap merupakan tindakan melanggar hukum yang merugikan individu dan masyarakat secara keseluruhan. Meskipun telah dilakukan tindakan yang cukup keras terhadap pelaku perjudian, namun masih diperlukan upaya yang lebih serius dan berkelanjutan untuk memberantas praktek ini dan menyadarkan masyarakat akan bahayanya. Dijelaskan bahwa konsep remaja adalah masa peralihan yang dilalui seseorang dari masa kekanakan menuju dewasa, atau bahwa pubertas merupakan perpanjangan dari masa kekanakan sebelum mencapai masa dewasa.","author":[{"dropping-particle":"","family":"Fanani","given":"Ahmad Farhan","non-dropping-particle":"","parse-names":false,"suffix":""},{"dropping-particle":"","family":"Tritasyah","given":"Rafly Putra","non-dropping-particle":"","parse-names":false,"suffix":""}],"container-title":"Jurnal Fundamental Justice","id":"ITEM-1","issue":"117","issued":{"date-parts":[["2023"]]},"page":"171-185","title":"Maraknya Judi Online di Kalangan Anak Muda dalam Perspektif Hukum","type":"article-journal"},"uris":["http://www.mendeley.com/documents/?uuid=a5d0d8a8-7978-4bc9-a1e2-d01bf5f04f81"]}],"mendeley":{"formattedCitation":"(Fanani &amp; Tritasyah, 2023)","plainTextFormattedCitation":"(Fanani &amp; Tritasyah, 2023)","previouslyFormattedCitation":"(Fanani &amp; Tritasyah, 2023)"},"properties":{"noteIndex":0},"schema":"https://github.com/citation-style-language/schema/raw/master/csl-citation.json"}</w:instrText>
      </w:r>
      <w:r>
        <w:rPr>
          <w:rFonts w:asciiTheme="majorBidi" w:hAnsiTheme="majorBidi" w:cstheme="majorBidi"/>
          <w:sz w:val="24"/>
          <w:szCs w:val="24"/>
        </w:rPr>
        <w:fldChar w:fldCharType="separate"/>
      </w:r>
      <w:r w:rsidRPr="00831A2B">
        <w:rPr>
          <w:rFonts w:asciiTheme="majorBidi" w:hAnsiTheme="majorBidi" w:cstheme="majorBidi"/>
          <w:noProof/>
          <w:sz w:val="24"/>
          <w:szCs w:val="24"/>
        </w:rPr>
        <w:t>(Fanani &amp; Tritasyah, 2023)</w:t>
      </w:r>
      <w:r>
        <w:rPr>
          <w:rFonts w:asciiTheme="majorBidi" w:hAnsiTheme="majorBidi" w:cstheme="majorBidi"/>
          <w:sz w:val="24"/>
          <w:szCs w:val="24"/>
        </w:rPr>
        <w:fldChar w:fldCharType="end"/>
      </w:r>
    </w:p>
    <w:p w:rsidR="00B823EE" w:rsidRPr="00A729FF" w:rsidRDefault="00B823EE" w:rsidP="00B823EE">
      <w:pPr>
        <w:pStyle w:val="ListParagraph"/>
        <w:tabs>
          <w:tab w:val="left" w:pos="1134"/>
        </w:tabs>
        <w:spacing w:line="480" w:lineRule="auto"/>
        <w:ind w:left="1494" w:right="-568" w:firstLine="633"/>
        <w:jc w:val="both"/>
        <w:rPr>
          <w:rFonts w:asciiTheme="majorBidi" w:hAnsiTheme="majorBidi" w:cstheme="majorBidi"/>
          <w:sz w:val="24"/>
          <w:szCs w:val="24"/>
        </w:rPr>
      </w:pPr>
      <w:r>
        <w:rPr>
          <w:rFonts w:asciiTheme="majorBidi" w:hAnsiTheme="majorBidi" w:cstheme="majorBidi"/>
          <w:sz w:val="24"/>
          <w:szCs w:val="24"/>
        </w:rPr>
        <w:t xml:space="preserve">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{"citationItems":[{"id":"ITEM-1","itemData":{"abstract":"Permainan judi online adalah sebuah permainan yang dilakukan secara daring di suatu platform di mana para pemainnya saling bertaruh dengan memilih satu pilihan di antara beberapa pilihan dan hanya akan ada satu pilihan saja yang benar serta menjadi pemenangnya. Tujuan dari penulisan artikel ini adalah untuk mendeskripsikan bagaimana fenomena judi online di daerah Jakarta Selatan dan bagaimana dampaknya terhadap individu yang terlibat dalam permainan judi online. Banyak orang yang tergiur untuk mengikuti permainan judi online karena hasilnya yang instan tanpa memikirkan kerugian yang akan mereka dapatkan. Maka dari itu, artikel ini juga akan memuat tentang faktor penyebab individu terjerumus dalam judi online dan dampaknya, serta bagaimana pekerja sosial berperan dalam fenomena judi online.","author":[{"dropping-particle":"","family":"Nurdiana","given":"Mutia","non-dropping-particle":"","parse-names":false,"suffix":""},{"dropping-particle":"","family":"Aisyah","given":"Nurul","non-dropping-particle":"","parse-names":false,"suffix":""},{"dropping-particle":"","family":"Nabilah","given":"Ilham Syifa","non-dropping-particle":"","parse-names":false,"suffix":""}],"container-title":"Perspektif","id":"ITEM-1","issue":"1","issued":{"date-parts":[["2022"]]},"page":"105-110","title":"Fenomena Judi Online di Daerah Jakarta Selatan","type":"article-journal","volume":"2"},"uris":["http://www.mendeley.com/documents/?uuid=3b6459bf-6b66-4962-8c32-f18a73e588ba"]}],"mendeley":{"formattedCitation":"(Nurdiana et al., 2022)","plainTextFormattedCitation":"(Nurdiana et al., 2022)","previouslyFormattedCitation":"(Nurdiana et al., 2022)"},"properties":{"noteIndex":0},"schema":"https://github.com/citation-style-language/schema/raw/master/csl-citation.json"}</w:instrText>
      </w:r>
      <w:r>
        <w:rPr>
          <w:rFonts w:asciiTheme="majorBidi" w:hAnsiTheme="majorBidi" w:cstheme="majorBidi"/>
          <w:sz w:val="24"/>
          <w:szCs w:val="24"/>
        </w:rPr>
        <w:fldChar w:fldCharType="separate"/>
      </w:r>
      <w:r w:rsidRPr="00A729FF">
        <w:rPr>
          <w:rFonts w:asciiTheme="majorBidi" w:hAnsiTheme="majorBidi" w:cstheme="majorBidi"/>
          <w:noProof/>
          <w:sz w:val="24"/>
          <w:szCs w:val="24"/>
        </w:rPr>
        <w:t>(Nurdiana et al., 2022)</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A729FF">
        <w:rPr>
          <w:rFonts w:asciiTheme="majorBidi" w:hAnsiTheme="majorBidi" w:cstheme="majorBidi"/>
          <w:sz w:val="24"/>
          <w:szCs w:val="24"/>
        </w:rPr>
        <w:t xml:space="preserve">Judi </w:t>
      </w:r>
      <w:r w:rsidRPr="0092659E">
        <w:rPr>
          <w:rFonts w:asciiTheme="majorBidi" w:hAnsiTheme="majorBidi" w:cstheme="majorBidi"/>
          <w:i/>
          <w:sz w:val="24"/>
          <w:szCs w:val="24"/>
        </w:rPr>
        <w:t>online</w:t>
      </w:r>
      <w:r w:rsidRPr="00A729FF">
        <w:rPr>
          <w:rFonts w:asciiTheme="majorBidi" w:hAnsiTheme="majorBidi" w:cstheme="majorBidi"/>
          <w:sz w:val="24"/>
          <w:szCs w:val="24"/>
        </w:rPr>
        <w:t xml:space="preserve"> adalah sebuah kegiatan taruhan yang dilakukan secara daring melalui platform digital yang dirancang untuk mempermudah interaksi an</w:t>
      </w:r>
      <w:r>
        <w:rPr>
          <w:rFonts w:asciiTheme="majorBidi" w:hAnsiTheme="majorBidi" w:cstheme="majorBidi"/>
          <w:sz w:val="24"/>
          <w:szCs w:val="24"/>
        </w:rPr>
        <w:t xml:space="preserve">tar pemain. Dalam permainan ini </w:t>
      </w:r>
      <w:r w:rsidRPr="00A729FF">
        <w:rPr>
          <w:rFonts w:asciiTheme="majorBidi" w:hAnsiTheme="majorBidi" w:cstheme="majorBidi"/>
          <w:sz w:val="24"/>
          <w:szCs w:val="24"/>
        </w:rPr>
        <w:t xml:space="preserve"> setiap peserta diberikan bebera</w:t>
      </w:r>
      <w:r>
        <w:rPr>
          <w:rFonts w:asciiTheme="majorBidi" w:hAnsiTheme="majorBidi" w:cstheme="majorBidi"/>
          <w:sz w:val="24"/>
          <w:szCs w:val="24"/>
        </w:rPr>
        <w:t xml:space="preserve">pa pilihan untuk dipertaruhkan </w:t>
      </w:r>
      <w:r>
        <w:rPr>
          <w:rFonts w:asciiTheme="majorBidi" w:hAnsiTheme="majorBidi" w:cstheme="majorBidi"/>
          <w:sz w:val="24"/>
          <w:szCs w:val="24"/>
        </w:rPr>
        <w:tab/>
        <w:t xml:space="preserve">dan </w:t>
      </w:r>
      <w:r w:rsidRPr="00A729FF">
        <w:rPr>
          <w:rFonts w:asciiTheme="majorBidi" w:hAnsiTheme="majorBidi" w:cstheme="majorBidi"/>
          <w:sz w:val="24"/>
          <w:szCs w:val="24"/>
        </w:rPr>
        <w:t>mereka harus memilih salah satu opsi yang ada. Tujuan utamanya adalah untuk menebak atau memprediksi pilihan yang benar, karena hanya satu opsi yang dianggap benar dalam setiap ronde permainan.</w:t>
      </w:r>
    </w:p>
    <w:p w:rsidR="00B823EE" w:rsidRDefault="00B823EE" w:rsidP="00B823EE">
      <w:pPr>
        <w:pStyle w:val="ListParagraph"/>
        <w:tabs>
          <w:tab w:val="left" w:pos="1134"/>
        </w:tabs>
        <w:spacing w:line="480" w:lineRule="auto"/>
        <w:ind w:left="1494" w:right="-568" w:firstLine="633"/>
        <w:jc w:val="both"/>
        <w:rPr>
          <w:rFonts w:asciiTheme="majorBidi" w:hAnsiTheme="majorBidi" w:cstheme="majorBidi"/>
          <w:sz w:val="24"/>
          <w:szCs w:val="24"/>
        </w:rPr>
      </w:pPr>
      <w:r w:rsidRPr="001F5A9B">
        <w:rPr>
          <w:rFonts w:asciiTheme="majorBidi" w:hAnsiTheme="majorBidi" w:cstheme="majorBidi"/>
          <w:sz w:val="24"/>
          <w:szCs w:val="24"/>
        </w:rPr>
        <w:t xml:space="preserve">Berdasarkan dari pernyataan di atas, judi </w:t>
      </w:r>
      <w:r w:rsidRPr="0092659E">
        <w:rPr>
          <w:rFonts w:asciiTheme="majorBidi" w:hAnsiTheme="majorBidi" w:cstheme="majorBidi"/>
          <w:i/>
          <w:iCs/>
          <w:sz w:val="24"/>
          <w:szCs w:val="24"/>
        </w:rPr>
        <w:t>online</w:t>
      </w:r>
      <w:r w:rsidRPr="001F5A9B">
        <w:rPr>
          <w:rFonts w:asciiTheme="majorBidi" w:hAnsiTheme="majorBidi" w:cstheme="majorBidi"/>
          <w:sz w:val="24"/>
          <w:szCs w:val="24"/>
        </w:rPr>
        <w:t xml:space="preserve"> adalah suatu bentuk permainan dimana uang sengaja dipertaruhkan oleh para pe</w:t>
      </w:r>
      <w:r>
        <w:rPr>
          <w:rFonts w:asciiTheme="majorBidi" w:hAnsiTheme="majorBidi" w:cstheme="majorBidi"/>
          <w:sz w:val="24"/>
          <w:szCs w:val="24"/>
        </w:rPr>
        <w:t>mainnya dengan kesadaran akan ri</w:t>
      </w:r>
      <w:r w:rsidRPr="001F5A9B">
        <w:rPr>
          <w:rFonts w:asciiTheme="majorBidi" w:hAnsiTheme="majorBidi" w:cstheme="majorBidi"/>
          <w:sz w:val="24"/>
          <w:szCs w:val="24"/>
        </w:rPr>
        <w:t xml:space="preserve">siko yang mungkin mereka hadapi di masa depan. Permainan ini didasarkan pada harapan tertentu terhadap hasil peristiwa dalam game, kompetisi, atau acara dengan hasil yang </w:t>
      </w:r>
      <w:r w:rsidRPr="001F5A9B">
        <w:rPr>
          <w:rFonts w:asciiTheme="majorBidi" w:hAnsiTheme="majorBidi" w:cstheme="majorBidi"/>
          <w:sz w:val="24"/>
          <w:szCs w:val="24"/>
        </w:rPr>
        <w:lastRenderedPageBreak/>
        <w:t xml:space="preserve">tidak pasti, dan dilakukan melalui media elektronik yang termediasi oleh akses internet. Definisi judi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 xml:space="preserve">tersebut menggambarkan aktivitas perjudian yang terjadi secara virtual melalui internet, dimana penggunaan perangkat elektronik dan akses internet digunakan untuk memasang taruhan dan berpartisipasi dalam permainan yang melibatkan uang sungguhan </w:t>
      </w:r>
      <w:r w:rsidRPr="001F5A9B">
        <w:rPr>
          <w:rFonts w:asciiTheme="majorBidi" w:hAnsiTheme="majorBidi" w:cstheme="majorBidi"/>
          <w:sz w:val="24"/>
          <w:szCs w:val="24"/>
        </w:rPr>
        <w:fldChar w:fldCharType="begin" w:fldLock="1"/>
      </w:r>
      <w:r w:rsidRPr="001F5A9B">
        <w:rPr>
          <w:rFonts w:asciiTheme="majorBidi" w:hAnsiTheme="majorBidi" w:cstheme="majorBidi"/>
          <w:sz w:val="24"/>
          <w:szCs w:val="24"/>
        </w:rPr>
        <w:instrText>ADDIN CSL_CITATION {"citationItems":[{"id":"ITEM-1","itemData":{"abstract":"… dampak dari perjudian online. Serta diketahui bahwa dampak perjudian online tersebut bagi remaja … dalam setiap menghadapi masalah karena terpengaruhnya daya pikir dikarenakan …","author":[{"dropping-particle":"","family":"Satriyono","given":"D","non-dropping-particle":"","parse-names":false,"suffix":""},{"dropping-particle":"","family":"Ula","given":"D M","non-dropping-particle":"","parse-names":false,"suffix":""}],"container-title":"Triwikrama: Jurnal Ilmu Sosial","id":"ITEM-1","issue":"6","issued":{"date-parts":[["2023"]]},"page":"97-102","title":"Dampak Judi Online Dikalangan Masyarakat Kabupaten Katingan Daerah Tumbang Samba","type":"article-journal","volume":"2"},"uris":["http://www.mendeley.com/documents/?uuid=bc000de2-e184-46b8-978c-77232247c5b4"]}],"mendeley":{"formattedCitation":"(Satriyono &amp; Ula, 2023)","plainTextFormattedCitation":"(Satriyono &amp; Ula, 2023)","previouslyFormattedCitation":"(Satriyono &amp; Ula, 2023)"},"properties":{"noteIndex":0},"schema":"https://github.com/citation-style-language/schema/raw/master/csl-citation.json"}</w:instrText>
      </w:r>
      <w:r w:rsidRPr="001F5A9B">
        <w:rPr>
          <w:rFonts w:asciiTheme="majorBidi" w:hAnsiTheme="majorBidi" w:cstheme="majorBidi"/>
          <w:sz w:val="24"/>
          <w:szCs w:val="24"/>
        </w:rPr>
        <w:fldChar w:fldCharType="separate"/>
      </w:r>
      <w:r w:rsidRPr="001F5A9B">
        <w:rPr>
          <w:rFonts w:asciiTheme="majorBidi" w:hAnsiTheme="majorBidi" w:cstheme="majorBidi"/>
          <w:noProof/>
          <w:sz w:val="24"/>
          <w:szCs w:val="24"/>
        </w:rPr>
        <w:t>(Satriyono &amp; Ula, 2023)</w:t>
      </w:r>
      <w:r w:rsidRPr="001F5A9B">
        <w:rPr>
          <w:rFonts w:asciiTheme="majorBidi" w:hAnsiTheme="majorBidi" w:cstheme="majorBidi"/>
          <w:sz w:val="24"/>
          <w:szCs w:val="24"/>
        </w:rPr>
        <w:fldChar w:fldCharType="end"/>
      </w:r>
      <w:r w:rsidRPr="001F5A9B">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firstLine="633"/>
        <w:jc w:val="both"/>
        <w:rPr>
          <w:rFonts w:asciiTheme="majorBidi" w:hAnsiTheme="majorBidi" w:cstheme="majorBidi"/>
          <w:sz w:val="24"/>
          <w:szCs w:val="24"/>
        </w:rPr>
      </w:pPr>
      <w:r>
        <w:rPr>
          <w:rFonts w:asciiTheme="majorBidi" w:hAnsiTheme="majorBidi" w:cstheme="majorBidi"/>
          <w:sz w:val="24"/>
          <w:szCs w:val="24"/>
        </w:rPr>
        <w:t>Judi</w:t>
      </w:r>
      <w:r w:rsidRPr="001F5A9B">
        <w:rPr>
          <w:rFonts w:asciiTheme="majorBidi" w:hAnsiTheme="majorBidi" w:cstheme="majorBidi"/>
          <w:sz w:val="24"/>
          <w:szCs w:val="24"/>
        </w:rPr>
        <w:t xml:space="preserve">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adalah bentuk permainan untung-untungan yang dimainkan melalui perangkat elektronik dan akses internet. Praktik ini semakin populer di</w:t>
      </w:r>
      <w:r>
        <w:rPr>
          <w:rFonts w:asciiTheme="majorBidi" w:hAnsiTheme="majorBidi" w:cstheme="majorBidi"/>
          <w:sz w:val="24"/>
          <w:szCs w:val="24"/>
        </w:rPr>
        <w:t xml:space="preserve"> </w:t>
      </w:r>
      <w:r w:rsidRPr="001F5A9B">
        <w:rPr>
          <w:rFonts w:asciiTheme="majorBidi" w:hAnsiTheme="majorBidi" w:cstheme="majorBidi"/>
          <w:sz w:val="24"/>
          <w:szCs w:val="24"/>
        </w:rPr>
        <w:t xml:space="preserve">semua lapisan masyarakat, dimulai dari percobaan sederhana hingga akhirnya menghasilkan kemenangan, yang kemudian mendorong keinginan untuk bermain lagi dengan taruhan yang lebih besar. Banyak orang melihat judi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 xml:space="preserve">sebagai cara untuk mendapatkan keuntungan dengan mudah, dianggap lebih aman, dan lebih cepat dalam menghasilkan uang dibandingkan dengan perjudian konvensional </w:t>
      </w:r>
      <w:r w:rsidRPr="001F5A9B">
        <w:rPr>
          <w:rFonts w:asciiTheme="majorBidi" w:hAnsiTheme="majorBidi" w:cstheme="majorBidi"/>
          <w:sz w:val="24"/>
          <w:szCs w:val="24"/>
        </w:rPr>
        <w:fldChar w:fldCharType="begin" w:fldLock="1"/>
      </w:r>
      <w:r w:rsidRPr="001F5A9B">
        <w:rPr>
          <w:rFonts w:asciiTheme="majorBidi" w:hAnsiTheme="majorBidi" w:cstheme="majorBidi"/>
          <w:sz w:val="24"/>
          <w:szCs w:val="24"/>
        </w:rPr>
        <w:instrText>ADDIN CSL_CITATION {"citationItems":[{"id":"ITEM-1","itemData":{"ISSN":"1978-0184","abstract":"Karya ilmiah ini berjudul penegakan hukum terhadap tindak pidana judi online. Perkembangan\nteknologi yang pesat pada saat ini menjadi peluang besar bagi para pelaku kejahatan dalam\nmelakukan kejahatannya. Tindak pidana perjudian ini sudah masuk ke dalam internet yang sekarang\ndikenal sebagai judi online. Dalam mengurangi tingkat kriminalitas tindak pidana judi online perlu\ndiketahui faktor-faktor yang menyebabkan terjadinya tindak pidana judi online dan upaya\npenanggulannya. Dan upaya penanggulangan itu yang menjadi permasalahan dalam penelitian ini\nadalah bagaimana penegakan hukum dan faktor-faktor yang menghambat upaya penegakan hukum,\nserta bagaimana penanggulangan tindak pidana perjudian online. Penelitian ini bertujuan untuk\nmengetahui penegakan hukum dan faktor-faktor upaya penegakan hukum serta penanggulangan\ntindak pidana perjudian online. Metode penelitian yang digunakan adalah dengan pendekatan\nnormatif yuridis ditunjang dengan pendekatan yuridis empiris. Metode pengumpulan data dilakukan\ndengan penelitian kepustakaan dan penelitian lapangan. Pengolahan data dilakukan dan dianalisis\nsecara kualitatif. Hasil penelitian dalam hal penegakan hukum tindak pidana perjudian online dalam\nproses penyelidikan dilakukan oleh direktorat cyber crime polri, sedangkan badan siber dan sandi\nnegara mempunyai tugas dan mengatur regulasi dan pengawasan penggunaan internet yang ada di\nIndonesia. Dalam hal penanggulangan terhadap tindak pidana perjudian online yang dilakukan oleh\npihak kepolisian adalah penanggulangan yang bersifat preventif dan represif.                                                            Kata Kunci: Penegakan hukum, Tindak Pidana, Judi online","author":[{"dropping-particle":"","family":"Yulianto","given":"Muhammad","non-dropping-particle":"","parse-names":false,"suffix":""},{"dropping-particle":"","family":"Titiek","given":"Guntari -Sekolah","non-dropping-particle":"","parse-names":false,"suffix":""},{"dropping-particle":"","family":"Tinggi","given":"Ilmu","non-dropping-particle":"","parse-names":false,"suffix":""},{"dropping-particle":"","family":"Hukum","given":"Iblam","non-dropping-particle":"","parse-names":false,"suffix":""},{"dropping-particle":"","family":"Guntari","given":"Titiek","non-dropping-particle":"","parse-names":false,"suffix":""}],"container-title":"Jurnal Kewarganegaraan","id":"ITEM-1","issue":"2","issued":{"date-parts":[["2022"]]},"page":"3281-3287","title":"Penegakan Hukum Terhadap Tindak Pidana Perjudian Online Ditinjau dari Undang-Undang Nomor 11 Tahun 2008 Tentang Informasi dan Transaksi Elektronik","type":"article-journal","volume":"6"},"uris":["http://www.mendeley.com/documents/?uuid=78406625-d4d0-4de2-a851-93aefba83139"]}],"mendeley":{"formattedCitation":"(Yulianto et al., 2022)","plainTextFormattedCitation":"(Yulianto et al., 2022)","previouslyFormattedCitation":"(Yulianto et al., 2022)"},"properties":{"noteIndex":0},"schema":"https://github.com/citation-style-language/schema/raw/master/csl-citation.json"}</w:instrText>
      </w:r>
      <w:r w:rsidRPr="001F5A9B">
        <w:rPr>
          <w:rFonts w:asciiTheme="majorBidi" w:hAnsiTheme="majorBidi" w:cstheme="majorBidi"/>
          <w:sz w:val="24"/>
          <w:szCs w:val="24"/>
        </w:rPr>
        <w:fldChar w:fldCharType="separate"/>
      </w:r>
      <w:r w:rsidRPr="001F5A9B">
        <w:rPr>
          <w:rFonts w:asciiTheme="majorBidi" w:hAnsiTheme="majorBidi" w:cstheme="majorBidi"/>
          <w:noProof/>
          <w:sz w:val="24"/>
          <w:szCs w:val="24"/>
        </w:rPr>
        <w:t>(Yulianto et al., 2022)</w:t>
      </w:r>
      <w:r w:rsidRPr="001F5A9B">
        <w:rPr>
          <w:rFonts w:asciiTheme="majorBidi" w:hAnsiTheme="majorBidi" w:cstheme="majorBidi"/>
          <w:sz w:val="24"/>
          <w:szCs w:val="24"/>
        </w:rPr>
        <w:fldChar w:fldCharType="end"/>
      </w:r>
      <w:r w:rsidRPr="001F5A9B">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1F5A9B">
        <w:rPr>
          <w:rFonts w:asciiTheme="majorBidi" w:hAnsiTheme="majorBidi" w:cstheme="majorBidi"/>
          <w:sz w:val="24"/>
          <w:szCs w:val="24"/>
        </w:rPr>
        <w:t xml:space="preserve">Berdasarkan beberapa pengertian di atas, dapat di simpulkan bahwa judi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 xml:space="preserve">adalah </w:t>
      </w:r>
      <w:r>
        <w:rPr>
          <w:rFonts w:asciiTheme="majorBidi" w:hAnsiTheme="majorBidi" w:cstheme="majorBidi"/>
          <w:sz w:val="24"/>
          <w:szCs w:val="24"/>
        </w:rPr>
        <w:t>Judi</w:t>
      </w:r>
      <w:r w:rsidRPr="001F5A9B">
        <w:rPr>
          <w:rFonts w:asciiTheme="majorBidi" w:hAnsiTheme="majorBidi" w:cstheme="majorBidi"/>
          <w:sz w:val="24"/>
          <w:szCs w:val="24"/>
        </w:rPr>
        <w:t xml:space="preserve"> yang merujuk pada praktik perjudian yang dilakukan melalui internet menggunakan perangkat elektronik seperti komputer, </w:t>
      </w:r>
      <w:r w:rsidRPr="001F5A9B">
        <w:rPr>
          <w:rFonts w:asciiTheme="majorBidi" w:hAnsiTheme="majorBidi" w:cstheme="majorBidi"/>
          <w:i/>
          <w:iCs/>
          <w:sz w:val="24"/>
          <w:szCs w:val="24"/>
        </w:rPr>
        <w:t>smartphone</w:t>
      </w:r>
      <w:r w:rsidRPr="001F5A9B">
        <w:rPr>
          <w:rFonts w:asciiTheme="majorBidi" w:hAnsiTheme="majorBidi" w:cstheme="majorBidi"/>
          <w:sz w:val="24"/>
          <w:szCs w:val="24"/>
        </w:rPr>
        <w:t>, atau tablet. Dalam konteks ini, pemain dapat mengakses berbagai permainan seperti poker, kasino, taruhan olahraga, dan lainnya dengan mempe</w:t>
      </w:r>
      <w:r>
        <w:rPr>
          <w:rFonts w:asciiTheme="majorBidi" w:hAnsiTheme="majorBidi" w:cstheme="majorBidi"/>
          <w:sz w:val="24"/>
          <w:szCs w:val="24"/>
        </w:rPr>
        <w:t>rtaruhkan uang sungguhan. Namun</w:t>
      </w:r>
      <w:r w:rsidRPr="001F5A9B">
        <w:rPr>
          <w:rFonts w:asciiTheme="majorBidi" w:hAnsiTheme="majorBidi" w:cstheme="majorBidi"/>
          <w:sz w:val="24"/>
          <w:szCs w:val="24"/>
        </w:rPr>
        <w:t xml:space="preserve"> perlu dicatat bahwa aktivitas perjudian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sering kali tunduk pada berbagai hukum dan peraturan</w:t>
      </w:r>
      <w:r>
        <w:rPr>
          <w:rFonts w:asciiTheme="majorBidi" w:hAnsiTheme="majorBidi" w:cstheme="majorBidi"/>
          <w:sz w:val="24"/>
          <w:szCs w:val="24"/>
        </w:rPr>
        <w:t xml:space="preserve"> di berbagai wilayah yurisdiksi, b</w:t>
      </w:r>
      <w:r w:rsidRPr="001F5A9B">
        <w:rPr>
          <w:rFonts w:asciiTheme="majorBidi" w:hAnsiTheme="majorBidi" w:cstheme="majorBidi"/>
          <w:sz w:val="24"/>
          <w:szCs w:val="24"/>
        </w:rPr>
        <w:t xml:space="preserve">eberapa </w:t>
      </w:r>
      <w:r w:rsidRPr="001F5A9B">
        <w:rPr>
          <w:rFonts w:asciiTheme="majorBidi" w:hAnsiTheme="majorBidi" w:cstheme="majorBidi"/>
          <w:sz w:val="24"/>
          <w:szCs w:val="24"/>
        </w:rPr>
        <w:lastRenderedPageBreak/>
        <w:t xml:space="preserve">negara melarang atau membatasi perjudian </w:t>
      </w:r>
      <w:r w:rsidRPr="0092659E">
        <w:rPr>
          <w:rFonts w:asciiTheme="majorBidi" w:hAnsiTheme="majorBidi" w:cstheme="majorBidi"/>
          <w:i/>
          <w:iCs/>
          <w:sz w:val="24"/>
          <w:szCs w:val="24"/>
        </w:rPr>
        <w:t>online</w:t>
      </w:r>
      <w:r w:rsidRPr="001F5A9B">
        <w:rPr>
          <w:rFonts w:asciiTheme="majorBidi" w:hAnsiTheme="majorBidi" w:cstheme="majorBidi"/>
          <w:sz w:val="24"/>
          <w:szCs w:val="24"/>
        </w:rPr>
        <w:t xml:space="preserve">, sementara yang lain mengizinkannya dengan aturan dan regulasi yang berbeda-beda. Oleh karena itu, penting bagi individu untuk memahami hukum lokal mereka sebelum terlibat dalam perjudian </w:t>
      </w:r>
      <w:r w:rsidRPr="0092659E">
        <w:rPr>
          <w:rFonts w:asciiTheme="majorBidi" w:hAnsiTheme="majorBidi" w:cstheme="majorBidi"/>
          <w:i/>
          <w:iCs/>
          <w:sz w:val="24"/>
          <w:szCs w:val="24"/>
        </w:rPr>
        <w:t>online</w:t>
      </w:r>
      <w:r>
        <w:rPr>
          <w:rFonts w:asciiTheme="majorBidi" w:hAnsiTheme="majorBidi" w:cstheme="majorBidi"/>
          <w:sz w:val="24"/>
          <w:szCs w:val="24"/>
        </w:rPr>
        <w:t>. Tidak hanya itu</w:t>
      </w:r>
      <w:r w:rsidRPr="001F5A9B">
        <w:rPr>
          <w:rFonts w:asciiTheme="majorBidi" w:hAnsiTheme="majorBidi" w:cstheme="majorBidi"/>
          <w:sz w:val="24"/>
          <w:szCs w:val="24"/>
        </w:rPr>
        <w:t xml:space="preserve"> perjudian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juga membawa risiko tertentu, termasuk risiko kehilangan uang secara finansial, potensi ketergantungan, dan risiko keamana</w:t>
      </w:r>
      <w:r>
        <w:rPr>
          <w:rFonts w:asciiTheme="majorBidi" w:hAnsiTheme="majorBidi" w:cstheme="majorBidi"/>
          <w:sz w:val="24"/>
          <w:szCs w:val="24"/>
        </w:rPr>
        <w:t>n data pribadi. Oleh karena itu</w:t>
      </w:r>
      <w:r w:rsidRPr="001F5A9B">
        <w:rPr>
          <w:rFonts w:asciiTheme="majorBidi" w:hAnsiTheme="majorBidi" w:cstheme="majorBidi"/>
          <w:sz w:val="24"/>
          <w:szCs w:val="24"/>
        </w:rPr>
        <w:t xml:space="preserve"> penting bagi para pemain untuk bermain dengan bertanggung jawab dan menetapkan batasan yang jelas pada aktivitas perjudian mereka.</w:t>
      </w:r>
      <w:r w:rsidRPr="005B45EF">
        <w:rPr>
          <w:rFonts w:asciiTheme="majorBidi" w:hAnsiTheme="majorBidi" w:cstheme="majorBidi"/>
          <w:sz w:val="24"/>
          <w:szCs w:val="24"/>
        </w:rPr>
        <w:t xml:space="preserve"> </w:t>
      </w:r>
    </w:p>
    <w:p w:rsidR="00B823EE" w:rsidRPr="00166C1C" w:rsidRDefault="00B823EE" w:rsidP="00B823EE">
      <w:pPr>
        <w:pStyle w:val="ListParagraph"/>
        <w:numPr>
          <w:ilvl w:val="0"/>
          <w:numId w:val="17"/>
        </w:numPr>
        <w:tabs>
          <w:tab w:val="left" w:pos="1134"/>
        </w:tabs>
        <w:spacing w:line="480" w:lineRule="auto"/>
        <w:ind w:left="1418" w:right="-568" w:hanging="785"/>
        <w:jc w:val="both"/>
        <w:rPr>
          <w:rFonts w:asciiTheme="majorBidi" w:hAnsiTheme="majorBidi" w:cstheme="majorBidi"/>
          <w:b/>
          <w:bCs/>
          <w:sz w:val="24"/>
          <w:szCs w:val="24"/>
        </w:rPr>
      </w:pPr>
      <w:r w:rsidRPr="00166C1C">
        <w:rPr>
          <w:rFonts w:asciiTheme="majorBidi" w:hAnsiTheme="majorBidi" w:cstheme="majorBidi"/>
          <w:b/>
          <w:bCs/>
          <w:sz w:val="24"/>
          <w:szCs w:val="24"/>
        </w:rPr>
        <w:t>Dampak Judi Online</w:t>
      </w:r>
    </w:p>
    <w:p w:rsidR="00B823EE" w:rsidRPr="00B416BD" w:rsidRDefault="00B823EE" w:rsidP="00B823EE">
      <w:pPr>
        <w:pStyle w:val="ListParagraph"/>
        <w:numPr>
          <w:ilvl w:val="0"/>
          <w:numId w:val="31"/>
        </w:numPr>
        <w:tabs>
          <w:tab w:val="left" w:pos="1134"/>
        </w:tabs>
        <w:spacing w:line="480" w:lineRule="auto"/>
        <w:ind w:right="-568"/>
        <w:jc w:val="both"/>
        <w:rPr>
          <w:rFonts w:asciiTheme="majorBidi" w:hAnsiTheme="majorBidi" w:cstheme="majorBidi"/>
          <w:sz w:val="24"/>
          <w:szCs w:val="24"/>
        </w:rPr>
      </w:pPr>
      <w:r w:rsidRPr="00B416BD">
        <w:rPr>
          <w:rFonts w:asciiTheme="majorBidi" w:hAnsiTheme="majorBidi" w:cstheme="majorBidi"/>
          <w:sz w:val="24"/>
          <w:szCs w:val="24"/>
        </w:rPr>
        <w:t>Dampak terhadap ekonomi</w:t>
      </w:r>
    </w:p>
    <w:p w:rsidR="00B823EE" w:rsidRPr="00CD7218"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Banyak individu yang terlibat dalam perjudian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tertarik pada peluang mendapatkan keuntungan jika mereka berhasil memenangkan permainan. Potensi keuntungan ini menjadi salah satu faktor utama yang mendorong mereka untuk berpartisipasi dalam perjudian </w:t>
      </w:r>
      <w:r w:rsidRPr="0092659E">
        <w:rPr>
          <w:rFonts w:asciiTheme="majorBidi" w:hAnsiTheme="majorBidi" w:cstheme="majorBidi"/>
          <w:i/>
          <w:iCs/>
          <w:sz w:val="24"/>
          <w:szCs w:val="24"/>
        </w:rPr>
        <w:t>online</w:t>
      </w:r>
      <w:r>
        <w:rPr>
          <w:rFonts w:asciiTheme="majorBidi" w:hAnsiTheme="majorBidi" w:cstheme="majorBidi"/>
          <w:sz w:val="24"/>
          <w:szCs w:val="24"/>
        </w:rPr>
        <w:t>. Namun, sebenarnya</w:t>
      </w:r>
      <w:r w:rsidRPr="003B2C88">
        <w:rPr>
          <w:rFonts w:asciiTheme="majorBidi" w:hAnsiTheme="majorBidi" w:cstheme="majorBidi"/>
          <w:sz w:val="24"/>
          <w:szCs w:val="24"/>
        </w:rPr>
        <w:t xml:space="preserve"> motivasi utama individu lebih didasarkan pada keyakinan mereka akan ke</w:t>
      </w:r>
      <w:r>
        <w:rPr>
          <w:rFonts w:asciiTheme="majorBidi" w:hAnsiTheme="majorBidi" w:cstheme="majorBidi"/>
          <w:sz w:val="24"/>
          <w:szCs w:val="24"/>
        </w:rPr>
        <w:t>mungkinan memenangkan permainan</w:t>
      </w:r>
      <w:r w:rsidRPr="003B2C88">
        <w:rPr>
          <w:rFonts w:asciiTheme="majorBidi" w:hAnsiTheme="majorBidi" w:cstheme="majorBidi"/>
          <w:sz w:val="24"/>
          <w:szCs w:val="24"/>
        </w:rPr>
        <w:t xml:space="preserve"> karena kenyataannya segala kemungkinan,</w:t>
      </w:r>
      <w:r>
        <w:rPr>
          <w:rFonts w:asciiTheme="majorBidi" w:hAnsiTheme="majorBidi" w:cstheme="majorBidi"/>
          <w:sz w:val="24"/>
          <w:szCs w:val="24"/>
        </w:rPr>
        <w:t xml:space="preserve"> termasuk kemungkinan kekalahan</w:t>
      </w:r>
      <w:r w:rsidRPr="003B2C88">
        <w:rPr>
          <w:rFonts w:asciiTheme="majorBidi" w:hAnsiTheme="majorBidi" w:cstheme="majorBidi"/>
          <w:sz w:val="24"/>
          <w:szCs w:val="24"/>
        </w:rPr>
        <w:t xml:space="preserve"> masih tetap ada </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{"citationItems":[{"id":"ITEM-1","itemData":{"author":[{"dropping-particle":"","family":"Nuraga Sugiyarto Putra","given":"","non-dropping-particle":"","parse-names":false,"suffix":""}],"id":"ITEM-1","issue":"1","issued":{"date-parts":[["2017"]]},"page":"1-15","title":"JUDI SEPAK BOLA ONLINE DI KALANGAN MAHASISWA UNIVERSITAS RIAU Oleh : Nuraga Sugiyarto Putra","type":"article-journal","volume":"4"},"uris":["http://www.mendeley.com/documents/?uuid=afbc461c-00d3-48c6-9b70-98f817b64aa9"]}],"mendeley":{"formattedCitation":"(Nuraga Sugiyarto Putra, 2017)","plainTextFormattedCitation":"(Nuraga Sugiyarto Putra, 2017)","previouslyFormattedCitation":"(Nuraga Sugiyarto Putra, 2017)"},"properties":{"noteIndex":0},"schema":"https://github.com/citation-style-language/schema/raw/master/csl-citation.json"}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(Nuraga Sugiyarto Putra, 2017)</w:t>
      </w:r>
      <w:r w:rsidRPr="003B2C88">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numPr>
          <w:ilvl w:val="0"/>
          <w:numId w:val="31"/>
        </w:numPr>
        <w:tabs>
          <w:tab w:val="left" w:pos="1134"/>
        </w:tabs>
        <w:spacing w:line="480" w:lineRule="auto"/>
        <w:ind w:right="-568"/>
        <w:jc w:val="both"/>
        <w:rPr>
          <w:rFonts w:asciiTheme="majorBidi" w:hAnsiTheme="majorBidi" w:cstheme="majorBidi"/>
          <w:sz w:val="24"/>
          <w:szCs w:val="24"/>
        </w:rPr>
      </w:pPr>
      <w:r>
        <w:rPr>
          <w:rFonts w:asciiTheme="majorBidi" w:hAnsiTheme="majorBidi" w:cstheme="majorBidi"/>
          <w:sz w:val="24"/>
          <w:szCs w:val="24"/>
        </w:rPr>
        <w:t>Dampak terhadap kesehatan</w:t>
      </w:r>
    </w:p>
    <w:p w:rsidR="00B823E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Dampak tidur larut malam karena bermain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dapat berdampak negatif pada kesehatan, terutama pada fungsi hati yang </w:t>
      </w:r>
      <w:r w:rsidRPr="003B2C88">
        <w:rPr>
          <w:rFonts w:asciiTheme="majorBidi" w:hAnsiTheme="majorBidi" w:cstheme="majorBidi"/>
          <w:sz w:val="24"/>
          <w:szCs w:val="24"/>
        </w:rPr>
        <w:lastRenderedPageBreak/>
        <w:t xml:space="preserve">bertugas mengeluarkan racun dari tubuh. Hal ini lebih buruk jika disertai dengan konsumsi kopi berkafein yang berlebihan, meskipun kafein sendiri memiliki manfaat </w:t>
      </w:r>
      <w:r>
        <w:rPr>
          <w:rFonts w:asciiTheme="majorBidi" w:hAnsiTheme="majorBidi" w:cstheme="majorBidi"/>
          <w:sz w:val="24"/>
          <w:szCs w:val="24"/>
        </w:rPr>
        <w:t>kesehatan</w:t>
      </w:r>
      <w:r w:rsidRPr="003B2C88">
        <w:rPr>
          <w:rFonts w:asciiTheme="majorBidi" w:hAnsiTheme="majorBidi" w:cstheme="majorBidi"/>
          <w:sz w:val="24"/>
          <w:szCs w:val="24"/>
        </w:rPr>
        <w:t xml:space="preserve"> tapi overdosisnya berbahaya. Selain itu, kebiasaan merokok yang sering dilakukan oleh pemuda bersamaan dengan minum kopi juga meningkatkan risiko kesehatan, karena rokok mengandung zat-zat kimia yang merugikan tubuh dalam jangka panjang, meskipun dampakny</w:t>
      </w:r>
      <w:r>
        <w:rPr>
          <w:rFonts w:asciiTheme="majorBidi" w:hAnsiTheme="majorBidi" w:cstheme="majorBidi"/>
          <w:sz w:val="24"/>
          <w:szCs w:val="24"/>
        </w:rPr>
        <w:t>a tidak selalu langsung terasa hal ini m</w:t>
      </w:r>
      <w:r w:rsidRPr="003B2C88">
        <w:rPr>
          <w:rFonts w:asciiTheme="majorBidi" w:hAnsiTheme="majorBidi" w:cstheme="majorBidi"/>
          <w:sz w:val="24"/>
          <w:szCs w:val="24"/>
        </w:rPr>
        <w:t>embuat tubuh beroperasi melebihi batasnya untuk tetap aktif dan seh</w:t>
      </w:r>
      <w:r>
        <w:rPr>
          <w:rFonts w:asciiTheme="majorBidi" w:hAnsiTheme="majorBidi" w:cstheme="majorBidi"/>
          <w:sz w:val="24"/>
          <w:szCs w:val="24"/>
        </w:rPr>
        <w:t>at, meskipun merasa sudah lelah mereka tetap memaksakan untuk bermain hal ini</w:t>
      </w:r>
      <w:r w:rsidRPr="003B2C88">
        <w:rPr>
          <w:rFonts w:asciiTheme="majorBidi" w:hAnsiTheme="majorBidi" w:cstheme="majorBidi"/>
          <w:sz w:val="24"/>
          <w:szCs w:val="24"/>
        </w:rPr>
        <w:t xml:space="preserve"> bisa </w:t>
      </w:r>
      <w:r>
        <w:rPr>
          <w:rFonts w:asciiTheme="majorBidi" w:hAnsiTheme="majorBidi" w:cstheme="majorBidi"/>
          <w:sz w:val="24"/>
          <w:szCs w:val="24"/>
        </w:rPr>
        <w:t>menyebabkan gangguan kesehatan, r</w:t>
      </w:r>
      <w:r w:rsidRPr="003B2C88">
        <w:rPr>
          <w:rFonts w:asciiTheme="majorBidi" w:hAnsiTheme="majorBidi" w:cstheme="majorBidi"/>
          <w:sz w:val="24"/>
          <w:szCs w:val="24"/>
        </w:rPr>
        <w:t xml:space="preserve">asa lelah juga memiliki dampak negatif pada </w:t>
      </w:r>
      <w:r>
        <w:rPr>
          <w:rFonts w:asciiTheme="majorBidi" w:hAnsiTheme="majorBidi" w:cstheme="majorBidi"/>
          <w:sz w:val="24"/>
          <w:szCs w:val="24"/>
        </w:rPr>
        <w:t>kekuatan fisik seseorang. Namun</w:t>
      </w:r>
      <w:r w:rsidRPr="003B2C88">
        <w:rPr>
          <w:rFonts w:asciiTheme="majorBidi" w:hAnsiTheme="majorBidi" w:cstheme="majorBidi"/>
          <w:sz w:val="24"/>
          <w:szCs w:val="24"/>
        </w:rPr>
        <w:t xml:space="preserve"> perlu diingat bahwa tubuh manusia membutuhkan istirahat untuk menjaga kesehatan dan memulihkan energi agar dapat melakukan aktivitas pada hari berikutnya </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{"citationItems":[{"id":"ITEM-1","itemData":{"author":[{"dropping-particle":"","family":"Nuraga Sugiyarto Putra","given":"","non-dropping-particle":"","parse-names":false,"suffix":""}],"id":"ITEM-1","issue":"1","issued":{"date-parts":[["2017"]]},"page":"1-15","title":"JUDI SEPAK BOLA ONLINE DI KALANGAN MAHASISWA UNIVERSITAS RIAU Oleh : Nuraga Sugiyarto Putra","type":"article-journal","volume":"4"},"uris":["http://www.mendeley.com/documents/?uuid=afbc461c-00d3-48c6-9b70-98f817b64aa9"]}],"mendeley":{"formattedCitation":"(Nuraga Sugiyarto Putra, 2017)","plainTextFormattedCitation":"(Nuraga Sugiyarto Putra, 2017)","previouslyFormattedCitation":"(Nuraga Sugiyarto Putra, 2017)"},"properties":{"noteIndex":0},"schema":"https://github.com/citation-style-language/schema/raw/master/csl-citation.json"}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(Nuraga Sugiyarto Putra, 2017)</w:t>
      </w:r>
      <w:r w:rsidRPr="003B2C88">
        <w:rPr>
          <w:rFonts w:asciiTheme="majorBidi" w:hAnsiTheme="majorBidi" w:cstheme="majorBidi"/>
          <w:sz w:val="24"/>
          <w:szCs w:val="24"/>
        </w:rPr>
        <w:fldChar w:fldCharType="end"/>
      </w:r>
      <w:r w:rsidRPr="003B2C88">
        <w:rPr>
          <w:rFonts w:asciiTheme="majorBidi" w:hAnsiTheme="majorBidi" w:cstheme="majorBidi"/>
          <w:sz w:val="24"/>
          <w:szCs w:val="24"/>
        </w:rPr>
        <w:t>.</w:t>
      </w:r>
    </w:p>
    <w:p w:rsidR="00B823EE" w:rsidRDefault="00B823EE" w:rsidP="00B823EE">
      <w:pPr>
        <w:pStyle w:val="ListParagraph"/>
        <w:numPr>
          <w:ilvl w:val="0"/>
          <w:numId w:val="31"/>
        </w:numPr>
        <w:tabs>
          <w:tab w:val="left" w:pos="1134"/>
        </w:tabs>
        <w:spacing w:line="480" w:lineRule="auto"/>
        <w:ind w:right="-568"/>
        <w:jc w:val="both"/>
        <w:rPr>
          <w:rFonts w:asciiTheme="majorBidi" w:hAnsiTheme="majorBidi" w:cstheme="majorBidi"/>
          <w:sz w:val="24"/>
          <w:szCs w:val="24"/>
        </w:rPr>
      </w:pPr>
      <w:r w:rsidRPr="003B2C88">
        <w:rPr>
          <w:rFonts w:asciiTheme="majorBidi" w:hAnsiTheme="majorBidi" w:cstheme="majorBidi"/>
          <w:sz w:val="24"/>
          <w:szCs w:val="24"/>
        </w:rPr>
        <w:t>Sulitnya</w:t>
      </w:r>
      <w:r>
        <w:rPr>
          <w:rFonts w:asciiTheme="majorBidi" w:hAnsiTheme="majorBidi" w:cstheme="majorBidi"/>
          <w:sz w:val="24"/>
          <w:szCs w:val="24"/>
        </w:rPr>
        <w:t xml:space="preserve"> membagi waktu bersama keluarga</w:t>
      </w:r>
    </w:p>
    <w:p w:rsidR="00B823EE" w:rsidRPr="005B45EF"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Salah satu dampak negatif yang sering dirasakan oleh remaja yang terlibat dalam perjudian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adalah kesulitan dalam menghabiskan waktu bersama keluarga. Hal ini terjadi karena mereka cenderung memilih untuk bermain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di kamar mereka agar tidak diketahui oleh orang tua.</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{"citationItems":[{"id":"ITEM-1","itemData":{"DOI":"10.31947/hjs.v1i2.9432","ISSN":"2685-5348","abstract":"Perilaku menyimpan merupakan suatu tindakan yang dilakukan secara sadar oleh seseorang berlandaskan atas berbagai alasan, sama halnya dengan remaja yang terlibat dalam permainan judi online, secara sadar mereka mengetahui bahwa perjudian termasuk dalam perilaku menyimpang yang dipandang tak baik oleh sebagaian masyarakat serta dilarang oleh hukum Negara, namun hal tersebut tidak menutupi ketertarikan mereka ikut serta didalamnya. Penelitian ini bertujuan untuk menjelaskan karakterisristik remaja pelaku judi online dampak dari judi online faktor penyebab bertahanya judi online. Penelitian ini menggunkan metode kualitatif deskriptif dengan memillih lokasi dikelurahan bone – bone, Kabupaten Luwu Utara. Metode pengumpulan data yang digunakan adalah pengamatan berperan serta wawancara struktur dan dokumentasi. Informasi sebagai sumber data dalam penelitian ini adalah remaja yang berada dikelurahan bone – bone, Kabupaten Luwu Utara.","author":[{"dropping-particle":"","family":"Ramli","given":"Muhammad","non-dropping-particle":"","parse-names":false,"suffix":""}],"container-title":"Hasanuddin Journal of Sociology","id":"ITEM-1","issue":"2","issued":{"date-parts":[["2019"]]},"page":"127-138","title":"Judi Online Dikalangan Remaja (Kasus Kelurahan Bone – Bone, Luwu)","type":"article-journal","volume":"1"},"uris":["http://www.mendeley.com/documents/?uuid=04c59a92-95e6-45e9-91f7-b2b5ce59a56d"]}],"mendeley":{"formattedCitation":"(Ramli, 2019)","plainTextFormattedCitation":"(Ramli, 2019)","previouslyFormattedCitation":"(Ramli, 2019)"},"properties":{"noteIndex":0},"schema":"https://github.com/citation-style-language/schema/raw/master/csl-citation.json"}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(Ramli, 2019)</w:t>
      </w:r>
      <w:r w:rsidRPr="003B2C88">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numPr>
          <w:ilvl w:val="0"/>
          <w:numId w:val="31"/>
        </w:numPr>
        <w:tabs>
          <w:tab w:val="left" w:pos="1134"/>
        </w:tabs>
        <w:spacing w:line="480" w:lineRule="auto"/>
        <w:ind w:right="-568"/>
        <w:jc w:val="both"/>
        <w:rPr>
          <w:rFonts w:asciiTheme="majorBidi" w:hAnsiTheme="majorBidi" w:cstheme="majorBidi"/>
          <w:sz w:val="24"/>
          <w:szCs w:val="24"/>
        </w:rPr>
      </w:pPr>
      <w:r>
        <w:rPr>
          <w:rFonts w:asciiTheme="majorBidi" w:hAnsiTheme="majorBidi" w:cstheme="majorBidi"/>
          <w:sz w:val="24"/>
          <w:szCs w:val="24"/>
        </w:rPr>
        <w:t>Kecanduan</w:t>
      </w:r>
    </w:p>
    <w:p w:rsidR="00B823EE" w:rsidRPr="005B45EF"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lastRenderedPageBreak/>
        <w:tab/>
      </w:r>
      <w:r w:rsidRPr="003B2C88">
        <w:rPr>
          <w:rFonts w:asciiTheme="majorBidi" w:hAnsiTheme="majorBidi" w:cstheme="majorBidi"/>
          <w:sz w:val="24"/>
          <w:szCs w:val="24"/>
        </w:rPr>
        <w:t xml:space="preserve">Ketergantungan ini akan mendorong seseorang untuk terus merasa tertarik untuk bermain judi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Bagi yang sudah terjebak dalam ketergantungan, mereka akan rela melakukan segala cara untuk memenuhi keinginan mereka untuk berjudi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termasuk dengan cara meminjam uang, menjual atau menggadaikan aset seperti laptop, sepeda motor, ponsel, dan sebagainya </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{"citationItems":[{"id":"ITEM-1","itemData":{"DOI":"10.31947/hjs.v1i2.9432","ISSN":"2685-5348","abstract":"Perilaku menyimpan merupakan suatu tindakan yang dilakukan secara sadar oleh seseorang berlandaskan atas berbagai alasan, sama halnya dengan remaja yang terlibat dalam permainan judi online, secara sadar mereka mengetahui bahwa perjudian termasuk dalam perilaku menyimpang yang dipandang tak baik oleh sebagaian masyarakat serta dilarang oleh hukum Negara, namun hal tersebut tidak menutupi ketertarikan mereka ikut serta didalamnya. Penelitian ini bertujuan untuk menjelaskan karakterisristik remaja pelaku judi online dampak dari judi online faktor penyebab bertahanya judi online. Penelitian ini menggunkan metode kualitatif deskriptif dengan memillih lokasi dikelurahan bone – bone, Kabupaten Luwu Utara. Metode pengumpulan data yang digunakan adalah pengamatan berperan serta wawancara struktur dan dokumentasi. Informasi sebagai sumber data dalam penelitian ini adalah remaja yang berada dikelurahan bone – bone, Kabupaten Luwu Utara.","author":[{"dropping-particle":"","family":"Ramli","given":"Muhammad","non-dropping-particle":"","parse-names":false,"suffix":""}],"container-title":"Hasanuddin Journal of Sociology","id":"ITEM-1","issue":"2","issued":{"date-parts":[["2019"]]},"page":"127-138","title":"Judi Online Dikalangan Remaja (Kasus Kelurahan Bone – Bone, Luwu)","type":"article-journal","volume":"1"},"uris":["http://www.mendeley.com/documents/?uuid=04c59a92-95e6-45e9-91f7-b2b5ce59a56d"]}],"mendeley":{"formattedCitation":"(Ramli, 2019)","plainTextFormattedCitation":"(Ramli, 2019)","previouslyFormattedCitation":"(Ramli, 2019)"},"properties":{"noteIndex":0},"schema":"https://github.com/citation-style-language/schema/raw/master/csl-citation.json"}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(Ramli, 2019)</w:t>
      </w:r>
      <w:r w:rsidRPr="003B2C88">
        <w:rPr>
          <w:rFonts w:asciiTheme="majorBidi" w:hAnsiTheme="majorBidi" w:cstheme="majorBidi"/>
          <w:sz w:val="24"/>
          <w:szCs w:val="24"/>
        </w:rPr>
        <w:fldChar w:fldCharType="end"/>
      </w:r>
      <w:r>
        <w:rPr>
          <w:rFonts w:asciiTheme="majorBidi" w:hAnsiTheme="majorBidi" w:cstheme="majorBidi"/>
          <w:sz w:val="24"/>
          <w:szCs w:val="24"/>
        </w:rPr>
        <w:t>.</w:t>
      </w:r>
    </w:p>
    <w:p w:rsidR="00B823EE" w:rsidRPr="00166C1C" w:rsidRDefault="00B823EE" w:rsidP="00B823EE">
      <w:pPr>
        <w:pStyle w:val="ListParagraph"/>
        <w:numPr>
          <w:ilvl w:val="0"/>
          <w:numId w:val="17"/>
        </w:numPr>
        <w:tabs>
          <w:tab w:val="left" w:pos="1134"/>
        </w:tabs>
        <w:spacing w:line="480" w:lineRule="auto"/>
        <w:ind w:left="1418" w:right="-568" w:hanging="785"/>
        <w:jc w:val="both"/>
        <w:rPr>
          <w:rFonts w:asciiTheme="majorBidi" w:hAnsiTheme="majorBidi" w:cstheme="majorBidi"/>
          <w:b/>
          <w:bCs/>
          <w:sz w:val="24"/>
          <w:szCs w:val="24"/>
        </w:rPr>
      </w:pPr>
      <w:r w:rsidRPr="00166C1C">
        <w:rPr>
          <w:rFonts w:asciiTheme="majorBidi" w:hAnsiTheme="majorBidi" w:cstheme="majorBidi"/>
          <w:b/>
          <w:bCs/>
          <w:sz w:val="24"/>
          <w:szCs w:val="24"/>
        </w:rPr>
        <w:t>Macam-Macam  Judi Online</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Ada banyak jenis-jenis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yang dimainkan di masyarakat menurut </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{"citationItems":[{"id":"ITEM-1","itemData":{"abstract":"The purpose of this research is to identify the factors influencing online gambling addiction and to depict its impacts on the lives of adolescents in West Cilebut Village, Sukaraja District, Bogor Regency. A descriptive research methodology with a qualitative approach is employed to gain an in-depth understanding of the online gambling addiction behavior prevalent among the adolescent community. The research findings indicate that adolescents have been engaged in online gambling activities since 2021, particularly in the form of pragmatic play. Their primary motivation for playing stems from the substantial profits they initially attain, which subsequently leads them into an addictive cycle of trying to replicate that success. Economic factors play a pivotal role in driving their involvement in online gambling. The perceived impacts of online gambling on adolescents are notably significant, particularly the adverse consequences that push them into debt. The majority of their reasons for incurring debt are fueled by curiosity and the desire to continue trying even after experiencing losses. Furthermore, they are capable of expending a substantial amount of money on online gambling within a single day. Ultimately, these adolescents express a strong desire to cease their online gambling habits due to the substantial and influential impacts it has on their lives.","author":[{"dropping-particle":"","family":"Addiyansyah","given":"Wahfidz","non-dropping-particle":"","parse-names":false,"suffix":""},{"dropping-particle":"","family":"Rofi'ah","given":"","non-dropping-particle":"","parse-names":false,"suffix":""}],"container-title":"MANIFESTO: Jurnal Gagasan Komunikasi, Politik, Dan Budaaya","id":"ITEM-1","issue":"1","issued":{"date-parts":[["2023"]]},"page":"13-22","title":"Kecanduan Judi Online Di Kalangan Remaja Desa Cilebut Barat Kecamatan Sukaraja Kabupaten Bogor","type":"article-journal","volume":"1"},"uris":["http://www.mendeley.com/documents/?uuid=832d70e0-b3f8-41c9-99ec-d20be05f6a1a"]}],"mendeley":{"formattedCitation":"(Addiyansyah &amp; Rofi’ah, 2023)","plainTextFormattedCitation":"(Addiyansyah &amp; Rofi’ah, 2023)","previouslyFormattedCitation":"(Addiyansyah &amp; Rofi’ah, 2023)"},"properties":{"noteIndex":0},"schema":"https://github.com/citation-style-language/schema/raw/master/csl-citation.json"}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(Addiyansyah &amp; Rofi’ah, 2023)</w:t>
      </w:r>
      <w:r w:rsidRPr="003B2C88">
        <w:rPr>
          <w:rFonts w:asciiTheme="majorBidi" w:hAnsiTheme="majorBidi" w:cstheme="majorBidi"/>
          <w:sz w:val="24"/>
          <w:szCs w:val="24"/>
        </w:rPr>
        <w:fldChar w:fldCharType="end"/>
      </w:r>
      <w:r w:rsidRPr="003B2C88">
        <w:rPr>
          <w:rFonts w:asciiTheme="majorBidi" w:hAnsiTheme="majorBidi" w:cstheme="majorBidi"/>
          <w:sz w:val="24"/>
          <w:szCs w:val="24"/>
        </w:rPr>
        <w:t>, antara lain:</w:t>
      </w:r>
    </w:p>
    <w:p w:rsidR="00B823EE" w:rsidRPr="003B2C88" w:rsidRDefault="00B823EE" w:rsidP="00B823EE">
      <w:pPr>
        <w:pStyle w:val="ListParagraph"/>
        <w:numPr>
          <w:ilvl w:val="0"/>
          <w:numId w:val="19"/>
        </w:numPr>
        <w:tabs>
          <w:tab w:val="left" w:pos="1134"/>
        </w:tabs>
        <w:spacing w:line="480" w:lineRule="auto"/>
        <w:ind w:right="-568"/>
        <w:jc w:val="both"/>
        <w:rPr>
          <w:rFonts w:asciiTheme="majorBidi" w:hAnsiTheme="majorBidi" w:cstheme="majorBidi"/>
          <w:sz w:val="24"/>
          <w:szCs w:val="24"/>
        </w:rPr>
      </w:pPr>
      <w:r w:rsidRPr="003B2C88">
        <w:rPr>
          <w:rFonts w:asciiTheme="majorBidi" w:hAnsiTheme="majorBidi" w:cstheme="majorBidi"/>
          <w:sz w:val="24"/>
          <w:szCs w:val="24"/>
        </w:rPr>
        <w:t xml:space="preserve">Situs </w:t>
      </w:r>
      <w:r w:rsidRPr="003B2C88">
        <w:rPr>
          <w:rFonts w:asciiTheme="majorBidi" w:hAnsiTheme="majorBidi" w:cstheme="majorBidi"/>
          <w:i/>
          <w:iCs/>
          <w:sz w:val="24"/>
          <w:szCs w:val="24"/>
        </w:rPr>
        <w:t>pragmatic play</w:t>
      </w:r>
    </w:p>
    <w:p w:rsidR="00B823E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i/>
          <w:iCs/>
          <w:sz w:val="24"/>
          <w:szCs w:val="24"/>
        </w:rPr>
        <w:tab/>
      </w:r>
      <w:r w:rsidRPr="003B2C88">
        <w:rPr>
          <w:rFonts w:asciiTheme="majorBidi" w:hAnsiTheme="majorBidi" w:cstheme="majorBidi"/>
          <w:i/>
          <w:iCs/>
          <w:sz w:val="24"/>
          <w:szCs w:val="24"/>
        </w:rPr>
        <w:t>Pragmatic Play</w:t>
      </w:r>
      <w:r w:rsidRPr="003B2C88">
        <w:rPr>
          <w:rFonts w:asciiTheme="majorBidi" w:hAnsiTheme="majorBidi" w:cstheme="majorBidi"/>
          <w:sz w:val="24"/>
          <w:szCs w:val="24"/>
        </w:rPr>
        <w:t xml:space="preserve"> adalah platform perjudian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yang memungkinkan pengguna menggunakan uang </w:t>
      </w:r>
      <w:r>
        <w:rPr>
          <w:rFonts w:asciiTheme="majorBidi" w:hAnsiTheme="majorBidi" w:cstheme="majorBidi"/>
          <w:sz w:val="24"/>
          <w:szCs w:val="24"/>
        </w:rPr>
        <w:t>tunai melalui perangkat seluler</w:t>
      </w:r>
      <w:r w:rsidRPr="003B2C88">
        <w:rPr>
          <w:rFonts w:asciiTheme="majorBidi" w:hAnsiTheme="majorBidi" w:cstheme="majorBidi"/>
          <w:sz w:val="24"/>
          <w:szCs w:val="24"/>
        </w:rPr>
        <w:t xml:space="preserve"> sehingga dapat diakses oleh para remaja. </w:t>
      </w:r>
      <w:r w:rsidRPr="003B2C88">
        <w:rPr>
          <w:rFonts w:asciiTheme="majorBidi" w:hAnsiTheme="majorBidi" w:cstheme="majorBidi"/>
          <w:i/>
          <w:iCs/>
          <w:sz w:val="24"/>
          <w:szCs w:val="24"/>
        </w:rPr>
        <w:t>Pragmatic Play</w:t>
      </w:r>
      <w:r w:rsidRPr="003B2C88">
        <w:rPr>
          <w:rFonts w:asciiTheme="majorBidi" w:hAnsiTheme="majorBidi" w:cstheme="majorBidi"/>
          <w:sz w:val="24"/>
          <w:szCs w:val="24"/>
        </w:rPr>
        <w:t xml:space="preserve"> merupakan pengembang perangkat lunak untuk industri perjudian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yang berbasis di Malta, dengan fokus pada pengembangan permainan kasino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Situs judi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ini menjadi salah satu yang paling populer dan sering digunakan oleh para subjek penelitian. Banyak remaja yang tertarik menggunakan platform ini karena mereka dapat memulai dengan deposit minimal Rp. 10.000; dan memiliki kesempatan untuk memenangkan bonus jackpot. Dengan demikian, iming-iming keuntungan besar dengan modal yang terjangkau membuat mereka tertarik untuk terlibat dalam perjudian </w:t>
      </w:r>
      <w:r w:rsidRPr="0092659E">
        <w:rPr>
          <w:rFonts w:asciiTheme="majorBidi" w:hAnsiTheme="majorBidi" w:cstheme="majorBidi"/>
          <w:i/>
          <w:iCs/>
          <w:sz w:val="24"/>
          <w:szCs w:val="24"/>
        </w:rPr>
        <w:t>online</w:t>
      </w:r>
      <w:r w:rsidRPr="003B2C88">
        <w:rPr>
          <w:rFonts w:asciiTheme="majorBidi" w:hAnsiTheme="majorBidi" w:cstheme="majorBidi"/>
          <w:sz w:val="24"/>
          <w:szCs w:val="24"/>
        </w:rPr>
        <w:t>.</w:t>
      </w:r>
    </w:p>
    <w:p w:rsidR="00B823EE" w:rsidRDefault="00B823EE" w:rsidP="00B823EE">
      <w:pPr>
        <w:pStyle w:val="ListParagraph"/>
        <w:numPr>
          <w:ilvl w:val="0"/>
          <w:numId w:val="19"/>
        </w:numPr>
        <w:tabs>
          <w:tab w:val="left" w:pos="1134"/>
        </w:tabs>
        <w:spacing w:line="480" w:lineRule="auto"/>
        <w:ind w:right="-568"/>
        <w:jc w:val="both"/>
        <w:rPr>
          <w:rFonts w:asciiTheme="majorBidi" w:hAnsiTheme="majorBidi" w:cstheme="majorBidi"/>
          <w:sz w:val="24"/>
          <w:szCs w:val="24"/>
        </w:rPr>
      </w:pPr>
      <w:r w:rsidRPr="003B2C88">
        <w:rPr>
          <w:rFonts w:asciiTheme="majorBidi" w:hAnsiTheme="majorBidi" w:cstheme="majorBidi"/>
          <w:sz w:val="24"/>
          <w:szCs w:val="24"/>
        </w:rPr>
        <w:lastRenderedPageBreak/>
        <w:t xml:space="preserve">Poker </w:t>
      </w:r>
      <w:r w:rsidRPr="0092659E">
        <w:rPr>
          <w:rFonts w:asciiTheme="majorBidi" w:hAnsiTheme="majorBidi" w:cstheme="majorBidi"/>
          <w:i/>
          <w:iCs/>
          <w:sz w:val="24"/>
          <w:szCs w:val="24"/>
        </w:rPr>
        <w:t>online</w:t>
      </w:r>
    </w:p>
    <w:p w:rsidR="00B823E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Pada awalnya, permainan poker sangat populer di </w:t>
      </w:r>
      <w:r w:rsidRPr="003B2C88">
        <w:rPr>
          <w:rFonts w:asciiTheme="majorBidi" w:hAnsiTheme="majorBidi" w:cstheme="majorBidi"/>
          <w:i/>
          <w:iCs/>
          <w:sz w:val="24"/>
          <w:szCs w:val="24"/>
        </w:rPr>
        <w:t>Facebook</w:t>
      </w:r>
      <w:r w:rsidRPr="003B2C88">
        <w:rPr>
          <w:rFonts w:asciiTheme="majorBidi" w:hAnsiTheme="majorBidi" w:cstheme="majorBidi"/>
          <w:sz w:val="24"/>
          <w:szCs w:val="24"/>
        </w:rPr>
        <w:t xml:space="preserve"> karena pemain dapat menjual chip atau kredit dalam permainan tersebut dengan uang sungguhan. Namun, saat ini, tidak perlu lagi mengalami kesulitan mencari pembeli atau mengisi kredit karena dapat melakukan permainan tersebut bersama Sports369. dapat melakukan transaksi deposit dan penarikan menggunakan salah satu rekening bank lokal Indonesia, seperti BCA, Mandiri, BRI, dan BNI. Mayoritas remaja dari Desa </w:t>
      </w:r>
      <w:r>
        <w:rPr>
          <w:rFonts w:asciiTheme="majorBidi" w:hAnsiTheme="majorBidi" w:cstheme="majorBidi"/>
          <w:sz w:val="24"/>
          <w:szCs w:val="24"/>
        </w:rPr>
        <w:t>Purbasana</w:t>
      </w:r>
      <w:r w:rsidRPr="003B2C88">
        <w:rPr>
          <w:rFonts w:asciiTheme="majorBidi" w:hAnsiTheme="majorBidi" w:cstheme="majorBidi"/>
          <w:sz w:val="24"/>
          <w:szCs w:val="24"/>
        </w:rPr>
        <w:t xml:space="preserve"> cenderung memilih untuk bermain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sidRPr="003B2C88">
        <w:rPr>
          <w:rFonts w:asciiTheme="majorBidi" w:hAnsiTheme="majorBidi" w:cstheme="majorBidi"/>
          <w:sz w:val="24"/>
          <w:szCs w:val="24"/>
        </w:rPr>
        <w:t>jenis ini karena proses deposit dan penarikan yang mudah jika mereka menang.</w:t>
      </w:r>
    </w:p>
    <w:p w:rsidR="00B823EE" w:rsidRPr="003B2C88" w:rsidRDefault="00B823EE" w:rsidP="00B823EE">
      <w:pPr>
        <w:pStyle w:val="ListParagraph"/>
        <w:numPr>
          <w:ilvl w:val="0"/>
          <w:numId w:val="19"/>
        </w:numPr>
        <w:tabs>
          <w:tab w:val="left" w:pos="1134"/>
        </w:tabs>
        <w:spacing w:line="480" w:lineRule="auto"/>
        <w:ind w:right="-568"/>
        <w:jc w:val="both"/>
        <w:rPr>
          <w:rFonts w:asciiTheme="majorBidi" w:hAnsiTheme="majorBidi" w:cstheme="majorBidi"/>
          <w:sz w:val="24"/>
          <w:szCs w:val="24"/>
        </w:rPr>
      </w:pPr>
      <w:r w:rsidRPr="003B2C88">
        <w:rPr>
          <w:rFonts w:asciiTheme="majorBidi" w:hAnsiTheme="majorBidi" w:cstheme="majorBidi"/>
          <w:sz w:val="24"/>
          <w:szCs w:val="24"/>
        </w:rPr>
        <w:t xml:space="preserve">Togel </w:t>
      </w:r>
      <w:r w:rsidRPr="0092659E">
        <w:rPr>
          <w:rFonts w:asciiTheme="majorBidi" w:hAnsiTheme="majorBidi" w:cstheme="majorBidi"/>
          <w:i/>
          <w:iCs/>
          <w:sz w:val="24"/>
          <w:szCs w:val="24"/>
        </w:rPr>
        <w:t>online</w:t>
      </w:r>
    </w:p>
    <w:p w:rsidR="00B823E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t>Permainan togel, seperti bola t</w:t>
      </w:r>
      <w:r w:rsidRPr="003B2C88">
        <w:rPr>
          <w:rFonts w:asciiTheme="majorBidi" w:hAnsiTheme="majorBidi" w:cstheme="majorBidi"/>
          <w:sz w:val="24"/>
          <w:szCs w:val="24"/>
        </w:rPr>
        <w:t>angkas, telah lama dikenal oleh para penjudi di Indones</w:t>
      </w:r>
      <w:r>
        <w:rPr>
          <w:rFonts w:asciiTheme="majorBidi" w:hAnsiTheme="majorBidi" w:cstheme="majorBidi"/>
          <w:sz w:val="24"/>
          <w:szCs w:val="24"/>
        </w:rPr>
        <w:t>ia. Pada masa lampau saat era orde baru</w:t>
      </w:r>
      <w:r w:rsidRPr="003B2C88">
        <w:rPr>
          <w:rFonts w:asciiTheme="majorBidi" w:hAnsiTheme="majorBidi" w:cstheme="majorBidi"/>
          <w:sz w:val="24"/>
          <w:szCs w:val="24"/>
        </w:rPr>
        <w:t xml:space="preserve"> permainan ini di</w:t>
      </w:r>
      <w:r>
        <w:rPr>
          <w:rFonts w:asciiTheme="majorBidi" w:hAnsiTheme="majorBidi" w:cstheme="majorBidi"/>
          <w:sz w:val="24"/>
          <w:szCs w:val="24"/>
        </w:rPr>
        <w:t>kenal dengan sebutan toto gelap</w:t>
      </w:r>
      <w:r w:rsidRPr="003B2C88">
        <w:rPr>
          <w:rFonts w:asciiTheme="majorBidi" w:hAnsiTheme="majorBidi" w:cstheme="majorBidi"/>
          <w:sz w:val="24"/>
          <w:szCs w:val="24"/>
        </w:rPr>
        <w:t xml:space="preserve"> sementara di luar negeri lebih dikenal dengan sebutan lottery. Meskipun telah lama populer, permainan ini tetap diminati oleh para penjudi tanpa memandang usia. Dengan perkembangan zaman, permainan judi ini kini dapat diakses secara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Permainan togel merupakan salah satu jenis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yang dimainkan oleh subjek penelitian ini. Mereka memilih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ini </w:t>
      </w:r>
      <w:r>
        <w:rPr>
          <w:rFonts w:asciiTheme="majorBidi" w:hAnsiTheme="majorBidi" w:cstheme="majorBidi"/>
          <w:sz w:val="24"/>
          <w:szCs w:val="24"/>
        </w:rPr>
        <w:t>karena dianggap mudah dimainkan</w:t>
      </w:r>
      <w:r w:rsidRPr="003B2C88">
        <w:rPr>
          <w:rFonts w:asciiTheme="majorBidi" w:hAnsiTheme="majorBidi" w:cstheme="majorBidi"/>
          <w:sz w:val="24"/>
          <w:szCs w:val="24"/>
        </w:rPr>
        <w:t xml:space="preserve"> hanya perlu menebak-nebak saja.</w:t>
      </w:r>
    </w:p>
    <w:p w:rsidR="00B823EE" w:rsidRPr="00CD7218"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p>
    <w:p w:rsidR="00B823EE" w:rsidRPr="003B2C88" w:rsidRDefault="00B823EE" w:rsidP="00B823EE">
      <w:pPr>
        <w:pStyle w:val="ListParagraph"/>
        <w:numPr>
          <w:ilvl w:val="0"/>
          <w:numId w:val="19"/>
        </w:numPr>
        <w:tabs>
          <w:tab w:val="left" w:pos="1134"/>
        </w:tabs>
        <w:spacing w:line="480" w:lineRule="auto"/>
        <w:ind w:right="-568"/>
        <w:jc w:val="both"/>
        <w:rPr>
          <w:rFonts w:asciiTheme="majorBidi" w:hAnsiTheme="majorBidi" w:cstheme="majorBidi"/>
          <w:sz w:val="24"/>
          <w:szCs w:val="24"/>
        </w:rPr>
      </w:pPr>
      <w:r w:rsidRPr="003B2C88">
        <w:rPr>
          <w:rFonts w:asciiTheme="majorBidi" w:hAnsiTheme="majorBidi" w:cstheme="majorBidi"/>
          <w:sz w:val="24"/>
          <w:szCs w:val="24"/>
        </w:rPr>
        <w:lastRenderedPageBreak/>
        <w:t xml:space="preserve">Judi bola </w:t>
      </w:r>
      <w:r w:rsidRPr="0092659E">
        <w:rPr>
          <w:rFonts w:asciiTheme="majorBidi" w:hAnsiTheme="majorBidi" w:cstheme="majorBidi"/>
          <w:i/>
          <w:iCs/>
          <w:sz w:val="24"/>
          <w:szCs w:val="24"/>
        </w:rPr>
        <w:t>online</w:t>
      </w:r>
    </w:p>
    <w:p w:rsidR="00B823E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Judi bola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adalah praktik perjudian yang diminati saat ini, terutama oleh mereka yang berada di kalangan menengah ke atas. Para penjudi harus memiliki akun di agen perjudian seperti Sbobet, Ibcbet, dan Mabosbet, dan biasanya menggunakan metode pembayaran seperti kartu kredit atau alat pembayaran elektronik lainnya untuk melakukan transaksi.</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{"citationItems":[{"id":"ITEM-1","itemData":{"DOI":"10.46781/al-mutharahah.v20i2.763","ISSN":"2088-0871","abstract":"Abstrak\r Dampak judi online terhadap kehidupan sosial ekonomi masyarakat di kecamatan Tampan menjadi bahasan tulisan ini. Judi online adalah jenis perjudian yang dilakukan di internet dengan sajian berbagai varian game bisa dilakukan dengan menggunakan handphone. Judi online menjadi problem yang memiliki konsekuensi sosial ekonomi yang tidak baik karena melanggar norma agama sosial ekonomi dan budaya serta berimplikasi pada sanksi hukum baik syariah, maupun hukum negara sehingga banyak negara di dunia dan semua negara Islam melarang perjudian. Jenis penelitian ini adalah penelitian lapangan (field research) secara kualitatif deskriptif dengan teknik wawancara dan observasi. Hasil penelitian ini menemukan bahwa secara sosial judi online membuat pergeseran nilai-nilai sosial dan menimbulkan penyakit sosial. Judi online juga berdampak kerugian pada segi ekonomi khususnya pada ketahanan ekonomi keluarga.\r  ","author":[{"dropping-particle":"","family":"Rafiqah","given":"Lailan","non-dropping-particle":"","parse-names":false,"suffix":""},{"dropping-particle":"","family":"Rasyid","given":"Harunur","non-dropping-particle":"","parse-names":false,"suffix":""}],"container-title":"Al-Mutharahah: Jurnal Penelitian dan Kajian Sosial Keagamaan","id":"ITEM-1","issue":"2","issued":{"date-parts":[["2023"]]},"page":"282-290","title":"The Dampak Judi Online terhadap Kehidupan Sosial Ekonomi Masyarakat","type":"article-journal","volume":"20"},"uris":["http://www.mendeley.com/documents/?uuid=20c7700c-2096-4342-b3a5-07dbb9ec3033"]}],"mendeley":{"formattedCitation":"(Rafiqah &amp; Rasyid, 2023)","plainTextFormattedCitation":"(Rafiqah &amp; Rasyid, 2023)","previouslyFormattedCitation":"(Rafiqah &amp; Rasyid, 2023)"},"properties":{"noteIndex":0},"schema":"https://github.com/citation-style-language/schema/raw/master/csl-citation.json"}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(Rafiqah &amp; Rasyid, 2023)</w:t>
      </w:r>
      <w:r w:rsidRPr="003B2C88">
        <w:rPr>
          <w:rFonts w:asciiTheme="majorBidi" w:hAnsiTheme="majorBidi" w:cstheme="majorBidi"/>
          <w:sz w:val="24"/>
          <w:szCs w:val="24"/>
        </w:rPr>
        <w:fldChar w:fldCharType="end"/>
      </w:r>
      <w:r>
        <w:rPr>
          <w:rFonts w:asciiTheme="majorBidi" w:hAnsiTheme="majorBidi" w:cstheme="majorBidi"/>
          <w:sz w:val="24"/>
          <w:szCs w:val="24"/>
        </w:rPr>
        <w:t>.</w:t>
      </w:r>
    </w:p>
    <w:p w:rsidR="00B823EE" w:rsidRPr="00166C1C" w:rsidRDefault="00B823EE" w:rsidP="00B823EE">
      <w:pPr>
        <w:pStyle w:val="ListParagraph"/>
        <w:numPr>
          <w:ilvl w:val="0"/>
          <w:numId w:val="17"/>
        </w:numPr>
        <w:tabs>
          <w:tab w:val="left" w:pos="1134"/>
        </w:tabs>
        <w:spacing w:line="480" w:lineRule="auto"/>
        <w:ind w:left="1418" w:right="-568" w:hanging="785"/>
        <w:jc w:val="both"/>
        <w:rPr>
          <w:rFonts w:asciiTheme="majorBidi" w:hAnsiTheme="majorBidi" w:cstheme="majorBidi"/>
          <w:b/>
          <w:bCs/>
          <w:sz w:val="24"/>
          <w:szCs w:val="24"/>
        </w:rPr>
      </w:pPr>
      <w:r w:rsidRPr="00166C1C">
        <w:rPr>
          <w:rFonts w:asciiTheme="majorBidi" w:hAnsiTheme="majorBidi" w:cstheme="majorBidi"/>
          <w:b/>
          <w:bCs/>
          <w:sz w:val="24"/>
          <w:szCs w:val="24"/>
        </w:rPr>
        <w:t>Judi Menurut Sudut Pandang Islam</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Kata "judi" seringkali dikaitkan dengan istilah "maysir" dalam bahasa Arab. Istilah "maysir" berasal dari kata dasar "Al-yasr" yang secara harfiah menggambarkan "sesuatu yang diwajibkan bagi pemiliknya". Selain itu, istilah ini juga berkaitan dengan "Al-yusr", yang berarti "mudah", dan "Al-yasar" yang merujuk pada "kekayaan"</w:t>
      </w:r>
      <w:r>
        <w:t>.</w:t>
      </w:r>
      <w:r w:rsidRPr="003B2C88">
        <w:rPr>
          <w:rFonts w:asciiTheme="majorBidi" w:hAnsiTheme="majorBidi" w:cstheme="majorBidi"/>
          <w:sz w:val="24"/>
          <w:szCs w:val="24"/>
        </w:rPr>
        <w:t xml:space="preserve"> (Al-Qurthubiy, 1372 H,)</w:t>
      </w:r>
      <w:r>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Menurut M. Quraish Shihab, istilah "maisir" diambil dari kata "yusrun" yang bermakna "mudah". Ini disebabkan oleh kemudahan dalam memperoleh dan kehilangan harta dalam perjudian, tanpa harus berjuang keras.</w:t>
      </w:r>
      <w:r w:rsidRPr="00771D2A">
        <w:t xml:space="preserve"> </w:t>
      </w:r>
      <w:r>
        <w:t>(</w:t>
      </w:r>
      <w:r w:rsidRPr="003B2C88">
        <w:rPr>
          <w:rFonts w:asciiTheme="majorBidi" w:hAnsiTheme="majorBidi" w:cstheme="majorBidi"/>
          <w:sz w:val="24"/>
          <w:szCs w:val="24"/>
        </w:rPr>
        <w:t>Shihab, 2001, pp.192-193)</w:t>
      </w:r>
      <w:r>
        <w:rPr>
          <w:rFonts w:asciiTheme="majorBidi" w:hAnsiTheme="majorBidi" w:cstheme="majorBidi"/>
          <w:sz w:val="24"/>
          <w:szCs w:val="24"/>
        </w:rPr>
        <w:t>.</w:t>
      </w:r>
    </w:p>
    <w:p w:rsidR="00B823EE" w:rsidRPr="003B2C88"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sidRPr="003B2C88">
        <w:rPr>
          <w:rFonts w:asciiTheme="majorBidi" w:hAnsiTheme="majorBidi" w:cstheme="majorBidi"/>
          <w:sz w:val="24"/>
          <w:szCs w:val="24"/>
        </w:rPr>
        <w:t>Kata maysir dalam</w:t>
      </w:r>
      <w:r>
        <w:rPr>
          <w:rFonts w:asciiTheme="majorBidi" w:hAnsiTheme="majorBidi" w:cstheme="majorBidi"/>
          <w:sz w:val="24"/>
          <w:szCs w:val="24"/>
        </w:rPr>
        <w:t xml:space="preserve"> Al-Qurán terdapat dalam surat A</w:t>
      </w:r>
      <w:r w:rsidRPr="003B2C88">
        <w:rPr>
          <w:rFonts w:asciiTheme="majorBidi" w:hAnsiTheme="majorBidi" w:cstheme="majorBidi"/>
          <w:sz w:val="24"/>
          <w:szCs w:val="24"/>
        </w:rPr>
        <w:t>l-Maidah ayat 90</w:t>
      </w:r>
      <w:r>
        <w:rPr>
          <w:rFonts w:asciiTheme="majorBidi" w:hAnsiTheme="majorBidi" w:cstheme="majorBidi"/>
          <w:sz w:val="24"/>
          <w:szCs w:val="24"/>
        </w:rPr>
        <w:t>–91</w:t>
      </w:r>
      <w:r w:rsidRPr="003B2C88">
        <w:rPr>
          <w:rFonts w:asciiTheme="majorBidi" w:hAnsiTheme="majorBidi" w:cstheme="majorBidi"/>
          <w:sz w:val="24"/>
          <w:szCs w:val="24"/>
        </w:rPr>
        <w:t>:</w:t>
      </w:r>
    </w:p>
    <w:p w:rsidR="00B823EE" w:rsidRDefault="00B823EE" w:rsidP="00B823EE">
      <w:pPr>
        <w:pStyle w:val="ListParagraph"/>
        <w:tabs>
          <w:tab w:val="left" w:pos="282"/>
        </w:tabs>
        <w:bidi/>
        <w:spacing w:line="240" w:lineRule="auto"/>
        <w:ind w:left="-568" w:right="1418"/>
        <w:jc w:val="both"/>
        <w:rPr>
          <w:rFonts w:asciiTheme="majorBidi" w:hAnsiTheme="majorBidi" w:cs="LPMQ Isep Misbah"/>
          <w:sz w:val="24"/>
          <w:szCs w:val="24"/>
        </w:rPr>
      </w:pPr>
      <w:r>
        <w:rPr>
          <w:rFonts w:asciiTheme="majorBidi" w:hAnsiTheme="majorBidi" w:cs="LPMQ Isep Misbah"/>
          <w:sz w:val="24"/>
          <w:szCs w:val="24"/>
          <w:rtl/>
        </w:rPr>
        <w:t>يٰٓاَيُّهَا الَّذِيْنَ اٰمَنُوْٓا اِنَّمَا الْخَمْرُ وَالْمَيْسِرُ وَالْاَنْصَابُ وَالْاَزْلَامُ رِجْسٌ مِّنْ عَمَلِ الشَّيْطٰنِ فَاجْتَنِبُوْهُ لَعَلَّكُمْ تُفْلِحُوْنَ ٩٠ اِنَّمَا يُرِيْدُ الشَّيْطٰنُ اَنْ يُّوْقِعَ بَيْنَكُمُ الْعَدَاوَةَ وَالْبَغْضَاۤءَ فِى الْخَمْرِ وَالْمَيْسِرِ وَيَصُدَّكُمْ عَنْ ذِكْرِ اللّٰهِ وَعَنِ الصَّلٰوةِ فَهَلْ اَنْتُمْ مُّنْتَهُوْنَ ٩١</w:t>
      </w:r>
    </w:p>
    <w:p w:rsidR="00B823EE" w:rsidRPr="00CD7218" w:rsidRDefault="00B823EE" w:rsidP="00B823EE">
      <w:pPr>
        <w:pStyle w:val="ListParagraph"/>
        <w:tabs>
          <w:tab w:val="left" w:pos="282"/>
        </w:tabs>
        <w:bidi/>
        <w:spacing w:line="240" w:lineRule="auto"/>
        <w:ind w:left="-1"/>
        <w:jc w:val="both"/>
        <w:rPr>
          <w:rFonts w:asciiTheme="majorBidi" w:hAnsiTheme="majorBidi" w:cs="LPMQ Isep Misbah"/>
          <w:sz w:val="24"/>
          <w:szCs w:val="24"/>
          <w:rtl/>
        </w:rPr>
      </w:pPr>
    </w:p>
    <w:p w:rsidR="00B823EE" w:rsidRDefault="00B823EE" w:rsidP="00B823EE">
      <w:pPr>
        <w:pStyle w:val="ListParagraph"/>
        <w:tabs>
          <w:tab w:val="left" w:pos="1560"/>
        </w:tabs>
        <w:spacing w:line="240" w:lineRule="auto"/>
        <w:ind w:left="1134" w:right="-568" w:firstLine="426"/>
        <w:jc w:val="both"/>
        <w:rPr>
          <w:rFonts w:asciiTheme="majorBidi" w:hAnsiTheme="majorBidi" w:cstheme="majorBidi"/>
          <w:sz w:val="24"/>
          <w:szCs w:val="24"/>
        </w:rPr>
      </w:pPr>
      <w:r>
        <w:rPr>
          <w:rFonts w:asciiTheme="majorBidi" w:hAnsiTheme="majorBidi" w:cstheme="majorBidi"/>
          <w:sz w:val="24"/>
          <w:szCs w:val="24"/>
        </w:rPr>
        <w:t>(</w:t>
      </w:r>
      <w:r w:rsidRPr="00EE6DB4">
        <w:rPr>
          <w:rFonts w:asciiTheme="majorBidi" w:hAnsiTheme="majorBidi" w:cstheme="majorBidi"/>
          <w:sz w:val="24"/>
          <w:szCs w:val="24"/>
        </w:rPr>
        <w:t>Terjemahan Kemenag 2019</w:t>
      </w:r>
      <w:r>
        <w:rPr>
          <w:rFonts w:asciiTheme="majorBidi" w:hAnsiTheme="majorBidi" w:cstheme="majorBidi"/>
          <w:sz w:val="24"/>
          <w:szCs w:val="24"/>
        </w:rPr>
        <w:t>)</w:t>
      </w:r>
    </w:p>
    <w:p w:rsidR="00B823EE" w:rsidRDefault="00B823EE" w:rsidP="00B823EE">
      <w:pPr>
        <w:pStyle w:val="ListParagraph"/>
        <w:spacing w:line="240" w:lineRule="auto"/>
        <w:ind w:left="1418" w:right="-568"/>
        <w:jc w:val="both"/>
        <w:rPr>
          <w:rFonts w:asciiTheme="majorBidi" w:hAnsiTheme="majorBidi" w:cstheme="majorBidi"/>
          <w:sz w:val="24"/>
          <w:szCs w:val="24"/>
        </w:rPr>
      </w:pPr>
      <w:r w:rsidRPr="003B2C88">
        <w:rPr>
          <w:rFonts w:asciiTheme="majorBidi" w:hAnsiTheme="majorBidi" w:cstheme="majorBidi"/>
          <w:sz w:val="24"/>
          <w:szCs w:val="24"/>
        </w:rPr>
        <w:lastRenderedPageBreak/>
        <w:t>90.  Wahai orang-orang yang beriman, sesungguhnya minuman keras, berjudi, (berkurban untuk) berhala, dan mengundi nasib dengan anak panah adalah perbuatan keji (dan) termasuk perbuatan setan. Maka, jauhilah (perbuatan-perbuatan) itu agar kamu beruntung.</w:t>
      </w:r>
    </w:p>
    <w:p w:rsidR="00B823EE" w:rsidRDefault="00B823EE" w:rsidP="00B823EE">
      <w:pPr>
        <w:pStyle w:val="ListParagraph"/>
        <w:spacing w:line="240" w:lineRule="auto"/>
        <w:ind w:left="1418" w:right="-568"/>
        <w:jc w:val="both"/>
        <w:rPr>
          <w:rFonts w:asciiTheme="majorBidi" w:hAnsiTheme="majorBidi" w:cstheme="majorBidi"/>
          <w:sz w:val="24"/>
          <w:szCs w:val="24"/>
        </w:rPr>
      </w:pPr>
      <w:r w:rsidRPr="003B2C88">
        <w:rPr>
          <w:rFonts w:asciiTheme="majorBidi" w:hAnsiTheme="majorBidi" w:cstheme="majorBidi"/>
          <w:sz w:val="24"/>
          <w:szCs w:val="24"/>
        </w:rPr>
        <w:t>91.  Sesungguhnya setan hanya bermaksud menimbulkan permusuhan dan kebencian di antara kamu melalui minuman keras dan judi serta (bermaksud) menghalangi kamu dari mengingat Allah dan (melaksanakan) salat, maka tidakkah kamu mau berhenti?</w:t>
      </w:r>
    </w:p>
    <w:p w:rsidR="00B823EE" w:rsidRPr="00A81835" w:rsidRDefault="00B823EE" w:rsidP="00B823EE">
      <w:pPr>
        <w:pStyle w:val="ListParagraph"/>
        <w:spacing w:line="240" w:lineRule="auto"/>
        <w:ind w:left="1418" w:right="-568"/>
        <w:jc w:val="both"/>
        <w:rPr>
          <w:rFonts w:asciiTheme="majorBidi" w:hAnsiTheme="majorBidi" w:cstheme="majorBidi"/>
          <w:sz w:val="24"/>
          <w:szCs w:val="24"/>
        </w:rPr>
      </w:pPr>
    </w:p>
    <w:p w:rsidR="00B823EE" w:rsidRPr="00A81835" w:rsidRDefault="00B823EE" w:rsidP="00B823EE">
      <w:pPr>
        <w:pStyle w:val="ListParagraph"/>
        <w:spacing w:line="480" w:lineRule="auto"/>
        <w:ind w:left="1440" w:right="-568" w:firstLine="720"/>
        <w:jc w:val="both"/>
        <w:rPr>
          <w:rFonts w:asciiTheme="majorBidi" w:hAnsiTheme="majorBidi" w:cstheme="majorBidi"/>
          <w:sz w:val="24"/>
          <w:szCs w:val="24"/>
        </w:rPr>
      </w:pPr>
      <w:r>
        <w:rPr>
          <w:rFonts w:asciiTheme="majorBidi" w:hAnsiTheme="majorBidi" w:cstheme="majorBidi"/>
          <w:sz w:val="24"/>
          <w:szCs w:val="24"/>
        </w:rPr>
        <w:t>Qs. Al – maidah ayat 90 menyatakan bahwa di</w:t>
      </w:r>
      <w:r w:rsidRPr="00A81835">
        <w:rPr>
          <w:rFonts w:asciiTheme="majorBidi" w:hAnsiTheme="majorBidi" w:cstheme="majorBidi"/>
          <w:sz w:val="24"/>
          <w:szCs w:val="24"/>
        </w:rPr>
        <w:t>antara hukum yang dijelaskan adalah larangan ter</w:t>
      </w:r>
      <w:r>
        <w:rPr>
          <w:rFonts w:asciiTheme="majorBidi" w:hAnsiTheme="majorBidi" w:cstheme="majorBidi"/>
          <w:sz w:val="24"/>
          <w:szCs w:val="24"/>
        </w:rPr>
        <w:t>hadap berbagai bentuk perjudian, p</w:t>
      </w:r>
      <w:r w:rsidRPr="00A81835">
        <w:rPr>
          <w:rFonts w:asciiTheme="majorBidi" w:hAnsiTheme="majorBidi" w:cstheme="majorBidi"/>
          <w:sz w:val="24"/>
          <w:szCs w:val="24"/>
        </w:rPr>
        <w:t xml:space="preserve">raktik perjudian memiliki potensi bahaya yang besar bagi individu maupun masyarakat secara keseluruhan. </w:t>
      </w:r>
      <w:r>
        <w:rPr>
          <w:rFonts w:asciiTheme="majorBidi" w:hAnsiTheme="majorBidi" w:cstheme="majorBidi"/>
          <w:sz w:val="24"/>
          <w:szCs w:val="24"/>
        </w:rPr>
        <w:t>judi</w:t>
      </w:r>
      <w:r w:rsidRPr="00A81835">
        <w:rPr>
          <w:rFonts w:asciiTheme="majorBidi" w:hAnsiTheme="majorBidi" w:cstheme="majorBidi"/>
          <w:sz w:val="24"/>
          <w:szCs w:val="24"/>
        </w:rPr>
        <w:t xml:space="preserve"> bisa merusak karakter dan moral seseorang karena penjudi cenderung terpaku pada harapan untuk memperoleh keuntungan besar. Tanpa berusaha atau bekerja keras, seseorang bisa menghabiskan hidupnya di meja judi tanpa memedulikan keseh</w:t>
      </w:r>
      <w:r>
        <w:rPr>
          <w:rFonts w:asciiTheme="majorBidi" w:hAnsiTheme="majorBidi" w:cstheme="majorBidi"/>
          <w:sz w:val="24"/>
          <w:szCs w:val="24"/>
        </w:rPr>
        <w:t>atannya, kebutuhan diri sendiri</w:t>
      </w:r>
      <w:r w:rsidRPr="00A81835">
        <w:rPr>
          <w:rFonts w:asciiTheme="majorBidi" w:hAnsiTheme="majorBidi" w:cstheme="majorBidi"/>
          <w:sz w:val="24"/>
          <w:szCs w:val="24"/>
        </w:rPr>
        <w:t xml:space="preserve"> dan k</w:t>
      </w:r>
      <w:r>
        <w:rPr>
          <w:rFonts w:asciiTheme="majorBidi" w:hAnsiTheme="majorBidi" w:cstheme="majorBidi"/>
          <w:sz w:val="24"/>
          <w:szCs w:val="24"/>
        </w:rPr>
        <w:t>eluarganya,</w:t>
      </w:r>
      <w:r w:rsidRPr="00A81835">
        <w:rPr>
          <w:rFonts w:asciiTheme="majorBidi" w:hAnsiTheme="majorBidi" w:cstheme="majorBidi"/>
          <w:sz w:val="24"/>
          <w:szCs w:val="24"/>
        </w:rPr>
        <w:t xml:space="preserve"> </w:t>
      </w:r>
      <w:r>
        <w:rPr>
          <w:rFonts w:asciiTheme="majorBidi" w:hAnsiTheme="majorBidi" w:cstheme="majorBidi"/>
          <w:sz w:val="24"/>
          <w:szCs w:val="24"/>
        </w:rPr>
        <w:t>judi bisa menciptakan permusuhan di</w:t>
      </w:r>
      <w:r w:rsidRPr="00A81835">
        <w:rPr>
          <w:rFonts w:asciiTheme="majorBidi" w:hAnsiTheme="majorBidi" w:cstheme="majorBidi"/>
          <w:sz w:val="24"/>
          <w:szCs w:val="24"/>
        </w:rPr>
        <w:t>antara para penjudi yang berlanjut dalam kehidupan sehari-hari, merusak hubungan sosial dalam masyarakat. Tidak ada yang menjadi kaya hanya dengan berjudi.</w:t>
      </w:r>
    </w:p>
    <w:p w:rsidR="00B823EE" w:rsidRDefault="00B823EE" w:rsidP="00B823EE">
      <w:pPr>
        <w:pStyle w:val="ListParagraph"/>
        <w:spacing w:line="480" w:lineRule="auto"/>
        <w:ind w:left="1440" w:right="-568" w:firstLine="720"/>
        <w:jc w:val="both"/>
        <w:rPr>
          <w:rFonts w:asciiTheme="majorBidi" w:hAnsiTheme="majorBidi" w:cstheme="majorBidi"/>
          <w:sz w:val="24"/>
          <w:szCs w:val="24"/>
        </w:rPr>
      </w:pPr>
      <w:r w:rsidRPr="003B2C88">
        <w:rPr>
          <w:rFonts w:asciiTheme="majorBidi" w:hAnsiTheme="majorBidi" w:cstheme="majorBidi"/>
          <w:sz w:val="24"/>
          <w:szCs w:val="24"/>
        </w:rPr>
        <w:t>Ayat 91 menjelaskan mengapa Allah mengharamkan perjudian bagi seorang mukmin. Alasan tersebut terdiri dari dua hal: pertama, karena perjudian bisa menyebabkan permusuhan dan rasa benci di antara sesama manusia; kedua, karena perjudian melalaikan manusia dari mengingat Allah. Ayat lain menyebutkan bahwa perjudian adalah perbuatan keji yang digalakkan oleh setan untuk menimbulkan permusuhan dan benci di antara manusia.</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{"citationItems":[{"id":"ITEM-1","itemData":{"abstract":"Dalam Al-Qur’an makna amanah mencakup amanah kepada Allah SWT, sesama manusia, dan kepada diri sendiri. Amanah kepada Allah SWT, dapat dinyatakan sebagai amanah Allah SWT dan Rasul-Nya berupa aturan dan anjuran-anjuran agama yang harus dilaksanakan. Amanah kepada sesama manusia dapat pula berupa sesuatu, baik materil maupun non-materil yang dipercayakan seseorang kepada orang lain dengan rasa aman dan tentram. Adapun amanah kepada diri sendiri berupa segala nikmat yang ada pada manusia yang berguna bagi dirinya sendiri, sehingga yang bersangkutan memiliki sifat jujur dan dapat dipercaya. Dari sekian banyak definisi yang berbeda, pada akhirnya semua bermuara pada makna tidak mengkhawatirkan, aman dan tentram. Dengan demikian, yang dimaksud dengan amanah adalah segala sesuatu yang dipercayakan, sebuah tanggung jawab yang harus dipelihara dan pada saatnya harus dikembalikan kepada yang berhak dengan aman.","author":[{"dropping-particle":"","family":"Widya Cahaya","given":"","non-dropping-particle":"","parse-names":false,"suffix":""}],"id":"ITEM-1","issued":{"date-parts":[["2011"]]},"page":"Jilid 3","title":"al-Qur’an dan Tafsirnya, Kementerian Agama RI","type":"article-journal"},"uris":["http://www.mendeley.com/documents/?uuid=f21e83ff-9bbf-4b35-81f0-3feae7f6a768"]}],"mendeley":{"formattedCitation":"(Widya Cahaya, 2011)","plainTextFormattedCitation":"(Widya Cahaya, 2011)","previouslyFormattedCitation":"(Widya Cahaya, 2011)"},"properties":{"noteIndex":0},"schema":"https://github.com/citation-style-language/schema/raw/master/csl-citation.json"}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(Widya Cahaya, 2011)</w:t>
      </w:r>
      <w:r w:rsidRPr="003B2C88">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spacing w:line="480" w:lineRule="auto"/>
        <w:ind w:left="1440" w:right="-568" w:firstLine="720"/>
        <w:jc w:val="both"/>
        <w:rPr>
          <w:rFonts w:asciiTheme="majorBidi" w:hAnsiTheme="majorBidi" w:cstheme="majorBidi"/>
          <w:sz w:val="24"/>
          <w:szCs w:val="24"/>
        </w:rPr>
      </w:pPr>
      <w:r>
        <w:rPr>
          <w:rFonts w:asciiTheme="majorBidi" w:hAnsiTheme="majorBidi" w:cstheme="majorBidi"/>
          <w:sz w:val="24"/>
          <w:szCs w:val="24"/>
        </w:rPr>
        <w:lastRenderedPageBreak/>
        <w:t>Agama i</w:t>
      </w:r>
      <w:r w:rsidRPr="003B2C88">
        <w:rPr>
          <w:rFonts w:asciiTheme="majorBidi" w:hAnsiTheme="majorBidi" w:cstheme="majorBidi"/>
          <w:sz w:val="24"/>
          <w:szCs w:val="24"/>
        </w:rPr>
        <w:t>slam mel</w:t>
      </w:r>
      <w:r>
        <w:rPr>
          <w:rFonts w:asciiTheme="majorBidi" w:hAnsiTheme="majorBidi" w:cstheme="majorBidi"/>
          <w:sz w:val="24"/>
          <w:szCs w:val="24"/>
        </w:rPr>
        <w:t>arang segala bentuk kejahatan</w:t>
      </w:r>
      <w:r w:rsidRPr="003B2C88">
        <w:rPr>
          <w:rFonts w:asciiTheme="majorBidi" w:hAnsiTheme="majorBidi" w:cstheme="majorBidi"/>
          <w:sz w:val="24"/>
          <w:szCs w:val="24"/>
        </w:rPr>
        <w:t xml:space="preserve"> yang berarti semua tindakan yang menimbulkan kerugian bagi diri sendiri, orang lain, atau lingkungan harus dihindari. Para pelaku kejahatan tersebut harus dikenai sanksi atau hukuman yang sesuai dengan prinsip keadilan yang b</w:t>
      </w:r>
      <w:r>
        <w:rPr>
          <w:rFonts w:asciiTheme="majorBidi" w:hAnsiTheme="majorBidi" w:cstheme="majorBidi"/>
          <w:sz w:val="24"/>
          <w:szCs w:val="24"/>
        </w:rPr>
        <w:t>erlaku. Hukuman dalam i</w:t>
      </w:r>
      <w:r w:rsidRPr="003B2C88">
        <w:rPr>
          <w:rFonts w:asciiTheme="majorBidi" w:hAnsiTheme="majorBidi" w:cstheme="majorBidi"/>
          <w:sz w:val="24"/>
          <w:szCs w:val="24"/>
        </w:rPr>
        <w:t>slam bertujuan untuk menciptakan ketenteraman bagi individu dan masyarakat serta mencegah tindakan-tindakan yang dapat menyebabkan kerugian bagi anggota masyarakat dalam hal jiwa, harta, dan kehormatan. Selain itu, hukuman juga dituju</w:t>
      </w:r>
      <w:r>
        <w:rPr>
          <w:rFonts w:asciiTheme="majorBidi" w:hAnsiTheme="majorBidi" w:cstheme="majorBidi"/>
          <w:sz w:val="24"/>
          <w:szCs w:val="24"/>
        </w:rPr>
        <w:t xml:space="preserve">kan untuk memperbaiki individu, </w:t>
      </w:r>
      <w:r w:rsidRPr="003B2C88">
        <w:rPr>
          <w:rFonts w:asciiTheme="majorBidi" w:hAnsiTheme="majorBidi" w:cstheme="majorBidi"/>
          <w:sz w:val="24"/>
          <w:szCs w:val="24"/>
        </w:rPr>
        <w:t>menjaga keamanan masyarakat, dan menjaga keteraturan s</w:t>
      </w:r>
      <w:r>
        <w:rPr>
          <w:rFonts w:asciiTheme="majorBidi" w:hAnsiTheme="majorBidi" w:cstheme="majorBidi"/>
          <w:sz w:val="24"/>
          <w:szCs w:val="24"/>
        </w:rPr>
        <w:t>osial. Pemberian hukuman dalam i</w:t>
      </w:r>
      <w:r w:rsidRPr="003B2C88">
        <w:rPr>
          <w:rFonts w:asciiTheme="majorBidi" w:hAnsiTheme="majorBidi" w:cstheme="majorBidi"/>
          <w:sz w:val="24"/>
          <w:szCs w:val="24"/>
        </w:rPr>
        <w:t>sl</w:t>
      </w:r>
      <w:r>
        <w:rPr>
          <w:rFonts w:asciiTheme="majorBidi" w:hAnsiTheme="majorBidi" w:cstheme="majorBidi"/>
          <w:sz w:val="24"/>
          <w:szCs w:val="24"/>
        </w:rPr>
        <w:t>am sesuai dengan konsep tujuan s</w:t>
      </w:r>
      <w:r w:rsidRPr="003B2C88">
        <w:rPr>
          <w:rFonts w:asciiTheme="majorBidi" w:hAnsiTheme="majorBidi" w:cstheme="majorBidi"/>
          <w:sz w:val="24"/>
          <w:szCs w:val="24"/>
        </w:rPr>
        <w:t>yariat, yang bertujuan untuk mewujudkan kemaslahatan umat dan sekaligus menjunjung tinggi keadilan.</w:t>
      </w:r>
      <w:r w:rsidRPr="003B2C88">
        <w:rPr>
          <w:rFonts w:asciiTheme="majorBidi" w:hAnsiTheme="majorBidi" w:cstheme="majorBidi"/>
          <w:sz w:val="24"/>
          <w:szCs w:val="24"/>
        </w:rPr>
        <w:fldChar w:fldCharType="begin" w:fldLock="1"/>
      </w:r>
      <w:r w:rsidRPr="003B2C88">
        <w:rPr>
          <w:rFonts w:asciiTheme="majorBidi" w:hAnsiTheme="majorBidi" w:cstheme="majorBidi"/>
          <w:sz w:val="24"/>
          <w:szCs w:val="24"/>
        </w:rPr>
        <w:instrText>ADDIN CSL_CITATION {"citationItems":[{"id":"ITEM-1","itemData":{"ISBN":"9786233170758","author":[{"dropping-particle":"","family":"A. Jazuli","given":"","non-dropping-particle":"","parse-names":false,"suffix":""}],"id":"ITEM-1","issued":{"date-parts":[["2020"]]},"number-of-pages":"hal 25","title":"Fiqh Jinayat (Upaya Menanggulangi Kejahatan dalam Islam),","type":"book"},"uris":["http://www.mendeley.com/documents/?uuid=89e5fe77-4963-4d23-810a-1ecd7ab2386d"]}],"mendeley":{"formattedCitation":"(A. Jazuli, 2020)","plainTextFormattedCitation":"(A. Jazuli, 2020)","previouslyFormattedCitation":"(A. Jazuli, 2020)"},"properties":{"noteIndex":0},"schema":"https://github.com/citation-style-language/schema/raw/master/csl-citation.json"}</w:instrText>
      </w:r>
      <w:r w:rsidRPr="003B2C88">
        <w:rPr>
          <w:rFonts w:asciiTheme="majorBidi" w:hAnsiTheme="majorBidi" w:cstheme="majorBidi"/>
          <w:sz w:val="24"/>
          <w:szCs w:val="24"/>
        </w:rPr>
        <w:fldChar w:fldCharType="separate"/>
      </w:r>
      <w:r w:rsidRPr="003B2C88">
        <w:rPr>
          <w:rFonts w:asciiTheme="majorBidi" w:hAnsiTheme="majorBidi" w:cstheme="majorBidi"/>
          <w:noProof/>
          <w:sz w:val="24"/>
          <w:szCs w:val="24"/>
        </w:rPr>
        <w:t>(A. Jazuli, 2020)</w:t>
      </w:r>
      <w:r w:rsidRPr="003B2C88">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spacing w:line="480" w:lineRule="auto"/>
        <w:ind w:left="1440" w:right="-568" w:firstLine="720"/>
        <w:jc w:val="both"/>
        <w:rPr>
          <w:rFonts w:asciiTheme="majorBidi" w:hAnsiTheme="majorBidi" w:cstheme="majorBidi"/>
          <w:sz w:val="24"/>
          <w:szCs w:val="24"/>
        </w:rPr>
      </w:pPr>
      <w:r w:rsidRPr="00ED7FA6">
        <w:rPr>
          <w:rFonts w:asciiTheme="majorBidi" w:hAnsiTheme="majorBidi" w:cstheme="majorBidi"/>
          <w:sz w:val="24"/>
          <w:szCs w:val="24"/>
        </w:rPr>
        <w:t>Judi juga merupa</w:t>
      </w:r>
      <w:r>
        <w:rPr>
          <w:rFonts w:asciiTheme="majorBidi" w:hAnsiTheme="majorBidi" w:cstheme="majorBidi"/>
          <w:sz w:val="24"/>
          <w:szCs w:val="24"/>
        </w:rPr>
        <w:t xml:space="preserve">kan tindakan yang berbahaya </w:t>
      </w:r>
      <w:r w:rsidRPr="00ED7FA6">
        <w:rPr>
          <w:rFonts w:asciiTheme="majorBidi" w:hAnsiTheme="majorBidi" w:cstheme="majorBidi"/>
          <w:sz w:val="24"/>
          <w:szCs w:val="24"/>
        </w:rPr>
        <w:t>karena bisa mengubah seseorang yang baik menjadi jahat. Orang yang awalnya rajin dan taat dapat menjadi malas, baik dalam bekerja maupun dalam beribadah, dan menjauh dari Allah. Hal ini dapat membuatnya menjadi individu yang malas, mudah marah, dengan tanda-tanda fisik seperti mata merah, tubuh yang lemas, dan pikiran yang kosong. Akib</w:t>
      </w:r>
      <w:r>
        <w:rPr>
          <w:rFonts w:asciiTheme="majorBidi" w:hAnsiTheme="majorBidi" w:cstheme="majorBidi"/>
          <w:sz w:val="24"/>
          <w:szCs w:val="24"/>
        </w:rPr>
        <w:t>atnya, karakternya pun tergerus</w:t>
      </w:r>
      <w:r w:rsidRPr="00ED7FA6">
        <w:rPr>
          <w:rFonts w:asciiTheme="majorBidi" w:hAnsiTheme="majorBidi" w:cstheme="majorBidi"/>
          <w:sz w:val="24"/>
          <w:szCs w:val="24"/>
        </w:rPr>
        <w:t xml:space="preserve"> kehilangan semangat untuk bekerja mencari rezeki dengan cara yang benar, dan selalu mengharapkan kemenangan tanpa usaha. Karena itu, semua kalangan diwajibkan untuk menjauhi </w:t>
      </w:r>
      <w:r w:rsidRPr="00ED7FA6">
        <w:rPr>
          <w:rFonts w:asciiTheme="majorBidi" w:hAnsiTheme="majorBidi" w:cstheme="majorBidi"/>
          <w:sz w:val="24"/>
          <w:szCs w:val="24"/>
        </w:rPr>
        <w:lastRenderedPageBreak/>
        <w:t>perbuatan keji berjudi karena dampaknya sangat merugikan bagi kehidupan.</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{"citationItems":[{"id":"ITEM-1","itemData":{"ISSN":"3030-8917","abstract":"Abstrak Penelitian ini membahas mengenai fenomena judi online dikalangan mahasiwa yang sedang marak terjadi. Tujuan penelitian ini untuk menanggulangi penggunaan judi online (slot) dan meningkatkan hukum Islam terhadap judi online (slot) di Indonesia pada kalangan mahasiswa. Penelitian dilakukan dengan pendekatan kualitatif dan menggunakan metode penelitian deskriptif. Berdasarkan hasil penelitian dapat disimpulkan bahwa banyak mahasiswa yang pernah mengalami judi online (slot). Oleh karena itu perlu ditingkatkan kembali hukum Islam di Indonesia yang dapat memberantas penggunaan judi online (slot) pada kalangan mahasiswa. Abstract This research discusses the phenomenon of online gambling among students which is currently widespread. The aim of this research is to overcome the use of online gambling (slots) and improve Islamic law regarding online gambling (slots) in Indonesia among students. The research was conducted with a qualitative approach and used descriptive research methods. Based on the research results, it can be concluded that many students have experienced online gambling (slots). Therefore, it is necessary to improve Islamic law in Indonesia so that it can eradicate the use of online gambling (slots) among students.","author":[{"dropping-particle":"","family":"Fitriya","given":"Delis","non-dropping-particle":"","parse-names":false,"suffix":""},{"dropping-particle":"","family":"Hidayah","given":"Nur","non-dropping-particle":"","parse-names":false,"suffix":""},{"dropping-particle":"","family":"Febrianty Putri","given":"Diana","non-dropping-particle":"","parse-names":false,"suffix":""},{"dropping-particle":"","family":"Salsabila","given":"Farha","non-dropping-particle":"","parse-names":false,"suffix":""},{"dropping-particle":"","family":"Yunaenti","given":"Sam Rizqi","non-dropping-particle":"","parse-names":false,"suffix":""},{"dropping-particle":"","family":"Nuryanti","given":"Tarisa","non-dropping-particle":"","parse-names":false,"suffix":""},{"dropping-particle":"","family":"Nurjaman","given":"Asep Rudi","non-dropping-particle":"","parse-names":false,"suffix":""}],"container-title":"Jurnal Kajian Agama dan Dakwah","id":"ITEM-1","issue":"3","issued":{"date-parts":[["2024"]]},"page":"1-18","title":"Menelaah Fenomena Judi Online (Slot) Di Kalangan Mahasiswa Dalam Perspektif Hukum Islam Di Indonesia","type":"article-journal","volume":"2"},"uris":["http://www.mendeley.com/documents/?uuid=738a1194-8664-4883-b983-3d77d16d864e"]}],"mendeley":{"formattedCitation":"(Fitriya et al., 2024)","plainTextFormattedCitation":"(Fitriya et al., 2024)","previouslyFormattedCitation":"(Fitriya et al., 2024)"},"properties":{"noteIndex":0},"schema":"https://github.com/citation-style-language/schema/raw/master/csl-citation.json"}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(Fitriya et al., 2024)</w:t>
      </w:r>
      <w:r w:rsidRPr="00ED7FA6">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spacing w:line="480" w:lineRule="auto"/>
        <w:ind w:left="1440" w:right="-568" w:firstLine="720"/>
        <w:jc w:val="both"/>
        <w:rPr>
          <w:rFonts w:asciiTheme="majorBidi" w:hAnsiTheme="majorBidi" w:cstheme="majorBidi"/>
          <w:sz w:val="24"/>
          <w:szCs w:val="24"/>
        </w:rPr>
      </w:pPr>
      <w:r>
        <w:rPr>
          <w:rFonts w:asciiTheme="majorBidi" w:hAnsiTheme="majorBidi" w:cstheme="majorBidi"/>
          <w:sz w:val="24"/>
          <w:szCs w:val="24"/>
        </w:rPr>
        <w:t>Karena itu, sikap seorang m</w:t>
      </w:r>
      <w:r w:rsidRPr="00ED7FA6">
        <w:rPr>
          <w:rFonts w:asciiTheme="majorBidi" w:hAnsiTheme="majorBidi" w:cstheme="majorBidi"/>
          <w:sz w:val="24"/>
          <w:szCs w:val="24"/>
        </w:rPr>
        <w:t>uslim terhadap perjudian adalah menerima ketentuan Allah dengan menyadari bahaya dan keburukan yang terkait dengan praktik tersebut. Meskipun ada argumen dan penelitian ilmiah yang membenarkan dan melegalkan perjudian atas dasar ekonomi, sosial, politik, dan lainnya, namun perjudian tetap tidak bisa disahkan, bahkan jika manfaatnya dapat dibuktikan oleh para ahli. Umat Islam dan pemerintah memiliki kewajiban untuk menolak dan memberantas perjudian, meskipun tidak ada bukti langsung atau dampak negatif yang terlihat. Keyakinan pada Allah dan kebenaran Al-Qur'an serta As-Sunnah sudah cukup sebagai dasar untuk menolak perjudian, baik dari segi kepentingan pribadi maupun sosial-ekonomi.</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{"citationItems":[{"id":"ITEM-1","itemData":{"abstract":"Fenomena maraknya judi online khususnya di kalangan remaja kini juga berkembang di lingkungan pelajar. Tujuan dari penelitian ini ialah untuk mengetahui bagaimana hukum bermain judi online di Indonesia perspektif hukum Positif dan hukum Islam (Maqashid Syariah) dan faktor apa saja yang menyebabkan maraknya judi online di kalangan anak muda termasuk pelajar. Jenis penelitian ini ialah penelitian Hukum Normatif, yaitu penelitian hukum dengan pendekatan sastra yang bertujuan untuk melihat bagaimana hukum Indonesia mengatur masalah perjudian. Ditambahkan dengan memakai data Primer dan Sekunder untuk mendapatkan data terpercaya yang dapat dijadikan sumber dalam penelitian ini. Topik yang diangkat adalah peran Hukum Positif di Indonesia dan Hukum Islam (maqashid syariah) dalam mengatasi dampak kecanduan dan judi online pada generasi muda saat ini. Kecanduan judi online memiliki banyak dampak negatif, baik secara psikologis, fisik maupun sosial. Dari segi psikologis, orang yang kecanduan judi online dapat mengalami banyak hal seperti depresi, stres, perasaan putus asa, tidak berdaya bahkan kemampuan untuk merugikan diri sendiri dan orang lain. Satu-satunya alasan mengapa judi online harus diberantas adalah judi online merugikan pikiran masyarakat terutama generasi muda (remaja), dan membuat orang yang menggunakan judi online menjadi malas dan mendapatkan keuntungan tanpa kerja keras. Dan dalam kasus perjudian ini sebenarnya sudah diatur dalam KUHP pasal 303 dan 303 bis tentang delik terhadap akhlak yang baik. Kata Kunci : Kecanduan;Pengaruh; Hukum; Judi Online.","author":[{"dropping-particle":"","family":"Lubis","given":"Fidyan Hamdi","non-dropping-particle":"","parse-names":false,"suffix":""},{"dropping-particle":"","family":"Pane","given":"Melisa","non-dropping-particle":"","parse-names":false,"suffix":""},{"dropping-particle":"","family":"Irwansyah","given":"","non-dropping-particle":"","parse-names":false,"suffix":""}],"container-title":"Jurnal Pendidikan dan Konseling","id":"ITEM-1","issue":"2","issued":{"date-parts":[["2023"]]},"page":"2655-2663","title":"Fenomena Judi Online di Kalangan Remaja dan Faktor penyebab Maraknya Serta Pandangan Hukum Positif dan Hukum Islam (Maqashid Syariah)","type":"article-journal","volume":"5"},"uris":["http://www.mendeley.com/documents/?uuid=916274f4-cd0f-4556-827d-971abbd896c1"]}],"mendeley":{"formattedCitation":"(Lubis et al., 2023)","plainTextFormattedCitation":"(Lubis et al., 2023)","previouslyFormattedCitation":"(Lubis et al., 2023)"},"properties":{"noteIndex":0},"schema":"https://github.com/citation-style-language/schema/raw/master/csl-citation.json"}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(Lubis et al., 2023)</w:t>
      </w:r>
      <w:r w:rsidRPr="00ED7FA6">
        <w:rPr>
          <w:rFonts w:asciiTheme="majorBidi" w:hAnsiTheme="majorBidi" w:cstheme="majorBidi"/>
          <w:sz w:val="24"/>
          <w:szCs w:val="24"/>
        </w:rPr>
        <w:fldChar w:fldCharType="end"/>
      </w:r>
      <w:r>
        <w:rPr>
          <w:rFonts w:asciiTheme="majorBidi" w:hAnsiTheme="majorBidi" w:cstheme="majorBidi"/>
          <w:sz w:val="24"/>
          <w:szCs w:val="24"/>
        </w:rPr>
        <w:t>.</w:t>
      </w:r>
    </w:p>
    <w:p w:rsidR="00B823EE" w:rsidRPr="00CD7218"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Maka dapat di simpulkan bahwa agama islam memberikan hukum kepada permainan judi adalah haram seperti yang terdapat pada surat Al- maidah ayat 90-91 di atas. Sehingga alangkah baiknya masyarakat yang menganut agama islam menerima dan menaati atu</w:t>
      </w:r>
      <w:r>
        <w:rPr>
          <w:rFonts w:asciiTheme="majorBidi" w:hAnsiTheme="majorBidi" w:cstheme="majorBidi"/>
          <w:sz w:val="24"/>
          <w:szCs w:val="24"/>
        </w:rPr>
        <w:t>ra yang telah di tentukan oleh A</w:t>
      </w:r>
      <w:r w:rsidRPr="00ED7FA6">
        <w:rPr>
          <w:rFonts w:asciiTheme="majorBidi" w:hAnsiTheme="majorBidi" w:cstheme="majorBidi"/>
          <w:sz w:val="24"/>
          <w:szCs w:val="24"/>
        </w:rPr>
        <w:t>llah dengan tidak bermain judi.</w:t>
      </w:r>
      <w:r w:rsidRPr="005B45EF">
        <w:rPr>
          <w:rFonts w:asciiTheme="majorBidi" w:hAnsiTheme="majorBidi" w:cstheme="majorBidi"/>
          <w:sz w:val="24"/>
          <w:szCs w:val="24"/>
        </w:rPr>
        <w:t xml:space="preserve"> </w:t>
      </w:r>
    </w:p>
    <w:p w:rsidR="00B823EE" w:rsidRPr="00166C1C" w:rsidRDefault="00B823EE" w:rsidP="00B823EE">
      <w:pPr>
        <w:pStyle w:val="ListParagraph"/>
        <w:numPr>
          <w:ilvl w:val="0"/>
          <w:numId w:val="17"/>
        </w:numPr>
        <w:tabs>
          <w:tab w:val="left" w:pos="1134"/>
        </w:tabs>
        <w:spacing w:line="480" w:lineRule="auto"/>
        <w:ind w:left="1418" w:right="-568" w:hanging="785"/>
        <w:jc w:val="both"/>
        <w:rPr>
          <w:rFonts w:asciiTheme="majorBidi" w:hAnsiTheme="majorBidi" w:cstheme="majorBidi"/>
          <w:b/>
          <w:bCs/>
          <w:sz w:val="24"/>
          <w:szCs w:val="24"/>
        </w:rPr>
      </w:pPr>
      <w:r w:rsidRPr="00166C1C">
        <w:rPr>
          <w:rFonts w:asciiTheme="majorBidi" w:hAnsiTheme="majorBidi" w:cstheme="majorBidi"/>
          <w:b/>
          <w:bCs/>
          <w:sz w:val="24"/>
          <w:szCs w:val="24"/>
        </w:rPr>
        <w:t>Faktor-Faktor Penyebab Para Remaja Bermain Judi Online</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1F5A9B">
        <w:rPr>
          <w:rFonts w:asciiTheme="majorBidi" w:hAnsiTheme="majorBidi" w:cstheme="majorBidi"/>
          <w:sz w:val="24"/>
          <w:szCs w:val="24"/>
        </w:rPr>
        <w:t xml:space="preserve">Beberapa faktor yang menjadi pemicu munculnya fenomena judi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 xml:space="preserve">yang luas adalah didukung oleh sejumlah alasan yang mendukungnya. Alasan-alasan ini akhirnya memunculkan minat banyak </w:t>
      </w:r>
      <w:r w:rsidRPr="001F5A9B">
        <w:rPr>
          <w:rFonts w:asciiTheme="majorBidi" w:hAnsiTheme="majorBidi" w:cstheme="majorBidi"/>
          <w:sz w:val="24"/>
          <w:szCs w:val="24"/>
        </w:rPr>
        <w:lastRenderedPageBreak/>
        <w:t xml:space="preserve">remaja dalam aktivitas perjudian </w:t>
      </w:r>
      <w:r w:rsidRPr="0092659E">
        <w:rPr>
          <w:rFonts w:asciiTheme="majorBidi" w:hAnsiTheme="majorBidi" w:cstheme="majorBidi"/>
          <w:i/>
          <w:iCs/>
          <w:sz w:val="24"/>
          <w:szCs w:val="24"/>
        </w:rPr>
        <w:t>online</w:t>
      </w:r>
      <w:r>
        <w:rPr>
          <w:rFonts w:asciiTheme="majorBidi" w:hAnsiTheme="majorBidi" w:cstheme="majorBidi"/>
          <w:sz w:val="24"/>
          <w:szCs w:val="24"/>
        </w:rPr>
        <w:t xml:space="preserve"> </w:t>
      </w:r>
      <w:r w:rsidRPr="001F5A9B">
        <w:rPr>
          <w:rFonts w:asciiTheme="majorBidi" w:hAnsiTheme="majorBidi" w:cstheme="majorBidi"/>
          <w:sz w:val="24"/>
          <w:szCs w:val="24"/>
        </w:rPr>
        <w:t xml:space="preserve">yang dapat memiliki dampak negatif pada moral generasi muda serta masa depan negara. Menurut </w:t>
      </w:r>
      <w:r w:rsidRPr="001F5A9B">
        <w:rPr>
          <w:rFonts w:asciiTheme="majorBidi" w:hAnsiTheme="majorBidi" w:cstheme="majorBidi"/>
          <w:sz w:val="24"/>
          <w:szCs w:val="24"/>
        </w:rPr>
        <w:fldChar w:fldCharType="begin" w:fldLock="1"/>
      </w:r>
      <w:r w:rsidRPr="001F5A9B">
        <w:rPr>
          <w:rFonts w:asciiTheme="majorBidi" w:hAnsiTheme="majorBidi" w:cstheme="majorBidi"/>
          <w:sz w:val="24"/>
          <w:szCs w:val="24"/>
        </w:rPr>
        <w:instrText>ADDIN CSL_CITATION {"citationItems":[{"id":"ITEM-1","itemData":{"abstract":"The purpose of this research is to identify the factors influencing online gambling addiction and to depict its impacts on the lives of adolescents in West Cilebut Village, Sukaraja District, Bogor Regency. A descriptive research methodology with a qualitative approach is employed to gain an in-depth understanding of the online gambling addiction behavior prevalent among the adolescent community. The research findings indicate that adolescents have been engaged in online gambling activities since 2021, particularly in the form of pragmatic play. Their primary motivation for playing stems from the substantial profits they initially attain, which subsequently leads them into an addictive cycle of trying to replicate that success. Economic factors play a pivotal role in driving their involvement in online gambling. The perceived impacts of online gambling on adolescents are notably significant, particularly the adverse consequences that push them into debt. The majority of their reasons for incurring debt are fueled by curiosity and the desire to continue trying even after experiencing losses. Furthermore, they are capable of expending a substantial amount of money on online gambling within a single day. Ultimately, these adolescents express a strong desire to cease their online gambling habits due to the substantial and influential impacts it has on their lives.","author":[{"dropping-particle":"","family":"Addiyansyah","given":"Wahfidz","non-dropping-particle":"","parse-names":false,"suffix":""},{"dropping-particle":"","family":"Rofi'ah","given":"","non-dropping-particle":"","parse-names":false,"suffix":""}],"container-title":"MANIFESTO: Jurnal Gagasan Komunikasi, Politik, Dan Budaaya","id":"ITEM-1","issue":"1","issued":{"date-parts":[["2023"]]},"page":"13-22","title":"Kecanduan Judi Online Di Kalangan Remaja Desa Cilebut Barat Kecamatan Sukaraja Kabupaten Bogor","type":"article-journal","volume":"1"},"uris":["http://www.mendeley.com/documents/?uuid=832d70e0-b3f8-41c9-99ec-d20be05f6a1a"]}],"mendeley":{"formattedCitation":"(Addiyansyah &amp; Rofi’ah, 2023)","plainTextFormattedCitation":"(Addiyansyah &amp; Rofi’ah, 2023)","previouslyFormattedCitation":"(Addiyansyah &amp; Rofi’ah, 2023)"},"properties":{"noteIndex":0},"schema":"https://github.com/citation-style-language/schema/raw/master/csl-citation.json"}</w:instrText>
      </w:r>
      <w:r w:rsidRPr="001F5A9B">
        <w:rPr>
          <w:rFonts w:asciiTheme="majorBidi" w:hAnsiTheme="majorBidi" w:cstheme="majorBidi"/>
          <w:sz w:val="24"/>
          <w:szCs w:val="24"/>
        </w:rPr>
        <w:fldChar w:fldCharType="separate"/>
      </w:r>
      <w:r w:rsidRPr="001F5A9B">
        <w:rPr>
          <w:rFonts w:asciiTheme="majorBidi" w:hAnsiTheme="majorBidi" w:cstheme="majorBidi"/>
          <w:noProof/>
          <w:sz w:val="24"/>
          <w:szCs w:val="24"/>
        </w:rPr>
        <w:t>(Addiyansyah &amp; Rofi’ah, 2023)</w:t>
      </w:r>
      <w:r w:rsidRPr="001F5A9B">
        <w:rPr>
          <w:rFonts w:asciiTheme="majorBidi" w:hAnsiTheme="majorBidi" w:cstheme="majorBidi"/>
          <w:sz w:val="24"/>
          <w:szCs w:val="24"/>
        </w:rPr>
        <w:fldChar w:fldCharType="end"/>
      </w:r>
      <w:r w:rsidRPr="001F5A9B">
        <w:rPr>
          <w:rFonts w:asciiTheme="majorBidi" w:hAnsiTheme="majorBidi" w:cstheme="majorBidi"/>
          <w:sz w:val="24"/>
          <w:szCs w:val="24"/>
        </w:rPr>
        <w:t xml:space="preserve"> faktor-faktor yang mendorong remaja melakukan judi </w:t>
      </w:r>
      <w:r w:rsidRPr="0092659E">
        <w:rPr>
          <w:rFonts w:asciiTheme="majorBidi" w:hAnsiTheme="majorBidi" w:cstheme="majorBidi"/>
          <w:i/>
          <w:iCs/>
          <w:sz w:val="24"/>
          <w:szCs w:val="24"/>
        </w:rPr>
        <w:t>online</w:t>
      </w:r>
      <w:r w:rsidRPr="001F5A9B">
        <w:rPr>
          <w:rFonts w:asciiTheme="majorBidi" w:hAnsiTheme="majorBidi" w:cstheme="majorBidi"/>
          <w:i/>
          <w:iCs/>
          <w:sz w:val="24"/>
          <w:szCs w:val="24"/>
        </w:rPr>
        <w:t xml:space="preserve"> </w:t>
      </w:r>
      <w:r w:rsidRPr="001F5A9B">
        <w:rPr>
          <w:rFonts w:asciiTheme="majorBidi" w:hAnsiTheme="majorBidi" w:cstheme="majorBidi"/>
          <w:sz w:val="24"/>
          <w:szCs w:val="24"/>
        </w:rPr>
        <w:t>adalah sebagai berikut:</w:t>
      </w:r>
    </w:p>
    <w:p w:rsidR="00B823EE" w:rsidRDefault="00B823EE" w:rsidP="00B823EE">
      <w:pPr>
        <w:pStyle w:val="ListParagraph"/>
        <w:numPr>
          <w:ilvl w:val="0"/>
          <w:numId w:val="18"/>
        </w:numPr>
        <w:tabs>
          <w:tab w:val="left" w:pos="1134"/>
        </w:tabs>
        <w:spacing w:line="480" w:lineRule="auto"/>
        <w:ind w:right="-568"/>
        <w:jc w:val="both"/>
        <w:rPr>
          <w:rFonts w:asciiTheme="majorBidi" w:hAnsiTheme="majorBidi" w:cstheme="majorBidi"/>
          <w:sz w:val="24"/>
          <w:szCs w:val="24"/>
        </w:rPr>
      </w:pPr>
      <w:r>
        <w:rPr>
          <w:rFonts w:asciiTheme="majorBidi" w:hAnsiTheme="majorBidi" w:cstheme="majorBidi"/>
          <w:sz w:val="24"/>
          <w:szCs w:val="24"/>
        </w:rPr>
        <w:t>Faktor kemiskinan</w:t>
      </w:r>
    </w:p>
    <w:p w:rsidR="00B823EE" w:rsidRPr="00CD7218"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Rata-rata, remaja cenderung bermain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Pr>
          <w:rFonts w:asciiTheme="majorBidi" w:hAnsiTheme="majorBidi" w:cstheme="majorBidi"/>
          <w:sz w:val="24"/>
          <w:szCs w:val="24"/>
        </w:rPr>
        <w:t>karena faktor kemiskinan, m</w:t>
      </w:r>
      <w:r w:rsidRPr="003B2C88">
        <w:rPr>
          <w:rFonts w:asciiTheme="majorBidi" w:hAnsiTheme="majorBidi" w:cstheme="majorBidi"/>
          <w:sz w:val="24"/>
          <w:szCs w:val="24"/>
        </w:rPr>
        <w:t>ayoritas dari mereka memiliki penghasilan yang tidak mencukupi untuk memenuhi kebutuhan hidup. Dapat dipahami bahwa faktor kemiskinan juga memengaruhi perilaku berjudi, terutama dalam hal keinginan untuk teru</w:t>
      </w:r>
      <w:r>
        <w:rPr>
          <w:rFonts w:asciiTheme="majorBidi" w:hAnsiTheme="majorBidi" w:cstheme="majorBidi"/>
          <w:sz w:val="24"/>
          <w:szCs w:val="24"/>
        </w:rPr>
        <w:t>s berjudi, k</w:t>
      </w:r>
      <w:r w:rsidRPr="003B2C88">
        <w:rPr>
          <w:rFonts w:asciiTheme="majorBidi" w:hAnsiTheme="majorBidi" w:cstheme="majorBidi"/>
          <w:sz w:val="24"/>
          <w:szCs w:val="24"/>
        </w:rPr>
        <w:t>emiskinan sering kali menjadi faktor pendorong utama seseorang untuk t</w:t>
      </w:r>
      <w:r>
        <w:rPr>
          <w:rFonts w:asciiTheme="majorBidi" w:hAnsiTheme="majorBidi" w:cstheme="majorBidi"/>
          <w:sz w:val="24"/>
          <w:szCs w:val="24"/>
        </w:rPr>
        <w:t>erlibat dalam perilaku kriminal,</w:t>
      </w:r>
      <w:r w:rsidRPr="003B2C88">
        <w:rPr>
          <w:rFonts w:asciiTheme="majorBidi" w:hAnsiTheme="majorBidi" w:cstheme="majorBidi"/>
          <w:sz w:val="24"/>
          <w:szCs w:val="24"/>
        </w:rPr>
        <w:t xml:space="preserve"> </w:t>
      </w:r>
      <w:r>
        <w:rPr>
          <w:rFonts w:asciiTheme="majorBidi" w:hAnsiTheme="majorBidi" w:cstheme="majorBidi"/>
          <w:sz w:val="24"/>
          <w:szCs w:val="24"/>
        </w:rPr>
        <w:t>a</w:t>
      </w:r>
      <w:r w:rsidRPr="003B2C88">
        <w:rPr>
          <w:rFonts w:asciiTheme="majorBidi" w:hAnsiTheme="majorBidi" w:cstheme="majorBidi"/>
          <w:sz w:val="24"/>
          <w:szCs w:val="24"/>
        </w:rPr>
        <w:t xml:space="preserve">gar dapat memenuhi kebutuhan dan menghindari kemiskinan, remaja seringkali mencari jalan pintas dengan bermain judi </w:t>
      </w:r>
      <w:r w:rsidRPr="0092659E">
        <w:rPr>
          <w:rFonts w:asciiTheme="majorBidi" w:hAnsiTheme="majorBidi" w:cstheme="majorBidi"/>
          <w:i/>
          <w:iCs/>
          <w:sz w:val="24"/>
          <w:szCs w:val="24"/>
        </w:rPr>
        <w:t>online</w:t>
      </w:r>
      <w:r w:rsidRPr="003B2C88">
        <w:rPr>
          <w:rFonts w:asciiTheme="majorBidi" w:hAnsiTheme="majorBidi" w:cstheme="majorBidi"/>
          <w:sz w:val="24"/>
          <w:szCs w:val="24"/>
        </w:rPr>
        <w:t xml:space="preserve">. Oleh karena itu, minat remaja dalam berjudi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sering kali dipicu oleh harapan akan penghasilan besar, terutama ketika mereka merasakan</w:t>
      </w:r>
      <w:r>
        <w:rPr>
          <w:rFonts w:asciiTheme="majorBidi" w:hAnsiTheme="majorBidi" w:cstheme="majorBidi"/>
          <w:sz w:val="24"/>
          <w:szCs w:val="24"/>
        </w:rPr>
        <w:t xml:space="preserve"> kemenangan pada percobaan awal </w:t>
      </w:r>
      <w:r w:rsidRPr="003B2C88">
        <w:rPr>
          <w:rFonts w:asciiTheme="majorBidi" w:hAnsiTheme="majorBidi" w:cstheme="majorBidi"/>
          <w:sz w:val="24"/>
          <w:szCs w:val="24"/>
        </w:rPr>
        <w:t>yang mendorong mereka untuk terus mencobanya.</w:t>
      </w:r>
    </w:p>
    <w:p w:rsidR="00B823EE" w:rsidRDefault="00B823EE" w:rsidP="00B823EE">
      <w:pPr>
        <w:pStyle w:val="ListParagraph"/>
        <w:numPr>
          <w:ilvl w:val="0"/>
          <w:numId w:val="18"/>
        </w:numPr>
        <w:tabs>
          <w:tab w:val="left" w:pos="1134"/>
        </w:tabs>
        <w:spacing w:line="480" w:lineRule="auto"/>
        <w:ind w:right="-568"/>
        <w:jc w:val="both"/>
        <w:rPr>
          <w:rFonts w:asciiTheme="majorBidi" w:hAnsiTheme="majorBidi" w:cstheme="majorBidi"/>
          <w:sz w:val="24"/>
          <w:szCs w:val="24"/>
        </w:rPr>
      </w:pPr>
      <w:r>
        <w:rPr>
          <w:rFonts w:asciiTheme="majorBidi" w:hAnsiTheme="majorBidi" w:cstheme="majorBidi"/>
          <w:sz w:val="24"/>
          <w:szCs w:val="24"/>
        </w:rPr>
        <w:t>Kurangnya lapangan pekerjaan</w:t>
      </w:r>
    </w:p>
    <w:p w:rsidR="00B823EE" w:rsidRPr="00340A4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Salah satu faktor lain yang mendorong para remaja untuk bermain judi </w:t>
      </w:r>
      <w:r w:rsidRPr="0092659E">
        <w:rPr>
          <w:rFonts w:asciiTheme="majorBidi" w:hAnsiTheme="majorBidi" w:cstheme="majorBidi"/>
          <w:i/>
          <w:sz w:val="24"/>
          <w:szCs w:val="24"/>
        </w:rPr>
        <w:t>online</w:t>
      </w:r>
      <w:r w:rsidRPr="00340A4E">
        <w:rPr>
          <w:rFonts w:asciiTheme="majorBidi" w:hAnsiTheme="majorBidi" w:cstheme="majorBidi"/>
          <w:sz w:val="24"/>
          <w:szCs w:val="24"/>
        </w:rPr>
        <w:t xml:space="preserve"> </w:t>
      </w:r>
      <w:r w:rsidRPr="003B2C88">
        <w:rPr>
          <w:rFonts w:asciiTheme="majorBidi" w:hAnsiTheme="majorBidi" w:cstheme="majorBidi"/>
          <w:sz w:val="24"/>
          <w:szCs w:val="24"/>
        </w:rPr>
        <w:t>adalah kurangnya lapa</w:t>
      </w:r>
      <w:r>
        <w:rPr>
          <w:rFonts w:asciiTheme="majorBidi" w:hAnsiTheme="majorBidi" w:cstheme="majorBidi"/>
          <w:sz w:val="24"/>
          <w:szCs w:val="24"/>
        </w:rPr>
        <w:t xml:space="preserve">ngan pekerjaan yang menyebabkan </w:t>
      </w:r>
      <w:r w:rsidRPr="003B2C88">
        <w:rPr>
          <w:rFonts w:asciiTheme="majorBidi" w:hAnsiTheme="majorBidi" w:cstheme="majorBidi"/>
          <w:sz w:val="24"/>
          <w:szCs w:val="24"/>
        </w:rPr>
        <w:t xml:space="preserve">mereka menganggur. </w:t>
      </w:r>
      <w:r>
        <w:rPr>
          <w:rFonts w:asciiTheme="majorBidi" w:hAnsiTheme="majorBidi" w:cstheme="majorBidi"/>
          <w:sz w:val="24"/>
          <w:szCs w:val="24"/>
        </w:rPr>
        <w:t xml:space="preserve">Pengangguran yang semakin </w:t>
      </w:r>
      <w:r w:rsidRPr="00340A4E">
        <w:rPr>
          <w:rFonts w:asciiTheme="majorBidi" w:hAnsiTheme="majorBidi" w:cstheme="majorBidi"/>
          <w:sz w:val="24"/>
          <w:szCs w:val="24"/>
        </w:rPr>
        <w:t>membengkak, termasuk dari kalangan yang</w:t>
      </w:r>
      <w:r>
        <w:rPr>
          <w:rFonts w:asciiTheme="majorBidi" w:hAnsiTheme="majorBidi" w:cstheme="majorBidi"/>
          <w:sz w:val="24"/>
          <w:szCs w:val="24"/>
        </w:rPr>
        <w:t xml:space="preserve"> </w:t>
      </w:r>
      <w:r w:rsidRPr="00340A4E">
        <w:rPr>
          <w:rFonts w:asciiTheme="majorBidi" w:hAnsiTheme="majorBidi" w:cstheme="majorBidi"/>
          <w:sz w:val="24"/>
          <w:szCs w:val="24"/>
        </w:rPr>
        <w:t>terdidik, memperkuat kenyataan bahwa</w:t>
      </w:r>
    </w:p>
    <w:p w:rsidR="00B823EE" w:rsidRPr="005B45EF"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imes-Roman" w:hAnsi="Times-Roman" w:cs="Times-Roman"/>
          <w:sz w:val="24"/>
          <w:szCs w:val="24"/>
        </w:rPr>
        <w:lastRenderedPageBreak/>
        <w:t xml:space="preserve">produktivitas rakyat kita rendah </w:t>
      </w:r>
      <w:r>
        <w:rPr>
          <w:rFonts w:ascii="Times-Roman" w:hAnsi="Times-Roman" w:cs="Times-Roman"/>
          <w:sz w:val="24"/>
          <w:szCs w:val="24"/>
        </w:rPr>
        <w:fldChar w:fldCharType="begin" w:fldLock="1"/>
      </w:r>
      <w:r>
        <w:rPr>
          <w:rFonts w:ascii="Times-Roman" w:hAnsi="Times-Roman" w:cs="Times-Roman"/>
          <w:sz w:val="24"/>
          <w:szCs w:val="24"/>
        </w:rPr>
        <w:instrText>ADDIN CSL_CITATION {"citationItems":[{"id":"ITEM-1","itemData":{"author":[{"dropping-particle":"","family":"Basukiyatno","given":"","non-dropping-particle":"","parse-names":false,"suffix":""}],"id":"ITEM-1","issued":{"date-parts":[["2003"]]},"title":"PERANAN KEMANDIRIAN WANITA DALAM MENDUKUNG KESUKSESAN USAHA KELUARGA Oleh : Basukiyatno ABSTRAK","type":"article-journal"},"uris":["http://www.mendeley.com/documents/?uuid=80bd21db-ab05-4160-af34-27cd197ae9d2"]}],"mendeley":{"formattedCitation":"(Basukiyatno, 2003)","plainTextFormattedCitation":"(Basukiyatno, 2003)","previouslyFormattedCitation":"(Basukiyatno, 2003)"},"properties":{"noteIndex":0},"schema":"https://github.com/citation-style-language/schema/raw/master/csl-citation.json"}</w:instrText>
      </w:r>
      <w:r>
        <w:rPr>
          <w:rFonts w:ascii="Times-Roman" w:hAnsi="Times-Roman" w:cs="Times-Roman"/>
          <w:sz w:val="24"/>
          <w:szCs w:val="24"/>
        </w:rPr>
        <w:fldChar w:fldCharType="separate"/>
      </w:r>
      <w:r w:rsidRPr="00340A4E">
        <w:rPr>
          <w:rFonts w:ascii="Times-Roman" w:hAnsi="Times-Roman" w:cs="Times-Roman"/>
          <w:noProof/>
          <w:sz w:val="24"/>
          <w:szCs w:val="24"/>
        </w:rPr>
        <w:t>(Basukiyatno, 2003)</w:t>
      </w:r>
      <w:r>
        <w:rPr>
          <w:rFonts w:ascii="Times-Roman" w:hAnsi="Times-Roman" w:cs="Times-Roman"/>
          <w:sz w:val="24"/>
          <w:szCs w:val="24"/>
        </w:rPr>
        <w:fldChar w:fldCharType="end"/>
      </w:r>
      <w:r>
        <w:rPr>
          <w:rFonts w:ascii="Times-Roman" w:hAnsi="Times-Roman" w:cs="Times-Roman"/>
          <w:sz w:val="24"/>
          <w:szCs w:val="24"/>
        </w:rPr>
        <w:t xml:space="preserve">. </w:t>
      </w:r>
      <w:r w:rsidRPr="003B2C88">
        <w:rPr>
          <w:rFonts w:asciiTheme="majorBidi" w:hAnsiTheme="majorBidi" w:cstheme="majorBidi"/>
          <w:sz w:val="24"/>
          <w:szCs w:val="24"/>
        </w:rPr>
        <w:t xml:space="preserve">Tingkat pengangguran yang tinggi memiliki dampak signifikan terhadap keputusan remaja untuk terlibat dalam perjudian </w:t>
      </w:r>
      <w:r w:rsidRPr="0092659E">
        <w:rPr>
          <w:rFonts w:asciiTheme="majorBidi" w:hAnsiTheme="majorBidi" w:cstheme="majorBidi"/>
          <w:i/>
          <w:iCs/>
          <w:sz w:val="24"/>
          <w:szCs w:val="24"/>
        </w:rPr>
        <w:t>online</w:t>
      </w:r>
      <w:r w:rsidRPr="003B2C88">
        <w:rPr>
          <w:rFonts w:asciiTheme="majorBidi" w:hAnsiTheme="majorBidi" w:cstheme="majorBidi"/>
          <w:sz w:val="24"/>
          <w:szCs w:val="24"/>
        </w:rPr>
        <w:t>. Keterbatasan lapangan kerja membuat mereka kesulitan untuk memperoleh pekerjaan tetap. Semakin tinggi tingkat pengangguran, semakin besar kemungkinan</w:t>
      </w:r>
      <w:r>
        <w:rPr>
          <w:rFonts w:asciiTheme="majorBidi" w:hAnsiTheme="majorBidi" w:cstheme="majorBidi"/>
          <w:sz w:val="24"/>
          <w:szCs w:val="24"/>
        </w:rPr>
        <w:t xml:space="preserve"> terjadinya perilaku menyimpang</w:t>
      </w:r>
      <w:r w:rsidRPr="003B2C88">
        <w:rPr>
          <w:rFonts w:asciiTheme="majorBidi" w:hAnsiTheme="majorBidi" w:cstheme="majorBidi"/>
          <w:sz w:val="24"/>
          <w:szCs w:val="24"/>
        </w:rPr>
        <w:t xml:space="preserve"> salah satunya adalah perjudian. Kondisi ini membuat para remaja tertarik untuk bermain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karena di sana mereka dapat memperoleh uang tanpa harus bekerja keras. Remaja dengan tingkat pendidikan rendah dan tanpa pekerjaan tetap merasa sulit untuk memperoleh penghasilan yang cukup untuk memenuhi kebutuhan mereka, sehingga mereka cenderung beralih ke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sebagai cara cepat untuk mendapatkan uang.</w:t>
      </w:r>
    </w:p>
    <w:p w:rsidR="00B823EE" w:rsidRDefault="00B823EE" w:rsidP="00B823EE">
      <w:pPr>
        <w:pStyle w:val="ListParagraph"/>
        <w:numPr>
          <w:ilvl w:val="0"/>
          <w:numId w:val="18"/>
        </w:numPr>
        <w:tabs>
          <w:tab w:val="left" w:pos="1134"/>
        </w:tabs>
        <w:spacing w:line="480" w:lineRule="auto"/>
        <w:ind w:right="-568"/>
        <w:jc w:val="both"/>
        <w:rPr>
          <w:rFonts w:asciiTheme="majorBidi" w:hAnsiTheme="majorBidi" w:cstheme="majorBidi"/>
          <w:sz w:val="24"/>
          <w:szCs w:val="24"/>
        </w:rPr>
      </w:pPr>
      <w:r w:rsidRPr="003B2C88">
        <w:rPr>
          <w:rFonts w:asciiTheme="majorBidi" w:hAnsiTheme="majorBidi" w:cstheme="majorBidi"/>
          <w:sz w:val="24"/>
          <w:szCs w:val="24"/>
        </w:rPr>
        <w:t>Faktor lingkungan</w:t>
      </w:r>
    </w:p>
    <w:p w:rsidR="00B823EE" w:rsidRPr="002713D6"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Faktor lain yang mendorong para remaja untuk bermain </w:t>
      </w:r>
      <w:r>
        <w:rPr>
          <w:rFonts w:asciiTheme="majorBidi" w:hAnsiTheme="majorBidi" w:cstheme="majorBidi"/>
          <w:sz w:val="24"/>
          <w:szCs w:val="24"/>
        </w:rPr>
        <w:t>judi adalah faktor lingkungan, l</w:t>
      </w:r>
      <w:r w:rsidRPr="003B2C88">
        <w:rPr>
          <w:rFonts w:asciiTheme="majorBidi" w:hAnsiTheme="majorBidi" w:cstheme="majorBidi"/>
          <w:sz w:val="24"/>
          <w:szCs w:val="24"/>
        </w:rPr>
        <w:t>ingkungan dapat menjadi pemicu perilaku perjudian, termasuk tekanan dari teman-teman atau kelompok untuk terlibat dalam aktivitas perjudian, serta metode pemasaran yang digunakan oleh pengelola perj</w:t>
      </w:r>
      <w:r>
        <w:rPr>
          <w:rFonts w:asciiTheme="majorBidi" w:hAnsiTheme="majorBidi" w:cstheme="majorBidi"/>
          <w:sz w:val="24"/>
          <w:szCs w:val="24"/>
        </w:rPr>
        <w:t>udian, t</w:t>
      </w:r>
      <w:r w:rsidRPr="003B2C88">
        <w:rPr>
          <w:rFonts w:asciiTheme="majorBidi" w:hAnsiTheme="majorBidi" w:cstheme="majorBidi"/>
          <w:sz w:val="24"/>
          <w:szCs w:val="24"/>
        </w:rPr>
        <w:t xml:space="preserve">ekanan dari kelompok membuat calon penjudi merasa tertekan untuk ikut serta dalam perjudian demi memenuhi ekspektasi teman-temannya. Para remaja dalam sampel penelitian cenderung bermain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di lingkungan mereka, yang membuat mereka tertarik untuk mencoba </w:t>
      </w:r>
      <w:r w:rsidRPr="003B2C88">
        <w:rPr>
          <w:rFonts w:asciiTheme="majorBidi" w:hAnsiTheme="majorBidi" w:cstheme="majorBidi"/>
          <w:sz w:val="24"/>
          <w:szCs w:val="24"/>
        </w:rPr>
        <w:lastRenderedPageBreak/>
        <w:t xml:space="preserve">perjudian </w:t>
      </w:r>
      <w:r w:rsidRPr="0092659E">
        <w:rPr>
          <w:rFonts w:asciiTheme="majorBidi" w:hAnsiTheme="majorBidi" w:cstheme="majorBidi"/>
          <w:i/>
          <w:iCs/>
          <w:sz w:val="24"/>
          <w:szCs w:val="24"/>
        </w:rPr>
        <w:t>online</w:t>
      </w:r>
      <w:r w:rsidRPr="003B2C88">
        <w:rPr>
          <w:rFonts w:asciiTheme="majorBidi" w:hAnsiTheme="majorBidi" w:cstheme="majorBidi"/>
          <w:sz w:val="24"/>
          <w:szCs w:val="24"/>
        </w:rPr>
        <w:t>. Di sisi lain, metode pemasaran yang digunakan oleh bandar judi seringkali menampilkan para penjudi yang berhasil memenangkan permainan, menciptakan kesan bahwa kemenangan dalam perjudian adalah hal yang biasa dan mudah dicapai oleh siapa pun. Hal ini memberikan dorongan kepada calon penjudi untuk terlibat dalam perjudian dengan keyakinan bahwa mereka juga dapat meraih kemenangan seperti yang mereka lihat.</w:t>
      </w:r>
    </w:p>
    <w:p w:rsidR="00B823EE" w:rsidRDefault="00B823EE" w:rsidP="00B823EE">
      <w:pPr>
        <w:pStyle w:val="ListParagraph"/>
        <w:numPr>
          <w:ilvl w:val="0"/>
          <w:numId w:val="18"/>
        </w:numPr>
        <w:tabs>
          <w:tab w:val="left" w:pos="1134"/>
        </w:tabs>
        <w:spacing w:line="480" w:lineRule="auto"/>
        <w:ind w:right="-568"/>
        <w:jc w:val="both"/>
        <w:rPr>
          <w:rFonts w:asciiTheme="majorBidi" w:hAnsiTheme="majorBidi" w:cstheme="majorBidi"/>
          <w:sz w:val="24"/>
          <w:szCs w:val="24"/>
        </w:rPr>
      </w:pPr>
      <w:r>
        <w:rPr>
          <w:rFonts w:asciiTheme="majorBidi" w:hAnsiTheme="majorBidi" w:cstheme="majorBidi"/>
          <w:sz w:val="24"/>
          <w:szCs w:val="24"/>
        </w:rPr>
        <w:t>Faktor belajar</w:t>
      </w:r>
    </w:p>
    <w:p w:rsidR="00B823EE" w:rsidRDefault="00B823EE" w:rsidP="00B823EE">
      <w:pPr>
        <w:pStyle w:val="ListParagraph"/>
        <w:tabs>
          <w:tab w:val="left" w:pos="1134"/>
        </w:tabs>
        <w:spacing w:line="480" w:lineRule="auto"/>
        <w:ind w:left="1920" w:right="-568"/>
        <w:jc w:val="both"/>
        <w:rPr>
          <w:rFonts w:asciiTheme="majorBidi" w:hAnsiTheme="majorBidi" w:cstheme="majorBidi"/>
          <w:sz w:val="24"/>
          <w:szCs w:val="24"/>
        </w:rPr>
      </w:pPr>
      <w:r>
        <w:rPr>
          <w:rFonts w:asciiTheme="majorBidi" w:hAnsiTheme="majorBidi" w:cstheme="majorBidi"/>
          <w:sz w:val="24"/>
          <w:szCs w:val="24"/>
        </w:rPr>
        <w:tab/>
      </w:r>
      <w:r w:rsidRPr="003B2C88">
        <w:rPr>
          <w:rFonts w:asciiTheme="majorBidi" w:hAnsiTheme="majorBidi" w:cstheme="majorBidi"/>
          <w:sz w:val="24"/>
          <w:szCs w:val="24"/>
        </w:rPr>
        <w:t xml:space="preserve">Faktor terakhir yang mendorong para remaja untuk bermain judi </w:t>
      </w:r>
      <w:r w:rsidRPr="0092659E">
        <w:rPr>
          <w:rFonts w:asciiTheme="majorBidi" w:hAnsiTheme="majorBidi" w:cstheme="majorBidi"/>
          <w:i/>
          <w:iCs/>
          <w:sz w:val="24"/>
          <w:szCs w:val="24"/>
        </w:rPr>
        <w:t>online</w:t>
      </w:r>
      <w:r w:rsidRPr="003B2C88">
        <w:rPr>
          <w:rFonts w:asciiTheme="majorBidi" w:hAnsiTheme="majorBidi" w:cstheme="majorBidi"/>
          <w:i/>
          <w:iCs/>
          <w:sz w:val="24"/>
          <w:szCs w:val="24"/>
        </w:rPr>
        <w:t xml:space="preserve"> </w:t>
      </w:r>
      <w:r w:rsidRPr="003B2C88">
        <w:rPr>
          <w:rFonts w:asciiTheme="majorBidi" w:hAnsiTheme="majorBidi" w:cstheme="majorBidi"/>
          <w:sz w:val="24"/>
          <w:szCs w:val="24"/>
        </w:rPr>
        <w:t xml:space="preserve">adalah faktor pembelajaran. Sangatlah masuk akal jika proses pembelajaran memiliki dampak yang signifikan pada perilaku berjudi, khususnya dalam hal keinginan untuk terus terlibat dalam aktivitas tersebut. Pada awalnya, mereka biasanya mencoba-coba mempelajari cara bermain judi </w:t>
      </w:r>
      <w:r w:rsidRPr="0092659E">
        <w:rPr>
          <w:rFonts w:asciiTheme="majorBidi" w:hAnsiTheme="majorBidi" w:cstheme="majorBidi"/>
          <w:i/>
          <w:iCs/>
          <w:sz w:val="24"/>
          <w:szCs w:val="24"/>
        </w:rPr>
        <w:t>online</w:t>
      </w:r>
      <w:r w:rsidRPr="003B2C88">
        <w:rPr>
          <w:rFonts w:asciiTheme="majorBidi" w:hAnsiTheme="majorBidi" w:cstheme="majorBidi"/>
          <w:sz w:val="24"/>
          <w:szCs w:val="24"/>
        </w:rPr>
        <w:t>. Setelah mereka memahami konsepnya dan berhasil meraih kemenangan awal, hal tersebut seringkali memicu kecanduan dan ketagihan untuk mencapai kemenangan kembali. Pengalaman positif yang didapatkan dari hasil pembelajaran dan kemenangan awal cenderung meningkatkan dorongan untuk terus berjudi. Apa pun yang telah dipelajari dan memberikan pengalaman menyenangkan akan cenderung terus tersimpan dalam pikiran seseorang, dan kemungkinan besar mereka akan merasa ingin mengulangi pengalaman tersebut.</w:t>
      </w:r>
    </w:p>
    <w:p w:rsidR="00B823EE" w:rsidRDefault="00B823EE" w:rsidP="00B823EE">
      <w:pPr>
        <w:pStyle w:val="ListParagraph"/>
        <w:tabs>
          <w:tab w:val="left" w:pos="1134"/>
        </w:tabs>
        <w:spacing w:line="480" w:lineRule="auto"/>
        <w:ind w:left="1560" w:right="-568"/>
        <w:jc w:val="both"/>
        <w:rPr>
          <w:rFonts w:asciiTheme="majorBidi" w:hAnsiTheme="majorBidi" w:cstheme="majorBidi"/>
          <w:sz w:val="24"/>
          <w:szCs w:val="24"/>
        </w:rPr>
      </w:pPr>
      <w:r>
        <w:rPr>
          <w:rFonts w:asciiTheme="majorBidi" w:hAnsiTheme="majorBidi" w:cstheme="majorBidi"/>
          <w:sz w:val="24"/>
          <w:szCs w:val="24"/>
        </w:rPr>
        <w:lastRenderedPageBreak/>
        <w:tab/>
      </w:r>
      <w:r w:rsidRPr="00F10C03">
        <w:rPr>
          <w:rFonts w:asciiTheme="majorBidi" w:hAnsiTheme="majorBidi" w:cstheme="majorBidi"/>
          <w:sz w:val="24"/>
          <w:szCs w:val="24"/>
        </w:rPr>
        <w:t xml:space="preserve">Faktor-faktor yang mempengaruhi perilaku berjudi, berdasarkan berbagai hasil penelitian </w:t>
      </w:r>
      <w:r>
        <w:rPr>
          <w:rFonts w:asciiTheme="majorBidi" w:hAnsiTheme="majorBidi" w:cstheme="majorBidi"/>
          <w:sz w:val="24"/>
          <w:szCs w:val="24"/>
        </w:rPr>
        <w:t xml:space="preserve">yang di kemukakan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{"citationItems":[{"id":"ITEM-1","itemData":{"DOI":"10.18196/ijclc.v3i3.17674","ISSN":"2745-7192","abstract":"Saat ini perjudian online menjadi fenomena tersendiri terutama dikalangan mahasiswa karena menjadi sarana untuk mendapatkan uang secara instan melalui judi. Beberapa mahasiswa bahkan menjadikan perjudian online sebagai mata pencaharian utama untuk memenuhi kebutuhan hidup sehari-hari. Perjudian online di kalangan mahasiswa merupakan kebiasaan yang buruk bagi generasi masa depan Negara Republik Indonesia karena mendidik orang untuk mendapatkan dan mencari nafkah dengan cara yang tidak wajar dan membentuk pribadi pemalas. Bahkan dalam beberapa kasus banyak mahasiswa yang menggunakan uang kuliah sebagai modal untuk bermain judi tanpa memikirkan efek samping dari tindakan tersebut sekalipun perbuatan tersebut dapat membuat mereka terancam tidak bisa membayar biaya kuliah. Adapun tujuan dari penelitian ini adalah untuk mengetahui faktor-faktor yang menyebabkan mahasiswa melakukan perjudian online. Penelitian di analisis secara yuridis empiris dengan data primer dan data sekunder. Data tersebut dikumpulkan melalui studi pustaka dan melakukan wawancara kepada pihak terkait dan analisis data dilakukan dengan dengan metode deskriptif dan pendekatan kualitatif. Berdasarkan hasil analisis terdapat upaya yang dilakukan oleh pihak kepolisian seperti upaya preventif, represif, kuratif, dan hingga persuasif sayangnya upaya tersebut belum mampu menanggulangi judi online dikalangan mahasiswa. Adapun faktor-faktor yang mempengaruhi mayoritas mahasiswa melakukan perjudian online antara lain faktor sosial dan ekonomi, faktor situasional, faktor belajar, faktor persepsi tentang probabilitas kemenangan, dan faktor persepsi terhadap ketramnpilan. Merujuk pada faktor tersebut maka hambatan yang seringkali ditemukan dalam penanggulangan judi online seperti mahasiswa yang cenderung menutup-nutupi permasalahan judi online, mahasiswa sulit menerima nasehat, selalu merasa benar, cenderung menghindari dan menutupi kegiatan yang tidak bisa ditinggalkan","author":[{"dropping-particle":"","family":"Makarin","given":"Abi Arsyan","non-dropping-particle":"","parse-names":false,"suffix":""},{"dropping-particle":"","family":"Astuti","given":"Laras","non-dropping-particle":"","parse-names":false,"suffix":""}],"container-title":"Indonesian Journal of Criminal Law and Criminology (IJCLC)","id":"ITEM-1","issue":"3","issued":{"date-parts":[["2023"]]},"page":"180-189","title":"Faktor yang Mempengaruhi Mahasiswa Melakukan Perjudian Online","type":"article-journal","volume":"3"},"uris":["http://www.mendeley.com/documents/?uuid=cc4dea65-8124-4557-b044-568ad9a28f20"]}],"mendeley":{"formattedCitation":"(Makarin &amp; Astuti, 2023)","plainTextFormattedCitation":"(Makarin &amp; Astuti, 2023)","previouslyFormattedCitation":"(Makarin &amp; Astuti, 2023)"},"properties":{"noteIndex":0},"schema":"https://github.com/citation-style-language/schema/raw/master/csl-citation.json"}</w:instrText>
      </w:r>
      <w:r>
        <w:rPr>
          <w:rFonts w:asciiTheme="majorBidi" w:hAnsiTheme="majorBidi" w:cstheme="majorBidi"/>
          <w:sz w:val="24"/>
          <w:szCs w:val="24"/>
        </w:rPr>
        <w:fldChar w:fldCharType="separate"/>
      </w:r>
      <w:r w:rsidRPr="00F10C03">
        <w:rPr>
          <w:rFonts w:asciiTheme="majorBidi" w:hAnsiTheme="majorBidi" w:cstheme="majorBidi"/>
          <w:noProof/>
          <w:sz w:val="24"/>
          <w:szCs w:val="24"/>
        </w:rPr>
        <w:t>(Makarin &amp; Astuti, 2023)</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F10C03">
        <w:rPr>
          <w:rFonts w:asciiTheme="majorBidi" w:hAnsiTheme="majorBidi" w:cstheme="majorBidi"/>
          <w:sz w:val="24"/>
          <w:szCs w:val="24"/>
        </w:rPr>
        <w:t>, menunjukkan beberapa faktor yang sangat berpeng</w:t>
      </w:r>
      <w:r>
        <w:rPr>
          <w:rFonts w:asciiTheme="majorBidi" w:hAnsiTheme="majorBidi" w:cstheme="majorBidi"/>
          <w:sz w:val="24"/>
          <w:szCs w:val="24"/>
        </w:rPr>
        <w:t xml:space="preserve">aruh terhadap perilaku berjudi. </w:t>
      </w:r>
      <w:r w:rsidRPr="00F10C03">
        <w:rPr>
          <w:rFonts w:asciiTheme="majorBidi" w:hAnsiTheme="majorBidi" w:cstheme="majorBidi"/>
          <w:sz w:val="24"/>
          <w:szCs w:val="24"/>
        </w:rPr>
        <w:t>Faktor-faktor tersebut adalah:</w:t>
      </w:r>
    </w:p>
    <w:p w:rsidR="00B823EE" w:rsidRDefault="00B823EE" w:rsidP="00B823EE">
      <w:pPr>
        <w:pStyle w:val="ListParagraph"/>
        <w:numPr>
          <w:ilvl w:val="1"/>
          <w:numId w:val="32"/>
        </w:numPr>
        <w:tabs>
          <w:tab w:val="left" w:pos="1134"/>
        </w:tabs>
        <w:spacing w:line="480" w:lineRule="auto"/>
        <w:ind w:left="1843" w:right="-568" w:hanging="283"/>
        <w:jc w:val="both"/>
        <w:rPr>
          <w:rFonts w:asciiTheme="majorBidi" w:hAnsiTheme="majorBidi" w:cstheme="majorBidi"/>
          <w:sz w:val="24"/>
          <w:szCs w:val="24"/>
        </w:rPr>
      </w:pPr>
      <w:r w:rsidRPr="00F10C03">
        <w:rPr>
          <w:rFonts w:asciiTheme="majorBidi" w:hAnsiTheme="majorBidi" w:cstheme="majorBidi"/>
          <w:sz w:val="24"/>
          <w:szCs w:val="24"/>
        </w:rPr>
        <w:t>Faktor Sosial dan Ekonomi</w:t>
      </w:r>
    </w:p>
    <w:p w:rsidR="00B823EE"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F10C03">
        <w:rPr>
          <w:rFonts w:asciiTheme="majorBidi" w:hAnsiTheme="majorBidi" w:cstheme="majorBidi"/>
          <w:sz w:val="24"/>
          <w:szCs w:val="24"/>
        </w:rPr>
        <w:t>Bagi masyarakat dengan status sosial dan ekonomi rendah, perjudian sering dianggap sebagai cara untuk meningkatkan taraf hidup. Misalnya, pada masa undian SDSB (Sumbangan Dermawan Sosial Berhadiah) di era Orde Baru di Indonesia, banyak peminatnya berasal dari kalangan ekonomi rendah seperti tukang becak, buruh, atau pedagang kaki lima. Mereka berharap dengan modal kecil bisa mendapatkan keuntungan besar atau menjadi kaya dalam waktu singkat tanpa banyak usaha. Selain itu, kondisi sosial yang menerima perjudian juga berkontribusi besar terhadap pertumbuhan perilaku berjudi dalam komunitas.</w:t>
      </w:r>
    </w:p>
    <w:p w:rsidR="00B823EE" w:rsidRDefault="00B823EE" w:rsidP="00B823EE">
      <w:pPr>
        <w:pStyle w:val="ListParagraph"/>
        <w:numPr>
          <w:ilvl w:val="1"/>
          <w:numId w:val="32"/>
        </w:numPr>
        <w:tabs>
          <w:tab w:val="left" w:pos="1134"/>
        </w:tabs>
        <w:spacing w:line="480" w:lineRule="auto"/>
        <w:ind w:left="1843" w:right="-568" w:hanging="283"/>
        <w:jc w:val="both"/>
        <w:rPr>
          <w:rFonts w:asciiTheme="majorBidi" w:hAnsiTheme="majorBidi" w:cstheme="majorBidi"/>
          <w:sz w:val="24"/>
          <w:szCs w:val="24"/>
        </w:rPr>
      </w:pPr>
      <w:r w:rsidRPr="00F10C03">
        <w:rPr>
          <w:rFonts w:asciiTheme="majorBidi" w:hAnsiTheme="majorBidi" w:cstheme="majorBidi"/>
          <w:sz w:val="24"/>
          <w:szCs w:val="24"/>
        </w:rPr>
        <w:t>Faktor Situasional</w:t>
      </w:r>
    </w:p>
    <w:p w:rsidR="00B823EE"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F10C03">
        <w:rPr>
          <w:rFonts w:asciiTheme="majorBidi" w:hAnsiTheme="majorBidi" w:cstheme="majorBidi"/>
          <w:sz w:val="24"/>
          <w:szCs w:val="24"/>
        </w:rPr>
        <w:t xml:space="preserve">Situasi tertentu dapat memicu perilaku berjudi, seperti tekanan dari teman atau kelompok untuk berjudi dan strategi pemasaran dari penyelenggara perjudian. Tekanan dari kelompok membuat calon penjudi merasa tidak enak jika tidak ikut serta. Strategi pemasaran yang menyoroti pemenang judi memberikan kesan bahwa menang judi adalah sesuatu yang mudah dan bisa terjadi pada siapa saja, meskipun peluang menang sebenarnya sangat kecil. Media massa </w:t>
      </w:r>
      <w:r w:rsidRPr="00F10C03">
        <w:rPr>
          <w:rFonts w:asciiTheme="majorBidi" w:hAnsiTheme="majorBidi" w:cstheme="majorBidi"/>
          <w:sz w:val="24"/>
          <w:szCs w:val="24"/>
        </w:rPr>
        <w:lastRenderedPageBreak/>
        <w:t>seperti televisi dan film yang menonjolkan keahlian penjudi juga mendorong individu untuk mencoba berjudi.</w:t>
      </w:r>
    </w:p>
    <w:p w:rsidR="00B823EE" w:rsidRDefault="00B823EE" w:rsidP="00B823EE">
      <w:pPr>
        <w:pStyle w:val="ListParagraph"/>
        <w:numPr>
          <w:ilvl w:val="1"/>
          <w:numId w:val="32"/>
        </w:numPr>
        <w:tabs>
          <w:tab w:val="left" w:pos="1134"/>
        </w:tabs>
        <w:spacing w:line="480" w:lineRule="auto"/>
        <w:ind w:left="1843" w:right="-568" w:hanging="283"/>
        <w:jc w:val="both"/>
        <w:rPr>
          <w:rFonts w:asciiTheme="majorBidi" w:hAnsiTheme="majorBidi" w:cstheme="majorBidi"/>
          <w:sz w:val="24"/>
          <w:szCs w:val="24"/>
        </w:rPr>
      </w:pPr>
      <w:r>
        <w:rPr>
          <w:rFonts w:asciiTheme="majorBidi" w:hAnsiTheme="majorBidi" w:cstheme="majorBidi"/>
          <w:sz w:val="24"/>
          <w:szCs w:val="24"/>
        </w:rPr>
        <w:t>Faktor Belajar</w:t>
      </w:r>
    </w:p>
    <w:p w:rsidR="00B823EE" w:rsidRPr="00F10C03"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F10C03">
        <w:rPr>
          <w:rFonts w:asciiTheme="majorBidi" w:hAnsiTheme="majorBidi" w:cstheme="majorBidi"/>
          <w:sz w:val="24"/>
          <w:szCs w:val="24"/>
        </w:rPr>
        <w:t>Faktor belajar memiliki pengaruh besar terhadap perilaku berjudi, terutama keinginan untuk terus berjudi. Pengalaman menyenangkan dari berjudi cenderung disimpan dalam pikiran dan ingin diulangi. Teori Reinforcement menyatakan bahwa perilaku tertentu cenderung diperkuat dan diulangi jika diikuti oleh hadiah atau sesuatu yang menyenangkan.</w:t>
      </w:r>
    </w:p>
    <w:p w:rsidR="00B823EE" w:rsidRDefault="00B823EE" w:rsidP="00B823EE">
      <w:pPr>
        <w:pStyle w:val="ListParagraph"/>
        <w:numPr>
          <w:ilvl w:val="1"/>
          <w:numId w:val="32"/>
        </w:numPr>
        <w:tabs>
          <w:tab w:val="left" w:pos="1134"/>
        </w:tabs>
        <w:spacing w:line="480" w:lineRule="auto"/>
        <w:ind w:left="1843" w:right="-568" w:hanging="283"/>
        <w:jc w:val="both"/>
        <w:rPr>
          <w:rFonts w:asciiTheme="majorBidi" w:hAnsiTheme="majorBidi" w:cstheme="majorBidi"/>
          <w:sz w:val="24"/>
          <w:szCs w:val="24"/>
        </w:rPr>
      </w:pPr>
      <w:r w:rsidRPr="00F10C03">
        <w:rPr>
          <w:rFonts w:asciiTheme="majorBidi" w:hAnsiTheme="majorBidi" w:cstheme="majorBidi"/>
          <w:sz w:val="24"/>
          <w:szCs w:val="24"/>
        </w:rPr>
        <w:t>Faktor Persepsi t</w:t>
      </w:r>
      <w:r>
        <w:rPr>
          <w:rFonts w:asciiTheme="majorBidi" w:hAnsiTheme="majorBidi" w:cstheme="majorBidi"/>
          <w:sz w:val="24"/>
          <w:szCs w:val="24"/>
        </w:rPr>
        <w:t>entang Probabilitas Kemenangan</w:t>
      </w:r>
    </w:p>
    <w:p w:rsidR="00B823EE" w:rsidRPr="00F10C03"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F10C03">
        <w:rPr>
          <w:rFonts w:asciiTheme="majorBidi" w:hAnsiTheme="majorBidi" w:cstheme="majorBidi"/>
          <w:sz w:val="24"/>
          <w:szCs w:val="24"/>
        </w:rPr>
        <w:t>Persepsi penjudi terhadap peluang menang mempengaruhi perilaku mereka. Penjudi yang sulit berhenti biasanya memiliki persepsi yang salah tentang kemungkinan menang. Mereka sering yakin akan menang meskipun peluang sebenarnya sangat kecil, karena evaluasi peluang mereka didasarkan pada situasi atau kejadian yang tidak pasti dan sangat subjektif. Mereka berpikir, "kalau sekarang belum menang, pasti di kesempatan berikutnya akan menang."</w:t>
      </w:r>
    </w:p>
    <w:p w:rsidR="00B823EE" w:rsidRDefault="00B823EE" w:rsidP="00B823EE">
      <w:pPr>
        <w:pStyle w:val="ListParagraph"/>
        <w:numPr>
          <w:ilvl w:val="1"/>
          <w:numId w:val="32"/>
        </w:numPr>
        <w:tabs>
          <w:tab w:val="left" w:pos="1134"/>
        </w:tabs>
        <w:spacing w:line="480" w:lineRule="auto"/>
        <w:ind w:left="1843" w:right="-568"/>
        <w:jc w:val="both"/>
        <w:rPr>
          <w:rFonts w:asciiTheme="majorBidi" w:hAnsiTheme="majorBidi" w:cstheme="majorBidi"/>
          <w:sz w:val="24"/>
          <w:szCs w:val="24"/>
        </w:rPr>
      </w:pPr>
      <w:r w:rsidRPr="00F10C03">
        <w:rPr>
          <w:rFonts w:asciiTheme="majorBidi" w:hAnsiTheme="majorBidi" w:cstheme="majorBidi"/>
          <w:sz w:val="24"/>
          <w:szCs w:val="24"/>
        </w:rPr>
        <w:t xml:space="preserve">Faktor </w:t>
      </w:r>
      <w:r>
        <w:rPr>
          <w:rFonts w:asciiTheme="majorBidi" w:hAnsiTheme="majorBidi" w:cstheme="majorBidi"/>
          <w:sz w:val="24"/>
          <w:szCs w:val="24"/>
        </w:rPr>
        <w:t>Persepsi terhadap Keterampilan</w:t>
      </w:r>
    </w:p>
    <w:p w:rsidR="00B823EE" w:rsidRPr="00CE41DF"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F10C03">
        <w:rPr>
          <w:rFonts w:asciiTheme="majorBidi" w:hAnsiTheme="majorBidi" w:cstheme="majorBidi"/>
          <w:sz w:val="24"/>
          <w:szCs w:val="24"/>
        </w:rPr>
        <w:t xml:space="preserve">Penjudi yang merasa dirinya terampil dalam jenis permainan tertentu cenderung menganggap bahwa kemenangan dalam judi adalah hasil keterampilan mereka. Mereka percaya keterampilan mereka membuat mereka mampu mengendalikan berbagai situasi </w:t>
      </w:r>
      <w:r w:rsidRPr="00F10C03">
        <w:rPr>
          <w:rFonts w:asciiTheme="majorBidi" w:hAnsiTheme="majorBidi" w:cstheme="majorBidi"/>
          <w:sz w:val="24"/>
          <w:szCs w:val="24"/>
        </w:rPr>
        <w:lastRenderedPageBreak/>
        <w:t>untuk menang (illusion of control). Mereka sering tidak bisa membedakan antara kemenangan karena keterampilan dan kemenangan karena kebetulan. Kekalahan dianggap sebagai "hampir menang," sehingga mereka terus berusaha untuk menang yang menurut mereka pasti akan datang.</w:t>
      </w:r>
      <w:r w:rsidRPr="00CE41DF">
        <w:rPr>
          <w:rFonts w:asciiTheme="majorBidi" w:hAnsiTheme="majorBidi" w:cstheme="majorBidi"/>
          <w:sz w:val="24"/>
          <w:szCs w:val="24"/>
        </w:rPr>
        <w:t xml:space="preserve"> </w:t>
      </w:r>
    </w:p>
    <w:p w:rsidR="00B823EE" w:rsidRPr="00CE41DF" w:rsidRDefault="00B823EE" w:rsidP="00B823EE">
      <w:pPr>
        <w:pStyle w:val="ListParagraph"/>
        <w:tabs>
          <w:tab w:val="left" w:pos="1134"/>
        </w:tabs>
        <w:spacing w:line="480" w:lineRule="auto"/>
        <w:ind w:left="1560" w:right="-568"/>
        <w:jc w:val="both"/>
        <w:rPr>
          <w:rFonts w:asciiTheme="majorBidi" w:hAnsiTheme="majorBidi" w:cstheme="majorBidi"/>
          <w:sz w:val="24"/>
          <w:szCs w:val="24"/>
        </w:rPr>
      </w:pPr>
      <w:r>
        <w:rPr>
          <w:rFonts w:asciiTheme="majorBidi" w:hAnsiTheme="majorBidi" w:cstheme="majorBidi"/>
          <w:sz w:val="24"/>
          <w:szCs w:val="24"/>
        </w:rPr>
        <w:tab/>
      </w:r>
      <w:r w:rsidRPr="00CE41DF">
        <w:rPr>
          <w:rFonts w:asciiTheme="majorBidi" w:hAnsiTheme="majorBidi" w:cstheme="majorBidi"/>
          <w:sz w:val="24"/>
          <w:szCs w:val="24"/>
        </w:rPr>
        <w:t xml:space="preserve">Menurut penelitian yang di lakukan oleh </w:t>
      </w:r>
      <w:r w:rsidRPr="00CE41DF">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{"citationItems":[{"id":"ITEM-1","itemData":{"abstract":"Tujuan dari penelitian ini adalah untuk mengidentifikasi faktor-faktor yang menyebabkan anak muda terlibat dalam perjudian online. Prevalensi perjudian internet di bawah umur adalah kekuatan pendorong di balik penelitian ini. Salah satu masalah sosial yang sudah ada sejak jaman dahulu adalah fenomena perjudian. Perjudian tidak hanya bertentangan dengan norma dan prinsip-prinsip Pancasila, tetapi juga berdampak negatif pada kehidupan pribadi seseorang. Perjudian online adalah jenis permainan di mana taruhan dibuat dengan uang sungguhan dan siapa pun bisa menang. Permainan ini menarik banyak pemain, mulai dari orang dewasa hingga anak-anak yang berjudi online karena mereka percaya bahwa dengan memainkannya, mereka dapat dengan mudah menghasilkan uang dan menjadi kaya dalam semalam. Remaja yang bermain judi online pada awalnya melakukannya karena rasa ingin tahu dan keinginan untuk ikut-ikutan, tetapi karena selalu ada peluang untuk menang, hal ini dapat menyebabkan kecanduan. Temuan penelitian ini dibahas dalam kaitannya dengan variabel yang mendorong perjudian internet remaja","author":[{"dropping-particle":"","family":"Fathanah","given":"Nalya Arum","non-dropping-particle":"","parse-names":false,"suffix":""},{"dropping-particle":"","family":"Ramdani","given":"Rizki","non-dropping-particle":"","parse-names":false,"suffix":""},{"dropping-particle":"","family":"Jatnika","given":"Aldi Yusna","non-dropping-particle":"","parse-names":false,"suffix":""},{"dropping-particle":"","family":"Agustin","given":"Intan","non-dropping-particle":"","parse-names":false,"suffix":""},{"dropping-particle":"","family":"Suoriyono","given":"","non-dropping-particle":"","parse-names":false,"suffix":""}],"container-title":"Jurnal Bahasa, Sastra, Budaya, dan Pengajarannya","id":"ITEM-1","issue":"2","issued":{"date-parts":[["2023"]]},"page":"79-90","title":"Faktor Yang Menyebabkan Remaja Melakukan Judi Online","type":"article-journal","volume":"2"},"uris":["http://www.mendeley.com/documents/?uuid=f7db803f-f726-4529-9722-a08523bf0662"]}],"mendeley":{"formattedCitation":"(Fathanah et al., 2023)","plainTextFormattedCitation":"(Fathanah et al., 2023)","previouslyFormattedCitation":"(Fathanah et al., 2023)"},"properties":{"noteIndex":0},"schema":"https://github.com/citation-style-language/schema/raw/master/csl-citation.json"}</w:instrText>
      </w:r>
      <w:r w:rsidRPr="00CE41DF">
        <w:rPr>
          <w:rFonts w:asciiTheme="majorBidi" w:hAnsiTheme="majorBidi" w:cstheme="majorBidi"/>
          <w:sz w:val="24"/>
          <w:szCs w:val="24"/>
        </w:rPr>
        <w:fldChar w:fldCharType="separate"/>
      </w:r>
      <w:r w:rsidRPr="00CE41DF">
        <w:rPr>
          <w:rFonts w:asciiTheme="majorBidi" w:hAnsiTheme="majorBidi" w:cstheme="majorBidi"/>
          <w:noProof/>
          <w:sz w:val="24"/>
          <w:szCs w:val="24"/>
        </w:rPr>
        <w:t>(Fathanah et al., 2023)</w:t>
      </w:r>
      <w:r w:rsidRPr="00CE41DF">
        <w:rPr>
          <w:rFonts w:asciiTheme="majorBidi" w:hAnsiTheme="majorBidi" w:cstheme="majorBidi"/>
          <w:sz w:val="24"/>
          <w:szCs w:val="24"/>
        </w:rPr>
        <w:fldChar w:fldCharType="end"/>
      </w:r>
      <w:r w:rsidRPr="00CE41DF">
        <w:rPr>
          <w:rFonts w:asciiTheme="majorBidi" w:hAnsiTheme="majorBidi" w:cstheme="majorBidi"/>
          <w:sz w:val="24"/>
          <w:szCs w:val="24"/>
        </w:rPr>
        <w:t xml:space="preserve"> Kebanyakan remaja terlibat dalam permainan 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karena rasa ingin tahu dan pengaruh dari lingkungan sekitarnya, seperti belajar dari teman-</w:t>
      </w:r>
      <w:r>
        <w:rPr>
          <w:rFonts w:asciiTheme="majorBidi" w:hAnsiTheme="majorBidi" w:cstheme="majorBidi"/>
          <w:sz w:val="24"/>
          <w:szCs w:val="24"/>
        </w:rPr>
        <w:t>teman dan pengaruh media sosial dan b</w:t>
      </w:r>
      <w:r w:rsidRPr="00CE41DF">
        <w:rPr>
          <w:rFonts w:asciiTheme="majorBidi" w:hAnsiTheme="majorBidi" w:cstheme="majorBidi"/>
          <w:sz w:val="24"/>
          <w:szCs w:val="24"/>
        </w:rPr>
        <w:t xml:space="preserve">erikut adalah penjelasan faktor-faktor yang mempengaruhi remaja dalam melakukan judi </w:t>
      </w:r>
      <w:r w:rsidRPr="0092659E">
        <w:rPr>
          <w:rFonts w:asciiTheme="majorBidi" w:hAnsiTheme="majorBidi" w:cstheme="majorBidi"/>
          <w:i/>
          <w:sz w:val="24"/>
          <w:szCs w:val="24"/>
        </w:rPr>
        <w:t>online</w:t>
      </w:r>
      <w:r w:rsidRPr="00CE41DF">
        <w:rPr>
          <w:rFonts w:asciiTheme="majorBidi" w:hAnsiTheme="majorBidi" w:cstheme="majorBidi"/>
          <w:sz w:val="24"/>
          <w:szCs w:val="24"/>
        </w:rPr>
        <w:t>:</w:t>
      </w:r>
    </w:p>
    <w:p w:rsidR="00B823EE" w:rsidRPr="00CE41DF" w:rsidRDefault="00B823EE" w:rsidP="00B823EE">
      <w:pPr>
        <w:pStyle w:val="ListParagraph"/>
        <w:numPr>
          <w:ilvl w:val="0"/>
          <w:numId w:val="33"/>
        </w:numPr>
        <w:tabs>
          <w:tab w:val="left" w:pos="1134"/>
        </w:tabs>
        <w:spacing w:line="480" w:lineRule="auto"/>
        <w:ind w:left="1843" w:right="-568"/>
        <w:jc w:val="both"/>
        <w:rPr>
          <w:rFonts w:asciiTheme="majorBidi" w:hAnsiTheme="majorBidi" w:cstheme="majorBidi"/>
          <w:sz w:val="24"/>
          <w:szCs w:val="24"/>
        </w:rPr>
      </w:pPr>
      <w:r w:rsidRPr="00CE41DF">
        <w:rPr>
          <w:rFonts w:asciiTheme="majorBidi" w:hAnsiTheme="majorBidi" w:cstheme="majorBidi"/>
          <w:sz w:val="24"/>
          <w:szCs w:val="24"/>
        </w:rPr>
        <w:t>Faktor Ekonomi</w:t>
      </w:r>
    </w:p>
    <w:p w:rsidR="00B823EE" w:rsidRPr="00CE41DF"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CE41DF">
        <w:rPr>
          <w:rFonts w:asciiTheme="majorBidi" w:hAnsiTheme="majorBidi" w:cstheme="majorBidi"/>
          <w:sz w:val="24"/>
          <w:szCs w:val="24"/>
        </w:rPr>
        <w:t xml:space="preserve">Dalam konteks ekonomi, kecenderungan seseorang untuk terlibat dalam suatu aktivitas meningkat jika aktivitas tersebut memberikan imbalan, meskipun termasuk dalam kategori menyimpang. Remaja tertarik pada 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terutama karena potensi keuntungan finansial, yang memungkinkan mereka berpartisipasi tanpa banyak usaha. Hadiah yang besar dan bervariasi dari 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menarik minat remaja, meskipun mereka juga menghadapi risiko kerugian besar akibat kegagalan yang sering terjadi.</w:t>
      </w:r>
    </w:p>
    <w:p w:rsidR="00B823EE" w:rsidRPr="00CE41DF" w:rsidRDefault="00B823EE" w:rsidP="00B823EE">
      <w:pPr>
        <w:pStyle w:val="ListParagraph"/>
        <w:numPr>
          <w:ilvl w:val="0"/>
          <w:numId w:val="33"/>
        </w:numPr>
        <w:tabs>
          <w:tab w:val="left" w:pos="1134"/>
        </w:tabs>
        <w:spacing w:line="480" w:lineRule="auto"/>
        <w:ind w:left="1843" w:right="-568"/>
        <w:jc w:val="both"/>
        <w:rPr>
          <w:rFonts w:asciiTheme="majorBidi" w:hAnsiTheme="majorBidi" w:cstheme="majorBidi"/>
          <w:sz w:val="24"/>
          <w:szCs w:val="24"/>
        </w:rPr>
      </w:pPr>
      <w:r w:rsidRPr="00CE41DF">
        <w:rPr>
          <w:rFonts w:asciiTheme="majorBidi" w:hAnsiTheme="majorBidi" w:cstheme="majorBidi"/>
          <w:sz w:val="24"/>
          <w:szCs w:val="24"/>
        </w:rPr>
        <w:t>Pengaruh Lingkungan</w:t>
      </w:r>
    </w:p>
    <w:p w:rsidR="00B823EE" w:rsidRPr="00CE41DF"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CE41DF">
        <w:rPr>
          <w:rFonts w:asciiTheme="majorBidi" w:hAnsiTheme="majorBidi" w:cstheme="majorBidi"/>
          <w:sz w:val="24"/>
          <w:szCs w:val="24"/>
        </w:rPr>
        <w:t xml:space="preserve">Lingkungan sekitar mempengaruhi keterlibatan remaja dalam 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Remaja cenderung berjudi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jika lingkungan mereka, seperti teman sekelas, teman, dan kelompok, terlibat dalam aktivitas </w:t>
      </w:r>
      <w:r w:rsidRPr="00CE41DF">
        <w:rPr>
          <w:rFonts w:asciiTheme="majorBidi" w:hAnsiTheme="majorBidi" w:cstheme="majorBidi"/>
          <w:sz w:val="24"/>
          <w:szCs w:val="24"/>
        </w:rPr>
        <w:lastRenderedPageBreak/>
        <w:t xml:space="preserve">tersebut. Tekanan dari teman sebaya dan undangan untuk berjudi meningkatkan kemungkinan remaja terlibat dalam 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Mereka yang tinggal di lingkungan di mana teman-teman sering berjudi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cenderung mengikuti jejak tersebut, terutama jika mereka melihat tanda-tanda kesuksesan melalui media sosial.</w:t>
      </w:r>
    </w:p>
    <w:p w:rsidR="00B823EE" w:rsidRPr="00CE41DF" w:rsidRDefault="00B823EE" w:rsidP="00B823EE">
      <w:pPr>
        <w:pStyle w:val="ListParagraph"/>
        <w:numPr>
          <w:ilvl w:val="0"/>
          <w:numId w:val="33"/>
        </w:numPr>
        <w:tabs>
          <w:tab w:val="left" w:pos="1134"/>
        </w:tabs>
        <w:spacing w:line="480" w:lineRule="auto"/>
        <w:ind w:left="1843" w:right="-568"/>
        <w:jc w:val="both"/>
        <w:rPr>
          <w:rFonts w:asciiTheme="majorBidi" w:hAnsiTheme="majorBidi" w:cstheme="majorBidi"/>
          <w:sz w:val="24"/>
          <w:szCs w:val="24"/>
        </w:rPr>
      </w:pPr>
      <w:r w:rsidRPr="00CE41DF">
        <w:rPr>
          <w:rFonts w:asciiTheme="majorBidi" w:hAnsiTheme="majorBidi" w:cstheme="majorBidi"/>
          <w:sz w:val="24"/>
          <w:szCs w:val="24"/>
        </w:rPr>
        <w:t>Pengaruh Kemajuan Teknologi</w:t>
      </w:r>
    </w:p>
    <w:p w:rsidR="00B823EE" w:rsidRPr="00340A4E"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CE41DF">
        <w:rPr>
          <w:rFonts w:asciiTheme="majorBidi" w:hAnsiTheme="majorBidi" w:cstheme="majorBidi"/>
          <w:sz w:val="24"/>
          <w:szCs w:val="24"/>
        </w:rPr>
        <w:t xml:space="preserve">Kemajuan teknologi, meskipun bermanfaat, juga memiliki kekurangan, terutama bagi remaja yang masih dalam masa pertumbuhan. Ponsel memfasilitasi komunikasi tanpa harus bertemu langsung, dan sering digunakan untuk berjudi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Kemudahan penggunaan dan akses cepat ke potensi kemenangan besar membuat 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semakin populer di kalangan siswa.</w:t>
      </w:r>
    </w:p>
    <w:p w:rsidR="00B823EE" w:rsidRPr="00CE41DF" w:rsidRDefault="00B823EE" w:rsidP="00B823EE">
      <w:pPr>
        <w:pStyle w:val="ListParagraph"/>
        <w:numPr>
          <w:ilvl w:val="0"/>
          <w:numId w:val="33"/>
        </w:numPr>
        <w:tabs>
          <w:tab w:val="left" w:pos="1134"/>
        </w:tabs>
        <w:spacing w:line="480" w:lineRule="auto"/>
        <w:ind w:left="1843" w:right="-568"/>
        <w:jc w:val="both"/>
        <w:rPr>
          <w:rFonts w:asciiTheme="majorBidi" w:hAnsiTheme="majorBidi" w:cstheme="majorBidi"/>
          <w:sz w:val="24"/>
          <w:szCs w:val="24"/>
        </w:rPr>
      </w:pPr>
      <w:r w:rsidRPr="00CE41DF">
        <w:rPr>
          <w:rFonts w:asciiTheme="majorBidi" w:hAnsiTheme="majorBidi" w:cstheme="majorBidi"/>
          <w:sz w:val="24"/>
          <w:szCs w:val="24"/>
        </w:rPr>
        <w:t>Ketidaksanggupan Menyerap Nilai dan Norma yang Berlaku</w:t>
      </w:r>
    </w:p>
    <w:p w:rsidR="00B823EE" w:rsidRDefault="00B823EE" w:rsidP="00B823EE">
      <w:pPr>
        <w:pStyle w:val="ListParagraph"/>
        <w:tabs>
          <w:tab w:val="left" w:pos="1134"/>
        </w:tabs>
        <w:spacing w:line="480" w:lineRule="auto"/>
        <w:ind w:left="1843" w:right="-568"/>
        <w:jc w:val="both"/>
        <w:rPr>
          <w:rFonts w:asciiTheme="majorBidi" w:hAnsiTheme="majorBidi" w:cstheme="majorBidi"/>
          <w:sz w:val="24"/>
          <w:szCs w:val="24"/>
          <w:lang w:val="en-US"/>
        </w:rPr>
      </w:pPr>
      <w:r>
        <w:rPr>
          <w:rFonts w:asciiTheme="majorBidi" w:hAnsiTheme="majorBidi" w:cstheme="majorBidi"/>
          <w:sz w:val="24"/>
          <w:szCs w:val="24"/>
        </w:rPr>
        <w:tab/>
      </w:r>
      <w:r w:rsidRPr="00CE41DF">
        <w:rPr>
          <w:rFonts w:asciiTheme="majorBidi" w:hAnsiTheme="majorBidi" w:cstheme="majorBidi"/>
          <w:sz w:val="24"/>
          <w:szCs w:val="24"/>
        </w:rPr>
        <w:t xml:space="preserve">Nilai dan norma adalah panduan untuk perilaku yang sesuai dalam masyarakat. Remaja yang tidak mampu menyerap nilai dan norma yang berlaku cenderung lebih mudah terpengaruh untuk berjudi </w:t>
      </w:r>
      <w:r w:rsidRPr="0092659E">
        <w:rPr>
          <w:rFonts w:asciiTheme="majorBidi" w:hAnsiTheme="majorBidi" w:cstheme="majorBidi"/>
          <w:i/>
          <w:sz w:val="24"/>
          <w:szCs w:val="24"/>
        </w:rPr>
        <w:t>online</w:t>
      </w:r>
      <w:r w:rsidRPr="00CE41DF">
        <w:rPr>
          <w:rFonts w:asciiTheme="majorBidi" w:hAnsiTheme="majorBidi" w:cstheme="majorBidi"/>
          <w:sz w:val="24"/>
          <w:szCs w:val="24"/>
        </w:rPr>
        <w:t xml:space="preserve">, terutama jika mereka tumbuh di lingkungan yang tidak mendukung. Remaja dengan moral yang kuat cenderung tidak tergoda untuk berjudi </w:t>
      </w:r>
      <w:r w:rsidRPr="0092659E">
        <w:rPr>
          <w:rFonts w:asciiTheme="majorBidi" w:hAnsiTheme="majorBidi" w:cstheme="majorBidi"/>
          <w:i/>
          <w:sz w:val="24"/>
          <w:szCs w:val="24"/>
        </w:rPr>
        <w:t>online</w:t>
      </w:r>
      <w:r w:rsidRPr="00CE41DF">
        <w:rPr>
          <w:rFonts w:asciiTheme="majorBidi" w:hAnsiTheme="majorBidi" w:cstheme="majorBidi"/>
          <w:sz w:val="24"/>
          <w:szCs w:val="24"/>
        </w:rPr>
        <w:t>, terlepas dari pengaruh lingkungan mereka.</w:t>
      </w:r>
    </w:p>
    <w:p w:rsidR="00435536" w:rsidRDefault="00435536" w:rsidP="00B823EE">
      <w:pPr>
        <w:pStyle w:val="ListParagraph"/>
        <w:tabs>
          <w:tab w:val="left" w:pos="1134"/>
        </w:tabs>
        <w:spacing w:line="480" w:lineRule="auto"/>
        <w:ind w:left="1843" w:right="-568"/>
        <w:jc w:val="both"/>
        <w:rPr>
          <w:rFonts w:asciiTheme="majorBidi" w:hAnsiTheme="majorBidi" w:cstheme="majorBidi"/>
          <w:sz w:val="24"/>
          <w:szCs w:val="24"/>
          <w:lang w:val="en-US"/>
        </w:rPr>
      </w:pPr>
    </w:p>
    <w:p w:rsidR="00435536" w:rsidRDefault="00435536" w:rsidP="00B823EE">
      <w:pPr>
        <w:pStyle w:val="ListParagraph"/>
        <w:tabs>
          <w:tab w:val="left" w:pos="1134"/>
        </w:tabs>
        <w:spacing w:line="480" w:lineRule="auto"/>
        <w:ind w:left="1843" w:right="-568"/>
        <w:jc w:val="both"/>
        <w:rPr>
          <w:rFonts w:asciiTheme="majorBidi" w:hAnsiTheme="majorBidi" w:cstheme="majorBidi"/>
          <w:sz w:val="24"/>
          <w:szCs w:val="24"/>
          <w:lang w:val="en-US"/>
        </w:rPr>
      </w:pPr>
    </w:p>
    <w:p w:rsidR="00435536" w:rsidRPr="00435536" w:rsidRDefault="00435536" w:rsidP="00B823EE">
      <w:pPr>
        <w:pStyle w:val="ListParagraph"/>
        <w:tabs>
          <w:tab w:val="left" w:pos="1134"/>
        </w:tabs>
        <w:spacing w:line="480" w:lineRule="auto"/>
        <w:ind w:left="1843" w:right="-568"/>
        <w:jc w:val="both"/>
        <w:rPr>
          <w:rFonts w:asciiTheme="majorBidi" w:hAnsiTheme="majorBidi" w:cstheme="majorBidi"/>
          <w:sz w:val="24"/>
          <w:szCs w:val="24"/>
          <w:lang w:val="en-US"/>
        </w:rPr>
      </w:pPr>
    </w:p>
    <w:p w:rsidR="00B823EE" w:rsidRPr="00166C1C" w:rsidRDefault="00B823EE" w:rsidP="00B823EE">
      <w:pPr>
        <w:pStyle w:val="ListParagraph"/>
        <w:numPr>
          <w:ilvl w:val="0"/>
          <w:numId w:val="17"/>
        </w:numPr>
        <w:tabs>
          <w:tab w:val="left" w:pos="1134"/>
        </w:tabs>
        <w:spacing w:line="480" w:lineRule="auto"/>
        <w:ind w:left="1418" w:right="-568" w:hanging="785"/>
        <w:jc w:val="both"/>
        <w:rPr>
          <w:rFonts w:asciiTheme="majorBidi" w:hAnsiTheme="majorBidi" w:cstheme="majorBidi"/>
          <w:b/>
          <w:bCs/>
          <w:sz w:val="24"/>
          <w:szCs w:val="24"/>
        </w:rPr>
      </w:pPr>
      <w:r w:rsidRPr="00166C1C">
        <w:rPr>
          <w:rFonts w:asciiTheme="majorBidi" w:hAnsiTheme="majorBidi" w:cstheme="majorBidi"/>
          <w:b/>
          <w:bCs/>
          <w:sz w:val="24"/>
          <w:szCs w:val="24"/>
        </w:rPr>
        <w:lastRenderedPageBreak/>
        <w:t xml:space="preserve">Indikator Judi </w:t>
      </w:r>
      <w:r w:rsidRPr="00166C1C">
        <w:rPr>
          <w:rFonts w:asciiTheme="majorBidi" w:hAnsiTheme="majorBidi" w:cstheme="majorBidi"/>
          <w:b/>
          <w:bCs/>
          <w:i/>
          <w:iCs/>
          <w:sz w:val="24"/>
          <w:szCs w:val="24"/>
        </w:rPr>
        <w:t>Online</w:t>
      </w:r>
      <w:r w:rsidRPr="00166C1C">
        <w:rPr>
          <w:rFonts w:asciiTheme="majorBidi" w:hAnsiTheme="majorBidi" w:cstheme="majorBidi"/>
          <w:b/>
          <w:bCs/>
          <w:sz w:val="24"/>
          <w:szCs w:val="24"/>
        </w:rPr>
        <w:t xml:space="preserve"> </w:t>
      </w:r>
    </w:p>
    <w:p w:rsidR="00B823EE" w:rsidRPr="002929DD"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2929DD">
        <w:rPr>
          <w:rFonts w:asciiTheme="majorBidi" w:hAnsiTheme="majorBidi" w:cstheme="majorBidi"/>
          <w:sz w:val="24"/>
          <w:szCs w:val="24"/>
        </w:rPr>
        <w:t xml:space="preserve">Saat ini, fenomena judi </w:t>
      </w:r>
      <w:r w:rsidRPr="0092659E">
        <w:rPr>
          <w:rFonts w:asciiTheme="majorBidi" w:hAnsiTheme="majorBidi" w:cstheme="majorBidi"/>
          <w:i/>
          <w:sz w:val="24"/>
          <w:szCs w:val="24"/>
        </w:rPr>
        <w:t>online</w:t>
      </w:r>
      <w:r w:rsidRPr="002929DD">
        <w:rPr>
          <w:rFonts w:asciiTheme="majorBidi" w:hAnsiTheme="majorBidi" w:cstheme="majorBidi"/>
          <w:sz w:val="24"/>
          <w:szCs w:val="24"/>
        </w:rPr>
        <w:t xml:space="preserve"> telah menjadi topik yang semakin penting dalam konteks digital yang terus berkembang. Kemajuan teknologi telah memungkinkan akses yang lebih mudah ke permainan judi melalui platform </w:t>
      </w:r>
      <w:r w:rsidRPr="0092659E">
        <w:rPr>
          <w:rFonts w:asciiTheme="majorBidi" w:hAnsiTheme="majorBidi" w:cstheme="majorBidi"/>
          <w:i/>
          <w:sz w:val="24"/>
          <w:szCs w:val="24"/>
        </w:rPr>
        <w:t>online</w:t>
      </w:r>
      <w:r w:rsidRPr="002929DD">
        <w:rPr>
          <w:rFonts w:asciiTheme="majorBidi" w:hAnsiTheme="majorBidi" w:cstheme="majorBidi"/>
          <w:sz w:val="24"/>
          <w:szCs w:val="24"/>
        </w:rPr>
        <w:t>, yang menghadirkan tantangan baru terkait pengaturan, perlindungan konsumen, dan isu-isu sosial yang terkait.</w:t>
      </w:r>
    </w:p>
    <w:p w:rsidR="00B823EE" w:rsidRPr="00166C1C"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2929DD">
        <w:rPr>
          <w:rFonts w:asciiTheme="majorBidi" w:hAnsiTheme="majorBidi" w:cstheme="majorBidi"/>
          <w:sz w:val="24"/>
          <w:szCs w:val="24"/>
        </w:rPr>
        <w:t xml:space="preserve">Indikator ini dirancang dengan tujuan memberikan pemahaman mendalam tentang tren, dampak, dan karakteristik judi </w:t>
      </w:r>
      <w:r w:rsidRPr="0092659E">
        <w:rPr>
          <w:rFonts w:asciiTheme="majorBidi" w:hAnsiTheme="majorBidi" w:cstheme="majorBidi"/>
          <w:i/>
          <w:iCs/>
          <w:sz w:val="24"/>
          <w:szCs w:val="24"/>
        </w:rPr>
        <w:t>online</w:t>
      </w:r>
      <w:r w:rsidRPr="002929DD">
        <w:rPr>
          <w:rFonts w:asciiTheme="majorBidi" w:hAnsiTheme="majorBidi" w:cstheme="majorBidi"/>
          <w:sz w:val="24"/>
          <w:szCs w:val="24"/>
        </w:rPr>
        <w:t xml:space="preserve"> saat ini. Dengan</w:t>
      </w:r>
      <w:r>
        <w:rPr>
          <w:rFonts w:asciiTheme="majorBidi" w:hAnsiTheme="majorBidi" w:cstheme="majorBidi"/>
          <w:sz w:val="24"/>
          <w:szCs w:val="24"/>
        </w:rPr>
        <w:t xml:space="preserve"> melakukan analisis yang teliti</w:t>
      </w:r>
      <w:r w:rsidRPr="002929DD">
        <w:rPr>
          <w:rFonts w:asciiTheme="majorBidi" w:hAnsiTheme="majorBidi" w:cstheme="majorBidi"/>
          <w:sz w:val="24"/>
          <w:szCs w:val="24"/>
        </w:rPr>
        <w:t xml:space="preserve"> kita dapat memperoleh pemahaman yang lebih baik mengenai bagaimana praktik ini memengaruhi masyarakat dan individu, serta langkah-langkah yang dapat diambil untuk mengelola dampaknya secara efektif.</w:t>
      </w:r>
      <w:r>
        <w:rPr>
          <w:rFonts w:asciiTheme="majorBidi" w:hAnsiTheme="majorBidi" w:cstheme="majorBidi"/>
          <w:sz w:val="24"/>
          <w:szCs w:val="24"/>
        </w:rPr>
        <w:t xml:space="preserve"> </w:t>
      </w:r>
      <w:r w:rsidRPr="00C920EA">
        <w:rPr>
          <w:rFonts w:asciiTheme="majorBidi" w:hAnsiTheme="majorBidi" w:cstheme="majorBidi"/>
          <w:sz w:val="24"/>
          <w:szCs w:val="24"/>
        </w:rPr>
        <w:t xml:space="preserve">Berdasarkan beberapa faktor yang mempengaruhi </w:t>
      </w:r>
      <w:r>
        <w:rPr>
          <w:rFonts w:asciiTheme="majorBidi" w:hAnsiTheme="majorBidi" w:cstheme="majorBidi"/>
          <w:sz w:val="24"/>
          <w:szCs w:val="24"/>
        </w:rPr>
        <w:t xml:space="preserve">dampak dari adanya judi </w:t>
      </w:r>
      <w:r w:rsidRPr="0092659E">
        <w:rPr>
          <w:rFonts w:asciiTheme="majorBidi" w:hAnsiTheme="majorBidi" w:cstheme="majorBidi"/>
          <w:i/>
          <w:sz w:val="24"/>
          <w:szCs w:val="24"/>
        </w:rPr>
        <w:t>online</w:t>
      </w:r>
      <w:r>
        <w:rPr>
          <w:rFonts w:asciiTheme="majorBidi" w:hAnsiTheme="majorBidi" w:cstheme="majorBidi"/>
          <w:sz w:val="24"/>
          <w:szCs w:val="24"/>
        </w:rPr>
        <w:t xml:space="preserve"> di atas maka</w:t>
      </w:r>
      <w:r w:rsidRPr="00C920EA">
        <w:rPr>
          <w:rFonts w:asciiTheme="majorBidi" w:hAnsiTheme="majorBidi" w:cstheme="majorBidi"/>
          <w:sz w:val="24"/>
          <w:szCs w:val="24"/>
        </w:rPr>
        <w:t xml:space="preserve"> indikator yang cocok untuk karakteristik responden adalah sebagai berikut:</w:t>
      </w:r>
    </w:p>
    <w:p w:rsidR="00B823EE" w:rsidRPr="006A5B07" w:rsidRDefault="00B823EE" w:rsidP="00B823EE">
      <w:pPr>
        <w:pStyle w:val="ListParagraph"/>
        <w:spacing w:after="0" w:line="240" w:lineRule="auto"/>
        <w:ind w:left="0"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t>Tabel 2.</w:t>
      </w:r>
      <w:r>
        <w:rPr>
          <w:rFonts w:ascii="Times New Roman" w:eastAsia="Calibri" w:hAnsi="Times New Roman" w:cs="Times New Roman"/>
          <w:b/>
          <w:sz w:val="24"/>
          <w:szCs w:val="24"/>
        </w:rPr>
        <w:t>1</w:t>
      </w:r>
    </w:p>
    <w:p w:rsidR="00B823EE" w:rsidRDefault="00B823EE" w:rsidP="00B823EE">
      <w:pPr>
        <w:pStyle w:val="ListParagraph"/>
        <w:spacing w:after="0" w:line="240" w:lineRule="auto"/>
        <w:ind w:left="0" w:firstLine="567"/>
        <w:jc w:val="center"/>
        <w:rPr>
          <w:rFonts w:ascii="Times New Roman" w:eastAsia="Calibri" w:hAnsi="Times New Roman" w:cs="Times New Roman"/>
          <w:b/>
          <w:sz w:val="24"/>
          <w:szCs w:val="24"/>
        </w:rPr>
      </w:pPr>
      <w:r w:rsidRPr="008A3A35">
        <w:rPr>
          <w:rFonts w:ascii="Times New Roman" w:eastAsia="Calibri" w:hAnsi="Times New Roman" w:cs="Times New Roman"/>
          <w:b/>
          <w:sz w:val="24"/>
          <w:szCs w:val="24"/>
          <w:lang w:val="en-US"/>
        </w:rPr>
        <w:t>I</w:t>
      </w:r>
      <w:r>
        <w:rPr>
          <w:rFonts w:ascii="Times New Roman" w:eastAsia="Calibri" w:hAnsi="Times New Roman" w:cs="Times New Roman"/>
          <w:b/>
          <w:sz w:val="24"/>
          <w:szCs w:val="24"/>
          <w:lang w:val="en-US"/>
        </w:rPr>
        <w:t>ndik</w:t>
      </w:r>
      <w:r w:rsidRPr="008A3A35">
        <w:rPr>
          <w:rFonts w:ascii="Times New Roman" w:eastAsia="Calibri" w:hAnsi="Times New Roman" w:cs="Times New Roman"/>
          <w:b/>
          <w:sz w:val="24"/>
          <w:szCs w:val="24"/>
          <w:lang w:val="en-US"/>
        </w:rPr>
        <w:t xml:space="preserve">ator </w:t>
      </w:r>
      <w:r>
        <w:rPr>
          <w:rFonts w:ascii="Times New Roman" w:eastAsia="Calibri" w:hAnsi="Times New Roman" w:cs="Times New Roman"/>
          <w:b/>
          <w:sz w:val="24"/>
          <w:szCs w:val="24"/>
        </w:rPr>
        <w:t xml:space="preserve">judi </w:t>
      </w:r>
      <w:r w:rsidRPr="0092659E">
        <w:rPr>
          <w:rFonts w:ascii="Times New Roman" w:eastAsia="Calibri" w:hAnsi="Times New Roman" w:cs="Times New Roman"/>
          <w:b/>
          <w:i/>
          <w:iCs/>
          <w:sz w:val="24"/>
          <w:szCs w:val="24"/>
        </w:rPr>
        <w:t>online</w:t>
      </w:r>
      <w:r>
        <w:rPr>
          <w:rFonts w:ascii="Times New Roman" w:eastAsia="Calibri" w:hAnsi="Times New Roman" w:cs="Times New Roman"/>
          <w:b/>
          <w:sz w:val="24"/>
          <w:szCs w:val="24"/>
        </w:rPr>
        <w:t xml:space="preserve"> </w:t>
      </w:r>
    </w:p>
    <w:p w:rsidR="00B823EE" w:rsidRPr="00C920EA" w:rsidRDefault="00B823EE" w:rsidP="00B823EE">
      <w:pPr>
        <w:pStyle w:val="ListParagraph"/>
        <w:spacing w:after="0" w:line="240" w:lineRule="auto"/>
        <w:ind w:left="0" w:firstLine="567"/>
        <w:jc w:val="center"/>
        <w:rPr>
          <w:rFonts w:ascii="Times New Roman" w:eastAsia="Calibri" w:hAnsi="Times New Roman" w:cs="Times New Roman"/>
          <w:b/>
          <w:sz w:val="24"/>
          <w:szCs w:val="24"/>
        </w:rPr>
      </w:pPr>
    </w:p>
    <w:tbl>
      <w:tblPr>
        <w:tblStyle w:val="TableGrid"/>
        <w:tblW w:w="7475" w:type="dxa"/>
        <w:tblInd w:w="15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7"/>
        <w:gridCol w:w="6058"/>
      </w:tblGrid>
      <w:tr w:rsidR="00B823EE" w:rsidTr="0011578D">
        <w:trPr>
          <w:trHeight w:val="349"/>
        </w:trPr>
        <w:tc>
          <w:tcPr>
            <w:tcW w:w="1417" w:type="dxa"/>
            <w:vAlign w:val="center"/>
          </w:tcPr>
          <w:p w:rsidR="00B823EE" w:rsidRPr="001426C4" w:rsidRDefault="00B823EE" w:rsidP="0011578D">
            <w:pPr>
              <w:spacing w:line="360" w:lineRule="auto"/>
              <w:contextualSpacing/>
              <w:jc w:val="center"/>
              <w:rPr>
                <w:rFonts w:ascii="Times New Roman" w:eastAsia="Calibri" w:hAnsi="Times New Roman" w:cs="Times New Roman"/>
                <w:b/>
                <w:sz w:val="24"/>
                <w:szCs w:val="24"/>
                <w:lang w:val="en-US"/>
              </w:rPr>
            </w:pPr>
            <w:r w:rsidRPr="001426C4">
              <w:rPr>
                <w:rFonts w:ascii="Times New Roman" w:eastAsia="Calibri" w:hAnsi="Times New Roman" w:cs="Times New Roman"/>
                <w:b/>
                <w:sz w:val="24"/>
                <w:szCs w:val="24"/>
                <w:lang w:val="en-US"/>
              </w:rPr>
              <w:t>Variabel</w:t>
            </w:r>
          </w:p>
        </w:tc>
        <w:tc>
          <w:tcPr>
            <w:tcW w:w="6058" w:type="dxa"/>
            <w:vAlign w:val="center"/>
          </w:tcPr>
          <w:p w:rsidR="00B823EE" w:rsidRPr="001426C4" w:rsidRDefault="00B823EE" w:rsidP="0011578D">
            <w:pPr>
              <w:spacing w:line="360" w:lineRule="auto"/>
              <w:contextualSpacing/>
              <w:jc w:val="center"/>
              <w:rPr>
                <w:rFonts w:ascii="Times New Roman" w:eastAsia="Calibri" w:hAnsi="Times New Roman" w:cs="Times New Roman"/>
                <w:b/>
                <w:sz w:val="24"/>
                <w:szCs w:val="24"/>
                <w:lang w:val="en-US"/>
              </w:rPr>
            </w:pPr>
            <w:r w:rsidRPr="001426C4">
              <w:rPr>
                <w:rFonts w:ascii="Times New Roman" w:eastAsia="Calibri" w:hAnsi="Times New Roman" w:cs="Times New Roman"/>
                <w:b/>
                <w:sz w:val="24"/>
                <w:szCs w:val="24"/>
                <w:lang w:val="en-US"/>
              </w:rPr>
              <w:t>Indikator</w:t>
            </w:r>
          </w:p>
        </w:tc>
      </w:tr>
      <w:tr w:rsidR="00B823EE" w:rsidTr="0011578D">
        <w:trPr>
          <w:trHeight w:val="349"/>
        </w:trPr>
        <w:tc>
          <w:tcPr>
            <w:tcW w:w="1417" w:type="dxa"/>
            <w:vMerge w:val="restart"/>
          </w:tcPr>
          <w:p w:rsidR="00B823EE" w:rsidRPr="001426C4" w:rsidRDefault="00B823EE" w:rsidP="0011578D">
            <w:pPr>
              <w:spacing w:line="360" w:lineRule="auto"/>
              <w:contextualSpacing/>
              <w:jc w:val="center"/>
              <w:rPr>
                <w:rFonts w:ascii="Times New Roman" w:eastAsia="Calibri" w:hAnsi="Times New Roman" w:cs="Times New Roman"/>
                <w:b/>
                <w:sz w:val="24"/>
                <w:szCs w:val="24"/>
                <w:lang w:val="en-US"/>
              </w:rPr>
            </w:pPr>
            <w:r>
              <w:rPr>
                <w:rFonts w:ascii="Times New Roman" w:eastAsia="Calibri" w:hAnsi="Times New Roman" w:cs="Times New Roman"/>
                <w:sz w:val="24"/>
                <w:szCs w:val="24"/>
              </w:rPr>
              <w:t xml:space="preserve">Judi </w:t>
            </w:r>
            <w:r w:rsidRPr="0092659E">
              <w:rPr>
                <w:rFonts w:ascii="Times New Roman" w:eastAsia="Calibri" w:hAnsi="Times New Roman" w:cs="Times New Roman"/>
                <w:i/>
                <w:sz w:val="24"/>
                <w:szCs w:val="24"/>
              </w:rPr>
              <w:t>online</w:t>
            </w:r>
          </w:p>
        </w:tc>
        <w:tc>
          <w:tcPr>
            <w:tcW w:w="6058" w:type="dxa"/>
          </w:tcPr>
          <w:p w:rsidR="00B823EE" w:rsidRPr="008528A6" w:rsidRDefault="00B823EE" w:rsidP="00B823EE">
            <w:pPr>
              <w:pStyle w:val="ListParagraph"/>
              <w:numPr>
                <w:ilvl w:val="0"/>
                <w:numId w:val="34"/>
              </w:numPr>
              <w:spacing w:line="360" w:lineRule="auto"/>
              <w:ind w:left="295"/>
              <w:rPr>
                <w:rFonts w:ascii="Times New Roman" w:eastAsia="Calibri" w:hAnsi="Times New Roman" w:cs="Times New Roman"/>
                <w:b/>
                <w:sz w:val="24"/>
                <w:szCs w:val="24"/>
                <w:lang w:val="en-US"/>
              </w:rPr>
            </w:pPr>
            <w:r w:rsidRPr="003B2C88">
              <w:rPr>
                <w:rFonts w:asciiTheme="majorBidi" w:hAnsiTheme="majorBidi" w:cstheme="majorBidi"/>
                <w:sz w:val="24"/>
                <w:szCs w:val="24"/>
              </w:rPr>
              <w:t>Lingkungan</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{"citationItems":[{"id":"ITEM-1","itemData":{"abstract":"The purpose of this research is to identify the factors influencing online gambling addiction and to depict its impacts on the lives of adolescents in West Cilebut Village, Sukaraja District, Bogor Regency. A descriptive research methodology with a qualitative approach is employed to gain an in-depth understanding of the online gambling addiction behavior prevalent among the adolescent community. The research findings indicate that adolescents have been engaged in online gambling activities since 2021, particularly in the form of pragmatic play. Their primary motivation for playing stems from the substantial profits they initially attain, which subsequently leads them into an addictive cycle of trying to replicate that success. Economic factors play a pivotal role in driving their involvement in online gambling. The perceived impacts of online gambling on adolescents are notably significant, particularly the adverse consequences that push them into debt. The majority of their reasons for incurring debt are fueled by curiosity and the desire to continue trying even after experiencing losses. Furthermore, they are capable of expending a substantial amount of money on online gambling within a single day. Ultimately, these adolescents express a strong desire to cease their online gambling habits due to the substantial and influential impacts it has on their lives.","author":[{"dropping-particle":"","family":"Addiyansyah","given":"Wahfidz","non-dropping-particle":"","parse-names":false,"suffix":""},{"dropping-particle":"","family":"Rofi'ah","given":"","non-dropping-particle":"","parse-names":false,"suffix":""}],"container-title":"MANIFESTO: Jurnal Gagasan Komunikasi, Politik, Dan Budaaya","id":"ITEM-1","issue":"1","issued":{"date-parts":[["2023"]]},"page":"13-22","title":"Kecanduan Judi Online Di Kalangan Remaja Desa Cilebut Barat Kecamatan Sukaraja Kabupaten Bogor","type":"article-journal","volume":"1"},"uris":["http://www.mendeley.com/documents/?uuid=832d70e0-b3f8-41c9-99ec-d20be05f6a1a"]}],"mendeley":{"formattedCitation":"(Addiyansyah &amp; Rofi’ah, 2023)","plainTextFormattedCitation":"(Addiyansyah &amp; Rofi’ah, 2023)","previouslyFormattedCitation":"(Addiyansyah &amp; Rofi’ah, 2023)"},"properties":{"noteIndex":0},"schema":"https://github.com/citation-style-language/schema/raw/master/csl-citation.json"}</w:instrText>
            </w:r>
            <w:r>
              <w:rPr>
                <w:rFonts w:asciiTheme="majorBidi" w:hAnsiTheme="majorBidi" w:cstheme="majorBidi"/>
                <w:sz w:val="24"/>
                <w:szCs w:val="24"/>
              </w:rPr>
              <w:fldChar w:fldCharType="separate"/>
            </w:r>
            <w:r w:rsidRPr="008528A6">
              <w:rPr>
                <w:rFonts w:asciiTheme="majorBidi" w:hAnsiTheme="majorBidi" w:cstheme="majorBidi"/>
                <w:noProof/>
                <w:sz w:val="24"/>
                <w:szCs w:val="24"/>
              </w:rPr>
              <w:t>(Addiyansyah &amp; Rofi’ah, 2023)</w:t>
            </w:r>
            <w:r>
              <w:rPr>
                <w:rFonts w:asciiTheme="majorBidi" w:hAnsiTheme="majorBidi" w:cstheme="majorBidi"/>
                <w:sz w:val="24"/>
                <w:szCs w:val="24"/>
              </w:rPr>
              <w:fldChar w:fldCharType="end"/>
            </w:r>
            <w:r w:rsidRPr="008528A6">
              <w:rPr>
                <w:rFonts w:ascii="Times New Roman" w:eastAsia="Calibri" w:hAnsi="Times New Roman" w:cs="Times New Roman"/>
                <w:b/>
                <w:sz w:val="24"/>
                <w:szCs w:val="24"/>
                <w:lang w:val="en-US"/>
              </w:rPr>
              <w:t xml:space="preserve"> </w:t>
            </w:r>
          </w:p>
        </w:tc>
      </w:tr>
      <w:tr w:rsidR="00B823EE" w:rsidTr="0011578D">
        <w:trPr>
          <w:trHeight w:val="438"/>
        </w:trPr>
        <w:tc>
          <w:tcPr>
            <w:tcW w:w="1417" w:type="dxa"/>
            <w:vMerge/>
            <w:vAlign w:val="center"/>
          </w:tcPr>
          <w:p w:rsidR="00B823EE" w:rsidRPr="001426C4" w:rsidRDefault="00B823EE" w:rsidP="0011578D">
            <w:pPr>
              <w:spacing w:line="360" w:lineRule="auto"/>
              <w:contextualSpacing/>
              <w:rPr>
                <w:rFonts w:ascii="Times New Roman" w:eastAsia="Calibri" w:hAnsi="Times New Roman" w:cs="Times New Roman"/>
                <w:b/>
                <w:sz w:val="24"/>
                <w:szCs w:val="24"/>
                <w:lang w:val="en-US"/>
              </w:rPr>
            </w:pPr>
          </w:p>
        </w:tc>
        <w:tc>
          <w:tcPr>
            <w:tcW w:w="6058" w:type="dxa"/>
            <w:vAlign w:val="center"/>
          </w:tcPr>
          <w:p w:rsidR="00B823EE" w:rsidRPr="008528A6" w:rsidRDefault="00B823EE" w:rsidP="00B823EE">
            <w:pPr>
              <w:pStyle w:val="ListParagraph"/>
              <w:numPr>
                <w:ilvl w:val="0"/>
                <w:numId w:val="34"/>
              </w:numPr>
              <w:spacing w:line="360" w:lineRule="auto"/>
              <w:ind w:left="295"/>
              <w:rPr>
                <w:rFonts w:ascii="Times New Roman" w:eastAsia="Calibri" w:hAnsi="Times New Roman" w:cs="Times New Roman"/>
                <w:b/>
                <w:sz w:val="24"/>
                <w:szCs w:val="24"/>
                <w:lang w:val="en-US"/>
              </w:rPr>
            </w:pPr>
            <w:r>
              <w:rPr>
                <w:rFonts w:asciiTheme="majorBidi" w:hAnsiTheme="majorBidi" w:cstheme="majorBidi"/>
                <w:sz w:val="24"/>
                <w:szCs w:val="24"/>
              </w:rPr>
              <w:t xml:space="preserve">Ekonomi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{"citationItems":[{"id":"ITEM-1","itemData":{"DOI":"10.18196/ijclc.v3i3.17674","ISSN":"2745-7192","abstract":"Saat ini perjudian online menjadi fenomena tersendiri terutama dikalangan mahasiswa karena menjadi sarana untuk mendapatkan uang secara instan melalui judi. Beberapa mahasiswa bahkan menjadikan perjudian online sebagai mata pencaharian utama untuk memenuhi kebutuhan hidup sehari-hari. Perjudian online di kalangan mahasiswa merupakan kebiasaan yang buruk bagi generasi masa depan Negara Republik Indonesia karena mendidik orang untuk mendapatkan dan mencari nafkah dengan cara yang tidak wajar dan membentuk pribadi pemalas. Bahkan dalam beberapa kasus banyak mahasiswa yang menggunakan uang kuliah sebagai modal untuk bermain judi tanpa memikirkan efek samping dari tindakan tersebut sekalipun perbuatan tersebut dapat membuat mereka terancam tidak bisa membayar biaya kuliah. Adapun tujuan dari penelitian ini adalah untuk mengetahui faktor-faktor yang menyebabkan mahasiswa melakukan perjudian online. Penelitian di analisis secara yuridis empiris dengan data primer dan data sekunder. Data tersebut dikumpulkan melalui studi pustaka dan melakukan wawancara kepada pihak terkait dan analisis data dilakukan dengan dengan metode deskriptif dan pendekatan kualitatif. Berdasarkan hasil analisis terdapat upaya yang dilakukan oleh pihak kepolisian seperti upaya preventif, represif, kuratif, dan hingga persuasif sayangnya upaya tersebut belum mampu menanggulangi judi online dikalangan mahasiswa. Adapun faktor-faktor yang mempengaruhi mayoritas mahasiswa melakukan perjudian online antara lain faktor sosial dan ekonomi, faktor situasional, faktor belajar, faktor persepsi tentang probabilitas kemenangan, dan faktor persepsi terhadap ketramnpilan. Merujuk pada faktor tersebut maka hambatan yang seringkali ditemukan dalam penanggulangan judi online seperti mahasiswa yang cenderung menutup-nutupi permasalahan judi online, mahasiswa sulit menerima nasehat, selalu merasa benar, cenderung menghindari dan menutupi kegiatan yang tidak bisa ditinggalkan","author":[{"dropping-particle":"","family":"Makarin","given":"Abi Arsyan","non-dropping-particle":"","parse-names":false,"suffix":""},{"dropping-particle":"","family":"Astuti","given":"Laras","non-dropping-particle":"","parse-names":false,"suffix":""}],"container-title":"Indonesian Journal of Criminal Law and Criminology (IJCLC)","id":"ITEM-1","issue":"3","issued":{"date-parts":[["2023"]]},"page":"180-189","title":"Faktor yang Mempengaruhi Mahasiswa Melakukan Perjudian Online","type":"article-journal","volume":"3"},"uris":["http://www.mendeley.com/documents/?uuid=cc4dea65-8124-4557-b044-568ad9a28f20"]}],"mendeley":{"formattedCitation":"(Makarin &amp; Astuti, 2023)","plainTextFormattedCitation":"(Makarin &amp; Astuti, 2023)","previouslyFormattedCitation":"(Makarin &amp; Astuti, 2023)"},"properties":{"noteIndex":0},"schema":"https://github.com/citation-style-language/schema/raw/master/csl-citation.json"}</w:instrText>
            </w:r>
            <w:r>
              <w:rPr>
                <w:rFonts w:asciiTheme="majorBidi" w:hAnsiTheme="majorBidi" w:cstheme="majorBidi"/>
                <w:sz w:val="24"/>
                <w:szCs w:val="24"/>
              </w:rPr>
              <w:fldChar w:fldCharType="separate"/>
            </w:r>
            <w:r w:rsidRPr="00EE6650">
              <w:rPr>
                <w:rFonts w:asciiTheme="majorBidi" w:hAnsiTheme="majorBidi" w:cstheme="majorBidi"/>
                <w:noProof/>
                <w:sz w:val="24"/>
                <w:szCs w:val="24"/>
              </w:rPr>
              <w:t>(Makarin &amp; Astuti, 2023)</w:t>
            </w:r>
            <w:r>
              <w:rPr>
                <w:rFonts w:asciiTheme="majorBidi" w:hAnsiTheme="majorBidi" w:cstheme="majorBidi"/>
                <w:sz w:val="24"/>
                <w:szCs w:val="24"/>
              </w:rPr>
              <w:fldChar w:fldCharType="end"/>
            </w:r>
          </w:p>
        </w:tc>
      </w:tr>
      <w:tr w:rsidR="00B823EE" w:rsidTr="0011578D">
        <w:trPr>
          <w:trHeight w:val="375"/>
        </w:trPr>
        <w:tc>
          <w:tcPr>
            <w:tcW w:w="1417" w:type="dxa"/>
            <w:vMerge/>
            <w:vAlign w:val="center"/>
          </w:tcPr>
          <w:p w:rsidR="00B823EE" w:rsidRPr="001426C4" w:rsidRDefault="00B823EE" w:rsidP="0011578D">
            <w:pPr>
              <w:spacing w:line="360" w:lineRule="auto"/>
              <w:contextualSpacing/>
              <w:rPr>
                <w:rFonts w:ascii="Times New Roman" w:eastAsia="Calibri" w:hAnsi="Times New Roman" w:cs="Times New Roman"/>
                <w:b/>
                <w:sz w:val="24"/>
                <w:szCs w:val="24"/>
                <w:lang w:val="en-US"/>
              </w:rPr>
            </w:pPr>
          </w:p>
        </w:tc>
        <w:tc>
          <w:tcPr>
            <w:tcW w:w="6058" w:type="dxa"/>
            <w:vAlign w:val="center"/>
          </w:tcPr>
          <w:p w:rsidR="00B823EE" w:rsidRPr="009A23EC" w:rsidRDefault="00B823EE" w:rsidP="00B823EE">
            <w:pPr>
              <w:pStyle w:val="ListParagraph"/>
              <w:numPr>
                <w:ilvl w:val="0"/>
                <w:numId w:val="34"/>
              </w:numPr>
              <w:spacing w:line="360" w:lineRule="auto"/>
              <w:ind w:left="295"/>
              <w:rPr>
                <w:rFonts w:asciiTheme="majorBidi" w:hAnsiTheme="majorBidi" w:cstheme="majorBidi"/>
                <w:sz w:val="24"/>
                <w:szCs w:val="24"/>
              </w:rPr>
            </w:pPr>
            <w:r w:rsidRPr="00F10C03">
              <w:rPr>
                <w:rFonts w:asciiTheme="majorBidi" w:hAnsiTheme="majorBidi" w:cstheme="majorBidi"/>
                <w:sz w:val="24"/>
                <w:szCs w:val="24"/>
              </w:rPr>
              <w:t>Situasional</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{"citationItems":[{"id":"ITEM-1","itemData":{"DOI":"10.18196/ijclc.v3i3.17674","ISSN":"2745-7192","abstract":"Saat ini perjudian online menjadi fenomena tersendiri terutama dikalangan mahasiswa karena menjadi sarana untuk mendapatkan uang secara instan melalui judi. Beberapa mahasiswa bahkan menjadikan perjudian online sebagai mata pencaharian utama untuk memenuhi kebutuhan hidup sehari-hari. Perjudian online di kalangan mahasiswa merupakan kebiasaan yang buruk bagi generasi masa depan Negara Republik Indonesia karena mendidik orang untuk mendapatkan dan mencari nafkah dengan cara yang tidak wajar dan membentuk pribadi pemalas. Bahkan dalam beberapa kasus banyak mahasiswa yang menggunakan uang kuliah sebagai modal untuk bermain judi tanpa memikirkan efek samping dari tindakan tersebut sekalipun perbuatan tersebut dapat membuat mereka terancam tidak bisa membayar biaya kuliah. Adapun tujuan dari penelitian ini adalah untuk mengetahui faktor-faktor yang menyebabkan mahasiswa melakukan perjudian online. Penelitian di analisis secara yuridis empiris dengan data primer dan data sekunder. Data tersebut dikumpulkan melalui studi pustaka dan melakukan wawancara kepada pihak terkait dan analisis data dilakukan dengan dengan metode deskriptif dan pendekatan kualitatif. Berdasarkan hasil analisis terdapat upaya yang dilakukan oleh pihak kepolisian seperti upaya preventif, represif, kuratif, dan hingga persuasif sayangnya upaya tersebut belum mampu menanggulangi judi online dikalangan mahasiswa. Adapun faktor-faktor yang mempengaruhi mayoritas mahasiswa melakukan perjudian online antara lain faktor sosial dan ekonomi, faktor situasional, faktor belajar, faktor persepsi tentang probabilitas kemenangan, dan faktor persepsi terhadap ketramnpilan. Merujuk pada faktor tersebut maka hambatan yang seringkali ditemukan dalam penanggulangan judi online seperti mahasiswa yang cenderung menutup-nutupi permasalahan judi online, mahasiswa sulit menerima nasehat, selalu merasa benar, cenderung menghindari dan menutupi kegiatan yang tidak bisa ditinggalkan","author":[{"dropping-particle":"","family":"Makarin","given":"Abi Arsyan","non-dropping-particle":"","parse-names":false,"suffix":""},{"dropping-particle":"","family":"Astuti","given":"Laras","non-dropping-particle":"","parse-names":false,"suffix":""}],"container-title":"Indonesian Journal of Criminal Law and Criminology (IJCLC)","id":"ITEM-1","issue":"3","issued":{"date-parts":[["2023"]]},"page":"180-189","title":"Faktor yang Mempengaruhi Mahasiswa Melakukan Perjudian Online","type":"article-journal","volume":"3"},"uris":["http://www.mendeley.com/documents/?uuid=cc4dea65-8124-4557-b044-568ad9a28f20"]}],"mendeley":{"formattedCitation":"(Makarin &amp; Astuti, 2023)","plainTextFormattedCitation":"(Makarin &amp; Astuti, 2023)","previouslyFormattedCitation":"(Makarin &amp; Astuti, 2023)"},"properties":{"noteIndex":0},"schema":"https://github.com/citation-style-language/schema/raw/master/csl-citation.json"}</w:instrText>
            </w:r>
            <w:r>
              <w:rPr>
                <w:rFonts w:asciiTheme="majorBidi" w:hAnsiTheme="majorBidi" w:cstheme="majorBidi"/>
                <w:sz w:val="24"/>
                <w:szCs w:val="24"/>
              </w:rPr>
              <w:fldChar w:fldCharType="separate"/>
            </w:r>
            <w:r w:rsidRPr="009A23EC">
              <w:rPr>
                <w:rFonts w:asciiTheme="majorBidi" w:hAnsiTheme="majorBidi" w:cstheme="majorBidi"/>
                <w:noProof/>
                <w:sz w:val="24"/>
                <w:szCs w:val="24"/>
              </w:rPr>
              <w:t>(Makarin &amp; Astuti, 2023)</w:t>
            </w:r>
            <w:r>
              <w:rPr>
                <w:rFonts w:asciiTheme="majorBidi" w:hAnsiTheme="majorBidi" w:cstheme="majorBidi"/>
                <w:sz w:val="24"/>
                <w:szCs w:val="24"/>
              </w:rPr>
              <w:fldChar w:fldCharType="end"/>
            </w:r>
          </w:p>
        </w:tc>
      </w:tr>
      <w:tr w:rsidR="00B823EE" w:rsidTr="0011578D">
        <w:trPr>
          <w:trHeight w:val="700"/>
        </w:trPr>
        <w:tc>
          <w:tcPr>
            <w:tcW w:w="1417" w:type="dxa"/>
            <w:vMerge/>
            <w:vAlign w:val="center"/>
          </w:tcPr>
          <w:p w:rsidR="00B823EE" w:rsidRPr="00C920EA" w:rsidRDefault="00B823EE" w:rsidP="0011578D">
            <w:pPr>
              <w:spacing w:line="360" w:lineRule="auto"/>
              <w:contextualSpacing/>
              <w:rPr>
                <w:rFonts w:ascii="Times New Roman" w:eastAsia="Calibri" w:hAnsi="Times New Roman" w:cs="Times New Roman"/>
                <w:sz w:val="24"/>
                <w:szCs w:val="24"/>
              </w:rPr>
            </w:pPr>
          </w:p>
        </w:tc>
        <w:tc>
          <w:tcPr>
            <w:tcW w:w="6058" w:type="dxa"/>
            <w:vAlign w:val="center"/>
          </w:tcPr>
          <w:p w:rsidR="00B823EE" w:rsidRPr="009A23EC" w:rsidRDefault="00B823EE" w:rsidP="00B823EE">
            <w:pPr>
              <w:pStyle w:val="ListParagraph"/>
              <w:numPr>
                <w:ilvl w:val="0"/>
                <w:numId w:val="34"/>
              </w:numPr>
              <w:spacing w:line="360" w:lineRule="auto"/>
              <w:ind w:left="295"/>
              <w:rPr>
                <w:rFonts w:asciiTheme="majorBidi" w:hAnsiTheme="majorBidi" w:cstheme="majorBidi"/>
                <w:sz w:val="24"/>
                <w:szCs w:val="24"/>
              </w:rPr>
            </w:pPr>
            <w:r w:rsidRPr="00F10C03">
              <w:rPr>
                <w:rFonts w:asciiTheme="majorBidi" w:hAnsiTheme="majorBidi" w:cstheme="majorBidi"/>
                <w:sz w:val="24"/>
                <w:szCs w:val="24"/>
              </w:rPr>
              <w:t>Persepsi t</w:t>
            </w:r>
            <w:r>
              <w:rPr>
                <w:rFonts w:asciiTheme="majorBidi" w:hAnsiTheme="majorBidi" w:cstheme="majorBidi"/>
                <w:sz w:val="24"/>
                <w:szCs w:val="24"/>
              </w:rPr>
              <w:t xml:space="preserve">entang Probabilitas Kemenangan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{"citationItems":[{"id":"ITEM-1","itemData":{"DOI":"10.18196/ijclc.v3i3.17674","ISSN":"2745-7192","abstract":"Saat ini perjudian online menjadi fenomena tersendiri terutama dikalangan mahasiswa karena menjadi sarana untuk mendapatkan uang secara instan melalui judi. Beberapa mahasiswa bahkan menjadikan perjudian online sebagai mata pencaharian utama untuk memenuhi kebutuhan hidup sehari-hari. Perjudian online di kalangan mahasiswa merupakan kebiasaan yang buruk bagi generasi masa depan Negara Republik Indonesia karena mendidik orang untuk mendapatkan dan mencari nafkah dengan cara yang tidak wajar dan membentuk pribadi pemalas. Bahkan dalam beberapa kasus banyak mahasiswa yang menggunakan uang kuliah sebagai modal untuk bermain judi tanpa memikirkan efek samping dari tindakan tersebut sekalipun perbuatan tersebut dapat membuat mereka terancam tidak bisa membayar biaya kuliah. Adapun tujuan dari penelitian ini adalah untuk mengetahui faktor-faktor yang menyebabkan mahasiswa melakukan perjudian online. Penelitian di analisis secara yuridis empiris dengan data primer dan data sekunder. Data tersebut dikumpulkan melalui studi pustaka dan melakukan wawancara kepada pihak terkait dan analisis data dilakukan dengan dengan metode deskriptif dan pendekatan kualitatif. Berdasarkan hasil analisis terdapat upaya yang dilakukan oleh pihak kepolisian seperti upaya preventif, represif, kuratif, dan hingga persuasif sayangnya upaya tersebut belum mampu menanggulangi judi online dikalangan mahasiswa. Adapun faktor-faktor yang mempengaruhi mayoritas mahasiswa melakukan perjudian online antara lain faktor sosial dan ekonomi, faktor situasional, faktor belajar, faktor persepsi tentang probabilitas kemenangan, dan faktor persepsi terhadap ketramnpilan. Merujuk pada faktor tersebut maka hambatan yang seringkali ditemukan dalam penanggulangan judi online seperti mahasiswa yang cenderung menutup-nutupi permasalahan judi online, mahasiswa sulit menerima nasehat, selalu merasa benar, cenderung menghindari dan menutupi kegiatan yang tidak bisa ditinggalkan","author":[{"dropping-particle":"","family":"Makarin","given":"Abi Arsyan","non-dropping-particle":"","parse-names":false,"suffix":""},{"dropping-particle":"","family":"Astuti","given":"Laras","non-dropping-particle":"","parse-names":false,"suffix":""}],"container-title":"Indonesian Journal of Criminal Law and Criminology (IJCLC)","id":"ITEM-1","issue":"3","issued":{"date-parts":[["2023"]]},"page":"180-189","title":"Faktor yang Mempengaruhi Mahasiswa Melakukan Perjudian Online","type":"article-journal","volume":"3"},"uris":["http://www.mendeley.com/documents/?uuid=cc4dea65-8124-4557-b044-568ad9a28f20"]}],"mendeley":{"formattedCitation":"(Makarin &amp; Astuti, 2023)","plainTextFormattedCitation":"(Makarin &amp; Astuti, 2023)","previouslyFormattedCitation":"(Makarin &amp; Astuti, 2023)"},"properties":{"noteIndex":0},"schema":"https://github.com/citation-style-language/schema/raw/master/csl-citation.json"}</w:instrText>
            </w:r>
            <w:r>
              <w:rPr>
                <w:rFonts w:asciiTheme="majorBidi" w:hAnsiTheme="majorBidi" w:cstheme="majorBidi"/>
                <w:sz w:val="24"/>
                <w:szCs w:val="24"/>
              </w:rPr>
              <w:fldChar w:fldCharType="separate"/>
            </w:r>
            <w:r w:rsidRPr="009A23EC">
              <w:rPr>
                <w:rFonts w:asciiTheme="majorBidi" w:hAnsiTheme="majorBidi" w:cstheme="majorBidi"/>
                <w:noProof/>
                <w:sz w:val="24"/>
                <w:szCs w:val="24"/>
              </w:rPr>
              <w:t>(Makarin &amp; Astuti, 2023)</w:t>
            </w:r>
            <w:r>
              <w:rPr>
                <w:rFonts w:asciiTheme="majorBidi" w:hAnsiTheme="majorBidi" w:cstheme="majorBidi"/>
                <w:sz w:val="24"/>
                <w:szCs w:val="24"/>
              </w:rPr>
              <w:fldChar w:fldCharType="end"/>
            </w:r>
          </w:p>
        </w:tc>
      </w:tr>
      <w:tr w:rsidR="00B823EE" w:rsidTr="0011578D">
        <w:trPr>
          <w:trHeight w:val="375"/>
        </w:trPr>
        <w:tc>
          <w:tcPr>
            <w:tcW w:w="1417" w:type="dxa"/>
            <w:vMerge/>
            <w:vAlign w:val="center"/>
          </w:tcPr>
          <w:p w:rsidR="00B823EE" w:rsidRDefault="00B823EE" w:rsidP="0011578D">
            <w:pPr>
              <w:spacing w:line="360" w:lineRule="auto"/>
              <w:contextualSpacing/>
              <w:rPr>
                <w:rFonts w:ascii="Times New Roman" w:eastAsia="Calibri" w:hAnsi="Times New Roman" w:cs="Times New Roman"/>
                <w:sz w:val="24"/>
                <w:szCs w:val="24"/>
                <w:lang w:val="en-US"/>
              </w:rPr>
            </w:pPr>
          </w:p>
        </w:tc>
        <w:tc>
          <w:tcPr>
            <w:tcW w:w="6058" w:type="dxa"/>
            <w:vAlign w:val="center"/>
          </w:tcPr>
          <w:p w:rsidR="00B823EE" w:rsidRPr="00EE6650" w:rsidRDefault="00B823EE" w:rsidP="0011578D">
            <w:pPr>
              <w:pStyle w:val="ListParagraph"/>
              <w:tabs>
                <w:tab w:val="left" w:pos="1134"/>
              </w:tabs>
              <w:spacing w:line="360" w:lineRule="auto"/>
              <w:ind w:left="295" w:right="174"/>
              <w:jc w:val="both"/>
              <w:rPr>
                <w:rFonts w:asciiTheme="majorBidi" w:hAnsiTheme="majorBidi" w:cstheme="majorBidi"/>
                <w:sz w:val="24"/>
                <w:szCs w:val="24"/>
              </w:rPr>
            </w:pPr>
          </w:p>
        </w:tc>
      </w:tr>
    </w:tbl>
    <w:p w:rsidR="00B823EE" w:rsidRPr="009A23EC" w:rsidRDefault="00B823EE" w:rsidP="00B823EE">
      <w:pPr>
        <w:spacing w:line="480" w:lineRule="auto"/>
        <w:ind w:right="-568"/>
        <w:jc w:val="both"/>
        <w:rPr>
          <w:rFonts w:asciiTheme="majorBidi" w:hAnsiTheme="majorBidi" w:cstheme="majorBidi"/>
          <w:sz w:val="24"/>
          <w:szCs w:val="24"/>
        </w:rPr>
      </w:pPr>
    </w:p>
    <w:p w:rsidR="00B823EE" w:rsidRPr="00586AD6" w:rsidRDefault="00B823EE" w:rsidP="00B823EE">
      <w:pPr>
        <w:pStyle w:val="ListParagraph"/>
        <w:numPr>
          <w:ilvl w:val="0"/>
          <w:numId w:val="8"/>
        </w:numPr>
        <w:tabs>
          <w:tab w:val="left" w:pos="1134"/>
        </w:tabs>
        <w:spacing w:line="480" w:lineRule="auto"/>
        <w:ind w:left="284" w:right="-568" w:firstLine="142"/>
        <w:jc w:val="both"/>
        <w:rPr>
          <w:rFonts w:asciiTheme="majorBidi" w:hAnsiTheme="majorBidi" w:cstheme="majorBidi"/>
          <w:b/>
          <w:bCs/>
          <w:sz w:val="24"/>
          <w:szCs w:val="24"/>
        </w:rPr>
      </w:pPr>
      <w:r w:rsidRPr="00586AD6">
        <w:rPr>
          <w:rFonts w:asciiTheme="majorBidi" w:hAnsiTheme="majorBidi" w:cstheme="majorBidi"/>
          <w:b/>
          <w:bCs/>
          <w:sz w:val="24"/>
          <w:szCs w:val="24"/>
        </w:rPr>
        <w:lastRenderedPageBreak/>
        <w:t>Kesejahteraan Ekonomi</w:t>
      </w:r>
    </w:p>
    <w:p w:rsidR="00B823EE" w:rsidRPr="00166C1C" w:rsidRDefault="00B823EE" w:rsidP="00B823EE">
      <w:pPr>
        <w:pStyle w:val="ListParagraph"/>
        <w:numPr>
          <w:ilvl w:val="0"/>
          <w:numId w:val="20"/>
        </w:numPr>
        <w:tabs>
          <w:tab w:val="left" w:pos="1134"/>
        </w:tabs>
        <w:spacing w:line="480" w:lineRule="auto"/>
        <w:ind w:left="993" w:right="-568"/>
        <w:jc w:val="both"/>
        <w:rPr>
          <w:rFonts w:asciiTheme="majorBidi" w:hAnsiTheme="majorBidi" w:cstheme="majorBidi"/>
          <w:b/>
          <w:bCs/>
          <w:sz w:val="24"/>
          <w:szCs w:val="24"/>
        </w:rPr>
      </w:pPr>
      <w:r w:rsidRPr="00166C1C">
        <w:rPr>
          <w:rFonts w:asciiTheme="majorBidi" w:hAnsiTheme="majorBidi" w:cstheme="majorBidi"/>
          <w:b/>
          <w:bCs/>
          <w:sz w:val="24"/>
          <w:szCs w:val="24"/>
        </w:rPr>
        <w:t>Pengertian Kesejahteraan Ekonomi</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 xml:space="preserve">Menurut UU Nomor 11 Tahun 2009 tentang kesejahteraan, </w:t>
      </w:r>
      <w:r>
        <w:rPr>
          <w:rFonts w:asciiTheme="majorBidi" w:hAnsiTheme="majorBidi" w:cstheme="majorBidi"/>
          <w:sz w:val="24"/>
          <w:szCs w:val="24"/>
        </w:rPr>
        <w:t>k</w:t>
      </w:r>
      <w:r w:rsidRPr="00ED7FA6">
        <w:rPr>
          <w:rFonts w:asciiTheme="majorBidi" w:hAnsiTheme="majorBidi" w:cstheme="majorBidi"/>
          <w:sz w:val="24"/>
          <w:szCs w:val="24"/>
        </w:rPr>
        <w:t>esejahteraan adalah situasi di mana kebutuhan material, spiritual, dan sosial penduduk suatu negara terpenuhi sehingga mereka dapat hidup secara layak dan memiliki kesempatan untuk berkembang, sehingga dapat menjalankan peran sosial mereka</w:t>
      </w:r>
      <w:r>
        <w:t>.</w:t>
      </w:r>
      <w:r w:rsidRPr="00ED7FA6">
        <w:rPr>
          <w:rFonts w:asciiTheme="majorBidi" w:hAnsiTheme="majorBidi" w:cstheme="majorBidi"/>
          <w:sz w:val="24"/>
          <w:szCs w:val="24"/>
        </w:rPr>
        <w:t xml:space="preserve"> </w:t>
      </w:r>
      <w:r>
        <w:rPr>
          <w:rFonts w:asciiTheme="majorBidi" w:hAnsiTheme="majorBidi" w:cstheme="majorBidi"/>
          <w:sz w:val="24"/>
          <w:szCs w:val="24"/>
        </w:rPr>
        <w:t>Ini memungkinkan setiap warga n</w:t>
      </w:r>
      <w:r w:rsidRPr="00ED7FA6">
        <w:rPr>
          <w:rFonts w:asciiTheme="majorBidi" w:hAnsiTheme="majorBidi" w:cstheme="majorBidi"/>
          <w:sz w:val="24"/>
          <w:szCs w:val="24"/>
        </w:rPr>
        <w:t xml:space="preserve">egara untuk mengupayakan pemenuhan kebutuhan jasmaniah, rohaniah, dan sosial yang optimal bagi diri sendiri, keluarga, serta masyarakat, dengan menjunjung tinggi hak-hak asasi dan kewajiban manusia sesuai dengan nilai-nilai Pancasila. Kesejahteraan adalah keadaan yang sangat diinginkan oleh setiap individu dalam kehidupannya. Hal ini mencerminkan suatu kondisi di mana semua kebutuhan manusia terpenuhi. Kebutuhan manusia yang paling dasar, seperti makanan, minuman, dan pakaian, merupakan bagian penting dalam kehidupan masyarakat yang harus diakui sebagai elemen dasar yang mampu membawa manusia merasakan kesejahteraan </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{"citationItems":[{"id":"ITEM-1","itemData":{"abstract":"Penelitian ini bertujuan untuk memahas keberhasilan upaya pada koperasi simpan pinjam oleh Koperasi Serba Usaha Mandiri. Kesejahteraan ekonomi merupakan suatu harapan yang diinginkan oleh setiap masyarakat terutama pada bidang ekonomi. Tingkat keberhasilan pada kesejahteraan ekonomi di Koperasi Serba Usaha Mandiri belum merata semua anggota koperasi. Oleh karena itu untuk meningkatkan keberhasilan pada kesejahteraan ekonomi adanya pemahaman terkait usaha pada koperasi simpan pinjam dalam melakukan pemberdayaan masyarakat di Koperasi Serba Usaha Mandiri. penelitian ini menggunakan metode deskriptif dan pendekatan kualitatif. Teknik dan pengumpulan data dilakukan dengan instrument utama melakukan pengumpulan data dengan mengugunakan penelitian kualitatif, wawancara kepada dua pengelola dan lima belas anggota koperasi, serta observasi dan studi dokumentasi. Hasil penelitian adanya proses pemberdayaan masyarakat yaitu agar masyarakat dapat lebih mudah untuk mengakses permodalan dengan adanya koperasi simpan pinjam di Koperasi Serba Usaha Mandiri, maka masyarakat mengalami perubahan dalam segi ekonomi. Dampak besar juga terhadap mengeluarkan biaya untuk membeli kebutuhan dan terdapat peningkatan pengetahuan tentan perkoperasian yang ada di Koperasi Serba Usaha Mandiri. Kata","author":[{"dropping-particle":"","family":"Darmawan","given":"Dadan","non-dropping-particle":"","parse-names":false,"suffix":""},{"dropping-particle":"","family":"Rismawati","given":"","non-dropping-particle":"","parse-names":false,"suffix":""}],"container-title":"E-Plus : Eksistensi Pendidikan Luar Sekolah","id":"ITEM-1","issue":"2","issued":{"date-parts":[["2020"]]},"page":"205-212","title":"Hasil Pemberdayaan Masyarakat Oleh Koperasi Simpan Pinjam Sebagai Upaya Mewujudkan Kesejahteraan Ekonomi di Koperasi Serba Usaha Mandiri Kasemen, Kota Serang","type":"article-journal","volume":"5"},"uris":["http://www.mendeley.com/documents/?uuid=68bf8f8f-99f2-456a-a58e-8c83b65ba99e"]}],"mendeley":{"formattedCitation":"(Darmawan &amp; Rismawati, 2020)","plainTextFormattedCitation":"(Darmawan &amp; Rismawati, 2020)","previouslyFormattedCitation":"(Darmawan &amp; Rismawati, 2020)"},"properties":{"noteIndex":0},"schema":"https://github.com/citation-style-language/schema/raw/master/csl-citation.json"}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(Darmawan &amp; Rismawati, 2020)</w:t>
      </w:r>
      <w:r w:rsidRPr="00ED7FA6">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 xml:space="preserve">Kesejahteraan ekonomi didefinisikan sebagai kondisi kehidupan masyarakat yang memenuhi kesejahteraan ekonomi dapat didefinisikan sebagai kondisi kehidupan masyarakat yang sesuai dengan standar kelayakan hidup yang dipahami oleh masyarakat itu sendiri. Kesejahteraan dipahami sebagai hak dasar manusia yang universal, </w:t>
      </w:r>
      <w:r w:rsidRPr="00ED7FA6">
        <w:rPr>
          <w:rFonts w:asciiTheme="majorBidi" w:hAnsiTheme="majorBidi" w:cstheme="majorBidi"/>
          <w:sz w:val="24"/>
          <w:szCs w:val="24"/>
        </w:rPr>
        <w:lastRenderedPageBreak/>
        <w:t>sehingga setiap individu memiliki hak atas tingkat kesejahteraan yang sesuai</w:t>
      </w:r>
      <w:r>
        <w:rPr>
          <w:rFonts w:asciiTheme="majorBidi" w:hAnsiTheme="majorBidi" w:cstheme="majorBidi"/>
          <w:sz w:val="24"/>
          <w:szCs w:val="24"/>
        </w:rPr>
        <w:t xml:space="preserve"> dengan nilai-nilai kemanusiaan. Menuju kesejahteraan ekonomi</w:t>
      </w:r>
      <w:r w:rsidRPr="00ED7FA6">
        <w:rPr>
          <w:rFonts w:asciiTheme="majorBidi" w:hAnsiTheme="majorBidi" w:cstheme="majorBidi"/>
          <w:sz w:val="24"/>
          <w:szCs w:val="24"/>
        </w:rPr>
        <w:t xml:space="preserve"> penting untuk menekankan kerja sama dan saling tolong-menolong sebagai prinsip utama </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{"citationItems":[{"id":"ITEM-1","itemData":{"abstract":"Penelitian ini bertujuan untuk memahas keberhasilan upaya pada koperasi simpan pinjam oleh Koperasi Serba Usaha Mandiri. Kesejahteraan ekonomi merupakan suatu harapan yang diinginkan oleh setiap masyarakat terutama pada bidang ekonomi. Tingkat keberhasilan pada kesejahteraan ekonomi di Koperasi Serba Usaha Mandiri belum merata semua anggota koperasi. Oleh karena itu untuk meningkatkan keberhasilan pada kesejahteraan ekonomi adanya pemahaman terkait usaha pada koperasi simpan pinjam dalam melakukan pemberdayaan masyarakat di Koperasi Serba Usaha Mandiri. penelitian ini menggunakan metode deskriptif dan pendekatan kualitatif. Teknik dan pengumpulan data dilakukan dengan instrument utama melakukan pengumpulan data dengan mengugunakan penelitian kualitatif, wawancara kepada dua pengelola dan lima belas anggota koperasi, serta observasi dan studi dokumentasi. Hasil penelitian adanya proses pemberdayaan masyarakat yaitu agar masyarakat dapat lebih mudah untuk mengakses permodalan dengan adanya koperasi simpan pinjam di Koperasi Serba Usaha Mandiri, maka masyarakat mengalami perubahan dalam segi ekonomi. Dampak besar juga terhadap mengeluarkan biaya untuk membeli kebutuhan dan terdapat peningkatan pengetahuan tentan perkoperasian yang ada di Koperasi Serba Usaha Mandiri. Kata","author":[{"dropping-particle":"","family":"Darmawan","given":"Dadan","non-dropping-particle":"","parse-names":false,"suffix":""},{"dropping-particle":"","family":"Rismawati","given":"","non-dropping-particle":"","parse-names":false,"suffix":""}],"container-title":"E-Plus : Eksistensi Pendidikan Luar Sekolah","id":"ITEM-1","issue":"2","issued":{"date-parts":[["2020"]]},"page":"205-212","title":"Hasil Pemberdayaan Masyarakat Oleh Koperasi Simpan Pinjam Sebagai Upaya Mewujudkan Kesejahteraan Ekonomi di Koperasi Serba Usaha Mandiri Kasemen, Kota Serang","type":"article-journal","volume":"5"},"uris":["http://www.mendeley.com/documents/?uuid=68bf8f8f-99f2-456a-a58e-8c83b65ba99e"]}],"mendeley":{"formattedCitation":"(Darmawan &amp; Rismawati, 2020)","plainTextFormattedCitation":"(Darmawan &amp; Rismawati, 2020)","previouslyFormattedCitation":"(Darmawan &amp; Rismawati, 2020)"},"properties":{"noteIndex":0},"schema":"https://github.com/citation-style-language/schema/raw/master/csl-citation.json"}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(Darmawan &amp; Rismawati, 2020)</w:t>
      </w:r>
      <w:r w:rsidRPr="00ED7FA6">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Menurut Amartya Sen, Chamsyah (2008) mengatakan bahwa seseorang yang mampu mengoptimalkan potensinya dan memenuhi kebutuhan dasar seperti makanan, minuman, rasa aman, serta memiliki kesempatan untuk memilih jalannya kehidupan yang layak. Mereka yang berusaha untuk mencapai kesejahteraan melalui pekerjaan harus diberi kesempatan untuk memilih pekerjaan yang sesuai dengan minat dan kemampuannya.</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Menurut Suud (2006), kesejahteraan ekonomi dapat dijelaskan sebagai upaya-upaya yang dilakukan untuk meningkatkan perekonomian melalui aktivitas-aktivitas yang dilakukan oleh perusahaan-perusahaan guna memenuhi kebutuhan ekonomi yang ada.</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 xml:space="preserve">Menurut </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{"citationItems":[{"id":"ITEM-1","itemData":{"abstract":"Penelitian ini bertujuan untuk memahas keberhasilan upaya pada koperasi simpan pinjam oleh Koperasi Serba Usaha Mandiri. Kesejahteraan ekonomi merupakan suatu harapan yang diinginkan oleh setiap masyarakat terutama pada bidang ekonomi. Tingkat keberhasilan pada kesejahteraan ekonomi di Koperasi Serba Usaha Mandiri belum merata semua anggota koperasi. Oleh karena itu untuk meningkatkan keberhasilan pada kesejahteraan ekonomi adanya pemahaman terkait usaha pada koperasi simpan pinjam dalam melakukan pemberdayaan masyarakat di Koperasi Serba Usaha Mandiri. penelitian ini menggunakan metode deskriptif dan pendekatan kualitatif. Teknik dan pengumpulan data dilakukan dengan instrument utama melakukan pengumpulan data dengan mengugunakan penelitian kualitatif, wawancara kepada dua pengelola dan lima belas anggota koperasi, serta observasi dan studi dokumentasi. Hasil penelitian adanya proses pemberdayaan masyarakat yaitu agar masyarakat dapat lebih mudah untuk mengakses permodalan dengan adanya koperasi simpan pinjam di Koperasi Serba Usaha Mandiri, maka masyarakat mengalami perubahan dalam segi ekonomi. Dampak besar juga terhadap mengeluarkan biaya untuk membeli kebutuhan dan terdapat peningkatan pengetahuan tentan perkoperasian yang ada di Koperasi Serba Usaha Mandiri. Kata","author":[{"dropping-particle":"","family":"Darmawan","given":"Dadan","non-dropping-particle":"","parse-names":false,"suffix":""},{"dropping-particle":"","family":"Rismawati","given":"","non-dropping-particle":"","parse-names":false,"suffix":""}],"container-title":"E-Plus : Eksistensi Pendidikan Luar Sekolah","id":"ITEM-1","issue":"2","issued":{"date-parts":[["2020"]]},"page":"205-212","title":"Hasil Pemberdayaan Masyarakat Oleh Koperasi Simpan Pinjam Sebagai Upaya Mewujudkan Kesejahteraan Ekonomi di Koperasi Serba Usaha Mandiri Kasemen, Kota Serang","type":"article-journal","volume":"5"},"uris":["http://www.mendeley.com/documents/?uuid=68bf8f8f-99f2-456a-a58e-8c83b65ba99e"]}],"mendeley":{"formattedCitation":"(Darmawan &amp; Rismawati, 2020)","manualFormatting":"Darmawan &amp; Rismawati, (2020)","plainTextFormattedCitation":"(Darmawan &amp; Rismawati, 2020)","previouslyFormattedCitation":"(Darmawan &amp; Rismawati, 2020)"},"properties":{"noteIndex":0},"schema":"https://github.com/citation-style-language/schema/raw/master/csl-citation.json"}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Darmawan &amp; Rismawati, (2020)</w:t>
      </w:r>
      <w:r w:rsidRPr="00ED7FA6">
        <w:rPr>
          <w:rFonts w:asciiTheme="majorBidi" w:hAnsiTheme="majorBidi" w:cstheme="majorBidi"/>
          <w:sz w:val="24"/>
          <w:szCs w:val="24"/>
        </w:rPr>
        <w:fldChar w:fldCharType="end"/>
      </w:r>
      <w:r w:rsidRPr="00ED7FA6">
        <w:rPr>
          <w:rFonts w:asciiTheme="majorBidi" w:hAnsiTheme="majorBidi" w:cstheme="majorBidi"/>
          <w:sz w:val="24"/>
          <w:szCs w:val="24"/>
        </w:rPr>
        <w:t>, Kesejahteraan Ekonomi dapat dijelaskan sebagai situasi di mana kehidupan masyarakat memenuhi standar yang dianggap memadai. Kesejahteraan ekonomi dapat diinterpretasikan sebagai hak universal bagi setiap individu untuk mencapai tingkat kelayakan hidup yang sesuai dengan nilai-nilai kemanusiaan yang dipahami oleh masyarakat secara luas. Proses menuju kesejahteraan ekonomi menekankan pentingnya kerja sama dan gotong royong dalam membantu satu sama lain.</w:t>
      </w:r>
    </w:p>
    <w:p w:rsidR="00B823EE" w:rsidRPr="002713D6"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lastRenderedPageBreak/>
        <w:tab/>
      </w:r>
      <w:r w:rsidRPr="00ED7FA6">
        <w:rPr>
          <w:rFonts w:asciiTheme="majorBidi" w:hAnsiTheme="majorBidi" w:cstheme="majorBidi"/>
          <w:sz w:val="24"/>
          <w:szCs w:val="24"/>
        </w:rPr>
        <w:t xml:space="preserve">Dari pengertian-pengertian kesejahteraan ekonomi di atas maka dapat disimpulkan bahwa </w:t>
      </w:r>
      <w:r>
        <w:rPr>
          <w:rFonts w:asciiTheme="majorBidi" w:hAnsiTheme="majorBidi" w:cstheme="majorBidi"/>
          <w:sz w:val="24"/>
          <w:szCs w:val="24"/>
        </w:rPr>
        <w:t>k</w:t>
      </w:r>
      <w:r w:rsidRPr="00ED7FA6">
        <w:rPr>
          <w:rFonts w:asciiTheme="majorBidi" w:hAnsiTheme="majorBidi" w:cstheme="majorBidi"/>
          <w:sz w:val="24"/>
          <w:szCs w:val="24"/>
        </w:rPr>
        <w:t>esejahteraan ekonomi adalah suatu kondisi yang menggambarkan keselur</w:t>
      </w:r>
      <w:r>
        <w:rPr>
          <w:rFonts w:asciiTheme="majorBidi" w:hAnsiTheme="majorBidi" w:cstheme="majorBidi"/>
          <w:sz w:val="24"/>
          <w:szCs w:val="24"/>
        </w:rPr>
        <w:t>uhan ekonomi suatu masyarakat</w:t>
      </w:r>
      <w:r w:rsidRPr="00ED7FA6">
        <w:rPr>
          <w:rFonts w:asciiTheme="majorBidi" w:hAnsiTheme="majorBidi" w:cstheme="majorBidi"/>
          <w:sz w:val="24"/>
          <w:szCs w:val="24"/>
        </w:rPr>
        <w:t xml:space="preserve"> di mana kebutuhan pokok seperti makanan, tempat tinggal, pendidikan, dan kesehatan dapat dipenuhi dengan memadai. Hal ini juga mencakup distribusi pendapatan yang adil, akses ke pekerjaan yang layak, stabilitas ekonomi, dan kapasitas untuk meningkatkan kualitas hidup secara berkelanjutan. Secara pokok, kesejahteraan ekonomi mencerminkan tingkat kebahagiaan dan kekayaan secara umum di dalam sebuah komunitas.</w:t>
      </w:r>
    </w:p>
    <w:p w:rsidR="00B823EE" w:rsidRPr="00166C1C" w:rsidRDefault="00B823EE" w:rsidP="00B823EE">
      <w:pPr>
        <w:pStyle w:val="ListParagraph"/>
        <w:numPr>
          <w:ilvl w:val="0"/>
          <w:numId w:val="20"/>
        </w:numPr>
        <w:tabs>
          <w:tab w:val="left" w:pos="1134"/>
        </w:tabs>
        <w:spacing w:line="480" w:lineRule="auto"/>
        <w:ind w:left="993" w:right="-568"/>
        <w:jc w:val="both"/>
        <w:rPr>
          <w:rFonts w:asciiTheme="majorBidi" w:hAnsiTheme="majorBidi" w:cstheme="majorBidi"/>
          <w:b/>
          <w:bCs/>
          <w:sz w:val="24"/>
          <w:szCs w:val="24"/>
        </w:rPr>
      </w:pPr>
      <w:r w:rsidRPr="00166C1C">
        <w:rPr>
          <w:rFonts w:asciiTheme="majorBidi" w:hAnsiTheme="majorBidi" w:cstheme="majorBidi"/>
          <w:b/>
          <w:bCs/>
          <w:sz w:val="24"/>
          <w:szCs w:val="24"/>
        </w:rPr>
        <w:t xml:space="preserve">Jenis-jenis kesejahteraan ekonomi </w:t>
      </w:r>
    </w:p>
    <w:p w:rsidR="00B823EE" w:rsidRPr="00ED3AA4"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t xml:space="preserve">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population.","author":[{"dropping-particle":"","family":"Lailatul Mufidah","given":"Kukuh Tejomurti","non-dropping-particle":"","parse-names":false,"suffix":""}],"id":"ITEM-1","issue":"3","issued":{"date-parts":[["2021"]]},"page":"6","title":"ANALISIS MENURUNNYA HARGA JUAL IKAN GURAME PADA KESEJAHTERAAN KELUARGA PETANI DI DESA MARGA MUKTI, KECAMATAN PENARIK, KABUPATEN MUKOMUKO, PROVINSI BENGKULU","type":"article-journal","volume":"7"},"uris":["http://www.mendeley.com/documents/?uuid=95baad54-ded1-4935-90cb-94a54ae7f35b"]}],"mendeley":{"formattedCitation":"(Lailatul Mufidah, 2021)","plainTextFormattedCitation":"(Lailatul Mufidah, 2021)","previouslyFormattedCitation":"(Lailatul Mufidah, 2021)"},"properties":{"noteIndex":0},"schema":"https://github.com/citation-style-language/schema/raw/master/csl-citation.json"}</w:instrText>
      </w:r>
      <w:r>
        <w:rPr>
          <w:rFonts w:asciiTheme="majorBidi" w:hAnsiTheme="majorBidi" w:cstheme="majorBidi"/>
          <w:sz w:val="24"/>
          <w:szCs w:val="24"/>
        </w:rPr>
        <w:fldChar w:fldCharType="separate"/>
      </w:r>
      <w:r w:rsidRPr="002E7177">
        <w:rPr>
          <w:rFonts w:asciiTheme="majorBidi" w:hAnsiTheme="majorBidi" w:cstheme="majorBidi"/>
          <w:noProof/>
          <w:sz w:val="24"/>
          <w:szCs w:val="24"/>
        </w:rPr>
        <w:t>(Lailatul Mufidah, 2021)</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2E7177">
        <w:rPr>
          <w:rFonts w:asciiTheme="majorBidi" w:hAnsiTheme="majorBidi" w:cstheme="majorBidi"/>
          <w:sz w:val="24"/>
          <w:szCs w:val="24"/>
        </w:rPr>
        <w:t>Ada dua bentuk kesejahteraan ekonomi yang berbeda, yaitu kesejahteraan ekonomi berdasarkan prinsip Syariah dan kesejahteraan ekonomi berdasarkan prinsip konvensional</w:t>
      </w:r>
      <w:r>
        <w:rPr>
          <w:rFonts w:asciiTheme="majorBidi" w:hAnsiTheme="majorBidi" w:cstheme="majorBidi"/>
          <w:sz w:val="24"/>
          <w:szCs w:val="24"/>
        </w:rPr>
        <w:t xml:space="preserve"> : </w:t>
      </w:r>
    </w:p>
    <w:p w:rsidR="00B823EE" w:rsidRDefault="00B823EE" w:rsidP="00B823EE">
      <w:pPr>
        <w:pStyle w:val="ListParagraph"/>
        <w:numPr>
          <w:ilvl w:val="0"/>
          <w:numId w:val="35"/>
        </w:numPr>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 xml:space="preserve">Kesejahteraan ekonomi syariah </w:t>
      </w:r>
    </w:p>
    <w:p w:rsidR="00B823EE" w:rsidRPr="00702F5A"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063584">
        <w:rPr>
          <w:rFonts w:asciiTheme="majorBidi" w:hAnsiTheme="majorBidi" w:cstheme="majorBidi"/>
          <w:sz w:val="24"/>
          <w:szCs w:val="24"/>
        </w:rPr>
        <w:t>Kesejahteraan ekonomi syariah adalah upaya untuk mencapai kesejahteraan holistik manusia, termasuk kesejahteraan materi, kehidupan dunia, dan kesejahteraan moral. Konsep ini tidak hanya berfokus pada nilai ekonomi, tetapi juga nilai-nilai moral, spiritual, s</w:t>
      </w:r>
      <w:r>
        <w:rPr>
          <w:rFonts w:asciiTheme="majorBidi" w:hAnsiTheme="majorBidi" w:cstheme="majorBidi"/>
          <w:sz w:val="24"/>
          <w:szCs w:val="24"/>
        </w:rPr>
        <w:t>osial, dan politik dalam Islam.</w:t>
      </w:r>
    </w:p>
    <w:p w:rsidR="00B823EE" w:rsidRPr="00B65EBB" w:rsidRDefault="00B823EE" w:rsidP="00B823EE">
      <w:pPr>
        <w:pStyle w:val="ListParagraph"/>
        <w:numPr>
          <w:ilvl w:val="0"/>
          <w:numId w:val="35"/>
        </w:numPr>
        <w:tabs>
          <w:tab w:val="left" w:pos="1134"/>
        </w:tabs>
        <w:spacing w:line="480" w:lineRule="auto"/>
        <w:ind w:left="1843" w:right="-568"/>
        <w:jc w:val="both"/>
        <w:rPr>
          <w:rFonts w:asciiTheme="majorBidi" w:hAnsiTheme="majorBidi" w:cstheme="majorBidi"/>
          <w:sz w:val="24"/>
          <w:szCs w:val="24"/>
        </w:rPr>
      </w:pPr>
      <w:r w:rsidRPr="00D30ADE">
        <w:rPr>
          <w:rFonts w:asciiTheme="majorBidi" w:hAnsiTheme="majorBidi" w:cstheme="majorBidi"/>
          <w:sz w:val="24"/>
          <w:szCs w:val="24"/>
        </w:rPr>
        <w:t>Kesejahteraan Ekonomi Konvensional</w:t>
      </w:r>
    </w:p>
    <w:p w:rsidR="00B823EE" w:rsidRPr="00B65EBB" w:rsidRDefault="00B823EE" w:rsidP="00B823EE">
      <w:pPr>
        <w:pStyle w:val="ListParagraph"/>
        <w:tabs>
          <w:tab w:val="left" w:pos="1134"/>
        </w:tabs>
        <w:spacing w:line="480" w:lineRule="auto"/>
        <w:ind w:left="1843" w:right="-568"/>
        <w:jc w:val="both"/>
        <w:rPr>
          <w:rFonts w:asciiTheme="majorBidi" w:hAnsiTheme="majorBidi" w:cstheme="majorBidi"/>
          <w:sz w:val="24"/>
          <w:szCs w:val="24"/>
        </w:rPr>
      </w:pPr>
      <w:r>
        <w:rPr>
          <w:rFonts w:asciiTheme="majorBidi" w:hAnsiTheme="majorBidi" w:cstheme="majorBidi"/>
          <w:sz w:val="24"/>
          <w:szCs w:val="24"/>
        </w:rPr>
        <w:tab/>
      </w:r>
      <w:r w:rsidRPr="00B65EBB">
        <w:rPr>
          <w:rFonts w:asciiTheme="majorBidi" w:hAnsiTheme="majorBidi" w:cstheme="majorBidi"/>
          <w:sz w:val="24"/>
          <w:szCs w:val="24"/>
        </w:rPr>
        <w:t xml:space="preserve">Kesejahteraan merupakan tujuan utama dalam bidang ekonomi, terutama dalam sistem ekonomi konvensional. Pendekatan ini </w:t>
      </w:r>
      <w:r w:rsidRPr="00B65EBB">
        <w:rPr>
          <w:rFonts w:asciiTheme="majorBidi" w:hAnsiTheme="majorBidi" w:cstheme="majorBidi"/>
          <w:sz w:val="24"/>
          <w:szCs w:val="24"/>
        </w:rPr>
        <w:lastRenderedPageBreak/>
        <w:t>menekankan pada kesejahteraan material dengan mengabaikan aspek kesejahteraan spiritual dan moral. Dalam konteks ini, ekonomi konvensional menggunakan beberapa pendekatan untuk menilai kesejahteraan ekonomi, termasuk pendekatan Neo-Klasik dan pendekatan ekonomi kesejahteraan baru. Menurut pendekatan Neo-Klasik, nilai guna dari barang konsumsi tambahan mengalami pengurangan secara bertahap.</w:t>
      </w:r>
    </w:p>
    <w:p w:rsidR="00B823EE" w:rsidRPr="00166C1C" w:rsidRDefault="00B823EE" w:rsidP="00B823EE">
      <w:pPr>
        <w:pStyle w:val="ListParagraph"/>
        <w:numPr>
          <w:ilvl w:val="0"/>
          <w:numId w:val="20"/>
        </w:numPr>
        <w:tabs>
          <w:tab w:val="left" w:pos="1134"/>
        </w:tabs>
        <w:spacing w:line="480" w:lineRule="auto"/>
        <w:ind w:left="993" w:right="-568"/>
        <w:jc w:val="both"/>
        <w:rPr>
          <w:rFonts w:asciiTheme="majorBidi" w:hAnsiTheme="majorBidi" w:cstheme="majorBidi"/>
          <w:b/>
          <w:bCs/>
          <w:sz w:val="24"/>
          <w:szCs w:val="24"/>
        </w:rPr>
      </w:pPr>
      <w:r w:rsidRPr="00166C1C">
        <w:rPr>
          <w:rFonts w:asciiTheme="majorBidi" w:hAnsiTheme="majorBidi" w:cstheme="majorBidi"/>
          <w:b/>
          <w:bCs/>
          <w:sz w:val="24"/>
          <w:szCs w:val="24"/>
        </w:rPr>
        <w:t>Indikator Kesejahteraan Ekonomi</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Memahami konsep kesejahteraan tidak hanya terbatas pada dimensi absolut, seperti kesejahteraan ekonomi semata. Variasi dalam konsep kesejahteraan dalam masyarakat menunjukkan bahwa pemahaman tentang kesejahteraan bersifat relatif. Konsep kesejahteraan tidak dapat dipisahkan dari kualitas hidup masyarakat, yang dapat dipengaruhi oleh kondisi sosial, politik, dan ekonomi masyarakat tersebut. Dengan demikian, pengertian kesejahteraan awalnya mungkin hanya terfokus pada aspek fisik dan pendapatan, tetapi dengan perkembangan zaman, kesejahteraan kini diukur melalui beberapa indikator seperti kesehatan, pendidikan, dan kondisi sosial-ekonomi.</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{"citationItems":[{"id":"ITEM-1","itemData":{"abstract":"Jumlah penduduk miskin di Jawa Tengah naik terus hingga tahun 2002 dan kem\u0002bali turun sampai tahun 2009 ini. Sepertiga dari jumlah keluarga yang ada di Jawa \nTengah digolongkan keluarga pra sejahtera. Bahkan, ada beberapa daerah di Ka\u0002bupaten Jawa Tengah memiliki keluarga pra sejahtera lebih dari 60%. Tujuan pe\u0002nelitian ini adalah untuk menganalisis pengaruh antara produktivitas dan tingkat \npendidikan terhadap kesejahteraan keluarganya. Sebab keluarga yang sejahtera \ndapat meningkatkan angka kemakmuran pada suatu daerah, yang nantinya akan \nmenekan jumlah kemiskinan pada daerah tersebut.\nPenelitian ini menggunakan data sekunder cross section pada tahun 2009 di mas\u0002ing-masing Kabupaten/Kota di Provinsi Jawa Tengah yang berjumlah 35 observasi. \nSumber data berasal dari Badan Pusat Statistik Provinsi Jawa Tengah, Badan Per\u0002encanaan Pembangunan Daerah Provinsi Jawa Tengah, Survei Sosial Ekonomi Na\u0002sional, Dinas Tenaga Kerja, Transmigrasi &amp; Kependudukan Provinsi Jawa Tengah, \ndan BKKBN Jawa Tengah. Model yang digunakan adalah analisis regresi berganda \nmodel Semi Log, dengan metode Ordinary Least Square (OLS).\nHasil penelitian menunjukkan bahwa produktivitas pekerja berpengaruh positif ka\u0002rena dapat berpengaruh secara langsung terhadap kesejahteraan keluarga melalui \npeningkatan pendapatan yang diukur melalui pembagian upah dan jam kerja. Se\u0002dangkan tingkat pendidikan berpengaruh negatif terhadap kesejahteraan keluarga \nkarena dalam jangka pendek manfaat yang didapat dari pendidikan tinggi belum \nterlihat. Secara bersama-sama maupun parsial variabel independen berpengaruh \nsecara signifikan. Berdasarkan uji asumsi klasik bahwa data sudah berdistribusi \nnormal dan tidak adanya masalah multikolinieritas juga masalah heteroskedastisi\u0002tas, tetapi terdapat masalah autokorelasi dengan menggunakan uji Durbin-Watson. \nMasalah autokorelasi dapat diatasi dengan uji Breusch-Godfrey Serial Correlation \nLM.\nSimpulan dari penelitian ini adalah ada pengaruh antara produktivitas pekerja dan \ntingkat pendidikan pekerja terhadap kesejahteraan keluarga. Hasil tersebut relevan \ndengan teori dan penelitian terdahulu. Saran yang diajukan adalah Produktivitas \npekerja ditingkatkan melalui peningkatan pemberian upah dengan tambahan bo\u0002nus/tunjangan sesuai dengan jam kerja. Pendidikan pekerja ditingkatkan melalui \npemberian beasiswa bagi para tenaga kerja yang belum pernah mengenyam pen\u0002didikan tinggi untuk meningkatkan kualitas tenaga kerja","author":[{"dropping-particle":"","family":"Widyastuti","given":"Astriana","non-dropping-particle":"","parse-names":false,"suffix":""}],"container-title":"Jurnal Ekonomi Pembangunan","id":"ITEM-1","issue":"1","issued":{"date-parts":[["2012"]]},"page":"1-11","title":"Analisis Hubungan Antara Produktivitas Pekerja Dan Tingkat Pendidikan Pekerja Terhadap Kesejahteraan Keluarga Di Jawa Tengah Tahun 2009","type":"article-journal","volume":"1"},"uris":["http://www.mendeley.com/documents/?uuid=8263457c-2e1d-42c3-8deb-d4009b11067a"]}],"mendeley":{"formattedCitation":"(Widyastuti, 2012)","plainTextFormattedCitation":"(Widyastuti, 2012)","previouslyFormattedCitation":"(Widyastuti, 2012)"},"properties":{"noteIndex":0},"schema":"https://github.com/citation-style-language/schema/raw/master/csl-citation.json"}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(Widyastuti, 2012)</w:t>
      </w:r>
      <w:r w:rsidRPr="00ED7FA6">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tabs>
          <w:tab w:val="left" w:pos="1134"/>
        </w:tabs>
        <w:spacing w:line="480" w:lineRule="auto"/>
        <w:ind w:left="1494"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Menurut  Rosni, kesejahteraan</w:t>
      </w:r>
      <w:r>
        <w:rPr>
          <w:rFonts w:asciiTheme="majorBidi" w:hAnsiTheme="majorBidi" w:cstheme="majorBidi"/>
          <w:sz w:val="24"/>
          <w:szCs w:val="24"/>
        </w:rPr>
        <w:t xml:space="preserve"> ekonomi</w:t>
      </w:r>
      <w:r w:rsidRPr="00ED7FA6">
        <w:rPr>
          <w:rFonts w:asciiTheme="majorBidi" w:hAnsiTheme="majorBidi" w:cstheme="majorBidi"/>
          <w:sz w:val="24"/>
          <w:szCs w:val="24"/>
        </w:rPr>
        <w:t xml:space="preserve"> bisa diukur dari beberapa aspek kehidupan:</w:t>
      </w:r>
    </w:p>
    <w:p w:rsidR="00B823EE" w:rsidRPr="000F057F" w:rsidRDefault="00B823EE" w:rsidP="00B823EE">
      <w:pPr>
        <w:pStyle w:val="ListParagraph"/>
        <w:numPr>
          <w:ilvl w:val="0"/>
          <w:numId w:val="21"/>
        </w:numPr>
        <w:tabs>
          <w:tab w:val="left" w:pos="1134"/>
        </w:tabs>
        <w:spacing w:line="480" w:lineRule="auto"/>
        <w:ind w:right="-568"/>
        <w:jc w:val="both"/>
        <w:rPr>
          <w:rFonts w:asciiTheme="majorBidi" w:hAnsiTheme="majorBidi" w:cstheme="majorBidi"/>
          <w:sz w:val="24"/>
          <w:szCs w:val="24"/>
        </w:rPr>
      </w:pPr>
      <w:r w:rsidRPr="00ED7FA6">
        <w:rPr>
          <w:rFonts w:asciiTheme="majorBidi" w:hAnsiTheme="majorBidi" w:cstheme="majorBidi"/>
          <w:sz w:val="24"/>
          <w:szCs w:val="24"/>
        </w:rPr>
        <w:t>Kualitas hidup dari segi materi, seperti kondi</w:t>
      </w:r>
      <w:r>
        <w:rPr>
          <w:rFonts w:asciiTheme="majorBidi" w:hAnsiTheme="majorBidi" w:cstheme="majorBidi"/>
          <w:sz w:val="24"/>
          <w:szCs w:val="24"/>
        </w:rPr>
        <w:t>si rumah, makanan, dan lainnya.</w:t>
      </w:r>
    </w:p>
    <w:p w:rsidR="00B823EE" w:rsidRDefault="00B823EE" w:rsidP="00B823EE">
      <w:pPr>
        <w:pStyle w:val="ListParagraph"/>
        <w:numPr>
          <w:ilvl w:val="0"/>
          <w:numId w:val="21"/>
        </w:numPr>
        <w:tabs>
          <w:tab w:val="left" w:pos="1134"/>
        </w:tabs>
        <w:spacing w:line="480" w:lineRule="auto"/>
        <w:ind w:right="-568"/>
        <w:jc w:val="both"/>
        <w:rPr>
          <w:rFonts w:asciiTheme="majorBidi" w:hAnsiTheme="majorBidi" w:cstheme="majorBidi"/>
          <w:sz w:val="24"/>
          <w:szCs w:val="24"/>
        </w:rPr>
      </w:pPr>
      <w:r w:rsidRPr="00ED7FA6">
        <w:rPr>
          <w:rFonts w:asciiTheme="majorBidi" w:hAnsiTheme="majorBidi" w:cstheme="majorBidi"/>
          <w:sz w:val="24"/>
          <w:szCs w:val="24"/>
        </w:rPr>
        <w:lastRenderedPageBreak/>
        <w:t>Kualitas hidup dari segi fisik, seperti kesehatan tub</w:t>
      </w:r>
      <w:r>
        <w:rPr>
          <w:rFonts w:asciiTheme="majorBidi" w:hAnsiTheme="majorBidi" w:cstheme="majorBidi"/>
          <w:sz w:val="24"/>
          <w:szCs w:val="24"/>
        </w:rPr>
        <w:t>uh dan kondisi lingkungan alam.</w:t>
      </w:r>
    </w:p>
    <w:p w:rsidR="00B823EE" w:rsidRDefault="00B823EE" w:rsidP="00B823EE">
      <w:pPr>
        <w:pStyle w:val="ListParagraph"/>
        <w:numPr>
          <w:ilvl w:val="0"/>
          <w:numId w:val="21"/>
        </w:numPr>
        <w:tabs>
          <w:tab w:val="left" w:pos="1134"/>
        </w:tabs>
        <w:spacing w:line="480" w:lineRule="auto"/>
        <w:ind w:right="-568"/>
        <w:jc w:val="both"/>
        <w:rPr>
          <w:rFonts w:asciiTheme="majorBidi" w:hAnsiTheme="majorBidi" w:cstheme="majorBidi"/>
          <w:sz w:val="24"/>
          <w:szCs w:val="24"/>
        </w:rPr>
      </w:pPr>
      <w:r w:rsidRPr="00ED7FA6">
        <w:rPr>
          <w:rFonts w:asciiTheme="majorBidi" w:hAnsiTheme="majorBidi" w:cstheme="majorBidi"/>
          <w:sz w:val="24"/>
          <w:szCs w:val="24"/>
        </w:rPr>
        <w:t>Kualitas hidup dari segi mental, seperti akses pendidikan dan lingkungan budaya.</w:t>
      </w:r>
    </w:p>
    <w:p w:rsidR="00B823EE" w:rsidRDefault="00B823EE" w:rsidP="00B823EE">
      <w:pPr>
        <w:pStyle w:val="ListParagraph"/>
        <w:numPr>
          <w:ilvl w:val="0"/>
          <w:numId w:val="21"/>
        </w:numPr>
        <w:tabs>
          <w:tab w:val="left" w:pos="1134"/>
        </w:tabs>
        <w:spacing w:line="480" w:lineRule="auto"/>
        <w:ind w:right="-568"/>
        <w:jc w:val="both"/>
        <w:rPr>
          <w:rFonts w:asciiTheme="majorBidi" w:hAnsiTheme="majorBidi" w:cstheme="majorBidi"/>
          <w:sz w:val="24"/>
          <w:szCs w:val="24"/>
        </w:rPr>
      </w:pPr>
      <w:r w:rsidRPr="00ED7FA6">
        <w:rPr>
          <w:rFonts w:asciiTheme="majorBidi" w:hAnsiTheme="majorBidi" w:cstheme="majorBidi"/>
          <w:sz w:val="24"/>
          <w:szCs w:val="24"/>
        </w:rPr>
        <w:t>Kualitas hidup dari segi spiritual, seperti moral, etika, dan keselarasan dalam penyesuaian.</w:t>
      </w:r>
    </w:p>
    <w:p w:rsidR="00B823EE" w:rsidRDefault="00B823EE" w:rsidP="00B823EE">
      <w:pPr>
        <w:tabs>
          <w:tab w:val="left" w:pos="1134"/>
        </w:tabs>
        <w:spacing w:line="480" w:lineRule="auto"/>
        <w:ind w:left="1560" w:right="-568"/>
        <w:jc w:val="both"/>
        <w:rPr>
          <w:rFonts w:asciiTheme="majorBidi" w:hAnsiTheme="majorBidi" w:cstheme="majorBidi"/>
          <w:sz w:val="24"/>
          <w:szCs w:val="24"/>
        </w:rPr>
      </w:pPr>
      <w:r>
        <w:rPr>
          <w:rFonts w:asciiTheme="majorBidi" w:hAnsiTheme="majorBidi" w:cstheme="majorBidi"/>
          <w:sz w:val="24"/>
          <w:szCs w:val="24"/>
        </w:rPr>
        <w:tab/>
      </w:r>
      <w:r w:rsidRPr="00ED7FA6">
        <w:rPr>
          <w:rFonts w:asciiTheme="majorBidi" w:hAnsiTheme="majorBidi" w:cstheme="majorBidi"/>
          <w:sz w:val="24"/>
          <w:szCs w:val="24"/>
        </w:rPr>
        <w:t xml:space="preserve">Indikator kesejahteraan </w:t>
      </w:r>
      <w:r>
        <w:rPr>
          <w:rFonts w:asciiTheme="majorBidi" w:hAnsiTheme="majorBidi" w:cstheme="majorBidi"/>
          <w:sz w:val="24"/>
          <w:szCs w:val="24"/>
        </w:rPr>
        <w:t xml:space="preserve">ekonomi </w:t>
      </w:r>
      <w:r w:rsidRPr="00ED7FA6">
        <w:rPr>
          <w:rFonts w:asciiTheme="majorBidi" w:hAnsiTheme="majorBidi" w:cstheme="majorBidi"/>
          <w:sz w:val="24"/>
          <w:szCs w:val="24"/>
        </w:rPr>
        <w:t>tersebut menjelaskan bahwa kesejahteraan</w:t>
      </w:r>
      <w:r>
        <w:rPr>
          <w:rFonts w:asciiTheme="majorBidi" w:hAnsiTheme="majorBidi" w:cstheme="majorBidi"/>
          <w:sz w:val="24"/>
          <w:szCs w:val="24"/>
        </w:rPr>
        <w:t xml:space="preserve"> ekonomi</w:t>
      </w:r>
      <w:r w:rsidRPr="00ED7FA6">
        <w:rPr>
          <w:rFonts w:asciiTheme="majorBidi" w:hAnsiTheme="majorBidi" w:cstheme="majorBidi"/>
          <w:sz w:val="24"/>
          <w:szCs w:val="24"/>
        </w:rPr>
        <w:t xml:space="preserve"> dapat diukur dari aspek materi, fisik, mental, dan spiritual dengan demikian, hal ini menunjukkan bahwa kesejahteraan tidak hanya dinilai dari pemenuhan semua kebutuhan tanpa gangguan dari kebutuhan lainnya.</w:t>
      </w:r>
      <w:r w:rsidRPr="00ED7FA6">
        <w:rPr>
          <w:rFonts w:asciiTheme="majorBidi" w:hAnsiTheme="majorBidi" w:cstheme="majorBidi"/>
          <w:sz w:val="24"/>
          <w:szCs w:val="24"/>
        </w:rPr>
        <w:fldChar w:fldCharType="begin" w:fldLock="1"/>
      </w:r>
      <w:r w:rsidRPr="00ED7FA6">
        <w:rPr>
          <w:rFonts w:asciiTheme="majorBidi" w:hAnsiTheme="majorBidi" w:cstheme="majorBidi"/>
          <w:sz w:val="24"/>
          <w:szCs w:val="24"/>
        </w:rPr>
        <w:instrText>ADDIN CSL_CITATION {"citationItems":[{"id":"ITEM-1","itemData":{"DOI":"10.24114/jg.v9i1.6038","ISSN":"2085-8167","abstract":"Penelitian ini bertujuan untuk: mengetahui Tingkat Kesejahteraan Masyarakat Nelayan di Desa Dahari Selebar Kecamatan Talawi Kabupaten Batubara. Penelitian ini dilakukan di Desa Dahari Selebar Kecamatan Talawi Kabupaten Batubara. Populasi dalam penelitian ini adalah seluruh masyarakat nelayan yang ada di Desa Daari Selebar Kecamatan Talawi Kabupaten Batubara yang berjumlah 443 KK. Sampel dalam penelitian ini adalah 15% dari jumlah populasi nelayan yaitu 66 KK. Teknik pengumpulan data yang digunakan adalah daftar wawancara. Teknik analisis data yang dilakukan yaitu analisis deskriptif kualitatif. Hasil penelitian menunjukkan bahwa tingkat kesejahteraan masyarakat nelayan yaitu 42 responden (63,63%) tergolong dalam prasejahtera, 21 responden (31,81%) tergolong dalam sejahtera I, dan 3 responden (4,56%) tergolong dalam sejahtera II. Jika dikaitkan dengan Upah Minimum Kabupaten Batubara tahun 2016 yaitu sebesar Rp.2.313.625 maka seluruh responden masuk dalam kategori miskin, masyarakat prasejahtera pendapatannya Rp 897.000, masyarakat sejahtera I Rp 1.149.000, dan masyarakat sejahtera II Rp 1.470.000.Kata kunci: tingkat kesejahteraan masyarakat nelayan","author":[{"dropping-particle":"","family":"Rosni","given":"Rosni","non-dropping-particle":"","parse-names":false,"suffix":""}],"container-title":"Jurnal Geografi","id":"ITEM-1","issue":"1","issued":{"date-parts":[["2017"]]},"page":"53","title":"Analisis Tingkat Kesejahteraan Masyarakat Nelayan Di Desa Dahari Selebar Kecamatan Talawi Kabupaten Batubara","type":"article-journal","volume":"9"},"uris":["http://www.mendeley.com/documents/?uuid=de9d118a-bdb3-48cb-8c89-a161081ced9b"]}],"mendeley":{"formattedCitation":"(Rosni, 2017)","plainTextFormattedCitation":"(Rosni, 2017)","previouslyFormattedCitation":"(Rosni, 2017)"},"properties":{"noteIndex":0},"schema":"https://github.com/citation-style-language/schema/raw/master/csl-citation.json"}</w:instrText>
      </w:r>
      <w:r w:rsidRPr="00ED7FA6">
        <w:rPr>
          <w:rFonts w:asciiTheme="majorBidi" w:hAnsiTheme="majorBidi" w:cstheme="majorBidi"/>
          <w:sz w:val="24"/>
          <w:szCs w:val="24"/>
        </w:rPr>
        <w:fldChar w:fldCharType="separate"/>
      </w:r>
      <w:r w:rsidRPr="00ED7FA6">
        <w:rPr>
          <w:rFonts w:asciiTheme="majorBidi" w:hAnsiTheme="majorBidi" w:cstheme="majorBidi"/>
          <w:noProof/>
          <w:sz w:val="24"/>
          <w:szCs w:val="24"/>
        </w:rPr>
        <w:t>(Rosni, 2017)</w:t>
      </w:r>
      <w:r w:rsidRPr="00ED7FA6">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tabs>
          <w:tab w:val="left" w:pos="1134"/>
        </w:tabs>
        <w:spacing w:line="480" w:lineRule="auto"/>
        <w:ind w:left="1560" w:right="-568"/>
        <w:jc w:val="both"/>
        <w:rPr>
          <w:rFonts w:ascii="Times New Roman" w:hAnsi="Times New Roman" w:cs="Times New Roman"/>
          <w:sz w:val="24"/>
          <w:szCs w:val="24"/>
        </w:rPr>
      </w:pPr>
      <w:r>
        <w:rPr>
          <w:rFonts w:ascii="Times New Roman" w:hAnsi="Times New Roman" w:cs="Times New Roman"/>
          <w:sz w:val="24"/>
          <w:szCs w:val="24"/>
        </w:rPr>
        <w:tab/>
        <w:t>Menurut BKKBN (</w:t>
      </w:r>
      <w:r w:rsidRPr="00BA163A">
        <w:rPr>
          <w:rFonts w:ascii="Times New Roman" w:hAnsi="Times New Roman" w:cs="Times New Roman"/>
          <w:sz w:val="24"/>
          <w:szCs w:val="24"/>
        </w:rPr>
        <w:t>Badan Kependudukan dan Keluarga Berencana Nasional</w:t>
      </w:r>
      <w:r w:rsidRPr="00D92E2B">
        <w:rPr>
          <w:rStyle w:val="hgkelc"/>
          <w:rFonts w:asciiTheme="majorBidi" w:hAnsiTheme="majorBidi" w:cstheme="majorBidi"/>
        </w:rPr>
        <w:t>) yang tedapat pada jurnal</w:t>
      </w:r>
      <w:r>
        <w:rPr>
          <w:rStyle w:val="hgkelc"/>
          <w:rFonts w:asciiTheme="majorBidi" w:hAnsiTheme="majorBidi" w:cstheme="majorBidi"/>
        </w:rPr>
        <w:t xml:space="preserve"> </w:t>
      </w:r>
      <w:r>
        <w:rPr>
          <w:rStyle w:val="hgkelc"/>
          <w:rFonts w:asciiTheme="majorBidi" w:hAnsiTheme="majorBidi" w:cstheme="majorBidi"/>
        </w:rPr>
        <w:fldChar w:fldCharType="begin" w:fldLock="1"/>
      </w:r>
      <w:r>
        <w:rPr>
          <w:rStyle w:val="hgkelc"/>
          <w:rFonts w:asciiTheme="majorBidi" w:hAnsiTheme="majorBidi" w:cstheme="majorBidi"/>
        </w:rPr>
        <w:instrText>ADDIN CSL_CITATION {"citationItems":[{"id":"ITEM-1","itemData":{"ISBN":"6103544947","abstract":"Biobased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2014.","author":[{"dropping-particle":"","family":"Firda wati","given":"","non-dropping-particle":"","parse-names":false,"suffix":""}],"id":"ITEM-1","issued":{"date-parts":[["2019"]]},"page":"5-10","title":"ANALISIS SOSIAL EKONOMI DAN TINGKAT KESEJAHTERAAN DI KABUPATEN LAMPUNG BARAT DALAM PERSPEKTIF EKONOMI ISLAM","type":"article-journal","volume":"2"},"uris":["http://www.mendeley.com/documents/?uuid=f222b54f-f34d-4080-9aa4-ecd21de2b0cf"]}],"mendeley":{"formattedCitation":"(Firda wati, 2019)","plainTextFormattedCitation":"(Firda wati, 2019)","previouslyFormattedCitation":"(Firda wati, 2019)"},"properties":{"noteIndex":0},"schema":"https://github.com/citation-style-language/schema/raw/master/csl-citation.json"}</w:instrText>
      </w:r>
      <w:r>
        <w:rPr>
          <w:rStyle w:val="hgkelc"/>
          <w:rFonts w:asciiTheme="majorBidi" w:hAnsiTheme="majorBidi" w:cstheme="majorBidi"/>
        </w:rPr>
        <w:fldChar w:fldCharType="separate"/>
      </w:r>
      <w:r w:rsidRPr="00D92E2B">
        <w:rPr>
          <w:rStyle w:val="hgkelc"/>
          <w:rFonts w:asciiTheme="majorBidi" w:hAnsiTheme="majorBidi" w:cstheme="majorBidi"/>
          <w:noProof/>
        </w:rPr>
        <w:t>(Firda wati, 2019)</w:t>
      </w:r>
      <w:r>
        <w:rPr>
          <w:rStyle w:val="hgkelc"/>
          <w:rFonts w:asciiTheme="majorBidi" w:hAnsiTheme="majorBidi" w:cstheme="majorBidi"/>
        </w:rPr>
        <w:fldChar w:fldCharType="end"/>
      </w:r>
      <w:r>
        <w:rPr>
          <w:rStyle w:val="hgkelc"/>
          <w:b/>
          <w:bCs/>
        </w:rPr>
        <w:t xml:space="preserve"> </w:t>
      </w:r>
      <w:r>
        <w:rPr>
          <w:rFonts w:ascii="Times New Roman" w:hAnsi="Times New Roman" w:cs="Times New Roman"/>
          <w:sz w:val="24"/>
          <w:szCs w:val="24"/>
        </w:rPr>
        <w:t>, indikator tingkat kesejahteraan ekonomi adalah sebagai berikut :</w:t>
      </w:r>
    </w:p>
    <w:p w:rsidR="00B823EE" w:rsidRPr="00C312A1" w:rsidRDefault="00B823EE" w:rsidP="00B823EE">
      <w:pPr>
        <w:pStyle w:val="ListParagraph"/>
        <w:numPr>
          <w:ilvl w:val="0"/>
          <w:numId w:val="36"/>
        </w:numPr>
        <w:tabs>
          <w:tab w:val="left" w:pos="1134"/>
        </w:tabs>
        <w:spacing w:line="480" w:lineRule="auto"/>
        <w:ind w:left="1985" w:right="-568" w:hanging="425"/>
        <w:jc w:val="both"/>
        <w:rPr>
          <w:rFonts w:asciiTheme="majorBidi" w:hAnsiTheme="majorBidi" w:cstheme="majorBidi"/>
          <w:sz w:val="24"/>
          <w:szCs w:val="24"/>
        </w:rPr>
      </w:pPr>
      <w:r>
        <w:rPr>
          <w:rFonts w:ascii="Times New Roman" w:hAnsi="Times New Roman" w:cs="Times New Roman"/>
          <w:sz w:val="24"/>
          <w:szCs w:val="24"/>
        </w:rPr>
        <w:t>Makan dua kali atau lebih sehari.</w:t>
      </w:r>
    </w:p>
    <w:p w:rsidR="00B823EE" w:rsidRPr="00C312A1" w:rsidRDefault="00B823EE" w:rsidP="00B823EE">
      <w:pPr>
        <w:pStyle w:val="ListParagraph"/>
        <w:numPr>
          <w:ilvl w:val="0"/>
          <w:numId w:val="36"/>
        </w:numPr>
        <w:tabs>
          <w:tab w:val="left" w:pos="1134"/>
        </w:tabs>
        <w:spacing w:line="480" w:lineRule="auto"/>
        <w:ind w:left="1985" w:right="-568" w:hanging="425"/>
        <w:jc w:val="both"/>
        <w:rPr>
          <w:rFonts w:asciiTheme="majorBidi" w:hAnsiTheme="majorBidi" w:cstheme="majorBidi"/>
          <w:sz w:val="24"/>
          <w:szCs w:val="24"/>
        </w:rPr>
      </w:pPr>
      <w:r w:rsidRPr="00C312A1">
        <w:rPr>
          <w:rFonts w:ascii="Times New Roman" w:hAnsi="Times New Roman" w:cs="Times New Roman"/>
          <w:sz w:val="24"/>
          <w:szCs w:val="24"/>
        </w:rPr>
        <w:t>Memiliki pakaian yang berbeda untuk aktivitas.</w:t>
      </w:r>
    </w:p>
    <w:p w:rsidR="00B823EE" w:rsidRPr="00C312A1" w:rsidRDefault="00B823EE" w:rsidP="00B823EE">
      <w:pPr>
        <w:pStyle w:val="ListParagraph"/>
        <w:numPr>
          <w:ilvl w:val="0"/>
          <w:numId w:val="36"/>
        </w:numPr>
        <w:tabs>
          <w:tab w:val="left" w:pos="1134"/>
        </w:tabs>
        <w:spacing w:line="480" w:lineRule="auto"/>
        <w:ind w:left="1985" w:right="-568" w:hanging="425"/>
        <w:jc w:val="both"/>
        <w:rPr>
          <w:rFonts w:asciiTheme="majorBidi" w:hAnsiTheme="majorBidi" w:cstheme="majorBidi"/>
          <w:sz w:val="24"/>
          <w:szCs w:val="24"/>
        </w:rPr>
      </w:pPr>
      <w:r w:rsidRPr="00C312A1">
        <w:rPr>
          <w:rFonts w:ascii="Times New Roman" w:hAnsi="Times New Roman" w:cs="Times New Roman"/>
          <w:sz w:val="24"/>
          <w:szCs w:val="24"/>
        </w:rPr>
        <w:t>Bagian luas lantai rumah bukan dari tanah.</w:t>
      </w:r>
    </w:p>
    <w:p w:rsidR="00B823EE" w:rsidRPr="00C312A1" w:rsidRDefault="00B823EE" w:rsidP="00B823EE">
      <w:pPr>
        <w:pStyle w:val="ListParagraph"/>
        <w:numPr>
          <w:ilvl w:val="0"/>
          <w:numId w:val="36"/>
        </w:numPr>
        <w:tabs>
          <w:tab w:val="left" w:pos="1134"/>
        </w:tabs>
        <w:spacing w:line="480" w:lineRule="auto"/>
        <w:ind w:left="1985" w:right="-568" w:hanging="425"/>
        <w:jc w:val="both"/>
        <w:rPr>
          <w:rFonts w:asciiTheme="majorBidi" w:hAnsiTheme="majorBidi" w:cstheme="majorBidi"/>
          <w:sz w:val="24"/>
          <w:szCs w:val="24"/>
        </w:rPr>
      </w:pPr>
      <w:r w:rsidRPr="00C312A1">
        <w:rPr>
          <w:rFonts w:ascii="Times New Roman" w:hAnsi="Times New Roman" w:cs="Times New Roman"/>
          <w:sz w:val="24"/>
          <w:szCs w:val="24"/>
        </w:rPr>
        <w:t>Paling kurang satu kali seminggu keluarga makan daging</w:t>
      </w:r>
      <w:r>
        <w:rPr>
          <w:rFonts w:ascii="Times New Roman" w:hAnsi="Times New Roman" w:cs="Times New Roman"/>
          <w:sz w:val="24"/>
          <w:szCs w:val="24"/>
        </w:rPr>
        <w:t xml:space="preserve"> </w:t>
      </w:r>
      <w:r w:rsidRPr="00C312A1">
        <w:rPr>
          <w:rFonts w:ascii="Times New Roman" w:hAnsi="Times New Roman" w:cs="Times New Roman"/>
          <w:sz w:val="24"/>
          <w:szCs w:val="24"/>
        </w:rPr>
        <w:t>atau ikan atau telor.</w:t>
      </w:r>
    </w:p>
    <w:p w:rsidR="00B823EE" w:rsidRPr="00BA163A" w:rsidRDefault="00B823EE" w:rsidP="00B823EE">
      <w:pPr>
        <w:pStyle w:val="ListParagraph"/>
        <w:numPr>
          <w:ilvl w:val="0"/>
          <w:numId w:val="36"/>
        </w:numPr>
        <w:tabs>
          <w:tab w:val="left" w:pos="1134"/>
        </w:tabs>
        <w:spacing w:line="480" w:lineRule="auto"/>
        <w:ind w:left="1985" w:right="-568" w:hanging="425"/>
        <w:jc w:val="both"/>
        <w:rPr>
          <w:rFonts w:asciiTheme="majorBidi" w:hAnsiTheme="majorBidi" w:cstheme="majorBidi"/>
          <w:sz w:val="24"/>
          <w:szCs w:val="24"/>
        </w:rPr>
      </w:pPr>
      <w:r w:rsidRPr="00C312A1">
        <w:rPr>
          <w:rFonts w:ascii="Times New Roman" w:hAnsi="Times New Roman" w:cs="Times New Roman"/>
          <w:sz w:val="24"/>
          <w:szCs w:val="24"/>
        </w:rPr>
        <w:t>Setahun terakhir seluruh anggota keluarga memperoleh</w:t>
      </w:r>
      <w:r>
        <w:rPr>
          <w:rFonts w:ascii="Times New Roman" w:hAnsi="Times New Roman" w:cs="Times New Roman"/>
          <w:sz w:val="24"/>
          <w:szCs w:val="24"/>
        </w:rPr>
        <w:t xml:space="preserve"> </w:t>
      </w:r>
      <w:r w:rsidRPr="00C312A1">
        <w:rPr>
          <w:rFonts w:ascii="Times New Roman" w:hAnsi="Times New Roman" w:cs="Times New Roman"/>
          <w:sz w:val="24"/>
          <w:szCs w:val="24"/>
        </w:rPr>
        <w:t>paling kurang satu stel pakaian baru.</w:t>
      </w:r>
    </w:p>
    <w:p w:rsidR="00B823EE" w:rsidRPr="004C2021" w:rsidRDefault="00B823EE" w:rsidP="00B823EE">
      <w:pPr>
        <w:pStyle w:val="ListParagraph"/>
        <w:numPr>
          <w:ilvl w:val="0"/>
          <w:numId w:val="36"/>
        </w:numPr>
        <w:tabs>
          <w:tab w:val="left" w:pos="1134"/>
        </w:tabs>
        <w:spacing w:line="480" w:lineRule="auto"/>
        <w:ind w:left="1985" w:right="-568" w:hanging="425"/>
        <w:jc w:val="both"/>
        <w:rPr>
          <w:rFonts w:asciiTheme="majorBidi" w:hAnsiTheme="majorBidi" w:cstheme="majorBidi"/>
          <w:sz w:val="24"/>
          <w:szCs w:val="24"/>
        </w:rPr>
      </w:pPr>
      <w:r>
        <w:rPr>
          <w:rFonts w:ascii="Times New Roman" w:hAnsi="Times New Roman" w:cs="Times New Roman"/>
          <w:sz w:val="24"/>
          <w:szCs w:val="24"/>
        </w:rPr>
        <w:t>Luas lantai rumah paling kurang 8m untuk tiap penghuni</w:t>
      </w:r>
    </w:p>
    <w:p w:rsidR="00B823EE" w:rsidRDefault="00B823EE" w:rsidP="00B823EE">
      <w:pPr>
        <w:tabs>
          <w:tab w:val="left" w:pos="1134"/>
        </w:tabs>
        <w:spacing w:line="480" w:lineRule="auto"/>
        <w:ind w:left="1560" w:right="-568"/>
        <w:jc w:val="both"/>
        <w:rPr>
          <w:rFonts w:ascii="Times New Roman" w:hAnsi="Times New Roman" w:cs="Times New Roman"/>
          <w:sz w:val="24"/>
          <w:szCs w:val="24"/>
        </w:rPr>
      </w:pPr>
      <w:r>
        <w:rPr>
          <w:rFonts w:ascii="Times New Roman" w:hAnsi="Times New Roman" w:cs="Times New Roman"/>
          <w:sz w:val="24"/>
          <w:szCs w:val="24"/>
        </w:rPr>
        <w:lastRenderedPageBreak/>
        <w:tab/>
      </w:r>
      <w:r w:rsidRPr="004C2021">
        <w:rPr>
          <w:rFonts w:ascii="Times New Roman" w:hAnsi="Times New Roman" w:cs="Times New Roman"/>
          <w:sz w:val="24"/>
          <w:szCs w:val="24"/>
        </w:rPr>
        <w:t>Indikator kesejahteraan ekonomi dapat memberikan gambaran yang jelas tentang kondisi keuangan suatu keluarga atau komunitas, melalui pemantauan dan evaluasi berbagai aspek ekonomi yang relevan. Dengan menggunakan indikator ini, kita dapat mengukur tingkat pendapatan, tabungan, akses terhadap layanan keuangan, dan ketersediaan pekerjaan. Informasi ini tidak hanya berguna untuk mengidentifikasi masalah keuangan yang mungkin dihadapi oleh individu atau kelompok, tetapi juga untuk merancang kebijakan yang tepat guna memperbaiki kesejahteraan ekonomi secara keseluruhan</w:t>
      </w:r>
      <w:r>
        <w:rPr>
          <w:rFonts w:ascii="Times New Roman" w:hAnsi="Times New Roman" w:cs="Times New Roman"/>
          <w:sz w:val="24"/>
          <w:szCs w:val="24"/>
        </w:rPr>
        <w:t xml:space="preserve">, berikut adalah indikator kesejahteraaan ekonomi menurut Badan Pusat Statistik (BPS) yang dapat digunakan guna melihat tingkat kesejahteraan ekonomi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{"citationItems":[{"id":"ITEM-1","itemData":{"abstract":"In economic activities, welfare is the main thing for the community. This welfare can be seen by the ability of the community to fulfill their daily needs. Micro, Small and Medium Enterprises are productive businesses that are owned and managed by individuals or business entities that have met the criteria as micro-enterprises. With the existence of MSMEs, fulfilling these needs becomes more easily accessible to people throughout Indonesia. This study aims to analyze the role of Micro, Small and Medium Enterprises (MSMEs) in the economy. MSMEs have an important role in creating economic growth, employment, and reducing social inequality. In this journal, we present a comprehensive literature review on the contribution of MSMEs to the economy and the factors that influence the success of MSMEs. We also discuss policy initiatives that support the development of MSMEs and provide recommendations for increasing the role of MSMEs in the economy.","author":[{"dropping-particle":"","family":"Vinatra","given":"Satriaji","non-dropping-particle":"","parse-names":false,"suffix":""},{"dropping-particle":"","family":"Bisnis","given":"Administrasi","non-dropping-particle":"","parse-names":false,"suffix":""},{"dropping-particle":"","family":"Veteran","given":"Upn","non-dropping-particle":"","parse-names":false,"suffix":""},{"dropping-particle":"","family":"Timur","given":"Jawa","non-dropping-particle":"","parse-names":false,"suffix":""}],"container-title":"Jurnal Akuntan Publik","id":"ITEM-1","issue":"3","issued":{"date-parts":[["2023"]]},"page":"1-08","title":"Peran Usaha Mikro, Kecil, dan Menengah (UMKM) dalam Kesejahteraan Perekonomian Negara dan Masyarakat","type":"article-journal","volume":"1"},"uris":["http://www.mendeley.com/documents/?uuid=cd6ebcf0-2180-430a-8b6b-cbe0391758d0"]}],"mendeley":{"formattedCitation":"(Vinatra et al., 2023)","plainTextFormattedCitation":"(Vinatra et al., 2023)","previouslyFormattedCitation":"(Vinatra et al., 2023)"},"properties":{"noteIndex":0},"schema":"https://github.com/citation-style-language/schema/raw/master/csl-citation.json"}</w:instrText>
      </w:r>
      <w:r>
        <w:rPr>
          <w:rFonts w:ascii="Times New Roman" w:hAnsi="Times New Roman" w:cs="Times New Roman"/>
          <w:sz w:val="24"/>
          <w:szCs w:val="24"/>
        </w:rPr>
        <w:fldChar w:fldCharType="separate"/>
      </w:r>
      <w:r w:rsidRPr="00D92E2B">
        <w:rPr>
          <w:rFonts w:ascii="Times New Roman" w:hAnsi="Times New Roman" w:cs="Times New Roman"/>
          <w:noProof/>
          <w:sz w:val="24"/>
          <w:szCs w:val="24"/>
        </w:rPr>
        <w:t>(Vinatra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823EE" w:rsidRDefault="00B823EE" w:rsidP="00B823EE">
      <w:pPr>
        <w:pStyle w:val="ListParagraph"/>
        <w:numPr>
          <w:ilvl w:val="0"/>
          <w:numId w:val="37"/>
        </w:numPr>
        <w:tabs>
          <w:tab w:val="left" w:pos="1134"/>
        </w:tabs>
        <w:spacing w:line="480" w:lineRule="auto"/>
        <w:ind w:left="1985" w:right="-568"/>
        <w:jc w:val="both"/>
        <w:rPr>
          <w:rFonts w:ascii="Times New Roman" w:hAnsi="Times New Roman" w:cs="Times New Roman"/>
          <w:sz w:val="24"/>
          <w:szCs w:val="24"/>
        </w:rPr>
      </w:pPr>
      <w:r>
        <w:rPr>
          <w:rFonts w:ascii="Times New Roman" w:hAnsi="Times New Roman" w:cs="Times New Roman"/>
          <w:sz w:val="24"/>
          <w:szCs w:val="24"/>
        </w:rPr>
        <w:t xml:space="preserve">Pemasukan </w:t>
      </w:r>
    </w:p>
    <w:p w:rsidR="00B823EE" w:rsidRPr="00A47150" w:rsidRDefault="00B823EE" w:rsidP="00B823EE">
      <w:pPr>
        <w:pStyle w:val="ListParagraph"/>
        <w:tabs>
          <w:tab w:val="left" w:pos="1134"/>
        </w:tabs>
        <w:spacing w:line="480" w:lineRule="auto"/>
        <w:ind w:left="1985" w:right="-568"/>
        <w:jc w:val="both"/>
        <w:rPr>
          <w:rFonts w:asciiTheme="majorBidi" w:hAnsiTheme="majorBidi" w:cstheme="majorBidi"/>
          <w:sz w:val="24"/>
          <w:szCs w:val="24"/>
        </w:rPr>
      </w:pPr>
      <w:r>
        <w:rPr>
          <w:rFonts w:asciiTheme="majorBidi" w:hAnsiTheme="majorBidi" w:cstheme="majorBidi"/>
          <w:sz w:val="24"/>
          <w:szCs w:val="24"/>
        </w:rPr>
        <w:tab/>
      </w:r>
      <w:r w:rsidRPr="00792CAF">
        <w:rPr>
          <w:rFonts w:asciiTheme="majorBidi" w:hAnsiTheme="majorBidi" w:cstheme="majorBidi"/>
          <w:sz w:val="24"/>
          <w:szCs w:val="24"/>
        </w:rPr>
        <w:t>Pemasukan adalah jumlah uang atau nilai materi yang diperoleh oleh individu, keluarga, atau organisasi dari berbagai sumber. Sumber pemasukan ini meliputi gaji atau upah dari pekerjaan, pendapatan dari usaha atau bisnis, bunga atau dividen dari investasi, tunjangan, serta bantuan atau sumbangan dari pihak lain.</w:t>
      </w:r>
    </w:p>
    <w:p w:rsidR="00B823EE" w:rsidRPr="00792CAF" w:rsidRDefault="00B823EE" w:rsidP="00B823EE">
      <w:pPr>
        <w:pStyle w:val="ListParagraph"/>
        <w:numPr>
          <w:ilvl w:val="0"/>
          <w:numId w:val="37"/>
        </w:numPr>
        <w:tabs>
          <w:tab w:val="left" w:pos="1134"/>
        </w:tabs>
        <w:spacing w:line="480" w:lineRule="auto"/>
        <w:ind w:left="1985" w:right="-568"/>
        <w:jc w:val="both"/>
        <w:rPr>
          <w:rFonts w:ascii="Times New Roman" w:hAnsi="Times New Roman" w:cs="Times New Roman"/>
          <w:sz w:val="24"/>
          <w:szCs w:val="24"/>
        </w:rPr>
      </w:pPr>
      <w:r w:rsidRPr="00792CAF">
        <w:rPr>
          <w:rFonts w:ascii="Times New Roman" w:hAnsi="Times New Roman" w:cs="Times New Roman"/>
          <w:sz w:val="24"/>
          <w:szCs w:val="24"/>
        </w:rPr>
        <w:t>Makanan</w:t>
      </w:r>
      <w:r>
        <w:rPr>
          <w:rFonts w:ascii="Times New Roman" w:hAnsi="Times New Roman" w:cs="Times New Roman"/>
          <w:sz w:val="24"/>
          <w:szCs w:val="24"/>
        </w:rPr>
        <w:t xml:space="preserve"> sehari hari </w:t>
      </w:r>
    </w:p>
    <w:p w:rsidR="00B823EE" w:rsidRPr="00B42D8D" w:rsidRDefault="00B823EE" w:rsidP="00B823EE">
      <w:pPr>
        <w:pStyle w:val="ListParagraph"/>
        <w:tabs>
          <w:tab w:val="left" w:pos="1134"/>
        </w:tabs>
        <w:spacing w:line="480" w:lineRule="auto"/>
        <w:ind w:left="1985" w:right="-568"/>
        <w:jc w:val="both"/>
        <w:rPr>
          <w:rFonts w:asciiTheme="majorBidi" w:hAnsiTheme="majorBidi" w:cstheme="majorBidi"/>
          <w:sz w:val="24"/>
          <w:szCs w:val="24"/>
        </w:rPr>
      </w:pPr>
      <w:r>
        <w:rPr>
          <w:rFonts w:asciiTheme="majorBidi" w:hAnsiTheme="majorBidi" w:cstheme="majorBidi"/>
          <w:sz w:val="24"/>
          <w:szCs w:val="24"/>
        </w:rPr>
        <w:tab/>
      </w:r>
      <w:r w:rsidRPr="00792CAF">
        <w:rPr>
          <w:rFonts w:asciiTheme="majorBidi" w:hAnsiTheme="majorBidi" w:cstheme="majorBidi"/>
          <w:sz w:val="24"/>
          <w:szCs w:val="24"/>
        </w:rPr>
        <w:t xml:space="preserve">Makanan memiliki peran yang sangat penting dalam kehidupan sehari-hari individu atau keluarga. Selain sebagai kebutuhan dasar untuk memenuhi gizi dan energi yang dibutuhkan tubuh, makanan juga memainkan peran penting dalam konteks ekonomi. Biaya </w:t>
      </w:r>
      <w:r w:rsidRPr="00792CAF">
        <w:rPr>
          <w:rFonts w:asciiTheme="majorBidi" w:hAnsiTheme="majorBidi" w:cstheme="majorBidi"/>
          <w:sz w:val="24"/>
          <w:szCs w:val="24"/>
        </w:rPr>
        <w:lastRenderedPageBreak/>
        <w:t>yang dikeluarkan untuk makanan sering kali merupakan bagian besar dari anggaran rumah tangga. Kualitas dan ketersediaan makanan dapat menjadi cerminan dari tingkat kesejahteraan ekonomi suatu keluarga atau komunitas.</w:t>
      </w:r>
    </w:p>
    <w:p w:rsidR="00B823EE" w:rsidRPr="00D07CEE" w:rsidRDefault="00B823EE" w:rsidP="00B823EE">
      <w:pPr>
        <w:pStyle w:val="ListParagraph"/>
        <w:numPr>
          <w:ilvl w:val="0"/>
          <w:numId w:val="37"/>
        </w:numPr>
        <w:tabs>
          <w:tab w:val="left" w:pos="1134"/>
        </w:tabs>
        <w:spacing w:line="480" w:lineRule="auto"/>
        <w:ind w:left="1985" w:right="-568"/>
        <w:jc w:val="both"/>
        <w:rPr>
          <w:rFonts w:asciiTheme="majorBidi" w:hAnsiTheme="majorBidi" w:cstheme="majorBidi"/>
          <w:sz w:val="24"/>
          <w:szCs w:val="24"/>
        </w:rPr>
      </w:pPr>
      <w:r>
        <w:rPr>
          <w:rFonts w:ascii="Times New Roman" w:hAnsi="Times New Roman" w:cs="Times New Roman"/>
          <w:sz w:val="24"/>
          <w:szCs w:val="24"/>
        </w:rPr>
        <w:t>kondisi rumah</w:t>
      </w:r>
    </w:p>
    <w:p w:rsidR="00B823EE" w:rsidRDefault="00B823EE" w:rsidP="00B823EE">
      <w:pPr>
        <w:pStyle w:val="ListParagraph"/>
        <w:tabs>
          <w:tab w:val="left" w:pos="1134"/>
        </w:tabs>
        <w:spacing w:line="480" w:lineRule="auto"/>
        <w:ind w:left="1985" w:right="-568"/>
        <w:jc w:val="both"/>
        <w:rPr>
          <w:rFonts w:asciiTheme="majorBidi" w:hAnsiTheme="majorBidi" w:cstheme="majorBidi"/>
          <w:sz w:val="24"/>
          <w:szCs w:val="24"/>
          <w:lang w:val="en-US"/>
        </w:rPr>
      </w:pPr>
      <w:r>
        <w:rPr>
          <w:rFonts w:asciiTheme="majorBidi" w:hAnsiTheme="majorBidi" w:cstheme="majorBidi"/>
          <w:sz w:val="24"/>
          <w:szCs w:val="24"/>
        </w:rPr>
        <w:tab/>
      </w:r>
      <w:r w:rsidRPr="00D07CEE">
        <w:rPr>
          <w:rFonts w:asciiTheme="majorBidi" w:hAnsiTheme="majorBidi" w:cstheme="majorBidi"/>
          <w:sz w:val="24"/>
          <w:szCs w:val="24"/>
        </w:rPr>
        <w:t>Secara ekonomi, keadaan rumah menjadi krusial karena rumah merupakan aset berharga dan berpengaruh langsung pada biaya hidup sehari-hari. Rumah yang baik dan terpelihara dapat meningkatkan kesejahteraan ekonomi dengan mempengaruhi kesehatan, produktivitas, dan keamanan penghuninya. Sebaliknya, rumah yang tidak layak seperti yang mengalami masalah struktural atau kekurangan fasilitas dasar seperti air bersih dan sanitasi yang memadai, dapat menambah beban ekonomi bagi pemilik rumah dan menghalangi kemampuan mereka untuk mencapai kesejahteraan ekonomi yang optimal. Oleh karena itu, kondisi rumah merupakan indikator penting dalam menilai tingkat kesejahteraan ekonomi individu atau keluarga.</w:t>
      </w:r>
    </w:p>
    <w:p w:rsidR="005E254F" w:rsidRPr="005E254F" w:rsidRDefault="005E254F" w:rsidP="00B823EE">
      <w:pPr>
        <w:pStyle w:val="ListParagraph"/>
        <w:tabs>
          <w:tab w:val="left" w:pos="1134"/>
        </w:tabs>
        <w:spacing w:line="480" w:lineRule="auto"/>
        <w:ind w:left="1985" w:right="-568"/>
        <w:jc w:val="both"/>
        <w:rPr>
          <w:rFonts w:asciiTheme="majorBidi" w:hAnsiTheme="majorBidi" w:cstheme="majorBidi"/>
          <w:sz w:val="24"/>
          <w:szCs w:val="24"/>
          <w:lang w:val="en-US"/>
        </w:rPr>
      </w:pPr>
    </w:p>
    <w:p w:rsidR="00B823EE" w:rsidRPr="00E07A98" w:rsidRDefault="00B823EE" w:rsidP="00B823EE">
      <w:pPr>
        <w:pStyle w:val="ListParagraph"/>
        <w:numPr>
          <w:ilvl w:val="0"/>
          <w:numId w:val="37"/>
        </w:numPr>
        <w:tabs>
          <w:tab w:val="left" w:pos="1134"/>
        </w:tabs>
        <w:spacing w:line="480" w:lineRule="auto"/>
        <w:ind w:left="1985" w:right="-568"/>
        <w:jc w:val="both"/>
        <w:rPr>
          <w:rFonts w:asciiTheme="majorBidi" w:hAnsiTheme="majorBidi" w:cstheme="majorBidi"/>
          <w:sz w:val="24"/>
          <w:szCs w:val="24"/>
        </w:rPr>
      </w:pPr>
      <w:r>
        <w:rPr>
          <w:rFonts w:ascii="Times New Roman" w:hAnsi="Times New Roman" w:cs="Times New Roman"/>
          <w:sz w:val="24"/>
          <w:szCs w:val="24"/>
        </w:rPr>
        <w:t>Kesehatan</w:t>
      </w:r>
    </w:p>
    <w:p w:rsidR="00B823EE" w:rsidRPr="002713D6" w:rsidRDefault="00B823EE" w:rsidP="00B823EE">
      <w:pPr>
        <w:pStyle w:val="ListParagraph"/>
        <w:tabs>
          <w:tab w:val="left" w:pos="1134"/>
        </w:tabs>
        <w:spacing w:line="480" w:lineRule="auto"/>
        <w:ind w:left="1985" w:right="-568"/>
        <w:jc w:val="both"/>
        <w:rPr>
          <w:rFonts w:asciiTheme="majorBidi" w:hAnsiTheme="majorBidi" w:cstheme="majorBidi"/>
          <w:sz w:val="24"/>
          <w:szCs w:val="24"/>
        </w:rPr>
      </w:pPr>
      <w:r>
        <w:rPr>
          <w:rFonts w:asciiTheme="majorBidi" w:hAnsiTheme="majorBidi" w:cstheme="majorBidi"/>
          <w:sz w:val="24"/>
          <w:szCs w:val="24"/>
        </w:rPr>
        <w:tab/>
      </w:r>
      <w:r w:rsidRPr="00E07A98">
        <w:rPr>
          <w:rFonts w:asciiTheme="majorBidi" w:hAnsiTheme="majorBidi" w:cstheme="majorBidi"/>
          <w:sz w:val="24"/>
          <w:szCs w:val="24"/>
        </w:rPr>
        <w:t xml:space="preserve">Kesehatan yang baik sangat penting untuk mencapai kesejahteraan ekonomi yang optimal. Hal ini meningkatkan produktivitas, mengurangi biaya kesehatan, dan meningkatkan kualitas hidup secara keseluruhan. Faktor-faktor ekonomi seperti </w:t>
      </w:r>
      <w:r w:rsidRPr="00E07A98">
        <w:rPr>
          <w:rFonts w:asciiTheme="majorBidi" w:hAnsiTheme="majorBidi" w:cstheme="majorBidi"/>
          <w:sz w:val="24"/>
          <w:szCs w:val="24"/>
        </w:rPr>
        <w:lastRenderedPageBreak/>
        <w:t>pendapatan yang mencukupi, akses yang baik terhadap layanan kesehatan, dan lingkungan kerja yang aman memiliki dampak positif terhadap kesehatan. Di sisi lain, ketidakstabilan ekonomi, pengangguran, atau kesulitan dalam memenuhi kebutuhan dasar seperti makanan dan tempat tinggal yang layak dapat berdampak negatif terhadap kesehatan. Oleh karena itu, perhatian terhadap kesehatan secara menyeluruh dalam konteks ekonomi yang lebih luas sangat penting untuk mencapai kesejahteraan ekonomi yang komprehensif.</w:t>
      </w:r>
    </w:p>
    <w:p w:rsidR="00B823EE" w:rsidRDefault="00B823EE" w:rsidP="00B823EE">
      <w:pPr>
        <w:pStyle w:val="ListParagraph"/>
        <w:numPr>
          <w:ilvl w:val="0"/>
          <w:numId w:val="37"/>
        </w:numPr>
        <w:tabs>
          <w:tab w:val="left" w:pos="1134"/>
        </w:tabs>
        <w:spacing w:line="480" w:lineRule="auto"/>
        <w:ind w:left="1985" w:right="-568"/>
        <w:jc w:val="both"/>
        <w:rPr>
          <w:rFonts w:ascii="Times New Roman" w:hAnsi="Times New Roman" w:cs="Times New Roman"/>
          <w:sz w:val="24"/>
          <w:szCs w:val="24"/>
        </w:rPr>
      </w:pPr>
      <w:r>
        <w:rPr>
          <w:rFonts w:ascii="Times New Roman" w:hAnsi="Times New Roman" w:cs="Times New Roman"/>
          <w:sz w:val="24"/>
          <w:szCs w:val="24"/>
        </w:rPr>
        <w:t>F</w:t>
      </w:r>
      <w:r w:rsidRPr="003E6850">
        <w:rPr>
          <w:rFonts w:ascii="Times New Roman" w:hAnsi="Times New Roman" w:cs="Times New Roman"/>
          <w:sz w:val="24"/>
          <w:szCs w:val="24"/>
        </w:rPr>
        <w:t>asilitas anak di jenjang pendidikan.</w:t>
      </w:r>
    </w:p>
    <w:p w:rsidR="00B823EE" w:rsidRDefault="00B823EE" w:rsidP="00B823EE">
      <w:pPr>
        <w:pStyle w:val="ListParagraph"/>
        <w:tabs>
          <w:tab w:val="left" w:pos="1134"/>
        </w:tabs>
        <w:spacing w:line="480" w:lineRule="auto"/>
        <w:ind w:left="1985" w:right="-568"/>
        <w:jc w:val="both"/>
        <w:rPr>
          <w:rFonts w:asciiTheme="majorBidi" w:hAnsiTheme="majorBidi" w:cstheme="majorBidi"/>
          <w:sz w:val="24"/>
          <w:szCs w:val="24"/>
          <w:lang w:val="en-US"/>
        </w:rPr>
      </w:pPr>
      <w:r>
        <w:rPr>
          <w:rFonts w:asciiTheme="majorBidi" w:hAnsiTheme="majorBidi" w:cstheme="majorBidi"/>
          <w:sz w:val="24"/>
          <w:szCs w:val="24"/>
        </w:rPr>
        <w:tab/>
      </w:r>
      <w:r w:rsidRPr="003E6850">
        <w:rPr>
          <w:rFonts w:asciiTheme="majorBidi" w:hAnsiTheme="majorBidi" w:cstheme="majorBidi"/>
          <w:sz w:val="24"/>
          <w:szCs w:val="24"/>
        </w:rPr>
        <w:t>Fasilitas anak dalam pendidikan dalam konteks kesejahteraan ekonomi mencakup semua infrastruktur, sumber daya, dan layanan yang diperlukan untuk mendukung perkembangan anak-anak di sekolah. Ini meliputi ruang kelas, perpustakaan, laboratorium, fasilitas olahraga, dan juga dukungan dari pendidik yang berkualitas. Ketersediaan fasilitas pendidikan yang baik dapat meningkatkan akses anak-anak terhadap pendidikan yang berkualitas, yang berkontribusi pada kemampuan mereka untuk membangun masa depan ekonomi yang lebih baik. Fasilitas yang memadai juga dapat berdampak positif pada kesejahteraan mental dan emosional anak-anak, serta membantu mengurangi disparitas pendidikan yang sering kali terkait dengan kesejahteraan ekonomi keluarga.</w:t>
      </w:r>
    </w:p>
    <w:p w:rsidR="00B823EE" w:rsidRDefault="00B823EE" w:rsidP="00B823EE">
      <w:pPr>
        <w:pStyle w:val="z-TopofForm"/>
        <w:numPr>
          <w:ilvl w:val="0"/>
          <w:numId w:val="37"/>
        </w:numPr>
      </w:pPr>
      <w:r>
        <w:lastRenderedPageBreak/>
        <w:t>Top of Form</w:t>
      </w:r>
    </w:p>
    <w:p w:rsidR="00B823EE" w:rsidRDefault="00B823EE" w:rsidP="00B823EE">
      <w:pPr>
        <w:pStyle w:val="z-BottomofForm"/>
        <w:numPr>
          <w:ilvl w:val="0"/>
          <w:numId w:val="37"/>
        </w:numPr>
      </w:pPr>
      <w:r>
        <w:t>Bottom of Form</w:t>
      </w:r>
    </w:p>
    <w:p w:rsidR="00B823EE" w:rsidRPr="003E6850" w:rsidRDefault="00B823EE" w:rsidP="00B823EE">
      <w:pPr>
        <w:pStyle w:val="z-BottomofForm"/>
        <w:numPr>
          <w:ilvl w:val="0"/>
          <w:numId w:val="37"/>
        </w:numPr>
        <w:tabs>
          <w:tab w:val="left" w:pos="1134"/>
        </w:tabs>
        <w:spacing w:line="480" w:lineRule="auto"/>
        <w:ind w:right="-568"/>
        <w:jc w:val="both"/>
        <w:rPr>
          <w:rFonts w:ascii="Times New Roman" w:hAnsi="Times New Roman" w:cs="Times New Roman"/>
          <w:sz w:val="24"/>
          <w:szCs w:val="24"/>
        </w:rPr>
      </w:pPr>
    </w:p>
    <w:p w:rsidR="00B823EE" w:rsidRDefault="00B823EE" w:rsidP="00B823EE">
      <w:pPr>
        <w:pStyle w:val="ListParagraph"/>
        <w:numPr>
          <w:ilvl w:val="0"/>
          <w:numId w:val="7"/>
        </w:numPr>
        <w:tabs>
          <w:tab w:val="left" w:pos="993"/>
        </w:tabs>
        <w:spacing w:line="480" w:lineRule="auto"/>
        <w:ind w:right="-568"/>
        <w:jc w:val="both"/>
        <w:rPr>
          <w:rFonts w:asciiTheme="majorBidi" w:hAnsiTheme="majorBidi" w:cstheme="majorBidi"/>
          <w:b/>
          <w:bCs/>
          <w:sz w:val="24"/>
          <w:szCs w:val="24"/>
        </w:rPr>
      </w:pPr>
      <w:r w:rsidRPr="00B15105">
        <w:rPr>
          <w:rFonts w:asciiTheme="majorBidi" w:hAnsiTheme="majorBidi" w:cstheme="majorBidi"/>
          <w:b/>
          <w:bCs/>
          <w:sz w:val="24"/>
          <w:szCs w:val="24"/>
        </w:rPr>
        <w:t xml:space="preserve">Penelitian </w:t>
      </w:r>
      <w:r>
        <w:rPr>
          <w:rFonts w:asciiTheme="majorBidi" w:hAnsiTheme="majorBidi" w:cstheme="majorBidi"/>
          <w:b/>
          <w:bCs/>
          <w:sz w:val="24"/>
          <w:szCs w:val="24"/>
        </w:rPr>
        <w:t>T</w:t>
      </w:r>
      <w:r w:rsidRPr="00B15105">
        <w:rPr>
          <w:rFonts w:asciiTheme="majorBidi" w:hAnsiTheme="majorBidi" w:cstheme="majorBidi"/>
          <w:b/>
          <w:bCs/>
          <w:sz w:val="24"/>
          <w:szCs w:val="24"/>
        </w:rPr>
        <w:t xml:space="preserve">erdahulu </w:t>
      </w:r>
    </w:p>
    <w:p w:rsidR="00B823EE" w:rsidRDefault="00B823EE" w:rsidP="00B823EE">
      <w:pPr>
        <w:pStyle w:val="ListParagraph"/>
        <w:spacing w:after="0" w:line="480" w:lineRule="auto"/>
        <w:ind w:left="426" w:right="-568" w:firstLine="567"/>
        <w:jc w:val="both"/>
        <w:rPr>
          <w:rFonts w:asciiTheme="majorBidi" w:hAnsiTheme="majorBidi" w:cstheme="majorBidi"/>
          <w:sz w:val="24"/>
          <w:szCs w:val="24"/>
        </w:rPr>
      </w:pPr>
      <w:r w:rsidRPr="00B15105">
        <w:rPr>
          <w:rFonts w:asciiTheme="majorBidi" w:hAnsiTheme="majorBidi" w:cstheme="majorBidi"/>
          <w:sz w:val="24"/>
          <w:szCs w:val="24"/>
        </w:rPr>
        <w:t>Berapa penelitian terdahulu yang memiliki kesamaan</w:t>
      </w:r>
      <w:r>
        <w:rPr>
          <w:rFonts w:asciiTheme="majorBidi" w:hAnsiTheme="majorBidi" w:cstheme="majorBidi"/>
          <w:sz w:val="24"/>
          <w:szCs w:val="24"/>
        </w:rPr>
        <w:t xml:space="preserve"> variabel dengan penelitian ini tentang </w:t>
      </w:r>
      <w:r w:rsidRPr="00B15105">
        <w:rPr>
          <w:rFonts w:asciiTheme="majorBidi" w:hAnsiTheme="majorBidi" w:cstheme="majorBidi"/>
          <w:sz w:val="24"/>
          <w:szCs w:val="24"/>
        </w:rPr>
        <w:t xml:space="preserve">analisis dampak perjudian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sidRPr="00B15105">
        <w:rPr>
          <w:rFonts w:asciiTheme="majorBidi" w:hAnsiTheme="majorBidi" w:cstheme="majorBidi"/>
          <w:sz w:val="24"/>
          <w:szCs w:val="24"/>
        </w:rPr>
        <w:t>terhadap kesejahteraan ekonomi individu</w:t>
      </w:r>
      <w:r>
        <w:rPr>
          <w:rFonts w:asciiTheme="majorBidi" w:hAnsiTheme="majorBidi" w:cstheme="majorBidi"/>
          <w:sz w:val="24"/>
          <w:szCs w:val="24"/>
        </w:rPr>
        <w:t xml:space="preserve">, yaitu : </w:t>
      </w:r>
    </w:p>
    <w:p w:rsidR="00B823EE" w:rsidRDefault="00B823EE" w:rsidP="00B823EE">
      <w:pPr>
        <w:pStyle w:val="ListParagraph"/>
        <w:spacing w:after="0" w:line="480" w:lineRule="auto"/>
        <w:ind w:left="426" w:right="-568" w:firstLine="567"/>
        <w:jc w:val="both"/>
        <w:rPr>
          <w:rFonts w:asciiTheme="majorBidi" w:hAnsiTheme="majorBidi" w:cstheme="majorBidi"/>
          <w:sz w:val="24"/>
          <w:szCs w:val="24"/>
        </w:rPr>
      </w:pPr>
    </w:p>
    <w:p w:rsidR="00B823EE" w:rsidRPr="00CD178D" w:rsidRDefault="00B823EE" w:rsidP="00B823EE">
      <w:pPr>
        <w:pStyle w:val="ListParagraph"/>
        <w:spacing w:after="0" w:line="240" w:lineRule="auto"/>
        <w:ind w:left="426" w:right="-568" w:firstLine="567"/>
        <w:jc w:val="center"/>
        <w:rPr>
          <w:rFonts w:asciiTheme="majorBidi" w:hAnsiTheme="majorBidi" w:cstheme="majorBidi"/>
          <w:b/>
          <w:bCs/>
          <w:sz w:val="24"/>
          <w:szCs w:val="24"/>
        </w:rPr>
      </w:pPr>
      <w:r>
        <w:rPr>
          <w:rFonts w:asciiTheme="majorBidi" w:hAnsiTheme="majorBidi" w:cstheme="majorBidi"/>
          <w:b/>
          <w:bCs/>
          <w:sz w:val="24"/>
          <w:szCs w:val="24"/>
        </w:rPr>
        <w:t>Tabel 2.2</w:t>
      </w:r>
    </w:p>
    <w:p w:rsidR="00B823EE" w:rsidRDefault="00B823EE" w:rsidP="00B823EE">
      <w:pPr>
        <w:pStyle w:val="ListParagraph"/>
        <w:spacing w:after="0" w:line="240" w:lineRule="auto"/>
        <w:ind w:left="426" w:right="-568" w:firstLine="567"/>
        <w:jc w:val="center"/>
        <w:rPr>
          <w:rFonts w:asciiTheme="majorBidi" w:hAnsiTheme="majorBidi" w:cstheme="majorBidi"/>
          <w:b/>
          <w:bCs/>
          <w:sz w:val="24"/>
          <w:szCs w:val="24"/>
        </w:rPr>
      </w:pPr>
      <w:r w:rsidRPr="00CD178D">
        <w:rPr>
          <w:rFonts w:asciiTheme="majorBidi" w:hAnsiTheme="majorBidi" w:cstheme="majorBidi"/>
          <w:b/>
          <w:bCs/>
          <w:sz w:val="24"/>
          <w:szCs w:val="24"/>
        </w:rPr>
        <w:t xml:space="preserve">Penelitian Terdahulu </w:t>
      </w:r>
    </w:p>
    <w:p w:rsidR="00B823EE" w:rsidRPr="00CD178D" w:rsidRDefault="00B823EE" w:rsidP="00B823EE">
      <w:pPr>
        <w:pStyle w:val="ListParagraph"/>
        <w:spacing w:after="0" w:line="240" w:lineRule="auto"/>
        <w:ind w:left="426" w:right="-568" w:firstLine="567"/>
        <w:jc w:val="center"/>
        <w:rPr>
          <w:rFonts w:asciiTheme="majorBidi" w:hAnsiTheme="majorBidi" w:cstheme="majorBidi"/>
          <w:b/>
          <w:bCs/>
          <w:sz w:val="24"/>
          <w:szCs w:val="24"/>
        </w:rPr>
      </w:pPr>
    </w:p>
    <w:tbl>
      <w:tblPr>
        <w:tblStyle w:val="TableGrid"/>
        <w:tblW w:w="10207" w:type="dxa"/>
        <w:tblInd w:w="-856" w:type="dxa"/>
        <w:tblLayout w:type="fixed"/>
        <w:tblLook w:val="04A0" w:firstRow="1" w:lastRow="0" w:firstColumn="1" w:lastColumn="0" w:noHBand="0" w:noVBand="1"/>
      </w:tblPr>
      <w:tblGrid>
        <w:gridCol w:w="709"/>
        <w:gridCol w:w="1843"/>
        <w:gridCol w:w="1985"/>
        <w:gridCol w:w="2268"/>
        <w:gridCol w:w="1701"/>
        <w:gridCol w:w="1701"/>
      </w:tblGrid>
      <w:tr w:rsidR="00B823EE" w:rsidTr="0011578D">
        <w:trPr>
          <w:trHeight w:val="424"/>
        </w:trPr>
        <w:tc>
          <w:tcPr>
            <w:tcW w:w="709" w:type="dxa"/>
          </w:tcPr>
          <w:p w:rsidR="00B823EE" w:rsidRPr="00ED7FA6" w:rsidRDefault="00B823EE" w:rsidP="0011578D">
            <w:pPr>
              <w:pStyle w:val="ListParagraph"/>
              <w:spacing w:line="360" w:lineRule="auto"/>
              <w:ind w:left="-250" w:right="34"/>
              <w:jc w:val="center"/>
              <w:rPr>
                <w:rFonts w:asciiTheme="majorBidi" w:hAnsiTheme="majorBidi" w:cstheme="majorBidi"/>
                <w:b/>
                <w:bCs/>
                <w:sz w:val="24"/>
                <w:szCs w:val="24"/>
              </w:rPr>
            </w:pPr>
            <w:r w:rsidRPr="00ED7FA6">
              <w:rPr>
                <w:rFonts w:asciiTheme="majorBidi" w:hAnsiTheme="majorBidi" w:cstheme="majorBidi"/>
                <w:b/>
                <w:bCs/>
                <w:sz w:val="24"/>
                <w:szCs w:val="24"/>
              </w:rPr>
              <w:t>NO</w:t>
            </w:r>
          </w:p>
        </w:tc>
        <w:tc>
          <w:tcPr>
            <w:tcW w:w="1843" w:type="dxa"/>
          </w:tcPr>
          <w:p w:rsidR="00B823EE" w:rsidRPr="00ED7FA6" w:rsidRDefault="00B823EE" w:rsidP="0011578D">
            <w:pPr>
              <w:pStyle w:val="ListParagraph"/>
              <w:spacing w:line="360" w:lineRule="auto"/>
              <w:ind w:left="0" w:right="-43"/>
              <w:jc w:val="center"/>
              <w:rPr>
                <w:rFonts w:asciiTheme="majorBidi" w:hAnsiTheme="majorBidi" w:cstheme="majorBidi"/>
                <w:b/>
                <w:bCs/>
                <w:sz w:val="24"/>
                <w:szCs w:val="24"/>
              </w:rPr>
            </w:pPr>
            <w:r w:rsidRPr="00ED7FA6">
              <w:rPr>
                <w:rFonts w:asciiTheme="majorBidi" w:hAnsiTheme="majorBidi" w:cstheme="majorBidi"/>
                <w:b/>
                <w:bCs/>
                <w:sz w:val="24"/>
                <w:szCs w:val="24"/>
              </w:rPr>
              <w:t>Nama Peneliti</w:t>
            </w:r>
          </w:p>
        </w:tc>
        <w:tc>
          <w:tcPr>
            <w:tcW w:w="1985" w:type="dxa"/>
          </w:tcPr>
          <w:p w:rsidR="00B823EE" w:rsidRPr="00ED7FA6" w:rsidRDefault="00B823EE" w:rsidP="0011578D">
            <w:pPr>
              <w:pStyle w:val="ListParagraph"/>
              <w:spacing w:line="360" w:lineRule="auto"/>
              <w:ind w:left="0" w:right="34"/>
              <w:jc w:val="center"/>
              <w:rPr>
                <w:rFonts w:asciiTheme="majorBidi" w:hAnsiTheme="majorBidi" w:cstheme="majorBidi"/>
                <w:b/>
                <w:bCs/>
                <w:sz w:val="24"/>
                <w:szCs w:val="24"/>
              </w:rPr>
            </w:pPr>
            <w:r w:rsidRPr="00ED7FA6">
              <w:rPr>
                <w:rFonts w:asciiTheme="majorBidi" w:hAnsiTheme="majorBidi" w:cstheme="majorBidi"/>
                <w:b/>
                <w:bCs/>
                <w:sz w:val="24"/>
                <w:szCs w:val="24"/>
              </w:rPr>
              <w:t>Judul Penelitian</w:t>
            </w:r>
          </w:p>
        </w:tc>
        <w:tc>
          <w:tcPr>
            <w:tcW w:w="2268" w:type="dxa"/>
          </w:tcPr>
          <w:p w:rsidR="00B823EE" w:rsidRPr="00ED7FA6" w:rsidRDefault="00B823EE" w:rsidP="0011578D">
            <w:pPr>
              <w:pStyle w:val="ListParagraph"/>
              <w:spacing w:line="360" w:lineRule="auto"/>
              <w:ind w:left="0" w:right="-4"/>
              <w:jc w:val="center"/>
              <w:rPr>
                <w:rFonts w:asciiTheme="majorBidi" w:hAnsiTheme="majorBidi" w:cstheme="majorBidi"/>
                <w:b/>
                <w:bCs/>
                <w:sz w:val="24"/>
                <w:szCs w:val="24"/>
              </w:rPr>
            </w:pPr>
            <w:r w:rsidRPr="00ED7FA6">
              <w:rPr>
                <w:rFonts w:asciiTheme="majorBidi" w:hAnsiTheme="majorBidi" w:cstheme="majorBidi"/>
                <w:b/>
                <w:bCs/>
                <w:sz w:val="24"/>
                <w:szCs w:val="24"/>
              </w:rPr>
              <w:t>Hasil penelitian</w:t>
            </w:r>
          </w:p>
        </w:tc>
        <w:tc>
          <w:tcPr>
            <w:tcW w:w="1701" w:type="dxa"/>
          </w:tcPr>
          <w:p w:rsidR="00B823EE" w:rsidRPr="00ED7FA6" w:rsidRDefault="00B823EE" w:rsidP="0011578D">
            <w:pPr>
              <w:pStyle w:val="ListParagraph"/>
              <w:spacing w:line="360" w:lineRule="auto"/>
              <w:ind w:left="0"/>
              <w:jc w:val="center"/>
              <w:rPr>
                <w:rFonts w:asciiTheme="majorBidi" w:hAnsiTheme="majorBidi" w:cstheme="majorBidi"/>
                <w:b/>
                <w:bCs/>
                <w:sz w:val="24"/>
                <w:szCs w:val="24"/>
              </w:rPr>
            </w:pPr>
            <w:r w:rsidRPr="00ED7FA6">
              <w:rPr>
                <w:rFonts w:asciiTheme="majorBidi" w:hAnsiTheme="majorBidi" w:cstheme="majorBidi"/>
                <w:b/>
                <w:bCs/>
                <w:sz w:val="24"/>
                <w:szCs w:val="24"/>
              </w:rPr>
              <w:t>Persamaan</w:t>
            </w:r>
          </w:p>
        </w:tc>
        <w:tc>
          <w:tcPr>
            <w:tcW w:w="1701" w:type="dxa"/>
          </w:tcPr>
          <w:p w:rsidR="00B823EE" w:rsidRPr="00ED7FA6" w:rsidRDefault="00B823EE" w:rsidP="0011578D">
            <w:pPr>
              <w:pStyle w:val="ListParagraph"/>
              <w:spacing w:line="360" w:lineRule="auto"/>
              <w:ind w:left="0"/>
              <w:jc w:val="center"/>
              <w:rPr>
                <w:rFonts w:asciiTheme="majorBidi" w:hAnsiTheme="majorBidi" w:cstheme="majorBidi"/>
                <w:b/>
                <w:bCs/>
                <w:sz w:val="24"/>
                <w:szCs w:val="24"/>
              </w:rPr>
            </w:pPr>
            <w:r w:rsidRPr="00ED7FA6">
              <w:rPr>
                <w:rFonts w:asciiTheme="majorBidi" w:hAnsiTheme="majorBidi" w:cstheme="majorBidi"/>
                <w:b/>
                <w:bCs/>
                <w:sz w:val="24"/>
                <w:szCs w:val="24"/>
              </w:rPr>
              <w:t>Perbedaan</w:t>
            </w:r>
          </w:p>
        </w:tc>
      </w:tr>
      <w:tr w:rsidR="00B823EE" w:rsidTr="0011578D">
        <w:trPr>
          <w:trHeight w:val="1122"/>
        </w:trPr>
        <w:tc>
          <w:tcPr>
            <w:tcW w:w="709" w:type="dxa"/>
          </w:tcPr>
          <w:p w:rsidR="00B823EE" w:rsidRDefault="00B823EE" w:rsidP="0011578D">
            <w:pPr>
              <w:pStyle w:val="ListParagraph"/>
              <w:spacing w:line="360" w:lineRule="auto"/>
              <w:ind w:left="0" w:right="-568"/>
              <w:rPr>
                <w:rFonts w:asciiTheme="majorBidi" w:hAnsiTheme="majorBidi" w:cstheme="majorBidi"/>
                <w:sz w:val="24"/>
                <w:szCs w:val="24"/>
              </w:rPr>
            </w:pPr>
            <w:r>
              <w:rPr>
                <w:rFonts w:asciiTheme="majorBidi" w:hAnsiTheme="majorBidi" w:cstheme="majorBidi"/>
                <w:sz w:val="24"/>
                <w:szCs w:val="24"/>
              </w:rPr>
              <w:t>1</w:t>
            </w:r>
          </w:p>
        </w:tc>
        <w:tc>
          <w:tcPr>
            <w:tcW w:w="1843" w:type="dxa"/>
          </w:tcPr>
          <w:p w:rsidR="00B823EE" w:rsidRDefault="00B823EE" w:rsidP="0011578D">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{"citationItems":[{"id":"ITEM-1","itemData":{"DOI":"10.46781/al-mutharahah.v20i2.763","ISSN":"2088-0871","abstract":"Abstrak\r Dampak judi online terhadap kehidupan sosial ekonomi masyarakat di kecamatan Tampan menjadi bahasan tulisan ini. Judi online adalah jenis perjudian yang dilakukan di internet dengan sajian berbagai varian game bisa dilakukan dengan menggunakan handphone. Judi online menjadi problem yang memiliki konsekuensi sosial ekonomi yang tidak baik karena melanggar norma agama sosial ekonomi dan budaya serta berimplikasi pada sanksi hukum baik syariah, maupun hukum negara sehingga banyak negara di dunia dan semua negara Islam melarang perjudian. Jenis penelitian ini adalah penelitian lapangan (field research) secara kualitatif deskriptif dengan teknik wawancara dan observasi. Hasil penelitian ini menemukan bahwa secara sosial judi online membuat pergeseran nilai-nilai sosial dan menimbulkan penyakit sosial. Judi online juga berdampak kerugian pada segi ekonomi khususnya pada ketahanan ekonomi keluarga.\r  ","author":[{"dropping-particle":"","family":"Rafiqah","given":"Lailan","non-dropping-particle":"","parse-names":false,"suffix":""},{"dropping-particle":"","family":"Rasyid","given":"Harunur","non-dropping-particle":"","parse-names":false,"suffix":""}],"container-title":"Al-Mutharahah: Jurnal Penelitian dan Kajian Sosial Keagamaan","id":"ITEM-1","issue":"2","issued":{"date-parts":[["2023"]]},"page":"282-290","title":"The Dampak Judi Online terhadap Kehidupan Sosial Ekonomi Masyarakat","type":"article-journal","volume":"20"},"uris":["http://www.mendeley.com/documents/?uuid=20c7700c-2096-4342-b3a5-07dbb9ec3033"]}],"mendeley":{"formattedCitation":"(Rafiqah &amp; Rasyid, 2023)","manualFormatting":"Rafiqah &amp; Rasyid, (2023)","plainTextFormattedCitation":"(Rafiqah &amp; Rasyid, 2023)","previouslyFormattedCitation":"(Rafiqah &amp; Rasyid, 2023)"},"properties":{"noteIndex":0},"schema":"https://github.com/citation-style-language/schema/raw/master/csl-citation.json"}</w:instrText>
            </w:r>
            <w:r>
              <w:rPr>
                <w:rFonts w:asciiTheme="majorBidi" w:hAnsiTheme="majorBidi" w:cstheme="majorBidi"/>
                <w:sz w:val="24"/>
                <w:szCs w:val="24"/>
              </w:rPr>
              <w:fldChar w:fldCharType="separate"/>
            </w:r>
            <w:r w:rsidRPr="00A25847">
              <w:rPr>
                <w:rFonts w:asciiTheme="majorBidi" w:hAnsiTheme="majorBidi" w:cstheme="majorBidi"/>
                <w:noProof/>
                <w:sz w:val="24"/>
                <w:szCs w:val="24"/>
              </w:rPr>
              <w:t xml:space="preserve">Rafiqah &amp; Rasyid, </w:t>
            </w:r>
            <w:r>
              <w:rPr>
                <w:rFonts w:asciiTheme="majorBidi" w:hAnsiTheme="majorBidi" w:cstheme="majorBidi"/>
                <w:noProof/>
                <w:sz w:val="24"/>
                <w:szCs w:val="24"/>
              </w:rPr>
              <w:t>(</w:t>
            </w:r>
            <w:r w:rsidRPr="00A25847">
              <w:rPr>
                <w:rFonts w:asciiTheme="majorBidi" w:hAnsiTheme="majorBidi" w:cstheme="majorBidi"/>
                <w:noProof/>
                <w:sz w:val="24"/>
                <w:szCs w:val="24"/>
              </w:rPr>
              <w:t>2023)</w:t>
            </w:r>
            <w:r>
              <w:rPr>
                <w:rFonts w:asciiTheme="majorBidi" w:hAnsiTheme="majorBidi" w:cstheme="majorBidi"/>
                <w:sz w:val="24"/>
                <w:szCs w:val="24"/>
              </w:rPr>
              <w:fldChar w:fldCharType="end"/>
            </w:r>
          </w:p>
        </w:tc>
        <w:tc>
          <w:tcPr>
            <w:tcW w:w="1985" w:type="dxa"/>
          </w:tcPr>
          <w:p w:rsidR="00B823EE" w:rsidRDefault="00B823EE" w:rsidP="0011578D">
            <w:pPr>
              <w:pStyle w:val="ListParagraph"/>
              <w:spacing w:line="360" w:lineRule="auto"/>
              <w:ind w:left="0" w:right="34"/>
              <w:rPr>
                <w:rFonts w:asciiTheme="majorBidi" w:hAnsiTheme="majorBidi" w:cstheme="majorBidi"/>
                <w:sz w:val="24"/>
                <w:szCs w:val="24"/>
              </w:rPr>
            </w:pPr>
            <w:r>
              <w:rPr>
                <w:rFonts w:asciiTheme="majorBidi" w:hAnsiTheme="majorBidi" w:cstheme="majorBidi"/>
                <w:sz w:val="24"/>
                <w:szCs w:val="24"/>
              </w:rPr>
              <w:t xml:space="preserve">Dampak Judi </w:t>
            </w:r>
            <w:r w:rsidRPr="00E76566">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Kehidupan Sosial Ekonomi Masyarakat</w:t>
            </w:r>
          </w:p>
        </w:tc>
        <w:tc>
          <w:tcPr>
            <w:tcW w:w="2268" w:type="dxa"/>
          </w:tcPr>
          <w:p w:rsidR="00B823EE" w:rsidRPr="007B6062" w:rsidRDefault="00B823EE" w:rsidP="0011578D">
            <w:pPr>
              <w:pStyle w:val="ListParagraph"/>
              <w:spacing w:line="360" w:lineRule="auto"/>
              <w:ind w:left="0" w:right="34"/>
              <w:rPr>
                <w:rFonts w:asciiTheme="majorBidi" w:hAnsiTheme="majorBidi" w:cstheme="majorBidi"/>
                <w:sz w:val="24"/>
                <w:szCs w:val="24"/>
              </w:rPr>
            </w:pPr>
            <w:r w:rsidRPr="007B6062">
              <w:rPr>
                <w:rFonts w:asciiTheme="majorBidi" w:hAnsiTheme="majorBidi" w:cstheme="majorBidi"/>
                <w:sz w:val="24"/>
                <w:szCs w:val="24"/>
              </w:rPr>
              <w:t xml:space="preserve">Penelitian ini menegaskan bahwa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sidRPr="0046640A">
              <w:rPr>
                <w:rFonts w:asciiTheme="majorBidi" w:hAnsiTheme="majorBidi" w:cstheme="majorBidi"/>
                <w:sz w:val="24"/>
                <w:szCs w:val="24"/>
              </w:rPr>
              <w:t>berdampak besar pada ekonomi dan sosial masyarakat.</w:t>
            </w:r>
          </w:p>
          <w:p w:rsidR="00B823EE" w:rsidRPr="007B6062" w:rsidRDefault="00B823EE" w:rsidP="0011578D">
            <w:pPr>
              <w:pStyle w:val="ListParagraph"/>
              <w:spacing w:line="360" w:lineRule="auto"/>
              <w:ind w:left="0" w:right="34"/>
              <w:rPr>
                <w:rFonts w:asciiTheme="majorBidi" w:hAnsiTheme="majorBidi" w:cstheme="majorBidi"/>
                <w:sz w:val="24"/>
                <w:szCs w:val="24"/>
              </w:rPr>
            </w:pPr>
            <w:r w:rsidRPr="007B6062">
              <w:rPr>
                <w:rFonts w:asciiTheme="majorBidi" w:hAnsiTheme="majorBidi" w:cstheme="majorBidi"/>
                <w:sz w:val="24"/>
                <w:szCs w:val="24"/>
              </w:rPr>
              <w:t xml:space="preserve">Wawancara </w:t>
            </w:r>
            <w:r w:rsidRPr="0046640A">
              <w:rPr>
                <w:rFonts w:asciiTheme="majorBidi" w:hAnsiTheme="majorBidi" w:cstheme="majorBidi"/>
                <w:sz w:val="24"/>
                <w:szCs w:val="24"/>
              </w:rPr>
              <w:t xml:space="preserve">dengan narasumber menunjukkan bahwa praktik ini mengubah pola interaksi sosial, memperbesar kesenjangan antara individu dan komunitas, serta menciptakan masalah sosial seperti kecanduan dan isolasi. Secara finansial, judi </w:t>
            </w:r>
            <w:r w:rsidRPr="0092659E">
              <w:rPr>
                <w:rFonts w:asciiTheme="majorBidi" w:hAnsiTheme="majorBidi" w:cstheme="majorBidi"/>
                <w:i/>
                <w:iCs/>
                <w:sz w:val="24"/>
                <w:szCs w:val="24"/>
              </w:rPr>
              <w:t>online</w:t>
            </w:r>
            <w:r w:rsidRPr="00144483">
              <w:rPr>
                <w:rFonts w:asciiTheme="majorBidi" w:hAnsiTheme="majorBidi" w:cstheme="majorBidi"/>
                <w:i/>
                <w:iCs/>
                <w:sz w:val="24"/>
                <w:szCs w:val="24"/>
              </w:rPr>
              <w:t xml:space="preserve"> </w:t>
            </w:r>
            <w:r w:rsidRPr="00065116">
              <w:rPr>
                <w:rFonts w:asciiTheme="majorBidi" w:hAnsiTheme="majorBidi" w:cstheme="majorBidi"/>
                <w:i/>
                <w:iCs/>
                <w:sz w:val="24"/>
                <w:szCs w:val="24"/>
              </w:rPr>
              <w:t xml:space="preserve"> </w:t>
            </w:r>
            <w:r w:rsidRPr="0046640A">
              <w:rPr>
                <w:rFonts w:asciiTheme="majorBidi" w:hAnsiTheme="majorBidi" w:cstheme="majorBidi"/>
                <w:sz w:val="24"/>
                <w:szCs w:val="24"/>
              </w:rPr>
              <w:t xml:space="preserve"> </w:t>
            </w:r>
            <w:r w:rsidRPr="0046640A">
              <w:rPr>
                <w:rFonts w:asciiTheme="majorBidi" w:hAnsiTheme="majorBidi" w:cstheme="majorBidi"/>
                <w:sz w:val="24"/>
                <w:szCs w:val="24"/>
              </w:rPr>
              <w:lastRenderedPageBreak/>
              <w:t>menyebabkan kerugian bagi penjudi dan ketidak</w:t>
            </w:r>
            <w:r w:rsidRPr="007B6062">
              <w:rPr>
                <w:rFonts w:asciiTheme="majorBidi" w:hAnsiTheme="majorBidi" w:cstheme="majorBidi"/>
                <w:sz w:val="24"/>
                <w:szCs w:val="24"/>
              </w:rPr>
              <w:t xml:space="preserve"> </w:t>
            </w:r>
            <w:r w:rsidRPr="0046640A">
              <w:rPr>
                <w:rFonts w:asciiTheme="majorBidi" w:hAnsiTheme="majorBidi" w:cstheme="majorBidi"/>
                <w:sz w:val="24"/>
                <w:szCs w:val="24"/>
              </w:rPr>
              <w:t xml:space="preserve">stabilan keuangan keluarga, </w:t>
            </w:r>
          </w:p>
        </w:tc>
        <w:tc>
          <w:tcPr>
            <w:tcW w:w="1701" w:type="dxa"/>
          </w:tcPr>
          <w:p w:rsidR="00B823EE" w:rsidRDefault="00B823EE" w:rsidP="0011578D">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lastRenderedPageBreak/>
              <w:t xml:space="preserve">Persamaan terletak pada variabel yang  membahas dampak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ekonomi masyarakat.</w:t>
            </w:r>
          </w:p>
        </w:tc>
        <w:tc>
          <w:tcPr>
            <w:tcW w:w="1701" w:type="dxa"/>
          </w:tcPr>
          <w:p w:rsidR="00B823EE" w:rsidRDefault="00B823EE" w:rsidP="0011578D">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Perpedaan terletak pada tempat penelitian nya dan fokus penelitian berbeda penelitian ini berfokus ke sosial ekonomi. </w:t>
            </w:r>
          </w:p>
        </w:tc>
      </w:tr>
      <w:tr w:rsidR="00B823EE" w:rsidTr="0011578D">
        <w:trPr>
          <w:trHeight w:val="356"/>
        </w:trPr>
        <w:tc>
          <w:tcPr>
            <w:tcW w:w="709" w:type="dxa"/>
          </w:tcPr>
          <w:p w:rsidR="00B823EE" w:rsidRDefault="00B823EE" w:rsidP="0011578D">
            <w:pPr>
              <w:pStyle w:val="ListParagraph"/>
              <w:spacing w:line="360" w:lineRule="auto"/>
              <w:ind w:left="0" w:right="-568"/>
              <w:rPr>
                <w:rFonts w:asciiTheme="majorBidi" w:hAnsiTheme="majorBidi" w:cstheme="majorBidi"/>
                <w:sz w:val="24"/>
                <w:szCs w:val="24"/>
              </w:rPr>
            </w:pPr>
            <w:r>
              <w:rPr>
                <w:rFonts w:asciiTheme="majorBidi" w:hAnsiTheme="majorBidi" w:cstheme="majorBidi"/>
                <w:sz w:val="24"/>
                <w:szCs w:val="24"/>
              </w:rPr>
              <w:lastRenderedPageBreak/>
              <w:t>2</w:t>
            </w:r>
          </w:p>
        </w:tc>
        <w:tc>
          <w:tcPr>
            <w:tcW w:w="1843" w:type="dxa"/>
          </w:tcPr>
          <w:p w:rsidR="00B823EE" w:rsidRDefault="00B823EE" w:rsidP="0011578D">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{"citationItems":[{"id":"ITEM-1","itemData":{"DOI":"10.47467/alkharaj.v6i3.3905","ISSN":"2656-2871","abstract":"Kesejahteraan ekonomi masyarakat di Indonesia dapat dibilang masih sangat rendah. Menurut Badan Pusat Statistik (BPS), data rata-rata rumah tangga miskin di Indonesia mencapai 4,74 orang. Dan di provinsi Jawa Timur, data rata-rata rumah tangga miskin berada di posisi urutan pertama mencapai 4,181 juta orang. Sedangkan mayoritas penduduk di Indonesia adalah beragama Islam. Badan Amil Zakat Nasional (BAZNAS) memberikan perkiraan jika di Indonesia, potensi dari Zakat, Infak, Sedekah dan Wakaf (ZISWAF) telah mencapai lebih dari 500 triliun rupiah. Bahkan kurun waktu 5 tahun ke depan diharapkan dapat memperoleh jumlah ZISWAF sebesar 50-60 triliun rupiah melalui kerjasama dengan Bank Syariah Indonesia (BSI). Tujuan dari penelitian ini adalah untuk menjawab rumusan masalah yakni bagaimana peranan LAZISNU Sidoarjo dalam meningkatkan kesejahteraan ekonomi masyarakat di Kabupaten Sidoajo. Metode penelitian yang digunakan pada penelitian ini yakni pendekatan kualitatif. Teknik pengumpulan data pada penelitian ini didapatkan melalui observasi, wawancara dan dokumentasi. Observasi dilakukan untuk mengetahui gambaran umum dan situasi atau kondisi lapangan pada lembaga filantropi tersebut. Wawancara dilakukan dengan teknik triangulasi sumber untuk memperoleh keabsahan data melalui pengurus LAZISNU Sidoarjo dan mustahik atau penerima bantuan dari program penyaluran Zakat, Infaq dan Shadaqah (ZIS) yang telah diterapkan. Pada penelitian ini, teknik analisis data didapatkan melalui reduksi data, penyajian data serta verifikasi data. Dalam penelitian ini, memiliki hasil yaitu dengan adanya program bantuan yang bersifat konsumtif maupun produktif, mustahik merasa sangat senang dan bahagia. Sebab dari dana maupun modal yang didapatkan tersebut mampu membantu mustahik dalam memenuhi kebutuhan hidup dan pengembangan usaha yang akan dan telah berlangsung selama itu. Keberhasilan tersebut juga tak terlepas dari mekanisme pengelolaan ZIS yang telah diimplementasikan oleh LAZISNU Sidoarjo meliputi perencanaan, pengorganisasian, pelaksanaan dan pengawasan. Sehingga Peranan LAZISNU Sidoarjo dalam Meningkatkan Kesejahteraan Ekonomi Masyarakat di Kabupaten Sidoarjo telah berjalan secara efektif dan efisien.\r Kata kunci: Peranan, LAZISNU, Zakat Infaq Shadaqah (ZIS), Kesejahteraan Ekonomi","author":[{"dropping-particle":"Al","family":"Faruq","given":"Muhammad","non-dropping-particle":"","parse-names":false,"suffix":""},{"dropping-particle":"","family":"Masduqie","given":"Muhammad Hamdan Ali","non-dropping-particle":"","parse-names":false,"suffix":""},{"dropping-particle":"","family":"Julaihah","given":"Umi","non-dropping-particle":"","parse-names":false,"suffix":""}],"container-title":"Al-Kharaj : Jurnal Ekonomi, Keuangan &amp; Bisnis Syariah","id":"ITEM-1","issue":"3","issued":{"date-parts":[["2023"]]},"page":"3867-3877","title":"Peranan LAZISNU Sidoarjo dalam Meningkatkan Kesejahteraan Ekonomi Masyarakat di Kabupaten Sidoarjo","type":"article-journal","volume":"6"},"uris":["http://www.mendeley.com/documents/?uuid=ea36e9dd-d634-4525-b99f-5607df05644b"]}],"mendeley":{"formattedCitation":"(Faruq et al., 2023)","manualFormatting":"Faruq et al., (2023)","plainTextFormattedCitation":"(Faruq et al., 2023)","previouslyFormattedCitation":"(Faruq et al., 2023)"},"properties":{"noteIndex":0},"schema":"https://github.com/citation-style-language/schema/raw/master/csl-citation.json"}</w:instrText>
            </w:r>
            <w:r>
              <w:rPr>
                <w:rFonts w:asciiTheme="majorBidi" w:hAnsiTheme="majorBidi" w:cstheme="majorBidi"/>
                <w:sz w:val="24"/>
                <w:szCs w:val="24"/>
              </w:rPr>
              <w:fldChar w:fldCharType="separate"/>
            </w:r>
            <w:r w:rsidRPr="00001527">
              <w:rPr>
                <w:rFonts w:asciiTheme="majorBidi" w:hAnsiTheme="majorBidi" w:cstheme="majorBidi"/>
                <w:noProof/>
                <w:sz w:val="24"/>
                <w:szCs w:val="24"/>
              </w:rPr>
              <w:t xml:space="preserve">Faruq et al., </w:t>
            </w:r>
            <w:r>
              <w:rPr>
                <w:rFonts w:asciiTheme="majorBidi" w:hAnsiTheme="majorBidi" w:cstheme="majorBidi"/>
                <w:noProof/>
                <w:sz w:val="24"/>
                <w:szCs w:val="24"/>
              </w:rPr>
              <w:t>(</w:t>
            </w:r>
            <w:r w:rsidRPr="00001527">
              <w:rPr>
                <w:rFonts w:asciiTheme="majorBidi" w:hAnsiTheme="majorBidi" w:cstheme="majorBidi"/>
                <w:noProof/>
                <w:sz w:val="24"/>
                <w:szCs w:val="24"/>
              </w:rPr>
              <w:t>2023)</w:t>
            </w:r>
            <w:r>
              <w:rPr>
                <w:rFonts w:asciiTheme="majorBidi" w:hAnsiTheme="majorBidi" w:cstheme="majorBidi"/>
                <w:sz w:val="24"/>
                <w:szCs w:val="24"/>
              </w:rPr>
              <w:fldChar w:fldCharType="end"/>
            </w:r>
          </w:p>
        </w:tc>
        <w:tc>
          <w:tcPr>
            <w:tcW w:w="1985" w:type="dxa"/>
          </w:tcPr>
          <w:p w:rsidR="00B823EE" w:rsidRDefault="00B823EE" w:rsidP="0011578D">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Peranan Lazisnu Sidoarjo Dalam Meningkatkan Kesejahteraan Ekonomi Masyarakat Di Kabupaten Sidoarjo </w:t>
            </w:r>
          </w:p>
        </w:tc>
        <w:tc>
          <w:tcPr>
            <w:tcW w:w="2268" w:type="dxa"/>
          </w:tcPr>
          <w:p w:rsidR="00B823EE" w:rsidRDefault="00B823EE" w:rsidP="0011578D">
            <w:pPr>
              <w:pStyle w:val="ListParagraph"/>
              <w:spacing w:line="360" w:lineRule="auto"/>
              <w:ind w:left="0" w:right="34"/>
              <w:rPr>
                <w:rFonts w:asciiTheme="majorBidi" w:hAnsiTheme="majorBidi" w:cstheme="majorBidi"/>
                <w:sz w:val="24"/>
                <w:szCs w:val="24"/>
              </w:rPr>
            </w:pPr>
            <w:r w:rsidRPr="00D05560">
              <w:rPr>
                <w:rFonts w:asciiTheme="majorBidi" w:hAnsiTheme="majorBidi" w:cstheme="majorBidi"/>
                <w:sz w:val="24"/>
                <w:szCs w:val="24"/>
              </w:rPr>
              <w:t xml:space="preserve">Penelitian ini menunjukkan bahwa peran LAZISNU Sidoarjo dalam meningkatkan kesejahteraan ekonomi masyarakat di Kabupaten Sidoarjo telah berjalan optimal melalui program bantuan yang mencakup aspek konsumtif dan produktif. Bantuan dana dan modal tersebut membantu penerima manfaat dalam memenuhi kebutuhan sehari-hari dan mengembangkan usaha mereka secara berkelanjutan. </w:t>
            </w:r>
          </w:p>
        </w:tc>
        <w:tc>
          <w:tcPr>
            <w:tcW w:w="1701" w:type="dxa"/>
          </w:tcPr>
          <w:p w:rsidR="00B823EE" w:rsidRDefault="00B823EE" w:rsidP="0011578D">
            <w:pPr>
              <w:pStyle w:val="ListParagraph"/>
              <w:spacing w:line="360" w:lineRule="auto"/>
              <w:ind w:left="0" w:right="34"/>
              <w:rPr>
                <w:rFonts w:asciiTheme="majorBidi" w:hAnsiTheme="majorBidi" w:cstheme="majorBidi"/>
                <w:sz w:val="24"/>
                <w:szCs w:val="24"/>
              </w:rPr>
            </w:pPr>
            <w:r>
              <w:rPr>
                <w:rFonts w:asciiTheme="majorBidi" w:hAnsiTheme="majorBidi" w:cstheme="majorBidi"/>
                <w:sz w:val="24"/>
                <w:szCs w:val="24"/>
              </w:rPr>
              <w:t xml:space="preserve">Persamaan terdapat pada variabel kesejahteraan ekonomi dan memiliki metode penelitian yang sama. </w:t>
            </w:r>
          </w:p>
        </w:tc>
        <w:tc>
          <w:tcPr>
            <w:tcW w:w="1701" w:type="dxa"/>
          </w:tcPr>
          <w:p w:rsidR="00B823EE" w:rsidRDefault="00B823EE" w:rsidP="0011578D">
            <w:pPr>
              <w:pStyle w:val="ListParagraph"/>
              <w:spacing w:line="360" w:lineRule="auto"/>
              <w:ind w:left="0" w:right="34"/>
              <w:rPr>
                <w:rFonts w:asciiTheme="majorBidi" w:hAnsiTheme="majorBidi" w:cstheme="majorBidi"/>
                <w:sz w:val="24"/>
                <w:szCs w:val="24"/>
              </w:rPr>
            </w:pPr>
            <w:r>
              <w:rPr>
                <w:rFonts w:asciiTheme="majorBidi" w:hAnsiTheme="majorBidi" w:cstheme="majorBidi"/>
                <w:sz w:val="24"/>
                <w:szCs w:val="24"/>
              </w:rPr>
              <w:t>Pebedaan terletak pada tempat penelitian dan fokus penelitian dalam penelitian ini berfokus pada peran laziznu dalam meningkatkan kesejahteraan ekonomi masyarakat.</w:t>
            </w:r>
          </w:p>
        </w:tc>
      </w:tr>
      <w:tr w:rsidR="00B823EE" w:rsidTr="0011578D">
        <w:trPr>
          <w:trHeight w:val="934"/>
        </w:trPr>
        <w:tc>
          <w:tcPr>
            <w:tcW w:w="709" w:type="dxa"/>
          </w:tcPr>
          <w:p w:rsidR="00B823EE" w:rsidRDefault="00B823EE" w:rsidP="0011578D">
            <w:pPr>
              <w:pStyle w:val="ListParagraph"/>
              <w:spacing w:line="360" w:lineRule="auto"/>
              <w:ind w:left="0" w:right="-532"/>
              <w:rPr>
                <w:rFonts w:asciiTheme="majorBidi" w:hAnsiTheme="majorBidi" w:cstheme="majorBidi"/>
                <w:sz w:val="24"/>
                <w:szCs w:val="24"/>
              </w:rPr>
            </w:pPr>
            <w:r>
              <w:rPr>
                <w:rFonts w:asciiTheme="majorBidi" w:hAnsiTheme="majorBidi" w:cstheme="majorBidi"/>
                <w:sz w:val="24"/>
                <w:szCs w:val="24"/>
              </w:rPr>
              <w:lastRenderedPageBreak/>
              <w:t>3.</w:t>
            </w:r>
          </w:p>
        </w:tc>
        <w:tc>
          <w:tcPr>
            <w:tcW w:w="1843" w:type="dxa"/>
          </w:tcPr>
          <w:p w:rsidR="00B823EE" w:rsidRDefault="00B823EE" w:rsidP="0011578D">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{"citationItems":[{"id":"ITEM-1","itemData":{"ISBN":"1965011519","author":[{"dropping-particle":"","family":"Azhar","given":"Haikal","non-dropping-particle":"","parse-names":false,"suffix":""}],"id":"ITEM-1","issued":{"date-parts":[["2023"]]},"title":"PERILAKU MENYIMPANG JUDI ONLINE ( Studi Kasus Pemain Judi Online di Kabupaten Cirebon ) Oleh : Haikal Azhar","type":"book"},"uris":["http://www.mendeley.com/documents/?uuid=5225877c-d1a8-4c8b-a516-b8685968b378"]}],"mendeley":{"formattedCitation":"(Azhar, 2023)","plainTextFormattedCitation":"(Azhar, 2023)","previouslyFormattedCitation":"(Azhar, 2023)"},"properties":{"noteIndex":0},"schema":"https://github.com/citation-style-language/schema/raw/master/csl-citation.json"}</w:instrText>
            </w:r>
            <w:r>
              <w:rPr>
                <w:rFonts w:asciiTheme="majorBidi" w:hAnsiTheme="majorBidi" w:cstheme="majorBidi"/>
                <w:sz w:val="24"/>
                <w:szCs w:val="24"/>
              </w:rPr>
              <w:fldChar w:fldCharType="separate"/>
            </w:r>
            <w:r w:rsidRPr="001A23D5">
              <w:rPr>
                <w:rFonts w:asciiTheme="majorBidi" w:hAnsiTheme="majorBidi" w:cstheme="majorBidi"/>
                <w:noProof/>
                <w:sz w:val="24"/>
                <w:szCs w:val="24"/>
              </w:rPr>
              <w:t>(Azhar, 2023)</w:t>
            </w:r>
            <w:r>
              <w:rPr>
                <w:rFonts w:asciiTheme="majorBidi" w:hAnsiTheme="majorBidi" w:cstheme="majorBidi"/>
                <w:sz w:val="24"/>
                <w:szCs w:val="24"/>
              </w:rPr>
              <w:fldChar w:fldCharType="end"/>
            </w:r>
          </w:p>
        </w:tc>
        <w:tc>
          <w:tcPr>
            <w:tcW w:w="1985" w:type="dxa"/>
          </w:tcPr>
          <w:p w:rsidR="00B823EE" w:rsidRDefault="00B823EE" w:rsidP="0011578D">
            <w:pPr>
              <w:pStyle w:val="ListParagraph"/>
              <w:spacing w:line="360" w:lineRule="auto"/>
              <w:ind w:left="0" w:right="34"/>
              <w:rPr>
                <w:rFonts w:asciiTheme="majorBidi" w:hAnsiTheme="majorBidi" w:cstheme="majorBidi"/>
                <w:sz w:val="24"/>
                <w:szCs w:val="24"/>
              </w:rPr>
            </w:pPr>
            <w:r>
              <w:rPr>
                <w:rFonts w:asciiTheme="majorBidi" w:hAnsiTheme="majorBidi" w:cstheme="majorBidi"/>
                <w:sz w:val="24"/>
                <w:szCs w:val="24"/>
              </w:rPr>
              <w:t xml:space="preserve">Perilaku menyimpang  Judi </w:t>
            </w:r>
            <w:r w:rsidRPr="00E76566">
              <w:rPr>
                <w:rFonts w:asciiTheme="majorBidi" w:hAnsiTheme="majorBidi" w:cstheme="majorBidi"/>
                <w:i/>
                <w:iCs/>
                <w:sz w:val="24"/>
                <w:szCs w:val="24"/>
              </w:rPr>
              <w:t>Online</w:t>
            </w:r>
            <w:r w:rsidRPr="00144483">
              <w:rPr>
                <w:rFonts w:asciiTheme="majorBidi" w:hAnsiTheme="majorBidi" w:cstheme="majorBidi"/>
                <w:i/>
                <w:iCs/>
                <w:sz w:val="24"/>
                <w:szCs w:val="24"/>
              </w:rPr>
              <w:t xml:space="preserve"> </w:t>
            </w:r>
            <w:r w:rsidRPr="00065116">
              <w:rPr>
                <w:rFonts w:asciiTheme="majorBidi" w:hAnsiTheme="majorBidi" w:cstheme="majorBidi"/>
                <w:i/>
                <w:iCs/>
                <w:sz w:val="24"/>
                <w:szCs w:val="24"/>
              </w:rPr>
              <w:t xml:space="preserve"> </w:t>
            </w:r>
            <w:r>
              <w:rPr>
                <w:rFonts w:asciiTheme="majorBidi" w:hAnsiTheme="majorBidi" w:cstheme="majorBidi"/>
                <w:sz w:val="24"/>
                <w:szCs w:val="24"/>
              </w:rPr>
              <w:t xml:space="preserve"> (Studi Kasus Pemain Judi </w:t>
            </w:r>
            <w:r w:rsidRPr="00E76566">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Di Kabupaten Cirebon)</w:t>
            </w:r>
          </w:p>
        </w:tc>
        <w:tc>
          <w:tcPr>
            <w:tcW w:w="2268" w:type="dxa"/>
          </w:tcPr>
          <w:p w:rsidR="00B823EE" w:rsidRPr="007F37C3" w:rsidRDefault="00B823EE" w:rsidP="0011578D">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Penelitian menyimpulkan bahwa perilaku menyimpang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sidRPr="001A23D5">
              <w:rPr>
                <w:rFonts w:asciiTheme="majorBidi" w:hAnsiTheme="majorBidi" w:cstheme="majorBidi"/>
                <w:sz w:val="24"/>
                <w:szCs w:val="24"/>
              </w:rPr>
              <w:t xml:space="preserve">di Kabupaten Cirebon dipengaruhi oleh lingkungan terdekat, seperti teman sekolah, rekan kerja, atau anggota komunitas setempat. Berinteraksi dengan kelompok pemain judi </w:t>
            </w:r>
            <w:r w:rsidRPr="0092659E">
              <w:rPr>
                <w:rFonts w:asciiTheme="majorBidi" w:hAnsiTheme="majorBidi" w:cstheme="majorBidi"/>
                <w:i/>
                <w:iCs/>
                <w:sz w:val="24"/>
                <w:szCs w:val="24"/>
              </w:rPr>
              <w:t>online</w:t>
            </w:r>
            <w:r w:rsidRPr="00144483">
              <w:rPr>
                <w:rFonts w:asciiTheme="majorBidi" w:hAnsiTheme="majorBidi" w:cstheme="majorBidi"/>
                <w:i/>
                <w:iCs/>
                <w:sz w:val="24"/>
                <w:szCs w:val="24"/>
              </w:rPr>
              <w:t xml:space="preserve"> </w:t>
            </w:r>
            <w:r w:rsidRPr="00065116">
              <w:rPr>
                <w:rFonts w:asciiTheme="majorBidi" w:hAnsiTheme="majorBidi" w:cstheme="majorBidi"/>
                <w:i/>
                <w:iCs/>
                <w:sz w:val="24"/>
                <w:szCs w:val="24"/>
              </w:rPr>
              <w:t xml:space="preserve"> </w:t>
            </w:r>
            <w:r w:rsidRPr="001A23D5">
              <w:rPr>
                <w:rFonts w:asciiTheme="majorBidi" w:hAnsiTheme="majorBidi" w:cstheme="majorBidi"/>
                <w:sz w:val="24"/>
                <w:szCs w:val="24"/>
              </w:rPr>
              <w:t xml:space="preserve"> menjadi faktor utama dalam proses pembelajaran perilaku ini, didorong oleh berbagai teknik, dorongan, dan motivasi yang berasal dari lingkungan permainan.</w:t>
            </w:r>
          </w:p>
        </w:tc>
        <w:tc>
          <w:tcPr>
            <w:tcW w:w="1701" w:type="dxa"/>
          </w:tcPr>
          <w:p w:rsidR="00B823EE" w:rsidRPr="007F37C3" w:rsidRDefault="00B823EE" w:rsidP="0011578D">
            <w:pPr>
              <w:pStyle w:val="ListParagraph"/>
              <w:spacing w:line="360" w:lineRule="auto"/>
              <w:ind w:left="0" w:right="34"/>
              <w:rPr>
                <w:rFonts w:asciiTheme="majorBidi" w:hAnsiTheme="majorBidi" w:cstheme="majorBidi"/>
                <w:sz w:val="24"/>
                <w:szCs w:val="24"/>
              </w:rPr>
            </w:pPr>
            <w:r>
              <w:rPr>
                <w:rFonts w:asciiTheme="majorBidi" w:hAnsiTheme="majorBidi" w:cstheme="majorBidi"/>
                <w:sz w:val="24"/>
                <w:szCs w:val="24"/>
              </w:rPr>
              <w:t xml:space="preserve">Persamaan terdapat pada variabel nya yaitu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dan juga persamaan dalam metode penelitian yang sama.</w:t>
            </w:r>
          </w:p>
        </w:tc>
        <w:tc>
          <w:tcPr>
            <w:tcW w:w="1701" w:type="dxa"/>
          </w:tcPr>
          <w:p w:rsidR="00B823EE" w:rsidRPr="007F37C3" w:rsidRDefault="00B823EE" w:rsidP="0011578D">
            <w:pPr>
              <w:pStyle w:val="ListParagraph"/>
              <w:spacing w:line="360" w:lineRule="auto"/>
              <w:ind w:left="0" w:right="34"/>
              <w:jc w:val="both"/>
              <w:rPr>
                <w:rFonts w:asciiTheme="majorBidi" w:hAnsiTheme="majorBidi" w:cstheme="majorBidi"/>
                <w:sz w:val="24"/>
                <w:szCs w:val="24"/>
              </w:rPr>
            </w:pPr>
            <w:r>
              <w:rPr>
                <w:rFonts w:asciiTheme="majorBidi" w:hAnsiTheme="majorBidi" w:cstheme="majorBidi"/>
                <w:sz w:val="24"/>
                <w:szCs w:val="24"/>
              </w:rPr>
              <w:t xml:space="preserve">Terdapat perbedaan dalam tempat penelitian dan fokus peneliti yang berbeda dalam penelitian ini hanya fokus pada prilaku menyimpang judi </w:t>
            </w:r>
            <w:r w:rsidRPr="0092659E">
              <w:rPr>
                <w:rFonts w:asciiTheme="majorBidi" w:hAnsiTheme="majorBidi" w:cstheme="majorBidi"/>
                <w:i/>
                <w:iCs/>
                <w:sz w:val="24"/>
                <w:szCs w:val="24"/>
              </w:rPr>
              <w:t>online</w:t>
            </w:r>
            <w:r w:rsidRPr="00144483">
              <w:rPr>
                <w:rFonts w:asciiTheme="majorBidi" w:hAnsiTheme="majorBidi" w:cstheme="majorBidi"/>
                <w:i/>
                <w:iCs/>
                <w:sz w:val="24"/>
                <w:szCs w:val="24"/>
              </w:rPr>
              <w:t xml:space="preserve"> </w:t>
            </w:r>
            <w:r w:rsidRPr="00065116">
              <w:rPr>
                <w:rFonts w:asciiTheme="majorBidi" w:hAnsiTheme="majorBidi" w:cstheme="majorBidi"/>
                <w:i/>
                <w:iCs/>
                <w:sz w:val="24"/>
                <w:szCs w:val="24"/>
              </w:rPr>
              <w:t xml:space="preserve"> </w:t>
            </w:r>
            <w:r>
              <w:rPr>
                <w:rFonts w:asciiTheme="majorBidi" w:hAnsiTheme="majorBidi" w:cstheme="majorBidi"/>
                <w:sz w:val="24"/>
                <w:szCs w:val="24"/>
              </w:rPr>
              <w:t>.</w:t>
            </w:r>
          </w:p>
        </w:tc>
      </w:tr>
    </w:tbl>
    <w:p w:rsidR="00B823EE" w:rsidRDefault="00B823EE" w:rsidP="00B823EE">
      <w:pPr>
        <w:spacing w:line="480" w:lineRule="auto"/>
        <w:ind w:left="426" w:right="-568" w:firstLine="360"/>
        <w:jc w:val="both"/>
        <w:rPr>
          <w:rFonts w:asciiTheme="majorBidi" w:hAnsiTheme="majorBidi" w:cstheme="majorBidi"/>
          <w:sz w:val="24"/>
          <w:szCs w:val="24"/>
        </w:rPr>
      </w:pPr>
    </w:p>
    <w:p w:rsidR="00B823EE" w:rsidRDefault="00B823EE" w:rsidP="00B823EE">
      <w:pPr>
        <w:spacing w:line="480" w:lineRule="auto"/>
        <w:ind w:left="426" w:right="-568" w:firstLine="360"/>
        <w:jc w:val="both"/>
        <w:rPr>
          <w:rFonts w:asciiTheme="majorBidi" w:hAnsiTheme="majorBidi" w:cstheme="majorBidi"/>
          <w:sz w:val="24"/>
          <w:szCs w:val="24"/>
        </w:rPr>
      </w:pPr>
      <w:r w:rsidRPr="002713D6">
        <w:rPr>
          <w:rFonts w:asciiTheme="majorBidi" w:hAnsiTheme="majorBidi" w:cstheme="majorBidi"/>
          <w:sz w:val="24"/>
          <w:szCs w:val="24"/>
        </w:rPr>
        <w:t xml:space="preserve">Peneliti-peneliti sebelumnya dijelaskan secara rinci pada Tabel 2.1. Judi </w:t>
      </w:r>
      <w:r w:rsidRPr="0092659E">
        <w:rPr>
          <w:rFonts w:asciiTheme="majorBidi" w:hAnsiTheme="majorBidi" w:cstheme="majorBidi"/>
          <w:i/>
          <w:iCs/>
          <w:sz w:val="24"/>
          <w:szCs w:val="24"/>
        </w:rPr>
        <w:t>online</w:t>
      </w:r>
      <w:r w:rsidRPr="002713D6">
        <w:rPr>
          <w:rFonts w:asciiTheme="majorBidi" w:hAnsiTheme="majorBidi" w:cstheme="majorBidi"/>
          <w:i/>
          <w:iCs/>
          <w:sz w:val="24"/>
          <w:szCs w:val="24"/>
        </w:rPr>
        <w:t xml:space="preserve"> </w:t>
      </w:r>
      <w:r w:rsidRPr="002713D6">
        <w:rPr>
          <w:rFonts w:asciiTheme="majorBidi" w:hAnsiTheme="majorBidi" w:cstheme="majorBidi"/>
          <w:sz w:val="24"/>
          <w:szCs w:val="24"/>
        </w:rPr>
        <w:t xml:space="preserve">dan kesejahteraan ekonomi inilah dimana peneliti ini dan penelitian sebelumnya memiliki kesamaan. Mengenai perbedaan yang dimiliki, fokus dan tempat penelitian lah yang membedakan dengan penelitian penelitian sebelumnya, dan </w:t>
      </w:r>
      <w:r w:rsidRPr="002713D6">
        <w:rPr>
          <w:rFonts w:asciiTheme="majorBidi" w:hAnsiTheme="majorBidi" w:cstheme="majorBidi"/>
          <w:sz w:val="24"/>
          <w:szCs w:val="24"/>
        </w:rPr>
        <w:lastRenderedPageBreak/>
        <w:t xml:space="preserve">dalam Kajian ini memiliki fokus penelitia yang berbeda dengan penelitian penelitian sebelumnya penelitian ini berfokus kepada dampak dari adanya judi </w:t>
      </w:r>
      <w:r w:rsidRPr="0092659E">
        <w:rPr>
          <w:rFonts w:asciiTheme="majorBidi" w:hAnsiTheme="majorBidi" w:cstheme="majorBidi"/>
          <w:i/>
          <w:iCs/>
          <w:sz w:val="24"/>
          <w:szCs w:val="24"/>
        </w:rPr>
        <w:t>online</w:t>
      </w:r>
      <w:r w:rsidRPr="002713D6">
        <w:rPr>
          <w:rFonts w:asciiTheme="majorBidi" w:hAnsiTheme="majorBidi" w:cstheme="majorBidi"/>
          <w:i/>
          <w:iCs/>
          <w:sz w:val="24"/>
          <w:szCs w:val="24"/>
        </w:rPr>
        <w:t xml:space="preserve"> </w:t>
      </w:r>
      <w:r w:rsidRPr="002713D6">
        <w:rPr>
          <w:rFonts w:asciiTheme="majorBidi" w:hAnsiTheme="majorBidi" w:cstheme="majorBidi"/>
          <w:sz w:val="24"/>
          <w:szCs w:val="24"/>
        </w:rPr>
        <w:t>terhadap kesejahteraan ekonomi masyarakat.</w:t>
      </w:r>
    </w:p>
    <w:p w:rsidR="00B823EE" w:rsidRDefault="00B823EE" w:rsidP="00B823EE">
      <w:pPr>
        <w:pStyle w:val="ListParagraph"/>
        <w:numPr>
          <w:ilvl w:val="0"/>
          <w:numId w:val="7"/>
        </w:numPr>
        <w:tabs>
          <w:tab w:val="left" w:pos="993"/>
        </w:tabs>
        <w:spacing w:line="480" w:lineRule="auto"/>
        <w:ind w:right="-568"/>
        <w:jc w:val="both"/>
        <w:rPr>
          <w:rFonts w:asciiTheme="majorBidi" w:hAnsiTheme="majorBidi" w:cstheme="majorBidi"/>
          <w:sz w:val="24"/>
          <w:szCs w:val="24"/>
        </w:rPr>
      </w:pPr>
      <w:r>
        <w:rPr>
          <w:rFonts w:asciiTheme="majorBidi" w:hAnsiTheme="majorBidi" w:cstheme="majorBidi"/>
          <w:sz w:val="24"/>
          <w:szCs w:val="24"/>
        </w:rPr>
        <w:t xml:space="preserve"> </w:t>
      </w:r>
      <w:r w:rsidRPr="009A2555">
        <w:rPr>
          <w:rFonts w:asciiTheme="majorBidi" w:hAnsiTheme="majorBidi" w:cstheme="majorBidi"/>
          <w:b/>
          <w:bCs/>
          <w:sz w:val="24"/>
          <w:szCs w:val="24"/>
        </w:rPr>
        <w:t>Kerangka berfikir</w:t>
      </w:r>
      <w:r>
        <w:rPr>
          <w:rFonts w:asciiTheme="majorBidi" w:hAnsiTheme="majorBidi" w:cstheme="majorBidi"/>
          <w:sz w:val="24"/>
          <w:szCs w:val="24"/>
        </w:rPr>
        <w:t xml:space="preserve"> </w:t>
      </w:r>
    </w:p>
    <w:p w:rsidR="00B823EE" w:rsidRDefault="00B823EE" w:rsidP="00B823EE">
      <w:pPr>
        <w:pStyle w:val="ListParagraph"/>
        <w:tabs>
          <w:tab w:val="left" w:pos="993"/>
        </w:tabs>
        <w:spacing w:line="480" w:lineRule="auto"/>
        <w:ind w:left="360" w:right="-56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2022)","plainTextFormattedCitation":"(Sugiyono, 2022a)","previouslyFormattedCitation":"(Sugiyono, 2022a)"},"properties":{"noteIndex":0},"schema":"https://github.com/citation-style-language/schema/raw/master/csl-citation.json"}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(Sugiyono, 2022</w:t>
      </w:r>
      <w:r w:rsidRPr="006C4E79">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kerangka berfikir dalam suatu penelitian perlu di kemukakan apabila dalam penelitian tersebut berkenaan dengan dua fariabel atau lebih. Apabila peneliti hanya membahas sebuah variabel atau secara mandiri, maka peneliti di samping mengemukakan deskripsi teoritis untuk masing masing variabel, juga argumentasi terhadap varian besaran variabel yang diteliti. </w:t>
      </w:r>
    </w:p>
    <w:p w:rsidR="00B823EE" w:rsidRPr="007455EC" w:rsidRDefault="00B823EE" w:rsidP="00B823EE">
      <w:pPr>
        <w:pStyle w:val="ListParagraph"/>
        <w:tabs>
          <w:tab w:val="left" w:pos="993"/>
        </w:tabs>
        <w:spacing w:line="480" w:lineRule="auto"/>
        <w:ind w:left="360" w:right="-568"/>
        <w:jc w:val="both"/>
        <w:rPr>
          <w:rFonts w:asciiTheme="majorBidi" w:hAnsiTheme="majorBidi" w:cstheme="majorBidi"/>
          <w:sz w:val="24"/>
          <w:szCs w:val="24"/>
        </w:rPr>
      </w:pPr>
      <w:r>
        <w:rPr>
          <w:rFonts w:asciiTheme="majorBidi" w:hAnsiTheme="majorBidi" w:cstheme="majorBidi"/>
          <w:sz w:val="24"/>
          <w:szCs w:val="24"/>
        </w:rPr>
        <w:tab/>
        <w:t>Dalam penelitian ini dikembangkan suatu konsep atau kerangka fikir dengan tujuan untuk mempermudah peneliti dalam melakukan penelitian. Dengan adanya kerangka fikir ini maka tujuan yang akan di capai peneliti akan lebih terarah.</w:t>
      </w:r>
    </w:p>
    <w:p w:rsidR="00B823EE" w:rsidRDefault="00B823EE" w:rsidP="00B823EE">
      <w:pPr>
        <w:pStyle w:val="ListParagraph"/>
        <w:tabs>
          <w:tab w:val="left" w:pos="993"/>
        </w:tabs>
        <w:spacing w:line="480" w:lineRule="auto"/>
        <w:ind w:left="360" w:right="-568"/>
        <w:jc w:val="both"/>
        <w:rPr>
          <w:rFonts w:asciiTheme="majorBidi" w:hAnsiTheme="majorBidi" w:cstheme="majorBidi"/>
          <w:sz w:val="24"/>
          <w:szCs w:val="24"/>
        </w:rPr>
      </w:pPr>
      <w:r>
        <w:rPr>
          <w:rFonts w:asciiTheme="majorBidi" w:hAnsiTheme="majorBidi" w:cstheme="majorBidi"/>
          <w:sz w:val="24"/>
          <w:szCs w:val="24"/>
        </w:rPr>
        <w:tab/>
        <w:t>Kerangka berf</w:t>
      </w:r>
      <w:r w:rsidRPr="00B954DA">
        <w:rPr>
          <w:rFonts w:asciiTheme="majorBidi" w:hAnsiTheme="majorBidi" w:cstheme="majorBidi"/>
          <w:sz w:val="24"/>
          <w:szCs w:val="24"/>
        </w:rPr>
        <w:t xml:space="preserve">ikir yang menjadi landasan dalam penelitian ini adalah tentang praktik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di</w:t>
      </w:r>
      <w:r w:rsidRPr="00B954DA">
        <w:rPr>
          <w:rFonts w:asciiTheme="majorBidi" w:hAnsiTheme="majorBidi" w:cstheme="majorBidi"/>
          <w:sz w:val="24"/>
          <w:szCs w:val="24"/>
        </w:rPr>
        <w:t xml:space="preserve">kalangan </w:t>
      </w:r>
      <w:r>
        <w:rPr>
          <w:rFonts w:asciiTheme="majorBidi" w:hAnsiTheme="majorBidi" w:cstheme="majorBidi"/>
          <w:sz w:val="24"/>
          <w:szCs w:val="24"/>
        </w:rPr>
        <w:t xml:space="preserve">masyarakat Desa Purbasana, dalam beberapa tahun terakhir </w:t>
      </w:r>
      <w:r w:rsidRPr="00B954DA">
        <w:rPr>
          <w:rFonts w:asciiTheme="majorBidi" w:hAnsiTheme="majorBidi" w:cstheme="majorBidi"/>
          <w:sz w:val="24"/>
          <w:szCs w:val="24"/>
        </w:rPr>
        <w:t>perkembangan teknologi komunikasi dan informasi telah berkembang dengan cepat, memengaruhi hampir semua aspek kehidupan. P</w:t>
      </w:r>
      <w:r>
        <w:rPr>
          <w:rFonts w:asciiTheme="majorBidi" w:hAnsiTheme="majorBidi" w:cstheme="majorBidi"/>
          <w:sz w:val="24"/>
          <w:szCs w:val="24"/>
        </w:rPr>
        <w:t>enemuan baru, terutama internet</w:t>
      </w:r>
      <w:r w:rsidRPr="00B954DA">
        <w:rPr>
          <w:rFonts w:asciiTheme="majorBidi" w:hAnsiTheme="majorBidi" w:cstheme="majorBidi"/>
          <w:sz w:val="24"/>
          <w:szCs w:val="24"/>
        </w:rPr>
        <w:t xml:space="preserve"> telah memberikan ke</w:t>
      </w:r>
      <w:r>
        <w:rPr>
          <w:rFonts w:asciiTheme="majorBidi" w:hAnsiTheme="majorBidi" w:cstheme="majorBidi"/>
          <w:sz w:val="24"/>
          <w:szCs w:val="24"/>
        </w:rPr>
        <w:t>mudahan dalam kehidupan manusia</w:t>
      </w:r>
      <w:r w:rsidRPr="00B954DA">
        <w:rPr>
          <w:rFonts w:asciiTheme="majorBidi" w:hAnsiTheme="majorBidi" w:cstheme="majorBidi"/>
          <w:sz w:val="24"/>
          <w:szCs w:val="24"/>
        </w:rPr>
        <w:t xml:space="preserve"> namun juga menyebabkan dampak neg</w:t>
      </w:r>
      <w:r>
        <w:rPr>
          <w:rFonts w:asciiTheme="majorBidi" w:hAnsiTheme="majorBidi" w:cstheme="majorBidi"/>
          <w:sz w:val="24"/>
          <w:szCs w:val="24"/>
        </w:rPr>
        <w:t>atif yang tidak dapat dihindari, s</w:t>
      </w:r>
      <w:r w:rsidRPr="00B954DA">
        <w:rPr>
          <w:rFonts w:asciiTheme="majorBidi" w:hAnsiTheme="majorBidi" w:cstheme="majorBidi"/>
          <w:sz w:val="24"/>
          <w:szCs w:val="24"/>
        </w:rPr>
        <w:t xml:space="preserve">alah satu dampak negatif tersebut adalah munculnya situs perjudian </w:t>
      </w:r>
      <w:r w:rsidRPr="0092659E">
        <w:rPr>
          <w:rFonts w:asciiTheme="majorBidi" w:hAnsiTheme="majorBidi" w:cstheme="majorBidi"/>
          <w:i/>
          <w:iCs/>
          <w:sz w:val="24"/>
          <w:szCs w:val="24"/>
        </w:rPr>
        <w:t>online</w:t>
      </w:r>
      <w:r w:rsidRPr="00B954DA">
        <w:rPr>
          <w:rFonts w:asciiTheme="majorBidi" w:hAnsiTheme="majorBidi" w:cstheme="majorBidi"/>
          <w:sz w:val="24"/>
          <w:szCs w:val="24"/>
        </w:rPr>
        <w:t>.</w:t>
      </w:r>
      <w:r>
        <w:rPr>
          <w:rFonts w:asciiTheme="majorBidi" w:hAnsiTheme="majorBidi" w:cstheme="majorBidi"/>
          <w:sz w:val="24"/>
          <w:szCs w:val="24"/>
        </w:rPr>
        <w:t xml:space="preserve"> </w:t>
      </w:r>
      <w:r w:rsidRPr="00B954DA">
        <w:rPr>
          <w:rFonts w:asciiTheme="majorBidi" w:hAnsiTheme="majorBidi" w:cstheme="majorBidi"/>
          <w:sz w:val="24"/>
          <w:szCs w:val="24"/>
        </w:rPr>
        <w:t>Sebagai salah satu kelomp</w:t>
      </w:r>
      <w:r>
        <w:rPr>
          <w:rFonts w:asciiTheme="majorBidi" w:hAnsiTheme="majorBidi" w:cstheme="majorBidi"/>
          <w:sz w:val="24"/>
          <w:szCs w:val="24"/>
        </w:rPr>
        <w:t>ok pengguna internet yang aktif</w:t>
      </w:r>
      <w:r w:rsidRPr="00B954DA">
        <w:rPr>
          <w:rFonts w:asciiTheme="majorBidi" w:hAnsiTheme="majorBidi" w:cstheme="majorBidi"/>
          <w:sz w:val="24"/>
          <w:szCs w:val="24"/>
        </w:rPr>
        <w:t xml:space="preserve"> </w:t>
      </w:r>
      <w:r>
        <w:rPr>
          <w:rFonts w:asciiTheme="majorBidi" w:hAnsiTheme="majorBidi" w:cstheme="majorBidi"/>
          <w:sz w:val="24"/>
          <w:szCs w:val="24"/>
        </w:rPr>
        <w:t xml:space="preserve">masyarakat Desa Purbasana </w:t>
      </w:r>
      <w:r w:rsidRPr="00B954DA">
        <w:rPr>
          <w:rFonts w:asciiTheme="majorBidi" w:hAnsiTheme="majorBidi" w:cstheme="majorBidi"/>
          <w:sz w:val="24"/>
          <w:szCs w:val="24"/>
        </w:rPr>
        <w:t xml:space="preserve"> juga terpengaruh oleh dampak negatif internet. Salah satu dampak negatif yang memengaruhi </w:t>
      </w:r>
      <w:r>
        <w:rPr>
          <w:rFonts w:asciiTheme="majorBidi" w:hAnsiTheme="majorBidi" w:cstheme="majorBidi"/>
          <w:sz w:val="24"/>
          <w:szCs w:val="24"/>
        </w:rPr>
        <w:t>masyarakat</w:t>
      </w:r>
      <w:r w:rsidRPr="00B954DA">
        <w:rPr>
          <w:rFonts w:asciiTheme="majorBidi" w:hAnsiTheme="majorBidi" w:cstheme="majorBidi"/>
          <w:sz w:val="24"/>
          <w:szCs w:val="24"/>
        </w:rPr>
        <w:t xml:space="preserve"> adalah keterlibatan mereka dalam permainan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lastRenderedPageBreak/>
        <w:t xml:space="preserve">dan dengan keikut sertaan mayarakat dalam bermain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juga berdampak kepada kesejahteraan perekonomian mereka</w:t>
      </w:r>
      <w:r w:rsidRPr="00B954DA">
        <w:rPr>
          <w:rFonts w:asciiTheme="majorBidi" w:hAnsiTheme="majorBidi" w:cstheme="majorBidi"/>
          <w:sz w:val="24"/>
          <w:szCs w:val="24"/>
        </w:rPr>
        <w:t>.</w:t>
      </w:r>
    </w:p>
    <w:p w:rsidR="00B823EE" w:rsidRDefault="00B823EE" w:rsidP="00B823EE">
      <w:pPr>
        <w:pStyle w:val="ListParagraph"/>
        <w:tabs>
          <w:tab w:val="left" w:pos="993"/>
        </w:tabs>
        <w:spacing w:line="480" w:lineRule="auto"/>
        <w:ind w:left="360" w:right="-568"/>
        <w:jc w:val="both"/>
        <w:rPr>
          <w:rFonts w:asciiTheme="majorBidi" w:hAnsiTheme="majorBidi" w:cstheme="majorBidi"/>
          <w:sz w:val="24"/>
          <w:szCs w:val="24"/>
          <w:lang w:val="en-US"/>
        </w:rPr>
      </w:pPr>
      <w:r>
        <w:rPr>
          <w:rFonts w:asciiTheme="majorBidi" w:hAnsiTheme="majorBidi" w:cstheme="majorBidi"/>
          <w:sz w:val="24"/>
          <w:szCs w:val="24"/>
        </w:rPr>
        <w:tab/>
      </w:r>
      <w:r w:rsidRPr="001F634C">
        <w:rPr>
          <w:rFonts w:asciiTheme="majorBidi" w:hAnsiTheme="majorBidi" w:cstheme="majorBidi"/>
          <w:sz w:val="24"/>
          <w:szCs w:val="24"/>
        </w:rPr>
        <w:t xml:space="preserve">Dengan </w:t>
      </w:r>
      <w:r>
        <w:rPr>
          <w:rFonts w:asciiTheme="majorBidi" w:hAnsiTheme="majorBidi" w:cstheme="majorBidi"/>
          <w:sz w:val="24"/>
          <w:szCs w:val="24"/>
        </w:rPr>
        <w:t>keadaan</w:t>
      </w:r>
      <w:r w:rsidRPr="001F634C">
        <w:rPr>
          <w:rFonts w:asciiTheme="majorBidi" w:hAnsiTheme="majorBidi" w:cstheme="majorBidi"/>
          <w:sz w:val="24"/>
          <w:szCs w:val="24"/>
        </w:rPr>
        <w:t xml:space="preserve"> tersebut, peneliti tertarik untuk menyelidiki proses di mana </w:t>
      </w:r>
      <w:r>
        <w:rPr>
          <w:rFonts w:asciiTheme="majorBidi" w:hAnsiTheme="majorBidi" w:cstheme="majorBidi"/>
          <w:sz w:val="24"/>
          <w:szCs w:val="24"/>
        </w:rPr>
        <w:t>masyarakat</w:t>
      </w:r>
      <w:r w:rsidRPr="001F634C">
        <w:rPr>
          <w:rFonts w:asciiTheme="majorBidi" w:hAnsiTheme="majorBidi" w:cstheme="majorBidi"/>
          <w:sz w:val="24"/>
          <w:szCs w:val="24"/>
        </w:rPr>
        <w:t xml:space="preserve"> mengenal permainan judi </w:t>
      </w:r>
      <w:r w:rsidRPr="0092659E">
        <w:rPr>
          <w:rFonts w:asciiTheme="majorBidi" w:hAnsiTheme="majorBidi" w:cstheme="majorBidi"/>
          <w:i/>
          <w:iCs/>
          <w:sz w:val="24"/>
          <w:szCs w:val="24"/>
        </w:rPr>
        <w:t>online</w:t>
      </w:r>
      <w:r w:rsidRPr="001F634C">
        <w:rPr>
          <w:rFonts w:asciiTheme="majorBidi" w:hAnsiTheme="majorBidi" w:cstheme="majorBidi"/>
          <w:sz w:val="24"/>
          <w:szCs w:val="24"/>
        </w:rPr>
        <w:t>, faktor-faktor yang mendorong minat mereka untuk terlibat dalam permainan tersebut, dan dampak</w:t>
      </w:r>
      <w:r>
        <w:rPr>
          <w:rFonts w:asciiTheme="majorBidi" w:hAnsiTheme="majorBidi" w:cstheme="majorBidi"/>
          <w:sz w:val="24"/>
          <w:szCs w:val="24"/>
        </w:rPr>
        <w:t xml:space="preserve"> terhadap kesejahteaan ekonomi </w:t>
      </w:r>
      <w:r w:rsidRPr="001F634C">
        <w:rPr>
          <w:rFonts w:asciiTheme="majorBidi" w:hAnsiTheme="majorBidi" w:cstheme="majorBidi"/>
          <w:sz w:val="24"/>
          <w:szCs w:val="24"/>
        </w:rPr>
        <w:t xml:space="preserve"> yang dirasakan </w:t>
      </w:r>
      <w:r>
        <w:rPr>
          <w:rFonts w:asciiTheme="majorBidi" w:hAnsiTheme="majorBidi" w:cstheme="majorBidi"/>
          <w:sz w:val="24"/>
          <w:szCs w:val="24"/>
        </w:rPr>
        <w:t xml:space="preserve">masyarakat </w:t>
      </w:r>
      <w:r w:rsidRPr="001F634C">
        <w:rPr>
          <w:rFonts w:asciiTheme="majorBidi" w:hAnsiTheme="majorBidi" w:cstheme="majorBidi"/>
          <w:sz w:val="24"/>
          <w:szCs w:val="24"/>
        </w:rPr>
        <w:t xml:space="preserve">setelah mereka terlibat dalam perjudian </w:t>
      </w:r>
      <w:r w:rsidRPr="0092659E">
        <w:rPr>
          <w:rFonts w:asciiTheme="majorBidi" w:hAnsiTheme="majorBidi" w:cstheme="majorBidi"/>
          <w:i/>
          <w:iCs/>
          <w:sz w:val="24"/>
          <w:szCs w:val="24"/>
        </w:rPr>
        <w:t>online</w:t>
      </w:r>
      <w:r>
        <w:t xml:space="preserve">. </w:t>
      </w:r>
      <w:r w:rsidRPr="001F634C">
        <w:rPr>
          <w:rFonts w:asciiTheme="majorBidi" w:hAnsiTheme="majorBidi" w:cstheme="majorBidi"/>
          <w:sz w:val="24"/>
          <w:szCs w:val="24"/>
        </w:rPr>
        <w:t xml:space="preserve">Berikut adalah kerangka berfikir dalam penelitian ini : </w:t>
      </w:r>
    </w:p>
    <w:p w:rsidR="005E254F" w:rsidRDefault="005E254F" w:rsidP="00B823EE">
      <w:pPr>
        <w:pStyle w:val="ListParagraph"/>
        <w:tabs>
          <w:tab w:val="left" w:pos="993"/>
        </w:tabs>
        <w:spacing w:line="480" w:lineRule="auto"/>
        <w:ind w:left="360" w:right="-568"/>
        <w:jc w:val="both"/>
        <w:rPr>
          <w:rFonts w:asciiTheme="majorBidi" w:hAnsiTheme="majorBidi" w:cstheme="majorBidi"/>
          <w:sz w:val="24"/>
          <w:szCs w:val="24"/>
          <w:lang w:val="en-US"/>
        </w:rPr>
      </w:pPr>
    </w:p>
    <w:p w:rsidR="00B823EE" w:rsidRPr="0094686E" w:rsidRDefault="00B823EE" w:rsidP="00B823EE">
      <w:pPr>
        <w:pStyle w:val="ListParagraph"/>
        <w:tabs>
          <w:tab w:val="left" w:pos="993"/>
        </w:tabs>
        <w:spacing w:line="480" w:lineRule="auto"/>
        <w:ind w:left="360" w:right="-568"/>
        <w:jc w:val="both"/>
        <w:rPr>
          <w:rFonts w:asciiTheme="majorBidi" w:hAnsiTheme="majorBidi" w:cstheme="majorBidi"/>
          <w:sz w:val="24"/>
          <w:szCs w:val="24"/>
        </w:rPr>
      </w:pPr>
    </w:p>
    <w:p w:rsidR="00B823EE" w:rsidRPr="00BB2D5A" w:rsidRDefault="00B823EE" w:rsidP="00B823EE">
      <w:pPr>
        <w:pStyle w:val="ListParagraph"/>
        <w:spacing w:line="480" w:lineRule="auto"/>
        <w:ind w:left="1560" w:right="-568"/>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g">
            <w:drawing>
              <wp:anchor distT="0" distB="0" distL="114300" distR="114300" simplePos="0" relativeHeight="251660288" behindDoc="0" locked="0" layoutInCell="1" allowOverlap="1" wp14:anchorId="3DAB4F03" wp14:editId="7002F2F7">
                <wp:simplePos x="0" y="0"/>
                <wp:positionH relativeFrom="column">
                  <wp:posOffset>-959287</wp:posOffset>
                </wp:positionH>
                <wp:positionV relativeFrom="paragraph">
                  <wp:posOffset>35320</wp:posOffset>
                </wp:positionV>
                <wp:extent cx="6560185" cy="3338642"/>
                <wp:effectExtent l="0" t="19050" r="12065" b="14605"/>
                <wp:wrapNone/>
                <wp:docPr id="2097200176" name="Group 2097200176"/>
                <wp:cNvGraphicFramePr/>
                <a:graphic xmlns:a="http://schemas.openxmlformats.org/drawingml/2006/main">
                  <a:graphicData uri="http://schemas.microsoft.com/office/word/2010/wordprocessingGroup">
                    <wpg:wgp>
                      <wpg:cNvGrpSpPr/>
                      <wpg:grpSpPr>
                        <a:xfrm>
                          <a:off x="0" y="0"/>
                          <a:ext cx="6560185" cy="3338642"/>
                          <a:chOff x="0" y="0"/>
                          <a:chExt cx="6560185" cy="3338642"/>
                        </a:xfrm>
                      </wpg:grpSpPr>
                      <wps:wsp>
                        <wps:cNvPr id="14" name="Rectangle 14"/>
                        <wps:cNvSpPr/>
                        <wps:spPr>
                          <a:xfrm>
                            <a:off x="1885950" y="0"/>
                            <a:ext cx="2807335" cy="452567"/>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11578D" w:rsidRPr="00381F5F" w:rsidRDefault="0011578D" w:rsidP="00B823EE">
                              <w:pPr>
                                <w:jc w:val="center"/>
                                <w:rPr>
                                  <w:rFonts w:asciiTheme="majorBidi" w:hAnsiTheme="majorBidi" w:cstheme="majorBidi"/>
                                  <w:b/>
                                  <w:bCs/>
                                  <w:sz w:val="24"/>
                                  <w:szCs w:val="24"/>
                                </w:rPr>
                              </w:pPr>
                              <w:r w:rsidRPr="00381F5F">
                                <w:rPr>
                                  <w:rFonts w:asciiTheme="majorBidi" w:hAnsiTheme="majorBidi" w:cstheme="majorBidi"/>
                                  <w:b/>
                                  <w:bCs/>
                                  <w:sz w:val="24"/>
                                  <w:szCs w:val="24"/>
                                </w:rPr>
                                <w:t xml:space="preserve">Judi </w:t>
                              </w:r>
                              <w:r w:rsidRPr="00E76566">
                                <w:rPr>
                                  <w:rFonts w:asciiTheme="majorBidi" w:hAnsiTheme="majorBidi" w:cstheme="majorBidi"/>
                                  <w:b/>
                                  <w:bCs/>
                                  <w:i/>
                                  <w:iCs/>
                                  <w:sz w:val="24"/>
                                  <w:szCs w:val="24"/>
                                </w:rPr>
                                <w:t>Online</w:t>
                              </w:r>
                              <w:r w:rsidRPr="00381F5F">
                                <w:rPr>
                                  <w:rFonts w:asciiTheme="majorBidi" w:hAnsiTheme="majorBidi" w:cstheme="majorBidi"/>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3257550" y="447675"/>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857375" y="895350"/>
                            <a:ext cx="2807335" cy="452567"/>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1578D" w:rsidRPr="00304C4D" w:rsidRDefault="0011578D" w:rsidP="00B823EE">
                              <w:pPr>
                                <w:jc w:val="center"/>
                                <w:rPr>
                                  <w:rFonts w:asciiTheme="majorBidi" w:hAnsiTheme="majorBidi" w:cstheme="majorBidi"/>
                                  <w:sz w:val="24"/>
                                  <w:szCs w:val="24"/>
                                </w:rPr>
                              </w:pPr>
                              <w:r w:rsidRPr="00304C4D">
                                <w:rPr>
                                  <w:rFonts w:asciiTheme="majorBidi" w:hAnsiTheme="majorBidi" w:cstheme="majorBidi"/>
                                  <w:sz w:val="24"/>
                                  <w:szCs w:val="24"/>
                                </w:rPr>
                                <w:t xml:space="preserve">Masyarakat Desa Purbasana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H="1">
                            <a:off x="3248025" y="1343025"/>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7200162" name="Rectangle 2097200162"/>
                        <wps:cNvSpPr/>
                        <wps:spPr>
                          <a:xfrm>
                            <a:off x="1876425" y="1790700"/>
                            <a:ext cx="2807335" cy="452567"/>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1578D" w:rsidRPr="00304C4D" w:rsidRDefault="0011578D" w:rsidP="00B823EE">
                              <w:pPr>
                                <w:jc w:val="center"/>
                                <w:rPr>
                                  <w:rFonts w:asciiTheme="majorBidi" w:hAnsiTheme="majorBidi" w:cstheme="majorBidi"/>
                                  <w:sz w:val="24"/>
                                  <w:szCs w:val="24"/>
                                </w:rPr>
                              </w:pPr>
                              <w:r>
                                <w:rPr>
                                  <w:rFonts w:asciiTheme="majorBidi" w:hAnsiTheme="majorBidi" w:cstheme="majorBidi"/>
                                  <w:sz w:val="24"/>
                                  <w:szCs w:val="24"/>
                                </w:rPr>
                                <w:t xml:space="preserve">Kesejahteraan Ekonomi </w:t>
                              </w:r>
                              <w:r w:rsidRPr="00304C4D">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200167" name="Straight Connector 2097200167"/>
                        <wps:cNvCnPr/>
                        <wps:spPr>
                          <a:xfrm flipH="1" flipV="1">
                            <a:off x="1419225" y="2028825"/>
                            <a:ext cx="46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97200171" name="Straight Connector 2097200171"/>
                        <wps:cNvCnPr/>
                        <wps:spPr>
                          <a:xfrm flipH="1" flipV="1">
                            <a:off x="4695825" y="2028825"/>
                            <a:ext cx="46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97200172" name="Straight Arrow Connector 2097200172"/>
                        <wps:cNvCnPr/>
                        <wps:spPr>
                          <a:xfrm flipH="1">
                            <a:off x="1409700" y="2028825"/>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7200173" name="Straight Arrow Connector 2097200173"/>
                        <wps:cNvCnPr/>
                        <wps:spPr>
                          <a:xfrm flipH="1">
                            <a:off x="5162550" y="2028825"/>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7200174" name="Rectangle 2097200174"/>
                        <wps:cNvSpPr/>
                        <wps:spPr>
                          <a:xfrm>
                            <a:off x="0" y="2886075"/>
                            <a:ext cx="2807335" cy="452567"/>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1578D" w:rsidRPr="00304C4D" w:rsidRDefault="0011578D" w:rsidP="00B823EE">
                              <w:pPr>
                                <w:jc w:val="center"/>
                                <w:rPr>
                                  <w:rFonts w:asciiTheme="majorBidi" w:hAnsiTheme="majorBidi" w:cstheme="majorBidi"/>
                                  <w:sz w:val="24"/>
                                  <w:szCs w:val="24"/>
                                </w:rPr>
                              </w:pPr>
                              <w:r>
                                <w:rPr>
                                  <w:rFonts w:asciiTheme="majorBidi" w:hAnsiTheme="majorBidi" w:cstheme="majorBidi"/>
                                  <w:sz w:val="24"/>
                                  <w:szCs w:val="24"/>
                                </w:rPr>
                                <w:t xml:space="preserve">Pemain judi </w:t>
                              </w:r>
                              <w:r w:rsidRPr="0092659E">
                                <w:rPr>
                                  <w:rFonts w:asciiTheme="majorBidi" w:hAnsiTheme="majorBidi" w:cstheme="majorBidi"/>
                                  <w:i/>
                                  <w:iCs/>
                                  <w:sz w:val="24"/>
                                  <w:szCs w:val="24"/>
                                </w:rPr>
                                <w:t>online</w:t>
                              </w:r>
                              <w:r>
                                <w:rPr>
                                  <w:rFonts w:asciiTheme="majorBidi" w:hAnsiTheme="majorBidi" w:cstheme="majorBidi"/>
                                  <w:sz w:val="24"/>
                                  <w:szCs w:val="24"/>
                                </w:rPr>
                                <w:t xml:space="preserve"> sejahtera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200175" name="Rectangle 2097200175"/>
                        <wps:cNvSpPr/>
                        <wps:spPr>
                          <a:xfrm>
                            <a:off x="3752850" y="2857500"/>
                            <a:ext cx="2807335" cy="452567"/>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1578D" w:rsidRPr="00304C4D" w:rsidRDefault="0011578D" w:rsidP="00B823EE">
                              <w:pPr>
                                <w:jc w:val="center"/>
                                <w:rPr>
                                  <w:rFonts w:asciiTheme="majorBidi" w:hAnsiTheme="majorBidi" w:cstheme="majorBidi"/>
                                  <w:sz w:val="24"/>
                                  <w:szCs w:val="24"/>
                                </w:rPr>
                              </w:pPr>
                              <w:r>
                                <w:rPr>
                                  <w:rFonts w:asciiTheme="majorBidi" w:hAnsiTheme="majorBidi" w:cstheme="majorBidi"/>
                                  <w:sz w:val="24"/>
                                  <w:szCs w:val="24"/>
                                </w:rPr>
                                <w:t xml:space="preserve">Pemain judi </w:t>
                              </w:r>
                              <w:r w:rsidRPr="0092659E">
                                <w:rPr>
                                  <w:rFonts w:asciiTheme="majorBidi" w:hAnsiTheme="majorBidi" w:cstheme="majorBidi"/>
                                  <w:i/>
                                  <w:iCs/>
                                  <w:sz w:val="24"/>
                                  <w:szCs w:val="24"/>
                                </w:rPr>
                                <w:t>online</w:t>
                              </w:r>
                              <w:r>
                                <w:rPr>
                                  <w:rFonts w:asciiTheme="majorBidi" w:hAnsiTheme="majorBidi" w:cstheme="majorBidi"/>
                                  <w:sz w:val="24"/>
                                  <w:szCs w:val="24"/>
                                </w:rPr>
                                <w:t xml:space="preserve"> tidak sejahtera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DAB4F03" id="Group 2097200176" o:spid="_x0000_s1026" style="position:absolute;left:0;text-align:left;margin-left:-75.55pt;margin-top:2.8pt;width:516.55pt;height:262.9pt;z-index:251660288" coordsize="65601,3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">
                <v:rect id="Rectangle 14" o:spid="_x0000_s1027" style="position:absolute;left:18859;width:28073;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OesAA&#10;AADbAAAADwAAAGRycy9kb3ducmV2LnhtbERPTWsCMRC9C/6HMAUvotmKWNkaRYqyvVbr4nHYTDdL&#10;N5Mlibr+e1MoeJvH+5zVpretuJIPjWMFr9MMBHHldMO1gu/jfrIEESKyxtYxKbhTgM16OFhhrt2N&#10;v+h6iLVIIRxyVGBi7HIpQ2XIYpi6jjhxP85bjAn6WmqPtxRuWznLsoW02HBqMNjRh6Hq93CxCoo4&#10;DgtflOF4KvdFOzbnt105V2r00m/fQUTq41P87/7Uaf4c/n5J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2OesAAAADbAAAADwAAAAAAAAAAAAAAAACYAgAAZHJzL2Rvd25y&#10;ZXYueG1sUEsFBgAAAAAEAAQA9QAAAIUDAAAAAA==&#10;" fillcolor="white [3201]" strokecolor="black [3213]" strokeweight="2.25pt">
                  <v:textbox>
                    <w:txbxContent>
                      <w:p w:rsidR="00B823EE" w:rsidRPr="00381F5F" w:rsidRDefault="00B823EE" w:rsidP="00B823EE">
                        <w:pPr>
                          <w:jc w:val="center"/>
                          <w:rPr>
                            <w:rFonts w:asciiTheme="majorBidi" w:hAnsiTheme="majorBidi" w:cstheme="majorBidi"/>
                            <w:b/>
                            <w:bCs/>
                            <w:sz w:val="24"/>
                            <w:szCs w:val="24"/>
                          </w:rPr>
                        </w:pPr>
                        <w:r w:rsidRPr="00381F5F">
                          <w:rPr>
                            <w:rFonts w:asciiTheme="majorBidi" w:hAnsiTheme="majorBidi" w:cstheme="majorBidi"/>
                            <w:b/>
                            <w:bCs/>
                            <w:sz w:val="24"/>
                            <w:szCs w:val="24"/>
                          </w:rPr>
                          <w:t xml:space="preserve">Judi </w:t>
                        </w:r>
                        <w:r w:rsidRPr="00E76566">
                          <w:rPr>
                            <w:rFonts w:asciiTheme="majorBidi" w:hAnsiTheme="majorBidi" w:cstheme="majorBidi"/>
                            <w:b/>
                            <w:bCs/>
                            <w:i/>
                            <w:iCs/>
                            <w:sz w:val="24"/>
                            <w:szCs w:val="24"/>
                          </w:rPr>
                          <w:t>Online</w:t>
                        </w:r>
                        <w:r w:rsidRPr="00381F5F">
                          <w:rPr>
                            <w:rFonts w:asciiTheme="majorBidi" w:hAnsiTheme="majorBidi" w:cstheme="majorBidi"/>
                            <w:b/>
                            <w:bCs/>
                            <w:sz w:val="24"/>
                            <w:szCs w:val="24"/>
                          </w:rPr>
                          <w:t xml:space="preserve">      </w:t>
                        </w:r>
                      </w:p>
                    </w:txbxContent>
                  </v:textbox>
                </v:rect>
                <v:shapetype id="_x0000_t32" coordsize="21600,21600" o:spt="32" o:oned="t" path="m,l21600,21600e" filled="f">
                  <v:path arrowok="t" fillok="f" o:connecttype="none"/>
                  <o:lock v:ext="edit" shapetype="t"/>
                </v:shapetype>
                <v:shape id="Straight Arrow Connector 18" o:spid="_x0000_s1028" type="#_x0000_t32" style="position:absolute;left:32575;top:4476;width:0;height:3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DEsQAAADbAAAADwAAAGRycy9kb3ducmV2LnhtbESPQUvDQBCF74L/YRnBi9iNTVGJ3RZp&#10;KfXaVERvY3ZMgtnZkFnb9N93DkJvM7w3730zX46hMwcapI3s4GGSgSGuom+5dvC+39w/g5GE7LGL&#10;TA5OJLBcXF/NsfDxyDs6lKk2GsJSoIMmpb6wVqqGAsok9sSq/cQhYNJ1qK0f8KjhobPTLHu0AVvW&#10;hgZ7WjVU/ZZ/wUGeZjLdzT6fpPyqv+/8Os/lY+vc7c34+gIm0Zgu5v/rN6/4Cqu/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MMSxAAAANsAAAAPAAAAAAAAAAAA&#10;AAAAAKECAABkcnMvZG93bnJldi54bWxQSwUGAAAAAAQABAD5AAAAkgMAAAAA&#10;" strokecolor="black [3200]" strokeweight=".5pt">
                  <v:stroke endarrow="block" joinstyle="miter"/>
                </v:shape>
                <v:rect id="Rectangle 19" o:spid="_x0000_s1029" style="position:absolute;left:18573;top:8953;width:28074;height:4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mIMEA&#10;AADbAAAADwAAAGRycy9kb3ducmV2LnhtbERPS2sCMRC+C/6HMII3zepBtqtRRBR6UlYLvY6b2Ydu&#10;JkuS6tpf3xQKvc3H95zVpjeteJDzjWUFs2kCgriwuuFKwcflMElB+ICssbVMCl7kYbMeDlaYafvk&#10;nB7nUIkYwj5DBXUIXSalL2oy6Ke2I45caZ3BEKGrpHb4jOGmlfMkWUiDDceGGjva1VTcz19Gwf42&#10;L6+XT9K5O273+fcivZ/KVKnxqN8uQQTqw7/4z/2u4/w3+P0lH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u5iDBAAAA2wAAAA8AAAAAAAAAAAAAAAAAmAIAAGRycy9kb3du&#10;cmV2LnhtbFBLBQYAAAAABAAEAPUAAACGAwAAAAA=&#10;" fillcolor="white [3201]" strokecolor="black [3213]">
                  <v:textbox>
                    <w:txbxContent>
                      <w:p w:rsidR="00B823EE" w:rsidRPr="00304C4D" w:rsidRDefault="00B823EE" w:rsidP="00B823EE">
                        <w:pPr>
                          <w:jc w:val="center"/>
                          <w:rPr>
                            <w:rFonts w:asciiTheme="majorBidi" w:hAnsiTheme="majorBidi" w:cstheme="majorBidi"/>
                            <w:sz w:val="24"/>
                            <w:szCs w:val="24"/>
                          </w:rPr>
                        </w:pPr>
                        <w:r w:rsidRPr="00304C4D">
                          <w:rPr>
                            <w:rFonts w:asciiTheme="majorBidi" w:hAnsiTheme="majorBidi" w:cstheme="majorBidi"/>
                            <w:sz w:val="24"/>
                            <w:szCs w:val="24"/>
                          </w:rPr>
                          <w:t xml:space="preserve">Masyarakat Desa Purbasana       </w:t>
                        </w:r>
                      </w:p>
                    </w:txbxContent>
                  </v:textbox>
                </v:rect>
                <v:shape id="Straight Arrow Connector 20" o:spid="_x0000_s1030" type="#_x0000_t32" style="position:absolute;left:32480;top:13430;width:0;height:3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FqcEAAADbAAAADwAAAGRycy9kb3ducmV2LnhtbERPTWvCQBC9F/wPywheim6aiErqKkUp&#10;7dVURG/T7DQJzc6GzKrpv+8eCj0+3vd6O7hW3aiXxrOBp1kCirj0tuHKwPHjdboCJQHZYuuZDPyQ&#10;wHYzelhjbv2dD3QrQqViCEuOBuoQulxrKWtyKDPfEUfuy/cOQ4R9pW2P9xjuWp0myUI7bDg21NjR&#10;rqbyu7g6A1mYS3qYn5dSXKrPR7vPMjm9GTMZDy/PoAIN4V/85363BtK4Pn6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gWpwQAAANsAAAAPAAAAAAAAAAAAAAAA&#10;AKECAABkcnMvZG93bnJldi54bWxQSwUGAAAAAAQABAD5AAAAjwMAAAAA&#10;" strokecolor="black [3200]" strokeweight=".5pt">
                  <v:stroke endarrow="block" joinstyle="miter"/>
                </v:shape>
                <v:rect id="Rectangle 2097200162" o:spid="_x0000_s1031" style="position:absolute;left:18764;top:17907;width:28073;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iHcoA&#10;AADjAAAADwAAAGRycy9kb3ducmV2LnhtbESPT2vCQBTE74V+h+UJvdWNOcQ0uooUCz21RAu9PrMv&#10;fzT7NuxuNe2ndwWhx2FmfsMs16PpxZmc7ywrmE0TEMSV1R03Cr72b885CB+QNfaWScEveVivHh+W&#10;WGh74ZLOu9CICGFfoII2hKGQ0lctGfRTOxBHr7bOYIjSNVI7vES46WWaJJk02HFcaHGg15aq0+7H&#10;KNge0/qw/yZduo/NtvzL8tNnnSv1NBk3CxCBxvAfvrfftYI0eZlH6ixL4fYp/gG5u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L4h3KAAAA4wAAAA8AAAAAAAAAAAAAAAAAmAIA&#10;AGRycy9kb3ducmV2LnhtbFBLBQYAAAAABAAEAPUAAACPAwAAAAA=&#10;" fillcolor="white [3201]" strokecolor="black [3213]">
                  <v:textbox>
                    <w:txbxContent>
                      <w:p w:rsidR="00B823EE" w:rsidRPr="00304C4D" w:rsidRDefault="00B823EE" w:rsidP="00B823EE">
                        <w:pPr>
                          <w:jc w:val="center"/>
                          <w:rPr>
                            <w:rFonts w:asciiTheme="majorBidi" w:hAnsiTheme="majorBidi" w:cstheme="majorBidi"/>
                            <w:sz w:val="24"/>
                            <w:szCs w:val="24"/>
                          </w:rPr>
                        </w:pPr>
                        <w:r>
                          <w:rPr>
                            <w:rFonts w:asciiTheme="majorBidi" w:hAnsiTheme="majorBidi" w:cstheme="majorBidi"/>
                            <w:sz w:val="24"/>
                            <w:szCs w:val="24"/>
                          </w:rPr>
                          <w:t xml:space="preserve">Kesejahteraan Ekonomi </w:t>
                        </w:r>
                        <w:r w:rsidRPr="00304C4D">
                          <w:rPr>
                            <w:rFonts w:asciiTheme="majorBidi" w:hAnsiTheme="majorBidi" w:cstheme="majorBidi"/>
                            <w:sz w:val="24"/>
                            <w:szCs w:val="24"/>
                          </w:rPr>
                          <w:t xml:space="preserve">       </w:t>
                        </w:r>
                      </w:p>
                    </w:txbxContent>
                  </v:textbox>
                </v:rect>
                <v:line id="Straight Connector 2097200167" o:spid="_x0000_s1032" style="position:absolute;flip:x y;visibility:visible;mso-wrap-style:square" from="14192,20288" to="18872,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y3j3JAAAA4wAAAA8AAAAA&#10;AAAAAAAAAAAAoQIAAGRycy9kb3ducmV2LnhtbFBLBQYAAAAABAAEAPkAAACXAwAAAAA=&#10;" strokecolor="black [3200]" strokeweight=".5pt">
                  <v:stroke joinstyle="miter"/>
                </v:line>
                <v:line id="Straight Connector 2097200171" o:spid="_x0000_s1033" style="position:absolute;flip:x y;visibility:visible;mso-wrap-style:square" from="46958,20288" to="51638,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51D8oAAADjAAAADwAAAGRycy9kb3ducmV2LnhtbESPQWvCQBSE70L/w/IKvekmQhubuooo&#10;gggWTKW9PrLPJDT7Nu6uGv99Vyh4HGbmG2Y6700rLuR8Y1lBOkpAEJdWN1wpOHythxMQPiBrbC2T&#10;ght5mM+eBlPMtb3yni5FqESEsM9RQR1Cl0vpy5oM+pHtiKN3tM5giNJVUju8Rrhp5ThJ3qTBhuNC&#10;jR0tayp/i7NRUBxvq8/sW3N/cD+vu6zY7k/nk1Ivz/3iA0SgPjzC/+2NVjBO3rNITbMU7p/iH5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TnUPygAAAOMAAAAPAAAA&#10;AAAAAAAAAAAAAKECAABkcnMvZG93bnJldi54bWxQSwUGAAAAAAQABAD5AAAAmAMAAAAA&#10;" strokecolor="black [3200]" strokeweight=".5pt">
                  <v:stroke joinstyle="miter"/>
                </v:line>
                <v:shape id="Straight Arrow Connector 2097200172" o:spid="_x0000_s1034" type="#_x0000_t32" style="position:absolute;left:14097;top:20288;width:0;height:7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1AcoAAADjAAAADwAAAGRycy9kb3ducmV2LnhtbESPQUvDQBSE7wX/w/IEL6XdNClGY7dF&#10;FNFrYyn19sw+k2D2bchb2/jvXaHQ4zAz3zCrzeg6daRBWs8GFvMEFHHlbcu1gd37y+wOlARki51n&#10;MvBLApv11WSFhfUn3tKxDLWKEJYCDTQh9IXWUjXkUOa+J47elx8chiiHWtsBTxHuOp0mya122HJc&#10;aLCnp4aq7/LHGcjCUtLt8pBL+VF/Tu1zlsn+1Zib6/HxAVSgMVzC5/abNZAm93mkLvIU/j/FP6D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lHUBygAAAOMAAAAPAAAA&#10;AAAAAAAAAAAAAKECAABkcnMvZG93bnJldi54bWxQSwUGAAAAAAQABAD5AAAAmAMAAAAA&#10;" strokecolor="black [3200]" strokeweight=".5pt">
                  <v:stroke endarrow="block" joinstyle="miter"/>
                </v:shape>
                <v:shape id="Straight Arrow Connector 2097200173" o:spid="_x0000_s1035" type="#_x0000_t32" style="position:absolute;left:51625;top:20288;width:0;height:7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QmsoAAADjAAAADwAAAGRycy9kb3ducmV2LnhtbESPQUvDQBSE7wX/w/IEL6XdNClGY7dF&#10;FNFrYyn19sw+k2D2bchb2/jvXaHQ4zAz3zCrzeg6daRBWs8GFvMEFHHlbcu1gd37y+wOlARki51n&#10;MvBLApv11WSFhfUn3tKxDLWKEJYCDTQh9IXWUjXkUOa+J47elx8chiiHWtsBTxHuOp0mya122HJc&#10;aLCnp4aq7/LHGcjCUtLt8pBL+VF/Tu1zlsn+1Zib6/HxAVSgMVzC5/abNZAm93mkLvIM/j/FP6D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92NCaygAAAOMAAAAPAAAA&#10;AAAAAAAAAAAAAKECAABkcnMvZG93bnJldi54bWxQSwUGAAAAAAQABAD5AAAAmAMAAAAA&#10;" strokecolor="black [3200]" strokeweight=".5pt">
                  <v:stroke endarrow="block" joinstyle="miter"/>
                </v:shape>
                <v:rect id="Rectangle 2097200174" o:spid="_x0000_s1036" style="position:absolute;top:28860;width:28073;height:4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JL8oA&#10;AADjAAAADwAAAGRycy9kb3ducmV2LnhtbESPT2sCMRTE74V+h/AKvdWsS9F1axQpFnpqWRW8Pjdv&#10;/9TNy5KkuvXTm4LgcZiZ3zDz5WA6cSLnW8sKxqMEBHFpdcu1gt324yUD4QOyxs4yKfgjD8vF48Mc&#10;c23PXNBpE2oRIexzVNCE0OdS+rIhg35ke+LoVdYZDFG6WmqH5wg3nUyTZCINthwXGuzpvaHyuPk1&#10;CtY/aXXY7kkX7mu1Li6T7PhdZUo9Pw2rNxCBhnAP39qfWkGazKaROp6+wv+n+Afk4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3SS/KAAAA4wAAAA8AAAAAAAAAAAAAAAAAmAIA&#10;AGRycy9kb3ducmV2LnhtbFBLBQYAAAAABAAEAPUAAACPAwAAAAA=&#10;" fillcolor="white [3201]" strokecolor="black [3213]">
                  <v:textbox>
                    <w:txbxContent>
                      <w:p w:rsidR="00B823EE" w:rsidRPr="00304C4D" w:rsidRDefault="00B823EE" w:rsidP="00B823EE">
                        <w:pPr>
                          <w:jc w:val="center"/>
                          <w:rPr>
                            <w:rFonts w:asciiTheme="majorBidi" w:hAnsiTheme="majorBidi" w:cstheme="majorBidi"/>
                            <w:sz w:val="24"/>
                            <w:szCs w:val="24"/>
                          </w:rPr>
                        </w:pPr>
                        <w:r>
                          <w:rPr>
                            <w:rFonts w:asciiTheme="majorBidi" w:hAnsiTheme="majorBidi" w:cstheme="majorBidi"/>
                            <w:sz w:val="24"/>
                            <w:szCs w:val="24"/>
                          </w:rPr>
                          <w:t xml:space="preserve">Pemain judi </w:t>
                        </w:r>
                        <w:r w:rsidRPr="0092659E">
                          <w:rPr>
                            <w:rFonts w:asciiTheme="majorBidi" w:hAnsiTheme="majorBidi" w:cstheme="majorBidi"/>
                            <w:i/>
                            <w:iCs/>
                            <w:sz w:val="24"/>
                            <w:szCs w:val="24"/>
                          </w:rPr>
                          <w:t>online</w:t>
                        </w:r>
                        <w:r>
                          <w:rPr>
                            <w:rFonts w:asciiTheme="majorBidi" w:hAnsiTheme="majorBidi" w:cstheme="majorBidi"/>
                            <w:sz w:val="24"/>
                            <w:szCs w:val="24"/>
                          </w:rPr>
                          <w:t xml:space="preserve"> sejahtera </w:t>
                        </w:r>
                      </w:p>
                    </w:txbxContent>
                  </v:textbox>
                </v:rect>
                <v:rect id="Rectangle 2097200175" o:spid="_x0000_s1037" style="position:absolute;left:37528;top:28575;width:28073;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stMoA&#10;AADjAAAADwAAAGRycy9kb3ducmV2LnhtbESPT2sCMRTE74V+h/AKvdWsC9V1axQpFnpqWRW8Pjdv&#10;/9TNy5KkuvXTm4LgcZiZ3zDz5WA6cSLnW8sKxqMEBHFpdcu1gt324yUD4QOyxs4yKfgjD8vF48Mc&#10;c23PXNBpE2oRIexzVNCE0OdS+rIhg35ke+LoVdYZDFG6WmqH5wg3nUyTZCINthwXGuzpvaHyuPk1&#10;CtY/aXXY7kkX7mu1Li6T7PhdZUo9Pw2rNxCBhnAP39qfWkGazKaROp6+wv+n+Afk4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77LTKAAAA4wAAAA8AAAAAAAAAAAAAAAAAmAIA&#10;AGRycy9kb3ducmV2LnhtbFBLBQYAAAAABAAEAPUAAACPAwAAAAA=&#10;" fillcolor="white [3201]" strokecolor="black [3213]">
                  <v:textbox>
                    <w:txbxContent>
                      <w:p w:rsidR="00B823EE" w:rsidRPr="00304C4D" w:rsidRDefault="00B823EE" w:rsidP="00B823EE">
                        <w:pPr>
                          <w:jc w:val="center"/>
                          <w:rPr>
                            <w:rFonts w:asciiTheme="majorBidi" w:hAnsiTheme="majorBidi" w:cstheme="majorBidi"/>
                            <w:sz w:val="24"/>
                            <w:szCs w:val="24"/>
                          </w:rPr>
                        </w:pPr>
                        <w:r>
                          <w:rPr>
                            <w:rFonts w:asciiTheme="majorBidi" w:hAnsiTheme="majorBidi" w:cstheme="majorBidi"/>
                            <w:sz w:val="24"/>
                            <w:szCs w:val="24"/>
                          </w:rPr>
                          <w:t xml:space="preserve">Pemain judi </w:t>
                        </w:r>
                        <w:r w:rsidRPr="0092659E">
                          <w:rPr>
                            <w:rFonts w:asciiTheme="majorBidi" w:hAnsiTheme="majorBidi" w:cstheme="majorBidi"/>
                            <w:i/>
                            <w:iCs/>
                            <w:sz w:val="24"/>
                            <w:szCs w:val="24"/>
                          </w:rPr>
                          <w:t>online</w:t>
                        </w:r>
                        <w:r>
                          <w:rPr>
                            <w:rFonts w:asciiTheme="majorBidi" w:hAnsiTheme="majorBidi" w:cstheme="majorBidi"/>
                            <w:sz w:val="24"/>
                            <w:szCs w:val="24"/>
                          </w:rPr>
                          <w:t xml:space="preserve"> tidak sejahtera </w:t>
                        </w:r>
                      </w:p>
                    </w:txbxContent>
                  </v:textbox>
                </v:rect>
              </v:group>
            </w:pict>
          </mc:Fallback>
        </mc:AlternateContent>
      </w:r>
    </w:p>
    <w:p w:rsidR="00B823EE" w:rsidRPr="00CD232D" w:rsidRDefault="00B823EE" w:rsidP="00B823EE">
      <w:pPr>
        <w:pStyle w:val="ListParagraph"/>
        <w:spacing w:line="480" w:lineRule="auto"/>
        <w:ind w:left="1560" w:right="-568"/>
        <w:jc w:val="both"/>
        <w:rPr>
          <w:rFonts w:asciiTheme="majorBidi" w:hAnsiTheme="majorBidi" w:cstheme="majorBidi"/>
          <w:sz w:val="24"/>
          <w:szCs w:val="24"/>
        </w:rPr>
      </w:pPr>
    </w:p>
    <w:p w:rsidR="00B823EE" w:rsidRPr="00CD232D" w:rsidRDefault="00B823EE" w:rsidP="00B823EE">
      <w:pPr>
        <w:pStyle w:val="ListParagraph"/>
        <w:spacing w:line="480" w:lineRule="auto"/>
        <w:ind w:left="1560" w:right="-568" w:firstLine="600"/>
        <w:jc w:val="both"/>
        <w:rPr>
          <w:rFonts w:asciiTheme="majorBidi" w:hAnsiTheme="majorBidi" w:cstheme="majorBidi"/>
          <w:sz w:val="24"/>
          <w:szCs w:val="24"/>
        </w:rPr>
      </w:pPr>
    </w:p>
    <w:p w:rsidR="00B823EE" w:rsidRPr="00E374EB" w:rsidRDefault="00B823EE" w:rsidP="00B823EE">
      <w:pPr>
        <w:pStyle w:val="ListParagraph"/>
        <w:spacing w:line="480" w:lineRule="auto"/>
        <w:ind w:left="1560" w:right="-568" w:firstLine="600"/>
        <w:jc w:val="both"/>
        <w:rPr>
          <w:rFonts w:asciiTheme="majorBidi" w:hAnsiTheme="majorBidi" w:cstheme="majorBidi"/>
          <w:sz w:val="24"/>
          <w:szCs w:val="24"/>
        </w:rPr>
      </w:pPr>
    </w:p>
    <w:p w:rsidR="00B823EE" w:rsidRPr="00AD2DD2" w:rsidRDefault="00B823EE" w:rsidP="00B823EE">
      <w:pPr>
        <w:pStyle w:val="ListParagraph"/>
        <w:spacing w:line="480" w:lineRule="auto"/>
        <w:ind w:left="1560" w:right="-568" w:firstLine="600"/>
        <w:jc w:val="both"/>
        <w:rPr>
          <w:rFonts w:asciiTheme="majorBidi" w:hAnsiTheme="majorBidi" w:cstheme="majorBidi"/>
          <w:sz w:val="24"/>
          <w:szCs w:val="24"/>
        </w:rPr>
      </w:pPr>
    </w:p>
    <w:p w:rsidR="00B823EE" w:rsidRPr="00381F5F" w:rsidRDefault="00B823EE" w:rsidP="00B823EE">
      <w:pPr>
        <w:tabs>
          <w:tab w:val="left" w:pos="1134"/>
        </w:tabs>
        <w:spacing w:line="480" w:lineRule="auto"/>
        <w:ind w:right="-568"/>
        <w:jc w:val="both"/>
        <w:rPr>
          <w:rFonts w:asciiTheme="majorBidi" w:hAnsiTheme="majorBidi" w:cstheme="majorBidi"/>
          <w:sz w:val="24"/>
          <w:szCs w:val="24"/>
        </w:rPr>
      </w:pPr>
    </w:p>
    <w:p w:rsidR="00B823EE" w:rsidRDefault="00B823EE" w:rsidP="00B823EE">
      <w:pPr>
        <w:tabs>
          <w:tab w:val="left" w:pos="1560"/>
        </w:tabs>
        <w:spacing w:line="480" w:lineRule="auto"/>
        <w:ind w:right="2125"/>
        <w:rPr>
          <w:rFonts w:asciiTheme="majorBidi" w:hAnsiTheme="majorBidi" w:cstheme="majorBidi"/>
          <w:sz w:val="24"/>
          <w:szCs w:val="24"/>
        </w:rPr>
      </w:pPr>
    </w:p>
    <w:p w:rsidR="00B823EE" w:rsidRDefault="00B823EE" w:rsidP="00B823EE">
      <w:pPr>
        <w:tabs>
          <w:tab w:val="left" w:pos="1560"/>
        </w:tabs>
        <w:spacing w:line="480" w:lineRule="auto"/>
        <w:ind w:right="2125"/>
        <w:rPr>
          <w:rFonts w:asciiTheme="majorBidi" w:hAnsiTheme="majorBidi" w:cstheme="majorBidi"/>
          <w:sz w:val="24"/>
          <w:szCs w:val="24"/>
        </w:rPr>
      </w:pPr>
    </w:p>
    <w:p w:rsidR="00B823EE" w:rsidRDefault="00B823EE" w:rsidP="00B823EE">
      <w:pPr>
        <w:tabs>
          <w:tab w:val="left" w:pos="1560"/>
        </w:tabs>
        <w:spacing w:line="480" w:lineRule="auto"/>
        <w:ind w:right="2125"/>
        <w:rPr>
          <w:rFonts w:asciiTheme="majorBidi" w:hAnsiTheme="majorBidi" w:cstheme="majorBidi"/>
          <w:sz w:val="24"/>
          <w:szCs w:val="24"/>
        </w:rPr>
      </w:pPr>
    </w:p>
    <w:p w:rsidR="00B823EE" w:rsidRPr="001A409B" w:rsidRDefault="00B823EE" w:rsidP="00B823EE">
      <w:pPr>
        <w:tabs>
          <w:tab w:val="left" w:pos="1560"/>
        </w:tabs>
        <w:spacing w:line="480" w:lineRule="auto"/>
        <w:ind w:right="2125"/>
        <w:rPr>
          <w:rFonts w:asciiTheme="majorBidi" w:hAnsiTheme="majorBidi" w:cstheme="majorBidi"/>
          <w:sz w:val="24"/>
          <w:szCs w:val="24"/>
        </w:rPr>
      </w:pPr>
    </w:p>
    <w:p w:rsidR="00B823EE" w:rsidRPr="00A46DFB" w:rsidRDefault="00B823EE" w:rsidP="00B823EE">
      <w:pPr>
        <w:pStyle w:val="ListParagraph"/>
        <w:tabs>
          <w:tab w:val="left" w:pos="1560"/>
        </w:tabs>
        <w:spacing w:line="480" w:lineRule="auto"/>
        <w:ind w:left="1560" w:right="2125"/>
        <w:jc w:val="center"/>
        <w:rPr>
          <w:rFonts w:asciiTheme="majorBidi" w:hAnsiTheme="majorBidi" w:cstheme="majorBidi"/>
          <w:sz w:val="24"/>
          <w:szCs w:val="24"/>
        </w:rPr>
      </w:pPr>
      <w:r>
        <w:rPr>
          <w:rFonts w:asciiTheme="majorBidi" w:hAnsiTheme="majorBidi" w:cstheme="majorBidi"/>
          <w:sz w:val="24"/>
          <w:szCs w:val="24"/>
        </w:rPr>
        <w:t>Bagan 2.1 Kerangka berfikir</w:t>
      </w:r>
    </w:p>
    <w:p w:rsidR="00B823EE" w:rsidRDefault="00B823EE" w:rsidP="00B823EE">
      <w:pPr>
        <w:pStyle w:val="ListParagraph"/>
        <w:spacing w:after="0" w:line="480" w:lineRule="auto"/>
        <w:ind w:left="0" w:right="-1"/>
        <w:jc w:val="center"/>
        <w:rPr>
          <w:rFonts w:asciiTheme="majorBidi" w:hAnsiTheme="majorBidi" w:cstheme="majorBidi"/>
          <w:b/>
          <w:bCs/>
          <w:sz w:val="24"/>
          <w:szCs w:val="24"/>
        </w:rPr>
        <w:sectPr w:rsidR="00B823EE" w:rsidSect="0011578D">
          <w:pgSz w:w="11906" w:h="16838"/>
          <w:pgMar w:top="2268" w:right="1701" w:bottom="1701" w:left="2268" w:header="708" w:footer="708" w:gutter="0"/>
          <w:cols w:space="708"/>
          <w:titlePg/>
          <w:docGrid w:linePitch="360"/>
        </w:sectPr>
      </w:pPr>
    </w:p>
    <w:p w:rsidR="00B823EE" w:rsidRPr="00AA1968" w:rsidRDefault="00B823EE" w:rsidP="00B823EE">
      <w:pPr>
        <w:pStyle w:val="ListParagraph"/>
        <w:spacing w:line="480" w:lineRule="auto"/>
        <w:ind w:left="0" w:right="-1"/>
        <w:jc w:val="center"/>
        <w:rPr>
          <w:rFonts w:asciiTheme="majorBidi" w:hAnsiTheme="majorBidi" w:cstheme="majorBidi"/>
          <w:b/>
          <w:bCs/>
          <w:sz w:val="24"/>
          <w:szCs w:val="24"/>
        </w:rPr>
      </w:pPr>
      <w:r w:rsidRPr="00AA1968">
        <w:rPr>
          <w:rFonts w:asciiTheme="majorBidi" w:hAnsiTheme="majorBidi" w:cstheme="majorBidi"/>
          <w:b/>
          <w:bCs/>
          <w:sz w:val="24"/>
          <w:szCs w:val="24"/>
        </w:rPr>
        <w:lastRenderedPageBreak/>
        <w:t>B</w:t>
      </w:r>
      <w:r>
        <w:rPr>
          <w:rFonts w:asciiTheme="majorBidi" w:hAnsiTheme="majorBidi" w:cstheme="majorBidi"/>
          <w:b/>
          <w:bCs/>
          <w:sz w:val="24"/>
          <w:szCs w:val="24"/>
        </w:rPr>
        <w:t>AB</w:t>
      </w:r>
      <w:r w:rsidRPr="00AA1968">
        <w:rPr>
          <w:rFonts w:asciiTheme="majorBidi" w:hAnsiTheme="majorBidi" w:cstheme="majorBidi"/>
          <w:b/>
          <w:bCs/>
          <w:sz w:val="24"/>
          <w:szCs w:val="24"/>
        </w:rPr>
        <w:t xml:space="preserve"> lll</w:t>
      </w:r>
    </w:p>
    <w:p w:rsidR="00B823EE" w:rsidRDefault="00B823EE" w:rsidP="00B823EE">
      <w:pPr>
        <w:pStyle w:val="ListParagraph"/>
        <w:spacing w:line="480" w:lineRule="auto"/>
        <w:ind w:left="0" w:right="-1"/>
        <w:jc w:val="center"/>
        <w:rPr>
          <w:rFonts w:asciiTheme="majorBidi" w:hAnsiTheme="majorBidi" w:cstheme="majorBidi"/>
          <w:b/>
          <w:bCs/>
          <w:sz w:val="24"/>
          <w:szCs w:val="24"/>
        </w:rPr>
      </w:pPr>
      <w:r w:rsidRPr="00AA1968">
        <w:rPr>
          <w:rFonts w:asciiTheme="majorBidi" w:hAnsiTheme="majorBidi" w:cstheme="majorBidi"/>
          <w:b/>
          <w:bCs/>
          <w:sz w:val="24"/>
          <w:szCs w:val="24"/>
        </w:rPr>
        <w:t xml:space="preserve">METODOLOGI PENELITIAN </w:t>
      </w:r>
    </w:p>
    <w:p w:rsidR="00B823EE" w:rsidRPr="00AA1968" w:rsidRDefault="00B823EE" w:rsidP="00B823EE">
      <w:pPr>
        <w:pStyle w:val="ListParagraph"/>
        <w:spacing w:after="0" w:line="240" w:lineRule="auto"/>
        <w:ind w:left="0" w:right="-1"/>
        <w:jc w:val="center"/>
        <w:rPr>
          <w:rFonts w:asciiTheme="majorBidi" w:hAnsiTheme="majorBidi" w:cstheme="majorBidi"/>
          <w:b/>
          <w:bCs/>
          <w:sz w:val="24"/>
          <w:szCs w:val="24"/>
        </w:rPr>
      </w:pP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t xml:space="preserve">Pendekatan, jenis Dan Desain Penelitian </w:t>
      </w:r>
    </w:p>
    <w:p w:rsidR="00B823EE" w:rsidRPr="00593601" w:rsidRDefault="00B823EE" w:rsidP="00B823EE">
      <w:pPr>
        <w:pStyle w:val="ListParagraph"/>
        <w:numPr>
          <w:ilvl w:val="0"/>
          <w:numId w:val="10"/>
        </w:numPr>
        <w:tabs>
          <w:tab w:val="left" w:pos="993"/>
        </w:tabs>
        <w:spacing w:line="480" w:lineRule="auto"/>
        <w:ind w:left="709" w:right="-1" w:hanging="283"/>
        <w:rPr>
          <w:rFonts w:asciiTheme="majorBidi" w:hAnsiTheme="majorBidi" w:cstheme="majorBidi"/>
          <w:b/>
          <w:bCs/>
          <w:sz w:val="24"/>
          <w:szCs w:val="24"/>
        </w:rPr>
      </w:pPr>
      <w:r w:rsidRPr="00593601">
        <w:rPr>
          <w:rFonts w:asciiTheme="majorBidi" w:hAnsiTheme="majorBidi" w:cstheme="majorBidi"/>
          <w:b/>
          <w:bCs/>
          <w:sz w:val="24"/>
          <w:szCs w:val="24"/>
        </w:rPr>
        <w:t xml:space="preserve"> Pendekatan Penelitian </w:t>
      </w: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r>
        <w:rPr>
          <w:rFonts w:asciiTheme="majorBidi" w:hAnsiTheme="majorBidi" w:cstheme="majorBidi"/>
          <w:sz w:val="24"/>
          <w:szCs w:val="24"/>
        </w:rPr>
        <w:t xml:space="preserve">Penelitian </w:t>
      </w:r>
      <w:r w:rsidRPr="00C07BF9">
        <w:rPr>
          <w:rFonts w:asciiTheme="majorBidi" w:hAnsiTheme="majorBidi" w:cstheme="majorBidi"/>
          <w:sz w:val="24"/>
          <w:szCs w:val="24"/>
        </w:rPr>
        <w:t xml:space="preserve">ini </w:t>
      </w:r>
      <w:r>
        <w:rPr>
          <w:rFonts w:asciiTheme="majorBidi" w:hAnsiTheme="majorBidi" w:cstheme="majorBidi"/>
          <w:sz w:val="24"/>
          <w:szCs w:val="24"/>
        </w:rPr>
        <w:t>menerapkan metode atau pendekatan deskriptif kualitatif, p</w:t>
      </w:r>
      <w:r w:rsidRPr="003C162C">
        <w:rPr>
          <w:rFonts w:asciiTheme="majorBidi" w:hAnsiTheme="majorBidi" w:cstheme="majorBidi"/>
          <w:sz w:val="24"/>
          <w:szCs w:val="24"/>
        </w:rPr>
        <w:t>enelitian deskriptif kualitatif adalah metode yang digunakan untuk mengeksplorasi atau menggambarkan situasi sosial yang diteliti secara menyeluruh, luas, dan mendalam</w:t>
      </w:r>
      <w:r>
        <w:t xml:space="preserve">. </w:t>
      </w:r>
      <w:r w:rsidRPr="003C162C">
        <w:rPr>
          <w:rFonts w:asciiTheme="majorBidi" w:hAnsiTheme="majorBidi" w:cstheme="majorBidi"/>
          <w:sz w:val="24"/>
          <w:szCs w:val="24"/>
        </w:rPr>
        <w:t>Penelitian</w:t>
      </w:r>
      <w:r>
        <w:t xml:space="preserve"> </w:t>
      </w:r>
      <w:r w:rsidRPr="00C07BF9">
        <w:rPr>
          <w:rFonts w:asciiTheme="majorBidi" w:hAnsiTheme="majorBidi" w:cstheme="majorBidi"/>
          <w:sz w:val="24"/>
          <w:szCs w:val="24"/>
        </w:rPr>
        <w:t xml:space="preserve">kualitatif </w:t>
      </w:r>
      <w:r>
        <w:rPr>
          <w:rFonts w:asciiTheme="majorBidi" w:hAnsiTheme="majorBidi" w:cstheme="majorBidi"/>
          <w:sz w:val="24"/>
          <w:szCs w:val="24"/>
        </w:rPr>
        <w:t>ini bertujuan</w:t>
      </w:r>
      <w:r w:rsidRPr="00C07BF9">
        <w:rPr>
          <w:rFonts w:asciiTheme="majorBidi" w:hAnsiTheme="majorBidi" w:cstheme="majorBidi"/>
          <w:sz w:val="24"/>
          <w:szCs w:val="24"/>
        </w:rPr>
        <w:t xml:space="preserve"> untuk mendapatkan pemahaman yang lebih dalam tentang fe</w:t>
      </w:r>
      <w:r>
        <w:rPr>
          <w:rFonts w:asciiTheme="majorBidi" w:hAnsiTheme="majorBidi" w:cstheme="majorBidi"/>
          <w:sz w:val="24"/>
          <w:szCs w:val="24"/>
        </w:rPr>
        <w:t xml:space="preserve">nomena yang terjadi di lapangan. Metode penelitian kualitatif  dinamakan sebagai metode baru, karena popularitasnya belum lama, dinamakan metode </w:t>
      </w:r>
      <w:r w:rsidRPr="00CD178D">
        <w:rPr>
          <w:rFonts w:asciiTheme="majorBidi" w:hAnsiTheme="majorBidi" w:cstheme="majorBidi"/>
          <w:i/>
          <w:iCs/>
          <w:sz w:val="24"/>
          <w:szCs w:val="24"/>
        </w:rPr>
        <w:t>postpositivistik</w:t>
      </w:r>
      <w:r>
        <w:rPr>
          <w:rFonts w:asciiTheme="majorBidi" w:hAnsiTheme="majorBidi" w:cstheme="majorBidi"/>
          <w:sz w:val="24"/>
          <w:szCs w:val="24"/>
        </w:rPr>
        <w:t xml:space="preserve"> karena berlandasan pada filsafat postpositivisme. Metode ini disebut juga sebagai metode artistik, karena proses penelitian lebih bersifat seni (kurang pola), dan disebut sebagai metode interpretive karena data hasil penelitian lebih berkenaan dengan interpretasi terhadap data yang ditemukan di lapangan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{"citationItems":[{"id":"ITEM-1","itemData":{"author":[{"dropping-particle":"","family":"Sugiyono","given":"","non-dropping-particle":"","parse-names":false,"suffix":""}],"id":"ITEM-1","issued":{"date-parts":[["2022"]]},"number-of-pages":"1-334","publisher":"ALFABETA, CV","title":"metode penelitian kuantitatif dan kualitatif","type":"book"},"uris":["http://www.mendeley.com/documents/?uuid=9c8b726e-ff59-462e-b0d7-205e436abc46"]}],"mendeley":{"formattedCitation":"(Sugiyono, 2022b)","manualFormatting":"(Sugiyono, 2022)","plainTextFormattedCitation":"(Sugiyono, 2022b)","previouslyFormattedCitation":"(Sugiyono, 2022b)"},"properties":{"noteIndex":0},"schema":"https://github.com/citation-style-language/schema/raw/master/csl-citation.json"}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(Sugiyono, 2022</w:t>
      </w:r>
      <w:r w:rsidRPr="007150E8">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rsidR="00B823EE" w:rsidRPr="00593601" w:rsidRDefault="00B823EE" w:rsidP="00B823EE">
      <w:pPr>
        <w:pStyle w:val="ListParagraph"/>
        <w:numPr>
          <w:ilvl w:val="0"/>
          <w:numId w:val="10"/>
        </w:numPr>
        <w:tabs>
          <w:tab w:val="left" w:pos="993"/>
        </w:tabs>
        <w:spacing w:line="480" w:lineRule="auto"/>
        <w:ind w:left="709" w:right="-1" w:hanging="283"/>
        <w:jc w:val="both"/>
        <w:rPr>
          <w:rFonts w:asciiTheme="majorBidi" w:hAnsiTheme="majorBidi" w:cstheme="majorBidi"/>
          <w:b/>
          <w:bCs/>
          <w:sz w:val="24"/>
          <w:szCs w:val="24"/>
        </w:rPr>
      </w:pPr>
      <w:r w:rsidRPr="00593601">
        <w:rPr>
          <w:rFonts w:asciiTheme="majorBidi" w:hAnsiTheme="majorBidi" w:cstheme="majorBidi"/>
          <w:b/>
          <w:bCs/>
          <w:sz w:val="24"/>
          <w:szCs w:val="24"/>
        </w:rPr>
        <w:t xml:space="preserve">Jenis penelitian </w:t>
      </w:r>
    </w:p>
    <w:p w:rsidR="00B823EE" w:rsidRPr="009C1545" w:rsidRDefault="00B823EE" w:rsidP="00B823EE">
      <w:pPr>
        <w:pStyle w:val="ListParagraph"/>
        <w:tabs>
          <w:tab w:val="left" w:pos="993"/>
        </w:tabs>
        <w:spacing w:line="480" w:lineRule="auto"/>
        <w:ind w:left="993" w:right="-1"/>
        <w:jc w:val="both"/>
        <w:rPr>
          <w:rFonts w:asciiTheme="majorBidi" w:hAnsiTheme="majorBidi" w:cstheme="majorBidi"/>
          <w:sz w:val="24"/>
          <w:szCs w:val="24"/>
        </w:rPr>
      </w:pPr>
      <w:r>
        <w:rPr>
          <w:rFonts w:asciiTheme="majorBidi" w:hAnsiTheme="majorBidi" w:cstheme="majorBidi"/>
          <w:sz w:val="24"/>
          <w:szCs w:val="24"/>
        </w:rPr>
        <w:tab/>
      </w:r>
      <w:r w:rsidRPr="00C92D0B">
        <w:rPr>
          <w:rFonts w:asciiTheme="majorBidi" w:hAnsiTheme="majorBidi" w:cstheme="majorBidi"/>
          <w:sz w:val="24"/>
          <w:szCs w:val="24"/>
        </w:rPr>
        <w:t xml:space="preserve">Studi kasus adalah sebuah metode di mana data dan informasi yang komprehensif dan sistematis tentang individu, peristiwa, atau kelompok dikumpulkan menggunakan berbagai teknik dan sejumlah besar data untuk memahami secara efektif bagaimana individu, peristiwa, dan latar alami (social setting) beroperasi atau </w:t>
      </w:r>
      <w:r>
        <w:rPr>
          <w:rFonts w:asciiTheme="majorBidi" w:hAnsiTheme="majorBidi" w:cstheme="majorBidi"/>
          <w:sz w:val="24"/>
          <w:szCs w:val="24"/>
        </w:rPr>
        <w:t xml:space="preserve">berfungsi sesuai dengan konteks </w:t>
      </w:r>
      <w:r>
        <w:rPr>
          <w:rFonts w:asciiTheme="majorBidi" w:hAnsiTheme="majorBidi" w:cstheme="majorBidi"/>
          <w:sz w:val="24"/>
          <w:szCs w:val="24"/>
        </w:rPr>
        <w:lastRenderedPageBreak/>
        <w:fldChar w:fldCharType="begin" w:fldLock="1"/>
      </w:r>
      <w:r>
        <w:rPr>
          <w:rFonts w:asciiTheme="majorBidi" w:hAnsiTheme="majorBidi" w:cstheme="majorBidi"/>
          <w:sz w:val="24"/>
          <w:szCs w:val="24"/>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2022)","plainTextFormattedCitation":"(Sugiyono, 2022a)","previouslyFormattedCitation":"(Sugiyono, 2022a)"},"properties":{"noteIndex":0},"schema":"https://github.com/citation-style-language/schema/raw/master/csl-citation.json"}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(Sugiyono, 2022</w:t>
      </w:r>
      <w:r w:rsidRPr="00C92D0B">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C92D0B">
        <w:rPr>
          <w:rFonts w:asciiTheme="majorBidi" w:hAnsiTheme="majorBidi" w:cstheme="majorBidi"/>
          <w:sz w:val="24"/>
          <w:szCs w:val="24"/>
        </w:rPr>
        <w:t>Metode kualitatif deskriptif diterapkan dalam penelitian ini. Metode ini menggambarkan peristiwa melalui kalimat, khususnya pada pembahasan yang bersifat alami, menggunakan berbagai metode ilmiah yang tersedia. Pendekatan kualitatif bertujuan untuk memahami pengalaman subjek penelitian, termasuk perilaku, tindakan, pendapat, d</w:t>
      </w:r>
      <w:r>
        <w:rPr>
          <w:rFonts w:asciiTheme="majorBidi" w:hAnsiTheme="majorBidi" w:cstheme="majorBidi"/>
          <w:sz w:val="24"/>
          <w:szCs w:val="24"/>
        </w:rPr>
        <w:t xml:space="preserve">an motivasi yang mereka rasakan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{"citationItems":[{"id":"ITEM-1","itemData":{"author":[{"dropping-particle":"","family":"Moleong","given":"Lexy J","non-dropping-particle":"","parse-names":false,"suffix":""}],"id":"ITEM-1","issued":{"date-parts":[["2021"]]},"number-of-pages":"1-410","publisher":"PT Remaja Rosda Karya","title":"Metodologi Penelitian Kualitatif","type":"book"},"uris":["http://www.mendeley.com/documents/?uuid=089be898-fd51-4792-be49-9ad5f96b239f"]}],"mendeley":{"formattedCitation":"(Moleong, 2021)","plainTextFormattedCitation":"(Moleong, 2021)","previouslyFormattedCitation":"(Moleong, 2021)"},"properties":{"noteIndex":0},"schema":"https://github.com/citation-style-language/schema/raw/master/csl-citation.json"}</w:instrText>
      </w:r>
      <w:r>
        <w:rPr>
          <w:rFonts w:asciiTheme="majorBidi" w:hAnsiTheme="majorBidi" w:cstheme="majorBidi"/>
          <w:sz w:val="24"/>
          <w:szCs w:val="24"/>
        </w:rPr>
        <w:fldChar w:fldCharType="separate"/>
      </w:r>
      <w:r w:rsidRPr="00454DA1">
        <w:rPr>
          <w:rFonts w:asciiTheme="majorBidi" w:hAnsiTheme="majorBidi" w:cstheme="majorBidi"/>
          <w:noProof/>
          <w:sz w:val="24"/>
          <w:szCs w:val="24"/>
        </w:rPr>
        <w:t>(Moleong, 2021)</w:t>
      </w:r>
      <w:r>
        <w:rPr>
          <w:rFonts w:asciiTheme="majorBidi" w:hAnsiTheme="majorBidi" w:cstheme="majorBidi"/>
          <w:sz w:val="24"/>
          <w:szCs w:val="24"/>
        </w:rPr>
        <w:fldChar w:fldCharType="end"/>
      </w:r>
      <w:r>
        <w:rPr>
          <w:rFonts w:asciiTheme="majorBidi" w:hAnsiTheme="majorBidi" w:cstheme="majorBidi"/>
          <w:sz w:val="24"/>
          <w:szCs w:val="24"/>
        </w:rPr>
        <w:t>.</w:t>
      </w:r>
    </w:p>
    <w:p w:rsidR="00B823EE" w:rsidRPr="00467C1B" w:rsidRDefault="00B823EE" w:rsidP="00B823EE">
      <w:pPr>
        <w:pStyle w:val="ListParagraph"/>
        <w:numPr>
          <w:ilvl w:val="0"/>
          <w:numId w:val="10"/>
        </w:numPr>
        <w:tabs>
          <w:tab w:val="left" w:pos="993"/>
        </w:tabs>
        <w:spacing w:line="480" w:lineRule="auto"/>
        <w:ind w:left="709" w:right="-1" w:hanging="283"/>
        <w:rPr>
          <w:rFonts w:asciiTheme="majorBidi" w:hAnsiTheme="majorBidi" w:cstheme="majorBidi"/>
          <w:b/>
          <w:bCs/>
          <w:sz w:val="24"/>
          <w:szCs w:val="24"/>
        </w:rPr>
      </w:pPr>
      <w:r w:rsidRPr="00467C1B">
        <w:rPr>
          <w:rFonts w:asciiTheme="majorBidi" w:hAnsiTheme="majorBidi" w:cstheme="majorBidi"/>
          <w:b/>
          <w:bCs/>
          <w:sz w:val="24"/>
          <w:szCs w:val="24"/>
        </w:rPr>
        <w:t xml:space="preserve">Desain penelitian  </w:t>
      </w: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r w:rsidRPr="002743A3">
        <w:rPr>
          <w:rFonts w:asciiTheme="majorBidi" w:hAnsiTheme="majorBidi" w:cstheme="majorBidi"/>
          <w:sz w:val="24"/>
          <w:szCs w:val="24"/>
        </w:rPr>
        <w:t>Desain penelitian merupakan kerangka kerja yang digunakan untuk melaksanakan penelitian. Setiap disiplin ilmu memiliki ciri khas tersendiri dalam pola desain penelitiannya, meskipun prinsip-prinsip umumnya banyak yang serupa. Desain penelitian menggambarkan prosedur untuk memperoleh informasi atau data yang diperlukan guna menjawab semua pertanyaan penelitian. Dengan demikian, desain penelitian yang baik akan menghasilkan proses penelitian yang efektif dan efisien</w:t>
      </w:r>
      <w:r>
        <w:rPr>
          <w:rFonts w:asciiTheme="majorBidi" w:hAnsiTheme="majorBidi" w:cstheme="majorBidi"/>
          <w:sz w:val="24"/>
          <w:szCs w:val="24"/>
        </w:rPr>
        <w:t>.</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{"citationItems":[{"id":"ITEM-1","itemData":{"ISBN":"9786239098438","author":[{"dropping-particle":"","family":"Nurdin","given":"Drs Ismail","non-dropping-particle":"","parse-names":false,"suffix":""},{"dropping-particle":"","family":"Si","given":"M","non-dropping-particle":"","parse-names":false,"suffix":""}],"id":"ITEM-1","issued":{"date-parts":[["2019"]]},"title":"Metodologi penelitian sosial","type":"book"},"uris":["http://www.mendeley.com/documents/?uuid=78cea1c1-f2d1-44e2-9e30-60f87faaaae9"]}],"mendeley":{"formattedCitation":"(Nurdin &amp; Si, 2019)","plainTextFormattedCitation":"(Nurdin &amp; Si, 2019)","previouslyFormattedCitation":"(Nurdin &amp; Si, 2019)"},"properties":{"noteIndex":0},"schema":"https://github.com/citation-style-language/schema/raw/master/csl-citation.json"}</w:instrText>
      </w:r>
      <w:r>
        <w:rPr>
          <w:rFonts w:asciiTheme="majorBidi" w:hAnsiTheme="majorBidi" w:cstheme="majorBidi"/>
          <w:sz w:val="24"/>
          <w:szCs w:val="24"/>
        </w:rPr>
        <w:fldChar w:fldCharType="separate"/>
      </w:r>
      <w:r w:rsidRPr="004C45F4">
        <w:rPr>
          <w:rFonts w:asciiTheme="majorBidi" w:hAnsiTheme="majorBidi" w:cstheme="majorBidi"/>
          <w:noProof/>
          <w:sz w:val="24"/>
          <w:szCs w:val="24"/>
        </w:rPr>
        <w:t>(Nurdin &amp; Si, 2019)</w:t>
      </w:r>
      <w:r>
        <w:rPr>
          <w:rFonts w:asciiTheme="majorBidi" w:hAnsiTheme="majorBidi" w:cstheme="majorBidi"/>
          <w:sz w:val="24"/>
          <w:szCs w:val="24"/>
        </w:rPr>
        <w:fldChar w:fldCharType="end"/>
      </w: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r w:rsidRPr="000B24E5">
        <w:rPr>
          <w:rFonts w:asciiTheme="majorBidi" w:hAnsiTheme="majorBidi" w:cstheme="majorBidi"/>
          <w:sz w:val="24"/>
          <w:szCs w:val="24"/>
        </w:rPr>
        <w:t xml:space="preserve">Peneliti </w:t>
      </w:r>
      <w:r>
        <w:rPr>
          <w:rFonts w:asciiTheme="majorBidi" w:hAnsiTheme="majorBidi" w:cstheme="majorBidi"/>
          <w:sz w:val="24"/>
          <w:szCs w:val="24"/>
        </w:rPr>
        <w:t xml:space="preserve">mengunakan </w:t>
      </w:r>
      <w:r w:rsidRPr="000B24E5">
        <w:rPr>
          <w:rFonts w:asciiTheme="majorBidi" w:hAnsiTheme="majorBidi" w:cstheme="majorBidi"/>
          <w:sz w:val="24"/>
          <w:szCs w:val="24"/>
        </w:rPr>
        <w:t>desain penelitian ini dengan tujuan</w:t>
      </w:r>
      <w:r>
        <w:rPr>
          <w:rFonts w:asciiTheme="majorBidi" w:hAnsiTheme="majorBidi" w:cstheme="majorBidi"/>
          <w:sz w:val="24"/>
          <w:szCs w:val="24"/>
        </w:rPr>
        <w:t xml:space="preserve"> untuk </w:t>
      </w:r>
      <w:r w:rsidRPr="000B24E5">
        <w:rPr>
          <w:rFonts w:asciiTheme="majorBidi" w:hAnsiTheme="majorBidi" w:cstheme="majorBidi"/>
          <w:sz w:val="24"/>
          <w:szCs w:val="24"/>
        </w:rPr>
        <w:t xml:space="preserve"> </w:t>
      </w:r>
      <w:r>
        <w:rPr>
          <w:rFonts w:asciiTheme="majorBidi" w:hAnsiTheme="majorBidi" w:cstheme="majorBidi"/>
          <w:sz w:val="24"/>
          <w:szCs w:val="24"/>
        </w:rPr>
        <w:t>mempermudah</w:t>
      </w:r>
      <w:r w:rsidRPr="000B24E5">
        <w:rPr>
          <w:rFonts w:asciiTheme="majorBidi" w:hAnsiTheme="majorBidi" w:cstheme="majorBidi"/>
          <w:sz w:val="24"/>
          <w:szCs w:val="24"/>
        </w:rPr>
        <w:t xml:space="preserve"> pemahaman, evaluasi, identifikasi, dan penarikan kesimpulan dari temuan-temuan penelitian sebelumnya. Desain penelitian ini menjadi instrumen penting bagi peneliti untuk meraih informasi yang diperlukan dalam menang</w:t>
      </w:r>
      <w:r>
        <w:rPr>
          <w:rFonts w:asciiTheme="majorBidi" w:hAnsiTheme="majorBidi" w:cstheme="majorBidi"/>
          <w:sz w:val="24"/>
          <w:szCs w:val="24"/>
        </w:rPr>
        <w:t xml:space="preserve">ani permasalahan penelitian ini, berikut adalah gambar desain penelitian dari penelitian ini : </w:t>
      </w: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g">
            <w:drawing>
              <wp:anchor distT="0" distB="0" distL="114300" distR="114300" simplePos="0" relativeHeight="251661312" behindDoc="0" locked="0" layoutInCell="1" allowOverlap="1" wp14:anchorId="3C2FD582" wp14:editId="121EA5BC">
                <wp:simplePos x="0" y="0"/>
                <wp:positionH relativeFrom="column">
                  <wp:posOffset>707217</wp:posOffset>
                </wp:positionH>
                <wp:positionV relativeFrom="paragraph">
                  <wp:posOffset>27940</wp:posOffset>
                </wp:positionV>
                <wp:extent cx="4204345" cy="4372390"/>
                <wp:effectExtent l="0" t="0" r="24765" b="28575"/>
                <wp:wrapNone/>
                <wp:docPr id="5" name="Group 5"/>
                <wp:cNvGraphicFramePr/>
                <a:graphic xmlns:a="http://schemas.openxmlformats.org/drawingml/2006/main">
                  <a:graphicData uri="http://schemas.microsoft.com/office/word/2010/wordprocessingGroup">
                    <wpg:wgp>
                      <wpg:cNvGrpSpPr/>
                      <wpg:grpSpPr>
                        <a:xfrm>
                          <a:off x="0" y="0"/>
                          <a:ext cx="4204345" cy="4372390"/>
                          <a:chOff x="0" y="0"/>
                          <a:chExt cx="4204345" cy="4372390"/>
                        </a:xfrm>
                      </wpg:grpSpPr>
                      <wps:wsp>
                        <wps:cNvPr id="4" name="Rectangle 4"/>
                        <wps:cNvSpPr/>
                        <wps:spPr>
                          <a:xfrm>
                            <a:off x="1510145" y="0"/>
                            <a:ext cx="1946054" cy="576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578D" w:rsidRPr="00074C33" w:rsidRDefault="0011578D"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Masalah :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sidRPr="00074C33">
                                <w:rPr>
                                  <w:rFonts w:asciiTheme="majorBidi" w:hAnsiTheme="majorBidi" w:cstheme="majorBidi"/>
                                  <w:sz w:val="24"/>
                                  <w:szCs w:val="24"/>
                                </w:rPr>
                                <w:t xml:space="preserve">di masyarakat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413163" y="942109"/>
                            <a:ext cx="2152950" cy="7098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578D" w:rsidRPr="00366723" w:rsidRDefault="0011578D" w:rsidP="00B823EE">
                              <w:pPr>
                                <w:spacing w:line="240" w:lineRule="auto"/>
                                <w:jc w:val="center"/>
                                <w:rPr>
                                  <w:rFonts w:asciiTheme="majorBidi" w:hAnsiTheme="majorBidi" w:cstheme="majorBidi"/>
                                  <w:sz w:val="24"/>
                                  <w:szCs w:val="24"/>
                                </w:rPr>
                              </w:pPr>
                              <w:r w:rsidRPr="00366723">
                                <w:rPr>
                                  <w:rFonts w:asciiTheme="majorBidi" w:hAnsiTheme="majorBidi" w:cstheme="majorBidi"/>
                                  <w:sz w:val="24"/>
                                  <w:szCs w:val="24"/>
                                </w:rPr>
                                <w:t>Pengumpulan data dilakukan mel</w:t>
                              </w:r>
                              <w:r>
                                <w:rPr>
                                  <w:rFonts w:asciiTheme="majorBidi" w:hAnsiTheme="majorBidi" w:cstheme="majorBidi"/>
                                  <w:sz w:val="24"/>
                                  <w:szCs w:val="24"/>
                                </w:rPr>
                                <w:t xml:space="preserve">alui, observasi, wawancara dan dokumentasi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 name="Rectangle 22"/>
                        <wps:cNvSpPr/>
                        <wps:spPr>
                          <a:xfrm>
                            <a:off x="1510145" y="2008909"/>
                            <a:ext cx="1946054" cy="576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578D" w:rsidRPr="00074C33" w:rsidRDefault="0011578D"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Analisis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58291" y="2909454"/>
                            <a:ext cx="1946054" cy="576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578D" w:rsidRPr="00074C33" w:rsidRDefault="0011578D"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Reduksi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2909454"/>
                            <a:ext cx="1946054" cy="576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578D" w:rsidRPr="00074C33" w:rsidRDefault="0011578D"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Penyajian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3796145"/>
                            <a:ext cx="1946054" cy="5762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578D" w:rsidRPr="00074C33" w:rsidRDefault="0011578D"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Menarik 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200177" name="Straight Arrow Connector 2097200177"/>
                        <wps:cNvCnPr/>
                        <wps:spPr>
                          <a:xfrm>
                            <a:off x="2521527" y="568036"/>
                            <a:ext cx="0" cy="3286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200178" name="Straight Arrow Connector 2097200178"/>
                        <wps:cNvCnPr/>
                        <wps:spPr>
                          <a:xfrm>
                            <a:off x="2521527" y="1648691"/>
                            <a:ext cx="0" cy="3286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200179" name="Straight Arrow Connector 2097200179"/>
                        <wps:cNvCnPr/>
                        <wps:spPr>
                          <a:xfrm>
                            <a:off x="3255818" y="2590800"/>
                            <a:ext cx="0" cy="3286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200180" name="Straight Arrow Connector 2097200180"/>
                        <wps:cNvCnPr/>
                        <wps:spPr>
                          <a:xfrm flipH="1">
                            <a:off x="1953491" y="3144982"/>
                            <a:ext cx="32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200182" name="Straight Arrow Connector 2097200182"/>
                        <wps:cNvCnPr/>
                        <wps:spPr>
                          <a:xfrm flipH="1">
                            <a:off x="928254" y="3491345"/>
                            <a:ext cx="0" cy="2950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C2FD582" id="Group 5" o:spid="_x0000_s1038" style="position:absolute;left:0;text-align:left;margin-left:55.7pt;margin-top:2.2pt;width:331.05pt;height:344.3pt;z-index:251661312" coordsize="42043,4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">
                <v:rect id="Rectangle 4" o:spid="_x0000_s1039" style="position:absolute;left:15101;width:19460;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oWMEA&#10;AADaAAAADwAAAGRycy9kb3ducmV2LnhtbESP0WoCMRRE3wv+Q7iCbzVrK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FjBAAAA2gAAAA8AAAAAAAAAAAAAAAAAmAIAAGRycy9kb3du&#10;cmV2LnhtbFBLBQYAAAAABAAEAPUAAACGAwAAAAA=&#10;" fillcolor="white [3201]" strokecolor="black [3213]" strokeweight="1pt">
                  <v:textbox>
                    <w:txbxContent>
                      <w:p w:rsidR="00B823EE" w:rsidRPr="00074C33" w:rsidRDefault="00B823EE"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Masalah :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sidRPr="00074C33">
                          <w:rPr>
                            <w:rFonts w:asciiTheme="majorBidi" w:hAnsiTheme="majorBidi" w:cstheme="majorBidi"/>
                            <w:sz w:val="24"/>
                            <w:szCs w:val="24"/>
                          </w:rPr>
                          <w:t xml:space="preserve">di masyarakat </w:t>
                        </w:r>
                      </w:p>
                    </w:txbxContent>
                  </v:textbox>
                </v:rect>
                <v:rect id="Rectangle 9" o:spid="_x0000_s1040" style="position:absolute;left:14131;top:9421;width:21530;height:70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CesQA&#10;AADaAAAADwAAAGRycy9kb3ducmV2LnhtbESPQWvCQBSE70L/w/IKvelueyg1dRUttOTQgIlevD2y&#10;r0kw+zZkV5P013cLgsdhZr5hVpvRtuJKvW8ca3heKBDEpTMNVxqOh8/5GwgfkA22jknDRB4264fZ&#10;ChPjBs7pWoRKRAj7BDXUIXSJlL6syaJfuI44ej+utxii7Ctpehwi3LbyRalXabHhuFBjRx81lefi&#10;YjVcpkNW7FRu9t/pLkvx92TVV6f10+O4fQcRaAz38K2dGg1L+L8Sb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gnrEAAAA2gAAAA8AAAAAAAAAAAAAAAAAmAIAAGRycy9k&#10;b3ducmV2LnhtbFBLBQYAAAAABAAEAPUAAACJAwAAAAA=&#10;" fillcolor="white [3201]" strokecolor="black [3213]" strokeweight="1pt">
                  <v:textbox>
                    <w:txbxContent>
                      <w:p w:rsidR="00B823EE" w:rsidRPr="00366723" w:rsidRDefault="00B823EE" w:rsidP="00B823EE">
                        <w:pPr>
                          <w:spacing w:line="240" w:lineRule="auto"/>
                          <w:jc w:val="center"/>
                          <w:rPr>
                            <w:rFonts w:asciiTheme="majorBidi" w:hAnsiTheme="majorBidi" w:cstheme="majorBidi"/>
                            <w:sz w:val="24"/>
                            <w:szCs w:val="24"/>
                          </w:rPr>
                        </w:pPr>
                        <w:r w:rsidRPr="00366723">
                          <w:rPr>
                            <w:rFonts w:asciiTheme="majorBidi" w:hAnsiTheme="majorBidi" w:cstheme="majorBidi"/>
                            <w:sz w:val="24"/>
                            <w:szCs w:val="24"/>
                          </w:rPr>
                          <w:t>Pengumpulan data dilakukan mel</w:t>
                        </w:r>
                        <w:r>
                          <w:rPr>
                            <w:rFonts w:asciiTheme="majorBidi" w:hAnsiTheme="majorBidi" w:cstheme="majorBidi"/>
                            <w:sz w:val="24"/>
                            <w:szCs w:val="24"/>
                          </w:rPr>
                          <w:t xml:space="preserve">alui, observasi, wawancara dan dokumentasi </w:t>
                        </w:r>
                      </w:p>
                    </w:txbxContent>
                  </v:textbox>
                </v:rect>
                <v:rect id="Rectangle 22" o:spid="_x0000_s1041" style="position:absolute;left:15101;top:20089;width:19460;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sZcIA&#10;AADbAAAADwAAAGRycy9kb3ducmV2LnhtbESPQWsCMRSE7wX/Q3iCt5p1D0VWo0ipIB4qXf0Bj81z&#10;s3TzkiZR139vhILHYWa+YZbrwfbiSiF2jhXMpgUI4sbpjlsFp+P2fQ4iJmSNvWNScKcI69XobYmV&#10;djf+oWudWpEhHCtUYFLylZSxMWQxTp0nzt7ZBYspy9BKHfCW4baXZVF8SIsd5wWDnj4NNb/1xSrw&#10;YeMP5ssct8N32O3bS92Zv7tSk/GwWYBINKRX+L+90wrKEp5f8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GxlwgAAANsAAAAPAAAAAAAAAAAAAAAAAJgCAABkcnMvZG93&#10;bnJldi54bWxQSwUGAAAAAAQABAD1AAAAhwMAAAAA&#10;" fillcolor="white [3201]" strokecolor="black [3213]" strokeweight="1pt">
                  <v:textbox>
                    <w:txbxContent>
                      <w:p w:rsidR="00B823EE" w:rsidRPr="00074C33" w:rsidRDefault="00B823EE"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Analisis data </w:t>
                        </w:r>
                      </w:p>
                    </w:txbxContent>
                  </v:textbox>
                </v:rect>
                <v:rect id="Rectangle 24" o:spid="_x0000_s1042" style="position:absolute;left:22582;top:29094;width:19461;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RisMA&#10;AADbAAAADwAAAGRycy9kb3ducmV2LnhtbESPwWrDMBBE74H+g9hCb4mcEEpxI5sQEgg5tNTuByzW&#10;1jK1VoqkJM7fV4VCj8PMvGE29WRHcaUQB8cKlosCBHHn9MC9gs/2MH8BEROyxtExKbhThLp6mG2w&#10;1O7GH3RtUi8yhGOJCkxKvpQydoYsxoXzxNn7csFiyjL0Uge8Zbgd5aoonqXFgfOCQU87Q913c7EK&#10;fNj6d7M37WF6C8dTf2kGc74r9fQ4bV9BJJrSf/ivfdQKVm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lRisMAAADbAAAADwAAAAAAAAAAAAAAAACYAgAAZHJzL2Rv&#10;d25yZXYueG1sUEsFBgAAAAAEAAQA9QAAAIgDAAAAAA==&#10;" fillcolor="white [3201]" strokecolor="black [3213]" strokeweight="1pt">
                  <v:textbox>
                    <w:txbxContent>
                      <w:p w:rsidR="00B823EE" w:rsidRPr="00074C33" w:rsidRDefault="00B823EE"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Reduksi data  </w:t>
                        </w:r>
                      </w:p>
                    </w:txbxContent>
                  </v:textbox>
                </v:rect>
                <v:rect id="Rectangle 27" o:spid="_x0000_s1043" style="position:absolute;top:29094;width:19460;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cMA&#10;AADbAAAADwAAAGRycy9kb3ducmV2LnhtbESPwWrDMBBE74H+g9hCb4mcHNLiRjYhJBByaKndD1is&#10;rWVqrRRJSZy/rwqFHoeZecNs6smO4kohDo4VLBcFCOLO6YF7BZ/tYf4CIiZkjaNjUnCnCHX1MNtg&#10;qd2NP+japF5kCMcSFZiUfCll7AxZjAvnibP35YLFlGXopQ54y3A7ylVRrKXFgfOCQU87Q913c7EK&#10;fNj6d7M37WF6C8dTf2kGc74r9fQ4bV9BJJrSf/ivfdQKVs/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P/cMAAADbAAAADwAAAAAAAAAAAAAAAACYAgAAZHJzL2Rv&#10;d25yZXYueG1sUEsFBgAAAAAEAAQA9QAAAIgDAAAAAA==&#10;" fillcolor="white [3201]" strokecolor="black [3213]" strokeweight="1pt">
                  <v:textbox>
                    <w:txbxContent>
                      <w:p w:rsidR="00B823EE" w:rsidRPr="00074C33" w:rsidRDefault="00B823EE"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Penyajian data </w:t>
                        </w:r>
                      </w:p>
                    </w:txbxContent>
                  </v:textbox>
                </v:rect>
                <v:rect id="Rectangle 29" o:spid="_x0000_s1044" style="position:absolute;top:37961;width:19460;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FMMA&#10;AADbAAAADwAAAGRycy9kb3ducmV2LnhtbESPwWrDMBBE74H+g9hCb4mcHELrRjYhJBByaKndD1is&#10;rWVqrRRJSZy/rwqFHoeZecNs6smO4kohDo4VLBcFCOLO6YF7BZ/tYf4MIiZkjaNjUnCnCHX1MNtg&#10;qd2NP+japF5kCMcSFZiUfCll7AxZjAvnibP35YLFlGXopQ54y3A7ylVRrKXFgfOCQU87Q913c7EK&#10;fNj6d7M37WF6C8dTf2kGc74r9fQ4bV9BJJrSf/ivfdQKVi/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FMMAAADbAAAADwAAAAAAAAAAAAAAAACYAgAAZHJzL2Rv&#10;d25yZXYueG1sUEsFBgAAAAAEAAQA9QAAAIgDAAAAAA==&#10;" fillcolor="white [3201]" strokecolor="black [3213]" strokeweight="1pt">
                  <v:textbox>
                    <w:txbxContent>
                      <w:p w:rsidR="00B823EE" w:rsidRPr="00074C33" w:rsidRDefault="00B823EE" w:rsidP="00B823EE">
                        <w:pPr>
                          <w:jc w:val="center"/>
                          <w:rPr>
                            <w:rFonts w:asciiTheme="majorBidi" w:hAnsiTheme="majorBidi" w:cstheme="majorBidi"/>
                            <w:sz w:val="24"/>
                            <w:szCs w:val="24"/>
                          </w:rPr>
                        </w:pPr>
                        <w:r w:rsidRPr="00074C33">
                          <w:rPr>
                            <w:rFonts w:asciiTheme="majorBidi" w:hAnsiTheme="majorBidi" w:cstheme="majorBidi"/>
                            <w:sz w:val="24"/>
                            <w:szCs w:val="24"/>
                          </w:rPr>
                          <w:t xml:space="preserve">Menarik kesimpulan </w:t>
                        </w:r>
                      </w:p>
                    </w:txbxContent>
                  </v:textbox>
                </v:rect>
                <v:shape id="Straight Arrow Connector 2097200177" o:spid="_x0000_s1045" type="#_x0000_t32" style="position:absolute;left:25215;top:5680;width:0;height:3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w/rpygAAAOMAAAAPAAAA&#10;AAAAAAAAAAAAAKECAABkcnMvZG93bnJldi54bWxQSwUGAAAAAAQABAD5AAAAmAMAAAAA&#10;" strokecolor="black [3213]" strokeweight=".5pt">
                  <v:stroke endarrow="block" joinstyle="miter"/>
                </v:shape>
                <v:shape id="Straight Arrow Connector 2097200178" o:spid="_x0000_s1046" type="#_x0000_t32" style="position:absolute;left:25215;top:16486;width:0;height:3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Vxum8sAAADjAAAADwAA&#10;AAAAAAAAAAAAAAChAgAAZHJzL2Rvd25yZXYueG1sUEsFBgAAAAAEAAQA+QAAAJkDAAAAAA==&#10;" strokecolor="black [3213]" strokeweight=".5pt">
                  <v:stroke endarrow="block" joinstyle="miter"/>
                </v:shape>
                <v:shape id="Straight Arrow Connector 2097200179" o:spid="_x0000_s1047" type="#_x0000_t32" style="position:absolute;left:32558;top:25908;width:0;height:3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hDLAMsAAADjAAAADwAA&#10;AAAAAAAAAAAAAAChAgAAZHJzL2Rvd25yZXYueG1sUEsFBgAAAAAEAAQA+QAAAJkDAAAAAA==&#10;" strokecolor="black [3213]" strokeweight=".5pt">
                  <v:stroke endarrow="block" joinstyle="miter"/>
                </v:shape>
                <v:shape id="Straight Arrow Connector 2097200180" o:spid="_x0000_s1048" type="#_x0000_t32" style="position:absolute;left:19534;top:31449;width:3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nosoAAADjAAAADwAAAGRycy9kb3ducmV2LnhtbESP0WrCQBBF3wv+wzKFvkjd1Yeapq4i&#10;0hZFFKr9gCE7TUKzszG71fj3zoPQx+HOPZczW/S+UWfqYh3YwnhkQBEXwdVcWvg+fjxnoGJCdtgE&#10;JgtXirCYDx5mmLtw4S86H1KpBMIxRwtVSm2udSwq8hhHoSWW7Cd0HpOcXaldhxeB+0ZPjHnRHmuW&#10;hQpbWlVU/B7+vAX//rme9sPrbuib09Fto9nsk7H26bFfvoFK1Kf/53t77SxMzOtUqONMLMRJfED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uaeiygAAAOMAAAAPAAAA&#10;AAAAAAAAAAAAAKECAABkcnMvZG93bnJldi54bWxQSwUGAAAAAAQABAD5AAAAmAMAAAAA&#10;" strokecolor="black [3213]" strokeweight=".5pt">
                  <v:stroke endarrow="block" joinstyle="miter"/>
                </v:shape>
                <v:shape id="Straight Arrow Connector 2097200182" o:spid="_x0000_s1049" type="#_x0000_t32" style="position:absolute;left:9282;top:34913;width:0;height:2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cTsoAAADjAAAADwAAAGRycy9kb3ducmV2LnhtbESP0WrCQBRE34X+w3ILvkizax6qTbOK&#10;iIqlKKj9gEv2NgnN3o3ZVePfdwsFH4eZOcPk89424kqdrx1rGCcKBHHhTM2lhq/T+mUKwgdkg41j&#10;0nAnD/PZ0yDHzLgbH+h6DKWIEPYZaqhCaDMpfVGRRZ+4ljh6366zGKLsSmk6vEW4bWSq1Ku0WHNc&#10;qLClZUXFz/FiNdjVZjvpR/fdyDbnk/n06mMflNbD537xDiJQHx7h//bWaEjV2yRSx9MU/j7FPyB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J5xOygAAAOMAAAAPAAAA&#10;AAAAAAAAAAAAAKECAABkcnMvZG93bnJldi54bWxQSwUGAAAAAAQABAD5AAAAmAMAAAAA&#10;" strokecolor="black [3213]" strokeweight=".5pt">
                  <v:stroke endarrow="block" joinstyle="miter"/>
                </v:shape>
              </v:group>
            </w:pict>
          </mc:Fallback>
        </mc:AlternateContent>
      </w: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p>
    <w:p w:rsidR="00B823EE" w:rsidRPr="00CD178D" w:rsidRDefault="00B823EE" w:rsidP="00B823EE">
      <w:pPr>
        <w:spacing w:after="0" w:line="240" w:lineRule="auto"/>
        <w:ind w:right="-1"/>
        <w:jc w:val="center"/>
        <w:rPr>
          <w:rFonts w:asciiTheme="majorBidi" w:hAnsiTheme="majorBidi" w:cstheme="majorBidi"/>
          <w:b/>
          <w:bCs/>
          <w:sz w:val="24"/>
          <w:szCs w:val="24"/>
        </w:rPr>
      </w:pPr>
      <w:r w:rsidRPr="00CD178D">
        <w:rPr>
          <w:rFonts w:asciiTheme="majorBidi" w:hAnsiTheme="majorBidi" w:cstheme="majorBidi"/>
          <w:b/>
          <w:bCs/>
          <w:sz w:val="24"/>
          <w:szCs w:val="24"/>
        </w:rPr>
        <w:t>Gambar 3.1 Desain penelitian</w:t>
      </w:r>
    </w:p>
    <w:p w:rsidR="00B823EE" w:rsidRDefault="00B823EE" w:rsidP="00B823EE">
      <w:pPr>
        <w:spacing w:after="0" w:line="240" w:lineRule="auto"/>
        <w:ind w:right="-1"/>
        <w:jc w:val="center"/>
        <w:rPr>
          <w:rFonts w:asciiTheme="majorBidi" w:hAnsiTheme="majorBidi" w:cstheme="majorBidi"/>
          <w:b/>
          <w:bCs/>
          <w:sz w:val="24"/>
          <w:szCs w:val="24"/>
        </w:rPr>
      </w:pPr>
      <w:r w:rsidRPr="00CD178D">
        <w:rPr>
          <w:rFonts w:asciiTheme="majorBidi" w:hAnsiTheme="majorBidi" w:cstheme="majorBidi"/>
          <w:b/>
          <w:bCs/>
          <w:sz w:val="24"/>
          <w:szCs w:val="24"/>
        </w:rPr>
        <w:t xml:space="preserve">Sumber: </w:t>
      </w:r>
      <w:r w:rsidRPr="00CD178D">
        <w:rPr>
          <w:rFonts w:asciiTheme="majorBidi" w:hAnsiTheme="majorBidi" w:cstheme="majorBidi"/>
          <w:b/>
          <w:bCs/>
          <w:sz w:val="24"/>
          <w:szCs w:val="24"/>
        </w:rPr>
        <w:fldChar w:fldCharType="begin" w:fldLock="1"/>
      </w:r>
      <w:r w:rsidRPr="00CD178D">
        <w:rPr>
          <w:rFonts w:asciiTheme="majorBidi" w:hAnsiTheme="majorBidi" w:cstheme="majorBidi"/>
          <w:b/>
          <w:bCs/>
          <w:sz w:val="24"/>
          <w:szCs w:val="24"/>
        </w:rPr>
        <w:instrText>ADDIN CSL_CITATION {"citationItems":[{"id":"ITEM-1","itemData":{"author":[{"dropping-particle":"","family":"PRATAMA","given":"GANANG CHANDRA","non-dropping-particle":"","parse-names":false,"suffix":""}],"id":"ITEM-1","issue":"1","issued":{"date-parts":[["2023"]]},"page":"1-151","title":"PERANAN MEDIA PEMBELAJARAN BERBASIS VIDEO CONFERENCE DALAM MENINGKATKAN MINAT BELAJAR MAHASISWA PENDIDIKAN EKONOMI FAKULTAS KEGURUAN DAN ILMU PENDIDIKAN UNIVERSITAS PANCASAKTI TEGAL","type":"article-journal","volume":"4"},"uris":["http://www.mendeley.com/documents/?uuid=364d8419-fc6a-498f-9d62-c0cf6a716d43"]}],"mendeley":{"formattedCitation":"(PRATAMA, 2023)","plainTextFormattedCitation":"(PRATAMA, 2023)","previouslyFormattedCitation":"(PRATAMA, 2023)"},"properties":{"noteIndex":0},"schema":"https://github.com/citation-style-language/schema/raw/master/csl-citation.json"}</w:instrText>
      </w:r>
      <w:r w:rsidRPr="00CD178D">
        <w:rPr>
          <w:rFonts w:asciiTheme="majorBidi" w:hAnsiTheme="majorBidi" w:cstheme="majorBidi"/>
          <w:b/>
          <w:bCs/>
          <w:sz w:val="24"/>
          <w:szCs w:val="24"/>
        </w:rPr>
        <w:fldChar w:fldCharType="separate"/>
      </w:r>
      <w:r w:rsidRPr="00CD178D">
        <w:rPr>
          <w:rFonts w:asciiTheme="majorBidi" w:hAnsiTheme="majorBidi" w:cstheme="majorBidi"/>
          <w:b/>
          <w:bCs/>
          <w:noProof/>
          <w:sz w:val="24"/>
          <w:szCs w:val="24"/>
        </w:rPr>
        <w:t>(PRATAMA, 2023)</w:t>
      </w:r>
      <w:r w:rsidRPr="00CD178D">
        <w:rPr>
          <w:rFonts w:asciiTheme="majorBidi" w:hAnsiTheme="majorBidi" w:cstheme="majorBidi"/>
          <w:b/>
          <w:bCs/>
          <w:sz w:val="24"/>
          <w:szCs w:val="24"/>
        </w:rPr>
        <w:fldChar w:fldCharType="end"/>
      </w:r>
    </w:p>
    <w:p w:rsidR="00B823EE" w:rsidRDefault="00B823EE" w:rsidP="00B823EE">
      <w:pPr>
        <w:spacing w:after="0" w:line="240" w:lineRule="auto"/>
        <w:ind w:right="-1"/>
        <w:jc w:val="center"/>
        <w:rPr>
          <w:rFonts w:asciiTheme="majorBidi" w:hAnsiTheme="majorBidi" w:cstheme="majorBidi"/>
          <w:sz w:val="24"/>
          <w:szCs w:val="24"/>
        </w:rPr>
      </w:pPr>
    </w:p>
    <w:p w:rsidR="00B823EE" w:rsidRDefault="00B823EE" w:rsidP="00B823EE">
      <w:pPr>
        <w:pStyle w:val="ListParagraph"/>
        <w:spacing w:line="480" w:lineRule="auto"/>
        <w:ind w:left="1134" w:right="-1" w:firstLine="426"/>
        <w:jc w:val="both"/>
        <w:rPr>
          <w:rFonts w:asciiTheme="majorBidi" w:hAnsiTheme="majorBidi" w:cstheme="majorBidi"/>
          <w:sz w:val="24"/>
          <w:szCs w:val="24"/>
        </w:rPr>
      </w:pPr>
      <w:r w:rsidRPr="008E5218">
        <w:rPr>
          <w:rFonts w:asciiTheme="majorBidi" w:hAnsiTheme="majorBidi" w:cstheme="majorBidi"/>
          <w:sz w:val="24"/>
          <w:szCs w:val="24"/>
        </w:rPr>
        <w:t xml:space="preserve">Berdasarkan diagram 3.1 di atas, tujuan dari penyusunan rencana penelitian ini adalah untuk memfasilitasi peneliti dalam melaksanakan penelitian. Fokus penelitian adalah pada </w:t>
      </w:r>
      <w:r>
        <w:rPr>
          <w:rFonts w:asciiTheme="majorBidi" w:hAnsiTheme="majorBidi" w:cstheme="majorBidi"/>
          <w:sz w:val="24"/>
          <w:szCs w:val="24"/>
        </w:rPr>
        <w:t xml:space="preserve">analisis dampak judi </w:t>
      </w:r>
      <w:r w:rsidRPr="0092659E">
        <w:rPr>
          <w:rFonts w:asciiTheme="majorBidi" w:hAnsiTheme="majorBidi" w:cstheme="majorBidi"/>
          <w:i/>
          <w:iCs/>
          <w:sz w:val="24"/>
          <w:szCs w:val="24"/>
        </w:rPr>
        <w:t>online</w:t>
      </w:r>
      <w:r>
        <w:rPr>
          <w:rFonts w:asciiTheme="majorBidi" w:hAnsiTheme="majorBidi" w:cstheme="majorBidi"/>
          <w:sz w:val="24"/>
          <w:szCs w:val="24"/>
        </w:rPr>
        <w:t xml:space="preserve"> terhadap kesejahteraan ekonomi individu</w:t>
      </w:r>
      <w:r w:rsidRPr="008E5218">
        <w:rPr>
          <w:rFonts w:asciiTheme="majorBidi" w:hAnsiTheme="majorBidi" w:cstheme="majorBidi"/>
          <w:sz w:val="24"/>
          <w:szCs w:val="24"/>
        </w:rPr>
        <w:t xml:space="preserve">. Selanjutnya, data akan dikumpulkan melalui tiga metode, yakni observasi, wawancara, dan dokumentasi. Pengumpulan data tersebut akan dilakukan untuk mengidentifikasi informasi terkait </w:t>
      </w:r>
      <w:r>
        <w:rPr>
          <w:rFonts w:asciiTheme="majorBidi" w:hAnsiTheme="majorBidi" w:cstheme="majorBidi"/>
          <w:sz w:val="24"/>
          <w:szCs w:val="24"/>
        </w:rPr>
        <w:t xml:space="preserve">dampak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kesejahteraan ekonomi individu masyarakat Desa Purbasana.</w:t>
      </w: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lastRenderedPageBreak/>
        <w:t>Prosedur Penelitian</w:t>
      </w:r>
    </w:p>
    <w:p w:rsidR="00B823EE" w:rsidRDefault="00B823EE" w:rsidP="00B823EE">
      <w:pPr>
        <w:pStyle w:val="ListParagraph"/>
        <w:spacing w:line="480" w:lineRule="auto"/>
        <w:ind w:left="426" w:right="-1" w:firstLine="294"/>
        <w:jc w:val="both"/>
      </w:pPr>
      <w:r w:rsidRPr="00BC5F2A">
        <w:rPr>
          <w:rFonts w:asciiTheme="majorBidi" w:hAnsiTheme="majorBidi" w:cstheme="majorBidi"/>
          <w:sz w:val="24"/>
          <w:szCs w:val="24"/>
        </w:rPr>
        <w:t>Langkah-langkah yang dilakukan untuk memperoleh data yang diperlukan untuk menjawab pertanyaan penelitian dikenal sebagai prosedur penel</w:t>
      </w:r>
      <w:r>
        <w:rPr>
          <w:rFonts w:asciiTheme="majorBidi" w:hAnsiTheme="majorBidi" w:cstheme="majorBidi"/>
          <w:sz w:val="24"/>
          <w:szCs w:val="24"/>
        </w:rPr>
        <w:t xml:space="preserve">itian. 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{"citationItems":[{"id":"ITEM-1","itemData":{"author":[{"dropping-particle":"","family":"Moleong","given":"Lexy J","non-dropping-particle":"","parse-names":false,"suffix":""}],"id":"ITEM-1","issued":{"date-parts":[["2021"]]},"number-of-pages":"1-410","publisher":"PT Remaja Rosda Karya","title":"Metodologi Penelitian Kualitatif","type":"book"},"uris":["http://www.mendeley.com/documents/?uuid=089be898-fd51-4792-be49-9ad5f96b239f"]}],"mendeley":{"formattedCitation":"(Moleong, 2021)","manualFormatting":"(Moleong, 2021:127)","plainTextFormattedCitation":"(Moleong, 2021)","previouslyFormattedCitation":"(Moleong, 2021)"},"properties":{"noteIndex":0},"schema":"https://github.com/citation-style-language/schema/raw/master/csl-citation.json"}</w:instrText>
      </w:r>
      <w:r>
        <w:rPr>
          <w:rFonts w:asciiTheme="majorBidi" w:hAnsiTheme="majorBidi" w:cstheme="majorBidi"/>
          <w:sz w:val="24"/>
          <w:szCs w:val="24"/>
        </w:rPr>
        <w:fldChar w:fldCharType="separate"/>
      </w:r>
      <w:r w:rsidRPr="000637FE">
        <w:rPr>
          <w:rFonts w:asciiTheme="majorBidi" w:hAnsiTheme="majorBidi" w:cstheme="majorBidi"/>
          <w:noProof/>
          <w:sz w:val="24"/>
          <w:szCs w:val="24"/>
        </w:rPr>
        <w:t>(Moleong, 2021</w:t>
      </w:r>
      <w:r>
        <w:rPr>
          <w:rFonts w:asciiTheme="majorBidi" w:hAnsiTheme="majorBidi" w:cstheme="majorBidi"/>
          <w:noProof/>
          <w:sz w:val="24"/>
          <w:szCs w:val="24"/>
        </w:rPr>
        <w:t>:127</w:t>
      </w:r>
      <w:r w:rsidRPr="000637FE">
        <w:rPr>
          <w:rFonts w:asciiTheme="majorBidi" w:hAnsiTheme="majorBidi" w:cstheme="majorBidi"/>
          <w:noProof/>
          <w:sz w:val="24"/>
          <w:szCs w:val="24"/>
        </w:rPr>
        <w:t>)</w:t>
      </w:r>
      <w:r>
        <w:rPr>
          <w:rFonts w:asciiTheme="majorBidi" w:hAnsiTheme="majorBidi" w:cstheme="majorBidi"/>
          <w:sz w:val="24"/>
          <w:szCs w:val="24"/>
        </w:rPr>
        <w:fldChar w:fldCharType="end"/>
      </w:r>
      <w:r w:rsidRPr="00BC5F2A">
        <w:rPr>
          <w:rFonts w:asciiTheme="majorBidi" w:hAnsiTheme="majorBidi" w:cstheme="majorBidi"/>
          <w:sz w:val="24"/>
          <w:szCs w:val="24"/>
        </w:rPr>
        <w:t xml:space="preserve"> peneliti</w:t>
      </w:r>
      <w:r>
        <w:rPr>
          <w:rFonts w:asciiTheme="majorBidi" w:hAnsiTheme="majorBidi" w:cstheme="majorBidi"/>
          <w:sz w:val="24"/>
          <w:szCs w:val="24"/>
        </w:rPr>
        <w:t>an ini terdiri dari empat tahap</w:t>
      </w:r>
      <w:r w:rsidRPr="00BC5F2A">
        <w:rPr>
          <w:rFonts w:asciiTheme="majorBidi" w:hAnsiTheme="majorBidi" w:cstheme="majorBidi"/>
          <w:sz w:val="24"/>
          <w:szCs w:val="24"/>
        </w:rPr>
        <w:t xml:space="preserve"> yaitu tahap pra lapangan, tahap kerja lapangan, tahap analisis data, dan tahap penulisan laporan. Peneliti menjalani tahapan penelitian sebagai berikut</w:t>
      </w:r>
      <w:r>
        <w:t>:</w:t>
      </w:r>
    </w:p>
    <w:p w:rsidR="00B823EE" w:rsidRPr="007B619E" w:rsidRDefault="00B823EE" w:rsidP="00B823EE">
      <w:pPr>
        <w:pStyle w:val="ListParagraph"/>
        <w:numPr>
          <w:ilvl w:val="0"/>
          <w:numId w:val="22"/>
        </w:numPr>
        <w:spacing w:line="480" w:lineRule="auto"/>
        <w:ind w:left="709" w:right="-1" w:hanging="283"/>
        <w:jc w:val="both"/>
      </w:pPr>
      <w:r w:rsidRPr="007B619E">
        <w:rPr>
          <w:rFonts w:asciiTheme="majorBidi" w:hAnsiTheme="majorBidi" w:cstheme="majorBidi"/>
          <w:sz w:val="24"/>
          <w:szCs w:val="24"/>
        </w:rPr>
        <w:t>Menyiapkan rencana penelitian, memperoleh izin yang diperlukan, melakukan survei lokasi, menyiapkan peralatan penelitian, memilih serta merekrut partisipan penelitian, serta menangani aspek etika merupakan bagian dari tahap pra lapangan.</w:t>
      </w:r>
    </w:p>
    <w:p w:rsidR="00B823EE" w:rsidRPr="007B619E" w:rsidRDefault="00B823EE" w:rsidP="00B823EE">
      <w:pPr>
        <w:pStyle w:val="ListParagraph"/>
        <w:numPr>
          <w:ilvl w:val="0"/>
          <w:numId w:val="22"/>
        </w:numPr>
        <w:spacing w:line="480" w:lineRule="auto"/>
        <w:ind w:left="709" w:right="-1" w:hanging="283"/>
        <w:jc w:val="both"/>
      </w:pPr>
      <w:r w:rsidRPr="007B619E">
        <w:rPr>
          <w:rFonts w:asciiTheme="majorBidi" w:hAnsiTheme="majorBidi" w:cstheme="majorBidi"/>
          <w:sz w:val="24"/>
          <w:szCs w:val="24"/>
        </w:rPr>
        <w:t>Selama tahap kerja lapangan, aktivitas yang mencakup pengumpulan informasi terkait dengan permasalahan penelitian dilakukan. Metode wawancara, dokumentasi, dan observasi diterapkan untuk memperoleh data yang diperlukan.</w:t>
      </w:r>
    </w:p>
    <w:p w:rsidR="00B823EE" w:rsidRPr="007B619E" w:rsidRDefault="00B823EE" w:rsidP="00B823EE">
      <w:pPr>
        <w:pStyle w:val="ListParagraph"/>
        <w:numPr>
          <w:ilvl w:val="0"/>
          <w:numId w:val="22"/>
        </w:numPr>
        <w:spacing w:line="480" w:lineRule="auto"/>
        <w:ind w:left="709" w:right="-1" w:hanging="283"/>
        <w:jc w:val="both"/>
      </w:pPr>
      <w:r w:rsidRPr="007B619E">
        <w:rPr>
          <w:rFonts w:asciiTheme="majorBidi" w:hAnsiTheme="majorBidi" w:cstheme="majorBidi"/>
          <w:sz w:val="24"/>
          <w:szCs w:val="24"/>
        </w:rPr>
        <w:t>Pada tahap analisis data, proses melibatkan evaluasi hasil dari wawancara, observasi, dan dokumentasi. Peneliti melakukan seleksi data yang relev</w:t>
      </w:r>
      <w:r>
        <w:rPr>
          <w:rFonts w:asciiTheme="majorBidi" w:hAnsiTheme="majorBidi" w:cstheme="majorBidi"/>
          <w:sz w:val="24"/>
          <w:szCs w:val="24"/>
        </w:rPr>
        <w:t>an dan memadukan hasil tersebut, s</w:t>
      </w:r>
      <w:r w:rsidRPr="007B619E">
        <w:rPr>
          <w:rFonts w:asciiTheme="majorBidi" w:hAnsiTheme="majorBidi" w:cstheme="majorBidi"/>
          <w:sz w:val="24"/>
          <w:szCs w:val="24"/>
        </w:rPr>
        <w:t>elanjutnya, peneliti akan menjalankan proses trian</w:t>
      </w:r>
      <w:r>
        <w:rPr>
          <w:rFonts w:asciiTheme="majorBidi" w:hAnsiTheme="majorBidi" w:cstheme="majorBidi"/>
          <w:sz w:val="24"/>
          <w:szCs w:val="24"/>
        </w:rPr>
        <w:t>gulasi untuk memvalidasi temuan,</w:t>
      </w:r>
      <w:r>
        <w:t xml:space="preserve"> </w:t>
      </w:r>
      <w:r>
        <w:rPr>
          <w:rFonts w:asciiTheme="majorBidi" w:hAnsiTheme="majorBidi" w:cstheme="majorBidi"/>
          <w:sz w:val="24"/>
          <w:szCs w:val="24"/>
        </w:rPr>
        <w:t>d</w:t>
      </w:r>
      <w:r w:rsidRPr="007B619E">
        <w:rPr>
          <w:rFonts w:asciiTheme="majorBidi" w:hAnsiTheme="majorBidi" w:cstheme="majorBidi"/>
          <w:sz w:val="24"/>
          <w:szCs w:val="24"/>
        </w:rPr>
        <w:t>ata diperiksa ulang terhadap lokasi dan metode pengumpulan data guna memastikan keabsahannya, memverifikasi bahwa data tersebut benar-benar valid.</w:t>
      </w:r>
    </w:p>
    <w:p w:rsidR="00B823EE" w:rsidRPr="000A0DBF" w:rsidRDefault="00B823EE" w:rsidP="00B823EE">
      <w:pPr>
        <w:pStyle w:val="ListParagraph"/>
        <w:numPr>
          <w:ilvl w:val="0"/>
          <w:numId w:val="22"/>
        </w:numPr>
        <w:spacing w:line="480" w:lineRule="auto"/>
        <w:ind w:left="709" w:right="-1" w:hanging="283"/>
        <w:jc w:val="both"/>
      </w:pPr>
      <w:r w:rsidRPr="007B619E">
        <w:rPr>
          <w:rFonts w:asciiTheme="majorBidi" w:hAnsiTheme="majorBidi" w:cstheme="majorBidi"/>
          <w:sz w:val="24"/>
          <w:szCs w:val="24"/>
        </w:rPr>
        <w:t>Penyusunan hasil penelitian dari seluruh kegiatan yang telah direncanakan, termasuk perencanaan penelitian, pengumpulan data, dan penarikan kesimpulan, merupakan bagian dari tahap penulisan laporan.</w:t>
      </w: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lastRenderedPageBreak/>
        <w:t xml:space="preserve">Sumber Data </w:t>
      </w:r>
    </w:p>
    <w:p w:rsidR="00B823EE" w:rsidRDefault="00B823EE" w:rsidP="00B823EE">
      <w:pPr>
        <w:pStyle w:val="ListParagraph"/>
        <w:spacing w:line="480" w:lineRule="auto"/>
        <w:ind w:left="426" w:right="-1" w:firstLine="294"/>
        <w:jc w:val="both"/>
      </w:pPr>
      <w:r w:rsidRPr="005D01BD">
        <w:rPr>
          <w:rFonts w:asciiTheme="majorBidi" w:hAnsiTheme="majorBidi" w:cstheme="majorBidi"/>
          <w:sz w:val="24"/>
          <w:szCs w:val="24"/>
        </w:rPr>
        <w:t>Dalam penelitian ini, digunakan triangulasi atau penyilangan data dari berbagai s</w:t>
      </w:r>
      <w:r>
        <w:rPr>
          <w:rFonts w:asciiTheme="majorBidi" w:hAnsiTheme="majorBidi" w:cstheme="majorBidi"/>
          <w:sz w:val="24"/>
          <w:szCs w:val="24"/>
        </w:rPr>
        <w:t xml:space="preserve">umber. Menurut Lofland dan Lofland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{"citationItems":[{"id":"ITEM-1","itemData":{"author":[{"dropping-particle":"","family":"Moleong","given":"Lexy J","non-dropping-particle":"","parse-names":false,"suffix":""}],"id":"ITEM-1","issued":{"date-parts":[["2021"]]},"number-of-pages":"1-410","publisher":"PT Remaja Rosda Karya","title":"Metodologi Penelitian Kualitatif","type":"book"},"uris":["http://www.mendeley.com/documents/?uuid=089be898-fd51-4792-be49-9ad5f96b239f"]}],"mendeley":{"formattedCitation":"(Moleong, 2021)","manualFormatting":"(Moleong,2021:157)","plainTextFormattedCitation":"(Moleong, 2021)","previouslyFormattedCitation":"(Moleong, 2021)"},"properties":{"noteIndex":0},"schema":"https://github.com/citation-style-language/schema/raw/master/csl-citation.json"}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(Moleong,</w:t>
      </w:r>
      <w:r w:rsidRPr="00871CEF">
        <w:rPr>
          <w:rFonts w:asciiTheme="majorBidi" w:hAnsiTheme="majorBidi" w:cstheme="majorBidi"/>
          <w:noProof/>
          <w:sz w:val="24"/>
          <w:szCs w:val="24"/>
        </w:rPr>
        <w:t>2021</w:t>
      </w:r>
      <w:r>
        <w:rPr>
          <w:rFonts w:asciiTheme="majorBidi" w:hAnsiTheme="majorBidi" w:cstheme="majorBidi"/>
          <w:noProof/>
          <w:sz w:val="24"/>
          <w:szCs w:val="24"/>
        </w:rPr>
        <w:t>:157</w:t>
      </w:r>
      <w:r w:rsidRPr="00871CEF">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871CEF">
        <w:rPr>
          <w:rFonts w:asciiTheme="majorBidi" w:hAnsiTheme="majorBidi" w:cstheme="majorBidi"/>
          <w:sz w:val="24"/>
          <w:szCs w:val="24"/>
        </w:rPr>
        <w:t>data utama dalam penelitian kualitatif adalah kata-kata dan tindakan, sementara data tambahan meliputi dokumen dan sebagainya. Oleh karena itu, dalam penelitian ini, data yang dikumpulkan terdiri dari data primer dan data sekunder</w:t>
      </w:r>
      <w:r>
        <w:t>.</w:t>
      </w:r>
    </w:p>
    <w:p w:rsidR="00B823EE" w:rsidRDefault="00B823EE" w:rsidP="00B823EE">
      <w:pPr>
        <w:pStyle w:val="ListParagraph"/>
        <w:numPr>
          <w:ilvl w:val="0"/>
          <w:numId w:val="23"/>
        </w:numPr>
        <w:spacing w:line="480" w:lineRule="auto"/>
        <w:ind w:left="1134" w:right="-1" w:hanging="774"/>
        <w:jc w:val="both"/>
        <w:rPr>
          <w:rFonts w:asciiTheme="majorBidi" w:hAnsiTheme="majorBidi" w:cstheme="majorBidi"/>
          <w:sz w:val="24"/>
          <w:szCs w:val="24"/>
        </w:rPr>
      </w:pPr>
      <w:r w:rsidRPr="007B619E">
        <w:rPr>
          <w:rFonts w:asciiTheme="majorBidi" w:hAnsiTheme="majorBidi" w:cstheme="majorBidi"/>
          <w:sz w:val="24"/>
          <w:szCs w:val="24"/>
        </w:rPr>
        <w:t>Data Primer</w:t>
      </w:r>
    </w:p>
    <w:p w:rsidR="00B823E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Peneliti berinteraksi langsung dengan informan dan mengamati sumber data primer ini. Sebagian besar dokumentasi sumber data primer berasal dari observasi dan wawancara. Peneliti merekam hasil wawancara dengan perekam suara dan kemudian mencatat ulang hasil rekaman tersebut. Tujuan dari wawancara ini adalah untuk memahami lebih dalam tentang dampak dari adanya judi </w:t>
      </w:r>
      <w:r w:rsidRPr="0092659E">
        <w:rPr>
          <w:rFonts w:asciiTheme="majorBidi" w:hAnsiTheme="majorBidi" w:cstheme="majorBidi"/>
          <w:i/>
          <w:iCs/>
          <w:sz w:val="24"/>
          <w:szCs w:val="24"/>
        </w:rPr>
        <w:t>online</w:t>
      </w:r>
      <w:r w:rsidRPr="007B619E">
        <w:rPr>
          <w:rFonts w:asciiTheme="majorBidi" w:hAnsiTheme="majorBidi" w:cstheme="majorBidi"/>
          <w:i/>
          <w:iCs/>
          <w:sz w:val="24"/>
          <w:szCs w:val="24"/>
        </w:rPr>
        <w:t xml:space="preserve"> </w:t>
      </w:r>
      <w:r w:rsidRPr="007B619E">
        <w:rPr>
          <w:rFonts w:asciiTheme="majorBidi" w:hAnsiTheme="majorBidi" w:cstheme="majorBidi"/>
          <w:sz w:val="24"/>
          <w:szCs w:val="24"/>
        </w:rPr>
        <w:t>terhadap kesejahteraan ekonomi individu yang berada di Desa Purbasana Kec. Tarub,Kab. Tegal.</w:t>
      </w:r>
    </w:p>
    <w:p w:rsidR="00B823EE" w:rsidRPr="00467C1B"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Dalam penelitian ini, para informan atau sumber data utama adalah mayarakat  yang bermain judi </w:t>
      </w:r>
      <w:r w:rsidRPr="0092659E">
        <w:rPr>
          <w:rFonts w:asciiTheme="majorBidi" w:hAnsiTheme="majorBidi" w:cstheme="majorBidi"/>
          <w:i/>
          <w:iCs/>
          <w:sz w:val="24"/>
          <w:szCs w:val="24"/>
        </w:rPr>
        <w:t>online</w:t>
      </w:r>
      <w:r w:rsidRPr="007B619E">
        <w:rPr>
          <w:rFonts w:asciiTheme="majorBidi" w:hAnsiTheme="majorBidi" w:cstheme="majorBidi"/>
          <w:i/>
          <w:iCs/>
          <w:sz w:val="24"/>
          <w:szCs w:val="24"/>
        </w:rPr>
        <w:t xml:space="preserve"> </w:t>
      </w:r>
      <w:r w:rsidRPr="007B619E">
        <w:rPr>
          <w:rFonts w:asciiTheme="majorBidi" w:hAnsiTheme="majorBidi" w:cstheme="majorBidi"/>
          <w:sz w:val="24"/>
          <w:szCs w:val="24"/>
        </w:rPr>
        <w:t>di RT 02 dan RT 03 Desa Purbasana Kec.Tarub, Kab.Tegal.Tujuan utama untuk mengumpulkan informasi yang diperlukan bagi penelitian ini.</w:t>
      </w:r>
    </w:p>
    <w:p w:rsidR="00B823EE" w:rsidRDefault="00B823EE" w:rsidP="00B823EE">
      <w:pPr>
        <w:pStyle w:val="ListParagraph"/>
        <w:numPr>
          <w:ilvl w:val="0"/>
          <w:numId w:val="23"/>
        </w:numPr>
        <w:spacing w:line="480" w:lineRule="auto"/>
        <w:ind w:left="1134" w:right="-1" w:hanging="774"/>
        <w:jc w:val="both"/>
        <w:rPr>
          <w:rFonts w:asciiTheme="majorBidi" w:hAnsiTheme="majorBidi" w:cstheme="majorBidi"/>
          <w:sz w:val="24"/>
          <w:szCs w:val="24"/>
        </w:rPr>
      </w:pPr>
      <w:r>
        <w:rPr>
          <w:rFonts w:asciiTheme="majorBidi" w:hAnsiTheme="majorBidi" w:cstheme="majorBidi"/>
          <w:sz w:val="24"/>
          <w:szCs w:val="24"/>
        </w:rPr>
        <w:t>Data Sekunder</w:t>
      </w:r>
    </w:p>
    <w:p w:rsidR="00B823E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Data sekunder berfungsi sebagai sumber tambahan untuk memperkuat data primer. Contoh data sekunder meliputi dokumen, </w:t>
      </w:r>
      <w:r w:rsidRPr="007B619E">
        <w:rPr>
          <w:rFonts w:asciiTheme="majorBidi" w:hAnsiTheme="majorBidi" w:cstheme="majorBidi"/>
          <w:sz w:val="24"/>
          <w:szCs w:val="24"/>
        </w:rPr>
        <w:lastRenderedPageBreak/>
        <w:t>foto-foto yang sudah ada atau yang diambil oleh peneliti, serta data lain yang</w:t>
      </w:r>
      <w:r>
        <w:rPr>
          <w:rFonts w:asciiTheme="majorBidi" w:hAnsiTheme="majorBidi" w:cstheme="majorBidi"/>
          <w:sz w:val="24"/>
          <w:szCs w:val="24"/>
        </w:rPr>
        <w:t xml:space="preserve"> relevan dengan penelitian ini.</w:t>
      </w:r>
    </w:p>
    <w:p w:rsidR="00B823EE" w:rsidRPr="000A0DBF" w:rsidRDefault="00B823EE" w:rsidP="00B823EE">
      <w:pPr>
        <w:pStyle w:val="ListParagraph"/>
        <w:spacing w:line="480" w:lineRule="auto"/>
        <w:ind w:left="1134" w:right="-1" w:firstLine="306"/>
        <w:jc w:val="both"/>
      </w:pPr>
      <w:r w:rsidRPr="007B619E">
        <w:rPr>
          <w:rFonts w:asciiTheme="majorBidi" w:hAnsiTheme="majorBidi" w:cstheme="majorBidi"/>
          <w:sz w:val="24"/>
          <w:szCs w:val="24"/>
        </w:rPr>
        <w:t>Profil Desa merupakan salah satu sumber data sekunder dalam penelitian ini, selain itu terdapat juga foto-foto kegiatan saat wawancara dengan narasumber dan foto-foto tambahan yang diambil oleh peneliti untuk melengkapi penelitian</w:t>
      </w:r>
      <w:r>
        <w:t>.</w:t>
      </w: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t xml:space="preserve">Wujud Data </w:t>
      </w:r>
    </w:p>
    <w:p w:rsidR="00B823EE" w:rsidRPr="000A0DBF" w:rsidRDefault="00B823EE" w:rsidP="00B823EE">
      <w:pPr>
        <w:pStyle w:val="ListParagraph"/>
        <w:spacing w:line="480" w:lineRule="auto"/>
        <w:ind w:right="-1" w:firstLine="414"/>
        <w:jc w:val="both"/>
        <w:rPr>
          <w:rFonts w:asciiTheme="majorBidi" w:hAnsiTheme="majorBidi" w:cstheme="majorBidi"/>
          <w:sz w:val="24"/>
          <w:szCs w:val="24"/>
        </w:rPr>
      </w:pPr>
      <w:r w:rsidRPr="00465079">
        <w:rPr>
          <w:rFonts w:asciiTheme="majorBidi" w:hAnsiTheme="majorBidi" w:cstheme="majorBidi"/>
          <w:sz w:val="24"/>
          <w:szCs w:val="24"/>
        </w:rPr>
        <w:t xml:space="preserve">Penelitian ini menggunakan metodologi kualitatif dengan tujuan memahami fenomena sosial dari perspektif partisipan. Data penelitian berupa perilaku dan pernyataan responden. Data yang dikumpulkan melalui observasi dan wawancara kemudian digabungkan dengan data utama yang diperoleh dari </w:t>
      </w:r>
      <w:r>
        <w:rPr>
          <w:rFonts w:asciiTheme="majorBidi" w:hAnsiTheme="majorBidi" w:cstheme="majorBidi"/>
          <w:sz w:val="24"/>
          <w:szCs w:val="24"/>
        </w:rPr>
        <w:t xml:space="preserve">imasyarakat yang bermain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dan pengaruh terhadap kesejahteraan mereka.</w:t>
      </w: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t>Teknik Pengumpulan Data</w:t>
      </w:r>
    </w:p>
    <w:p w:rsidR="00B823EE" w:rsidRDefault="00B823EE" w:rsidP="00B823EE">
      <w:pPr>
        <w:pStyle w:val="ListParagraph"/>
        <w:spacing w:line="480" w:lineRule="auto"/>
        <w:ind w:left="426" w:right="-1" w:firstLine="294"/>
        <w:jc w:val="both"/>
        <w:rPr>
          <w:rFonts w:asciiTheme="majorBidi" w:hAnsiTheme="majorBidi" w:cstheme="majorBidi"/>
          <w:sz w:val="24"/>
          <w:szCs w:val="24"/>
          <w:lang w:val="en-US"/>
        </w:rPr>
      </w:pPr>
      <w:r w:rsidRPr="008B1F2C">
        <w:rPr>
          <w:rFonts w:asciiTheme="majorBidi" w:hAnsiTheme="majorBidi" w:cstheme="majorBidi"/>
          <w:sz w:val="24"/>
          <w:szCs w:val="24"/>
        </w:rPr>
        <w:t>Beberapa informan digunakan untuk mengidentifikasi data penelitian. Semua metode pengumpulan data dalam penelitian ini disebut sebagai "triangulasi metode," yang mencakup wawancara, observasi, dan dokumentasi.</w:t>
      </w:r>
    </w:p>
    <w:p w:rsidR="00B823EE" w:rsidRDefault="00B823EE" w:rsidP="00B823EE">
      <w:pPr>
        <w:pStyle w:val="ListParagraph"/>
        <w:numPr>
          <w:ilvl w:val="0"/>
          <w:numId w:val="24"/>
        </w:numPr>
        <w:spacing w:line="480" w:lineRule="auto"/>
        <w:ind w:left="1134" w:right="-1" w:hanging="708"/>
        <w:jc w:val="both"/>
        <w:rPr>
          <w:rFonts w:asciiTheme="majorBidi" w:hAnsiTheme="majorBidi" w:cstheme="majorBidi"/>
          <w:sz w:val="24"/>
          <w:szCs w:val="24"/>
        </w:rPr>
      </w:pPr>
      <w:r w:rsidRPr="007B619E">
        <w:rPr>
          <w:rFonts w:asciiTheme="majorBidi" w:hAnsiTheme="majorBidi" w:cstheme="majorBidi"/>
          <w:sz w:val="24"/>
          <w:szCs w:val="24"/>
        </w:rPr>
        <w:t>Observasi</w:t>
      </w:r>
    </w:p>
    <w:p w:rsidR="00B823E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Observasi sebagai teknik pengupulan data mempunyai ciri yang spesifik jika dibandingkan dengan teknik yang lain, yaitu wawancara dan kuesioner. Kalau wawancara dan kuesioner selalu berkominikasi </w:t>
      </w:r>
      <w:r w:rsidRPr="007B619E">
        <w:rPr>
          <w:rFonts w:asciiTheme="majorBidi" w:hAnsiTheme="majorBidi" w:cstheme="majorBidi"/>
          <w:sz w:val="24"/>
          <w:szCs w:val="24"/>
        </w:rPr>
        <w:lastRenderedPageBreak/>
        <w:t xml:space="preserve">dengan orang, maka observasi tidak terbatas pada orang, tetapi </w:t>
      </w:r>
      <w:r>
        <w:rPr>
          <w:rFonts w:asciiTheme="majorBidi" w:hAnsiTheme="majorBidi" w:cstheme="majorBidi"/>
          <w:sz w:val="24"/>
          <w:szCs w:val="24"/>
        </w:rPr>
        <w:t>juga objek-objek alam yang lain</w:t>
      </w:r>
      <w:r w:rsidRPr="007B619E">
        <w:rPr>
          <w:rFonts w:asciiTheme="majorBidi" w:hAnsiTheme="majorBidi" w:cstheme="majorBidi"/>
          <w:sz w:val="24"/>
          <w:szCs w:val="24"/>
        </w:rPr>
        <w:t xml:space="preserve"> </w:t>
      </w:r>
      <w:r w:rsidRPr="007B619E">
        <w:rPr>
          <w:rFonts w:asciiTheme="majorBidi" w:hAnsiTheme="majorBidi" w:cstheme="majorBidi"/>
          <w:sz w:val="24"/>
          <w:szCs w:val="24"/>
        </w:rPr>
        <w:fldChar w:fldCharType="begin" w:fldLock="1"/>
      </w:r>
      <w:r w:rsidRPr="007B619E">
        <w:rPr>
          <w:rFonts w:asciiTheme="majorBidi" w:hAnsiTheme="majorBidi" w:cstheme="majorBidi"/>
          <w:sz w:val="24"/>
          <w:szCs w:val="24"/>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2022)","plainTextFormattedCitation":"(Sugiyono, 2022a)","previouslyFormattedCitation":"(Sugiyono, 2022a)"},"properties":{"noteIndex":0},"schema":"https://github.com/citation-style-language/schema/raw/master/csl-citation.json"}</w:instrText>
      </w:r>
      <w:r w:rsidRPr="007B619E">
        <w:rPr>
          <w:rFonts w:asciiTheme="majorBidi" w:hAnsiTheme="majorBidi" w:cstheme="majorBidi"/>
          <w:sz w:val="24"/>
          <w:szCs w:val="24"/>
        </w:rPr>
        <w:fldChar w:fldCharType="separate"/>
      </w:r>
      <w:r w:rsidRPr="007B619E">
        <w:rPr>
          <w:rFonts w:asciiTheme="majorBidi" w:hAnsiTheme="majorBidi" w:cstheme="majorBidi"/>
          <w:noProof/>
          <w:sz w:val="24"/>
          <w:szCs w:val="24"/>
        </w:rPr>
        <w:t>(Sugiyono, 2022)</w:t>
      </w:r>
      <w:r w:rsidRPr="007B619E">
        <w:rPr>
          <w:rFonts w:asciiTheme="majorBidi" w:hAnsiTheme="majorBidi" w:cstheme="majorBidi"/>
          <w:sz w:val="24"/>
          <w:szCs w:val="24"/>
        </w:rPr>
        <w:fldChar w:fldCharType="end"/>
      </w:r>
      <w:r>
        <w:rPr>
          <w:rFonts w:asciiTheme="majorBidi" w:hAnsiTheme="majorBidi" w:cstheme="majorBidi"/>
          <w:sz w:val="24"/>
          <w:szCs w:val="24"/>
        </w:rPr>
        <w:t>.</w:t>
      </w:r>
    </w:p>
    <w:p w:rsidR="00B823E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Peneliti ini mengikuti pedoman yang telah direncanakan secara hati-hati dan sistematis terkait apa yang akan diamati, kapan, dan di mana, sebagai instrumen pengamatan untuk meneliti dampak dari adanya judi </w:t>
      </w:r>
      <w:r w:rsidRPr="0092659E">
        <w:rPr>
          <w:rFonts w:asciiTheme="majorBidi" w:hAnsiTheme="majorBidi" w:cstheme="majorBidi"/>
          <w:i/>
          <w:iCs/>
          <w:sz w:val="24"/>
          <w:szCs w:val="24"/>
        </w:rPr>
        <w:t>online</w:t>
      </w:r>
      <w:r>
        <w:rPr>
          <w:rFonts w:asciiTheme="majorBidi" w:hAnsiTheme="majorBidi" w:cstheme="majorBidi"/>
          <w:i/>
          <w:iCs/>
          <w:sz w:val="24"/>
          <w:szCs w:val="24"/>
        </w:rPr>
        <w:t xml:space="preserve"> </w:t>
      </w:r>
      <w:r>
        <w:rPr>
          <w:rFonts w:asciiTheme="majorBidi" w:hAnsiTheme="majorBidi" w:cstheme="majorBidi"/>
          <w:sz w:val="24"/>
          <w:szCs w:val="24"/>
        </w:rPr>
        <w:t>terhadap kesejahteraan ekonomi i</w:t>
      </w:r>
      <w:r w:rsidRPr="007B619E">
        <w:rPr>
          <w:rFonts w:asciiTheme="majorBidi" w:hAnsiTheme="majorBidi" w:cstheme="majorBidi"/>
          <w:sz w:val="24"/>
          <w:szCs w:val="24"/>
        </w:rPr>
        <w:t>ndividu yang ada di Desa Purbasana Kec.Tarub, Kab.Tegal.</w:t>
      </w:r>
    </w:p>
    <w:p w:rsidR="00B823EE" w:rsidRPr="00454DA1"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Dengan metode ini, informasi yang didapatkan tidak hanya berasal dari apa yang didengar atau dilihat, tetapi juga ekspresi wajah dan gerakan yang dapat mempengaruhi pengamatan. Observasi dalam penelitian ini dilakukan untuk mengamati dampak dari adanya judi </w:t>
      </w:r>
      <w:r w:rsidRPr="0092659E">
        <w:rPr>
          <w:rFonts w:asciiTheme="majorBidi" w:hAnsiTheme="majorBidi" w:cstheme="majorBidi"/>
          <w:i/>
          <w:iCs/>
          <w:sz w:val="24"/>
          <w:szCs w:val="24"/>
        </w:rPr>
        <w:t>online</w:t>
      </w:r>
      <w:r w:rsidRPr="007B619E">
        <w:rPr>
          <w:rFonts w:asciiTheme="majorBidi" w:hAnsiTheme="majorBidi" w:cstheme="majorBidi"/>
          <w:i/>
          <w:iCs/>
          <w:sz w:val="24"/>
          <w:szCs w:val="24"/>
        </w:rPr>
        <w:t xml:space="preserve"> </w:t>
      </w:r>
      <w:r w:rsidRPr="007B619E">
        <w:rPr>
          <w:rFonts w:asciiTheme="majorBidi" w:hAnsiTheme="majorBidi" w:cstheme="majorBidi"/>
          <w:sz w:val="24"/>
          <w:szCs w:val="24"/>
        </w:rPr>
        <w:t>terhadap kesejahteraan ekonomi Individu yang ada di Desa Purbasana Kec.Tarub, Kab.Tegal.</w:t>
      </w:r>
    </w:p>
    <w:p w:rsidR="00B823EE" w:rsidRDefault="00B823EE" w:rsidP="00B823EE">
      <w:pPr>
        <w:pStyle w:val="ListParagraph"/>
        <w:numPr>
          <w:ilvl w:val="0"/>
          <w:numId w:val="24"/>
        </w:numPr>
        <w:spacing w:line="480" w:lineRule="auto"/>
        <w:ind w:left="1134" w:right="-1" w:hanging="708"/>
        <w:jc w:val="both"/>
        <w:rPr>
          <w:rFonts w:asciiTheme="majorBidi" w:hAnsiTheme="majorBidi" w:cstheme="majorBidi"/>
          <w:sz w:val="24"/>
          <w:szCs w:val="24"/>
        </w:rPr>
      </w:pPr>
      <w:r w:rsidRPr="007B619E">
        <w:rPr>
          <w:rFonts w:asciiTheme="majorBidi" w:hAnsiTheme="majorBidi" w:cstheme="majorBidi"/>
          <w:sz w:val="24"/>
          <w:szCs w:val="24"/>
        </w:rPr>
        <w:t>Wawancara</w:t>
      </w:r>
    </w:p>
    <w:p w:rsidR="00B823E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Menurut </w:t>
      </w:r>
      <w:r w:rsidRPr="007B619E">
        <w:rPr>
          <w:rFonts w:asciiTheme="majorBidi" w:hAnsiTheme="majorBidi" w:cstheme="majorBidi"/>
          <w:sz w:val="24"/>
          <w:szCs w:val="24"/>
        </w:rPr>
        <w:fldChar w:fldCharType="begin" w:fldLock="1"/>
      </w:r>
      <w:r w:rsidRPr="007B619E">
        <w:rPr>
          <w:rFonts w:asciiTheme="majorBidi" w:hAnsiTheme="majorBidi" w:cstheme="majorBidi"/>
          <w:sz w:val="24"/>
          <w:szCs w:val="24"/>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2022)","plainTextFormattedCitation":"(Sugiyono, 2022a)","previouslyFormattedCitation":"(Sugiyono, 2022a)"},"properties":{"noteIndex":0},"schema":"https://github.com/citation-style-language/schema/raw/master/csl-citation.json"}</w:instrText>
      </w:r>
      <w:r w:rsidRPr="007B619E">
        <w:rPr>
          <w:rFonts w:asciiTheme="majorBidi" w:hAnsiTheme="majorBidi" w:cstheme="majorBidi"/>
          <w:sz w:val="24"/>
          <w:szCs w:val="24"/>
        </w:rPr>
        <w:fldChar w:fldCharType="separate"/>
      </w:r>
      <w:r w:rsidRPr="007B619E">
        <w:rPr>
          <w:rFonts w:asciiTheme="majorBidi" w:hAnsiTheme="majorBidi" w:cstheme="majorBidi"/>
          <w:noProof/>
          <w:sz w:val="24"/>
          <w:szCs w:val="24"/>
        </w:rPr>
        <w:t>(Sugiyono, 2022)</w:t>
      </w:r>
      <w:r w:rsidRPr="007B619E">
        <w:rPr>
          <w:rFonts w:asciiTheme="majorBidi" w:hAnsiTheme="majorBidi" w:cstheme="majorBidi"/>
          <w:sz w:val="24"/>
          <w:szCs w:val="24"/>
        </w:rPr>
        <w:fldChar w:fldCharType="end"/>
      </w:r>
      <w:r w:rsidRPr="007B619E">
        <w:rPr>
          <w:rFonts w:asciiTheme="majorBidi" w:hAnsiTheme="majorBidi" w:cstheme="majorBidi"/>
          <w:sz w:val="24"/>
          <w:szCs w:val="24"/>
        </w:rPr>
        <w:t xml:space="preserve"> wawancara digunakan sebagai teknik pengumpulan data apabila ingin melakukan studi pendahuluan untuk menemukan masalah yang harus </w:t>
      </w:r>
      <w:r>
        <w:rPr>
          <w:rFonts w:asciiTheme="majorBidi" w:hAnsiTheme="majorBidi" w:cstheme="majorBidi"/>
          <w:sz w:val="24"/>
          <w:szCs w:val="24"/>
        </w:rPr>
        <w:t>di</w:t>
      </w:r>
      <w:r w:rsidRPr="007B619E">
        <w:rPr>
          <w:rFonts w:asciiTheme="majorBidi" w:hAnsiTheme="majorBidi" w:cstheme="majorBidi"/>
          <w:sz w:val="24"/>
          <w:szCs w:val="24"/>
        </w:rPr>
        <w:t>teliti, dan juga apabila peneliti ingin mengetahui hal-hal dari responden yang lebih dalam dan jumlah respondenya sedikit atau kecil. Wawancara dapat dilakukan secara terstruktur maupun tidak terstruktur, dan dapat dilakukan melalui tatap muka (</w:t>
      </w:r>
      <w:r w:rsidRPr="007B619E">
        <w:rPr>
          <w:rFonts w:asciiTheme="majorBidi" w:hAnsiTheme="majorBidi" w:cstheme="majorBidi"/>
          <w:i/>
          <w:iCs/>
          <w:sz w:val="24"/>
          <w:szCs w:val="24"/>
        </w:rPr>
        <w:t>face to face</w:t>
      </w:r>
      <w:r w:rsidRPr="007B619E">
        <w:rPr>
          <w:rFonts w:asciiTheme="majorBidi" w:hAnsiTheme="majorBidi" w:cstheme="majorBidi"/>
          <w:sz w:val="24"/>
          <w:szCs w:val="24"/>
        </w:rPr>
        <w:t>) maupun dengan menggunakan telepon.</w:t>
      </w:r>
    </w:p>
    <w:p w:rsidR="00B823E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heme="majorBidi" w:hAnsiTheme="majorBidi" w:cstheme="majorBidi"/>
          <w:sz w:val="24"/>
          <w:szCs w:val="24"/>
        </w:rPr>
        <w:t xml:space="preserve">Dalam percakapan wawancara ini, ada dua pihak yang terlibat: pewawancara yang mengajukan pertanyaan dan narasumber yang </w:t>
      </w:r>
      <w:r w:rsidRPr="007B619E">
        <w:rPr>
          <w:rFonts w:asciiTheme="majorBidi" w:hAnsiTheme="majorBidi" w:cstheme="majorBidi"/>
          <w:sz w:val="24"/>
          <w:szCs w:val="24"/>
        </w:rPr>
        <w:lastRenderedPageBreak/>
        <w:t xml:space="preserve">merupakan masyarakat Desa Purbasana Kec.Tarub, Kab.Tegal yang bermain judi </w:t>
      </w:r>
      <w:r w:rsidRPr="0092659E">
        <w:rPr>
          <w:rFonts w:asciiTheme="majorBidi" w:hAnsiTheme="majorBidi" w:cstheme="majorBidi"/>
          <w:i/>
          <w:iCs/>
          <w:sz w:val="24"/>
          <w:szCs w:val="24"/>
        </w:rPr>
        <w:t>online</w:t>
      </w:r>
      <w:r w:rsidRPr="007B619E">
        <w:rPr>
          <w:rFonts w:asciiTheme="majorBidi" w:hAnsiTheme="majorBidi" w:cstheme="majorBidi"/>
          <w:i/>
          <w:iCs/>
          <w:sz w:val="24"/>
          <w:szCs w:val="24"/>
        </w:rPr>
        <w:t xml:space="preserve"> </w:t>
      </w:r>
      <w:r w:rsidRPr="007B619E">
        <w:rPr>
          <w:rFonts w:asciiTheme="majorBidi" w:hAnsiTheme="majorBidi" w:cstheme="majorBidi"/>
          <w:sz w:val="24"/>
          <w:szCs w:val="24"/>
        </w:rPr>
        <w:t>yang memberikan jawaban. Untuk keperluan penelitian ini, digunakan wawancara terstruktur. Peneliti telah menyiapkan pertanyaan-pertanyaan yang akan diajukan kepada narasumber.</w:t>
      </w:r>
      <w:r>
        <w:rPr>
          <w:rFonts w:asciiTheme="majorBidi" w:hAnsiTheme="majorBidi" w:cstheme="majorBidi"/>
          <w:sz w:val="24"/>
          <w:szCs w:val="24"/>
        </w:rPr>
        <w:t xml:space="preserve"> </w:t>
      </w:r>
      <w:r w:rsidRPr="007B619E">
        <w:rPr>
          <w:rFonts w:asciiTheme="majorBidi" w:hAnsiTheme="majorBidi" w:cstheme="majorBidi"/>
          <w:sz w:val="24"/>
          <w:szCs w:val="24"/>
        </w:rPr>
        <w:t>Tujuan dari pertanyaan-pertanyaan tersebut adalah untuk menguji hipotesis yang diajukan dalam penelitian.</w:t>
      </w:r>
    </w:p>
    <w:p w:rsidR="00B823EE" w:rsidRPr="0011578D" w:rsidRDefault="00B823EE" w:rsidP="00B823EE">
      <w:pPr>
        <w:pStyle w:val="ListParagraph"/>
        <w:spacing w:line="480" w:lineRule="auto"/>
        <w:ind w:left="1134" w:right="-1" w:firstLine="306"/>
        <w:jc w:val="both"/>
        <w:rPr>
          <w:rFonts w:asciiTheme="majorBidi" w:hAnsiTheme="majorBidi" w:cstheme="majorBidi"/>
          <w:sz w:val="24"/>
          <w:szCs w:val="24"/>
          <w:lang w:val="en-US"/>
        </w:rPr>
      </w:pPr>
      <w:r w:rsidRPr="007B619E">
        <w:rPr>
          <w:rFonts w:asciiTheme="majorBidi" w:hAnsiTheme="majorBidi" w:cstheme="majorBidi"/>
          <w:sz w:val="24"/>
          <w:szCs w:val="24"/>
        </w:rPr>
        <w:t xml:space="preserve">Dalam penelitian ini, wawancara digunakan untuk mengumpulkan informasi mengenai dampak dari judi </w:t>
      </w:r>
      <w:r w:rsidRPr="0092659E">
        <w:rPr>
          <w:rFonts w:asciiTheme="majorBidi" w:hAnsiTheme="majorBidi" w:cstheme="majorBidi"/>
          <w:i/>
          <w:iCs/>
          <w:sz w:val="24"/>
          <w:szCs w:val="24"/>
        </w:rPr>
        <w:t>online</w:t>
      </w:r>
      <w:r w:rsidRPr="007B619E">
        <w:rPr>
          <w:rFonts w:asciiTheme="majorBidi" w:hAnsiTheme="majorBidi" w:cstheme="majorBidi"/>
          <w:i/>
          <w:iCs/>
          <w:sz w:val="24"/>
          <w:szCs w:val="24"/>
        </w:rPr>
        <w:t xml:space="preserve"> </w:t>
      </w:r>
      <w:r w:rsidRPr="007B619E">
        <w:rPr>
          <w:rFonts w:asciiTheme="majorBidi" w:hAnsiTheme="majorBidi" w:cstheme="majorBidi"/>
          <w:sz w:val="24"/>
          <w:szCs w:val="24"/>
        </w:rPr>
        <w:t>terhadap kesejahteraan ekonomi individu di Desa Purbasana Kec.</w:t>
      </w:r>
      <w:r>
        <w:rPr>
          <w:rFonts w:asciiTheme="majorBidi" w:hAnsiTheme="majorBidi" w:cstheme="majorBidi"/>
          <w:sz w:val="24"/>
          <w:szCs w:val="24"/>
        </w:rPr>
        <w:t xml:space="preserve"> </w:t>
      </w:r>
      <w:r w:rsidRPr="007B619E">
        <w:rPr>
          <w:rFonts w:asciiTheme="majorBidi" w:hAnsiTheme="majorBidi" w:cstheme="majorBidi"/>
          <w:sz w:val="24"/>
          <w:szCs w:val="24"/>
        </w:rPr>
        <w:t>Tarub, Kab.</w:t>
      </w:r>
      <w:r>
        <w:rPr>
          <w:rFonts w:asciiTheme="majorBidi" w:hAnsiTheme="majorBidi" w:cstheme="majorBidi"/>
          <w:sz w:val="24"/>
          <w:szCs w:val="24"/>
        </w:rPr>
        <w:t xml:space="preserve"> Tegal, i</w:t>
      </w:r>
      <w:r w:rsidRPr="007B619E">
        <w:rPr>
          <w:rFonts w:asciiTheme="majorBidi" w:hAnsiTheme="majorBidi" w:cstheme="majorBidi"/>
          <w:sz w:val="24"/>
          <w:szCs w:val="24"/>
        </w:rPr>
        <w:t xml:space="preserve">nforman penelitian terdiri dari masyarakat yang bermain judi </w:t>
      </w:r>
      <w:r w:rsidRPr="0092659E">
        <w:rPr>
          <w:rFonts w:asciiTheme="majorBidi" w:hAnsiTheme="majorBidi" w:cstheme="majorBidi"/>
          <w:i/>
          <w:iCs/>
          <w:sz w:val="24"/>
          <w:szCs w:val="24"/>
        </w:rPr>
        <w:t>online</w:t>
      </w:r>
      <w:r w:rsidRPr="007B619E">
        <w:rPr>
          <w:rFonts w:asciiTheme="majorBidi" w:hAnsiTheme="majorBidi" w:cstheme="majorBidi"/>
          <w:i/>
          <w:iCs/>
          <w:sz w:val="24"/>
          <w:szCs w:val="24"/>
        </w:rPr>
        <w:t xml:space="preserve"> </w:t>
      </w:r>
      <w:r w:rsidRPr="007B619E">
        <w:rPr>
          <w:rFonts w:asciiTheme="majorBidi" w:hAnsiTheme="majorBidi" w:cstheme="majorBidi"/>
          <w:sz w:val="24"/>
          <w:szCs w:val="24"/>
        </w:rPr>
        <w:t>di RT 02 dan RT 03 Desa Purbasana Kec.Tarub, Kab.Tegal. Peneliti melanjutkan wawancara hingga tidak ada informasi baru yang muncul atau hingga informasi yang diperoleh mencapai titik jenuh.</w:t>
      </w:r>
    </w:p>
    <w:p w:rsidR="00B823EE" w:rsidRDefault="00B823EE" w:rsidP="00B823EE">
      <w:pPr>
        <w:pStyle w:val="ListParagraph"/>
        <w:spacing w:line="480" w:lineRule="auto"/>
        <w:ind w:left="851" w:right="-1" w:firstLine="589"/>
        <w:jc w:val="center"/>
        <w:rPr>
          <w:rFonts w:asciiTheme="majorBidi" w:hAnsiTheme="majorBidi" w:cstheme="majorBidi"/>
          <w:sz w:val="24"/>
          <w:szCs w:val="24"/>
        </w:rPr>
      </w:pPr>
      <w:r>
        <w:rPr>
          <w:rFonts w:asciiTheme="majorBidi" w:hAnsiTheme="majorBidi" w:cstheme="majorBidi"/>
          <w:sz w:val="24"/>
          <w:szCs w:val="24"/>
        </w:rPr>
        <w:t xml:space="preserve">Tabel 3.1 : Pedoman wawancara </w:t>
      </w:r>
    </w:p>
    <w:tbl>
      <w:tblPr>
        <w:tblStyle w:val="TableGrid"/>
        <w:tblW w:w="10331" w:type="dxa"/>
        <w:tblInd w:w="-998" w:type="dxa"/>
        <w:tblLook w:val="04A0" w:firstRow="1" w:lastRow="0" w:firstColumn="1" w:lastColumn="0" w:noHBand="0" w:noVBand="1"/>
      </w:tblPr>
      <w:tblGrid>
        <w:gridCol w:w="567"/>
        <w:gridCol w:w="1986"/>
        <w:gridCol w:w="1984"/>
        <w:gridCol w:w="5794"/>
      </w:tblGrid>
      <w:tr w:rsidR="00B823EE" w:rsidTr="0011578D">
        <w:trPr>
          <w:trHeight w:val="248"/>
        </w:trPr>
        <w:tc>
          <w:tcPr>
            <w:tcW w:w="567"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heme="majorBidi" w:hAnsiTheme="majorBidi" w:cstheme="majorBidi"/>
                <w:sz w:val="24"/>
                <w:szCs w:val="24"/>
              </w:rPr>
              <w:t>No</w:t>
            </w:r>
          </w:p>
        </w:tc>
        <w:tc>
          <w:tcPr>
            <w:tcW w:w="1986" w:type="dxa"/>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heme="majorBidi" w:hAnsiTheme="majorBidi" w:cstheme="majorBidi"/>
                <w:sz w:val="24"/>
                <w:szCs w:val="24"/>
              </w:rPr>
              <w:t xml:space="preserve">Sasaran  </w:t>
            </w:r>
          </w:p>
        </w:tc>
        <w:tc>
          <w:tcPr>
            <w:tcW w:w="1984" w:type="dxa"/>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heme="majorBidi" w:hAnsiTheme="majorBidi" w:cstheme="majorBidi"/>
                <w:sz w:val="24"/>
                <w:szCs w:val="24"/>
              </w:rPr>
              <w:t xml:space="preserve">Indikator </w:t>
            </w:r>
          </w:p>
        </w:tc>
        <w:tc>
          <w:tcPr>
            <w:tcW w:w="579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heme="majorBidi" w:hAnsiTheme="majorBidi" w:cstheme="majorBidi"/>
                <w:sz w:val="24"/>
                <w:szCs w:val="24"/>
              </w:rPr>
              <w:t xml:space="preserve">Pertanyaan </w:t>
            </w:r>
          </w:p>
        </w:tc>
      </w:tr>
      <w:tr w:rsidR="00B823EE" w:rsidTr="0011578D">
        <w:trPr>
          <w:trHeight w:val="248"/>
        </w:trPr>
        <w:tc>
          <w:tcPr>
            <w:tcW w:w="567" w:type="dxa"/>
            <w:vMerge w:val="restart"/>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1.</w:t>
            </w:r>
          </w:p>
        </w:tc>
        <w:tc>
          <w:tcPr>
            <w:tcW w:w="1986" w:type="dxa"/>
            <w:vMerge w:val="restart"/>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Aparat Desa Purbasana </w:t>
            </w:r>
          </w:p>
        </w:tc>
        <w:tc>
          <w:tcPr>
            <w:tcW w:w="198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heme="majorBidi" w:hAnsiTheme="majorBidi" w:cstheme="majorBidi"/>
                <w:sz w:val="24"/>
                <w:szCs w:val="24"/>
              </w:rPr>
              <w:t>Lingkungan</w:t>
            </w: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Apakah di Desa Purbasana ini ada orang yang bermain judi </w:t>
            </w:r>
            <w:r w:rsidRPr="0092659E">
              <w:rPr>
                <w:rFonts w:asciiTheme="majorBidi" w:hAnsiTheme="majorBidi" w:cstheme="majorBidi"/>
                <w:i/>
                <w:sz w:val="24"/>
                <w:szCs w:val="24"/>
              </w:rPr>
              <w:t>online</w:t>
            </w:r>
            <w:r>
              <w:rPr>
                <w:rFonts w:asciiTheme="majorBidi" w:hAnsiTheme="majorBidi" w:cstheme="majorBidi"/>
                <w:sz w:val="24"/>
                <w:szCs w:val="24"/>
              </w:rPr>
              <w:t xml:space="preserve"> ?</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tcPr>
          <w:p w:rsidR="00B823EE" w:rsidRDefault="00B823EE" w:rsidP="0011578D">
            <w:pPr>
              <w:pStyle w:val="ListParagraph"/>
              <w:spacing w:line="480" w:lineRule="auto"/>
              <w:ind w:left="0" w:right="-1"/>
              <w:rPr>
                <w:rFonts w:asciiTheme="majorBidi" w:hAnsiTheme="majorBidi" w:cstheme="majorBidi"/>
                <w:sz w:val="24"/>
                <w:szCs w:val="24"/>
              </w:rPr>
            </w:pP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Apa pendapat bapak tentang maraknya kasus judi </w:t>
            </w:r>
            <w:r w:rsidRPr="0092659E">
              <w:rPr>
                <w:rFonts w:asciiTheme="majorBidi" w:hAnsiTheme="majorBidi" w:cstheme="majorBidi"/>
                <w:i/>
                <w:sz w:val="24"/>
                <w:szCs w:val="24"/>
              </w:rPr>
              <w:t>online</w:t>
            </w:r>
            <w:r>
              <w:rPr>
                <w:rFonts w:asciiTheme="majorBidi" w:hAnsiTheme="majorBidi" w:cstheme="majorBidi"/>
                <w:sz w:val="24"/>
                <w:szCs w:val="24"/>
              </w:rPr>
              <w:t xml:space="preserve"> yang ada di Desa Purbasana ini ?</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heme="majorBidi" w:hAnsiTheme="majorBidi" w:cstheme="majorBidi"/>
                <w:sz w:val="24"/>
                <w:szCs w:val="24"/>
              </w:rPr>
              <w:t>Ekonomi</w:t>
            </w: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Menurut bapak, apakah judi </w:t>
            </w:r>
            <w:r w:rsidRPr="0092659E">
              <w:rPr>
                <w:rFonts w:asciiTheme="majorBidi" w:hAnsiTheme="majorBidi" w:cstheme="majorBidi"/>
                <w:i/>
                <w:sz w:val="24"/>
                <w:szCs w:val="24"/>
              </w:rPr>
              <w:t>online</w:t>
            </w:r>
            <w:r>
              <w:rPr>
                <w:rFonts w:asciiTheme="majorBidi" w:hAnsiTheme="majorBidi" w:cstheme="majorBidi"/>
                <w:sz w:val="24"/>
                <w:szCs w:val="24"/>
              </w:rPr>
              <w:t xml:space="preserve"> itu dapat mempengaruhi kesejahteraan ekonomi orang yang bermain judi </w:t>
            </w:r>
            <w:r w:rsidRPr="0092659E">
              <w:rPr>
                <w:rFonts w:asciiTheme="majorBidi" w:hAnsiTheme="majorBidi" w:cstheme="majorBidi"/>
                <w:i/>
                <w:sz w:val="24"/>
                <w:szCs w:val="24"/>
              </w:rPr>
              <w:t>online</w:t>
            </w:r>
            <w:r>
              <w:rPr>
                <w:rFonts w:asciiTheme="majorBidi" w:hAnsiTheme="majorBidi" w:cstheme="majorBidi"/>
                <w:sz w:val="24"/>
                <w:szCs w:val="24"/>
              </w:rPr>
              <w:t>?</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tcPr>
          <w:p w:rsidR="00B823EE" w:rsidRDefault="00B823EE" w:rsidP="0011578D">
            <w:pPr>
              <w:pStyle w:val="ListParagraph"/>
              <w:spacing w:line="480" w:lineRule="auto"/>
              <w:ind w:left="0" w:right="-1"/>
              <w:rPr>
                <w:rFonts w:asciiTheme="majorBidi" w:hAnsiTheme="majorBidi" w:cstheme="majorBidi"/>
                <w:sz w:val="24"/>
                <w:szCs w:val="24"/>
              </w:rPr>
            </w:pP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Menurut bapak, bagaimana judi </w:t>
            </w:r>
            <w:r w:rsidRPr="0092659E">
              <w:rPr>
                <w:rFonts w:asciiTheme="majorBidi" w:hAnsiTheme="majorBidi" w:cstheme="majorBidi"/>
                <w:i/>
                <w:sz w:val="24"/>
                <w:szCs w:val="24"/>
              </w:rPr>
              <w:t>online</w:t>
            </w:r>
            <w:r>
              <w:rPr>
                <w:rFonts w:asciiTheme="majorBidi" w:hAnsiTheme="majorBidi" w:cstheme="majorBidi"/>
                <w:sz w:val="24"/>
                <w:szCs w:val="24"/>
              </w:rPr>
              <w:t xml:space="preserve"> dapat </w:t>
            </w:r>
            <w:r>
              <w:rPr>
                <w:rFonts w:asciiTheme="majorBidi" w:hAnsiTheme="majorBidi" w:cstheme="majorBidi"/>
                <w:sz w:val="24"/>
                <w:szCs w:val="24"/>
              </w:rPr>
              <w:lastRenderedPageBreak/>
              <w:t>mempengaruhi kesejahteraan ekonomi individu di desa purbasana ini ?</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Apa nasihat bapak kepada warga yang sedang terjebak dalam judi </w:t>
            </w:r>
            <w:r w:rsidRPr="0092659E">
              <w:rPr>
                <w:rFonts w:asciiTheme="majorBidi" w:hAnsiTheme="majorBidi" w:cstheme="majorBidi"/>
                <w:i/>
                <w:sz w:val="24"/>
                <w:szCs w:val="24"/>
              </w:rPr>
              <w:t>online</w:t>
            </w:r>
            <w:r>
              <w:rPr>
                <w:rFonts w:asciiTheme="majorBidi" w:hAnsiTheme="majorBidi" w:cstheme="majorBidi"/>
                <w:sz w:val="24"/>
                <w:szCs w:val="24"/>
              </w:rPr>
              <w:t xml:space="preserve"> dan mengalami kesulitan ekonomi ? </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Bagai mana peran Desa dalam memberikan edukasi kepada masyarakat tentang risiko ekonomi dari adanya judi </w:t>
            </w:r>
            <w:r w:rsidRPr="0092659E">
              <w:rPr>
                <w:rFonts w:asciiTheme="majorBidi" w:hAnsiTheme="majorBidi" w:cstheme="majorBidi"/>
                <w:i/>
                <w:sz w:val="24"/>
                <w:szCs w:val="24"/>
              </w:rPr>
              <w:t>online</w:t>
            </w:r>
            <w:r>
              <w:rPr>
                <w:rFonts w:asciiTheme="majorBidi" w:hAnsiTheme="majorBidi" w:cstheme="majorBidi"/>
                <w:sz w:val="24"/>
                <w:szCs w:val="24"/>
              </w:rPr>
              <w:t xml:space="preserve"> ?</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Situasi </w:t>
            </w: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Seberapa sering Desa menerima laporan atau keluhan terkait dengan adanya fenomena judi </w:t>
            </w:r>
            <w:r w:rsidRPr="0092659E">
              <w:rPr>
                <w:rFonts w:asciiTheme="majorBidi" w:hAnsiTheme="majorBidi" w:cstheme="majorBidi"/>
                <w:i/>
                <w:sz w:val="24"/>
                <w:szCs w:val="24"/>
              </w:rPr>
              <w:t>online</w:t>
            </w:r>
            <w:r>
              <w:rPr>
                <w:rFonts w:asciiTheme="majorBidi" w:hAnsiTheme="majorBidi" w:cstheme="majorBidi"/>
                <w:sz w:val="24"/>
                <w:szCs w:val="24"/>
              </w:rPr>
              <w:t xml:space="preserve"> ini?</w:t>
            </w:r>
          </w:p>
        </w:tc>
      </w:tr>
      <w:tr w:rsidR="00B823EE" w:rsidTr="0011578D">
        <w:trPr>
          <w:trHeight w:val="248"/>
        </w:trPr>
        <w:tc>
          <w:tcPr>
            <w:tcW w:w="567" w:type="dxa"/>
            <w:vMerge/>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p>
        </w:tc>
        <w:tc>
          <w:tcPr>
            <w:tcW w:w="1986"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4" w:type="dxa"/>
            <w:vAlign w:val="center"/>
          </w:tcPr>
          <w:p w:rsidR="00B823EE" w:rsidRDefault="00B823EE" w:rsidP="0011578D">
            <w:pPr>
              <w:pStyle w:val="ListParagraph"/>
              <w:spacing w:line="480" w:lineRule="auto"/>
              <w:ind w:left="0" w:right="-1"/>
              <w:jc w:val="center"/>
              <w:rPr>
                <w:rFonts w:asciiTheme="majorBidi" w:hAnsiTheme="majorBidi" w:cstheme="majorBidi"/>
                <w:sz w:val="24"/>
                <w:szCs w:val="24"/>
              </w:rPr>
            </w:pPr>
            <w:r w:rsidRPr="00E85286">
              <w:rPr>
                <w:rFonts w:ascii="Times New Roman" w:eastAsia="Times New Roman" w:hAnsi="Times New Roman" w:cs="Times New Roman"/>
                <w:sz w:val="24"/>
                <w:szCs w:val="24"/>
                <w:lang w:eastAsia="id-ID"/>
              </w:rPr>
              <w:t>Persepsi tentang Probabilitas Kemenangan</w:t>
            </w:r>
          </w:p>
        </w:tc>
        <w:tc>
          <w:tcPr>
            <w:tcW w:w="5794" w:type="dxa"/>
            <w:vAlign w:val="center"/>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 xml:space="preserve">Bagai mana tanggapan bapa tentang masyarakat yang suka bermain judi </w:t>
            </w:r>
            <w:r w:rsidRPr="0092659E">
              <w:rPr>
                <w:rFonts w:asciiTheme="majorBidi" w:hAnsiTheme="majorBidi" w:cstheme="majorBidi"/>
                <w:i/>
                <w:sz w:val="24"/>
                <w:szCs w:val="24"/>
              </w:rPr>
              <w:t>online</w:t>
            </w:r>
            <w:r>
              <w:rPr>
                <w:rFonts w:asciiTheme="majorBidi" w:hAnsiTheme="majorBidi" w:cstheme="majorBidi"/>
                <w:sz w:val="24"/>
                <w:szCs w:val="24"/>
              </w:rPr>
              <w:t xml:space="preserve"> karena mereka percaya atas kemenangan judi </w:t>
            </w:r>
            <w:r w:rsidRPr="0092659E">
              <w:rPr>
                <w:rFonts w:asciiTheme="majorBidi" w:hAnsiTheme="majorBidi" w:cstheme="majorBidi"/>
                <w:i/>
                <w:sz w:val="24"/>
                <w:szCs w:val="24"/>
              </w:rPr>
              <w:t>online</w:t>
            </w:r>
            <w:r>
              <w:rPr>
                <w:rFonts w:asciiTheme="majorBidi" w:hAnsiTheme="majorBidi" w:cstheme="majorBidi"/>
                <w:sz w:val="24"/>
                <w:szCs w:val="24"/>
              </w:rPr>
              <w:t xml:space="preserve"> itu menguntungkan?</w:t>
            </w:r>
          </w:p>
        </w:tc>
      </w:tr>
      <w:tr w:rsidR="00B823EE" w:rsidTr="0011578D">
        <w:trPr>
          <w:trHeight w:val="965"/>
        </w:trPr>
        <w:tc>
          <w:tcPr>
            <w:tcW w:w="567" w:type="dxa"/>
            <w:vMerge w:val="restart"/>
          </w:tcPr>
          <w:p w:rsidR="00B823EE" w:rsidRDefault="00B823EE" w:rsidP="0011578D">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2.</w:t>
            </w:r>
          </w:p>
        </w:tc>
        <w:tc>
          <w:tcPr>
            <w:tcW w:w="1986" w:type="dxa"/>
            <w:vMerge w:val="restart"/>
          </w:tcPr>
          <w:p w:rsidR="00B823EE" w:rsidRDefault="00B823EE" w:rsidP="0011578D">
            <w:pPr>
              <w:spacing w:before="100" w:beforeAutospacing="1" w:after="100" w:afterAutospacing="1" w:line="480" w:lineRule="auto"/>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Pemain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di Desa Purbasana</w:t>
            </w:r>
          </w:p>
        </w:tc>
        <w:tc>
          <w:tcPr>
            <w:tcW w:w="1984" w:type="dxa"/>
            <w:vMerge w:val="restart"/>
            <w:vAlign w:val="center"/>
          </w:tcPr>
          <w:p w:rsidR="00B823EE" w:rsidRDefault="00B823EE" w:rsidP="0011578D">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Lingkungan </w:t>
            </w:r>
          </w:p>
        </w:tc>
        <w:tc>
          <w:tcPr>
            <w:tcW w:w="5794" w:type="dxa"/>
            <w:vAlign w:val="center"/>
          </w:tcPr>
          <w:p w:rsidR="00B823EE" w:rsidRDefault="00B823EE" w:rsidP="0011578D">
            <w:pPr>
              <w:spacing w:before="100" w:beforeAutospacing="1" w:after="100" w:afterAutospacing="1"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Sejak kapan a</w:t>
            </w:r>
            <w:r w:rsidRPr="007E1857">
              <w:rPr>
                <w:rFonts w:ascii="Times New Roman" w:eastAsia="Times New Roman" w:hAnsi="Times New Roman" w:cs="Times New Roman"/>
                <w:sz w:val="24"/>
                <w:szCs w:val="24"/>
                <w:lang w:eastAsia="id-ID"/>
              </w:rPr>
              <w:t xml:space="preserve">nda mulai terlibat dalam judi </w:t>
            </w:r>
            <w:r w:rsidRPr="0092659E">
              <w:rPr>
                <w:rFonts w:ascii="Times New Roman" w:eastAsia="Times New Roman" w:hAnsi="Times New Roman" w:cs="Times New Roman"/>
                <w:i/>
                <w:iCs/>
                <w:sz w:val="24"/>
                <w:szCs w:val="24"/>
                <w:lang w:eastAsia="id-ID"/>
              </w:rPr>
              <w:t>online</w:t>
            </w:r>
            <w:r w:rsidRPr="007E1857">
              <w:rPr>
                <w:rFonts w:ascii="Times New Roman" w:eastAsia="Times New Roman" w:hAnsi="Times New Roman" w:cs="Times New Roman"/>
                <w:sz w:val="24"/>
                <w:szCs w:val="24"/>
                <w:lang w:eastAsia="id-ID"/>
              </w:rPr>
              <w:t>, dan apa yang membuat Anda tertarik untuk mencoba</w:t>
            </w:r>
            <w:r>
              <w:rPr>
                <w:rFonts w:ascii="Times New Roman" w:eastAsia="Times New Roman" w:hAnsi="Times New Roman" w:cs="Times New Roman"/>
                <w:sz w:val="24"/>
                <w:szCs w:val="24"/>
                <w:lang w:eastAsia="id-ID"/>
              </w:rPr>
              <w:t xml:space="preserve"> bermain judi </w:t>
            </w:r>
            <w:r w:rsidRPr="0092659E">
              <w:rPr>
                <w:rFonts w:ascii="Times New Roman" w:eastAsia="Times New Roman" w:hAnsi="Times New Roman" w:cs="Times New Roman"/>
                <w:i/>
                <w:iCs/>
                <w:sz w:val="24"/>
                <w:szCs w:val="24"/>
                <w:lang w:eastAsia="id-ID"/>
              </w:rPr>
              <w:t>online</w:t>
            </w:r>
            <w:r w:rsidRPr="00144483">
              <w:rPr>
                <w:rFonts w:ascii="Times New Roman" w:eastAsia="Times New Roman" w:hAnsi="Times New Roman" w:cs="Times New Roman"/>
                <w:i/>
                <w:iCs/>
                <w:sz w:val="24"/>
                <w:szCs w:val="24"/>
                <w:lang w:eastAsia="id-ID"/>
              </w:rPr>
              <w:t xml:space="preserve"> </w:t>
            </w:r>
            <w:r>
              <w:rPr>
                <w:rFonts w:ascii="Times New Roman" w:eastAsia="Times New Roman" w:hAnsi="Times New Roman" w:cs="Times New Roman"/>
                <w:sz w:val="24"/>
                <w:szCs w:val="24"/>
                <w:lang w:eastAsia="id-ID"/>
              </w:rPr>
              <w:t xml:space="preserve"> </w:t>
            </w:r>
            <w:r w:rsidRPr="007E1857">
              <w:rPr>
                <w:rFonts w:ascii="Times New Roman" w:eastAsia="Times New Roman" w:hAnsi="Times New Roman" w:cs="Times New Roman"/>
                <w:sz w:val="24"/>
                <w:szCs w:val="24"/>
                <w:lang w:eastAsia="id-ID"/>
              </w:rPr>
              <w:t>?</w:t>
            </w:r>
          </w:p>
        </w:tc>
      </w:tr>
      <w:tr w:rsidR="00B823EE" w:rsidTr="0011578D">
        <w:trPr>
          <w:trHeight w:val="8"/>
        </w:trPr>
        <w:tc>
          <w:tcPr>
            <w:tcW w:w="567"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D16A2F"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 mana anda biasanya bermain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 ( di rumah, di tempat umum atau di tempat tempat lain.) </w:t>
            </w:r>
          </w:p>
        </w:tc>
      </w:tr>
      <w:tr w:rsidR="00B823EE" w:rsidTr="0011578D">
        <w:trPr>
          <w:trHeight w:val="505"/>
        </w:trPr>
        <w:tc>
          <w:tcPr>
            <w:tcW w:w="567"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D16A2F"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anda merasa nyaman bermain di lingkungan tersebut ? Mengapa ?</w:t>
            </w:r>
          </w:p>
        </w:tc>
      </w:tr>
      <w:tr w:rsidR="00B823EE" w:rsidTr="0011578D">
        <w:trPr>
          <w:trHeight w:val="512"/>
        </w:trPr>
        <w:tc>
          <w:tcPr>
            <w:tcW w:w="567"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D16A2F"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Apakah anda merasa lingkungan tempat tinggal anda mendukung atau menghalangi kebiasaan bermain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w:t>
            </w:r>
          </w:p>
        </w:tc>
      </w:tr>
      <w:tr w:rsidR="00B823EE" w:rsidTr="0011578D">
        <w:trPr>
          <w:trHeight w:val="505"/>
        </w:trPr>
        <w:tc>
          <w:tcPr>
            <w:tcW w:w="567"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vAlign w:val="center"/>
          </w:tcPr>
          <w:p w:rsidR="00B823EE" w:rsidRPr="00691ACE" w:rsidRDefault="00B823EE" w:rsidP="0011578D">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Ekonomi</w:t>
            </w: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Berapa banya</w:t>
            </w:r>
            <w:r>
              <w:rPr>
                <w:rFonts w:ascii="Times New Roman" w:eastAsia="Times New Roman" w:hAnsi="Times New Roman" w:cs="Times New Roman"/>
                <w:sz w:val="24"/>
                <w:szCs w:val="24"/>
                <w:lang w:eastAsia="id-ID"/>
              </w:rPr>
              <w:t>k waktu dan uang yang biasanya a</w:t>
            </w:r>
            <w:r w:rsidRPr="00691ACE">
              <w:rPr>
                <w:rFonts w:ascii="Times New Roman" w:eastAsia="Times New Roman" w:hAnsi="Times New Roman" w:cs="Times New Roman"/>
                <w:sz w:val="24"/>
                <w:szCs w:val="24"/>
                <w:lang w:eastAsia="id-ID"/>
              </w:rPr>
              <w:t xml:space="preserve">nda </w:t>
            </w:r>
            <w:r w:rsidRPr="00691ACE">
              <w:rPr>
                <w:rFonts w:ascii="Times New Roman" w:eastAsia="Times New Roman" w:hAnsi="Times New Roman" w:cs="Times New Roman"/>
                <w:sz w:val="24"/>
                <w:szCs w:val="24"/>
                <w:lang w:eastAsia="id-ID"/>
              </w:rPr>
              <w:lastRenderedPageBreak/>
              <w:t xml:space="preserve">habiskan untuk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setiap minggu?</w:t>
            </w:r>
            <w:r>
              <w:rPr>
                <w:rFonts w:ascii="Times New Roman" w:eastAsia="Times New Roman" w:hAnsi="Times New Roman" w:cs="Times New Roman"/>
                <w:sz w:val="24"/>
                <w:szCs w:val="24"/>
                <w:lang w:eastAsia="id-ID"/>
              </w:rPr>
              <w:t xml:space="preserve"> Dan dari mana uang tersebut ?</w:t>
            </w:r>
          </w:p>
        </w:tc>
      </w:tr>
      <w:tr w:rsidR="00B823EE" w:rsidTr="0011578D">
        <w:trPr>
          <w:trHeight w:val="505"/>
        </w:trPr>
        <w:tc>
          <w:tcPr>
            <w:tcW w:w="567"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w:t>
            </w:r>
            <w:r w:rsidRPr="00691ACE">
              <w:rPr>
                <w:rFonts w:ascii="Times New Roman" w:eastAsia="Times New Roman" w:hAnsi="Times New Roman" w:cs="Times New Roman"/>
                <w:sz w:val="24"/>
                <w:szCs w:val="24"/>
                <w:lang w:eastAsia="id-ID"/>
              </w:rPr>
              <w:t xml:space="preserve">nda pernah mengalami kesulitan keuangan sebagai akibat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Pr>
                <w:rFonts w:ascii="Times New Roman" w:eastAsia="Times New Roman" w:hAnsi="Times New Roman" w:cs="Times New Roman"/>
                <w:sz w:val="24"/>
                <w:szCs w:val="24"/>
                <w:lang w:eastAsia="id-ID"/>
              </w:rPr>
              <w:t>? Jika ya, bisakah a</w:t>
            </w:r>
            <w:r w:rsidRPr="00691ACE">
              <w:rPr>
                <w:rFonts w:ascii="Times New Roman" w:eastAsia="Times New Roman" w:hAnsi="Times New Roman" w:cs="Times New Roman"/>
                <w:sz w:val="24"/>
                <w:szCs w:val="24"/>
                <w:lang w:eastAsia="id-ID"/>
              </w:rPr>
              <w:t>nda menjelaskan situasinya?</w:t>
            </w:r>
          </w:p>
        </w:tc>
      </w:tr>
      <w:tr w:rsidR="00B823EE" w:rsidTr="0011578D">
        <w:trPr>
          <w:trHeight w:val="1717"/>
        </w:trPr>
        <w:tc>
          <w:tcPr>
            <w:tcW w:w="567" w:type="dxa"/>
            <w:vMerge/>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w:t>
            </w:r>
            <w:r w:rsidRPr="00691ACE">
              <w:rPr>
                <w:rFonts w:ascii="Times New Roman" w:eastAsia="Times New Roman" w:hAnsi="Times New Roman" w:cs="Times New Roman"/>
                <w:sz w:val="24"/>
                <w:szCs w:val="24"/>
                <w:lang w:eastAsia="id-ID"/>
              </w:rPr>
              <w:t xml:space="preserve">nda pernah mengalami peningkatan pendapatan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 Jika ya, apakah itu bersifat sementara atau berkelanjutan??</w:t>
            </w:r>
          </w:p>
        </w:tc>
      </w:tr>
      <w:tr w:rsidR="00B823EE" w:rsidTr="0011578D">
        <w:trPr>
          <w:trHeight w:val="505"/>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Pernahkah a</w:t>
            </w:r>
            <w:r w:rsidRPr="00691ACE">
              <w:rPr>
                <w:rFonts w:ascii="Times New Roman" w:eastAsia="Times New Roman" w:hAnsi="Times New Roman" w:cs="Times New Roman"/>
                <w:sz w:val="24"/>
                <w:szCs w:val="24"/>
                <w:lang w:eastAsia="id-ID"/>
              </w:rPr>
              <w:t xml:space="preserve">nda memenangkan jumlah uang yang signifikan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 Jika ya, bagaimana dampaknya terhadap keuangan Anda?</w:t>
            </w:r>
          </w:p>
        </w:tc>
      </w:tr>
      <w:tr w:rsidR="00B823EE" w:rsidTr="0011578D">
        <w:trPr>
          <w:trHeight w:val="505"/>
        </w:trPr>
        <w:tc>
          <w:tcPr>
            <w:tcW w:w="567" w:type="dxa"/>
            <w:vMerge w:val="restart"/>
            <w:tcBorders>
              <w:top w:val="single" w:sz="4" w:space="0" w:color="auto"/>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val="restart"/>
            <w:tcBorders>
              <w:top w:val="single" w:sz="4" w:space="0" w:color="auto"/>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Apakah </w:t>
            </w:r>
            <w:r>
              <w:rPr>
                <w:rFonts w:ascii="Times New Roman" w:eastAsia="Times New Roman" w:hAnsi="Times New Roman" w:cs="Times New Roman"/>
                <w:sz w:val="24"/>
                <w:szCs w:val="24"/>
                <w:lang w:eastAsia="id-ID"/>
              </w:rPr>
              <w:t>ada perubahan dalam gaya hidup a</w:t>
            </w:r>
            <w:r w:rsidRPr="00691ACE">
              <w:rPr>
                <w:rFonts w:ascii="Times New Roman" w:eastAsia="Times New Roman" w:hAnsi="Times New Roman" w:cs="Times New Roman"/>
                <w:sz w:val="24"/>
                <w:szCs w:val="24"/>
                <w:lang w:eastAsia="id-ID"/>
              </w:rPr>
              <w:t xml:space="preserve">nda setelah terlibat dalam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Pr>
                <w:rFonts w:ascii="Times New Roman" w:eastAsia="Times New Roman" w:hAnsi="Times New Roman" w:cs="Times New Roman"/>
                <w:sz w:val="24"/>
                <w:szCs w:val="24"/>
                <w:lang w:eastAsia="id-ID"/>
              </w:rPr>
              <w:t>? Misalnya, apakah a</w:t>
            </w:r>
            <w:r w:rsidRPr="00691ACE">
              <w:rPr>
                <w:rFonts w:ascii="Times New Roman" w:eastAsia="Times New Roman" w:hAnsi="Times New Roman" w:cs="Times New Roman"/>
                <w:sz w:val="24"/>
                <w:szCs w:val="24"/>
                <w:lang w:eastAsia="id-ID"/>
              </w:rPr>
              <w:t>nda mengalami peningkatan atau penurunan dalam kesejahteraan ekonomi?</w:t>
            </w:r>
          </w:p>
        </w:tc>
      </w:tr>
      <w:tr w:rsidR="00B823EE" w:rsidTr="0011578D">
        <w:trPr>
          <w:trHeight w:val="505"/>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a</w:t>
            </w:r>
            <w:r w:rsidRPr="00691ACE">
              <w:rPr>
                <w:rFonts w:ascii="Times New Roman" w:eastAsia="Times New Roman" w:hAnsi="Times New Roman" w:cs="Times New Roman"/>
                <w:sz w:val="24"/>
                <w:szCs w:val="24"/>
                <w:lang w:eastAsia="id-ID"/>
              </w:rPr>
              <w:t xml:space="preserve">nda, apakah ada keuntungan jangka panjang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w:t>
            </w:r>
          </w:p>
        </w:tc>
      </w:tr>
      <w:tr w:rsidR="00B823EE" w:rsidTr="0011578D">
        <w:trPr>
          <w:trHeight w:val="255"/>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vAlign w:val="center"/>
          </w:tcPr>
          <w:p w:rsidR="00B823EE" w:rsidRPr="00691ACE" w:rsidRDefault="00B823EE" w:rsidP="0011578D">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Situasi</w:t>
            </w: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ada situasi tertentu yang meningkatkan keinginan anda untik bermain ? misalnya: merasa bosan,stres,ingin mengisi waktu luang, dll.</w:t>
            </w:r>
          </w:p>
        </w:tc>
      </w:tr>
      <w:tr w:rsidR="00B823EE" w:rsidTr="0011578D">
        <w:trPr>
          <w:trHeight w:val="512"/>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D16A2F"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Apakah ada peristiwa atau situasi tertentu yang membuat anda merasa perlu bermain jusi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 misal : ada masalah keuangan atau sedang terlilit hutang </w:t>
            </w:r>
          </w:p>
        </w:tc>
      </w:tr>
      <w:tr w:rsidR="00B823EE" w:rsidTr="0011578D">
        <w:trPr>
          <w:trHeight w:val="505"/>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065116"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Bagaimana situasi sosial di sekitar anda seperti teman dan keluarga apakah mempengaruhi keputusan anda untuk bermain ?</w:t>
            </w:r>
          </w:p>
        </w:tc>
      </w:tr>
      <w:tr w:rsidR="00B823EE" w:rsidTr="0011578D">
        <w:trPr>
          <w:trHeight w:val="512"/>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tcPr>
          <w:p w:rsidR="00B823EE" w:rsidRPr="00691ACE" w:rsidRDefault="00B823EE" w:rsidP="0011578D">
            <w:pPr>
              <w:spacing w:before="100" w:beforeAutospacing="1" w:after="100" w:afterAutospacing="1" w:line="480" w:lineRule="auto"/>
              <w:jc w:val="center"/>
              <w:rPr>
                <w:rFonts w:ascii="Times New Roman" w:eastAsia="Times New Roman" w:hAnsi="Times New Roman" w:cs="Times New Roman"/>
                <w:sz w:val="24"/>
                <w:szCs w:val="24"/>
                <w:lang w:eastAsia="id-ID"/>
              </w:rPr>
            </w:pPr>
            <w:r w:rsidRPr="00E85286">
              <w:rPr>
                <w:rFonts w:ascii="Times New Roman" w:eastAsia="Times New Roman" w:hAnsi="Times New Roman" w:cs="Times New Roman"/>
                <w:sz w:val="24"/>
                <w:szCs w:val="24"/>
                <w:lang w:eastAsia="id-ID"/>
              </w:rPr>
              <w:t>Persepsi tentang Probabilitas Kemenangan</w:t>
            </w: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 yang membuat anda bermain terus meski anda sudah menghabisakan banyak uang ?</w:t>
            </w:r>
          </w:p>
        </w:tc>
      </w:tr>
      <w:tr w:rsidR="00B823EE" w:rsidTr="0011578D">
        <w:trPr>
          <w:trHeight w:val="1325"/>
        </w:trPr>
        <w:tc>
          <w:tcPr>
            <w:tcW w:w="567" w:type="dxa"/>
            <w:vMerge/>
            <w:tcBorders>
              <w:bottom w:val="single" w:sz="4" w:space="0" w:color="auto"/>
            </w:tcBorders>
          </w:tcPr>
          <w:p w:rsidR="00B823EE" w:rsidRDefault="00B823EE" w:rsidP="0011578D">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B823EE" w:rsidRPr="00691ACE" w:rsidRDefault="00B823EE" w:rsidP="0011578D">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Seberapa sering anda menang dalam permainan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di bandingkan dengan seberapa sering anda kalah ?</w:t>
            </w:r>
          </w:p>
        </w:tc>
      </w:tr>
    </w:tbl>
    <w:p w:rsidR="00B823EE" w:rsidRPr="00BE0B6C" w:rsidRDefault="00B823EE" w:rsidP="00B823EE">
      <w:pPr>
        <w:tabs>
          <w:tab w:val="left" w:pos="2040"/>
        </w:tabs>
        <w:spacing w:line="480" w:lineRule="auto"/>
        <w:ind w:right="-1"/>
        <w:jc w:val="both"/>
        <w:rPr>
          <w:rFonts w:asciiTheme="majorBidi" w:hAnsiTheme="majorBidi" w:cstheme="majorBidi"/>
          <w:sz w:val="24"/>
          <w:szCs w:val="24"/>
        </w:rPr>
      </w:pPr>
    </w:p>
    <w:p w:rsidR="00B823EE" w:rsidRDefault="00B823EE" w:rsidP="00B823EE">
      <w:pPr>
        <w:pStyle w:val="ListParagraph"/>
        <w:numPr>
          <w:ilvl w:val="0"/>
          <w:numId w:val="24"/>
        </w:numPr>
        <w:spacing w:line="480" w:lineRule="auto"/>
        <w:ind w:left="1134" w:right="-1" w:hanging="708"/>
        <w:jc w:val="both"/>
        <w:rPr>
          <w:rFonts w:asciiTheme="majorBidi" w:hAnsiTheme="majorBidi" w:cstheme="majorBidi"/>
          <w:sz w:val="24"/>
          <w:szCs w:val="24"/>
        </w:rPr>
      </w:pPr>
      <w:r>
        <w:rPr>
          <w:rFonts w:asciiTheme="majorBidi" w:hAnsiTheme="majorBidi" w:cstheme="majorBidi"/>
          <w:sz w:val="24"/>
          <w:szCs w:val="24"/>
        </w:rPr>
        <w:t>Dokumentasi</w:t>
      </w:r>
    </w:p>
    <w:p w:rsidR="00B823EE" w:rsidRPr="007B619E" w:rsidRDefault="00B823EE" w:rsidP="00B823EE">
      <w:pPr>
        <w:pStyle w:val="ListParagraph"/>
        <w:spacing w:line="480" w:lineRule="auto"/>
        <w:ind w:left="1134" w:right="-1" w:firstLine="306"/>
        <w:jc w:val="both"/>
        <w:rPr>
          <w:rFonts w:asciiTheme="majorBidi" w:hAnsiTheme="majorBidi" w:cstheme="majorBidi"/>
          <w:sz w:val="24"/>
          <w:szCs w:val="24"/>
        </w:rPr>
      </w:pPr>
      <w:r w:rsidRPr="007B619E">
        <w:rPr>
          <w:rFonts w:ascii="Times New Roman" w:eastAsia="Times New Roman" w:hAnsi="Times New Roman" w:cs="Times New Roman"/>
          <w:sz w:val="24"/>
          <w:szCs w:val="24"/>
          <w:lang w:eastAsia="id-ID"/>
        </w:rPr>
        <w:t xml:space="preserve">Menurut </w:t>
      </w:r>
      <w:r w:rsidRPr="007B619E">
        <w:rPr>
          <w:rFonts w:ascii="Times New Roman" w:eastAsia="Times New Roman" w:hAnsi="Times New Roman" w:cs="Times New Roman"/>
          <w:sz w:val="24"/>
          <w:szCs w:val="24"/>
          <w:lang w:eastAsia="id-ID"/>
        </w:rPr>
        <w:fldChar w:fldCharType="begin" w:fldLock="1"/>
      </w:r>
      <w:r w:rsidRPr="007B619E">
        <w:rPr>
          <w:rFonts w:ascii="Times New Roman" w:eastAsia="Times New Roman" w:hAnsi="Times New Roman" w:cs="Times New Roman"/>
          <w:sz w:val="24"/>
          <w:szCs w:val="24"/>
          <w:lang w:eastAsia="id-ID"/>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2022)","plainTextFormattedCitation":"(Sugiyono, 2022a)","previouslyFormattedCitation":"(Sugiyono, 2022a)"},"properties":{"noteIndex":0},"schema":"https://github.com/citation-style-language/schema/raw/master/csl-citation.json"}</w:instrText>
      </w:r>
      <w:r w:rsidRPr="007B619E">
        <w:rPr>
          <w:rFonts w:ascii="Times New Roman" w:eastAsia="Times New Roman" w:hAnsi="Times New Roman" w:cs="Times New Roman"/>
          <w:sz w:val="24"/>
          <w:szCs w:val="24"/>
          <w:lang w:eastAsia="id-ID"/>
        </w:rPr>
        <w:fldChar w:fldCharType="separate"/>
      </w:r>
      <w:r w:rsidRPr="007B619E">
        <w:rPr>
          <w:rFonts w:ascii="Times New Roman" w:eastAsia="Times New Roman" w:hAnsi="Times New Roman" w:cs="Times New Roman"/>
          <w:noProof/>
          <w:sz w:val="24"/>
          <w:szCs w:val="24"/>
          <w:lang w:eastAsia="id-ID"/>
        </w:rPr>
        <w:t>(Sugiyono, 2022)</w:t>
      </w:r>
      <w:r w:rsidRPr="007B619E">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 xml:space="preserve"> </w:t>
      </w:r>
      <w:r w:rsidRPr="007B619E">
        <w:rPr>
          <w:rFonts w:ascii="Times New Roman" w:eastAsia="Times New Roman" w:hAnsi="Times New Roman" w:cs="Times New Roman"/>
          <w:sz w:val="24"/>
          <w:szCs w:val="24"/>
          <w:lang w:eastAsia="id-ID"/>
        </w:rPr>
        <w:t>dokumentasi merupakan catatan peristiwa yang sudah berlalu dokumen bisa berupa  tulisan, gambar, atau karya-karya monumental dari seseorang.  Dokumentasi menjadi salah satu teknik pengumpulan data yang efektif karena informasi yang terkandung dalam dokumen-dokumen tersebut biasanya sudah terorganisir dengan baik, baik dalam bentuk tulisan, gambar, maupun bentuk lainnya. Dokumentasi dapat meliputi catatan, laporan, arsip, buku, foto, video, dan sumber-sumber tertulis atau elektronik lain yang relevan dengan penelitian atau studi yang sedang dilakukan.</w:t>
      </w:r>
    </w:p>
    <w:p w:rsidR="00B823EE" w:rsidRPr="000A0DBF" w:rsidRDefault="00B823EE" w:rsidP="00B823EE">
      <w:pPr>
        <w:pStyle w:val="ListParagraph"/>
        <w:spacing w:line="480" w:lineRule="auto"/>
        <w:ind w:left="1134" w:right="-1" w:firstLine="306"/>
        <w:jc w:val="both"/>
        <w:rPr>
          <w:rFonts w:ascii="Times New Roman" w:eastAsia="Times New Roman" w:hAnsi="Times New Roman" w:cs="Times New Roman"/>
          <w:sz w:val="24"/>
          <w:szCs w:val="24"/>
          <w:lang w:eastAsia="id-ID"/>
        </w:rPr>
      </w:pPr>
      <w:r w:rsidRPr="007B619E">
        <w:rPr>
          <w:rFonts w:ascii="Times New Roman" w:eastAsia="Times New Roman" w:hAnsi="Times New Roman" w:cs="Times New Roman"/>
          <w:sz w:val="24"/>
          <w:szCs w:val="24"/>
          <w:lang w:eastAsia="id-ID"/>
        </w:rPr>
        <w:t>Meskipun dokumentasi berfungsi sebagai sumber sekunder, namun perannya tetap penting dan tidak bisa diabaikan. Sumber tambahan ini meliputi dokumen resmi yang berisi profil Desa Pu</w:t>
      </w:r>
      <w:r>
        <w:rPr>
          <w:rFonts w:ascii="Times New Roman" w:eastAsia="Times New Roman" w:hAnsi="Times New Roman" w:cs="Times New Roman"/>
          <w:sz w:val="24"/>
          <w:szCs w:val="24"/>
          <w:lang w:eastAsia="id-ID"/>
        </w:rPr>
        <w:t>rbasana, visi dan misi, profil n</w:t>
      </w:r>
      <w:r w:rsidRPr="007B619E">
        <w:rPr>
          <w:rFonts w:ascii="Times New Roman" w:eastAsia="Times New Roman" w:hAnsi="Times New Roman" w:cs="Times New Roman"/>
          <w:sz w:val="24"/>
          <w:szCs w:val="24"/>
          <w:lang w:eastAsia="id-ID"/>
        </w:rPr>
        <w:t>arasumber serta struktur organisasi Desa Purbasana.</w:t>
      </w:r>
      <w:r>
        <w:rPr>
          <w:rFonts w:ascii="Times New Roman" w:eastAsia="Times New Roman" w:hAnsi="Times New Roman" w:cs="Times New Roman"/>
          <w:sz w:val="24"/>
          <w:szCs w:val="24"/>
          <w:lang w:eastAsia="id-ID"/>
        </w:rPr>
        <w:t xml:space="preserve"> </w:t>
      </w:r>
      <w:r w:rsidRPr="007B619E">
        <w:rPr>
          <w:rFonts w:ascii="Times New Roman" w:eastAsia="Times New Roman" w:hAnsi="Times New Roman" w:cs="Times New Roman"/>
          <w:sz w:val="24"/>
          <w:szCs w:val="24"/>
          <w:lang w:eastAsia="id-ID"/>
        </w:rPr>
        <w:lastRenderedPageBreak/>
        <w:t>Dokumentasi penelitian ini bisa diperoleh dari foto-foto yang sudah ada maupun foto-foto yang diambil oleh peneliti sendiri sebagai data tambahan.</w:t>
      </w: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t xml:space="preserve">Teknik Analisis Data </w:t>
      </w:r>
    </w:p>
    <w:p w:rsidR="00B823EE" w:rsidRDefault="00B823EE" w:rsidP="00B823EE">
      <w:pPr>
        <w:pStyle w:val="ListParagraph"/>
        <w:spacing w:line="480" w:lineRule="auto"/>
        <w:ind w:left="426" w:right="-1" w:firstLine="589"/>
        <w:jc w:val="both"/>
        <w:rPr>
          <w:rFonts w:ascii="Times New Roman" w:eastAsia="Times New Roman" w:hAnsi="Times New Roman" w:cs="Times New Roman"/>
          <w:sz w:val="24"/>
          <w:szCs w:val="24"/>
          <w:lang w:eastAsia="id-ID"/>
        </w:rPr>
      </w:pPr>
      <w:r w:rsidRPr="00304D75">
        <w:rPr>
          <w:rFonts w:ascii="Times New Roman" w:eastAsia="Times New Roman" w:hAnsi="Times New Roman" w:cs="Times New Roman"/>
          <w:sz w:val="24"/>
          <w:szCs w:val="24"/>
          <w:lang w:eastAsia="id-ID"/>
        </w:rPr>
        <w:t xml:space="preserve">Analisis data kualitatif, sebagaimana didefinisikan oleh Bogdan dan Biklen dalam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2022:244)","plainTextFormattedCitation":"(Sugiyono, 2022a)","previouslyFormattedCitation":"(Sugiyono, 2022a)"},"properties":{"noteIndex":0},"schema":"https://github.com/citation-style-language/schema/raw/master/csl-citation.json"}</w:instrText>
      </w:r>
      <w:r>
        <w:rPr>
          <w:rFonts w:ascii="Times New Roman" w:eastAsia="Times New Roman" w:hAnsi="Times New Roman" w:cs="Times New Roman"/>
          <w:sz w:val="24"/>
          <w:szCs w:val="24"/>
          <w:lang w:eastAsia="id-ID"/>
        </w:rPr>
        <w:fldChar w:fldCharType="separate"/>
      </w:r>
      <w:r>
        <w:rPr>
          <w:rFonts w:ascii="Times New Roman" w:eastAsia="Times New Roman" w:hAnsi="Times New Roman" w:cs="Times New Roman"/>
          <w:noProof/>
          <w:sz w:val="24"/>
          <w:szCs w:val="24"/>
          <w:lang w:eastAsia="id-ID"/>
        </w:rPr>
        <w:t>(Sugiyono, 2022:244</w:t>
      </w:r>
      <w:r w:rsidRPr="00DF5757">
        <w:rPr>
          <w:rFonts w:ascii="Times New Roman" w:eastAsia="Times New Roman" w:hAnsi="Times New Roman" w:cs="Times New Roman"/>
          <w:noProof/>
          <w:sz w:val="24"/>
          <w:szCs w:val="24"/>
          <w:lang w:eastAsia="id-ID"/>
        </w:rPr>
        <w:t>)</w:t>
      </w:r>
      <w:r>
        <w:rPr>
          <w:rFonts w:ascii="Times New Roman" w:eastAsia="Times New Roman" w:hAnsi="Times New Roman" w:cs="Times New Roman"/>
          <w:sz w:val="24"/>
          <w:szCs w:val="24"/>
          <w:lang w:eastAsia="id-ID"/>
        </w:rPr>
        <w:fldChar w:fldCharType="end"/>
      </w:r>
      <w:r w:rsidRPr="00304D75">
        <w:rPr>
          <w:rFonts w:ascii="Times New Roman" w:eastAsia="Times New Roman" w:hAnsi="Times New Roman" w:cs="Times New Roman"/>
          <w:sz w:val="24"/>
          <w:szCs w:val="24"/>
          <w:lang w:eastAsia="id-ID"/>
        </w:rPr>
        <w:t xml:space="preserve"> adalah usaha untuk menyusun data ke dalam kategori, pola, dan satuan dasar agar data tersebut dapat diinterpretasikan dan ditarik kesimpulannya.</w:t>
      </w:r>
    </w:p>
    <w:p w:rsidR="00B823EE" w:rsidRPr="00467C1B" w:rsidRDefault="00B823EE" w:rsidP="00B823EE">
      <w:pPr>
        <w:pStyle w:val="ListParagraph"/>
        <w:spacing w:line="480" w:lineRule="auto"/>
        <w:ind w:left="426" w:right="-1" w:firstLine="30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Dalam penelitian ini peneliti mengelola potongan data, </w:t>
      </w:r>
      <w:r w:rsidRPr="00304D75">
        <w:rPr>
          <w:rFonts w:ascii="Times New Roman" w:eastAsia="Times New Roman" w:hAnsi="Times New Roman" w:cs="Times New Roman"/>
          <w:sz w:val="24"/>
          <w:szCs w:val="24"/>
          <w:lang w:eastAsia="id-ID"/>
        </w:rPr>
        <w:t>mengintegrasikannya, mencari pola, menentukan apa yang penting, dan memutuskan apa yang dapat dibagikan dengan orang lain. Dalam penelitian ini, teknik analisis data dari Miles dan Huberman digunakan untuk menganalisis data</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2022:246)","plainTextFormattedCitation":"(Sugiyono, 2022a)","previouslyFormattedCitation":"(Sugiyono, 2022a)"},"properties":{"noteIndex":0},"schema":"https://github.com/citation-style-language/schema/raw/master/csl-citation.json"}</w:instrText>
      </w:r>
      <w:r>
        <w:rPr>
          <w:rFonts w:ascii="Times New Roman" w:eastAsia="Times New Roman" w:hAnsi="Times New Roman" w:cs="Times New Roman"/>
          <w:sz w:val="24"/>
          <w:szCs w:val="24"/>
          <w:lang w:eastAsia="id-ID"/>
        </w:rPr>
        <w:fldChar w:fldCharType="separate"/>
      </w:r>
      <w:r w:rsidRPr="00E116B2">
        <w:rPr>
          <w:rFonts w:ascii="Times New Roman" w:eastAsia="Times New Roman" w:hAnsi="Times New Roman" w:cs="Times New Roman"/>
          <w:sz w:val="24"/>
          <w:szCs w:val="24"/>
          <w:lang w:eastAsia="id-ID"/>
        </w:rPr>
        <w:t>(Sugiyo</w:t>
      </w:r>
      <w:r>
        <w:rPr>
          <w:rFonts w:ascii="Times New Roman" w:eastAsia="Times New Roman" w:hAnsi="Times New Roman" w:cs="Times New Roman"/>
          <w:sz w:val="24"/>
          <w:szCs w:val="24"/>
          <w:lang w:eastAsia="id-ID"/>
        </w:rPr>
        <w:t>no, 2022:246</w:t>
      </w:r>
      <w:r w:rsidRPr="00E116B2">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fldChar w:fldCharType="end"/>
      </w:r>
    </w:p>
    <w:p w:rsidR="00B823EE" w:rsidRDefault="00B823EE" w:rsidP="00B823EE">
      <w:pPr>
        <w:pStyle w:val="ListParagraph"/>
        <w:spacing w:after="0" w:line="480" w:lineRule="auto"/>
        <w:ind w:left="426" w:right="-1" w:firstLine="589"/>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3CC8D80B" wp14:editId="0014E110">
                <wp:simplePos x="0" y="0"/>
                <wp:positionH relativeFrom="margin">
                  <wp:posOffset>984365</wp:posOffset>
                </wp:positionH>
                <wp:positionV relativeFrom="paragraph">
                  <wp:posOffset>339379</wp:posOffset>
                </wp:positionV>
                <wp:extent cx="4003675" cy="2023744"/>
                <wp:effectExtent l="0" t="0" r="15875" b="15240"/>
                <wp:wrapNone/>
                <wp:docPr id="2097200170" name="Group 2097200170"/>
                <wp:cNvGraphicFramePr/>
                <a:graphic xmlns:a="http://schemas.openxmlformats.org/drawingml/2006/main">
                  <a:graphicData uri="http://schemas.microsoft.com/office/word/2010/wordprocessingGroup">
                    <wpg:wgp>
                      <wpg:cNvGrpSpPr/>
                      <wpg:grpSpPr>
                        <a:xfrm>
                          <a:off x="0" y="0"/>
                          <a:ext cx="4003675" cy="2023744"/>
                          <a:chOff x="0" y="0"/>
                          <a:chExt cx="4133552" cy="2276020"/>
                        </a:xfrm>
                      </wpg:grpSpPr>
                      <wps:wsp>
                        <wps:cNvPr id="1" name="Oval 1"/>
                        <wps:cNvSpPr/>
                        <wps:spPr>
                          <a:xfrm>
                            <a:off x="0" y="0"/>
                            <a:ext cx="1524000" cy="723900"/>
                          </a:xfrm>
                          <a:prstGeom prst="ellipse">
                            <a:avLst/>
                          </a:prstGeom>
                        </wps:spPr>
                        <wps:style>
                          <a:lnRef idx="2">
                            <a:schemeClr val="dk1"/>
                          </a:lnRef>
                          <a:fillRef idx="1">
                            <a:schemeClr val="lt1"/>
                          </a:fillRef>
                          <a:effectRef idx="0">
                            <a:schemeClr val="dk1"/>
                          </a:effectRef>
                          <a:fontRef idx="minor">
                            <a:schemeClr val="dk1"/>
                          </a:fontRef>
                        </wps:style>
                        <wps:txbx>
                          <w:txbxContent>
                            <w:p w:rsidR="0011578D" w:rsidRPr="0065518A" w:rsidRDefault="0011578D" w:rsidP="00B823EE">
                              <w:pPr>
                                <w:spacing w:line="240" w:lineRule="auto"/>
                                <w:jc w:val="center"/>
                                <w:rPr>
                                  <w:rFonts w:asciiTheme="majorBidi" w:hAnsiTheme="majorBidi" w:cstheme="majorBidi"/>
                                  <w:sz w:val="24"/>
                                  <w:szCs w:val="24"/>
                                </w:rPr>
                              </w:pPr>
                              <w:r w:rsidRPr="0065518A">
                                <w:rPr>
                                  <w:rFonts w:asciiTheme="majorBidi" w:hAnsiTheme="majorBidi" w:cstheme="majorBidi"/>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flipV="1">
                            <a:off x="1409700" y="133350"/>
                            <a:ext cx="1209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Oval 10"/>
                        <wps:cNvSpPr/>
                        <wps:spPr>
                          <a:xfrm>
                            <a:off x="2466975" y="19050"/>
                            <a:ext cx="1524000" cy="723900"/>
                          </a:xfrm>
                          <a:prstGeom prst="ellipse">
                            <a:avLst/>
                          </a:prstGeom>
                        </wps:spPr>
                        <wps:style>
                          <a:lnRef idx="2">
                            <a:schemeClr val="dk1"/>
                          </a:lnRef>
                          <a:fillRef idx="1">
                            <a:schemeClr val="lt1"/>
                          </a:fillRef>
                          <a:effectRef idx="0">
                            <a:schemeClr val="dk1"/>
                          </a:effectRef>
                          <a:fontRef idx="minor">
                            <a:schemeClr val="dk1"/>
                          </a:fontRef>
                        </wps:style>
                        <wps:txbx>
                          <w:txbxContent>
                            <w:p w:rsidR="0011578D" w:rsidRPr="0065518A" w:rsidRDefault="0011578D" w:rsidP="00B823EE">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Penyajian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3286125" y="762000"/>
                            <a:ext cx="0" cy="7334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 name="Oval 12"/>
                        <wps:cNvSpPr/>
                        <wps:spPr>
                          <a:xfrm>
                            <a:off x="2619186" y="1293274"/>
                            <a:ext cx="1514366" cy="982746"/>
                          </a:xfrm>
                          <a:prstGeom prst="ellipse">
                            <a:avLst/>
                          </a:prstGeom>
                        </wps:spPr>
                        <wps:style>
                          <a:lnRef idx="2">
                            <a:schemeClr val="dk1"/>
                          </a:lnRef>
                          <a:fillRef idx="1">
                            <a:schemeClr val="lt1"/>
                          </a:fillRef>
                          <a:effectRef idx="0">
                            <a:schemeClr val="dk1"/>
                          </a:effectRef>
                          <a:fontRef idx="minor">
                            <a:schemeClr val="dk1"/>
                          </a:fontRef>
                        </wps:style>
                        <wps:txbx>
                          <w:txbxContent>
                            <w:p w:rsidR="0011578D" w:rsidRPr="0065518A" w:rsidRDefault="0011578D" w:rsidP="00B823EE">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Kesimpulan dan verivikasi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61975" y="1162050"/>
                            <a:ext cx="137160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11578D" w:rsidRPr="0065518A" w:rsidRDefault="0011578D" w:rsidP="00B823EE">
                              <w:pPr>
                                <w:spacing w:line="240" w:lineRule="auto"/>
                                <w:jc w:val="center"/>
                                <w:rPr>
                                  <w:rFonts w:asciiTheme="majorBidi" w:hAnsiTheme="majorBidi" w:cstheme="majorBidi"/>
                                  <w:sz w:val="24"/>
                                  <w:szCs w:val="24"/>
                                </w:rPr>
                              </w:pPr>
                              <w:r>
                                <w:rPr>
                                  <w:rFonts w:asciiTheme="majorBidi" w:hAnsiTheme="majorBidi" w:cstheme="majorBidi"/>
                                  <w:sz w:val="24"/>
                                  <w:szCs w:val="24"/>
                                </w:rPr>
                                <w:t>Reduksi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885825" y="742950"/>
                            <a:ext cx="952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H="1">
                            <a:off x="1771650" y="571500"/>
                            <a:ext cx="771525" cy="6572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943100" y="1466850"/>
                            <a:ext cx="676275" cy="295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97200168" name="Straight Connector 2097200168"/>
                        <wps:cNvCnPr/>
                        <wps:spPr>
                          <a:xfrm flipH="1" flipV="1">
                            <a:off x="361950" y="1943100"/>
                            <a:ext cx="2247900" cy="190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097200169" name="Straight Arrow Connector 2097200169"/>
                        <wps:cNvCnPr/>
                        <wps:spPr>
                          <a:xfrm flipV="1">
                            <a:off x="361950" y="714375"/>
                            <a:ext cx="9525" cy="12477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CC8D80B" id="Group 2097200170" o:spid="_x0000_s1050" style="position:absolute;left:0;text-align:left;margin-left:77.5pt;margin-top:26.7pt;width:315.25pt;height:159.35pt;z-index:251659264;mso-position-horizontal-relative:margin;mso-width-relative:margin;mso-height-relative:margin" coordsize="41335,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">
                <v:oval id="Oval 1" o:spid="_x0000_s1051" style="position:absolute;width:15240;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5ZL8A&#10;AADaAAAADwAAAGRycy9kb3ducmV2LnhtbERPTWvCQBC9C/0PyxR6kbrbHkRS1yClQq+NgvQ2zY7Z&#10;kOxsyK5J6q93BcHT8Hifs84n14qB+lB71vC2UCCIS29qrjQc9rvXFYgQkQ22nknDPwXIN0+zNWbG&#10;j/xDQxErkUI4ZKjBxthlUobSksOw8B1x4k6+dxgT7CtpehxTuGvlu1JL6bDm1GCxo09LZVOcnYZC&#10;NQXJOV5+B1J2/9d98VE2Wr88T9sPEJGm+BDf3d8mzYfbK7crN1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tPlkvwAAANoAAAAPAAAAAAAAAAAAAAAAAJgCAABkcnMvZG93bnJl&#10;di54bWxQSwUGAAAAAAQABAD1AAAAhAMAAAAA&#10;" fillcolor="white [3201]" strokecolor="black [3200]" strokeweight="1pt">
                  <v:stroke joinstyle="miter"/>
                  <v:textbox>
                    <w:txbxContent>
                      <w:p w:rsidR="00B823EE" w:rsidRPr="0065518A" w:rsidRDefault="00B823EE" w:rsidP="00B823EE">
                        <w:pPr>
                          <w:spacing w:line="240" w:lineRule="auto"/>
                          <w:jc w:val="center"/>
                          <w:rPr>
                            <w:rFonts w:asciiTheme="majorBidi" w:hAnsiTheme="majorBidi" w:cstheme="majorBidi"/>
                            <w:sz w:val="24"/>
                            <w:szCs w:val="24"/>
                          </w:rPr>
                        </w:pPr>
                        <w:r w:rsidRPr="0065518A">
                          <w:rPr>
                            <w:rFonts w:asciiTheme="majorBidi" w:hAnsiTheme="majorBidi" w:cstheme="majorBidi"/>
                            <w:sz w:val="24"/>
                            <w:szCs w:val="24"/>
                          </w:rPr>
                          <w:t>Pengumpulan data</w:t>
                        </w:r>
                      </w:p>
                    </w:txbxContent>
                  </v:textbox>
                </v:oval>
                <v:shape id="Straight Arrow Connector 8" o:spid="_x0000_s1052" type="#_x0000_t32" style="position:absolute;left:14097;top:1333;width:12096;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TTYMAAAADaAAAADwAAAGRycy9kb3ducmV2LnhtbERPTWvCQBC9F/oflil4KXVTI62krlIU&#10;0auxlHqbZsckmJ0NmVXjv3cPgsfH+57Oe9eoM3VSezbwPkxAERfe1lwa+Nmt3iagJCBbbDyTgSsJ&#10;zGfPT1PMrL/wls55KFUMYcnQQBVCm2ktRUUOZehb4sgdfOcwRNiV2nZ4ieGu0aMk+dAOa44NFba0&#10;qKg45idnIA1jGW3Hf5+S78v/V7tMU/ldGzN46b+/QAXqw0N8d2+sgbg1Xok3QM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002DAAAAA2gAAAA8AAAAAAAAAAAAAAAAA&#10;oQIAAGRycy9kb3ducmV2LnhtbFBLBQYAAAAABAAEAPkAAACOAwAAAAA=&#10;" strokecolor="black [3200]" strokeweight=".5pt">
                  <v:stroke endarrow="block" joinstyle="miter"/>
                </v:shape>
                <v:oval id="Oval 10" o:spid="_x0000_s1053" style="position:absolute;left:24669;top:190;width:15240;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Hv8IA&#10;AADbAAAADwAAAGRycy9kb3ducmV2LnhtbESPQWvDMAyF74P+B6PBLqO1u8MYad0yRge9Ni2U3tRY&#10;i0NiOcRemu7XT4fBbhLv6b1P6+0UOjXSkJrIFpYLA4q4iq7h2sLp+Dl/A5UyssMuMlm4U4LtZvaw&#10;xsLFGx9oLHOtJIRTgRZ8zn2hdao8BUyL2BOL9hWHgFnWodZuwJuEh06/GPOqAzYsDR57+vBUteV3&#10;sFCatiT9jD+XkYw/Xvsdn3Vr7dPj9L4ClWnK/+a/670T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Ie/wgAAANsAAAAPAAAAAAAAAAAAAAAAAJgCAABkcnMvZG93&#10;bnJldi54bWxQSwUGAAAAAAQABAD1AAAAhwMAAAAA&#10;" fillcolor="white [3201]" strokecolor="black [3200]" strokeweight="1pt">
                  <v:stroke joinstyle="miter"/>
                  <v:textbox>
                    <w:txbxContent>
                      <w:p w:rsidR="00B823EE" w:rsidRPr="0065518A" w:rsidRDefault="00B823EE" w:rsidP="00B823EE">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Penyajian data </w:t>
                        </w:r>
                      </w:p>
                    </w:txbxContent>
                  </v:textbox>
                </v:oval>
                <v:shape id="Straight Arrow Connector 11" o:spid="_x0000_s1054" type="#_x0000_t32" style="position:absolute;left:32861;top:7620;width:0;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ksEAAADbAAAADwAAAGRycy9kb3ducmV2LnhtbERPTWuDQBC9F/IflgnkUppVD5KabEIo&#10;lObUoJWeB3eiEndW3K2x/vpsoZDbPN7n7A6T6cRIg2stK4jXEQjiyuqWawXl1/vLBoTzyBo7y6Tg&#10;lxwc9ounHWba3jinsfC1CCHsMlTQeN9nUrqqIYNubXviwF3sYNAHONRSD3gL4aaTSRSl0mDLoaHB&#10;nt4aqq7Fj1GQlDh25+c2/55L/fmaxB/lnLJSq+V03ILwNPmH+N990mF+DH+/h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0f+SwQAAANsAAAAPAAAAAAAAAAAAAAAA&#10;AKECAABkcnMvZG93bnJldi54bWxQSwUGAAAAAAQABAD5AAAAjwMAAAAA&#10;" strokecolor="black [3200]" strokeweight=".5pt">
                  <v:stroke startarrow="block" endarrow="block" joinstyle="miter"/>
                </v:shape>
                <v:oval id="Oval 12" o:spid="_x0000_s1055" style="position:absolute;left:26191;top:12932;width:15144;height:9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8U8AA&#10;AADbAAAADwAAAGRycy9kb3ducmV2LnhtbERPTWvCQBC9C/6HZYReRHfroUh0DSIWem0slN6m2TEb&#10;kp0N2W2S9te7QsHbPN7n7PPJtWKgPtSeNTyvFQji0puaKw0fl9fVFkSIyAZbz6ThlwLkh/lsj5nx&#10;I7/TUMRKpBAOGWqwMXaZlKG05DCsfUecuKvvHcYE+0qaHscU7lq5UepFOqw5NVjs6GSpbIofp6FQ&#10;TUFyiX9fAyl7+e7O/CkbrZ8W03EHItIUH+J/95tJ8zdw/yUdIA8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q8U8AAAADbAAAADwAAAAAAAAAAAAAAAACYAgAAZHJzL2Rvd25y&#10;ZXYueG1sUEsFBgAAAAAEAAQA9QAAAIUDAAAAAA==&#10;" fillcolor="white [3201]" strokecolor="black [3200]" strokeweight="1pt">
                  <v:stroke joinstyle="miter"/>
                  <v:textbox>
                    <w:txbxContent>
                      <w:p w:rsidR="00B823EE" w:rsidRPr="0065518A" w:rsidRDefault="00B823EE" w:rsidP="00B823EE">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Kesimpulan dan verivikasi  </w:t>
                        </w:r>
                      </w:p>
                    </w:txbxContent>
                  </v:textbox>
                </v:oval>
                <v:oval id="Oval 13" o:spid="_x0000_s1056" style="position:absolute;left:5619;top:11620;width:1371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ZyMAA&#10;AADbAAAADwAAAGRycy9kb3ducmV2LnhtbERP32vCMBB+H+x/CDfYy5jJNhDpTIuIgq9WYeztbM6m&#10;tLmUJqvd/nozEHy7j+/nLYvJdWKkITSeNbzNFAjiypuGaw3Hw/Z1ASJEZIOdZ9LwSwGK/PFhiZnx&#10;F97TWMZapBAOGWqwMfaZlKGy5DDMfE+cuLMfHMYEh1qaAS8p3HXyXam5dNhwarDY09pS1ZY/TkOp&#10;2pLkC/59j6Ts4dRv+Eu2Wj8/TatPEJGmeBff3DuT5n/A/y/pAJl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YZyMAAAADbAAAADwAAAAAAAAAAAAAAAACYAgAAZHJzL2Rvd25y&#10;ZXYueG1sUEsFBgAAAAAEAAQA9QAAAIUDAAAAAA==&#10;" fillcolor="white [3201]" strokecolor="black [3200]" strokeweight="1pt">
                  <v:stroke joinstyle="miter"/>
                  <v:textbox>
                    <w:txbxContent>
                      <w:p w:rsidR="00B823EE" w:rsidRPr="0065518A" w:rsidRDefault="00B823EE" w:rsidP="00B823EE">
                        <w:pPr>
                          <w:spacing w:line="240" w:lineRule="auto"/>
                          <w:jc w:val="center"/>
                          <w:rPr>
                            <w:rFonts w:asciiTheme="majorBidi" w:hAnsiTheme="majorBidi" w:cstheme="majorBidi"/>
                            <w:sz w:val="24"/>
                            <w:szCs w:val="24"/>
                          </w:rPr>
                        </w:pPr>
                        <w:r>
                          <w:rPr>
                            <w:rFonts w:asciiTheme="majorBidi" w:hAnsiTheme="majorBidi" w:cstheme="majorBidi"/>
                            <w:sz w:val="24"/>
                            <w:szCs w:val="24"/>
                          </w:rPr>
                          <w:t>Reduksi data</w:t>
                        </w:r>
                      </w:p>
                    </w:txbxContent>
                  </v:textbox>
                </v:oval>
                <v:shape id="Straight Arrow Connector 15" o:spid="_x0000_s1057" type="#_x0000_t32" style="position:absolute;left:8858;top:7429;width:952;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8q+r8AAADbAAAADwAAAGRycy9kb3ducmV2LnhtbERPy6rCMBDdC/5DGMGdpgqKVqP44ILe&#10;nVVcD83YFptJbXJt/XtzQXA3h/Oc5bo1pXhS7QrLCkbDCARxanXBmYLL+WcwA+E8ssbSMil4kYP1&#10;qttZYqxtwyd6Jj4TIYRdjApy76tYSpfmZNANbUUcuJutDfoA60zqGpsQbko5jqKpNFhwaMixol1O&#10;6T35Mwoa9Nf5dpM9dtv98dBOysf0fPlVqt9rNwsQnlr/FX/cBx3mT+D/l3C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8q+r8AAADbAAAADwAAAAAAAAAAAAAAAACh&#10;AgAAZHJzL2Rvd25yZXYueG1sUEsFBgAAAAAEAAQA+QAAAI0DAAAAAA==&#10;" strokecolor="black [3200]" strokeweight=".5pt">
                  <v:stroke endarrow="block" joinstyle="miter"/>
                </v:shape>
                <v:shape id="Straight Arrow Connector 16" o:spid="_x0000_s1058" type="#_x0000_t32" style="position:absolute;left:17716;top:5715;width:7715;height: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K48AAAADbAAAADwAAAGRycy9kb3ducmV2LnhtbERPzYrCMBC+L/gOYQRva6qgrNUoRVD2&#10;4LpYfYChGZtiMylNtta33wiCt/n4fme16W0tOmp95VjBZJyAIC6crrhUcDnvPr9A+ICssXZMCh7k&#10;YbMefKww1e7OJ+ryUIoYwj5FBSaEJpXSF4Ys+rFriCN3da3FEGFbSt3iPYbbWk6TZC4tVhwbDDa0&#10;NVTc8j+rwN0K68yhOmaZ/Zkt8sfvYb/vlBoN+2wJIlAf3uKX+1vH+XN4/h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iSuPAAAAA2wAAAA8AAAAAAAAAAAAAAAAA&#10;oQIAAGRycy9kb3ducmV2LnhtbFBLBQYAAAAABAAEAPkAAACOAwAAAAA=&#10;" strokecolor="black [3200]" strokeweight=".5pt">
                  <v:stroke startarrow="block" endarrow="block" joinstyle="miter"/>
                </v:shape>
                <v:shape id="Straight Arrow Connector 17" o:spid="_x0000_s1059" type="#_x0000_t32" style="position:absolute;left:19431;top:14668;width:6762;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TCfcIAAADbAAAADwAAAGRycy9kb3ducmV2LnhtbERPTWvCQBC9C/0PywhepNmYQ9qmWaUI&#10;pZ4qauh5yE6TYHY2ZNcY8+vdgtDbPN7n5JvRtGKg3jWWFayiGARxaXXDlYLi9Pn8CsJ5ZI2tZVJw&#10;Iweb9dMsx0zbKx9oOPpKhBB2GSqove8yKV1Zk0EX2Y44cL+2N+gD7Cupe7yGcNPKJI5TabDh0FBj&#10;R9uayvPxYhQkBQ7tftkcfqZCf78lq69iSlmpxXz8eAfhafT/4od7p8P8F/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TCfcIAAADbAAAADwAAAAAAAAAAAAAA&#10;AAChAgAAZHJzL2Rvd25yZXYueG1sUEsFBgAAAAAEAAQA+QAAAJADAAAAAA==&#10;" strokecolor="black [3200]" strokeweight=".5pt">
                  <v:stroke startarrow="block" endarrow="block" joinstyle="miter"/>
                </v:shape>
                <v:line id="Straight Connector 2097200168" o:spid="_x0000_s1060" style="position:absolute;flip:x y;visibility:visible;mso-wrap-style:square" from="3619,19431" to="26098,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eln+MsAAADjAAAADwAA&#10;AAAAAAAAAAAAAAChAgAAZHJzL2Rvd25yZXYueG1sUEsFBgAAAAAEAAQA+QAAAJkDAAAAAA==&#10;" strokecolor="black [3213]" strokeweight="1.5pt">
                  <v:stroke joinstyle="miter"/>
                </v:line>
                <v:shape id="Straight Arrow Connector 2097200169" o:spid="_x0000_s1061" type="#_x0000_t32" style="position:absolute;left:3619;top:7143;width:95;height:12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6fsgAAADjAAAADwAAAGRycy9kb3ducmV2LnhtbESPT2vCQBTE70K/w/IKvemugfgndZVS&#10;KXpRMLb31+xrEpp9G7Krxm/vCoLHYWZ+wyxWvW3EmTpfO9YwHikQxIUzNZcavo9fwxkIH5ANNo5J&#10;w5U8rJYvgwVmxl34QOc8lCJC2GeooQqhzaT0RUUW/ci1xNH7c53FEGVXStPhJcJtIxOlJtJizXGh&#10;wpY+Kyr+85PVcMwt735/1mmabMLeJHXaqDbV+u21/3gHEagPz/CjvTUaEjWfRup4Mof7p/gH5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u6fsgAAADjAAAADwAAAAAA&#10;AAAAAAAAAAChAgAAZHJzL2Rvd25yZXYueG1sUEsFBgAAAAAEAAQA+QAAAJYDAAAAAA==&#10;" strokecolor="black [3200]" strokeweight="1pt">
                  <v:stroke endarrow="block" joinstyle="miter"/>
                </v:shape>
                <w10:wrap anchorx="margin"/>
              </v:group>
            </w:pict>
          </mc:Fallback>
        </mc:AlternateContent>
      </w:r>
      <w:r>
        <w:rPr>
          <w:rFonts w:ascii="Times New Roman" w:eastAsia="Times New Roman" w:hAnsi="Times New Roman" w:cs="Times New Roman"/>
          <w:sz w:val="24"/>
          <w:szCs w:val="24"/>
          <w:lang w:eastAsia="id-ID"/>
        </w:rPr>
        <w:t xml:space="preserve">Gambar 3.2 komponen dalam analisis data </w:t>
      </w:r>
    </w:p>
    <w:p w:rsidR="00B823EE" w:rsidRDefault="00B823EE" w:rsidP="00B823EE">
      <w:pPr>
        <w:pStyle w:val="ListParagraph"/>
        <w:spacing w:after="0" w:line="480" w:lineRule="auto"/>
        <w:ind w:left="426" w:right="-1" w:firstLine="589"/>
        <w:jc w:val="both"/>
        <w:rPr>
          <w:rFonts w:ascii="Times New Roman" w:eastAsia="Times New Roman" w:hAnsi="Times New Roman" w:cs="Times New Roman"/>
          <w:sz w:val="24"/>
          <w:szCs w:val="24"/>
          <w:lang w:eastAsia="id-ID"/>
        </w:rPr>
      </w:pPr>
    </w:p>
    <w:p w:rsidR="00B823EE" w:rsidRDefault="00B823EE" w:rsidP="00B823EE">
      <w:pPr>
        <w:pStyle w:val="ListParagraph"/>
        <w:spacing w:after="0" w:line="480" w:lineRule="auto"/>
        <w:ind w:left="426" w:right="-1" w:firstLine="589"/>
        <w:jc w:val="both"/>
        <w:rPr>
          <w:rFonts w:ascii="Times New Roman" w:eastAsia="Times New Roman" w:hAnsi="Times New Roman" w:cs="Times New Roman"/>
          <w:sz w:val="24"/>
          <w:szCs w:val="24"/>
          <w:lang w:eastAsia="id-ID"/>
        </w:rPr>
      </w:pPr>
    </w:p>
    <w:p w:rsidR="00B823EE" w:rsidRDefault="00B823EE" w:rsidP="00B823EE">
      <w:pPr>
        <w:spacing w:after="0" w:line="480" w:lineRule="auto"/>
        <w:ind w:right="-1"/>
        <w:jc w:val="both"/>
        <w:rPr>
          <w:rFonts w:ascii="Times New Roman" w:eastAsia="Times New Roman" w:hAnsi="Times New Roman" w:cs="Times New Roman"/>
          <w:sz w:val="24"/>
          <w:szCs w:val="24"/>
          <w:lang w:eastAsia="id-ID"/>
        </w:rPr>
      </w:pPr>
    </w:p>
    <w:p w:rsidR="00B823EE" w:rsidRDefault="00B823EE" w:rsidP="00B823EE">
      <w:pPr>
        <w:spacing w:after="0" w:line="480" w:lineRule="auto"/>
        <w:ind w:right="-1"/>
        <w:jc w:val="both"/>
        <w:rPr>
          <w:rFonts w:ascii="Times New Roman" w:eastAsia="Times New Roman" w:hAnsi="Times New Roman" w:cs="Times New Roman"/>
          <w:sz w:val="24"/>
          <w:szCs w:val="24"/>
          <w:lang w:eastAsia="id-ID"/>
        </w:rPr>
      </w:pPr>
    </w:p>
    <w:p w:rsidR="00B823EE" w:rsidRDefault="00B823EE" w:rsidP="00B823EE">
      <w:pPr>
        <w:spacing w:after="0" w:line="480" w:lineRule="auto"/>
        <w:ind w:right="-1"/>
        <w:jc w:val="both"/>
        <w:rPr>
          <w:rFonts w:ascii="Times New Roman" w:eastAsia="Times New Roman" w:hAnsi="Times New Roman" w:cs="Times New Roman"/>
          <w:sz w:val="24"/>
          <w:szCs w:val="24"/>
          <w:lang w:val="en-US" w:eastAsia="id-ID"/>
        </w:rPr>
      </w:pPr>
    </w:p>
    <w:p w:rsidR="0011578D" w:rsidRPr="0011578D" w:rsidRDefault="0011578D" w:rsidP="00B823EE">
      <w:pPr>
        <w:spacing w:after="0" w:line="480" w:lineRule="auto"/>
        <w:ind w:right="-1"/>
        <w:jc w:val="both"/>
        <w:rPr>
          <w:rFonts w:ascii="Times New Roman" w:eastAsia="Times New Roman" w:hAnsi="Times New Roman" w:cs="Times New Roman"/>
          <w:sz w:val="24"/>
          <w:szCs w:val="24"/>
          <w:lang w:val="en-US" w:eastAsia="id-ID"/>
        </w:rPr>
      </w:pPr>
    </w:p>
    <w:p w:rsidR="00B823EE" w:rsidRDefault="00B823EE" w:rsidP="00B823EE">
      <w:pPr>
        <w:pStyle w:val="ListParagraph"/>
        <w:numPr>
          <w:ilvl w:val="0"/>
          <w:numId w:val="25"/>
        </w:numPr>
        <w:spacing w:line="480" w:lineRule="auto"/>
        <w:ind w:left="1134" w:right="-1" w:hanging="77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Pengumpulan data</w:t>
      </w:r>
    </w:p>
    <w:p w:rsidR="00B823EE" w:rsidRPr="00454DA1" w:rsidRDefault="00B823EE" w:rsidP="00B823EE">
      <w:pPr>
        <w:pStyle w:val="ListParagraph"/>
        <w:spacing w:line="480" w:lineRule="auto"/>
        <w:ind w:left="1134" w:right="-1" w:firstLine="306"/>
        <w:jc w:val="both"/>
        <w:rPr>
          <w:rFonts w:ascii="Times New Roman" w:eastAsia="Times New Roman" w:hAnsi="Times New Roman" w:cs="Times New Roman"/>
          <w:sz w:val="24"/>
          <w:szCs w:val="24"/>
          <w:lang w:eastAsia="id-ID"/>
        </w:rPr>
      </w:pPr>
      <w:r w:rsidRPr="007B619E">
        <w:rPr>
          <w:rFonts w:ascii="Times New Roman" w:eastAsia="Times New Roman" w:hAnsi="Times New Roman" w:cs="Times New Roman"/>
          <w:sz w:val="24"/>
          <w:szCs w:val="24"/>
          <w:lang w:eastAsia="id-ID"/>
        </w:rPr>
        <w:t xml:space="preserve">Data mengenai dampak judi </w:t>
      </w:r>
      <w:r w:rsidRPr="0092659E">
        <w:rPr>
          <w:rFonts w:ascii="Times New Roman" w:eastAsia="Times New Roman" w:hAnsi="Times New Roman" w:cs="Times New Roman"/>
          <w:i/>
          <w:sz w:val="24"/>
          <w:szCs w:val="24"/>
          <w:lang w:eastAsia="id-ID"/>
        </w:rPr>
        <w:t>online</w:t>
      </w:r>
      <w:r w:rsidRPr="007B619E">
        <w:rPr>
          <w:rFonts w:ascii="Times New Roman" w:eastAsia="Times New Roman" w:hAnsi="Times New Roman" w:cs="Times New Roman"/>
          <w:sz w:val="24"/>
          <w:szCs w:val="24"/>
          <w:lang w:eastAsia="id-ID"/>
        </w:rPr>
        <w:t xml:space="preserve"> terhadap kesejahteraan ekonomi individu </w:t>
      </w:r>
      <w:r>
        <w:rPr>
          <w:rFonts w:ascii="Times New Roman" w:eastAsia="Times New Roman" w:hAnsi="Times New Roman" w:cs="Times New Roman"/>
          <w:sz w:val="24"/>
          <w:szCs w:val="24"/>
          <w:lang w:eastAsia="id-ID"/>
        </w:rPr>
        <w:t xml:space="preserve">dalam penelitian ini </w:t>
      </w:r>
      <w:r w:rsidRPr="007B619E">
        <w:rPr>
          <w:rFonts w:ascii="Times New Roman" w:eastAsia="Times New Roman" w:hAnsi="Times New Roman" w:cs="Times New Roman"/>
          <w:sz w:val="24"/>
          <w:szCs w:val="24"/>
          <w:lang w:eastAsia="id-ID"/>
        </w:rPr>
        <w:t xml:space="preserve">bisa ditemukan dan </w:t>
      </w:r>
      <w:r w:rsidRPr="007B619E">
        <w:rPr>
          <w:rFonts w:ascii="Times New Roman" w:eastAsia="Times New Roman" w:hAnsi="Times New Roman" w:cs="Times New Roman"/>
          <w:sz w:val="24"/>
          <w:szCs w:val="24"/>
          <w:lang w:eastAsia="id-ID"/>
        </w:rPr>
        <w:lastRenderedPageBreak/>
        <w:t>dikumpulkan melalui wawancara, observasi, dan metode dokumentasi lainnya. Proses pengumpulan data ini melibatkan pencarian, pencatatan, dan penghimpunan informasi yang merupakan teknik yang digunakan dalam penelitian ini.</w:t>
      </w:r>
    </w:p>
    <w:p w:rsidR="00B823EE" w:rsidRDefault="00B823EE" w:rsidP="00B823EE">
      <w:pPr>
        <w:pStyle w:val="ListParagraph"/>
        <w:numPr>
          <w:ilvl w:val="0"/>
          <w:numId w:val="25"/>
        </w:numPr>
        <w:spacing w:line="480" w:lineRule="auto"/>
        <w:ind w:left="1134" w:right="-1" w:hanging="774"/>
        <w:jc w:val="both"/>
        <w:rPr>
          <w:rFonts w:ascii="Times New Roman" w:eastAsia="Times New Roman" w:hAnsi="Times New Roman" w:cs="Times New Roman"/>
          <w:sz w:val="24"/>
          <w:szCs w:val="24"/>
          <w:lang w:eastAsia="id-ID"/>
        </w:rPr>
      </w:pPr>
      <w:r w:rsidRPr="007B619E">
        <w:rPr>
          <w:rFonts w:ascii="Times New Roman" w:eastAsia="Times New Roman" w:hAnsi="Times New Roman" w:cs="Times New Roman"/>
          <w:i/>
          <w:iCs/>
          <w:sz w:val="24"/>
          <w:szCs w:val="24"/>
          <w:lang w:eastAsia="id-ID"/>
        </w:rPr>
        <w:t>Data Reduction</w:t>
      </w:r>
      <w:r>
        <w:rPr>
          <w:rFonts w:ascii="Times New Roman" w:eastAsia="Times New Roman" w:hAnsi="Times New Roman" w:cs="Times New Roman"/>
          <w:sz w:val="24"/>
          <w:szCs w:val="24"/>
          <w:lang w:eastAsia="id-ID"/>
        </w:rPr>
        <w:t xml:space="preserve"> (Reduksi Data)</w:t>
      </w:r>
    </w:p>
    <w:p w:rsidR="00B823EE" w:rsidRDefault="00B823EE" w:rsidP="00B823EE">
      <w:pPr>
        <w:pStyle w:val="ListParagraph"/>
        <w:spacing w:line="480" w:lineRule="auto"/>
        <w:ind w:left="1134" w:right="-1" w:firstLine="306"/>
        <w:jc w:val="both"/>
        <w:rPr>
          <w:rFonts w:ascii="Times New Roman" w:eastAsia="Times New Roman" w:hAnsi="Times New Roman" w:cs="Times New Roman"/>
          <w:sz w:val="24"/>
          <w:szCs w:val="24"/>
          <w:lang w:eastAsia="id-ID"/>
        </w:rPr>
      </w:pPr>
      <w:r w:rsidRPr="007B619E">
        <w:rPr>
          <w:rFonts w:ascii="Times New Roman" w:eastAsia="Times New Roman" w:hAnsi="Times New Roman" w:cs="Times New Roman"/>
          <w:sz w:val="24"/>
          <w:szCs w:val="24"/>
          <w:lang w:eastAsia="id-ID"/>
        </w:rPr>
        <w:t xml:space="preserve">Data yang terkumpul pada waktu tersebut sangat melimpah, sehingga memerlukan pencatatan yang teliti dan rinci. Proses seleksi data yang signifikan, penyusunan ringkasan, dan fokus pada informasi yang esensial merupakan bagian dari proses reduksi data. Data yang telah dipilih akan memberikan gambaran yang lebih terperinci dan mempermudah peneliti dalam mengumpulkan data tambahan serta mengatur informasi sesuai kebutuhan </w:t>
      </w:r>
      <w:r w:rsidRPr="007B619E">
        <w:rPr>
          <w:rFonts w:ascii="Times New Roman" w:eastAsia="Times New Roman" w:hAnsi="Times New Roman" w:cs="Times New Roman"/>
          <w:sz w:val="24"/>
          <w:szCs w:val="24"/>
          <w:lang w:eastAsia="id-ID"/>
        </w:rPr>
        <w:fldChar w:fldCharType="begin" w:fldLock="1"/>
      </w:r>
      <w:r w:rsidRPr="007B619E">
        <w:rPr>
          <w:rFonts w:ascii="Times New Roman" w:eastAsia="Times New Roman" w:hAnsi="Times New Roman" w:cs="Times New Roman"/>
          <w:sz w:val="24"/>
          <w:szCs w:val="24"/>
          <w:lang w:eastAsia="id-ID"/>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2022:247)","plainTextFormattedCitation":"(Sugiyono, 2022a)","previouslyFormattedCitation":"(Sugiyono, 2022a)"},"properties":{"noteIndex":0},"schema":"https://github.com/citation-style-language/schema/raw/master/csl-citation.json"}</w:instrText>
      </w:r>
      <w:r w:rsidRPr="007B619E">
        <w:rPr>
          <w:rFonts w:ascii="Times New Roman" w:eastAsia="Times New Roman" w:hAnsi="Times New Roman" w:cs="Times New Roman"/>
          <w:sz w:val="24"/>
          <w:szCs w:val="24"/>
          <w:lang w:eastAsia="id-ID"/>
        </w:rPr>
        <w:fldChar w:fldCharType="separate"/>
      </w:r>
      <w:r w:rsidRPr="007B619E">
        <w:rPr>
          <w:rFonts w:ascii="Times New Roman" w:eastAsia="Times New Roman" w:hAnsi="Times New Roman" w:cs="Times New Roman"/>
          <w:noProof/>
          <w:sz w:val="24"/>
          <w:szCs w:val="24"/>
          <w:lang w:eastAsia="id-ID"/>
        </w:rPr>
        <w:t>(Sugiyono, 2022:247)</w:t>
      </w:r>
      <w:r w:rsidRPr="007B619E">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w:t>
      </w:r>
    </w:p>
    <w:p w:rsidR="00B823EE" w:rsidRPr="004860BE" w:rsidRDefault="00B823EE" w:rsidP="00B823EE">
      <w:pPr>
        <w:pStyle w:val="ListParagraph"/>
        <w:spacing w:line="480" w:lineRule="auto"/>
        <w:ind w:left="1134" w:right="-1" w:firstLine="306"/>
        <w:jc w:val="both"/>
        <w:rPr>
          <w:rFonts w:ascii="Times New Roman" w:eastAsia="Times New Roman" w:hAnsi="Times New Roman" w:cs="Times New Roman"/>
          <w:sz w:val="24"/>
          <w:szCs w:val="24"/>
          <w:lang w:eastAsia="id-ID"/>
        </w:rPr>
      </w:pPr>
      <w:r w:rsidRPr="004860BE">
        <w:rPr>
          <w:rFonts w:ascii="Times New Roman" w:eastAsia="Times New Roman" w:hAnsi="Times New Roman" w:cs="Times New Roman"/>
          <w:sz w:val="24"/>
          <w:szCs w:val="24"/>
          <w:lang w:eastAsia="id-ID"/>
        </w:rPr>
        <w:t xml:space="preserve">Untuk memungkinkan penarikan kesimpulan, maka peneliti memilah data dan kemudian mengelompokkannya ke dalam Setiap masalah terkait dampak judi </w:t>
      </w:r>
      <w:r w:rsidRPr="0092659E">
        <w:rPr>
          <w:rFonts w:ascii="Times New Roman" w:eastAsia="Times New Roman" w:hAnsi="Times New Roman" w:cs="Times New Roman"/>
          <w:i/>
          <w:iCs/>
          <w:sz w:val="24"/>
          <w:szCs w:val="24"/>
          <w:lang w:eastAsia="id-ID"/>
        </w:rPr>
        <w:t>online</w:t>
      </w:r>
      <w:r w:rsidRPr="004860BE">
        <w:rPr>
          <w:rFonts w:ascii="Times New Roman" w:eastAsia="Times New Roman" w:hAnsi="Times New Roman" w:cs="Times New Roman"/>
          <w:i/>
          <w:iCs/>
          <w:sz w:val="24"/>
          <w:szCs w:val="24"/>
          <w:lang w:eastAsia="id-ID"/>
        </w:rPr>
        <w:t xml:space="preserve"> </w:t>
      </w:r>
      <w:r w:rsidRPr="004860BE">
        <w:rPr>
          <w:rFonts w:ascii="Times New Roman" w:eastAsia="Times New Roman" w:hAnsi="Times New Roman" w:cs="Times New Roman"/>
          <w:sz w:val="24"/>
          <w:szCs w:val="24"/>
          <w:lang w:eastAsia="id-ID"/>
        </w:rPr>
        <w:t>terhadap kesejahteraan ekonomi individu.</w:t>
      </w:r>
    </w:p>
    <w:p w:rsidR="00B823EE" w:rsidRDefault="00B823EE" w:rsidP="00B823EE">
      <w:pPr>
        <w:pStyle w:val="ListParagraph"/>
        <w:numPr>
          <w:ilvl w:val="0"/>
          <w:numId w:val="25"/>
        </w:numPr>
        <w:spacing w:line="480" w:lineRule="auto"/>
        <w:ind w:left="1134" w:right="-1" w:hanging="77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Penyajian Data</w:t>
      </w:r>
    </w:p>
    <w:p w:rsidR="00B823EE" w:rsidRPr="00454DA1" w:rsidRDefault="00B823EE" w:rsidP="00B823EE">
      <w:pPr>
        <w:pStyle w:val="ListParagraph"/>
        <w:spacing w:line="480" w:lineRule="auto"/>
        <w:ind w:left="1134" w:right="-1" w:firstLine="306"/>
        <w:jc w:val="both"/>
        <w:rPr>
          <w:rFonts w:ascii="Times New Roman" w:eastAsia="Times New Roman" w:hAnsi="Times New Roman" w:cs="Times New Roman"/>
          <w:sz w:val="24"/>
          <w:szCs w:val="24"/>
          <w:lang w:eastAsia="id-ID"/>
        </w:rPr>
      </w:pPr>
      <w:r w:rsidRPr="007B619E">
        <w:rPr>
          <w:rFonts w:ascii="Times New Roman" w:eastAsia="Times New Roman" w:hAnsi="Times New Roman" w:cs="Times New Roman"/>
          <w:sz w:val="24"/>
          <w:szCs w:val="24"/>
          <w:lang w:eastAsia="id-ID"/>
        </w:rPr>
        <w:t>Setelah data direduksi, langkah berikutnya adalah menyajikannya. Data yang disajikan merupakan hasil analisis informasi</w:t>
      </w:r>
      <w:r>
        <w:rPr>
          <w:rFonts w:ascii="Times New Roman" w:eastAsia="Times New Roman" w:hAnsi="Times New Roman" w:cs="Times New Roman"/>
          <w:sz w:val="24"/>
          <w:szCs w:val="24"/>
          <w:lang w:eastAsia="id-ID"/>
        </w:rPr>
        <w:t xml:space="preserve"> dari wawancara tentang dampak j</w:t>
      </w:r>
      <w:r w:rsidRPr="007B619E">
        <w:rPr>
          <w:rFonts w:ascii="Times New Roman" w:eastAsia="Times New Roman" w:hAnsi="Times New Roman" w:cs="Times New Roman"/>
          <w:sz w:val="24"/>
          <w:szCs w:val="24"/>
          <w:lang w:eastAsia="id-ID"/>
        </w:rPr>
        <w:t xml:space="preserve">udi </w:t>
      </w:r>
      <w:r w:rsidRPr="0092659E">
        <w:rPr>
          <w:rFonts w:ascii="Times New Roman" w:eastAsia="Times New Roman" w:hAnsi="Times New Roman" w:cs="Times New Roman"/>
          <w:i/>
          <w:iCs/>
          <w:sz w:val="24"/>
          <w:szCs w:val="24"/>
          <w:lang w:eastAsia="id-ID"/>
        </w:rPr>
        <w:t>online</w:t>
      </w:r>
      <w:r w:rsidRPr="007B619E">
        <w:rPr>
          <w:rFonts w:ascii="Times New Roman" w:eastAsia="Times New Roman" w:hAnsi="Times New Roman" w:cs="Times New Roman"/>
          <w:sz w:val="24"/>
          <w:szCs w:val="24"/>
          <w:lang w:eastAsia="id-ID"/>
        </w:rPr>
        <w:t xml:space="preserve"> terhadap kesejahteraan ekonomi individu. Data kualitatif dapat d</w:t>
      </w:r>
      <w:r>
        <w:rPr>
          <w:rFonts w:ascii="Times New Roman" w:eastAsia="Times New Roman" w:hAnsi="Times New Roman" w:cs="Times New Roman"/>
          <w:sz w:val="24"/>
          <w:szCs w:val="24"/>
          <w:lang w:eastAsia="id-ID"/>
        </w:rPr>
        <w:t xml:space="preserve">isajikan dalam berbagai bentuk </w:t>
      </w:r>
      <w:r w:rsidRPr="007B619E">
        <w:rPr>
          <w:rFonts w:ascii="Times New Roman" w:eastAsia="Times New Roman" w:hAnsi="Times New Roman" w:cs="Times New Roman"/>
          <w:sz w:val="24"/>
          <w:szCs w:val="24"/>
          <w:lang w:eastAsia="id-ID"/>
        </w:rPr>
        <w:t xml:space="preserve">termasuk teks naratif, tabel, grafik, dan bagan. Penyajian data </w:t>
      </w:r>
      <w:r w:rsidRPr="007B619E">
        <w:rPr>
          <w:rFonts w:ascii="Times New Roman" w:eastAsia="Times New Roman" w:hAnsi="Times New Roman" w:cs="Times New Roman"/>
          <w:sz w:val="24"/>
          <w:szCs w:val="24"/>
          <w:lang w:eastAsia="id-ID"/>
        </w:rPr>
        <w:lastRenderedPageBreak/>
        <w:t>dilakukan sedemikian rupa agar memudahkan peneliti dalam menjelaskan serta mempermudah pemahaman.</w:t>
      </w:r>
    </w:p>
    <w:p w:rsidR="00B823EE" w:rsidRDefault="00B823EE" w:rsidP="00B823EE">
      <w:pPr>
        <w:pStyle w:val="ListParagraph"/>
        <w:numPr>
          <w:ilvl w:val="0"/>
          <w:numId w:val="25"/>
        </w:numPr>
        <w:spacing w:line="480" w:lineRule="auto"/>
        <w:ind w:left="1134" w:right="-1" w:hanging="774"/>
        <w:jc w:val="both"/>
        <w:rPr>
          <w:rFonts w:ascii="Times New Roman" w:eastAsia="Times New Roman" w:hAnsi="Times New Roman" w:cs="Times New Roman"/>
          <w:sz w:val="24"/>
          <w:szCs w:val="24"/>
          <w:lang w:eastAsia="id-ID"/>
        </w:rPr>
      </w:pPr>
      <w:r w:rsidRPr="007B619E">
        <w:rPr>
          <w:rFonts w:ascii="Times New Roman" w:eastAsia="Times New Roman" w:hAnsi="Times New Roman" w:cs="Times New Roman"/>
          <w:sz w:val="24"/>
          <w:szCs w:val="24"/>
          <w:lang w:eastAsia="id-ID"/>
        </w:rPr>
        <w:t>Kesimpulan Dan Verifikasi</w:t>
      </w:r>
    </w:p>
    <w:p w:rsidR="00B823EE" w:rsidRDefault="00B823EE" w:rsidP="00B823EE">
      <w:pPr>
        <w:pStyle w:val="ListParagraph"/>
        <w:spacing w:line="480" w:lineRule="auto"/>
        <w:ind w:left="1134" w:right="-1" w:firstLine="306"/>
        <w:jc w:val="both"/>
        <w:rPr>
          <w:rFonts w:ascii="Times New Roman" w:eastAsia="Times New Roman" w:hAnsi="Times New Roman" w:cs="Times New Roman"/>
          <w:sz w:val="24"/>
          <w:szCs w:val="24"/>
          <w:lang w:val="en-US" w:eastAsia="id-ID"/>
        </w:rPr>
      </w:pPr>
      <w:r w:rsidRPr="007B619E">
        <w:rPr>
          <w:rFonts w:ascii="Times New Roman" w:eastAsia="Times New Roman" w:hAnsi="Times New Roman" w:cs="Times New Roman"/>
          <w:sz w:val="24"/>
          <w:szCs w:val="24"/>
          <w:lang w:eastAsia="id-ID"/>
        </w:rPr>
        <w:t>Dalam penelitian kualitatif, tahap akhir adalah penarikan dan verifikasi kesimpulan. Kesimpulan awal disusun sebagai paparan sementara yang akan disajikan. Menurut Sugiyono, kesimpulan ini dapat berubah jika peneliti menemukan bukti tambahan yang lebih kuat selama proses pengumpulan data berikutnya, kesimpulan dalam penelitian kualitatif adalah merupakan temuan terbaru yang sebelumnya belum pernah ada temuan dapat berupa deskrips atau gambaran suatu objek yang sebelumnya masih remang remang atau gelap sehingga setelah di teliti menjadi jelas, dapat berupa hubungan kausal atau interaktif, hipotesis atau teori.</w:t>
      </w:r>
      <w:r w:rsidRPr="007B619E">
        <w:rPr>
          <w:rFonts w:ascii="Times New Roman" w:eastAsia="Times New Roman" w:hAnsi="Times New Roman" w:cs="Times New Roman"/>
          <w:sz w:val="24"/>
          <w:szCs w:val="24"/>
          <w:lang w:eastAsia="id-ID"/>
        </w:rPr>
        <w:fldChar w:fldCharType="begin" w:fldLock="1"/>
      </w:r>
      <w:r w:rsidRPr="007B619E">
        <w:rPr>
          <w:rFonts w:ascii="Times New Roman" w:eastAsia="Times New Roman" w:hAnsi="Times New Roman" w:cs="Times New Roman"/>
          <w:sz w:val="24"/>
          <w:szCs w:val="24"/>
          <w:lang w:eastAsia="id-ID"/>
        </w:rPr>
        <w:instrText>ADDIN CSL_CITATION {"citationItems":[{"id":"ITEM-1","itemData":{"author":[{"dropping-particle":"","family":"Sugiyono","given":"","non-dropping-particle":"","parse-names":false,"suffix":""}],"id":"ITEM-1","issued":{"date-parts":[["2022"]]},"number-of-pages":"1-334","publisher":"ALFABETA, CV","title":"metode penelitian kuantitatif, kualitatif dan R&amp;d","type":"book"},"uris":["http://www.mendeley.com/documents/?uuid=4572051a-d0af-4149-b662-b7721e4bb8b2"]}],"mendeley":{"formattedCitation":"(Sugiyono, 2022a)","manualFormatting":"(Sugiyono, 2022:253)","plainTextFormattedCitation":"(Sugiyono, 2022a)","previouslyFormattedCitation":"(Sugiyono, 2022a)"},"properties":{"noteIndex":0},"schema":"https://github.com/citation-style-language/schema/raw/master/csl-citation.json"}</w:instrText>
      </w:r>
      <w:r w:rsidRPr="007B619E">
        <w:rPr>
          <w:rFonts w:ascii="Times New Roman" w:eastAsia="Times New Roman" w:hAnsi="Times New Roman" w:cs="Times New Roman"/>
          <w:sz w:val="24"/>
          <w:szCs w:val="24"/>
          <w:lang w:eastAsia="id-ID"/>
        </w:rPr>
        <w:fldChar w:fldCharType="separate"/>
      </w:r>
      <w:r w:rsidRPr="007B619E">
        <w:rPr>
          <w:rFonts w:ascii="Times New Roman" w:eastAsia="Times New Roman" w:hAnsi="Times New Roman" w:cs="Times New Roman"/>
          <w:noProof/>
          <w:sz w:val="24"/>
          <w:szCs w:val="24"/>
          <w:lang w:eastAsia="id-ID"/>
        </w:rPr>
        <w:t>(Sugiyono, 2022:253)</w:t>
      </w:r>
      <w:r w:rsidRPr="007B619E">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w:t>
      </w:r>
      <w:r w:rsidRPr="007B619E">
        <w:rPr>
          <w:rFonts w:ascii="Times New Roman" w:eastAsia="Times New Roman" w:hAnsi="Times New Roman" w:cs="Times New Roman"/>
          <w:sz w:val="24"/>
          <w:szCs w:val="24"/>
          <w:lang w:eastAsia="id-ID"/>
        </w:rPr>
        <w:t xml:space="preserve"> Maka dari itu kesimpulan awal yang ditarik oleh peneliti dalam penelitian ini akan didukung oleh data-data yang diperoleh dari lapangan.</w:t>
      </w:r>
    </w:p>
    <w:p w:rsidR="0011578D" w:rsidRPr="0011578D" w:rsidRDefault="0011578D" w:rsidP="00B823EE">
      <w:pPr>
        <w:pStyle w:val="ListParagraph"/>
        <w:spacing w:line="480" w:lineRule="auto"/>
        <w:ind w:left="1134" w:right="-1" w:firstLine="306"/>
        <w:jc w:val="both"/>
        <w:rPr>
          <w:rFonts w:ascii="Times New Roman" w:eastAsia="Times New Roman" w:hAnsi="Times New Roman" w:cs="Times New Roman"/>
          <w:sz w:val="24"/>
          <w:szCs w:val="24"/>
          <w:lang w:val="en-US" w:eastAsia="id-ID"/>
        </w:rPr>
      </w:pPr>
    </w:p>
    <w:p w:rsidR="00B823EE" w:rsidRPr="00467C1B" w:rsidRDefault="00B823EE" w:rsidP="00B823EE">
      <w:pPr>
        <w:pStyle w:val="ListParagraph"/>
        <w:numPr>
          <w:ilvl w:val="0"/>
          <w:numId w:val="9"/>
        </w:numPr>
        <w:spacing w:line="480" w:lineRule="auto"/>
        <w:ind w:left="426" w:right="-1" w:hanging="426"/>
        <w:rPr>
          <w:rFonts w:asciiTheme="majorBidi" w:hAnsiTheme="majorBidi" w:cstheme="majorBidi"/>
          <w:b/>
          <w:bCs/>
          <w:sz w:val="24"/>
          <w:szCs w:val="24"/>
        </w:rPr>
      </w:pPr>
      <w:r w:rsidRPr="00467C1B">
        <w:rPr>
          <w:rFonts w:asciiTheme="majorBidi" w:hAnsiTheme="majorBidi" w:cstheme="majorBidi"/>
          <w:b/>
          <w:bCs/>
          <w:sz w:val="24"/>
          <w:szCs w:val="24"/>
        </w:rPr>
        <w:t xml:space="preserve">Teknik Penyajian Hasil Analisis  </w:t>
      </w:r>
    </w:p>
    <w:p w:rsidR="00B823EE" w:rsidRDefault="00B823EE" w:rsidP="00B823EE">
      <w:pPr>
        <w:pStyle w:val="ListParagraph"/>
        <w:spacing w:line="480" w:lineRule="auto"/>
        <w:ind w:left="426" w:right="-1" w:firstLine="589"/>
        <w:jc w:val="both"/>
        <w:rPr>
          <w:rFonts w:ascii="Times New Roman" w:eastAsia="Times New Roman" w:hAnsi="Times New Roman" w:cs="Times New Roman"/>
          <w:sz w:val="24"/>
          <w:szCs w:val="24"/>
          <w:lang w:eastAsia="id-ID"/>
        </w:rPr>
      </w:pPr>
      <w:r w:rsidRPr="00AF3475">
        <w:rPr>
          <w:rFonts w:ascii="Times New Roman" w:eastAsia="Times New Roman" w:hAnsi="Times New Roman" w:cs="Times New Roman"/>
          <w:sz w:val="24"/>
          <w:szCs w:val="24"/>
          <w:lang w:eastAsia="id-ID"/>
        </w:rPr>
        <w:t>Penelitian kualitatif dibedakan dengan penyajian data yang dianalisis dalam bentuk tertulis untuk mencegah peneliti menarik kesimpulan yang keliru. Meninjau catatan lapangan atau menarik kesimpulan adalah proses menelaah makna yang diambil dari data dan memeriksa kebenarannya. Berdasarkan uraian tersebut, data lapangan yang terkumpul akan</w:t>
      </w:r>
      <w:r>
        <w:rPr>
          <w:rFonts w:ascii="Times New Roman" w:eastAsia="Times New Roman" w:hAnsi="Times New Roman" w:cs="Times New Roman"/>
          <w:sz w:val="24"/>
          <w:szCs w:val="24"/>
          <w:lang w:eastAsia="id-ID"/>
        </w:rPr>
        <w:t xml:space="preserve"> disajikan dalam bentuk naratif</w:t>
      </w:r>
      <w:r w:rsidRPr="00AF3475">
        <w:rPr>
          <w:rFonts w:ascii="Times New Roman" w:eastAsia="Times New Roman" w:hAnsi="Times New Roman" w:cs="Times New Roman"/>
          <w:sz w:val="24"/>
          <w:szCs w:val="24"/>
          <w:lang w:eastAsia="id-ID"/>
        </w:rPr>
        <w:t xml:space="preserve">. Analisis akan dilakukan terhadap dokumen, wawancara, </w:t>
      </w:r>
      <w:r w:rsidRPr="00AF3475">
        <w:rPr>
          <w:rFonts w:ascii="Times New Roman" w:eastAsia="Times New Roman" w:hAnsi="Times New Roman" w:cs="Times New Roman"/>
          <w:sz w:val="24"/>
          <w:szCs w:val="24"/>
          <w:lang w:eastAsia="id-ID"/>
        </w:rPr>
        <w:lastRenderedPageBreak/>
        <w:t xml:space="preserve">dan observasi untuk memahami </w:t>
      </w:r>
      <w:r>
        <w:rPr>
          <w:rFonts w:ascii="Times New Roman" w:eastAsia="Times New Roman" w:hAnsi="Times New Roman" w:cs="Times New Roman"/>
          <w:sz w:val="24"/>
          <w:szCs w:val="24"/>
          <w:lang w:eastAsia="id-ID"/>
        </w:rPr>
        <w:t xml:space="preserve">dampak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Pr>
          <w:rFonts w:ascii="Times New Roman" w:eastAsia="Times New Roman" w:hAnsi="Times New Roman" w:cs="Times New Roman"/>
          <w:sz w:val="24"/>
          <w:szCs w:val="24"/>
          <w:lang w:eastAsia="id-ID"/>
        </w:rPr>
        <w:t>terhadap kesejahteraan ekonomi individu.</w:t>
      </w:r>
    </w:p>
    <w:p w:rsidR="00C05F40" w:rsidRPr="00B823EE" w:rsidRDefault="00C05F40" w:rsidP="00B823EE">
      <w:pPr>
        <w:tabs>
          <w:tab w:val="left" w:pos="2252"/>
        </w:tabs>
      </w:pPr>
    </w:p>
    <w:sectPr w:rsidR="00C05F40" w:rsidRPr="00B823EE" w:rsidSect="00B823EE">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B56" w:rsidRDefault="00175B56">
      <w:pPr>
        <w:spacing w:after="0" w:line="240" w:lineRule="auto"/>
      </w:pPr>
      <w:r>
        <w:separator/>
      </w:r>
    </w:p>
  </w:endnote>
  <w:endnote w:type="continuationSeparator" w:id="0">
    <w:p w:rsidR="00175B56" w:rsidRDefault="00175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PMQ Isep Misbah">
    <w:altName w:val="Times New Roman"/>
    <w:charset w:val="00"/>
    <w:family w:val="auto"/>
    <w:pitch w:val="variable"/>
    <w:sig w:usb0="00000000" w:usb1="10000000" w:usb2="00000008" w:usb3="00000000" w:csb0="00000041"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78611"/>
      <w:docPartObj>
        <w:docPartGallery w:val="Page Numbers (Bottom of Page)"/>
        <w:docPartUnique/>
      </w:docPartObj>
    </w:sdtPr>
    <w:sdtEndPr>
      <w:rPr>
        <w:noProof/>
      </w:rPr>
    </w:sdtEndPr>
    <w:sdtContent>
      <w:p w:rsidR="0011578D" w:rsidRDefault="0011578D">
        <w:pPr>
          <w:pStyle w:val="Footer"/>
          <w:jc w:val="center"/>
        </w:pPr>
        <w:r>
          <w:fldChar w:fldCharType="begin"/>
        </w:r>
        <w:r>
          <w:instrText xml:space="preserve"> PAGE   \* MERGEFORMAT </w:instrText>
        </w:r>
        <w:r>
          <w:fldChar w:fldCharType="separate"/>
        </w:r>
        <w:r w:rsidR="00D04A67">
          <w:rPr>
            <w:noProof/>
          </w:rPr>
          <w:t>v</w:t>
        </w:r>
        <w:r>
          <w:rPr>
            <w:noProof/>
          </w:rPr>
          <w:fldChar w:fldCharType="end"/>
        </w:r>
      </w:p>
    </w:sdtContent>
  </w:sdt>
  <w:p w:rsidR="0011578D" w:rsidRDefault="001157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78D" w:rsidRDefault="0011578D">
    <w:pPr>
      <w:pStyle w:val="Footer"/>
    </w:pPr>
  </w:p>
  <w:p w:rsidR="0011578D" w:rsidRDefault="001157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320864"/>
      <w:docPartObj>
        <w:docPartGallery w:val="Page Numbers (Bottom of Page)"/>
        <w:docPartUnique/>
      </w:docPartObj>
    </w:sdtPr>
    <w:sdtEndPr>
      <w:rPr>
        <w:noProof/>
      </w:rPr>
    </w:sdtEndPr>
    <w:sdtContent>
      <w:p w:rsidR="0011578D" w:rsidRDefault="0011578D">
        <w:pPr>
          <w:pStyle w:val="Footer"/>
          <w:jc w:val="center"/>
        </w:pPr>
        <w:r>
          <w:fldChar w:fldCharType="begin"/>
        </w:r>
        <w:r>
          <w:instrText xml:space="preserve"> PAGE   \* MERGEFORMAT </w:instrText>
        </w:r>
        <w:r>
          <w:fldChar w:fldCharType="separate"/>
        </w:r>
        <w:r w:rsidR="00D04A67">
          <w:rPr>
            <w:noProof/>
          </w:rPr>
          <w:t>10</w:t>
        </w:r>
        <w:r>
          <w:rPr>
            <w:noProof/>
          </w:rPr>
          <w:fldChar w:fldCharType="end"/>
        </w:r>
      </w:p>
    </w:sdtContent>
  </w:sdt>
  <w:p w:rsidR="0011578D" w:rsidRDefault="00115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B56" w:rsidRDefault="00175B56">
      <w:pPr>
        <w:spacing w:after="0" w:line="240" w:lineRule="auto"/>
      </w:pPr>
      <w:r>
        <w:separator/>
      </w:r>
    </w:p>
  </w:footnote>
  <w:footnote w:type="continuationSeparator" w:id="0">
    <w:p w:rsidR="00175B56" w:rsidRDefault="00175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78D" w:rsidRDefault="001157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849707"/>
      <w:docPartObj>
        <w:docPartGallery w:val="Page Numbers (Top of Page)"/>
        <w:docPartUnique/>
      </w:docPartObj>
    </w:sdtPr>
    <w:sdtEndPr>
      <w:rPr>
        <w:noProof/>
      </w:rPr>
    </w:sdtEndPr>
    <w:sdtContent>
      <w:p w:rsidR="0011578D" w:rsidRDefault="0011578D">
        <w:pPr>
          <w:pStyle w:val="Header"/>
          <w:jc w:val="right"/>
        </w:pPr>
        <w:r>
          <w:fldChar w:fldCharType="begin"/>
        </w:r>
        <w:r>
          <w:instrText xml:space="preserve"> PAGE   \* MERGEFORMAT </w:instrText>
        </w:r>
        <w:r>
          <w:fldChar w:fldCharType="separate"/>
        </w:r>
        <w:r w:rsidR="00D04A67">
          <w:rPr>
            <w:noProof/>
          </w:rPr>
          <w:t>56</w:t>
        </w:r>
        <w:r>
          <w:rPr>
            <w:noProof/>
          </w:rPr>
          <w:fldChar w:fldCharType="end"/>
        </w:r>
      </w:p>
    </w:sdtContent>
  </w:sdt>
  <w:p w:rsidR="0011578D" w:rsidRDefault="001157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78D" w:rsidRDefault="001157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79E"/>
    <w:multiLevelType w:val="hybridMultilevel"/>
    <w:tmpl w:val="5456C3A6"/>
    <w:lvl w:ilvl="0" w:tplc="2BC47E62">
      <w:start w:val="1"/>
      <w:numFmt w:val="decimal"/>
      <w:lvlText w:val="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48D3C69"/>
    <w:multiLevelType w:val="hybridMultilevel"/>
    <w:tmpl w:val="633C61FE"/>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
    <w:nsid w:val="08084AD1"/>
    <w:multiLevelType w:val="hybridMultilevel"/>
    <w:tmpl w:val="2ED29420"/>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
    <w:nsid w:val="08711205"/>
    <w:multiLevelType w:val="hybridMultilevel"/>
    <w:tmpl w:val="147E9B0A"/>
    <w:lvl w:ilvl="0" w:tplc="67EC38B8">
      <w:start w:val="1"/>
      <w:numFmt w:val="decimal"/>
      <w:lvlText w:val="5.%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A4E09BA"/>
    <w:multiLevelType w:val="hybridMultilevel"/>
    <w:tmpl w:val="0F5A53C8"/>
    <w:lvl w:ilvl="0" w:tplc="3F8E8864">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3D2359"/>
    <w:multiLevelType w:val="hybridMultilevel"/>
    <w:tmpl w:val="D42AE8DA"/>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
    <w:nsid w:val="12E641B9"/>
    <w:multiLevelType w:val="hybridMultilevel"/>
    <w:tmpl w:val="E2FA2100"/>
    <w:lvl w:ilvl="0" w:tplc="8F3A0EE6">
      <w:start w:val="1"/>
      <w:numFmt w:val="decimal"/>
      <w:lvlText w:val="2.%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7">
    <w:nsid w:val="134146B3"/>
    <w:multiLevelType w:val="hybridMultilevel"/>
    <w:tmpl w:val="23CCB2E6"/>
    <w:lvl w:ilvl="0" w:tplc="D2A45790">
      <w:start w:val="1"/>
      <w:numFmt w:val="decimal"/>
      <w:lvlText w:val="3.1.%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75E1923"/>
    <w:multiLevelType w:val="hybridMultilevel"/>
    <w:tmpl w:val="2C3A1A44"/>
    <w:lvl w:ilvl="0" w:tplc="04210011">
      <w:start w:val="1"/>
      <w:numFmt w:val="decimal"/>
      <w:lvlText w:val="%1)"/>
      <w:lvlJc w:val="left"/>
      <w:pPr>
        <w:ind w:left="300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9679F6"/>
    <w:multiLevelType w:val="hybridMultilevel"/>
    <w:tmpl w:val="53A0A2F4"/>
    <w:lvl w:ilvl="0" w:tplc="0A7214B2">
      <w:start w:val="1"/>
      <w:numFmt w:val="decimal"/>
      <w:lvlText w:val="1.2.%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8F3517B"/>
    <w:multiLevelType w:val="hybridMultilevel"/>
    <w:tmpl w:val="DB9A3B22"/>
    <w:lvl w:ilvl="0" w:tplc="04210011">
      <w:start w:val="1"/>
      <w:numFmt w:val="decimal"/>
      <w:lvlText w:val="%1)"/>
      <w:lvlJc w:val="left"/>
      <w:pPr>
        <w:ind w:left="928" w:hanging="360"/>
      </w:pPr>
      <w:rPr>
        <w:rFonts w:hint="default"/>
        <w:sz w:val="24"/>
        <w:szCs w:val="24"/>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1">
    <w:nsid w:val="19465113"/>
    <w:multiLevelType w:val="hybridMultilevel"/>
    <w:tmpl w:val="F1B4135C"/>
    <w:lvl w:ilvl="0" w:tplc="AB3E1958">
      <w:start w:val="1"/>
      <w:numFmt w:val="decimal"/>
      <w:lvlText w:val="3.5.%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96E5242"/>
    <w:multiLevelType w:val="hybridMultilevel"/>
    <w:tmpl w:val="E42AA592"/>
    <w:lvl w:ilvl="0" w:tplc="3BC42640">
      <w:start w:val="1"/>
      <w:numFmt w:val="decimal"/>
      <w:lvlText w:val="1.6.%1"/>
      <w:lvlJc w:val="righ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9CA1AF9"/>
    <w:multiLevelType w:val="hybridMultilevel"/>
    <w:tmpl w:val="40289226"/>
    <w:lvl w:ilvl="0" w:tplc="C8C48BF8">
      <w:start w:val="1"/>
      <w:numFmt w:val="decimal"/>
      <w:lvlText w:val="1.4.%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C092F17"/>
    <w:multiLevelType w:val="hybridMultilevel"/>
    <w:tmpl w:val="1278C83C"/>
    <w:lvl w:ilvl="0" w:tplc="2BC47E62">
      <w:start w:val="1"/>
      <w:numFmt w:val="decimal"/>
      <w:lvlText w:val="3.%1"/>
      <w:lvlJc w:val="left"/>
      <w:pPr>
        <w:ind w:left="360"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1CB45B7D"/>
    <w:multiLevelType w:val="hybridMultilevel"/>
    <w:tmpl w:val="6A9C834E"/>
    <w:lvl w:ilvl="0" w:tplc="7F6488C4">
      <w:start w:val="1"/>
      <w:numFmt w:val="decimal"/>
      <w:lvlText w:val="2.1.2.%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23A22434"/>
    <w:multiLevelType w:val="hybridMultilevel"/>
    <w:tmpl w:val="15E66E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75D66C0"/>
    <w:multiLevelType w:val="hybridMultilevel"/>
    <w:tmpl w:val="D4BA6BDC"/>
    <w:lvl w:ilvl="0" w:tplc="3BC42640">
      <w:start w:val="1"/>
      <w:numFmt w:val="decimal"/>
      <w:lvlText w:val="1.6.%1"/>
      <w:lvlJc w:val="righ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79D69C5"/>
    <w:multiLevelType w:val="hybridMultilevel"/>
    <w:tmpl w:val="03E24518"/>
    <w:lvl w:ilvl="0" w:tplc="D2A45790">
      <w:start w:val="1"/>
      <w:numFmt w:val="decimal"/>
      <w:lvlText w:val="3.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2EA40797"/>
    <w:multiLevelType w:val="hybridMultilevel"/>
    <w:tmpl w:val="3DFE9D32"/>
    <w:lvl w:ilvl="0" w:tplc="AC32A850">
      <w:start w:val="1"/>
      <w:numFmt w:val="decimal"/>
      <w:lvlText w:val="2.%1"/>
      <w:lvlJc w:val="left"/>
      <w:pPr>
        <w:ind w:left="360" w:hanging="360"/>
      </w:pPr>
      <w:rPr>
        <w:rFonts w:hint="default"/>
        <w:b/>
        <w:bCs/>
      </w:rPr>
    </w:lvl>
    <w:lvl w:ilvl="1" w:tplc="06AA0DBE">
      <w:start w:val="1"/>
      <w:numFmt w:val="low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5374392"/>
    <w:multiLevelType w:val="hybridMultilevel"/>
    <w:tmpl w:val="72AA4916"/>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1">
    <w:nsid w:val="3ADD60FF"/>
    <w:multiLevelType w:val="hybridMultilevel"/>
    <w:tmpl w:val="A1EA1A1C"/>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2">
    <w:nsid w:val="3CA12D86"/>
    <w:multiLevelType w:val="hybridMultilevel"/>
    <w:tmpl w:val="779C2C82"/>
    <w:lvl w:ilvl="0" w:tplc="5CDCF766">
      <w:start w:val="1"/>
      <w:numFmt w:val="decimal"/>
      <w:lvlText w:val="1.%1"/>
      <w:lvlJc w:val="left"/>
      <w:pPr>
        <w:ind w:left="36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96FA5CA6">
      <w:start w:val="1"/>
      <w:numFmt w:val="decimal"/>
      <w:lvlText w:val="1.5.%7"/>
      <w:lvlJc w:val="righ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85819F8"/>
    <w:multiLevelType w:val="hybridMultilevel"/>
    <w:tmpl w:val="62224FC8"/>
    <w:lvl w:ilvl="0" w:tplc="5E625CE0">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8C568C0"/>
    <w:multiLevelType w:val="hybridMultilevel"/>
    <w:tmpl w:val="788C18CC"/>
    <w:lvl w:ilvl="0" w:tplc="04210011">
      <w:start w:val="1"/>
      <w:numFmt w:val="decimal"/>
      <w:lvlText w:val="%1)"/>
      <w:lvlJc w:val="left"/>
      <w:pPr>
        <w:ind w:left="300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2921A7"/>
    <w:multiLevelType w:val="hybridMultilevel"/>
    <w:tmpl w:val="A468A3D6"/>
    <w:lvl w:ilvl="0" w:tplc="15E0865A">
      <w:start w:val="1"/>
      <w:numFmt w:val="decimal"/>
      <w:lvlText w:val="1.3.%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544D5B7D"/>
    <w:multiLevelType w:val="hybridMultilevel"/>
    <w:tmpl w:val="AB4ABC1E"/>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55474853"/>
    <w:multiLevelType w:val="hybridMultilevel"/>
    <w:tmpl w:val="C5F4DBFE"/>
    <w:lvl w:ilvl="0" w:tplc="BBEE4C60">
      <w:start w:val="1"/>
      <w:numFmt w:val="decimal"/>
      <w:lvlText w:val="4.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5AC00ED"/>
    <w:multiLevelType w:val="hybridMultilevel"/>
    <w:tmpl w:val="7F30D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92F28BB"/>
    <w:multiLevelType w:val="hybridMultilevel"/>
    <w:tmpl w:val="5FE69954"/>
    <w:lvl w:ilvl="0" w:tplc="82043D2E">
      <w:start w:val="1"/>
      <w:numFmt w:val="decimal"/>
      <w:lvlText w:val="4.1.%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595320D6"/>
    <w:multiLevelType w:val="hybridMultilevel"/>
    <w:tmpl w:val="4006BA0E"/>
    <w:lvl w:ilvl="0" w:tplc="7F6488C4">
      <w:start w:val="1"/>
      <w:numFmt w:val="decimal"/>
      <w:lvlText w:val="2.1.2.%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5B773F10"/>
    <w:multiLevelType w:val="hybridMultilevel"/>
    <w:tmpl w:val="C6543454"/>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2">
    <w:nsid w:val="5BBB4BD4"/>
    <w:multiLevelType w:val="multilevel"/>
    <w:tmpl w:val="A392A92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5F686B59"/>
    <w:multiLevelType w:val="hybridMultilevel"/>
    <w:tmpl w:val="F98408B2"/>
    <w:lvl w:ilvl="0" w:tplc="A66C19F8">
      <w:start w:val="1"/>
      <w:numFmt w:val="decimal"/>
      <w:lvlText w:val="2.1.%1"/>
      <w:lvlJc w:val="left"/>
      <w:pPr>
        <w:ind w:left="228" w:hanging="360"/>
      </w:pPr>
      <w:rPr>
        <w:rFonts w:hint="default"/>
      </w:rPr>
    </w:lvl>
    <w:lvl w:ilvl="1" w:tplc="04210019" w:tentative="1">
      <w:start w:val="1"/>
      <w:numFmt w:val="lowerLetter"/>
      <w:lvlText w:val="%2."/>
      <w:lvlJc w:val="left"/>
      <w:pPr>
        <w:ind w:left="948" w:hanging="360"/>
      </w:pPr>
    </w:lvl>
    <w:lvl w:ilvl="2" w:tplc="0421001B" w:tentative="1">
      <w:start w:val="1"/>
      <w:numFmt w:val="lowerRoman"/>
      <w:lvlText w:val="%3."/>
      <w:lvlJc w:val="right"/>
      <w:pPr>
        <w:ind w:left="1668" w:hanging="180"/>
      </w:pPr>
    </w:lvl>
    <w:lvl w:ilvl="3" w:tplc="0421000F" w:tentative="1">
      <w:start w:val="1"/>
      <w:numFmt w:val="decimal"/>
      <w:lvlText w:val="%4."/>
      <w:lvlJc w:val="left"/>
      <w:pPr>
        <w:ind w:left="2388" w:hanging="360"/>
      </w:pPr>
    </w:lvl>
    <w:lvl w:ilvl="4" w:tplc="04210019" w:tentative="1">
      <w:start w:val="1"/>
      <w:numFmt w:val="lowerLetter"/>
      <w:lvlText w:val="%5."/>
      <w:lvlJc w:val="left"/>
      <w:pPr>
        <w:ind w:left="3108" w:hanging="360"/>
      </w:pPr>
    </w:lvl>
    <w:lvl w:ilvl="5" w:tplc="0421001B" w:tentative="1">
      <w:start w:val="1"/>
      <w:numFmt w:val="lowerRoman"/>
      <w:lvlText w:val="%6."/>
      <w:lvlJc w:val="right"/>
      <w:pPr>
        <w:ind w:left="3828" w:hanging="180"/>
      </w:pPr>
    </w:lvl>
    <w:lvl w:ilvl="6" w:tplc="0421000F" w:tentative="1">
      <w:start w:val="1"/>
      <w:numFmt w:val="decimal"/>
      <w:lvlText w:val="%7."/>
      <w:lvlJc w:val="left"/>
      <w:pPr>
        <w:ind w:left="4548" w:hanging="360"/>
      </w:pPr>
    </w:lvl>
    <w:lvl w:ilvl="7" w:tplc="04210019" w:tentative="1">
      <w:start w:val="1"/>
      <w:numFmt w:val="lowerLetter"/>
      <w:lvlText w:val="%8."/>
      <w:lvlJc w:val="left"/>
      <w:pPr>
        <w:ind w:left="5268" w:hanging="360"/>
      </w:pPr>
    </w:lvl>
    <w:lvl w:ilvl="8" w:tplc="0421001B" w:tentative="1">
      <w:start w:val="1"/>
      <w:numFmt w:val="lowerRoman"/>
      <w:lvlText w:val="%9."/>
      <w:lvlJc w:val="right"/>
      <w:pPr>
        <w:ind w:left="5988" w:hanging="180"/>
      </w:pPr>
    </w:lvl>
  </w:abstractNum>
  <w:abstractNum w:abstractNumId="34">
    <w:nsid w:val="67EF0879"/>
    <w:multiLevelType w:val="hybridMultilevel"/>
    <w:tmpl w:val="C3FE5C90"/>
    <w:lvl w:ilvl="0" w:tplc="04210011">
      <w:start w:val="1"/>
      <w:numFmt w:val="decimal"/>
      <w:lvlText w:val="%1)"/>
      <w:lvlJc w:val="left"/>
      <w:pPr>
        <w:ind w:left="300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8D73E87"/>
    <w:multiLevelType w:val="hybridMultilevel"/>
    <w:tmpl w:val="5DFE4224"/>
    <w:lvl w:ilvl="0" w:tplc="A02AEC56">
      <w:start w:val="1"/>
      <w:numFmt w:val="decimal"/>
      <w:lvlText w:val="2.1.1.%1"/>
      <w:lvlJc w:val="left"/>
      <w:pPr>
        <w:ind w:left="1494" w:hanging="360"/>
      </w:pPr>
      <w:rPr>
        <w:rFonts w:hint="default"/>
      </w:rPr>
    </w:lvl>
    <w:lvl w:ilvl="1" w:tplc="21AAEEBE">
      <w:numFmt w:val="bullet"/>
      <w:lvlText w:val=""/>
      <w:lvlJc w:val="left"/>
      <w:pPr>
        <w:ind w:left="2214" w:hanging="360"/>
      </w:pPr>
      <w:rPr>
        <w:rFonts w:ascii="Symbol" w:eastAsia="Times New Roman" w:hAnsi="Symbol" w:cs="Times New Roman" w:hint="default"/>
      </w:r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6EBE2E30"/>
    <w:multiLevelType w:val="hybridMultilevel"/>
    <w:tmpl w:val="A1141592"/>
    <w:lvl w:ilvl="0" w:tplc="953222A0">
      <w:start w:val="1"/>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FFF5A80"/>
    <w:multiLevelType w:val="hybridMultilevel"/>
    <w:tmpl w:val="140EDB42"/>
    <w:lvl w:ilvl="0" w:tplc="0924EBEA">
      <w:start w:val="1"/>
      <w:numFmt w:val="decimal"/>
      <w:lvlText w:val="4.%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6E87FE4"/>
    <w:multiLevelType w:val="hybridMultilevel"/>
    <w:tmpl w:val="BDDACAD6"/>
    <w:lvl w:ilvl="0" w:tplc="FC3634D4">
      <w:start w:val="1"/>
      <w:numFmt w:val="decimal"/>
      <w:lvlText w:val="%1."/>
      <w:lvlJc w:val="left"/>
      <w:pPr>
        <w:ind w:left="2421" w:hanging="360"/>
      </w:pPr>
      <w:rPr>
        <w:b/>
        <w:bCs/>
      </w:rPr>
    </w:lvl>
    <w:lvl w:ilvl="1" w:tplc="04210019">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9">
    <w:nsid w:val="780B12BC"/>
    <w:multiLevelType w:val="hybridMultilevel"/>
    <w:tmpl w:val="F5CA025A"/>
    <w:lvl w:ilvl="0" w:tplc="3F8E8864">
      <w:start w:val="1"/>
      <w:numFmt w:val="decimal"/>
      <w:lvlText w:val="3.3.%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78954D9D"/>
    <w:multiLevelType w:val="hybridMultilevel"/>
    <w:tmpl w:val="A7D649E2"/>
    <w:lvl w:ilvl="0" w:tplc="5E625CE0">
      <w:start w:val="1"/>
      <w:numFmt w:val="decimal"/>
      <w:lvlText w:val="3.6.%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94A6384"/>
    <w:multiLevelType w:val="hybridMultilevel"/>
    <w:tmpl w:val="160C35E0"/>
    <w:lvl w:ilvl="0" w:tplc="AB3E1958">
      <w:start w:val="1"/>
      <w:numFmt w:val="decimal"/>
      <w:lvlText w:val="3.5.%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7CB171A8"/>
    <w:multiLevelType w:val="hybridMultilevel"/>
    <w:tmpl w:val="24F8C014"/>
    <w:lvl w:ilvl="0" w:tplc="04210011">
      <w:start w:val="1"/>
      <w:numFmt w:val="decimal"/>
      <w:lvlText w:val="%1)"/>
      <w:lvlJc w:val="left"/>
      <w:pPr>
        <w:ind w:left="2280" w:hanging="360"/>
      </w:pPr>
    </w:lvl>
    <w:lvl w:ilvl="1" w:tplc="04210011">
      <w:start w:val="1"/>
      <w:numFmt w:val="decimal"/>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32"/>
  </w:num>
  <w:num w:numId="2">
    <w:abstractNumId w:val="22"/>
  </w:num>
  <w:num w:numId="3">
    <w:abstractNumId w:val="9"/>
  </w:num>
  <w:num w:numId="4">
    <w:abstractNumId w:val="25"/>
  </w:num>
  <w:num w:numId="5">
    <w:abstractNumId w:val="13"/>
  </w:num>
  <w:num w:numId="6">
    <w:abstractNumId w:val="17"/>
  </w:num>
  <w:num w:numId="7">
    <w:abstractNumId w:val="19"/>
  </w:num>
  <w:num w:numId="8">
    <w:abstractNumId w:val="33"/>
  </w:num>
  <w:num w:numId="9">
    <w:abstractNumId w:val="14"/>
  </w:num>
  <w:num w:numId="10">
    <w:abstractNumId w:val="18"/>
  </w:num>
  <w:num w:numId="11">
    <w:abstractNumId w:val="36"/>
  </w:num>
  <w:num w:numId="12">
    <w:abstractNumId w:val="12"/>
  </w:num>
  <w:num w:numId="13">
    <w:abstractNumId w:val="6"/>
  </w:num>
  <w:num w:numId="14">
    <w:abstractNumId w:val="30"/>
  </w:num>
  <w:num w:numId="15">
    <w:abstractNumId w:val="0"/>
  </w:num>
  <w:num w:numId="16">
    <w:abstractNumId w:val="7"/>
  </w:num>
  <w:num w:numId="17">
    <w:abstractNumId w:val="35"/>
  </w:num>
  <w:num w:numId="18">
    <w:abstractNumId w:val="5"/>
  </w:num>
  <w:num w:numId="19">
    <w:abstractNumId w:val="20"/>
  </w:num>
  <w:num w:numId="20">
    <w:abstractNumId w:val="15"/>
  </w:num>
  <w:num w:numId="21">
    <w:abstractNumId w:val="21"/>
  </w:num>
  <w:num w:numId="22">
    <w:abstractNumId w:val="10"/>
  </w:num>
  <w:num w:numId="23">
    <w:abstractNumId w:val="4"/>
  </w:num>
  <w:num w:numId="24">
    <w:abstractNumId w:val="11"/>
  </w:num>
  <w:num w:numId="25">
    <w:abstractNumId w:val="23"/>
  </w:num>
  <w:num w:numId="26">
    <w:abstractNumId w:val="40"/>
  </w:num>
  <w:num w:numId="27">
    <w:abstractNumId w:val="41"/>
  </w:num>
  <w:num w:numId="28">
    <w:abstractNumId w:val="39"/>
  </w:num>
  <w:num w:numId="29">
    <w:abstractNumId w:val="2"/>
  </w:num>
  <w:num w:numId="30">
    <w:abstractNumId w:val="31"/>
  </w:num>
  <w:num w:numId="31">
    <w:abstractNumId w:val="26"/>
  </w:num>
  <w:num w:numId="32">
    <w:abstractNumId w:val="42"/>
  </w:num>
  <w:num w:numId="33">
    <w:abstractNumId w:val="34"/>
  </w:num>
  <w:num w:numId="34">
    <w:abstractNumId w:val="38"/>
  </w:num>
  <w:num w:numId="35">
    <w:abstractNumId w:val="24"/>
  </w:num>
  <w:num w:numId="36">
    <w:abstractNumId w:val="8"/>
  </w:num>
  <w:num w:numId="37">
    <w:abstractNumId w:val="1"/>
  </w:num>
  <w:num w:numId="38">
    <w:abstractNumId w:val="16"/>
  </w:num>
  <w:num w:numId="39">
    <w:abstractNumId w:val="28"/>
  </w:num>
  <w:num w:numId="40">
    <w:abstractNumId w:val="37"/>
  </w:num>
  <w:num w:numId="41">
    <w:abstractNumId w:val="29"/>
  </w:num>
  <w:num w:numId="42">
    <w:abstractNumId w:val="27"/>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3EE"/>
    <w:rsid w:val="000112E1"/>
    <w:rsid w:val="0006048F"/>
    <w:rsid w:val="000747AD"/>
    <w:rsid w:val="000A4B40"/>
    <w:rsid w:val="000D1B73"/>
    <w:rsid w:val="000E3122"/>
    <w:rsid w:val="0011578D"/>
    <w:rsid w:val="001326DC"/>
    <w:rsid w:val="001378DF"/>
    <w:rsid w:val="00153AD8"/>
    <w:rsid w:val="00175B56"/>
    <w:rsid w:val="00242ACA"/>
    <w:rsid w:val="00282C73"/>
    <w:rsid w:val="00364C6A"/>
    <w:rsid w:val="003814D5"/>
    <w:rsid w:val="003B328F"/>
    <w:rsid w:val="00433B24"/>
    <w:rsid w:val="00435536"/>
    <w:rsid w:val="0048784E"/>
    <w:rsid w:val="00494929"/>
    <w:rsid w:val="00500362"/>
    <w:rsid w:val="005319D7"/>
    <w:rsid w:val="005530DB"/>
    <w:rsid w:val="005E254F"/>
    <w:rsid w:val="00711F86"/>
    <w:rsid w:val="00774103"/>
    <w:rsid w:val="007916B3"/>
    <w:rsid w:val="008D43E7"/>
    <w:rsid w:val="00946F45"/>
    <w:rsid w:val="009A4A21"/>
    <w:rsid w:val="00A33D0E"/>
    <w:rsid w:val="00A74709"/>
    <w:rsid w:val="00AE4ACB"/>
    <w:rsid w:val="00AF719F"/>
    <w:rsid w:val="00B041CE"/>
    <w:rsid w:val="00B337A6"/>
    <w:rsid w:val="00B823EE"/>
    <w:rsid w:val="00BE3B04"/>
    <w:rsid w:val="00BF31CC"/>
    <w:rsid w:val="00C05F40"/>
    <w:rsid w:val="00C16141"/>
    <w:rsid w:val="00CF5324"/>
    <w:rsid w:val="00D04A67"/>
    <w:rsid w:val="00DE19E3"/>
    <w:rsid w:val="00E1680E"/>
    <w:rsid w:val="00E6456A"/>
    <w:rsid w:val="00E75278"/>
    <w:rsid w:val="00E9782C"/>
    <w:rsid w:val="00EC2099"/>
    <w:rsid w:val="00EC7889"/>
    <w:rsid w:val="00F36472"/>
    <w:rsid w:val="00FA0595"/>
    <w:rsid w:val="00FB2E9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F719F"/>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semiHidden/>
    <w:unhideWhenUsed/>
    <w:qFormat/>
    <w:rsid w:val="00AF719F"/>
    <w:pPr>
      <w:keepNext/>
      <w:keepLines/>
      <w:numPr>
        <w:numId w:val="1"/>
      </w:numPr>
      <w:spacing w:before="40" w:after="0"/>
      <w:ind w:hanging="36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1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AF719F"/>
    <w:rPr>
      <w:rFonts w:asciiTheme="majorBidi" w:eastAsiaTheme="majorEastAsia" w:hAnsiTheme="majorBidi" w:cstheme="majorBidi"/>
      <w:b/>
      <w:sz w:val="24"/>
      <w:szCs w:val="26"/>
    </w:rPr>
  </w:style>
  <w:style w:type="table" w:styleId="TableGrid">
    <w:name w:val="Table Grid"/>
    <w:basedOn w:val="TableNormal"/>
    <w:uiPriority w:val="39"/>
    <w:rsid w:val="00B82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23EE"/>
    <w:pPr>
      <w:ind w:left="720"/>
      <w:contextualSpacing/>
    </w:pPr>
  </w:style>
  <w:style w:type="paragraph" w:customStyle="1" w:styleId="Default">
    <w:name w:val="Default"/>
    <w:rsid w:val="00B823E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B823EE"/>
    <w:rPr>
      <w:b/>
      <w:bCs/>
    </w:rPr>
  </w:style>
  <w:style w:type="paragraph" w:styleId="NormalWeb">
    <w:name w:val="Normal (Web)"/>
    <w:basedOn w:val="Normal"/>
    <w:uiPriority w:val="99"/>
    <w:semiHidden/>
    <w:unhideWhenUsed/>
    <w:rsid w:val="00B823E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B82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3EE"/>
    <w:rPr>
      <w:rFonts w:ascii="Segoe UI" w:hAnsi="Segoe UI" w:cs="Segoe UI"/>
      <w:sz w:val="18"/>
      <w:szCs w:val="18"/>
    </w:rPr>
  </w:style>
  <w:style w:type="paragraph" w:styleId="Header">
    <w:name w:val="header"/>
    <w:basedOn w:val="Normal"/>
    <w:link w:val="HeaderChar"/>
    <w:uiPriority w:val="99"/>
    <w:unhideWhenUsed/>
    <w:rsid w:val="00B82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3EE"/>
  </w:style>
  <w:style w:type="paragraph" w:styleId="Footer">
    <w:name w:val="footer"/>
    <w:basedOn w:val="Normal"/>
    <w:link w:val="FooterChar"/>
    <w:uiPriority w:val="99"/>
    <w:unhideWhenUsed/>
    <w:rsid w:val="00B82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3EE"/>
  </w:style>
  <w:style w:type="character" w:customStyle="1" w:styleId="hgkelc">
    <w:name w:val="hgkelc"/>
    <w:basedOn w:val="DefaultParagraphFont"/>
    <w:rsid w:val="00B823EE"/>
  </w:style>
  <w:style w:type="paragraph" w:styleId="z-TopofForm">
    <w:name w:val="HTML Top of Form"/>
    <w:basedOn w:val="Normal"/>
    <w:next w:val="Normal"/>
    <w:link w:val="z-TopofFormChar"/>
    <w:hidden/>
    <w:uiPriority w:val="99"/>
    <w:semiHidden/>
    <w:unhideWhenUsed/>
    <w:rsid w:val="00B823EE"/>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B823EE"/>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unhideWhenUsed/>
    <w:rsid w:val="00B823EE"/>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rsid w:val="00B823EE"/>
    <w:rPr>
      <w:rFonts w:ascii="Arial" w:eastAsia="Times New Roman" w:hAnsi="Arial" w:cs="Arial"/>
      <w:vanish/>
      <w:sz w:val="16"/>
      <w:szCs w:val="16"/>
      <w:lang w:eastAsia="id-ID"/>
    </w:rPr>
  </w:style>
  <w:style w:type="character" w:customStyle="1" w:styleId="textwebstyledtext-sc-1ed9ao-0">
    <w:name w:val="textweb__styledtext-sc-1ed9ao-0"/>
    <w:basedOn w:val="DefaultParagraphFont"/>
    <w:rsid w:val="00B823EE"/>
  </w:style>
  <w:style w:type="paragraph" w:styleId="HTMLPreformatted">
    <w:name w:val="HTML Preformatted"/>
    <w:basedOn w:val="Normal"/>
    <w:link w:val="HTMLPreformattedChar"/>
    <w:uiPriority w:val="99"/>
    <w:semiHidden/>
    <w:unhideWhenUsed/>
    <w:rsid w:val="00B8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823EE"/>
    <w:rPr>
      <w:rFonts w:ascii="Courier New" w:eastAsia="Times New Roman" w:hAnsi="Courier New" w:cs="Courier New"/>
      <w:sz w:val="20"/>
      <w:szCs w:val="20"/>
      <w:lang w:eastAsia="id-ID"/>
    </w:rPr>
  </w:style>
  <w:style w:type="character" w:customStyle="1" w:styleId="y2iqfc">
    <w:name w:val="y2iqfc"/>
    <w:basedOn w:val="DefaultParagraphFont"/>
    <w:rsid w:val="00B823EE"/>
  </w:style>
  <w:style w:type="character" w:styleId="Emphasis">
    <w:name w:val="Emphasis"/>
    <w:basedOn w:val="DefaultParagraphFont"/>
    <w:uiPriority w:val="20"/>
    <w:qFormat/>
    <w:rsid w:val="00B823EE"/>
    <w:rPr>
      <w:i/>
      <w:iCs/>
    </w:rPr>
  </w:style>
  <w:style w:type="paragraph" w:styleId="EndnoteText">
    <w:name w:val="endnote text"/>
    <w:basedOn w:val="Normal"/>
    <w:link w:val="EndnoteTextChar"/>
    <w:uiPriority w:val="99"/>
    <w:semiHidden/>
    <w:unhideWhenUsed/>
    <w:rsid w:val="00B823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3EE"/>
    <w:rPr>
      <w:sz w:val="20"/>
      <w:szCs w:val="20"/>
    </w:rPr>
  </w:style>
  <w:style w:type="character" w:styleId="EndnoteReference">
    <w:name w:val="endnote reference"/>
    <w:basedOn w:val="DefaultParagraphFont"/>
    <w:uiPriority w:val="99"/>
    <w:semiHidden/>
    <w:unhideWhenUsed/>
    <w:rsid w:val="00B823E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F719F"/>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semiHidden/>
    <w:unhideWhenUsed/>
    <w:qFormat/>
    <w:rsid w:val="00AF719F"/>
    <w:pPr>
      <w:keepNext/>
      <w:keepLines/>
      <w:numPr>
        <w:numId w:val="1"/>
      </w:numPr>
      <w:spacing w:before="40" w:after="0"/>
      <w:ind w:hanging="36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1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AF719F"/>
    <w:rPr>
      <w:rFonts w:asciiTheme="majorBidi" w:eastAsiaTheme="majorEastAsia" w:hAnsiTheme="majorBidi" w:cstheme="majorBidi"/>
      <w:b/>
      <w:sz w:val="24"/>
      <w:szCs w:val="26"/>
    </w:rPr>
  </w:style>
  <w:style w:type="table" w:styleId="TableGrid">
    <w:name w:val="Table Grid"/>
    <w:basedOn w:val="TableNormal"/>
    <w:uiPriority w:val="39"/>
    <w:rsid w:val="00B82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23EE"/>
    <w:pPr>
      <w:ind w:left="720"/>
      <w:contextualSpacing/>
    </w:pPr>
  </w:style>
  <w:style w:type="paragraph" w:customStyle="1" w:styleId="Default">
    <w:name w:val="Default"/>
    <w:rsid w:val="00B823E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B823EE"/>
    <w:rPr>
      <w:b/>
      <w:bCs/>
    </w:rPr>
  </w:style>
  <w:style w:type="paragraph" w:styleId="NormalWeb">
    <w:name w:val="Normal (Web)"/>
    <w:basedOn w:val="Normal"/>
    <w:uiPriority w:val="99"/>
    <w:semiHidden/>
    <w:unhideWhenUsed/>
    <w:rsid w:val="00B823E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B82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3EE"/>
    <w:rPr>
      <w:rFonts w:ascii="Segoe UI" w:hAnsi="Segoe UI" w:cs="Segoe UI"/>
      <w:sz w:val="18"/>
      <w:szCs w:val="18"/>
    </w:rPr>
  </w:style>
  <w:style w:type="paragraph" w:styleId="Header">
    <w:name w:val="header"/>
    <w:basedOn w:val="Normal"/>
    <w:link w:val="HeaderChar"/>
    <w:uiPriority w:val="99"/>
    <w:unhideWhenUsed/>
    <w:rsid w:val="00B82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3EE"/>
  </w:style>
  <w:style w:type="paragraph" w:styleId="Footer">
    <w:name w:val="footer"/>
    <w:basedOn w:val="Normal"/>
    <w:link w:val="FooterChar"/>
    <w:uiPriority w:val="99"/>
    <w:unhideWhenUsed/>
    <w:rsid w:val="00B82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3EE"/>
  </w:style>
  <w:style w:type="character" w:customStyle="1" w:styleId="hgkelc">
    <w:name w:val="hgkelc"/>
    <w:basedOn w:val="DefaultParagraphFont"/>
    <w:rsid w:val="00B823EE"/>
  </w:style>
  <w:style w:type="paragraph" w:styleId="z-TopofForm">
    <w:name w:val="HTML Top of Form"/>
    <w:basedOn w:val="Normal"/>
    <w:next w:val="Normal"/>
    <w:link w:val="z-TopofFormChar"/>
    <w:hidden/>
    <w:uiPriority w:val="99"/>
    <w:semiHidden/>
    <w:unhideWhenUsed/>
    <w:rsid w:val="00B823EE"/>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B823EE"/>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unhideWhenUsed/>
    <w:rsid w:val="00B823EE"/>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rsid w:val="00B823EE"/>
    <w:rPr>
      <w:rFonts w:ascii="Arial" w:eastAsia="Times New Roman" w:hAnsi="Arial" w:cs="Arial"/>
      <w:vanish/>
      <w:sz w:val="16"/>
      <w:szCs w:val="16"/>
      <w:lang w:eastAsia="id-ID"/>
    </w:rPr>
  </w:style>
  <w:style w:type="character" w:customStyle="1" w:styleId="textwebstyledtext-sc-1ed9ao-0">
    <w:name w:val="textweb__styledtext-sc-1ed9ao-0"/>
    <w:basedOn w:val="DefaultParagraphFont"/>
    <w:rsid w:val="00B823EE"/>
  </w:style>
  <w:style w:type="paragraph" w:styleId="HTMLPreformatted">
    <w:name w:val="HTML Preformatted"/>
    <w:basedOn w:val="Normal"/>
    <w:link w:val="HTMLPreformattedChar"/>
    <w:uiPriority w:val="99"/>
    <w:semiHidden/>
    <w:unhideWhenUsed/>
    <w:rsid w:val="00B82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823EE"/>
    <w:rPr>
      <w:rFonts w:ascii="Courier New" w:eastAsia="Times New Roman" w:hAnsi="Courier New" w:cs="Courier New"/>
      <w:sz w:val="20"/>
      <w:szCs w:val="20"/>
      <w:lang w:eastAsia="id-ID"/>
    </w:rPr>
  </w:style>
  <w:style w:type="character" w:customStyle="1" w:styleId="y2iqfc">
    <w:name w:val="y2iqfc"/>
    <w:basedOn w:val="DefaultParagraphFont"/>
    <w:rsid w:val="00B823EE"/>
  </w:style>
  <w:style w:type="character" w:styleId="Emphasis">
    <w:name w:val="Emphasis"/>
    <w:basedOn w:val="DefaultParagraphFont"/>
    <w:uiPriority w:val="20"/>
    <w:qFormat/>
    <w:rsid w:val="00B823EE"/>
    <w:rPr>
      <w:i/>
      <w:iCs/>
    </w:rPr>
  </w:style>
  <w:style w:type="paragraph" w:styleId="EndnoteText">
    <w:name w:val="endnote text"/>
    <w:basedOn w:val="Normal"/>
    <w:link w:val="EndnoteTextChar"/>
    <w:uiPriority w:val="99"/>
    <w:semiHidden/>
    <w:unhideWhenUsed/>
    <w:rsid w:val="00B823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3EE"/>
    <w:rPr>
      <w:sz w:val="20"/>
      <w:szCs w:val="20"/>
    </w:rPr>
  </w:style>
  <w:style w:type="character" w:styleId="EndnoteReference">
    <w:name w:val="endnote reference"/>
    <w:basedOn w:val="DefaultParagraphFont"/>
    <w:uiPriority w:val="99"/>
    <w:semiHidden/>
    <w:unhideWhenUsed/>
    <w:rsid w:val="00B823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26581</Words>
  <Characters>151515</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E N O V O</dc:creator>
  <cp:keywords/>
  <dc:description/>
  <cp:lastModifiedBy>Pelayanan</cp:lastModifiedBy>
  <cp:revision>8</cp:revision>
  <dcterms:created xsi:type="dcterms:W3CDTF">2025-02-21T06:11:00Z</dcterms:created>
  <dcterms:modified xsi:type="dcterms:W3CDTF">2025-04-11T02:39:00Z</dcterms:modified>
</cp:coreProperties>
</file>