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D5C10" w14:textId="131E317B" w:rsidR="000C59B0" w:rsidRDefault="000C59B0" w:rsidP="00BF008D">
      <w:pPr>
        <w:spacing w:line="480" w:lineRule="auto"/>
        <w:jc w:val="center"/>
        <w:rPr>
          <w:rFonts w:ascii="Times New Roman" w:hAnsi="Times New Roman" w:cs="Times New Roman"/>
          <w:b/>
          <w:bCs/>
          <w:sz w:val="24"/>
          <w:szCs w:val="24"/>
        </w:rPr>
      </w:pPr>
      <w:bookmarkStart w:id="0" w:name="_Toc153997199"/>
      <w:bookmarkStart w:id="1" w:name="_Toc166839211"/>
      <w:r>
        <w:rPr>
          <w:rFonts w:ascii="Arial" w:hAnsi="Arial" w:cs="Arial"/>
          <w:noProof/>
          <w:lang w:val="en-US"/>
        </w:rPr>
        <w:drawing>
          <wp:anchor distT="0" distB="0" distL="114300" distR="114300" simplePos="0" relativeHeight="251667456" behindDoc="0" locked="0" layoutInCell="1" allowOverlap="1" wp14:anchorId="5098C804" wp14:editId="6256C24D">
            <wp:simplePos x="0" y="0"/>
            <wp:positionH relativeFrom="margin">
              <wp:posOffset>1526071</wp:posOffset>
            </wp:positionH>
            <wp:positionV relativeFrom="paragraph">
              <wp:posOffset>-580142</wp:posOffset>
            </wp:positionV>
            <wp:extent cx="1857064" cy="1784121"/>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857064" cy="1784121"/>
                    </a:xfrm>
                    <a:prstGeom prst="rect">
                      <a:avLst/>
                    </a:prstGeom>
                  </pic:spPr>
                </pic:pic>
              </a:graphicData>
            </a:graphic>
            <wp14:sizeRelH relativeFrom="margin">
              <wp14:pctWidth>0</wp14:pctWidth>
            </wp14:sizeRelH>
            <wp14:sizeRelV relativeFrom="margin">
              <wp14:pctHeight>0</wp14:pctHeight>
            </wp14:sizeRelV>
          </wp:anchor>
        </w:drawing>
      </w:r>
    </w:p>
    <w:p w14:paraId="13F4E44F" w14:textId="77777777" w:rsidR="000C59B0" w:rsidRDefault="000C59B0" w:rsidP="00BF008D">
      <w:pPr>
        <w:spacing w:line="480" w:lineRule="auto"/>
        <w:jc w:val="center"/>
        <w:rPr>
          <w:rFonts w:ascii="Times New Roman" w:hAnsi="Times New Roman" w:cs="Times New Roman"/>
          <w:b/>
          <w:bCs/>
          <w:sz w:val="24"/>
          <w:szCs w:val="24"/>
        </w:rPr>
      </w:pPr>
    </w:p>
    <w:p w14:paraId="29050338" w14:textId="5A84F748" w:rsidR="000C59B0" w:rsidRDefault="000C59B0" w:rsidP="00BF008D">
      <w:pPr>
        <w:spacing w:line="480" w:lineRule="auto"/>
        <w:jc w:val="center"/>
        <w:rPr>
          <w:rFonts w:ascii="Times New Roman" w:hAnsi="Times New Roman" w:cs="Times New Roman"/>
          <w:b/>
          <w:bCs/>
          <w:sz w:val="24"/>
          <w:szCs w:val="24"/>
        </w:rPr>
      </w:pPr>
      <w:bookmarkStart w:id="2" w:name="_Hlk183652526"/>
      <w:bookmarkEnd w:id="2"/>
    </w:p>
    <w:p w14:paraId="375A7762" w14:textId="22362EB6" w:rsidR="00BF008D" w:rsidRDefault="00BF008D" w:rsidP="00440443">
      <w:pPr>
        <w:pStyle w:val="Heading1"/>
        <w:spacing w:line="480" w:lineRule="auto"/>
        <w:jc w:val="center"/>
        <w:rPr>
          <w:rFonts w:ascii="Times New Roman" w:hAnsi="Times New Roman" w:cs="Times New Roman"/>
          <w:b/>
          <w:bCs/>
          <w:color w:val="auto"/>
          <w:sz w:val="24"/>
          <w:szCs w:val="24"/>
        </w:rPr>
      </w:pPr>
      <w:bookmarkStart w:id="3" w:name="_Toc188315560"/>
      <w:r w:rsidRPr="00A36270">
        <w:rPr>
          <w:rFonts w:ascii="Times New Roman" w:hAnsi="Times New Roman" w:cs="Times New Roman"/>
          <w:b/>
          <w:bCs/>
          <w:color w:val="auto"/>
          <w:sz w:val="24"/>
          <w:szCs w:val="24"/>
        </w:rPr>
        <w:t xml:space="preserve">PENGARUH PERSEPSI HARGA, </w:t>
      </w:r>
      <w:r w:rsidRPr="00851FC8">
        <w:rPr>
          <w:rFonts w:ascii="Times New Roman" w:hAnsi="Times New Roman" w:cs="Times New Roman"/>
          <w:b/>
          <w:bCs/>
          <w:i/>
          <w:iCs/>
          <w:color w:val="auto"/>
          <w:sz w:val="24"/>
          <w:szCs w:val="24"/>
        </w:rPr>
        <w:t>E-SERVICE QUALITY</w:t>
      </w:r>
      <w:r w:rsidRPr="00A36270">
        <w:rPr>
          <w:rFonts w:ascii="Times New Roman" w:hAnsi="Times New Roman" w:cs="Times New Roman"/>
          <w:b/>
          <w:bCs/>
          <w:color w:val="auto"/>
          <w:sz w:val="24"/>
          <w:szCs w:val="24"/>
        </w:rPr>
        <w:t xml:space="preserve">, DAN KEPERCAYAAN TERHADAP KEPUASAN PELANGGAN PENGGUNA TRANSPORTASI </w:t>
      </w:r>
      <w:r w:rsidRPr="00D616E5">
        <w:rPr>
          <w:rFonts w:ascii="Times New Roman" w:hAnsi="Times New Roman" w:cs="Times New Roman"/>
          <w:b/>
          <w:bCs/>
          <w:i/>
          <w:iCs/>
          <w:color w:val="auto"/>
          <w:sz w:val="24"/>
          <w:szCs w:val="24"/>
        </w:rPr>
        <w:t>ONLINE</w:t>
      </w:r>
      <w:r w:rsidRPr="00A36270">
        <w:rPr>
          <w:rFonts w:ascii="Times New Roman" w:hAnsi="Times New Roman" w:cs="Times New Roman"/>
          <w:b/>
          <w:bCs/>
          <w:color w:val="auto"/>
          <w:sz w:val="24"/>
          <w:szCs w:val="24"/>
        </w:rPr>
        <w:t xml:space="preserve"> MAXIM DI </w:t>
      </w:r>
      <w:r w:rsidR="00D616E5">
        <w:rPr>
          <w:rFonts w:ascii="Times New Roman" w:hAnsi="Times New Roman" w:cs="Times New Roman"/>
          <w:b/>
          <w:bCs/>
          <w:color w:val="auto"/>
          <w:sz w:val="24"/>
          <w:szCs w:val="24"/>
        </w:rPr>
        <w:t>BREBES</w:t>
      </w:r>
      <w:bookmarkEnd w:id="3"/>
    </w:p>
    <w:p w14:paraId="54FD2723" w14:textId="77777777" w:rsidR="00440443" w:rsidRPr="00440443" w:rsidRDefault="00440443" w:rsidP="00440443">
      <w:pPr>
        <w:rPr>
          <w:lang w:val="en-US"/>
        </w:rPr>
      </w:pPr>
    </w:p>
    <w:p w14:paraId="6BEE8946" w14:textId="18925EC2" w:rsidR="00440443" w:rsidRDefault="00440443" w:rsidP="00440443">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6BD073CE" w14:textId="77777777" w:rsidR="00440443" w:rsidRDefault="00440443" w:rsidP="00440443">
      <w:pPr>
        <w:spacing w:line="360" w:lineRule="auto"/>
        <w:jc w:val="center"/>
        <w:rPr>
          <w:rFonts w:ascii="Times New Roman" w:hAnsi="Times New Roman" w:cs="Times New Roman"/>
          <w:b/>
          <w:sz w:val="24"/>
          <w:szCs w:val="24"/>
          <w:lang w:val="id-ID"/>
        </w:rPr>
      </w:pPr>
    </w:p>
    <w:p w14:paraId="5D5CE785" w14:textId="758BE8EC" w:rsidR="00440443" w:rsidRDefault="00440443" w:rsidP="00AC1F9C">
      <w:pPr>
        <w:spacing w:line="480" w:lineRule="auto"/>
        <w:jc w:val="center"/>
        <w:rPr>
          <w:rFonts w:ascii="Times New Roman" w:hAnsi="Times New Roman" w:cs="Times New Roman"/>
          <w:bCs/>
          <w:sz w:val="24"/>
          <w:szCs w:val="24"/>
          <w:lang w:val="id-ID"/>
        </w:rPr>
      </w:pPr>
      <w:r w:rsidRPr="00440443">
        <w:rPr>
          <w:rFonts w:ascii="Times New Roman" w:hAnsi="Times New Roman" w:cs="Times New Roman"/>
          <w:bCs/>
          <w:sz w:val="24"/>
          <w:szCs w:val="24"/>
          <w:lang w:val="id-ID"/>
        </w:rPr>
        <w:t xml:space="preserve">Disusun Untuk Memenuhi Persyaratan Memperoleh Gelar Sarjana Manajemen Pada Fakultas Ekonomi Dan Bisnis Universitas Pancasakti </w:t>
      </w:r>
      <w:r w:rsidR="00AC1F9C">
        <w:rPr>
          <w:rFonts w:ascii="Times New Roman" w:hAnsi="Times New Roman" w:cs="Times New Roman"/>
          <w:bCs/>
          <w:sz w:val="24"/>
          <w:szCs w:val="24"/>
          <w:lang w:val="id-ID"/>
        </w:rPr>
        <w:t>T</w:t>
      </w:r>
      <w:r w:rsidRPr="00440443">
        <w:rPr>
          <w:rFonts w:ascii="Times New Roman" w:hAnsi="Times New Roman" w:cs="Times New Roman"/>
          <w:bCs/>
          <w:sz w:val="24"/>
          <w:szCs w:val="24"/>
          <w:lang w:val="id-ID"/>
        </w:rPr>
        <w:t>ega</w:t>
      </w:r>
      <w:r w:rsidR="00AC1F9C">
        <w:rPr>
          <w:rFonts w:ascii="Times New Roman" w:hAnsi="Times New Roman" w:cs="Times New Roman"/>
          <w:bCs/>
          <w:sz w:val="24"/>
          <w:szCs w:val="24"/>
          <w:lang w:val="id-ID"/>
        </w:rPr>
        <w:t>l</w:t>
      </w:r>
    </w:p>
    <w:p w14:paraId="5422576B" w14:textId="77777777" w:rsidR="00AC1F9C" w:rsidRPr="00440443" w:rsidRDefault="00AC1F9C" w:rsidP="00AC1F9C">
      <w:pPr>
        <w:spacing w:line="480" w:lineRule="auto"/>
        <w:jc w:val="center"/>
        <w:rPr>
          <w:rFonts w:ascii="Times New Roman" w:hAnsi="Times New Roman" w:cs="Times New Roman"/>
          <w:bCs/>
          <w:sz w:val="24"/>
          <w:szCs w:val="24"/>
          <w:lang w:val="id-ID"/>
        </w:rPr>
      </w:pPr>
    </w:p>
    <w:p w14:paraId="5A7F2075" w14:textId="77777777" w:rsidR="00BF008D" w:rsidRPr="001561ED" w:rsidRDefault="00BF008D" w:rsidP="00BF008D">
      <w:pPr>
        <w:spacing w:line="360" w:lineRule="auto"/>
        <w:jc w:val="center"/>
        <w:rPr>
          <w:rFonts w:ascii="Times New Roman" w:hAnsi="Times New Roman" w:cs="Times New Roman"/>
          <w:sz w:val="24"/>
          <w:szCs w:val="24"/>
          <w:lang w:val="id-ID"/>
        </w:rPr>
      </w:pPr>
      <w:r w:rsidRPr="001561ED">
        <w:rPr>
          <w:rFonts w:ascii="Times New Roman" w:hAnsi="Times New Roman" w:cs="Times New Roman"/>
          <w:sz w:val="24"/>
          <w:szCs w:val="24"/>
          <w:lang w:val="id-ID"/>
        </w:rPr>
        <w:t>Oleh:</w:t>
      </w:r>
    </w:p>
    <w:p w14:paraId="5A0D2050" w14:textId="02927D1E" w:rsidR="00BF008D" w:rsidRDefault="00DF1900" w:rsidP="00BF008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Agung Rizqi Zuli Alfaini</w:t>
      </w:r>
    </w:p>
    <w:p w14:paraId="449D87E9" w14:textId="1E1D9054" w:rsidR="00BF008D" w:rsidRDefault="00BF008D" w:rsidP="00BF008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NPM: 4120600</w:t>
      </w:r>
      <w:r w:rsidR="00DF1900">
        <w:rPr>
          <w:rFonts w:ascii="Times New Roman" w:hAnsi="Times New Roman" w:cs="Times New Roman"/>
          <w:b/>
          <w:sz w:val="24"/>
          <w:szCs w:val="24"/>
          <w:lang w:val="id-ID"/>
        </w:rPr>
        <w:t>131</w:t>
      </w:r>
    </w:p>
    <w:p w14:paraId="6A73D03B" w14:textId="77777777" w:rsidR="00BF008D" w:rsidRDefault="00BF008D" w:rsidP="00BF008D">
      <w:pPr>
        <w:spacing w:line="360" w:lineRule="auto"/>
        <w:jc w:val="center"/>
        <w:rPr>
          <w:rFonts w:ascii="Times New Roman" w:hAnsi="Times New Roman" w:cs="Times New Roman"/>
          <w:b/>
          <w:sz w:val="24"/>
          <w:szCs w:val="24"/>
          <w:lang w:val="id-ID"/>
        </w:rPr>
      </w:pPr>
    </w:p>
    <w:p w14:paraId="58B84B20" w14:textId="2DBD8AF8" w:rsidR="00BF008D" w:rsidRPr="001561ED" w:rsidRDefault="00BF008D" w:rsidP="00440443">
      <w:pPr>
        <w:spacing w:line="360" w:lineRule="auto"/>
        <w:jc w:val="center"/>
        <w:rPr>
          <w:rFonts w:ascii="Times New Roman" w:hAnsi="Times New Roman" w:cs="Times New Roman"/>
          <w:sz w:val="24"/>
          <w:szCs w:val="24"/>
          <w:lang w:val="id-ID"/>
        </w:rPr>
      </w:pPr>
      <w:r w:rsidRPr="001561ED">
        <w:rPr>
          <w:rFonts w:ascii="Times New Roman" w:hAnsi="Times New Roman" w:cs="Times New Roman"/>
          <w:sz w:val="24"/>
          <w:szCs w:val="24"/>
          <w:lang w:val="id-ID"/>
        </w:rPr>
        <w:t>Diajukan Kepada:</w:t>
      </w:r>
    </w:p>
    <w:p w14:paraId="3126E092" w14:textId="77777777" w:rsidR="00BF008D" w:rsidRDefault="00BF008D" w:rsidP="00AC1F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Program Studi Manajemen</w:t>
      </w:r>
    </w:p>
    <w:p w14:paraId="3B8201A1" w14:textId="77777777" w:rsidR="00BF008D" w:rsidRDefault="00BF008D" w:rsidP="00AC1F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Fakultas Ekonomi dan Bisnis</w:t>
      </w:r>
    </w:p>
    <w:p w14:paraId="0675276F" w14:textId="77777777" w:rsidR="00AC1F9C" w:rsidRDefault="00BF008D" w:rsidP="00AC1F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Universitas Pancasakti Tegal</w:t>
      </w:r>
      <w:r w:rsidR="00AC1F9C">
        <w:rPr>
          <w:rFonts w:ascii="Times New Roman" w:hAnsi="Times New Roman" w:cs="Times New Roman"/>
          <w:b/>
          <w:sz w:val="24"/>
          <w:szCs w:val="24"/>
          <w:lang w:val="id-ID"/>
        </w:rPr>
        <w:t xml:space="preserve"> </w:t>
      </w:r>
    </w:p>
    <w:p w14:paraId="058546FF" w14:textId="44623417" w:rsidR="00207389" w:rsidRDefault="00AC1F9C" w:rsidP="00AC1F9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2025</w:t>
      </w:r>
    </w:p>
    <w:p w14:paraId="298BA5CF" w14:textId="03F3236A" w:rsidR="00207389" w:rsidRDefault="0020738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2DCD1CF7" w14:textId="69BC4D13" w:rsidR="00BF008D" w:rsidRDefault="0078028B" w:rsidP="00BF008D">
      <w:pPr>
        <w:spacing w:line="240" w:lineRule="auto"/>
        <w:jc w:val="center"/>
        <w:rPr>
          <w:rFonts w:ascii="Times New Roman" w:hAnsi="Times New Roman" w:cs="Times New Roman"/>
          <w:b/>
          <w:sz w:val="24"/>
          <w:szCs w:val="24"/>
          <w:lang w:val="id-ID"/>
        </w:rPr>
      </w:pPr>
      <w:bookmarkStart w:id="4" w:name="_Hlk189118262"/>
      <w:r>
        <w:rPr>
          <w:rFonts w:ascii="Arial" w:hAnsi="Arial" w:cs="Arial"/>
          <w:noProof/>
          <w:lang w:val="en-US"/>
        </w:rPr>
        <w:lastRenderedPageBreak/>
        <w:drawing>
          <wp:anchor distT="0" distB="0" distL="114300" distR="114300" simplePos="0" relativeHeight="251702272" behindDoc="0" locked="0" layoutInCell="1" allowOverlap="1" wp14:anchorId="18E49943" wp14:editId="5B340F9D">
            <wp:simplePos x="0" y="0"/>
            <wp:positionH relativeFrom="column">
              <wp:posOffset>-1298722</wp:posOffset>
            </wp:positionH>
            <wp:positionV relativeFrom="paragraph">
              <wp:posOffset>-1349375</wp:posOffset>
            </wp:positionV>
            <wp:extent cx="7244861" cy="10353455"/>
            <wp:effectExtent l="0" t="0" r="0" b="0"/>
            <wp:wrapNone/>
            <wp:docPr id="1895310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10140" name="Picture 18953101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44861" cy="10353455"/>
                    </a:xfrm>
                    <a:prstGeom prst="rect">
                      <a:avLst/>
                    </a:prstGeom>
                  </pic:spPr>
                </pic:pic>
              </a:graphicData>
            </a:graphic>
            <wp14:sizeRelH relativeFrom="margin">
              <wp14:pctWidth>0</wp14:pctWidth>
            </wp14:sizeRelH>
            <wp14:sizeRelV relativeFrom="margin">
              <wp14:pctHeight>0</wp14:pctHeight>
            </wp14:sizeRelV>
          </wp:anchor>
        </w:drawing>
      </w:r>
    </w:p>
    <w:p w14:paraId="4AD3329F" w14:textId="7C4843DF" w:rsidR="000C59B0" w:rsidRDefault="00BF008D" w:rsidP="00207389">
      <w:pPr>
        <w:spacing w:line="240" w:lineRule="auto"/>
        <w:jc w:val="center"/>
        <w:rPr>
          <w:rFonts w:ascii="Times New Roman" w:hAnsi="Times New Roman" w:cs="Times New Roman"/>
          <w:b/>
          <w:bCs/>
          <w:sz w:val="24"/>
          <w:szCs w:val="24"/>
        </w:rPr>
      </w:pPr>
      <w:r w:rsidRPr="001561ED">
        <w:rPr>
          <w:rFonts w:ascii="Times New Roman" w:hAnsi="Times New Roman" w:cs="Times New Roman"/>
          <w:b/>
          <w:sz w:val="24"/>
          <w:szCs w:val="24"/>
          <w:lang w:val="id-ID"/>
        </w:rPr>
        <w:t>202</w:t>
      </w:r>
      <w:r>
        <w:rPr>
          <w:rFonts w:ascii="Times New Roman" w:hAnsi="Times New Roman" w:cs="Times New Roman"/>
          <w:b/>
          <w:sz w:val="24"/>
          <w:szCs w:val="24"/>
          <w:lang w:val="id-ID"/>
        </w:rPr>
        <w:t>4</w:t>
      </w:r>
      <w:r w:rsidR="000C59B0">
        <w:rPr>
          <w:rFonts w:ascii="Arial" w:hAnsi="Arial" w:cs="Arial"/>
          <w:noProof/>
          <w:lang w:val="en-US"/>
        </w:rPr>
        <w:drawing>
          <wp:anchor distT="0" distB="0" distL="114300" distR="114300" simplePos="0" relativeHeight="251669504" behindDoc="0" locked="0" layoutInCell="1" allowOverlap="1" wp14:anchorId="0DC737EA" wp14:editId="1328836E">
            <wp:simplePos x="0" y="0"/>
            <wp:positionH relativeFrom="margin">
              <wp:posOffset>1621790</wp:posOffset>
            </wp:positionH>
            <wp:positionV relativeFrom="paragraph">
              <wp:posOffset>-667992</wp:posOffset>
            </wp:positionV>
            <wp:extent cx="1857064" cy="1784121"/>
            <wp:effectExtent l="0" t="0" r="0" b="6985"/>
            <wp:wrapNone/>
            <wp:docPr id="430958653" name="Picture 43095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857064" cy="1784121"/>
                    </a:xfrm>
                    <a:prstGeom prst="rect">
                      <a:avLst/>
                    </a:prstGeom>
                  </pic:spPr>
                </pic:pic>
              </a:graphicData>
            </a:graphic>
            <wp14:sizeRelH relativeFrom="margin">
              <wp14:pctWidth>0</wp14:pctWidth>
            </wp14:sizeRelH>
            <wp14:sizeRelV relativeFrom="margin">
              <wp14:pctHeight>0</wp14:pctHeight>
            </wp14:sizeRelV>
          </wp:anchor>
        </w:drawing>
      </w:r>
    </w:p>
    <w:p w14:paraId="641D3264" w14:textId="16C01847" w:rsidR="000C59B0" w:rsidRDefault="000C59B0" w:rsidP="00BF008D">
      <w:pPr>
        <w:spacing w:line="480" w:lineRule="auto"/>
        <w:jc w:val="center"/>
        <w:rPr>
          <w:rFonts w:ascii="Times New Roman" w:hAnsi="Times New Roman" w:cs="Times New Roman"/>
          <w:b/>
          <w:bCs/>
          <w:sz w:val="24"/>
          <w:szCs w:val="24"/>
        </w:rPr>
      </w:pPr>
    </w:p>
    <w:p w14:paraId="7923F236" w14:textId="4B015BF8" w:rsidR="000C59B0" w:rsidRDefault="000C59B0" w:rsidP="00BF008D">
      <w:pPr>
        <w:spacing w:line="480" w:lineRule="auto"/>
        <w:jc w:val="center"/>
        <w:rPr>
          <w:rFonts w:ascii="Times New Roman" w:hAnsi="Times New Roman" w:cs="Times New Roman"/>
          <w:b/>
          <w:bCs/>
          <w:sz w:val="24"/>
          <w:szCs w:val="24"/>
        </w:rPr>
      </w:pPr>
    </w:p>
    <w:p w14:paraId="5C7C683D" w14:textId="18220481" w:rsidR="00BF008D" w:rsidRPr="00A36270" w:rsidRDefault="00BF008D" w:rsidP="00A36270">
      <w:pPr>
        <w:pStyle w:val="Heading1"/>
        <w:spacing w:line="480" w:lineRule="auto"/>
        <w:jc w:val="center"/>
        <w:rPr>
          <w:rFonts w:ascii="Times New Roman" w:hAnsi="Times New Roman" w:cs="Times New Roman"/>
          <w:b/>
          <w:bCs/>
          <w:color w:val="auto"/>
          <w:sz w:val="24"/>
          <w:szCs w:val="24"/>
        </w:rPr>
      </w:pPr>
      <w:bookmarkStart w:id="5" w:name="_Toc188315561"/>
      <w:r w:rsidRPr="00A36270">
        <w:rPr>
          <w:rFonts w:ascii="Times New Roman" w:hAnsi="Times New Roman" w:cs="Times New Roman"/>
          <w:b/>
          <w:bCs/>
          <w:color w:val="auto"/>
          <w:sz w:val="24"/>
          <w:szCs w:val="24"/>
        </w:rPr>
        <w:t xml:space="preserve">PENGARUH PERSEPSI HARGA, </w:t>
      </w:r>
      <w:r w:rsidRPr="00851FC8">
        <w:rPr>
          <w:rFonts w:ascii="Times New Roman" w:hAnsi="Times New Roman" w:cs="Times New Roman"/>
          <w:b/>
          <w:bCs/>
          <w:i/>
          <w:iCs/>
          <w:color w:val="auto"/>
          <w:sz w:val="24"/>
          <w:szCs w:val="24"/>
        </w:rPr>
        <w:t>E-SERVICE QUALITY</w:t>
      </w:r>
      <w:r w:rsidRPr="00A36270">
        <w:rPr>
          <w:rFonts w:ascii="Times New Roman" w:hAnsi="Times New Roman" w:cs="Times New Roman"/>
          <w:b/>
          <w:bCs/>
          <w:color w:val="auto"/>
          <w:sz w:val="24"/>
          <w:szCs w:val="24"/>
        </w:rPr>
        <w:t xml:space="preserve">, DAN KEPERCAYAAN TERHADAP KEPUASAN PELANGGAN PENGGUNA TRANSPORTASI </w:t>
      </w:r>
      <w:r w:rsidRPr="00D616E5">
        <w:rPr>
          <w:rFonts w:ascii="Times New Roman" w:hAnsi="Times New Roman" w:cs="Times New Roman"/>
          <w:b/>
          <w:bCs/>
          <w:i/>
          <w:iCs/>
          <w:color w:val="auto"/>
          <w:sz w:val="24"/>
          <w:szCs w:val="24"/>
        </w:rPr>
        <w:t>ONLINE</w:t>
      </w:r>
      <w:r w:rsidRPr="00A36270">
        <w:rPr>
          <w:rFonts w:ascii="Times New Roman" w:hAnsi="Times New Roman" w:cs="Times New Roman"/>
          <w:b/>
          <w:bCs/>
          <w:color w:val="auto"/>
          <w:sz w:val="24"/>
          <w:szCs w:val="24"/>
        </w:rPr>
        <w:t xml:space="preserve"> MAXIM DI </w:t>
      </w:r>
      <w:r w:rsidR="00D616E5">
        <w:rPr>
          <w:rFonts w:ascii="Times New Roman" w:hAnsi="Times New Roman" w:cs="Times New Roman"/>
          <w:b/>
          <w:bCs/>
          <w:color w:val="auto"/>
          <w:sz w:val="24"/>
          <w:szCs w:val="24"/>
        </w:rPr>
        <w:t>BREBES</w:t>
      </w:r>
      <w:bookmarkEnd w:id="5"/>
    </w:p>
    <w:p w14:paraId="2BB7D0B7" w14:textId="7F0CC6D2" w:rsidR="00BF008D" w:rsidRDefault="00BF008D" w:rsidP="00BF008D">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45CECD2E" w14:textId="77777777" w:rsidR="00BF008D" w:rsidRDefault="00BF008D" w:rsidP="00BF008D">
      <w:pPr>
        <w:spacing w:line="240" w:lineRule="auto"/>
        <w:jc w:val="center"/>
        <w:rPr>
          <w:rFonts w:ascii="Times New Roman" w:hAnsi="Times New Roman" w:cs="Times New Roman"/>
          <w:b/>
          <w:sz w:val="24"/>
          <w:szCs w:val="24"/>
          <w:lang w:val="id-ID"/>
        </w:rPr>
      </w:pPr>
    </w:p>
    <w:p w14:paraId="29A2293E" w14:textId="77777777" w:rsidR="00BF008D" w:rsidRPr="001561ED" w:rsidRDefault="00BF008D" w:rsidP="00BF008D">
      <w:pPr>
        <w:spacing w:line="240" w:lineRule="auto"/>
        <w:jc w:val="center"/>
        <w:rPr>
          <w:rFonts w:ascii="Times New Roman" w:hAnsi="Times New Roman" w:cs="Times New Roman"/>
          <w:sz w:val="24"/>
          <w:szCs w:val="24"/>
          <w:lang w:val="id-ID"/>
        </w:rPr>
      </w:pPr>
      <w:r w:rsidRPr="001561ED">
        <w:rPr>
          <w:rFonts w:ascii="Times New Roman" w:hAnsi="Times New Roman" w:cs="Times New Roman"/>
          <w:sz w:val="24"/>
          <w:szCs w:val="24"/>
          <w:lang w:val="id-ID"/>
        </w:rPr>
        <w:t>Oleh:</w:t>
      </w:r>
    </w:p>
    <w:p w14:paraId="4D14E698" w14:textId="4E3A5764" w:rsidR="00BF008D" w:rsidRDefault="00DF1900" w:rsidP="00BF00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Agung Rizqi Zuli Alfaini</w:t>
      </w:r>
    </w:p>
    <w:p w14:paraId="35DF4277" w14:textId="201B1D64" w:rsidR="00BF008D" w:rsidRDefault="00BF008D" w:rsidP="00BF008D">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NPM: 4120600</w:t>
      </w:r>
      <w:r w:rsidR="00DF1900">
        <w:rPr>
          <w:rFonts w:ascii="Times New Roman" w:hAnsi="Times New Roman" w:cs="Times New Roman"/>
          <w:b/>
          <w:sz w:val="24"/>
          <w:szCs w:val="24"/>
          <w:lang w:val="id-ID"/>
        </w:rPr>
        <w:t>131</w:t>
      </w:r>
    </w:p>
    <w:p w14:paraId="5105A2A0" w14:textId="77777777" w:rsidR="00BF008D" w:rsidRDefault="00BF008D" w:rsidP="00BF008D">
      <w:pPr>
        <w:spacing w:line="240" w:lineRule="auto"/>
        <w:jc w:val="center"/>
        <w:rPr>
          <w:rFonts w:ascii="Times New Roman" w:hAnsi="Times New Roman" w:cs="Times New Roman"/>
          <w:b/>
          <w:sz w:val="24"/>
          <w:szCs w:val="24"/>
          <w:lang w:val="id-ID"/>
        </w:rPr>
      </w:pPr>
    </w:p>
    <w:p w14:paraId="603CB455" w14:textId="77777777" w:rsidR="00BF008D" w:rsidRDefault="00BF008D" w:rsidP="00BF008D">
      <w:pPr>
        <w:spacing w:line="240" w:lineRule="auto"/>
        <w:jc w:val="center"/>
        <w:rPr>
          <w:rFonts w:ascii="Times New Roman" w:hAnsi="Times New Roman" w:cs="Times New Roman"/>
          <w:b/>
          <w:sz w:val="24"/>
          <w:szCs w:val="24"/>
          <w:lang w:val="id-ID"/>
        </w:rPr>
      </w:pPr>
    </w:p>
    <w:p w14:paraId="13DF036A" w14:textId="701EC34F" w:rsidR="00BF008D" w:rsidRDefault="00BF008D" w:rsidP="00BF008D">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Disetujui Untuk S</w:t>
      </w:r>
      <w:r w:rsidR="00440443">
        <w:rPr>
          <w:rFonts w:ascii="Times New Roman" w:hAnsi="Times New Roman" w:cs="Times New Roman"/>
          <w:sz w:val="24"/>
          <w:szCs w:val="24"/>
          <w:lang w:val="id-ID"/>
        </w:rPr>
        <w:t>kripsi</w:t>
      </w:r>
    </w:p>
    <w:p w14:paraId="6D92A783" w14:textId="33F39E30" w:rsidR="00BF008D" w:rsidRDefault="00BF008D" w:rsidP="00BF008D">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Tanggal: </w:t>
      </w:r>
      <w:r w:rsidR="00677B7F">
        <w:rPr>
          <w:rFonts w:ascii="Times New Roman" w:hAnsi="Times New Roman" w:cs="Times New Roman"/>
          <w:sz w:val="24"/>
          <w:szCs w:val="24"/>
          <w:lang w:val="id-ID"/>
        </w:rPr>
        <w:t>11 Januari 2025</w:t>
      </w:r>
    </w:p>
    <w:tbl>
      <w:tblPr>
        <w:tblStyle w:val="TableGrid"/>
        <w:tblW w:w="0" w:type="auto"/>
        <w:tblLook w:val="04A0" w:firstRow="1" w:lastRow="0" w:firstColumn="1" w:lastColumn="0" w:noHBand="0" w:noVBand="1"/>
      </w:tblPr>
      <w:tblGrid>
        <w:gridCol w:w="3969"/>
        <w:gridCol w:w="3969"/>
      </w:tblGrid>
      <w:tr w:rsidR="00BF008D" w14:paraId="04237D98" w14:textId="77777777" w:rsidTr="004B320B">
        <w:tc>
          <w:tcPr>
            <w:tcW w:w="3969" w:type="dxa"/>
            <w:tcBorders>
              <w:top w:val="nil"/>
              <w:left w:val="nil"/>
              <w:bottom w:val="nil"/>
              <w:right w:val="nil"/>
            </w:tcBorders>
          </w:tcPr>
          <w:p w14:paraId="2E313AA9" w14:textId="6F7FCE2D"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Dosen Pembimbing 1</w:t>
            </w:r>
          </w:p>
        </w:tc>
        <w:tc>
          <w:tcPr>
            <w:tcW w:w="3969" w:type="dxa"/>
            <w:tcBorders>
              <w:top w:val="nil"/>
              <w:left w:val="nil"/>
              <w:bottom w:val="nil"/>
              <w:right w:val="nil"/>
            </w:tcBorders>
          </w:tcPr>
          <w:p w14:paraId="31A438CA" w14:textId="65670574"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Dosen Pembimbing II</w:t>
            </w:r>
          </w:p>
        </w:tc>
      </w:tr>
      <w:tr w:rsidR="00BF008D" w14:paraId="554815AC" w14:textId="77777777" w:rsidTr="004B320B">
        <w:tc>
          <w:tcPr>
            <w:tcW w:w="3969" w:type="dxa"/>
            <w:tcBorders>
              <w:top w:val="nil"/>
              <w:left w:val="nil"/>
              <w:bottom w:val="nil"/>
              <w:right w:val="nil"/>
            </w:tcBorders>
          </w:tcPr>
          <w:p w14:paraId="6095EC62" w14:textId="4938F5CA" w:rsidR="00BF008D" w:rsidRDefault="00BF008D" w:rsidP="0040639E">
            <w:pPr>
              <w:jc w:val="center"/>
              <w:rPr>
                <w:rFonts w:ascii="Times New Roman" w:hAnsi="Times New Roman" w:cs="Times New Roman"/>
                <w:sz w:val="24"/>
                <w:szCs w:val="24"/>
                <w:lang w:val="id-ID"/>
              </w:rPr>
            </w:pPr>
          </w:p>
          <w:p w14:paraId="729A6655" w14:textId="77777777" w:rsidR="00BF008D" w:rsidRDefault="00BF008D" w:rsidP="0040639E">
            <w:pPr>
              <w:jc w:val="center"/>
              <w:rPr>
                <w:rFonts w:ascii="Times New Roman" w:hAnsi="Times New Roman" w:cs="Times New Roman"/>
                <w:sz w:val="24"/>
                <w:szCs w:val="24"/>
                <w:lang w:val="id-ID"/>
              </w:rPr>
            </w:pPr>
          </w:p>
        </w:tc>
        <w:tc>
          <w:tcPr>
            <w:tcW w:w="3969" w:type="dxa"/>
            <w:tcBorders>
              <w:top w:val="nil"/>
              <w:left w:val="nil"/>
              <w:bottom w:val="nil"/>
              <w:right w:val="nil"/>
            </w:tcBorders>
          </w:tcPr>
          <w:p w14:paraId="2854B8F3" w14:textId="77777777" w:rsidR="00BF008D" w:rsidRDefault="00BF008D" w:rsidP="0040639E">
            <w:pPr>
              <w:jc w:val="center"/>
              <w:rPr>
                <w:rFonts w:ascii="Times New Roman" w:hAnsi="Times New Roman" w:cs="Times New Roman"/>
                <w:sz w:val="24"/>
                <w:szCs w:val="24"/>
                <w:lang w:val="id-ID"/>
              </w:rPr>
            </w:pPr>
          </w:p>
        </w:tc>
      </w:tr>
      <w:tr w:rsidR="00BF008D" w14:paraId="4FA446BF" w14:textId="77777777" w:rsidTr="004B320B">
        <w:tc>
          <w:tcPr>
            <w:tcW w:w="3969" w:type="dxa"/>
            <w:tcBorders>
              <w:top w:val="nil"/>
              <w:left w:val="nil"/>
              <w:bottom w:val="nil"/>
              <w:right w:val="nil"/>
            </w:tcBorders>
          </w:tcPr>
          <w:p w14:paraId="497447B1" w14:textId="4B12064C" w:rsidR="00BF008D" w:rsidRDefault="00BF008D" w:rsidP="0040639E">
            <w:pPr>
              <w:jc w:val="center"/>
              <w:rPr>
                <w:rFonts w:ascii="Times New Roman" w:hAnsi="Times New Roman" w:cs="Times New Roman"/>
                <w:sz w:val="24"/>
                <w:szCs w:val="24"/>
                <w:lang w:val="id-ID"/>
              </w:rPr>
            </w:pPr>
          </w:p>
        </w:tc>
        <w:tc>
          <w:tcPr>
            <w:tcW w:w="3969" w:type="dxa"/>
            <w:tcBorders>
              <w:top w:val="nil"/>
              <w:left w:val="nil"/>
              <w:bottom w:val="nil"/>
              <w:right w:val="nil"/>
            </w:tcBorders>
          </w:tcPr>
          <w:p w14:paraId="0CEF33D6" w14:textId="2A4CB0E3" w:rsidR="00BF008D" w:rsidRDefault="00BF008D" w:rsidP="0040639E">
            <w:pPr>
              <w:jc w:val="center"/>
              <w:rPr>
                <w:rFonts w:ascii="Times New Roman" w:hAnsi="Times New Roman" w:cs="Times New Roman"/>
                <w:sz w:val="24"/>
                <w:szCs w:val="24"/>
                <w:lang w:val="id-ID"/>
              </w:rPr>
            </w:pPr>
          </w:p>
        </w:tc>
      </w:tr>
      <w:tr w:rsidR="00BF008D" w14:paraId="415399E4" w14:textId="77777777" w:rsidTr="004B320B">
        <w:tc>
          <w:tcPr>
            <w:tcW w:w="3969" w:type="dxa"/>
            <w:tcBorders>
              <w:top w:val="nil"/>
              <w:left w:val="nil"/>
              <w:bottom w:val="nil"/>
              <w:right w:val="nil"/>
            </w:tcBorders>
          </w:tcPr>
          <w:p w14:paraId="6C3AFB74" w14:textId="4EDCE42B" w:rsidR="00BF008D" w:rsidRPr="00ED3B57" w:rsidRDefault="00D616E5" w:rsidP="0040639E">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Makmur Sujarwo, S.E., M.M</w:t>
            </w:r>
          </w:p>
        </w:tc>
        <w:tc>
          <w:tcPr>
            <w:tcW w:w="3969" w:type="dxa"/>
            <w:tcBorders>
              <w:top w:val="nil"/>
              <w:left w:val="nil"/>
              <w:bottom w:val="nil"/>
              <w:right w:val="nil"/>
            </w:tcBorders>
          </w:tcPr>
          <w:p w14:paraId="2DCD8AD3" w14:textId="7A906560" w:rsidR="00BF008D" w:rsidRPr="00ED3B57" w:rsidRDefault="00D616E5" w:rsidP="0040639E">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Yuniarti Herwinarni, S.E., M.M</w:t>
            </w:r>
          </w:p>
        </w:tc>
      </w:tr>
      <w:tr w:rsidR="00BF008D" w14:paraId="10F92E71" w14:textId="77777777" w:rsidTr="004B320B">
        <w:tc>
          <w:tcPr>
            <w:tcW w:w="3969" w:type="dxa"/>
            <w:tcBorders>
              <w:top w:val="nil"/>
              <w:left w:val="nil"/>
              <w:bottom w:val="nil"/>
              <w:right w:val="nil"/>
            </w:tcBorders>
          </w:tcPr>
          <w:p w14:paraId="3F43A67B" w14:textId="36A50BF0"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NIDN 06241</w:t>
            </w:r>
            <w:r w:rsidR="00D616E5">
              <w:rPr>
                <w:rFonts w:ascii="Times New Roman" w:hAnsi="Times New Roman" w:cs="Times New Roman"/>
                <w:sz w:val="24"/>
                <w:szCs w:val="24"/>
                <w:lang w:val="id-ID"/>
              </w:rPr>
              <w:t>17801</w:t>
            </w:r>
          </w:p>
        </w:tc>
        <w:tc>
          <w:tcPr>
            <w:tcW w:w="3969" w:type="dxa"/>
            <w:tcBorders>
              <w:top w:val="nil"/>
              <w:left w:val="nil"/>
              <w:bottom w:val="nil"/>
              <w:right w:val="nil"/>
            </w:tcBorders>
          </w:tcPr>
          <w:p w14:paraId="215690AE" w14:textId="373AC54E"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NIDN 062</w:t>
            </w:r>
            <w:r w:rsidR="00D616E5">
              <w:rPr>
                <w:rFonts w:ascii="Times New Roman" w:hAnsi="Times New Roman" w:cs="Times New Roman"/>
                <w:sz w:val="24"/>
                <w:szCs w:val="24"/>
                <w:lang w:val="id-ID"/>
              </w:rPr>
              <w:t>5067103</w:t>
            </w:r>
          </w:p>
        </w:tc>
      </w:tr>
      <w:tr w:rsidR="00BF008D" w14:paraId="79A86C66" w14:textId="77777777" w:rsidTr="004B320B">
        <w:tc>
          <w:tcPr>
            <w:tcW w:w="7938" w:type="dxa"/>
            <w:gridSpan w:val="2"/>
            <w:tcBorders>
              <w:top w:val="nil"/>
              <w:left w:val="nil"/>
              <w:bottom w:val="nil"/>
              <w:right w:val="nil"/>
            </w:tcBorders>
          </w:tcPr>
          <w:p w14:paraId="4277669D" w14:textId="79682E3D"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p>
        </w:tc>
      </w:tr>
      <w:tr w:rsidR="00BF008D" w14:paraId="16FB546F" w14:textId="77777777" w:rsidTr="004B320B">
        <w:tc>
          <w:tcPr>
            <w:tcW w:w="7938" w:type="dxa"/>
            <w:gridSpan w:val="2"/>
            <w:tcBorders>
              <w:top w:val="nil"/>
              <w:left w:val="nil"/>
              <w:bottom w:val="nil"/>
              <w:right w:val="nil"/>
            </w:tcBorders>
          </w:tcPr>
          <w:p w14:paraId="4D537D50" w14:textId="6F7752A4" w:rsidR="00BF008D" w:rsidRDefault="00BF008D" w:rsidP="0040639E">
            <w:pPr>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Ekonomi dan Bisnis</w:t>
            </w:r>
          </w:p>
        </w:tc>
      </w:tr>
      <w:tr w:rsidR="00BF008D" w14:paraId="3A595E3A" w14:textId="77777777" w:rsidTr="004B320B">
        <w:tc>
          <w:tcPr>
            <w:tcW w:w="7938" w:type="dxa"/>
            <w:gridSpan w:val="2"/>
            <w:tcBorders>
              <w:top w:val="nil"/>
              <w:left w:val="nil"/>
              <w:bottom w:val="nil"/>
              <w:right w:val="nil"/>
            </w:tcBorders>
          </w:tcPr>
          <w:p w14:paraId="42E2EF28" w14:textId="1D51E49E" w:rsidR="00BF008D" w:rsidRDefault="00BF008D" w:rsidP="0040639E">
            <w:pPr>
              <w:jc w:val="center"/>
              <w:rPr>
                <w:rFonts w:ascii="Times New Roman" w:hAnsi="Times New Roman" w:cs="Times New Roman"/>
                <w:sz w:val="24"/>
                <w:szCs w:val="24"/>
                <w:lang w:val="id-ID"/>
              </w:rPr>
            </w:pPr>
          </w:p>
          <w:p w14:paraId="16FD9A4A" w14:textId="77777777" w:rsidR="00BF008D" w:rsidRDefault="00BF008D" w:rsidP="0040639E">
            <w:pPr>
              <w:jc w:val="center"/>
              <w:rPr>
                <w:rFonts w:ascii="Times New Roman" w:hAnsi="Times New Roman" w:cs="Times New Roman"/>
                <w:sz w:val="24"/>
                <w:szCs w:val="24"/>
                <w:lang w:val="id-ID"/>
              </w:rPr>
            </w:pPr>
          </w:p>
          <w:p w14:paraId="1A14CAAC" w14:textId="77777777" w:rsidR="00BF008D" w:rsidRDefault="00BF008D" w:rsidP="0040639E">
            <w:pPr>
              <w:jc w:val="center"/>
              <w:rPr>
                <w:rFonts w:ascii="Times New Roman" w:hAnsi="Times New Roman" w:cs="Times New Roman"/>
                <w:sz w:val="24"/>
                <w:szCs w:val="24"/>
                <w:lang w:val="id-ID"/>
              </w:rPr>
            </w:pPr>
          </w:p>
          <w:p w14:paraId="2AAFEE65" w14:textId="77777777" w:rsidR="00BF008D" w:rsidRDefault="00BF008D" w:rsidP="0040639E">
            <w:pPr>
              <w:jc w:val="center"/>
              <w:rPr>
                <w:rFonts w:ascii="Times New Roman" w:hAnsi="Times New Roman" w:cs="Times New Roman"/>
                <w:sz w:val="24"/>
                <w:szCs w:val="24"/>
                <w:lang w:val="id-ID"/>
              </w:rPr>
            </w:pPr>
          </w:p>
        </w:tc>
      </w:tr>
      <w:tr w:rsidR="004B320B" w14:paraId="23B5D14F" w14:textId="77777777" w:rsidTr="004B320B">
        <w:tc>
          <w:tcPr>
            <w:tcW w:w="7938" w:type="dxa"/>
            <w:gridSpan w:val="2"/>
            <w:tcBorders>
              <w:top w:val="nil"/>
              <w:left w:val="nil"/>
              <w:bottom w:val="nil"/>
              <w:right w:val="nil"/>
            </w:tcBorders>
          </w:tcPr>
          <w:p w14:paraId="0E8BC94A" w14:textId="1E164F32" w:rsidR="004B320B" w:rsidRDefault="00802BD3" w:rsidP="004B320B">
            <w:pPr>
              <w:jc w:val="center"/>
              <w:rPr>
                <w:rFonts w:ascii="Times New Roman" w:hAnsi="Times New Roman" w:cs="Times New Roman"/>
                <w:sz w:val="24"/>
                <w:szCs w:val="24"/>
                <w:lang w:val="id-ID"/>
              </w:rPr>
            </w:pPr>
            <w:r w:rsidRPr="00802BD3">
              <w:rPr>
                <w:rFonts w:ascii="Times New Roman" w:hAnsi="Times New Roman" w:cs="Times New Roman"/>
                <w:sz w:val="24"/>
                <w:szCs w:val="24"/>
                <w:u w:val="single"/>
                <w:lang w:val="en-ID"/>
              </w:rPr>
              <w:t>Dr. Dewi Indriasih, S.E., M.M., Ak., CA.</w:t>
            </w:r>
          </w:p>
        </w:tc>
      </w:tr>
      <w:tr w:rsidR="004B320B" w14:paraId="631847CD" w14:textId="77777777" w:rsidTr="004B320B">
        <w:tc>
          <w:tcPr>
            <w:tcW w:w="7938" w:type="dxa"/>
            <w:gridSpan w:val="2"/>
            <w:tcBorders>
              <w:top w:val="nil"/>
              <w:left w:val="nil"/>
              <w:bottom w:val="nil"/>
              <w:right w:val="nil"/>
            </w:tcBorders>
          </w:tcPr>
          <w:p w14:paraId="218BD893" w14:textId="48146B4B" w:rsidR="004B320B" w:rsidRDefault="004B320B" w:rsidP="004B320B">
            <w:pPr>
              <w:jc w:val="center"/>
              <w:rPr>
                <w:rFonts w:ascii="Times New Roman" w:hAnsi="Times New Roman" w:cs="Times New Roman"/>
                <w:sz w:val="24"/>
                <w:szCs w:val="24"/>
              </w:rPr>
            </w:pPr>
            <w:r>
              <w:rPr>
                <w:rFonts w:ascii="Times New Roman" w:hAnsi="Times New Roman" w:cs="Times New Roman"/>
                <w:sz w:val="24"/>
                <w:szCs w:val="24"/>
                <w:lang w:val="id-ID"/>
              </w:rPr>
              <w:t xml:space="preserve">NIDN </w:t>
            </w:r>
            <w:r w:rsidRPr="0037237D">
              <w:rPr>
                <w:rFonts w:ascii="Times New Roman" w:hAnsi="Times New Roman" w:cs="Times New Roman"/>
                <w:sz w:val="24"/>
                <w:szCs w:val="24"/>
              </w:rPr>
              <w:t>06</w:t>
            </w:r>
            <w:r>
              <w:rPr>
                <w:rFonts w:ascii="Times New Roman" w:hAnsi="Times New Roman" w:cs="Times New Roman"/>
                <w:sz w:val="24"/>
                <w:szCs w:val="24"/>
              </w:rPr>
              <w:t>16058002</w:t>
            </w:r>
          </w:p>
          <w:p w14:paraId="694D5589" w14:textId="77777777" w:rsidR="002A2E78" w:rsidRDefault="002A2E78" w:rsidP="004B320B">
            <w:pPr>
              <w:jc w:val="center"/>
              <w:rPr>
                <w:rFonts w:ascii="Times New Roman" w:hAnsi="Times New Roman" w:cs="Times New Roman"/>
                <w:sz w:val="24"/>
                <w:szCs w:val="24"/>
                <w:u w:val="single"/>
                <w:lang w:val="id-ID"/>
              </w:rPr>
            </w:pPr>
          </w:p>
          <w:p w14:paraId="1F75DA8E" w14:textId="77777777" w:rsidR="002A2E78" w:rsidRDefault="002A2E78" w:rsidP="004B320B">
            <w:pPr>
              <w:jc w:val="center"/>
              <w:rPr>
                <w:rFonts w:ascii="Times New Roman" w:hAnsi="Times New Roman" w:cs="Times New Roman"/>
                <w:sz w:val="24"/>
                <w:szCs w:val="24"/>
                <w:u w:val="single"/>
                <w:lang w:val="id-ID"/>
              </w:rPr>
            </w:pPr>
          </w:p>
          <w:p w14:paraId="29E220FD" w14:textId="77777777" w:rsidR="002A2E78" w:rsidRPr="004B320B" w:rsidRDefault="002A2E78" w:rsidP="00CF2837">
            <w:pPr>
              <w:rPr>
                <w:rFonts w:ascii="Times New Roman" w:hAnsi="Times New Roman" w:cs="Times New Roman"/>
                <w:sz w:val="24"/>
                <w:szCs w:val="24"/>
                <w:u w:val="single"/>
                <w:lang w:val="id-ID"/>
              </w:rPr>
            </w:pPr>
          </w:p>
        </w:tc>
      </w:tr>
    </w:tbl>
    <w:p w14:paraId="03AC2F10" w14:textId="0EB3B4E2" w:rsidR="009B4D1C" w:rsidRDefault="009B4D1C" w:rsidP="009B4D1C">
      <w:pPr>
        <w:pStyle w:val="Heading1"/>
        <w:jc w:val="center"/>
        <w:rPr>
          <w:rFonts w:ascii="Times New Roman" w:hAnsi="Times New Roman" w:cs="Times New Roman"/>
          <w:b/>
          <w:color w:val="auto"/>
          <w:sz w:val="24"/>
          <w:szCs w:val="24"/>
          <w:u w:val="single"/>
        </w:rPr>
      </w:pPr>
      <w:bookmarkStart w:id="6" w:name="_Toc188315562"/>
      <w:bookmarkEnd w:id="4"/>
      <w:r w:rsidRPr="00C33A8F">
        <w:rPr>
          <w:rFonts w:ascii="Times New Roman" w:hAnsi="Times New Roman" w:cs="Times New Roman"/>
          <w:b/>
          <w:color w:val="auto"/>
          <w:sz w:val="24"/>
          <w:szCs w:val="24"/>
          <w:u w:val="single"/>
        </w:rPr>
        <w:lastRenderedPageBreak/>
        <w:t>PENGESAHAN</w:t>
      </w:r>
      <w:r>
        <w:rPr>
          <w:rFonts w:ascii="Times New Roman" w:hAnsi="Times New Roman" w:cs="Times New Roman"/>
          <w:b/>
          <w:color w:val="auto"/>
          <w:sz w:val="24"/>
          <w:szCs w:val="24"/>
          <w:u w:val="single"/>
        </w:rPr>
        <w:t xml:space="preserve"> </w:t>
      </w:r>
      <w:r w:rsidRPr="00C33A8F">
        <w:rPr>
          <w:rFonts w:ascii="Times New Roman" w:hAnsi="Times New Roman" w:cs="Times New Roman"/>
          <w:b/>
          <w:color w:val="auto"/>
          <w:sz w:val="24"/>
          <w:szCs w:val="24"/>
          <w:u w:val="single"/>
        </w:rPr>
        <w:t>SKRIPSI</w:t>
      </w:r>
      <w:bookmarkEnd w:id="6"/>
    </w:p>
    <w:p w14:paraId="7F961AE7" w14:textId="77777777" w:rsidR="009B4D1C" w:rsidRPr="00C33A8F" w:rsidRDefault="009B4D1C" w:rsidP="009B4D1C"/>
    <w:tbl>
      <w:tblPr>
        <w:tblStyle w:val="TableGrid"/>
        <w:tblpPr w:leftFromText="180" w:rightFromText="180" w:vertAnchor="text"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283"/>
        <w:gridCol w:w="6596"/>
      </w:tblGrid>
      <w:tr w:rsidR="009B4D1C" w14:paraId="2EC9E370" w14:textId="77777777" w:rsidTr="00D61D22">
        <w:tc>
          <w:tcPr>
            <w:tcW w:w="1075" w:type="dxa"/>
          </w:tcPr>
          <w:p w14:paraId="3C93028F"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p>
        </w:tc>
        <w:tc>
          <w:tcPr>
            <w:tcW w:w="283" w:type="dxa"/>
          </w:tcPr>
          <w:p w14:paraId="6ED5FE7D"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903" w:type="dxa"/>
          </w:tcPr>
          <w:p w14:paraId="2290F9BF" w14:textId="606AA2AB"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Agung Rizqi Zuli Alfaini</w:t>
            </w:r>
          </w:p>
        </w:tc>
      </w:tr>
      <w:tr w:rsidR="009B4D1C" w14:paraId="2BCFFCEA" w14:textId="77777777" w:rsidTr="00D61D22">
        <w:tc>
          <w:tcPr>
            <w:tcW w:w="1075" w:type="dxa"/>
          </w:tcPr>
          <w:p w14:paraId="12270B5E"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NPM</w:t>
            </w:r>
            <w:r>
              <w:rPr>
                <w:rFonts w:ascii="Times New Roman" w:hAnsi="Times New Roman" w:cs="Times New Roman"/>
                <w:sz w:val="24"/>
                <w:szCs w:val="24"/>
                <w:lang w:val="id-ID"/>
              </w:rPr>
              <w:tab/>
            </w:r>
          </w:p>
        </w:tc>
        <w:tc>
          <w:tcPr>
            <w:tcW w:w="283" w:type="dxa"/>
          </w:tcPr>
          <w:p w14:paraId="7EEBDA27"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903" w:type="dxa"/>
          </w:tcPr>
          <w:p w14:paraId="391D1589" w14:textId="5C2B3472"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4120600131</w:t>
            </w:r>
          </w:p>
        </w:tc>
      </w:tr>
      <w:tr w:rsidR="009B4D1C" w14:paraId="5FF34403" w14:textId="77777777" w:rsidTr="00D61D22">
        <w:tc>
          <w:tcPr>
            <w:tcW w:w="1075" w:type="dxa"/>
          </w:tcPr>
          <w:p w14:paraId="6526762C"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283" w:type="dxa"/>
          </w:tcPr>
          <w:p w14:paraId="0F9055AC" w14:textId="77777777" w:rsidR="009B4D1C" w:rsidRDefault="009B4D1C" w:rsidP="00D61D2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903" w:type="dxa"/>
          </w:tcPr>
          <w:p w14:paraId="2F33593D" w14:textId="1F2EF37B" w:rsidR="009B4D1C" w:rsidRPr="00D616E5" w:rsidRDefault="0078028B" w:rsidP="00D61D22">
            <w:pPr>
              <w:spacing w:line="360" w:lineRule="auto"/>
              <w:rPr>
                <w:rFonts w:ascii="Times New Roman" w:hAnsi="Times New Roman" w:cs="Times New Roman"/>
                <w:iCs/>
                <w:sz w:val="24"/>
                <w:szCs w:val="24"/>
                <w:lang w:val="id-ID"/>
              </w:rPr>
            </w:pPr>
            <w:r>
              <w:rPr>
                <w:rFonts w:ascii="Times New Roman" w:hAnsi="Times New Roman" w:cs="Times New Roman"/>
                <w:noProof/>
                <w:sz w:val="24"/>
                <w:szCs w:val="24"/>
                <w:lang w:val="id-ID"/>
              </w:rPr>
              <w:drawing>
                <wp:anchor distT="0" distB="0" distL="114300" distR="114300" simplePos="0" relativeHeight="251703296" behindDoc="0" locked="0" layoutInCell="1" allowOverlap="1" wp14:anchorId="4C19938D" wp14:editId="5158EAC9">
                  <wp:simplePos x="0" y="0"/>
                  <wp:positionH relativeFrom="column">
                    <wp:posOffset>-2119770</wp:posOffset>
                  </wp:positionH>
                  <wp:positionV relativeFrom="paragraph">
                    <wp:posOffset>-2357378</wp:posOffset>
                  </wp:positionV>
                  <wp:extent cx="7213596" cy="10503244"/>
                  <wp:effectExtent l="0" t="0" r="6985" b="0"/>
                  <wp:wrapNone/>
                  <wp:docPr id="220548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48223" name="Picture 2205482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1487" cy="10529293"/>
                          </a:xfrm>
                          <a:prstGeom prst="rect">
                            <a:avLst/>
                          </a:prstGeom>
                        </pic:spPr>
                      </pic:pic>
                    </a:graphicData>
                  </a:graphic>
                  <wp14:sizeRelH relativeFrom="margin">
                    <wp14:pctWidth>0</wp14:pctWidth>
                  </wp14:sizeRelH>
                  <wp14:sizeRelV relativeFrom="margin">
                    <wp14:pctHeight>0</wp14:pctHeight>
                  </wp14:sizeRelV>
                </wp:anchor>
              </w:drawing>
            </w:r>
            <w:r w:rsidR="009B4D1C" w:rsidRPr="00595CE6">
              <w:rPr>
                <w:rFonts w:ascii="Times New Roman" w:hAnsi="Times New Roman" w:cs="Times New Roman"/>
                <w:sz w:val="24"/>
                <w:szCs w:val="24"/>
                <w:lang w:val="id-ID"/>
              </w:rPr>
              <w:t xml:space="preserve">Pengaruh </w:t>
            </w:r>
            <w:r w:rsidR="009B4D1C">
              <w:rPr>
                <w:rFonts w:ascii="Times New Roman" w:hAnsi="Times New Roman" w:cs="Times New Roman"/>
                <w:sz w:val="24"/>
                <w:szCs w:val="24"/>
                <w:lang w:val="id-ID"/>
              </w:rPr>
              <w:t xml:space="preserve">Persepsi Harga, </w:t>
            </w:r>
            <w:r w:rsidR="009B4D1C">
              <w:rPr>
                <w:rFonts w:ascii="Times New Roman" w:hAnsi="Times New Roman" w:cs="Times New Roman"/>
                <w:i/>
                <w:sz w:val="24"/>
                <w:szCs w:val="24"/>
                <w:lang w:val="id-ID"/>
              </w:rPr>
              <w:t xml:space="preserve">E-Service Quality, </w:t>
            </w:r>
            <w:r w:rsidR="009B4D1C">
              <w:rPr>
                <w:rFonts w:ascii="Times New Roman" w:hAnsi="Times New Roman" w:cs="Times New Roman"/>
                <w:iCs/>
                <w:sz w:val="24"/>
                <w:szCs w:val="24"/>
                <w:lang w:val="id-ID"/>
              </w:rPr>
              <w:t xml:space="preserve">Dan Kepercayaan Terhadap Kepuasan Pelanggan Pengguna Transportasi </w:t>
            </w:r>
            <w:r w:rsidR="009B4D1C" w:rsidRPr="00D616E5">
              <w:rPr>
                <w:rFonts w:ascii="Times New Roman" w:hAnsi="Times New Roman" w:cs="Times New Roman"/>
                <w:i/>
                <w:sz w:val="24"/>
                <w:szCs w:val="24"/>
                <w:lang w:val="id-ID"/>
              </w:rPr>
              <w:t>Online</w:t>
            </w:r>
            <w:r w:rsidR="009B4D1C">
              <w:rPr>
                <w:rFonts w:ascii="Times New Roman" w:hAnsi="Times New Roman" w:cs="Times New Roman"/>
                <w:iCs/>
                <w:sz w:val="24"/>
                <w:szCs w:val="24"/>
                <w:lang w:val="id-ID"/>
              </w:rPr>
              <w:t xml:space="preserve"> Maxim Di Brebes</w:t>
            </w:r>
          </w:p>
        </w:tc>
      </w:tr>
    </w:tbl>
    <w:p w14:paraId="1285128A" w14:textId="1A85B90D" w:rsidR="009B4D1C" w:rsidRDefault="009B4D1C" w:rsidP="009B4D1C">
      <w:pPr>
        <w:spacing w:line="276" w:lineRule="auto"/>
        <w:rPr>
          <w:rFonts w:ascii="Times New Roman" w:hAnsi="Times New Roman" w:cs="Times New Roman"/>
          <w:sz w:val="24"/>
          <w:szCs w:val="24"/>
          <w:lang w:val="id-ID"/>
        </w:rPr>
      </w:pPr>
    </w:p>
    <w:p w14:paraId="1624FDBE" w14:textId="77777777" w:rsidR="009B4D1C" w:rsidRDefault="009B4D1C" w:rsidP="009B4D1C">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Telah diperiksa dan dinyatakan lulus dalam ujian skripsi yang dilaksanakan pada:</w:t>
      </w:r>
    </w:p>
    <w:p w14:paraId="2427320D" w14:textId="0E3B8FE0" w:rsidR="009B4D1C" w:rsidRDefault="009B4D1C" w:rsidP="009B4D1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Hari</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
    <w:p w14:paraId="0EB7CFE7" w14:textId="17BFC461" w:rsidR="009B4D1C" w:rsidRDefault="009B4D1C" w:rsidP="009B4D1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Tanggal</w:t>
      </w:r>
      <w:r>
        <w:rPr>
          <w:rFonts w:ascii="Times New Roman" w:hAnsi="Times New Roman" w:cs="Times New Roman"/>
          <w:sz w:val="24"/>
          <w:szCs w:val="24"/>
          <w:lang w:val="id-ID"/>
        </w:rPr>
        <w:tab/>
        <w:t xml:space="preserve">: </w:t>
      </w:r>
    </w:p>
    <w:p w14:paraId="3CAF86B8" w14:textId="77777777" w:rsidR="009B4D1C" w:rsidRDefault="009B4D1C" w:rsidP="009B4D1C">
      <w:pPr>
        <w:spacing w:line="360" w:lineRule="auto"/>
        <w:rPr>
          <w:rFonts w:ascii="Times New Roman" w:hAnsi="Times New Roman" w:cs="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14"/>
        <w:gridCol w:w="3962"/>
      </w:tblGrid>
      <w:tr w:rsidR="009B4D1C" w14:paraId="2B43E3C9" w14:textId="77777777" w:rsidTr="00D61D22">
        <w:tc>
          <w:tcPr>
            <w:tcW w:w="7938" w:type="dxa"/>
            <w:gridSpan w:val="3"/>
          </w:tcPr>
          <w:p w14:paraId="34D0045B" w14:textId="575FAF66" w:rsidR="009B4D1C" w:rsidRDefault="009B4D1C" w:rsidP="00D61D22">
            <w:pPr>
              <w:jc w:val="center"/>
              <w:rPr>
                <w:rFonts w:ascii="Times New Roman" w:hAnsi="Times New Roman" w:cs="Times New Roman"/>
                <w:sz w:val="24"/>
                <w:szCs w:val="24"/>
                <w:lang w:val="id-ID"/>
              </w:rPr>
            </w:pPr>
            <w:r>
              <w:rPr>
                <w:rFonts w:ascii="Times New Roman" w:hAnsi="Times New Roman" w:cs="Times New Roman"/>
                <w:sz w:val="24"/>
                <w:szCs w:val="24"/>
                <w:lang w:val="id-ID"/>
              </w:rPr>
              <w:t>Ketua Penguji</w:t>
            </w:r>
          </w:p>
        </w:tc>
      </w:tr>
      <w:tr w:rsidR="009B4D1C" w14:paraId="60854AE5" w14:textId="77777777" w:rsidTr="00D61D22">
        <w:tc>
          <w:tcPr>
            <w:tcW w:w="3976" w:type="dxa"/>
            <w:gridSpan w:val="2"/>
          </w:tcPr>
          <w:p w14:paraId="66866FDB" w14:textId="0B5FF3CB" w:rsidR="009B4D1C" w:rsidRDefault="009B4D1C" w:rsidP="00D61D22">
            <w:pPr>
              <w:jc w:val="center"/>
              <w:rPr>
                <w:rFonts w:ascii="Times New Roman" w:hAnsi="Times New Roman" w:cs="Times New Roman"/>
                <w:sz w:val="24"/>
                <w:szCs w:val="24"/>
                <w:lang w:val="id-ID"/>
              </w:rPr>
            </w:pPr>
          </w:p>
        </w:tc>
        <w:tc>
          <w:tcPr>
            <w:tcW w:w="3962" w:type="dxa"/>
          </w:tcPr>
          <w:p w14:paraId="4E7E1C98" w14:textId="0F5BCFE6" w:rsidR="009B4D1C" w:rsidRDefault="009B4D1C" w:rsidP="00D61D22">
            <w:pPr>
              <w:jc w:val="center"/>
              <w:rPr>
                <w:rFonts w:ascii="Times New Roman" w:hAnsi="Times New Roman" w:cs="Times New Roman"/>
                <w:sz w:val="24"/>
                <w:szCs w:val="24"/>
                <w:lang w:val="id-ID"/>
              </w:rPr>
            </w:pPr>
          </w:p>
          <w:p w14:paraId="571BCC9B" w14:textId="77777777" w:rsidR="009B4D1C" w:rsidRDefault="009B4D1C" w:rsidP="00D61D22">
            <w:pPr>
              <w:jc w:val="center"/>
              <w:rPr>
                <w:rFonts w:ascii="Times New Roman" w:hAnsi="Times New Roman" w:cs="Times New Roman"/>
                <w:sz w:val="24"/>
                <w:szCs w:val="24"/>
                <w:lang w:val="id-ID"/>
              </w:rPr>
            </w:pPr>
          </w:p>
        </w:tc>
      </w:tr>
      <w:tr w:rsidR="009B4D1C" w14:paraId="5722B4E1" w14:textId="77777777" w:rsidTr="00D61D22">
        <w:tc>
          <w:tcPr>
            <w:tcW w:w="3976" w:type="dxa"/>
            <w:gridSpan w:val="2"/>
          </w:tcPr>
          <w:p w14:paraId="7497254E" w14:textId="77777777" w:rsidR="009B4D1C" w:rsidRDefault="009B4D1C" w:rsidP="00D61D22">
            <w:pPr>
              <w:jc w:val="center"/>
              <w:rPr>
                <w:rFonts w:ascii="Times New Roman" w:hAnsi="Times New Roman" w:cs="Times New Roman"/>
                <w:sz w:val="24"/>
                <w:szCs w:val="24"/>
                <w:lang w:val="id-ID"/>
              </w:rPr>
            </w:pPr>
          </w:p>
        </w:tc>
        <w:tc>
          <w:tcPr>
            <w:tcW w:w="3962" w:type="dxa"/>
          </w:tcPr>
          <w:p w14:paraId="657F13AD" w14:textId="77777777" w:rsidR="009B4D1C" w:rsidRDefault="009B4D1C" w:rsidP="00D61D22">
            <w:pPr>
              <w:jc w:val="center"/>
              <w:rPr>
                <w:rFonts w:ascii="Times New Roman" w:hAnsi="Times New Roman" w:cs="Times New Roman"/>
                <w:sz w:val="24"/>
                <w:szCs w:val="24"/>
                <w:lang w:val="id-ID"/>
              </w:rPr>
            </w:pPr>
          </w:p>
        </w:tc>
      </w:tr>
      <w:tr w:rsidR="009B4D1C" w14:paraId="3B019191" w14:textId="77777777" w:rsidTr="00D61D22">
        <w:tc>
          <w:tcPr>
            <w:tcW w:w="7938" w:type="dxa"/>
            <w:gridSpan w:val="3"/>
          </w:tcPr>
          <w:p w14:paraId="6981FE31" w14:textId="77777777" w:rsidR="009B4D1C" w:rsidRPr="00F67C72" w:rsidRDefault="009B4D1C" w:rsidP="00D61D22">
            <w:pPr>
              <w:jc w:val="center"/>
              <w:rPr>
                <w:rFonts w:ascii="Times New Roman" w:hAnsi="Times New Roman" w:cs="Times New Roman"/>
                <w:sz w:val="24"/>
                <w:szCs w:val="24"/>
                <w:u w:val="single"/>
                <w:lang w:val="id-ID"/>
              </w:rPr>
            </w:pPr>
          </w:p>
        </w:tc>
      </w:tr>
      <w:tr w:rsidR="009B4D1C" w14:paraId="41D6AECF" w14:textId="77777777" w:rsidTr="00D61D22">
        <w:tc>
          <w:tcPr>
            <w:tcW w:w="7938" w:type="dxa"/>
            <w:gridSpan w:val="3"/>
          </w:tcPr>
          <w:p w14:paraId="463A3381" w14:textId="77777777" w:rsidR="009B4D1C" w:rsidRDefault="009B4D1C" w:rsidP="00D61D22">
            <w:pPr>
              <w:jc w:val="center"/>
              <w:rPr>
                <w:rFonts w:ascii="Times New Roman" w:hAnsi="Times New Roman" w:cs="Times New Roman"/>
                <w:sz w:val="24"/>
                <w:szCs w:val="24"/>
                <w:lang w:val="id-ID"/>
              </w:rPr>
            </w:pPr>
          </w:p>
        </w:tc>
      </w:tr>
      <w:tr w:rsidR="009B4D1C" w14:paraId="61429576" w14:textId="77777777" w:rsidTr="00D61D22">
        <w:tc>
          <w:tcPr>
            <w:tcW w:w="3976" w:type="dxa"/>
            <w:gridSpan w:val="2"/>
          </w:tcPr>
          <w:p w14:paraId="63FD17F5" w14:textId="77777777" w:rsidR="009B4D1C" w:rsidRDefault="009B4D1C" w:rsidP="00D61D22">
            <w:pPr>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            Penguji I</w:t>
            </w:r>
          </w:p>
        </w:tc>
        <w:tc>
          <w:tcPr>
            <w:tcW w:w="3962" w:type="dxa"/>
          </w:tcPr>
          <w:p w14:paraId="7F8D0D42" w14:textId="77777777" w:rsidR="009B4D1C" w:rsidRDefault="009B4D1C" w:rsidP="00D61D22">
            <w:pPr>
              <w:jc w:val="center"/>
              <w:rPr>
                <w:rFonts w:ascii="Times New Roman" w:hAnsi="Times New Roman" w:cs="Times New Roman"/>
                <w:sz w:val="24"/>
                <w:szCs w:val="24"/>
                <w:lang w:val="id-ID"/>
              </w:rPr>
            </w:pPr>
            <w:r>
              <w:rPr>
                <w:rFonts w:ascii="Times New Roman" w:hAnsi="Times New Roman" w:cs="Times New Roman"/>
                <w:sz w:val="24"/>
                <w:szCs w:val="24"/>
                <w:lang w:val="id-ID"/>
              </w:rPr>
              <w:t>Penguji II</w:t>
            </w:r>
          </w:p>
        </w:tc>
      </w:tr>
      <w:tr w:rsidR="009B4D1C" w14:paraId="287BF89E" w14:textId="77777777" w:rsidTr="00D61D22">
        <w:tc>
          <w:tcPr>
            <w:tcW w:w="3976" w:type="dxa"/>
            <w:gridSpan w:val="2"/>
          </w:tcPr>
          <w:p w14:paraId="526CACB4" w14:textId="77777777" w:rsidR="009B4D1C" w:rsidRDefault="009B4D1C" w:rsidP="00D61D22">
            <w:pPr>
              <w:rPr>
                <w:rFonts w:ascii="Times New Roman" w:hAnsi="Times New Roman" w:cs="Times New Roman"/>
                <w:sz w:val="24"/>
                <w:szCs w:val="24"/>
                <w:lang w:val="id-ID"/>
              </w:rPr>
            </w:pPr>
          </w:p>
        </w:tc>
        <w:tc>
          <w:tcPr>
            <w:tcW w:w="3962" w:type="dxa"/>
          </w:tcPr>
          <w:p w14:paraId="2E2A5141" w14:textId="77777777" w:rsidR="009B4D1C" w:rsidRDefault="009B4D1C" w:rsidP="00D61D22">
            <w:pPr>
              <w:jc w:val="center"/>
              <w:rPr>
                <w:rFonts w:ascii="Times New Roman" w:hAnsi="Times New Roman" w:cs="Times New Roman"/>
                <w:sz w:val="24"/>
                <w:szCs w:val="24"/>
                <w:lang w:val="id-ID"/>
              </w:rPr>
            </w:pPr>
          </w:p>
        </w:tc>
      </w:tr>
      <w:tr w:rsidR="009B4D1C" w14:paraId="169671D5" w14:textId="77777777" w:rsidTr="00D61D22">
        <w:trPr>
          <w:gridAfter w:val="2"/>
          <w:wAfter w:w="3976" w:type="dxa"/>
        </w:trPr>
        <w:tc>
          <w:tcPr>
            <w:tcW w:w="3962" w:type="dxa"/>
          </w:tcPr>
          <w:p w14:paraId="36FD7C3F" w14:textId="77777777" w:rsidR="009B4D1C" w:rsidRDefault="009B4D1C" w:rsidP="00D61D22">
            <w:pPr>
              <w:jc w:val="center"/>
              <w:rPr>
                <w:rFonts w:ascii="Times New Roman" w:hAnsi="Times New Roman" w:cs="Times New Roman"/>
                <w:sz w:val="24"/>
                <w:szCs w:val="24"/>
                <w:lang w:val="id-ID"/>
              </w:rPr>
            </w:pPr>
          </w:p>
          <w:p w14:paraId="3594553A" w14:textId="77777777" w:rsidR="009B4D1C" w:rsidRDefault="009B4D1C" w:rsidP="00D61D22">
            <w:pPr>
              <w:jc w:val="center"/>
              <w:rPr>
                <w:rFonts w:ascii="Times New Roman" w:hAnsi="Times New Roman" w:cs="Times New Roman"/>
                <w:sz w:val="24"/>
                <w:szCs w:val="24"/>
                <w:lang w:val="id-ID"/>
              </w:rPr>
            </w:pPr>
          </w:p>
        </w:tc>
      </w:tr>
      <w:tr w:rsidR="009B4D1C" w14:paraId="2D031F2C" w14:textId="77777777" w:rsidTr="00D61D22">
        <w:tc>
          <w:tcPr>
            <w:tcW w:w="7938" w:type="dxa"/>
            <w:gridSpan w:val="3"/>
          </w:tcPr>
          <w:p w14:paraId="2499B11A" w14:textId="77777777" w:rsidR="009B4D1C" w:rsidRDefault="009B4D1C" w:rsidP="00D61D22">
            <w:pPr>
              <w:jc w:val="center"/>
              <w:rPr>
                <w:rFonts w:ascii="Times New Roman" w:hAnsi="Times New Roman" w:cs="Times New Roman"/>
                <w:sz w:val="24"/>
                <w:szCs w:val="24"/>
                <w:lang w:val="id-ID"/>
              </w:rPr>
            </w:pPr>
          </w:p>
          <w:p w14:paraId="372BF92E" w14:textId="77777777" w:rsidR="009B4D1C" w:rsidRDefault="009B4D1C" w:rsidP="00D61D22">
            <w:pPr>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tc>
      </w:tr>
      <w:tr w:rsidR="009B4D1C" w14:paraId="0C86C736" w14:textId="77777777" w:rsidTr="00D61D22">
        <w:tc>
          <w:tcPr>
            <w:tcW w:w="7938" w:type="dxa"/>
            <w:gridSpan w:val="3"/>
          </w:tcPr>
          <w:p w14:paraId="6BCF9D12" w14:textId="77777777" w:rsidR="009B4D1C" w:rsidRDefault="009B4D1C" w:rsidP="00D61D22">
            <w:pPr>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Ekonomi dan Bisnis</w:t>
            </w:r>
          </w:p>
          <w:p w14:paraId="16C99D53" w14:textId="77777777" w:rsidR="009B4D1C" w:rsidRDefault="009B4D1C" w:rsidP="00D61D22">
            <w:pPr>
              <w:jc w:val="center"/>
              <w:rPr>
                <w:rFonts w:ascii="Times New Roman" w:hAnsi="Times New Roman" w:cs="Times New Roman"/>
                <w:sz w:val="24"/>
                <w:szCs w:val="24"/>
                <w:lang w:val="id-ID"/>
              </w:rPr>
            </w:pPr>
          </w:p>
          <w:p w14:paraId="4FA52E47" w14:textId="77777777" w:rsidR="009B4D1C" w:rsidRDefault="009B4D1C" w:rsidP="00D61D22">
            <w:pPr>
              <w:jc w:val="center"/>
              <w:rPr>
                <w:rFonts w:ascii="Times New Roman" w:hAnsi="Times New Roman" w:cs="Times New Roman"/>
                <w:sz w:val="24"/>
                <w:szCs w:val="24"/>
                <w:lang w:val="id-ID"/>
              </w:rPr>
            </w:pPr>
          </w:p>
          <w:p w14:paraId="0EED2B51" w14:textId="77777777" w:rsidR="009B4D1C" w:rsidRDefault="009B4D1C" w:rsidP="00D61D22">
            <w:pPr>
              <w:jc w:val="center"/>
              <w:rPr>
                <w:rFonts w:ascii="Times New Roman" w:hAnsi="Times New Roman" w:cs="Times New Roman"/>
                <w:sz w:val="24"/>
                <w:szCs w:val="24"/>
                <w:lang w:val="id-ID"/>
              </w:rPr>
            </w:pPr>
          </w:p>
          <w:p w14:paraId="3BA38DE1" w14:textId="77777777" w:rsidR="009B4D1C" w:rsidRDefault="009B4D1C" w:rsidP="00D61D22">
            <w:pPr>
              <w:jc w:val="center"/>
              <w:rPr>
                <w:rFonts w:ascii="Times New Roman" w:hAnsi="Times New Roman" w:cs="Times New Roman"/>
                <w:sz w:val="24"/>
                <w:szCs w:val="24"/>
                <w:lang w:val="id-ID"/>
              </w:rPr>
            </w:pPr>
          </w:p>
        </w:tc>
      </w:tr>
      <w:tr w:rsidR="009B4D1C" w14:paraId="554441FF" w14:textId="77777777" w:rsidTr="00D61D22">
        <w:tc>
          <w:tcPr>
            <w:tcW w:w="7938" w:type="dxa"/>
            <w:gridSpan w:val="3"/>
          </w:tcPr>
          <w:p w14:paraId="29950742" w14:textId="77777777" w:rsidR="009B4D1C" w:rsidRPr="004B320B" w:rsidRDefault="009B4D1C" w:rsidP="00D61D22">
            <w:pPr>
              <w:jc w:val="center"/>
              <w:rPr>
                <w:rFonts w:ascii="Times New Roman" w:hAnsi="Times New Roman" w:cs="Times New Roman"/>
                <w:sz w:val="24"/>
                <w:szCs w:val="24"/>
                <w:u w:val="single"/>
                <w:lang w:val="id-ID"/>
              </w:rPr>
            </w:pPr>
            <w:r w:rsidRPr="004B320B">
              <w:rPr>
                <w:rFonts w:ascii="Times New Roman" w:hAnsi="Times New Roman" w:cs="Times New Roman"/>
                <w:sz w:val="24"/>
                <w:szCs w:val="24"/>
                <w:u w:val="single"/>
                <w:lang w:val="id-ID"/>
              </w:rPr>
              <w:t>Dr. Dewi Indriasih,</w:t>
            </w:r>
            <w:r>
              <w:rPr>
                <w:rFonts w:ascii="Times New Roman" w:hAnsi="Times New Roman" w:cs="Times New Roman"/>
                <w:sz w:val="24"/>
                <w:szCs w:val="24"/>
                <w:u w:val="single"/>
                <w:lang w:val="id-ID"/>
              </w:rPr>
              <w:t xml:space="preserve"> </w:t>
            </w:r>
            <w:r w:rsidRPr="004B320B">
              <w:rPr>
                <w:rFonts w:ascii="Times New Roman" w:hAnsi="Times New Roman" w:cs="Times New Roman"/>
                <w:sz w:val="24"/>
                <w:szCs w:val="24"/>
                <w:u w:val="single"/>
                <w:lang w:val="id-ID"/>
              </w:rPr>
              <w:t>M.M</w:t>
            </w:r>
            <w:r>
              <w:rPr>
                <w:rFonts w:ascii="Times New Roman" w:hAnsi="Times New Roman" w:cs="Times New Roman"/>
                <w:sz w:val="24"/>
                <w:szCs w:val="24"/>
                <w:u w:val="single"/>
                <w:lang w:val="id-ID"/>
              </w:rPr>
              <w:t>.,AK.,CA</w:t>
            </w:r>
          </w:p>
        </w:tc>
      </w:tr>
      <w:tr w:rsidR="009B4D1C" w14:paraId="681B61EB" w14:textId="77777777" w:rsidTr="00D61D22">
        <w:tc>
          <w:tcPr>
            <w:tcW w:w="7938" w:type="dxa"/>
            <w:gridSpan w:val="3"/>
          </w:tcPr>
          <w:p w14:paraId="36A4B75E" w14:textId="77777777" w:rsidR="009B4D1C" w:rsidRPr="002E1581" w:rsidRDefault="009B4D1C" w:rsidP="00D61D22">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NIDN </w:t>
            </w:r>
            <w:r w:rsidRPr="0037237D">
              <w:rPr>
                <w:rFonts w:ascii="Times New Roman" w:hAnsi="Times New Roman" w:cs="Times New Roman"/>
                <w:sz w:val="24"/>
                <w:szCs w:val="24"/>
              </w:rPr>
              <w:t>06</w:t>
            </w:r>
            <w:r>
              <w:rPr>
                <w:rFonts w:ascii="Times New Roman" w:hAnsi="Times New Roman" w:cs="Times New Roman"/>
                <w:sz w:val="24"/>
                <w:szCs w:val="24"/>
              </w:rPr>
              <w:t>16058002</w:t>
            </w:r>
          </w:p>
        </w:tc>
      </w:tr>
    </w:tbl>
    <w:p w14:paraId="345EA2CA" w14:textId="77777777" w:rsidR="002A2E78" w:rsidRDefault="002A2E78">
      <w:pPr>
        <w:rPr>
          <w:rFonts w:ascii="Times New Roman" w:hAnsi="Times New Roman" w:cs="Times New Roman"/>
          <w:b/>
          <w:sz w:val="24"/>
          <w:szCs w:val="24"/>
          <w:u w:val="single"/>
        </w:rPr>
      </w:pPr>
    </w:p>
    <w:p w14:paraId="56B3323D" w14:textId="77777777" w:rsidR="002A2E78" w:rsidRDefault="002A2E78">
      <w:pPr>
        <w:rPr>
          <w:rFonts w:ascii="Times New Roman" w:hAnsi="Times New Roman" w:cs="Times New Roman"/>
          <w:b/>
          <w:sz w:val="24"/>
          <w:szCs w:val="24"/>
          <w:u w:val="single"/>
        </w:rPr>
      </w:pPr>
    </w:p>
    <w:p w14:paraId="20E02DDB" w14:textId="77777777" w:rsidR="002A2E78" w:rsidRDefault="002A2E78">
      <w:pPr>
        <w:rPr>
          <w:rFonts w:ascii="Times New Roman" w:hAnsi="Times New Roman" w:cs="Times New Roman"/>
          <w:b/>
          <w:sz w:val="24"/>
          <w:szCs w:val="24"/>
          <w:u w:val="single"/>
        </w:rPr>
      </w:pPr>
    </w:p>
    <w:p w14:paraId="2F51313B" w14:textId="77777777" w:rsidR="002A2E78" w:rsidRDefault="002A2E78">
      <w:pPr>
        <w:rPr>
          <w:rFonts w:ascii="Times New Roman" w:eastAsiaTheme="majorEastAsia" w:hAnsi="Times New Roman" w:cs="Times New Roman"/>
          <w:b/>
          <w:kern w:val="0"/>
          <w:sz w:val="24"/>
          <w:szCs w:val="24"/>
          <w:u w:val="single"/>
          <w:lang w:val="en-US"/>
          <w14:ligatures w14:val="none"/>
        </w:rPr>
      </w:pPr>
    </w:p>
    <w:p w14:paraId="4EA5CB38" w14:textId="05C67E37" w:rsidR="00892C79" w:rsidRPr="00742C48" w:rsidRDefault="009B4D1C" w:rsidP="00742C48">
      <w:pPr>
        <w:pStyle w:val="Heading1"/>
        <w:jc w:val="center"/>
        <w:rPr>
          <w:rFonts w:ascii="Times New Roman" w:hAnsi="Times New Roman" w:cs="Times New Roman"/>
          <w:b/>
          <w:bCs/>
          <w:color w:val="auto"/>
          <w:sz w:val="24"/>
          <w:szCs w:val="24"/>
        </w:rPr>
      </w:pPr>
      <w:bookmarkStart w:id="7" w:name="_Toc188315563"/>
      <w:r w:rsidRPr="00D1599B">
        <w:rPr>
          <w:rFonts w:ascii="Times New Roman" w:hAnsi="Times New Roman" w:cs="Times New Roman"/>
          <w:b/>
          <w:bCs/>
          <w:color w:val="auto"/>
          <w:sz w:val="24"/>
          <w:szCs w:val="24"/>
        </w:rPr>
        <w:lastRenderedPageBreak/>
        <w:t xml:space="preserve">MOTTO </w:t>
      </w:r>
      <w:proofErr w:type="gramStart"/>
      <w:r w:rsidRPr="00D1599B">
        <w:rPr>
          <w:rFonts w:ascii="Times New Roman" w:hAnsi="Times New Roman" w:cs="Times New Roman"/>
          <w:b/>
          <w:bCs/>
          <w:color w:val="auto"/>
          <w:sz w:val="24"/>
          <w:szCs w:val="24"/>
        </w:rPr>
        <w:t>DAN  PERSEMBAHAN</w:t>
      </w:r>
      <w:bookmarkEnd w:id="7"/>
      <w:proofErr w:type="gramEnd"/>
    </w:p>
    <w:p w14:paraId="150E5655" w14:textId="49C81944" w:rsidR="009B4D1C" w:rsidRDefault="009B4D1C" w:rsidP="009B4D1C">
      <w:pPr>
        <w:spacing w:line="480" w:lineRule="auto"/>
        <w:jc w:val="both"/>
        <w:rPr>
          <w:rFonts w:ascii="Times New Roman" w:hAnsi="Times New Roman" w:cs="Times New Roman"/>
          <w:b/>
          <w:sz w:val="24"/>
          <w:szCs w:val="24"/>
        </w:rPr>
      </w:pPr>
      <w:r w:rsidRPr="002A2E78">
        <w:rPr>
          <w:rFonts w:ascii="Times New Roman" w:hAnsi="Times New Roman" w:cs="Times New Roman"/>
          <w:b/>
          <w:sz w:val="24"/>
          <w:szCs w:val="24"/>
        </w:rPr>
        <w:t>MOTTO</w:t>
      </w:r>
    </w:p>
    <w:p w14:paraId="1635C943" w14:textId="121D9ADC" w:rsidR="00F4112A" w:rsidRPr="00F4112A" w:rsidRDefault="00F4112A" w:rsidP="00F4112A">
      <w:pPr>
        <w:spacing w:line="480" w:lineRule="auto"/>
        <w:jc w:val="center"/>
        <w:rPr>
          <w:rFonts w:ascii="Times New Roman" w:hAnsi="Times New Roman" w:cs="Times New Roman"/>
          <w:bCs/>
          <w:sz w:val="24"/>
          <w:szCs w:val="24"/>
        </w:rPr>
      </w:pPr>
      <w:r w:rsidRPr="00F4112A">
        <w:rPr>
          <w:rFonts w:ascii="Times New Roman" w:hAnsi="Times New Roman" w:cs="Times New Roman"/>
          <w:bCs/>
          <w:sz w:val="24"/>
          <w:szCs w:val="24"/>
        </w:rPr>
        <w:t>‘’Hidup bukan tentang seberapa cepat kita sampai, tetapi tentang seberapa indah perjalanan yang kita lalui’’.</w:t>
      </w:r>
    </w:p>
    <w:p w14:paraId="4E6C627B" w14:textId="245D6631" w:rsidR="00F4112A" w:rsidRPr="00F4112A" w:rsidRDefault="00F4112A" w:rsidP="00F4112A">
      <w:pPr>
        <w:spacing w:line="480" w:lineRule="auto"/>
        <w:jc w:val="center"/>
        <w:rPr>
          <w:rFonts w:ascii="Times New Roman" w:hAnsi="Times New Roman" w:cs="Times New Roman"/>
          <w:bCs/>
          <w:sz w:val="24"/>
          <w:szCs w:val="24"/>
        </w:rPr>
      </w:pPr>
      <w:r w:rsidRPr="00F4112A">
        <w:rPr>
          <w:rFonts w:ascii="Times New Roman" w:hAnsi="Times New Roman" w:cs="Times New Roman"/>
          <w:bCs/>
          <w:sz w:val="24"/>
          <w:szCs w:val="24"/>
        </w:rPr>
        <w:t>(Najwa S</w:t>
      </w:r>
      <w:r w:rsidR="00215918">
        <w:rPr>
          <w:rFonts w:ascii="Times New Roman" w:hAnsi="Times New Roman" w:cs="Times New Roman"/>
          <w:bCs/>
          <w:sz w:val="24"/>
          <w:szCs w:val="24"/>
        </w:rPr>
        <w:t>h</w:t>
      </w:r>
      <w:r w:rsidRPr="00F4112A">
        <w:rPr>
          <w:rFonts w:ascii="Times New Roman" w:hAnsi="Times New Roman" w:cs="Times New Roman"/>
          <w:bCs/>
          <w:sz w:val="24"/>
          <w:szCs w:val="24"/>
        </w:rPr>
        <w:t>ihab)</w:t>
      </w:r>
    </w:p>
    <w:p w14:paraId="79B447A8" w14:textId="1C7E18E0" w:rsidR="009B4D1C" w:rsidRPr="007A62E7" w:rsidRDefault="009B4D1C" w:rsidP="009B4D1C">
      <w:pPr>
        <w:spacing w:line="480" w:lineRule="auto"/>
        <w:jc w:val="both"/>
        <w:rPr>
          <w:rFonts w:ascii="Times New Roman" w:hAnsi="Times New Roman" w:cs="Times New Roman"/>
          <w:b/>
          <w:sz w:val="24"/>
          <w:szCs w:val="24"/>
        </w:rPr>
      </w:pPr>
      <w:r w:rsidRPr="007A62E7">
        <w:rPr>
          <w:rFonts w:ascii="Times New Roman" w:hAnsi="Times New Roman" w:cs="Times New Roman"/>
          <w:b/>
          <w:sz w:val="24"/>
          <w:szCs w:val="24"/>
        </w:rPr>
        <w:t>PERSEMBAHAN</w:t>
      </w:r>
    </w:p>
    <w:p w14:paraId="142DFEAE" w14:textId="77777777" w:rsidR="009B4D1C" w:rsidRDefault="009B4D1C" w:rsidP="009B4D1C">
      <w:pPr>
        <w:pStyle w:val="ListParagraph"/>
        <w:numPr>
          <w:ilvl w:val="0"/>
          <w:numId w:val="12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U</w:t>
      </w:r>
      <w:r w:rsidRPr="00676D07">
        <w:rPr>
          <w:rFonts w:ascii="Times New Roman" w:hAnsi="Times New Roman" w:cs="Times New Roman"/>
          <w:bCs/>
          <w:sz w:val="24"/>
          <w:szCs w:val="24"/>
        </w:rPr>
        <w:t>ntuk ibuku tercinta</w:t>
      </w:r>
      <w:r>
        <w:rPr>
          <w:rFonts w:ascii="Times New Roman" w:hAnsi="Times New Roman" w:cs="Times New Roman"/>
          <w:bCs/>
          <w:sz w:val="24"/>
          <w:szCs w:val="24"/>
        </w:rPr>
        <w:t xml:space="preserve">, </w:t>
      </w:r>
      <w:r w:rsidRPr="00676D07">
        <w:rPr>
          <w:rFonts w:ascii="Times New Roman" w:hAnsi="Times New Roman" w:cs="Times New Roman"/>
          <w:bCs/>
          <w:sz w:val="24"/>
          <w:szCs w:val="24"/>
        </w:rPr>
        <w:t>sumber inspirasi, kekuatan, dan doa tanpa henti. Segala pencapaian ini takkan mungkin terwujud tanpa kasih sayang dan pengorbananmu yang tiada tara.</w:t>
      </w:r>
    </w:p>
    <w:p w14:paraId="0A9F3274" w14:textId="4FD555B4" w:rsidR="009B4D1C" w:rsidRDefault="00AB2B88" w:rsidP="008D324A">
      <w:pPr>
        <w:pStyle w:val="ListParagraph"/>
        <w:numPr>
          <w:ilvl w:val="0"/>
          <w:numId w:val="12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Jibar (Bulan Bulqis)</w:t>
      </w:r>
      <w:r w:rsidR="00F4112A">
        <w:rPr>
          <w:rFonts w:ascii="Times New Roman" w:hAnsi="Times New Roman" w:cs="Times New Roman"/>
          <w:bCs/>
          <w:sz w:val="24"/>
          <w:szCs w:val="24"/>
        </w:rPr>
        <w:t xml:space="preserve"> </w:t>
      </w:r>
      <w:r w:rsidR="00F4112A" w:rsidRPr="00F4112A">
        <w:rPr>
          <w:rFonts w:ascii="Times New Roman" w:hAnsi="Times New Roman" w:cs="Times New Roman"/>
          <w:bCs/>
          <w:sz w:val="24"/>
          <w:szCs w:val="24"/>
        </w:rPr>
        <w:t>yang selalu bilang 'kamu pasti bisa' bahkan saat aku sendiri ragu. Kalau skripsi ini punya hati, dia pasti juga jatuh cinta sama kam</w:t>
      </w:r>
      <w:r w:rsidR="00F4112A">
        <w:rPr>
          <w:rFonts w:ascii="Times New Roman" w:hAnsi="Times New Roman" w:cs="Times New Roman"/>
          <w:bCs/>
          <w:sz w:val="24"/>
          <w:szCs w:val="24"/>
        </w:rPr>
        <w:t>u.</w:t>
      </w:r>
    </w:p>
    <w:p w14:paraId="4AE35ADA" w14:textId="01F32984" w:rsidR="00F63499" w:rsidRDefault="00F63499" w:rsidP="008D324A">
      <w:pPr>
        <w:pStyle w:val="ListParagraph"/>
        <w:numPr>
          <w:ilvl w:val="0"/>
          <w:numId w:val="120"/>
        </w:numPr>
        <w:spacing w:line="480" w:lineRule="auto"/>
        <w:jc w:val="both"/>
        <w:rPr>
          <w:rFonts w:ascii="Times New Roman" w:hAnsi="Times New Roman" w:cs="Times New Roman"/>
          <w:bCs/>
          <w:sz w:val="24"/>
          <w:szCs w:val="24"/>
        </w:rPr>
      </w:pPr>
      <w:r w:rsidRPr="00F63499">
        <w:rPr>
          <w:rFonts w:ascii="Times New Roman" w:hAnsi="Times New Roman" w:cs="Times New Roman"/>
          <w:bCs/>
          <w:sz w:val="24"/>
          <w:szCs w:val="24"/>
        </w:rPr>
        <w:t>teman-teman yang selalu bilang, 'Skripsi? Santai aja, masih lama!' Terima kasih udah jadi alasan kenapa aku sering prokrastinasi. Kalau nggak ada kalian, mungkin skripsi ini bakal selesai lebih cepat, tapi ya nggak seru, kan?"</w:t>
      </w:r>
    </w:p>
    <w:p w14:paraId="185F501A" w14:textId="77777777" w:rsidR="009B4D1C" w:rsidRPr="002A2E78" w:rsidRDefault="009B4D1C" w:rsidP="009B4D1C">
      <w:pPr>
        <w:spacing w:line="480" w:lineRule="auto"/>
        <w:jc w:val="both"/>
        <w:rPr>
          <w:rFonts w:ascii="Times New Roman" w:hAnsi="Times New Roman" w:cs="Times New Roman"/>
          <w:bCs/>
          <w:sz w:val="24"/>
          <w:szCs w:val="24"/>
          <w:u w:val="single"/>
        </w:rPr>
      </w:pPr>
    </w:p>
    <w:p w14:paraId="1B90C59F" w14:textId="77777777" w:rsidR="009B4D1C" w:rsidRDefault="009B4D1C" w:rsidP="009B4D1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9439172" w14:textId="5D2C65BE" w:rsidR="000C29EF" w:rsidRDefault="0078028B" w:rsidP="000C29EF">
      <w:pPr>
        <w:pStyle w:val="Heading1"/>
        <w:jc w:val="center"/>
        <w:rPr>
          <w:rFonts w:ascii="Times New Roman" w:hAnsi="Times New Roman" w:cs="Times New Roman"/>
          <w:b/>
          <w:bCs/>
          <w:color w:val="auto"/>
          <w:sz w:val="24"/>
          <w:szCs w:val="24"/>
        </w:rPr>
      </w:pPr>
      <w:bookmarkStart w:id="8" w:name="_Toc188315564"/>
      <w:bookmarkEnd w:id="0"/>
      <w:bookmarkEnd w:id="1"/>
      <w:r>
        <w:rPr>
          <w:rFonts w:ascii="Times New Roman" w:hAnsi="Times New Roman" w:cs="Times New Roman"/>
          <w:noProof/>
          <w:sz w:val="24"/>
          <w:szCs w:val="24"/>
        </w:rPr>
        <w:lastRenderedPageBreak/>
        <w:drawing>
          <wp:anchor distT="0" distB="0" distL="114300" distR="114300" simplePos="0" relativeHeight="251704320" behindDoc="0" locked="0" layoutInCell="1" allowOverlap="1" wp14:anchorId="41CB6824" wp14:editId="015C69F1">
            <wp:simplePos x="0" y="0"/>
            <wp:positionH relativeFrom="column">
              <wp:posOffset>-1199020</wp:posOffset>
            </wp:positionH>
            <wp:positionV relativeFrom="paragraph">
              <wp:posOffset>-1118633</wp:posOffset>
            </wp:positionV>
            <wp:extent cx="7236993" cy="10084200"/>
            <wp:effectExtent l="0" t="0" r="2540" b="0"/>
            <wp:wrapNone/>
            <wp:docPr id="11150603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0325" name="Picture 11150603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6780" cy="10111772"/>
                    </a:xfrm>
                    <a:prstGeom prst="rect">
                      <a:avLst/>
                    </a:prstGeom>
                  </pic:spPr>
                </pic:pic>
              </a:graphicData>
            </a:graphic>
            <wp14:sizeRelH relativeFrom="margin">
              <wp14:pctWidth>0</wp14:pctWidth>
            </wp14:sizeRelH>
            <wp14:sizeRelV relativeFrom="margin">
              <wp14:pctHeight>0</wp14:pctHeight>
            </wp14:sizeRelV>
          </wp:anchor>
        </w:drawing>
      </w:r>
      <w:r w:rsidR="000C29EF" w:rsidRPr="000C29EF">
        <w:rPr>
          <w:rFonts w:ascii="Times New Roman" w:hAnsi="Times New Roman" w:cs="Times New Roman"/>
          <w:b/>
          <w:bCs/>
          <w:color w:val="auto"/>
          <w:sz w:val="24"/>
          <w:szCs w:val="24"/>
        </w:rPr>
        <w:t>PERNYATAAN KEASLIAN DAN PERSETUJUAN PUBLIKASI</w:t>
      </w:r>
      <w:bookmarkEnd w:id="8"/>
    </w:p>
    <w:p w14:paraId="4ADE12E6" w14:textId="000CA64A" w:rsidR="000C29EF" w:rsidRPr="000C29EF" w:rsidRDefault="000C29EF" w:rsidP="000C29EF">
      <w:pPr>
        <w:rPr>
          <w:lang w:val="en-US"/>
        </w:rPr>
      </w:pPr>
    </w:p>
    <w:p w14:paraId="52B0F59C" w14:textId="0C88DBE7" w:rsidR="000C29EF" w:rsidRPr="000C29EF" w:rsidRDefault="000C29EF" w:rsidP="000C29EF">
      <w:pPr>
        <w:spacing w:line="480" w:lineRule="auto"/>
        <w:rPr>
          <w:rFonts w:ascii="Times New Roman" w:hAnsi="Times New Roman" w:cs="Times New Roman"/>
          <w:b/>
          <w:bCs/>
          <w:sz w:val="24"/>
          <w:szCs w:val="24"/>
        </w:rPr>
      </w:pPr>
      <w:r w:rsidRPr="000C29EF">
        <w:rPr>
          <w:rFonts w:ascii="Times New Roman" w:hAnsi="Times New Roman" w:cs="Times New Roman"/>
          <w:sz w:val="24"/>
          <w:szCs w:val="24"/>
        </w:rPr>
        <w:t xml:space="preserve">Saya yang bertanda tangan dibawah ini: </w:t>
      </w:r>
    </w:p>
    <w:p w14:paraId="6A1AA2DB" w14:textId="210261AE" w:rsidR="000C29EF" w:rsidRDefault="000C29EF" w:rsidP="000C29EF">
      <w:pPr>
        <w:spacing w:line="480" w:lineRule="auto"/>
        <w:rPr>
          <w:rFonts w:ascii="Times New Roman" w:hAnsi="Times New Roman" w:cs="Times New Roman"/>
          <w:sz w:val="24"/>
          <w:szCs w:val="24"/>
        </w:rPr>
      </w:pPr>
      <w:r w:rsidRPr="000C29EF">
        <w:rPr>
          <w:rFonts w:ascii="Times New Roman" w:hAnsi="Times New Roman" w:cs="Times New Roman"/>
          <w:sz w:val="24"/>
          <w:szCs w:val="24"/>
        </w:rPr>
        <w:t>Nama</w:t>
      </w:r>
      <w:r w:rsidR="00F64216">
        <w:rPr>
          <w:rFonts w:ascii="Times New Roman" w:hAnsi="Times New Roman" w:cs="Times New Roman"/>
          <w:sz w:val="24"/>
          <w:szCs w:val="24"/>
        </w:rPr>
        <w:tab/>
      </w:r>
      <w:r w:rsidR="00F64216">
        <w:rPr>
          <w:rFonts w:ascii="Times New Roman" w:hAnsi="Times New Roman" w:cs="Times New Roman"/>
          <w:sz w:val="24"/>
          <w:szCs w:val="24"/>
        </w:rPr>
        <w:tab/>
      </w:r>
      <w:r w:rsidRPr="000C29EF">
        <w:rPr>
          <w:rFonts w:ascii="Times New Roman" w:hAnsi="Times New Roman" w:cs="Times New Roman"/>
          <w:sz w:val="24"/>
          <w:szCs w:val="24"/>
        </w:rPr>
        <w:t>: A</w:t>
      </w:r>
      <w:r w:rsidR="00B37326">
        <w:rPr>
          <w:rFonts w:ascii="Times New Roman" w:hAnsi="Times New Roman" w:cs="Times New Roman"/>
          <w:sz w:val="24"/>
          <w:szCs w:val="24"/>
        </w:rPr>
        <w:t>gung Rizqi Zuli Alfaini</w:t>
      </w:r>
    </w:p>
    <w:p w14:paraId="336F97DA" w14:textId="3D61E22F" w:rsidR="000C29EF" w:rsidRDefault="000C29EF" w:rsidP="000C29EF">
      <w:pPr>
        <w:spacing w:line="480" w:lineRule="auto"/>
        <w:rPr>
          <w:rFonts w:ascii="Times New Roman" w:hAnsi="Times New Roman" w:cs="Times New Roman"/>
          <w:sz w:val="24"/>
          <w:szCs w:val="24"/>
        </w:rPr>
      </w:pPr>
      <w:r w:rsidRPr="000C29EF">
        <w:rPr>
          <w:rFonts w:ascii="Times New Roman" w:hAnsi="Times New Roman" w:cs="Times New Roman"/>
          <w:sz w:val="24"/>
          <w:szCs w:val="24"/>
        </w:rPr>
        <w:t>NPM</w:t>
      </w:r>
      <w:r w:rsidR="00F64216">
        <w:rPr>
          <w:rFonts w:ascii="Times New Roman" w:hAnsi="Times New Roman" w:cs="Times New Roman"/>
          <w:sz w:val="24"/>
          <w:szCs w:val="24"/>
        </w:rPr>
        <w:tab/>
      </w:r>
      <w:r w:rsidR="00F64216">
        <w:rPr>
          <w:rFonts w:ascii="Times New Roman" w:hAnsi="Times New Roman" w:cs="Times New Roman"/>
          <w:sz w:val="24"/>
          <w:szCs w:val="24"/>
        </w:rPr>
        <w:tab/>
      </w:r>
      <w:r w:rsidRPr="000C29EF">
        <w:rPr>
          <w:rFonts w:ascii="Times New Roman" w:hAnsi="Times New Roman" w:cs="Times New Roman"/>
          <w:sz w:val="24"/>
          <w:szCs w:val="24"/>
        </w:rPr>
        <w:t>: 41206001</w:t>
      </w:r>
      <w:r w:rsidR="00B37326">
        <w:rPr>
          <w:rFonts w:ascii="Times New Roman" w:hAnsi="Times New Roman" w:cs="Times New Roman"/>
          <w:sz w:val="24"/>
          <w:szCs w:val="24"/>
        </w:rPr>
        <w:t>31</w:t>
      </w:r>
    </w:p>
    <w:p w14:paraId="2A656B55" w14:textId="2E75EDFA" w:rsidR="000C29EF" w:rsidRDefault="000C29EF" w:rsidP="000C29EF">
      <w:pPr>
        <w:spacing w:line="480" w:lineRule="auto"/>
        <w:rPr>
          <w:rFonts w:ascii="Times New Roman" w:hAnsi="Times New Roman" w:cs="Times New Roman"/>
          <w:sz w:val="24"/>
          <w:szCs w:val="24"/>
        </w:rPr>
      </w:pPr>
      <w:r w:rsidRPr="000C29EF">
        <w:rPr>
          <w:rFonts w:ascii="Times New Roman" w:hAnsi="Times New Roman" w:cs="Times New Roman"/>
          <w:sz w:val="24"/>
          <w:szCs w:val="24"/>
        </w:rPr>
        <w:t xml:space="preserve">Program </w:t>
      </w:r>
      <w:proofErr w:type="gramStart"/>
      <w:r w:rsidRPr="000C29EF">
        <w:rPr>
          <w:rFonts w:ascii="Times New Roman" w:hAnsi="Times New Roman" w:cs="Times New Roman"/>
          <w:sz w:val="24"/>
          <w:szCs w:val="24"/>
        </w:rPr>
        <w:t>Studi</w:t>
      </w:r>
      <w:r w:rsidR="00F64216">
        <w:rPr>
          <w:rFonts w:ascii="Times New Roman" w:hAnsi="Times New Roman" w:cs="Times New Roman"/>
          <w:sz w:val="24"/>
          <w:szCs w:val="24"/>
        </w:rPr>
        <w:t xml:space="preserve"> </w:t>
      </w:r>
      <w:r w:rsidRPr="000C29EF">
        <w:rPr>
          <w:rFonts w:ascii="Times New Roman" w:hAnsi="Times New Roman" w:cs="Times New Roman"/>
          <w:sz w:val="24"/>
          <w:szCs w:val="24"/>
        </w:rPr>
        <w:t>:</w:t>
      </w:r>
      <w:proofErr w:type="gramEnd"/>
      <w:r w:rsidRPr="000C29EF">
        <w:rPr>
          <w:rFonts w:ascii="Times New Roman" w:hAnsi="Times New Roman" w:cs="Times New Roman"/>
          <w:sz w:val="24"/>
          <w:szCs w:val="24"/>
        </w:rPr>
        <w:t xml:space="preserve"> Manajemen </w:t>
      </w:r>
    </w:p>
    <w:p w14:paraId="3A61332B" w14:textId="3E8A5D5C" w:rsidR="000C29EF" w:rsidRDefault="000C29EF" w:rsidP="000C29EF">
      <w:pPr>
        <w:spacing w:line="480" w:lineRule="auto"/>
        <w:rPr>
          <w:rFonts w:ascii="Times New Roman" w:hAnsi="Times New Roman" w:cs="Times New Roman"/>
          <w:sz w:val="24"/>
          <w:szCs w:val="24"/>
        </w:rPr>
      </w:pPr>
      <w:r w:rsidRPr="000C29EF">
        <w:rPr>
          <w:rFonts w:ascii="Times New Roman" w:hAnsi="Times New Roman" w:cs="Times New Roman"/>
          <w:sz w:val="24"/>
          <w:szCs w:val="24"/>
        </w:rPr>
        <w:t>Kosentrasi</w:t>
      </w:r>
      <w:r w:rsidR="00F64216">
        <w:rPr>
          <w:rFonts w:ascii="Times New Roman" w:hAnsi="Times New Roman" w:cs="Times New Roman"/>
          <w:sz w:val="24"/>
          <w:szCs w:val="24"/>
        </w:rPr>
        <w:tab/>
      </w:r>
      <w:r w:rsidRPr="000C29EF">
        <w:rPr>
          <w:rFonts w:ascii="Times New Roman" w:hAnsi="Times New Roman" w:cs="Times New Roman"/>
          <w:sz w:val="24"/>
          <w:szCs w:val="24"/>
        </w:rPr>
        <w:t xml:space="preserve">: Manajemen Pemasaran </w:t>
      </w:r>
    </w:p>
    <w:p w14:paraId="73B3B09D" w14:textId="03FA1093" w:rsidR="000C29EF" w:rsidRPr="009B4D1C" w:rsidRDefault="000C29EF" w:rsidP="00F64216">
      <w:pPr>
        <w:spacing w:line="360" w:lineRule="auto"/>
        <w:ind w:firstLine="720"/>
        <w:jc w:val="both"/>
        <w:rPr>
          <w:rFonts w:ascii="Times New Roman" w:hAnsi="Times New Roman" w:cs="Times New Roman"/>
          <w:b/>
          <w:bCs/>
          <w:sz w:val="24"/>
          <w:szCs w:val="24"/>
        </w:rPr>
      </w:pPr>
      <w:r w:rsidRPr="000C29EF">
        <w:rPr>
          <w:rFonts w:ascii="Times New Roman" w:hAnsi="Times New Roman" w:cs="Times New Roman"/>
          <w:sz w:val="24"/>
          <w:szCs w:val="24"/>
        </w:rPr>
        <w:t>Menyatakan bahwa Skripsi yang berjudul “</w:t>
      </w:r>
      <w:r w:rsidRPr="009B4D1C">
        <w:rPr>
          <w:rFonts w:ascii="Times New Roman" w:hAnsi="Times New Roman" w:cs="Times New Roman"/>
          <w:b/>
          <w:bCs/>
          <w:sz w:val="24"/>
          <w:szCs w:val="24"/>
        </w:rPr>
        <w:t>Pengaruh Persepsi Harga,</w:t>
      </w:r>
      <w:r w:rsidRPr="009B4D1C">
        <w:rPr>
          <w:rFonts w:ascii="Times New Roman" w:hAnsi="Times New Roman" w:cs="Times New Roman"/>
          <w:b/>
          <w:bCs/>
          <w:sz w:val="24"/>
          <w:szCs w:val="24"/>
        </w:rPr>
        <w:br/>
      </w:r>
      <w:r w:rsidRPr="009B4D1C">
        <w:rPr>
          <w:rFonts w:ascii="Times New Roman" w:hAnsi="Times New Roman" w:cs="Times New Roman"/>
          <w:b/>
          <w:bCs/>
          <w:i/>
          <w:iCs/>
          <w:sz w:val="24"/>
          <w:szCs w:val="24"/>
        </w:rPr>
        <w:t xml:space="preserve"> E-Service Quality</w:t>
      </w:r>
      <w:r w:rsidRPr="009B4D1C">
        <w:rPr>
          <w:rFonts w:ascii="Times New Roman" w:hAnsi="Times New Roman" w:cs="Times New Roman"/>
          <w:b/>
          <w:bCs/>
          <w:sz w:val="24"/>
          <w:szCs w:val="24"/>
        </w:rPr>
        <w:t xml:space="preserve">, Dan Kepercayaan Terhadap Kepuasan Pelanggan Pengguna Transportasi Online Maxim Di </w:t>
      </w:r>
      <w:proofErr w:type="gramStart"/>
      <w:r w:rsidRPr="009B4D1C">
        <w:rPr>
          <w:rFonts w:ascii="Times New Roman" w:hAnsi="Times New Roman" w:cs="Times New Roman"/>
          <w:b/>
          <w:bCs/>
          <w:sz w:val="24"/>
          <w:szCs w:val="24"/>
        </w:rPr>
        <w:t>Brebes“</w:t>
      </w:r>
      <w:proofErr w:type="gramEnd"/>
      <w:r w:rsidRPr="009B4D1C">
        <w:rPr>
          <w:rFonts w:ascii="Times New Roman" w:hAnsi="Times New Roman" w:cs="Times New Roman"/>
          <w:b/>
          <w:bCs/>
          <w:sz w:val="24"/>
          <w:szCs w:val="24"/>
        </w:rPr>
        <w:t xml:space="preserve"> </w:t>
      </w:r>
    </w:p>
    <w:p w14:paraId="34A0CE87" w14:textId="6A405067" w:rsidR="000C29EF" w:rsidRPr="00B37326" w:rsidRDefault="000C29EF" w:rsidP="00F64216">
      <w:pPr>
        <w:pStyle w:val="ListParagraph"/>
        <w:numPr>
          <w:ilvl w:val="0"/>
          <w:numId w:val="121"/>
        </w:numPr>
        <w:spacing w:line="360" w:lineRule="auto"/>
        <w:jc w:val="both"/>
        <w:rPr>
          <w:rFonts w:ascii="Times New Roman" w:hAnsi="Times New Roman" w:cs="Times New Roman"/>
          <w:sz w:val="24"/>
          <w:szCs w:val="24"/>
        </w:rPr>
      </w:pPr>
      <w:r w:rsidRPr="00B37326">
        <w:rPr>
          <w:rFonts w:ascii="Times New Roman" w:hAnsi="Times New Roman" w:cs="Times New Roman"/>
          <w:sz w:val="24"/>
          <w:szCs w:val="24"/>
        </w:rPr>
        <w:t xml:space="preserve">Merupakan hasil karya sendiri, dan apabila kemudian ditemukan adanya bukti plagiasi, pemalsuan data dan bentuk kecurangan lainnya. Saya bersedia menerima sanksi dari Fakultas Ekonomi dan Bisnis Universitas Pancasakti Tegal. </w:t>
      </w:r>
    </w:p>
    <w:p w14:paraId="47EFEB7C" w14:textId="120880EA" w:rsidR="00B37326" w:rsidRDefault="000C29EF" w:rsidP="00F64216">
      <w:pPr>
        <w:pStyle w:val="ListParagraph"/>
        <w:numPr>
          <w:ilvl w:val="0"/>
          <w:numId w:val="121"/>
        </w:numPr>
        <w:spacing w:line="360" w:lineRule="auto"/>
        <w:jc w:val="both"/>
        <w:rPr>
          <w:rFonts w:ascii="Times New Roman" w:hAnsi="Times New Roman" w:cs="Times New Roman"/>
          <w:sz w:val="24"/>
          <w:szCs w:val="24"/>
        </w:rPr>
      </w:pPr>
      <w:r w:rsidRPr="000C29EF">
        <w:rPr>
          <w:rFonts w:ascii="Times New Roman" w:hAnsi="Times New Roman" w:cs="Times New Roman"/>
          <w:sz w:val="24"/>
          <w:szCs w:val="24"/>
        </w:rPr>
        <w:t>Saya mengizinkan untuk dikelola oleh Fakultas Ekonomi dan Bisnis Universitas Pancasakti Tegal sesuai dengan aturan hukum dan etika yang berlaku</w:t>
      </w:r>
      <w:r w:rsidR="00B37326">
        <w:rPr>
          <w:rFonts w:ascii="Times New Roman" w:hAnsi="Times New Roman" w:cs="Times New Roman"/>
          <w:sz w:val="24"/>
          <w:szCs w:val="24"/>
        </w:rPr>
        <w:t>.</w:t>
      </w:r>
    </w:p>
    <w:p w14:paraId="03F6D96F" w14:textId="2BD0398B" w:rsidR="000C29EF" w:rsidRPr="000C29EF" w:rsidRDefault="000C29EF" w:rsidP="00F64216">
      <w:pPr>
        <w:pStyle w:val="ListParagraph"/>
        <w:spacing w:line="360" w:lineRule="auto"/>
        <w:ind w:left="360"/>
        <w:jc w:val="both"/>
        <w:rPr>
          <w:rFonts w:ascii="Times New Roman" w:hAnsi="Times New Roman" w:cs="Times New Roman"/>
          <w:sz w:val="24"/>
          <w:szCs w:val="24"/>
        </w:rPr>
      </w:pPr>
      <w:r w:rsidRPr="000C29EF">
        <w:rPr>
          <w:rFonts w:ascii="Times New Roman" w:hAnsi="Times New Roman" w:cs="Times New Roman"/>
          <w:sz w:val="24"/>
          <w:szCs w:val="24"/>
        </w:rPr>
        <w:t>Demikian surat pernyataan ini saya buat dengan penuh kesadaran dan tanggung jawab.</w:t>
      </w:r>
    </w:p>
    <w:p w14:paraId="1CE4159E" w14:textId="6410399D" w:rsidR="00B37326" w:rsidRDefault="00EC10FC" w:rsidP="00B37326">
      <w:pPr>
        <w:ind w:left="5040"/>
        <w:rPr>
          <w:rFonts w:ascii="Times New Roman" w:hAnsi="Times New Roman" w:cs="Times New Roman"/>
          <w:sz w:val="24"/>
          <w:szCs w:val="24"/>
        </w:rPr>
      </w:pPr>
      <w:proofErr w:type="gramStart"/>
      <w:r>
        <w:rPr>
          <w:rFonts w:ascii="Times New Roman" w:hAnsi="Times New Roman" w:cs="Times New Roman"/>
          <w:sz w:val="24"/>
          <w:szCs w:val="24"/>
        </w:rPr>
        <w:t>Tegal</w:t>
      </w:r>
      <w:r w:rsidR="00B37326">
        <w:rPr>
          <w:rFonts w:ascii="Times New Roman" w:hAnsi="Times New Roman" w:cs="Times New Roman"/>
          <w:sz w:val="24"/>
          <w:szCs w:val="24"/>
        </w:rPr>
        <w:t>,…</w:t>
      </w:r>
      <w:proofErr w:type="gramEnd"/>
      <w:r w:rsidR="00B37326">
        <w:rPr>
          <w:rFonts w:ascii="Times New Roman" w:hAnsi="Times New Roman" w:cs="Times New Roman"/>
          <w:sz w:val="24"/>
          <w:szCs w:val="24"/>
        </w:rPr>
        <w:t>…………..</w:t>
      </w:r>
    </w:p>
    <w:p w14:paraId="40257A34" w14:textId="4B40E7B0" w:rsidR="00B37326" w:rsidRDefault="00EC10FC" w:rsidP="00EC10FC">
      <w:pPr>
        <w:ind w:left="4320" w:firstLine="720"/>
        <w:rPr>
          <w:rFonts w:ascii="Times New Roman" w:hAnsi="Times New Roman" w:cs="Times New Roman"/>
          <w:sz w:val="24"/>
          <w:szCs w:val="24"/>
        </w:rPr>
      </w:pPr>
      <w:r>
        <w:rPr>
          <w:rFonts w:ascii="Times New Roman" w:hAnsi="Times New Roman" w:cs="Times New Roman"/>
          <w:sz w:val="24"/>
          <w:szCs w:val="24"/>
        </w:rPr>
        <w:t>Yang Menyatakan</w:t>
      </w:r>
    </w:p>
    <w:p w14:paraId="01B7C3D6" w14:textId="77777777" w:rsidR="00677B89" w:rsidRDefault="00677B89" w:rsidP="00EC10FC">
      <w:pPr>
        <w:ind w:left="4320" w:firstLine="720"/>
        <w:rPr>
          <w:rFonts w:ascii="Times New Roman" w:hAnsi="Times New Roman" w:cs="Times New Roman"/>
          <w:sz w:val="24"/>
          <w:szCs w:val="24"/>
        </w:rPr>
      </w:pPr>
    </w:p>
    <w:p w14:paraId="1EF017E0" w14:textId="77777777" w:rsidR="00677B89" w:rsidRDefault="00677B89" w:rsidP="00EC10FC">
      <w:pPr>
        <w:ind w:left="4320" w:firstLine="720"/>
        <w:rPr>
          <w:rFonts w:ascii="Times New Roman" w:hAnsi="Times New Roman" w:cs="Times New Roman"/>
          <w:sz w:val="24"/>
          <w:szCs w:val="24"/>
        </w:rPr>
      </w:pPr>
    </w:p>
    <w:p w14:paraId="499CDBE8" w14:textId="77777777" w:rsidR="00EC10FC" w:rsidRDefault="00EC10FC" w:rsidP="00EC10FC">
      <w:pPr>
        <w:ind w:left="4320" w:firstLine="720"/>
        <w:rPr>
          <w:rFonts w:ascii="Times New Roman" w:hAnsi="Times New Roman" w:cs="Times New Roman"/>
          <w:sz w:val="24"/>
          <w:szCs w:val="24"/>
        </w:rPr>
      </w:pPr>
    </w:p>
    <w:p w14:paraId="77628E73" w14:textId="7B76CB5D" w:rsidR="00B37326" w:rsidRDefault="00B37326" w:rsidP="000917BF">
      <w:pPr>
        <w:ind w:left="5040"/>
        <w:rPr>
          <w:rFonts w:ascii="Times New Roman" w:hAnsi="Times New Roman" w:cs="Times New Roman"/>
          <w:sz w:val="24"/>
          <w:szCs w:val="24"/>
        </w:rPr>
      </w:pPr>
      <w:r w:rsidRPr="00B37326">
        <w:rPr>
          <w:rFonts w:ascii="Times New Roman" w:hAnsi="Times New Roman" w:cs="Times New Roman"/>
          <w:sz w:val="24"/>
          <w:szCs w:val="24"/>
        </w:rPr>
        <w:t>Agung Rizqi Zuli Alfaini</w:t>
      </w:r>
    </w:p>
    <w:p w14:paraId="180F1481" w14:textId="324F7865" w:rsidR="00637861" w:rsidRPr="00B37326" w:rsidRDefault="00164545" w:rsidP="000917BF">
      <w:pPr>
        <w:ind w:left="5040"/>
        <w:rPr>
          <w:rFonts w:ascii="Times New Roman" w:hAnsi="Times New Roman" w:cs="Times New Roman"/>
          <w:sz w:val="24"/>
          <w:szCs w:val="24"/>
        </w:rPr>
      </w:pPr>
      <w:r>
        <w:rPr>
          <w:rFonts w:ascii="Times New Roman" w:hAnsi="Times New Roman" w:cs="Times New Roman"/>
          <w:sz w:val="24"/>
          <w:szCs w:val="24"/>
        </w:rPr>
        <w:t>NPM 4120600131</w:t>
      </w:r>
    </w:p>
    <w:p w14:paraId="3CA32F55" w14:textId="77777777" w:rsidR="00651442" w:rsidRDefault="00651442">
      <w:pPr>
        <w:rPr>
          <w:rFonts w:ascii="Times New Roman" w:eastAsiaTheme="majorEastAsia" w:hAnsi="Times New Roman" w:cs="Times New Roman"/>
          <w:b/>
          <w:bCs/>
          <w:kern w:val="0"/>
          <w:sz w:val="24"/>
          <w:szCs w:val="24"/>
          <w:lang w:val="id-ID"/>
          <w14:ligatures w14:val="none"/>
        </w:rPr>
      </w:pPr>
      <w:bookmarkStart w:id="9" w:name="_Toc168517357"/>
      <w:r>
        <w:rPr>
          <w:rFonts w:ascii="Times New Roman" w:hAnsi="Times New Roman" w:cs="Times New Roman"/>
          <w:b/>
          <w:bCs/>
          <w:sz w:val="24"/>
          <w:szCs w:val="24"/>
          <w:lang w:val="id-ID"/>
        </w:rPr>
        <w:br w:type="page"/>
      </w:r>
    </w:p>
    <w:p w14:paraId="24987BF5" w14:textId="56CE1FB4" w:rsidR="000917BF" w:rsidRDefault="000917BF" w:rsidP="000917BF">
      <w:pPr>
        <w:pStyle w:val="Heading1"/>
        <w:jc w:val="center"/>
        <w:rPr>
          <w:rFonts w:ascii="Times New Roman" w:hAnsi="Times New Roman" w:cs="Times New Roman"/>
          <w:b/>
          <w:bCs/>
          <w:color w:val="auto"/>
          <w:sz w:val="24"/>
          <w:szCs w:val="24"/>
          <w:lang w:val="id-ID"/>
        </w:rPr>
      </w:pPr>
      <w:bookmarkStart w:id="10" w:name="_Toc188315565"/>
      <w:r w:rsidRPr="00A962CC">
        <w:rPr>
          <w:rFonts w:ascii="Times New Roman" w:hAnsi="Times New Roman" w:cs="Times New Roman"/>
          <w:b/>
          <w:bCs/>
          <w:color w:val="auto"/>
          <w:sz w:val="24"/>
          <w:szCs w:val="24"/>
          <w:lang w:val="id-ID"/>
        </w:rPr>
        <w:lastRenderedPageBreak/>
        <w:t>ABSTRAK</w:t>
      </w:r>
      <w:bookmarkEnd w:id="9"/>
      <w:bookmarkEnd w:id="10"/>
    </w:p>
    <w:p w14:paraId="08D81BF5" w14:textId="77777777" w:rsidR="000917BF" w:rsidRPr="00D64180" w:rsidRDefault="000917BF" w:rsidP="000917BF">
      <w:pPr>
        <w:rPr>
          <w:lang w:val="id-ID"/>
        </w:rPr>
      </w:pPr>
    </w:p>
    <w:p w14:paraId="65B53116" w14:textId="38CEF334" w:rsidR="000917BF" w:rsidRPr="000917BF" w:rsidRDefault="000917BF" w:rsidP="000917BF">
      <w:pPr>
        <w:jc w:val="both"/>
        <w:rPr>
          <w:rFonts w:ascii="Times New Roman" w:hAnsi="Times New Roman" w:cs="Times New Roman"/>
          <w:b/>
          <w:bCs/>
          <w:iCs/>
          <w:sz w:val="24"/>
          <w:szCs w:val="24"/>
          <w:lang w:val="id-ID"/>
        </w:rPr>
      </w:pPr>
      <w:r>
        <w:rPr>
          <w:rFonts w:ascii="Times New Roman" w:hAnsi="Times New Roman" w:cs="Times New Roman"/>
          <w:b/>
          <w:bCs/>
          <w:sz w:val="24"/>
          <w:szCs w:val="24"/>
          <w:lang w:val="id-ID"/>
        </w:rPr>
        <w:t>Agung Rizqi Zuli Alfaini, 2024, P</w:t>
      </w:r>
      <w:r w:rsidRPr="003910A4">
        <w:rPr>
          <w:rFonts w:ascii="Times New Roman" w:hAnsi="Times New Roman" w:cs="Times New Roman"/>
          <w:b/>
          <w:bCs/>
          <w:sz w:val="24"/>
          <w:szCs w:val="24"/>
          <w:lang w:val="id-ID"/>
        </w:rPr>
        <w:t xml:space="preserve">engaruh </w:t>
      </w:r>
      <w:r w:rsidRPr="000917BF">
        <w:rPr>
          <w:rFonts w:ascii="Times New Roman" w:hAnsi="Times New Roman" w:cs="Times New Roman"/>
          <w:b/>
          <w:bCs/>
          <w:iCs/>
          <w:sz w:val="24"/>
          <w:szCs w:val="24"/>
          <w:lang w:val="id-ID"/>
        </w:rPr>
        <w:t>Persepsi Harga,</w:t>
      </w:r>
      <w:r>
        <w:rPr>
          <w:rFonts w:ascii="Times New Roman" w:hAnsi="Times New Roman" w:cs="Times New Roman"/>
          <w:b/>
          <w:bCs/>
          <w:i/>
          <w:sz w:val="24"/>
          <w:szCs w:val="24"/>
          <w:lang w:val="id-ID"/>
        </w:rPr>
        <w:t xml:space="preserve"> E-Service Quality</w:t>
      </w:r>
      <w:r w:rsidRPr="000917BF">
        <w:rPr>
          <w:rFonts w:ascii="Times New Roman" w:hAnsi="Times New Roman" w:cs="Times New Roman"/>
          <w:b/>
          <w:bCs/>
          <w:iCs/>
          <w:sz w:val="24"/>
          <w:szCs w:val="24"/>
          <w:lang w:val="id-ID"/>
        </w:rPr>
        <w:t>, Dan Kepercayaan Terhadap Kepuasan Pelanggan Pengguna Transportasi Online Maxim Di Brebes</w:t>
      </w:r>
    </w:p>
    <w:p w14:paraId="077F7B1D" w14:textId="1E4BCC08" w:rsidR="000917BF" w:rsidRPr="000917BF" w:rsidRDefault="000917BF" w:rsidP="000917BF">
      <w:pPr>
        <w:jc w:val="both"/>
        <w:rPr>
          <w:rFonts w:ascii="Times New Roman" w:hAnsi="Times New Roman" w:cs="Times New Roman"/>
          <w:b/>
          <w:bCs/>
          <w:iCs/>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Penelitian ini bertujuan untuk menganalisis pengaruh </w:t>
      </w:r>
      <w:r w:rsidRPr="000917BF">
        <w:rPr>
          <w:rFonts w:ascii="Times New Roman" w:hAnsi="Times New Roman" w:cs="Times New Roman"/>
          <w:iCs/>
          <w:sz w:val="24"/>
          <w:szCs w:val="24"/>
          <w:lang w:val="id-ID"/>
        </w:rPr>
        <w:t>Persepsi Harga,</w:t>
      </w:r>
      <w:r w:rsidRPr="000917BF">
        <w:rPr>
          <w:rFonts w:ascii="Times New Roman" w:hAnsi="Times New Roman" w:cs="Times New Roman"/>
          <w:i/>
          <w:sz w:val="24"/>
          <w:szCs w:val="24"/>
          <w:lang w:val="id-ID"/>
        </w:rPr>
        <w:t xml:space="preserve"> E-Service Quality</w:t>
      </w:r>
      <w:r w:rsidRPr="000917BF">
        <w:rPr>
          <w:rFonts w:ascii="Times New Roman" w:hAnsi="Times New Roman" w:cs="Times New Roman"/>
          <w:iCs/>
          <w:sz w:val="24"/>
          <w:szCs w:val="24"/>
          <w:lang w:val="id-ID"/>
        </w:rPr>
        <w:t>, Dan Kepercayaan Terhadap Kepuasan Pelanggan Pengguna Transportasi Online Maxim Di Brebes.</w:t>
      </w:r>
    </w:p>
    <w:p w14:paraId="078529B3" w14:textId="629ECE75" w:rsidR="000917BF" w:rsidRDefault="000917BF" w:rsidP="000917B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765089">
        <w:rPr>
          <w:rFonts w:ascii="Times New Roman" w:hAnsi="Times New Roman" w:cs="Times New Roman"/>
          <w:sz w:val="24"/>
          <w:szCs w:val="24"/>
        </w:rPr>
        <w:t>Metode analisis data menggunakan analisis regresi linier berganda dengan menggunakan pendekatan kuantitatif. Data yang digunakan merupakan data sekunder</w:t>
      </w:r>
      <w:r w:rsidR="0068481D">
        <w:rPr>
          <w:rFonts w:ascii="Times New Roman" w:hAnsi="Times New Roman" w:cs="Times New Roman"/>
          <w:sz w:val="24"/>
          <w:szCs w:val="24"/>
        </w:rPr>
        <w:t xml:space="preserve"> dan data primer</w:t>
      </w:r>
      <w:r w:rsidRPr="00765089">
        <w:rPr>
          <w:rFonts w:ascii="Times New Roman" w:hAnsi="Times New Roman" w:cs="Times New Roman"/>
          <w:sz w:val="24"/>
          <w:szCs w:val="24"/>
        </w:rPr>
        <w:t xml:space="preserve"> yan</w:t>
      </w:r>
      <w:r w:rsidR="00A84E56">
        <w:rPr>
          <w:rFonts w:ascii="Times New Roman" w:hAnsi="Times New Roman" w:cs="Times New Roman"/>
          <w:sz w:val="24"/>
          <w:szCs w:val="24"/>
        </w:rPr>
        <w:t xml:space="preserve">g </w:t>
      </w:r>
      <w:r w:rsidR="0068481D" w:rsidRPr="0068481D">
        <w:rPr>
          <w:rFonts w:ascii="Times New Roman" w:hAnsi="Times New Roman" w:cs="Times New Roman"/>
          <w:sz w:val="24"/>
          <w:szCs w:val="24"/>
        </w:rPr>
        <w:t>diperoleh dari sumber yang sudah ada</w:t>
      </w:r>
      <w:r w:rsidR="0068481D">
        <w:rPr>
          <w:rFonts w:ascii="Times New Roman" w:hAnsi="Times New Roman" w:cs="Times New Roman"/>
          <w:sz w:val="24"/>
          <w:szCs w:val="24"/>
        </w:rPr>
        <w:t xml:space="preserve"> serta kuisioner yang di bagikan kepada para pengguna transportasi maxim di brebes</w:t>
      </w:r>
      <w:r>
        <w:rPr>
          <w:rFonts w:ascii="Times New Roman" w:hAnsi="Times New Roman" w:cs="Times New Roman"/>
          <w:sz w:val="24"/>
          <w:szCs w:val="24"/>
        </w:rPr>
        <w:t xml:space="preserve">. </w:t>
      </w:r>
      <w:proofErr w:type="gramStart"/>
      <w:r w:rsidRPr="00765089">
        <w:rPr>
          <w:rFonts w:ascii="Times New Roman" w:hAnsi="Times New Roman" w:cs="Times New Roman"/>
          <w:sz w:val="24"/>
          <w:szCs w:val="24"/>
        </w:rPr>
        <w:t>Populasi</w:t>
      </w:r>
      <w:r w:rsidR="0068481D">
        <w:rPr>
          <w:rFonts w:ascii="Times New Roman" w:hAnsi="Times New Roman" w:cs="Times New Roman"/>
          <w:sz w:val="24"/>
          <w:szCs w:val="24"/>
        </w:rPr>
        <w:t xml:space="preserve">  yang</w:t>
      </w:r>
      <w:proofErr w:type="gramEnd"/>
      <w:r w:rsidR="0068481D">
        <w:rPr>
          <w:rFonts w:ascii="Times New Roman" w:hAnsi="Times New Roman" w:cs="Times New Roman"/>
          <w:sz w:val="24"/>
          <w:szCs w:val="24"/>
        </w:rPr>
        <w:t xml:space="preserve"> tidak diketahui jumlahnya</w:t>
      </w:r>
      <w:r>
        <w:rPr>
          <w:rFonts w:ascii="Times New Roman" w:hAnsi="Times New Roman" w:cs="Times New Roman"/>
          <w:sz w:val="24"/>
          <w:szCs w:val="24"/>
        </w:rPr>
        <w:t xml:space="preserve"> </w:t>
      </w:r>
      <w:r w:rsidRPr="00765089">
        <w:rPr>
          <w:rFonts w:ascii="Times New Roman" w:hAnsi="Times New Roman" w:cs="Times New Roman"/>
          <w:sz w:val="24"/>
          <w:szCs w:val="24"/>
        </w:rPr>
        <w:t xml:space="preserve">dengan penentuan sampel menggunakan metode </w:t>
      </w:r>
      <w:r w:rsidRPr="00191082">
        <w:rPr>
          <w:rFonts w:ascii="Times New Roman" w:hAnsi="Times New Roman" w:cs="Times New Roman"/>
          <w:i/>
          <w:iCs/>
          <w:sz w:val="24"/>
          <w:szCs w:val="24"/>
        </w:rPr>
        <w:t>purposive sampling</w:t>
      </w:r>
      <w:r w:rsidRPr="00765089">
        <w:rPr>
          <w:rFonts w:ascii="Times New Roman" w:hAnsi="Times New Roman" w:cs="Times New Roman"/>
          <w:sz w:val="24"/>
          <w:szCs w:val="24"/>
        </w:rPr>
        <w:t xml:space="preserve"> sehingga didapat sebanyak</w:t>
      </w:r>
      <w:r w:rsidR="0068481D">
        <w:rPr>
          <w:rFonts w:ascii="Times New Roman" w:hAnsi="Times New Roman" w:cs="Times New Roman"/>
          <w:sz w:val="24"/>
          <w:szCs w:val="24"/>
        </w:rPr>
        <w:t xml:space="preserve"> 100 pengguna</w:t>
      </w:r>
      <w:r w:rsidRPr="00765089">
        <w:rPr>
          <w:rFonts w:ascii="Times New Roman" w:hAnsi="Times New Roman" w:cs="Times New Roman"/>
          <w:sz w:val="24"/>
          <w:szCs w:val="24"/>
        </w:rPr>
        <w:t>. Pengujian hipotesis dilakukan dengan menggunakan program SPSS 2</w:t>
      </w:r>
      <w:r>
        <w:rPr>
          <w:rFonts w:ascii="Times New Roman" w:hAnsi="Times New Roman" w:cs="Times New Roman"/>
          <w:sz w:val="24"/>
          <w:szCs w:val="24"/>
        </w:rPr>
        <w:t>3.</w:t>
      </w:r>
    </w:p>
    <w:p w14:paraId="64742191" w14:textId="63B57806" w:rsidR="00651442" w:rsidRDefault="000917BF" w:rsidP="000917BF">
      <w:pPr>
        <w:spacing w:line="240" w:lineRule="auto"/>
        <w:jc w:val="both"/>
        <w:rPr>
          <w:rFonts w:ascii="Times New Roman" w:hAnsi="Times New Roman" w:cs="Times New Roman"/>
          <w:sz w:val="24"/>
          <w:szCs w:val="24"/>
        </w:rPr>
      </w:pPr>
      <w:r w:rsidRPr="00EE065E">
        <w:rPr>
          <w:rFonts w:ascii="Times New Roman" w:hAnsi="Times New Roman" w:cs="Times New Roman"/>
          <w:sz w:val="24"/>
          <w:szCs w:val="24"/>
        </w:rPr>
        <w:tab/>
      </w:r>
      <w:r w:rsidR="00FC01C5">
        <w:rPr>
          <w:rFonts w:ascii="Times New Roman" w:hAnsi="Times New Roman" w:cs="Times New Roman"/>
          <w:sz w:val="24"/>
          <w:szCs w:val="24"/>
        </w:rPr>
        <w:t>Kesimpulan penelitian ini adalah: 1) Persepsi harga</w:t>
      </w:r>
      <w:r w:rsidR="00DC2432" w:rsidRPr="00DC2432">
        <w:rPr>
          <w:rFonts w:ascii="Times New Roman" w:hAnsi="Times New Roman" w:cs="Times New Roman"/>
          <w:sz w:val="24"/>
          <w:szCs w:val="24"/>
        </w:rPr>
        <w:t xml:space="preserve"> berpengaruh positif dan signifikan terhadap</w:t>
      </w:r>
      <w:r w:rsidR="00DC2432">
        <w:rPr>
          <w:rFonts w:ascii="Times New Roman" w:hAnsi="Times New Roman" w:cs="Times New Roman"/>
          <w:sz w:val="24"/>
          <w:szCs w:val="24"/>
        </w:rPr>
        <w:t xml:space="preserve"> kepuasan pelanggan pengguna Transportasi Online Maxim di Brebes</w:t>
      </w:r>
      <w:r w:rsidR="00DC2432" w:rsidRPr="00DC2432">
        <w:rPr>
          <w:rFonts w:ascii="Times New Roman" w:hAnsi="Times New Roman" w:cs="Times New Roman"/>
          <w:sz w:val="24"/>
          <w:szCs w:val="24"/>
        </w:rPr>
        <w:t>. Hal ini dibuktikan dengan diperolehnya nilai signifikan sebesar 0,00</w:t>
      </w:r>
      <w:r w:rsidR="009B4D1C">
        <w:rPr>
          <w:rFonts w:ascii="Times New Roman" w:hAnsi="Times New Roman" w:cs="Times New Roman"/>
          <w:sz w:val="24"/>
          <w:szCs w:val="24"/>
        </w:rPr>
        <w:t>1</w:t>
      </w:r>
      <w:r w:rsidR="00DC2432">
        <w:rPr>
          <w:rFonts w:ascii="Times New Roman" w:hAnsi="Times New Roman" w:cs="Times New Roman"/>
          <w:sz w:val="24"/>
          <w:szCs w:val="24"/>
        </w:rPr>
        <w:t xml:space="preserve"> </w:t>
      </w:r>
      <w:r w:rsidR="00DC2432" w:rsidRPr="00DC2432">
        <w:rPr>
          <w:rFonts w:ascii="Times New Roman" w:hAnsi="Times New Roman" w:cs="Times New Roman"/>
          <w:sz w:val="24"/>
          <w:szCs w:val="24"/>
        </w:rPr>
        <w:t xml:space="preserve">&lt; 0,05, 2) </w:t>
      </w:r>
      <w:r w:rsidR="00DC2432" w:rsidRPr="004B25A0">
        <w:rPr>
          <w:rFonts w:ascii="Times New Roman" w:hAnsi="Times New Roman" w:cs="Times New Roman"/>
          <w:i/>
          <w:iCs/>
          <w:sz w:val="24"/>
          <w:szCs w:val="24"/>
        </w:rPr>
        <w:t>E-service quality</w:t>
      </w:r>
      <w:r w:rsidR="00DC2432" w:rsidRPr="00DC2432">
        <w:rPr>
          <w:rFonts w:ascii="Times New Roman" w:hAnsi="Times New Roman" w:cs="Times New Roman"/>
          <w:sz w:val="24"/>
          <w:szCs w:val="24"/>
        </w:rPr>
        <w:t xml:space="preserve"> berpengaruh positif dan signifikan terhadap </w:t>
      </w:r>
      <w:r w:rsidR="00DC2432">
        <w:rPr>
          <w:rFonts w:ascii="Times New Roman" w:hAnsi="Times New Roman" w:cs="Times New Roman"/>
          <w:sz w:val="24"/>
          <w:szCs w:val="24"/>
        </w:rPr>
        <w:t>kepuasan</w:t>
      </w:r>
      <w:r w:rsidR="00DC2432" w:rsidRPr="00DC2432">
        <w:rPr>
          <w:rFonts w:ascii="Times New Roman" w:hAnsi="Times New Roman" w:cs="Times New Roman"/>
          <w:sz w:val="24"/>
          <w:szCs w:val="24"/>
        </w:rPr>
        <w:t xml:space="preserve"> pelanggan </w:t>
      </w:r>
      <w:r w:rsidR="00DC2432">
        <w:rPr>
          <w:rFonts w:ascii="Times New Roman" w:hAnsi="Times New Roman" w:cs="Times New Roman"/>
          <w:sz w:val="24"/>
          <w:szCs w:val="24"/>
        </w:rPr>
        <w:t>pengguna Transportasi Online Maxim di Brebes</w:t>
      </w:r>
      <w:r w:rsidR="00DC2432" w:rsidRPr="00DC2432">
        <w:rPr>
          <w:rFonts w:ascii="Times New Roman" w:hAnsi="Times New Roman" w:cs="Times New Roman"/>
          <w:sz w:val="24"/>
          <w:szCs w:val="24"/>
        </w:rPr>
        <w:t>. Hal ini dibuktikan dengan diperolehnya nilai seignifikansi sebesar 0,0</w:t>
      </w:r>
      <w:r w:rsidR="004B25A0">
        <w:rPr>
          <w:rFonts w:ascii="Times New Roman" w:hAnsi="Times New Roman" w:cs="Times New Roman"/>
          <w:sz w:val="24"/>
          <w:szCs w:val="24"/>
        </w:rPr>
        <w:t>13</w:t>
      </w:r>
      <w:r w:rsidR="00DC2432" w:rsidRPr="00DC2432">
        <w:rPr>
          <w:rFonts w:ascii="Times New Roman" w:hAnsi="Times New Roman" w:cs="Times New Roman"/>
          <w:sz w:val="24"/>
          <w:szCs w:val="24"/>
        </w:rPr>
        <w:t xml:space="preserve"> &lt; 0,05, 3) </w:t>
      </w:r>
      <w:r w:rsidR="00DC2432">
        <w:rPr>
          <w:rFonts w:ascii="Times New Roman" w:hAnsi="Times New Roman" w:cs="Times New Roman"/>
          <w:sz w:val="24"/>
          <w:szCs w:val="24"/>
        </w:rPr>
        <w:t>kepercayaan</w:t>
      </w:r>
      <w:r w:rsidR="00DC2432" w:rsidRPr="00DC2432">
        <w:rPr>
          <w:rFonts w:ascii="Times New Roman" w:hAnsi="Times New Roman" w:cs="Times New Roman"/>
          <w:sz w:val="24"/>
          <w:szCs w:val="24"/>
        </w:rPr>
        <w:t xml:space="preserve"> berpengaruh positif dan signifikan terhadap </w:t>
      </w:r>
      <w:r w:rsidR="00DC2432">
        <w:rPr>
          <w:rFonts w:ascii="Times New Roman" w:hAnsi="Times New Roman" w:cs="Times New Roman"/>
          <w:sz w:val="24"/>
          <w:szCs w:val="24"/>
        </w:rPr>
        <w:t>kepuasan pelanggan pengguna Transportasi Online Maxim di Brebes</w:t>
      </w:r>
      <w:r w:rsidR="00DC2432" w:rsidRPr="00DC2432">
        <w:rPr>
          <w:rFonts w:ascii="Times New Roman" w:hAnsi="Times New Roman" w:cs="Times New Roman"/>
          <w:sz w:val="24"/>
          <w:szCs w:val="24"/>
        </w:rPr>
        <w:t>. Hal ini dibuktikan dengan diperolehnya nilai signifikansi sebesar 0,00</w:t>
      </w:r>
      <w:r w:rsidR="004B25A0">
        <w:rPr>
          <w:rFonts w:ascii="Times New Roman" w:hAnsi="Times New Roman" w:cs="Times New Roman"/>
          <w:sz w:val="24"/>
          <w:szCs w:val="24"/>
        </w:rPr>
        <w:t>8</w:t>
      </w:r>
      <w:r w:rsidR="00DC2432" w:rsidRPr="00DC2432">
        <w:rPr>
          <w:rFonts w:ascii="Times New Roman" w:hAnsi="Times New Roman" w:cs="Times New Roman"/>
          <w:sz w:val="24"/>
          <w:szCs w:val="24"/>
        </w:rPr>
        <w:t xml:space="preserve"> &lt; 0,05, 4) </w:t>
      </w:r>
      <w:r w:rsidR="00DC2432">
        <w:rPr>
          <w:rFonts w:ascii="Times New Roman" w:hAnsi="Times New Roman" w:cs="Times New Roman"/>
          <w:sz w:val="24"/>
          <w:szCs w:val="24"/>
        </w:rPr>
        <w:t>persepsi harga,</w:t>
      </w:r>
      <w:r w:rsidR="009B4D1C">
        <w:rPr>
          <w:rFonts w:ascii="Times New Roman" w:hAnsi="Times New Roman" w:cs="Times New Roman"/>
          <w:sz w:val="24"/>
          <w:szCs w:val="24"/>
        </w:rPr>
        <w:t xml:space="preserve"> </w:t>
      </w:r>
      <w:r w:rsidR="00DC2432" w:rsidRPr="009B4D1C">
        <w:rPr>
          <w:rFonts w:ascii="Times New Roman" w:hAnsi="Times New Roman" w:cs="Times New Roman"/>
          <w:i/>
          <w:iCs/>
          <w:sz w:val="24"/>
          <w:szCs w:val="24"/>
        </w:rPr>
        <w:t>e-service quality</w:t>
      </w:r>
      <w:r w:rsidR="00DC2432">
        <w:rPr>
          <w:rFonts w:ascii="Times New Roman" w:hAnsi="Times New Roman" w:cs="Times New Roman"/>
          <w:sz w:val="24"/>
          <w:szCs w:val="24"/>
        </w:rPr>
        <w:t xml:space="preserve"> dan kepercayaan </w:t>
      </w:r>
      <w:r w:rsidR="00DC2432" w:rsidRPr="00DC2432">
        <w:rPr>
          <w:rFonts w:ascii="Times New Roman" w:hAnsi="Times New Roman" w:cs="Times New Roman"/>
          <w:sz w:val="24"/>
          <w:szCs w:val="24"/>
        </w:rPr>
        <w:t xml:space="preserve">secara simultan berpengaruh signifikan terhadap </w:t>
      </w:r>
      <w:r w:rsidR="00DC2432">
        <w:rPr>
          <w:rFonts w:ascii="Times New Roman" w:hAnsi="Times New Roman" w:cs="Times New Roman"/>
          <w:sz w:val="24"/>
          <w:szCs w:val="24"/>
        </w:rPr>
        <w:t>kepuasan pelanggan pengguna Transportasi Online Maxim di Brebes</w:t>
      </w:r>
      <w:r w:rsidR="00DC2432" w:rsidRPr="00DC2432">
        <w:rPr>
          <w:rFonts w:ascii="Times New Roman" w:hAnsi="Times New Roman" w:cs="Times New Roman"/>
          <w:sz w:val="24"/>
          <w:szCs w:val="24"/>
        </w:rPr>
        <w:t>. Hal ini dibuktikan dengan diperolehnya nilai signifikansi simultan sebesar 0,000 &lt; 0,05.</w:t>
      </w:r>
      <w:r w:rsidR="00DC2432">
        <w:rPr>
          <w:rFonts w:ascii="Times New Roman" w:hAnsi="Times New Roman" w:cs="Times New Roman"/>
          <w:sz w:val="24"/>
          <w:szCs w:val="24"/>
        </w:rPr>
        <w:t xml:space="preserve"> </w:t>
      </w:r>
    </w:p>
    <w:p w14:paraId="21ED5FA9" w14:textId="5B5B9BC8" w:rsidR="000917BF" w:rsidRPr="00FC01C5" w:rsidRDefault="000917BF" w:rsidP="000917BF">
      <w:pPr>
        <w:spacing w:line="240" w:lineRule="auto"/>
        <w:jc w:val="both"/>
        <w:rPr>
          <w:rFonts w:ascii="Times New Roman" w:hAnsi="Times New Roman" w:cs="Times New Roman"/>
          <w:b/>
          <w:bCs/>
          <w:iCs/>
          <w:sz w:val="24"/>
          <w:szCs w:val="24"/>
          <w:lang w:val="id-ID"/>
        </w:rPr>
      </w:pPr>
      <w:r>
        <w:rPr>
          <w:rFonts w:ascii="Times New Roman" w:hAnsi="Times New Roman" w:cs="Times New Roman"/>
          <w:b/>
          <w:bCs/>
          <w:sz w:val="24"/>
          <w:szCs w:val="24"/>
          <w:lang w:val="id-ID"/>
        </w:rPr>
        <w:t xml:space="preserve">Kata Kunci: </w:t>
      </w:r>
      <w:r w:rsidR="00DC2432" w:rsidRPr="00FC01C5">
        <w:rPr>
          <w:rFonts w:ascii="Times New Roman" w:hAnsi="Times New Roman" w:cs="Times New Roman"/>
          <w:b/>
          <w:bCs/>
          <w:iCs/>
          <w:sz w:val="24"/>
          <w:szCs w:val="24"/>
          <w:lang w:val="id-ID"/>
        </w:rPr>
        <w:t>Persepsi Harga</w:t>
      </w:r>
      <w:r w:rsidR="00DC2432" w:rsidRPr="00FC01C5">
        <w:rPr>
          <w:rFonts w:ascii="Times New Roman" w:hAnsi="Times New Roman" w:cs="Times New Roman"/>
          <w:b/>
          <w:bCs/>
          <w:i/>
          <w:sz w:val="24"/>
          <w:szCs w:val="24"/>
          <w:lang w:val="id-ID"/>
        </w:rPr>
        <w:t xml:space="preserve">, </w:t>
      </w:r>
      <w:r w:rsidR="00DC2432" w:rsidRPr="004B25A0">
        <w:rPr>
          <w:rFonts w:ascii="Times New Roman" w:hAnsi="Times New Roman" w:cs="Times New Roman"/>
          <w:b/>
          <w:bCs/>
          <w:i/>
          <w:sz w:val="24"/>
          <w:szCs w:val="24"/>
          <w:lang w:val="id-ID"/>
        </w:rPr>
        <w:t>E-Service Quality,</w:t>
      </w:r>
      <w:r w:rsidR="00DC2432" w:rsidRPr="00FC01C5">
        <w:rPr>
          <w:rFonts w:ascii="Times New Roman" w:hAnsi="Times New Roman" w:cs="Times New Roman"/>
          <w:b/>
          <w:bCs/>
          <w:iCs/>
          <w:sz w:val="24"/>
          <w:szCs w:val="24"/>
          <w:lang w:val="id-ID"/>
        </w:rPr>
        <w:t xml:space="preserve"> Dan Kepercayaan</w:t>
      </w:r>
      <w:r w:rsidR="00FC01C5" w:rsidRPr="00FC01C5">
        <w:rPr>
          <w:rFonts w:ascii="Times New Roman" w:hAnsi="Times New Roman" w:cs="Times New Roman"/>
          <w:b/>
          <w:bCs/>
          <w:iCs/>
          <w:sz w:val="24"/>
          <w:szCs w:val="24"/>
          <w:lang w:val="id-ID"/>
        </w:rPr>
        <w:t>, Kepuasan Pelanggan</w:t>
      </w:r>
    </w:p>
    <w:p w14:paraId="2A7BA43F" w14:textId="77777777" w:rsidR="000917BF" w:rsidRPr="00FC01C5" w:rsidRDefault="000917BF" w:rsidP="000917BF">
      <w:pPr>
        <w:rPr>
          <w:rFonts w:ascii="Times New Roman" w:hAnsi="Times New Roman" w:cs="Times New Roman"/>
          <w:b/>
          <w:bCs/>
          <w:iCs/>
          <w:sz w:val="24"/>
          <w:szCs w:val="24"/>
          <w:lang w:val="id-ID"/>
        </w:rPr>
      </w:pPr>
      <w:r w:rsidRPr="00FC01C5">
        <w:rPr>
          <w:rFonts w:ascii="Times New Roman" w:hAnsi="Times New Roman" w:cs="Times New Roman"/>
          <w:b/>
          <w:bCs/>
          <w:iCs/>
          <w:sz w:val="24"/>
          <w:szCs w:val="24"/>
          <w:lang w:val="id-ID"/>
        </w:rPr>
        <w:br w:type="page"/>
      </w:r>
    </w:p>
    <w:p w14:paraId="0BE5C028" w14:textId="35E0A2E9" w:rsidR="000917BF" w:rsidRPr="00A84E56" w:rsidRDefault="00651442" w:rsidP="00A36270">
      <w:pPr>
        <w:pStyle w:val="Heading1"/>
        <w:spacing w:line="480" w:lineRule="auto"/>
        <w:jc w:val="center"/>
        <w:rPr>
          <w:rFonts w:ascii="Times New Roman" w:hAnsi="Times New Roman" w:cs="Times New Roman"/>
          <w:b/>
          <w:bCs/>
          <w:i/>
          <w:iCs/>
          <w:color w:val="auto"/>
          <w:sz w:val="24"/>
          <w:szCs w:val="24"/>
        </w:rPr>
      </w:pPr>
      <w:bookmarkStart w:id="11" w:name="_Toc188315566"/>
      <w:r w:rsidRPr="00A84E56">
        <w:rPr>
          <w:rFonts w:ascii="Times New Roman" w:hAnsi="Times New Roman" w:cs="Times New Roman"/>
          <w:b/>
          <w:bCs/>
          <w:i/>
          <w:iCs/>
          <w:color w:val="auto"/>
          <w:sz w:val="24"/>
          <w:szCs w:val="24"/>
        </w:rPr>
        <w:lastRenderedPageBreak/>
        <w:t>ABSTRACT</w:t>
      </w:r>
      <w:bookmarkEnd w:id="11"/>
    </w:p>
    <w:p w14:paraId="00F289E4" w14:textId="77777777" w:rsidR="00FC01C5" w:rsidRPr="00FC01C5" w:rsidRDefault="00FC01C5" w:rsidP="004B25A0">
      <w:pPr>
        <w:jc w:val="both"/>
        <w:rPr>
          <w:rFonts w:ascii="Times New Roman" w:hAnsi="Times New Roman" w:cs="Times New Roman"/>
          <w:b/>
          <w:bCs/>
          <w:i/>
          <w:iCs/>
          <w:sz w:val="24"/>
          <w:szCs w:val="24"/>
        </w:rPr>
      </w:pPr>
      <w:r w:rsidRPr="00FC01C5">
        <w:rPr>
          <w:rFonts w:ascii="Times New Roman" w:hAnsi="Times New Roman" w:cs="Times New Roman"/>
          <w:b/>
          <w:bCs/>
          <w:i/>
          <w:iCs/>
          <w:sz w:val="24"/>
          <w:szCs w:val="24"/>
        </w:rPr>
        <w:t>Agung Rizqi Zuli Alfaini, 2024. The Influence of Price Perception, E-Service Quality, and Trust on Customer Satisfaction of Maxim Online Transportation Users in Brebes</w:t>
      </w:r>
    </w:p>
    <w:p w14:paraId="73A08DA6" w14:textId="77777777" w:rsidR="00FC01C5" w:rsidRPr="00FC01C5" w:rsidRDefault="00FC01C5" w:rsidP="004B25A0">
      <w:pPr>
        <w:ind w:firstLine="720"/>
        <w:jc w:val="both"/>
        <w:rPr>
          <w:rFonts w:ascii="Times New Roman" w:hAnsi="Times New Roman" w:cs="Times New Roman"/>
          <w:i/>
          <w:iCs/>
          <w:sz w:val="24"/>
          <w:szCs w:val="24"/>
        </w:rPr>
      </w:pPr>
      <w:r w:rsidRPr="00FC01C5">
        <w:rPr>
          <w:rFonts w:ascii="Times New Roman" w:hAnsi="Times New Roman" w:cs="Times New Roman"/>
          <w:i/>
          <w:iCs/>
          <w:sz w:val="24"/>
          <w:szCs w:val="24"/>
        </w:rPr>
        <w:t>This study aims to analyze the influence of Price Perception, E-Service Quality, and Trust on Customer Satisfaction of Maxim Online Transportation Users in Brebes.</w:t>
      </w:r>
    </w:p>
    <w:p w14:paraId="733A5DED" w14:textId="77777777" w:rsidR="00A84E56" w:rsidRPr="00A84E56" w:rsidRDefault="00A84E56" w:rsidP="004B25A0">
      <w:pPr>
        <w:ind w:firstLine="720"/>
        <w:jc w:val="both"/>
        <w:rPr>
          <w:rFonts w:ascii="Times New Roman" w:hAnsi="Times New Roman" w:cs="Times New Roman"/>
          <w:i/>
          <w:iCs/>
          <w:sz w:val="24"/>
          <w:szCs w:val="24"/>
        </w:rPr>
      </w:pPr>
      <w:r w:rsidRPr="00A84E56">
        <w:rPr>
          <w:rFonts w:ascii="Times New Roman" w:hAnsi="Times New Roman" w:cs="Times New Roman"/>
          <w:i/>
          <w:iCs/>
          <w:sz w:val="24"/>
          <w:szCs w:val="24"/>
        </w:rPr>
        <w:t>The data analysis method used is multiple linear regression with a quantitative approach. The data used includes secondary and primary data obtained from existing sources and questionnaires distributed to Maxim transportation users in Brebes. The population size is unknown, and the sample was determined using the purposive sampling method, resulting in 100 users. Hypothesis testing was conducted using SPSS 23.</w:t>
      </w:r>
    </w:p>
    <w:p w14:paraId="0EFA24A0" w14:textId="5D9B290E" w:rsidR="00FC01C5" w:rsidRPr="00FC01C5" w:rsidRDefault="00FC01C5" w:rsidP="004B25A0">
      <w:pPr>
        <w:ind w:firstLine="720"/>
        <w:jc w:val="both"/>
        <w:rPr>
          <w:rFonts w:ascii="Times New Roman" w:hAnsi="Times New Roman" w:cs="Times New Roman"/>
          <w:i/>
          <w:iCs/>
          <w:sz w:val="24"/>
          <w:szCs w:val="24"/>
        </w:rPr>
      </w:pPr>
      <w:r w:rsidRPr="00FC01C5">
        <w:rPr>
          <w:rFonts w:ascii="Times New Roman" w:hAnsi="Times New Roman" w:cs="Times New Roman"/>
          <w:i/>
          <w:iCs/>
          <w:sz w:val="24"/>
          <w:szCs w:val="24"/>
        </w:rPr>
        <w:t>The conclusions of this research are:</w:t>
      </w:r>
      <w:r>
        <w:rPr>
          <w:rFonts w:ascii="Times New Roman" w:hAnsi="Times New Roman" w:cs="Times New Roman"/>
          <w:i/>
          <w:iCs/>
          <w:sz w:val="24"/>
          <w:szCs w:val="24"/>
        </w:rPr>
        <w:t xml:space="preserve"> Price Perception</w:t>
      </w:r>
      <w:r w:rsidRPr="00FC01C5">
        <w:rPr>
          <w:rFonts w:ascii="Times New Roman" w:hAnsi="Times New Roman" w:cs="Times New Roman"/>
          <w:i/>
          <w:iCs/>
          <w:sz w:val="24"/>
          <w:szCs w:val="24"/>
        </w:rPr>
        <w:t xml:space="preserve"> has a positive and significant effect on customer satisfaction of Maxim Online Transportation users in Brebes, evidenced by a significance value of 0.00</w:t>
      </w:r>
      <w:r w:rsidR="004B25A0">
        <w:rPr>
          <w:rFonts w:ascii="Times New Roman" w:hAnsi="Times New Roman" w:cs="Times New Roman"/>
          <w:i/>
          <w:iCs/>
          <w:sz w:val="24"/>
          <w:szCs w:val="24"/>
        </w:rPr>
        <w:t>1</w:t>
      </w:r>
      <w:r w:rsidRPr="00FC01C5">
        <w:rPr>
          <w:rFonts w:ascii="Times New Roman" w:hAnsi="Times New Roman" w:cs="Times New Roman"/>
          <w:i/>
          <w:iCs/>
          <w:sz w:val="24"/>
          <w:szCs w:val="24"/>
        </w:rPr>
        <w:t xml:space="preserve"> &lt; 0.05.</w:t>
      </w:r>
      <w:r>
        <w:rPr>
          <w:rFonts w:ascii="Times New Roman" w:hAnsi="Times New Roman" w:cs="Times New Roman"/>
          <w:i/>
          <w:iCs/>
          <w:sz w:val="24"/>
          <w:szCs w:val="24"/>
        </w:rPr>
        <w:t xml:space="preserve"> 2) </w:t>
      </w:r>
      <w:r w:rsidRPr="00FC01C5">
        <w:rPr>
          <w:rFonts w:ascii="Times New Roman" w:hAnsi="Times New Roman" w:cs="Times New Roman"/>
          <w:i/>
          <w:iCs/>
          <w:sz w:val="24"/>
          <w:szCs w:val="24"/>
        </w:rPr>
        <w:t>E-Service Quality has a positive and significant effect on customer satisfaction, with a significance value of 0.0</w:t>
      </w:r>
      <w:r w:rsidR="004B25A0">
        <w:rPr>
          <w:rFonts w:ascii="Times New Roman" w:hAnsi="Times New Roman" w:cs="Times New Roman"/>
          <w:i/>
          <w:iCs/>
          <w:sz w:val="24"/>
          <w:szCs w:val="24"/>
        </w:rPr>
        <w:t>13</w:t>
      </w:r>
      <w:r w:rsidRPr="00FC01C5">
        <w:rPr>
          <w:rFonts w:ascii="Times New Roman" w:hAnsi="Times New Roman" w:cs="Times New Roman"/>
          <w:i/>
          <w:iCs/>
          <w:sz w:val="24"/>
          <w:szCs w:val="24"/>
        </w:rPr>
        <w:t xml:space="preserve"> &lt; 0.05.</w:t>
      </w:r>
      <w:r>
        <w:rPr>
          <w:rFonts w:ascii="Times New Roman" w:hAnsi="Times New Roman" w:cs="Times New Roman"/>
          <w:i/>
          <w:iCs/>
          <w:sz w:val="24"/>
          <w:szCs w:val="24"/>
        </w:rPr>
        <w:t xml:space="preserve"> 3) </w:t>
      </w:r>
      <w:r w:rsidRPr="00FC01C5">
        <w:rPr>
          <w:rFonts w:ascii="Times New Roman" w:hAnsi="Times New Roman" w:cs="Times New Roman"/>
          <w:i/>
          <w:iCs/>
          <w:sz w:val="24"/>
          <w:szCs w:val="24"/>
        </w:rPr>
        <w:t>Trust has a positive and significant effect on customer satisfaction, evidenced by a significance value of 0.00</w:t>
      </w:r>
      <w:r w:rsidR="004B25A0">
        <w:rPr>
          <w:rFonts w:ascii="Times New Roman" w:hAnsi="Times New Roman" w:cs="Times New Roman"/>
          <w:i/>
          <w:iCs/>
          <w:sz w:val="24"/>
          <w:szCs w:val="24"/>
        </w:rPr>
        <w:t>8</w:t>
      </w:r>
      <w:r w:rsidRPr="00FC01C5">
        <w:rPr>
          <w:rFonts w:ascii="Times New Roman" w:hAnsi="Times New Roman" w:cs="Times New Roman"/>
          <w:i/>
          <w:iCs/>
          <w:sz w:val="24"/>
          <w:szCs w:val="24"/>
        </w:rPr>
        <w:t xml:space="preserve"> &lt; 0.05.</w:t>
      </w:r>
      <w:r>
        <w:rPr>
          <w:rFonts w:ascii="Times New Roman" w:hAnsi="Times New Roman" w:cs="Times New Roman"/>
          <w:i/>
          <w:iCs/>
          <w:sz w:val="24"/>
          <w:szCs w:val="24"/>
        </w:rPr>
        <w:t xml:space="preserve"> 4) </w:t>
      </w:r>
      <w:r w:rsidRPr="00FC01C5">
        <w:rPr>
          <w:rFonts w:ascii="Times New Roman" w:hAnsi="Times New Roman" w:cs="Times New Roman"/>
          <w:i/>
          <w:iCs/>
          <w:sz w:val="24"/>
          <w:szCs w:val="24"/>
        </w:rPr>
        <w:t>Price perception, E-Service Quality, and Trust simultaneously have a significant effect on customer satisfaction, with a simultaneous significance value of 0.000 &lt; 0.05.</w:t>
      </w:r>
    </w:p>
    <w:p w14:paraId="2D5BC7E5" w14:textId="77777777" w:rsidR="00FC01C5" w:rsidRPr="004B25A0" w:rsidRDefault="00FC01C5" w:rsidP="00651442">
      <w:pPr>
        <w:jc w:val="both"/>
        <w:rPr>
          <w:b/>
          <w:bCs/>
          <w:i/>
          <w:iCs/>
        </w:rPr>
      </w:pPr>
      <w:r w:rsidRPr="004B25A0">
        <w:rPr>
          <w:rFonts w:ascii="Times New Roman" w:hAnsi="Times New Roman" w:cs="Times New Roman"/>
          <w:b/>
          <w:bCs/>
          <w:i/>
          <w:iCs/>
          <w:sz w:val="24"/>
          <w:szCs w:val="24"/>
        </w:rPr>
        <w:t>Keywords: Price Perception, E-Service Quality, Trust, Customer Satisfaction</w:t>
      </w:r>
    </w:p>
    <w:p w14:paraId="503912D4" w14:textId="77777777" w:rsidR="00FC01C5" w:rsidRPr="00FC01C5" w:rsidRDefault="00FC01C5" w:rsidP="00FC01C5">
      <w:pPr>
        <w:rPr>
          <w:i/>
          <w:iCs/>
          <w:lang w:val="en-US"/>
        </w:rPr>
      </w:pPr>
    </w:p>
    <w:p w14:paraId="681A3144" w14:textId="77777777" w:rsidR="00FC01C5" w:rsidRDefault="00FC01C5" w:rsidP="00FC01C5">
      <w:pPr>
        <w:rPr>
          <w:lang w:val="en-US"/>
        </w:rPr>
      </w:pPr>
    </w:p>
    <w:p w14:paraId="021E05A0" w14:textId="77777777" w:rsidR="00FC01C5" w:rsidRDefault="00FC01C5" w:rsidP="00FC01C5">
      <w:pPr>
        <w:rPr>
          <w:lang w:val="en-US"/>
        </w:rPr>
      </w:pPr>
    </w:p>
    <w:p w14:paraId="7805C481" w14:textId="77777777" w:rsidR="00FC01C5" w:rsidRDefault="00FC01C5" w:rsidP="00FC01C5">
      <w:pPr>
        <w:rPr>
          <w:lang w:val="en-US"/>
        </w:rPr>
      </w:pPr>
    </w:p>
    <w:p w14:paraId="1067B74A" w14:textId="77777777" w:rsidR="00A84E56" w:rsidRDefault="00A84E56" w:rsidP="00FC01C5">
      <w:pPr>
        <w:rPr>
          <w:lang w:val="en-US"/>
        </w:rPr>
      </w:pPr>
    </w:p>
    <w:p w14:paraId="7ACFB821" w14:textId="77777777" w:rsidR="00FC01C5" w:rsidRDefault="00FC01C5" w:rsidP="00FC01C5">
      <w:pPr>
        <w:rPr>
          <w:lang w:val="en-US"/>
        </w:rPr>
      </w:pPr>
    </w:p>
    <w:p w14:paraId="293B39B9" w14:textId="77777777" w:rsidR="00FC01C5" w:rsidRDefault="00FC01C5" w:rsidP="00FC01C5">
      <w:pPr>
        <w:rPr>
          <w:lang w:val="en-US"/>
        </w:rPr>
      </w:pPr>
    </w:p>
    <w:p w14:paraId="4442DB54" w14:textId="19966B49" w:rsidR="00A84E56" w:rsidRPr="00FC01C5" w:rsidRDefault="00651442" w:rsidP="00FC01C5">
      <w:pPr>
        <w:rPr>
          <w:lang w:val="en-US"/>
        </w:rPr>
      </w:pPr>
      <w:r>
        <w:rPr>
          <w:lang w:val="en-US"/>
        </w:rPr>
        <w:br w:type="page"/>
      </w:r>
    </w:p>
    <w:p w14:paraId="0BD14A5C" w14:textId="0809632D" w:rsidR="00EE7B00" w:rsidRPr="00A36270" w:rsidRDefault="00EE7B00" w:rsidP="00A36270">
      <w:pPr>
        <w:pStyle w:val="Heading1"/>
        <w:spacing w:line="480" w:lineRule="auto"/>
        <w:jc w:val="center"/>
        <w:rPr>
          <w:rFonts w:ascii="Times New Roman" w:hAnsi="Times New Roman" w:cs="Times New Roman"/>
          <w:b/>
          <w:bCs/>
          <w:color w:val="auto"/>
          <w:sz w:val="24"/>
          <w:szCs w:val="24"/>
        </w:rPr>
      </w:pPr>
      <w:bookmarkStart w:id="12" w:name="_Toc188315567"/>
      <w:r w:rsidRPr="00A36270">
        <w:rPr>
          <w:rFonts w:ascii="Times New Roman" w:hAnsi="Times New Roman" w:cs="Times New Roman"/>
          <w:b/>
          <w:bCs/>
          <w:color w:val="auto"/>
          <w:sz w:val="24"/>
          <w:szCs w:val="24"/>
        </w:rPr>
        <w:lastRenderedPageBreak/>
        <w:t>KATA PENGANTAR</w:t>
      </w:r>
      <w:bookmarkEnd w:id="12"/>
    </w:p>
    <w:p w14:paraId="52BF6760" w14:textId="3BECDCC7" w:rsidR="000C59B0" w:rsidRPr="00D616E5" w:rsidRDefault="000C59B0" w:rsidP="000C59B0">
      <w:pPr>
        <w:spacing w:line="48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Puji Syukur kepada Allah SWT, berkat Rahmat, Hidayah dan Karunia – Nya kepada kita semua, sehingga peneliti dapat menyelesaikan</w:t>
      </w:r>
      <w:r w:rsidR="008261D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skripsi dengan judul </w:t>
      </w:r>
      <w:r w:rsidRPr="00D616E5">
        <w:rPr>
          <w:rFonts w:ascii="Times New Roman" w:hAnsi="Times New Roman" w:cs="Times New Roman"/>
          <w:b/>
          <w:sz w:val="24"/>
          <w:szCs w:val="24"/>
          <w:lang w:val="id-ID"/>
        </w:rPr>
        <w:t>“</w:t>
      </w:r>
      <w:r w:rsidR="00D616E5" w:rsidRPr="00D616E5">
        <w:rPr>
          <w:rFonts w:ascii="Times New Roman" w:hAnsi="Times New Roman" w:cs="Times New Roman"/>
          <w:b/>
          <w:sz w:val="24"/>
          <w:szCs w:val="24"/>
          <w:lang w:val="id-ID"/>
        </w:rPr>
        <w:t xml:space="preserve">Pengaruh Persepsi Harga, </w:t>
      </w:r>
      <w:r w:rsidR="00D616E5" w:rsidRPr="00D616E5">
        <w:rPr>
          <w:rFonts w:ascii="Times New Roman" w:hAnsi="Times New Roman" w:cs="Times New Roman"/>
          <w:b/>
          <w:i/>
          <w:sz w:val="24"/>
          <w:szCs w:val="24"/>
          <w:lang w:val="id-ID"/>
        </w:rPr>
        <w:t xml:space="preserve">E-Service Quality, </w:t>
      </w:r>
      <w:r w:rsidR="00D616E5" w:rsidRPr="00D616E5">
        <w:rPr>
          <w:rFonts w:ascii="Times New Roman" w:hAnsi="Times New Roman" w:cs="Times New Roman"/>
          <w:b/>
          <w:iCs/>
          <w:sz w:val="24"/>
          <w:szCs w:val="24"/>
          <w:lang w:val="id-ID"/>
        </w:rPr>
        <w:t xml:space="preserve">Dan Kepercayaan Terhadap Kepuasan Pelanggan Pengguna Transportasi </w:t>
      </w:r>
      <w:r w:rsidR="00D616E5" w:rsidRPr="00D616E5">
        <w:rPr>
          <w:rFonts w:ascii="Times New Roman" w:hAnsi="Times New Roman" w:cs="Times New Roman"/>
          <w:b/>
          <w:i/>
          <w:sz w:val="24"/>
          <w:szCs w:val="24"/>
          <w:lang w:val="id-ID"/>
        </w:rPr>
        <w:t>Online</w:t>
      </w:r>
      <w:r w:rsidR="00D616E5" w:rsidRPr="00D616E5">
        <w:rPr>
          <w:rFonts w:ascii="Times New Roman" w:hAnsi="Times New Roman" w:cs="Times New Roman"/>
          <w:b/>
          <w:iCs/>
          <w:sz w:val="24"/>
          <w:szCs w:val="24"/>
          <w:lang w:val="id-ID"/>
        </w:rPr>
        <w:t xml:space="preserve"> Maxim Di Brebes</w:t>
      </w:r>
      <w:r w:rsidRPr="00D616E5">
        <w:rPr>
          <w:rFonts w:ascii="Times New Roman" w:hAnsi="Times New Roman" w:cs="Times New Roman"/>
          <w:b/>
          <w:sz w:val="24"/>
          <w:szCs w:val="24"/>
          <w:lang w:val="id-ID"/>
        </w:rPr>
        <w:t xml:space="preserve">”. </w:t>
      </w:r>
    </w:p>
    <w:p w14:paraId="12A1B190" w14:textId="77777777" w:rsidR="008261D2" w:rsidRDefault="000C59B0" w:rsidP="008261D2">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8261D2" w:rsidRPr="008261D2">
        <w:rPr>
          <w:rFonts w:ascii="Times New Roman" w:hAnsi="Times New Roman" w:cs="Times New Roman"/>
          <w:sz w:val="24"/>
          <w:szCs w:val="24"/>
        </w:rPr>
        <w:t>Skripsi ini disusun sebagai salah satu syarat untuk memperoleh gelar Sarjana Manajemen pada Fakultas Ekonomi dan Bisnis Universitas Pancasakti Tegal.</w:t>
      </w:r>
      <w:r w:rsidRPr="008261D2">
        <w:rPr>
          <w:rFonts w:ascii="Times New Roman" w:hAnsi="Times New Roman" w:cs="Times New Roman"/>
          <w:sz w:val="24"/>
          <w:szCs w:val="24"/>
          <w:lang w:val="id-ID"/>
        </w:rPr>
        <w:tab/>
      </w:r>
    </w:p>
    <w:p w14:paraId="20253F32" w14:textId="13583A2E" w:rsidR="000C59B0" w:rsidRPr="008261D2" w:rsidRDefault="008261D2" w:rsidP="008261D2">
      <w:pPr>
        <w:spacing w:line="480" w:lineRule="auto"/>
        <w:ind w:firstLine="720"/>
        <w:jc w:val="both"/>
        <w:rPr>
          <w:rFonts w:ascii="Times New Roman" w:hAnsi="Times New Roman" w:cs="Times New Roman"/>
          <w:sz w:val="24"/>
          <w:szCs w:val="24"/>
          <w:lang w:val="id-ID"/>
        </w:rPr>
      </w:pPr>
      <w:r w:rsidRPr="008261D2">
        <w:rPr>
          <w:rFonts w:ascii="Times New Roman" w:hAnsi="Times New Roman" w:cs="Times New Roman"/>
          <w:sz w:val="24"/>
          <w:szCs w:val="24"/>
        </w:rPr>
        <w:t xml:space="preserve">Peneliti menyadari dalam penyusunan Skripsi ini tidak akan selesai tanpa bantuan dari berbagai pihak. Maka dari itu pada kesempatan ini, peneliti mengucapkan terima kasih </w:t>
      </w:r>
      <w:proofErr w:type="gramStart"/>
      <w:r w:rsidRPr="008261D2">
        <w:rPr>
          <w:rFonts w:ascii="Times New Roman" w:hAnsi="Times New Roman" w:cs="Times New Roman"/>
          <w:sz w:val="24"/>
          <w:szCs w:val="24"/>
        </w:rPr>
        <w:t>kepada:</w:t>
      </w:r>
      <w:r w:rsidR="000C59B0" w:rsidRPr="008261D2">
        <w:rPr>
          <w:rFonts w:ascii="Times New Roman" w:hAnsi="Times New Roman" w:cs="Times New Roman"/>
          <w:sz w:val="24"/>
          <w:szCs w:val="24"/>
          <w:lang w:val="id-ID"/>
        </w:rPr>
        <w:t>:</w:t>
      </w:r>
      <w:proofErr w:type="gramEnd"/>
    </w:p>
    <w:p w14:paraId="4FF63023" w14:textId="0329B348" w:rsidR="000C59B0" w:rsidRDefault="000C59B0">
      <w:pPr>
        <w:pStyle w:val="ListParagraph"/>
        <w:numPr>
          <w:ilvl w:val="0"/>
          <w:numId w:val="15"/>
        </w:numPr>
        <w:spacing w:line="480" w:lineRule="auto"/>
        <w:jc w:val="both"/>
        <w:rPr>
          <w:rFonts w:ascii="Times New Roman" w:hAnsi="Times New Roman" w:cs="Times New Roman"/>
          <w:sz w:val="24"/>
          <w:szCs w:val="24"/>
          <w:lang w:val="id-ID"/>
        </w:rPr>
      </w:pPr>
      <w:r w:rsidRPr="00B81541">
        <w:rPr>
          <w:rFonts w:ascii="Times New Roman" w:hAnsi="Times New Roman" w:cs="Times New Roman"/>
          <w:sz w:val="24"/>
          <w:szCs w:val="24"/>
          <w:lang w:val="id-ID"/>
        </w:rPr>
        <w:t>D</w:t>
      </w:r>
      <w:r w:rsidR="004B320B">
        <w:rPr>
          <w:rFonts w:ascii="Times New Roman" w:hAnsi="Times New Roman" w:cs="Times New Roman"/>
          <w:sz w:val="24"/>
          <w:szCs w:val="24"/>
          <w:lang w:val="id-ID"/>
        </w:rPr>
        <w:t>r. Dewi Indriasih</w:t>
      </w:r>
      <w:r w:rsidRPr="00B81541">
        <w:rPr>
          <w:rFonts w:ascii="Times New Roman" w:hAnsi="Times New Roman" w:cs="Times New Roman"/>
          <w:sz w:val="24"/>
          <w:szCs w:val="24"/>
          <w:lang w:val="id-ID"/>
        </w:rPr>
        <w:t>,</w:t>
      </w:r>
      <w:r w:rsidR="00A84E56">
        <w:rPr>
          <w:rFonts w:ascii="Times New Roman" w:hAnsi="Times New Roman" w:cs="Times New Roman"/>
          <w:sz w:val="24"/>
          <w:szCs w:val="24"/>
          <w:lang w:val="id-ID"/>
        </w:rPr>
        <w:t xml:space="preserve"> </w:t>
      </w:r>
      <w:r w:rsidR="00C35929">
        <w:rPr>
          <w:rFonts w:ascii="Times New Roman" w:hAnsi="Times New Roman" w:cs="Times New Roman"/>
          <w:sz w:val="24"/>
          <w:szCs w:val="24"/>
          <w:lang w:val="id-ID"/>
        </w:rPr>
        <w:t xml:space="preserve">S.E., </w:t>
      </w:r>
      <w:r w:rsidRPr="00B81541">
        <w:rPr>
          <w:rFonts w:ascii="Times New Roman" w:hAnsi="Times New Roman" w:cs="Times New Roman"/>
          <w:sz w:val="24"/>
          <w:szCs w:val="24"/>
          <w:lang w:val="id-ID"/>
        </w:rPr>
        <w:t>M.M</w:t>
      </w:r>
      <w:r w:rsidR="00A84E56">
        <w:rPr>
          <w:rFonts w:ascii="Times New Roman" w:hAnsi="Times New Roman" w:cs="Times New Roman"/>
          <w:sz w:val="24"/>
          <w:szCs w:val="24"/>
          <w:lang w:val="id-ID"/>
        </w:rPr>
        <w:t>.,Ak.,CA</w:t>
      </w:r>
      <w:r w:rsidRPr="00B81541">
        <w:rPr>
          <w:rFonts w:ascii="Times New Roman" w:hAnsi="Times New Roman" w:cs="Times New Roman"/>
          <w:sz w:val="24"/>
          <w:szCs w:val="24"/>
          <w:lang w:val="id-ID"/>
        </w:rPr>
        <w:t xml:space="preserve"> selaku Dekan Fakultas Ekonomi dan Bisn</w:t>
      </w:r>
      <w:r>
        <w:rPr>
          <w:rFonts w:ascii="Times New Roman" w:hAnsi="Times New Roman" w:cs="Times New Roman"/>
          <w:sz w:val="24"/>
          <w:szCs w:val="24"/>
          <w:lang w:val="id-ID"/>
        </w:rPr>
        <w:t xml:space="preserve">is Universitas Pancasakti Tegal. </w:t>
      </w:r>
    </w:p>
    <w:p w14:paraId="32A199CA" w14:textId="7E90E17C" w:rsidR="000C59B0" w:rsidRDefault="000C59B0">
      <w:pPr>
        <w:pStyle w:val="ListParagraph"/>
        <w:numPr>
          <w:ilvl w:val="0"/>
          <w:numId w:val="15"/>
        </w:numPr>
        <w:spacing w:line="480" w:lineRule="auto"/>
        <w:jc w:val="both"/>
        <w:rPr>
          <w:rFonts w:ascii="Times New Roman" w:hAnsi="Times New Roman" w:cs="Times New Roman"/>
          <w:sz w:val="24"/>
          <w:szCs w:val="24"/>
          <w:lang w:val="id-ID"/>
        </w:rPr>
      </w:pPr>
      <w:r w:rsidRPr="00B81541">
        <w:rPr>
          <w:rFonts w:ascii="Times New Roman" w:hAnsi="Times New Roman" w:cs="Times New Roman"/>
          <w:sz w:val="24"/>
          <w:szCs w:val="24"/>
          <w:lang w:val="id-ID"/>
        </w:rPr>
        <w:t>Ira Maya Hapsari, S.E, M.Si, selaku Ketua Program Studi Manajemen Ekonomi dan Bisn</w:t>
      </w:r>
      <w:r>
        <w:rPr>
          <w:rFonts w:ascii="Times New Roman" w:hAnsi="Times New Roman" w:cs="Times New Roman"/>
          <w:sz w:val="24"/>
          <w:szCs w:val="24"/>
          <w:lang w:val="id-ID"/>
        </w:rPr>
        <w:t xml:space="preserve">is Universitas Pancasakti Tegal </w:t>
      </w:r>
    </w:p>
    <w:p w14:paraId="322216A5" w14:textId="77777777" w:rsidR="00FC01DB" w:rsidRDefault="00FC01DB">
      <w:pPr>
        <w:pStyle w:val="ListParagraph"/>
        <w:numPr>
          <w:ilvl w:val="0"/>
          <w:numId w:val="15"/>
        </w:numPr>
        <w:spacing w:line="480" w:lineRule="auto"/>
        <w:jc w:val="both"/>
        <w:rPr>
          <w:rFonts w:ascii="Times New Roman" w:hAnsi="Times New Roman" w:cs="Times New Roman"/>
          <w:sz w:val="24"/>
          <w:szCs w:val="24"/>
          <w:lang w:val="id-ID"/>
        </w:rPr>
      </w:pPr>
      <w:r w:rsidRPr="00FC01DB">
        <w:rPr>
          <w:rFonts w:ascii="Times New Roman" w:hAnsi="Times New Roman" w:cs="Times New Roman"/>
          <w:sz w:val="24"/>
          <w:szCs w:val="24"/>
          <w:lang w:val="id-ID"/>
        </w:rPr>
        <w:t>Makmur Sujarwo, S.E., M.M</w:t>
      </w:r>
      <w:r>
        <w:rPr>
          <w:rFonts w:ascii="Times New Roman" w:hAnsi="Times New Roman" w:cs="Times New Roman"/>
          <w:sz w:val="24"/>
          <w:szCs w:val="24"/>
          <w:lang w:val="id-ID"/>
        </w:rPr>
        <w:t>, selaku Dosen Pembimbing I yang sudah membimbing, memberikan saran dan motivasi kepada peneliti.</w:t>
      </w:r>
    </w:p>
    <w:p w14:paraId="7C95A382" w14:textId="7F011636" w:rsidR="000C59B0" w:rsidRPr="00FC01DB" w:rsidRDefault="00FC01DB">
      <w:pPr>
        <w:pStyle w:val="ListParagraph"/>
        <w:numPr>
          <w:ilvl w:val="0"/>
          <w:numId w:val="15"/>
        </w:numPr>
        <w:spacing w:line="480" w:lineRule="auto"/>
        <w:jc w:val="both"/>
        <w:rPr>
          <w:rFonts w:ascii="Times New Roman" w:hAnsi="Times New Roman" w:cs="Times New Roman"/>
          <w:sz w:val="24"/>
          <w:szCs w:val="24"/>
          <w:lang w:val="id-ID"/>
        </w:rPr>
      </w:pPr>
      <w:r w:rsidRPr="00FC01DB">
        <w:rPr>
          <w:rFonts w:ascii="Times New Roman" w:hAnsi="Times New Roman" w:cs="Times New Roman"/>
          <w:kern w:val="0"/>
          <w:sz w:val="24"/>
          <w:szCs w:val="24"/>
          <w:lang w:val="id-ID"/>
          <w14:ligatures w14:val="none"/>
        </w:rPr>
        <w:t>Yuniarti Herwinarni, S.E., M.M</w:t>
      </w:r>
      <w:r w:rsidR="000C59B0" w:rsidRPr="00FC01DB">
        <w:rPr>
          <w:rFonts w:ascii="Times New Roman" w:hAnsi="Times New Roman" w:cs="Times New Roman"/>
          <w:sz w:val="24"/>
          <w:szCs w:val="24"/>
          <w:lang w:val="id-ID"/>
        </w:rPr>
        <w:t xml:space="preserve">, </w:t>
      </w:r>
      <w:r w:rsidRPr="00FC01DB">
        <w:rPr>
          <w:rFonts w:ascii="Times New Roman" w:hAnsi="Times New Roman" w:cs="Times New Roman"/>
          <w:sz w:val="24"/>
          <w:szCs w:val="24"/>
          <w:lang w:val="id-ID"/>
        </w:rPr>
        <w:t>selaku Dosen Pembimbing II yang selalu memotivasi peneliti.</w:t>
      </w:r>
    </w:p>
    <w:p w14:paraId="13AEBD39" w14:textId="75B10AD0" w:rsidR="000C59B0" w:rsidRDefault="008261D2" w:rsidP="000C59B0">
      <w:pPr>
        <w:spacing w:line="480" w:lineRule="auto"/>
        <w:ind w:firstLine="720"/>
        <w:jc w:val="both"/>
        <w:rPr>
          <w:rFonts w:ascii="Times New Roman" w:hAnsi="Times New Roman" w:cs="Times New Roman"/>
          <w:sz w:val="24"/>
          <w:szCs w:val="24"/>
        </w:rPr>
      </w:pPr>
      <w:r w:rsidRPr="008261D2">
        <w:rPr>
          <w:rFonts w:ascii="Times New Roman" w:hAnsi="Times New Roman" w:cs="Times New Roman"/>
          <w:sz w:val="24"/>
          <w:szCs w:val="24"/>
        </w:rPr>
        <w:t>Peneliti menyadari skripsi ini tidak lepas dari kekurangan, maka peneliti mengharapkan saran dan kritik demi kesempurnaan skripsi ini.</w:t>
      </w:r>
    </w:p>
    <w:p w14:paraId="4DAB663A" w14:textId="77777777" w:rsidR="00317D72" w:rsidRPr="00B81541" w:rsidRDefault="00317D72" w:rsidP="000C59B0">
      <w:pPr>
        <w:spacing w:line="480" w:lineRule="auto"/>
        <w:ind w:firstLine="720"/>
        <w:jc w:val="both"/>
        <w:rPr>
          <w:rFonts w:ascii="Times New Roman" w:hAnsi="Times New Roman" w:cs="Times New Roman"/>
          <w:sz w:val="24"/>
          <w:szCs w:val="24"/>
          <w:lang w:val="id-ID"/>
        </w:rPr>
      </w:pPr>
    </w:p>
    <w:p w14:paraId="319DE516" w14:textId="0E9C0BCB" w:rsidR="000C59B0" w:rsidRPr="00B81541" w:rsidRDefault="000C59B0" w:rsidP="000C59B0">
      <w:pPr>
        <w:spacing w:line="480" w:lineRule="auto"/>
        <w:ind w:firstLine="720"/>
        <w:jc w:val="both"/>
        <w:rPr>
          <w:rFonts w:ascii="Times New Roman" w:hAnsi="Times New Roman" w:cs="Times New Roman"/>
          <w:sz w:val="24"/>
          <w:szCs w:val="24"/>
          <w:lang w:val="id-ID"/>
        </w:rPr>
      </w:pPr>
      <w:r w:rsidRPr="00B81541">
        <w:rPr>
          <w:rFonts w:ascii="Times New Roman" w:hAnsi="Times New Roman" w:cs="Times New Roman"/>
          <w:sz w:val="24"/>
          <w:szCs w:val="24"/>
          <w:lang w:val="id-ID"/>
        </w:rPr>
        <w:lastRenderedPageBreak/>
        <w:t xml:space="preserve">Akhir kata, peneliti berharap </w:t>
      </w:r>
      <w:r w:rsidR="007F09AB">
        <w:rPr>
          <w:rFonts w:ascii="Times New Roman" w:hAnsi="Times New Roman" w:cs="Times New Roman"/>
          <w:sz w:val="24"/>
          <w:szCs w:val="24"/>
          <w:lang w:val="id-ID"/>
        </w:rPr>
        <w:t>skripsi</w:t>
      </w:r>
      <w:r w:rsidRPr="00B81541">
        <w:rPr>
          <w:rFonts w:ascii="Times New Roman" w:hAnsi="Times New Roman" w:cs="Times New Roman"/>
          <w:sz w:val="24"/>
          <w:szCs w:val="24"/>
          <w:lang w:val="id-ID"/>
        </w:rPr>
        <w:t xml:space="preserve"> penelitian ini berguna bagi para pembaca dan pihak-pihak lain yang berkepentingan. </w:t>
      </w:r>
    </w:p>
    <w:p w14:paraId="116A4B5F" w14:textId="77777777" w:rsidR="000C59B0" w:rsidRPr="00B81541" w:rsidRDefault="000C59B0" w:rsidP="000C59B0">
      <w:pPr>
        <w:spacing w:line="480" w:lineRule="auto"/>
        <w:jc w:val="right"/>
        <w:rPr>
          <w:rFonts w:ascii="Times New Roman" w:hAnsi="Times New Roman" w:cs="Times New Roman"/>
          <w:sz w:val="24"/>
          <w:szCs w:val="24"/>
          <w:lang w:val="id-ID"/>
        </w:rPr>
      </w:pPr>
      <w:r w:rsidRPr="00FC3775">
        <w:rPr>
          <w:rFonts w:ascii="Times New Roman" w:hAnsi="Times New Roman" w:cs="Times New Roman"/>
          <w:noProof/>
          <w:sz w:val="24"/>
          <w:szCs w:val="24"/>
          <w:lang w:val="en-US"/>
        </w:rPr>
        <mc:AlternateContent>
          <mc:Choice Requires="wps">
            <w:drawing>
              <wp:anchor distT="45720" distB="45720" distL="114300" distR="114300" simplePos="0" relativeHeight="251671552" behindDoc="0" locked="0" layoutInCell="1" allowOverlap="1" wp14:anchorId="560A66BC" wp14:editId="68142E22">
                <wp:simplePos x="0" y="0"/>
                <wp:positionH relativeFrom="margin">
                  <wp:posOffset>3713480</wp:posOffset>
                </wp:positionH>
                <wp:positionV relativeFrom="paragraph">
                  <wp:posOffset>182880</wp:posOffset>
                </wp:positionV>
                <wp:extent cx="236093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537C73" w14:textId="1A934585" w:rsidR="000136AE" w:rsidRPr="003E6F11" w:rsidRDefault="000136AE" w:rsidP="000C59B0">
                            <w:pPr>
                              <w:rPr>
                                <w:rFonts w:ascii="Times New Roman" w:hAnsi="Times New Roman" w:cs="Times New Roman"/>
                                <w:sz w:val="24"/>
                                <w:szCs w:val="24"/>
                                <w:lang w:val="id-ID"/>
                              </w:rPr>
                            </w:pPr>
                            <w:r w:rsidRPr="003E6F11">
                              <w:rPr>
                                <w:rFonts w:ascii="Times New Roman" w:hAnsi="Times New Roman" w:cs="Times New Roman"/>
                                <w:sz w:val="24"/>
                                <w:szCs w:val="24"/>
                                <w:lang w:val="id-ID"/>
                              </w:rPr>
                              <w:t xml:space="preserve">Tegal, </w:t>
                            </w:r>
                            <w:r w:rsidR="00A959C9">
                              <w:rPr>
                                <w:rFonts w:ascii="Times New Roman" w:hAnsi="Times New Roman" w:cs="Times New Roman"/>
                                <w:sz w:val="24"/>
                                <w:szCs w:val="24"/>
                                <w:lang w:val="id-ID"/>
                              </w:rPr>
                              <w:t>11</w:t>
                            </w:r>
                            <w:r w:rsidRPr="003E6F11">
                              <w:rPr>
                                <w:rFonts w:ascii="Times New Roman" w:hAnsi="Times New Roman" w:cs="Times New Roman"/>
                                <w:sz w:val="24"/>
                                <w:szCs w:val="24"/>
                                <w:lang w:val="id-ID"/>
                              </w:rPr>
                              <w:t xml:space="preserve"> </w:t>
                            </w:r>
                            <w:r w:rsidR="00A959C9">
                              <w:rPr>
                                <w:rFonts w:ascii="Times New Roman" w:hAnsi="Times New Roman" w:cs="Times New Roman"/>
                                <w:sz w:val="24"/>
                                <w:szCs w:val="24"/>
                                <w:lang w:val="id-ID"/>
                              </w:rPr>
                              <w:t>Januari</w:t>
                            </w:r>
                            <w:r>
                              <w:rPr>
                                <w:rFonts w:ascii="Times New Roman" w:hAnsi="Times New Roman" w:cs="Times New Roman"/>
                                <w:sz w:val="24"/>
                                <w:szCs w:val="24"/>
                                <w:lang w:val="id-ID"/>
                              </w:rPr>
                              <w:t xml:space="preserve"> 202</w:t>
                            </w:r>
                            <w:r w:rsidR="00A959C9">
                              <w:rPr>
                                <w:rFonts w:ascii="Times New Roman" w:hAnsi="Times New Roman" w:cs="Times New Roman"/>
                                <w:sz w:val="24"/>
                                <w:szCs w:val="24"/>
                                <w:lang w:val="id-ID"/>
                              </w:rPr>
                              <w:t>5</w:t>
                            </w:r>
                          </w:p>
                          <w:p w14:paraId="0BDA28AA" w14:textId="77777777" w:rsidR="000136AE" w:rsidRPr="003E6F11" w:rsidRDefault="000136AE" w:rsidP="000C59B0">
                            <w:pPr>
                              <w:rPr>
                                <w:rFonts w:ascii="Times New Roman" w:hAnsi="Times New Roman" w:cs="Times New Roman"/>
                                <w:sz w:val="24"/>
                                <w:szCs w:val="24"/>
                                <w:lang w:val="id-ID"/>
                              </w:rPr>
                            </w:pPr>
                          </w:p>
                          <w:p w14:paraId="4B56AFEA" w14:textId="77777777" w:rsidR="000136AE" w:rsidRPr="003E6F11" w:rsidRDefault="000136AE" w:rsidP="000C59B0">
                            <w:pPr>
                              <w:rPr>
                                <w:rFonts w:ascii="Times New Roman" w:hAnsi="Times New Roman" w:cs="Times New Roman"/>
                                <w:sz w:val="24"/>
                                <w:szCs w:val="24"/>
                                <w:lang w:val="id-ID"/>
                              </w:rPr>
                            </w:pPr>
                          </w:p>
                          <w:p w14:paraId="57A779A6" w14:textId="04AAC02A" w:rsidR="000136AE" w:rsidRPr="001C2A7B" w:rsidRDefault="000136AE" w:rsidP="000C59B0">
                            <w:pPr>
                              <w:rPr>
                                <w:rFonts w:ascii="Times New Roman" w:hAnsi="Times New Roman" w:cs="Times New Roman"/>
                                <w:b/>
                                <w:sz w:val="24"/>
                                <w:szCs w:val="24"/>
                              </w:rPr>
                            </w:pPr>
                            <w:r>
                              <w:rPr>
                                <w:rFonts w:ascii="Times New Roman" w:hAnsi="Times New Roman" w:cs="Times New Roman"/>
                                <w:b/>
                                <w:sz w:val="24"/>
                                <w:szCs w:val="24"/>
                                <w:lang w:val="id-ID"/>
                              </w:rPr>
                              <w:t>Agung Rizqi Zuli Alfaini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0A66BC" id="_x0000_t202" coordsize="21600,21600" o:spt="202" path="m,l,21600r21600,l21600,xe">
                <v:stroke joinstyle="miter"/>
                <v:path gradientshapeok="t" o:connecttype="rect"/>
              </v:shapetype>
              <v:shape id="Text Box 2" o:spid="_x0000_s1026" type="#_x0000_t202" style="position:absolute;left:0;text-align:left;margin-left:292.4pt;margin-top:14.4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" filled="f" stroked="f">
                <v:textbox style="mso-fit-shape-to-text:t">
                  <w:txbxContent>
                    <w:p w14:paraId="46537C73" w14:textId="1A934585" w:rsidR="000136AE" w:rsidRPr="003E6F11" w:rsidRDefault="000136AE" w:rsidP="000C59B0">
                      <w:pPr>
                        <w:rPr>
                          <w:rFonts w:ascii="Times New Roman" w:hAnsi="Times New Roman" w:cs="Times New Roman"/>
                          <w:sz w:val="24"/>
                          <w:szCs w:val="24"/>
                          <w:lang w:val="id-ID"/>
                        </w:rPr>
                      </w:pPr>
                      <w:r w:rsidRPr="003E6F11">
                        <w:rPr>
                          <w:rFonts w:ascii="Times New Roman" w:hAnsi="Times New Roman" w:cs="Times New Roman"/>
                          <w:sz w:val="24"/>
                          <w:szCs w:val="24"/>
                          <w:lang w:val="id-ID"/>
                        </w:rPr>
                        <w:t xml:space="preserve">Tegal, </w:t>
                      </w:r>
                      <w:r w:rsidR="00A959C9">
                        <w:rPr>
                          <w:rFonts w:ascii="Times New Roman" w:hAnsi="Times New Roman" w:cs="Times New Roman"/>
                          <w:sz w:val="24"/>
                          <w:szCs w:val="24"/>
                          <w:lang w:val="id-ID"/>
                        </w:rPr>
                        <w:t>11</w:t>
                      </w:r>
                      <w:r w:rsidRPr="003E6F11">
                        <w:rPr>
                          <w:rFonts w:ascii="Times New Roman" w:hAnsi="Times New Roman" w:cs="Times New Roman"/>
                          <w:sz w:val="24"/>
                          <w:szCs w:val="24"/>
                          <w:lang w:val="id-ID"/>
                        </w:rPr>
                        <w:t xml:space="preserve"> </w:t>
                      </w:r>
                      <w:r w:rsidR="00A959C9">
                        <w:rPr>
                          <w:rFonts w:ascii="Times New Roman" w:hAnsi="Times New Roman" w:cs="Times New Roman"/>
                          <w:sz w:val="24"/>
                          <w:szCs w:val="24"/>
                          <w:lang w:val="id-ID"/>
                        </w:rPr>
                        <w:t>Januari</w:t>
                      </w:r>
                      <w:r>
                        <w:rPr>
                          <w:rFonts w:ascii="Times New Roman" w:hAnsi="Times New Roman" w:cs="Times New Roman"/>
                          <w:sz w:val="24"/>
                          <w:szCs w:val="24"/>
                          <w:lang w:val="id-ID"/>
                        </w:rPr>
                        <w:t xml:space="preserve"> 202</w:t>
                      </w:r>
                      <w:r w:rsidR="00A959C9">
                        <w:rPr>
                          <w:rFonts w:ascii="Times New Roman" w:hAnsi="Times New Roman" w:cs="Times New Roman"/>
                          <w:sz w:val="24"/>
                          <w:szCs w:val="24"/>
                          <w:lang w:val="id-ID"/>
                        </w:rPr>
                        <w:t>5</w:t>
                      </w:r>
                    </w:p>
                    <w:p w14:paraId="0BDA28AA" w14:textId="77777777" w:rsidR="000136AE" w:rsidRPr="003E6F11" w:rsidRDefault="000136AE" w:rsidP="000C59B0">
                      <w:pPr>
                        <w:rPr>
                          <w:rFonts w:ascii="Times New Roman" w:hAnsi="Times New Roman" w:cs="Times New Roman"/>
                          <w:sz w:val="24"/>
                          <w:szCs w:val="24"/>
                          <w:lang w:val="id-ID"/>
                        </w:rPr>
                      </w:pPr>
                    </w:p>
                    <w:p w14:paraId="4B56AFEA" w14:textId="77777777" w:rsidR="000136AE" w:rsidRPr="003E6F11" w:rsidRDefault="000136AE" w:rsidP="000C59B0">
                      <w:pPr>
                        <w:rPr>
                          <w:rFonts w:ascii="Times New Roman" w:hAnsi="Times New Roman" w:cs="Times New Roman"/>
                          <w:sz w:val="24"/>
                          <w:szCs w:val="24"/>
                          <w:lang w:val="id-ID"/>
                        </w:rPr>
                      </w:pPr>
                    </w:p>
                    <w:p w14:paraId="57A779A6" w14:textId="04AAC02A" w:rsidR="000136AE" w:rsidRPr="001C2A7B" w:rsidRDefault="000136AE" w:rsidP="000C59B0">
                      <w:pPr>
                        <w:rPr>
                          <w:rFonts w:ascii="Times New Roman" w:hAnsi="Times New Roman" w:cs="Times New Roman"/>
                          <w:b/>
                          <w:sz w:val="24"/>
                          <w:szCs w:val="24"/>
                        </w:rPr>
                      </w:pPr>
                      <w:r>
                        <w:rPr>
                          <w:rFonts w:ascii="Times New Roman" w:hAnsi="Times New Roman" w:cs="Times New Roman"/>
                          <w:b/>
                          <w:sz w:val="24"/>
                          <w:szCs w:val="24"/>
                          <w:lang w:val="id-ID"/>
                        </w:rPr>
                        <w:t>Agung Rizqi Zuli Alfaini</w:t>
                      </w:r>
                    </w:p>
                  </w:txbxContent>
                </v:textbox>
                <w10:wrap type="square" anchorx="margin"/>
              </v:shape>
            </w:pict>
          </mc:Fallback>
        </mc:AlternateConten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p>
    <w:p w14:paraId="35DA2ED7" w14:textId="77777777" w:rsidR="000C59B0" w:rsidRPr="002D07A3" w:rsidRDefault="000C59B0" w:rsidP="000C59B0">
      <w:pPr>
        <w:pStyle w:val="ListParagraph"/>
        <w:spacing w:line="360" w:lineRule="auto"/>
        <w:ind w:left="360"/>
        <w:rPr>
          <w:rFonts w:ascii="Times New Roman" w:hAnsi="Times New Roman" w:cs="Times New Roman"/>
          <w:sz w:val="24"/>
          <w:szCs w:val="24"/>
          <w:lang w:val="id-ID"/>
        </w:rPr>
      </w:pPr>
    </w:p>
    <w:p w14:paraId="0E43B1D8" w14:textId="77777777" w:rsidR="000C59B0" w:rsidRDefault="000C59B0" w:rsidP="000C59B0">
      <w:pPr>
        <w:spacing w:line="360" w:lineRule="auto"/>
        <w:rPr>
          <w:rFonts w:ascii="Times New Roman" w:hAnsi="Times New Roman" w:cs="Times New Roman"/>
          <w:sz w:val="24"/>
          <w:szCs w:val="24"/>
          <w:lang w:val="id-ID"/>
        </w:rPr>
      </w:pPr>
    </w:p>
    <w:p w14:paraId="1FB2899E" w14:textId="77777777" w:rsidR="000C59B0" w:rsidRPr="00D924B4" w:rsidRDefault="000C59B0" w:rsidP="000C59B0">
      <w:pPr>
        <w:spacing w:line="480" w:lineRule="auto"/>
        <w:jc w:val="center"/>
        <w:rPr>
          <w:rFonts w:ascii="Times New Roman" w:hAnsi="Times New Roman" w:cs="Times New Roman"/>
          <w:b/>
          <w:bCs/>
          <w:sz w:val="24"/>
          <w:szCs w:val="24"/>
        </w:rPr>
      </w:pPr>
    </w:p>
    <w:p w14:paraId="63033109" w14:textId="77777777" w:rsidR="00EE7B00" w:rsidRPr="00D924B4" w:rsidRDefault="00EE7B00" w:rsidP="00D924B4">
      <w:pPr>
        <w:spacing w:line="480" w:lineRule="auto"/>
        <w:jc w:val="both"/>
        <w:rPr>
          <w:rFonts w:ascii="Times New Roman" w:hAnsi="Times New Roman" w:cs="Times New Roman"/>
          <w:b/>
          <w:bCs/>
          <w:sz w:val="24"/>
          <w:szCs w:val="24"/>
        </w:rPr>
      </w:pPr>
      <w:r w:rsidRPr="00D924B4">
        <w:rPr>
          <w:rFonts w:ascii="Times New Roman" w:hAnsi="Times New Roman" w:cs="Times New Roman"/>
          <w:b/>
          <w:bCs/>
          <w:sz w:val="24"/>
          <w:szCs w:val="24"/>
        </w:rPr>
        <w:br w:type="page"/>
      </w:r>
    </w:p>
    <w:p w14:paraId="3DD21C03" w14:textId="795A5FAA" w:rsidR="003C47D8" w:rsidRPr="00A36270" w:rsidRDefault="00EE7B00" w:rsidP="00A36270">
      <w:pPr>
        <w:pStyle w:val="Heading1"/>
        <w:jc w:val="center"/>
        <w:rPr>
          <w:rFonts w:ascii="Times New Roman" w:hAnsi="Times New Roman" w:cs="Times New Roman"/>
          <w:b/>
          <w:bCs/>
          <w:color w:val="auto"/>
          <w:sz w:val="24"/>
          <w:szCs w:val="24"/>
        </w:rPr>
      </w:pPr>
      <w:bookmarkStart w:id="13" w:name="_Toc188315568"/>
      <w:r w:rsidRPr="00A36270">
        <w:rPr>
          <w:rFonts w:ascii="Times New Roman" w:hAnsi="Times New Roman" w:cs="Times New Roman"/>
          <w:b/>
          <w:bCs/>
          <w:color w:val="auto"/>
          <w:sz w:val="24"/>
          <w:szCs w:val="24"/>
        </w:rPr>
        <w:lastRenderedPageBreak/>
        <w:t>DAFTAR ISI</w:t>
      </w:r>
      <w:bookmarkEnd w:id="13"/>
    </w:p>
    <w:sdt>
      <w:sdtPr>
        <w:rPr>
          <w:rFonts w:ascii="Times New Roman" w:eastAsiaTheme="minorHAnsi" w:hAnsi="Times New Roman" w:cs="Times New Roman"/>
          <w:color w:val="auto"/>
          <w:kern w:val="2"/>
          <w:sz w:val="24"/>
          <w:szCs w:val="24"/>
          <w:lang w:val="en-ID"/>
          <w14:ligatures w14:val="standardContextual"/>
        </w:rPr>
        <w:id w:val="643780054"/>
        <w:docPartObj>
          <w:docPartGallery w:val="Table of Contents"/>
          <w:docPartUnique/>
        </w:docPartObj>
      </w:sdtPr>
      <w:sdtEndPr>
        <w:rPr>
          <w:noProof/>
        </w:rPr>
      </w:sdtEndPr>
      <w:sdtContent>
        <w:p w14:paraId="0A722A02" w14:textId="2A13E6F2" w:rsidR="00BE201F" w:rsidRPr="00F04E5E" w:rsidRDefault="00BE201F" w:rsidP="00F04E5E">
          <w:pPr>
            <w:pStyle w:val="TOCHeading"/>
            <w:tabs>
              <w:tab w:val="left" w:pos="5287"/>
            </w:tabs>
            <w:spacing w:line="480" w:lineRule="auto"/>
            <w:jc w:val="both"/>
            <w:rPr>
              <w:rFonts w:ascii="Times New Roman" w:hAnsi="Times New Roman" w:cs="Times New Roman"/>
              <w:sz w:val="24"/>
              <w:szCs w:val="24"/>
            </w:rPr>
          </w:pPr>
        </w:p>
        <w:p w14:paraId="08368C3E" w14:textId="66B6785A" w:rsidR="00CE56DF" w:rsidRPr="009A6BE9" w:rsidRDefault="00BE201F" w:rsidP="009A6BE9">
          <w:pPr>
            <w:pStyle w:val="TOC1"/>
            <w:rPr>
              <w:rFonts w:eastAsiaTheme="minorEastAsia"/>
              <w:lang w:eastAsia="en-ID"/>
            </w:rPr>
          </w:pPr>
          <w:r w:rsidRPr="009A6BE9">
            <w:rPr>
              <w:noProof w:val="0"/>
            </w:rPr>
            <w:fldChar w:fldCharType="begin"/>
          </w:r>
          <w:r w:rsidRPr="009A6BE9">
            <w:instrText xml:space="preserve"> TOC \o "1-3" \h \z \u </w:instrText>
          </w:r>
          <w:r w:rsidRPr="009A6BE9">
            <w:rPr>
              <w:noProof w:val="0"/>
            </w:rPr>
            <w:fldChar w:fldCharType="separate"/>
          </w:r>
          <w:hyperlink w:anchor="_Toc188315560" w:history="1">
            <w:r w:rsidR="00671DB5" w:rsidRPr="009A6BE9">
              <w:rPr>
                <w:rStyle w:val="Hyperlink"/>
              </w:rPr>
              <w:t>HALAMAN JUDUL</w:t>
            </w:r>
            <w:r w:rsidR="00CE56DF" w:rsidRPr="009A6BE9">
              <w:rPr>
                <w:webHidden/>
              </w:rPr>
              <w:tab/>
            </w:r>
            <w:r w:rsidR="00CE56DF" w:rsidRPr="009A6BE9">
              <w:rPr>
                <w:webHidden/>
              </w:rPr>
              <w:fldChar w:fldCharType="begin"/>
            </w:r>
            <w:r w:rsidR="00CE56DF" w:rsidRPr="009A6BE9">
              <w:rPr>
                <w:webHidden/>
              </w:rPr>
              <w:instrText xml:space="preserve"> PAGEREF _Toc188315560 \h </w:instrText>
            </w:r>
            <w:r w:rsidR="00CE56DF" w:rsidRPr="009A6BE9">
              <w:rPr>
                <w:webHidden/>
              </w:rPr>
            </w:r>
            <w:r w:rsidR="00CE56DF" w:rsidRPr="009A6BE9">
              <w:rPr>
                <w:webHidden/>
              </w:rPr>
              <w:fldChar w:fldCharType="separate"/>
            </w:r>
            <w:r w:rsidR="009632DC">
              <w:rPr>
                <w:webHidden/>
              </w:rPr>
              <w:t>i</w:t>
            </w:r>
            <w:r w:rsidR="00CE56DF" w:rsidRPr="009A6BE9">
              <w:rPr>
                <w:webHidden/>
              </w:rPr>
              <w:fldChar w:fldCharType="end"/>
            </w:r>
          </w:hyperlink>
        </w:p>
        <w:p w14:paraId="2FAEDDE6" w14:textId="750C968A" w:rsidR="00CE56DF" w:rsidRPr="009A6BE9" w:rsidRDefault="00671DB5" w:rsidP="009A6BE9">
          <w:pPr>
            <w:pStyle w:val="TOC1"/>
            <w:rPr>
              <w:rFonts w:eastAsiaTheme="minorEastAsia"/>
              <w:lang w:eastAsia="en-ID"/>
            </w:rPr>
          </w:pPr>
          <w:hyperlink w:anchor="_Toc188315561" w:history="1">
            <w:r w:rsidRPr="009A6BE9">
              <w:rPr>
                <w:rStyle w:val="Hyperlink"/>
              </w:rPr>
              <w:t>HALAMAN PENGESAHAN JUDUL</w:t>
            </w:r>
            <w:r w:rsidR="00CE56DF" w:rsidRPr="009A6BE9">
              <w:rPr>
                <w:webHidden/>
              </w:rPr>
              <w:tab/>
            </w:r>
            <w:r w:rsidR="00CE56DF" w:rsidRPr="009A6BE9">
              <w:rPr>
                <w:webHidden/>
              </w:rPr>
              <w:fldChar w:fldCharType="begin"/>
            </w:r>
            <w:r w:rsidR="00CE56DF" w:rsidRPr="009A6BE9">
              <w:rPr>
                <w:webHidden/>
              </w:rPr>
              <w:instrText xml:space="preserve"> PAGEREF _Toc188315561 \h </w:instrText>
            </w:r>
            <w:r w:rsidR="00CE56DF" w:rsidRPr="009A6BE9">
              <w:rPr>
                <w:webHidden/>
              </w:rPr>
            </w:r>
            <w:r w:rsidR="00CE56DF" w:rsidRPr="009A6BE9">
              <w:rPr>
                <w:webHidden/>
              </w:rPr>
              <w:fldChar w:fldCharType="separate"/>
            </w:r>
            <w:r w:rsidR="009632DC">
              <w:rPr>
                <w:webHidden/>
              </w:rPr>
              <w:t>ii</w:t>
            </w:r>
            <w:r w:rsidR="00CE56DF" w:rsidRPr="009A6BE9">
              <w:rPr>
                <w:webHidden/>
              </w:rPr>
              <w:fldChar w:fldCharType="end"/>
            </w:r>
          </w:hyperlink>
        </w:p>
        <w:p w14:paraId="62837CF2" w14:textId="0DD5DE84" w:rsidR="00CE56DF" w:rsidRPr="009A6BE9" w:rsidRDefault="00CE56DF" w:rsidP="009A6BE9">
          <w:pPr>
            <w:pStyle w:val="TOC1"/>
            <w:rPr>
              <w:rFonts w:eastAsiaTheme="minorEastAsia"/>
              <w:lang w:eastAsia="en-ID"/>
            </w:rPr>
          </w:pPr>
          <w:hyperlink w:anchor="_Toc188315562" w:history="1">
            <w:r w:rsidRPr="009A6BE9">
              <w:rPr>
                <w:rStyle w:val="Hyperlink"/>
              </w:rPr>
              <w:t>PENGESAHAN SKRIPSI</w:t>
            </w:r>
            <w:r w:rsidRPr="009A6BE9">
              <w:rPr>
                <w:webHidden/>
              </w:rPr>
              <w:tab/>
            </w:r>
            <w:r w:rsidRPr="009A6BE9">
              <w:rPr>
                <w:webHidden/>
              </w:rPr>
              <w:fldChar w:fldCharType="begin"/>
            </w:r>
            <w:r w:rsidRPr="009A6BE9">
              <w:rPr>
                <w:webHidden/>
              </w:rPr>
              <w:instrText xml:space="preserve"> PAGEREF _Toc188315562 \h </w:instrText>
            </w:r>
            <w:r w:rsidRPr="009A6BE9">
              <w:rPr>
                <w:webHidden/>
              </w:rPr>
            </w:r>
            <w:r w:rsidRPr="009A6BE9">
              <w:rPr>
                <w:webHidden/>
              </w:rPr>
              <w:fldChar w:fldCharType="separate"/>
            </w:r>
            <w:r w:rsidR="009632DC">
              <w:rPr>
                <w:webHidden/>
              </w:rPr>
              <w:t>iii</w:t>
            </w:r>
            <w:r w:rsidRPr="009A6BE9">
              <w:rPr>
                <w:webHidden/>
              </w:rPr>
              <w:fldChar w:fldCharType="end"/>
            </w:r>
          </w:hyperlink>
        </w:p>
        <w:p w14:paraId="695D3930" w14:textId="2BE64BAB" w:rsidR="00CE56DF" w:rsidRPr="009A6BE9" w:rsidRDefault="00CE56DF" w:rsidP="009A6BE9">
          <w:pPr>
            <w:pStyle w:val="TOC1"/>
            <w:rPr>
              <w:rFonts w:eastAsiaTheme="minorEastAsia"/>
              <w:lang w:eastAsia="en-ID"/>
            </w:rPr>
          </w:pPr>
          <w:hyperlink w:anchor="_Toc188315563" w:history="1">
            <w:r w:rsidRPr="009A6BE9">
              <w:rPr>
                <w:rStyle w:val="Hyperlink"/>
              </w:rPr>
              <w:t>MOTTO DAN  PERSEMBAHAN</w:t>
            </w:r>
            <w:r w:rsidRPr="009A6BE9">
              <w:rPr>
                <w:webHidden/>
              </w:rPr>
              <w:tab/>
            </w:r>
            <w:r w:rsidRPr="009A6BE9">
              <w:rPr>
                <w:webHidden/>
              </w:rPr>
              <w:fldChar w:fldCharType="begin"/>
            </w:r>
            <w:r w:rsidRPr="009A6BE9">
              <w:rPr>
                <w:webHidden/>
              </w:rPr>
              <w:instrText xml:space="preserve"> PAGEREF _Toc188315563 \h </w:instrText>
            </w:r>
            <w:r w:rsidRPr="009A6BE9">
              <w:rPr>
                <w:webHidden/>
              </w:rPr>
            </w:r>
            <w:r w:rsidRPr="009A6BE9">
              <w:rPr>
                <w:webHidden/>
              </w:rPr>
              <w:fldChar w:fldCharType="separate"/>
            </w:r>
            <w:r w:rsidR="009632DC">
              <w:rPr>
                <w:webHidden/>
              </w:rPr>
              <w:t>iv</w:t>
            </w:r>
            <w:r w:rsidRPr="009A6BE9">
              <w:rPr>
                <w:webHidden/>
              </w:rPr>
              <w:fldChar w:fldCharType="end"/>
            </w:r>
          </w:hyperlink>
        </w:p>
        <w:p w14:paraId="3867C825" w14:textId="1F715121" w:rsidR="00CE56DF" w:rsidRPr="009A6BE9" w:rsidRDefault="00CE56DF" w:rsidP="009A6BE9">
          <w:pPr>
            <w:pStyle w:val="TOC1"/>
            <w:rPr>
              <w:rFonts w:eastAsiaTheme="minorEastAsia"/>
              <w:lang w:eastAsia="en-ID"/>
            </w:rPr>
          </w:pPr>
          <w:hyperlink w:anchor="_Toc188315564" w:history="1">
            <w:r w:rsidRPr="009A6BE9">
              <w:rPr>
                <w:rStyle w:val="Hyperlink"/>
              </w:rPr>
              <w:t>PERNYATAAN KEASLIAN DAN PERSETUJUAN PUBLIKASI</w:t>
            </w:r>
            <w:r w:rsidRPr="009A6BE9">
              <w:rPr>
                <w:webHidden/>
              </w:rPr>
              <w:tab/>
            </w:r>
            <w:r w:rsidRPr="009A6BE9">
              <w:rPr>
                <w:webHidden/>
              </w:rPr>
              <w:fldChar w:fldCharType="begin"/>
            </w:r>
            <w:r w:rsidRPr="009A6BE9">
              <w:rPr>
                <w:webHidden/>
              </w:rPr>
              <w:instrText xml:space="preserve"> PAGEREF _Toc188315564 \h </w:instrText>
            </w:r>
            <w:r w:rsidRPr="009A6BE9">
              <w:rPr>
                <w:webHidden/>
              </w:rPr>
            </w:r>
            <w:r w:rsidRPr="009A6BE9">
              <w:rPr>
                <w:webHidden/>
              </w:rPr>
              <w:fldChar w:fldCharType="separate"/>
            </w:r>
            <w:r w:rsidR="009632DC">
              <w:rPr>
                <w:webHidden/>
              </w:rPr>
              <w:t>v</w:t>
            </w:r>
            <w:r w:rsidRPr="009A6BE9">
              <w:rPr>
                <w:webHidden/>
              </w:rPr>
              <w:fldChar w:fldCharType="end"/>
            </w:r>
          </w:hyperlink>
        </w:p>
        <w:p w14:paraId="007607E4" w14:textId="58E79896" w:rsidR="00CE56DF" w:rsidRPr="009A6BE9" w:rsidRDefault="00CE56DF" w:rsidP="009A6BE9">
          <w:pPr>
            <w:pStyle w:val="TOC1"/>
            <w:rPr>
              <w:rFonts w:eastAsiaTheme="minorEastAsia"/>
              <w:lang w:eastAsia="en-ID"/>
            </w:rPr>
          </w:pPr>
          <w:hyperlink w:anchor="_Toc188315565" w:history="1">
            <w:r w:rsidRPr="009A6BE9">
              <w:rPr>
                <w:rStyle w:val="Hyperlink"/>
                <w:lang w:val="id-ID"/>
              </w:rPr>
              <w:t>ABSTRAK</w:t>
            </w:r>
            <w:r w:rsidRPr="009A6BE9">
              <w:rPr>
                <w:webHidden/>
              </w:rPr>
              <w:tab/>
            </w:r>
            <w:r w:rsidRPr="009A6BE9">
              <w:rPr>
                <w:webHidden/>
              </w:rPr>
              <w:fldChar w:fldCharType="begin"/>
            </w:r>
            <w:r w:rsidRPr="009A6BE9">
              <w:rPr>
                <w:webHidden/>
              </w:rPr>
              <w:instrText xml:space="preserve"> PAGEREF _Toc188315565 \h </w:instrText>
            </w:r>
            <w:r w:rsidRPr="009A6BE9">
              <w:rPr>
                <w:webHidden/>
              </w:rPr>
            </w:r>
            <w:r w:rsidRPr="009A6BE9">
              <w:rPr>
                <w:webHidden/>
              </w:rPr>
              <w:fldChar w:fldCharType="separate"/>
            </w:r>
            <w:r w:rsidR="009632DC">
              <w:rPr>
                <w:webHidden/>
              </w:rPr>
              <w:t>vi</w:t>
            </w:r>
            <w:r w:rsidRPr="009A6BE9">
              <w:rPr>
                <w:webHidden/>
              </w:rPr>
              <w:fldChar w:fldCharType="end"/>
            </w:r>
          </w:hyperlink>
        </w:p>
        <w:p w14:paraId="4B195E24" w14:textId="6B04760B" w:rsidR="00CE56DF" w:rsidRPr="009A6BE9" w:rsidRDefault="00CE56DF" w:rsidP="009A6BE9">
          <w:pPr>
            <w:pStyle w:val="TOC1"/>
            <w:rPr>
              <w:rFonts w:eastAsiaTheme="minorEastAsia"/>
              <w:lang w:eastAsia="en-ID"/>
            </w:rPr>
          </w:pPr>
          <w:hyperlink w:anchor="_Toc188315566" w:history="1">
            <w:r w:rsidRPr="009A6BE9">
              <w:rPr>
                <w:rStyle w:val="Hyperlink"/>
                <w:i/>
                <w:iCs/>
              </w:rPr>
              <w:t>ABSTRACT</w:t>
            </w:r>
            <w:r w:rsidRPr="009A6BE9">
              <w:rPr>
                <w:webHidden/>
              </w:rPr>
              <w:tab/>
            </w:r>
            <w:r w:rsidRPr="009A6BE9">
              <w:rPr>
                <w:webHidden/>
              </w:rPr>
              <w:fldChar w:fldCharType="begin"/>
            </w:r>
            <w:r w:rsidRPr="009A6BE9">
              <w:rPr>
                <w:webHidden/>
              </w:rPr>
              <w:instrText xml:space="preserve"> PAGEREF _Toc188315566 \h </w:instrText>
            </w:r>
            <w:r w:rsidRPr="009A6BE9">
              <w:rPr>
                <w:webHidden/>
              </w:rPr>
            </w:r>
            <w:r w:rsidRPr="009A6BE9">
              <w:rPr>
                <w:webHidden/>
              </w:rPr>
              <w:fldChar w:fldCharType="separate"/>
            </w:r>
            <w:r w:rsidR="009632DC">
              <w:rPr>
                <w:webHidden/>
              </w:rPr>
              <w:t>vii</w:t>
            </w:r>
            <w:r w:rsidRPr="009A6BE9">
              <w:rPr>
                <w:webHidden/>
              </w:rPr>
              <w:fldChar w:fldCharType="end"/>
            </w:r>
          </w:hyperlink>
        </w:p>
        <w:p w14:paraId="273D5A48" w14:textId="741193A8" w:rsidR="00CE56DF" w:rsidRPr="009A6BE9" w:rsidRDefault="00CE56DF" w:rsidP="009A6BE9">
          <w:pPr>
            <w:pStyle w:val="TOC1"/>
            <w:rPr>
              <w:rFonts w:eastAsiaTheme="minorEastAsia"/>
              <w:lang w:eastAsia="en-ID"/>
            </w:rPr>
          </w:pPr>
          <w:hyperlink w:anchor="_Toc188315567" w:history="1">
            <w:r w:rsidRPr="009A6BE9">
              <w:rPr>
                <w:rStyle w:val="Hyperlink"/>
              </w:rPr>
              <w:t>KATA PENGANTAR</w:t>
            </w:r>
            <w:r w:rsidRPr="009A6BE9">
              <w:rPr>
                <w:webHidden/>
              </w:rPr>
              <w:tab/>
            </w:r>
            <w:r w:rsidRPr="009A6BE9">
              <w:rPr>
                <w:webHidden/>
              </w:rPr>
              <w:fldChar w:fldCharType="begin"/>
            </w:r>
            <w:r w:rsidRPr="009A6BE9">
              <w:rPr>
                <w:webHidden/>
              </w:rPr>
              <w:instrText xml:space="preserve"> PAGEREF _Toc188315567 \h </w:instrText>
            </w:r>
            <w:r w:rsidRPr="009A6BE9">
              <w:rPr>
                <w:webHidden/>
              </w:rPr>
            </w:r>
            <w:r w:rsidRPr="009A6BE9">
              <w:rPr>
                <w:webHidden/>
              </w:rPr>
              <w:fldChar w:fldCharType="separate"/>
            </w:r>
            <w:r w:rsidR="009632DC">
              <w:rPr>
                <w:webHidden/>
              </w:rPr>
              <w:t>viii</w:t>
            </w:r>
            <w:r w:rsidRPr="009A6BE9">
              <w:rPr>
                <w:webHidden/>
              </w:rPr>
              <w:fldChar w:fldCharType="end"/>
            </w:r>
          </w:hyperlink>
        </w:p>
        <w:p w14:paraId="77BD3ADE" w14:textId="6857D1C0" w:rsidR="00CE56DF" w:rsidRPr="009A6BE9" w:rsidRDefault="00CE56DF" w:rsidP="009A6BE9">
          <w:pPr>
            <w:pStyle w:val="TOC1"/>
            <w:rPr>
              <w:rFonts w:eastAsiaTheme="minorEastAsia"/>
              <w:lang w:eastAsia="en-ID"/>
            </w:rPr>
          </w:pPr>
          <w:hyperlink w:anchor="_Toc188315568" w:history="1">
            <w:r w:rsidRPr="009A6BE9">
              <w:rPr>
                <w:rStyle w:val="Hyperlink"/>
              </w:rPr>
              <w:t>DAFTAR ISI</w:t>
            </w:r>
            <w:r w:rsidRPr="009A6BE9">
              <w:rPr>
                <w:webHidden/>
              </w:rPr>
              <w:tab/>
            </w:r>
            <w:r w:rsidRPr="009A6BE9">
              <w:rPr>
                <w:webHidden/>
              </w:rPr>
              <w:fldChar w:fldCharType="begin"/>
            </w:r>
            <w:r w:rsidRPr="009A6BE9">
              <w:rPr>
                <w:webHidden/>
              </w:rPr>
              <w:instrText xml:space="preserve"> PAGEREF _Toc188315568 \h </w:instrText>
            </w:r>
            <w:r w:rsidRPr="009A6BE9">
              <w:rPr>
                <w:webHidden/>
              </w:rPr>
            </w:r>
            <w:r w:rsidRPr="009A6BE9">
              <w:rPr>
                <w:webHidden/>
              </w:rPr>
              <w:fldChar w:fldCharType="separate"/>
            </w:r>
            <w:r w:rsidR="009632DC">
              <w:rPr>
                <w:webHidden/>
              </w:rPr>
              <w:t>x</w:t>
            </w:r>
            <w:r w:rsidRPr="009A6BE9">
              <w:rPr>
                <w:webHidden/>
              </w:rPr>
              <w:fldChar w:fldCharType="end"/>
            </w:r>
          </w:hyperlink>
        </w:p>
        <w:p w14:paraId="31885820" w14:textId="5A4CD54F" w:rsidR="00CE56DF" w:rsidRPr="009A6BE9" w:rsidRDefault="00CE56DF" w:rsidP="009A6BE9">
          <w:pPr>
            <w:pStyle w:val="TOC1"/>
            <w:rPr>
              <w:rFonts w:eastAsiaTheme="minorEastAsia"/>
              <w:lang w:eastAsia="en-ID"/>
            </w:rPr>
          </w:pPr>
          <w:hyperlink w:anchor="_Toc188315569" w:history="1">
            <w:r w:rsidRPr="009A6BE9">
              <w:rPr>
                <w:rStyle w:val="Hyperlink"/>
              </w:rPr>
              <w:t>DAFTAR TABEL</w:t>
            </w:r>
            <w:r w:rsidRPr="009A6BE9">
              <w:rPr>
                <w:webHidden/>
              </w:rPr>
              <w:tab/>
            </w:r>
            <w:r w:rsidRPr="009A6BE9">
              <w:rPr>
                <w:webHidden/>
              </w:rPr>
              <w:fldChar w:fldCharType="begin"/>
            </w:r>
            <w:r w:rsidRPr="009A6BE9">
              <w:rPr>
                <w:webHidden/>
              </w:rPr>
              <w:instrText xml:space="preserve"> PAGEREF _Toc188315569 \h </w:instrText>
            </w:r>
            <w:r w:rsidRPr="009A6BE9">
              <w:rPr>
                <w:webHidden/>
              </w:rPr>
            </w:r>
            <w:r w:rsidRPr="009A6BE9">
              <w:rPr>
                <w:webHidden/>
              </w:rPr>
              <w:fldChar w:fldCharType="separate"/>
            </w:r>
            <w:r w:rsidR="009632DC">
              <w:rPr>
                <w:webHidden/>
              </w:rPr>
              <w:t>xiii</w:t>
            </w:r>
            <w:r w:rsidRPr="009A6BE9">
              <w:rPr>
                <w:webHidden/>
              </w:rPr>
              <w:fldChar w:fldCharType="end"/>
            </w:r>
          </w:hyperlink>
        </w:p>
        <w:p w14:paraId="56A998AB" w14:textId="280A0A17" w:rsidR="00CE56DF" w:rsidRPr="009A6BE9" w:rsidRDefault="00CE56DF" w:rsidP="009A6BE9">
          <w:pPr>
            <w:pStyle w:val="TOC1"/>
            <w:rPr>
              <w:rFonts w:eastAsiaTheme="minorEastAsia"/>
              <w:lang w:eastAsia="en-ID"/>
            </w:rPr>
          </w:pPr>
          <w:hyperlink w:anchor="_Toc188315570" w:history="1">
            <w:r w:rsidRPr="009A6BE9">
              <w:rPr>
                <w:rStyle w:val="Hyperlink"/>
              </w:rPr>
              <w:t>DAFTAR GAMBAR</w:t>
            </w:r>
            <w:r w:rsidRPr="009A6BE9">
              <w:rPr>
                <w:webHidden/>
              </w:rPr>
              <w:tab/>
            </w:r>
            <w:r w:rsidRPr="009A6BE9">
              <w:rPr>
                <w:webHidden/>
              </w:rPr>
              <w:fldChar w:fldCharType="begin"/>
            </w:r>
            <w:r w:rsidRPr="009A6BE9">
              <w:rPr>
                <w:webHidden/>
              </w:rPr>
              <w:instrText xml:space="preserve"> PAGEREF _Toc188315570 \h </w:instrText>
            </w:r>
            <w:r w:rsidRPr="009A6BE9">
              <w:rPr>
                <w:webHidden/>
              </w:rPr>
            </w:r>
            <w:r w:rsidRPr="009A6BE9">
              <w:rPr>
                <w:webHidden/>
              </w:rPr>
              <w:fldChar w:fldCharType="separate"/>
            </w:r>
            <w:r w:rsidR="009632DC">
              <w:rPr>
                <w:webHidden/>
              </w:rPr>
              <w:t>xv</w:t>
            </w:r>
            <w:r w:rsidRPr="009A6BE9">
              <w:rPr>
                <w:webHidden/>
              </w:rPr>
              <w:fldChar w:fldCharType="end"/>
            </w:r>
          </w:hyperlink>
        </w:p>
        <w:p w14:paraId="4352B82E" w14:textId="2901F78E" w:rsidR="00CE56DF" w:rsidRPr="009A6BE9" w:rsidRDefault="00CE56DF" w:rsidP="009A6BE9">
          <w:pPr>
            <w:pStyle w:val="TOC1"/>
            <w:rPr>
              <w:rFonts w:eastAsiaTheme="minorEastAsia"/>
              <w:lang w:eastAsia="en-ID"/>
            </w:rPr>
          </w:pPr>
          <w:hyperlink w:anchor="_Toc188315571" w:history="1">
            <w:r w:rsidRPr="009A6BE9">
              <w:rPr>
                <w:rStyle w:val="Hyperlink"/>
              </w:rPr>
              <w:t>DAFTAR LAMPIRAN</w:t>
            </w:r>
            <w:r w:rsidRPr="009A6BE9">
              <w:rPr>
                <w:webHidden/>
              </w:rPr>
              <w:tab/>
            </w:r>
            <w:r w:rsidRPr="009A6BE9">
              <w:rPr>
                <w:webHidden/>
              </w:rPr>
              <w:fldChar w:fldCharType="begin"/>
            </w:r>
            <w:r w:rsidRPr="009A6BE9">
              <w:rPr>
                <w:webHidden/>
              </w:rPr>
              <w:instrText xml:space="preserve"> PAGEREF _Toc188315571 \h </w:instrText>
            </w:r>
            <w:r w:rsidRPr="009A6BE9">
              <w:rPr>
                <w:webHidden/>
              </w:rPr>
            </w:r>
            <w:r w:rsidRPr="009A6BE9">
              <w:rPr>
                <w:webHidden/>
              </w:rPr>
              <w:fldChar w:fldCharType="separate"/>
            </w:r>
            <w:r w:rsidR="009632DC">
              <w:rPr>
                <w:webHidden/>
              </w:rPr>
              <w:t>xvi</w:t>
            </w:r>
            <w:r w:rsidRPr="009A6BE9">
              <w:rPr>
                <w:webHidden/>
              </w:rPr>
              <w:fldChar w:fldCharType="end"/>
            </w:r>
          </w:hyperlink>
        </w:p>
        <w:p w14:paraId="5770914E" w14:textId="749D06CB" w:rsidR="00CE56DF" w:rsidRPr="009A6BE9" w:rsidRDefault="00CE56DF" w:rsidP="009A6BE9">
          <w:pPr>
            <w:pStyle w:val="TOC1"/>
            <w:rPr>
              <w:rFonts w:eastAsiaTheme="minorEastAsia"/>
              <w:lang w:eastAsia="en-ID"/>
            </w:rPr>
          </w:pPr>
          <w:hyperlink w:anchor="_Toc188315572" w:history="1">
            <w:r w:rsidRPr="009A6BE9">
              <w:rPr>
                <w:rStyle w:val="Hyperlink"/>
              </w:rPr>
              <w:t>BAB I  PENDAHULUAN</w:t>
            </w:r>
            <w:r w:rsidRPr="009A6BE9">
              <w:rPr>
                <w:webHidden/>
              </w:rPr>
              <w:tab/>
            </w:r>
            <w:r w:rsidRPr="009A6BE9">
              <w:rPr>
                <w:webHidden/>
              </w:rPr>
              <w:fldChar w:fldCharType="begin"/>
            </w:r>
            <w:r w:rsidRPr="009A6BE9">
              <w:rPr>
                <w:webHidden/>
              </w:rPr>
              <w:instrText xml:space="preserve"> PAGEREF _Toc188315572 \h </w:instrText>
            </w:r>
            <w:r w:rsidRPr="009A6BE9">
              <w:rPr>
                <w:webHidden/>
              </w:rPr>
            </w:r>
            <w:r w:rsidRPr="009A6BE9">
              <w:rPr>
                <w:webHidden/>
              </w:rPr>
              <w:fldChar w:fldCharType="separate"/>
            </w:r>
            <w:r w:rsidR="009632DC">
              <w:rPr>
                <w:webHidden/>
              </w:rPr>
              <w:t>1</w:t>
            </w:r>
            <w:r w:rsidRPr="009A6BE9">
              <w:rPr>
                <w:webHidden/>
              </w:rPr>
              <w:fldChar w:fldCharType="end"/>
            </w:r>
          </w:hyperlink>
        </w:p>
        <w:p w14:paraId="148339F3" w14:textId="63C46342"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73" w:history="1">
            <w:r w:rsidRPr="009A6BE9">
              <w:rPr>
                <w:rStyle w:val="Hyperlink"/>
                <w:rFonts w:ascii="Times New Roman" w:hAnsi="Times New Roman" w:cs="Times New Roman"/>
                <w:noProof/>
                <w:sz w:val="24"/>
                <w:szCs w:val="24"/>
              </w:rPr>
              <w:t>A.</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Latar Belakang</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_Toc188315573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w:t>
            </w:r>
            <w:r w:rsidRPr="009A6BE9">
              <w:rPr>
                <w:rFonts w:ascii="Times New Roman" w:hAnsi="Times New Roman" w:cs="Times New Roman"/>
                <w:noProof/>
                <w:webHidden/>
                <w:sz w:val="24"/>
                <w:szCs w:val="24"/>
              </w:rPr>
              <w:fldChar w:fldCharType="end"/>
            </w:r>
          </w:hyperlink>
        </w:p>
        <w:p w14:paraId="0952E63D" w14:textId="06B36ED4"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74" w:history="1">
            <w:r w:rsidRPr="009A6BE9">
              <w:rPr>
                <w:rStyle w:val="Hyperlink"/>
                <w:rFonts w:ascii="Times New Roman" w:hAnsi="Times New Roman" w:cs="Times New Roman"/>
                <w:noProof/>
                <w:sz w:val="24"/>
                <w:szCs w:val="24"/>
              </w:rPr>
              <w:t>B.</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Rumusan Masalah</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_Toc188315574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w:t>
            </w:r>
            <w:r w:rsidRPr="009A6BE9">
              <w:rPr>
                <w:rFonts w:ascii="Times New Roman" w:hAnsi="Times New Roman" w:cs="Times New Roman"/>
                <w:noProof/>
                <w:webHidden/>
                <w:sz w:val="24"/>
                <w:szCs w:val="24"/>
              </w:rPr>
              <w:fldChar w:fldCharType="end"/>
            </w:r>
          </w:hyperlink>
        </w:p>
        <w:p w14:paraId="4C576629" w14:textId="6034A312"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75" w:history="1">
            <w:r w:rsidRPr="009A6BE9">
              <w:rPr>
                <w:rStyle w:val="Hyperlink"/>
                <w:rFonts w:ascii="Times New Roman" w:hAnsi="Times New Roman" w:cs="Times New Roman"/>
                <w:noProof/>
                <w:sz w:val="24"/>
                <w:szCs w:val="24"/>
              </w:rPr>
              <w:t>C.</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Tujuan Penelitian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_Toc188315575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w:t>
            </w:r>
            <w:r w:rsidRPr="009A6BE9">
              <w:rPr>
                <w:rFonts w:ascii="Times New Roman" w:hAnsi="Times New Roman" w:cs="Times New Roman"/>
                <w:noProof/>
                <w:webHidden/>
                <w:sz w:val="24"/>
                <w:szCs w:val="24"/>
              </w:rPr>
              <w:fldChar w:fldCharType="end"/>
            </w:r>
          </w:hyperlink>
        </w:p>
        <w:p w14:paraId="4FF70EFB" w14:textId="45DE8C36" w:rsidR="00CE56DF" w:rsidRDefault="00CE56DF" w:rsidP="009A6BE9">
          <w:pPr>
            <w:pStyle w:val="TOC2"/>
            <w:tabs>
              <w:tab w:val="left" w:pos="720"/>
              <w:tab w:val="right" w:leader="dot" w:pos="7928"/>
            </w:tabs>
            <w:spacing w:line="480" w:lineRule="auto"/>
          </w:pPr>
          <w:hyperlink w:anchor="_Toc188315576" w:history="1">
            <w:r w:rsidRPr="009A6BE9">
              <w:rPr>
                <w:rStyle w:val="Hyperlink"/>
                <w:rFonts w:ascii="Times New Roman" w:hAnsi="Times New Roman" w:cs="Times New Roman"/>
                <w:noProof/>
                <w:sz w:val="24"/>
                <w:szCs w:val="24"/>
              </w:rPr>
              <w:t>D.</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Manfaat Penelitian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_Toc188315576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11</w:t>
            </w:r>
            <w:r w:rsidRPr="009A6BE9">
              <w:rPr>
                <w:rFonts w:ascii="Times New Roman" w:hAnsi="Times New Roman" w:cs="Times New Roman"/>
                <w:noProof/>
                <w:webHidden/>
                <w:sz w:val="24"/>
                <w:szCs w:val="24"/>
              </w:rPr>
              <w:fldChar w:fldCharType="end"/>
            </w:r>
          </w:hyperlink>
        </w:p>
        <w:p w14:paraId="50BCB71C" w14:textId="77777777" w:rsidR="00756F99" w:rsidRPr="00756F99" w:rsidRDefault="00756F99" w:rsidP="00756F99"/>
        <w:p w14:paraId="54069617" w14:textId="2D2735B1" w:rsidR="00CE56DF" w:rsidRPr="009A6BE9" w:rsidRDefault="00CE56DF" w:rsidP="009A6BE9">
          <w:pPr>
            <w:pStyle w:val="TOC1"/>
            <w:rPr>
              <w:rFonts w:eastAsiaTheme="minorEastAsia"/>
              <w:lang w:eastAsia="en-ID"/>
            </w:rPr>
          </w:pPr>
          <w:hyperlink w:anchor="_Toc188315577" w:history="1">
            <w:r w:rsidRPr="009A6BE9">
              <w:rPr>
                <w:rStyle w:val="Hyperlink"/>
              </w:rPr>
              <w:t>BAB II  TINJAUAN PUSTAKA</w:t>
            </w:r>
            <w:r w:rsidRPr="009A6BE9">
              <w:rPr>
                <w:webHidden/>
              </w:rPr>
              <w:tab/>
            </w:r>
            <w:r w:rsidRPr="009A6BE9">
              <w:rPr>
                <w:webHidden/>
              </w:rPr>
              <w:fldChar w:fldCharType="begin"/>
            </w:r>
            <w:r w:rsidRPr="009A6BE9">
              <w:rPr>
                <w:webHidden/>
              </w:rPr>
              <w:instrText xml:space="preserve"> PAGEREF _Toc188315577 \h </w:instrText>
            </w:r>
            <w:r w:rsidRPr="009A6BE9">
              <w:rPr>
                <w:webHidden/>
              </w:rPr>
            </w:r>
            <w:r w:rsidRPr="009A6BE9">
              <w:rPr>
                <w:webHidden/>
              </w:rPr>
              <w:fldChar w:fldCharType="separate"/>
            </w:r>
            <w:r w:rsidR="009632DC">
              <w:rPr>
                <w:webHidden/>
              </w:rPr>
              <w:t>12</w:t>
            </w:r>
            <w:r w:rsidRPr="009A6BE9">
              <w:rPr>
                <w:webHidden/>
              </w:rPr>
              <w:fldChar w:fldCharType="end"/>
            </w:r>
          </w:hyperlink>
        </w:p>
        <w:p w14:paraId="1BB8C135" w14:textId="3EA4151E"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78" w:history="1">
            <w:r w:rsidRPr="009A6BE9">
              <w:rPr>
                <w:rStyle w:val="Hyperlink"/>
                <w:rFonts w:ascii="Times New Roman" w:hAnsi="Times New Roman" w:cs="Times New Roman"/>
                <w:noProof/>
                <w:sz w:val="24"/>
                <w:szCs w:val="24"/>
              </w:rPr>
              <w:t>A.</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Landasan Teori</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_Toc188315578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12</w:t>
            </w:r>
            <w:r w:rsidRPr="009A6BE9">
              <w:rPr>
                <w:rFonts w:ascii="Times New Roman" w:hAnsi="Times New Roman" w:cs="Times New Roman"/>
                <w:noProof/>
                <w:webHidden/>
                <w:sz w:val="24"/>
                <w:szCs w:val="24"/>
              </w:rPr>
              <w:fldChar w:fldCharType="end"/>
            </w:r>
          </w:hyperlink>
        </w:p>
        <w:p w14:paraId="19D8C15C" w14:textId="7F26ACFC" w:rsidR="00CE56DF" w:rsidRPr="009A6BE9" w:rsidRDefault="00CE56DF" w:rsidP="009A6BE9">
          <w:pPr>
            <w:pStyle w:val="TOC3"/>
            <w:rPr>
              <w:rFonts w:eastAsiaTheme="minorEastAsia"/>
              <w:b w:val="0"/>
              <w:bCs w:val="0"/>
              <w:lang w:eastAsia="en-ID"/>
            </w:rPr>
          </w:pPr>
          <w:hyperlink w:anchor="_Toc188315579" w:history="1">
            <w:r w:rsidRPr="009A6BE9">
              <w:rPr>
                <w:rStyle w:val="Hyperlink"/>
                <w:b w:val="0"/>
                <w:bCs w:val="0"/>
              </w:rPr>
              <w:t>1.</w:t>
            </w:r>
            <w:r w:rsidRPr="009A6BE9">
              <w:rPr>
                <w:rFonts w:eastAsiaTheme="minorEastAsia"/>
                <w:b w:val="0"/>
                <w:bCs w:val="0"/>
                <w:lang w:eastAsia="en-ID"/>
              </w:rPr>
              <w:tab/>
            </w:r>
            <w:r w:rsidRPr="009A6BE9">
              <w:rPr>
                <w:rStyle w:val="Hyperlink"/>
                <w:b w:val="0"/>
                <w:bCs w:val="0"/>
              </w:rPr>
              <w:t xml:space="preserve">Teori perasaan afektif eksperiental </w:t>
            </w:r>
            <w:r w:rsidRPr="009A6BE9">
              <w:rPr>
                <w:rStyle w:val="Hyperlink"/>
                <w:b w:val="0"/>
                <w:bCs w:val="0"/>
                <w:i/>
                <w:iCs/>
              </w:rPr>
              <w:t>(experientially affective feeling theory)</w:t>
            </w:r>
            <w:r w:rsidRPr="009A6BE9">
              <w:rPr>
                <w:b w:val="0"/>
                <w:bCs w:val="0"/>
                <w:webHidden/>
              </w:rPr>
              <w:tab/>
            </w:r>
            <w:r w:rsidRPr="009A6BE9">
              <w:rPr>
                <w:b w:val="0"/>
                <w:bCs w:val="0"/>
                <w:webHidden/>
              </w:rPr>
              <w:fldChar w:fldCharType="begin"/>
            </w:r>
            <w:r w:rsidRPr="009A6BE9">
              <w:rPr>
                <w:b w:val="0"/>
                <w:bCs w:val="0"/>
                <w:webHidden/>
              </w:rPr>
              <w:instrText xml:space="preserve"> PAGEREF _Toc188315579 \h </w:instrText>
            </w:r>
            <w:r w:rsidRPr="009A6BE9">
              <w:rPr>
                <w:b w:val="0"/>
                <w:bCs w:val="0"/>
                <w:webHidden/>
              </w:rPr>
            </w:r>
            <w:r w:rsidRPr="009A6BE9">
              <w:rPr>
                <w:b w:val="0"/>
                <w:bCs w:val="0"/>
                <w:webHidden/>
              </w:rPr>
              <w:fldChar w:fldCharType="separate"/>
            </w:r>
            <w:r w:rsidR="009632DC">
              <w:rPr>
                <w:b w:val="0"/>
                <w:bCs w:val="0"/>
                <w:webHidden/>
              </w:rPr>
              <w:t>12</w:t>
            </w:r>
            <w:r w:rsidRPr="009A6BE9">
              <w:rPr>
                <w:b w:val="0"/>
                <w:bCs w:val="0"/>
                <w:webHidden/>
              </w:rPr>
              <w:fldChar w:fldCharType="end"/>
            </w:r>
          </w:hyperlink>
        </w:p>
        <w:p w14:paraId="2B7E9541" w14:textId="3DB7258C" w:rsidR="00CE56DF" w:rsidRPr="009A6BE9" w:rsidRDefault="00CE56DF" w:rsidP="009A6BE9">
          <w:pPr>
            <w:pStyle w:val="TOC3"/>
            <w:rPr>
              <w:rFonts w:eastAsiaTheme="minorEastAsia"/>
              <w:b w:val="0"/>
              <w:bCs w:val="0"/>
              <w:lang w:eastAsia="en-ID"/>
            </w:rPr>
          </w:pPr>
          <w:hyperlink w:anchor="_Toc188315580" w:history="1">
            <w:r w:rsidRPr="009A6BE9">
              <w:rPr>
                <w:rStyle w:val="Hyperlink"/>
                <w:b w:val="0"/>
                <w:bCs w:val="0"/>
              </w:rPr>
              <w:t>2.</w:t>
            </w:r>
            <w:r w:rsidRPr="009A6BE9">
              <w:rPr>
                <w:rFonts w:eastAsiaTheme="minorEastAsia"/>
                <w:b w:val="0"/>
                <w:bCs w:val="0"/>
                <w:lang w:eastAsia="en-ID"/>
              </w:rPr>
              <w:tab/>
            </w:r>
            <w:r w:rsidRPr="009A6BE9">
              <w:rPr>
                <w:rStyle w:val="Hyperlink"/>
                <w:b w:val="0"/>
                <w:bCs w:val="0"/>
              </w:rPr>
              <w:t xml:space="preserve">Teori kepuasan </w:t>
            </w:r>
            <w:r w:rsidRPr="009A6BE9">
              <w:rPr>
                <w:rStyle w:val="Hyperlink"/>
                <w:b w:val="0"/>
                <w:bCs w:val="0"/>
                <w:i/>
                <w:iCs/>
              </w:rPr>
              <w:t>(the expectancy disconfirmation model)</w:t>
            </w:r>
            <w:r w:rsidRPr="009A6BE9">
              <w:rPr>
                <w:b w:val="0"/>
                <w:bCs w:val="0"/>
                <w:webHidden/>
              </w:rPr>
              <w:tab/>
            </w:r>
            <w:r w:rsidRPr="009A6BE9">
              <w:rPr>
                <w:b w:val="0"/>
                <w:bCs w:val="0"/>
                <w:webHidden/>
              </w:rPr>
              <w:fldChar w:fldCharType="begin"/>
            </w:r>
            <w:r w:rsidRPr="009A6BE9">
              <w:rPr>
                <w:b w:val="0"/>
                <w:bCs w:val="0"/>
                <w:webHidden/>
              </w:rPr>
              <w:instrText xml:space="preserve"> PAGEREF _Toc188315580 \h </w:instrText>
            </w:r>
            <w:r w:rsidRPr="009A6BE9">
              <w:rPr>
                <w:b w:val="0"/>
                <w:bCs w:val="0"/>
                <w:webHidden/>
              </w:rPr>
            </w:r>
            <w:r w:rsidRPr="009A6BE9">
              <w:rPr>
                <w:b w:val="0"/>
                <w:bCs w:val="0"/>
                <w:webHidden/>
              </w:rPr>
              <w:fldChar w:fldCharType="separate"/>
            </w:r>
            <w:r w:rsidR="009632DC">
              <w:rPr>
                <w:b w:val="0"/>
                <w:bCs w:val="0"/>
                <w:webHidden/>
              </w:rPr>
              <w:t>12</w:t>
            </w:r>
            <w:r w:rsidRPr="009A6BE9">
              <w:rPr>
                <w:b w:val="0"/>
                <w:bCs w:val="0"/>
                <w:webHidden/>
              </w:rPr>
              <w:fldChar w:fldCharType="end"/>
            </w:r>
          </w:hyperlink>
        </w:p>
        <w:p w14:paraId="3230A63F" w14:textId="40B0A517" w:rsidR="00CE56DF" w:rsidRPr="009A6BE9" w:rsidRDefault="00CE56DF" w:rsidP="009A6BE9">
          <w:pPr>
            <w:pStyle w:val="TOC3"/>
            <w:rPr>
              <w:rFonts w:eastAsiaTheme="minorEastAsia"/>
              <w:b w:val="0"/>
              <w:bCs w:val="0"/>
              <w:lang w:eastAsia="en-ID"/>
            </w:rPr>
          </w:pPr>
          <w:hyperlink w:anchor="_Toc188315581" w:history="1">
            <w:r w:rsidRPr="009A6BE9">
              <w:rPr>
                <w:rStyle w:val="Hyperlink"/>
                <w:b w:val="0"/>
                <w:bCs w:val="0"/>
              </w:rPr>
              <w:t>3.</w:t>
            </w:r>
            <w:r w:rsidRPr="009A6BE9">
              <w:rPr>
                <w:rFonts w:eastAsiaTheme="minorEastAsia"/>
                <w:b w:val="0"/>
                <w:bCs w:val="0"/>
                <w:lang w:eastAsia="en-ID"/>
              </w:rPr>
              <w:tab/>
            </w:r>
            <w:r w:rsidRPr="009A6BE9">
              <w:rPr>
                <w:rStyle w:val="Hyperlink"/>
                <w:b w:val="0"/>
                <w:bCs w:val="0"/>
              </w:rPr>
              <w:t>Kepuasan Pelanggan</w:t>
            </w:r>
            <w:r w:rsidRPr="009A6BE9">
              <w:rPr>
                <w:b w:val="0"/>
                <w:bCs w:val="0"/>
                <w:webHidden/>
              </w:rPr>
              <w:tab/>
            </w:r>
            <w:r w:rsidRPr="009A6BE9">
              <w:rPr>
                <w:b w:val="0"/>
                <w:bCs w:val="0"/>
                <w:webHidden/>
              </w:rPr>
              <w:fldChar w:fldCharType="begin"/>
            </w:r>
            <w:r w:rsidRPr="009A6BE9">
              <w:rPr>
                <w:b w:val="0"/>
                <w:bCs w:val="0"/>
                <w:webHidden/>
              </w:rPr>
              <w:instrText xml:space="preserve"> PAGEREF _Toc188315581 \h </w:instrText>
            </w:r>
            <w:r w:rsidRPr="009A6BE9">
              <w:rPr>
                <w:b w:val="0"/>
                <w:bCs w:val="0"/>
                <w:webHidden/>
              </w:rPr>
            </w:r>
            <w:r w:rsidRPr="009A6BE9">
              <w:rPr>
                <w:b w:val="0"/>
                <w:bCs w:val="0"/>
                <w:webHidden/>
              </w:rPr>
              <w:fldChar w:fldCharType="separate"/>
            </w:r>
            <w:r w:rsidR="009632DC">
              <w:rPr>
                <w:b w:val="0"/>
                <w:bCs w:val="0"/>
                <w:webHidden/>
              </w:rPr>
              <w:t>13</w:t>
            </w:r>
            <w:r w:rsidRPr="009A6BE9">
              <w:rPr>
                <w:b w:val="0"/>
                <w:bCs w:val="0"/>
                <w:webHidden/>
              </w:rPr>
              <w:fldChar w:fldCharType="end"/>
            </w:r>
          </w:hyperlink>
        </w:p>
        <w:p w14:paraId="0F668B3E" w14:textId="297A27F8" w:rsidR="00CE56DF" w:rsidRPr="009A6BE9" w:rsidRDefault="00CE56DF" w:rsidP="009A6BE9">
          <w:pPr>
            <w:pStyle w:val="TOC3"/>
            <w:rPr>
              <w:rFonts w:eastAsiaTheme="minorEastAsia"/>
              <w:b w:val="0"/>
              <w:bCs w:val="0"/>
              <w:lang w:eastAsia="en-ID"/>
            </w:rPr>
          </w:pPr>
          <w:hyperlink w:anchor="_Toc188315582" w:history="1">
            <w:r w:rsidRPr="009A6BE9">
              <w:rPr>
                <w:rStyle w:val="Hyperlink"/>
                <w:b w:val="0"/>
                <w:bCs w:val="0"/>
              </w:rPr>
              <w:t>4.</w:t>
            </w:r>
            <w:r w:rsidRPr="009A6BE9">
              <w:rPr>
                <w:rFonts w:eastAsiaTheme="minorEastAsia"/>
                <w:b w:val="0"/>
                <w:bCs w:val="0"/>
                <w:lang w:eastAsia="en-ID"/>
              </w:rPr>
              <w:tab/>
            </w:r>
            <w:r w:rsidRPr="009A6BE9">
              <w:rPr>
                <w:rStyle w:val="Hyperlink"/>
                <w:b w:val="0"/>
                <w:bCs w:val="0"/>
              </w:rPr>
              <w:t>Persepsi Harga</w:t>
            </w:r>
            <w:r w:rsidRPr="009A6BE9">
              <w:rPr>
                <w:b w:val="0"/>
                <w:bCs w:val="0"/>
                <w:webHidden/>
              </w:rPr>
              <w:tab/>
            </w:r>
            <w:r w:rsidRPr="009A6BE9">
              <w:rPr>
                <w:b w:val="0"/>
                <w:bCs w:val="0"/>
                <w:webHidden/>
              </w:rPr>
              <w:fldChar w:fldCharType="begin"/>
            </w:r>
            <w:r w:rsidRPr="009A6BE9">
              <w:rPr>
                <w:b w:val="0"/>
                <w:bCs w:val="0"/>
                <w:webHidden/>
              </w:rPr>
              <w:instrText xml:space="preserve"> PAGEREF _Toc188315582 \h </w:instrText>
            </w:r>
            <w:r w:rsidRPr="009A6BE9">
              <w:rPr>
                <w:b w:val="0"/>
                <w:bCs w:val="0"/>
                <w:webHidden/>
              </w:rPr>
            </w:r>
            <w:r w:rsidRPr="009A6BE9">
              <w:rPr>
                <w:b w:val="0"/>
                <w:bCs w:val="0"/>
                <w:webHidden/>
              </w:rPr>
              <w:fldChar w:fldCharType="separate"/>
            </w:r>
            <w:r w:rsidR="009632DC">
              <w:rPr>
                <w:b w:val="0"/>
                <w:bCs w:val="0"/>
                <w:webHidden/>
              </w:rPr>
              <w:t>21</w:t>
            </w:r>
            <w:r w:rsidRPr="009A6BE9">
              <w:rPr>
                <w:b w:val="0"/>
                <w:bCs w:val="0"/>
                <w:webHidden/>
              </w:rPr>
              <w:fldChar w:fldCharType="end"/>
            </w:r>
          </w:hyperlink>
        </w:p>
        <w:p w14:paraId="6BF88085" w14:textId="3EF4D5DA" w:rsidR="00CE56DF" w:rsidRPr="009A6BE9" w:rsidRDefault="00CE56DF" w:rsidP="009A6BE9">
          <w:pPr>
            <w:pStyle w:val="TOC3"/>
            <w:rPr>
              <w:rFonts w:eastAsiaTheme="minorEastAsia"/>
              <w:b w:val="0"/>
              <w:bCs w:val="0"/>
              <w:lang w:eastAsia="en-ID"/>
            </w:rPr>
          </w:pPr>
          <w:hyperlink w:anchor="_Toc188315583" w:history="1">
            <w:r w:rsidRPr="009A6BE9">
              <w:rPr>
                <w:rStyle w:val="Hyperlink"/>
                <w:b w:val="0"/>
                <w:bCs w:val="0"/>
              </w:rPr>
              <w:t>5.</w:t>
            </w:r>
            <w:r w:rsidRPr="009A6BE9">
              <w:rPr>
                <w:rFonts w:eastAsiaTheme="minorEastAsia"/>
                <w:b w:val="0"/>
                <w:bCs w:val="0"/>
                <w:lang w:eastAsia="en-ID"/>
              </w:rPr>
              <w:tab/>
            </w:r>
            <w:r w:rsidRPr="009A6BE9">
              <w:rPr>
                <w:rStyle w:val="Hyperlink"/>
                <w:b w:val="0"/>
                <w:bCs w:val="0"/>
                <w:i/>
                <w:iCs/>
              </w:rPr>
              <w:t>E-Service Quality</w:t>
            </w:r>
            <w:r w:rsidRPr="009A6BE9">
              <w:rPr>
                <w:b w:val="0"/>
                <w:bCs w:val="0"/>
                <w:webHidden/>
              </w:rPr>
              <w:tab/>
            </w:r>
            <w:r w:rsidRPr="009A6BE9">
              <w:rPr>
                <w:b w:val="0"/>
                <w:bCs w:val="0"/>
                <w:webHidden/>
              </w:rPr>
              <w:fldChar w:fldCharType="begin"/>
            </w:r>
            <w:r w:rsidRPr="009A6BE9">
              <w:rPr>
                <w:b w:val="0"/>
                <w:bCs w:val="0"/>
                <w:webHidden/>
              </w:rPr>
              <w:instrText xml:space="preserve"> PAGEREF _Toc188315583 \h </w:instrText>
            </w:r>
            <w:r w:rsidRPr="009A6BE9">
              <w:rPr>
                <w:b w:val="0"/>
                <w:bCs w:val="0"/>
                <w:webHidden/>
              </w:rPr>
            </w:r>
            <w:r w:rsidRPr="009A6BE9">
              <w:rPr>
                <w:b w:val="0"/>
                <w:bCs w:val="0"/>
                <w:webHidden/>
              </w:rPr>
              <w:fldChar w:fldCharType="separate"/>
            </w:r>
            <w:r w:rsidR="009632DC">
              <w:rPr>
                <w:b w:val="0"/>
                <w:bCs w:val="0"/>
                <w:webHidden/>
              </w:rPr>
              <w:t>27</w:t>
            </w:r>
            <w:r w:rsidRPr="009A6BE9">
              <w:rPr>
                <w:b w:val="0"/>
                <w:bCs w:val="0"/>
                <w:webHidden/>
              </w:rPr>
              <w:fldChar w:fldCharType="end"/>
            </w:r>
          </w:hyperlink>
        </w:p>
        <w:p w14:paraId="37675498" w14:textId="58F6C03D" w:rsidR="00CE56DF" w:rsidRPr="009A6BE9" w:rsidRDefault="00CE56DF" w:rsidP="009A6BE9">
          <w:pPr>
            <w:pStyle w:val="TOC3"/>
            <w:rPr>
              <w:rFonts w:eastAsiaTheme="minorEastAsia"/>
              <w:b w:val="0"/>
              <w:bCs w:val="0"/>
              <w:lang w:eastAsia="en-ID"/>
            </w:rPr>
          </w:pPr>
          <w:hyperlink w:anchor="_Toc188315584" w:history="1">
            <w:r w:rsidRPr="009A6BE9">
              <w:rPr>
                <w:rStyle w:val="Hyperlink"/>
                <w:b w:val="0"/>
                <w:bCs w:val="0"/>
              </w:rPr>
              <w:t>6.</w:t>
            </w:r>
            <w:r w:rsidRPr="009A6BE9">
              <w:rPr>
                <w:rFonts w:eastAsiaTheme="minorEastAsia"/>
                <w:b w:val="0"/>
                <w:bCs w:val="0"/>
                <w:lang w:eastAsia="en-ID"/>
              </w:rPr>
              <w:tab/>
            </w:r>
            <w:r w:rsidRPr="009A6BE9">
              <w:rPr>
                <w:rStyle w:val="Hyperlink"/>
                <w:b w:val="0"/>
                <w:bCs w:val="0"/>
              </w:rPr>
              <w:t>Kepercayaan</w:t>
            </w:r>
            <w:r w:rsidRPr="009A6BE9">
              <w:rPr>
                <w:b w:val="0"/>
                <w:bCs w:val="0"/>
                <w:webHidden/>
              </w:rPr>
              <w:tab/>
            </w:r>
            <w:r w:rsidRPr="009A6BE9">
              <w:rPr>
                <w:b w:val="0"/>
                <w:bCs w:val="0"/>
                <w:webHidden/>
              </w:rPr>
              <w:fldChar w:fldCharType="begin"/>
            </w:r>
            <w:r w:rsidRPr="009A6BE9">
              <w:rPr>
                <w:b w:val="0"/>
                <w:bCs w:val="0"/>
                <w:webHidden/>
              </w:rPr>
              <w:instrText xml:space="preserve"> PAGEREF _Toc188315584 \h </w:instrText>
            </w:r>
            <w:r w:rsidRPr="009A6BE9">
              <w:rPr>
                <w:b w:val="0"/>
                <w:bCs w:val="0"/>
                <w:webHidden/>
              </w:rPr>
            </w:r>
            <w:r w:rsidRPr="009A6BE9">
              <w:rPr>
                <w:b w:val="0"/>
                <w:bCs w:val="0"/>
                <w:webHidden/>
              </w:rPr>
              <w:fldChar w:fldCharType="separate"/>
            </w:r>
            <w:r w:rsidR="009632DC">
              <w:rPr>
                <w:b w:val="0"/>
                <w:bCs w:val="0"/>
                <w:webHidden/>
              </w:rPr>
              <w:t>30</w:t>
            </w:r>
            <w:r w:rsidRPr="009A6BE9">
              <w:rPr>
                <w:b w:val="0"/>
                <w:bCs w:val="0"/>
                <w:webHidden/>
              </w:rPr>
              <w:fldChar w:fldCharType="end"/>
            </w:r>
          </w:hyperlink>
        </w:p>
        <w:p w14:paraId="122522D0" w14:textId="7DEF9880"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85" w:history="1">
            <w:r w:rsidRPr="009A6BE9">
              <w:rPr>
                <w:rStyle w:val="Hyperlink"/>
                <w:rFonts w:ascii="Times New Roman" w:hAnsi="Times New Roman" w:cs="Times New Roman"/>
                <w:noProof/>
                <w:sz w:val="24"/>
                <w:szCs w:val="24"/>
              </w:rPr>
              <w:t>B.</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Penelitian Terdahulu</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_Toc188315585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32</w:t>
            </w:r>
            <w:r w:rsidRPr="009A6BE9">
              <w:rPr>
                <w:rFonts w:ascii="Times New Roman" w:hAnsi="Times New Roman" w:cs="Times New Roman"/>
                <w:noProof/>
                <w:webHidden/>
                <w:sz w:val="24"/>
                <w:szCs w:val="24"/>
              </w:rPr>
              <w:fldChar w:fldCharType="end"/>
            </w:r>
          </w:hyperlink>
        </w:p>
        <w:p w14:paraId="35B54600" w14:textId="6995729D"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86" w:history="1">
            <w:r w:rsidRPr="009A6BE9">
              <w:rPr>
                <w:rStyle w:val="Hyperlink"/>
                <w:rFonts w:ascii="Times New Roman" w:hAnsi="Times New Roman" w:cs="Times New Roman"/>
                <w:noProof/>
                <w:sz w:val="24"/>
                <w:szCs w:val="24"/>
              </w:rPr>
              <w:t>C.</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Kerangka Pemikiran Konseptual</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_Toc188315586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46</w:t>
            </w:r>
            <w:r w:rsidRPr="009A6BE9">
              <w:rPr>
                <w:rFonts w:ascii="Times New Roman" w:hAnsi="Times New Roman" w:cs="Times New Roman"/>
                <w:noProof/>
                <w:webHidden/>
                <w:sz w:val="24"/>
                <w:szCs w:val="24"/>
              </w:rPr>
              <w:fldChar w:fldCharType="end"/>
            </w:r>
          </w:hyperlink>
        </w:p>
        <w:p w14:paraId="064B4FEF" w14:textId="2C2D8B1C"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87" w:history="1">
            <w:r w:rsidRPr="009A6BE9">
              <w:rPr>
                <w:rStyle w:val="Hyperlink"/>
                <w:rFonts w:ascii="Times New Roman" w:hAnsi="Times New Roman" w:cs="Times New Roman"/>
                <w:noProof/>
                <w:sz w:val="24"/>
                <w:szCs w:val="24"/>
              </w:rPr>
              <w:t>D.</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Hipotesis</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_Toc188315587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49</w:t>
            </w:r>
            <w:r w:rsidRPr="009A6BE9">
              <w:rPr>
                <w:rFonts w:ascii="Times New Roman" w:hAnsi="Times New Roman" w:cs="Times New Roman"/>
                <w:noProof/>
                <w:webHidden/>
                <w:sz w:val="24"/>
                <w:szCs w:val="24"/>
              </w:rPr>
              <w:fldChar w:fldCharType="end"/>
            </w:r>
          </w:hyperlink>
        </w:p>
        <w:p w14:paraId="124646D0" w14:textId="7B9E8CD0" w:rsidR="00CE56DF" w:rsidRPr="009A6BE9" w:rsidRDefault="00CE56DF" w:rsidP="009A6BE9">
          <w:pPr>
            <w:pStyle w:val="TOC1"/>
            <w:rPr>
              <w:rFonts w:eastAsiaTheme="minorEastAsia"/>
              <w:lang w:eastAsia="en-ID"/>
            </w:rPr>
          </w:pPr>
          <w:hyperlink w:anchor="_Toc188315588" w:history="1">
            <w:r w:rsidRPr="009A6BE9">
              <w:rPr>
                <w:rStyle w:val="Hyperlink"/>
              </w:rPr>
              <w:t>BAB III  METODE PENELITIAN</w:t>
            </w:r>
            <w:r w:rsidRPr="009A6BE9">
              <w:rPr>
                <w:webHidden/>
              </w:rPr>
              <w:tab/>
            </w:r>
            <w:r w:rsidRPr="009A6BE9">
              <w:rPr>
                <w:webHidden/>
              </w:rPr>
              <w:fldChar w:fldCharType="begin"/>
            </w:r>
            <w:r w:rsidRPr="009A6BE9">
              <w:rPr>
                <w:webHidden/>
              </w:rPr>
              <w:instrText xml:space="preserve"> PAGEREF _Toc188315588 \h </w:instrText>
            </w:r>
            <w:r w:rsidRPr="009A6BE9">
              <w:rPr>
                <w:webHidden/>
              </w:rPr>
            </w:r>
            <w:r w:rsidRPr="009A6BE9">
              <w:rPr>
                <w:webHidden/>
              </w:rPr>
              <w:fldChar w:fldCharType="separate"/>
            </w:r>
            <w:r w:rsidR="009632DC">
              <w:rPr>
                <w:webHidden/>
              </w:rPr>
              <w:t>51</w:t>
            </w:r>
            <w:r w:rsidRPr="009A6BE9">
              <w:rPr>
                <w:webHidden/>
              </w:rPr>
              <w:fldChar w:fldCharType="end"/>
            </w:r>
          </w:hyperlink>
        </w:p>
        <w:p w14:paraId="2D175BE0" w14:textId="169B5C8B"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89" w:history="1">
            <w:r w:rsidRPr="009A6BE9">
              <w:rPr>
                <w:rStyle w:val="Hyperlink"/>
                <w:rFonts w:ascii="Times New Roman" w:hAnsi="Times New Roman" w:cs="Times New Roman"/>
                <w:noProof/>
                <w:sz w:val="24"/>
                <w:szCs w:val="24"/>
              </w:rPr>
              <w:t>A.</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Jenis Penelitian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_Toc188315589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51</w:t>
            </w:r>
            <w:r w:rsidRPr="009A6BE9">
              <w:rPr>
                <w:rFonts w:ascii="Times New Roman" w:hAnsi="Times New Roman" w:cs="Times New Roman"/>
                <w:noProof/>
                <w:webHidden/>
                <w:sz w:val="24"/>
                <w:szCs w:val="24"/>
              </w:rPr>
              <w:fldChar w:fldCharType="end"/>
            </w:r>
          </w:hyperlink>
        </w:p>
        <w:p w14:paraId="742C70B2" w14:textId="08B2F93A"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0" w:history="1">
            <w:r w:rsidRPr="009A6BE9">
              <w:rPr>
                <w:rStyle w:val="Hyperlink"/>
                <w:rFonts w:ascii="Times New Roman" w:hAnsi="Times New Roman" w:cs="Times New Roman"/>
                <w:noProof/>
                <w:sz w:val="24"/>
                <w:szCs w:val="24"/>
              </w:rPr>
              <w:t>B.</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Populasi dan Sampel</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_Toc188315590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51</w:t>
            </w:r>
            <w:r w:rsidRPr="009A6BE9">
              <w:rPr>
                <w:rFonts w:ascii="Times New Roman" w:hAnsi="Times New Roman" w:cs="Times New Roman"/>
                <w:noProof/>
                <w:webHidden/>
                <w:sz w:val="24"/>
                <w:szCs w:val="24"/>
              </w:rPr>
              <w:fldChar w:fldCharType="end"/>
            </w:r>
          </w:hyperlink>
        </w:p>
        <w:p w14:paraId="67EC5213" w14:textId="5ACF1067" w:rsidR="00CE56DF" w:rsidRPr="009A6BE9" w:rsidRDefault="00CE56DF" w:rsidP="009A6BE9">
          <w:pPr>
            <w:pStyle w:val="TOC3"/>
            <w:rPr>
              <w:rFonts w:eastAsiaTheme="minorEastAsia"/>
              <w:b w:val="0"/>
              <w:bCs w:val="0"/>
              <w:lang w:eastAsia="en-ID"/>
            </w:rPr>
          </w:pPr>
          <w:hyperlink w:anchor="_Toc188315591" w:history="1">
            <w:r w:rsidRPr="009A6BE9">
              <w:rPr>
                <w:rStyle w:val="Hyperlink"/>
                <w:b w:val="0"/>
                <w:bCs w:val="0"/>
              </w:rPr>
              <w:t>1.</w:t>
            </w:r>
            <w:r w:rsidRPr="009A6BE9">
              <w:rPr>
                <w:rFonts w:eastAsiaTheme="minorEastAsia"/>
                <w:b w:val="0"/>
                <w:bCs w:val="0"/>
                <w:lang w:eastAsia="en-ID"/>
              </w:rPr>
              <w:tab/>
            </w:r>
            <w:r w:rsidRPr="009A6BE9">
              <w:rPr>
                <w:rStyle w:val="Hyperlink"/>
                <w:b w:val="0"/>
                <w:bCs w:val="0"/>
              </w:rPr>
              <w:t>Populasi</w:t>
            </w:r>
            <w:r w:rsidRPr="009A6BE9">
              <w:rPr>
                <w:b w:val="0"/>
                <w:bCs w:val="0"/>
                <w:webHidden/>
              </w:rPr>
              <w:tab/>
            </w:r>
            <w:r w:rsidRPr="009A6BE9">
              <w:rPr>
                <w:b w:val="0"/>
                <w:bCs w:val="0"/>
                <w:webHidden/>
              </w:rPr>
              <w:fldChar w:fldCharType="begin"/>
            </w:r>
            <w:r w:rsidRPr="009A6BE9">
              <w:rPr>
                <w:b w:val="0"/>
                <w:bCs w:val="0"/>
                <w:webHidden/>
              </w:rPr>
              <w:instrText xml:space="preserve"> PAGEREF _Toc188315591 \h </w:instrText>
            </w:r>
            <w:r w:rsidRPr="009A6BE9">
              <w:rPr>
                <w:b w:val="0"/>
                <w:bCs w:val="0"/>
                <w:webHidden/>
              </w:rPr>
            </w:r>
            <w:r w:rsidRPr="009A6BE9">
              <w:rPr>
                <w:b w:val="0"/>
                <w:bCs w:val="0"/>
                <w:webHidden/>
              </w:rPr>
              <w:fldChar w:fldCharType="separate"/>
            </w:r>
            <w:r w:rsidR="009632DC">
              <w:rPr>
                <w:b w:val="0"/>
                <w:bCs w:val="0"/>
                <w:webHidden/>
              </w:rPr>
              <w:t>51</w:t>
            </w:r>
            <w:r w:rsidRPr="009A6BE9">
              <w:rPr>
                <w:b w:val="0"/>
                <w:bCs w:val="0"/>
                <w:webHidden/>
              </w:rPr>
              <w:fldChar w:fldCharType="end"/>
            </w:r>
          </w:hyperlink>
        </w:p>
        <w:p w14:paraId="70159504" w14:textId="448DD404" w:rsidR="00CE56DF" w:rsidRPr="009A6BE9" w:rsidRDefault="00CE56DF" w:rsidP="009A6BE9">
          <w:pPr>
            <w:pStyle w:val="TOC3"/>
            <w:rPr>
              <w:rFonts w:eastAsiaTheme="minorEastAsia"/>
              <w:b w:val="0"/>
              <w:bCs w:val="0"/>
              <w:lang w:eastAsia="en-ID"/>
            </w:rPr>
          </w:pPr>
          <w:hyperlink w:anchor="_Toc188315592" w:history="1">
            <w:r w:rsidRPr="009A6BE9">
              <w:rPr>
                <w:rStyle w:val="Hyperlink"/>
                <w:b w:val="0"/>
                <w:bCs w:val="0"/>
              </w:rPr>
              <w:t>2.</w:t>
            </w:r>
            <w:r w:rsidRPr="009A6BE9">
              <w:rPr>
                <w:rFonts w:eastAsiaTheme="minorEastAsia"/>
                <w:b w:val="0"/>
                <w:bCs w:val="0"/>
                <w:lang w:eastAsia="en-ID"/>
              </w:rPr>
              <w:tab/>
            </w:r>
            <w:r w:rsidRPr="009A6BE9">
              <w:rPr>
                <w:rStyle w:val="Hyperlink"/>
                <w:b w:val="0"/>
                <w:bCs w:val="0"/>
              </w:rPr>
              <w:t>Sampel</w:t>
            </w:r>
            <w:r w:rsidRPr="009A6BE9">
              <w:rPr>
                <w:b w:val="0"/>
                <w:bCs w:val="0"/>
                <w:webHidden/>
              </w:rPr>
              <w:tab/>
            </w:r>
            <w:r w:rsidRPr="009A6BE9">
              <w:rPr>
                <w:b w:val="0"/>
                <w:bCs w:val="0"/>
                <w:webHidden/>
              </w:rPr>
              <w:fldChar w:fldCharType="begin"/>
            </w:r>
            <w:r w:rsidRPr="009A6BE9">
              <w:rPr>
                <w:b w:val="0"/>
                <w:bCs w:val="0"/>
                <w:webHidden/>
              </w:rPr>
              <w:instrText xml:space="preserve"> PAGEREF _Toc188315592 \h </w:instrText>
            </w:r>
            <w:r w:rsidRPr="009A6BE9">
              <w:rPr>
                <w:b w:val="0"/>
                <w:bCs w:val="0"/>
                <w:webHidden/>
              </w:rPr>
            </w:r>
            <w:r w:rsidRPr="009A6BE9">
              <w:rPr>
                <w:b w:val="0"/>
                <w:bCs w:val="0"/>
                <w:webHidden/>
              </w:rPr>
              <w:fldChar w:fldCharType="separate"/>
            </w:r>
            <w:r w:rsidR="009632DC">
              <w:rPr>
                <w:b w:val="0"/>
                <w:bCs w:val="0"/>
                <w:webHidden/>
              </w:rPr>
              <w:t>52</w:t>
            </w:r>
            <w:r w:rsidRPr="009A6BE9">
              <w:rPr>
                <w:b w:val="0"/>
                <w:bCs w:val="0"/>
                <w:webHidden/>
              </w:rPr>
              <w:fldChar w:fldCharType="end"/>
            </w:r>
          </w:hyperlink>
        </w:p>
        <w:p w14:paraId="0702ACCC" w14:textId="24031D60"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3" w:history="1">
            <w:r w:rsidRPr="009A6BE9">
              <w:rPr>
                <w:rStyle w:val="Hyperlink"/>
                <w:rFonts w:ascii="Times New Roman" w:hAnsi="Times New Roman" w:cs="Times New Roman"/>
                <w:noProof/>
                <w:sz w:val="24"/>
                <w:szCs w:val="24"/>
              </w:rPr>
              <w:t>C.</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Definisi Konseptual dan Operasional Variabel</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_Toc188315593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53</w:t>
            </w:r>
            <w:r w:rsidRPr="009A6BE9">
              <w:rPr>
                <w:rFonts w:ascii="Times New Roman" w:hAnsi="Times New Roman" w:cs="Times New Roman"/>
                <w:noProof/>
                <w:webHidden/>
                <w:sz w:val="24"/>
                <w:szCs w:val="24"/>
              </w:rPr>
              <w:fldChar w:fldCharType="end"/>
            </w:r>
          </w:hyperlink>
        </w:p>
        <w:p w14:paraId="0CABC8C8" w14:textId="32548BBC"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4" w:history="1">
            <w:r w:rsidRPr="009A6BE9">
              <w:rPr>
                <w:rStyle w:val="Hyperlink"/>
                <w:rFonts w:ascii="Times New Roman" w:hAnsi="Times New Roman" w:cs="Times New Roman"/>
                <w:noProof/>
                <w:sz w:val="24"/>
                <w:szCs w:val="24"/>
              </w:rPr>
              <w:t>D.</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Teknik Pengumpulan Data</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_Toc188315594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56</w:t>
            </w:r>
            <w:r w:rsidRPr="009A6BE9">
              <w:rPr>
                <w:rFonts w:ascii="Times New Roman" w:hAnsi="Times New Roman" w:cs="Times New Roman"/>
                <w:noProof/>
                <w:webHidden/>
                <w:sz w:val="24"/>
                <w:szCs w:val="24"/>
              </w:rPr>
              <w:fldChar w:fldCharType="end"/>
            </w:r>
          </w:hyperlink>
        </w:p>
        <w:p w14:paraId="35425CC0" w14:textId="324DD35D"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5" w:history="1">
            <w:r w:rsidRPr="009A6BE9">
              <w:rPr>
                <w:rStyle w:val="Hyperlink"/>
                <w:rFonts w:ascii="Times New Roman" w:hAnsi="Times New Roman" w:cs="Times New Roman"/>
                <w:noProof/>
                <w:sz w:val="24"/>
                <w:szCs w:val="24"/>
              </w:rPr>
              <w:t>E.</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Jenis Data</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_Toc188315595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57</w:t>
            </w:r>
            <w:r w:rsidRPr="009A6BE9">
              <w:rPr>
                <w:rFonts w:ascii="Times New Roman" w:hAnsi="Times New Roman" w:cs="Times New Roman"/>
                <w:noProof/>
                <w:webHidden/>
                <w:sz w:val="24"/>
                <w:szCs w:val="24"/>
              </w:rPr>
              <w:fldChar w:fldCharType="end"/>
            </w:r>
          </w:hyperlink>
        </w:p>
        <w:p w14:paraId="4DECFF27" w14:textId="4E2480F8"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6" w:history="1">
            <w:r w:rsidRPr="009A6BE9">
              <w:rPr>
                <w:rStyle w:val="Hyperlink"/>
                <w:rFonts w:ascii="Times New Roman" w:hAnsi="Times New Roman" w:cs="Times New Roman"/>
                <w:noProof/>
                <w:sz w:val="24"/>
                <w:szCs w:val="24"/>
              </w:rPr>
              <w:t>F.</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Teknik Pengujian Instrumen Penelitian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_Toc188315596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58</w:t>
            </w:r>
            <w:r w:rsidRPr="009A6BE9">
              <w:rPr>
                <w:rFonts w:ascii="Times New Roman" w:hAnsi="Times New Roman" w:cs="Times New Roman"/>
                <w:noProof/>
                <w:webHidden/>
                <w:sz w:val="24"/>
                <w:szCs w:val="24"/>
              </w:rPr>
              <w:fldChar w:fldCharType="end"/>
            </w:r>
          </w:hyperlink>
        </w:p>
        <w:p w14:paraId="18054700" w14:textId="379FA65B" w:rsidR="00CE56DF" w:rsidRPr="009A6BE9" w:rsidRDefault="00CE56DF" w:rsidP="009A6BE9">
          <w:pPr>
            <w:pStyle w:val="TOC3"/>
            <w:rPr>
              <w:rFonts w:eastAsiaTheme="minorEastAsia"/>
              <w:b w:val="0"/>
              <w:bCs w:val="0"/>
              <w:lang w:eastAsia="en-ID"/>
            </w:rPr>
          </w:pPr>
          <w:hyperlink w:anchor="_Toc188315597" w:history="1">
            <w:r w:rsidRPr="009A6BE9">
              <w:rPr>
                <w:rStyle w:val="Hyperlink"/>
                <w:b w:val="0"/>
                <w:bCs w:val="0"/>
              </w:rPr>
              <w:t>1.</w:t>
            </w:r>
            <w:r w:rsidRPr="009A6BE9">
              <w:rPr>
                <w:rFonts w:eastAsiaTheme="minorEastAsia"/>
                <w:b w:val="0"/>
                <w:bCs w:val="0"/>
                <w:lang w:eastAsia="en-ID"/>
              </w:rPr>
              <w:tab/>
            </w:r>
            <w:r w:rsidRPr="009A6BE9">
              <w:rPr>
                <w:rStyle w:val="Hyperlink"/>
                <w:b w:val="0"/>
                <w:bCs w:val="0"/>
              </w:rPr>
              <w:t>Uji Validitas</w:t>
            </w:r>
            <w:r w:rsidRPr="009A6BE9">
              <w:rPr>
                <w:b w:val="0"/>
                <w:bCs w:val="0"/>
                <w:webHidden/>
              </w:rPr>
              <w:tab/>
            </w:r>
            <w:r w:rsidRPr="009A6BE9">
              <w:rPr>
                <w:b w:val="0"/>
                <w:bCs w:val="0"/>
                <w:webHidden/>
              </w:rPr>
              <w:fldChar w:fldCharType="begin"/>
            </w:r>
            <w:r w:rsidRPr="009A6BE9">
              <w:rPr>
                <w:b w:val="0"/>
                <w:bCs w:val="0"/>
                <w:webHidden/>
              </w:rPr>
              <w:instrText xml:space="preserve"> PAGEREF _Toc188315597 \h </w:instrText>
            </w:r>
            <w:r w:rsidRPr="009A6BE9">
              <w:rPr>
                <w:b w:val="0"/>
                <w:bCs w:val="0"/>
                <w:webHidden/>
              </w:rPr>
            </w:r>
            <w:r w:rsidRPr="009A6BE9">
              <w:rPr>
                <w:b w:val="0"/>
                <w:bCs w:val="0"/>
                <w:webHidden/>
              </w:rPr>
              <w:fldChar w:fldCharType="separate"/>
            </w:r>
            <w:r w:rsidR="009632DC">
              <w:rPr>
                <w:b w:val="0"/>
                <w:bCs w:val="0"/>
                <w:webHidden/>
              </w:rPr>
              <w:t>58</w:t>
            </w:r>
            <w:r w:rsidRPr="009A6BE9">
              <w:rPr>
                <w:b w:val="0"/>
                <w:bCs w:val="0"/>
                <w:webHidden/>
              </w:rPr>
              <w:fldChar w:fldCharType="end"/>
            </w:r>
          </w:hyperlink>
        </w:p>
        <w:p w14:paraId="1D817796" w14:textId="46A1E547" w:rsidR="00CE56DF" w:rsidRPr="009A6BE9" w:rsidRDefault="00CE56DF" w:rsidP="009A6BE9">
          <w:pPr>
            <w:pStyle w:val="TOC3"/>
            <w:rPr>
              <w:rFonts w:eastAsiaTheme="minorEastAsia"/>
              <w:b w:val="0"/>
              <w:bCs w:val="0"/>
              <w:lang w:eastAsia="en-ID"/>
            </w:rPr>
          </w:pPr>
          <w:hyperlink w:anchor="_Toc188315598" w:history="1">
            <w:r w:rsidRPr="009A6BE9">
              <w:rPr>
                <w:rStyle w:val="Hyperlink"/>
                <w:b w:val="0"/>
                <w:bCs w:val="0"/>
              </w:rPr>
              <w:t>2.</w:t>
            </w:r>
            <w:r w:rsidRPr="009A6BE9">
              <w:rPr>
                <w:rFonts w:eastAsiaTheme="minorEastAsia"/>
                <w:b w:val="0"/>
                <w:bCs w:val="0"/>
                <w:lang w:eastAsia="en-ID"/>
              </w:rPr>
              <w:tab/>
            </w:r>
            <w:r w:rsidRPr="009A6BE9">
              <w:rPr>
                <w:rStyle w:val="Hyperlink"/>
                <w:b w:val="0"/>
                <w:bCs w:val="0"/>
              </w:rPr>
              <w:t>Uji Realibilitas</w:t>
            </w:r>
            <w:r w:rsidRPr="009A6BE9">
              <w:rPr>
                <w:b w:val="0"/>
                <w:bCs w:val="0"/>
                <w:webHidden/>
              </w:rPr>
              <w:tab/>
            </w:r>
            <w:r w:rsidRPr="009A6BE9">
              <w:rPr>
                <w:b w:val="0"/>
                <w:bCs w:val="0"/>
                <w:webHidden/>
              </w:rPr>
              <w:fldChar w:fldCharType="begin"/>
            </w:r>
            <w:r w:rsidRPr="009A6BE9">
              <w:rPr>
                <w:b w:val="0"/>
                <w:bCs w:val="0"/>
                <w:webHidden/>
              </w:rPr>
              <w:instrText xml:space="preserve"> PAGEREF _Toc188315598 \h </w:instrText>
            </w:r>
            <w:r w:rsidRPr="009A6BE9">
              <w:rPr>
                <w:b w:val="0"/>
                <w:bCs w:val="0"/>
                <w:webHidden/>
              </w:rPr>
            </w:r>
            <w:r w:rsidRPr="009A6BE9">
              <w:rPr>
                <w:b w:val="0"/>
                <w:bCs w:val="0"/>
                <w:webHidden/>
              </w:rPr>
              <w:fldChar w:fldCharType="separate"/>
            </w:r>
            <w:r w:rsidR="009632DC">
              <w:rPr>
                <w:b w:val="0"/>
                <w:bCs w:val="0"/>
                <w:webHidden/>
              </w:rPr>
              <w:t>59</w:t>
            </w:r>
            <w:r w:rsidRPr="009A6BE9">
              <w:rPr>
                <w:b w:val="0"/>
                <w:bCs w:val="0"/>
                <w:webHidden/>
              </w:rPr>
              <w:fldChar w:fldCharType="end"/>
            </w:r>
          </w:hyperlink>
        </w:p>
        <w:p w14:paraId="0AD56BE5" w14:textId="45AE626C"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599" w:history="1">
            <w:r w:rsidRPr="009A6BE9">
              <w:rPr>
                <w:rStyle w:val="Hyperlink"/>
                <w:rFonts w:ascii="Times New Roman" w:hAnsi="Times New Roman" w:cs="Times New Roman"/>
                <w:noProof/>
                <w:sz w:val="24"/>
                <w:szCs w:val="24"/>
              </w:rPr>
              <w:t>G.</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rPr>
              <w:t>Teknik Analisis Data</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_Toc188315599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61</w:t>
            </w:r>
            <w:r w:rsidRPr="009A6BE9">
              <w:rPr>
                <w:rFonts w:ascii="Times New Roman" w:hAnsi="Times New Roman" w:cs="Times New Roman"/>
                <w:noProof/>
                <w:webHidden/>
                <w:sz w:val="24"/>
                <w:szCs w:val="24"/>
              </w:rPr>
              <w:fldChar w:fldCharType="end"/>
            </w:r>
          </w:hyperlink>
        </w:p>
        <w:p w14:paraId="3898DEB9" w14:textId="5736B610" w:rsidR="00CE56DF" w:rsidRPr="009A6BE9" w:rsidRDefault="00CE56DF" w:rsidP="009A6BE9">
          <w:pPr>
            <w:pStyle w:val="TOC3"/>
            <w:rPr>
              <w:rFonts w:eastAsiaTheme="minorEastAsia"/>
              <w:b w:val="0"/>
              <w:bCs w:val="0"/>
              <w:lang w:eastAsia="en-ID"/>
            </w:rPr>
          </w:pPr>
          <w:hyperlink w:anchor="_Toc188315600" w:history="1">
            <w:r w:rsidRPr="009A6BE9">
              <w:rPr>
                <w:rStyle w:val="Hyperlink"/>
                <w:b w:val="0"/>
                <w:bCs w:val="0"/>
              </w:rPr>
              <w:t>1.</w:t>
            </w:r>
            <w:r w:rsidRPr="009A6BE9">
              <w:rPr>
                <w:rFonts w:eastAsiaTheme="minorEastAsia"/>
                <w:b w:val="0"/>
                <w:bCs w:val="0"/>
                <w:lang w:eastAsia="en-ID"/>
              </w:rPr>
              <w:tab/>
            </w:r>
            <w:r w:rsidRPr="009A6BE9">
              <w:rPr>
                <w:rStyle w:val="Hyperlink"/>
                <w:b w:val="0"/>
                <w:bCs w:val="0"/>
                <w:i/>
                <w:iCs/>
              </w:rPr>
              <w:t>Method Of Succesive Interval (MSI)</w:t>
            </w:r>
            <w:r w:rsidRPr="009A6BE9">
              <w:rPr>
                <w:b w:val="0"/>
                <w:bCs w:val="0"/>
                <w:webHidden/>
              </w:rPr>
              <w:tab/>
            </w:r>
            <w:r w:rsidRPr="009A6BE9">
              <w:rPr>
                <w:b w:val="0"/>
                <w:bCs w:val="0"/>
                <w:webHidden/>
              </w:rPr>
              <w:fldChar w:fldCharType="begin"/>
            </w:r>
            <w:r w:rsidRPr="009A6BE9">
              <w:rPr>
                <w:b w:val="0"/>
                <w:bCs w:val="0"/>
                <w:webHidden/>
              </w:rPr>
              <w:instrText xml:space="preserve"> PAGEREF _Toc188315600 \h </w:instrText>
            </w:r>
            <w:r w:rsidRPr="009A6BE9">
              <w:rPr>
                <w:b w:val="0"/>
                <w:bCs w:val="0"/>
                <w:webHidden/>
              </w:rPr>
            </w:r>
            <w:r w:rsidRPr="009A6BE9">
              <w:rPr>
                <w:b w:val="0"/>
                <w:bCs w:val="0"/>
                <w:webHidden/>
              </w:rPr>
              <w:fldChar w:fldCharType="separate"/>
            </w:r>
            <w:r w:rsidR="009632DC">
              <w:rPr>
                <w:b w:val="0"/>
                <w:bCs w:val="0"/>
                <w:webHidden/>
              </w:rPr>
              <w:t>61</w:t>
            </w:r>
            <w:r w:rsidRPr="009A6BE9">
              <w:rPr>
                <w:b w:val="0"/>
                <w:bCs w:val="0"/>
                <w:webHidden/>
              </w:rPr>
              <w:fldChar w:fldCharType="end"/>
            </w:r>
          </w:hyperlink>
        </w:p>
        <w:p w14:paraId="5BA53154" w14:textId="5DD22504" w:rsidR="00CE56DF" w:rsidRPr="009A6BE9" w:rsidRDefault="00CE56DF" w:rsidP="009A6BE9">
          <w:pPr>
            <w:pStyle w:val="TOC3"/>
            <w:rPr>
              <w:rFonts w:eastAsiaTheme="minorEastAsia"/>
              <w:b w:val="0"/>
              <w:bCs w:val="0"/>
              <w:lang w:eastAsia="en-ID"/>
            </w:rPr>
          </w:pPr>
          <w:hyperlink w:anchor="_Toc188315601" w:history="1">
            <w:r w:rsidRPr="009A6BE9">
              <w:rPr>
                <w:rStyle w:val="Hyperlink"/>
                <w:b w:val="0"/>
                <w:bCs w:val="0"/>
              </w:rPr>
              <w:t>2.</w:t>
            </w:r>
            <w:r w:rsidRPr="009A6BE9">
              <w:rPr>
                <w:rFonts w:eastAsiaTheme="minorEastAsia"/>
                <w:b w:val="0"/>
                <w:bCs w:val="0"/>
                <w:lang w:eastAsia="en-ID"/>
              </w:rPr>
              <w:tab/>
            </w:r>
            <w:r w:rsidRPr="009A6BE9">
              <w:rPr>
                <w:rStyle w:val="Hyperlink"/>
                <w:b w:val="0"/>
                <w:bCs w:val="0"/>
              </w:rPr>
              <w:t>Uji Asumsi Klasik</w:t>
            </w:r>
            <w:r w:rsidRPr="009A6BE9">
              <w:rPr>
                <w:b w:val="0"/>
                <w:bCs w:val="0"/>
                <w:webHidden/>
              </w:rPr>
              <w:tab/>
            </w:r>
            <w:r w:rsidRPr="009A6BE9">
              <w:rPr>
                <w:b w:val="0"/>
                <w:bCs w:val="0"/>
                <w:webHidden/>
              </w:rPr>
              <w:fldChar w:fldCharType="begin"/>
            </w:r>
            <w:r w:rsidRPr="009A6BE9">
              <w:rPr>
                <w:b w:val="0"/>
                <w:bCs w:val="0"/>
                <w:webHidden/>
              </w:rPr>
              <w:instrText xml:space="preserve"> PAGEREF _Toc188315601 \h </w:instrText>
            </w:r>
            <w:r w:rsidRPr="009A6BE9">
              <w:rPr>
                <w:b w:val="0"/>
                <w:bCs w:val="0"/>
                <w:webHidden/>
              </w:rPr>
            </w:r>
            <w:r w:rsidRPr="009A6BE9">
              <w:rPr>
                <w:b w:val="0"/>
                <w:bCs w:val="0"/>
                <w:webHidden/>
              </w:rPr>
              <w:fldChar w:fldCharType="separate"/>
            </w:r>
            <w:r w:rsidR="009632DC">
              <w:rPr>
                <w:b w:val="0"/>
                <w:bCs w:val="0"/>
                <w:webHidden/>
              </w:rPr>
              <w:t>62</w:t>
            </w:r>
            <w:r w:rsidRPr="009A6BE9">
              <w:rPr>
                <w:b w:val="0"/>
                <w:bCs w:val="0"/>
                <w:webHidden/>
              </w:rPr>
              <w:fldChar w:fldCharType="end"/>
            </w:r>
          </w:hyperlink>
        </w:p>
        <w:p w14:paraId="6B624059" w14:textId="5B062444" w:rsidR="00CE56DF" w:rsidRPr="009A6BE9" w:rsidRDefault="00CE56DF" w:rsidP="009A6BE9">
          <w:pPr>
            <w:pStyle w:val="TOC3"/>
            <w:rPr>
              <w:rFonts w:eastAsiaTheme="minorEastAsia"/>
              <w:b w:val="0"/>
              <w:bCs w:val="0"/>
              <w:lang w:eastAsia="en-ID"/>
            </w:rPr>
          </w:pPr>
          <w:hyperlink w:anchor="_Toc188315602" w:history="1">
            <w:r w:rsidRPr="009A6BE9">
              <w:rPr>
                <w:rStyle w:val="Hyperlink"/>
                <w:b w:val="0"/>
                <w:bCs w:val="0"/>
              </w:rPr>
              <w:t>3.</w:t>
            </w:r>
            <w:r w:rsidRPr="009A6BE9">
              <w:rPr>
                <w:rFonts w:eastAsiaTheme="minorEastAsia"/>
                <w:b w:val="0"/>
                <w:bCs w:val="0"/>
                <w:lang w:eastAsia="en-ID"/>
              </w:rPr>
              <w:tab/>
            </w:r>
            <w:r w:rsidRPr="009A6BE9">
              <w:rPr>
                <w:rStyle w:val="Hyperlink"/>
                <w:b w:val="0"/>
                <w:bCs w:val="0"/>
              </w:rPr>
              <w:t>Analisis Regresi Linear Berganda</w:t>
            </w:r>
            <w:r w:rsidRPr="009A6BE9">
              <w:rPr>
                <w:b w:val="0"/>
                <w:bCs w:val="0"/>
                <w:webHidden/>
              </w:rPr>
              <w:tab/>
            </w:r>
            <w:r w:rsidRPr="009A6BE9">
              <w:rPr>
                <w:b w:val="0"/>
                <w:bCs w:val="0"/>
                <w:webHidden/>
              </w:rPr>
              <w:fldChar w:fldCharType="begin"/>
            </w:r>
            <w:r w:rsidRPr="009A6BE9">
              <w:rPr>
                <w:b w:val="0"/>
                <w:bCs w:val="0"/>
                <w:webHidden/>
              </w:rPr>
              <w:instrText xml:space="preserve"> PAGEREF _Toc188315602 \h </w:instrText>
            </w:r>
            <w:r w:rsidRPr="009A6BE9">
              <w:rPr>
                <w:b w:val="0"/>
                <w:bCs w:val="0"/>
                <w:webHidden/>
              </w:rPr>
            </w:r>
            <w:r w:rsidRPr="009A6BE9">
              <w:rPr>
                <w:b w:val="0"/>
                <w:bCs w:val="0"/>
                <w:webHidden/>
              </w:rPr>
              <w:fldChar w:fldCharType="separate"/>
            </w:r>
            <w:r w:rsidR="009632DC">
              <w:rPr>
                <w:b w:val="0"/>
                <w:bCs w:val="0"/>
                <w:webHidden/>
              </w:rPr>
              <w:t>66</w:t>
            </w:r>
            <w:r w:rsidRPr="009A6BE9">
              <w:rPr>
                <w:b w:val="0"/>
                <w:bCs w:val="0"/>
                <w:webHidden/>
              </w:rPr>
              <w:fldChar w:fldCharType="end"/>
            </w:r>
          </w:hyperlink>
        </w:p>
        <w:p w14:paraId="334B988F" w14:textId="3D6D891F" w:rsidR="00CE56DF" w:rsidRPr="009A6BE9" w:rsidRDefault="00CE56DF" w:rsidP="009A6BE9">
          <w:pPr>
            <w:pStyle w:val="TOC3"/>
            <w:rPr>
              <w:rFonts w:eastAsiaTheme="minorEastAsia"/>
              <w:b w:val="0"/>
              <w:bCs w:val="0"/>
              <w:lang w:eastAsia="en-ID"/>
            </w:rPr>
          </w:pPr>
          <w:hyperlink w:anchor="_Toc188315603" w:history="1">
            <w:r w:rsidRPr="009A6BE9">
              <w:rPr>
                <w:rStyle w:val="Hyperlink"/>
                <w:b w:val="0"/>
                <w:bCs w:val="0"/>
              </w:rPr>
              <w:t>4.</w:t>
            </w:r>
            <w:r w:rsidRPr="009A6BE9">
              <w:rPr>
                <w:rFonts w:eastAsiaTheme="minorEastAsia"/>
                <w:b w:val="0"/>
                <w:bCs w:val="0"/>
                <w:lang w:eastAsia="en-ID"/>
              </w:rPr>
              <w:tab/>
            </w:r>
            <w:r w:rsidRPr="009A6BE9">
              <w:rPr>
                <w:rStyle w:val="Hyperlink"/>
                <w:b w:val="0"/>
                <w:bCs w:val="0"/>
              </w:rPr>
              <w:t>Uji Hipotesis</w:t>
            </w:r>
            <w:r w:rsidRPr="009A6BE9">
              <w:rPr>
                <w:b w:val="0"/>
                <w:bCs w:val="0"/>
                <w:webHidden/>
              </w:rPr>
              <w:tab/>
            </w:r>
            <w:r w:rsidRPr="009A6BE9">
              <w:rPr>
                <w:b w:val="0"/>
                <w:bCs w:val="0"/>
                <w:webHidden/>
              </w:rPr>
              <w:fldChar w:fldCharType="begin"/>
            </w:r>
            <w:r w:rsidRPr="009A6BE9">
              <w:rPr>
                <w:b w:val="0"/>
                <w:bCs w:val="0"/>
                <w:webHidden/>
              </w:rPr>
              <w:instrText xml:space="preserve"> PAGEREF _Toc188315603 \h </w:instrText>
            </w:r>
            <w:r w:rsidRPr="009A6BE9">
              <w:rPr>
                <w:b w:val="0"/>
                <w:bCs w:val="0"/>
                <w:webHidden/>
              </w:rPr>
            </w:r>
            <w:r w:rsidRPr="009A6BE9">
              <w:rPr>
                <w:b w:val="0"/>
                <w:bCs w:val="0"/>
                <w:webHidden/>
              </w:rPr>
              <w:fldChar w:fldCharType="separate"/>
            </w:r>
            <w:r w:rsidR="009632DC">
              <w:rPr>
                <w:b w:val="0"/>
                <w:bCs w:val="0"/>
                <w:webHidden/>
              </w:rPr>
              <w:t>66</w:t>
            </w:r>
            <w:r w:rsidRPr="009A6BE9">
              <w:rPr>
                <w:b w:val="0"/>
                <w:bCs w:val="0"/>
                <w:webHidden/>
              </w:rPr>
              <w:fldChar w:fldCharType="end"/>
            </w:r>
          </w:hyperlink>
        </w:p>
        <w:p w14:paraId="76287419" w14:textId="58B65343" w:rsidR="00CE56DF" w:rsidRPr="009A6BE9" w:rsidRDefault="00CE56DF" w:rsidP="009A6BE9">
          <w:pPr>
            <w:pStyle w:val="TOC1"/>
            <w:rPr>
              <w:rFonts w:eastAsiaTheme="minorEastAsia"/>
              <w:lang w:eastAsia="en-ID"/>
            </w:rPr>
          </w:pPr>
          <w:hyperlink w:anchor="_Toc188315604" w:history="1">
            <w:r w:rsidRPr="009A6BE9">
              <w:rPr>
                <w:rStyle w:val="Hyperlink"/>
              </w:rPr>
              <w:t>BAB IV  HASIL DAN PEMBAHASAN</w:t>
            </w:r>
            <w:r w:rsidRPr="009A6BE9">
              <w:rPr>
                <w:webHidden/>
              </w:rPr>
              <w:tab/>
            </w:r>
            <w:r w:rsidRPr="009A6BE9">
              <w:rPr>
                <w:webHidden/>
              </w:rPr>
              <w:fldChar w:fldCharType="begin"/>
            </w:r>
            <w:r w:rsidRPr="009A6BE9">
              <w:rPr>
                <w:webHidden/>
              </w:rPr>
              <w:instrText xml:space="preserve"> PAGEREF _Toc188315604 \h </w:instrText>
            </w:r>
            <w:r w:rsidRPr="009A6BE9">
              <w:rPr>
                <w:webHidden/>
              </w:rPr>
            </w:r>
            <w:r w:rsidRPr="009A6BE9">
              <w:rPr>
                <w:webHidden/>
              </w:rPr>
              <w:fldChar w:fldCharType="separate"/>
            </w:r>
            <w:r w:rsidR="009632DC">
              <w:rPr>
                <w:webHidden/>
              </w:rPr>
              <w:t>75</w:t>
            </w:r>
            <w:r w:rsidRPr="009A6BE9">
              <w:rPr>
                <w:webHidden/>
              </w:rPr>
              <w:fldChar w:fldCharType="end"/>
            </w:r>
          </w:hyperlink>
        </w:p>
        <w:p w14:paraId="08FACE3C" w14:textId="0C032356" w:rsidR="00CE56DF" w:rsidRPr="009A6BE9" w:rsidRDefault="00CE56DF" w:rsidP="009A6BE9">
          <w:pPr>
            <w:pStyle w:val="TOC3"/>
            <w:rPr>
              <w:rFonts w:eastAsiaTheme="minorEastAsia"/>
              <w:b w:val="0"/>
              <w:bCs w:val="0"/>
              <w:lang w:eastAsia="en-ID"/>
            </w:rPr>
          </w:pPr>
          <w:hyperlink w:anchor="_Toc188315605" w:history="1">
            <w:r w:rsidRPr="009A6BE9">
              <w:rPr>
                <w:rStyle w:val="Hyperlink"/>
                <w:rFonts w:eastAsia="DengXian Light"/>
                <w:b w:val="0"/>
                <w:bCs w:val="0"/>
                <w:w w:val="99"/>
                <w:kern w:val="0"/>
                <w:lang w:val="zh-CN"/>
                <w14:ligatures w14:val="none"/>
              </w:rPr>
              <w:t>A.</w:t>
            </w:r>
            <w:r w:rsidRPr="009A6BE9">
              <w:rPr>
                <w:rFonts w:eastAsiaTheme="minorEastAsia"/>
                <w:b w:val="0"/>
                <w:bCs w:val="0"/>
                <w:lang w:eastAsia="en-ID"/>
              </w:rPr>
              <w:tab/>
            </w:r>
            <w:r w:rsidRPr="009A6BE9">
              <w:rPr>
                <w:rStyle w:val="Hyperlink"/>
                <w:b w:val="0"/>
                <w:bCs w:val="0"/>
              </w:rPr>
              <w:t>Pengujian</w:t>
            </w:r>
            <w:r w:rsidRPr="009A6BE9">
              <w:rPr>
                <w:rStyle w:val="Hyperlink"/>
                <w:rFonts w:eastAsia="DengXian Light"/>
                <w:b w:val="0"/>
                <w:bCs w:val="0"/>
                <w:kern w:val="0"/>
                <w:lang w:val="en-US" w:eastAsia="zh-CN"/>
                <w14:ligatures w14:val="none"/>
              </w:rPr>
              <w:t xml:space="preserve"> Instrumen Penelitian</w:t>
            </w:r>
            <w:r w:rsidRPr="009A6BE9">
              <w:rPr>
                <w:b w:val="0"/>
                <w:bCs w:val="0"/>
                <w:webHidden/>
              </w:rPr>
              <w:tab/>
            </w:r>
            <w:r w:rsidRPr="009A6BE9">
              <w:rPr>
                <w:b w:val="0"/>
                <w:bCs w:val="0"/>
                <w:webHidden/>
              </w:rPr>
              <w:fldChar w:fldCharType="begin"/>
            </w:r>
            <w:r w:rsidRPr="009A6BE9">
              <w:rPr>
                <w:b w:val="0"/>
                <w:bCs w:val="0"/>
                <w:webHidden/>
              </w:rPr>
              <w:instrText xml:space="preserve"> PAGEREF _Toc188315605 \h </w:instrText>
            </w:r>
            <w:r w:rsidRPr="009A6BE9">
              <w:rPr>
                <w:b w:val="0"/>
                <w:bCs w:val="0"/>
                <w:webHidden/>
              </w:rPr>
            </w:r>
            <w:r w:rsidRPr="009A6BE9">
              <w:rPr>
                <w:b w:val="0"/>
                <w:bCs w:val="0"/>
                <w:webHidden/>
              </w:rPr>
              <w:fldChar w:fldCharType="separate"/>
            </w:r>
            <w:r w:rsidR="009632DC">
              <w:rPr>
                <w:b w:val="0"/>
                <w:bCs w:val="0"/>
                <w:webHidden/>
              </w:rPr>
              <w:t>75</w:t>
            </w:r>
            <w:r w:rsidRPr="009A6BE9">
              <w:rPr>
                <w:b w:val="0"/>
                <w:bCs w:val="0"/>
                <w:webHidden/>
              </w:rPr>
              <w:fldChar w:fldCharType="end"/>
            </w:r>
          </w:hyperlink>
        </w:p>
        <w:p w14:paraId="18C67DAF" w14:textId="1E69A1F9" w:rsidR="00CE56DF" w:rsidRPr="009A6BE9" w:rsidRDefault="00CE56DF" w:rsidP="009A6BE9">
          <w:pPr>
            <w:pStyle w:val="TOC3"/>
            <w:rPr>
              <w:rFonts w:eastAsiaTheme="minorEastAsia"/>
              <w:b w:val="0"/>
              <w:bCs w:val="0"/>
              <w:lang w:eastAsia="en-ID"/>
            </w:rPr>
          </w:pPr>
          <w:hyperlink w:anchor="_Toc188315606" w:history="1">
            <w:r w:rsidRPr="009A6BE9">
              <w:rPr>
                <w:rStyle w:val="Hyperlink"/>
                <w:b w:val="0"/>
                <w:bCs w:val="0"/>
                <w:w w:val="99"/>
                <w:lang w:val="en-US"/>
              </w:rPr>
              <w:t>B.</w:t>
            </w:r>
            <w:r w:rsidRPr="009A6BE9">
              <w:rPr>
                <w:rFonts w:eastAsiaTheme="minorEastAsia"/>
                <w:b w:val="0"/>
                <w:bCs w:val="0"/>
                <w:lang w:eastAsia="en-ID"/>
              </w:rPr>
              <w:tab/>
            </w:r>
            <w:r w:rsidRPr="009A6BE9">
              <w:rPr>
                <w:rStyle w:val="Hyperlink"/>
                <w:b w:val="0"/>
                <w:bCs w:val="0"/>
                <w:lang w:val="en-US"/>
              </w:rPr>
              <w:t>Gambaran Umum Perusahaan</w:t>
            </w:r>
            <w:r w:rsidRPr="009A6BE9">
              <w:rPr>
                <w:b w:val="0"/>
                <w:bCs w:val="0"/>
                <w:webHidden/>
              </w:rPr>
              <w:tab/>
            </w:r>
            <w:r w:rsidRPr="009A6BE9">
              <w:rPr>
                <w:b w:val="0"/>
                <w:bCs w:val="0"/>
                <w:webHidden/>
              </w:rPr>
              <w:fldChar w:fldCharType="begin"/>
            </w:r>
            <w:r w:rsidRPr="009A6BE9">
              <w:rPr>
                <w:b w:val="0"/>
                <w:bCs w:val="0"/>
                <w:webHidden/>
              </w:rPr>
              <w:instrText xml:space="preserve"> PAGEREF _Toc188315606 \h </w:instrText>
            </w:r>
            <w:r w:rsidRPr="009A6BE9">
              <w:rPr>
                <w:b w:val="0"/>
                <w:bCs w:val="0"/>
                <w:webHidden/>
              </w:rPr>
            </w:r>
            <w:r w:rsidRPr="009A6BE9">
              <w:rPr>
                <w:b w:val="0"/>
                <w:bCs w:val="0"/>
                <w:webHidden/>
              </w:rPr>
              <w:fldChar w:fldCharType="separate"/>
            </w:r>
            <w:r w:rsidR="009632DC">
              <w:rPr>
                <w:b w:val="0"/>
                <w:bCs w:val="0"/>
                <w:webHidden/>
              </w:rPr>
              <w:t>82</w:t>
            </w:r>
            <w:r w:rsidRPr="009A6BE9">
              <w:rPr>
                <w:b w:val="0"/>
                <w:bCs w:val="0"/>
                <w:webHidden/>
              </w:rPr>
              <w:fldChar w:fldCharType="end"/>
            </w:r>
          </w:hyperlink>
        </w:p>
        <w:p w14:paraId="11D06AA9" w14:textId="653B1B40" w:rsidR="00CE56DF" w:rsidRPr="009A6BE9" w:rsidRDefault="00CE56DF" w:rsidP="009A6BE9">
          <w:pPr>
            <w:pStyle w:val="TOC3"/>
            <w:rPr>
              <w:rFonts w:eastAsiaTheme="minorEastAsia"/>
              <w:b w:val="0"/>
              <w:bCs w:val="0"/>
              <w:lang w:eastAsia="en-ID"/>
            </w:rPr>
          </w:pPr>
          <w:hyperlink w:anchor="_Toc188315607" w:history="1">
            <w:r w:rsidRPr="009A6BE9">
              <w:rPr>
                <w:rStyle w:val="Hyperlink"/>
                <w:b w:val="0"/>
                <w:bCs w:val="0"/>
                <w:w w:val="99"/>
              </w:rPr>
              <w:t>C.</w:t>
            </w:r>
            <w:r w:rsidRPr="009A6BE9">
              <w:rPr>
                <w:rFonts w:eastAsiaTheme="minorEastAsia"/>
                <w:b w:val="0"/>
                <w:bCs w:val="0"/>
                <w:lang w:eastAsia="en-ID"/>
              </w:rPr>
              <w:tab/>
            </w:r>
            <w:r w:rsidRPr="009A6BE9">
              <w:rPr>
                <w:rStyle w:val="Hyperlink"/>
                <w:b w:val="0"/>
                <w:bCs w:val="0"/>
              </w:rPr>
              <w:t>Gambaran Umum Responden</w:t>
            </w:r>
            <w:r w:rsidRPr="009A6BE9">
              <w:rPr>
                <w:b w:val="0"/>
                <w:bCs w:val="0"/>
                <w:webHidden/>
              </w:rPr>
              <w:tab/>
            </w:r>
            <w:r w:rsidRPr="009A6BE9">
              <w:rPr>
                <w:b w:val="0"/>
                <w:bCs w:val="0"/>
                <w:webHidden/>
              </w:rPr>
              <w:fldChar w:fldCharType="begin"/>
            </w:r>
            <w:r w:rsidRPr="009A6BE9">
              <w:rPr>
                <w:b w:val="0"/>
                <w:bCs w:val="0"/>
                <w:webHidden/>
              </w:rPr>
              <w:instrText xml:space="preserve"> PAGEREF _Toc188315607 \h </w:instrText>
            </w:r>
            <w:r w:rsidRPr="009A6BE9">
              <w:rPr>
                <w:b w:val="0"/>
                <w:bCs w:val="0"/>
                <w:webHidden/>
              </w:rPr>
            </w:r>
            <w:r w:rsidRPr="009A6BE9">
              <w:rPr>
                <w:b w:val="0"/>
                <w:bCs w:val="0"/>
                <w:webHidden/>
              </w:rPr>
              <w:fldChar w:fldCharType="separate"/>
            </w:r>
            <w:r w:rsidR="009632DC">
              <w:rPr>
                <w:b w:val="0"/>
                <w:bCs w:val="0"/>
                <w:webHidden/>
              </w:rPr>
              <w:t>85</w:t>
            </w:r>
            <w:r w:rsidRPr="009A6BE9">
              <w:rPr>
                <w:b w:val="0"/>
                <w:bCs w:val="0"/>
                <w:webHidden/>
              </w:rPr>
              <w:fldChar w:fldCharType="end"/>
            </w:r>
          </w:hyperlink>
        </w:p>
        <w:p w14:paraId="03987ED5" w14:textId="0FEC03A0" w:rsidR="00CE56DF" w:rsidRPr="009A6BE9" w:rsidRDefault="00CE56DF" w:rsidP="009A6BE9">
          <w:pPr>
            <w:pStyle w:val="TOC3"/>
            <w:rPr>
              <w:rFonts w:eastAsiaTheme="minorEastAsia"/>
              <w:b w:val="0"/>
              <w:bCs w:val="0"/>
              <w:lang w:eastAsia="en-ID"/>
            </w:rPr>
          </w:pPr>
          <w:hyperlink w:anchor="_Toc188315608" w:history="1">
            <w:r w:rsidRPr="009A6BE9">
              <w:rPr>
                <w:rStyle w:val="Hyperlink"/>
                <w:b w:val="0"/>
                <w:bCs w:val="0"/>
                <w:w w:val="99"/>
                <w:lang w:val="en-US"/>
              </w:rPr>
              <w:t>D.</w:t>
            </w:r>
            <w:r w:rsidRPr="009A6BE9">
              <w:rPr>
                <w:rFonts w:eastAsiaTheme="minorEastAsia"/>
                <w:b w:val="0"/>
                <w:bCs w:val="0"/>
                <w:lang w:eastAsia="en-ID"/>
              </w:rPr>
              <w:tab/>
            </w:r>
            <w:r w:rsidRPr="009A6BE9">
              <w:rPr>
                <w:rStyle w:val="Hyperlink"/>
                <w:b w:val="0"/>
                <w:bCs w:val="0"/>
                <w:lang w:val="en-US" w:eastAsia="zh-CN"/>
              </w:rPr>
              <w:t>Analisis Data</w:t>
            </w:r>
            <w:r w:rsidRPr="009A6BE9">
              <w:rPr>
                <w:b w:val="0"/>
                <w:bCs w:val="0"/>
                <w:webHidden/>
              </w:rPr>
              <w:tab/>
            </w:r>
            <w:r w:rsidRPr="009A6BE9">
              <w:rPr>
                <w:b w:val="0"/>
                <w:bCs w:val="0"/>
                <w:webHidden/>
              </w:rPr>
              <w:fldChar w:fldCharType="begin"/>
            </w:r>
            <w:r w:rsidRPr="009A6BE9">
              <w:rPr>
                <w:b w:val="0"/>
                <w:bCs w:val="0"/>
                <w:webHidden/>
              </w:rPr>
              <w:instrText xml:space="preserve"> PAGEREF _Toc188315608 \h </w:instrText>
            </w:r>
            <w:r w:rsidRPr="009A6BE9">
              <w:rPr>
                <w:b w:val="0"/>
                <w:bCs w:val="0"/>
                <w:webHidden/>
              </w:rPr>
            </w:r>
            <w:r w:rsidRPr="009A6BE9">
              <w:rPr>
                <w:b w:val="0"/>
                <w:bCs w:val="0"/>
                <w:webHidden/>
              </w:rPr>
              <w:fldChar w:fldCharType="separate"/>
            </w:r>
            <w:r w:rsidR="009632DC">
              <w:rPr>
                <w:b w:val="0"/>
                <w:bCs w:val="0"/>
                <w:webHidden/>
              </w:rPr>
              <w:t>92</w:t>
            </w:r>
            <w:r w:rsidRPr="009A6BE9">
              <w:rPr>
                <w:b w:val="0"/>
                <w:bCs w:val="0"/>
                <w:webHidden/>
              </w:rPr>
              <w:fldChar w:fldCharType="end"/>
            </w:r>
          </w:hyperlink>
        </w:p>
        <w:p w14:paraId="0C467604" w14:textId="677E7906" w:rsidR="00CE56DF" w:rsidRPr="009A6BE9" w:rsidRDefault="00CE56DF" w:rsidP="009A6BE9">
          <w:pPr>
            <w:pStyle w:val="TOC3"/>
            <w:rPr>
              <w:rFonts w:eastAsiaTheme="minorEastAsia"/>
              <w:b w:val="0"/>
              <w:bCs w:val="0"/>
              <w:lang w:eastAsia="en-ID"/>
            </w:rPr>
          </w:pPr>
          <w:hyperlink w:anchor="_Toc188315609" w:history="1">
            <w:r w:rsidRPr="009A6BE9">
              <w:rPr>
                <w:rStyle w:val="Hyperlink"/>
                <w:b w:val="0"/>
                <w:bCs w:val="0"/>
                <w:w w:val="99"/>
                <w:lang w:val="en-US"/>
              </w:rPr>
              <w:t>E.</w:t>
            </w:r>
            <w:r w:rsidRPr="009A6BE9">
              <w:rPr>
                <w:rFonts w:eastAsiaTheme="minorEastAsia"/>
                <w:b w:val="0"/>
                <w:bCs w:val="0"/>
                <w:lang w:eastAsia="en-ID"/>
              </w:rPr>
              <w:tab/>
            </w:r>
            <w:r w:rsidRPr="009A6BE9">
              <w:rPr>
                <w:rStyle w:val="Hyperlink"/>
                <w:b w:val="0"/>
                <w:bCs w:val="0"/>
                <w:lang w:val="en-US" w:eastAsia="zh-CN"/>
              </w:rPr>
              <w:t>Pembahasan</w:t>
            </w:r>
            <w:r w:rsidRPr="009A6BE9">
              <w:rPr>
                <w:b w:val="0"/>
                <w:bCs w:val="0"/>
                <w:webHidden/>
              </w:rPr>
              <w:tab/>
            </w:r>
            <w:r w:rsidRPr="009A6BE9">
              <w:rPr>
                <w:b w:val="0"/>
                <w:bCs w:val="0"/>
                <w:webHidden/>
              </w:rPr>
              <w:fldChar w:fldCharType="begin"/>
            </w:r>
            <w:r w:rsidRPr="009A6BE9">
              <w:rPr>
                <w:b w:val="0"/>
                <w:bCs w:val="0"/>
                <w:webHidden/>
              </w:rPr>
              <w:instrText xml:space="preserve"> PAGEREF _Toc188315609 \h </w:instrText>
            </w:r>
            <w:r w:rsidRPr="009A6BE9">
              <w:rPr>
                <w:b w:val="0"/>
                <w:bCs w:val="0"/>
                <w:webHidden/>
              </w:rPr>
            </w:r>
            <w:r w:rsidRPr="009A6BE9">
              <w:rPr>
                <w:b w:val="0"/>
                <w:bCs w:val="0"/>
                <w:webHidden/>
              </w:rPr>
              <w:fldChar w:fldCharType="separate"/>
            </w:r>
            <w:r w:rsidR="009632DC">
              <w:rPr>
                <w:b w:val="0"/>
                <w:bCs w:val="0"/>
                <w:webHidden/>
              </w:rPr>
              <w:t>106</w:t>
            </w:r>
            <w:r w:rsidRPr="009A6BE9">
              <w:rPr>
                <w:b w:val="0"/>
                <w:bCs w:val="0"/>
                <w:webHidden/>
              </w:rPr>
              <w:fldChar w:fldCharType="end"/>
            </w:r>
          </w:hyperlink>
        </w:p>
        <w:p w14:paraId="062A399E" w14:textId="677B1572" w:rsidR="00CE56DF" w:rsidRPr="009A6BE9" w:rsidRDefault="00CE56DF" w:rsidP="009A6BE9">
          <w:pPr>
            <w:pStyle w:val="TOC1"/>
            <w:rPr>
              <w:rFonts w:eastAsiaTheme="minorEastAsia"/>
              <w:lang w:eastAsia="en-ID"/>
            </w:rPr>
          </w:pPr>
          <w:hyperlink w:anchor="_Toc188315610" w:history="1">
            <w:r w:rsidRPr="009A6BE9">
              <w:rPr>
                <w:rStyle w:val="Hyperlink"/>
              </w:rPr>
              <w:t>BAB V  KESIMPULAN DAN SARAN</w:t>
            </w:r>
            <w:r w:rsidRPr="009A6BE9">
              <w:rPr>
                <w:webHidden/>
              </w:rPr>
              <w:tab/>
            </w:r>
            <w:r w:rsidRPr="009A6BE9">
              <w:rPr>
                <w:webHidden/>
              </w:rPr>
              <w:fldChar w:fldCharType="begin"/>
            </w:r>
            <w:r w:rsidRPr="009A6BE9">
              <w:rPr>
                <w:webHidden/>
              </w:rPr>
              <w:instrText xml:space="preserve"> PAGEREF _Toc188315610 \h </w:instrText>
            </w:r>
            <w:r w:rsidRPr="009A6BE9">
              <w:rPr>
                <w:webHidden/>
              </w:rPr>
            </w:r>
            <w:r w:rsidRPr="009A6BE9">
              <w:rPr>
                <w:webHidden/>
              </w:rPr>
              <w:fldChar w:fldCharType="separate"/>
            </w:r>
            <w:r w:rsidR="009632DC">
              <w:rPr>
                <w:webHidden/>
              </w:rPr>
              <w:t>115</w:t>
            </w:r>
            <w:r w:rsidRPr="009A6BE9">
              <w:rPr>
                <w:webHidden/>
              </w:rPr>
              <w:fldChar w:fldCharType="end"/>
            </w:r>
          </w:hyperlink>
        </w:p>
        <w:p w14:paraId="1CF124CA" w14:textId="313E4C25"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611" w:history="1">
            <w:r w:rsidRPr="009A6BE9">
              <w:rPr>
                <w:rStyle w:val="Hyperlink"/>
                <w:rFonts w:ascii="Times New Roman" w:hAnsi="Times New Roman" w:cs="Times New Roman"/>
                <w:noProof/>
                <w:sz w:val="24"/>
                <w:szCs w:val="24"/>
                <w:lang w:eastAsia="zh-CN"/>
              </w:rPr>
              <w:t>A.</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lang w:eastAsia="zh-CN"/>
              </w:rPr>
              <w:t>Kesimpulan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_Toc188315611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115</w:t>
            </w:r>
            <w:r w:rsidRPr="009A6BE9">
              <w:rPr>
                <w:rFonts w:ascii="Times New Roman" w:hAnsi="Times New Roman" w:cs="Times New Roman"/>
                <w:noProof/>
                <w:webHidden/>
                <w:sz w:val="24"/>
                <w:szCs w:val="24"/>
              </w:rPr>
              <w:fldChar w:fldCharType="end"/>
            </w:r>
          </w:hyperlink>
        </w:p>
        <w:p w14:paraId="6A1D0A4F" w14:textId="0853F2A0" w:rsidR="00CE56DF" w:rsidRPr="009A6BE9" w:rsidRDefault="00CE56DF" w:rsidP="009A6BE9">
          <w:pPr>
            <w:pStyle w:val="TOC2"/>
            <w:tabs>
              <w:tab w:val="left" w:pos="720"/>
              <w:tab w:val="right" w:leader="dot" w:pos="7928"/>
            </w:tabs>
            <w:spacing w:line="480" w:lineRule="auto"/>
            <w:rPr>
              <w:rFonts w:ascii="Times New Roman" w:eastAsiaTheme="minorEastAsia" w:hAnsi="Times New Roman" w:cs="Times New Roman"/>
              <w:noProof/>
              <w:sz w:val="24"/>
              <w:szCs w:val="24"/>
              <w:lang w:eastAsia="en-ID"/>
            </w:rPr>
          </w:pPr>
          <w:hyperlink w:anchor="_Toc188315612" w:history="1">
            <w:r w:rsidRPr="009A6BE9">
              <w:rPr>
                <w:rStyle w:val="Hyperlink"/>
                <w:rFonts w:ascii="Times New Roman" w:hAnsi="Times New Roman" w:cs="Times New Roman"/>
                <w:noProof/>
                <w:sz w:val="24"/>
                <w:szCs w:val="24"/>
                <w:lang w:eastAsia="zh-CN"/>
              </w:rPr>
              <w:t>B.</w:t>
            </w:r>
            <w:r w:rsidRPr="009A6BE9">
              <w:rPr>
                <w:rFonts w:ascii="Times New Roman" w:eastAsiaTheme="minorEastAsia" w:hAnsi="Times New Roman" w:cs="Times New Roman"/>
                <w:noProof/>
                <w:sz w:val="24"/>
                <w:szCs w:val="24"/>
                <w:lang w:eastAsia="en-ID"/>
              </w:rPr>
              <w:tab/>
            </w:r>
            <w:r w:rsidRPr="009A6BE9">
              <w:rPr>
                <w:rStyle w:val="Hyperlink"/>
                <w:rFonts w:ascii="Times New Roman" w:hAnsi="Times New Roman" w:cs="Times New Roman"/>
                <w:noProof/>
                <w:sz w:val="24"/>
                <w:szCs w:val="24"/>
                <w:lang w:eastAsia="zh-CN"/>
              </w:rPr>
              <w:t>Saran</w:t>
            </w:r>
            <w:r w:rsidRPr="009A6BE9">
              <w:rPr>
                <w:rFonts w:ascii="Times New Roman" w:hAnsi="Times New Roman" w:cs="Times New Roman"/>
                <w:noProof/>
                <w:webHidden/>
                <w:sz w:val="24"/>
                <w:szCs w:val="24"/>
              </w:rPr>
              <w:tab/>
            </w:r>
            <w:r w:rsidRPr="009A6BE9">
              <w:rPr>
                <w:rFonts w:ascii="Times New Roman" w:hAnsi="Times New Roman" w:cs="Times New Roman"/>
                <w:noProof/>
                <w:webHidden/>
                <w:sz w:val="24"/>
                <w:szCs w:val="24"/>
              </w:rPr>
              <w:fldChar w:fldCharType="begin"/>
            </w:r>
            <w:r w:rsidRPr="009A6BE9">
              <w:rPr>
                <w:rFonts w:ascii="Times New Roman" w:hAnsi="Times New Roman" w:cs="Times New Roman"/>
                <w:noProof/>
                <w:webHidden/>
                <w:sz w:val="24"/>
                <w:szCs w:val="24"/>
              </w:rPr>
              <w:instrText xml:space="preserve"> PAGEREF _Toc188315612 \h </w:instrText>
            </w:r>
            <w:r w:rsidRPr="009A6BE9">
              <w:rPr>
                <w:rFonts w:ascii="Times New Roman" w:hAnsi="Times New Roman" w:cs="Times New Roman"/>
                <w:noProof/>
                <w:webHidden/>
                <w:sz w:val="24"/>
                <w:szCs w:val="24"/>
              </w:rPr>
            </w:r>
            <w:r w:rsidRPr="009A6BE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116</w:t>
            </w:r>
            <w:r w:rsidRPr="009A6BE9">
              <w:rPr>
                <w:rFonts w:ascii="Times New Roman" w:hAnsi="Times New Roman" w:cs="Times New Roman"/>
                <w:noProof/>
                <w:webHidden/>
                <w:sz w:val="24"/>
                <w:szCs w:val="24"/>
              </w:rPr>
              <w:fldChar w:fldCharType="end"/>
            </w:r>
          </w:hyperlink>
        </w:p>
        <w:p w14:paraId="772169FD" w14:textId="79C08BBC" w:rsidR="00CE56DF" w:rsidRPr="009A6BE9" w:rsidRDefault="00CE56DF" w:rsidP="009A6BE9">
          <w:pPr>
            <w:pStyle w:val="TOC1"/>
            <w:rPr>
              <w:rFonts w:eastAsiaTheme="minorEastAsia"/>
              <w:lang w:eastAsia="en-ID"/>
            </w:rPr>
          </w:pPr>
          <w:hyperlink w:anchor="_Toc188315613" w:history="1">
            <w:r w:rsidRPr="009A6BE9">
              <w:rPr>
                <w:rStyle w:val="Hyperlink"/>
              </w:rPr>
              <w:t>DAFTAR PUSTAKA</w:t>
            </w:r>
            <w:r w:rsidRPr="009A6BE9">
              <w:rPr>
                <w:webHidden/>
              </w:rPr>
              <w:tab/>
            </w:r>
            <w:r w:rsidRPr="009A6BE9">
              <w:rPr>
                <w:webHidden/>
              </w:rPr>
              <w:fldChar w:fldCharType="begin"/>
            </w:r>
            <w:r w:rsidRPr="009A6BE9">
              <w:rPr>
                <w:webHidden/>
              </w:rPr>
              <w:instrText xml:space="preserve"> PAGEREF _Toc188315613 \h </w:instrText>
            </w:r>
            <w:r w:rsidRPr="009A6BE9">
              <w:rPr>
                <w:webHidden/>
              </w:rPr>
            </w:r>
            <w:r w:rsidRPr="009A6BE9">
              <w:rPr>
                <w:webHidden/>
              </w:rPr>
              <w:fldChar w:fldCharType="separate"/>
            </w:r>
            <w:r w:rsidR="009632DC">
              <w:rPr>
                <w:webHidden/>
              </w:rPr>
              <w:t>118</w:t>
            </w:r>
            <w:r w:rsidRPr="009A6BE9">
              <w:rPr>
                <w:webHidden/>
              </w:rPr>
              <w:fldChar w:fldCharType="end"/>
            </w:r>
          </w:hyperlink>
        </w:p>
        <w:p w14:paraId="57EC0153" w14:textId="0AB69040" w:rsidR="00CE56DF" w:rsidRPr="009A6BE9" w:rsidRDefault="00CE56DF" w:rsidP="009A6BE9">
          <w:pPr>
            <w:pStyle w:val="TOC1"/>
            <w:rPr>
              <w:rFonts w:eastAsiaTheme="minorEastAsia"/>
              <w:lang w:eastAsia="en-ID"/>
            </w:rPr>
          </w:pPr>
          <w:hyperlink w:anchor="_Toc188315614" w:history="1">
            <w:r w:rsidRPr="009A6BE9">
              <w:rPr>
                <w:rStyle w:val="Hyperlink"/>
              </w:rPr>
              <w:t>LAMPIRAN</w:t>
            </w:r>
            <w:r w:rsidRPr="009A6BE9">
              <w:rPr>
                <w:webHidden/>
              </w:rPr>
              <w:tab/>
            </w:r>
            <w:r w:rsidRPr="009A6BE9">
              <w:rPr>
                <w:webHidden/>
              </w:rPr>
              <w:fldChar w:fldCharType="begin"/>
            </w:r>
            <w:r w:rsidRPr="009A6BE9">
              <w:rPr>
                <w:webHidden/>
              </w:rPr>
              <w:instrText xml:space="preserve"> PAGEREF _Toc188315614 \h </w:instrText>
            </w:r>
            <w:r w:rsidRPr="009A6BE9">
              <w:rPr>
                <w:webHidden/>
              </w:rPr>
            </w:r>
            <w:r w:rsidRPr="009A6BE9">
              <w:rPr>
                <w:webHidden/>
              </w:rPr>
              <w:fldChar w:fldCharType="separate"/>
            </w:r>
            <w:r w:rsidR="009632DC">
              <w:rPr>
                <w:webHidden/>
              </w:rPr>
              <w:t>125</w:t>
            </w:r>
            <w:r w:rsidRPr="009A6BE9">
              <w:rPr>
                <w:webHidden/>
              </w:rPr>
              <w:fldChar w:fldCharType="end"/>
            </w:r>
          </w:hyperlink>
        </w:p>
        <w:p w14:paraId="410A6C1D" w14:textId="018C3EF9" w:rsidR="00305870" w:rsidRDefault="00BE201F" w:rsidP="00FE050C">
          <w:pPr>
            <w:spacing w:line="480" w:lineRule="auto"/>
            <w:jc w:val="both"/>
            <w:rPr>
              <w:rFonts w:ascii="Times New Roman" w:hAnsi="Times New Roman" w:cs="Times New Roman"/>
              <w:noProof/>
              <w:sz w:val="24"/>
              <w:szCs w:val="24"/>
            </w:rPr>
          </w:pPr>
          <w:r w:rsidRPr="009A6BE9">
            <w:rPr>
              <w:rFonts w:ascii="Times New Roman" w:hAnsi="Times New Roman" w:cs="Times New Roman"/>
              <w:noProof/>
              <w:sz w:val="24"/>
              <w:szCs w:val="24"/>
            </w:rPr>
            <w:fldChar w:fldCharType="end"/>
          </w:r>
        </w:p>
      </w:sdtContent>
    </w:sdt>
    <w:p w14:paraId="5B377397" w14:textId="440E1669" w:rsidR="00EE7B00" w:rsidRPr="00A36270" w:rsidRDefault="003C47D8" w:rsidP="00A36270">
      <w:pPr>
        <w:pStyle w:val="Heading1"/>
        <w:spacing w:line="480" w:lineRule="auto"/>
        <w:jc w:val="center"/>
        <w:rPr>
          <w:rFonts w:ascii="Times New Roman" w:hAnsi="Times New Roman" w:cs="Times New Roman"/>
          <w:b/>
          <w:bCs/>
          <w:color w:val="auto"/>
          <w:sz w:val="24"/>
          <w:szCs w:val="24"/>
        </w:rPr>
      </w:pPr>
      <w:bookmarkStart w:id="14" w:name="_Toc188315569"/>
      <w:r w:rsidRPr="00A36270">
        <w:rPr>
          <w:rFonts w:ascii="Times New Roman" w:hAnsi="Times New Roman" w:cs="Times New Roman"/>
          <w:b/>
          <w:bCs/>
          <w:color w:val="auto"/>
          <w:sz w:val="24"/>
          <w:szCs w:val="24"/>
        </w:rPr>
        <w:lastRenderedPageBreak/>
        <w:t>DAFTAR TABEL</w:t>
      </w:r>
      <w:bookmarkEnd w:id="14"/>
    </w:p>
    <w:p w14:paraId="26DFB148" w14:textId="7A806FEB" w:rsidR="001C552B" w:rsidRPr="00FD2698" w:rsidRDefault="001C552B" w:rsidP="00D924B4">
      <w:pPr>
        <w:spacing w:line="480" w:lineRule="auto"/>
        <w:jc w:val="both"/>
        <w:rPr>
          <w:rFonts w:ascii="Times New Roman" w:hAnsi="Times New Roman" w:cs="Times New Roman"/>
          <w:b/>
          <w:bCs/>
          <w:sz w:val="24"/>
          <w:szCs w:val="24"/>
        </w:rPr>
      </w:pPr>
      <w:r w:rsidRPr="00FD2698">
        <w:rPr>
          <w:rFonts w:ascii="Times New Roman" w:hAnsi="Times New Roman" w:cs="Times New Roman"/>
          <w:b/>
          <w:bCs/>
          <w:sz w:val="24"/>
          <w:szCs w:val="24"/>
        </w:rPr>
        <w:t xml:space="preserve">Tabel </w:t>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AF4BC8">
        <w:rPr>
          <w:rFonts w:ascii="Times New Roman" w:hAnsi="Times New Roman" w:cs="Times New Roman"/>
          <w:sz w:val="24"/>
          <w:szCs w:val="24"/>
        </w:rPr>
        <w:tab/>
      </w:r>
      <w:r w:rsidRPr="00FD2698">
        <w:rPr>
          <w:rFonts w:ascii="Times New Roman" w:hAnsi="Times New Roman" w:cs="Times New Roman"/>
          <w:b/>
          <w:bCs/>
          <w:sz w:val="24"/>
          <w:szCs w:val="24"/>
        </w:rPr>
        <w:t xml:space="preserve">        Halaman</w:t>
      </w:r>
    </w:p>
    <w:p w14:paraId="5C8D5184" w14:textId="5AFE1C91" w:rsidR="00D05E11" w:rsidRPr="00D05E11" w:rsidRDefault="00DF665E"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r w:rsidRPr="00D05E11">
        <w:rPr>
          <w:rFonts w:ascii="Times New Roman" w:hAnsi="Times New Roman" w:cs="Times New Roman"/>
          <w:sz w:val="24"/>
          <w:szCs w:val="24"/>
        </w:rPr>
        <w:fldChar w:fldCharType="begin"/>
      </w:r>
      <w:r w:rsidRPr="00D05E11">
        <w:rPr>
          <w:rFonts w:ascii="Times New Roman" w:hAnsi="Times New Roman" w:cs="Times New Roman"/>
          <w:sz w:val="24"/>
          <w:szCs w:val="24"/>
        </w:rPr>
        <w:instrText xml:space="preserve"> TOC \h \z \c "Tabel" </w:instrText>
      </w:r>
      <w:r w:rsidRPr="00D05E11">
        <w:rPr>
          <w:rFonts w:ascii="Times New Roman" w:hAnsi="Times New Roman" w:cs="Times New Roman"/>
          <w:sz w:val="24"/>
          <w:szCs w:val="24"/>
        </w:rPr>
        <w:fldChar w:fldCharType="separate"/>
      </w:r>
      <w:hyperlink w:anchor="_Toc186849142" w:history="1">
        <w:r w:rsidR="00D05E11" w:rsidRPr="00D05E11">
          <w:rPr>
            <w:rStyle w:val="Hyperlink"/>
            <w:rFonts w:ascii="Times New Roman" w:hAnsi="Times New Roman" w:cs="Times New Roman"/>
            <w:noProof/>
            <w:sz w:val="24"/>
            <w:szCs w:val="24"/>
          </w:rPr>
          <w:t>Data Review Aplikasi Maxim di Playstore</w:t>
        </w:r>
        <w:r w:rsidR="00D05E11" w:rsidRPr="00D05E11">
          <w:rPr>
            <w:rFonts w:ascii="Times New Roman" w:hAnsi="Times New Roman" w:cs="Times New Roman"/>
            <w:noProof/>
            <w:webHidden/>
            <w:sz w:val="24"/>
            <w:szCs w:val="24"/>
          </w:rPr>
          <w:tab/>
        </w:r>
        <w:r w:rsidR="00D05E11" w:rsidRPr="00D05E11">
          <w:rPr>
            <w:rFonts w:ascii="Times New Roman" w:hAnsi="Times New Roman" w:cs="Times New Roman"/>
            <w:noProof/>
            <w:webHidden/>
            <w:sz w:val="24"/>
            <w:szCs w:val="24"/>
          </w:rPr>
          <w:fldChar w:fldCharType="begin"/>
        </w:r>
        <w:r w:rsidR="00D05E11" w:rsidRPr="00D05E11">
          <w:rPr>
            <w:rFonts w:ascii="Times New Roman" w:hAnsi="Times New Roman" w:cs="Times New Roman"/>
            <w:noProof/>
            <w:webHidden/>
            <w:sz w:val="24"/>
            <w:szCs w:val="24"/>
          </w:rPr>
          <w:instrText xml:space="preserve"> PAGEREF _Toc186849142 \h </w:instrText>
        </w:r>
        <w:r w:rsidR="00D05E11" w:rsidRPr="00D05E11">
          <w:rPr>
            <w:rFonts w:ascii="Times New Roman" w:hAnsi="Times New Roman" w:cs="Times New Roman"/>
            <w:noProof/>
            <w:webHidden/>
            <w:sz w:val="24"/>
            <w:szCs w:val="24"/>
          </w:rPr>
        </w:r>
        <w:r w:rsidR="00D05E11"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6</w:t>
        </w:r>
        <w:r w:rsidR="00D05E11" w:rsidRPr="00D05E11">
          <w:rPr>
            <w:rFonts w:ascii="Times New Roman" w:hAnsi="Times New Roman" w:cs="Times New Roman"/>
            <w:noProof/>
            <w:webHidden/>
            <w:sz w:val="24"/>
            <w:szCs w:val="24"/>
          </w:rPr>
          <w:fldChar w:fldCharType="end"/>
        </w:r>
      </w:hyperlink>
    </w:p>
    <w:p w14:paraId="347D2ABE" w14:textId="0CAF6D66"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3" w:history="1">
        <w:r w:rsidRPr="00D05E11">
          <w:rPr>
            <w:rStyle w:val="Hyperlink"/>
            <w:rFonts w:ascii="Times New Roman" w:hAnsi="Times New Roman" w:cs="Times New Roman"/>
            <w:noProof/>
            <w:sz w:val="24"/>
            <w:szCs w:val="24"/>
          </w:rPr>
          <w:t>Tarif Perbandingan Maxim, Gojek, dan Grab  dalam Jarak 3 - 4 Km</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_Toc186849143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w:t>
        </w:r>
        <w:r w:rsidRPr="00D05E11">
          <w:rPr>
            <w:rFonts w:ascii="Times New Roman" w:hAnsi="Times New Roman" w:cs="Times New Roman"/>
            <w:noProof/>
            <w:webHidden/>
            <w:sz w:val="24"/>
            <w:szCs w:val="24"/>
          </w:rPr>
          <w:fldChar w:fldCharType="end"/>
        </w:r>
      </w:hyperlink>
    </w:p>
    <w:p w14:paraId="40DD832E" w14:textId="69594386"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4" w:history="1">
        <w:r w:rsidRPr="00D05E11">
          <w:rPr>
            <w:rStyle w:val="Hyperlink"/>
            <w:rFonts w:ascii="Times New Roman" w:hAnsi="Times New Roman" w:cs="Times New Roman"/>
            <w:noProof/>
            <w:sz w:val="24"/>
            <w:szCs w:val="24"/>
          </w:rPr>
          <w:t>Hasil Pra Survey Terhadap Kepuasan Pelanggan Pengguna Jasa Transportasi Online Maxim Masyarakat Kota Brebes</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_Toc186849144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w:t>
        </w:r>
        <w:r w:rsidRPr="00D05E11">
          <w:rPr>
            <w:rFonts w:ascii="Times New Roman" w:hAnsi="Times New Roman" w:cs="Times New Roman"/>
            <w:noProof/>
            <w:webHidden/>
            <w:sz w:val="24"/>
            <w:szCs w:val="24"/>
          </w:rPr>
          <w:fldChar w:fldCharType="end"/>
        </w:r>
      </w:hyperlink>
    </w:p>
    <w:p w14:paraId="0CFE527B" w14:textId="75568135"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5" w:history="1">
        <w:r w:rsidRPr="00D05E11">
          <w:rPr>
            <w:rStyle w:val="Hyperlink"/>
            <w:rFonts w:ascii="Times New Roman" w:hAnsi="Times New Roman" w:cs="Times New Roman"/>
            <w:noProof/>
            <w:sz w:val="24"/>
            <w:szCs w:val="24"/>
          </w:rPr>
          <w:t>Penelitian Terdahulu</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_Toc186849145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37</w:t>
        </w:r>
        <w:r w:rsidRPr="00D05E11">
          <w:rPr>
            <w:rFonts w:ascii="Times New Roman" w:hAnsi="Times New Roman" w:cs="Times New Roman"/>
            <w:noProof/>
            <w:webHidden/>
            <w:sz w:val="24"/>
            <w:szCs w:val="24"/>
          </w:rPr>
          <w:fldChar w:fldCharType="end"/>
        </w:r>
      </w:hyperlink>
    </w:p>
    <w:p w14:paraId="13AEF933" w14:textId="49FBB803"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6" w:history="1">
        <w:r w:rsidRPr="00D05E11">
          <w:rPr>
            <w:rStyle w:val="Hyperlink"/>
            <w:rFonts w:ascii="Times New Roman" w:hAnsi="Times New Roman" w:cs="Times New Roman"/>
            <w:noProof/>
            <w:sz w:val="24"/>
            <w:szCs w:val="24"/>
          </w:rPr>
          <w:t>Definisi Operasional Variabel</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_Toc186849146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55</w:t>
        </w:r>
        <w:r w:rsidRPr="00D05E11">
          <w:rPr>
            <w:rFonts w:ascii="Times New Roman" w:hAnsi="Times New Roman" w:cs="Times New Roman"/>
            <w:noProof/>
            <w:webHidden/>
            <w:sz w:val="24"/>
            <w:szCs w:val="24"/>
          </w:rPr>
          <w:fldChar w:fldCharType="end"/>
        </w:r>
      </w:hyperlink>
    </w:p>
    <w:p w14:paraId="3A9ADC10" w14:textId="1B92499D"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7" w:history="1">
        <w:r w:rsidRPr="00D05E11">
          <w:rPr>
            <w:rStyle w:val="Hyperlink"/>
            <w:rFonts w:ascii="Times New Roman" w:hAnsi="Times New Roman" w:cs="Times New Roman"/>
            <w:noProof/>
            <w:sz w:val="24"/>
            <w:szCs w:val="24"/>
          </w:rPr>
          <w:t>Instrumen Skala Likert's</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_Toc186849147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57</w:t>
        </w:r>
        <w:r w:rsidRPr="00D05E11">
          <w:rPr>
            <w:rFonts w:ascii="Times New Roman" w:hAnsi="Times New Roman" w:cs="Times New Roman"/>
            <w:noProof/>
            <w:webHidden/>
            <w:sz w:val="24"/>
            <w:szCs w:val="24"/>
          </w:rPr>
          <w:fldChar w:fldCharType="end"/>
        </w:r>
      </w:hyperlink>
    </w:p>
    <w:p w14:paraId="61F9370A" w14:textId="75832C4D"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8" w:history="1">
        <w:r w:rsidRPr="00D05E11">
          <w:rPr>
            <w:rStyle w:val="Hyperlink"/>
            <w:rFonts w:ascii="Times New Roman" w:hAnsi="Times New Roman" w:cs="Times New Roman"/>
            <w:noProof/>
            <w:sz w:val="24"/>
            <w:szCs w:val="24"/>
            <w:lang w:val="id-ID"/>
          </w:rPr>
          <w:t>Kriteria Keputusan Durbin Watson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_Toc186849148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65</w:t>
        </w:r>
        <w:r w:rsidRPr="00D05E11">
          <w:rPr>
            <w:rFonts w:ascii="Times New Roman" w:hAnsi="Times New Roman" w:cs="Times New Roman"/>
            <w:noProof/>
            <w:webHidden/>
            <w:sz w:val="24"/>
            <w:szCs w:val="24"/>
          </w:rPr>
          <w:fldChar w:fldCharType="end"/>
        </w:r>
      </w:hyperlink>
    </w:p>
    <w:p w14:paraId="30C163AF" w14:textId="055270ED"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49" w:history="1">
        <w:r w:rsidRPr="00D05E11">
          <w:rPr>
            <w:rStyle w:val="Hyperlink"/>
            <w:rFonts w:ascii="Times New Roman" w:hAnsi="Times New Roman" w:cs="Times New Roman"/>
            <w:noProof/>
            <w:sz w:val="24"/>
            <w:szCs w:val="24"/>
          </w:rPr>
          <w:t>Data Karakteristik Responden Berdasarkan Jenis Kelamin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_Toc186849149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86</w:t>
        </w:r>
        <w:r w:rsidRPr="00D05E11">
          <w:rPr>
            <w:rFonts w:ascii="Times New Roman" w:hAnsi="Times New Roman" w:cs="Times New Roman"/>
            <w:noProof/>
            <w:webHidden/>
            <w:sz w:val="24"/>
            <w:szCs w:val="24"/>
          </w:rPr>
          <w:fldChar w:fldCharType="end"/>
        </w:r>
      </w:hyperlink>
    </w:p>
    <w:p w14:paraId="0619FD61" w14:textId="3DD068DC"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0" w:history="1">
        <w:r w:rsidRPr="00D05E11">
          <w:rPr>
            <w:rStyle w:val="Hyperlink"/>
            <w:rFonts w:ascii="Times New Roman" w:hAnsi="Times New Roman" w:cs="Times New Roman"/>
            <w:noProof/>
            <w:sz w:val="24"/>
            <w:szCs w:val="24"/>
          </w:rPr>
          <w:t>Data Karakteristik Responden Berdasarkan Usia</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_Toc186849150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86</w:t>
        </w:r>
        <w:r w:rsidRPr="00D05E11">
          <w:rPr>
            <w:rFonts w:ascii="Times New Roman" w:hAnsi="Times New Roman" w:cs="Times New Roman"/>
            <w:noProof/>
            <w:webHidden/>
            <w:sz w:val="24"/>
            <w:szCs w:val="24"/>
          </w:rPr>
          <w:fldChar w:fldCharType="end"/>
        </w:r>
      </w:hyperlink>
    </w:p>
    <w:p w14:paraId="2E1A2CAF" w14:textId="450801F8"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1" w:history="1">
        <w:r w:rsidRPr="00D05E11">
          <w:rPr>
            <w:rStyle w:val="Hyperlink"/>
            <w:rFonts w:ascii="Times New Roman" w:hAnsi="Times New Roman" w:cs="Times New Roman"/>
            <w:noProof/>
            <w:sz w:val="24"/>
            <w:szCs w:val="24"/>
          </w:rPr>
          <w:t>Data Karakteristik Responden Berdasarkan Pendidikan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_Toc186849151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87</w:t>
        </w:r>
        <w:r w:rsidRPr="00D05E11">
          <w:rPr>
            <w:rFonts w:ascii="Times New Roman" w:hAnsi="Times New Roman" w:cs="Times New Roman"/>
            <w:noProof/>
            <w:webHidden/>
            <w:sz w:val="24"/>
            <w:szCs w:val="24"/>
          </w:rPr>
          <w:fldChar w:fldCharType="end"/>
        </w:r>
      </w:hyperlink>
    </w:p>
    <w:p w14:paraId="3D310320" w14:textId="4401806D"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2" w:history="1">
        <w:r w:rsidRPr="00D05E11">
          <w:rPr>
            <w:rStyle w:val="Hyperlink"/>
            <w:rFonts w:ascii="Times New Roman" w:hAnsi="Times New Roman" w:cs="Times New Roman"/>
            <w:noProof/>
            <w:sz w:val="24"/>
            <w:szCs w:val="24"/>
          </w:rPr>
          <w:t>Data Karakteristik Responden Berdasarkan Pekerjaan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_Toc186849152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88</w:t>
        </w:r>
        <w:r w:rsidRPr="00D05E11">
          <w:rPr>
            <w:rFonts w:ascii="Times New Roman" w:hAnsi="Times New Roman" w:cs="Times New Roman"/>
            <w:noProof/>
            <w:webHidden/>
            <w:sz w:val="24"/>
            <w:szCs w:val="24"/>
          </w:rPr>
          <w:fldChar w:fldCharType="end"/>
        </w:r>
      </w:hyperlink>
    </w:p>
    <w:p w14:paraId="1C51BC64" w14:textId="4BEBDB83"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3" w:history="1">
        <w:r w:rsidRPr="00D05E11">
          <w:rPr>
            <w:rStyle w:val="Hyperlink"/>
            <w:rFonts w:ascii="Times New Roman" w:hAnsi="Times New Roman" w:cs="Times New Roman"/>
            <w:noProof/>
            <w:sz w:val="24"/>
            <w:szCs w:val="24"/>
          </w:rPr>
          <w:t>Data Karakteristik Responden Berdasarkan  Pernah Tidak Nya Menggunakan Maxim</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_Toc186849153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89</w:t>
        </w:r>
        <w:r w:rsidRPr="00D05E11">
          <w:rPr>
            <w:rFonts w:ascii="Times New Roman" w:hAnsi="Times New Roman" w:cs="Times New Roman"/>
            <w:noProof/>
            <w:webHidden/>
            <w:sz w:val="24"/>
            <w:szCs w:val="24"/>
          </w:rPr>
          <w:fldChar w:fldCharType="end"/>
        </w:r>
      </w:hyperlink>
    </w:p>
    <w:p w14:paraId="06B51309" w14:textId="6AFB64C4"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4" w:history="1">
        <w:r w:rsidRPr="00D05E11">
          <w:rPr>
            <w:rStyle w:val="Hyperlink"/>
            <w:rFonts w:ascii="Times New Roman" w:hAnsi="Times New Roman" w:cs="Times New Roman"/>
            <w:noProof/>
            <w:sz w:val="24"/>
            <w:szCs w:val="24"/>
          </w:rPr>
          <w:t>Data Karakteristik Responden  Berdasarkan Seberapa Sering Menggunakan Layanan Maxim</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_Toc186849154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90</w:t>
        </w:r>
        <w:r w:rsidRPr="00D05E11">
          <w:rPr>
            <w:rFonts w:ascii="Times New Roman" w:hAnsi="Times New Roman" w:cs="Times New Roman"/>
            <w:noProof/>
            <w:webHidden/>
            <w:sz w:val="24"/>
            <w:szCs w:val="24"/>
          </w:rPr>
          <w:fldChar w:fldCharType="end"/>
        </w:r>
      </w:hyperlink>
    </w:p>
    <w:p w14:paraId="6BA7F76A" w14:textId="779CB0DA"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5" w:history="1">
        <w:r w:rsidRPr="00D05E11">
          <w:rPr>
            <w:rStyle w:val="Hyperlink"/>
            <w:rFonts w:ascii="Times New Roman" w:hAnsi="Times New Roman" w:cs="Times New Roman"/>
            <w:noProof/>
            <w:sz w:val="24"/>
            <w:szCs w:val="24"/>
          </w:rPr>
          <w:t>Data Karakteristik Responden  Berdasarkan Pendapatan Per bulan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_Toc186849155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91</w:t>
        </w:r>
        <w:r w:rsidRPr="00D05E11">
          <w:rPr>
            <w:rFonts w:ascii="Times New Roman" w:hAnsi="Times New Roman" w:cs="Times New Roman"/>
            <w:noProof/>
            <w:webHidden/>
            <w:sz w:val="24"/>
            <w:szCs w:val="24"/>
          </w:rPr>
          <w:fldChar w:fldCharType="end"/>
        </w:r>
      </w:hyperlink>
    </w:p>
    <w:p w14:paraId="25CB91B9" w14:textId="2AA3C2E0"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6" w:history="1">
        <w:r w:rsidRPr="00D05E11">
          <w:rPr>
            <w:rStyle w:val="Hyperlink"/>
            <w:rFonts w:ascii="Times New Roman" w:hAnsi="Times New Roman" w:cs="Times New Roman"/>
            <w:noProof/>
            <w:sz w:val="24"/>
            <w:szCs w:val="24"/>
          </w:rPr>
          <w:t>Data hasil uji kepuasan Pelanggan(Y)</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_Toc186849156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76</w:t>
        </w:r>
        <w:r w:rsidRPr="00D05E11">
          <w:rPr>
            <w:rFonts w:ascii="Times New Roman" w:hAnsi="Times New Roman" w:cs="Times New Roman"/>
            <w:noProof/>
            <w:webHidden/>
            <w:sz w:val="24"/>
            <w:szCs w:val="24"/>
          </w:rPr>
          <w:fldChar w:fldCharType="end"/>
        </w:r>
      </w:hyperlink>
    </w:p>
    <w:p w14:paraId="0DA2358F" w14:textId="79938F56"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7" w:history="1">
        <w:r w:rsidRPr="00D05E11">
          <w:rPr>
            <w:rStyle w:val="Hyperlink"/>
            <w:rFonts w:ascii="Times New Roman" w:hAnsi="Times New Roman" w:cs="Times New Roman"/>
            <w:noProof/>
            <w:sz w:val="24"/>
            <w:szCs w:val="24"/>
          </w:rPr>
          <w:t>Data hasil uji Persepsi Harga</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_Toc186849157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77</w:t>
        </w:r>
        <w:r w:rsidRPr="00D05E11">
          <w:rPr>
            <w:rFonts w:ascii="Times New Roman" w:hAnsi="Times New Roman" w:cs="Times New Roman"/>
            <w:noProof/>
            <w:webHidden/>
            <w:sz w:val="24"/>
            <w:szCs w:val="24"/>
          </w:rPr>
          <w:fldChar w:fldCharType="end"/>
        </w:r>
      </w:hyperlink>
    </w:p>
    <w:p w14:paraId="22ED7024" w14:textId="604F9479"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8" w:history="1">
        <w:r w:rsidRPr="00D05E11">
          <w:rPr>
            <w:rStyle w:val="Hyperlink"/>
            <w:rFonts w:ascii="Times New Roman" w:hAnsi="Times New Roman" w:cs="Times New Roman"/>
            <w:noProof/>
            <w:sz w:val="24"/>
            <w:szCs w:val="24"/>
          </w:rPr>
          <w:t>Data Hail Uji E-Service Quality</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_Toc186849158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78</w:t>
        </w:r>
        <w:r w:rsidRPr="00D05E11">
          <w:rPr>
            <w:rFonts w:ascii="Times New Roman" w:hAnsi="Times New Roman" w:cs="Times New Roman"/>
            <w:noProof/>
            <w:webHidden/>
            <w:sz w:val="24"/>
            <w:szCs w:val="24"/>
          </w:rPr>
          <w:fldChar w:fldCharType="end"/>
        </w:r>
      </w:hyperlink>
    </w:p>
    <w:p w14:paraId="09F3C99B" w14:textId="5DDD33B2"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59" w:history="1">
        <w:r w:rsidRPr="00D05E11">
          <w:rPr>
            <w:rStyle w:val="Hyperlink"/>
            <w:rFonts w:ascii="Times New Roman" w:hAnsi="Times New Roman" w:cs="Times New Roman"/>
            <w:noProof/>
            <w:sz w:val="24"/>
            <w:szCs w:val="24"/>
          </w:rPr>
          <w:t>Data Hasil Uji Kepercayaan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_Toc186849159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79</w:t>
        </w:r>
        <w:r w:rsidRPr="00D05E11">
          <w:rPr>
            <w:rFonts w:ascii="Times New Roman" w:hAnsi="Times New Roman" w:cs="Times New Roman"/>
            <w:noProof/>
            <w:webHidden/>
            <w:sz w:val="24"/>
            <w:szCs w:val="24"/>
          </w:rPr>
          <w:fldChar w:fldCharType="end"/>
        </w:r>
      </w:hyperlink>
    </w:p>
    <w:p w14:paraId="6889FF72" w14:textId="67E71AAD"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0" w:history="1">
        <w:r w:rsidRPr="00D05E11">
          <w:rPr>
            <w:rStyle w:val="Hyperlink"/>
            <w:rFonts w:ascii="Times New Roman" w:hAnsi="Times New Roman" w:cs="Times New Roman"/>
            <w:noProof/>
            <w:sz w:val="24"/>
            <w:szCs w:val="24"/>
          </w:rPr>
          <w:t>Hasil Uji Reliabilitas Variabel Kepuasan Pelanggan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_Toc186849160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80</w:t>
        </w:r>
        <w:r w:rsidRPr="00D05E11">
          <w:rPr>
            <w:rFonts w:ascii="Times New Roman" w:hAnsi="Times New Roman" w:cs="Times New Roman"/>
            <w:noProof/>
            <w:webHidden/>
            <w:sz w:val="24"/>
            <w:szCs w:val="24"/>
          </w:rPr>
          <w:fldChar w:fldCharType="end"/>
        </w:r>
      </w:hyperlink>
    </w:p>
    <w:p w14:paraId="1119A4D7" w14:textId="546B90E8"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1" w:history="1">
        <w:r w:rsidRPr="00D05E11">
          <w:rPr>
            <w:rStyle w:val="Hyperlink"/>
            <w:rFonts w:ascii="Times New Roman" w:hAnsi="Times New Roman" w:cs="Times New Roman"/>
            <w:noProof/>
            <w:sz w:val="24"/>
            <w:szCs w:val="24"/>
          </w:rPr>
          <w:t>Hasil Uji Reliabilitas Variabel Persepsi Harga</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_Toc186849161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81</w:t>
        </w:r>
        <w:r w:rsidRPr="00D05E11">
          <w:rPr>
            <w:rFonts w:ascii="Times New Roman" w:hAnsi="Times New Roman" w:cs="Times New Roman"/>
            <w:noProof/>
            <w:webHidden/>
            <w:sz w:val="24"/>
            <w:szCs w:val="24"/>
          </w:rPr>
          <w:fldChar w:fldCharType="end"/>
        </w:r>
      </w:hyperlink>
    </w:p>
    <w:p w14:paraId="1FD57937" w14:textId="314AADC4"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2" w:history="1">
        <w:r w:rsidRPr="00D05E11">
          <w:rPr>
            <w:rStyle w:val="Hyperlink"/>
            <w:rFonts w:ascii="Times New Roman" w:hAnsi="Times New Roman" w:cs="Times New Roman"/>
            <w:noProof/>
            <w:sz w:val="24"/>
            <w:szCs w:val="24"/>
          </w:rPr>
          <w:t>Hasil Uji Reliabilitas Variabel  E-Service Quality</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_Toc186849162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81</w:t>
        </w:r>
        <w:r w:rsidRPr="00D05E11">
          <w:rPr>
            <w:rFonts w:ascii="Times New Roman" w:hAnsi="Times New Roman" w:cs="Times New Roman"/>
            <w:noProof/>
            <w:webHidden/>
            <w:sz w:val="24"/>
            <w:szCs w:val="24"/>
          </w:rPr>
          <w:fldChar w:fldCharType="end"/>
        </w:r>
      </w:hyperlink>
    </w:p>
    <w:p w14:paraId="5B97F3CB" w14:textId="26C89B13"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3" w:history="1">
        <w:r w:rsidRPr="00D05E11">
          <w:rPr>
            <w:rStyle w:val="Hyperlink"/>
            <w:rFonts w:ascii="Times New Roman" w:hAnsi="Times New Roman" w:cs="Times New Roman"/>
            <w:noProof/>
            <w:sz w:val="24"/>
            <w:szCs w:val="24"/>
          </w:rPr>
          <w:t>Hasil Uji Reliabilitas Variabel Kepercayaan</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_Toc186849163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82</w:t>
        </w:r>
        <w:r w:rsidRPr="00D05E11">
          <w:rPr>
            <w:rFonts w:ascii="Times New Roman" w:hAnsi="Times New Roman" w:cs="Times New Roman"/>
            <w:noProof/>
            <w:webHidden/>
            <w:sz w:val="24"/>
            <w:szCs w:val="24"/>
          </w:rPr>
          <w:fldChar w:fldCharType="end"/>
        </w:r>
      </w:hyperlink>
    </w:p>
    <w:p w14:paraId="6F709127" w14:textId="74682827"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4" w:history="1">
        <w:r w:rsidRPr="00D05E11">
          <w:rPr>
            <w:rStyle w:val="Hyperlink"/>
            <w:rFonts w:ascii="Times New Roman" w:hAnsi="Times New Roman" w:cs="Times New Roman"/>
            <w:noProof/>
            <w:sz w:val="24"/>
            <w:szCs w:val="24"/>
          </w:rPr>
          <w:t>Hasil one sample Kolmogorov smirnov</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_Toc186849164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95</w:t>
        </w:r>
        <w:r w:rsidRPr="00D05E11">
          <w:rPr>
            <w:rFonts w:ascii="Times New Roman" w:hAnsi="Times New Roman" w:cs="Times New Roman"/>
            <w:noProof/>
            <w:webHidden/>
            <w:sz w:val="24"/>
            <w:szCs w:val="24"/>
          </w:rPr>
          <w:fldChar w:fldCharType="end"/>
        </w:r>
      </w:hyperlink>
    </w:p>
    <w:p w14:paraId="4C7D8046" w14:textId="600DF15C"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5" w:history="1">
        <w:r w:rsidRPr="00D05E11">
          <w:rPr>
            <w:rStyle w:val="Hyperlink"/>
            <w:rFonts w:ascii="Times New Roman" w:hAnsi="Times New Roman" w:cs="Times New Roman"/>
            <w:noProof/>
            <w:sz w:val="24"/>
            <w:szCs w:val="24"/>
          </w:rPr>
          <w:t>Hasil Uji Multikolinearitas</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_Toc186849165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96</w:t>
        </w:r>
        <w:r w:rsidRPr="00D05E11">
          <w:rPr>
            <w:rFonts w:ascii="Times New Roman" w:hAnsi="Times New Roman" w:cs="Times New Roman"/>
            <w:noProof/>
            <w:webHidden/>
            <w:sz w:val="24"/>
            <w:szCs w:val="24"/>
          </w:rPr>
          <w:fldChar w:fldCharType="end"/>
        </w:r>
      </w:hyperlink>
    </w:p>
    <w:p w14:paraId="05AEE80E" w14:textId="71223A7A"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6" w:history="1">
        <w:r w:rsidRPr="00D05E11">
          <w:rPr>
            <w:rStyle w:val="Hyperlink"/>
            <w:rFonts w:ascii="Times New Roman" w:hAnsi="Times New Roman" w:cs="Times New Roman"/>
            <w:noProof/>
            <w:sz w:val="24"/>
            <w:szCs w:val="24"/>
          </w:rPr>
          <w:t>Uji Auto Korelasi</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_Toc186849166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97</w:t>
        </w:r>
        <w:r w:rsidRPr="00D05E11">
          <w:rPr>
            <w:rFonts w:ascii="Times New Roman" w:hAnsi="Times New Roman" w:cs="Times New Roman"/>
            <w:noProof/>
            <w:webHidden/>
            <w:sz w:val="24"/>
            <w:szCs w:val="24"/>
          </w:rPr>
          <w:fldChar w:fldCharType="end"/>
        </w:r>
      </w:hyperlink>
    </w:p>
    <w:p w14:paraId="220926C5" w14:textId="77FC8291"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7" w:history="1">
        <w:r w:rsidRPr="00D05E11">
          <w:rPr>
            <w:rStyle w:val="Hyperlink"/>
            <w:rFonts w:ascii="Times New Roman" w:hAnsi="Times New Roman" w:cs="Times New Roman"/>
            <w:noProof/>
            <w:sz w:val="24"/>
            <w:szCs w:val="24"/>
          </w:rPr>
          <w:t>Hasil analisis regresi linear berganda</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_Toc186849167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100</w:t>
        </w:r>
        <w:r w:rsidRPr="00D05E11">
          <w:rPr>
            <w:rFonts w:ascii="Times New Roman" w:hAnsi="Times New Roman" w:cs="Times New Roman"/>
            <w:noProof/>
            <w:webHidden/>
            <w:sz w:val="24"/>
            <w:szCs w:val="24"/>
          </w:rPr>
          <w:fldChar w:fldCharType="end"/>
        </w:r>
      </w:hyperlink>
    </w:p>
    <w:p w14:paraId="54212A8F" w14:textId="3A9EF059"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8" w:history="1">
        <w:r w:rsidRPr="00D05E11">
          <w:rPr>
            <w:rStyle w:val="Hyperlink"/>
            <w:rFonts w:ascii="Times New Roman" w:hAnsi="Times New Roman" w:cs="Times New Roman"/>
            <w:noProof/>
            <w:sz w:val="24"/>
            <w:szCs w:val="24"/>
          </w:rPr>
          <w:t>Hasil Uji parsial (Uji t)</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_Toc186849168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103</w:t>
        </w:r>
        <w:r w:rsidRPr="00D05E11">
          <w:rPr>
            <w:rFonts w:ascii="Times New Roman" w:hAnsi="Times New Roman" w:cs="Times New Roman"/>
            <w:noProof/>
            <w:webHidden/>
            <w:sz w:val="24"/>
            <w:szCs w:val="24"/>
          </w:rPr>
          <w:fldChar w:fldCharType="end"/>
        </w:r>
      </w:hyperlink>
    </w:p>
    <w:p w14:paraId="176A855F" w14:textId="461E593B"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69" w:history="1">
        <w:r w:rsidRPr="00D05E11">
          <w:rPr>
            <w:rStyle w:val="Hyperlink"/>
            <w:rFonts w:ascii="Times New Roman" w:hAnsi="Times New Roman" w:cs="Times New Roman"/>
            <w:noProof/>
            <w:sz w:val="24"/>
            <w:szCs w:val="24"/>
          </w:rPr>
          <w:t>Hasil  Uji Simultan (Uji F)</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_Toc186849169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105</w:t>
        </w:r>
        <w:r w:rsidRPr="00D05E11">
          <w:rPr>
            <w:rFonts w:ascii="Times New Roman" w:hAnsi="Times New Roman" w:cs="Times New Roman"/>
            <w:noProof/>
            <w:webHidden/>
            <w:sz w:val="24"/>
            <w:szCs w:val="24"/>
          </w:rPr>
          <w:fldChar w:fldCharType="end"/>
        </w:r>
      </w:hyperlink>
    </w:p>
    <w:p w14:paraId="6C8B43AF" w14:textId="08C72616" w:rsidR="00D05E11" w:rsidRPr="00D05E11" w:rsidRDefault="00D05E11" w:rsidP="00D05E1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6849170" w:history="1">
        <w:r w:rsidRPr="00D05E11">
          <w:rPr>
            <w:rStyle w:val="Hyperlink"/>
            <w:rFonts w:ascii="Times New Roman" w:hAnsi="Times New Roman" w:cs="Times New Roman"/>
            <w:noProof/>
            <w:sz w:val="24"/>
            <w:szCs w:val="24"/>
          </w:rPr>
          <w:t>Hasil koefisien determinasi</w:t>
        </w:r>
        <w:r w:rsidRPr="00D05E11">
          <w:rPr>
            <w:rFonts w:ascii="Times New Roman" w:hAnsi="Times New Roman" w:cs="Times New Roman"/>
            <w:noProof/>
            <w:webHidden/>
            <w:sz w:val="24"/>
            <w:szCs w:val="24"/>
          </w:rPr>
          <w:tab/>
        </w:r>
        <w:r w:rsidRPr="00D05E11">
          <w:rPr>
            <w:rFonts w:ascii="Times New Roman" w:hAnsi="Times New Roman" w:cs="Times New Roman"/>
            <w:noProof/>
            <w:webHidden/>
            <w:sz w:val="24"/>
            <w:szCs w:val="24"/>
          </w:rPr>
          <w:fldChar w:fldCharType="begin"/>
        </w:r>
        <w:r w:rsidRPr="00D05E11">
          <w:rPr>
            <w:rFonts w:ascii="Times New Roman" w:hAnsi="Times New Roman" w:cs="Times New Roman"/>
            <w:noProof/>
            <w:webHidden/>
            <w:sz w:val="24"/>
            <w:szCs w:val="24"/>
          </w:rPr>
          <w:instrText xml:space="preserve"> PAGEREF _Toc186849170 \h </w:instrText>
        </w:r>
        <w:r w:rsidRPr="00D05E11">
          <w:rPr>
            <w:rFonts w:ascii="Times New Roman" w:hAnsi="Times New Roman" w:cs="Times New Roman"/>
            <w:noProof/>
            <w:webHidden/>
            <w:sz w:val="24"/>
            <w:szCs w:val="24"/>
          </w:rPr>
        </w:r>
        <w:r w:rsidRPr="00D05E1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106</w:t>
        </w:r>
        <w:r w:rsidRPr="00D05E11">
          <w:rPr>
            <w:rFonts w:ascii="Times New Roman" w:hAnsi="Times New Roman" w:cs="Times New Roman"/>
            <w:noProof/>
            <w:webHidden/>
            <w:sz w:val="24"/>
            <w:szCs w:val="24"/>
          </w:rPr>
          <w:fldChar w:fldCharType="end"/>
        </w:r>
      </w:hyperlink>
    </w:p>
    <w:p w14:paraId="76838206" w14:textId="35B076ED" w:rsidR="00EE7B00" w:rsidRPr="00D05E11" w:rsidRDefault="00DF665E" w:rsidP="00D05E11">
      <w:pPr>
        <w:spacing w:line="480" w:lineRule="auto"/>
        <w:jc w:val="both"/>
        <w:rPr>
          <w:rFonts w:ascii="Times New Roman" w:hAnsi="Times New Roman" w:cs="Times New Roman"/>
          <w:sz w:val="24"/>
          <w:szCs w:val="24"/>
        </w:rPr>
      </w:pPr>
      <w:r w:rsidRPr="00D05E11">
        <w:rPr>
          <w:rFonts w:ascii="Times New Roman" w:hAnsi="Times New Roman" w:cs="Times New Roman"/>
          <w:sz w:val="24"/>
          <w:szCs w:val="24"/>
        </w:rPr>
        <w:fldChar w:fldCharType="end"/>
      </w:r>
      <w:r w:rsidR="00EE7B00" w:rsidRPr="00D05E11">
        <w:rPr>
          <w:rFonts w:ascii="Times New Roman" w:hAnsi="Times New Roman" w:cs="Times New Roman"/>
          <w:sz w:val="24"/>
          <w:szCs w:val="24"/>
        </w:rPr>
        <w:br w:type="page"/>
      </w:r>
    </w:p>
    <w:p w14:paraId="2F61DE75" w14:textId="77777777" w:rsidR="00A36270" w:rsidRDefault="00EE7B00" w:rsidP="001937F3">
      <w:pPr>
        <w:pStyle w:val="Heading1"/>
        <w:spacing w:line="480" w:lineRule="auto"/>
        <w:jc w:val="center"/>
        <w:rPr>
          <w:rFonts w:ascii="Times New Roman" w:hAnsi="Times New Roman" w:cs="Times New Roman"/>
          <w:b/>
          <w:bCs/>
          <w:color w:val="auto"/>
          <w:sz w:val="24"/>
          <w:szCs w:val="24"/>
        </w:rPr>
      </w:pPr>
      <w:bookmarkStart w:id="15" w:name="_Toc188315570"/>
      <w:r w:rsidRPr="00A36270">
        <w:rPr>
          <w:rFonts w:ascii="Times New Roman" w:hAnsi="Times New Roman" w:cs="Times New Roman"/>
          <w:b/>
          <w:bCs/>
          <w:color w:val="auto"/>
          <w:sz w:val="24"/>
          <w:szCs w:val="24"/>
        </w:rPr>
        <w:lastRenderedPageBreak/>
        <w:t>DAFTAR GAMBAR</w:t>
      </w:r>
      <w:bookmarkEnd w:id="15"/>
    </w:p>
    <w:p w14:paraId="551BF71C" w14:textId="6A914A73" w:rsidR="001937F3" w:rsidRPr="001937F3" w:rsidRDefault="001937F3" w:rsidP="001C552B">
      <w:pPr>
        <w:spacing w:line="480" w:lineRule="auto"/>
        <w:rPr>
          <w:rFonts w:ascii="Times New Roman" w:hAnsi="Times New Roman" w:cs="Times New Roman"/>
          <w:b/>
          <w:bCs/>
          <w:sz w:val="24"/>
          <w:szCs w:val="24"/>
          <w:lang w:val="en-US"/>
        </w:rPr>
      </w:pPr>
      <w:r w:rsidRPr="001937F3">
        <w:rPr>
          <w:rFonts w:ascii="Times New Roman" w:hAnsi="Times New Roman" w:cs="Times New Roman"/>
          <w:b/>
          <w:bCs/>
          <w:sz w:val="24"/>
          <w:szCs w:val="24"/>
          <w:lang w:val="en-US"/>
        </w:rPr>
        <w:t xml:space="preserve">Gambar </w:t>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r>
      <w:r w:rsidR="001C552B">
        <w:rPr>
          <w:rFonts w:ascii="Times New Roman" w:hAnsi="Times New Roman" w:cs="Times New Roman"/>
          <w:b/>
          <w:bCs/>
          <w:sz w:val="24"/>
          <w:szCs w:val="24"/>
          <w:lang w:val="en-US"/>
        </w:rPr>
        <w:tab/>
        <w:t xml:space="preserve">        </w:t>
      </w:r>
      <w:r>
        <w:rPr>
          <w:rFonts w:ascii="Times New Roman" w:hAnsi="Times New Roman" w:cs="Times New Roman"/>
          <w:b/>
          <w:bCs/>
          <w:sz w:val="24"/>
          <w:szCs w:val="24"/>
          <w:lang w:val="en-US"/>
        </w:rPr>
        <w:t>Halaman</w:t>
      </w:r>
    </w:p>
    <w:p w14:paraId="01681C51" w14:textId="146FCF10" w:rsidR="00207389" w:rsidRPr="00207389" w:rsidRDefault="003D0E6E"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r w:rsidRPr="00207389">
        <w:rPr>
          <w:rFonts w:ascii="Times New Roman" w:hAnsi="Times New Roman" w:cs="Times New Roman"/>
          <w:sz w:val="24"/>
          <w:szCs w:val="24"/>
        </w:rPr>
        <w:fldChar w:fldCharType="begin"/>
      </w:r>
      <w:r w:rsidRPr="00207389">
        <w:rPr>
          <w:rFonts w:ascii="Times New Roman" w:hAnsi="Times New Roman" w:cs="Times New Roman"/>
          <w:sz w:val="24"/>
          <w:szCs w:val="24"/>
        </w:rPr>
        <w:instrText xml:space="preserve"> TOC \h \z \c "Gambar" </w:instrText>
      </w:r>
      <w:r w:rsidRPr="00207389">
        <w:rPr>
          <w:rFonts w:ascii="Times New Roman" w:hAnsi="Times New Roman" w:cs="Times New Roman"/>
          <w:sz w:val="24"/>
          <w:szCs w:val="24"/>
        </w:rPr>
        <w:fldChar w:fldCharType="separate"/>
      </w:r>
      <w:hyperlink w:anchor="_Toc184841735" w:history="1">
        <w:r w:rsidR="00207389" w:rsidRPr="00207389">
          <w:rPr>
            <w:rStyle w:val="Hyperlink"/>
            <w:rFonts w:ascii="Times New Roman" w:hAnsi="Times New Roman" w:cs="Times New Roman"/>
            <w:noProof/>
            <w:color w:val="auto"/>
            <w:sz w:val="24"/>
            <w:szCs w:val="24"/>
          </w:rPr>
          <w:t>Data Unduhan Aplikasi Transportasi Online di Indonesia Tahun 2021 – 2023</w:t>
        </w:r>
        <w:r w:rsidR="00207389" w:rsidRPr="00207389">
          <w:rPr>
            <w:rFonts w:ascii="Times New Roman" w:hAnsi="Times New Roman" w:cs="Times New Roman"/>
            <w:noProof/>
            <w:webHidden/>
            <w:sz w:val="24"/>
            <w:szCs w:val="24"/>
          </w:rPr>
          <w:tab/>
        </w:r>
        <w:r w:rsidR="00207389" w:rsidRPr="00207389">
          <w:rPr>
            <w:rFonts w:ascii="Times New Roman" w:hAnsi="Times New Roman" w:cs="Times New Roman"/>
            <w:noProof/>
            <w:webHidden/>
            <w:sz w:val="24"/>
            <w:szCs w:val="24"/>
          </w:rPr>
          <w:fldChar w:fldCharType="begin"/>
        </w:r>
        <w:r w:rsidR="00207389" w:rsidRPr="00207389">
          <w:rPr>
            <w:rFonts w:ascii="Times New Roman" w:hAnsi="Times New Roman" w:cs="Times New Roman"/>
            <w:noProof/>
            <w:webHidden/>
            <w:sz w:val="24"/>
            <w:szCs w:val="24"/>
          </w:rPr>
          <w:instrText xml:space="preserve"> PAGEREF _Toc184841735 \h </w:instrText>
        </w:r>
        <w:r w:rsidR="00207389" w:rsidRPr="00207389">
          <w:rPr>
            <w:rFonts w:ascii="Times New Roman" w:hAnsi="Times New Roman" w:cs="Times New Roman"/>
            <w:noProof/>
            <w:webHidden/>
            <w:sz w:val="24"/>
            <w:szCs w:val="24"/>
          </w:rPr>
        </w:r>
        <w:r w:rsidR="00207389"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4</w:t>
        </w:r>
        <w:r w:rsidR="00207389" w:rsidRPr="00207389">
          <w:rPr>
            <w:rFonts w:ascii="Times New Roman" w:hAnsi="Times New Roman" w:cs="Times New Roman"/>
            <w:noProof/>
            <w:webHidden/>
            <w:sz w:val="24"/>
            <w:szCs w:val="24"/>
          </w:rPr>
          <w:fldChar w:fldCharType="end"/>
        </w:r>
      </w:hyperlink>
    </w:p>
    <w:p w14:paraId="1212F09F" w14:textId="3795B128"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36" w:history="1">
        <w:r w:rsidRPr="00207389">
          <w:rPr>
            <w:rStyle w:val="Hyperlink"/>
            <w:rFonts w:ascii="Times New Roman" w:hAnsi="Times New Roman" w:cs="Times New Roman"/>
            <w:noProof/>
            <w:color w:val="auto"/>
            <w:sz w:val="24"/>
            <w:szCs w:val="24"/>
          </w:rPr>
          <w:t>Data Perkembangan Maxim 2018 – 2020</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_Toc184841736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5</w:t>
        </w:r>
        <w:r w:rsidRPr="00207389">
          <w:rPr>
            <w:rFonts w:ascii="Times New Roman" w:hAnsi="Times New Roman" w:cs="Times New Roman"/>
            <w:noProof/>
            <w:webHidden/>
            <w:sz w:val="24"/>
            <w:szCs w:val="24"/>
          </w:rPr>
          <w:fldChar w:fldCharType="end"/>
        </w:r>
      </w:hyperlink>
    </w:p>
    <w:p w14:paraId="7BA5C925" w14:textId="73808775"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37" w:history="1">
        <w:r w:rsidRPr="00207389">
          <w:rPr>
            <w:rStyle w:val="Hyperlink"/>
            <w:rFonts w:ascii="Times New Roman" w:hAnsi="Times New Roman" w:cs="Times New Roman"/>
            <w:noProof/>
            <w:color w:val="auto"/>
            <w:sz w:val="24"/>
            <w:szCs w:val="24"/>
          </w:rPr>
          <w:t>Penilaian Pelanggan Terhadap Aplikasi Maxim</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_Toc184841737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w:t>
        </w:r>
        <w:r w:rsidRPr="00207389">
          <w:rPr>
            <w:rFonts w:ascii="Times New Roman" w:hAnsi="Times New Roman" w:cs="Times New Roman"/>
            <w:noProof/>
            <w:webHidden/>
            <w:sz w:val="24"/>
            <w:szCs w:val="24"/>
          </w:rPr>
          <w:fldChar w:fldCharType="end"/>
        </w:r>
      </w:hyperlink>
    </w:p>
    <w:p w14:paraId="22227D6D" w14:textId="493B218E"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38" w:history="1">
        <w:r w:rsidRPr="00207389">
          <w:rPr>
            <w:rStyle w:val="Hyperlink"/>
            <w:rFonts w:ascii="Times New Roman" w:hAnsi="Times New Roman" w:cs="Times New Roman"/>
            <w:noProof/>
            <w:color w:val="auto"/>
            <w:sz w:val="24"/>
            <w:szCs w:val="24"/>
          </w:rPr>
          <w:t>Kerangka Pemikiran Konseptual</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_Toc184841738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49</w:t>
        </w:r>
        <w:r w:rsidRPr="00207389">
          <w:rPr>
            <w:rFonts w:ascii="Times New Roman" w:hAnsi="Times New Roman" w:cs="Times New Roman"/>
            <w:noProof/>
            <w:webHidden/>
            <w:sz w:val="24"/>
            <w:szCs w:val="24"/>
          </w:rPr>
          <w:fldChar w:fldCharType="end"/>
        </w:r>
      </w:hyperlink>
    </w:p>
    <w:p w14:paraId="20328CE6" w14:textId="4B6A01D5"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39" w:history="1">
        <w:r w:rsidRPr="00207389">
          <w:rPr>
            <w:rStyle w:val="Hyperlink"/>
            <w:rFonts w:ascii="Times New Roman" w:hAnsi="Times New Roman" w:cs="Times New Roman"/>
            <w:noProof/>
            <w:color w:val="auto"/>
            <w:sz w:val="24"/>
            <w:szCs w:val="24"/>
          </w:rPr>
          <w:t>Kurva Kriteria Penerimaan/Penolakan  Hipotesis Penelitian</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_Toc184841739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69</w:t>
        </w:r>
        <w:r w:rsidRPr="00207389">
          <w:rPr>
            <w:rFonts w:ascii="Times New Roman" w:hAnsi="Times New Roman" w:cs="Times New Roman"/>
            <w:noProof/>
            <w:webHidden/>
            <w:sz w:val="24"/>
            <w:szCs w:val="24"/>
          </w:rPr>
          <w:fldChar w:fldCharType="end"/>
        </w:r>
      </w:hyperlink>
    </w:p>
    <w:p w14:paraId="4E542646" w14:textId="57F60B5C"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40" w:history="1">
        <w:r w:rsidRPr="00207389">
          <w:rPr>
            <w:rStyle w:val="Hyperlink"/>
            <w:rFonts w:ascii="Times New Roman" w:hAnsi="Times New Roman" w:cs="Times New Roman"/>
            <w:noProof/>
            <w:color w:val="auto"/>
            <w:sz w:val="24"/>
            <w:szCs w:val="24"/>
          </w:rPr>
          <w:t>Kurva Penerimaan Hipotesis pada Uji F</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_Toc184841740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73</w:t>
        </w:r>
        <w:r w:rsidRPr="00207389">
          <w:rPr>
            <w:rFonts w:ascii="Times New Roman" w:hAnsi="Times New Roman" w:cs="Times New Roman"/>
            <w:noProof/>
            <w:webHidden/>
            <w:sz w:val="24"/>
            <w:szCs w:val="24"/>
          </w:rPr>
          <w:fldChar w:fldCharType="end"/>
        </w:r>
      </w:hyperlink>
    </w:p>
    <w:p w14:paraId="0D4D39A7" w14:textId="53F5EDFE"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41" w:history="1">
        <w:r w:rsidRPr="00207389">
          <w:rPr>
            <w:rStyle w:val="Hyperlink"/>
            <w:rFonts w:ascii="Times New Roman" w:hAnsi="Times New Roman" w:cs="Times New Roman"/>
            <w:noProof/>
            <w:color w:val="auto"/>
            <w:sz w:val="24"/>
            <w:szCs w:val="24"/>
          </w:rPr>
          <w:t>Struktur Organisasi Maxim di Brebes</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_Toc184841741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84</w:t>
        </w:r>
        <w:r w:rsidRPr="00207389">
          <w:rPr>
            <w:rFonts w:ascii="Times New Roman" w:hAnsi="Times New Roman" w:cs="Times New Roman"/>
            <w:noProof/>
            <w:webHidden/>
            <w:sz w:val="24"/>
            <w:szCs w:val="24"/>
          </w:rPr>
          <w:fldChar w:fldCharType="end"/>
        </w:r>
      </w:hyperlink>
    </w:p>
    <w:p w14:paraId="66A9768F" w14:textId="5C3F2B7B"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42" w:history="1">
        <w:r w:rsidRPr="00207389">
          <w:rPr>
            <w:rStyle w:val="Hyperlink"/>
            <w:rFonts w:ascii="Times New Roman" w:hAnsi="Times New Roman" w:cs="Times New Roman"/>
            <w:noProof/>
            <w:color w:val="auto"/>
            <w:sz w:val="24"/>
            <w:szCs w:val="24"/>
          </w:rPr>
          <w:t>Grafik Histogram</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_Toc184841742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93</w:t>
        </w:r>
        <w:r w:rsidRPr="00207389">
          <w:rPr>
            <w:rFonts w:ascii="Times New Roman" w:hAnsi="Times New Roman" w:cs="Times New Roman"/>
            <w:noProof/>
            <w:webHidden/>
            <w:sz w:val="24"/>
            <w:szCs w:val="24"/>
          </w:rPr>
          <w:fldChar w:fldCharType="end"/>
        </w:r>
      </w:hyperlink>
    </w:p>
    <w:p w14:paraId="0E364350" w14:textId="3F2F953B"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43" w:history="1">
        <w:r w:rsidRPr="00207389">
          <w:rPr>
            <w:rStyle w:val="Hyperlink"/>
            <w:rFonts w:ascii="Times New Roman" w:hAnsi="Times New Roman" w:cs="Times New Roman"/>
            <w:noProof/>
            <w:color w:val="auto"/>
            <w:sz w:val="24"/>
            <w:szCs w:val="24"/>
          </w:rPr>
          <w:t>P-P Plot</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_Toc184841743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94</w:t>
        </w:r>
        <w:r w:rsidRPr="00207389">
          <w:rPr>
            <w:rFonts w:ascii="Times New Roman" w:hAnsi="Times New Roman" w:cs="Times New Roman"/>
            <w:noProof/>
            <w:webHidden/>
            <w:sz w:val="24"/>
            <w:szCs w:val="24"/>
          </w:rPr>
          <w:fldChar w:fldCharType="end"/>
        </w:r>
      </w:hyperlink>
    </w:p>
    <w:p w14:paraId="52C11519" w14:textId="13D20B23" w:rsidR="00207389" w:rsidRPr="00207389" w:rsidRDefault="00207389" w:rsidP="00207389">
      <w:pPr>
        <w:pStyle w:val="TableofFigures"/>
        <w:tabs>
          <w:tab w:val="right" w:leader="dot" w:pos="7928"/>
        </w:tabs>
        <w:spacing w:line="480" w:lineRule="auto"/>
        <w:jc w:val="both"/>
        <w:rPr>
          <w:rFonts w:ascii="Times New Roman" w:eastAsiaTheme="minorEastAsia" w:hAnsi="Times New Roman" w:cs="Times New Roman"/>
          <w:noProof/>
          <w:sz w:val="24"/>
          <w:szCs w:val="24"/>
          <w:lang w:eastAsia="en-ID"/>
        </w:rPr>
      </w:pPr>
      <w:hyperlink w:anchor="_Toc184841744" w:history="1">
        <w:r w:rsidRPr="00207389">
          <w:rPr>
            <w:rStyle w:val="Hyperlink"/>
            <w:rFonts w:ascii="Times New Roman" w:hAnsi="Times New Roman" w:cs="Times New Roman"/>
            <w:noProof/>
            <w:color w:val="auto"/>
            <w:sz w:val="24"/>
            <w:szCs w:val="24"/>
          </w:rPr>
          <w:t>Hasil Uji Heteroskedastisitas</w:t>
        </w:r>
        <w:r w:rsidRPr="00207389">
          <w:rPr>
            <w:rFonts w:ascii="Times New Roman" w:hAnsi="Times New Roman" w:cs="Times New Roman"/>
            <w:noProof/>
            <w:webHidden/>
            <w:sz w:val="24"/>
            <w:szCs w:val="24"/>
          </w:rPr>
          <w:tab/>
        </w:r>
        <w:r w:rsidRPr="00207389">
          <w:rPr>
            <w:rFonts w:ascii="Times New Roman" w:hAnsi="Times New Roman" w:cs="Times New Roman"/>
            <w:noProof/>
            <w:webHidden/>
            <w:sz w:val="24"/>
            <w:szCs w:val="24"/>
          </w:rPr>
          <w:fldChar w:fldCharType="begin"/>
        </w:r>
        <w:r w:rsidRPr="00207389">
          <w:rPr>
            <w:rFonts w:ascii="Times New Roman" w:hAnsi="Times New Roman" w:cs="Times New Roman"/>
            <w:noProof/>
            <w:webHidden/>
            <w:sz w:val="24"/>
            <w:szCs w:val="24"/>
          </w:rPr>
          <w:instrText xml:space="preserve"> PAGEREF _Toc184841744 \h </w:instrText>
        </w:r>
        <w:r w:rsidRPr="00207389">
          <w:rPr>
            <w:rFonts w:ascii="Times New Roman" w:hAnsi="Times New Roman" w:cs="Times New Roman"/>
            <w:noProof/>
            <w:webHidden/>
            <w:sz w:val="24"/>
            <w:szCs w:val="24"/>
          </w:rPr>
        </w:r>
        <w:r w:rsidRPr="00207389">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99</w:t>
        </w:r>
        <w:r w:rsidRPr="00207389">
          <w:rPr>
            <w:rFonts w:ascii="Times New Roman" w:hAnsi="Times New Roman" w:cs="Times New Roman"/>
            <w:noProof/>
            <w:webHidden/>
            <w:sz w:val="24"/>
            <w:szCs w:val="24"/>
          </w:rPr>
          <w:fldChar w:fldCharType="end"/>
        </w:r>
      </w:hyperlink>
    </w:p>
    <w:p w14:paraId="0C957EDA" w14:textId="54535365" w:rsidR="00A36270" w:rsidRPr="00207389" w:rsidRDefault="003D0E6E" w:rsidP="00207389">
      <w:pPr>
        <w:spacing w:line="480" w:lineRule="auto"/>
        <w:jc w:val="both"/>
        <w:rPr>
          <w:rFonts w:ascii="Times New Roman" w:eastAsiaTheme="majorEastAsia" w:hAnsi="Times New Roman" w:cs="Times New Roman"/>
          <w:kern w:val="0"/>
          <w:sz w:val="24"/>
          <w:szCs w:val="24"/>
          <w:lang w:val="en-US"/>
          <w14:ligatures w14:val="none"/>
        </w:rPr>
      </w:pPr>
      <w:r w:rsidRPr="00207389">
        <w:rPr>
          <w:rFonts w:ascii="Times New Roman" w:hAnsi="Times New Roman" w:cs="Times New Roman"/>
          <w:sz w:val="24"/>
          <w:szCs w:val="24"/>
        </w:rPr>
        <w:fldChar w:fldCharType="end"/>
      </w:r>
      <w:r w:rsidR="00A36270" w:rsidRPr="00207389">
        <w:rPr>
          <w:rFonts w:ascii="Times New Roman" w:hAnsi="Times New Roman" w:cs="Times New Roman"/>
          <w:sz w:val="24"/>
          <w:szCs w:val="24"/>
        </w:rPr>
        <w:br w:type="page"/>
      </w:r>
    </w:p>
    <w:p w14:paraId="0DEAE243" w14:textId="733A1201" w:rsidR="003465FB" w:rsidRPr="00185BEC" w:rsidRDefault="003465FB" w:rsidP="00185BEC">
      <w:pPr>
        <w:pStyle w:val="Heading1"/>
        <w:jc w:val="center"/>
        <w:rPr>
          <w:rFonts w:ascii="Times New Roman" w:hAnsi="Times New Roman" w:cs="Times New Roman"/>
          <w:b/>
          <w:bCs/>
          <w:color w:val="auto"/>
          <w:sz w:val="24"/>
          <w:szCs w:val="24"/>
        </w:rPr>
      </w:pPr>
      <w:bookmarkStart w:id="16" w:name="_Toc188315571"/>
      <w:r w:rsidRPr="00185BEC">
        <w:rPr>
          <w:rFonts w:ascii="Times New Roman" w:hAnsi="Times New Roman" w:cs="Times New Roman"/>
          <w:b/>
          <w:bCs/>
          <w:color w:val="auto"/>
          <w:sz w:val="24"/>
          <w:szCs w:val="24"/>
        </w:rPr>
        <w:lastRenderedPageBreak/>
        <w:t>DAFTAR LAMPIRAN</w:t>
      </w:r>
      <w:bookmarkEnd w:id="16"/>
    </w:p>
    <w:p w14:paraId="00B8C857" w14:textId="6959E8C7" w:rsidR="003465FB" w:rsidRDefault="003465FB" w:rsidP="003465F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Lampiran</w:t>
      </w:r>
      <w:r w:rsidRPr="001937F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 xml:space="preserve">        Halaman</w:t>
      </w:r>
    </w:p>
    <w:p w14:paraId="6049E9A1" w14:textId="73C7DCDD" w:rsidR="0057272D" w:rsidRPr="009F7A71" w:rsidRDefault="00C84DA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r w:rsidRPr="009F7A71">
        <w:rPr>
          <w:rFonts w:ascii="Times New Roman" w:hAnsi="Times New Roman" w:cs="Times New Roman"/>
          <w:sz w:val="24"/>
          <w:szCs w:val="24"/>
        </w:rPr>
        <w:fldChar w:fldCharType="begin"/>
      </w:r>
      <w:r w:rsidRPr="009F7A71">
        <w:rPr>
          <w:rFonts w:ascii="Times New Roman" w:hAnsi="Times New Roman" w:cs="Times New Roman"/>
          <w:sz w:val="24"/>
          <w:szCs w:val="24"/>
        </w:rPr>
        <w:instrText xml:space="preserve"> TOC \h \z \c "Lampiran" </w:instrText>
      </w:r>
      <w:r w:rsidRPr="009F7A71">
        <w:rPr>
          <w:rFonts w:ascii="Times New Roman" w:hAnsi="Times New Roman" w:cs="Times New Roman"/>
          <w:sz w:val="24"/>
          <w:szCs w:val="24"/>
        </w:rPr>
        <w:fldChar w:fldCharType="separate"/>
      </w:r>
      <w:hyperlink w:anchor="_Toc184881611" w:history="1">
        <w:r w:rsidR="009F7A71">
          <w:rPr>
            <w:rStyle w:val="Hyperlink"/>
            <w:rFonts w:ascii="Times New Roman" w:hAnsi="Times New Roman" w:cs="Times New Roman"/>
            <w:noProof/>
            <w:sz w:val="24"/>
            <w:szCs w:val="24"/>
          </w:rPr>
          <w:t>Kuesioner Penelitian</w:t>
        </w:r>
        <w:r w:rsidR="0057272D" w:rsidRPr="009F7A71">
          <w:rPr>
            <w:rFonts w:ascii="Times New Roman" w:hAnsi="Times New Roman" w:cs="Times New Roman"/>
            <w:noProof/>
            <w:webHidden/>
            <w:sz w:val="24"/>
            <w:szCs w:val="24"/>
          </w:rPr>
          <w:tab/>
        </w:r>
        <w:r w:rsidR="0057272D" w:rsidRPr="009F7A71">
          <w:rPr>
            <w:rFonts w:ascii="Times New Roman" w:hAnsi="Times New Roman" w:cs="Times New Roman"/>
            <w:noProof/>
            <w:webHidden/>
            <w:sz w:val="24"/>
            <w:szCs w:val="24"/>
          </w:rPr>
          <w:fldChar w:fldCharType="begin"/>
        </w:r>
        <w:r w:rsidR="0057272D" w:rsidRPr="009F7A71">
          <w:rPr>
            <w:rFonts w:ascii="Times New Roman" w:hAnsi="Times New Roman" w:cs="Times New Roman"/>
            <w:noProof/>
            <w:webHidden/>
            <w:sz w:val="24"/>
            <w:szCs w:val="24"/>
          </w:rPr>
          <w:instrText xml:space="preserve"> PAGEREF _Toc184881611 \h </w:instrText>
        </w:r>
        <w:r w:rsidR="0057272D" w:rsidRPr="009F7A71">
          <w:rPr>
            <w:rFonts w:ascii="Times New Roman" w:hAnsi="Times New Roman" w:cs="Times New Roman"/>
            <w:noProof/>
            <w:webHidden/>
            <w:sz w:val="24"/>
            <w:szCs w:val="24"/>
          </w:rPr>
        </w:r>
        <w:r w:rsidR="0057272D"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126</w:t>
        </w:r>
        <w:r w:rsidR="0057272D" w:rsidRPr="009F7A71">
          <w:rPr>
            <w:rFonts w:ascii="Times New Roman" w:hAnsi="Times New Roman" w:cs="Times New Roman"/>
            <w:noProof/>
            <w:webHidden/>
            <w:sz w:val="24"/>
            <w:szCs w:val="24"/>
          </w:rPr>
          <w:fldChar w:fldCharType="end"/>
        </w:r>
      </w:hyperlink>
    </w:p>
    <w:p w14:paraId="0E94A82C" w14:textId="6B0E41C7"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2" w:history="1">
        <w:r w:rsidRPr="009F7A71">
          <w:rPr>
            <w:rStyle w:val="Hyperlink"/>
            <w:rFonts w:ascii="Times New Roman" w:hAnsi="Times New Roman" w:cs="Times New Roman"/>
            <w:noProof/>
            <w:sz w:val="24"/>
            <w:szCs w:val="24"/>
          </w:rPr>
          <w:t>Surat Izin Penelitian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_Toc184881612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134</w:t>
        </w:r>
        <w:r w:rsidRPr="009F7A71">
          <w:rPr>
            <w:rFonts w:ascii="Times New Roman" w:hAnsi="Times New Roman" w:cs="Times New Roman"/>
            <w:noProof/>
            <w:webHidden/>
            <w:sz w:val="24"/>
            <w:szCs w:val="24"/>
          </w:rPr>
          <w:fldChar w:fldCharType="end"/>
        </w:r>
      </w:hyperlink>
    </w:p>
    <w:p w14:paraId="78045BED" w14:textId="65F464E2"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3" w:history="1">
        <w:r w:rsidRPr="009F7A71">
          <w:rPr>
            <w:rStyle w:val="Hyperlink"/>
            <w:rFonts w:ascii="Times New Roman" w:hAnsi="Times New Roman" w:cs="Times New Roman"/>
            <w:noProof/>
            <w:sz w:val="24"/>
            <w:szCs w:val="24"/>
          </w:rPr>
          <w:t>Surat Balasan Penelitian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_Toc184881613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135</w:t>
        </w:r>
        <w:r w:rsidRPr="009F7A71">
          <w:rPr>
            <w:rFonts w:ascii="Times New Roman" w:hAnsi="Times New Roman" w:cs="Times New Roman"/>
            <w:noProof/>
            <w:webHidden/>
            <w:sz w:val="24"/>
            <w:szCs w:val="24"/>
          </w:rPr>
          <w:fldChar w:fldCharType="end"/>
        </w:r>
      </w:hyperlink>
    </w:p>
    <w:p w14:paraId="5A4778ED" w14:textId="02547F5B"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4" w:history="1">
        <w:r w:rsidRPr="009F7A71">
          <w:rPr>
            <w:rStyle w:val="Hyperlink"/>
            <w:rFonts w:ascii="Times New Roman" w:hAnsi="Times New Roman" w:cs="Times New Roman"/>
            <w:noProof/>
            <w:sz w:val="24"/>
            <w:szCs w:val="24"/>
          </w:rPr>
          <w:t>Data Uji Coba Kuesioner Variabel Kepuasan Konsumen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_Toc184881614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136</w:t>
        </w:r>
        <w:r w:rsidRPr="009F7A71">
          <w:rPr>
            <w:rFonts w:ascii="Times New Roman" w:hAnsi="Times New Roman" w:cs="Times New Roman"/>
            <w:noProof/>
            <w:webHidden/>
            <w:sz w:val="24"/>
            <w:szCs w:val="24"/>
          </w:rPr>
          <w:fldChar w:fldCharType="end"/>
        </w:r>
      </w:hyperlink>
    </w:p>
    <w:p w14:paraId="02F6F03F" w14:textId="517AA67F"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5" w:history="1">
        <w:r w:rsidRPr="009F7A71">
          <w:rPr>
            <w:rStyle w:val="Hyperlink"/>
            <w:rFonts w:ascii="Times New Roman" w:hAnsi="Times New Roman" w:cs="Times New Roman"/>
            <w:noProof/>
            <w:sz w:val="24"/>
            <w:szCs w:val="24"/>
          </w:rPr>
          <w:t>Data Uji Coba Kuesioner Variabel Persepsi Harga</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_Toc184881615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137</w:t>
        </w:r>
        <w:r w:rsidRPr="009F7A71">
          <w:rPr>
            <w:rFonts w:ascii="Times New Roman" w:hAnsi="Times New Roman" w:cs="Times New Roman"/>
            <w:noProof/>
            <w:webHidden/>
            <w:sz w:val="24"/>
            <w:szCs w:val="24"/>
          </w:rPr>
          <w:fldChar w:fldCharType="end"/>
        </w:r>
      </w:hyperlink>
    </w:p>
    <w:p w14:paraId="566B53B0" w14:textId="144EB5BB"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6" w:history="1">
        <w:r w:rsidRPr="009F7A71">
          <w:rPr>
            <w:rStyle w:val="Hyperlink"/>
            <w:rFonts w:ascii="Times New Roman" w:hAnsi="Times New Roman" w:cs="Times New Roman"/>
            <w:noProof/>
            <w:sz w:val="24"/>
            <w:szCs w:val="24"/>
          </w:rPr>
          <w:t>Data Uji Coba Kuesioner Variabel E-Service Quality</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_Toc184881616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138</w:t>
        </w:r>
        <w:r w:rsidRPr="009F7A71">
          <w:rPr>
            <w:rFonts w:ascii="Times New Roman" w:hAnsi="Times New Roman" w:cs="Times New Roman"/>
            <w:noProof/>
            <w:webHidden/>
            <w:sz w:val="24"/>
            <w:szCs w:val="24"/>
          </w:rPr>
          <w:fldChar w:fldCharType="end"/>
        </w:r>
      </w:hyperlink>
    </w:p>
    <w:p w14:paraId="6E76669F" w14:textId="205CF6B1"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7" w:history="1">
        <w:r w:rsidRPr="009F7A71">
          <w:rPr>
            <w:rStyle w:val="Hyperlink"/>
            <w:rFonts w:ascii="Times New Roman" w:hAnsi="Times New Roman" w:cs="Times New Roman"/>
            <w:noProof/>
            <w:sz w:val="24"/>
            <w:szCs w:val="24"/>
          </w:rPr>
          <w:t>Data Uji Coba Kuesioner Variabel Kepercayaan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_Toc184881617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139</w:t>
        </w:r>
        <w:r w:rsidRPr="009F7A71">
          <w:rPr>
            <w:rFonts w:ascii="Times New Roman" w:hAnsi="Times New Roman" w:cs="Times New Roman"/>
            <w:noProof/>
            <w:webHidden/>
            <w:sz w:val="24"/>
            <w:szCs w:val="24"/>
          </w:rPr>
          <w:fldChar w:fldCharType="end"/>
        </w:r>
      </w:hyperlink>
    </w:p>
    <w:p w14:paraId="4F4BD0E1" w14:textId="643E4821"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8" w:history="1">
        <w:r w:rsidRPr="009F7A71">
          <w:rPr>
            <w:rStyle w:val="Hyperlink"/>
            <w:rFonts w:ascii="Times New Roman" w:hAnsi="Times New Roman" w:cs="Times New Roman"/>
            <w:noProof/>
            <w:sz w:val="24"/>
            <w:szCs w:val="24"/>
          </w:rPr>
          <w:t>Data Penelitian Variabel Kepuasan Pelanggan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_Toc184881618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140</w:t>
        </w:r>
        <w:r w:rsidRPr="009F7A71">
          <w:rPr>
            <w:rFonts w:ascii="Times New Roman" w:hAnsi="Times New Roman" w:cs="Times New Roman"/>
            <w:noProof/>
            <w:webHidden/>
            <w:sz w:val="24"/>
            <w:szCs w:val="24"/>
          </w:rPr>
          <w:fldChar w:fldCharType="end"/>
        </w:r>
      </w:hyperlink>
    </w:p>
    <w:p w14:paraId="2A992FF7" w14:textId="7F5D807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19" w:history="1">
        <w:r w:rsidRPr="009F7A71">
          <w:rPr>
            <w:rStyle w:val="Hyperlink"/>
            <w:rFonts w:ascii="Times New Roman" w:hAnsi="Times New Roman" w:cs="Times New Roman"/>
            <w:noProof/>
            <w:sz w:val="24"/>
            <w:szCs w:val="24"/>
          </w:rPr>
          <w:t>Data Penelitian Variabel Persepsi Harga</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_Toc184881619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143</w:t>
        </w:r>
        <w:r w:rsidRPr="009F7A71">
          <w:rPr>
            <w:rFonts w:ascii="Times New Roman" w:hAnsi="Times New Roman" w:cs="Times New Roman"/>
            <w:noProof/>
            <w:webHidden/>
            <w:sz w:val="24"/>
            <w:szCs w:val="24"/>
          </w:rPr>
          <w:fldChar w:fldCharType="end"/>
        </w:r>
      </w:hyperlink>
    </w:p>
    <w:p w14:paraId="51D1E39B" w14:textId="03AF6CA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0" w:history="1">
        <w:r w:rsidRPr="009F7A71">
          <w:rPr>
            <w:rStyle w:val="Hyperlink"/>
            <w:rFonts w:ascii="Times New Roman" w:hAnsi="Times New Roman" w:cs="Times New Roman"/>
            <w:noProof/>
            <w:sz w:val="24"/>
            <w:szCs w:val="24"/>
          </w:rPr>
          <w:t>Data Penelitian Variabel E-Service Quality</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_Toc184881620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146</w:t>
        </w:r>
        <w:r w:rsidRPr="009F7A71">
          <w:rPr>
            <w:rFonts w:ascii="Times New Roman" w:hAnsi="Times New Roman" w:cs="Times New Roman"/>
            <w:noProof/>
            <w:webHidden/>
            <w:sz w:val="24"/>
            <w:szCs w:val="24"/>
          </w:rPr>
          <w:fldChar w:fldCharType="end"/>
        </w:r>
      </w:hyperlink>
    </w:p>
    <w:p w14:paraId="7C159915" w14:textId="01BFDB0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1" w:history="1">
        <w:r w:rsidRPr="009F7A71">
          <w:rPr>
            <w:rStyle w:val="Hyperlink"/>
            <w:rFonts w:ascii="Times New Roman" w:hAnsi="Times New Roman" w:cs="Times New Roman"/>
            <w:noProof/>
            <w:sz w:val="24"/>
            <w:szCs w:val="24"/>
          </w:rPr>
          <w:t>Data Penelitian Variabel Kepercayaan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_Toc184881621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149</w:t>
        </w:r>
        <w:r w:rsidRPr="009F7A71">
          <w:rPr>
            <w:rFonts w:ascii="Times New Roman" w:hAnsi="Times New Roman" w:cs="Times New Roman"/>
            <w:noProof/>
            <w:webHidden/>
            <w:sz w:val="24"/>
            <w:szCs w:val="24"/>
          </w:rPr>
          <w:fldChar w:fldCharType="end"/>
        </w:r>
      </w:hyperlink>
    </w:p>
    <w:p w14:paraId="639EAA6C" w14:textId="58B1F9A9"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2" w:history="1">
        <w:r w:rsidRPr="009F7A71">
          <w:rPr>
            <w:rStyle w:val="Hyperlink"/>
            <w:rFonts w:ascii="Times New Roman" w:hAnsi="Times New Roman" w:cs="Times New Roman"/>
            <w:noProof/>
            <w:sz w:val="24"/>
            <w:szCs w:val="24"/>
          </w:rPr>
          <w:t>Hasil Perhitungan MSI Kepuasan Pelanggan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_Toc184881622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152</w:t>
        </w:r>
        <w:r w:rsidRPr="009F7A71">
          <w:rPr>
            <w:rFonts w:ascii="Times New Roman" w:hAnsi="Times New Roman" w:cs="Times New Roman"/>
            <w:noProof/>
            <w:webHidden/>
            <w:sz w:val="24"/>
            <w:szCs w:val="24"/>
          </w:rPr>
          <w:fldChar w:fldCharType="end"/>
        </w:r>
      </w:hyperlink>
    </w:p>
    <w:p w14:paraId="58FCCB5F" w14:textId="71B24F49"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3" w:history="1">
        <w:r w:rsidRPr="009F7A71">
          <w:rPr>
            <w:rStyle w:val="Hyperlink"/>
            <w:rFonts w:ascii="Times New Roman" w:hAnsi="Times New Roman" w:cs="Times New Roman"/>
            <w:noProof/>
            <w:sz w:val="24"/>
            <w:szCs w:val="24"/>
          </w:rPr>
          <w:t>Hasil Perhitungan Msi Persepsi Harga</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_Toc184881623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155</w:t>
        </w:r>
        <w:r w:rsidRPr="009F7A71">
          <w:rPr>
            <w:rFonts w:ascii="Times New Roman" w:hAnsi="Times New Roman" w:cs="Times New Roman"/>
            <w:noProof/>
            <w:webHidden/>
            <w:sz w:val="24"/>
            <w:szCs w:val="24"/>
          </w:rPr>
          <w:fldChar w:fldCharType="end"/>
        </w:r>
      </w:hyperlink>
    </w:p>
    <w:p w14:paraId="7512E90E" w14:textId="59C82DA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4" w:history="1">
        <w:r w:rsidRPr="009F7A71">
          <w:rPr>
            <w:rStyle w:val="Hyperlink"/>
            <w:rFonts w:ascii="Times New Roman" w:hAnsi="Times New Roman" w:cs="Times New Roman"/>
            <w:noProof/>
            <w:sz w:val="24"/>
            <w:szCs w:val="24"/>
          </w:rPr>
          <w:t>Hasil Perhitungan MSI E-Service Quality</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_Toc184881624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158</w:t>
        </w:r>
        <w:r w:rsidRPr="009F7A71">
          <w:rPr>
            <w:rFonts w:ascii="Times New Roman" w:hAnsi="Times New Roman" w:cs="Times New Roman"/>
            <w:noProof/>
            <w:webHidden/>
            <w:sz w:val="24"/>
            <w:szCs w:val="24"/>
          </w:rPr>
          <w:fldChar w:fldCharType="end"/>
        </w:r>
      </w:hyperlink>
    </w:p>
    <w:p w14:paraId="7183AD5A" w14:textId="6A6B73C2"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5" w:history="1">
        <w:r w:rsidRPr="009F7A71">
          <w:rPr>
            <w:rStyle w:val="Hyperlink"/>
            <w:rFonts w:ascii="Times New Roman" w:hAnsi="Times New Roman" w:cs="Times New Roman"/>
            <w:noProof/>
            <w:sz w:val="24"/>
            <w:szCs w:val="24"/>
          </w:rPr>
          <w:t>Hasil Perhitungan MSI Kepercayaan</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_Toc184881625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161</w:t>
        </w:r>
        <w:r w:rsidRPr="009F7A71">
          <w:rPr>
            <w:rFonts w:ascii="Times New Roman" w:hAnsi="Times New Roman" w:cs="Times New Roman"/>
            <w:noProof/>
            <w:webHidden/>
            <w:sz w:val="24"/>
            <w:szCs w:val="24"/>
          </w:rPr>
          <w:fldChar w:fldCharType="end"/>
        </w:r>
      </w:hyperlink>
    </w:p>
    <w:p w14:paraId="639E4BDB" w14:textId="674E7AA8"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6" w:history="1">
        <w:r w:rsidRPr="009F7A71">
          <w:rPr>
            <w:rStyle w:val="Hyperlink"/>
            <w:rFonts w:ascii="Times New Roman" w:hAnsi="Times New Roman" w:cs="Times New Roman"/>
            <w:noProof/>
            <w:sz w:val="24"/>
            <w:szCs w:val="24"/>
          </w:rPr>
          <w:t>Uji Validitas Kepuasan Pelanggan (Y)</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_Toc184881626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164</w:t>
        </w:r>
        <w:r w:rsidRPr="009F7A71">
          <w:rPr>
            <w:rFonts w:ascii="Times New Roman" w:hAnsi="Times New Roman" w:cs="Times New Roman"/>
            <w:noProof/>
            <w:webHidden/>
            <w:sz w:val="24"/>
            <w:szCs w:val="24"/>
          </w:rPr>
          <w:fldChar w:fldCharType="end"/>
        </w:r>
      </w:hyperlink>
    </w:p>
    <w:p w14:paraId="4AD0FBA1" w14:textId="33358AC8"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7" w:history="1">
        <w:r w:rsidRPr="009F7A71">
          <w:rPr>
            <w:rStyle w:val="Hyperlink"/>
            <w:rFonts w:ascii="Times New Roman" w:hAnsi="Times New Roman" w:cs="Times New Roman"/>
            <w:noProof/>
            <w:sz w:val="24"/>
            <w:szCs w:val="24"/>
          </w:rPr>
          <w:t>Uji Validitas Persepsi Harga (X1)</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_Toc184881627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166</w:t>
        </w:r>
        <w:r w:rsidRPr="009F7A71">
          <w:rPr>
            <w:rFonts w:ascii="Times New Roman" w:hAnsi="Times New Roman" w:cs="Times New Roman"/>
            <w:noProof/>
            <w:webHidden/>
            <w:sz w:val="24"/>
            <w:szCs w:val="24"/>
          </w:rPr>
          <w:fldChar w:fldCharType="end"/>
        </w:r>
      </w:hyperlink>
    </w:p>
    <w:p w14:paraId="4E523EFB" w14:textId="07D3B1A8"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8" w:history="1">
        <w:r w:rsidRPr="009F7A71">
          <w:rPr>
            <w:rStyle w:val="Hyperlink"/>
            <w:rFonts w:ascii="Times New Roman" w:hAnsi="Times New Roman" w:cs="Times New Roman"/>
            <w:noProof/>
            <w:sz w:val="24"/>
            <w:szCs w:val="24"/>
          </w:rPr>
          <w:t>Uji Validitas E-Service Quality (X2)</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_Toc184881628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168</w:t>
        </w:r>
        <w:r w:rsidRPr="009F7A71">
          <w:rPr>
            <w:rFonts w:ascii="Times New Roman" w:hAnsi="Times New Roman" w:cs="Times New Roman"/>
            <w:noProof/>
            <w:webHidden/>
            <w:sz w:val="24"/>
            <w:szCs w:val="24"/>
          </w:rPr>
          <w:fldChar w:fldCharType="end"/>
        </w:r>
      </w:hyperlink>
    </w:p>
    <w:p w14:paraId="444707D0" w14:textId="1464AD2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29" w:history="1">
        <w:r w:rsidRPr="009F7A71">
          <w:rPr>
            <w:rStyle w:val="Hyperlink"/>
            <w:rFonts w:ascii="Times New Roman" w:hAnsi="Times New Roman" w:cs="Times New Roman"/>
            <w:noProof/>
            <w:sz w:val="24"/>
            <w:szCs w:val="24"/>
          </w:rPr>
          <w:t>Uji Validitas Kepercayaan (X3)</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_Toc184881629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170</w:t>
        </w:r>
        <w:r w:rsidRPr="009F7A71">
          <w:rPr>
            <w:rFonts w:ascii="Times New Roman" w:hAnsi="Times New Roman" w:cs="Times New Roman"/>
            <w:noProof/>
            <w:webHidden/>
            <w:sz w:val="24"/>
            <w:szCs w:val="24"/>
          </w:rPr>
          <w:fldChar w:fldCharType="end"/>
        </w:r>
      </w:hyperlink>
    </w:p>
    <w:p w14:paraId="74038E3A" w14:textId="0FCF23CA"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0" w:history="1">
        <w:r w:rsidRPr="009F7A71">
          <w:rPr>
            <w:rStyle w:val="Hyperlink"/>
            <w:rFonts w:ascii="Times New Roman" w:hAnsi="Times New Roman" w:cs="Times New Roman"/>
            <w:noProof/>
            <w:sz w:val="24"/>
            <w:szCs w:val="24"/>
          </w:rPr>
          <w:t>Uji Realibilitas Variabel Kepuasan Pelanggan (Y)</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_Toc184881630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172</w:t>
        </w:r>
        <w:r w:rsidRPr="009F7A71">
          <w:rPr>
            <w:rFonts w:ascii="Times New Roman" w:hAnsi="Times New Roman" w:cs="Times New Roman"/>
            <w:noProof/>
            <w:webHidden/>
            <w:sz w:val="24"/>
            <w:szCs w:val="24"/>
          </w:rPr>
          <w:fldChar w:fldCharType="end"/>
        </w:r>
      </w:hyperlink>
    </w:p>
    <w:p w14:paraId="477434D7" w14:textId="4CC5EB98"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1" w:history="1">
        <w:r w:rsidRPr="009F7A71">
          <w:rPr>
            <w:rStyle w:val="Hyperlink"/>
            <w:rFonts w:ascii="Times New Roman" w:hAnsi="Times New Roman" w:cs="Times New Roman"/>
            <w:noProof/>
            <w:sz w:val="24"/>
            <w:szCs w:val="24"/>
          </w:rPr>
          <w:t>Uji Realibilitas Variabel Persepsi Harga (X1)</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_Toc184881631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173</w:t>
        </w:r>
        <w:r w:rsidRPr="009F7A71">
          <w:rPr>
            <w:rFonts w:ascii="Times New Roman" w:hAnsi="Times New Roman" w:cs="Times New Roman"/>
            <w:noProof/>
            <w:webHidden/>
            <w:sz w:val="24"/>
            <w:szCs w:val="24"/>
          </w:rPr>
          <w:fldChar w:fldCharType="end"/>
        </w:r>
      </w:hyperlink>
    </w:p>
    <w:p w14:paraId="501BF9FD" w14:textId="7E60335F"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2" w:history="1">
        <w:r w:rsidRPr="009F7A71">
          <w:rPr>
            <w:rStyle w:val="Hyperlink"/>
            <w:rFonts w:ascii="Times New Roman" w:hAnsi="Times New Roman" w:cs="Times New Roman"/>
            <w:noProof/>
            <w:sz w:val="24"/>
            <w:szCs w:val="24"/>
          </w:rPr>
          <w:t>Uji Realibilitas Variabel E-Service Quality (X2)</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_Toc184881632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174</w:t>
        </w:r>
        <w:r w:rsidRPr="009F7A71">
          <w:rPr>
            <w:rFonts w:ascii="Times New Roman" w:hAnsi="Times New Roman" w:cs="Times New Roman"/>
            <w:noProof/>
            <w:webHidden/>
            <w:sz w:val="24"/>
            <w:szCs w:val="24"/>
          </w:rPr>
          <w:fldChar w:fldCharType="end"/>
        </w:r>
      </w:hyperlink>
    </w:p>
    <w:p w14:paraId="5C524F9A" w14:textId="4CC2029B"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3" w:history="1">
        <w:r w:rsidRPr="009F7A71">
          <w:rPr>
            <w:rStyle w:val="Hyperlink"/>
            <w:rFonts w:ascii="Times New Roman" w:hAnsi="Times New Roman" w:cs="Times New Roman"/>
            <w:noProof/>
            <w:sz w:val="24"/>
            <w:szCs w:val="24"/>
          </w:rPr>
          <w:t>Uji Realibilitas Variabel Kepercayaan (X3)</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_Toc184881633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175</w:t>
        </w:r>
        <w:r w:rsidRPr="009F7A71">
          <w:rPr>
            <w:rFonts w:ascii="Times New Roman" w:hAnsi="Times New Roman" w:cs="Times New Roman"/>
            <w:noProof/>
            <w:webHidden/>
            <w:sz w:val="24"/>
            <w:szCs w:val="24"/>
          </w:rPr>
          <w:fldChar w:fldCharType="end"/>
        </w:r>
      </w:hyperlink>
    </w:p>
    <w:p w14:paraId="5CC4A7FA" w14:textId="4E3B8D43"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4" w:history="1">
        <w:r w:rsidRPr="009F7A71">
          <w:rPr>
            <w:rStyle w:val="Hyperlink"/>
            <w:rFonts w:ascii="Times New Roman" w:hAnsi="Times New Roman" w:cs="Times New Roman"/>
            <w:noProof/>
            <w:sz w:val="24"/>
            <w:szCs w:val="24"/>
          </w:rPr>
          <w:t>Hasil Uji  Histogram</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_Toc184881634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176</w:t>
        </w:r>
        <w:r w:rsidRPr="009F7A71">
          <w:rPr>
            <w:rFonts w:ascii="Times New Roman" w:hAnsi="Times New Roman" w:cs="Times New Roman"/>
            <w:noProof/>
            <w:webHidden/>
            <w:sz w:val="24"/>
            <w:szCs w:val="24"/>
          </w:rPr>
          <w:fldChar w:fldCharType="end"/>
        </w:r>
      </w:hyperlink>
    </w:p>
    <w:p w14:paraId="7F6D0446" w14:textId="71870351"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5" w:history="1">
        <w:r w:rsidRPr="009F7A71">
          <w:rPr>
            <w:rStyle w:val="Hyperlink"/>
            <w:rFonts w:ascii="Times New Roman" w:hAnsi="Times New Roman" w:cs="Times New Roman"/>
            <w:noProof/>
            <w:sz w:val="24"/>
            <w:szCs w:val="24"/>
          </w:rPr>
          <w:t>Hasil Uji P-plot</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_Toc184881635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177</w:t>
        </w:r>
        <w:r w:rsidRPr="009F7A71">
          <w:rPr>
            <w:rFonts w:ascii="Times New Roman" w:hAnsi="Times New Roman" w:cs="Times New Roman"/>
            <w:noProof/>
            <w:webHidden/>
            <w:sz w:val="24"/>
            <w:szCs w:val="24"/>
          </w:rPr>
          <w:fldChar w:fldCharType="end"/>
        </w:r>
      </w:hyperlink>
    </w:p>
    <w:p w14:paraId="1449E532" w14:textId="39D6B9A6"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6" w:history="1">
        <w:r w:rsidRPr="009F7A71">
          <w:rPr>
            <w:rStyle w:val="Hyperlink"/>
            <w:rFonts w:ascii="Times New Roman" w:hAnsi="Times New Roman" w:cs="Times New Roman"/>
            <w:noProof/>
            <w:sz w:val="24"/>
            <w:szCs w:val="24"/>
          </w:rPr>
          <w:t>Hasil Uji Kolmogorof-Smirnof (K-S)</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_Toc184881636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178</w:t>
        </w:r>
        <w:r w:rsidRPr="009F7A71">
          <w:rPr>
            <w:rFonts w:ascii="Times New Roman" w:hAnsi="Times New Roman" w:cs="Times New Roman"/>
            <w:noProof/>
            <w:webHidden/>
            <w:sz w:val="24"/>
            <w:szCs w:val="24"/>
          </w:rPr>
          <w:fldChar w:fldCharType="end"/>
        </w:r>
      </w:hyperlink>
    </w:p>
    <w:p w14:paraId="71EA7B10" w14:textId="08FF4B13"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7" w:history="1">
        <w:r w:rsidRPr="009F7A71">
          <w:rPr>
            <w:rStyle w:val="Hyperlink"/>
            <w:rFonts w:ascii="Times New Roman" w:hAnsi="Times New Roman" w:cs="Times New Roman"/>
            <w:noProof/>
            <w:sz w:val="24"/>
            <w:szCs w:val="24"/>
          </w:rPr>
          <w:t>Hasil Uji Multikolonieritas</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_Toc184881637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179</w:t>
        </w:r>
        <w:r w:rsidRPr="009F7A71">
          <w:rPr>
            <w:rFonts w:ascii="Times New Roman" w:hAnsi="Times New Roman" w:cs="Times New Roman"/>
            <w:noProof/>
            <w:webHidden/>
            <w:sz w:val="24"/>
            <w:szCs w:val="24"/>
          </w:rPr>
          <w:fldChar w:fldCharType="end"/>
        </w:r>
      </w:hyperlink>
    </w:p>
    <w:p w14:paraId="4B801517" w14:textId="3D34E71A"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8" w:history="1">
        <w:r w:rsidRPr="009F7A71">
          <w:rPr>
            <w:rStyle w:val="Hyperlink"/>
            <w:rFonts w:ascii="Times New Roman" w:hAnsi="Times New Roman" w:cs="Times New Roman"/>
            <w:noProof/>
            <w:sz w:val="24"/>
            <w:szCs w:val="24"/>
          </w:rPr>
          <w:t>Hasil Uji Heteroskedastisitas</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_Toc184881638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180</w:t>
        </w:r>
        <w:r w:rsidRPr="009F7A71">
          <w:rPr>
            <w:rFonts w:ascii="Times New Roman" w:hAnsi="Times New Roman" w:cs="Times New Roman"/>
            <w:noProof/>
            <w:webHidden/>
            <w:sz w:val="24"/>
            <w:szCs w:val="24"/>
          </w:rPr>
          <w:fldChar w:fldCharType="end"/>
        </w:r>
      </w:hyperlink>
    </w:p>
    <w:p w14:paraId="0BB5EC00" w14:textId="624B07D0"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39" w:history="1">
        <w:r w:rsidRPr="009F7A71">
          <w:rPr>
            <w:rStyle w:val="Hyperlink"/>
            <w:rFonts w:ascii="Times New Roman" w:hAnsi="Times New Roman" w:cs="Times New Roman"/>
            <w:noProof/>
            <w:sz w:val="24"/>
            <w:szCs w:val="24"/>
          </w:rPr>
          <w:t>Hasil Uji Signifikansi Parsial (Uji t)</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_Toc184881639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181</w:t>
        </w:r>
        <w:r w:rsidRPr="009F7A71">
          <w:rPr>
            <w:rFonts w:ascii="Times New Roman" w:hAnsi="Times New Roman" w:cs="Times New Roman"/>
            <w:noProof/>
            <w:webHidden/>
            <w:sz w:val="24"/>
            <w:szCs w:val="24"/>
          </w:rPr>
          <w:fldChar w:fldCharType="end"/>
        </w:r>
      </w:hyperlink>
    </w:p>
    <w:p w14:paraId="5D2B6AE7" w14:textId="4CE5D159"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40" w:history="1">
        <w:r w:rsidRPr="009F7A71">
          <w:rPr>
            <w:rStyle w:val="Hyperlink"/>
            <w:rFonts w:ascii="Times New Roman" w:hAnsi="Times New Roman" w:cs="Times New Roman"/>
            <w:noProof/>
            <w:sz w:val="24"/>
            <w:szCs w:val="24"/>
          </w:rPr>
          <w:t>Hasil Uji Signifikansi Simultan (Uji F)</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_Toc184881640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182</w:t>
        </w:r>
        <w:r w:rsidRPr="009F7A71">
          <w:rPr>
            <w:rFonts w:ascii="Times New Roman" w:hAnsi="Times New Roman" w:cs="Times New Roman"/>
            <w:noProof/>
            <w:webHidden/>
            <w:sz w:val="24"/>
            <w:szCs w:val="24"/>
          </w:rPr>
          <w:fldChar w:fldCharType="end"/>
        </w:r>
      </w:hyperlink>
    </w:p>
    <w:p w14:paraId="65B114E1" w14:textId="529FE535" w:rsidR="0057272D" w:rsidRPr="009F7A71" w:rsidRDefault="0057272D" w:rsidP="009F7A71">
      <w:pPr>
        <w:pStyle w:val="TableofFigures"/>
        <w:tabs>
          <w:tab w:val="right" w:leader="dot" w:pos="7928"/>
        </w:tabs>
        <w:spacing w:line="480" w:lineRule="auto"/>
        <w:rPr>
          <w:rFonts w:ascii="Times New Roman" w:eastAsiaTheme="minorEastAsia" w:hAnsi="Times New Roman" w:cs="Times New Roman"/>
          <w:noProof/>
          <w:sz w:val="24"/>
          <w:szCs w:val="24"/>
          <w:lang w:eastAsia="en-ID"/>
        </w:rPr>
      </w:pPr>
      <w:hyperlink w:anchor="_Toc184881641" w:history="1">
        <w:r w:rsidRPr="009F7A71">
          <w:rPr>
            <w:rStyle w:val="Hyperlink"/>
            <w:rFonts w:ascii="Times New Roman" w:hAnsi="Times New Roman" w:cs="Times New Roman"/>
            <w:noProof/>
            <w:sz w:val="24"/>
            <w:szCs w:val="24"/>
          </w:rPr>
          <w:t>Hasil Koefisien Determinasi</w:t>
        </w:r>
        <w:r w:rsidRPr="009F7A71">
          <w:rPr>
            <w:rFonts w:ascii="Times New Roman" w:hAnsi="Times New Roman" w:cs="Times New Roman"/>
            <w:noProof/>
            <w:webHidden/>
            <w:sz w:val="24"/>
            <w:szCs w:val="24"/>
          </w:rPr>
          <w:tab/>
        </w:r>
        <w:r w:rsidRPr="009F7A71">
          <w:rPr>
            <w:rFonts w:ascii="Times New Roman" w:hAnsi="Times New Roman" w:cs="Times New Roman"/>
            <w:noProof/>
            <w:webHidden/>
            <w:sz w:val="24"/>
            <w:szCs w:val="24"/>
          </w:rPr>
          <w:fldChar w:fldCharType="begin"/>
        </w:r>
        <w:r w:rsidRPr="009F7A71">
          <w:rPr>
            <w:rFonts w:ascii="Times New Roman" w:hAnsi="Times New Roman" w:cs="Times New Roman"/>
            <w:noProof/>
            <w:webHidden/>
            <w:sz w:val="24"/>
            <w:szCs w:val="24"/>
          </w:rPr>
          <w:instrText xml:space="preserve"> PAGEREF _Toc184881641 \h </w:instrText>
        </w:r>
        <w:r w:rsidRPr="009F7A71">
          <w:rPr>
            <w:rFonts w:ascii="Times New Roman" w:hAnsi="Times New Roman" w:cs="Times New Roman"/>
            <w:noProof/>
            <w:webHidden/>
            <w:sz w:val="24"/>
            <w:szCs w:val="24"/>
          </w:rPr>
        </w:r>
        <w:r w:rsidRPr="009F7A71">
          <w:rPr>
            <w:rFonts w:ascii="Times New Roman" w:hAnsi="Times New Roman" w:cs="Times New Roman"/>
            <w:noProof/>
            <w:webHidden/>
            <w:sz w:val="24"/>
            <w:szCs w:val="24"/>
          </w:rPr>
          <w:fldChar w:fldCharType="separate"/>
        </w:r>
        <w:r w:rsidR="009632DC">
          <w:rPr>
            <w:rFonts w:ascii="Times New Roman" w:hAnsi="Times New Roman" w:cs="Times New Roman"/>
            <w:noProof/>
            <w:webHidden/>
            <w:sz w:val="24"/>
            <w:szCs w:val="24"/>
          </w:rPr>
          <w:t>183</w:t>
        </w:r>
        <w:r w:rsidRPr="009F7A71">
          <w:rPr>
            <w:rFonts w:ascii="Times New Roman" w:hAnsi="Times New Roman" w:cs="Times New Roman"/>
            <w:noProof/>
            <w:webHidden/>
            <w:sz w:val="24"/>
            <w:szCs w:val="24"/>
          </w:rPr>
          <w:fldChar w:fldCharType="end"/>
        </w:r>
      </w:hyperlink>
    </w:p>
    <w:p w14:paraId="0327DA15" w14:textId="557AEA55" w:rsidR="003465FB" w:rsidRPr="009F7A71" w:rsidRDefault="00C84DAD" w:rsidP="009F7A71">
      <w:pPr>
        <w:spacing w:line="480" w:lineRule="auto"/>
        <w:rPr>
          <w:rFonts w:ascii="Times New Roman" w:eastAsiaTheme="majorEastAsia" w:hAnsi="Times New Roman" w:cs="Times New Roman"/>
          <w:kern w:val="0"/>
          <w:sz w:val="24"/>
          <w:szCs w:val="24"/>
          <w:lang w:val="en-US"/>
          <w14:ligatures w14:val="none"/>
        </w:rPr>
      </w:pPr>
      <w:r w:rsidRPr="009F7A71">
        <w:rPr>
          <w:rFonts w:ascii="Times New Roman" w:hAnsi="Times New Roman" w:cs="Times New Roman"/>
          <w:sz w:val="24"/>
          <w:szCs w:val="24"/>
        </w:rPr>
        <w:fldChar w:fldCharType="end"/>
      </w:r>
      <w:r w:rsidR="003465FB" w:rsidRPr="009F7A71">
        <w:rPr>
          <w:rFonts w:ascii="Times New Roman" w:hAnsi="Times New Roman" w:cs="Times New Roman"/>
          <w:sz w:val="24"/>
          <w:szCs w:val="24"/>
        </w:rPr>
        <w:br w:type="page"/>
      </w:r>
    </w:p>
    <w:p w14:paraId="7ADCF37C" w14:textId="77777777" w:rsidR="00185BEC" w:rsidRDefault="00185BEC" w:rsidP="00FC01DB">
      <w:pPr>
        <w:pStyle w:val="Heading1"/>
        <w:spacing w:line="360" w:lineRule="auto"/>
        <w:jc w:val="center"/>
        <w:rPr>
          <w:rFonts w:ascii="Times New Roman" w:hAnsi="Times New Roman" w:cs="Times New Roman"/>
          <w:b/>
          <w:bCs/>
          <w:color w:val="auto"/>
          <w:sz w:val="24"/>
          <w:szCs w:val="24"/>
        </w:rPr>
        <w:sectPr w:rsidR="00185BEC" w:rsidSect="00207389">
          <w:footerReference w:type="default" r:id="rId12"/>
          <w:pgSz w:w="11907" w:h="16839" w:code="9"/>
          <w:pgMar w:top="2268" w:right="1701" w:bottom="1701" w:left="2268" w:header="720" w:footer="720" w:gutter="0"/>
          <w:pgNumType w:fmt="lowerRoman" w:start="1"/>
          <w:cols w:space="720"/>
          <w:docGrid w:linePitch="360"/>
        </w:sectPr>
      </w:pPr>
    </w:p>
    <w:p w14:paraId="168BE06A" w14:textId="3946A6B7" w:rsidR="00241797" w:rsidRPr="00BE201F" w:rsidRDefault="00241797" w:rsidP="00FC01DB">
      <w:pPr>
        <w:pStyle w:val="Heading1"/>
        <w:spacing w:line="360" w:lineRule="auto"/>
        <w:jc w:val="center"/>
        <w:rPr>
          <w:rFonts w:ascii="Times New Roman" w:hAnsi="Times New Roman" w:cs="Times New Roman"/>
          <w:b/>
          <w:bCs/>
          <w:color w:val="auto"/>
          <w:sz w:val="24"/>
          <w:szCs w:val="24"/>
        </w:rPr>
      </w:pPr>
      <w:bookmarkStart w:id="17" w:name="_Toc188315572"/>
      <w:r w:rsidRPr="00BE201F">
        <w:rPr>
          <w:rFonts w:ascii="Times New Roman" w:hAnsi="Times New Roman" w:cs="Times New Roman"/>
          <w:b/>
          <w:bCs/>
          <w:color w:val="auto"/>
          <w:sz w:val="24"/>
          <w:szCs w:val="24"/>
        </w:rPr>
        <w:lastRenderedPageBreak/>
        <w:t>BAB I</w:t>
      </w:r>
      <w:r w:rsidR="00A36270" w:rsidRPr="00BE201F">
        <w:rPr>
          <w:rFonts w:ascii="Times New Roman" w:hAnsi="Times New Roman" w:cs="Times New Roman"/>
          <w:b/>
          <w:bCs/>
          <w:color w:val="auto"/>
          <w:sz w:val="24"/>
          <w:szCs w:val="24"/>
        </w:rPr>
        <w:t xml:space="preserve"> </w:t>
      </w:r>
      <w:r w:rsidR="00BE201F">
        <w:rPr>
          <w:rFonts w:ascii="Times New Roman" w:hAnsi="Times New Roman" w:cs="Times New Roman"/>
          <w:b/>
          <w:bCs/>
          <w:color w:val="auto"/>
          <w:sz w:val="24"/>
          <w:szCs w:val="24"/>
        </w:rPr>
        <w:br/>
      </w:r>
      <w:r w:rsidRPr="00BE201F">
        <w:rPr>
          <w:rFonts w:ascii="Times New Roman" w:hAnsi="Times New Roman" w:cs="Times New Roman"/>
          <w:b/>
          <w:bCs/>
          <w:color w:val="auto"/>
          <w:sz w:val="24"/>
          <w:szCs w:val="24"/>
        </w:rPr>
        <w:t>PENDAHULUAN</w:t>
      </w:r>
      <w:bookmarkEnd w:id="17"/>
    </w:p>
    <w:p w14:paraId="5E55315F" w14:textId="40354E43" w:rsidR="00241797" w:rsidRPr="00A36270" w:rsidRDefault="00241797">
      <w:pPr>
        <w:pStyle w:val="Heading2"/>
        <w:numPr>
          <w:ilvl w:val="0"/>
          <w:numId w:val="37"/>
        </w:numPr>
        <w:spacing w:line="480" w:lineRule="auto"/>
        <w:jc w:val="both"/>
        <w:rPr>
          <w:rFonts w:ascii="Times New Roman" w:hAnsi="Times New Roman" w:cs="Times New Roman"/>
          <w:b/>
          <w:bCs/>
          <w:color w:val="auto"/>
          <w:sz w:val="24"/>
          <w:szCs w:val="24"/>
        </w:rPr>
      </w:pPr>
      <w:bookmarkStart w:id="18" w:name="_Toc188315573"/>
      <w:r w:rsidRPr="00A36270">
        <w:rPr>
          <w:rFonts w:ascii="Times New Roman" w:hAnsi="Times New Roman" w:cs="Times New Roman"/>
          <w:b/>
          <w:bCs/>
          <w:color w:val="auto"/>
          <w:sz w:val="24"/>
          <w:szCs w:val="24"/>
        </w:rPr>
        <w:t>Latar Belakang</w:t>
      </w:r>
      <w:bookmarkEnd w:id="18"/>
    </w:p>
    <w:p w14:paraId="132F1D08" w14:textId="525617AD" w:rsidR="008D37A9" w:rsidRPr="006311F7" w:rsidRDefault="00241797" w:rsidP="006311F7">
      <w:pPr>
        <w:pStyle w:val="ListParagraph"/>
        <w:spacing w:line="480" w:lineRule="auto"/>
        <w:ind w:firstLine="720"/>
        <w:jc w:val="both"/>
        <w:rPr>
          <w:rFonts w:ascii="Times New Roman" w:hAnsi="Times New Roman" w:cs="Times New Roman"/>
          <w:sz w:val="24"/>
          <w:szCs w:val="24"/>
        </w:rPr>
      </w:pPr>
      <w:r w:rsidRPr="00D924B4">
        <w:rPr>
          <w:rFonts w:ascii="Times New Roman" w:hAnsi="Times New Roman" w:cs="Times New Roman"/>
          <w:sz w:val="24"/>
          <w:szCs w:val="24"/>
        </w:rPr>
        <w:t>Perkembangan teknologi dan informasi membawa kemudahan bagi kehidupan manusia, terutama dalam hal penggunaan internet.</w:t>
      </w:r>
      <w:r w:rsidR="009326DB" w:rsidRPr="00D924B4">
        <w:rPr>
          <w:rFonts w:ascii="Times New Roman" w:hAnsi="Times New Roman" w:cs="Times New Roman"/>
          <w:sz w:val="24"/>
          <w:szCs w:val="24"/>
        </w:rPr>
        <w:t xml:space="preserve"> Keberadaan</w:t>
      </w:r>
      <w:r w:rsidRPr="00D924B4">
        <w:rPr>
          <w:rFonts w:ascii="Times New Roman" w:hAnsi="Times New Roman" w:cs="Times New Roman"/>
          <w:sz w:val="24"/>
          <w:szCs w:val="24"/>
        </w:rPr>
        <w:t xml:space="preserve"> internet </w:t>
      </w:r>
      <w:r w:rsidR="009326DB" w:rsidRPr="00D924B4">
        <w:rPr>
          <w:rFonts w:ascii="Times New Roman" w:hAnsi="Times New Roman" w:cs="Times New Roman"/>
          <w:sz w:val="24"/>
          <w:szCs w:val="24"/>
        </w:rPr>
        <w:t xml:space="preserve">membuat manusia semakin mudah dalam memperoleh informasi di manapun dan kapanpun serta membuat pekerjaan manusia menjadi lebih mudah, efektif, dan efisien. </w:t>
      </w:r>
      <w:r w:rsidR="009325B2" w:rsidRPr="00D924B4">
        <w:rPr>
          <w:rFonts w:ascii="Times New Roman" w:hAnsi="Times New Roman" w:cs="Times New Roman"/>
          <w:sz w:val="24"/>
          <w:szCs w:val="24"/>
          <w:shd w:val="clear" w:color="auto" w:fill="FFFFFF"/>
        </w:rPr>
        <w:t xml:space="preserve">Hal ini menjadi peluang bagi perkembangan bisnis di seluruh sektor, terutama pada sektor transportasi. Sektor transportasi telah mengalami perkembangan </w:t>
      </w:r>
      <w:r w:rsidR="00993970" w:rsidRPr="00D924B4">
        <w:rPr>
          <w:rFonts w:ascii="Times New Roman" w:hAnsi="Times New Roman" w:cs="Times New Roman"/>
          <w:sz w:val="24"/>
          <w:szCs w:val="24"/>
          <w:shd w:val="clear" w:color="auto" w:fill="FFFFFF"/>
        </w:rPr>
        <w:t xml:space="preserve">yang modern dengan hadirnya internet. Salah satu perkembangannya yaitu dengan dihadirkannya transportasi </w:t>
      </w:r>
      <w:r w:rsidR="00993970" w:rsidRPr="00D924B4">
        <w:rPr>
          <w:rFonts w:ascii="Times New Roman" w:hAnsi="Times New Roman" w:cs="Times New Roman"/>
          <w:i/>
          <w:iCs/>
          <w:sz w:val="24"/>
          <w:szCs w:val="24"/>
          <w:shd w:val="clear" w:color="auto" w:fill="FFFFFF"/>
        </w:rPr>
        <w:t>online</w:t>
      </w:r>
      <w:r w:rsidR="00993970" w:rsidRPr="00D924B4">
        <w:rPr>
          <w:rFonts w:ascii="Times New Roman" w:hAnsi="Times New Roman" w:cs="Times New Roman"/>
          <w:sz w:val="24"/>
          <w:szCs w:val="24"/>
          <w:shd w:val="clear" w:color="auto" w:fill="FFFFFF"/>
        </w:rPr>
        <w:t xml:space="preserve"> berbasis aplikasi yang telah tersebar di berbagai wilayah di Indonesia. Beberapa contoh layanan transportasi </w:t>
      </w:r>
      <w:r w:rsidR="00993970" w:rsidRPr="00D924B4">
        <w:rPr>
          <w:rFonts w:ascii="Times New Roman" w:hAnsi="Times New Roman" w:cs="Times New Roman"/>
          <w:i/>
          <w:iCs/>
          <w:sz w:val="24"/>
          <w:szCs w:val="24"/>
          <w:shd w:val="clear" w:color="auto" w:fill="FFFFFF"/>
        </w:rPr>
        <w:t xml:space="preserve">online </w:t>
      </w:r>
      <w:r w:rsidR="00993970" w:rsidRPr="00D924B4">
        <w:rPr>
          <w:rFonts w:ascii="Times New Roman" w:hAnsi="Times New Roman" w:cs="Times New Roman"/>
          <w:sz w:val="24"/>
          <w:szCs w:val="24"/>
          <w:shd w:val="clear" w:color="auto" w:fill="FFFFFF"/>
        </w:rPr>
        <w:t xml:space="preserve">yang tersedia di Indonesia antara lain Gojek, Grab, Uber, </w:t>
      </w:r>
      <w:r w:rsidR="008D37A9" w:rsidRPr="00D924B4">
        <w:rPr>
          <w:rFonts w:ascii="Times New Roman" w:hAnsi="Times New Roman" w:cs="Times New Roman"/>
          <w:sz w:val="24"/>
          <w:szCs w:val="24"/>
          <w:shd w:val="clear" w:color="auto" w:fill="FFFFFF"/>
        </w:rPr>
        <w:t>In-Drive</w:t>
      </w:r>
      <w:r w:rsidR="00993970" w:rsidRPr="00D924B4">
        <w:rPr>
          <w:rFonts w:ascii="Times New Roman" w:hAnsi="Times New Roman" w:cs="Times New Roman"/>
          <w:sz w:val="24"/>
          <w:szCs w:val="24"/>
          <w:shd w:val="clear" w:color="auto" w:fill="FFFFFF"/>
        </w:rPr>
        <w:t xml:space="preserve">, </w:t>
      </w:r>
      <w:r w:rsidR="008D37A9" w:rsidRPr="00D924B4">
        <w:rPr>
          <w:rFonts w:ascii="Times New Roman" w:hAnsi="Times New Roman" w:cs="Times New Roman"/>
          <w:sz w:val="24"/>
          <w:szCs w:val="24"/>
          <w:shd w:val="clear" w:color="auto" w:fill="FFFFFF"/>
        </w:rPr>
        <w:t xml:space="preserve">Taxsee Driver, </w:t>
      </w:r>
      <w:r w:rsidR="00993970" w:rsidRPr="00D924B4">
        <w:rPr>
          <w:rFonts w:ascii="Times New Roman" w:hAnsi="Times New Roman" w:cs="Times New Roman"/>
          <w:sz w:val="24"/>
          <w:szCs w:val="24"/>
          <w:shd w:val="clear" w:color="auto" w:fill="FFFFFF"/>
        </w:rPr>
        <w:t>Bangjek, Blue-jek, Maxim, dan banyak lagi lainnya.</w:t>
      </w:r>
    </w:p>
    <w:p w14:paraId="27BC99D5" w14:textId="77777777" w:rsidR="00C03D7F" w:rsidRDefault="001A5B2F" w:rsidP="00664891">
      <w:pPr>
        <w:spacing w:line="480" w:lineRule="auto"/>
        <w:ind w:left="720" w:firstLine="720"/>
        <w:jc w:val="both"/>
        <w:rPr>
          <w:rFonts w:ascii="Times New Roman" w:hAnsi="Times New Roman" w:cs="Times New Roman"/>
          <w:sz w:val="24"/>
          <w:szCs w:val="24"/>
          <w:shd w:val="clear" w:color="auto" w:fill="FFFFFF"/>
        </w:rPr>
        <w:sectPr w:rsidR="00C03D7F" w:rsidSect="00C03D7F">
          <w:headerReference w:type="default" r:id="rId13"/>
          <w:footerReference w:type="default" r:id="rId14"/>
          <w:pgSz w:w="11906" w:h="16838" w:code="9"/>
          <w:pgMar w:top="2268" w:right="1701" w:bottom="1701" w:left="2268" w:header="709" w:footer="709" w:gutter="0"/>
          <w:pgNumType w:start="1"/>
          <w:cols w:space="708"/>
          <w:docGrid w:linePitch="360"/>
        </w:sectPr>
      </w:pPr>
      <w:r w:rsidRPr="00D924B4">
        <w:rPr>
          <w:rFonts w:ascii="Times New Roman" w:hAnsi="Times New Roman" w:cs="Times New Roman"/>
          <w:sz w:val="24"/>
          <w:szCs w:val="24"/>
          <w:shd w:val="clear" w:color="auto" w:fill="FFFFFF"/>
        </w:rPr>
        <w:t xml:space="preserve">Maxim adalah perusahaan yang didirikan pada tahun 2003 yang beroperasi dalam bidang teknologi informasi, khususnya dalam layanan </w:t>
      </w:r>
      <w:r w:rsidRPr="00D924B4">
        <w:rPr>
          <w:rFonts w:ascii="Times New Roman" w:hAnsi="Times New Roman" w:cs="Times New Roman"/>
          <w:i/>
          <w:iCs/>
          <w:sz w:val="24"/>
          <w:szCs w:val="24"/>
          <w:shd w:val="clear" w:color="auto" w:fill="FFFFFF"/>
        </w:rPr>
        <w:t>ride sharing</w:t>
      </w:r>
      <w:r w:rsidRPr="00D924B4">
        <w:rPr>
          <w:rFonts w:ascii="Times New Roman" w:hAnsi="Times New Roman" w:cs="Times New Roman"/>
          <w:sz w:val="24"/>
          <w:szCs w:val="24"/>
          <w:shd w:val="clear" w:color="auto" w:fill="FFFFFF"/>
        </w:rPr>
        <w:t xml:space="preserve">. Perusahaan ini menyediakan platform yang memudahkan penghubungan antara pengemudi dan pelanggan. Maxim pertama kali meluncurkan layanan aplikasi taksi </w:t>
      </w:r>
      <w:r w:rsidRPr="00D924B4">
        <w:rPr>
          <w:rFonts w:ascii="Times New Roman" w:hAnsi="Times New Roman" w:cs="Times New Roman"/>
          <w:i/>
          <w:iCs/>
          <w:sz w:val="24"/>
          <w:szCs w:val="24"/>
          <w:shd w:val="clear" w:color="auto" w:fill="FFFFFF"/>
        </w:rPr>
        <w:t>online</w:t>
      </w:r>
      <w:r w:rsidRPr="00D924B4">
        <w:rPr>
          <w:rFonts w:ascii="Times New Roman" w:hAnsi="Times New Roman" w:cs="Times New Roman"/>
          <w:sz w:val="24"/>
          <w:szCs w:val="24"/>
          <w:shd w:val="clear" w:color="auto" w:fill="FFFFFF"/>
        </w:rPr>
        <w:t xml:space="preserve"> di kota Chardinsk, yang terletak di Pegunungan Ural, Rusia. Pada tahun 2014, Maxim memperluas jangkauan usahanya dengan membuka cabang di berbagai negara. Pada tahun 2018, Maxim mulai menawarkan kemitraan bagi masyarakat </w:t>
      </w:r>
    </w:p>
    <w:p w14:paraId="4DC321C1" w14:textId="669CE213" w:rsidR="008D37A9" w:rsidRPr="00D924B4" w:rsidRDefault="001A5B2F" w:rsidP="00C03D7F">
      <w:pPr>
        <w:spacing w:line="480" w:lineRule="auto"/>
        <w:ind w:left="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lastRenderedPageBreak/>
        <w:t xml:space="preserve">Indonesia yang berminat menjadi mitra. Dalam tahun pertamanya di Indonesia, Maxim berhasil mencapai beberapa kota di seluruh negeri </w:t>
      </w:r>
      <w:r w:rsidR="00F31FD4"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{"citationItems":[{"id":"ITEM-1","itemData":{"DOI":"10.32736/sisfokom.v11i3.1506","ISSN":"2301-7988","abstract":"Tujuan penulis melakukan penelitian ini adalah untuk menganalisis pengaruh faktor harga, kualitas pelayanan, kemudahan, kepercayaan dan citra merek terhadap terhadap kepuasan pengunaan jasa perusahaan logistik di kota Batam dengan menggunakan pendekatan Mixed Method. Masalah yang diperoleh pada penelitian ini adalah sulitnya membangun kepuasan kepada pengguna. Teknik pengambilan data sampel yang digunakan yaitu dengan teknik stratified dan cluster random sampling. Penelitian ini dilakukan dengan jumlah responden sebanyak 385 responden kuesioner dan 35 responden wawancara. Pengujian hipotesis yang digunakan adalah regresi linear berganda. Hasil penelitian menunjukkan secara kuantitatif faktor harga tidak berpengaruh terhadap kepuasan penggunaan, sedangkan faktor kemudahan penggunaan, kualitas pelayanan, kepercayaan dan citra merek secara parsial berpengaruh terhadap kepuasan penggunaan. Secara kualitatif faktor harga, kemudahan penggunaan, kualitas pelayanan, dan citra merek tidak berpengaruh terhadap kepuasan penggunaan, sedangkan faktor kepercayaan secara parsial berpengaruh terhadap kepuasan penggunaan. Adapun hasil uji koefisien determinasi ditujukan pada angka Adjusted R2 sebesar 0,74 untuk metode kualitatif dan 0,69 untuk metode kuantitatif. Hasil tersebut menyimpulkan bahwa variabel bebas dalam penelitian ini dapat mendeskripsikan 74% secara kualitatif dan 70% secara kuantitatif dan 26% secara kualitatif dan 30% secara kuantitatif lainnya tidak dijelaskan pada penelitian ini. Penelitian ini dapat menjadi acuan bagi pembaca untuk mengetahui bagaimana cara membuat pengguna merasa puas untuk menggunakan layanan dari Maxim di kota Batam.","author":[{"dropping-particle":"","family":"Kelvin","given":"Kelvin","non-dropping-particle":"","parse-names":false,"suffix":""},{"dropping-particle":"","family":"Firmansyah","given":"Muhamad Dody","non-dropping-particle":"","parse-names":false,"suffix":""}],"container-title":"Jurnal Sisfokom (Sistem Informasi dan Komputer)","id":"ITEM-1","issue":"3","issued":{"date-parts":[["2022"]]},"page":"357-366","title":"Analisis Faktor Pengaruh Terhadap Kepuasan Penggunaan Jasa Logistik Online: Studi Kasus Maxim di Kota Batam","type":"article-journal","volume":"11"},"uris":["http://www.mendeley.com/documents/?uuid=180faba8-28df-47b5-abfe-d7d585f37cf8"]}],"mendeley":{"formattedCitation":"(Kelvin &amp; Firmansyah, 2022)","manualFormatting":"Kelvin &amp; Firmansyah, (2022)","plainTextFormattedCitation":"(Kelvin &amp; Firmansyah, 2022)","previouslyFormattedCitation":"(Kelvin &amp; Firmansyah, 2022)"},"properties":{"noteIndex":0},"schema":"https://github.com/citation-style-language/schema/raw/master/csl-citation.json"}</w:instrText>
      </w:r>
      <w:r w:rsidR="00F31FD4" w:rsidRPr="00D924B4">
        <w:rPr>
          <w:rFonts w:ascii="Times New Roman" w:hAnsi="Times New Roman" w:cs="Times New Roman"/>
          <w:sz w:val="24"/>
          <w:szCs w:val="24"/>
          <w:shd w:val="clear" w:color="auto" w:fill="FFFFFF"/>
        </w:rPr>
        <w:fldChar w:fldCharType="separate"/>
      </w:r>
      <w:r w:rsidR="00F31FD4" w:rsidRPr="00D924B4">
        <w:rPr>
          <w:rFonts w:ascii="Times New Roman" w:hAnsi="Times New Roman" w:cs="Times New Roman"/>
          <w:noProof/>
          <w:sz w:val="24"/>
          <w:szCs w:val="24"/>
          <w:shd w:val="clear" w:color="auto" w:fill="FFFFFF"/>
        </w:rPr>
        <w:t xml:space="preserve">Kelvin &amp; Firmansyah, </w:t>
      </w:r>
      <w:r w:rsidR="00010CC4">
        <w:rPr>
          <w:rFonts w:ascii="Times New Roman" w:hAnsi="Times New Roman" w:cs="Times New Roman"/>
          <w:noProof/>
          <w:sz w:val="24"/>
          <w:szCs w:val="24"/>
          <w:shd w:val="clear" w:color="auto" w:fill="FFFFFF"/>
        </w:rPr>
        <w:t>(</w:t>
      </w:r>
      <w:r w:rsidR="00F31FD4" w:rsidRPr="00D924B4">
        <w:rPr>
          <w:rFonts w:ascii="Times New Roman" w:hAnsi="Times New Roman" w:cs="Times New Roman"/>
          <w:noProof/>
          <w:sz w:val="24"/>
          <w:szCs w:val="24"/>
          <w:shd w:val="clear" w:color="auto" w:fill="FFFFFF"/>
        </w:rPr>
        <w:t>2022)</w:t>
      </w:r>
      <w:r w:rsidR="00F31FD4" w:rsidRPr="00D924B4">
        <w:rPr>
          <w:rFonts w:ascii="Times New Roman" w:hAnsi="Times New Roman" w:cs="Times New Roman"/>
          <w:sz w:val="24"/>
          <w:szCs w:val="24"/>
          <w:shd w:val="clear" w:color="auto" w:fill="FFFFFF"/>
        </w:rPr>
        <w:fldChar w:fldCharType="end"/>
      </w:r>
    </w:p>
    <w:p w14:paraId="6D9DFA6B" w14:textId="1756185B" w:rsidR="00F31FD4" w:rsidRPr="00D924B4" w:rsidRDefault="00F31FD4" w:rsidP="00D924B4">
      <w:pPr>
        <w:spacing w:line="480" w:lineRule="auto"/>
        <w:ind w:left="720" w:firstLine="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 xml:space="preserve">Maxim kini telah hadir di berbagai </w:t>
      </w:r>
      <w:r w:rsidR="00E0061F">
        <w:rPr>
          <w:rFonts w:ascii="Times New Roman" w:hAnsi="Times New Roman" w:cs="Times New Roman"/>
          <w:sz w:val="24"/>
          <w:szCs w:val="24"/>
          <w:shd w:val="clear" w:color="auto" w:fill="FFFFFF"/>
        </w:rPr>
        <w:t>daerah</w:t>
      </w:r>
      <w:r w:rsidRPr="00D924B4">
        <w:rPr>
          <w:rFonts w:ascii="Times New Roman" w:hAnsi="Times New Roman" w:cs="Times New Roman"/>
          <w:sz w:val="24"/>
          <w:szCs w:val="24"/>
          <w:shd w:val="clear" w:color="auto" w:fill="FFFFFF"/>
        </w:rPr>
        <w:t xml:space="preserve"> yang tersebar di seluruh wilayah Indonesia, salah satunya yaitu</w:t>
      </w:r>
      <w:r w:rsidR="00E0061F">
        <w:rPr>
          <w:rFonts w:ascii="Times New Roman" w:hAnsi="Times New Roman" w:cs="Times New Roman"/>
          <w:sz w:val="24"/>
          <w:szCs w:val="24"/>
          <w:shd w:val="clear" w:color="auto" w:fill="FFFFFF"/>
        </w:rPr>
        <w:t xml:space="preserve"> </w:t>
      </w:r>
      <w:r w:rsidR="001A246A">
        <w:rPr>
          <w:rFonts w:ascii="Times New Roman" w:hAnsi="Times New Roman" w:cs="Times New Roman"/>
          <w:sz w:val="24"/>
          <w:szCs w:val="24"/>
          <w:shd w:val="clear" w:color="auto" w:fill="FFFFFF"/>
        </w:rPr>
        <w:t>Brebes</w:t>
      </w:r>
      <w:r w:rsidRPr="00D924B4">
        <w:rPr>
          <w:rFonts w:ascii="Times New Roman" w:hAnsi="Times New Roman" w:cs="Times New Roman"/>
          <w:sz w:val="24"/>
          <w:szCs w:val="24"/>
          <w:shd w:val="clear" w:color="auto" w:fill="FFFFFF"/>
        </w:rPr>
        <w:t>.</w:t>
      </w:r>
      <w:r w:rsidR="001A246A">
        <w:rPr>
          <w:rFonts w:ascii="Times New Roman" w:hAnsi="Times New Roman" w:cs="Times New Roman"/>
          <w:sz w:val="24"/>
          <w:szCs w:val="24"/>
          <w:shd w:val="clear" w:color="auto" w:fill="FFFFFF"/>
        </w:rPr>
        <w:t xml:space="preserve"> </w:t>
      </w:r>
      <w:r w:rsidR="00D76C5A" w:rsidRPr="00D924B4">
        <w:rPr>
          <w:rFonts w:ascii="Times New Roman" w:hAnsi="Times New Roman" w:cs="Times New Roman"/>
          <w:sz w:val="24"/>
          <w:szCs w:val="24"/>
          <w:shd w:val="clear" w:color="auto" w:fill="FFFFFF"/>
        </w:rPr>
        <w:t xml:space="preserve">Maxim baru beroperasi di </w:t>
      </w:r>
      <w:r w:rsidR="001A246A">
        <w:rPr>
          <w:rFonts w:ascii="Times New Roman" w:hAnsi="Times New Roman" w:cs="Times New Roman"/>
          <w:sz w:val="24"/>
          <w:szCs w:val="24"/>
          <w:shd w:val="clear" w:color="auto" w:fill="FFFFFF"/>
        </w:rPr>
        <w:t>Brebes</w:t>
      </w:r>
      <w:r w:rsidR="00D76C5A" w:rsidRPr="00D924B4">
        <w:rPr>
          <w:rFonts w:ascii="Times New Roman" w:hAnsi="Times New Roman" w:cs="Times New Roman"/>
          <w:sz w:val="24"/>
          <w:szCs w:val="24"/>
          <w:shd w:val="clear" w:color="auto" w:fill="FFFFFF"/>
        </w:rPr>
        <w:t xml:space="preserve"> pada Februari 202</w:t>
      </w:r>
      <w:r w:rsidR="00471C30">
        <w:rPr>
          <w:rFonts w:ascii="Times New Roman" w:hAnsi="Times New Roman" w:cs="Times New Roman"/>
          <w:sz w:val="24"/>
          <w:szCs w:val="24"/>
          <w:shd w:val="clear" w:color="auto" w:fill="FFFFFF"/>
        </w:rPr>
        <w:t>1</w:t>
      </w:r>
      <w:r w:rsidR="00D76C5A" w:rsidRPr="00D924B4">
        <w:rPr>
          <w:rFonts w:ascii="Times New Roman" w:hAnsi="Times New Roman" w:cs="Times New Roman"/>
          <w:sz w:val="24"/>
          <w:szCs w:val="24"/>
          <w:shd w:val="clear" w:color="auto" w:fill="FFFFFF"/>
        </w:rPr>
        <w:t>.</w:t>
      </w:r>
      <w:r w:rsidR="001A470A" w:rsidRPr="00D924B4">
        <w:rPr>
          <w:rFonts w:ascii="Times New Roman" w:hAnsi="Times New Roman" w:cs="Times New Roman"/>
          <w:sz w:val="24"/>
          <w:szCs w:val="24"/>
          <w:shd w:val="clear" w:color="auto" w:fill="FFFFFF"/>
        </w:rPr>
        <w:t xml:space="preserve"> Berdasarkan informasi dari website resmi id.taximaxim.com Maxim menawarkan berbagai jasa dan layanan, seperti Maxim Bike dan Maxim Car. Mereka juga menyediakan beragam fitur lainnya, seperti Maxim Foods &amp; Goods untuk layanan pemesanan barang dan makanan, serta Maxim Delivery yang merupakan layanan antar barang. Selain itu, Maxim menawarkan berbagai layanan tambahan lainnya. Keunggulan Maxim yaitu mampu menawarkan harga yang murah untuk menarik minat konsumen sehingga </w:t>
      </w:r>
      <w:r w:rsidR="00230F33" w:rsidRPr="00D924B4">
        <w:rPr>
          <w:rFonts w:ascii="Times New Roman" w:hAnsi="Times New Roman" w:cs="Times New Roman"/>
          <w:sz w:val="24"/>
          <w:szCs w:val="24"/>
          <w:shd w:val="clear" w:color="auto" w:fill="FFFFFF"/>
        </w:rPr>
        <w:t xml:space="preserve">dapat </w:t>
      </w:r>
      <w:r w:rsidR="001A470A" w:rsidRPr="00D924B4">
        <w:rPr>
          <w:rFonts w:ascii="Times New Roman" w:hAnsi="Times New Roman" w:cs="Times New Roman"/>
          <w:sz w:val="24"/>
          <w:szCs w:val="24"/>
          <w:shd w:val="clear" w:color="auto" w:fill="FFFFFF"/>
        </w:rPr>
        <w:t>tercipta</w:t>
      </w:r>
      <w:r w:rsidR="00230F33" w:rsidRPr="00D924B4">
        <w:rPr>
          <w:rFonts w:ascii="Times New Roman" w:hAnsi="Times New Roman" w:cs="Times New Roman"/>
          <w:sz w:val="24"/>
          <w:szCs w:val="24"/>
          <w:shd w:val="clear" w:color="auto" w:fill="FFFFFF"/>
        </w:rPr>
        <w:t>nya</w:t>
      </w:r>
      <w:r w:rsidR="001A470A" w:rsidRPr="00D924B4">
        <w:rPr>
          <w:rFonts w:ascii="Times New Roman" w:hAnsi="Times New Roman" w:cs="Times New Roman"/>
          <w:sz w:val="24"/>
          <w:szCs w:val="24"/>
          <w:shd w:val="clear" w:color="auto" w:fill="FFFFFF"/>
        </w:rPr>
        <w:t xml:space="preserve"> kepuasan pada pelanggan. </w:t>
      </w:r>
    </w:p>
    <w:p w14:paraId="1A9B0BF3" w14:textId="626FB97F" w:rsidR="00010CC7" w:rsidRDefault="001A470A" w:rsidP="00D924B4">
      <w:pPr>
        <w:spacing w:line="480" w:lineRule="auto"/>
        <w:ind w:left="720" w:firstLine="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 xml:space="preserve">Kepuasan </w:t>
      </w:r>
      <w:r w:rsidR="004D0731" w:rsidRPr="00D924B4">
        <w:rPr>
          <w:rFonts w:ascii="Times New Roman" w:hAnsi="Times New Roman" w:cs="Times New Roman"/>
          <w:sz w:val="24"/>
          <w:szCs w:val="24"/>
          <w:shd w:val="clear" w:color="auto" w:fill="FFFFFF"/>
        </w:rPr>
        <w:t xml:space="preserve">merupakan perasaan senang atau kecewa seseorang yang dialami seseorang setelah membandingkan kinerja produk (atau hasil) dengan ekspektasi mereka. Kepuasan pelanggan dapat diartikan jika kinerja gagal memenuhi ekspektasi, pelanggan akan tidak puas. Jika kinerja sesuai ekspektasi pelanggan akan puas. Jika kinerja melebihi ekspektasi, pelanggan akan sangat puas atau senang </w:t>
      </w:r>
      <w:r w:rsidR="004D0731"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{"citationItems":[{"id":"ITEM-1","itemData":{"author":[{"dropping-particle":"","family":"Kotler","given":"Philip","non-dropping-particle":"","parse-names":false,"suffix":""},{"dropping-particle":"","family":"Keller","given":"Kevin Lane","non-dropping-particle":"","parse-names":false,"suffix":""}],"edition":"Edisi 13","id":"ITEM-1","issued":{"date-parts":[["2009"]]},"publisher":"Penerbit Erlangga","publisher-place":"Jakarta","title":"Manajemen Pemasaran","type":"book"},"uris":["http://www.mendeley.com/documents/?uuid=b74d3f05-8717-4922-b0d2-172d8b27cec5"]}],"mendeley":{"formattedCitation":"(Kotler &amp; Keller, 2009)","manualFormatting":"Kotler &amp; Keller, (2009:138)","plainTextFormattedCitation":"(Kotler &amp; Keller, 2009)","previouslyFormattedCitation":"(Kotler &amp; Keller, 2009)"},"properties":{"noteIndex":0},"schema":"https://github.com/citation-style-language/schema/raw/master/csl-citation.json"}</w:instrText>
      </w:r>
      <w:r w:rsidR="004D0731" w:rsidRPr="00D924B4">
        <w:rPr>
          <w:rFonts w:ascii="Times New Roman" w:hAnsi="Times New Roman" w:cs="Times New Roman"/>
          <w:sz w:val="24"/>
          <w:szCs w:val="24"/>
          <w:shd w:val="clear" w:color="auto" w:fill="FFFFFF"/>
        </w:rPr>
        <w:fldChar w:fldCharType="separate"/>
      </w:r>
      <w:r w:rsidR="004D0731" w:rsidRPr="00D924B4">
        <w:rPr>
          <w:rFonts w:ascii="Times New Roman" w:hAnsi="Times New Roman" w:cs="Times New Roman"/>
          <w:noProof/>
          <w:sz w:val="24"/>
          <w:szCs w:val="24"/>
          <w:shd w:val="clear" w:color="auto" w:fill="FFFFFF"/>
        </w:rPr>
        <w:t xml:space="preserve">Kotler &amp; Keller, </w:t>
      </w:r>
      <w:r w:rsidR="00010CC4">
        <w:rPr>
          <w:rFonts w:ascii="Times New Roman" w:hAnsi="Times New Roman" w:cs="Times New Roman"/>
          <w:noProof/>
          <w:sz w:val="24"/>
          <w:szCs w:val="24"/>
          <w:shd w:val="clear" w:color="auto" w:fill="FFFFFF"/>
        </w:rPr>
        <w:t>(</w:t>
      </w:r>
      <w:r w:rsidR="004D0731" w:rsidRPr="00D924B4">
        <w:rPr>
          <w:rFonts w:ascii="Times New Roman" w:hAnsi="Times New Roman" w:cs="Times New Roman"/>
          <w:noProof/>
          <w:sz w:val="24"/>
          <w:szCs w:val="24"/>
          <w:shd w:val="clear" w:color="auto" w:fill="FFFFFF"/>
        </w:rPr>
        <w:t>2009:138)</w:t>
      </w:r>
      <w:r w:rsidR="004D0731" w:rsidRPr="00D924B4">
        <w:rPr>
          <w:rFonts w:ascii="Times New Roman" w:hAnsi="Times New Roman" w:cs="Times New Roman"/>
          <w:sz w:val="24"/>
          <w:szCs w:val="24"/>
          <w:shd w:val="clear" w:color="auto" w:fill="FFFFFF"/>
        </w:rPr>
        <w:fldChar w:fldCharType="end"/>
      </w:r>
      <w:r w:rsidR="00A309C9" w:rsidRPr="00D924B4">
        <w:rPr>
          <w:rFonts w:ascii="Times New Roman" w:hAnsi="Times New Roman" w:cs="Times New Roman"/>
          <w:sz w:val="24"/>
          <w:szCs w:val="24"/>
          <w:shd w:val="clear" w:color="auto" w:fill="FFFFFF"/>
        </w:rPr>
        <w:t>.</w:t>
      </w:r>
      <w:r w:rsidR="003A226E">
        <w:rPr>
          <w:rFonts w:ascii="Times New Roman" w:hAnsi="Times New Roman" w:cs="Times New Roman"/>
          <w:sz w:val="24"/>
          <w:szCs w:val="24"/>
          <w:shd w:val="clear" w:color="auto" w:fill="FFFFFF"/>
        </w:rPr>
        <w:t xml:space="preserve"> </w:t>
      </w:r>
      <w:r w:rsidR="00815208">
        <w:rPr>
          <w:rFonts w:ascii="Times New Roman" w:hAnsi="Times New Roman" w:cs="Times New Roman"/>
          <w:sz w:val="24"/>
          <w:szCs w:val="24"/>
          <w:shd w:val="clear" w:color="auto" w:fill="FFFFFF"/>
        </w:rPr>
        <w:t>Salah satu faktor yang mempengaruhi kepuasan pelanggan yaitu persepsi harga.</w:t>
      </w:r>
    </w:p>
    <w:p w14:paraId="13CB51B4" w14:textId="4FF3BC9D" w:rsidR="00815208" w:rsidRDefault="00815208" w:rsidP="00285396">
      <w:pPr>
        <w:spacing w:line="480" w:lineRule="auto"/>
        <w:ind w:left="720" w:firstLine="720"/>
        <w:jc w:val="both"/>
        <w:rPr>
          <w:rFonts w:ascii="Times New Roman" w:hAnsi="Times New Roman" w:cs="Times New Roman"/>
          <w:sz w:val="24"/>
          <w:szCs w:val="24"/>
          <w:shd w:val="clear" w:color="auto" w:fill="FFFFFF"/>
        </w:rPr>
      </w:pPr>
      <w:bookmarkStart w:id="19" w:name="_Hlk167307921"/>
      <w:r w:rsidRPr="00815208">
        <w:rPr>
          <w:rFonts w:ascii="Times New Roman" w:hAnsi="Times New Roman" w:cs="Times New Roman"/>
          <w:sz w:val="24"/>
          <w:szCs w:val="24"/>
          <w:shd w:val="clear" w:color="auto" w:fill="FFFFFF"/>
        </w:rPr>
        <w:lastRenderedPageBreak/>
        <w:t xml:space="preserve">Persepsi adalah proses di mana kita memilih, mengatur, dan menerjemahkan informasi yang masuk untuk membentuk pemahaman yang bermakna tentang dunia </w:t>
      </w:r>
      <w:r w:rsidRPr="00815208">
        <w:rPr>
          <w:rFonts w:ascii="Times New Roman" w:hAnsi="Times New Roman" w:cs="Times New Roman"/>
          <w:sz w:val="24"/>
          <w:szCs w:val="24"/>
          <w:shd w:val="clear" w:color="auto" w:fill="FFFFFF"/>
        </w:rPr>
        <w:fldChar w:fldCharType="begin" w:fldLock="1"/>
      </w:r>
      <w:r w:rsidRPr="00815208">
        <w:rPr>
          <w:rFonts w:ascii="Times New Roman" w:hAnsi="Times New Roman" w:cs="Times New Roman"/>
          <w:sz w:val="24"/>
          <w:szCs w:val="24"/>
          <w:shd w:val="clear" w:color="auto" w:fill="FFFFFF"/>
        </w:rPr>
        <w:instrText>ADDIN CSL_CITATION {"citationItems":[{"id":"ITEM-1","itemData":{"author":[{"dropping-particle":"","family":"Kotler","given":"Philip","non-dropping-particle":"","parse-names":false,"suffix":""},{"dropping-particle":"","family":"Keller","given":"Kevin Lane","non-dropping-particle":"","parse-names":false,"suffix":""}],"edition":"Edisi 13","id":"ITEM-1","issued":{"date-parts":[["2009"]]},"publisher":"Penerbit Erlangga","publisher-place":"Jakarta","title":"Manajemen Pemasaran","type":"book"},"uris":["http://www.mendeley.com/documents/?uuid=b74d3f05-8717-4922-b0d2-172d8b27cec5"]}],"mendeley":{"formattedCitation":"(Kotler &amp; Keller, 2009)","manualFormatting":"Kotler &amp; Keller, (2009:179)","plainTextFormattedCitation":"(Kotler &amp; Keller, 2009)","previouslyFormattedCitation":"(Kotler &amp; Keller, 2009)"},"properties":{"noteIndex":0},"schema":"https://github.com/citation-style-language/schema/raw/master/csl-citation.json"}</w:instrText>
      </w:r>
      <w:r w:rsidRPr="00815208">
        <w:rPr>
          <w:rFonts w:ascii="Times New Roman" w:hAnsi="Times New Roman" w:cs="Times New Roman"/>
          <w:sz w:val="24"/>
          <w:szCs w:val="24"/>
          <w:shd w:val="clear" w:color="auto" w:fill="FFFFFF"/>
        </w:rPr>
        <w:fldChar w:fldCharType="separate"/>
      </w:r>
      <w:r w:rsidRPr="00815208">
        <w:rPr>
          <w:rFonts w:ascii="Times New Roman" w:hAnsi="Times New Roman" w:cs="Times New Roman"/>
          <w:noProof/>
          <w:sz w:val="24"/>
          <w:szCs w:val="24"/>
          <w:shd w:val="clear" w:color="auto" w:fill="FFFFFF"/>
        </w:rPr>
        <w:t>Kotler &amp; Keller, (2009:179)</w:t>
      </w:r>
      <w:r w:rsidRPr="00815208">
        <w:rPr>
          <w:rFonts w:ascii="Times New Roman" w:hAnsi="Times New Roman" w:cs="Times New Roman"/>
          <w:sz w:val="24"/>
          <w:szCs w:val="24"/>
          <w:shd w:val="clear" w:color="auto" w:fill="FFFFFF"/>
        </w:rPr>
        <w:fldChar w:fldCharType="end"/>
      </w:r>
      <w:r w:rsidRPr="0081520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Sedangkan h</w:t>
      </w:r>
      <w:r w:rsidR="00010CC7" w:rsidRPr="00D924B4">
        <w:rPr>
          <w:rFonts w:ascii="Times New Roman" w:hAnsi="Times New Roman" w:cs="Times New Roman"/>
          <w:sz w:val="24"/>
          <w:szCs w:val="24"/>
          <w:shd w:val="clear" w:color="auto" w:fill="FFFFFF"/>
        </w:rPr>
        <w:t xml:space="preserve">arga adalah jumlah uang yang diberikan seseorang sebagai imbalan untuk memperoleh suatu barang atau jasa, nilai ini dinyatakan dalam bentuk mata uang </w:t>
      </w:r>
      <w:r w:rsidR="00DE3446"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(2013:397)","plainTextFormattedCitation":"(Sangadji &amp; Sopiah, 2013)","previouslyFormattedCitation":"(Sangadji &amp; Sopiah, 2013)"},"properties":{"noteIndex":0},"schema":"https://github.com/citation-style-language/schema/raw/master/csl-citation.json"}</w:instrText>
      </w:r>
      <w:r w:rsidR="00DE3446" w:rsidRPr="00D924B4">
        <w:rPr>
          <w:rFonts w:ascii="Times New Roman" w:hAnsi="Times New Roman" w:cs="Times New Roman"/>
          <w:sz w:val="24"/>
          <w:szCs w:val="24"/>
          <w:shd w:val="clear" w:color="auto" w:fill="FFFFFF"/>
        </w:rPr>
        <w:fldChar w:fldCharType="separate"/>
      </w:r>
      <w:r w:rsidR="00DE3446" w:rsidRPr="00D924B4">
        <w:rPr>
          <w:rFonts w:ascii="Times New Roman" w:hAnsi="Times New Roman" w:cs="Times New Roman"/>
          <w:noProof/>
          <w:sz w:val="24"/>
          <w:szCs w:val="24"/>
          <w:shd w:val="clear" w:color="auto" w:fill="FFFFFF"/>
        </w:rPr>
        <w:t xml:space="preserve">Sangadji &amp; Sopiah, </w:t>
      </w:r>
      <w:r w:rsidR="00010CC4">
        <w:rPr>
          <w:rFonts w:ascii="Times New Roman" w:hAnsi="Times New Roman" w:cs="Times New Roman"/>
          <w:noProof/>
          <w:sz w:val="24"/>
          <w:szCs w:val="24"/>
          <w:shd w:val="clear" w:color="auto" w:fill="FFFFFF"/>
        </w:rPr>
        <w:t>(</w:t>
      </w:r>
      <w:r w:rsidR="00DE3446" w:rsidRPr="00D924B4">
        <w:rPr>
          <w:rFonts w:ascii="Times New Roman" w:hAnsi="Times New Roman" w:cs="Times New Roman"/>
          <w:noProof/>
          <w:sz w:val="24"/>
          <w:szCs w:val="24"/>
          <w:shd w:val="clear" w:color="auto" w:fill="FFFFFF"/>
        </w:rPr>
        <w:t>2013:397)</w:t>
      </w:r>
      <w:r w:rsidR="00DE3446" w:rsidRPr="00D924B4">
        <w:rPr>
          <w:rFonts w:ascii="Times New Roman" w:hAnsi="Times New Roman" w:cs="Times New Roman"/>
          <w:sz w:val="24"/>
          <w:szCs w:val="24"/>
          <w:shd w:val="clear" w:color="auto" w:fill="FFFFFF"/>
        </w:rPr>
        <w:fldChar w:fldCharType="end"/>
      </w:r>
      <w:bookmarkEnd w:id="19"/>
      <w:r w:rsidR="00DE3446" w:rsidRPr="00D924B4">
        <w:rPr>
          <w:rFonts w:ascii="Times New Roman" w:hAnsi="Times New Roman" w:cs="Times New Roman"/>
          <w:sz w:val="24"/>
          <w:szCs w:val="24"/>
          <w:shd w:val="clear" w:color="auto" w:fill="FFFFFF"/>
        </w:rPr>
        <w:t xml:space="preserve">. </w:t>
      </w:r>
      <w:r w:rsidR="00436C1E">
        <w:rPr>
          <w:rFonts w:ascii="Times New Roman" w:hAnsi="Times New Roman" w:cs="Times New Roman"/>
          <w:sz w:val="24"/>
          <w:szCs w:val="24"/>
          <w:shd w:val="clear" w:color="auto" w:fill="FFFFFF"/>
        </w:rPr>
        <w:t>Jadi, p</w:t>
      </w:r>
      <w:r w:rsidRPr="00815208">
        <w:rPr>
          <w:rFonts w:ascii="Times New Roman" w:hAnsi="Times New Roman" w:cs="Times New Roman"/>
          <w:sz w:val="24"/>
          <w:szCs w:val="24"/>
          <w:shd w:val="clear" w:color="auto" w:fill="FFFFFF"/>
        </w:rPr>
        <w:t>ersepsi harga adalah penilaian konsumen dan bentuk emosional yang terkait dengan apakah harga yang ditawarkan oleh penjual dan dibandingkan dengan pihak lain masuk akal, dapat diterima, atau dapat dibenarkan Pramesti et al., (2024).</w:t>
      </w:r>
      <w:r>
        <w:rPr>
          <w:rFonts w:ascii="Times New Roman" w:hAnsi="Times New Roman" w:cs="Times New Roman"/>
          <w:sz w:val="24"/>
          <w:szCs w:val="24"/>
          <w:shd w:val="clear" w:color="auto" w:fill="FFFFFF"/>
        </w:rPr>
        <w:t xml:space="preserve"> Selain persepsi harga, </w:t>
      </w:r>
      <w:r w:rsidRPr="00815208">
        <w:rPr>
          <w:rFonts w:ascii="Times New Roman" w:hAnsi="Times New Roman" w:cs="Times New Roman"/>
          <w:i/>
          <w:iCs/>
          <w:sz w:val="24"/>
          <w:szCs w:val="24"/>
          <w:shd w:val="clear" w:color="auto" w:fill="FFFFFF"/>
        </w:rPr>
        <w:t>e-service quality</w:t>
      </w:r>
      <w:r>
        <w:rPr>
          <w:rFonts w:ascii="Times New Roman" w:hAnsi="Times New Roman" w:cs="Times New Roman"/>
          <w:sz w:val="24"/>
          <w:szCs w:val="24"/>
          <w:shd w:val="clear" w:color="auto" w:fill="FFFFFF"/>
        </w:rPr>
        <w:t xml:space="preserve"> juga dapat mempengaruhi kepuasan pelanggan. </w:t>
      </w:r>
    </w:p>
    <w:p w14:paraId="05D72D18" w14:textId="163B08F5" w:rsidR="00815208" w:rsidRDefault="00815208" w:rsidP="00815208">
      <w:pPr>
        <w:spacing w:line="480" w:lineRule="auto"/>
        <w:ind w:left="720" w:firstLine="720"/>
        <w:jc w:val="both"/>
        <w:rPr>
          <w:rFonts w:ascii="Times New Roman" w:hAnsi="Times New Roman" w:cs="Times New Roman"/>
          <w:sz w:val="24"/>
          <w:szCs w:val="24"/>
          <w:shd w:val="clear" w:color="auto" w:fill="FFFFFF"/>
        </w:rPr>
      </w:pP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xml:space="preserve"> (kualitas layanan elektronik) adalah kemampuan sebuah situs untuk mendukung aktivitas belanja, pembelian, dan distribusi secara efektif dan efisien. </w:t>
      </w: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xml:space="preserve"> dirancang dan dikembangkan untuk menilai layanan dalam dunia internet </w:t>
      </w:r>
      <w:r w:rsidRPr="00D924B4">
        <w:rPr>
          <w:rFonts w:ascii="Times New Roman" w:hAnsi="Times New Roman" w:cs="Times New Roman"/>
          <w:i/>
          <w:iCs/>
          <w:sz w:val="24"/>
          <w:szCs w:val="24"/>
        </w:rPr>
        <w:t>(e-commerce)</w:t>
      </w:r>
      <w:r w:rsidRPr="00D924B4">
        <w:rPr>
          <w:rFonts w:ascii="Times New Roman" w:hAnsi="Times New Roman" w:cs="Times New Roman"/>
          <w:sz w:val="24"/>
          <w:szCs w:val="24"/>
        </w:rPr>
        <w:t xml:space="preserve">, termasuk di antaranya situs web </w:t>
      </w:r>
      <w:r w:rsidRPr="00D924B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study was to determine the relationship and influence between E-Service Quality and E-Trust on Customer Satisfaction either partially or simultaneously. This research was conducted at the Honda Kembang Motor Dealer in Mengwi Badung. The sample used was 50 respondents, namely customers who actively use service services on the Motorku X application at the Honda Kembang Motor Dealer in Mengwi, Badung. The analysis technique used is validity test, reliability test, normality test, multicollinearity test, multiple linear regression test, determination analysis, t-test and f-test. The results of the study show that (1) E-Service Quality has a positive and significant effect on Customer Satisfaction. (2) E-Trust has a positive and significant effect on Customer Satisfaction. (3) E-Service Quality and E-Trust have a positive and significant effect on Customer Satisfaction. Suggestions that can be given to the leaders of the Honda Kembang Motor Dealers in Mengwi Badung are expected to improve the quality of their services by providing quality human resources through the provision of regular training and are expected to maintain consumer confidence in using services at Honda Kembang Motor Dealers through improving the quality of the application system.","author":[{"dropping-particle":"","family":"Dewi","given":"Si Luh Ayu Pradnya","non-dropping-particle":"","parse-names":false,"suffix":""},{"dropping-particle":"","family":"Trarintya","given":"Mirah Ayu Putri","non-dropping-particle":"","parse-names":false,"suffix":""},{"dropping-particle":"","family":"Wilyadewi","given":"Ida I Dewa Ayu Yayati","non-dropping-particle":"","parse-names":false,"suffix":""}],"container-title":"Jurnal Manajemen, Kewirausahaan, dan Pariwisata","id":"ITEM-1","issue":"12","issued":{"date-parts":[["2023"]]},"page":"2434-2444","title":"Pengaruh E-Service Quality dan E-Trust terhadap Kepuasan Pelanggan Aplikasi Motorku X","type":"article-journal","volume":"3"},"uris":["http://www.mendeley.com/documents/?uuid=dc7a0a90-5be9-45eb-8dd2-25c1fd09d5a2"]}],"mendeley":{"formattedCitation":"(Dewi et al., 2023)","manualFormatting":"Dewi et al., (2023)","plainTextFormattedCitation":"(Dewi et al., 2023)","previouslyFormattedCitation":"(Dewi et al., 2023)"},"properties":{"noteIndex":0},"schema":"https://github.com/citation-style-language/schema/raw/master/csl-citation.json"}</w:instrText>
      </w:r>
      <w:r w:rsidRPr="00D924B4">
        <w:rPr>
          <w:rFonts w:ascii="Times New Roman" w:hAnsi="Times New Roman" w:cs="Times New Roman"/>
          <w:sz w:val="24"/>
          <w:szCs w:val="24"/>
        </w:rPr>
        <w:fldChar w:fldCharType="separate"/>
      </w:r>
      <w:r w:rsidRPr="00D924B4">
        <w:rPr>
          <w:rFonts w:ascii="Times New Roman" w:hAnsi="Times New Roman" w:cs="Times New Roman"/>
          <w:noProof/>
          <w:sz w:val="24"/>
          <w:szCs w:val="24"/>
        </w:rPr>
        <w:t xml:space="preserve">Dewi et al., </w:t>
      </w:r>
      <w:r>
        <w:rPr>
          <w:rFonts w:ascii="Times New Roman" w:hAnsi="Times New Roman" w:cs="Times New Roman"/>
          <w:noProof/>
          <w:sz w:val="24"/>
          <w:szCs w:val="24"/>
        </w:rPr>
        <w:t>(</w:t>
      </w:r>
      <w:r w:rsidRPr="00D924B4">
        <w:rPr>
          <w:rFonts w:ascii="Times New Roman" w:hAnsi="Times New Roman" w:cs="Times New Roman"/>
          <w:noProof/>
          <w:sz w:val="24"/>
          <w:szCs w:val="24"/>
        </w:rPr>
        <w:t>2023)</w:t>
      </w:r>
      <w:r w:rsidRPr="00D924B4">
        <w:rPr>
          <w:rFonts w:ascii="Times New Roman" w:hAnsi="Times New Roman" w:cs="Times New Roman"/>
          <w:sz w:val="24"/>
          <w:szCs w:val="24"/>
        </w:rPr>
        <w:fldChar w:fldCharType="end"/>
      </w:r>
      <w:r w:rsidRPr="00D924B4">
        <w:rPr>
          <w:rFonts w:ascii="Times New Roman" w:hAnsi="Times New Roman" w:cs="Times New Roman"/>
          <w:sz w:val="24"/>
          <w:szCs w:val="24"/>
        </w:rPr>
        <w:t xml:space="preserve">. </w:t>
      </w: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xml:space="preserve"> yang dirasakan berasal dari persepsi pelanggan terhadap penawaran perusahaan, yang menunjukkan perbedaan antara harapan dan kinerja aktual pelayanan</w:t>
      </w:r>
      <w:r>
        <w:rPr>
          <w:rFonts w:ascii="Times New Roman" w:hAnsi="Times New Roman" w:cs="Times New Roman"/>
          <w:sz w:val="24"/>
          <w:szCs w:val="24"/>
        </w:rPr>
        <w:t>,</w:t>
      </w:r>
      <w:r w:rsidRPr="00D924B4">
        <w:rPr>
          <w:rFonts w:ascii="Times New Roman" w:hAnsi="Times New Roman" w:cs="Times New Roman"/>
          <w:sz w:val="24"/>
          <w:szCs w:val="24"/>
        </w:rPr>
        <w:t xml:space="preserve"> </w:t>
      </w:r>
      <w:r>
        <w:rPr>
          <w:rFonts w:ascii="Times New Roman" w:hAnsi="Times New Roman" w:cs="Times New Roman"/>
          <w:sz w:val="24"/>
          <w:szCs w:val="24"/>
        </w:rPr>
        <w:t>k</w:t>
      </w:r>
      <w:r w:rsidRPr="00D924B4">
        <w:rPr>
          <w:rFonts w:ascii="Times New Roman" w:hAnsi="Times New Roman" w:cs="Times New Roman"/>
          <w:sz w:val="24"/>
          <w:szCs w:val="24"/>
        </w:rPr>
        <w:t xml:space="preserve">etika kinerja yang dirasakan melebihi harapan, kepuasan pelanggan akan tercapai </w:t>
      </w:r>
      <w:r w:rsidRPr="00D924B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{"citationItems":[{"id":"ITEM-1","itemData":{"abstract":"Knowing the effect of e-service quality, price, and promotion on Gojek customer satisfaction is the aim of this research. This research was conducted in Denpasar City. The population in this study is all the people of Denpasar City who use Gojek services throughout 2022 which are infinitive. The sample size was determined as many as 140 people with judicial sampling. This study used a questionnaire with a Likert scale with five answer choices. Multiple linear regression was established as an analytical technique for testing hypotheses. The results of the analysis prove that customer satisfaction of 81.6 percent is caused by a combination of e-service quality, price and promotions. The results of the partial significance analysis prove that each of e-service quality, price, and promotion has a positive and significant effect on customer satisfaction.","author":[{"dropping-particle":"","family":"Damayanti","given":"Biyanda Dwi","non-dropping-particle":"","parse-names":false,"suffix":""},{"dropping-particle":"","family":"Kusyana","given":"Dewa Nyoman Benni","non-dropping-particle":"","parse-names":false,"suffix":""}],"id":"ITEM-1","issue":"11","issued":{"date-parts":[["2023"]]},"page":"2247-2260","title":"Pengaruh E-Service Quality, Harga, dan Promosi terhadap Kepuasan Pelanggan Transportasi Online Dewa Nyoman Benni Kusyana (2) (1)(2)","type":"article-journal","volume":"3"},"uris":["http://www.mendeley.com/documents/?uuid=5c288746-db7b-427f-acfa-1665b6c8804b"]}],"mendeley":{"formattedCitation":"(Damayanti &amp; Kusyana, 2023)","manualFormatting":"Damayanti &amp; Kusyana, (2023)","plainTextFormattedCitation":"(Damayanti &amp; Kusyana, 2023)","previouslyFormattedCitation":"(Damayanti &amp; Kusyana, 2023)"},"properties":{"noteIndex":0},"schema":"https://github.com/citation-style-language/schema/raw/master/csl-citation.json"}</w:instrText>
      </w:r>
      <w:r w:rsidRPr="00D924B4">
        <w:rPr>
          <w:rFonts w:ascii="Times New Roman" w:hAnsi="Times New Roman" w:cs="Times New Roman"/>
          <w:sz w:val="24"/>
          <w:szCs w:val="24"/>
        </w:rPr>
        <w:fldChar w:fldCharType="separate"/>
      </w:r>
      <w:r w:rsidRPr="00D924B4">
        <w:rPr>
          <w:rFonts w:ascii="Times New Roman" w:hAnsi="Times New Roman" w:cs="Times New Roman"/>
          <w:noProof/>
          <w:sz w:val="24"/>
          <w:szCs w:val="24"/>
        </w:rPr>
        <w:t xml:space="preserve">Damayanti &amp; Kusyana, </w:t>
      </w:r>
      <w:r>
        <w:rPr>
          <w:rFonts w:ascii="Times New Roman" w:hAnsi="Times New Roman" w:cs="Times New Roman"/>
          <w:noProof/>
          <w:sz w:val="24"/>
          <w:szCs w:val="24"/>
        </w:rPr>
        <w:t>(</w:t>
      </w:r>
      <w:r w:rsidRPr="00D924B4">
        <w:rPr>
          <w:rFonts w:ascii="Times New Roman" w:hAnsi="Times New Roman" w:cs="Times New Roman"/>
          <w:noProof/>
          <w:sz w:val="24"/>
          <w:szCs w:val="24"/>
        </w:rPr>
        <w:t>2023)</w:t>
      </w:r>
      <w:r w:rsidRPr="00D924B4">
        <w:rPr>
          <w:rFonts w:ascii="Times New Roman" w:hAnsi="Times New Roman" w:cs="Times New Roman"/>
          <w:sz w:val="24"/>
          <w:szCs w:val="24"/>
        </w:rPr>
        <w:fldChar w:fldCharType="end"/>
      </w:r>
      <w:r w:rsidRPr="00D924B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Selain </w:t>
      </w:r>
      <w:r w:rsidRPr="00815208">
        <w:rPr>
          <w:rFonts w:ascii="Times New Roman" w:hAnsi="Times New Roman" w:cs="Times New Roman"/>
          <w:i/>
          <w:iCs/>
          <w:sz w:val="24"/>
          <w:szCs w:val="24"/>
          <w:shd w:val="clear" w:color="auto" w:fill="FFFFFF"/>
        </w:rPr>
        <w:t>e-service quality</w:t>
      </w:r>
      <w:r>
        <w:rPr>
          <w:rFonts w:ascii="Times New Roman" w:hAnsi="Times New Roman" w:cs="Times New Roman"/>
          <w:i/>
          <w:iCs/>
          <w:sz w:val="24"/>
          <w:szCs w:val="24"/>
          <w:shd w:val="clear" w:color="auto" w:fill="FFFFFF"/>
        </w:rPr>
        <w:t xml:space="preserve">, </w:t>
      </w:r>
      <w:r w:rsidRPr="00815208">
        <w:rPr>
          <w:rFonts w:ascii="Times New Roman" w:hAnsi="Times New Roman" w:cs="Times New Roman"/>
          <w:sz w:val="24"/>
          <w:szCs w:val="24"/>
          <w:shd w:val="clear" w:color="auto" w:fill="FFFFFF"/>
        </w:rPr>
        <w:t>kepercayaan</w:t>
      </w:r>
      <w:r>
        <w:rPr>
          <w:rFonts w:ascii="Times New Roman" w:hAnsi="Times New Roman" w:cs="Times New Roman"/>
          <w:sz w:val="24"/>
          <w:szCs w:val="24"/>
          <w:shd w:val="clear" w:color="auto" w:fill="FFFFFF"/>
        </w:rPr>
        <w:t xml:space="preserve"> juga dapat mempengaruhi kepuasan pelanggan.</w:t>
      </w:r>
    </w:p>
    <w:p w14:paraId="5520F28F" w14:textId="252AAEFA" w:rsidR="00815208" w:rsidRDefault="001F249E" w:rsidP="001F249E">
      <w:pPr>
        <w:spacing w:line="480" w:lineRule="auto"/>
        <w:ind w:left="720" w:firstLine="720"/>
        <w:jc w:val="both"/>
        <w:rPr>
          <w:rFonts w:ascii="Times New Roman" w:hAnsi="Times New Roman" w:cs="Times New Roman"/>
          <w:sz w:val="24"/>
          <w:szCs w:val="24"/>
        </w:rPr>
      </w:pPr>
      <w:r w:rsidRPr="00D924B4">
        <w:rPr>
          <w:rFonts w:ascii="Times New Roman" w:hAnsi="Times New Roman" w:cs="Times New Roman"/>
          <w:sz w:val="24"/>
          <w:szCs w:val="24"/>
        </w:rPr>
        <w:t xml:space="preserve">Kepercayaan adalah kesediaan perusahaan untuk bergantung pada mitra bisnis </w:t>
      </w:r>
      <w:r w:rsidRPr="00D924B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{"citationItems":[{"id":"ITEM-1","itemData":{"author":[{"dropping-particle":"","family":"Kotler","given":"Philip","non-dropping-particle":"","parse-names":false,"suffix":""},{"dropping-particle":"","family":"Keller","given":"Kevin Lane","non-dropping-particle":"","parse-names":false,"suffix":""}],"edition":"Edisi 13","id":"ITEM-1","issued":{"date-parts":[["2009"]]},"publisher":"Penerbit Erlangga","publisher-place":"Jakarta","title":"Manajemen Pemasaran","type":"book"},"uris":["http://www.mendeley.com/documents/?uuid=b74d3f05-8717-4922-b0d2-172d8b27cec5"]}],"mendeley":{"formattedCitation":"(Kotler &amp; Keller, 2009)","manualFormatting":"Kotler &amp; Keller, (2009:219)","plainTextFormattedCitation":"(Kotler &amp; Keller, 2009)","previouslyFormattedCitation":"(Kotler &amp; Keller, 2009)"},"properties":{"noteIndex":0},"schema":"https://github.com/citation-style-language/schema/raw/master/csl-citation.json"}</w:instrText>
      </w:r>
      <w:r w:rsidRPr="00D924B4">
        <w:rPr>
          <w:rFonts w:ascii="Times New Roman" w:hAnsi="Times New Roman" w:cs="Times New Roman"/>
          <w:sz w:val="24"/>
          <w:szCs w:val="24"/>
        </w:rPr>
        <w:fldChar w:fldCharType="separate"/>
      </w:r>
      <w:r w:rsidRPr="00D924B4">
        <w:rPr>
          <w:rFonts w:ascii="Times New Roman" w:hAnsi="Times New Roman" w:cs="Times New Roman"/>
          <w:noProof/>
          <w:sz w:val="24"/>
          <w:szCs w:val="24"/>
        </w:rPr>
        <w:t xml:space="preserve">Kotler &amp; Keller, </w:t>
      </w:r>
      <w:r>
        <w:rPr>
          <w:rFonts w:ascii="Times New Roman" w:hAnsi="Times New Roman" w:cs="Times New Roman"/>
          <w:noProof/>
          <w:sz w:val="24"/>
          <w:szCs w:val="24"/>
        </w:rPr>
        <w:t>(</w:t>
      </w:r>
      <w:r w:rsidRPr="00D924B4">
        <w:rPr>
          <w:rFonts w:ascii="Times New Roman" w:hAnsi="Times New Roman" w:cs="Times New Roman"/>
          <w:noProof/>
          <w:sz w:val="24"/>
          <w:szCs w:val="24"/>
        </w:rPr>
        <w:t>2009:219)</w:t>
      </w:r>
      <w:r w:rsidRPr="00D924B4">
        <w:rPr>
          <w:rFonts w:ascii="Times New Roman" w:hAnsi="Times New Roman" w:cs="Times New Roman"/>
          <w:sz w:val="24"/>
          <w:szCs w:val="24"/>
        </w:rPr>
        <w:fldChar w:fldCharType="end"/>
      </w:r>
      <w:r w:rsidRPr="00D924B4">
        <w:rPr>
          <w:rFonts w:ascii="Times New Roman" w:hAnsi="Times New Roman" w:cs="Times New Roman"/>
          <w:sz w:val="24"/>
          <w:szCs w:val="24"/>
        </w:rPr>
        <w:t xml:space="preserve">. Kepercayaan yang diperoleh perusahaan dari pelanggannya diperkuat ketika pelanggan terus-menerus </w:t>
      </w:r>
      <w:r w:rsidRPr="00D924B4">
        <w:rPr>
          <w:rFonts w:ascii="Times New Roman" w:hAnsi="Times New Roman" w:cs="Times New Roman"/>
          <w:sz w:val="24"/>
          <w:szCs w:val="24"/>
        </w:rPr>
        <w:lastRenderedPageBreak/>
        <w:t xml:space="preserve">mengingat perusahaan tersebut. Kepercayaan pelanggan sangat erat kaitannya dengan kepuasan pelanggan, karena kepercayaan yang diperoleh perusahaan berasal dari kepuasan pelanggan terhadap produk, jasa, atau layanan yang mereka rasakan </w:t>
      </w:r>
      <w:r w:rsidRPr="00D924B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{"citationItems":[{"id":"ITEM-1","itemData":{"DOI":"10.47467/alkharaj.v6i2.5343","ISSN":"2656-2871","abstract":"This research was conducted to see the effect of price, service quality, and trust on Maxim online transportation customer satisfaction in Jabodetabek. The method used in this research was a quantitative method using multiple regression analysis to measure the effect of one variable on another, and obtained a total of 150 respondents. This research uses two variables, namely the independent variable with the indicator variables Price, Service Quality and Trust. As well as the dependent variable, namely the Customer Satisfaction variable. Based on the results of a simple correlation analysis, a correlation of 0.489 was obtained, which means there is a positive influence between the variables because the R value is positive. Then based on the results of the overall index of Price, Service Quality and Trust, customer satisfaction was 48.9%, which shows a very strong relationship. Looking at the background of this research, Maxim customers are dissatisfied with several service indicators provided, therefore the practical implication of the results of this research that can be carried out by online transportation service providers Maxim is the need to provide service quality that is comparable to several things, such as Maxim drivers responding and implementing suggestions for complaints given by customers, maintaining customer trust so that customers can feel satisfied with the services provided, accompanied by drivers who always maintain cleanliness and tidiness so that customers can feel comfortable when using Maxim's online transportation services.","author":[{"dropping-particle":"","family":"Sahda","given":"Fatimah Talitha","non-dropping-particle":"","parse-names":false,"suffix":""},{"dropping-particle":"","family":"Putri","given":"Anisa Rachma","non-dropping-particle":"","parse-names":false,"suffix":""},{"dropping-particle":"","family":"Kurniaty","given":"Dewi","non-dropping-particle":"","parse-names":false,"suffix":""}],"container-title":"Al-Kharaj : Jurnal Ekonomi, Keuangan &amp; Bisnis Syariah","id":"ITEM-1","issue":"2","issued":{"date-parts":[["2023"]]},"page":"2491-2507","title":"Harga, Kualitas Layanan, dan Kepercayaan pada Transportasi Online Maxim terhadap Kepuasan Pelanggan","type":"article-journal","volume":"6"},"uris":["http://www.mendeley.com/documents/?uuid=41ec5dc2-6e6a-44c4-bb7c-dc653e137b12"]}],"mendeley":{"formattedCitation":"(Sahda et al., 2023)","manualFormatting":"Sahda et al., (2023)","plainTextFormattedCitation":"(Sahda et al., 2023)","previouslyFormattedCitation":"(Sahda et al., 2023)"},"properties":{"noteIndex":0},"schema":"https://github.com/citation-style-language/schema/raw/master/csl-citation.json"}</w:instrText>
      </w:r>
      <w:r w:rsidRPr="00D924B4">
        <w:rPr>
          <w:rFonts w:ascii="Times New Roman" w:hAnsi="Times New Roman" w:cs="Times New Roman"/>
          <w:sz w:val="24"/>
          <w:szCs w:val="24"/>
        </w:rPr>
        <w:fldChar w:fldCharType="separate"/>
      </w:r>
      <w:r w:rsidRPr="00D42799">
        <w:rPr>
          <w:rFonts w:ascii="Times New Roman" w:hAnsi="Times New Roman" w:cs="Times New Roman"/>
          <w:noProof/>
          <w:sz w:val="24"/>
          <w:szCs w:val="24"/>
        </w:rPr>
        <w:t xml:space="preserve">Sahda et al., </w:t>
      </w:r>
      <w:r>
        <w:rPr>
          <w:rFonts w:ascii="Times New Roman" w:hAnsi="Times New Roman" w:cs="Times New Roman"/>
          <w:noProof/>
          <w:sz w:val="24"/>
          <w:szCs w:val="24"/>
        </w:rPr>
        <w:t>(</w:t>
      </w:r>
      <w:r w:rsidRPr="00D42799">
        <w:rPr>
          <w:rFonts w:ascii="Times New Roman" w:hAnsi="Times New Roman" w:cs="Times New Roman"/>
          <w:noProof/>
          <w:sz w:val="24"/>
          <w:szCs w:val="24"/>
        </w:rPr>
        <w:t>2023)</w:t>
      </w:r>
      <w:r w:rsidRPr="00D924B4">
        <w:rPr>
          <w:rFonts w:ascii="Times New Roman" w:hAnsi="Times New Roman" w:cs="Times New Roman"/>
          <w:sz w:val="24"/>
          <w:szCs w:val="24"/>
        </w:rPr>
        <w:fldChar w:fldCharType="end"/>
      </w:r>
      <w:r w:rsidRPr="00D924B4">
        <w:rPr>
          <w:rFonts w:ascii="Times New Roman" w:hAnsi="Times New Roman" w:cs="Times New Roman"/>
          <w:sz w:val="24"/>
          <w:szCs w:val="24"/>
        </w:rPr>
        <w:t>.</w:t>
      </w:r>
    </w:p>
    <w:p w14:paraId="7426B704" w14:textId="79BCC89D" w:rsidR="001F249E" w:rsidRDefault="001F249E" w:rsidP="001F249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Berikut merupakan data unduhan aplikasi transportasi </w:t>
      </w:r>
      <w:r w:rsidRPr="001F249E">
        <w:rPr>
          <w:rFonts w:ascii="Times New Roman" w:hAnsi="Times New Roman" w:cs="Times New Roman"/>
          <w:i/>
          <w:iCs/>
          <w:sz w:val="24"/>
          <w:szCs w:val="24"/>
        </w:rPr>
        <w:t>online</w:t>
      </w:r>
      <w:r>
        <w:rPr>
          <w:rFonts w:ascii="Times New Roman" w:hAnsi="Times New Roman" w:cs="Times New Roman"/>
          <w:sz w:val="24"/>
          <w:szCs w:val="24"/>
        </w:rPr>
        <w:t xml:space="preserve"> Maxim di Indonesia tahun 2021 hingga 2023. </w:t>
      </w:r>
    </w:p>
    <w:p w14:paraId="7F98AC67" w14:textId="1F1AF969" w:rsidR="001F249E" w:rsidRDefault="001F249E" w:rsidP="00664891">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shd w:val="clear" w:color="auto" w:fill="FFFFFF"/>
        </w:rPr>
        <w:drawing>
          <wp:inline distT="0" distB="0" distL="0" distR="0" wp14:anchorId="68DEECB6" wp14:editId="4B2BEB77">
            <wp:extent cx="2477296" cy="2781300"/>
            <wp:effectExtent l="0" t="0" r="0" b="0"/>
            <wp:docPr id="516504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4527" name="Picture 516504527"/>
                    <pic:cNvPicPr/>
                  </pic:nvPicPr>
                  <pic:blipFill rotWithShape="1">
                    <a:blip r:embed="rId15" cstate="print">
                      <a:extLst>
                        <a:ext uri="{28A0092B-C50C-407E-A947-70E740481C1C}">
                          <a14:useLocalDpi xmlns:a14="http://schemas.microsoft.com/office/drawing/2010/main" val="0"/>
                        </a:ext>
                      </a:extLst>
                    </a:blip>
                    <a:srcRect t="10720" b="1"/>
                    <a:stretch/>
                  </pic:blipFill>
                  <pic:spPr bwMode="auto">
                    <a:xfrm>
                      <a:off x="0" y="0"/>
                      <a:ext cx="2492863" cy="2798777"/>
                    </a:xfrm>
                    <a:prstGeom prst="rect">
                      <a:avLst/>
                    </a:prstGeom>
                    <a:ln>
                      <a:noFill/>
                    </a:ln>
                    <a:extLst>
                      <a:ext uri="{53640926-AAD7-44D8-BBD7-CCE9431645EC}">
                        <a14:shadowObscured xmlns:a14="http://schemas.microsoft.com/office/drawing/2010/main"/>
                      </a:ext>
                    </a:extLst>
                  </pic:spPr>
                </pic:pic>
              </a:graphicData>
            </a:graphic>
          </wp:inline>
        </w:drawing>
      </w:r>
    </w:p>
    <w:p w14:paraId="61B31541" w14:textId="6A28B19B" w:rsidR="00664891" w:rsidRPr="00664891" w:rsidRDefault="00664891" w:rsidP="00664891">
      <w:pPr>
        <w:pStyle w:val="Caption"/>
        <w:ind w:left="720"/>
        <w:jc w:val="center"/>
        <w:rPr>
          <w:rFonts w:ascii="Times New Roman" w:hAnsi="Times New Roman" w:cs="Times New Roman"/>
          <w:b/>
          <w:bCs/>
          <w:i w:val="0"/>
          <w:iCs w:val="0"/>
          <w:color w:val="auto"/>
          <w:sz w:val="24"/>
          <w:szCs w:val="24"/>
        </w:rPr>
      </w:pPr>
      <w:bookmarkStart w:id="20" w:name="_Toc184841735"/>
      <w:r w:rsidRPr="00664891">
        <w:rPr>
          <w:rFonts w:ascii="Times New Roman" w:hAnsi="Times New Roman" w:cs="Times New Roman"/>
          <w:b/>
          <w:bCs/>
          <w:i w:val="0"/>
          <w:iCs w:val="0"/>
          <w:color w:val="auto"/>
          <w:sz w:val="24"/>
          <w:szCs w:val="24"/>
        </w:rPr>
        <w:t xml:space="preserve">Gambar </w:t>
      </w:r>
      <w:r w:rsidRPr="00664891">
        <w:rPr>
          <w:rFonts w:ascii="Times New Roman" w:hAnsi="Times New Roman" w:cs="Times New Roman"/>
          <w:b/>
          <w:bCs/>
          <w:i w:val="0"/>
          <w:iCs w:val="0"/>
          <w:color w:val="auto"/>
          <w:sz w:val="24"/>
          <w:szCs w:val="24"/>
        </w:rPr>
        <w:fldChar w:fldCharType="begin"/>
      </w:r>
      <w:r w:rsidRPr="00664891">
        <w:rPr>
          <w:rFonts w:ascii="Times New Roman" w:hAnsi="Times New Roman" w:cs="Times New Roman"/>
          <w:b/>
          <w:bCs/>
          <w:i w:val="0"/>
          <w:iCs w:val="0"/>
          <w:color w:val="auto"/>
          <w:sz w:val="24"/>
          <w:szCs w:val="24"/>
        </w:rPr>
        <w:instrText xml:space="preserve"> SEQ Gambar \* ARABIC </w:instrText>
      </w:r>
      <w:r w:rsidRPr="00664891">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1</w:t>
      </w:r>
      <w:r w:rsidRPr="00664891">
        <w:rPr>
          <w:rFonts w:ascii="Times New Roman" w:hAnsi="Times New Roman" w:cs="Times New Roman"/>
          <w:b/>
          <w:bCs/>
          <w:i w:val="0"/>
          <w:iCs w:val="0"/>
          <w:color w:val="auto"/>
          <w:sz w:val="24"/>
          <w:szCs w:val="24"/>
        </w:rPr>
        <w:fldChar w:fldCharType="end"/>
      </w:r>
      <w:r w:rsidRPr="00664891">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664891">
        <w:rPr>
          <w:rFonts w:ascii="Times New Roman" w:hAnsi="Times New Roman" w:cs="Times New Roman"/>
          <w:b/>
          <w:bCs/>
          <w:i w:val="0"/>
          <w:iCs w:val="0"/>
          <w:color w:val="auto"/>
          <w:sz w:val="24"/>
          <w:szCs w:val="24"/>
        </w:rPr>
        <w:t>Data Unduhan Aplikasi Transportasi Online di Indonesia</w:t>
      </w:r>
      <w:r>
        <w:rPr>
          <w:rFonts w:ascii="Times New Roman" w:hAnsi="Times New Roman" w:cs="Times New Roman"/>
          <w:b/>
          <w:bCs/>
          <w:i w:val="0"/>
          <w:iCs w:val="0"/>
          <w:color w:val="auto"/>
          <w:sz w:val="24"/>
          <w:szCs w:val="24"/>
        </w:rPr>
        <w:br/>
      </w:r>
      <w:r w:rsidRPr="00664891">
        <w:rPr>
          <w:rFonts w:ascii="Times New Roman" w:hAnsi="Times New Roman" w:cs="Times New Roman"/>
          <w:b/>
          <w:bCs/>
          <w:i w:val="0"/>
          <w:iCs w:val="0"/>
          <w:color w:val="auto"/>
          <w:sz w:val="24"/>
          <w:szCs w:val="24"/>
        </w:rPr>
        <w:t>Tahun 2021 – 2023</w:t>
      </w:r>
      <w:bookmarkEnd w:id="20"/>
    </w:p>
    <w:p w14:paraId="690DFF6F" w14:textId="77777777" w:rsidR="001F249E" w:rsidRPr="00D924B4" w:rsidRDefault="001F249E" w:rsidP="001F249E">
      <w:pPr>
        <w:pStyle w:val="Caption"/>
        <w:spacing w:line="480" w:lineRule="auto"/>
        <w:ind w:left="720"/>
        <w:jc w:val="both"/>
        <w:rPr>
          <w:rFonts w:ascii="Times New Roman" w:hAnsi="Times New Roman" w:cs="Times New Roman"/>
          <w:i w:val="0"/>
          <w:iCs w:val="0"/>
          <w:color w:val="auto"/>
          <w:sz w:val="24"/>
          <w:szCs w:val="24"/>
        </w:rPr>
      </w:pPr>
      <w:r w:rsidRPr="00D924B4">
        <w:rPr>
          <w:rFonts w:ascii="Times New Roman" w:hAnsi="Times New Roman" w:cs="Times New Roman"/>
          <w:i w:val="0"/>
          <w:iCs w:val="0"/>
          <w:color w:val="auto"/>
          <w:sz w:val="24"/>
          <w:szCs w:val="24"/>
        </w:rPr>
        <w:t>Sumber: Data</w:t>
      </w:r>
      <w:r>
        <w:rPr>
          <w:rFonts w:ascii="Times New Roman" w:hAnsi="Times New Roman" w:cs="Times New Roman"/>
          <w:i w:val="0"/>
          <w:iCs w:val="0"/>
          <w:color w:val="auto"/>
          <w:sz w:val="24"/>
          <w:szCs w:val="24"/>
        </w:rPr>
        <w:t>Indonesia.id</w:t>
      </w:r>
    </w:p>
    <w:p w14:paraId="590D3724" w14:textId="4D84B7D2" w:rsidR="001F249E" w:rsidRDefault="001F249E" w:rsidP="001F249E">
      <w:pPr>
        <w:spacing w:line="480" w:lineRule="auto"/>
        <w:ind w:left="720" w:firstLine="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 xml:space="preserve">Berdasarakan pada gambar </w:t>
      </w:r>
      <w:r w:rsidR="00664891">
        <w:rPr>
          <w:rFonts w:ascii="Times New Roman" w:hAnsi="Times New Roman" w:cs="Times New Roman"/>
          <w:sz w:val="24"/>
          <w:szCs w:val="24"/>
          <w:shd w:val="clear" w:color="auto" w:fill="FFFFFF"/>
        </w:rPr>
        <w:t>1</w:t>
      </w:r>
      <w:r w:rsidRPr="00D924B4">
        <w:rPr>
          <w:rFonts w:ascii="Times New Roman" w:hAnsi="Times New Roman" w:cs="Times New Roman"/>
          <w:sz w:val="24"/>
          <w:szCs w:val="24"/>
          <w:shd w:val="clear" w:color="auto" w:fill="FFFFFF"/>
        </w:rPr>
        <w:t xml:space="preserve"> menunjukkan bahwa pada tahun 202</w:t>
      </w:r>
      <w:r>
        <w:rPr>
          <w:rFonts w:ascii="Times New Roman" w:hAnsi="Times New Roman" w:cs="Times New Roman"/>
          <w:sz w:val="24"/>
          <w:szCs w:val="24"/>
          <w:shd w:val="clear" w:color="auto" w:fill="FFFFFF"/>
        </w:rPr>
        <w:t>1</w:t>
      </w:r>
      <w:r w:rsidRPr="00D924B4">
        <w:rPr>
          <w:rFonts w:ascii="Times New Roman" w:hAnsi="Times New Roman" w:cs="Times New Roman"/>
          <w:sz w:val="24"/>
          <w:szCs w:val="24"/>
          <w:shd w:val="clear" w:color="auto" w:fill="FFFFFF"/>
        </w:rPr>
        <w:t xml:space="preserve"> hingga tahun 2023 unduhan aplikasi transportasi online sudah mencapai jutaan. Terlihat bahwa Gojek menempati pangsa pasar pertama pada tahun </w:t>
      </w:r>
      <w:r>
        <w:rPr>
          <w:rFonts w:ascii="Times New Roman" w:hAnsi="Times New Roman" w:cs="Times New Roman"/>
          <w:sz w:val="24"/>
          <w:szCs w:val="24"/>
          <w:shd w:val="clear" w:color="auto" w:fill="FFFFFF"/>
        </w:rPr>
        <w:t xml:space="preserve">2021 dengan 1,41 juta unduhan, tahun </w:t>
      </w:r>
      <w:r w:rsidRPr="00D924B4">
        <w:rPr>
          <w:rFonts w:ascii="Times New Roman" w:hAnsi="Times New Roman" w:cs="Times New Roman"/>
          <w:sz w:val="24"/>
          <w:szCs w:val="24"/>
          <w:shd w:val="clear" w:color="auto" w:fill="FFFFFF"/>
        </w:rPr>
        <w:t xml:space="preserve">2022 dengan 1,36 juta unduhan, namun angka ini turun pada tahun 2023 menjadai 957 ribu unduhan. </w:t>
      </w:r>
      <w:r w:rsidRPr="00D924B4">
        <w:rPr>
          <w:rFonts w:ascii="Times New Roman" w:hAnsi="Times New Roman" w:cs="Times New Roman"/>
          <w:sz w:val="24"/>
          <w:szCs w:val="24"/>
          <w:shd w:val="clear" w:color="auto" w:fill="FFFFFF"/>
        </w:rPr>
        <w:lastRenderedPageBreak/>
        <w:t>Sementara itu, Maxim meningkat dari tahun 202</w:t>
      </w:r>
      <w:r>
        <w:rPr>
          <w:rFonts w:ascii="Times New Roman" w:hAnsi="Times New Roman" w:cs="Times New Roman"/>
          <w:sz w:val="24"/>
          <w:szCs w:val="24"/>
          <w:shd w:val="clear" w:color="auto" w:fill="FFFFFF"/>
        </w:rPr>
        <w:t>1</w:t>
      </w:r>
      <w:r w:rsidRPr="00D924B4">
        <w:rPr>
          <w:rFonts w:ascii="Times New Roman" w:hAnsi="Times New Roman" w:cs="Times New Roman"/>
          <w:sz w:val="24"/>
          <w:szCs w:val="24"/>
          <w:shd w:val="clear" w:color="auto" w:fill="FFFFFF"/>
        </w:rPr>
        <w:t xml:space="preserve"> dengan </w:t>
      </w:r>
      <w:r>
        <w:rPr>
          <w:rFonts w:ascii="Times New Roman" w:hAnsi="Times New Roman" w:cs="Times New Roman"/>
          <w:sz w:val="24"/>
          <w:szCs w:val="24"/>
          <w:shd w:val="clear" w:color="auto" w:fill="FFFFFF"/>
        </w:rPr>
        <w:t>456</w:t>
      </w:r>
      <w:r w:rsidRPr="00D924B4">
        <w:rPr>
          <w:rFonts w:ascii="Times New Roman" w:hAnsi="Times New Roman" w:cs="Times New Roman"/>
          <w:sz w:val="24"/>
          <w:szCs w:val="24"/>
          <w:shd w:val="clear" w:color="auto" w:fill="FFFFFF"/>
        </w:rPr>
        <w:t xml:space="preserve"> ribu unduhan menjadi 892 ribu unduhan</w:t>
      </w:r>
      <w:r>
        <w:rPr>
          <w:rFonts w:ascii="Times New Roman" w:hAnsi="Times New Roman" w:cs="Times New Roman"/>
          <w:sz w:val="24"/>
          <w:szCs w:val="24"/>
          <w:shd w:val="clear" w:color="auto" w:fill="FFFFFF"/>
        </w:rPr>
        <w:t xml:space="preserve"> pada tahun 2023</w:t>
      </w:r>
      <w:r w:rsidRPr="00D924B4">
        <w:rPr>
          <w:rFonts w:ascii="Times New Roman" w:hAnsi="Times New Roman" w:cs="Times New Roman"/>
          <w:sz w:val="24"/>
          <w:szCs w:val="24"/>
          <w:shd w:val="clear" w:color="auto" w:fill="FFFFFF"/>
        </w:rPr>
        <w:t>. Dengan demikian, meskipun Maxim belum dapat mengungguli Gojek, akan tetapi Maxim telah berhasil mengungguli Grab Driver, yang selama ini dinilai sebagai pesaingnya.</w:t>
      </w:r>
      <w:r>
        <w:rPr>
          <w:rFonts w:ascii="Times New Roman" w:hAnsi="Times New Roman" w:cs="Times New Roman"/>
          <w:sz w:val="24"/>
          <w:szCs w:val="24"/>
          <w:shd w:val="clear" w:color="auto" w:fill="FFFFFF"/>
        </w:rPr>
        <w:t xml:space="preserve"> </w:t>
      </w:r>
      <w:r w:rsidRPr="00B5554C">
        <w:rPr>
          <w:rFonts w:ascii="Times New Roman" w:hAnsi="Times New Roman" w:cs="Times New Roman"/>
          <w:sz w:val="24"/>
          <w:szCs w:val="24"/>
          <w:shd w:val="clear" w:color="auto" w:fill="FFFFFF"/>
        </w:rPr>
        <w:t>Adapun data perkembangan Maxim selama kurun waktu 3 tahun dapat dilihat pada gambar di bawah ini.</w:t>
      </w:r>
    </w:p>
    <w:p w14:paraId="6B09368B" w14:textId="77777777" w:rsidR="001F249E" w:rsidRDefault="001F249E" w:rsidP="001F249E">
      <w:pPr>
        <w:spacing w:line="480" w:lineRule="auto"/>
        <w:ind w:left="720" w:firstLine="720"/>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80AB2D7" wp14:editId="38CBE6A7">
            <wp:extent cx="3657600" cy="2438400"/>
            <wp:effectExtent l="0" t="0" r="0" b="0"/>
            <wp:docPr id="1400618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18890" name="Picture 14006188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5B7E63DC" w14:textId="1007C787" w:rsidR="001F249E" w:rsidRPr="00B5554C" w:rsidRDefault="001F249E" w:rsidP="001F249E">
      <w:pPr>
        <w:pStyle w:val="Caption"/>
        <w:ind w:left="720"/>
        <w:jc w:val="center"/>
        <w:rPr>
          <w:rFonts w:ascii="Times New Roman" w:hAnsi="Times New Roman" w:cs="Times New Roman"/>
          <w:b/>
          <w:bCs/>
          <w:i w:val="0"/>
          <w:iCs w:val="0"/>
          <w:color w:val="auto"/>
          <w:sz w:val="24"/>
          <w:szCs w:val="24"/>
        </w:rPr>
      </w:pPr>
      <w:bookmarkStart w:id="21" w:name="_Toc184841736"/>
      <w:r w:rsidRPr="00B5554C">
        <w:rPr>
          <w:rFonts w:ascii="Times New Roman" w:hAnsi="Times New Roman" w:cs="Times New Roman"/>
          <w:b/>
          <w:bCs/>
          <w:i w:val="0"/>
          <w:iCs w:val="0"/>
          <w:color w:val="auto"/>
          <w:sz w:val="24"/>
          <w:szCs w:val="24"/>
        </w:rPr>
        <w:t xml:space="preserve">Gambar </w:t>
      </w:r>
      <w:r w:rsidRPr="00B5554C">
        <w:rPr>
          <w:rFonts w:ascii="Times New Roman" w:hAnsi="Times New Roman" w:cs="Times New Roman"/>
          <w:b/>
          <w:bCs/>
          <w:i w:val="0"/>
          <w:iCs w:val="0"/>
          <w:color w:val="auto"/>
          <w:sz w:val="24"/>
          <w:szCs w:val="24"/>
        </w:rPr>
        <w:fldChar w:fldCharType="begin"/>
      </w:r>
      <w:r w:rsidRPr="00B5554C">
        <w:rPr>
          <w:rFonts w:ascii="Times New Roman" w:hAnsi="Times New Roman" w:cs="Times New Roman"/>
          <w:b/>
          <w:bCs/>
          <w:i w:val="0"/>
          <w:iCs w:val="0"/>
          <w:color w:val="auto"/>
          <w:sz w:val="24"/>
          <w:szCs w:val="24"/>
        </w:rPr>
        <w:instrText xml:space="preserve"> SEQ Gambar \* ARABIC </w:instrText>
      </w:r>
      <w:r w:rsidRPr="00B5554C">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2</w:t>
      </w:r>
      <w:r w:rsidRPr="00B5554C">
        <w:rPr>
          <w:rFonts w:ascii="Times New Roman" w:hAnsi="Times New Roman" w:cs="Times New Roman"/>
          <w:b/>
          <w:bCs/>
          <w:i w:val="0"/>
          <w:iCs w:val="0"/>
          <w:color w:val="auto"/>
          <w:sz w:val="24"/>
          <w:szCs w:val="24"/>
        </w:rPr>
        <w:fldChar w:fldCharType="end"/>
      </w:r>
      <w:r w:rsidRPr="00B5554C">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B5554C">
        <w:rPr>
          <w:rFonts w:ascii="Times New Roman" w:hAnsi="Times New Roman" w:cs="Times New Roman"/>
          <w:b/>
          <w:bCs/>
          <w:i w:val="0"/>
          <w:iCs w:val="0"/>
          <w:color w:val="auto"/>
          <w:sz w:val="24"/>
          <w:szCs w:val="24"/>
        </w:rPr>
        <w:t>Data Perkembangan Maxim 2018 – 2020</w:t>
      </w:r>
      <w:bookmarkEnd w:id="21"/>
    </w:p>
    <w:p w14:paraId="1AC9E862" w14:textId="77777777" w:rsidR="001F249E" w:rsidRDefault="001F249E" w:rsidP="001F249E">
      <w:pPr>
        <w:pStyle w:val="Caption"/>
        <w:ind w:left="720"/>
        <w:rPr>
          <w:rFonts w:ascii="Times New Roman" w:hAnsi="Times New Roman" w:cs="Times New Roman"/>
          <w:i w:val="0"/>
          <w:iCs w:val="0"/>
          <w:color w:val="auto"/>
          <w:sz w:val="24"/>
          <w:szCs w:val="24"/>
        </w:rPr>
      </w:pPr>
      <w:r w:rsidRPr="00B5554C">
        <w:rPr>
          <w:rFonts w:ascii="Times New Roman" w:hAnsi="Times New Roman" w:cs="Times New Roman"/>
          <w:i w:val="0"/>
          <w:iCs w:val="0"/>
          <w:color w:val="auto"/>
          <w:sz w:val="24"/>
          <w:szCs w:val="24"/>
        </w:rPr>
        <w:t>Sumber</w:t>
      </w:r>
      <w:r>
        <w:rPr>
          <w:rFonts w:ascii="Times New Roman" w:hAnsi="Times New Roman" w:cs="Times New Roman"/>
          <w:i w:val="0"/>
          <w:iCs w:val="0"/>
          <w:color w:val="auto"/>
          <w:sz w:val="24"/>
          <w:szCs w:val="24"/>
        </w:rPr>
        <w:t xml:space="preserve">: </w:t>
      </w:r>
      <w:r w:rsidRPr="00B5554C">
        <w:rPr>
          <w:rFonts w:ascii="Times New Roman" w:hAnsi="Times New Roman" w:cs="Times New Roman"/>
          <w:i w:val="0"/>
          <w:iCs w:val="0"/>
          <w:color w:val="auto"/>
          <w:sz w:val="24"/>
          <w:szCs w:val="24"/>
        </w:rPr>
        <w:t>id.taximaxim.com</w:t>
      </w:r>
    </w:p>
    <w:p w14:paraId="4EE4BBF0" w14:textId="1ABD56CC" w:rsidR="001F249E" w:rsidRDefault="001F249E" w:rsidP="001F249E">
      <w:pPr>
        <w:spacing w:line="480" w:lineRule="auto"/>
        <w:ind w:left="720"/>
        <w:jc w:val="both"/>
        <w:rPr>
          <w:rFonts w:ascii="Times New Roman" w:hAnsi="Times New Roman" w:cs="Times New Roman"/>
          <w:sz w:val="24"/>
          <w:szCs w:val="24"/>
        </w:rPr>
      </w:pPr>
      <w:r>
        <w:tab/>
      </w:r>
      <w:r w:rsidRPr="00B84589">
        <w:rPr>
          <w:rFonts w:ascii="Times New Roman" w:hAnsi="Times New Roman" w:cs="Times New Roman"/>
          <w:sz w:val="24"/>
          <w:szCs w:val="24"/>
        </w:rPr>
        <w:t>Berdasarkan data di atas dapat diketahui bahwa popularitas Maxim dari tahun ke tahun terus meningkat. Pada akhir tahun 2018 jumlah unduhan aplikasi Maxim mencapai sekitar 10.000 pengguna. Namun, pada akhir tahun 2019 jumlah tersebut meningkat secara signifikan menjadi lebih dari 500.000 pengguna. Pertumbuhan jumlah pengguna Maxim dalam satu tahun mengalami kenaikan sebesar 31 kali lipat, dengan rata-rata pertumbuhan bulanan mencapai 160%.</w:t>
      </w:r>
      <w:r>
        <w:rPr>
          <w:rFonts w:ascii="Times New Roman" w:hAnsi="Times New Roman" w:cs="Times New Roman"/>
          <w:sz w:val="24"/>
          <w:szCs w:val="24"/>
        </w:rPr>
        <w:t xml:space="preserve"> </w:t>
      </w:r>
      <w:r w:rsidRPr="00B84589">
        <w:rPr>
          <w:rFonts w:ascii="Times New Roman" w:hAnsi="Times New Roman" w:cs="Times New Roman"/>
          <w:sz w:val="24"/>
          <w:szCs w:val="24"/>
        </w:rPr>
        <w:t xml:space="preserve">Maxim secara progresif terus menambah </w:t>
      </w:r>
      <w:r w:rsidRPr="00B84589">
        <w:rPr>
          <w:rFonts w:ascii="Times New Roman" w:hAnsi="Times New Roman" w:cs="Times New Roman"/>
          <w:sz w:val="24"/>
          <w:szCs w:val="24"/>
        </w:rPr>
        <w:lastRenderedPageBreak/>
        <w:t>cabangnya di berbagai daerah. Strategi ini merupakan salah satu upaya untuk mendorong pertumbuhan pengguna Maxim di Indonesia.</w:t>
      </w:r>
    </w:p>
    <w:p w14:paraId="7FCC8561" w14:textId="6988C1DF" w:rsidR="000064A4" w:rsidRDefault="000064A4" w:rsidP="00880517">
      <w:pPr>
        <w:spacing w:line="480" w:lineRule="auto"/>
        <w:ind w:left="709" w:firstLine="731"/>
        <w:jc w:val="both"/>
        <w:rPr>
          <w:rFonts w:ascii="Times New Roman" w:hAnsi="Times New Roman" w:cs="Times New Roman"/>
          <w:sz w:val="24"/>
          <w:szCs w:val="24"/>
        </w:rPr>
      </w:pPr>
      <w:r w:rsidRPr="000064A4">
        <w:rPr>
          <w:rFonts w:ascii="Times New Roman" w:hAnsi="Times New Roman" w:cs="Times New Roman"/>
          <w:sz w:val="24"/>
          <w:szCs w:val="24"/>
        </w:rPr>
        <w:t xml:space="preserve">Seiring dengan meningkatnya jumlah pengguna, Maxim juga menghadapi tantangan dalam memenuhi harapan pelanggan. Hal ini tercermin dari berbagai ulasan </w:t>
      </w:r>
      <w:r>
        <w:rPr>
          <w:rFonts w:ascii="Times New Roman" w:hAnsi="Times New Roman" w:cs="Times New Roman"/>
          <w:sz w:val="24"/>
          <w:szCs w:val="24"/>
        </w:rPr>
        <w:t xml:space="preserve">bintang </w:t>
      </w:r>
      <w:r w:rsidRPr="000064A4">
        <w:rPr>
          <w:rFonts w:ascii="Times New Roman" w:hAnsi="Times New Roman" w:cs="Times New Roman"/>
          <w:sz w:val="24"/>
          <w:szCs w:val="24"/>
        </w:rPr>
        <w:t>di Google Play Store, di mana sebagian pelanggan menyampaikan keluhan dan pengalaman kurang memuaskan terkait layanan aplikasi Maxim.</w:t>
      </w:r>
      <w:r>
        <w:rPr>
          <w:rFonts w:ascii="Times New Roman" w:hAnsi="Times New Roman" w:cs="Times New Roman"/>
          <w:sz w:val="24"/>
          <w:szCs w:val="24"/>
        </w:rPr>
        <w:t xml:space="preserve"> </w:t>
      </w:r>
    </w:p>
    <w:p w14:paraId="4C5054E5" w14:textId="4147EFEF" w:rsidR="00880517" w:rsidRPr="00880517" w:rsidRDefault="00880517" w:rsidP="00880517">
      <w:pPr>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Berikut merupakan data </w:t>
      </w:r>
      <w:r w:rsidRPr="00880517">
        <w:rPr>
          <w:rFonts w:ascii="Times New Roman" w:hAnsi="Times New Roman" w:cs="Times New Roman"/>
          <w:i/>
          <w:iCs/>
          <w:sz w:val="24"/>
          <w:szCs w:val="24"/>
        </w:rPr>
        <w:t>review</w:t>
      </w:r>
      <w:r>
        <w:rPr>
          <w:rFonts w:ascii="Times New Roman" w:hAnsi="Times New Roman" w:cs="Times New Roman"/>
          <w:i/>
          <w:iCs/>
          <w:sz w:val="24"/>
          <w:szCs w:val="24"/>
        </w:rPr>
        <w:t xml:space="preserve"> </w:t>
      </w:r>
      <w:r w:rsidRPr="00880517">
        <w:rPr>
          <w:rFonts w:ascii="Times New Roman" w:hAnsi="Times New Roman" w:cs="Times New Roman"/>
          <w:sz w:val="24"/>
          <w:szCs w:val="24"/>
        </w:rPr>
        <w:t>dari pelanggan mengenai</w:t>
      </w:r>
      <w:r>
        <w:rPr>
          <w:rFonts w:ascii="Times New Roman" w:hAnsi="Times New Roman" w:cs="Times New Roman"/>
          <w:sz w:val="24"/>
          <w:szCs w:val="24"/>
        </w:rPr>
        <w:t xml:space="preserve"> penggunaan aplikasi transportasi </w:t>
      </w:r>
      <w:r w:rsidRPr="00880517">
        <w:rPr>
          <w:rFonts w:ascii="Times New Roman" w:hAnsi="Times New Roman" w:cs="Times New Roman"/>
          <w:i/>
          <w:iCs/>
          <w:sz w:val="24"/>
          <w:szCs w:val="24"/>
        </w:rPr>
        <w:t>online</w:t>
      </w:r>
      <w:r>
        <w:rPr>
          <w:rFonts w:ascii="Times New Roman" w:hAnsi="Times New Roman" w:cs="Times New Roman"/>
          <w:sz w:val="24"/>
          <w:szCs w:val="24"/>
        </w:rPr>
        <w:t xml:space="preserve"> Maxim di google playstore.</w:t>
      </w:r>
    </w:p>
    <w:p w14:paraId="4BCBC3C0" w14:textId="2DE41852" w:rsidR="00880517" w:rsidRPr="00D93B1C" w:rsidRDefault="00880517" w:rsidP="00664891">
      <w:pPr>
        <w:pStyle w:val="Caption"/>
        <w:jc w:val="center"/>
        <w:rPr>
          <w:rFonts w:ascii="Times New Roman" w:hAnsi="Times New Roman" w:cs="Times New Roman"/>
          <w:b/>
          <w:bCs/>
          <w:i w:val="0"/>
          <w:iCs w:val="0"/>
          <w:color w:val="auto"/>
          <w:sz w:val="24"/>
          <w:szCs w:val="24"/>
          <w:shd w:val="clear" w:color="auto" w:fill="FFFFFF"/>
        </w:rPr>
      </w:pPr>
      <w:bookmarkStart w:id="22" w:name="_Toc186849142"/>
      <w:r w:rsidRPr="00D93B1C">
        <w:rPr>
          <w:rFonts w:ascii="Times New Roman" w:hAnsi="Times New Roman" w:cs="Times New Roman"/>
          <w:b/>
          <w:bCs/>
          <w:i w:val="0"/>
          <w:iCs w:val="0"/>
          <w:color w:val="auto"/>
          <w:sz w:val="24"/>
          <w:szCs w:val="24"/>
        </w:rPr>
        <w:t xml:space="preserve">Tabel </w:t>
      </w:r>
      <w:r w:rsidRPr="00D93B1C">
        <w:rPr>
          <w:rFonts w:ascii="Times New Roman" w:hAnsi="Times New Roman" w:cs="Times New Roman"/>
          <w:b/>
          <w:bCs/>
          <w:i w:val="0"/>
          <w:iCs w:val="0"/>
          <w:color w:val="auto"/>
          <w:sz w:val="24"/>
          <w:szCs w:val="24"/>
        </w:rPr>
        <w:fldChar w:fldCharType="begin"/>
      </w:r>
      <w:r w:rsidRPr="00D93B1C">
        <w:rPr>
          <w:rFonts w:ascii="Times New Roman" w:hAnsi="Times New Roman" w:cs="Times New Roman"/>
          <w:b/>
          <w:bCs/>
          <w:i w:val="0"/>
          <w:iCs w:val="0"/>
          <w:color w:val="auto"/>
          <w:sz w:val="24"/>
          <w:szCs w:val="24"/>
        </w:rPr>
        <w:instrText xml:space="preserve"> SEQ Tabel \* ARABIC </w:instrText>
      </w:r>
      <w:r w:rsidRPr="00D93B1C">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1</w:t>
      </w:r>
      <w:r w:rsidRPr="00D93B1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br/>
      </w:r>
      <w:r w:rsidRPr="00D93B1C">
        <w:rPr>
          <w:rFonts w:ascii="Times New Roman" w:hAnsi="Times New Roman" w:cs="Times New Roman"/>
          <w:b/>
          <w:bCs/>
          <w:i w:val="0"/>
          <w:iCs w:val="0"/>
          <w:color w:val="auto"/>
          <w:sz w:val="24"/>
          <w:szCs w:val="24"/>
        </w:rPr>
        <w:t xml:space="preserve">Data </w:t>
      </w:r>
      <w:r w:rsidRPr="00880517">
        <w:rPr>
          <w:rFonts w:ascii="Times New Roman" w:hAnsi="Times New Roman" w:cs="Times New Roman"/>
          <w:b/>
          <w:bCs/>
          <w:color w:val="auto"/>
          <w:sz w:val="24"/>
          <w:szCs w:val="24"/>
        </w:rPr>
        <w:t>Review</w:t>
      </w:r>
      <w:r w:rsidRPr="00D93B1C">
        <w:rPr>
          <w:rFonts w:ascii="Times New Roman" w:hAnsi="Times New Roman" w:cs="Times New Roman"/>
          <w:b/>
          <w:bCs/>
          <w:i w:val="0"/>
          <w:iCs w:val="0"/>
          <w:color w:val="auto"/>
          <w:sz w:val="24"/>
          <w:szCs w:val="24"/>
        </w:rPr>
        <w:t xml:space="preserve"> Ap</w:t>
      </w:r>
      <w:r w:rsidR="00F606EA">
        <w:rPr>
          <w:rFonts w:ascii="Times New Roman" w:hAnsi="Times New Roman" w:cs="Times New Roman"/>
          <w:b/>
          <w:bCs/>
          <w:i w:val="0"/>
          <w:iCs w:val="0"/>
          <w:color w:val="auto"/>
          <w:sz w:val="24"/>
          <w:szCs w:val="24"/>
        </w:rPr>
        <w:t>likasi</w:t>
      </w:r>
      <w:r w:rsidRPr="00D93B1C">
        <w:rPr>
          <w:rFonts w:ascii="Times New Roman" w:hAnsi="Times New Roman" w:cs="Times New Roman"/>
          <w:b/>
          <w:bCs/>
          <w:i w:val="0"/>
          <w:iCs w:val="0"/>
          <w:color w:val="auto"/>
          <w:sz w:val="24"/>
          <w:szCs w:val="24"/>
        </w:rPr>
        <w:t xml:space="preserve"> Maxim di Playstore</w:t>
      </w:r>
      <w:bookmarkEnd w:id="22"/>
    </w:p>
    <w:tbl>
      <w:tblPr>
        <w:tblStyle w:val="TableGrid"/>
        <w:tblW w:w="0" w:type="auto"/>
        <w:jc w:val="center"/>
        <w:tblLook w:val="04A0" w:firstRow="1" w:lastRow="0" w:firstColumn="1" w:lastColumn="0" w:noHBand="0" w:noVBand="1"/>
      </w:tblPr>
      <w:tblGrid>
        <w:gridCol w:w="704"/>
        <w:gridCol w:w="2139"/>
        <w:gridCol w:w="1552"/>
      </w:tblGrid>
      <w:tr w:rsidR="00880517" w14:paraId="330A93F1" w14:textId="77777777" w:rsidTr="002B7FE0">
        <w:trPr>
          <w:jc w:val="center"/>
        </w:trPr>
        <w:tc>
          <w:tcPr>
            <w:tcW w:w="704" w:type="dxa"/>
          </w:tcPr>
          <w:p w14:paraId="6321765D"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2139" w:type="dxa"/>
          </w:tcPr>
          <w:p w14:paraId="15C6B0EB"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Rating</w:t>
            </w:r>
          </w:p>
        </w:tc>
        <w:tc>
          <w:tcPr>
            <w:tcW w:w="1552" w:type="dxa"/>
          </w:tcPr>
          <w:p w14:paraId="027DE6C4"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w:t>
            </w:r>
          </w:p>
        </w:tc>
      </w:tr>
      <w:tr w:rsidR="00880517" w14:paraId="27097675" w14:textId="77777777" w:rsidTr="002B7FE0">
        <w:trPr>
          <w:jc w:val="center"/>
        </w:trPr>
        <w:tc>
          <w:tcPr>
            <w:tcW w:w="704" w:type="dxa"/>
          </w:tcPr>
          <w:p w14:paraId="37DA5ADF"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2139" w:type="dxa"/>
          </w:tcPr>
          <w:p w14:paraId="4EDCF115" w14:textId="77777777" w:rsidR="00880517" w:rsidRDefault="00880517" w:rsidP="002B7FE0">
            <w:pPr>
              <w:spacing w:line="276" w:lineRule="auto"/>
              <w:jc w:val="both"/>
              <w:rPr>
                <w:rFonts w:ascii="Times New Roman" w:hAnsi="Times New Roman" w:cs="Times New Roman"/>
                <w:sz w:val="24"/>
                <w:szCs w:val="24"/>
                <w:shd w:val="clear" w:color="auto" w:fill="FFFFFF"/>
              </w:rPr>
            </w:pPr>
            <w:r>
              <w:rPr>
                <w:rFonts w:ascii="Arial" w:hAnsi="Arial" w:cs="Arial"/>
                <w:sz w:val="24"/>
                <w:szCs w:val="24"/>
                <w:shd w:val="clear" w:color="auto" w:fill="FFFFFF"/>
              </w:rPr>
              <w:t>*</w:t>
            </w:r>
          </w:p>
        </w:tc>
        <w:tc>
          <w:tcPr>
            <w:tcW w:w="1552" w:type="dxa"/>
          </w:tcPr>
          <w:p w14:paraId="0D1984D4"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w:t>
            </w:r>
          </w:p>
        </w:tc>
      </w:tr>
      <w:tr w:rsidR="00880517" w14:paraId="59FC77A4" w14:textId="77777777" w:rsidTr="002B7FE0">
        <w:trPr>
          <w:jc w:val="center"/>
        </w:trPr>
        <w:tc>
          <w:tcPr>
            <w:tcW w:w="704" w:type="dxa"/>
          </w:tcPr>
          <w:p w14:paraId="31123E3F"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2139" w:type="dxa"/>
          </w:tcPr>
          <w:p w14:paraId="23EAC544" w14:textId="77777777" w:rsidR="00880517" w:rsidRDefault="00880517" w:rsidP="002B7FE0">
            <w:pPr>
              <w:spacing w:line="276" w:lineRule="auto"/>
              <w:jc w:val="both"/>
              <w:rPr>
                <w:rFonts w:ascii="Times New Roman" w:hAnsi="Times New Roman" w:cs="Times New Roman"/>
                <w:sz w:val="24"/>
                <w:szCs w:val="24"/>
                <w:shd w:val="clear" w:color="auto" w:fill="FFFFFF"/>
              </w:rPr>
            </w:pPr>
            <w:r>
              <w:rPr>
                <w:rFonts w:ascii="Arial" w:hAnsi="Arial" w:cs="Arial"/>
                <w:sz w:val="24"/>
                <w:szCs w:val="24"/>
                <w:shd w:val="clear" w:color="auto" w:fill="FFFFFF"/>
              </w:rPr>
              <w:t>**</w:t>
            </w:r>
          </w:p>
        </w:tc>
        <w:tc>
          <w:tcPr>
            <w:tcW w:w="1552" w:type="dxa"/>
            <w:vAlign w:val="bottom"/>
          </w:tcPr>
          <w:p w14:paraId="009E7509"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Calibri" w:hAnsi="Calibri" w:cs="Calibri"/>
                <w:color w:val="000000"/>
              </w:rPr>
              <w:t>17</w:t>
            </w:r>
          </w:p>
        </w:tc>
      </w:tr>
      <w:tr w:rsidR="00880517" w14:paraId="78A8FC0C" w14:textId="77777777" w:rsidTr="002B7FE0">
        <w:trPr>
          <w:jc w:val="center"/>
        </w:trPr>
        <w:tc>
          <w:tcPr>
            <w:tcW w:w="704" w:type="dxa"/>
          </w:tcPr>
          <w:p w14:paraId="4586B036"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139" w:type="dxa"/>
          </w:tcPr>
          <w:p w14:paraId="5B22E08E" w14:textId="77777777" w:rsidR="00880517" w:rsidRDefault="00880517" w:rsidP="002B7FE0">
            <w:pPr>
              <w:spacing w:line="276" w:lineRule="auto"/>
              <w:jc w:val="both"/>
              <w:rPr>
                <w:rFonts w:ascii="Times New Roman" w:hAnsi="Times New Roman" w:cs="Times New Roman"/>
                <w:sz w:val="24"/>
                <w:szCs w:val="24"/>
                <w:shd w:val="clear" w:color="auto" w:fill="FFFFFF"/>
              </w:rPr>
            </w:pPr>
            <w:r>
              <w:rPr>
                <w:rFonts w:ascii="Arial" w:hAnsi="Arial" w:cs="Arial"/>
                <w:sz w:val="24"/>
                <w:szCs w:val="24"/>
                <w:shd w:val="clear" w:color="auto" w:fill="FFFFFF"/>
              </w:rPr>
              <w:t>***</w:t>
            </w:r>
          </w:p>
        </w:tc>
        <w:tc>
          <w:tcPr>
            <w:tcW w:w="1552" w:type="dxa"/>
            <w:vAlign w:val="bottom"/>
          </w:tcPr>
          <w:p w14:paraId="640D98BA"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Calibri" w:hAnsi="Calibri" w:cs="Calibri"/>
                <w:color w:val="000000"/>
              </w:rPr>
              <w:t>15</w:t>
            </w:r>
          </w:p>
        </w:tc>
      </w:tr>
      <w:tr w:rsidR="00880517" w14:paraId="023A1AD2" w14:textId="77777777" w:rsidTr="002B7FE0">
        <w:trPr>
          <w:jc w:val="center"/>
        </w:trPr>
        <w:tc>
          <w:tcPr>
            <w:tcW w:w="704" w:type="dxa"/>
          </w:tcPr>
          <w:p w14:paraId="05DA4875"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2139" w:type="dxa"/>
          </w:tcPr>
          <w:p w14:paraId="221A59CB" w14:textId="77777777" w:rsidR="00880517" w:rsidRDefault="00880517" w:rsidP="002B7FE0">
            <w:pPr>
              <w:spacing w:line="276" w:lineRule="auto"/>
              <w:jc w:val="both"/>
              <w:rPr>
                <w:rFonts w:ascii="Times New Roman" w:hAnsi="Times New Roman" w:cs="Times New Roman"/>
                <w:sz w:val="24"/>
                <w:szCs w:val="24"/>
                <w:shd w:val="clear" w:color="auto" w:fill="FFFFFF"/>
              </w:rPr>
            </w:pPr>
            <w:r>
              <w:rPr>
                <w:rFonts w:ascii="Arial" w:hAnsi="Arial" w:cs="Arial"/>
                <w:sz w:val="24"/>
                <w:szCs w:val="24"/>
                <w:shd w:val="clear" w:color="auto" w:fill="FFFFFF"/>
              </w:rPr>
              <w:t>****</w:t>
            </w:r>
          </w:p>
        </w:tc>
        <w:tc>
          <w:tcPr>
            <w:tcW w:w="1552" w:type="dxa"/>
            <w:vAlign w:val="bottom"/>
          </w:tcPr>
          <w:p w14:paraId="67F37771"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Calibri" w:hAnsi="Calibri" w:cs="Calibri"/>
                <w:color w:val="000000"/>
              </w:rPr>
              <w:t>7</w:t>
            </w:r>
          </w:p>
        </w:tc>
      </w:tr>
      <w:tr w:rsidR="00880517" w14:paraId="0775C314" w14:textId="77777777" w:rsidTr="002B7FE0">
        <w:trPr>
          <w:jc w:val="center"/>
        </w:trPr>
        <w:tc>
          <w:tcPr>
            <w:tcW w:w="704" w:type="dxa"/>
          </w:tcPr>
          <w:p w14:paraId="0A23ABEE"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139" w:type="dxa"/>
          </w:tcPr>
          <w:p w14:paraId="15878170" w14:textId="77777777" w:rsidR="00880517" w:rsidRDefault="00880517" w:rsidP="002B7FE0">
            <w:pPr>
              <w:spacing w:line="276" w:lineRule="auto"/>
              <w:jc w:val="both"/>
              <w:rPr>
                <w:rFonts w:ascii="Times New Roman" w:hAnsi="Times New Roman" w:cs="Times New Roman"/>
                <w:sz w:val="24"/>
                <w:szCs w:val="24"/>
                <w:shd w:val="clear" w:color="auto" w:fill="FFFFFF"/>
              </w:rPr>
            </w:pPr>
            <w:r>
              <w:rPr>
                <w:rFonts w:ascii="Arial" w:hAnsi="Arial" w:cs="Arial"/>
                <w:sz w:val="24"/>
                <w:szCs w:val="24"/>
                <w:shd w:val="clear" w:color="auto" w:fill="FFFFFF"/>
              </w:rPr>
              <w:t>*****</w:t>
            </w:r>
          </w:p>
        </w:tc>
        <w:tc>
          <w:tcPr>
            <w:tcW w:w="1552" w:type="dxa"/>
            <w:vAlign w:val="bottom"/>
          </w:tcPr>
          <w:p w14:paraId="0A7D6419" w14:textId="77777777" w:rsidR="00880517" w:rsidRDefault="00880517" w:rsidP="002B7FE0">
            <w:pPr>
              <w:spacing w:line="276" w:lineRule="auto"/>
              <w:jc w:val="center"/>
              <w:rPr>
                <w:rFonts w:ascii="Times New Roman" w:hAnsi="Times New Roman" w:cs="Times New Roman"/>
                <w:sz w:val="24"/>
                <w:szCs w:val="24"/>
                <w:shd w:val="clear" w:color="auto" w:fill="FFFFFF"/>
              </w:rPr>
            </w:pPr>
            <w:r>
              <w:rPr>
                <w:rFonts w:ascii="Calibri" w:hAnsi="Calibri" w:cs="Calibri"/>
                <w:color w:val="000000"/>
              </w:rPr>
              <w:t>19</w:t>
            </w:r>
          </w:p>
        </w:tc>
      </w:tr>
      <w:tr w:rsidR="00880517" w14:paraId="011A4302" w14:textId="77777777" w:rsidTr="002B7FE0">
        <w:trPr>
          <w:jc w:val="center"/>
        </w:trPr>
        <w:tc>
          <w:tcPr>
            <w:tcW w:w="2843" w:type="dxa"/>
            <w:gridSpan w:val="2"/>
          </w:tcPr>
          <w:p w14:paraId="4BC983A2" w14:textId="77777777" w:rsidR="00880517" w:rsidRDefault="00880517" w:rsidP="002B7FE0">
            <w:pPr>
              <w:spacing w:line="276" w:lineRule="auto"/>
              <w:jc w:val="both"/>
              <w:rPr>
                <w:rFonts w:ascii="Arial" w:hAnsi="Arial" w:cs="Arial"/>
                <w:sz w:val="24"/>
                <w:szCs w:val="24"/>
                <w:shd w:val="clear" w:color="auto" w:fill="FFFFFF"/>
              </w:rPr>
            </w:pPr>
            <w:r>
              <w:rPr>
                <w:rFonts w:ascii="Times New Roman" w:hAnsi="Times New Roman" w:cs="Times New Roman"/>
                <w:sz w:val="24"/>
                <w:szCs w:val="24"/>
                <w:shd w:val="clear" w:color="auto" w:fill="FFFFFF"/>
              </w:rPr>
              <w:t>Total</w:t>
            </w:r>
          </w:p>
        </w:tc>
        <w:tc>
          <w:tcPr>
            <w:tcW w:w="1552" w:type="dxa"/>
            <w:vAlign w:val="bottom"/>
          </w:tcPr>
          <w:p w14:paraId="0CCBCA3D" w14:textId="77777777" w:rsidR="00880517" w:rsidRDefault="00880517" w:rsidP="002B7FE0">
            <w:pPr>
              <w:spacing w:line="276" w:lineRule="auto"/>
              <w:jc w:val="center"/>
              <w:rPr>
                <w:rFonts w:ascii="Calibri" w:hAnsi="Calibri" w:cs="Calibri"/>
                <w:color w:val="000000"/>
              </w:rPr>
            </w:pPr>
            <w:r>
              <w:rPr>
                <w:rFonts w:ascii="Calibri" w:hAnsi="Calibri" w:cs="Calibri"/>
                <w:color w:val="000000"/>
              </w:rPr>
              <w:t>100</w:t>
            </w:r>
          </w:p>
        </w:tc>
      </w:tr>
    </w:tbl>
    <w:p w14:paraId="678943B8" w14:textId="77777777" w:rsidR="00880517" w:rsidRDefault="00880517" w:rsidP="00880517">
      <w:pPr>
        <w:pStyle w:val="Caption"/>
        <w:spacing w:line="480" w:lineRule="auto"/>
        <w:ind w:left="1440"/>
        <w:rPr>
          <w:rFonts w:ascii="Times New Roman" w:hAnsi="Times New Roman" w:cs="Times New Roman"/>
          <w:i w:val="0"/>
          <w:iCs w:val="0"/>
          <w:color w:val="auto"/>
          <w:sz w:val="24"/>
          <w:szCs w:val="24"/>
        </w:rPr>
      </w:pPr>
      <w:r w:rsidRPr="00D93B1C">
        <w:rPr>
          <w:rFonts w:ascii="Times New Roman" w:hAnsi="Times New Roman" w:cs="Times New Roman"/>
          <w:i w:val="0"/>
          <w:iCs w:val="0"/>
          <w:color w:val="auto"/>
          <w:sz w:val="24"/>
          <w:szCs w:val="24"/>
        </w:rPr>
        <w:t>Sumber</w:t>
      </w:r>
      <w:r>
        <w:rPr>
          <w:rFonts w:ascii="Times New Roman" w:hAnsi="Times New Roman" w:cs="Times New Roman"/>
          <w:i w:val="0"/>
          <w:iCs w:val="0"/>
          <w:color w:val="auto"/>
          <w:sz w:val="24"/>
          <w:szCs w:val="24"/>
        </w:rPr>
        <w:t xml:space="preserve">: </w:t>
      </w:r>
      <w:r w:rsidRPr="00D93B1C">
        <w:rPr>
          <w:rFonts w:ascii="Times New Roman" w:hAnsi="Times New Roman" w:cs="Times New Roman"/>
          <w:i w:val="0"/>
          <w:iCs w:val="0"/>
          <w:color w:val="auto"/>
          <w:sz w:val="24"/>
          <w:szCs w:val="24"/>
        </w:rPr>
        <w:t>Google Playstore (data diolah peneliti, 2024)</w:t>
      </w:r>
    </w:p>
    <w:p w14:paraId="17F7D931" w14:textId="5B6B400B" w:rsidR="00880517" w:rsidRDefault="00880517" w:rsidP="00880517">
      <w:pPr>
        <w:spacing w:line="480" w:lineRule="auto"/>
        <w:ind w:left="720" w:firstLine="720"/>
        <w:jc w:val="both"/>
        <w:rPr>
          <w:rFonts w:ascii="Times New Roman" w:hAnsi="Times New Roman" w:cs="Times New Roman"/>
          <w:sz w:val="24"/>
          <w:szCs w:val="24"/>
        </w:rPr>
      </w:pPr>
      <w:r w:rsidRPr="00871346">
        <w:rPr>
          <w:rFonts w:ascii="Times New Roman" w:hAnsi="Times New Roman" w:cs="Times New Roman"/>
          <w:sz w:val="24"/>
          <w:szCs w:val="24"/>
        </w:rPr>
        <w:t>Berdasarkan hasil penilaian, terlihat bahwa rating 1 mendominasi dengan jumlah 42 responden, menunjukkan tingkat ketidakpuasan yang tinggi. Diikuti oleh rating 2 sebanyak 17 responden dan rating 3 sebanyak 15</w:t>
      </w:r>
      <w:r>
        <w:rPr>
          <w:rFonts w:ascii="Times New Roman" w:hAnsi="Times New Roman" w:cs="Times New Roman"/>
          <w:sz w:val="24"/>
          <w:szCs w:val="24"/>
        </w:rPr>
        <w:t xml:space="preserve"> </w:t>
      </w:r>
      <w:r w:rsidRPr="00871346">
        <w:rPr>
          <w:rFonts w:ascii="Times New Roman" w:hAnsi="Times New Roman" w:cs="Times New Roman"/>
          <w:sz w:val="24"/>
          <w:szCs w:val="24"/>
        </w:rPr>
        <w:t>responden, yang mencerminkan responden cenderung memberikan penilaian yang cenderung negatif hingga sedang. Sementara itu, rating 5 yang merupakan penilaian tertinggi diberikan oleh 19 responden yang mengindikasikan ada sebagian pengguna yang sangat puas.</w:t>
      </w:r>
      <w:r>
        <w:rPr>
          <w:rFonts w:ascii="Times New Roman" w:hAnsi="Times New Roman" w:cs="Times New Roman"/>
          <w:sz w:val="24"/>
          <w:szCs w:val="24"/>
        </w:rPr>
        <w:t xml:space="preserve"> </w:t>
      </w:r>
      <w:r w:rsidRPr="00871346">
        <w:rPr>
          <w:rFonts w:ascii="Times New Roman" w:hAnsi="Times New Roman" w:cs="Times New Roman"/>
          <w:sz w:val="24"/>
          <w:szCs w:val="24"/>
        </w:rPr>
        <w:t xml:space="preserve">Rating 4 </w:t>
      </w:r>
      <w:r w:rsidRPr="00871346">
        <w:rPr>
          <w:rFonts w:ascii="Times New Roman" w:hAnsi="Times New Roman" w:cs="Times New Roman"/>
          <w:sz w:val="24"/>
          <w:szCs w:val="24"/>
        </w:rPr>
        <w:lastRenderedPageBreak/>
        <w:t>diberikan oleh 7</w:t>
      </w:r>
      <w:r>
        <w:rPr>
          <w:rFonts w:ascii="Times New Roman" w:hAnsi="Times New Roman" w:cs="Times New Roman"/>
          <w:sz w:val="24"/>
          <w:szCs w:val="24"/>
        </w:rPr>
        <w:t xml:space="preserve"> </w:t>
      </w:r>
      <w:r w:rsidRPr="00871346">
        <w:rPr>
          <w:rFonts w:ascii="Times New Roman" w:hAnsi="Times New Roman" w:cs="Times New Roman"/>
          <w:sz w:val="24"/>
          <w:szCs w:val="24"/>
        </w:rPr>
        <w:t>responden yang merupakan jumlah paling sedikit. Hal ini menunjukkan adanya perbedaan tajam antara responden yang sangat tidak puas dan yang sangat puas dengan kecenderungan penilaian negatif lebih mendominasi.</w:t>
      </w:r>
    </w:p>
    <w:p w14:paraId="36F55C51" w14:textId="3A7545D1" w:rsidR="003D140F" w:rsidRPr="00AA196B" w:rsidRDefault="003D140F" w:rsidP="00ED197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Berikut adalah </w:t>
      </w:r>
      <w:r w:rsidR="00ED1972">
        <w:rPr>
          <w:rFonts w:ascii="Times New Roman" w:hAnsi="Times New Roman" w:cs="Times New Roman"/>
          <w:sz w:val="24"/>
          <w:szCs w:val="24"/>
        </w:rPr>
        <w:t xml:space="preserve">contoh </w:t>
      </w:r>
      <w:r>
        <w:rPr>
          <w:rFonts w:ascii="Times New Roman" w:hAnsi="Times New Roman" w:cs="Times New Roman"/>
          <w:sz w:val="24"/>
          <w:szCs w:val="24"/>
        </w:rPr>
        <w:t>beberapa</w:t>
      </w:r>
      <w:r w:rsidRPr="003D140F">
        <w:rPr>
          <w:rFonts w:ascii="Times New Roman" w:hAnsi="Times New Roman" w:cs="Times New Roman"/>
          <w:i/>
          <w:iCs/>
          <w:sz w:val="24"/>
          <w:szCs w:val="24"/>
        </w:rPr>
        <w:t xml:space="preserve"> review</w:t>
      </w:r>
      <w:r>
        <w:rPr>
          <w:rFonts w:ascii="Times New Roman" w:hAnsi="Times New Roman" w:cs="Times New Roman"/>
          <w:sz w:val="24"/>
          <w:szCs w:val="24"/>
        </w:rPr>
        <w:t xml:space="preserve"> pelanggan </w:t>
      </w:r>
      <w:r w:rsidRPr="00D924B4">
        <w:rPr>
          <w:rFonts w:ascii="Times New Roman" w:hAnsi="Times New Roman" w:cs="Times New Roman"/>
          <w:sz w:val="24"/>
          <w:szCs w:val="24"/>
        </w:rPr>
        <w:t xml:space="preserve">yang ditampilkan pada kolom komentar </w:t>
      </w:r>
      <w:r w:rsidRPr="00D924B4">
        <w:rPr>
          <w:rFonts w:ascii="Times New Roman" w:hAnsi="Times New Roman" w:cs="Times New Roman"/>
          <w:i/>
          <w:iCs/>
          <w:sz w:val="24"/>
          <w:szCs w:val="24"/>
        </w:rPr>
        <w:t xml:space="preserve">platform </w:t>
      </w:r>
      <w:r w:rsidRPr="00664891">
        <w:rPr>
          <w:rFonts w:ascii="Times New Roman" w:hAnsi="Times New Roman" w:cs="Times New Roman"/>
          <w:sz w:val="24"/>
          <w:szCs w:val="24"/>
        </w:rPr>
        <w:t>google playstore</w:t>
      </w:r>
      <w:r w:rsidRPr="00D924B4">
        <w:rPr>
          <w:rFonts w:ascii="Times New Roman" w:hAnsi="Times New Roman" w:cs="Times New Roman"/>
          <w:sz w:val="24"/>
          <w:szCs w:val="24"/>
        </w:rPr>
        <w:t xml:space="preserve"> di aplikasi Maxim</w:t>
      </w:r>
      <w:r>
        <w:rPr>
          <w:rFonts w:ascii="Times New Roman" w:hAnsi="Times New Roman" w:cs="Times New Roman"/>
          <w:sz w:val="24"/>
          <w:szCs w:val="24"/>
        </w:rPr>
        <w:t>.</w:t>
      </w:r>
    </w:p>
    <w:p w14:paraId="1F26AF83" w14:textId="77777777" w:rsidR="003D140F" w:rsidRPr="00D924B4" w:rsidRDefault="003D140F" w:rsidP="003D140F">
      <w:pPr>
        <w:spacing w:line="480" w:lineRule="auto"/>
        <w:ind w:left="720" w:firstLine="720"/>
        <w:jc w:val="both"/>
        <w:rPr>
          <w:rFonts w:ascii="Times New Roman" w:hAnsi="Times New Roman" w:cs="Times New Roman"/>
          <w:sz w:val="24"/>
          <w:szCs w:val="24"/>
        </w:rPr>
      </w:pPr>
      <w:r w:rsidRPr="00D924B4">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2C519946" wp14:editId="3093FFDF">
            <wp:simplePos x="0" y="0"/>
            <wp:positionH relativeFrom="column">
              <wp:posOffset>2901315</wp:posOffset>
            </wp:positionH>
            <wp:positionV relativeFrom="paragraph">
              <wp:posOffset>112679</wp:posOffset>
            </wp:positionV>
            <wp:extent cx="2494915" cy="1111250"/>
            <wp:effectExtent l="133350" t="114300" r="153035" b="165100"/>
            <wp:wrapNone/>
            <wp:docPr id="970101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6210" name="Picture 1719662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4915" cy="111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924B4">
        <w:rPr>
          <w:rFonts w:ascii="Times New Roman" w:hAnsi="Times New Roman" w:cs="Times New Roman"/>
          <w:noProof/>
          <w:sz w:val="24"/>
          <w:szCs w:val="24"/>
          <w:lang w:val="en-US"/>
        </w:rPr>
        <w:drawing>
          <wp:anchor distT="0" distB="0" distL="114300" distR="114300" simplePos="0" relativeHeight="251687936" behindDoc="0" locked="0" layoutInCell="1" allowOverlap="1" wp14:anchorId="17FE01B6" wp14:editId="1170D47A">
            <wp:simplePos x="0" y="0"/>
            <wp:positionH relativeFrom="column">
              <wp:posOffset>301139</wp:posOffset>
            </wp:positionH>
            <wp:positionV relativeFrom="paragraph">
              <wp:posOffset>113800</wp:posOffset>
            </wp:positionV>
            <wp:extent cx="2428094" cy="1111250"/>
            <wp:effectExtent l="133350" t="114300" r="144145" b="165100"/>
            <wp:wrapNone/>
            <wp:docPr id="343844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92943" name="Picture 20484929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094" cy="111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A27F04F" w14:textId="77777777" w:rsidR="003D140F" w:rsidRPr="00D924B4" w:rsidRDefault="003D140F" w:rsidP="003D140F">
      <w:pPr>
        <w:pStyle w:val="Caption"/>
        <w:spacing w:line="480" w:lineRule="auto"/>
        <w:ind w:left="720"/>
        <w:jc w:val="both"/>
        <w:rPr>
          <w:rFonts w:ascii="Times New Roman" w:hAnsi="Times New Roman" w:cs="Times New Roman"/>
          <w:b/>
          <w:bCs/>
          <w:i w:val="0"/>
          <w:iCs w:val="0"/>
          <w:color w:val="auto"/>
          <w:sz w:val="24"/>
          <w:szCs w:val="24"/>
        </w:rPr>
      </w:pPr>
    </w:p>
    <w:p w14:paraId="593AD79F" w14:textId="77777777" w:rsidR="003D140F" w:rsidRPr="00D924B4" w:rsidRDefault="003D140F" w:rsidP="003D140F">
      <w:pPr>
        <w:pStyle w:val="Caption"/>
        <w:spacing w:line="480" w:lineRule="auto"/>
        <w:ind w:left="1440"/>
        <w:jc w:val="both"/>
        <w:rPr>
          <w:rFonts w:ascii="Times New Roman" w:hAnsi="Times New Roman" w:cs="Times New Roman"/>
          <w:b/>
          <w:bCs/>
          <w:i w:val="0"/>
          <w:iCs w:val="0"/>
          <w:color w:val="auto"/>
          <w:sz w:val="24"/>
          <w:szCs w:val="24"/>
        </w:rPr>
      </w:pPr>
    </w:p>
    <w:p w14:paraId="416ECF32" w14:textId="5E4C093A" w:rsidR="003D140F" w:rsidRPr="00D924B4" w:rsidRDefault="003D140F" w:rsidP="003D140F">
      <w:pPr>
        <w:pStyle w:val="Caption"/>
        <w:ind w:left="1440"/>
        <w:jc w:val="center"/>
        <w:rPr>
          <w:rFonts w:ascii="Times New Roman" w:hAnsi="Times New Roman" w:cs="Times New Roman"/>
          <w:b/>
          <w:bCs/>
          <w:i w:val="0"/>
          <w:iCs w:val="0"/>
          <w:color w:val="auto"/>
          <w:sz w:val="24"/>
          <w:szCs w:val="24"/>
        </w:rPr>
      </w:pPr>
      <w:bookmarkStart w:id="23" w:name="_Toc184841737"/>
      <w:r w:rsidRPr="00D924B4">
        <w:rPr>
          <w:rFonts w:ascii="Times New Roman" w:hAnsi="Times New Roman" w:cs="Times New Roman"/>
          <w:b/>
          <w:bCs/>
          <w:i w:val="0"/>
          <w:iCs w:val="0"/>
          <w:color w:val="auto"/>
          <w:sz w:val="24"/>
          <w:szCs w:val="24"/>
        </w:rPr>
        <w:t xml:space="preserve">Gambar </w:t>
      </w:r>
      <w:r w:rsidRPr="00D924B4">
        <w:rPr>
          <w:rFonts w:ascii="Times New Roman" w:hAnsi="Times New Roman" w:cs="Times New Roman"/>
          <w:b/>
          <w:bCs/>
          <w:i w:val="0"/>
          <w:iCs w:val="0"/>
          <w:color w:val="auto"/>
          <w:sz w:val="24"/>
          <w:szCs w:val="24"/>
        </w:rPr>
        <w:fldChar w:fldCharType="begin"/>
      </w:r>
      <w:r w:rsidRPr="00D924B4">
        <w:rPr>
          <w:rFonts w:ascii="Times New Roman" w:hAnsi="Times New Roman" w:cs="Times New Roman"/>
          <w:b/>
          <w:bCs/>
          <w:i w:val="0"/>
          <w:iCs w:val="0"/>
          <w:color w:val="auto"/>
          <w:sz w:val="24"/>
          <w:szCs w:val="24"/>
        </w:rPr>
        <w:instrText xml:space="preserve"> SEQ Gambar \* ARABIC </w:instrText>
      </w:r>
      <w:r w:rsidRPr="00D924B4">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3</w:t>
      </w:r>
      <w:r w:rsidRPr="00D924B4">
        <w:rPr>
          <w:rFonts w:ascii="Times New Roman" w:hAnsi="Times New Roman" w:cs="Times New Roman"/>
          <w:b/>
          <w:bCs/>
          <w:i w:val="0"/>
          <w:iCs w:val="0"/>
          <w:color w:val="auto"/>
          <w:sz w:val="24"/>
          <w:szCs w:val="24"/>
        </w:rPr>
        <w:fldChar w:fldCharType="end"/>
      </w:r>
      <w:r w:rsidRPr="00D924B4">
        <w:rPr>
          <w:rFonts w:ascii="Times New Roman" w:hAnsi="Times New Roman" w:cs="Times New Roman"/>
          <w:b/>
          <w:bCs/>
          <w:i w:val="0"/>
          <w:iCs w:val="0"/>
          <w:color w:val="auto"/>
          <w:sz w:val="24"/>
          <w:szCs w:val="24"/>
        </w:rPr>
        <w:t xml:space="preserve"> </w:t>
      </w:r>
      <w:r w:rsidRPr="00D924B4">
        <w:rPr>
          <w:rFonts w:ascii="Times New Roman" w:hAnsi="Times New Roman" w:cs="Times New Roman"/>
          <w:b/>
          <w:bCs/>
          <w:i w:val="0"/>
          <w:iCs w:val="0"/>
          <w:color w:val="auto"/>
          <w:sz w:val="24"/>
          <w:szCs w:val="24"/>
        </w:rPr>
        <w:br/>
        <w:t xml:space="preserve">Penilaian </w:t>
      </w:r>
      <w:r>
        <w:rPr>
          <w:rFonts w:ascii="Times New Roman" w:hAnsi="Times New Roman" w:cs="Times New Roman"/>
          <w:b/>
          <w:bCs/>
          <w:i w:val="0"/>
          <w:iCs w:val="0"/>
          <w:color w:val="auto"/>
          <w:sz w:val="24"/>
          <w:szCs w:val="24"/>
        </w:rPr>
        <w:t>Pelanggan</w:t>
      </w:r>
      <w:r w:rsidRPr="00D924B4">
        <w:rPr>
          <w:rFonts w:ascii="Times New Roman" w:hAnsi="Times New Roman" w:cs="Times New Roman"/>
          <w:b/>
          <w:bCs/>
          <w:i w:val="0"/>
          <w:iCs w:val="0"/>
          <w:color w:val="auto"/>
          <w:sz w:val="24"/>
          <w:szCs w:val="24"/>
        </w:rPr>
        <w:t xml:space="preserve"> Terhadap Aplikasi Maxim</w:t>
      </w:r>
      <w:bookmarkEnd w:id="23"/>
    </w:p>
    <w:p w14:paraId="530F823C" w14:textId="77777777" w:rsidR="003D140F" w:rsidRPr="00D924B4" w:rsidRDefault="003D140F" w:rsidP="003D140F">
      <w:pPr>
        <w:pStyle w:val="Caption"/>
        <w:spacing w:line="480" w:lineRule="auto"/>
        <w:ind w:left="720"/>
        <w:jc w:val="both"/>
        <w:rPr>
          <w:rFonts w:ascii="Times New Roman" w:hAnsi="Times New Roman" w:cs="Times New Roman"/>
          <w:i w:val="0"/>
          <w:iCs w:val="0"/>
          <w:color w:val="auto"/>
          <w:sz w:val="24"/>
          <w:szCs w:val="24"/>
        </w:rPr>
      </w:pPr>
      <w:r w:rsidRPr="00D924B4">
        <w:rPr>
          <w:rFonts w:ascii="Times New Roman" w:hAnsi="Times New Roman" w:cs="Times New Roman"/>
          <w:i w:val="0"/>
          <w:iCs w:val="0"/>
          <w:color w:val="auto"/>
          <w:sz w:val="24"/>
          <w:szCs w:val="24"/>
        </w:rPr>
        <w:t xml:space="preserve">Sumber: </w:t>
      </w:r>
      <w:r w:rsidRPr="00D924B4">
        <w:rPr>
          <w:rFonts w:ascii="Times New Roman" w:hAnsi="Times New Roman" w:cs="Times New Roman"/>
          <w:color w:val="auto"/>
          <w:sz w:val="24"/>
          <w:szCs w:val="24"/>
        </w:rPr>
        <w:t>Google Playstore</w:t>
      </w:r>
      <w:r w:rsidRPr="00D924B4">
        <w:rPr>
          <w:rFonts w:ascii="Times New Roman" w:hAnsi="Times New Roman" w:cs="Times New Roman"/>
          <w:i w:val="0"/>
          <w:iCs w:val="0"/>
          <w:color w:val="auto"/>
          <w:sz w:val="24"/>
          <w:szCs w:val="24"/>
        </w:rPr>
        <w:t xml:space="preserve"> (2024)</w:t>
      </w:r>
    </w:p>
    <w:p w14:paraId="1B195C44" w14:textId="434574F4" w:rsidR="003D140F" w:rsidRPr="00CB097F" w:rsidRDefault="003D140F" w:rsidP="003D140F">
      <w:pPr>
        <w:spacing w:line="480" w:lineRule="auto"/>
        <w:ind w:left="720"/>
        <w:jc w:val="both"/>
        <w:rPr>
          <w:rFonts w:ascii="Times New Roman" w:hAnsi="Times New Roman" w:cs="Times New Roman"/>
          <w:sz w:val="24"/>
          <w:szCs w:val="24"/>
        </w:rPr>
      </w:pPr>
      <w:r w:rsidRPr="00D924B4">
        <w:rPr>
          <w:rFonts w:ascii="Times New Roman" w:hAnsi="Times New Roman" w:cs="Times New Roman"/>
          <w:sz w:val="24"/>
          <w:szCs w:val="24"/>
        </w:rPr>
        <w:tab/>
        <w:t xml:space="preserve">Berdasarkan pada gambar </w:t>
      </w:r>
      <w:r w:rsidR="008B080D">
        <w:rPr>
          <w:rFonts w:ascii="Times New Roman" w:hAnsi="Times New Roman" w:cs="Times New Roman"/>
          <w:sz w:val="24"/>
          <w:szCs w:val="24"/>
        </w:rPr>
        <w:t>3</w:t>
      </w:r>
      <w:r w:rsidRPr="00D924B4">
        <w:rPr>
          <w:rFonts w:ascii="Times New Roman" w:hAnsi="Times New Roman" w:cs="Times New Roman"/>
          <w:sz w:val="24"/>
          <w:szCs w:val="24"/>
        </w:rPr>
        <w:t xml:space="preserve"> menunjukkan bahwa pelanggan mengeluh mengenai pelayanan Maxim yang dinilai buruk, seperti sulit mendapatkan </w:t>
      </w:r>
      <w:r w:rsidRPr="00D924B4">
        <w:rPr>
          <w:rFonts w:ascii="Times New Roman" w:hAnsi="Times New Roman" w:cs="Times New Roman"/>
          <w:i/>
          <w:iCs/>
          <w:sz w:val="24"/>
          <w:szCs w:val="24"/>
        </w:rPr>
        <w:t>driver</w:t>
      </w:r>
      <w:r w:rsidRPr="00D924B4">
        <w:rPr>
          <w:rFonts w:ascii="Times New Roman" w:hAnsi="Times New Roman" w:cs="Times New Roman"/>
          <w:sz w:val="24"/>
          <w:szCs w:val="24"/>
        </w:rPr>
        <w:t xml:space="preserve">, tidak bisa membatalkan pesanan, hingga peta lokasi atau </w:t>
      </w:r>
      <w:r w:rsidRPr="00D924B4">
        <w:rPr>
          <w:rFonts w:ascii="Times New Roman" w:hAnsi="Times New Roman" w:cs="Times New Roman"/>
          <w:i/>
          <w:iCs/>
          <w:sz w:val="24"/>
          <w:szCs w:val="24"/>
        </w:rPr>
        <w:t xml:space="preserve">map </w:t>
      </w:r>
      <w:r w:rsidRPr="00D924B4">
        <w:rPr>
          <w:rFonts w:ascii="Times New Roman" w:hAnsi="Times New Roman" w:cs="Times New Roman"/>
          <w:sz w:val="24"/>
          <w:szCs w:val="24"/>
        </w:rPr>
        <w:t xml:space="preserve">yang tidak akurat dan lengkap. Akibatnya, pelanggan menjadi tidak puas serta memberikan penilaian yang buruk dengan memberikan 1 dari 5 bintang. </w:t>
      </w:r>
    </w:p>
    <w:p w14:paraId="719878DD" w14:textId="2E215EBD" w:rsidR="001E4D28" w:rsidRDefault="009A443B" w:rsidP="009A443B">
      <w:pPr>
        <w:spacing w:line="480" w:lineRule="auto"/>
        <w:ind w:left="720" w:firstLine="720"/>
        <w:jc w:val="both"/>
        <w:rPr>
          <w:rFonts w:ascii="Times New Roman" w:hAnsi="Times New Roman" w:cs="Times New Roman"/>
          <w:sz w:val="24"/>
          <w:szCs w:val="24"/>
          <w:shd w:val="clear" w:color="auto" w:fill="FFFFFF"/>
        </w:rPr>
      </w:pPr>
      <w:r w:rsidRPr="009A443B">
        <w:rPr>
          <w:rFonts w:ascii="Times New Roman" w:hAnsi="Times New Roman" w:cs="Times New Roman"/>
          <w:sz w:val="24"/>
          <w:szCs w:val="24"/>
          <w:shd w:val="clear" w:color="auto" w:fill="FFFFFF"/>
        </w:rPr>
        <w:t>Kritik pelanggan terhadap layanan Maxim, terutama terkait kesulitan dalam pemesanan dan ketidakakuratan peta, mendorong perbandingan tidak hanya dalam aspek kualitas, tetapi juga dalam segi tarif antara Maxim dan pesaingnya seperti Gojek dan Grab.</w:t>
      </w:r>
      <w:r>
        <w:rPr>
          <w:rFonts w:ascii="Times New Roman" w:hAnsi="Times New Roman" w:cs="Times New Roman"/>
          <w:sz w:val="24"/>
          <w:szCs w:val="24"/>
          <w:shd w:val="clear" w:color="auto" w:fill="FFFFFF"/>
        </w:rPr>
        <w:t xml:space="preserve"> Adapun</w:t>
      </w:r>
      <w:r w:rsidR="001E4D28">
        <w:rPr>
          <w:rFonts w:ascii="Times New Roman" w:hAnsi="Times New Roman" w:cs="Times New Roman"/>
          <w:sz w:val="24"/>
          <w:szCs w:val="24"/>
          <w:shd w:val="clear" w:color="auto" w:fill="FFFFFF"/>
        </w:rPr>
        <w:t xml:space="preserve"> data</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lastRenderedPageBreak/>
        <w:t>mengenai</w:t>
      </w:r>
      <w:r w:rsidR="001E4D28">
        <w:rPr>
          <w:rFonts w:ascii="Times New Roman" w:hAnsi="Times New Roman" w:cs="Times New Roman"/>
          <w:sz w:val="24"/>
          <w:szCs w:val="24"/>
          <w:shd w:val="clear" w:color="auto" w:fill="FFFFFF"/>
        </w:rPr>
        <w:t xml:space="preserve"> tarif perbandingan Maxim, Gojek, dan Grab dalam jarak 3 – 4 km adalah sebagai berikut: </w:t>
      </w:r>
    </w:p>
    <w:p w14:paraId="0161B7FD" w14:textId="320708BA" w:rsidR="001E4D28" w:rsidRPr="00DF665E" w:rsidRDefault="001E4D28" w:rsidP="001E4D28">
      <w:pPr>
        <w:pStyle w:val="Caption"/>
        <w:jc w:val="center"/>
        <w:rPr>
          <w:rFonts w:ascii="Times New Roman" w:hAnsi="Times New Roman" w:cs="Times New Roman"/>
          <w:b/>
          <w:bCs/>
          <w:i w:val="0"/>
          <w:iCs w:val="0"/>
          <w:sz w:val="24"/>
          <w:szCs w:val="24"/>
          <w:shd w:val="clear" w:color="auto" w:fill="FFFFFF"/>
        </w:rPr>
      </w:pPr>
      <w:bookmarkStart w:id="24" w:name="_Toc176798641"/>
      <w:bookmarkStart w:id="25" w:name="_Toc186849143"/>
      <w:r w:rsidRPr="00DF665E">
        <w:rPr>
          <w:rFonts w:ascii="Times New Roman" w:hAnsi="Times New Roman" w:cs="Times New Roman"/>
          <w:b/>
          <w:bCs/>
          <w:i w:val="0"/>
          <w:iCs w:val="0"/>
          <w:color w:val="auto"/>
          <w:sz w:val="24"/>
          <w:szCs w:val="24"/>
        </w:rPr>
        <w:t xml:space="preserve">Tabel </w:t>
      </w:r>
      <w:r w:rsidRPr="00DF665E">
        <w:rPr>
          <w:rFonts w:ascii="Times New Roman" w:hAnsi="Times New Roman" w:cs="Times New Roman"/>
          <w:b/>
          <w:bCs/>
          <w:i w:val="0"/>
          <w:iCs w:val="0"/>
          <w:color w:val="auto"/>
          <w:sz w:val="24"/>
          <w:szCs w:val="24"/>
        </w:rPr>
        <w:fldChar w:fldCharType="begin"/>
      </w:r>
      <w:r w:rsidRPr="00DF665E">
        <w:rPr>
          <w:rFonts w:ascii="Times New Roman" w:hAnsi="Times New Roman" w:cs="Times New Roman"/>
          <w:b/>
          <w:bCs/>
          <w:i w:val="0"/>
          <w:iCs w:val="0"/>
          <w:color w:val="auto"/>
          <w:sz w:val="24"/>
          <w:szCs w:val="24"/>
        </w:rPr>
        <w:instrText xml:space="preserve"> SEQ Tabel \* ARABIC </w:instrText>
      </w:r>
      <w:r w:rsidRPr="00DF665E">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2</w:t>
      </w:r>
      <w:r w:rsidRPr="00DF665E">
        <w:rPr>
          <w:rFonts w:ascii="Times New Roman" w:hAnsi="Times New Roman" w:cs="Times New Roman"/>
          <w:b/>
          <w:bCs/>
          <w:i w:val="0"/>
          <w:iCs w:val="0"/>
          <w:color w:val="auto"/>
          <w:sz w:val="24"/>
          <w:szCs w:val="24"/>
        </w:rPr>
        <w:fldChar w:fldCharType="end"/>
      </w:r>
      <w:r w:rsidRPr="00DF665E">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DF665E">
        <w:rPr>
          <w:rFonts w:ascii="Times New Roman" w:hAnsi="Times New Roman" w:cs="Times New Roman"/>
          <w:b/>
          <w:bCs/>
          <w:i w:val="0"/>
          <w:iCs w:val="0"/>
          <w:color w:val="auto"/>
          <w:sz w:val="24"/>
          <w:szCs w:val="24"/>
        </w:rPr>
        <w:t xml:space="preserve">Tarif Perbandingan Maxim, Gojek, dan Grab </w:t>
      </w:r>
      <w:r>
        <w:rPr>
          <w:rFonts w:ascii="Times New Roman" w:hAnsi="Times New Roman" w:cs="Times New Roman"/>
          <w:b/>
          <w:bCs/>
          <w:i w:val="0"/>
          <w:iCs w:val="0"/>
          <w:color w:val="auto"/>
          <w:sz w:val="24"/>
          <w:szCs w:val="24"/>
        </w:rPr>
        <w:br/>
      </w:r>
      <w:r w:rsidRPr="00DF665E">
        <w:rPr>
          <w:rFonts w:ascii="Times New Roman" w:hAnsi="Times New Roman" w:cs="Times New Roman"/>
          <w:b/>
          <w:bCs/>
          <w:i w:val="0"/>
          <w:iCs w:val="0"/>
          <w:color w:val="auto"/>
          <w:sz w:val="24"/>
          <w:szCs w:val="24"/>
        </w:rPr>
        <w:t>dalam Jarak 3 - 4 Km</w:t>
      </w:r>
      <w:bookmarkEnd w:id="24"/>
      <w:bookmarkEnd w:id="25"/>
    </w:p>
    <w:tbl>
      <w:tblPr>
        <w:tblStyle w:val="TableGrid"/>
        <w:tblW w:w="0" w:type="auto"/>
        <w:jc w:val="center"/>
        <w:tblLook w:val="04A0" w:firstRow="1" w:lastRow="0" w:firstColumn="1" w:lastColumn="0" w:noHBand="0" w:noVBand="1"/>
      </w:tblPr>
      <w:tblGrid>
        <w:gridCol w:w="835"/>
        <w:gridCol w:w="1995"/>
        <w:gridCol w:w="2268"/>
      </w:tblGrid>
      <w:tr w:rsidR="001E4D28" w14:paraId="613CF584" w14:textId="77777777" w:rsidTr="009A443B">
        <w:trPr>
          <w:jc w:val="center"/>
        </w:trPr>
        <w:tc>
          <w:tcPr>
            <w:tcW w:w="835" w:type="dxa"/>
          </w:tcPr>
          <w:p w14:paraId="1CDC2893"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1995" w:type="dxa"/>
          </w:tcPr>
          <w:p w14:paraId="450D43B4"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Nama</w:t>
            </w:r>
          </w:p>
        </w:tc>
        <w:tc>
          <w:tcPr>
            <w:tcW w:w="2268" w:type="dxa"/>
          </w:tcPr>
          <w:p w14:paraId="28EB2D7E"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Tarif</w:t>
            </w:r>
          </w:p>
        </w:tc>
      </w:tr>
      <w:tr w:rsidR="001E4D28" w14:paraId="71E5EB8E" w14:textId="77777777" w:rsidTr="009A443B">
        <w:trPr>
          <w:jc w:val="center"/>
        </w:trPr>
        <w:tc>
          <w:tcPr>
            <w:tcW w:w="835" w:type="dxa"/>
          </w:tcPr>
          <w:p w14:paraId="7AA3B260"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1995" w:type="dxa"/>
          </w:tcPr>
          <w:p w14:paraId="74FEFC84"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Maxim</w:t>
            </w:r>
          </w:p>
        </w:tc>
        <w:tc>
          <w:tcPr>
            <w:tcW w:w="2268" w:type="dxa"/>
          </w:tcPr>
          <w:p w14:paraId="752A46AA"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Rp 8.900</w:t>
            </w:r>
          </w:p>
        </w:tc>
      </w:tr>
      <w:tr w:rsidR="001E4D28" w14:paraId="56D5C457" w14:textId="77777777" w:rsidTr="009A443B">
        <w:trPr>
          <w:jc w:val="center"/>
        </w:trPr>
        <w:tc>
          <w:tcPr>
            <w:tcW w:w="835" w:type="dxa"/>
          </w:tcPr>
          <w:p w14:paraId="1C8A93E9"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995" w:type="dxa"/>
          </w:tcPr>
          <w:p w14:paraId="0B5905B9"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Gojek</w:t>
            </w:r>
          </w:p>
        </w:tc>
        <w:tc>
          <w:tcPr>
            <w:tcW w:w="2268" w:type="dxa"/>
          </w:tcPr>
          <w:p w14:paraId="713D46E5"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Rp 10.000</w:t>
            </w:r>
          </w:p>
        </w:tc>
      </w:tr>
      <w:tr w:rsidR="001E4D28" w14:paraId="54BB09B6" w14:textId="77777777" w:rsidTr="009A443B">
        <w:trPr>
          <w:jc w:val="center"/>
        </w:trPr>
        <w:tc>
          <w:tcPr>
            <w:tcW w:w="835" w:type="dxa"/>
          </w:tcPr>
          <w:p w14:paraId="61DA0EE7"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995" w:type="dxa"/>
          </w:tcPr>
          <w:p w14:paraId="057A90D5"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Grab</w:t>
            </w:r>
          </w:p>
        </w:tc>
        <w:tc>
          <w:tcPr>
            <w:tcW w:w="2268" w:type="dxa"/>
          </w:tcPr>
          <w:p w14:paraId="4A12F7D9" w14:textId="77777777" w:rsidR="001E4D28" w:rsidRDefault="001E4D28" w:rsidP="006260D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Rp 12.000</w:t>
            </w:r>
          </w:p>
        </w:tc>
      </w:tr>
    </w:tbl>
    <w:p w14:paraId="267068B4" w14:textId="77777777" w:rsidR="001E4D28" w:rsidRDefault="001E4D28" w:rsidP="001E4D28">
      <w:pPr>
        <w:pStyle w:val="Caption"/>
        <w:ind w:left="1440"/>
        <w:jc w:val="both"/>
        <w:rPr>
          <w:rFonts w:ascii="Times New Roman" w:hAnsi="Times New Roman" w:cs="Times New Roman"/>
          <w:i w:val="0"/>
          <w:iCs w:val="0"/>
          <w:color w:val="auto"/>
          <w:sz w:val="22"/>
          <w:szCs w:val="22"/>
        </w:rPr>
      </w:pPr>
      <w:r w:rsidRPr="00690C93">
        <w:rPr>
          <w:rFonts w:ascii="Times New Roman" w:hAnsi="Times New Roman" w:cs="Times New Roman"/>
          <w:i w:val="0"/>
          <w:iCs w:val="0"/>
          <w:color w:val="auto"/>
          <w:sz w:val="22"/>
          <w:szCs w:val="22"/>
        </w:rPr>
        <w:t>Sumber: Data diolah peneliti (2024)</w:t>
      </w:r>
    </w:p>
    <w:p w14:paraId="1D0EADDA" w14:textId="57304BC0" w:rsidR="000E586E" w:rsidRDefault="001E4D28" w:rsidP="000E586E">
      <w:pPr>
        <w:spacing w:line="480" w:lineRule="auto"/>
        <w:ind w:left="720"/>
        <w:jc w:val="both"/>
        <w:rPr>
          <w:rFonts w:ascii="Times New Roman" w:hAnsi="Times New Roman" w:cs="Times New Roman"/>
          <w:sz w:val="24"/>
          <w:szCs w:val="24"/>
        </w:rPr>
      </w:pPr>
      <w:r>
        <w:tab/>
      </w:r>
      <w:r w:rsidRPr="00AA196B">
        <w:rPr>
          <w:rFonts w:ascii="Times New Roman" w:hAnsi="Times New Roman" w:cs="Times New Roman"/>
          <w:sz w:val="24"/>
          <w:szCs w:val="24"/>
        </w:rPr>
        <w:t xml:space="preserve">Berdasarkan data tarif perbandingan di atas, dapat diketahui bahwa </w:t>
      </w:r>
      <w:r>
        <w:rPr>
          <w:rFonts w:ascii="Times New Roman" w:hAnsi="Times New Roman" w:cs="Times New Roman"/>
          <w:sz w:val="24"/>
          <w:szCs w:val="24"/>
        </w:rPr>
        <w:t>tarif dari aplikasi Maxim adalah Rp 8.900 lebih murah dibandingkan dengan pesaingnya yaitu Gojek sebesar Rp 10.000 dan Grab sebesar Rp 12.000. Hal ini membuktikan bahwa Maxim memiliki harga yang lebih murah dari pada para pesaingnya. Namun, harga yang murah belum tentu dapat memberikan kepuasan pada pelanggannya.</w:t>
      </w:r>
    </w:p>
    <w:p w14:paraId="3AD5199E" w14:textId="62DA16B8" w:rsidR="000E586E" w:rsidRDefault="000E586E" w:rsidP="000E586E">
      <w:pPr>
        <w:spacing w:line="480" w:lineRule="auto"/>
        <w:ind w:left="720" w:firstLine="720"/>
        <w:jc w:val="both"/>
        <w:rPr>
          <w:rFonts w:ascii="Times New Roman" w:hAnsi="Times New Roman" w:cs="Times New Roman"/>
          <w:sz w:val="24"/>
          <w:szCs w:val="24"/>
        </w:rPr>
      </w:pPr>
      <w:r w:rsidRPr="000E586E">
        <w:rPr>
          <w:rFonts w:ascii="Times New Roman" w:hAnsi="Times New Roman" w:cs="Times New Roman"/>
          <w:sz w:val="24"/>
          <w:szCs w:val="24"/>
        </w:rPr>
        <w:t>Berikut adalah data pra survey kepuasan pelanggan jasa transportasi Maxim yang dilakukan kepada 30 responden di</w:t>
      </w:r>
      <w:r w:rsidR="00A959C9">
        <w:rPr>
          <w:rFonts w:ascii="Times New Roman" w:hAnsi="Times New Roman" w:cs="Times New Roman"/>
          <w:sz w:val="24"/>
          <w:szCs w:val="24"/>
        </w:rPr>
        <w:t xml:space="preserve"> </w:t>
      </w:r>
      <w:r w:rsidRPr="000E586E">
        <w:rPr>
          <w:rFonts w:ascii="Times New Roman" w:hAnsi="Times New Roman" w:cs="Times New Roman"/>
          <w:sz w:val="24"/>
          <w:szCs w:val="24"/>
        </w:rPr>
        <w:t>Brebes.</w:t>
      </w:r>
    </w:p>
    <w:p w14:paraId="5FB074B4" w14:textId="0991C200" w:rsidR="000E586E" w:rsidRPr="000E586E" w:rsidRDefault="000E586E" w:rsidP="000E586E">
      <w:pPr>
        <w:pStyle w:val="Caption"/>
        <w:ind w:left="720"/>
        <w:jc w:val="center"/>
        <w:rPr>
          <w:rFonts w:ascii="Times New Roman" w:hAnsi="Times New Roman" w:cs="Times New Roman"/>
          <w:b/>
          <w:bCs/>
          <w:i w:val="0"/>
          <w:iCs w:val="0"/>
          <w:color w:val="auto"/>
          <w:sz w:val="24"/>
          <w:szCs w:val="24"/>
        </w:rPr>
      </w:pPr>
      <w:bookmarkStart w:id="26" w:name="_Toc186849144"/>
      <w:r w:rsidRPr="000E586E">
        <w:rPr>
          <w:rFonts w:ascii="Times New Roman" w:hAnsi="Times New Roman" w:cs="Times New Roman"/>
          <w:b/>
          <w:bCs/>
          <w:i w:val="0"/>
          <w:iCs w:val="0"/>
          <w:color w:val="auto"/>
          <w:sz w:val="24"/>
          <w:szCs w:val="24"/>
        </w:rPr>
        <w:t xml:space="preserve">Tabel </w:t>
      </w:r>
      <w:r w:rsidRPr="000E586E">
        <w:rPr>
          <w:rFonts w:ascii="Times New Roman" w:hAnsi="Times New Roman" w:cs="Times New Roman"/>
          <w:b/>
          <w:bCs/>
          <w:i w:val="0"/>
          <w:iCs w:val="0"/>
          <w:color w:val="auto"/>
          <w:sz w:val="24"/>
          <w:szCs w:val="24"/>
        </w:rPr>
        <w:fldChar w:fldCharType="begin"/>
      </w:r>
      <w:r w:rsidRPr="000E586E">
        <w:rPr>
          <w:rFonts w:ascii="Times New Roman" w:hAnsi="Times New Roman" w:cs="Times New Roman"/>
          <w:b/>
          <w:bCs/>
          <w:i w:val="0"/>
          <w:iCs w:val="0"/>
          <w:color w:val="auto"/>
          <w:sz w:val="24"/>
          <w:szCs w:val="24"/>
        </w:rPr>
        <w:instrText xml:space="preserve"> SEQ Tabel \* ARABIC </w:instrText>
      </w:r>
      <w:r w:rsidRPr="000E586E">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3</w:t>
      </w:r>
      <w:r w:rsidRPr="000E586E">
        <w:rPr>
          <w:rFonts w:ascii="Times New Roman" w:hAnsi="Times New Roman" w:cs="Times New Roman"/>
          <w:b/>
          <w:bCs/>
          <w:i w:val="0"/>
          <w:iCs w:val="0"/>
          <w:color w:val="auto"/>
          <w:sz w:val="24"/>
          <w:szCs w:val="24"/>
        </w:rPr>
        <w:fldChar w:fldCharType="end"/>
      </w:r>
      <w:r w:rsidRPr="000E586E">
        <w:rPr>
          <w:rFonts w:ascii="Times New Roman" w:hAnsi="Times New Roman" w:cs="Times New Roman"/>
          <w:b/>
          <w:bCs/>
          <w:i w:val="0"/>
          <w:iCs w:val="0"/>
          <w:color w:val="auto"/>
          <w:sz w:val="24"/>
          <w:szCs w:val="24"/>
        </w:rPr>
        <w:br/>
        <w:t xml:space="preserve"> Hasil Pra Survey Terhadap Kepuasan Pelanggan Pengguna Jasa Transportasi Online Maxim Masyarakat </w:t>
      </w:r>
      <w:proofErr w:type="gramStart"/>
      <w:r w:rsidR="00A959C9">
        <w:rPr>
          <w:rFonts w:ascii="Times New Roman" w:hAnsi="Times New Roman" w:cs="Times New Roman"/>
          <w:b/>
          <w:bCs/>
          <w:i w:val="0"/>
          <w:iCs w:val="0"/>
          <w:color w:val="auto"/>
          <w:sz w:val="24"/>
          <w:szCs w:val="24"/>
        </w:rPr>
        <w:t>Di</w:t>
      </w:r>
      <w:proofErr w:type="gramEnd"/>
      <w:r w:rsidR="00A959C9">
        <w:rPr>
          <w:rFonts w:ascii="Times New Roman" w:hAnsi="Times New Roman" w:cs="Times New Roman"/>
          <w:b/>
          <w:bCs/>
          <w:i w:val="0"/>
          <w:iCs w:val="0"/>
          <w:color w:val="auto"/>
          <w:sz w:val="24"/>
          <w:szCs w:val="24"/>
        </w:rPr>
        <w:t xml:space="preserve"> </w:t>
      </w:r>
      <w:r w:rsidRPr="000E586E">
        <w:rPr>
          <w:rFonts w:ascii="Times New Roman" w:hAnsi="Times New Roman" w:cs="Times New Roman"/>
          <w:b/>
          <w:bCs/>
          <w:i w:val="0"/>
          <w:iCs w:val="0"/>
          <w:color w:val="auto"/>
          <w:sz w:val="24"/>
          <w:szCs w:val="24"/>
        </w:rPr>
        <w:t>Brebes</w:t>
      </w:r>
      <w:bookmarkEnd w:id="26"/>
    </w:p>
    <w:tbl>
      <w:tblPr>
        <w:tblStyle w:val="TableGrid"/>
        <w:tblW w:w="7497" w:type="dxa"/>
        <w:tblInd w:w="720" w:type="dxa"/>
        <w:tblLayout w:type="fixed"/>
        <w:tblLook w:val="04A0" w:firstRow="1" w:lastRow="0" w:firstColumn="1" w:lastColumn="0" w:noHBand="0" w:noVBand="1"/>
      </w:tblPr>
      <w:tblGrid>
        <w:gridCol w:w="551"/>
        <w:gridCol w:w="2693"/>
        <w:gridCol w:w="709"/>
        <w:gridCol w:w="851"/>
        <w:gridCol w:w="850"/>
        <w:gridCol w:w="992"/>
        <w:gridCol w:w="851"/>
      </w:tblGrid>
      <w:tr w:rsidR="000E586E" w14:paraId="47F3B693" w14:textId="77777777" w:rsidTr="00E50117">
        <w:tc>
          <w:tcPr>
            <w:tcW w:w="551" w:type="dxa"/>
            <w:vMerge w:val="restart"/>
            <w:vAlign w:val="center"/>
          </w:tcPr>
          <w:p w14:paraId="5B48F340"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2693" w:type="dxa"/>
            <w:vMerge w:val="restart"/>
            <w:vAlign w:val="center"/>
          </w:tcPr>
          <w:p w14:paraId="18A8C4E8"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Pertanyaan</w:t>
            </w:r>
          </w:p>
        </w:tc>
        <w:tc>
          <w:tcPr>
            <w:tcW w:w="1560" w:type="dxa"/>
            <w:gridSpan w:val="2"/>
            <w:vAlign w:val="center"/>
          </w:tcPr>
          <w:p w14:paraId="1D96A5EA"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Kriteria</w:t>
            </w:r>
          </w:p>
        </w:tc>
        <w:tc>
          <w:tcPr>
            <w:tcW w:w="1842" w:type="dxa"/>
            <w:gridSpan w:val="2"/>
            <w:vAlign w:val="center"/>
          </w:tcPr>
          <w:p w14:paraId="3767CD3D"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Presentase</w:t>
            </w:r>
          </w:p>
        </w:tc>
        <w:tc>
          <w:tcPr>
            <w:tcW w:w="851" w:type="dxa"/>
            <w:vMerge w:val="restart"/>
            <w:vAlign w:val="center"/>
          </w:tcPr>
          <w:p w14:paraId="24395EB9"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w:t>
            </w:r>
          </w:p>
        </w:tc>
      </w:tr>
      <w:tr w:rsidR="000E586E" w14:paraId="77A6A5A4" w14:textId="77777777" w:rsidTr="00E50117">
        <w:tc>
          <w:tcPr>
            <w:tcW w:w="551" w:type="dxa"/>
            <w:vMerge/>
            <w:vAlign w:val="center"/>
          </w:tcPr>
          <w:p w14:paraId="6BAFF74C" w14:textId="77777777" w:rsidR="000E586E" w:rsidRDefault="000E586E" w:rsidP="00E50117">
            <w:pPr>
              <w:jc w:val="both"/>
              <w:rPr>
                <w:rFonts w:ascii="Times New Roman" w:hAnsi="Times New Roman" w:cs="Times New Roman"/>
                <w:sz w:val="24"/>
                <w:szCs w:val="24"/>
                <w:shd w:val="clear" w:color="auto" w:fill="FFFFFF"/>
              </w:rPr>
            </w:pPr>
          </w:p>
        </w:tc>
        <w:tc>
          <w:tcPr>
            <w:tcW w:w="2693" w:type="dxa"/>
            <w:vMerge/>
            <w:vAlign w:val="center"/>
          </w:tcPr>
          <w:p w14:paraId="58AF0CE7" w14:textId="77777777" w:rsidR="000E586E" w:rsidRDefault="000E586E" w:rsidP="00E50117">
            <w:pPr>
              <w:jc w:val="both"/>
              <w:rPr>
                <w:rFonts w:ascii="Times New Roman" w:hAnsi="Times New Roman" w:cs="Times New Roman"/>
                <w:sz w:val="24"/>
                <w:szCs w:val="24"/>
                <w:shd w:val="clear" w:color="auto" w:fill="FFFFFF"/>
              </w:rPr>
            </w:pPr>
          </w:p>
        </w:tc>
        <w:tc>
          <w:tcPr>
            <w:tcW w:w="709" w:type="dxa"/>
            <w:vAlign w:val="center"/>
          </w:tcPr>
          <w:p w14:paraId="4E8EE225"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Ya</w:t>
            </w:r>
          </w:p>
        </w:tc>
        <w:tc>
          <w:tcPr>
            <w:tcW w:w="851" w:type="dxa"/>
            <w:vAlign w:val="center"/>
          </w:tcPr>
          <w:p w14:paraId="5A867251"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Tidak</w:t>
            </w:r>
          </w:p>
        </w:tc>
        <w:tc>
          <w:tcPr>
            <w:tcW w:w="850" w:type="dxa"/>
            <w:vAlign w:val="center"/>
          </w:tcPr>
          <w:p w14:paraId="72DC7533"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Ya</w:t>
            </w:r>
          </w:p>
        </w:tc>
        <w:tc>
          <w:tcPr>
            <w:tcW w:w="992" w:type="dxa"/>
            <w:vAlign w:val="center"/>
          </w:tcPr>
          <w:p w14:paraId="0E891553"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Tidak</w:t>
            </w:r>
          </w:p>
        </w:tc>
        <w:tc>
          <w:tcPr>
            <w:tcW w:w="851" w:type="dxa"/>
            <w:vMerge/>
            <w:vAlign w:val="center"/>
          </w:tcPr>
          <w:p w14:paraId="3C03C4EE" w14:textId="77777777" w:rsidR="000E586E" w:rsidRDefault="000E586E" w:rsidP="00E50117">
            <w:pPr>
              <w:jc w:val="center"/>
              <w:rPr>
                <w:rFonts w:ascii="Times New Roman" w:hAnsi="Times New Roman" w:cs="Times New Roman"/>
                <w:sz w:val="24"/>
                <w:szCs w:val="24"/>
                <w:shd w:val="clear" w:color="auto" w:fill="FFFFFF"/>
              </w:rPr>
            </w:pPr>
          </w:p>
        </w:tc>
      </w:tr>
      <w:tr w:rsidR="000E586E" w14:paraId="07E6C138" w14:textId="77777777" w:rsidTr="00E50117">
        <w:tc>
          <w:tcPr>
            <w:tcW w:w="551" w:type="dxa"/>
          </w:tcPr>
          <w:p w14:paraId="4F2D73D9"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2693" w:type="dxa"/>
          </w:tcPr>
          <w:p w14:paraId="1DC21BA2" w14:textId="77777777" w:rsidR="000E586E" w:rsidRDefault="000E586E" w:rsidP="00E50117">
            <w:pPr>
              <w:jc w:val="both"/>
              <w:rPr>
                <w:rFonts w:ascii="Times New Roman" w:hAnsi="Times New Roman" w:cs="Times New Roman"/>
                <w:sz w:val="24"/>
                <w:szCs w:val="24"/>
                <w:shd w:val="clear" w:color="auto" w:fill="FFFFFF"/>
              </w:rPr>
            </w:pPr>
            <w:r w:rsidRPr="00533F89">
              <w:rPr>
                <w:rFonts w:ascii="Times New Roman" w:hAnsi="Times New Roman" w:cs="Times New Roman"/>
                <w:sz w:val="24"/>
                <w:szCs w:val="24"/>
                <w:shd w:val="clear" w:color="auto" w:fill="FFFFFF"/>
                <w:lang w:val="en-ID"/>
              </w:rPr>
              <w:t>Apakah Anda pengguna aplikasi Maxim?</w:t>
            </w:r>
          </w:p>
        </w:tc>
        <w:tc>
          <w:tcPr>
            <w:tcW w:w="709" w:type="dxa"/>
          </w:tcPr>
          <w:p w14:paraId="3AAADA7D"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w:t>
            </w:r>
          </w:p>
        </w:tc>
        <w:tc>
          <w:tcPr>
            <w:tcW w:w="851" w:type="dxa"/>
          </w:tcPr>
          <w:p w14:paraId="478CAF92"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850" w:type="dxa"/>
          </w:tcPr>
          <w:p w14:paraId="7B385CC9"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w:t>
            </w:r>
          </w:p>
        </w:tc>
        <w:tc>
          <w:tcPr>
            <w:tcW w:w="992" w:type="dxa"/>
          </w:tcPr>
          <w:p w14:paraId="3C4C88AD"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0 %</w:t>
            </w:r>
          </w:p>
        </w:tc>
        <w:tc>
          <w:tcPr>
            <w:tcW w:w="851" w:type="dxa"/>
          </w:tcPr>
          <w:p w14:paraId="5F241FD9"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100 %</w:t>
            </w:r>
          </w:p>
        </w:tc>
      </w:tr>
      <w:tr w:rsidR="000E586E" w14:paraId="0657E460" w14:textId="77777777" w:rsidTr="00E50117">
        <w:tc>
          <w:tcPr>
            <w:tcW w:w="551" w:type="dxa"/>
          </w:tcPr>
          <w:p w14:paraId="3A8F3EB6"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2693" w:type="dxa"/>
          </w:tcPr>
          <w:p w14:paraId="24659CE4" w14:textId="77777777" w:rsidR="000E586E" w:rsidRDefault="000E586E" w:rsidP="00E50117">
            <w:pPr>
              <w:jc w:val="both"/>
              <w:rPr>
                <w:rFonts w:ascii="Times New Roman" w:hAnsi="Times New Roman" w:cs="Times New Roman"/>
                <w:sz w:val="24"/>
                <w:szCs w:val="24"/>
                <w:shd w:val="clear" w:color="auto" w:fill="FFFFFF"/>
              </w:rPr>
            </w:pPr>
            <w:r w:rsidRPr="00533F89">
              <w:rPr>
                <w:rFonts w:ascii="Times New Roman" w:hAnsi="Times New Roman" w:cs="Times New Roman"/>
                <w:sz w:val="24"/>
                <w:szCs w:val="24"/>
                <w:shd w:val="clear" w:color="auto" w:fill="FFFFFF"/>
                <w:lang w:val="en-ID"/>
              </w:rPr>
              <w:t>Apakah Anda merasakan masalah terkait pelayanan yang diberikan dari transportasi Maxim?</w:t>
            </w:r>
          </w:p>
        </w:tc>
        <w:tc>
          <w:tcPr>
            <w:tcW w:w="709" w:type="dxa"/>
          </w:tcPr>
          <w:p w14:paraId="6940A952"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w:t>
            </w:r>
          </w:p>
        </w:tc>
        <w:tc>
          <w:tcPr>
            <w:tcW w:w="851" w:type="dxa"/>
          </w:tcPr>
          <w:p w14:paraId="70ACAE77"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850" w:type="dxa"/>
          </w:tcPr>
          <w:p w14:paraId="2BADF8DA"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63%</w:t>
            </w:r>
          </w:p>
        </w:tc>
        <w:tc>
          <w:tcPr>
            <w:tcW w:w="992" w:type="dxa"/>
          </w:tcPr>
          <w:p w14:paraId="4C309325"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37%</w:t>
            </w:r>
          </w:p>
        </w:tc>
        <w:tc>
          <w:tcPr>
            <w:tcW w:w="851" w:type="dxa"/>
          </w:tcPr>
          <w:p w14:paraId="7E89C502"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0E586E" w14:paraId="0931DE03" w14:textId="77777777" w:rsidTr="00E50117">
        <w:tc>
          <w:tcPr>
            <w:tcW w:w="551" w:type="dxa"/>
          </w:tcPr>
          <w:p w14:paraId="74E0FA15"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693" w:type="dxa"/>
          </w:tcPr>
          <w:p w14:paraId="75E6F535" w14:textId="77777777" w:rsidR="000E586E" w:rsidRDefault="000E586E" w:rsidP="00E50117">
            <w:pPr>
              <w:jc w:val="both"/>
              <w:rPr>
                <w:rFonts w:ascii="Times New Roman" w:hAnsi="Times New Roman" w:cs="Times New Roman"/>
                <w:sz w:val="24"/>
                <w:szCs w:val="24"/>
                <w:shd w:val="clear" w:color="auto" w:fill="FFFFFF"/>
              </w:rPr>
            </w:pPr>
            <w:r w:rsidRPr="00533F89">
              <w:rPr>
                <w:rFonts w:ascii="Times New Roman" w:hAnsi="Times New Roman" w:cs="Times New Roman"/>
                <w:sz w:val="24"/>
                <w:szCs w:val="24"/>
                <w:shd w:val="clear" w:color="auto" w:fill="FFFFFF"/>
                <w:lang w:val="en-ID"/>
              </w:rPr>
              <w:t xml:space="preserve">Apakah Anda berminat untuk kembali menggunakan layanan </w:t>
            </w:r>
            <w:r w:rsidRPr="00533F89">
              <w:rPr>
                <w:rFonts w:ascii="Times New Roman" w:hAnsi="Times New Roman" w:cs="Times New Roman"/>
                <w:sz w:val="24"/>
                <w:szCs w:val="24"/>
                <w:shd w:val="clear" w:color="auto" w:fill="FFFFFF"/>
                <w:lang w:val="en-ID"/>
              </w:rPr>
              <w:lastRenderedPageBreak/>
              <w:t>dari Maxim di masa mendatang?  </w:t>
            </w:r>
          </w:p>
        </w:tc>
        <w:tc>
          <w:tcPr>
            <w:tcW w:w="709" w:type="dxa"/>
          </w:tcPr>
          <w:p w14:paraId="3859DC94"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14</w:t>
            </w:r>
          </w:p>
        </w:tc>
        <w:tc>
          <w:tcPr>
            <w:tcW w:w="851" w:type="dxa"/>
          </w:tcPr>
          <w:p w14:paraId="6A6FEA03"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w:t>
            </w:r>
          </w:p>
        </w:tc>
        <w:tc>
          <w:tcPr>
            <w:tcW w:w="850" w:type="dxa"/>
          </w:tcPr>
          <w:p w14:paraId="62716388"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47%</w:t>
            </w:r>
          </w:p>
        </w:tc>
        <w:tc>
          <w:tcPr>
            <w:tcW w:w="992" w:type="dxa"/>
          </w:tcPr>
          <w:p w14:paraId="33044E92"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53%</w:t>
            </w:r>
          </w:p>
        </w:tc>
        <w:tc>
          <w:tcPr>
            <w:tcW w:w="851" w:type="dxa"/>
          </w:tcPr>
          <w:p w14:paraId="4746FBAC"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0E586E" w14:paraId="05472000" w14:textId="77777777" w:rsidTr="00E50117">
        <w:tc>
          <w:tcPr>
            <w:tcW w:w="551" w:type="dxa"/>
          </w:tcPr>
          <w:p w14:paraId="591EDB7A"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2693" w:type="dxa"/>
          </w:tcPr>
          <w:p w14:paraId="0FD6AE9D" w14:textId="77777777" w:rsidR="000E586E" w:rsidRDefault="000E586E" w:rsidP="00E50117">
            <w:pPr>
              <w:jc w:val="both"/>
              <w:rPr>
                <w:rFonts w:ascii="Times New Roman" w:hAnsi="Times New Roman" w:cs="Times New Roman"/>
                <w:sz w:val="24"/>
                <w:szCs w:val="24"/>
                <w:shd w:val="clear" w:color="auto" w:fill="FFFFFF"/>
              </w:rPr>
            </w:pPr>
            <w:r w:rsidRPr="00533F89">
              <w:rPr>
                <w:rFonts w:ascii="Times New Roman" w:hAnsi="Times New Roman" w:cs="Times New Roman"/>
                <w:sz w:val="24"/>
                <w:szCs w:val="24"/>
                <w:shd w:val="clear" w:color="auto" w:fill="FFFFFF"/>
                <w:lang w:val="en-ID"/>
              </w:rPr>
              <w:t>Apakah ada kemungkinan untuk Anda merekomendasikan Maxim kepada orang lain?</w:t>
            </w:r>
          </w:p>
        </w:tc>
        <w:tc>
          <w:tcPr>
            <w:tcW w:w="709" w:type="dxa"/>
          </w:tcPr>
          <w:p w14:paraId="39F587F7"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851" w:type="dxa"/>
          </w:tcPr>
          <w:p w14:paraId="1B6DDAC9"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850" w:type="dxa"/>
          </w:tcPr>
          <w:p w14:paraId="606F1281"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50%</w:t>
            </w:r>
          </w:p>
        </w:tc>
        <w:tc>
          <w:tcPr>
            <w:tcW w:w="992" w:type="dxa"/>
          </w:tcPr>
          <w:p w14:paraId="2025D5A0"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50%</w:t>
            </w:r>
          </w:p>
        </w:tc>
        <w:tc>
          <w:tcPr>
            <w:tcW w:w="851" w:type="dxa"/>
          </w:tcPr>
          <w:p w14:paraId="66813124" w14:textId="77777777" w:rsidR="000E586E" w:rsidRDefault="000E586E" w:rsidP="00E5011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bl>
    <w:p w14:paraId="416D9636" w14:textId="60D83581" w:rsidR="001E4D28" w:rsidRPr="00CF1341" w:rsidRDefault="000E586E" w:rsidP="000E586E">
      <w:pPr>
        <w:pStyle w:val="Caption"/>
        <w:ind w:firstLine="720"/>
        <w:rPr>
          <w:rFonts w:ascii="Times New Roman" w:hAnsi="Times New Roman" w:cs="Times New Roman"/>
          <w:i w:val="0"/>
          <w:iCs w:val="0"/>
          <w:sz w:val="22"/>
          <w:szCs w:val="22"/>
        </w:rPr>
      </w:pPr>
      <w:r w:rsidRPr="00CF1341">
        <w:rPr>
          <w:rFonts w:ascii="Times New Roman" w:hAnsi="Times New Roman" w:cs="Times New Roman"/>
          <w:i w:val="0"/>
          <w:iCs w:val="0"/>
          <w:color w:val="auto"/>
          <w:sz w:val="22"/>
          <w:szCs w:val="22"/>
        </w:rPr>
        <w:t>Sumber: Data primer, diolah peneliti (2024)</w:t>
      </w:r>
    </w:p>
    <w:p w14:paraId="1A53E899" w14:textId="77777777" w:rsidR="00880517" w:rsidRDefault="00880517" w:rsidP="00880517">
      <w:pPr>
        <w:spacing w:line="480" w:lineRule="auto"/>
        <w:ind w:left="72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Selain itu, berdasarkan hasil pra survey yang telah dilakukan terhadap 30 responden pengguna Maxim di Brebes, dapat diketahui bahwa dari total 19 responden yang menggunakan aplikasi Maxim merasakan masalah terkait pelayanan yang diberikan oleh Maxim, kemudian 16 dari 30 responden tidak berminat untuk kembali menggunakan layanan dari Maxim di masa mendatang dan 15 dari 30 responden atau 50% dari total responden memiliki nilai yang sama atau setara. Hal ini menunjukkan bahwa setengah dari responden memilih untuk merekomendasikan Maxim kepada orang lain dan setengahnya tidak memilih untuk merekomendasikan Maxim kepada orang lain. Jadi, dari hasil pra survey di atas dapat disimpulkan bahwa kepuasan pelanggan pada transportasi Maxim belum sepenuhnya tercapai.</w:t>
      </w:r>
    </w:p>
    <w:p w14:paraId="6962CF0F" w14:textId="41CDF87B" w:rsidR="002F108D" w:rsidRPr="00D924B4" w:rsidRDefault="002F108D" w:rsidP="0009398F">
      <w:pPr>
        <w:spacing w:line="480" w:lineRule="auto"/>
        <w:ind w:left="720"/>
        <w:jc w:val="both"/>
        <w:rPr>
          <w:rFonts w:ascii="Times New Roman" w:hAnsi="Times New Roman" w:cs="Times New Roman"/>
          <w:b/>
          <w:bCs/>
          <w:sz w:val="24"/>
          <w:szCs w:val="24"/>
        </w:rPr>
      </w:pPr>
      <w:r w:rsidRPr="00D924B4">
        <w:rPr>
          <w:rFonts w:ascii="Times New Roman" w:hAnsi="Times New Roman" w:cs="Times New Roman"/>
          <w:sz w:val="24"/>
          <w:szCs w:val="24"/>
        </w:rPr>
        <w:tab/>
        <w:t xml:space="preserve">Berdasarkan pada fenomena yang telah dipaparkan di atas, maka penulis tertarik untuk melakukan penelitian dengan judul </w:t>
      </w:r>
      <w:r w:rsidRPr="00D924B4">
        <w:rPr>
          <w:rFonts w:ascii="Times New Roman" w:hAnsi="Times New Roman" w:cs="Times New Roman"/>
          <w:b/>
          <w:bCs/>
          <w:sz w:val="24"/>
          <w:szCs w:val="24"/>
        </w:rPr>
        <w:t xml:space="preserve">“Pengaruh Persepsi Harga, </w:t>
      </w:r>
      <w:r w:rsidRPr="00D924B4">
        <w:rPr>
          <w:rFonts w:ascii="Times New Roman" w:hAnsi="Times New Roman" w:cs="Times New Roman"/>
          <w:b/>
          <w:bCs/>
          <w:i/>
          <w:iCs/>
          <w:sz w:val="24"/>
          <w:szCs w:val="24"/>
        </w:rPr>
        <w:t>E-Service Quality</w:t>
      </w:r>
      <w:r w:rsidRPr="00D924B4">
        <w:rPr>
          <w:rFonts w:ascii="Times New Roman" w:hAnsi="Times New Roman" w:cs="Times New Roman"/>
          <w:b/>
          <w:bCs/>
          <w:sz w:val="24"/>
          <w:szCs w:val="24"/>
        </w:rPr>
        <w:t xml:space="preserve">, dan Kepercayaan Terhadap Kepuasan Pelanggan Pengguna Transportasi </w:t>
      </w:r>
      <w:r w:rsidRPr="00D924B4">
        <w:rPr>
          <w:rFonts w:ascii="Times New Roman" w:hAnsi="Times New Roman" w:cs="Times New Roman"/>
          <w:b/>
          <w:bCs/>
          <w:i/>
          <w:iCs/>
          <w:sz w:val="24"/>
          <w:szCs w:val="24"/>
        </w:rPr>
        <w:t>Online</w:t>
      </w:r>
      <w:r w:rsidRPr="00D924B4">
        <w:rPr>
          <w:rFonts w:ascii="Times New Roman" w:hAnsi="Times New Roman" w:cs="Times New Roman"/>
          <w:b/>
          <w:bCs/>
          <w:sz w:val="24"/>
          <w:szCs w:val="24"/>
        </w:rPr>
        <w:t xml:space="preserve"> Maxim di </w:t>
      </w:r>
      <w:r w:rsidR="00FC01DB">
        <w:rPr>
          <w:rFonts w:ascii="Times New Roman" w:hAnsi="Times New Roman" w:cs="Times New Roman"/>
          <w:b/>
          <w:bCs/>
          <w:sz w:val="24"/>
          <w:szCs w:val="24"/>
        </w:rPr>
        <w:t>Brebes</w:t>
      </w:r>
      <w:r w:rsidRPr="00D924B4">
        <w:rPr>
          <w:rFonts w:ascii="Times New Roman" w:hAnsi="Times New Roman" w:cs="Times New Roman"/>
          <w:b/>
          <w:bCs/>
          <w:sz w:val="24"/>
          <w:szCs w:val="24"/>
        </w:rPr>
        <w:t xml:space="preserve">”. </w:t>
      </w:r>
    </w:p>
    <w:p w14:paraId="36213692" w14:textId="380034D4" w:rsidR="002F108D" w:rsidRPr="00A36270" w:rsidRDefault="002F108D">
      <w:pPr>
        <w:pStyle w:val="Heading2"/>
        <w:numPr>
          <w:ilvl w:val="0"/>
          <w:numId w:val="37"/>
        </w:numPr>
        <w:spacing w:line="480" w:lineRule="auto"/>
        <w:jc w:val="both"/>
        <w:rPr>
          <w:rFonts w:ascii="Times New Roman" w:hAnsi="Times New Roman" w:cs="Times New Roman"/>
          <w:b/>
          <w:bCs/>
          <w:color w:val="auto"/>
          <w:sz w:val="24"/>
          <w:szCs w:val="24"/>
        </w:rPr>
      </w:pPr>
      <w:bookmarkStart w:id="27" w:name="_Toc188315574"/>
      <w:r w:rsidRPr="00A36270">
        <w:rPr>
          <w:rFonts w:ascii="Times New Roman" w:hAnsi="Times New Roman" w:cs="Times New Roman"/>
          <w:b/>
          <w:bCs/>
          <w:color w:val="auto"/>
          <w:sz w:val="24"/>
          <w:szCs w:val="24"/>
        </w:rPr>
        <w:lastRenderedPageBreak/>
        <w:t>Rumusan Masalah</w:t>
      </w:r>
      <w:bookmarkEnd w:id="27"/>
    </w:p>
    <w:p w14:paraId="04B4599D" w14:textId="41647A66" w:rsidR="002F108D" w:rsidRPr="00D924B4" w:rsidRDefault="002F108D" w:rsidP="00D924B4">
      <w:pPr>
        <w:pStyle w:val="ListParagraph"/>
        <w:spacing w:line="480" w:lineRule="auto"/>
        <w:ind w:firstLine="720"/>
        <w:jc w:val="both"/>
        <w:rPr>
          <w:rFonts w:ascii="Times New Roman" w:hAnsi="Times New Roman" w:cs="Times New Roman"/>
          <w:sz w:val="24"/>
          <w:szCs w:val="24"/>
        </w:rPr>
      </w:pPr>
      <w:r w:rsidRPr="00D924B4">
        <w:rPr>
          <w:rFonts w:ascii="Times New Roman" w:hAnsi="Times New Roman" w:cs="Times New Roman"/>
          <w:sz w:val="24"/>
          <w:szCs w:val="24"/>
        </w:rPr>
        <w:t xml:space="preserve">Berdasarkan latar belakang di atas, maka rumusan masalah </w:t>
      </w:r>
      <w:r w:rsidR="00285396">
        <w:rPr>
          <w:rFonts w:ascii="Times New Roman" w:hAnsi="Times New Roman" w:cs="Times New Roman"/>
          <w:sz w:val="24"/>
          <w:szCs w:val="24"/>
        </w:rPr>
        <w:t xml:space="preserve">bagaimana Maxim dapat meningkatkan kepuasan konsumen melalui harga, </w:t>
      </w:r>
      <w:r w:rsidR="00285396" w:rsidRPr="00285396">
        <w:rPr>
          <w:rFonts w:ascii="Times New Roman" w:hAnsi="Times New Roman" w:cs="Times New Roman"/>
          <w:i/>
          <w:iCs/>
          <w:sz w:val="24"/>
          <w:szCs w:val="24"/>
        </w:rPr>
        <w:t>e-service quality</w:t>
      </w:r>
      <w:r w:rsidR="00285396">
        <w:rPr>
          <w:rFonts w:ascii="Times New Roman" w:hAnsi="Times New Roman" w:cs="Times New Roman"/>
          <w:sz w:val="24"/>
          <w:szCs w:val="24"/>
        </w:rPr>
        <w:t>, dan kepercayaan. Adapun pertanyaan diajukan sebagai berikut:</w:t>
      </w:r>
    </w:p>
    <w:p w14:paraId="48A21D6E" w14:textId="15C256DC" w:rsidR="002F108D" w:rsidRPr="00D924B4" w:rsidRDefault="002F108D">
      <w:pPr>
        <w:pStyle w:val="ListParagraph"/>
        <w:numPr>
          <w:ilvl w:val="0"/>
          <w:numId w:val="1"/>
        </w:numPr>
        <w:spacing w:line="480" w:lineRule="auto"/>
        <w:jc w:val="both"/>
        <w:rPr>
          <w:rFonts w:ascii="Times New Roman" w:hAnsi="Times New Roman" w:cs="Times New Roman"/>
          <w:b/>
          <w:bCs/>
          <w:sz w:val="24"/>
          <w:szCs w:val="24"/>
        </w:rPr>
      </w:pPr>
      <w:r w:rsidRPr="00D924B4">
        <w:rPr>
          <w:rFonts w:ascii="Times New Roman" w:hAnsi="Times New Roman" w:cs="Times New Roman"/>
          <w:sz w:val="24"/>
          <w:szCs w:val="24"/>
        </w:rPr>
        <w:t xml:space="preserve">Apakah persepsi harga berpengaruh terhadap kepuasan pelanggan pengguna transportasi </w:t>
      </w:r>
      <w:r w:rsidRPr="00D924B4">
        <w:rPr>
          <w:rFonts w:ascii="Times New Roman" w:hAnsi="Times New Roman" w:cs="Times New Roman"/>
          <w:i/>
          <w:iCs/>
          <w:sz w:val="24"/>
          <w:szCs w:val="24"/>
        </w:rPr>
        <w:t>online</w:t>
      </w:r>
      <w:r w:rsidRPr="00D924B4">
        <w:rPr>
          <w:rFonts w:ascii="Times New Roman" w:hAnsi="Times New Roman" w:cs="Times New Roman"/>
          <w:sz w:val="24"/>
          <w:szCs w:val="24"/>
        </w:rPr>
        <w:t xml:space="preserve"> </w:t>
      </w:r>
      <w:r w:rsidR="007E2C99" w:rsidRPr="00D924B4">
        <w:rPr>
          <w:rFonts w:ascii="Times New Roman" w:hAnsi="Times New Roman" w:cs="Times New Roman"/>
          <w:sz w:val="24"/>
          <w:szCs w:val="24"/>
        </w:rPr>
        <w:t>M</w:t>
      </w:r>
      <w:r w:rsidRPr="00D924B4">
        <w:rPr>
          <w:rFonts w:ascii="Times New Roman" w:hAnsi="Times New Roman" w:cs="Times New Roman"/>
          <w:sz w:val="24"/>
          <w:szCs w:val="24"/>
        </w:rPr>
        <w:t xml:space="preserve">axim di </w:t>
      </w:r>
      <w:r w:rsidR="00FC01DB">
        <w:rPr>
          <w:rFonts w:ascii="Times New Roman" w:hAnsi="Times New Roman" w:cs="Times New Roman"/>
          <w:sz w:val="24"/>
          <w:szCs w:val="24"/>
        </w:rPr>
        <w:t>Brebes</w:t>
      </w:r>
      <w:r w:rsidRPr="00D924B4">
        <w:rPr>
          <w:rFonts w:ascii="Times New Roman" w:hAnsi="Times New Roman" w:cs="Times New Roman"/>
          <w:sz w:val="24"/>
          <w:szCs w:val="24"/>
        </w:rPr>
        <w:t>?</w:t>
      </w:r>
    </w:p>
    <w:p w14:paraId="4E6DBECC" w14:textId="5B8AF709" w:rsidR="00FC01DB" w:rsidRPr="00D924B4" w:rsidRDefault="007E2C99" w:rsidP="00FC01DB">
      <w:pPr>
        <w:pStyle w:val="ListParagraph"/>
        <w:numPr>
          <w:ilvl w:val="0"/>
          <w:numId w:val="1"/>
        </w:numPr>
        <w:spacing w:line="480" w:lineRule="auto"/>
        <w:jc w:val="both"/>
        <w:rPr>
          <w:rFonts w:ascii="Times New Roman" w:hAnsi="Times New Roman" w:cs="Times New Roman"/>
          <w:b/>
          <w:bCs/>
          <w:sz w:val="24"/>
          <w:szCs w:val="24"/>
        </w:rPr>
      </w:pPr>
      <w:r w:rsidRPr="00FC01DB">
        <w:rPr>
          <w:rFonts w:ascii="Times New Roman" w:hAnsi="Times New Roman" w:cs="Times New Roman"/>
          <w:sz w:val="24"/>
          <w:szCs w:val="24"/>
        </w:rPr>
        <w:t xml:space="preserve">Apakah </w:t>
      </w:r>
      <w:r w:rsidRPr="00FC01DB">
        <w:rPr>
          <w:rFonts w:ascii="Times New Roman" w:hAnsi="Times New Roman" w:cs="Times New Roman"/>
          <w:i/>
          <w:iCs/>
          <w:sz w:val="24"/>
          <w:szCs w:val="24"/>
        </w:rPr>
        <w:t>e-service quality</w:t>
      </w:r>
      <w:r w:rsidRPr="00FC01DB">
        <w:rPr>
          <w:rFonts w:ascii="Times New Roman" w:hAnsi="Times New Roman" w:cs="Times New Roman"/>
          <w:sz w:val="24"/>
          <w:szCs w:val="24"/>
        </w:rPr>
        <w:t xml:space="preserve"> berpengaruh terhadap kepuasan pelanggan pengguna transportasi </w:t>
      </w:r>
      <w:r w:rsidRPr="00FC01DB">
        <w:rPr>
          <w:rFonts w:ascii="Times New Roman" w:hAnsi="Times New Roman" w:cs="Times New Roman"/>
          <w:i/>
          <w:iCs/>
          <w:sz w:val="24"/>
          <w:szCs w:val="24"/>
        </w:rPr>
        <w:t>online</w:t>
      </w:r>
      <w:r w:rsidRPr="00FC01DB">
        <w:rPr>
          <w:rFonts w:ascii="Times New Roman" w:hAnsi="Times New Roman" w:cs="Times New Roman"/>
          <w:sz w:val="24"/>
          <w:szCs w:val="24"/>
        </w:rPr>
        <w:t xml:space="preserve"> Maxim di </w:t>
      </w:r>
      <w:r w:rsidR="00FC01DB">
        <w:rPr>
          <w:rFonts w:ascii="Times New Roman" w:hAnsi="Times New Roman" w:cs="Times New Roman"/>
          <w:sz w:val="24"/>
          <w:szCs w:val="24"/>
        </w:rPr>
        <w:t>Brebes</w:t>
      </w:r>
      <w:r w:rsidR="00FC01DB" w:rsidRPr="00D924B4">
        <w:rPr>
          <w:rFonts w:ascii="Times New Roman" w:hAnsi="Times New Roman" w:cs="Times New Roman"/>
          <w:sz w:val="24"/>
          <w:szCs w:val="24"/>
        </w:rPr>
        <w:t>?</w:t>
      </w:r>
    </w:p>
    <w:p w14:paraId="3504F5DD" w14:textId="7D33E830" w:rsidR="00FC01DB" w:rsidRPr="00D924B4" w:rsidRDefault="007E2C99" w:rsidP="00FC01DB">
      <w:pPr>
        <w:pStyle w:val="ListParagraph"/>
        <w:numPr>
          <w:ilvl w:val="0"/>
          <w:numId w:val="1"/>
        </w:numPr>
        <w:spacing w:line="480" w:lineRule="auto"/>
        <w:jc w:val="both"/>
        <w:rPr>
          <w:rFonts w:ascii="Times New Roman" w:hAnsi="Times New Roman" w:cs="Times New Roman"/>
          <w:b/>
          <w:bCs/>
          <w:sz w:val="24"/>
          <w:szCs w:val="24"/>
        </w:rPr>
      </w:pPr>
      <w:r w:rsidRPr="00FC01DB">
        <w:rPr>
          <w:rFonts w:ascii="Times New Roman" w:hAnsi="Times New Roman" w:cs="Times New Roman"/>
          <w:sz w:val="24"/>
          <w:szCs w:val="24"/>
        </w:rPr>
        <w:t xml:space="preserve">Apakah kepercayaan berpengaruh terhadap kepuasan pelanggan pengguna transportasi </w:t>
      </w:r>
      <w:r w:rsidRPr="00FC01DB">
        <w:rPr>
          <w:rFonts w:ascii="Times New Roman" w:hAnsi="Times New Roman" w:cs="Times New Roman"/>
          <w:i/>
          <w:iCs/>
          <w:sz w:val="24"/>
          <w:szCs w:val="24"/>
        </w:rPr>
        <w:t>online</w:t>
      </w:r>
      <w:r w:rsidRPr="00FC01DB">
        <w:rPr>
          <w:rFonts w:ascii="Times New Roman" w:hAnsi="Times New Roman" w:cs="Times New Roman"/>
          <w:sz w:val="24"/>
          <w:szCs w:val="24"/>
        </w:rPr>
        <w:t xml:space="preserve"> Maxim di </w:t>
      </w:r>
      <w:r w:rsidR="00FC01DB">
        <w:rPr>
          <w:rFonts w:ascii="Times New Roman" w:hAnsi="Times New Roman" w:cs="Times New Roman"/>
          <w:sz w:val="24"/>
          <w:szCs w:val="24"/>
        </w:rPr>
        <w:t>Brebes</w:t>
      </w:r>
      <w:r w:rsidR="00FC01DB" w:rsidRPr="00D924B4">
        <w:rPr>
          <w:rFonts w:ascii="Times New Roman" w:hAnsi="Times New Roman" w:cs="Times New Roman"/>
          <w:sz w:val="24"/>
          <w:szCs w:val="24"/>
        </w:rPr>
        <w:t>?</w:t>
      </w:r>
    </w:p>
    <w:p w14:paraId="7F000A0F" w14:textId="77777777" w:rsidR="00540B0B" w:rsidRDefault="007E2C99" w:rsidP="00C03D7F">
      <w:pPr>
        <w:pStyle w:val="ListParagraph"/>
        <w:numPr>
          <w:ilvl w:val="0"/>
          <w:numId w:val="1"/>
        </w:numPr>
        <w:spacing w:line="480" w:lineRule="auto"/>
        <w:jc w:val="both"/>
        <w:rPr>
          <w:rFonts w:ascii="Times New Roman" w:hAnsi="Times New Roman" w:cs="Times New Roman"/>
          <w:sz w:val="24"/>
          <w:szCs w:val="24"/>
        </w:rPr>
      </w:pPr>
      <w:r w:rsidRPr="00FC01DB">
        <w:rPr>
          <w:rFonts w:ascii="Times New Roman" w:hAnsi="Times New Roman" w:cs="Times New Roman"/>
          <w:sz w:val="24"/>
          <w:szCs w:val="24"/>
        </w:rPr>
        <w:t xml:space="preserve">Apakah persepsi harga, </w:t>
      </w:r>
      <w:r w:rsidRPr="00FC01DB">
        <w:rPr>
          <w:rFonts w:ascii="Times New Roman" w:hAnsi="Times New Roman" w:cs="Times New Roman"/>
          <w:i/>
          <w:iCs/>
          <w:sz w:val="24"/>
          <w:szCs w:val="24"/>
        </w:rPr>
        <w:t>e-service quality</w:t>
      </w:r>
      <w:r w:rsidRPr="00FC01DB">
        <w:rPr>
          <w:rFonts w:ascii="Times New Roman" w:hAnsi="Times New Roman" w:cs="Times New Roman"/>
          <w:sz w:val="24"/>
          <w:szCs w:val="24"/>
        </w:rPr>
        <w:t xml:space="preserve">, dan kepercayaan berpengaruh secara simultan terhadap kepuasan pelanggan pengguna transportasi </w:t>
      </w:r>
      <w:r w:rsidRPr="00FC01DB">
        <w:rPr>
          <w:rFonts w:ascii="Times New Roman" w:hAnsi="Times New Roman" w:cs="Times New Roman"/>
          <w:i/>
          <w:iCs/>
          <w:sz w:val="24"/>
          <w:szCs w:val="24"/>
        </w:rPr>
        <w:t>online</w:t>
      </w:r>
      <w:r w:rsidRPr="00FC01DB">
        <w:rPr>
          <w:rFonts w:ascii="Times New Roman" w:hAnsi="Times New Roman" w:cs="Times New Roman"/>
          <w:sz w:val="24"/>
          <w:szCs w:val="24"/>
        </w:rPr>
        <w:t xml:space="preserve"> Maxim di </w:t>
      </w:r>
      <w:r w:rsidR="00FC01DB">
        <w:rPr>
          <w:rFonts w:ascii="Times New Roman" w:hAnsi="Times New Roman" w:cs="Times New Roman"/>
          <w:sz w:val="24"/>
          <w:szCs w:val="24"/>
        </w:rPr>
        <w:t>Brebes</w:t>
      </w:r>
      <w:r w:rsidR="00FC01DB" w:rsidRPr="00D924B4">
        <w:rPr>
          <w:rFonts w:ascii="Times New Roman" w:hAnsi="Times New Roman" w:cs="Times New Roman"/>
          <w:sz w:val="24"/>
          <w:szCs w:val="24"/>
        </w:rPr>
        <w:t>?</w:t>
      </w:r>
    </w:p>
    <w:p w14:paraId="71F6E649" w14:textId="3F8EDD15" w:rsidR="007E2C99" w:rsidRPr="00792F34" w:rsidRDefault="007E2C99">
      <w:pPr>
        <w:pStyle w:val="Heading2"/>
        <w:numPr>
          <w:ilvl w:val="0"/>
          <w:numId w:val="37"/>
        </w:numPr>
        <w:spacing w:line="480" w:lineRule="auto"/>
        <w:jc w:val="both"/>
        <w:rPr>
          <w:rFonts w:ascii="Times New Roman" w:hAnsi="Times New Roman" w:cs="Times New Roman"/>
          <w:b/>
          <w:bCs/>
          <w:color w:val="auto"/>
          <w:sz w:val="24"/>
          <w:szCs w:val="24"/>
        </w:rPr>
      </w:pPr>
      <w:bookmarkStart w:id="28" w:name="_Toc188315575"/>
      <w:r w:rsidRPr="00792F34">
        <w:rPr>
          <w:rFonts w:ascii="Times New Roman" w:hAnsi="Times New Roman" w:cs="Times New Roman"/>
          <w:b/>
          <w:bCs/>
          <w:color w:val="auto"/>
          <w:sz w:val="24"/>
          <w:szCs w:val="24"/>
        </w:rPr>
        <w:t>Tujuan Penelitian</w:t>
      </w:r>
      <w:bookmarkEnd w:id="28"/>
    </w:p>
    <w:p w14:paraId="5BC37434" w14:textId="010EA6F6" w:rsidR="007F3B6B" w:rsidRPr="007F3B6B" w:rsidRDefault="007F3B6B" w:rsidP="007F3B6B">
      <w:pPr>
        <w:pStyle w:val="ListParagraph"/>
        <w:spacing w:line="480" w:lineRule="auto"/>
        <w:ind w:firstLine="360"/>
        <w:jc w:val="both"/>
        <w:rPr>
          <w:rFonts w:ascii="Times New Roman" w:hAnsi="Times New Roman" w:cs="Times New Roman"/>
          <w:sz w:val="24"/>
          <w:szCs w:val="24"/>
        </w:rPr>
      </w:pPr>
      <w:r w:rsidRPr="007F3B6B">
        <w:rPr>
          <w:rFonts w:ascii="Times New Roman" w:hAnsi="Times New Roman" w:cs="Times New Roman"/>
          <w:sz w:val="24"/>
          <w:szCs w:val="24"/>
        </w:rPr>
        <w:t>Adapun yang menjadi tujuan penelitian ini adalah:</w:t>
      </w:r>
    </w:p>
    <w:p w14:paraId="1D61CFC9" w14:textId="258E7F93" w:rsidR="00FC01DB" w:rsidRPr="00FC01DB" w:rsidRDefault="007E2C99" w:rsidP="0040639E">
      <w:pPr>
        <w:pStyle w:val="ListParagraph"/>
        <w:numPr>
          <w:ilvl w:val="0"/>
          <w:numId w:val="2"/>
        </w:numPr>
        <w:spacing w:line="480" w:lineRule="auto"/>
        <w:jc w:val="both"/>
        <w:rPr>
          <w:rFonts w:ascii="Times New Roman" w:hAnsi="Times New Roman" w:cs="Times New Roman"/>
          <w:b/>
          <w:bCs/>
          <w:sz w:val="24"/>
          <w:szCs w:val="24"/>
        </w:rPr>
      </w:pPr>
      <w:r w:rsidRPr="00FC01DB">
        <w:rPr>
          <w:rFonts w:ascii="Times New Roman" w:hAnsi="Times New Roman" w:cs="Times New Roman"/>
          <w:sz w:val="24"/>
          <w:szCs w:val="24"/>
        </w:rPr>
        <w:t>Untuk mengetahui</w:t>
      </w:r>
      <w:r w:rsidRPr="00FC01DB">
        <w:rPr>
          <w:rFonts w:ascii="Times New Roman" w:hAnsi="Times New Roman" w:cs="Times New Roman"/>
          <w:b/>
          <w:bCs/>
          <w:sz w:val="24"/>
          <w:szCs w:val="24"/>
        </w:rPr>
        <w:t xml:space="preserve"> </w:t>
      </w:r>
      <w:r w:rsidR="0009398F">
        <w:rPr>
          <w:rFonts w:ascii="Times New Roman" w:hAnsi="Times New Roman" w:cs="Times New Roman"/>
          <w:sz w:val="24"/>
          <w:szCs w:val="24"/>
        </w:rPr>
        <w:t xml:space="preserve">pengaruh </w:t>
      </w:r>
      <w:r w:rsidRPr="00FC01DB">
        <w:rPr>
          <w:rFonts w:ascii="Times New Roman" w:hAnsi="Times New Roman" w:cs="Times New Roman"/>
          <w:sz w:val="24"/>
          <w:szCs w:val="24"/>
        </w:rPr>
        <w:t xml:space="preserve">persepsi harga terhadap kepuasan pelanggan pengguna transportasi </w:t>
      </w:r>
      <w:r w:rsidRPr="00FC01DB">
        <w:rPr>
          <w:rFonts w:ascii="Times New Roman" w:hAnsi="Times New Roman" w:cs="Times New Roman"/>
          <w:i/>
          <w:iCs/>
          <w:sz w:val="24"/>
          <w:szCs w:val="24"/>
        </w:rPr>
        <w:t>online</w:t>
      </w:r>
      <w:r w:rsidRPr="00FC01DB">
        <w:rPr>
          <w:rFonts w:ascii="Times New Roman" w:hAnsi="Times New Roman" w:cs="Times New Roman"/>
          <w:sz w:val="24"/>
          <w:szCs w:val="24"/>
        </w:rPr>
        <w:t xml:space="preserve"> Maxim di </w:t>
      </w:r>
      <w:r w:rsidR="00FC01DB">
        <w:rPr>
          <w:rFonts w:ascii="Times New Roman" w:hAnsi="Times New Roman" w:cs="Times New Roman"/>
          <w:sz w:val="24"/>
          <w:szCs w:val="24"/>
        </w:rPr>
        <w:t>Brebes.</w:t>
      </w:r>
    </w:p>
    <w:p w14:paraId="2EE81977" w14:textId="66C0E1FF" w:rsidR="007E2C99" w:rsidRPr="00FC01DB" w:rsidRDefault="007E2C99" w:rsidP="0040639E">
      <w:pPr>
        <w:pStyle w:val="ListParagraph"/>
        <w:numPr>
          <w:ilvl w:val="0"/>
          <w:numId w:val="2"/>
        </w:numPr>
        <w:spacing w:line="480" w:lineRule="auto"/>
        <w:jc w:val="both"/>
        <w:rPr>
          <w:rFonts w:ascii="Times New Roman" w:hAnsi="Times New Roman" w:cs="Times New Roman"/>
          <w:b/>
          <w:bCs/>
          <w:sz w:val="24"/>
          <w:szCs w:val="24"/>
        </w:rPr>
      </w:pPr>
      <w:r w:rsidRPr="00FC01DB">
        <w:rPr>
          <w:rFonts w:ascii="Times New Roman" w:hAnsi="Times New Roman" w:cs="Times New Roman"/>
          <w:sz w:val="24"/>
          <w:szCs w:val="24"/>
        </w:rPr>
        <w:t>Untuk mengetahui</w:t>
      </w:r>
      <w:r w:rsidRPr="00FC01DB">
        <w:rPr>
          <w:rFonts w:ascii="Times New Roman" w:hAnsi="Times New Roman" w:cs="Times New Roman"/>
          <w:b/>
          <w:bCs/>
          <w:sz w:val="24"/>
          <w:szCs w:val="24"/>
        </w:rPr>
        <w:t xml:space="preserve"> </w:t>
      </w:r>
      <w:r w:rsidR="0009398F">
        <w:rPr>
          <w:rFonts w:ascii="Times New Roman" w:hAnsi="Times New Roman" w:cs="Times New Roman"/>
          <w:sz w:val="24"/>
          <w:szCs w:val="24"/>
        </w:rPr>
        <w:t>pengaruh</w:t>
      </w:r>
      <w:r w:rsidR="0009398F" w:rsidRPr="00FC01DB">
        <w:rPr>
          <w:rFonts w:ascii="Times New Roman" w:hAnsi="Times New Roman" w:cs="Times New Roman"/>
          <w:i/>
          <w:iCs/>
          <w:sz w:val="24"/>
          <w:szCs w:val="24"/>
        </w:rPr>
        <w:t xml:space="preserve"> </w:t>
      </w:r>
      <w:r w:rsidRPr="00FC01DB">
        <w:rPr>
          <w:rFonts w:ascii="Times New Roman" w:hAnsi="Times New Roman" w:cs="Times New Roman"/>
          <w:i/>
          <w:iCs/>
          <w:sz w:val="24"/>
          <w:szCs w:val="24"/>
        </w:rPr>
        <w:t>e-service quality</w:t>
      </w:r>
      <w:r w:rsidRPr="00FC01DB">
        <w:rPr>
          <w:rFonts w:ascii="Times New Roman" w:hAnsi="Times New Roman" w:cs="Times New Roman"/>
          <w:sz w:val="24"/>
          <w:szCs w:val="24"/>
        </w:rPr>
        <w:t xml:space="preserve"> terhadap kepuasan pelanggan pengguna transportasi </w:t>
      </w:r>
      <w:r w:rsidRPr="00FC01DB">
        <w:rPr>
          <w:rFonts w:ascii="Times New Roman" w:hAnsi="Times New Roman" w:cs="Times New Roman"/>
          <w:i/>
          <w:iCs/>
          <w:sz w:val="24"/>
          <w:szCs w:val="24"/>
        </w:rPr>
        <w:t>online</w:t>
      </w:r>
      <w:r w:rsidRPr="00FC01DB">
        <w:rPr>
          <w:rFonts w:ascii="Times New Roman" w:hAnsi="Times New Roman" w:cs="Times New Roman"/>
          <w:sz w:val="24"/>
          <w:szCs w:val="24"/>
        </w:rPr>
        <w:t xml:space="preserve"> Maxim di </w:t>
      </w:r>
      <w:r w:rsidR="00FC01DB">
        <w:rPr>
          <w:rFonts w:ascii="Times New Roman" w:hAnsi="Times New Roman" w:cs="Times New Roman"/>
          <w:sz w:val="24"/>
          <w:szCs w:val="24"/>
        </w:rPr>
        <w:t>Brebes.</w:t>
      </w:r>
    </w:p>
    <w:p w14:paraId="59B84B82" w14:textId="10AAEB4D" w:rsidR="007E2C99" w:rsidRPr="00D924B4" w:rsidRDefault="007E2C99">
      <w:pPr>
        <w:pStyle w:val="ListParagraph"/>
        <w:numPr>
          <w:ilvl w:val="0"/>
          <w:numId w:val="2"/>
        </w:numPr>
        <w:spacing w:line="480" w:lineRule="auto"/>
        <w:jc w:val="both"/>
        <w:rPr>
          <w:rFonts w:ascii="Times New Roman" w:hAnsi="Times New Roman" w:cs="Times New Roman"/>
          <w:b/>
          <w:bCs/>
          <w:sz w:val="24"/>
          <w:szCs w:val="24"/>
        </w:rPr>
      </w:pPr>
      <w:r w:rsidRPr="00D924B4">
        <w:rPr>
          <w:rFonts w:ascii="Times New Roman" w:hAnsi="Times New Roman" w:cs="Times New Roman"/>
          <w:sz w:val="24"/>
          <w:szCs w:val="24"/>
        </w:rPr>
        <w:t>Untuk mengetahui</w:t>
      </w:r>
      <w:r w:rsidRPr="00D924B4">
        <w:rPr>
          <w:rFonts w:ascii="Times New Roman" w:hAnsi="Times New Roman" w:cs="Times New Roman"/>
          <w:b/>
          <w:bCs/>
          <w:sz w:val="24"/>
          <w:szCs w:val="24"/>
        </w:rPr>
        <w:t xml:space="preserve"> </w:t>
      </w:r>
      <w:r w:rsidR="0009398F">
        <w:rPr>
          <w:rFonts w:ascii="Times New Roman" w:hAnsi="Times New Roman" w:cs="Times New Roman"/>
          <w:sz w:val="24"/>
          <w:szCs w:val="24"/>
        </w:rPr>
        <w:t>pengaruh</w:t>
      </w:r>
      <w:r w:rsidRPr="00D924B4">
        <w:rPr>
          <w:rFonts w:ascii="Times New Roman" w:hAnsi="Times New Roman" w:cs="Times New Roman"/>
          <w:sz w:val="24"/>
          <w:szCs w:val="24"/>
        </w:rPr>
        <w:t xml:space="preserve"> kepercayaan terhadap kepuasan pelanggan pengguna transportasi </w:t>
      </w:r>
      <w:r w:rsidRPr="00D924B4">
        <w:rPr>
          <w:rFonts w:ascii="Times New Roman" w:hAnsi="Times New Roman" w:cs="Times New Roman"/>
          <w:i/>
          <w:iCs/>
          <w:sz w:val="24"/>
          <w:szCs w:val="24"/>
        </w:rPr>
        <w:t>online</w:t>
      </w:r>
      <w:r w:rsidRPr="00D924B4">
        <w:rPr>
          <w:rFonts w:ascii="Times New Roman" w:hAnsi="Times New Roman" w:cs="Times New Roman"/>
          <w:sz w:val="24"/>
          <w:szCs w:val="24"/>
        </w:rPr>
        <w:t xml:space="preserve"> Maxim di </w:t>
      </w:r>
      <w:r w:rsidR="00FC01DB">
        <w:rPr>
          <w:rFonts w:ascii="Times New Roman" w:hAnsi="Times New Roman" w:cs="Times New Roman"/>
          <w:sz w:val="24"/>
          <w:szCs w:val="24"/>
        </w:rPr>
        <w:t>Brebes.</w:t>
      </w:r>
    </w:p>
    <w:p w14:paraId="092D6203" w14:textId="08119F86" w:rsidR="00587621" w:rsidRPr="00FC01DB" w:rsidRDefault="007E2C99" w:rsidP="00D924B4">
      <w:pPr>
        <w:pStyle w:val="ListParagraph"/>
        <w:numPr>
          <w:ilvl w:val="0"/>
          <w:numId w:val="2"/>
        </w:numPr>
        <w:spacing w:line="480" w:lineRule="auto"/>
        <w:jc w:val="both"/>
        <w:rPr>
          <w:rFonts w:ascii="Times New Roman" w:hAnsi="Times New Roman" w:cs="Times New Roman"/>
          <w:b/>
          <w:bCs/>
          <w:sz w:val="24"/>
          <w:szCs w:val="24"/>
        </w:rPr>
      </w:pPr>
      <w:r w:rsidRPr="00D924B4">
        <w:rPr>
          <w:rFonts w:ascii="Times New Roman" w:hAnsi="Times New Roman" w:cs="Times New Roman"/>
          <w:sz w:val="24"/>
          <w:szCs w:val="24"/>
        </w:rPr>
        <w:lastRenderedPageBreak/>
        <w:t xml:space="preserve">Untuk mengetahui </w:t>
      </w:r>
      <w:r w:rsidR="0009398F">
        <w:rPr>
          <w:rFonts w:ascii="Times New Roman" w:hAnsi="Times New Roman" w:cs="Times New Roman"/>
          <w:sz w:val="24"/>
          <w:szCs w:val="24"/>
        </w:rPr>
        <w:t>pengaruh</w:t>
      </w:r>
      <w:r w:rsidRPr="00D924B4">
        <w:rPr>
          <w:rFonts w:ascii="Times New Roman" w:hAnsi="Times New Roman" w:cs="Times New Roman"/>
          <w:sz w:val="24"/>
          <w:szCs w:val="24"/>
        </w:rPr>
        <w:t xml:space="preserve"> persepsi harga, </w:t>
      </w: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dan kepercayaan</w:t>
      </w:r>
      <w:r w:rsidR="0009398F">
        <w:rPr>
          <w:rFonts w:ascii="Times New Roman" w:hAnsi="Times New Roman" w:cs="Times New Roman"/>
          <w:sz w:val="24"/>
          <w:szCs w:val="24"/>
        </w:rPr>
        <w:t xml:space="preserve">, </w:t>
      </w:r>
      <w:r w:rsidRPr="00D924B4">
        <w:rPr>
          <w:rFonts w:ascii="Times New Roman" w:hAnsi="Times New Roman" w:cs="Times New Roman"/>
          <w:sz w:val="24"/>
          <w:szCs w:val="24"/>
        </w:rPr>
        <w:t xml:space="preserve">secara simultan terhadap kepuasan pelanggan pengguna transportasi </w:t>
      </w:r>
      <w:r w:rsidRPr="00D924B4">
        <w:rPr>
          <w:rFonts w:ascii="Times New Roman" w:hAnsi="Times New Roman" w:cs="Times New Roman"/>
          <w:i/>
          <w:iCs/>
          <w:sz w:val="24"/>
          <w:szCs w:val="24"/>
        </w:rPr>
        <w:t>online</w:t>
      </w:r>
      <w:r w:rsidRPr="00D924B4">
        <w:rPr>
          <w:rFonts w:ascii="Times New Roman" w:hAnsi="Times New Roman" w:cs="Times New Roman"/>
          <w:sz w:val="24"/>
          <w:szCs w:val="24"/>
        </w:rPr>
        <w:t xml:space="preserve"> Maxim di </w:t>
      </w:r>
      <w:r w:rsidR="00FC01DB">
        <w:rPr>
          <w:rFonts w:ascii="Times New Roman" w:hAnsi="Times New Roman" w:cs="Times New Roman"/>
          <w:sz w:val="24"/>
          <w:szCs w:val="24"/>
        </w:rPr>
        <w:t>Brebes.</w:t>
      </w:r>
    </w:p>
    <w:p w14:paraId="0ACAA734" w14:textId="77777777" w:rsidR="00587621" w:rsidRPr="00A36270" w:rsidRDefault="00587621">
      <w:pPr>
        <w:pStyle w:val="Heading2"/>
        <w:numPr>
          <w:ilvl w:val="0"/>
          <w:numId w:val="37"/>
        </w:numPr>
        <w:spacing w:line="480" w:lineRule="auto"/>
        <w:rPr>
          <w:rFonts w:ascii="Times New Roman" w:hAnsi="Times New Roman" w:cs="Times New Roman"/>
          <w:b/>
          <w:bCs/>
          <w:color w:val="auto"/>
          <w:sz w:val="24"/>
          <w:szCs w:val="24"/>
        </w:rPr>
      </w:pPr>
      <w:bookmarkStart w:id="29" w:name="_Toc188315576"/>
      <w:r w:rsidRPr="00A36270">
        <w:rPr>
          <w:rFonts w:ascii="Times New Roman" w:hAnsi="Times New Roman" w:cs="Times New Roman"/>
          <w:b/>
          <w:bCs/>
          <w:color w:val="auto"/>
          <w:sz w:val="24"/>
          <w:szCs w:val="24"/>
        </w:rPr>
        <w:t>Manfaat Penelitian</w:t>
      </w:r>
      <w:bookmarkEnd w:id="29"/>
    </w:p>
    <w:p w14:paraId="321F3377" w14:textId="60507CA5" w:rsidR="00587621" w:rsidRPr="00D924B4" w:rsidRDefault="00587621" w:rsidP="00FC01DB">
      <w:pPr>
        <w:pStyle w:val="ListParagraph"/>
        <w:spacing w:line="480" w:lineRule="auto"/>
        <w:ind w:firstLine="720"/>
        <w:jc w:val="both"/>
        <w:rPr>
          <w:rFonts w:ascii="Times New Roman" w:hAnsi="Times New Roman" w:cs="Times New Roman"/>
          <w:sz w:val="24"/>
          <w:szCs w:val="24"/>
        </w:rPr>
      </w:pPr>
      <w:r w:rsidRPr="00D924B4">
        <w:rPr>
          <w:rFonts w:ascii="Times New Roman" w:hAnsi="Times New Roman" w:cs="Times New Roman"/>
          <w:sz w:val="24"/>
          <w:szCs w:val="24"/>
        </w:rPr>
        <w:t xml:space="preserve">Berdasarkan tujuan yang ingin dicapai, maka hasil penelitian ini diharapkan dapat memberikan manfaat kepada berbagai pihak yang terkait. Adapun manfaat dari penelitian ini adalah: </w:t>
      </w:r>
    </w:p>
    <w:p w14:paraId="2A559C15" w14:textId="560E5342" w:rsidR="00587621" w:rsidRPr="00D924B4" w:rsidRDefault="00587621">
      <w:pPr>
        <w:pStyle w:val="ListParagraph"/>
        <w:numPr>
          <w:ilvl w:val="0"/>
          <w:numId w:val="42"/>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Manfaat Teoritis</w:t>
      </w:r>
    </w:p>
    <w:p w14:paraId="2C274848" w14:textId="77777777" w:rsidR="00F61FBB" w:rsidRDefault="00587621" w:rsidP="00FC01DB">
      <w:pPr>
        <w:pStyle w:val="ListParagraph"/>
        <w:spacing w:line="480" w:lineRule="auto"/>
        <w:ind w:left="1080" w:firstLine="360"/>
        <w:jc w:val="both"/>
        <w:rPr>
          <w:rFonts w:ascii="Times New Roman" w:hAnsi="Times New Roman" w:cs="Times New Roman"/>
          <w:sz w:val="24"/>
          <w:szCs w:val="24"/>
        </w:rPr>
      </w:pPr>
      <w:r w:rsidRPr="00D924B4">
        <w:rPr>
          <w:rFonts w:ascii="Times New Roman" w:hAnsi="Times New Roman" w:cs="Times New Roman"/>
          <w:sz w:val="24"/>
          <w:szCs w:val="24"/>
        </w:rPr>
        <w:t xml:space="preserve">Penelitian ini diharapkan dapat memberikan kontribusi dalam pengembangan teori manajemen mengenai persepsi harga, </w:t>
      </w: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xml:space="preserve">, dan kepercayaan yang diterapakan pada suatu perusahaan serta pengaruhnya terhadap kepuasan pelanggan. </w:t>
      </w:r>
    </w:p>
    <w:p w14:paraId="37EBBCA6" w14:textId="709C02E0" w:rsidR="006C57A1" w:rsidRPr="00D924B4" w:rsidRDefault="00587621">
      <w:pPr>
        <w:pStyle w:val="ListParagraph"/>
        <w:numPr>
          <w:ilvl w:val="0"/>
          <w:numId w:val="42"/>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Manfaat Praktis</w:t>
      </w:r>
    </w:p>
    <w:p w14:paraId="6448F83C" w14:textId="7FD60351" w:rsidR="000C7D9F" w:rsidRDefault="004023E2" w:rsidP="004023E2">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bermanfaat dan menjadi masukan mengenai persepsi harga, e-service quality, dan kepercayaan terkait dengan kepuasan pelanggan. Terutama untuk meningkatkan kepuasan pelanggan pada </w:t>
      </w:r>
      <w:r w:rsidR="0083329F">
        <w:rPr>
          <w:rFonts w:ascii="Times New Roman" w:hAnsi="Times New Roman" w:cs="Times New Roman"/>
          <w:sz w:val="24"/>
          <w:szCs w:val="24"/>
        </w:rPr>
        <w:t>j</w:t>
      </w:r>
      <w:r>
        <w:rPr>
          <w:rFonts w:ascii="Times New Roman" w:hAnsi="Times New Roman" w:cs="Times New Roman"/>
          <w:sz w:val="24"/>
          <w:szCs w:val="24"/>
        </w:rPr>
        <w:t>asa tran</w:t>
      </w:r>
      <w:r w:rsidR="0083329F">
        <w:rPr>
          <w:rFonts w:ascii="Times New Roman" w:hAnsi="Times New Roman" w:cs="Times New Roman"/>
          <w:sz w:val="24"/>
          <w:szCs w:val="24"/>
        </w:rPr>
        <w:t>sp</w:t>
      </w:r>
      <w:r>
        <w:rPr>
          <w:rFonts w:ascii="Times New Roman" w:hAnsi="Times New Roman" w:cs="Times New Roman"/>
          <w:sz w:val="24"/>
          <w:szCs w:val="24"/>
        </w:rPr>
        <w:t>or</w:t>
      </w:r>
      <w:r w:rsidR="0083329F">
        <w:rPr>
          <w:rFonts w:ascii="Times New Roman" w:hAnsi="Times New Roman" w:cs="Times New Roman"/>
          <w:sz w:val="24"/>
          <w:szCs w:val="24"/>
        </w:rPr>
        <w:t>ta</w:t>
      </w:r>
      <w:r>
        <w:rPr>
          <w:rFonts w:ascii="Times New Roman" w:hAnsi="Times New Roman" w:cs="Times New Roman"/>
          <w:sz w:val="24"/>
          <w:szCs w:val="24"/>
        </w:rPr>
        <w:t xml:space="preserve">si </w:t>
      </w:r>
      <w:r w:rsidR="0083329F" w:rsidRPr="0083329F">
        <w:rPr>
          <w:rFonts w:ascii="Times New Roman" w:hAnsi="Times New Roman" w:cs="Times New Roman"/>
          <w:i/>
          <w:iCs/>
          <w:sz w:val="24"/>
          <w:szCs w:val="24"/>
        </w:rPr>
        <w:t>online</w:t>
      </w:r>
      <w:r w:rsidR="0083329F">
        <w:rPr>
          <w:rFonts w:ascii="Times New Roman" w:hAnsi="Times New Roman" w:cs="Times New Roman"/>
          <w:sz w:val="24"/>
          <w:szCs w:val="24"/>
        </w:rPr>
        <w:t xml:space="preserve"> Maxim. </w:t>
      </w:r>
    </w:p>
    <w:p w14:paraId="11F3A24C" w14:textId="759CE612" w:rsidR="002766A3" w:rsidRPr="00C03D7F" w:rsidRDefault="002766A3" w:rsidP="00C03D7F">
      <w:pPr>
        <w:rPr>
          <w:rFonts w:ascii="Times New Roman" w:eastAsiaTheme="majorEastAsia" w:hAnsi="Times New Roman" w:cs="Times New Roman"/>
          <w:b/>
          <w:bCs/>
          <w:kern w:val="0"/>
          <w:sz w:val="24"/>
          <w:szCs w:val="24"/>
          <w:lang w:val="en-US"/>
          <w14:ligatures w14:val="none"/>
        </w:rPr>
        <w:sectPr w:rsidR="002766A3" w:rsidRPr="00C03D7F" w:rsidSect="00241797">
          <w:headerReference w:type="default" r:id="rId19"/>
          <w:footerReference w:type="default" r:id="rId20"/>
          <w:pgSz w:w="11906" w:h="16838" w:code="9"/>
          <w:pgMar w:top="2268" w:right="1701" w:bottom="1701" w:left="2268" w:header="709" w:footer="709" w:gutter="0"/>
          <w:cols w:space="708"/>
          <w:docGrid w:linePitch="360"/>
        </w:sectPr>
      </w:pPr>
    </w:p>
    <w:p w14:paraId="2B044B30" w14:textId="2DBC98DD" w:rsidR="00D26DBF" w:rsidRPr="00FC01DB" w:rsidRDefault="00D26DBF" w:rsidP="00FC01DB">
      <w:pPr>
        <w:pStyle w:val="Heading1"/>
        <w:spacing w:line="360" w:lineRule="auto"/>
        <w:jc w:val="center"/>
        <w:rPr>
          <w:rFonts w:ascii="Times New Roman" w:hAnsi="Times New Roman" w:cs="Times New Roman"/>
          <w:b/>
          <w:bCs/>
          <w:color w:val="auto"/>
          <w:sz w:val="24"/>
          <w:szCs w:val="24"/>
        </w:rPr>
      </w:pPr>
      <w:bookmarkStart w:id="30" w:name="_Toc188315577"/>
      <w:r w:rsidRPr="00FC01DB">
        <w:rPr>
          <w:rFonts w:ascii="Times New Roman" w:hAnsi="Times New Roman" w:cs="Times New Roman"/>
          <w:b/>
          <w:bCs/>
          <w:color w:val="auto"/>
          <w:sz w:val="24"/>
          <w:szCs w:val="24"/>
        </w:rPr>
        <w:lastRenderedPageBreak/>
        <w:t>BAB II</w:t>
      </w:r>
      <w:r w:rsidR="00FC01DB">
        <w:rPr>
          <w:rFonts w:ascii="Times New Roman" w:hAnsi="Times New Roman" w:cs="Times New Roman"/>
          <w:b/>
          <w:bCs/>
          <w:color w:val="auto"/>
          <w:sz w:val="24"/>
          <w:szCs w:val="24"/>
        </w:rPr>
        <w:t xml:space="preserve"> </w:t>
      </w:r>
      <w:r w:rsidR="00FC01DB">
        <w:rPr>
          <w:rFonts w:ascii="Times New Roman" w:hAnsi="Times New Roman" w:cs="Times New Roman"/>
          <w:b/>
          <w:bCs/>
          <w:color w:val="auto"/>
          <w:sz w:val="24"/>
          <w:szCs w:val="24"/>
        </w:rPr>
        <w:br/>
      </w:r>
      <w:r w:rsidRPr="00FC01DB">
        <w:rPr>
          <w:rFonts w:ascii="Times New Roman" w:hAnsi="Times New Roman" w:cs="Times New Roman"/>
          <w:b/>
          <w:bCs/>
          <w:color w:val="auto"/>
          <w:sz w:val="24"/>
          <w:szCs w:val="24"/>
        </w:rPr>
        <w:t>TINJAUAN PUSTAKA</w:t>
      </w:r>
      <w:bookmarkEnd w:id="30"/>
    </w:p>
    <w:p w14:paraId="345F219D" w14:textId="77777777" w:rsidR="00B70DB3" w:rsidRDefault="00D803AF">
      <w:pPr>
        <w:pStyle w:val="Heading2"/>
        <w:numPr>
          <w:ilvl w:val="0"/>
          <w:numId w:val="47"/>
        </w:numPr>
        <w:spacing w:line="480" w:lineRule="auto"/>
        <w:rPr>
          <w:rFonts w:ascii="Times New Roman" w:hAnsi="Times New Roman" w:cs="Times New Roman"/>
          <w:b/>
          <w:bCs/>
          <w:color w:val="auto"/>
          <w:sz w:val="24"/>
          <w:szCs w:val="24"/>
        </w:rPr>
      </w:pPr>
      <w:bookmarkStart w:id="31" w:name="_Toc188315578"/>
      <w:r w:rsidRPr="00FC01DB">
        <w:rPr>
          <w:rFonts w:ascii="Times New Roman" w:hAnsi="Times New Roman" w:cs="Times New Roman"/>
          <w:b/>
          <w:bCs/>
          <w:color w:val="auto"/>
          <w:sz w:val="24"/>
          <w:szCs w:val="24"/>
        </w:rPr>
        <w:t>Landasan Teori</w:t>
      </w:r>
      <w:bookmarkEnd w:id="31"/>
    </w:p>
    <w:p w14:paraId="77DE2F36" w14:textId="77777777" w:rsidR="00372718" w:rsidRPr="00360DF7" w:rsidRDefault="00B70DB3">
      <w:pPr>
        <w:pStyle w:val="Heading3"/>
        <w:numPr>
          <w:ilvl w:val="0"/>
          <w:numId w:val="98"/>
        </w:numPr>
        <w:spacing w:line="480" w:lineRule="auto"/>
        <w:ind w:left="1134"/>
        <w:rPr>
          <w:rFonts w:ascii="Times New Roman" w:hAnsi="Times New Roman" w:cs="Times New Roman"/>
          <w:b/>
          <w:bCs/>
          <w:i/>
          <w:iCs/>
          <w:color w:val="auto"/>
        </w:rPr>
      </w:pPr>
      <w:bookmarkStart w:id="32" w:name="_Toc188315579"/>
      <w:r w:rsidRPr="00360DF7">
        <w:rPr>
          <w:rFonts w:ascii="Times New Roman" w:hAnsi="Times New Roman" w:cs="Times New Roman"/>
          <w:b/>
          <w:bCs/>
          <w:color w:val="auto"/>
        </w:rPr>
        <w:t xml:space="preserve">Teori perasaan afektif eksperiental </w:t>
      </w:r>
      <w:r w:rsidRPr="00360DF7">
        <w:rPr>
          <w:rFonts w:ascii="Times New Roman" w:hAnsi="Times New Roman" w:cs="Times New Roman"/>
          <w:b/>
          <w:bCs/>
          <w:i/>
          <w:iCs/>
          <w:color w:val="auto"/>
        </w:rPr>
        <w:t>(experientially affective feeling theory)</w:t>
      </w:r>
      <w:bookmarkEnd w:id="32"/>
    </w:p>
    <w:p w14:paraId="1265696B" w14:textId="1B5E394C" w:rsidR="00B70DB3" w:rsidRPr="00372718" w:rsidRDefault="00B70DB3" w:rsidP="00372718">
      <w:pPr>
        <w:pStyle w:val="ListParagraph"/>
        <w:spacing w:line="480" w:lineRule="auto"/>
        <w:ind w:left="1080" w:firstLine="360"/>
        <w:jc w:val="both"/>
        <w:rPr>
          <w:rFonts w:ascii="Times New Roman" w:hAnsi="Times New Roman" w:cs="Times New Roman"/>
          <w:b/>
          <w:bCs/>
          <w:sz w:val="24"/>
          <w:szCs w:val="24"/>
        </w:rPr>
      </w:pPr>
      <w:r w:rsidRPr="00372718">
        <w:rPr>
          <w:rFonts w:ascii="Times New Roman" w:hAnsi="Times New Roman" w:cs="Times New Roman"/>
          <w:sz w:val="24"/>
          <w:szCs w:val="24"/>
        </w:rPr>
        <w:t>Teori ini beranggapan bahwa kepuasan konsumen dipengaruhi oleh perasaan positif dan negatif yang diasosiasikan konsumen dengan produk atau jasa yang telah digunakan. Pengalaman emosional selama interaksi dengan produk atau layanan, baik itu menyenangkan, mengecewakan, atau netral, secara signifikan memengaruhi penilaian akhir konsumen terhadap kepuasan mereka.</w:t>
      </w:r>
      <w:r w:rsidR="00A97CC3">
        <w:rPr>
          <w:rFonts w:ascii="Times New Roman" w:hAnsi="Times New Roman" w:cs="Times New Roman"/>
          <w:sz w:val="24"/>
          <w:szCs w:val="24"/>
        </w:rPr>
        <w:t xml:space="preserve"> </w:t>
      </w:r>
      <w:r w:rsidR="00A97CC3">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(2013:183)","plainTextFormattedCitation":"(Sangadji &amp; Sopiah, 2013)","previouslyFormattedCitation":"(Sangadji &amp; Sopiah, 2013)"},"properties":{"noteIndex":0},"schema":"https://github.com/citation-style-language/schema/raw/master/csl-citation.json"}</w:instrText>
      </w:r>
      <w:r w:rsidR="00A97CC3">
        <w:rPr>
          <w:rFonts w:ascii="Times New Roman" w:hAnsi="Times New Roman" w:cs="Times New Roman"/>
          <w:sz w:val="24"/>
          <w:szCs w:val="24"/>
        </w:rPr>
        <w:fldChar w:fldCharType="separate"/>
      </w:r>
      <w:r w:rsidR="00A97CC3" w:rsidRPr="00A97CC3">
        <w:rPr>
          <w:rFonts w:ascii="Times New Roman" w:hAnsi="Times New Roman" w:cs="Times New Roman"/>
          <w:noProof/>
          <w:sz w:val="24"/>
          <w:szCs w:val="24"/>
        </w:rPr>
        <w:t xml:space="preserve">Sangadji &amp; Sopiah, </w:t>
      </w:r>
      <w:r w:rsidR="00A97CC3">
        <w:rPr>
          <w:rFonts w:ascii="Times New Roman" w:hAnsi="Times New Roman" w:cs="Times New Roman"/>
          <w:noProof/>
          <w:sz w:val="24"/>
          <w:szCs w:val="24"/>
        </w:rPr>
        <w:t>(</w:t>
      </w:r>
      <w:r w:rsidR="00A97CC3" w:rsidRPr="00A97CC3">
        <w:rPr>
          <w:rFonts w:ascii="Times New Roman" w:hAnsi="Times New Roman" w:cs="Times New Roman"/>
          <w:noProof/>
          <w:sz w:val="24"/>
          <w:szCs w:val="24"/>
        </w:rPr>
        <w:t>2013</w:t>
      </w:r>
      <w:r w:rsidR="00A97CC3">
        <w:rPr>
          <w:rFonts w:ascii="Times New Roman" w:hAnsi="Times New Roman" w:cs="Times New Roman"/>
          <w:noProof/>
          <w:sz w:val="24"/>
          <w:szCs w:val="24"/>
        </w:rPr>
        <w:t>:183</w:t>
      </w:r>
      <w:r w:rsidR="00A97CC3" w:rsidRPr="00A97CC3">
        <w:rPr>
          <w:rFonts w:ascii="Times New Roman" w:hAnsi="Times New Roman" w:cs="Times New Roman"/>
          <w:noProof/>
          <w:sz w:val="24"/>
          <w:szCs w:val="24"/>
        </w:rPr>
        <w:t>)</w:t>
      </w:r>
      <w:r w:rsidR="00A97CC3">
        <w:rPr>
          <w:rFonts w:ascii="Times New Roman" w:hAnsi="Times New Roman" w:cs="Times New Roman"/>
          <w:sz w:val="24"/>
          <w:szCs w:val="24"/>
        </w:rPr>
        <w:fldChar w:fldCharType="end"/>
      </w:r>
    </w:p>
    <w:p w14:paraId="22E31B45" w14:textId="77777777" w:rsidR="00372718" w:rsidRPr="00360DF7" w:rsidRDefault="00B70DB3">
      <w:pPr>
        <w:pStyle w:val="Heading3"/>
        <w:numPr>
          <w:ilvl w:val="0"/>
          <w:numId w:val="98"/>
        </w:numPr>
        <w:spacing w:line="480" w:lineRule="auto"/>
        <w:ind w:left="1134"/>
        <w:rPr>
          <w:rFonts w:ascii="Times New Roman" w:hAnsi="Times New Roman" w:cs="Times New Roman"/>
          <w:b/>
          <w:bCs/>
          <w:color w:val="auto"/>
        </w:rPr>
      </w:pPr>
      <w:bookmarkStart w:id="33" w:name="_Toc188315580"/>
      <w:r w:rsidRPr="00360DF7">
        <w:rPr>
          <w:rFonts w:ascii="Times New Roman" w:hAnsi="Times New Roman" w:cs="Times New Roman"/>
          <w:b/>
          <w:bCs/>
          <w:color w:val="auto"/>
        </w:rPr>
        <w:t xml:space="preserve">Teori kepuasan </w:t>
      </w:r>
      <w:r w:rsidRPr="00360DF7">
        <w:rPr>
          <w:rFonts w:ascii="Times New Roman" w:hAnsi="Times New Roman" w:cs="Times New Roman"/>
          <w:b/>
          <w:bCs/>
          <w:i/>
          <w:iCs/>
          <w:color w:val="auto"/>
        </w:rPr>
        <w:t>(the expectancy disconfirmation model)</w:t>
      </w:r>
      <w:bookmarkEnd w:id="33"/>
    </w:p>
    <w:p w14:paraId="17882A30" w14:textId="03428AC0" w:rsidR="00EB5744" w:rsidRPr="00EB5744" w:rsidRDefault="00B70DB3" w:rsidP="00EB5744">
      <w:pPr>
        <w:pStyle w:val="ListParagraph"/>
        <w:spacing w:line="480" w:lineRule="auto"/>
        <w:ind w:left="1080" w:firstLine="360"/>
        <w:jc w:val="both"/>
        <w:rPr>
          <w:rFonts w:ascii="Times New Roman" w:hAnsi="Times New Roman" w:cs="Times New Roman"/>
          <w:sz w:val="24"/>
          <w:szCs w:val="24"/>
        </w:rPr>
      </w:pPr>
      <w:r w:rsidRPr="00372718">
        <w:rPr>
          <w:rFonts w:ascii="Times New Roman" w:hAnsi="Times New Roman" w:cs="Times New Roman"/>
          <w:sz w:val="24"/>
          <w:szCs w:val="24"/>
        </w:rPr>
        <w:t>Teori kepuasan menyatakan bahwa kepuasan dan ketidakpuasan konsumen merupakan hasil dari perbandingan antara harapan konsumen sebelum pembelian dengan kinerja nyata produk atau jasa. Saat konsumen membeli produk atau jasa, mereka memiliki ekspektasi mengenai bagaimana kinerja produk atau jasa tersebut</w:t>
      </w:r>
      <w:r w:rsidR="00EB5744">
        <w:rPr>
          <w:rFonts w:ascii="Times New Roman" w:hAnsi="Times New Roman" w:cs="Times New Roman"/>
          <w:sz w:val="24"/>
          <w:szCs w:val="24"/>
        </w:rPr>
        <w:t xml:space="preserve"> </w:t>
      </w:r>
      <w:r w:rsidR="00511C17" w:rsidRPr="00511C17">
        <w:rPr>
          <w:rFonts w:ascii="Times New Roman" w:hAnsi="Times New Roman" w:cs="Times New Roman"/>
          <w:sz w:val="24"/>
          <w:szCs w:val="24"/>
        </w:rPr>
        <w:t>(</w:t>
      </w:r>
      <w:r w:rsidR="00511C17" w:rsidRPr="009C5F46">
        <w:rPr>
          <w:rFonts w:ascii="Times New Roman" w:hAnsi="Times New Roman" w:cs="Times New Roman"/>
          <w:i/>
          <w:iCs/>
          <w:sz w:val="24"/>
          <w:szCs w:val="24"/>
        </w:rPr>
        <w:t>product performance</w:t>
      </w:r>
      <w:r w:rsidR="00511C17" w:rsidRPr="00511C17">
        <w:rPr>
          <w:rFonts w:ascii="Times New Roman" w:hAnsi="Times New Roman" w:cs="Times New Roman"/>
          <w:sz w:val="24"/>
          <w:szCs w:val="24"/>
        </w:rPr>
        <w:t>)</w:t>
      </w:r>
      <w:r w:rsidR="00EB5744">
        <w:rPr>
          <w:rFonts w:ascii="Times New Roman" w:hAnsi="Times New Roman" w:cs="Times New Roman"/>
          <w:sz w:val="24"/>
          <w:szCs w:val="24"/>
        </w:rPr>
        <w:t>:</w:t>
      </w:r>
    </w:p>
    <w:p w14:paraId="4974399E" w14:textId="179D93ED" w:rsidR="00EF2D91" w:rsidRDefault="00511C17">
      <w:pPr>
        <w:pStyle w:val="ListParagraph"/>
        <w:numPr>
          <w:ilvl w:val="0"/>
          <w:numId w:val="92"/>
        </w:numPr>
        <w:spacing w:line="480" w:lineRule="auto"/>
        <w:jc w:val="both"/>
        <w:rPr>
          <w:rFonts w:ascii="Times New Roman" w:hAnsi="Times New Roman" w:cs="Times New Roman"/>
          <w:sz w:val="24"/>
          <w:szCs w:val="24"/>
        </w:rPr>
        <w:sectPr w:rsidR="00EF2D91" w:rsidSect="00241797">
          <w:headerReference w:type="default" r:id="rId21"/>
          <w:footerReference w:type="default" r:id="rId22"/>
          <w:pgSz w:w="11906" w:h="16838" w:code="9"/>
          <w:pgMar w:top="2268" w:right="1701" w:bottom="1701" w:left="2268" w:header="709" w:footer="709" w:gutter="0"/>
          <w:cols w:space="708"/>
          <w:docGrid w:linePitch="360"/>
        </w:sectPr>
      </w:pPr>
      <w:r w:rsidRPr="00511C17">
        <w:rPr>
          <w:rFonts w:ascii="Times New Roman" w:hAnsi="Times New Roman" w:cs="Times New Roman"/>
          <w:sz w:val="24"/>
          <w:szCs w:val="24"/>
        </w:rPr>
        <w:t>Produk</w:t>
      </w:r>
      <w:r w:rsidR="009C5F46">
        <w:rPr>
          <w:rFonts w:ascii="Times New Roman" w:hAnsi="Times New Roman" w:cs="Times New Roman"/>
          <w:sz w:val="24"/>
          <w:szCs w:val="24"/>
        </w:rPr>
        <w:t xml:space="preserve"> </w:t>
      </w:r>
      <w:r w:rsidRPr="00511C17">
        <w:rPr>
          <w:rFonts w:ascii="Times New Roman" w:hAnsi="Times New Roman" w:cs="Times New Roman"/>
          <w:sz w:val="24"/>
          <w:szCs w:val="24"/>
        </w:rPr>
        <w:t>atau jasa berkinerja lebih dari yang diharapkan. Inilah yang disebut diskonfirmasi positif (</w:t>
      </w:r>
      <w:r w:rsidRPr="009C5F46">
        <w:rPr>
          <w:rFonts w:ascii="Times New Roman" w:hAnsi="Times New Roman" w:cs="Times New Roman"/>
          <w:i/>
          <w:iCs/>
          <w:sz w:val="24"/>
          <w:szCs w:val="24"/>
        </w:rPr>
        <w:t>positive disconfirmation</w:t>
      </w:r>
      <w:r w:rsidRPr="00511C17">
        <w:rPr>
          <w:rFonts w:ascii="Times New Roman" w:hAnsi="Times New Roman" w:cs="Times New Roman"/>
          <w:sz w:val="24"/>
          <w:szCs w:val="24"/>
        </w:rPr>
        <w:t>). Jika hal ini terjadi, maka para konsumen akan merasa pua</w:t>
      </w:r>
      <w:r w:rsidR="00EF2D91">
        <w:rPr>
          <w:rFonts w:ascii="Times New Roman" w:hAnsi="Times New Roman" w:cs="Times New Roman"/>
          <w:sz w:val="24"/>
          <w:szCs w:val="24"/>
        </w:rPr>
        <w:t>s.</w:t>
      </w:r>
    </w:p>
    <w:p w14:paraId="3E479280" w14:textId="3F11A092" w:rsidR="00511C17" w:rsidRDefault="00511C17">
      <w:pPr>
        <w:pStyle w:val="ListParagraph"/>
        <w:numPr>
          <w:ilvl w:val="0"/>
          <w:numId w:val="92"/>
        </w:numPr>
        <w:spacing w:line="480" w:lineRule="auto"/>
        <w:jc w:val="both"/>
        <w:rPr>
          <w:rFonts w:ascii="Times New Roman" w:hAnsi="Times New Roman" w:cs="Times New Roman"/>
          <w:sz w:val="24"/>
          <w:szCs w:val="24"/>
        </w:rPr>
      </w:pPr>
      <w:r w:rsidRPr="00511C17">
        <w:rPr>
          <w:rFonts w:ascii="Times New Roman" w:hAnsi="Times New Roman" w:cs="Times New Roman"/>
          <w:sz w:val="24"/>
          <w:szCs w:val="24"/>
        </w:rPr>
        <w:lastRenderedPageBreak/>
        <w:t>Produk</w:t>
      </w:r>
      <w:r w:rsidR="009C5F46">
        <w:rPr>
          <w:rFonts w:ascii="Times New Roman" w:hAnsi="Times New Roman" w:cs="Times New Roman"/>
          <w:sz w:val="24"/>
          <w:szCs w:val="24"/>
        </w:rPr>
        <w:t xml:space="preserve"> </w:t>
      </w:r>
      <w:r w:rsidRPr="00511C17">
        <w:rPr>
          <w:rFonts w:ascii="Times New Roman" w:hAnsi="Times New Roman" w:cs="Times New Roman"/>
          <w:sz w:val="24"/>
          <w:szCs w:val="24"/>
        </w:rPr>
        <w:t>atau jasa berkinerja seperti yang diharapkan. Inilah yang disebut konfirmasi sederhana (</w:t>
      </w:r>
      <w:r w:rsidRPr="009C5F46">
        <w:rPr>
          <w:rFonts w:ascii="Times New Roman" w:hAnsi="Times New Roman" w:cs="Times New Roman"/>
          <w:i/>
          <w:iCs/>
          <w:sz w:val="24"/>
          <w:szCs w:val="24"/>
        </w:rPr>
        <w:t>simple confirmation</w:t>
      </w:r>
      <w:r w:rsidRPr="00511C17">
        <w:rPr>
          <w:rFonts w:ascii="Times New Roman" w:hAnsi="Times New Roman" w:cs="Times New Roman"/>
          <w:sz w:val="24"/>
          <w:szCs w:val="24"/>
        </w:rPr>
        <w:t xml:space="preserve">). Produk </w:t>
      </w:r>
      <w:r w:rsidR="00B71D8C">
        <w:rPr>
          <w:rFonts w:ascii="Times New Roman" w:hAnsi="Times New Roman" w:cs="Times New Roman"/>
          <w:sz w:val="24"/>
          <w:szCs w:val="24"/>
        </w:rPr>
        <w:t xml:space="preserve">atau </w:t>
      </w:r>
      <w:r w:rsidRPr="00511C17">
        <w:rPr>
          <w:rFonts w:ascii="Times New Roman" w:hAnsi="Times New Roman" w:cs="Times New Roman"/>
          <w:sz w:val="24"/>
          <w:szCs w:val="24"/>
        </w:rPr>
        <w:t>jasa</w:t>
      </w:r>
      <w:r w:rsidR="009C5F46">
        <w:rPr>
          <w:rFonts w:ascii="Times New Roman" w:hAnsi="Times New Roman" w:cs="Times New Roman"/>
          <w:sz w:val="24"/>
          <w:szCs w:val="24"/>
        </w:rPr>
        <w:t xml:space="preserve"> </w:t>
      </w:r>
      <w:r w:rsidRPr="00511C17">
        <w:rPr>
          <w:rFonts w:ascii="Times New Roman" w:hAnsi="Times New Roman" w:cs="Times New Roman"/>
          <w:sz w:val="24"/>
          <w:szCs w:val="24"/>
        </w:rPr>
        <w:t xml:space="preserve">tersebut tidak memberikan rasa puas, tetapi juga tidak mengecewakan para konsumen. Konsumen akan memiliki rasa yang netral. </w:t>
      </w:r>
    </w:p>
    <w:p w14:paraId="43305564" w14:textId="1DF40886" w:rsidR="0000667D" w:rsidRPr="00EF2D91" w:rsidRDefault="00511C17">
      <w:pPr>
        <w:pStyle w:val="ListParagraph"/>
        <w:numPr>
          <w:ilvl w:val="0"/>
          <w:numId w:val="92"/>
        </w:numPr>
        <w:spacing w:line="480" w:lineRule="auto"/>
        <w:jc w:val="both"/>
        <w:rPr>
          <w:rFonts w:ascii="Times New Roman" w:hAnsi="Times New Roman" w:cs="Times New Roman"/>
          <w:sz w:val="24"/>
          <w:szCs w:val="24"/>
        </w:rPr>
      </w:pPr>
      <w:r w:rsidRPr="00511C17">
        <w:rPr>
          <w:rFonts w:ascii="Times New Roman" w:hAnsi="Times New Roman" w:cs="Times New Roman"/>
          <w:sz w:val="24"/>
          <w:szCs w:val="24"/>
        </w:rPr>
        <w:t>Produk</w:t>
      </w:r>
      <w:r w:rsidR="009C5F46">
        <w:rPr>
          <w:rFonts w:ascii="Times New Roman" w:hAnsi="Times New Roman" w:cs="Times New Roman"/>
          <w:sz w:val="24"/>
          <w:szCs w:val="24"/>
        </w:rPr>
        <w:t xml:space="preserve"> </w:t>
      </w:r>
      <w:r w:rsidRPr="00511C17">
        <w:rPr>
          <w:rFonts w:ascii="Times New Roman" w:hAnsi="Times New Roman" w:cs="Times New Roman"/>
          <w:sz w:val="24"/>
          <w:szCs w:val="24"/>
        </w:rPr>
        <w:t>atau jasa berkinerja lebih buruk dari yang diharapkan. Inilah yang disebut diskonfirmasi negatif (</w:t>
      </w:r>
      <w:r w:rsidRPr="009C5F46">
        <w:rPr>
          <w:rFonts w:ascii="Times New Roman" w:hAnsi="Times New Roman" w:cs="Times New Roman"/>
          <w:i/>
          <w:iCs/>
          <w:sz w:val="24"/>
          <w:szCs w:val="24"/>
        </w:rPr>
        <w:t>negative discinfirmation</w:t>
      </w:r>
      <w:r w:rsidRPr="00511C17">
        <w:rPr>
          <w:rFonts w:ascii="Times New Roman" w:hAnsi="Times New Roman" w:cs="Times New Roman"/>
          <w:sz w:val="24"/>
          <w:szCs w:val="24"/>
        </w:rPr>
        <w:t>). Produk</w:t>
      </w:r>
      <w:r w:rsidR="00B71D8C">
        <w:rPr>
          <w:rFonts w:ascii="Times New Roman" w:hAnsi="Times New Roman" w:cs="Times New Roman"/>
          <w:sz w:val="24"/>
          <w:szCs w:val="24"/>
        </w:rPr>
        <w:t xml:space="preserve"> </w:t>
      </w:r>
      <w:r w:rsidRPr="00511C17">
        <w:rPr>
          <w:rFonts w:ascii="Times New Roman" w:hAnsi="Times New Roman" w:cs="Times New Roman"/>
          <w:sz w:val="24"/>
          <w:szCs w:val="24"/>
        </w:rPr>
        <w:t>atau jasa yang berkinerja buruk, tidak sesuai dengan harapan para konsumen, maka akan menyebabkan kekecewaan, sehingga para konsumen akan merasa tidak puas. Harapan para konsumen akan kinerja juga dipengaruhi oleh pengalamannya dengan produk-produk</w:t>
      </w:r>
      <w:r w:rsidR="00B71D8C">
        <w:rPr>
          <w:rFonts w:ascii="Times New Roman" w:hAnsi="Times New Roman" w:cs="Times New Roman"/>
          <w:sz w:val="24"/>
          <w:szCs w:val="24"/>
        </w:rPr>
        <w:t xml:space="preserve"> </w:t>
      </w:r>
      <w:r w:rsidRPr="00511C17">
        <w:rPr>
          <w:rFonts w:ascii="Times New Roman" w:hAnsi="Times New Roman" w:cs="Times New Roman"/>
          <w:sz w:val="24"/>
          <w:szCs w:val="24"/>
        </w:rPr>
        <w:t xml:space="preserve">atau jasa lain yang serupa, misalnya salah satu faktor utama yang mempengaruhi persepsi para konsumen akan kualitas pelayanan produk </w:t>
      </w:r>
      <w:r w:rsidR="00B71D8C">
        <w:rPr>
          <w:rFonts w:ascii="Times New Roman" w:hAnsi="Times New Roman" w:cs="Times New Roman"/>
          <w:sz w:val="24"/>
          <w:szCs w:val="24"/>
        </w:rPr>
        <w:t xml:space="preserve">atau </w:t>
      </w:r>
      <w:r w:rsidRPr="00511C17">
        <w:rPr>
          <w:rFonts w:ascii="Times New Roman" w:hAnsi="Times New Roman" w:cs="Times New Roman"/>
          <w:sz w:val="24"/>
          <w:szCs w:val="24"/>
        </w:rPr>
        <w:t>jasa adalah ketepatan waktu pemberian perawatan produ</w:t>
      </w:r>
      <w:r w:rsidR="00B71D8C">
        <w:rPr>
          <w:rFonts w:ascii="Times New Roman" w:hAnsi="Times New Roman" w:cs="Times New Roman"/>
          <w:sz w:val="24"/>
          <w:szCs w:val="24"/>
        </w:rPr>
        <w:t>k</w:t>
      </w:r>
      <w:r w:rsidRPr="00511C17">
        <w:rPr>
          <w:rFonts w:ascii="Times New Roman" w:hAnsi="Times New Roman" w:cs="Times New Roman"/>
          <w:sz w:val="24"/>
          <w:szCs w:val="24"/>
        </w:rPr>
        <w:t xml:space="preserve"> atau jasa yang diberikan.</w:t>
      </w:r>
      <w:r w:rsidR="00A97CC3">
        <w:rPr>
          <w:rFonts w:ascii="Times New Roman" w:hAnsi="Times New Roman" w:cs="Times New Roman"/>
          <w:sz w:val="24"/>
          <w:szCs w:val="24"/>
        </w:rPr>
        <w:t xml:space="preserve"> </w:t>
      </w:r>
      <w:r w:rsidR="00A97CC3">
        <w:rPr>
          <w:rFonts w:ascii="Times New Roman" w:hAnsi="Times New Roman" w:cs="Times New Roman"/>
          <w:sz w:val="24"/>
          <w:szCs w:val="24"/>
        </w:rPr>
        <w:fldChar w:fldCharType="begin" w:fldLock="1"/>
      </w:r>
      <w:r w:rsidR="009B61A3">
        <w:rPr>
          <w:rFonts w:ascii="Times New Roman" w:hAnsi="Times New Roman" w:cs="Times New Roman"/>
          <w:sz w:val="24"/>
          <w:szCs w:val="24"/>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(2013:183)","plainTextFormattedCitation":"(Sangadji &amp; Sopiah, 2013)","previouslyFormattedCitation":"(Sangadji &amp; Sopiah, 2013)"},"properties":{"noteIndex":0},"schema":"https://github.com/citation-style-language/schema/raw/master/csl-citation.json"}</w:instrText>
      </w:r>
      <w:r w:rsidR="00A97CC3">
        <w:rPr>
          <w:rFonts w:ascii="Times New Roman" w:hAnsi="Times New Roman" w:cs="Times New Roman"/>
          <w:sz w:val="24"/>
          <w:szCs w:val="24"/>
        </w:rPr>
        <w:fldChar w:fldCharType="separate"/>
      </w:r>
      <w:r w:rsidR="00A97CC3" w:rsidRPr="00A97CC3">
        <w:rPr>
          <w:rFonts w:ascii="Times New Roman" w:hAnsi="Times New Roman" w:cs="Times New Roman"/>
          <w:noProof/>
          <w:sz w:val="24"/>
          <w:szCs w:val="24"/>
        </w:rPr>
        <w:t xml:space="preserve">Sangadji &amp; Sopiah, </w:t>
      </w:r>
      <w:r w:rsidR="00A97CC3">
        <w:rPr>
          <w:rFonts w:ascii="Times New Roman" w:hAnsi="Times New Roman" w:cs="Times New Roman"/>
          <w:noProof/>
          <w:sz w:val="24"/>
          <w:szCs w:val="24"/>
        </w:rPr>
        <w:t>(</w:t>
      </w:r>
      <w:r w:rsidR="00A97CC3" w:rsidRPr="00A97CC3">
        <w:rPr>
          <w:rFonts w:ascii="Times New Roman" w:hAnsi="Times New Roman" w:cs="Times New Roman"/>
          <w:noProof/>
          <w:sz w:val="24"/>
          <w:szCs w:val="24"/>
        </w:rPr>
        <w:t>2013</w:t>
      </w:r>
      <w:r w:rsidR="00A97CC3">
        <w:rPr>
          <w:rFonts w:ascii="Times New Roman" w:hAnsi="Times New Roman" w:cs="Times New Roman"/>
          <w:noProof/>
          <w:sz w:val="24"/>
          <w:szCs w:val="24"/>
        </w:rPr>
        <w:t>:183</w:t>
      </w:r>
      <w:r w:rsidR="00A97CC3" w:rsidRPr="00A97CC3">
        <w:rPr>
          <w:rFonts w:ascii="Times New Roman" w:hAnsi="Times New Roman" w:cs="Times New Roman"/>
          <w:noProof/>
          <w:sz w:val="24"/>
          <w:szCs w:val="24"/>
        </w:rPr>
        <w:t>)</w:t>
      </w:r>
      <w:r w:rsidR="00A97CC3">
        <w:rPr>
          <w:rFonts w:ascii="Times New Roman" w:hAnsi="Times New Roman" w:cs="Times New Roman"/>
          <w:sz w:val="24"/>
          <w:szCs w:val="24"/>
        </w:rPr>
        <w:fldChar w:fldCharType="end"/>
      </w:r>
    </w:p>
    <w:p w14:paraId="0686DCC3" w14:textId="2882B3BE" w:rsidR="00247C24" w:rsidRPr="00FC01DB" w:rsidRDefault="008B4CF7">
      <w:pPr>
        <w:pStyle w:val="Heading3"/>
        <w:numPr>
          <w:ilvl w:val="0"/>
          <w:numId w:val="98"/>
        </w:numPr>
        <w:spacing w:line="480" w:lineRule="auto"/>
        <w:ind w:left="1134"/>
        <w:rPr>
          <w:rFonts w:ascii="Times New Roman" w:hAnsi="Times New Roman" w:cs="Times New Roman"/>
          <w:b/>
          <w:bCs/>
          <w:color w:val="auto"/>
        </w:rPr>
      </w:pPr>
      <w:bookmarkStart w:id="34" w:name="_Toc188315581"/>
      <w:r w:rsidRPr="00FC01DB">
        <w:rPr>
          <w:rFonts w:ascii="Times New Roman" w:hAnsi="Times New Roman" w:cs="Times New Roman"/>
          <w:b/>
          <w:bCs/>
          <w:color w:val="auto"/>
        </w:rPr>
        <w:t xml:space="preserve">Kepuasan </w:t>
      </w:r>
      <w:r w:rsidR="0040639E">
        <w:rPr>
          <w:rFonts w:ascii="Times New Roman" w:hAnsi="Times New Roman" w:cs="Times New Roman"/>
          <w:b/>
          <w:bCs/>
          <w:color w:val="auto"/>
        </w:rPr>
        <w:t>Pelanggan</w:t>
      </w:r>
      <w:bookmarkEnd w:id="34"/>
    </w:p>
    <w:p w14:paraId="7F5F810E" w14:textId="504A45A4" w:rsidR="00C50814" w:rsidRPr="00D924B4" w:rsidRDefault="00247C24">
      <w:pPr>
        <w:pStyle w:val="ListParagraph"/>
        <w:numPr>
          <w:ilvl w:val="0"/>
          <w:numId w:val="3"/>
        </w:numPr>
        <w:spacing w:line="480" w:lineRule="auto"/>
        <w:jc w:val="both"/>
        <w:rPr>
          <w:rFonts w:ascii="Times New Roman" w:hAnsi="Times New Roman" w:cs="Times New Roman"/>
          <w:b/>
          <w:bCs/>
          <w:sz w:val="24"/>
          <w:szCs w:val="24"/>
        </w:rPr>
      </w:pPr>
      <w:r w:rsidRPr="00D924B4">
        <w:rPr>
          <w:rFonts w:ascii="Times New Roman" w:hAnsi="Times New Roman" w:cs="Times New Roman"/>
          <w:b/>
          <w:bCs/>
          <w:sz w:val="24"/>
          <w:szCs w:val="24"/>
        </w:rPr>
        <w:t xml:space="preserve">Definisi Kepuasan Pelanggan </w:t>
      </w:r>
    </w:p>
    <w:p w14:paraId="70740732" w14:textId="739A9F85" w:rsidR="00C50814" w:rsidRPr="00940B5B" w:rsidRDefault="00C50814" w:rsidP="00D924B4">
      <w:pPr>
        <w:pStyle w:val="ListParagraph"/>
        <w:spacing w:line="480" w:lineRule="auto"/>
        <w:ind w:left="1440"/>
        <w:jc w:val="both"/>
        <w:rPr>
          <w:rFonts w:ascii="Times New Roman" w:hAnsi="Times New Roman" w:cs="Times New Roman"/>
          <w:sz w:val="24"/>
          <w:szCs w:val="24"/>
          <w:shd w:val="clear" w:color="auto" w:fill="FFFFFF"/>
        </w:rPr>
      </w:pPr>
      <w:r w:rsidRPr="00D924B4">
        <w:rPr>
          <w:rFonts w:ascii="Times New Roman" w:hAnsi="Times New Roman" w:cs="Times New Roman"/>
          <w:b/>
          <w:bCs/>
          <w:sz w:val="24"/>
          <w:szCs w:val="24"/>
        </w:rPr>
        <w:tab/>
      </w:r>
      <w:r w:rsidR="00E60B6C" w:rsidRPr="00D924B4">
        <w:rPr>
          <w:rFonts w:ascii="Times New Roman" w:hAnsi="Times New Roman" w:cs="Times New Roman"/>
          <w:sz w:val="24"/>
          <w:szCs w:val="24"/>
          <w:shd w:val="clear" w:color="auto" w:fill="FFFFFF"/>
        </w:rPr>
        <w:t>Kepuasan merupakan perasaan senang atau kecewa seseorang yang dialami seseorang setelah membandingkan kinerja produk (atau hasil) dengan ekspektasi mereka</w:t>
      </w:r>
      <w:r w:rsidR="0083329F">
        <w:rPr>
          <w:rFonts w:ascii="Times New Roman" w:hAnsi="Times New Roman" w:cs="Times New Roman"/>
          <w:sz w:val="24"/>
          <w:szCs w:val="24"/>
          <w:shd w:val="clear" w:color="auto" w:fill="FFFFFF"/>
        </w:rPr>
        <w:t>.</w:t>
      </w:r>
      <w:r w:rsidR="00E60B6C" w:rsidRPr="00D924B4">
        <w:rPr>
          <w:rFonts w:ascii="Times New Roman" w:hAnsi="Times New Roman" w:cs="Times New Roman"/>
          <w:sz w:val="24"/>
          <w:szCs w:val="24"/>
          <w:shd w:val="clear" w:color="auto" w:fill="FFFFFF"/>
        </w:rPr>
        <w:t xml:space="preserve"> </w:t>
      </w:r>
      <w:r w:rsidR="00E60B6C" w:rsidRPr="00D924B4">
        <w:rPr>
          <w:rFonts w:ascii="Times New Roman" w:hAnsi="Times New Roman" w:cs="Times New Roman"/>
          <w:sz w:val="24"/>
          <w:szCs w:val="24"/>
          <w:shd w:val="clear" w:color="auto" w:fill="FFFFFF"/>
        </w:rPr>
        <w:fldChar w:fldCharType="begin" w:fldLock="1"/>
      </w:r>
      <w:r w:rsidR="007D2F06">
        <w:rPr>
          <w:rFonts w:ascii="Times New Roman" w:hAnsi="Times New Roman" w:cs="Times New Roman"/>
          <w:sz w:val="24"/>
          <w:szCs w:val="24"/>
          <w:shd w:val="clear" w:color="auto" w:fill="FFFFFF"/>
        </w:rPr>
        <w:instrText>ADDIN CSL_CITATION {"citationItems":[{"id":"ITEM-1","itemData":{"author":[{"dropping-particle":"","family":"Kotler","given":"Philip","non-dropping-particle":"","parse-names":false,"suffix":""},{"dropping-particle":"","family":"Keller","given":"Kevin Lane","non-dropping-particle":"","parse-names":false,"suffix":""}],"edition":"Edisi 13","id":"ITEM-1","issued":{"date-parts":[["2009"]]},"publisher":"Penerbit Erlangga","publisher-place":"Jakarta","title":"Manajemen Pemasaran","type":"book"},"uris":["http://www.mendeley.com/documents/?uuid=b74d3f05-8717-4922-b0d2-172d8b27cec5"]}],"mendeley":{"formattedCitation":"(Kotler &amp; Keller, 2009)","manualFormatting":"Kotler &amp; Keller, (2009:138)","plainTextFormattedCitation":"(Kotler &amp; Keller, 2009)","previouslyFormattedCitation":"(Kotler &amp; Keller, 2009)"},"properties":{"noteIndex":0},"schema":"https://github.com/citation-style-language/schema/raw/master/csl-citation.json"}</w:instrText>
      </w:r>
      <w:r w:rsidR="00E60B6C" w:rsidRPr="00D924B4">
        <w:rPr>
          <w:rFonts w:ascii="Times New Roman" w:hAnsi="Times New Roman" w:cs="Times New Roman"/>
          <w:sz w:val="24"/>
          <w:szCs w:val="24"/>
          <w:shd w:val="clear" w:color="auto" w:fill="FFFFFF"/>
        </w:rPr>
        <w:fldChar w:fldCharType="separate"/>
      </w:r>
      <w:r w:rsidR="00E60B6C" w:rsidRPr="00D924B4">
        <w:rPr>
          <w:rFonts w:ascii="Times New Roman" w:hAnsi="Times New Roman" w:cs="Times New Roman"/>
          <w:noProof/>
          <w:sz w:val="24"/>
          <w:szCs w:val="24"/>
          <w:shd w:val="clear" w:color="auto" w:fill="FFFFFF"/>
        </w:rPr>
        <w:t>Kotler &amp; Keller,</w:t>
      </w:r>
      <w:r w:rsidR="00A97CC3">
        <w:rPr>
          <w:rFonts w:ascii="Times New Roman" w:hAnsi="Times New Roman" w:cs="Times New Roman"/>
          <w:noProof/>
          <w:sz w:val="24"/>
          <w:szCs w:val="24"/>
          <w:shd w:val="clear" w:color="auto" w:fill="FFFFFF"/>
        </w:rPr>
        <w:t xml:space="preserve"> </w:t>
      </w:r>
      <w:r w:rsidR="0083329F">
        <w:rPr>
          <w:rFonts w:ascii="Times New Roman" w:hAnsi="Times New Roman" w:cs="Times New Roman"/>
          <w:noProof/>
          <w:sz w:val="24"/>
          <w:szCs w:val="24"/>
          <w:shd w:val="clear" w:color="auto" w:fill="FFFFFF"/>
        </w:rPr>
        <w:t>(</w:t>
      </w:r>
      <w:r w:rsidR="00E60B6C" w:rsidRPr="00D924B4">
        <w:rPr>
          <w:rFonts w:ascii="Times New Roman" w:hAnsi="Times New Roman" w:cs="Times New Roman"/>
          <w:noProof/>
          <w:sz w:val="24"/>
          <w:szCs w:val="24"/>
          <w:shd w:val="clear" w:color="auto" w:fill="FFFFFF"/>
        </w:rPr>
        <w:t>2009:138)</w:t>
      </w:r>
      <w:r w:rsidR="00E60B6C" w:rsidRPr="00D924B4">
        <w:rPr>
          <w:rFonts w:ascii="Times New Roman" w:hAnsi="Times New Roman" w:cs="Times New Roman"/>
          <w:sz w:val="24"/>
          <w:szCs w:val="24"/>
          <w:shd w:val="clear" w:color="auto" w:fill="FFFFFF"/>
        </w:rPr>
        <w:fldChar w:fldCharType="end"/>
      </w:r>
      <w:r w:rsidRPr="00D924B4">
        <w:rPr>
          <w:rFonts w:ascii="Times New Roman" w:hAnsi="Times New Roman" w:cs="Times New Roman"/>
          <w:sz w:val="24"/>
          <w:szCs w:val="24"/>
          <w:shd w:val="clear" w:color="auto" w:fill="FFFFFF"/>
        </w:rPr>
        <w:t>.</w:t>
      </w:r>
      <w:r w:rsidR="00940B5B">
        <w:rPr>
          <w:rFonts w:ascii="Times New Roman" w:hAnsi="Times New Roman" w:cs="Times New Roman"/>
          <w:sz w:val="24"/>
          <w:szCs w:val="24"/>
          <w:shd w:val="clear" w:color="auto" w:fill="FFFFFF"/>
        </w:rPr>
        <w:t xml:space="preserve"> </w:t>
      </w:r>
      <w:r w:rsidR="009A7CC5" w:rsidRPr="00D924B4">
        <w:rPr>
          <w:rFonts w:ascii="Times New Roman" w:hAnsi="Times New Roman" w:cs="Times New Roman"/>
          <w:sz w:val="24"/>
          <w:szCs w:val="24"/>
          <w:shd w:val="clear" w:color="auto" w:fill="FFFFFF"/>
        </w:rPr>
        <w:t xml:space="preserve">Kepuasan atau ketidakpuasan adalah perasaan senang atau kecewa seseorang yang berasal dari perbandingan kesannya </w:t>
      </w:r>
      <w:r w:rsidR="009A7CC5" w:rsidRPr="00D924B4">
        <w:rPr>
          <w:rFonts w:ascii="Times New Roman" w:hAnsi="Times New Roman" w:cs="Times New Roman"/>
          <w:sz w:val="24"/>
          <w:szCs w:val="24"/>
          <w:shd w:val="clear" w:color="auto" w:fill="FFFFFF"/>
        </w:rPr>
        <w:lastRenderedPageBreak/>
        <w:t xml:space="preserve">terhadap kinerja produk yang riil atau aktual dengan kinerja produk yang diharapkan </w:t>
      </w:r>
      <w:r w:rsidR="009A7CC5"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(2013:180)","plainTextFormattedCitation":"(Sangadji &amp; Sopiah, 2013)","previouslyFormattedCitation":"(Sangadji &amp; Sopiah, 2013)"},"properties":{"noteIndex":0},"schema":"https://github.com/citation-style-language/schema/raw/master/csl-citation.json"}</w:instrText>
      </w:r>
      <w:r w:rsidR="009A7CC5" w:rsidRPr="00D924B4">
        <w:rPr>
          <w:rFonts w:ascii="Times New Roman" w:hAnsi="Times New Roman" w:cs="Times New Roman"/>
          <w:sz w:val="24"/>
          <w:szCs w:val="24"/>
          <w:shd w:val="clear" w:color="auto" w:fill="FFFFFF"/>
        </w:rPr>
        <w:fldChar w:fldCharType="separate"/>
      </w:r>
      <w:r w:rsidR="009A7CC5" w:rsidRPr="00D924B4">
        <w:rPr>
          <w:rFonts w:ascii="Times New Roman" w:hAnsi="Times New Roman" w:cs="Times New Roman"/>
          <w:noProof/>
          <w:sz w:val="24"/>
          <w:szCs w:val="24"/>
          <w:shd w:val="clear" w:color="auto" w:fill="FFFFFF"/>
        </w:rPr>
        <w:t xml:space="preserve">Sangadji &amp; Sopiah, </w:t>
      </w:r>
      <w:r w:rsidR="00010CC4">
        <w:rPr>
          <w:rFonts w:ascii="Times New Roman" w:hAnsi="Times New Roman" w:cs="Times New Roman"/>
          <w:noProof/>
          <w:sz w:val="24"/>
          <w:szCs w:val="24"/>
          <w:shd w:val="clear" w:color="auto" w:fill="FFFFFF"/>
        </w:rPr>
        <w:t>(</w:t>
      </w:r>
      <w:r w:rsidR="009A7CC5" w:rsidRPr="00D924B4">
        <w:rPr>
          <w:rFonts w:ascii="Times New Roman" w:hAnsi="Times New Roman" w:cs="Times New Roman"/>
          <w:noProof/>
          <w:sz w:val="24"/>
          <w:szCs w:val="24"/>
          <w:shd w:val="clear" w:color="auto" w:fill="FFFFFF"/>
        </w:rPr>
        <w:t>2013:180)</w:t>
      </w:r>
      <w:r w:rsidR="009A7CC5" w:rsidRPr="00D924B4">
        <w:rPr>
          <w:rFonts w:ascii="Times New Roman" w:hAnsi="Times New Roman" w:cs="Times New Roman"/>
          <w:sz w:val="24"/>
          <w:szCs w:val="24"/>
          <w:shd w:val="clear" w:color="auto" w:fill="FFFFFF"/>
        </w:rPr>
        <w:fldChar w:fldCharType="end"/>
      </w:r>
      <w:r w:rsidR="006457FF">
        <w:rPr>
          <w:rFonts w:ascii="Times New Roman" w:hAnsi="Times New Roman" w:cs="Times New Roman"/>
          <w:sz w:val="24"/>
          <w:szCs w:val="24"/>
          <w:shd w:val="clear" w:color="auto" w:fill="FFFFFF"/>
        </w:rPr>
        <w:t>.</w:t>
      </w:r>
      <w:r w:rsidR="009A7CC5" w:rsidRPr="00D924B4">
        <w:rPr>
          <w:rFonts w:ascii="Times New Roman" w:hAnsi="Times New Roman" w:cs="Times New Roman"/>
          <w:sz w:val="24"/>
          <w:szCs w:val="24"/>
          <w:shd w:val="clear" w:color="auto" w:fill="FFFFFF"/>
        </w:rPr>
        <w:t xml:space="preserve"> </w:t>
      </w:r>
      <w:r w:rsidR="00F40163" w:rsidRPr="00D924B4">
        <w:rPr>
          <w:rFonts w:ascii="Times New Roman" w:hAnsi="Times New Roman" w:cs="Times New Roman"/>
          <w:sz w:val="24"/>
          <w:szCs w:val="24"/>
          <w:shd w:val="clear" w:color="auto" w:fill="FFFFFF"/>
        </w:rPr>
        <w:t>Kepuasan adalah perasaan senang atau kecewa yang dirasakan seseorang akibat membandingkan kinerja produk yang mereka rasakan dengan harapan mereka. Jika kinerja produk tidak memenuhi harapan, pelanggan akan merasa tidak puas. Sebaliknya, jika kinerja produk sesuai dengan harapan, pelanggan akan merasa puas</w:t>
      </w:r>
      <w:r w:rsidR="00FB6052">
        <w:rPr>
          <w:rFonts w:ascii="Times New Roman" w:hAnsi="Times New Roman" w:cs="Times New Roman"/>
          <w:sz w:val="24"/>
          <w:szCs w:val="24"/>
          <w:shd w:val="clear" w:color="auto" w:fill="FFFFFF"/>
        </w:rPr>
        <w:t xml:space="preserve"> </w:t>
      </w:r>
      <w:r w:rsidR="00F61AFE">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{"citationItems":[{"id":"ITEM-1","itemData":{"author":[{"dropping-particle":"","family":"Suzrony","given":"Edwin","non-dropping-particle":"","parse-names":false,"suffix":""}],"id":"ITEM-1","issued":{"date-parts":[["2021"]]},"publisher":"Penerbit Yayasan Prima Agus Teknik","publisher-place":"Semarang","title":"Perilaku Konsumen di Era Modern","type":"book"},"uris":["http://www.mendeley.com/documents/?uuid=d76ae1ec-1754-4546-8346-dbfcd93c4084"]}],"mendeley":{"formattedCitation":"(Suzrony, 2021)","manualFormatting":"Suzrony, (2021:92)","plainTextFormattedCitation":"(Suzrony, 2021)","previouslyFormattedCitation":"(Suzrony, 2021)"},"properties":{"noteIndex":0},"schema":"https://github.com/citation-style-language/schema/raw/master/csl-citation.json"}</w:instrText>
      </w:r>
      <w:r w:rsidR="00F61AFE">
        <w:rPr>
          <w:rFonts w:ascii="Times New Roman" w:hAnsi="Times New Roman" w:cs="Times New Roman"/>
          <w:sz w:val="24"/>
          <w:szCs w:val="24"/>
          <w:shd w:val="clear" w:color="auto" w:fill="FFFFFF"/>
        </w:rPr>
        <w:fldChar w:fldCharType="separate"/>
      </w:r>
      <w:r w:rsidR="00F61AFE" w:rsidRPr="00F61AFE">
        <w:rPr>
          <w:rFonts w:ascii="Times New Roman" w:hAnsi="Times New Roman" w:cs="Times New Roman"/>
          <w:noProof/>
          <w:sz w:val="24"/>
          <w:szCs w:val="24"/>
          <w:shd w:val="clear" w:color="auto" w:fill="FFFFFF"/>
        </w:rPr>
        <w:t xml:space="preserve">Suzrony, </w:t>
      </w:r>
      <w:r w:rsidR="00010CC4">
        <w:rPr>
          <w:rFonts w:ascii="Times New Roman" w:hAnsi="Times New Roman" w:cs="Times New Roman"/>
          <w:noProof/>
          <w:sz w:val="24"/>
          <w:szCs w:val="24"/>
          <w:shd w:val="clear" w:color="auto" w:fill="FFFFFF"/>
        </w:rPr>
        <w:t>(</w:t>
      </w:r>
      <w:r w:rsidR="00F61AFE" w:rsidRPr="00F61AFE">
        <w:rPr>
          <w:rFonts w:ascii="Times New Roman" w:hAnsi="Times New Roman" w:cs="Times New Roman"/>
          <w:noProof/>
          <w:sz w:val="24"/>
          <w:szCs w:val="24"/>
          <w:shd w:val="clear" w:color="auto" w:fill="FFFFFF"/>
        </w:rPr>
        <w:t>2021</w:t>
      </w:r>
      <w:r w:rsidR="00F61AFE">
        <w:rPr>
          <w:rFonts w:ascii="Times New Roman" w:hAnsi="Times New Roman" w:cs="Times New Roman"/>
          <w:noProof/>
          <w:sz w:val="24"/>
          <w:szCs w:val="24"/>
          <w:shd w:val="clear" w:color="auto" w:fill="FFFFFF"/>
        </w:rPr>
        <w:t>:92</w:t>
      </w:r>
      <w:r w:rsidR="00F61AFE" w:rsidRPr="00F61AFE">
        <w:rPr>
          <w:rFonts w:ascii="Times New Roman" w:hAnsi="Times New Roman" w:cs="Times New Roman"/>
          <w:noProof/>
          <w:sz w:val="24"/>
          <w:szCs w:val="24"/>
          <w:shd w:val="clear" w:color="auto" w:fill="FFFFFF"/>
        </w:rPr>
        <w:t>)</w:t>
      </w:r>
      <w:r w:rsidR="00F61AFE">
        <w:rPr>
          <w:rFonts w:ascii="Times New Roman" w:hAnsi="Times New Roman" w:cs="Times New Roman"/>
          <w:sz w:val="24"/>
          <w:szCs w:val="24"/>
          <w:shd w:val="clear" w:color="auto" w:fill="FFFFFF"/>
        </w:rPr>
        <w:fldChar w:fldCharType="end"/>
      </w:r>
      <w:r w:rsidR="00F61AFE">
        <w:rPr>
          <w:rFonts w:ascii="Times New Roman" w:hAnsi="Times New Roman" w:cs="Times New Roman"/>
          <w:sz w:val="24"/>
          <w:szCs w:val="24"/>
          <w:shd w:val="clear" w:color="auto" w:fill="FFFFFF"/>
        </w:rPr>
        <w:t>.</w:t>
      </w:r>
    </w:p>
    <w:p w14:paraId="5E64F647" w14:textId="50AAE24F" w:rsidR="00674BD2" w:rsidRPr="00940B5B" w:rsidRDefault="00C50814" w:rsidP="00D924B4">
      <w:pPr>
        <w:pStyle w:val="ListParagraph"/>
        <w:spacing w:line="480" w:lineRule="auto"/>
        <w:ind w:left="1440"/>
        <w:jc w:val="both"/>
        <w:rPr>
          <w:rFonts w:ascii="Times New Roman" w:hAnsi="Times New Roman" w:cs="Times New Roman"/>
          <w:sz w:val="24"/>
          <w:szCs w:val="24"/>
          <w:shd w:val="clear" w:color="auto" w:fill="FFFFFF"/>
        </w:rPr>
      </w:pPr>
      <w:r w:rsidRPr="00D924B4">
        <w:rPr>
          <w:rFonts w:ascii="Times New Roman" w:hAnsi="Times New Roman" w:cs="Times New Roman"/>
          <w:b/>
          <w:bCs/>
          <w:sz w:val="24"/>
          <w:szCs w:val="24"/>
        </w:rPr>
        <w:tab/>
      </w:r>
      <w:r w:rsidR="00674BD2" w:rsidRPr="00D924B4">
        <w:rPr>
          <w:rFonts w:ascii="Times New Roman" w:hAnsi="Times New Roman" w:cs="Times New Roman"/>
          <w:sz w:val="24"/>
          <w:szCs w:val="24"/>
          <w:shd w:val="clear" w:color="auto" w:fill="FFFFFF"/>
        </w:rPr>
        <w:t xml:space="preserve">Pelanggan adalah individu atau orang-orang yang membeli produk (barang, jasa, atau ide) untuk dikonsumsi sendiri, besama anggota keluarga, atau bersama teman-teman </w:t>
      </w:r>
      <w:r w:rsidR="00674BD2"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(2013:30)","plainTextFormattedCitation":"(Sangadji &amp; Sopiah, 2013)","previouslyFormattedCitation":"(Sangadji &amp; Sopiah, 2013)"},"properties":{"noteIndex":0},"schema":"https://github.com/citation-style-language/schema/raw/master/csl-citation.json"}</w:instrText>
      </w:r>
      <w:r w:rsidR="00674BD2" w:rsidRPr="00D924B4">
        <w:rPr>
          <w:rFonts w:ascii="Times New Roman" w:hAnsi="Times New Roman" w:cs="Times New Roman"/>
          <w:sz w:val="24"/>
          <w:szCs w:val="24"/>
          <w:shd w:val="clear" w:color="auto" w:fill="FFFFFF"/>
        </w:rPr>
        <w:fldChar w:fldCharType="separate"/>
      </w:r>
      <w:r w:rsidR="00674BD2" w:rsidRPr="00D924B4">
        <w:rPr>
          <w:rFonts w:ascii="Times New Roman" w:hAnsi="Times New Roman" w:cs="Times New Roman"/>
          <w:noProof/>
          <w:sz w:val="24"/>
          <w:szCs w:val="24"/>
          <w:shd w:val="clear" w:color="auto" w:fill="FFFFFF"/>
        </w:rPr>
        <w:t xml:space="preserve">Sangadji &amp; Sopiah, </w:t>
      </w:r>
      <w:r w:rsidR="00010CC4">
        <w:rPr>
          <w:rFonts w:ascii="Times New Roman" w:hAnsi="Times New Roman" w:cs="Times New Roman"/>
          <w:noProof/>
          <w:sz w:val="24"/>
          <w:szCs w:val="24"/>
          <w:shd w:val="clear" w:color="auto" w:fill="FFFFFF"/>
        </w:rPr>
        <w:t>(</w:t>
      </w:r>
      <w:r w:rsidR="00674BD2" w:rsidRPr="00D924B4">
        <w:rPr>
          <w:rFonts w:ascii="Times New Roman" w:hAnsi="Times New Roman" w:cs="Times New Roman"/>
          <w:noProof/>
          <w:sz w:val="24"/>
          <w:szCs w:val="24"/>
          <w:shd w:val="clear" w:color="auto" w:fill="FFFFFF"/>
        </w:rPr>
        <w:t>2013:30)</w:t>
      </w:r>
      <w:r w:rsidR="00674BD2" w:rsidRPr="00D924B4">
        <w:rPr>
          <w:rFonts w:ascii="Times New Roman" w:hAnsi="Times New Roman" w:cs="Times New Roman"/>
          <w:sz w:val="24"/>
          <w:szCs w:val="24"/>
          <w:shd w:val="clear" w:color="auto" w:fill="FFFFFF"/>
        </w:rPr>
        <w:fldChar w:fldCharType="end"/>
      </w:r>
      <w:r w:rsidR="00D924B4">
        <w:rPr>
          <w:rFonts w:ascii="Times New Roman" w:hAnsi="Times New Roman" w:cs="Times New Roman"/>
          <w:sz w:val="24"/>
          <w:szCs w:val="24"/>
          <w:shd w:val="clear" w:color="auto" w:fill="FFFFFF"/>
        </w:rPr>
        <w:t xml:space="preserve">. </w:t>
      </w:r>
      <w:r w:rsidRPr="00D924B4">
        <w:rPr>
          <w:rFonts w:ascii="Times New Roman" w:hAnsi="Times New Roman" w:cs="Times New Roman"/>
          <w:sz w:val="24"/>
          <w:szCs w:val="24"/>
          <w:shd w:val="clear" w:color="auto" w:fill="FFFFFF"/>
        </w:rPr>
        <w:t>S</w:t>
      </w:r>
      <w:r w:rsidR="00674BD2" w:rsidRPr="00D924B4">
        <w:rPr>
          <w:rFonts w:ascii="Times New Roman" w:hAnsi="Times New Roman" w:cs="Times New Roman"/>
          <w:sz w:val="24"/>
          <w:szCs w:val="24"/>
          <w:shd w:val="clear" w:color="auto" w:fill="FFFFFF"/>
        </w:rPr>
        <w:t>edangkan menurut</w:t>
      </w:r>
      <w:r w:rsidR="00CE2017" w:rsidRPr="00D924B4">
        <w:rPr>
          <w:rFonts w:ascii="Times New Roman" w:hAnsi="Times New Roman" w:cs="Times New Roman"/>
          <w:sz w:val="24"/>
          <w:szCs w:val="24"/>
          <w:shd w:val="clear" w:color="auto" w:fill="FFFFFF"/>
        </w:rPr>
        <w:t xml:space="preserve"> </w:t>
      </w:r>
      <w:r w:rsidR="00CE2017" w:rsidRPr="00D924B4">
        <w:rPr>
          <w:rFonts w:ascii="Times New Roman" w:hAnsi="Times New Roman" w:cs="Times New Roman"/>
          <w:sz w:val="24"/>
          <w:szCs w:val="24"/>
          <w:shd w:val="clear" w:color="auto" w:fill="FFFFFF"/>
        </w:rPr>
        <w:fldChar w:fldCharType="begin" w:fldLock="1"/>
      </w:r>
      <w:r w:rsidR="00CF7C65">
        <w:rPr>
          <w:rFonts w:ascii="Times New Roman" w:hAnsi="Times New Roman" w:cs="Times New Roman"/>
          <w:sz w:val="24"/>
          <w:szCs w:val="24"/>
          <w:shd w:val="clear" w:color="auto" w:fill="FFFFFF"/>
        </w:rPr>
        <w:instrText>ADDIN CSL_CITATION {"citationItems":[{"id":"ITEM-1","itemData":{"ISBN":"1608069400","abstract":"Pertumbuhan ekonomi merupakan suatu keadaan atau kondisidimana suatu negara mengalami peningkatan produk domestik bruto (PDB). Dalam hal ini ekspor dan ketenagakerjaan merupakan hal yang bisa mempengaruhi pertumbuhan ekonomi. Penelitian ini bertujuan untuk menganalisis pengaruh tenaga kerja ekonomi kreatif dan ekspor produk ekonomi kreatif terhadap pertumbuhan ekonomi Indonesia. Penelitian ini dilakukan di Indonesia. Variabel terikatnya adalah pertumbuhan ekonomi Indonesia, variabel bebasnya adalah tenaga kerja ekonomi kreatif dan ekspor produk ekonomi kreatif. Data yang digunakan adalah data sekunder. Data sekunder diperoleh dari buku tahunan dan website resmi Badan Pusat Statistik Indonesia dan Badan Ekonomi Kreatif. Adapun alat analisis yang digunakan adalah regresi linear berganda dengan bantuan program Eviews 8. Hasil penelitian menunjukan bahwa seluruh variabel independen berpengaruh secara signifikan terhadap pertumbuhan ekonomi Indonesia. Nilai koefisien determinasi (R square) sebesar 0.815076 yang artinya pertumbuhan ekonomi Indonesia dapat dijelaskan oleh faktor variabel tenaga kerja ekonomi kreatif dan ekspor produk ekonomi kreatif sebesar 81,5%. Sedangkan sisanya sebesar 18.5% pertumbuhan ekonomi Indonesia dijelaskan oleh variabel lain yang tidak dimasukan dalam model analisis dalam penelitian ini.","author":[{"dropping-particle":"","family":"Zikri","given":"Ahmad","non-dropping-particle":"","parse-names":false,"suffix":""},{"dropping-particle":"","family":"Harahap","given":"Muhammad Ikhsan","non-dropping-particle":"","parse-names":false,"suffix":""}],"container-title":"Jurnal Ilmu Komputer, Ekonomi dan Manajemen (JIKEM)","id":"ITEM-1","issue":"1","issued":{"date-parts":[["2022"]]},"page":"129-138","title":"Analisis Kualitas Pelayanan Pengiriman Barang terhadap Kepuasan Konsumen pada PT Pos Indonesia Regional I Sumatera","type":"article-journal","volume":"1"},"uris":["http://www.mendeley.com/documents/?uuid=e91300b1-811e-4f88-aacd-903ab83ff9fb"]}],"mendeley":{"formattedCitation":"(Zikri &amp; Harahap, 2022)","manualFormatting":"Zikri &amp; Harahap, (2022)","plainTextFormattedCitation":"(Zikri &amp; Harahap, 2022)","previouslyFormattedCitation":"(Zikri &amp; Harahap, 2022)"},"properties":{"noteIndex":0},"schema":"https://github.com/citation-style-language/schema/raw/master/csl-citation.json"}</w:instrText>
      </w:r>
      <w:r w:rsidR="00CE2017" w:rsidRPr="00D924B4">
        <w:rPr>
          <w:rFonts w:ascii="Times New Roman" w:hAnsi="Times New Roman" w:cs="Times New Roman"/>
          <w:sz w:val="24"/>
          <w:szCs w:val="24"/>
          <w:shd w:val="clear" w:color="auto" w:fill="FFFFFF"/>
        </w:rPr>
        <w:fldChar w:fldCharType="separate"/>
      </w:r>
      <w:r w:rsidR="00D42799" w:rsidRPr="00D42799">
        <w:rPr>
          <w:rFonts w:ascii="Times New Roman" w:hAnsi="Times New Roman" w:cs="Times New Roman"/>
          <w:noProof/>
          <w:sz w:val="24"/>
          <w:szCs w:val="24"/>
          <w:shd w:val="clear" w:color="auto" w:fill="FFFFFF"/>
        </w:rPr>
        <w:t xml:space="preserve">Zikri &amp; Harahap, </w:t>
      </w:r>
      <w:r w:rsidR="00CF7C65">
        <w:rPr>
          <w:rFonts w:ascii="Times New Roman" w:hAnsi="Times New Roman" w:cs="Times New Roman"/>
          <w:noProof/>
          <w:sz w:val="24"/>
          <w:szCs w:val="24"/>
          <w:shd w:val="clear" w:color="auto" w:fill="FFFFFF"/>
        </w:rPr>
        <w:t>(</w:t>
      </w:r>
      <w:r w:rsidR="00D42799" w:rsidRPr="00D42799">
        <w:rPr>
          <w:rFonts w:ascii="Times New Roman" w:hAnsi="Times New Roman" w:cs="Times New Roman"/>
          <w:noProof/>
          <w:sz w:val="24"/>
          <w:szCs w:val="24"/>
          <w:shd w:val="clear" w:color="auto" w:fill="FFFFFF"/>
        </w:rPr>
        <w:t>2022)</w:t>
      </w:r>
      <w:r w:rsidR="00CE2017" w:rsidRPr="00D924B4">
        <w:rPr>
          <w:rFonts w:ascii="Times New Roman" w:hAnsi="Times New Roman" w:cs="Times New Roman"/>
          <w:sz w:val="24"/>
          <w:szCs w:val="24"/>
          <w:shd w:val="clear" w:color="auto" w:fill="FFFFFF"/>
        </w:rPr>
        <w:fldChar w:fldCharType="end"/>
      </w:r>
      <w:r w:rsidR="00B9547B" w:rsidRPr="00D924B4">
        <w:rPr>
          <w:rFonts w:ascii="Times New Roman" w:hAnsi="Times New Roman" w:cs="Times New Roman"/>
          <w:sz w:val="24"/>
          <w:szCs w:val="24"/>
          <w:shd w:val="clear" w:color="auto" w:fill="FFFFFF"/>
        </w:rPr>
        <w:t xml:space="preserve"> </w:t>
      </w:r>
      <w:r w:rsidR="00CE2017" w:rsidRPr="00D924B4">
        <w:rPr>
          <w:rFonts w:ascii="Times New Roman" w:hAnsi="Times New Roman" w:cs="Times New Roman"/>
          <w:sz w:val="24"/>
          <w:szCs w:val="24"/>
          <w:shd w:val="clear" w:color="auto" w:fill="FFFFFF"/>
        </w:rPr>
        <w:t>pelanggan adalah individu yang menggunakan barang atau jasa yang tersedia</w:t>
      </w:r>
      <w:r w:rsidR="00E857D8">
        <w:rPr>
          <w:rFonts w:ascii="Times New Roman" w:hAnsi="Times New Roman" w:cs="Times New Roman"/>
          <w:sz w:val="24"/>
          <w:szCs w:val="24"/>
          <w:shd w:val="clear" w:color="auto" w:fill="FFFFFF"/>
        </w:rPr>
        <w:t xml:space="preserve"> </w:t>
      </w:r>
      <w:r w:rsidR="00CE2017" w:rsidRPr="00D924B4">
        <w:rPr>
          <w:rFonts w:ascii="Times New Roman" w:hAnsi="Times New Roman" w:cs="Times New Roman"/>
          <w:sz w:val="24"/>
          <w:szCs w:val="24"/>
          <w:shd w:val="clear" w:color="auto" w:fill="FFFFFF"/>
        </w:rPr>
        <w:t>di masyarakat, baik untuk keperluan pribadi, keluarga, orang lain, maupun makhluk hidup lainnya, dan tidak untuk dijual kembali.</w:t>
      </w:r>
    </w:p>
    <w:p w14:paraId="1A0C1999" w14:textId="7B7774EE" w:rsidR="00C50814" w:rsidRPr="00D924B4" w:rsidRDefault="00CE2017" w:rsidP="00D924B4">
      <w:pPr>
        <w:pStyle w:val="ListParagraph"/>
        <w:spacing w:line="480" w:lineRule="auto"/>
        <w:ind w:left="1440" w:firstLine="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 xml:space="preserve">Berdasarkan pengertian di atas dapat disimpulkan bahwa kepuasan pelanggan adalah </w:t>
      </w:r>
      <w:r w:rsidR="00B63E2D" w:rsidRPr="00D924B4">
        <w:rPr>
          <w:rFonts w:ascii="Times New Roman" w:hAnsi="Times New Roman" w:cs="Times New Roman"/>
          <w:sz w:val="24"/>
          <w:szCs w:val="24"/>
          <w:shd w:val="clear" w:color="auto" w:fill="FFFFFF"/>
        </w:rPr>
        <w:t xml:space="preserve">suatu keadaan dimana harapan konsumen terhadap suatu produk sesuai dengan kenyataan yang diterima oleh konsumen </w:t>
      </w:r>
      <w:r w:rsidR="00B63E2D" w:rsidRPr="00D924B4">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(2013:181)","plainTextFormattedCitation":"(Sangadji &amp; Sopiah, 2013)","previouslyFormattedCitation":"(Sangadji &amp; Sopiah, 2013)"},"properties":{"noteIndex":0},"schema":"https://github.com/citation-style-language/schema/raw/master/csl-citation.json"}</w:instrText>
      </w:r>
      <w:r w:rsidR="00B63E2D" w:rsidRPr="00D924B4">
        <w:rPr>
          <w:rFonts w:ascii="Times New Roman" w:hAnsi="Times New Roman" w:cs="Times New Roman"/>
          <w:sz w:val="24"/>
          <w:szCs w:val="24"/>
          <w:shd w:val="clear" w:color="auto" w:fill="FFFFFF"/>
        </w:rPr>
        <w:fldChar w:fldCharType="separate"/>
      </w:r>
      <w:r w:rsidR="00B63E2D" w:rsidRPr="00D924B4">
        <w:rPr>
          <w:rFonts w:ascii="Times New Roman" w:hAnsi="Times New Roman" w:cs="Times New Roman"/>
          <w:noProof/>
          <w:sz w:val="24"/>
          <w:szCs w:val="24"/>
          <w:shd w:val="clear" w:color="auto" w:fill="FFFFFF"/>
        </w:rPr>
        <w:t xml:space="preserve">Sangadji &amp; Sopiah, </w:t>
      </w:r>
      <w:r w:rsidR="00010CC4">
        <w:rPr>
          <w:rFonts w:ascii="Times New Roman" w:hAnsi="Times New Roman" w:cs="Times New Roman"/>
          <w:noProof/>
          <w:sz w:val="24"/>
          <w:szCs w:val="24"/>
          <w:shd w:val="clear" w:color="auto" w:fill="FFFFFF"/>
        </w:rPr>
        <w:t>(</w:t>
      </w:r>
      <w:r w:rsidR="00B63E2D" w:rsidRPr="00D924B4">
        <w:rPr>
          <w:rFonts w:ascii="Times New Roman" w:hAnsi="Times New Roman" w:cs="Times New Roman"/>
          <w:noProof/>
          <w:sz w:val="24"/>
          <w:szCs w:val="24"/>
          <w:shd w:val="clear" w:color="auto" w:fill="FFFFFF"/>
        </w:rPr>
        <w:t>2013:181)</w:t>
      </w:r>
      <w:r w:rsidR="00B63E2D" w:rsidRPr="00D924B4">
        <w:rPr>
          <w:rFonts w:ascii="Times New Roman" w:hAnsi="Times New Roman" w:cs="Times New Roman"/>
          <w:sz w:val="24"/>
          <w:szCs w:val="24"/>
          <w:shd w:val="clear" w:color="auto" w:fill="FFFFFF"/>
        </w:rPr>
        <w:fldChar w:fldCharType="end"/>
      </w:r>
    </w:p>
    <w:p w14:paraId="321F12B8" w14:textId="3B8C9DA1" w:rsidR="00B040B6" w:rsidRPr="00D924B4" w:rsidRDefault="00B040B6" w:rsidP="003E41C9">
      <w:pPr>
        <w:pStyle w:val="ListParagraph"/>
        <w:numPr>
          <w:ilvl w:val="0"/>
          <w:numId w:val="3"/>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b/>
          <w:bCs/>
          <w:sz w:val="24"/>
          <w:szCs w:val="24"/>
          <w:shd w:val="clear" w:color="auto" w:fill="FFFFFF"/>
        </w:rPr>
        <w:t>Faktor Penentu Kepuasan Pelanggan</w:t>
      </w:r>
    </w:p>
    <w:p w14:paraId="22CCD287" w14:textId="1C67FFE3" w:rsidR="00C50814" w:rsidRPr="00D924B4" w:rsidRDefault="00C50814" w:rsidP="003E41C9">
      <w:pPr>
        <w:spacing w:line="480" w:lineRule="auto"/>
        <w:ind w:left="1440" w:firstLine="72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M</w:t>
      </w:r>
      <w:r w:rsidR="00AD708D" w:rsidRPr="00D924B4">
        <w:rPr>
          <w:rFonts w:ascii="Times New Roman" w:hAnsi="Times New Roman" w:cs="Times New Roman"/>
          <w:sz w:val="24"/>
          <w:szCs w:val="24"/>
          <w:shd w:val="clear" w:color="auto" w:fill="FFFFFF"/>
        </w:rPr>
        <w:t xml:space="preserve">enurut </w:t>
      </w:r>
      <w:r w:rsidR="00F61AFE">
        <w:rPr>
          <w:rFonts w:ascii="Times New Roman" w:hAnsi="Times New Roman" w:cs="Times New Roman"/>
          <w:sz w:val="24"/>
          <w:szCs w:val="24"/>
          <w:shd w:val="clear" w:color="auto" w:fill="FFFFFF"/>
        </w:rPr>
        <w:fldChar w:fldCharType="begin" w:fldLock="1"/>
      </w:r>
      <w:r w:rsidR="00D42799">
        <w:rPr>
          <w:rFonts w:ascii="Times New Roman" w:hAnsi="Times New Roman" w:cs="Times New Roman"/>
          <w:sz w:val="24"/>
          <w:szCs w:val="24"/>
          <w:shd w:val="clear" w:color="auto" w:fill="FFFFFF"/>
        </w:rPr>
        <w:instrText>ADDIN CSL_CITATION {"citationItems":[{"id":"ITEM-1","itemData":{"author":[{"dropping-particle":"","family":"Suzrony","given":"Edwin","non-dropping-particle":"","parse-names":false,"suffix":""}],"id":"ITEM-1","issued":{"date-parts":[["2021"]]},"publisher":"Penerbit Yayasan Prima Agus Teknik","publisher-place":"Semarang","title":"Perilaku Konsumen di Era Modern","type":"book"},"uris":["http://www.mendeley.com/documents/?uuid=d76ae1ec-1754-4546-8346-dbfcd93c4084"]}],"mendeley":{"formattedCitation":"(Suzrony, 2021)","manualFormatting":"Suzrony, (2021:103)","plainTextFormattedCitation":"(Suzrony, 2021)","previouslyFormattedCitation":"(Suzrony, 2021)"},"properties":{"noteIndex":0},"schema":"https://github.com/citation-style-language/schema/raw/master/csl-citation.json"}</w:instrText>
      </w:r>
      <w:r w:rsidR="00F61AFE">
        <w:rPr>
          <w:rFonts w:ascii="Times New Roman" w:hAnsi="Times New Roman" w:cs="Times New Roman"/>
          <w:sz w:val="24"/>
          <w:szCs w:val="24"/>
          <w:shd w:val="clear" w:color="auto" w:fill="FFFFFF"/>
        </w:rPr>
        <w:fldChar w:fldCharType="separate"/>
      </w:r>
      <w:r w:rsidR="00F61AFE" w:rsidRPr="00F61AFE">
        <w:rPr>
          <w:rFonts w:ascii="Times New Roman" w:hAnsi="Times New Roman" w:cs="Times New Roman"/>
          <w:noProof/>
          <w:sz w:val="24"/>
          <w:szCs w:val="24"/>
          <w:shd w:val="clear" w:color="auto" w:fill="FFFFFF"/>
        </w:rPr>
        <w:t>Suzrony,</w:t>
      </w:r>
      <w:r w:rsidR="00010CC4">
        <w:rPr>
          <w:rFonts w:ascii="Times New Roman" w:hAnsi="Times New Roman" w:cs="Times New Roman"/>
          <w:noProof/>
          <w:sz w:val="24"/>
          <w:szCs w:val="24"/>
          <w:shd w:val="clear" w:color="auto" w:fill="FFFFFF"/>
        </w:rPr>
        <w:t xml:space="preserve"> (</w:t>
      </w:r>
      <w:r w:rsidR="00F61AFE" w:rsidRPr="00F61AFE">
        <w:rPr>
          <w:rFonts w:ascii="Times New Roman" w:hAnsi="Times New Roman" w:cs="Times New Roman"/>
          <w:noProof/>
          <w:sz w:val="24"/>
          <w:szCs w:val="24"/>
          <w:shd w:val="clear" w:color="auto" w:fill="FFFFFF"/>
        </w:rPr>
        <w:t>2021</w:t>
      </w:r>
      <w:r w:rsidR="00F61AFE">
        <w:rPr>
          <w:rFonts w:ascii="Times New Roman" w:hAnsi="Times New Roman" w:cs="Times New Roman"/>
          <w:noProof/>
          <w:sz w:val="24"/>
          <w:szCs w:val="24"/>
          <w:shd w:val="clear" w:color="auto" w:fill="FFFFFF"/>
        </w:rPr>
        <w:t>:103</w:t>
      </w:r>
      <w:r w:rsidR="00F61AFE" w:rsidRPr="00F61AFE">
        <w:rPr>
          <w:rFonts w:ascii="Times New Roman" w:hAnsi="Times New Roman" w:cs="Times New Roman"/>
          <w:noProof/>
          <w:sz w:val="24"/>
          <w:szCs w:val="24"/>
          <w:shd w:val="clear" w:color="auto" w:fill="FFFFFF"/>
        </w:rPr>
        <w:t>)</w:t>
      </w:r>
      <w:r w:rsidR="00F61AFE">
        <w:rPr>
          <w:rFonts w:ascii="Times New Roman" w:hAnsi="Times New Roman" w:cs="Times New Roman"/>
          <w:sz w:val="24"/>
          <w:szCs w:val="24"/>
          <w:shd w:val="clear" w:color="auto" w:fill="FFFFFF"/>
        </w:rPr>
        <w:fldChar w:fldCharType="end"/>
      </w:r>
      <w:r w:rsidR="00AD708D" w:rsidRPr="00D924B4">
        <w:rPr>
          <w:rFonts w:ascii="Times New Roman" w:hAnsi="Times New Roman" w:cs="Times New Roman"/>
          <w:sz w:val="24"/>
          <w:szCs w:val="24"/>
          <w:shd w:val="clear" w:color="auto" w:fill="FFFFFF"/>
        </w:rPr>
        <w:t xml:space="preserve"> faktor-faktor</w:t>
      </w:r>
      <w:r w:rsidR="00F61AFE">
        <w:rPr>
          <w:rFonts w:ascii="Times New Roman" w:hAnsi="Times New Roman" w:cs="Times New Roman"/>
          <w:sz w:val="24"/>
          <w:szCs w:val="24"/>
          <w:shd w:val="clear" w:color="auto" w:fill="FFFFFF"/>
        </w:rPr>
        <w:t xml:space="preserve"> </w:t>
      </w:r>
      <w:r w:rsidR="00F61AFE" w:rsidRPr="00F61AFE">
        <w:rPr>
          <w:rFonts w:ascii="Times New Roman" w:hAnsi="Times New Roman" w:cs="Times New Roman"/>
          <w:sz w:val="24"/>
          <w:szCs w:val="24"/>
          <w:shd w:val="clear" w:color="auto" w:fill="FFFFFF"/>
        </w:rPr>
        <w:t xml:space="preserve">penentu kepuasan pelanggan </w:t>
      </w:r>
      <w:r w:rsidR="00AD708D" w:rsidRPr="00D924B4">
        <w:rPr>
          <w:rFonts w:ascii="Times New Roman" w:hAnsi="Times New Roman" w:cs="Times New Roman"/>
          <w:sz w:val="24"/>
          <w:szCs w:val="24"/>
          <w:shd w:val="clear" w:color="auto" w:fill="FFFFFF"/>
        </w:rPr>
        <w:t>secara umum dapat</w:t>
      </w:r>
      <w:r w:rsidR="00FA6E6A" w:rsidRPr="00D924B4">
        <w:rPr>
          <w:rFonts w:ascii="Times New Roman" w:hAnsi="Times New Roman" w:cs="Times New Roman"/>
          <w:sz w:val="24"/>
          <w:szCs w:val="24"/>
          <w:shd w:val="clear" w:color="auto" w:fill="FFFFFF"/>
        </w:rPr>
        <w:t xml:space="preserve"> </w:t>
      </w:r>
      <w:r w:rsidR="00AD708D" w:rsidRPr="00D924B4">
        <w:rPr>
          <w:rFonts w:ascii="Times New Roman" w:hAnsi="Times New Roman" w:cs="Times New Roman"/>
          <w:sz w:val="24"/>
          <w:szCs w:val="24"/>
          <w:shd w:val="clear" w:color="auto" w:fill="FFFFFF"/>
        </w:rPr>
        <w:t>diidentifikasi sebagai berikut :</w:t>
      </w:r>
    </w:p>
    <w:p w14:paraId="530732F4" w14:textId="785CFFC3" w:rsidR="00AD708D" w:rsidRPr="00D924B4" w:rsidRDefault="00AD708D">
      <w:pPr>
        <w:pStyle w:val="ListParagraph"/>
        <w:numPr>
          <w:ilvl w:val="0"/>
          <w:numId w:val="4"/>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lastRenderedPageBreak/>
        <w:t xml:space="preserve">Harapan </w:t>
      </w:r>
    </w:p>
    <w:p w14:paraId="241811F1" w14:textId="77777777" w:rsidR="00D924B4" w:rsidRPr="00D924B4" w:rsidRDefault="00C50814" w:rsidP="00D924B4">
      <w:pPr>
        <w:pStyle w:val="ListParagraph"/>
        <w:spacing w:line="480" w:lineRule="auto"/>
        <w:ind w:left="180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ab/>
      </w:r>
      <w:r w:rsidR="00AD708D" w:rsidRPr="00D924B4">
        <w:rPr>
          <w:rFonts w:ascii="Times New Roman" w:hAnsi="Times New Roman" w:cs="Times New Roman"/>
          <w:sz w:val="24"/>
          <w:szCs w:val="24"/>
          <w:shd w:val="clear" w:color="auto" w:fill="FFFFFF"/>
        </w:rPr>
        <w:t xml:space="preserve">Harapan terbentuk terlebih dahulu sebelum melakukan pembelian. Komponen ini merupakan manfaat yang dicari konsumen tentang produk atau jasa dalam melakukan tugasnya. Konsumen membentuk harapan ini berdasarkan pengalaman dari penggunaan produk </w:t>
      </w:r>
      <w:proofErr w:type="gramStart"/>
      <w:r w:rsidR="00AD708D" w:rsidRPr="00D924B4">
        <w:rPr>
          <w:rFonts w:ascii="Times New Roman" w:hAnsi="Times New Roman" w:cs="Times New Roman"/>
          <w:sz w:val="24"/>
          <w:szCs w:val="24"/>
          <w:shd w:val="clear" w:color="auto" w:fill="FFFFFF"/>
        </w:rPr>
        <w:t>atau  jasa</w:t>
      </w:r>
      <w:proofErr w:type="gramEnd"/>
      <w:r w:rsidR="00AD708D" w:rsidRPr="00D924B4">
        <w:rPr>
          <w:rFonts w:ascii="Times New Roman" w:hAnsi="Times New Roman" w:cs="Times New Roman"/>
          <w:sz w:val="24"/>
          <w:szCs w:val="24"/>
          <w:shd w:val="clear" w:color="auto" w:fill="FFFFFF"/>
        </w:rPr>
        <w:t xml:space="preserve"> tersebut, komunikasi dari mulut ke mulut, aktivitas pemasaran yang dilakukan perusahaan.</w:t>
      </w:r>
    </w:p>
    <w:p w14:paraId="1B9E5667" w14:textId="77777777" w:rsidR="00D924B4" w:rsidRPr="00D924B4" w:rsidRDefault="00AD708D">
      <w:pPr>
        <w:pStyle w:val="ListParagraph"/>
        <w:numPr>
          <w:ilvl w:val="0"/>
          <w:numId w:val="4"/>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 xml:space="preserve">Hasil yang dicapai produk atau jasa </w:t>
      </w:r>
    </w:p>
    <w:p w14:paraId="74DAE621" w14:textId="079FA13D" w:rsidR="00D924B4" w:rsidRDefault="00D924B4" w:rsidP="00D924B4">
      <w:pPr>
        <w:pStyle w:val="ListParagraph"/>
        <w:spacing w:line="480" w:lineRule="auto"/>
        <w:ind w:left="1800"/>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shd w:val="clear" w:color="auto" w:fill="FFFFFF"/>
        </w:rPr>
        <w:tab/>
      </w:r>
      <w:r w:rsidR="00AD708D" w:rsidRPr="00D924B4">
        <w:rPr>
          <w:rFonts w:ascii="Times New Roman" w:hAnsi="Times New Roman" w:cs="Times New Roman"/>
          <w:sz w:val="24"/>
          <w:szCs w:val="24"/>
          <w:shd w:val="clear" w:color="auto" w:fill="FFFFFF"/>
        </w:rPr>
        <w:t>Hasil yang dicapai produk atau jasa adalah produk atau jasa dalam menjalankan tugasnya di dalam kenyataan atau dapat dikatakan merupakan persepsi dari konsumen dalam mengukur hasil (kenyataan) yang dicapai oleh produk atau jasa</w:t>
      </w:r>
      <w:r w:rsidR="00F61AFE">
        <w:rPr>
          <w:rFonts w:ascii="Times New Roman" w:hAnsi="Times New Roman" w:cs="Times New Roman"/>
          <w:sz w:val="24"/>
          <w:szCs w:val="24"/>
          <w:shd w:val="clear" w:color="auto" w:fill="FFFFFF"/>
        </w:rPr>
        <w:t>.</w:t>
      </w:r>
    </w:p>
    <w:p w14:paraId="428600D6" w14:textId="50AB0813" w:rsidR="00D924B4" w:rsidRDefault="00D924B4" w:rsidP="00964129">
      <w:pPr>
        <w:pStyle w:val="ListParagraph"/>
        <w:spacing w:line="480" w:lineRule="auto"/>
        <w:ind w:left="14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4E4AFF" w:rsidRPr="00D924B4">
        <w:rPr>
          <w:rFonts w:ascii="Times New Roman" w:hAnsi="Times New Roman" w:cs="Times New Roman"/>
          <w:sz w:val="24"/>
          <w:szCs w:val="24"/>
        </w:rPr>
        <w:t xml:space="preserve">Sedangkan Menurut </w:t>
      </w:r>
      <w:r w:rsidR="00830B67">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{"citationItems":[{"id":"ITEM-1","itemData":{"author":[{"dropping-particle":"","family":"Halim","given":"Fitria","non-dropping-particle":"","parse-names":false,"suffix":""},{"dropping-particle":"","family":"Kurniullah","given":"Ardhariksa Zukhruf","non-dropping-particle":"","parse-names":false,"suffix":""},{"dropping-particle":"","family":"Butarbutar","given":"Marisi Efendi","non-dropping-particle":"","parse-names":false,"suffix":""},{"dropping-particle":"","family":"Sudarso","given":"Andriasan Bonaraja Purba","non-dropping-particle":"","parse-names":false,"suffix":""},{"dropping-particle":"","family":"Sisca","given":"Lie Darwin","non-dropping-particle":"","parse-names":false,"suffix":""},{"dropping-particle":"","family":"Simarmata","given":"Hengki Mangiring Parulian","non-dropping-particle":"","parse-names":false,"suffix":""},{"dropping-particle":"","family":"Permadi","given":"","non-dropping-particle":"","parse-names":false,"suffix":""},{"dropping-particle":"","family":"Adi","given":"Lalu","non-dropping-particle":"","parse-names":false,"suffix":""},{"dropping-particle":"","family":"Vina","given":"Novela","non-dropping-particle":"","parse-names":false,"suffix":""}],"id":"ITEM-1","issued":{"date-parts":[["2021"]]},"publisher":"Yayasan Kita Menulis","title":"Manajemen Pemasaran Jasa","type":"book"},"uris":["http://www.mendeley.com/documents/?uuid=873909fd-b5a4-46e6-9318-cb1d0acdf836"]}],"mendeley":{"formattedCitation":"(Halim et al., 2021)","manualFormatting":"Halim et al., (2021:103)","plainTextFormattedCitation":"(Halim et al., 2021)","previouslyFormattedCitation":"(Halim et al., 2021)"},"properties":{"noteIndex":0},"schema":"https://github.com/citation-style-language/schema/raw/master/csl-citation.json"}</w:instrText>
      </w:r>
      <w:r w:rsidR="00830B67">
        <w:rPr>
          <w:rFonts w:ascii="Times New Roman" w:hAnsi="Times New Roman" w:cs="Times New Roman"/>
          <w:sz w:val="24"/>
          <w:szCs w:val="24"/>
        </w:rPr>
        <w:fldChar w:fldCharType="separate"/>
      </w:r>
      <w:r w:rsidR="00830B67" w:rsidRPr="00830B67">
        <w:rPr>
          <w:rFonts w:ascii="Times New Roman" w:hAnsi="Times New Roman" w:cs="Times New Roman"/>
          <w:noProof/>
          <w:sz w:val="24"/>
          <w:szCs w:val="24"/>
        </w:rPr>
        <w:t xml:space="preserve">Halim et al., </w:t>
      </w:r>
      <w:r w:rsidR="00010CC4">
        <w:rPr>
          <w:rFonts w:ascii="Times New Roman" w:hAnsi="Times New Roman" w:cs="Times New Roman"/>
          <w:noProof/>
          <w:sz w:val="24"/>
          <w:szCs w:val="24"/>
        </w:rPr>
        <w:t>(</w:t>
      </w:r>
      <w:r w:rsidR="00830B67" w:rsidRPr="00830B67">
        <w:rPr>
          <w:rFonts w:ascii="Times New Roman" w:hAnsi="Times New Roman" w:cs="Times New Roman"/>
          <w:noProof/>
          <w:sz w:val="24"/>
          <w:szCs w:val="24"/>
        </w:rPr>
        <w:t>2021</w:t>
      </w:r>
      <w:r w:rsidR="00830B67">
        <w:rPr>
          <w:rFonts w:ascii="Times New Roman" w:hAnsi="Times New Roman" w:cs="Times New Roman"/>
          <w:noProof/>
          <w:sz w:val="24"/>
          <w:szCs w:val="24"/>
        </w:rPr>
        <w:t>:103</w:t>
      </w:r>
      <w:r w:rsidR="00830B67" w:rsidRPr="00830B67">
        <w:rPr>
          <w:rFonts w:ascii="Times New Roman" w:hAnsi="Times New Roman" w:cs="Times New Roman"/>
          <w:noProof/>
          <w:sz w:val="24"/>
          <w:szCs w:val="24"/>
        </w:rPr>
        <w:t>)</w:t>
      </w:r>
      <w:r w:rsidR="00830B67">
        <w:rPr>
          <w:rFonts w:ascii="Times New Roman" w:hAnsi="Times New Roman" w:cs="Times New Roman"/>
          <w:sz w:val="24"/>
          <w:szCs w:val="24"/>
        </w:rPr>
        <w:fldChar w:fldCharType="end"/>
      </w:r>
      <w:r w:rsidR="00830B67">
        <w:rPr>
          <w:rFonts w:ascii="Times New Roman" w:hAnsi="Times New Roman" w:cs="Times New Roman"/>
          <w:sz w:val="24"/>
          <w:szCs w:val="24"/>
        </w:rPr>
        <w:t xml:space="preserve"> </w:t>
      </w:r>
      <w:r w:rsidR="004E4AFF" w:rsidRPr="00D924B4">
        <w:rPr>
          <w:rFonts w:ascii="Times New Roman" w:hAnsi="Times New Roman" w:cs="Times New Roman"/>
          <w:sz w:val="24"/>
          <w:szCs w:val="24"/>
        </w:rPr>
        <w:t xml:space="preserve">terdapat bermacam macam faktor yang dapat memengaruhi kepuasan </w:t>
      </w:r>
      <w:r w:rsidR="003D2088" w:rsidRPr="00D924B4">
        <w:rPr>
          <w:rFonts w:ascii="Times New Roman" w:hAnsi="Times New Roman" w:cs="Times New Roman"/>
          <w:sz w:val="24"/>
          <w:szCs w:val="24"/>
        </w:rPr>
        <w:t>pelanggan</w:t>
      </w:r>
      <w:r w:rsidR="004E4AFF" w:rsidRPr="00D924B4">
        <w:rPr>
          <w:rFonts w:ascii="Times New Roman" w:hAnsi="Times New Roman" w:cs="Times New Roman"/>
          <w:sz w:val="24"/>
          <w:szCs w:val="24"/>
        </w:rPr>
        <w:t>, sebagai berikut:</w:t>
      </w:r>
    </w:p>
    <w:p w14:paraId="2AD01AAF" w14:textId="77777777" w:rsidR="00D924B4" w:rsidRPr="00D924B4" w:rsidRDefault="004E4AFF">
      <w:pPr>
        <w:pStyle w:val="ListParagraph"/>
        <w:numPr>
          <w:ilvl w:val="0"/>
          <w:numId w:val="5"/>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rPr>
        <w:t>Faktor Barang dan Jasa</w:t>
      </w:r>
    </w:p>
    <w:p w14:paraId="44F52724" w14:textId="0C9C81AC" w:rsidR="00D924B4" w:rsidRDefault="00D924B4" w:rsidP="00964129">
      <w:pPr>
        <w:pStyle w:val="ListParagraph"/>
        <w:spacing w:line="480" w:lineRule="auto"/>
        <w:ind w:left="180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4E4AFF" w:rsidRPr="00D924B4">
        <w:rPr>
          <w:rFonts w:ascii="Times New Roman" w:hAnsi="Times New Roman" w:cs="Times New Roman"/>
          <w:sz w:val="24"/>
          <w:szCs w:val="24"/>
        </w:rPr>
        <w:t>Kepuasan konsumen terhadap produk atau layanan sangat dipengaruhi oleh penilaian mereka terhadap fitur-fitur yang disediakan oleh produk atau layanan tersebut.</w:t>
      </w:r>
    </w:p>
    <w:p w14:paraId="6CA3AFA8" w14:textId="77777777" w:rsidR="00D924B4" w:rsidRPr="00D924B4" w:rsidRDefault="004E4AFF">
      <w:pPr>
        <w:pStyle w:val="ListParagraph"/>
        <w:numPr>
          <w:ilvl w:val="0"/>
          <w:numId w:val="5"/>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rPr>
        <w:t>Aspek Emosional Konsumen</w:t>
      </w:r>
    </w:p>
    <w:p w14:paraId="0B349764" w14:textId="77777777" w:rsidR="00D924B4" w:rsidRDefault="00D924B4" w:rsidP="00964129">
      <w:pPr>
        <w:pStyle w:val="ListParagraph"/>
        <w:spacing w:line="480" w:lineRule="auto"/>
        <w:ind w:left="180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4E4AFF" w:rsidRPr="00D924B4">
        <w:rPr>
          <w:rFonts w:ascii="Times New Roman" w:hAnsi="Times New Roman" w:cs="Times New Roman"/>
          <w:sz w:val="24"/>
          <w:szCs w:val="24"/>
        </w:rPr>
        <w:t xml:space="preserve">Emosi atau perasaan konsumen memiliki dampak signifikan terhadap bagaimana mereka menilai tingkat kepuasan terhadap produk atau layanan. Emosi ini terkait dengan suasana hati, di </w:t>
      </w:r>
      <w:r w:rsidR="004E4AFF" w:rsidRPr="00D924B4">
        <w:rPr>
          <w:rFonts w:ascii="Times New Roman" w:hAnsi="Times New Roman" w:cs="Times New Roman"/>
          <w:sz w:val="24"/>
          <w:szCs w:val="24"/>
        </w:rPr>
        <w:lastRenderedPageBreak/>
        <w:t>mana suasana hati yang positif cenderung menghasilkan persepsi positif terhadap kualitas layanan yang diterima.</w:t>
      </w:r>
    </w:p>
    <w:p w14:paraId="19379662" w14:textId="77777777" w:rsidR="00D924B4" w:rsidRPr="00D924B4" w:rsidRDefault="004E4AFF">
      <w:pPr>
        <w:pStyle w:val="ListParagraph"/>
        <w:numPr>
          <w:ilvl w:val="0"/>
          <w:numId w:val="4"/>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rPr>
        <w:t>Pengaruh Kegagalan atau Kesuksesan Layanan</w:t>
      </w:r>
    </w:p>
    <w:p w14:paraId="2EA44ABA" w14:textId="77777777" w:rsidR="00D924B4" w:rsidRDefault="00D924B4" w:rsidP="00964129">
      <w:pPr>
        <w:pStyle w:val="ListParagraph"/>
        <w:spacing w:line="480" w:lineRule="auto"/>
        <w:ind w:left="180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4E4AFF" w:rsidRPr="00D924B4">
        <w:rPr>
          <w:rFonts w:ascii="Times New Roman" w:hAnsi="Times New Roman" w:cs="Times New Roman"/>
          <w:sz w:val="24"/>
          <w:szCs w:val="24"/>
        </w:rPr>
        <w:t>Kadang-kadang, konsumen terkejut dengan hasil layanan yang melebihi atau tidak sesuai dengan harapan mereka. Reaksi konsumen terhadap keberhasilan atau kegagalan suatu layanan dapat mempengaruhi tingkat kepuasan mereka terhadap produk atau layanan tersebut.</w:t>
      </w:r>
    </w:p>
    <w:p w14:paraId="42A499F2" w14:textId="77777777" w:rsidR="00D924B4" w:rsidRPr="00D924B4" w:rsidRDefault="004E4AFF">
      <w:pPr>
        <w:pStyle w:val="ListParagraph"/>
        <w:numPr>
          <w:ilvl w:val="0"/>
          <w:numId w:val="4"/>
        </w:numPr>
        <w:spacing w:line="480" w:lineRule="auto"/>
        <w:jc w:val="both"/>
        <w:rPr>
          <w:rFonts w:ascii="Times New Roman" w:hAnsi="Times New Roman" w:cs="Times New Roman"/>
          <w:sz w:val="24"/>
          <w:szCs w:val="24"/>
          <w:shd w:val="clear" w:color="auto" w:fill="FFFFFF"/>
        </w:rPr>
      </w:pPr>
      <w:r w:rsidRPr="00D924B4">
        <w:rPr>
          <w:rFonts w:ascii="Times New Roman" w:hAnsi="Times New Roman" w:cs="Times New Roman"/>
          <w:sz w:val="24"/>
          <w:szCs w:val="24"/>
        </w:rPr>
        <w:t>Persepsi tentang Kesetaraan atau Keadilan</w:t>
      </w:r>
    </w:p>
    <w:p w14:paraId="3E302AD0" w14:textId="162CDAC5" w:rsidR="00D924B4" w:rsidRPr="009C6CB0" w:rsidRDefault="00D924B4" w:rsidP="009C6CB0">
      <w:pPr>
        <w:pStyle w:val="ListParagraph"/>
        <w:spacing w:line="480" w:lineRule="auto"/>
        <w:ind w:left="180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4E4AFF" w:rsidRPr="00D924B4">
        <w:rPr>
          <w:rFonts w:ascii="Times New Roman" w:hAnsi="Times New Roman" w:cs="Times New Roman"/>
          <w:sz w:val="24"/>
          <w:szCs w:val="24"/>
        </w:rPr>
        <w:t>Konsumen sering kali mempertanyakan apakah mereka telah diperlakukan secara adil dibandingkan dengan konsumen lain. Pertimbangan tentang kesetaraan dan keadilan ini dapat mengubah persepsi konsumen terhadap tingkat kepuasan mereka terhadap produk atau layanan yang mereka terima</w:t>
      </w:r>
      <w:r w:rsidR="00830B67">
        <w:rPr>
          <w:rFonts w:ascii="Times New Roman" w:hAnsi="Times New Roman" w:cs="Times New Roman"/>
          <w:sz w:val="24"/>
          <w:szCs w:val="24"/>
        </w:rPr>
        <w:t>.</w:t>
      </w:r>
    </w:p>
    <w:p w14:paraId="41E89D08" w14:textId="49CEF5A0" w:rsidR="00D924B4" w:rsidRDefault="00FA6E6A">
      <w:pPr>
        <w:pStyle w:val="ListParagraph"/>
        <w:numPr>
          <w:ilvl w:val="0"/>
          <w:numId w:val="61"/>
        </w:numPr>
        <w:spacing w:line="480" w:lineRule="auto"/>
        <w:jc w:val="both"/>
        <w:rPr>
          <w:rFonts w:ascii="Times New Roman" w:hAnsi="Times New Roman" w:cs="Times New Roman"/>
          <w:sz w:val="24"/>
          <w:szCs w:val="24"/>
        </w:rPr>
      </w:pPr>
      <w:r w:rsidRPr="00D924B4">
        <w:rPr>
          <w:rFonts w:ascii="Times New Roman" w:hAnsi="Times New Roman" w:cs="Times New Roman"/>
          <w:b/>
          <w:bCs/>
          <w:sz w:val="24"/>
          <w:szCs w:val="24"/>
        </w:rPr>
        <w:t>Dimensi Kepuasan Pelanggan</w:t>
      </w:r>
    </w:p>
    <w:p w14:paraId="7C58DF47" w14:textId="2CA12189" w:rsidR="00654C3D" w:rsidRDefault="00D924B4" w:rsidP="009C6CB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940B5B">
        <w:rPr>
          <w:rFonts w:ascii="Times New Roman" w:hAnsi="Times New Roman" w:cs="Times New Roman"/>
          <w:sz w:val="24"/>
          <w:szCs w:val="24"/>
        </w:rPr>
        <w:t>Menurut</w:t>
      </w:r>
      <w:r w:rsidR="00D42799">
        <w:rPr>
          <w:rFonts w:ascii="Times New Roman" w:hAnsi="Times New Roman" w:cs="Times New Roman"/>
          <w:sz w:val="24"/>
          <w:szCs w:val="24"/>
        </w:rPr>
        <w:t xml:space="preserve"> </w:t>
      </w:r>
      <w:r w:rsidR="001062D4">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Haryanto","given":"Rudi","non-dropping-particle":"","parse-names":false,"suffix":""},{"dropping-particle":"","family":"Firmansyah","given":"Farid","non-dropping-particle":"","parse-names":false,"suffix":""}],"id":"ITEM-1","issued":{"date-parts":[["2019"]]},"publisher":"Duta Media","publisher-place":"Pamekasan","title":"Manajemen Kualitas Jasa Peningkatan Kepuasan &amp; Loyalitas Pelanggan","type":"book"},"uris":["http://www.mendeley.com/documents/?uuid=221b2187-161e-4751-bdc7-27c9b37795b3"]}],"mendeley":{"formattedCitation":"(Haryanto &amp; Firmansyah, 2019)","manualFormatting":"Haryanto &amp; Firmansyah, (2019:26)","plainTextFormattedCitation":"(Haryanto &amp; Firmansyah, 2019)","previouslyFormattedCitation":"(Haryanto &amp; Firmansyah, 2019)"},"properties":{"noteIndex":0},"schema":"https://github.com/citation-style-language/schema/raw/master/csl-citation.json"}</w:instrText>
      </w:r>
      <w:r w:rsidR="001062D4">
        <w:rPr>
          <w:rFonts w:ascii="Times New Roman" w:hAnsi="Times New Roman" w:cs="Times New Roman"/>
          <w:sz w:val="24"/>
          <w:szCs w:val="24"/>
        </w:rPr>
        <w:fldChar w:fldCharType="separate"/>
      </w:r>
      <w:r w:rsidR="001062D4" w:rsidRPr="001062D4">
        <w:rPr>
          <w:rFonts w:ascii="Times New Roman" w:hAnsi="Times New Roman" w:cs="Times New Roman"/>
          <w:noProof/>
          <w:sz w:val="24"/>
          <w:szCs w:val="24"/>
        </w:rPr>
        <w:t xml:space="preserve">Haryanto &amp; Firmansyah, </w:t>
      </w:r>
      <w:r w:rsidR="00D42799">
        <w:rPr>
          <w:rFonts w:ascii="Times New Roman" w:hAnsi="Times New Roman" w:cs="Times New Roman"/>
          <w:noProof/>
          <w:sz w:val="24"/>
          <w:szCs w:val="24"/>
        </w:rPr>
        <w:t>(</w:t>
      </w:r>
      <w:r w:rsidR="001062D4" w:rsidRPr="001062D4">
        <w:rPr>
          <w:rFonts w:ascii="Times New Roman" w:hAnsi="Times New Roman" w:cs="Times New Roman"/>
          <w:noProof/>
          <w:sz w:val="24"/>
          <w:szCs w:val="24"/>
        </w:rPr>
        <w:t>2019</w:t>
      </w:r>
      <w:r w:rsidR="001062D4">
        <w:rPr>
          <w:rFonts w:ascii="Times New Roman" w:hAnsi="Times New Roman" w:cs="Times New Roman"/>
          <w:noProof/>
          <w:sz w:val="24"/>
          <w:szCs w:val="24"/>
        </w:rPr>
        <w:t>:26</w:t>
      </w:r>
      <w:r w:rsidR="001062D4" w:rsidRPr="001062D4">
        <w:rPr>
          <w:rFonts w:ascii="Times New Roman" w:hAnsi="Times New Roman" w:cs="Times New Roman"/>
          <w:noProof/>
          <w:sz w:val="24"/>
          <w:szCs w:val="24"/>
        </w:rPr>
        <w:t>)</w:t>
      </w:r>
      <w:r w:rsidR="001062D4">
        <w:rPr>
          <w:rFonts w:ascii="Times New Roman" w:hAnsi="Times New Roman" w:cs="Times New Roman"/>
          <w:sz w:val="24"/>
          <w:szCs w:val="24"/>
        </w:rPr>
        <w:fldChar w:fldCharType="end"/>
      </w:r>
      <w:r w:rsidR="00940B5B">
        <w:rPr>
          <w:rFonts w:ascii="Times New Roman" w:hAnsi="Times New Roman" w:cs="Times New Roman"/>
          <w:sz w:val="24"/>
          <w:szCs w:val="24"/>
        </w:rPr>
        <w:t xml:space="preserve"> </w:t>
      </w:r>
      <w:r w:rsidR="0005580A" w:rsidRPr="00D924B4">
        <w:rPr>
          <w:rFonts w:ascii="Times New Roman" w:hAnsi="Times New Roman" w:cs="Times New Roman"/>
          <w:sz w:val="24"/>
          <w:szCs w:val="24"/>
        </w:rPr>
        <w:t xml:space="preserve">kepuasan </w:t>
      </w:r>
      <w:r w:rsidR="0075549C" w:rsidRPr="00D924B4">
        <w:rPr>
          <w:rFonts w:ascii="Times New Roman" w:hAnsi="Times New Roman" w:cs="Times New Roman"/>
          <w:sz w:val="24"/>
          <w:szCs w:val="24"/>
        </w:rPr>
        <w:t>pelanggan</w:t>
      </w:r>
      <w:r w:rsidR="0005580A" w:rsidRPr="00D924B4">
        <w:rPr>
          <w:rFonts w:ascii="Times New Roman" w:hAnsi="Times New Roman" w:cs="Times New Roman"/>
          <w:sz w:val="24"/>
          <w:szCs w:val="24"/>
        </w:rPr>
        <w:t xml:space="preserve"> </w:t>
      </w:r>
      <w:r w:rsidR="006457FF">
        <w:rPr>
          <w:rFonts w:ascii="Times New Roman" w:hAnsi="Times New Roman" w:cs="Times New Roman"/>
          <w:sz w:val="24"/>
          <w:szCs w:val="24"/>
        </w:rPr>
        <w:t xml:space="preserve">terbagi </w:t>
      </w:r>
      <w:r w:rsidR="0005580A" w:rsidRPr="00D924B4">
        <w:rPr>
          <w:rFonts w:ascii="Times New Roman" w:hAnsi="Times New Roman" w:cs="Times New Roman"/>
          <w:sz w:val="24"/>
          <w:szCs w:val="24"/>
        </w:rPr>
        <w:t>ke</w:t>
      </w:r>
      <w:r w:rsidR="006457FF">
        <w:rPr>
          <w:rFonts w:ascii="Times New Roman" w:hAnsi="Times New Roman" w:cs="Times New Roman"/>
          <w:sz w:val="24"/>
          <w:szCs w:val="24"/>
        </w:rPr>
        <w:t xml:space="preserve"> </w:t>
      </w:r>
      <w:r w:rsidR="0005580A" w:rsidRPr="00D924B4">
        <w:rPr>
          <w:rFonts w:ascii="Times New Roman" w:hAnsi="Times New Roman" w:cs="Times New Roman"/>
          <w:sz w:val="24"/>
          <w:szCs w:val="24"/>
        </w:rPr>
        <w:t xml:space="preserve">dalam </w:t>
      </w:r>
      <w:r w:rsidR="00D42799">
        <w:rPr>
          <w:rFonts w:ascii="Times New Roman" w:hAnsi="Times New Roman" w:cs="Times New Roman"/>
          <w:sz w:val="24"/>
          <w:szCs w:val="24"/>
        </w:rPr>
        <w:t>tujuh</w:t>
      </w:r>
      <w:r w:rsidR="0005580A" w:rsidRPr="00D924B4">
        <w:rPr>
          <w:rFonts w:ascii="Times New Roman" w:hAnsi="Times New Roman" w:cs="Times New Roman"/>
          <w:sz w:val="24"/>
          <w:szCs w:val="24"/>
        </w:rPr>
        <w:t xml:space="preserve"> </w:t>
      </w:r>
      <w:r w:rsidR="0075549C" w:rsidRPr="00D924B4">
        <w:rPr>
          <w:rFonts w:ascii="Times New Roman" w:hAnsi="Times New Roman" w:cs="Times New Roman"/>
          <w:sz w:val="24"/>
          <w:szCs w:val="24"/>
        </w:rPr>
        <w:t>dimensi</w:t>
      </w:r>
      <w:r w:rsidR="0005580A" w:rsidRPr="00D924B4">
        <w:rPr>
          <w:rFonts w:ascii="Times New Roman" w:hAnsi="Times New Roman" w:cs="Times New Roman"/>
          <w:sz w:val="24"/>
          <w:szCs w:val="24"/>
        </w:rPr>
        <w:t xml:space="preserve">, yaitu: </w:t>
      </w:r>
    </w:p>
    <w:p w14:paraId="11E51328" w14:textId="77777777" w:rsidR="0023118F" w:rsidRPr="00F60E46" w:rsidRDefault="0023118F">
      <w:pPr>
        <w:pStyle w:val="ListParagraph"/>
        <w:numPr>
          <w:ilvl w:val="0"/>
          <w:numId w:val="6"/>
        </w:numPr>
        <w:spacing w:line="480" w:lineRule="auto"/>
        <w:jc w:val="both"/>
        <w:rPr>
          <w:rFonts w:ascii="Times New Roman" w:hAnsi="Times New Roman" w:cs="Times New Roman"/>
          <w:i/>
          <w:iCs/>
          <w:sz w:val="24"/>
          <w:szCs w:val="24"/>
        </w:rPr>
      </w:pPr>
      <w:r w:rsidRPr="00F60E46">
        <w:rPr>
          <w:rFonts w:ascii="Times New Roman" w:hAnsi="Times New Roman" w:cs="Times New Roman"/>
          <w:sz w:val="24"/>
          <w:szCs w:val="24"/>
        </w:rPr>
        <w:t>Produk</w:t>
      </w:r>
    </w:p>
    <w:p w14:paraId="09E35A7E" w14:textId="2E5C3A72" w:rsidR="0075549C" w:rsidRDefault="0023118F" w:rsidP="003D1E31">
      <w:pPr>
        <w:pStyle w:val="ListParagraph"/>
        <w:spacing w:line="480" w:lineRule="auto"/>
        <w:ind w:left="1800" w:firstLine="360"/>
        <w:jc w:val="both"/>
        <w:rPr>
          <w:rFonts w:ascii="Times New Roman" w:hAnsi="Times New Roman" w:cs="Times New Roman"/>
          <w:sz w:val="24"/>
          <w:szCs w:val="24"/>
        </w:rPr>
      </w:pPr>
      <w:r w:rsidRPr="00F60E46">
        <w:rPr>
          <w:rFonts w:ascii="Times New Roman" w:hAnsi="Times New Roman" w:cs="Times New Roman"/>
          <w:sz w:val="24"/>
          <w:szCs w:val="24"/>
        </w:rPr>
        <w:t>Layanan produk yang baik dan memenuhi selera</w:t>
      </w:r>
      <w:r w:rsidR="00F60E46">
        <w:rPr>
          <w:rFonts w:ascii="Times New Roman" w:hAnsi="Times New Roman" w:cs="Times New Roman"/>
          <w:sz w:val="24"/>
          <w:szCs w:val="24"/>
        </w:rPr>
        <w:t xml:space="preserve"> </w:t>
      </w:r>
      <w:r w:rsidRPr="00F60E46">
        <w:rPr>
          <w:rFonts w:ascii="Times New Roman" w:hAnsi="Times New Roman" w:cs="Times New Roman"/>
          <w:sz w:val="24"/>
          <w:szCs w:val="24"/>
        </w:rPr>
        <w:t>serta</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harapan konsumen. Dasar penilaian terhadap pelayanan</w:t>
      </w:r>
      <w:r w:rsidR="000136AE">
        <w:rPr>
          <w:rFonts w:ascii="Times New Roman" w:hAnsi="Times New Roman" w:cs="Times New Roman"/>
          <w:i/>
          <w:iCs/>
          <w:sz w:val="24"/>
          <w:szCs w:val="24"/>
        </w:rPr>
        <w:t xml:space="preserve"> </w:t>
      </w:r>
      <w:r w:rsidRPr="00F60E46">
        <w:rPr>
          <w:rFonts w:ascii="Times New Roman" w:hAnsi="Times New Roman" w:cs="Times New Roman"/>
          <w:sz w:val="24"/>
          <w:szCs w:val="24"/>
        </w:rPr>
        <w:t>produk ini meliputi: jenis produk, mutu atau kualitas produk</w:t>
      </w:r>
      <w:r w:rsidR="003D1E31">
        <w:rPr>
          <w:rFonts w:ascii="Times New Roman" w:hAnsi="Times New Roman" w:cs="Times New Roman"/>
          <w:i/>
          <w:iCs/>
          <w:sz w:val="24"/>
          <w:szCs w:val="24"/>
        </w:rPr>
        <w:t xml:space="preserve"> </w:t>
      </w:r>
      <w:r w:rsidRPr="00F60E46">
        <w:rPr>
          <w:rFonts w:ascii="Times New Roman" w:hAnsi="Times New Roman" w:cs="Times New Roman"/>
          <w:sz w:val="24"/>
          <w:szCs w:val="24"/>
        </w:rPr>
        <w:t>dan persediaan produk.</w:t>
      </w:r>
    </w:p>
    <w:p w14:paraId="07F60182" w14:textId="77777777" w:rsidR="002211E6" w:rsidRPr="003D1E31" w:rsidRDefault="002211E6" w:rsidP="003D1E31">
      <w:pPr>
        <w:pStyle w:val="ListParagraph"/>
        <w:spacing w:line="480" w:lineRule="auto"/>
        <w:ind w:left="1800" w:firstLine="360"/>
        <w:jc w:val="both"/>
        <w:rPr>
          <w:rFonts w:ascii="Times New Roman" w:hAnsi="Times New Roman" w:cs="Times New Roman"/>
          <w:i/>
          <w:iCs/>
          <w:sz w:val="24"/>
          <w:szCs w:val="24"/>
        </w:rPr>
      </w:pPr>
    </w:p>
    <w:p w14:paraId="563463B9" w14:textId="77777777" w:rsidR="0023118F" w:rsidRPr="00F60E46" w:rsidRDefault="0023118F">
      <w:pPr>
        <w:pStyle w:val="ListParagraph"/>
        <w:numPr>
          <w:ilvl w:val="0"/>
          <w:numId w:val="7"/>
        </w:numPr>
        <w:spacing w:line="480" w:lineRule="auto"/>
        <w:rPr>
          <w:rFonts w:ascii="Times New Roman" w:hAnsi="Times New Roman" w:cs="Times New Roman"/>
          <w:i/>
          <w:iCs/>
          <w:sz w:val="24"/>
          <w:szCs w:val="24"/>
        </w:rPr>
      </w:pPr>
      <w:r w:rsidRPr="00F60E46">
        <w:rPr>
          <w:rFonts w:ascii="Times New Roman" w:hAnsi="Times New Roman" w:cs="Times New Roman"/>
          <w:sz w:val="24"/>
          <w:szCs w:val="24"/>
        </w:rPr>
        <w:lastRenderedPageBreak/>
        <w:t>Harga</w:t>
      </w:r>
    </w:p>
    <w:p w14:paraId="26293A7A" w14:textId="1320C8AC" w:rsidR="00D924B4" w:rsidRPr="000136AE" w:rsidRDefault="0023118F" w:rsidP="000136AE">
      <w:pPr>
        <w:pStyle w:val="ListParagraph"/>
        <w:spacing w:line="480" w:lineRule="auto"/>
        <w:ind w:left="1800" w:firstLine="360"/>
        <w:rPr>
          <w:rFonts w:ascii="Times New Roman" w:hAnsi="Times New Roman" w:cs="Times New Roman"/>
          <w:i/>
          <w:iCs/>
          <w:sz w:val="24"/>
          <w:szCs w:val="24"/>
        </w:rPr>
      </w:pPr>
      <w:r w:rsidRPr="00F60E46">
        <w:rPr>
          <w:rFonts w:ascii="Times New Roman" w:hAnsi="Times New Roman" w:cs="Times New Roman"/>
          <w:sz w:val="24"/>
          <w:szCs w:val="24"/>
        </w:rPr>
        <w:t xml:space="preserve"> Harga merupakan bagian yang melekat pada produk</w:t>
      </w:r>
      <w:r w:rsidR="000136AE">
        <w:rPr>
          <w:rFonts w:ascii="Times New Roman" w:hAnsi="Times New Roman" w:cs="Times New Roman"/>
          <w:i/>
          <w:iCs/>
          <w:sz w:val="24"/>
          <w:szCs w:val="24"/>
        </w:rPr>
        <w:t xml:space="preserve"> </w:t>
      </w:r>
      <w:r w:rsidRPr="00F60E46">
        <w:rPr>
          <w:rFonts w:ascii="Times New Roman" w:hAnsi="Times New Roman" w:cs="Times New Roman"/>
          <w:sz w:val="24"/>
          <w:szCs w:val="24"/>
        </w:rPr>
        <w:t>yang mencerminkan seberapa besar kualitas produk tersebut.</w:t>
      </w:r>
      <w:r w:rsidR="000136AE">
        <w:rPr>
          <w:rFonts w:ascii="Times New Roman" w:hAnsi="Times New Roman" w:cs="Times New Roman"/>
          <w:i/>
          <w:iCs/>
          <w:sz w:val="24"/>
          <w:szCs w:val="24"/>
        </w:rPr>
        <w:t xml:space="preserve"> </w:t>
      </w:r>
      <w:r w:rsidR="000136AE">
        <w:rPr>
          <w:rFonts w:ascii="Times New Roman" w:hAnsi="Times New Roman" w:cs="Times New Roman"/>
          <w:sz w:val="24"/>
          <w:szCs w:val="24"/>
        </w:rPr>
        <w:t xml:space="preserve">Dasar </w:t>
      </w:r>
      <w:r w:rsidRPr="00F60E46">
        <w:rPr>
          <w:rFonts w:ascii="Times New Roman" w:hAnsi="Times New Roman" w:cs="Times New Roman"/>
          <w:sz w:val="24"/>
          <w:szCs w:val="24"/>
        </w:rPr>
        <w:t>penilaian terhadap harga meliputi tingkat harga dan</w:t>
      </w:r>
      <w:r w:rsidR="000136AE">
        <w:rPr>
          <w:rFonts w:ascii="Times New Roman" w:hAnsi="Times New Roman" w:cs="Times New Roman"/>
          <w:i/>
          <w:iCs/>
          <w:sz w:val="24"/>
          <w:szCs w:val="24"/>
        </w:rPr>
        <w:t xml:space="preserve"> </w:t>
      </w:r>
      <w:r w:rsidR="000136AE">
        <w:rPr>
          <w:rFonts w:ascii="Times New Roman" w:hAnsi="Times New Roman" w:cs="Times New Roman"/>
          <w:sz w:val="24"/>
          <w:szCs w:val="24"/>
        </w:rPr>
        <w:t xml:space="preserve">kesesuaian </w:t>
      </w:r>
      <w:r w:rsidRPr="00F60E46">
        <w:rPr>
          <w:rFonts w:ascii="Times New Roman" w:hAnsi="Times New Roman" w:cs="Times New Roman"/>
          <w:sz w:val="24"/>
          <w:szCs w:val="24"/>
        </w:rPr>
        <w:t>dengan nilai jual produk, variasi atau pilihan</w:t>
      </w:r>
      <w:r w:rsidR="000136AE">
        <w:rPr>
          <w:rFonts w:ascii="Times New Roman" w:hAnsi="Times New Roman" w:cs="Times New Roman"/>
          <w:i/>
          <w:iCs/>
          <w:sz w:val="24"/>
          <w:szCs w:val="24"/>
        </w:rPr>
        <w:t xml:space="preserve"> </w:t>
      </w:r>
      <w:r w:rsidR="000136AE">
        <w:rPr>
          <w:rFonts w:ascii="Times New Roman" w:hAnsi="Times New Roman" w:cs="Times New Roman"/>
          <w:sz w:val="24"/>
          <w:szCs w:val="24"/>
        </w:rPr>
        <w:t xml:space="preserve">harga terhadap </w:t>
      </w:r>
      <w:r w:rsidRPr="00F60E46">
        <w:rPr>
          <w:rFonts w:ascii="Times New Roman" w:hAnsi="Times New Roman" w:cs="Times New Roman"/>
          <w:sz w:val="24"/>
          <w:szCs w:val="24"/>
        </w:rPr>
        <w:t>produk.</w:t>
      </w:r>
    </w:p>
    <w:p w14:paraId="168303B6" w14:textId="77777777" w:rsidR="0023118F" w:rsidRPr="00F60E46" w:rsidRDefault="0023118F">
      <w:pPr>
        <w:pStyle w:val="ListParagraph"/>
        <w:numPr>
          <w:ilvl w:val="0"/>
          <w:numId w:val="7"/>
        </w:numPr>
        <w:spacing w:line="480" w:lineRule="auto"/>
        <w:rPr>
          <w:rFonts w:ascii="Times New Roman" w:hAnsi="Times New Roman" w:cs="Times New Roman"/>
          <w:i/>
          <w:iCs/>
          <w:sz w:val="24"/>
          <w:szCs w:val="24"/>
        </w:rPr>
      </w:pPr>
      <w:r w:rsidRPr="00F60E46">
        <w:rPr>
          <w:rFonts w:ascii="Times New Roman" w:hAnsi="Times New Roman" w:cs="Times New Roman"/>
          <w:sz w:val="24"/>
          <w:szCs w:val="24"/>
        </w:rPr>
        <w:t>Promosi</w:t>
      </w:r>
    </w:p>
    <w:p w14:paraId="628F74F4" w14:textId="08DBFD5A" w:rsidR="00D924B4" w:rsidRPr="00F60E46" w:rsidRDefault="0023118F" w:rsidP="000136AE">
      <w:pPr>
        <w:pStyle w:val="ListParagraph"/>
        <w:spacing w:line="480" w:lineRule="auto"/>
        <w:ind w:left="1800" w:firstLine="360"/>
        <w:rPr>
          <w:rFonts w:ascii="Times New Roman" w:hAnsi="Times New Roman" w:cs="Times New Roman"/>
          <w:i/>
          <w:iCs/>
          <w:sz w:val="24"/>
          <w:szCs w:val="24"/>
        </w:rPr>
      </w:pPr>
      <w:r w:rsidRPr="00F60E46">
        <w:rPr>
          <w:rFonts w:ascii="Times New Roman" w:hAnsi="Times New Roman" w:cs="Times New Roman"/>
          <w:sz w:val="24"/>
          <w:szCs w:val="24"/>
        </w:rPr>
        <w:t xml:space="preserve"> Dasar penelitian promosi yang mengenai informasi produk dan jasa perusahaan dalam usaha</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mengkomunikasikan manfaat produk dan jasa tersebut pada konsumen sasaran.</w:t>
      </w:r>
    </w:p>
    <w:p w14:paraId="60861196" w14:textId="77777777" w:rsidR="0023118F" w:rsidRPr="00F60E46" w:rsidRDefault="0023118F">
      <w:pPr>
        <w:pStyle w:val="ListParagraph"/>
        <w:numPr>
          <w:ilvl w:val="0"/>
          <w:numId w:val="7"/>
        </w:numPr>
        <w:spacing w:line="480" w:lineRule="auto"/>
        <w:rPr>
          <w:rFonts w:ascii="Times New Roman" w:hAnsi="Times New Roman" w:cs="Times New Roman"/>
          <w:i/>
          <w:iCs/>
          <w:sz w:val="24"/>
          <w:szCs w:val="24"/>
        </w:rPr>
      </w:pPr>
      <w:r w:rsidRPr="00F60E46">
        <w:rPr>
          <w:rFonts w:ascii="Times New Roman" w:hAnsi="Times New Roman" w:cs="Times New Roman"/>
          <w:sz w:val="24"/>
          <w:szCs w:val="24"/>
        </w:rPr>
        <w:t>Lokasi</w:t>
      </w:r>
    </w:p>
    <w:p w14:paraId="01061494" w14:textId="49979445" w:rsidR="00771114" w:rsidRPr="000136AE" w:rsidRDefault="0023118F" w:rsidP="000136AE">
      <w:pPr>
        <w:pStyle w:val="ListParagraph"/>
        <w:spacing w:line="480" w:lineRule="auto"/>
        <w:ind w:left="1800" w:firstLine="360"/>
        <w:jc w:val="both"/>
        <w:rPr>
          <w:rFonts w:ascii="Times New Roman" w:hAnsi="Times New Roman" w:cs="Times New Roman"/>
          <w:i/>
          <w:iCs/>
          <w:sz w:val="24"/>
          <w:szCs w:val="24"/>
        </w:rPr>
      </w:pPr>
      <w:r w:rsidRPr="00F60E46">
        <w:rPr>
          <w:rFonts w:ascii="Times New Roman" w:hAnsi="Times New Roman" w:cs="Times New Roman"/>
          <w:sz w:val="24"/>
          <w:szCs w:val="24"/>
        </w:rPr>
        <w:t xml:space="preserve"> Penilaian terhadap atribusi lokasi meliputi lokasi</w:t>
      </w:r>
      <w:r w:rsidR="000136AE">
        <w:rPr>
          <w:rFonts w:ascii="Times New Roman" w:hAnsi="Times New Roman" w:cs="Times New Roman"/>
          <w:i/>
          <w:iCs/>
          <w:sz w:val="24"/>
          <w:szCs w:val="24"/>
        </w:rPr>
        <w:t xml:space="preserve"> </w:t>
      </w:r>
      <w:r w:rsidRPr="00F60E46">
        <w:rPr>
          <w:rFonts w:ascii="Times New Roman" w:hAnsi="Times New Roman" w:cs="Times New Roman"/>
          <w:sz w:val="24"/>
          <w:szCs w:val="24"/>
        </w:rPr>
        <w:t>perusahaan, kecepatan dan ketepatan dalam transportasi</w:t>
      </w:r>
      <w:r w:rsidR="00771114" w:rsidRPr="00F60E46">
        <w:rPr>
          <w:rFonts w:ascii="Times New Roman" w:hAnsi="Times New Roman" w:cs="Times New Roman"/>
          <w:i/>
          <w:iCs/>
          <w:sz w:val="24"/>
          <w:szCs w:val="24"/>
        </w:rPr>
        <w:t>.</w:t>
      </w:r>
    </w:p>
    <w:p w14:paraId="3ECB323D" w14:textId="77777777" w:rsidR="00771114" w:rsidRPr="00F60E46" w:rsidRDefault="00771114">
      <w:pPr>
        <w:pStyle w:val="ListParagraph"/>
        <w:numPr>
          <w:ilvl w:val="0"/>
          <w:numId w:val="7"/>
        </w:numPr>
        <w:spacing w:line="480" w:lineRule="auto"/>
        <w:rPr>
          <w:rFonts w:ascii="Times New Roman" w:hAnsi="Times New Roman" w:cs="Times New Roman"/>
          <w:sz w:val="24"/>
          <w:szCs w:val="24"/>
        </w:rPr>
      </w:pPr>
      <w:r w:rsidRPr="00F60E46">
        <w:rPr>
          <w:rFonts w:ascii="Times New Roman" w:hAnsi="Times New Roman" w:cs="Times New Roman"/>
          <w:sz w:val="24"/>
          <w:szCs w:val="24"/>
        </w:rPr>
        <w:t>Pelayanan karyawan</w:t>
      </w:r>
    </w:p>
    <w:p w14:paraId="589019CB" w14:textId="064B5B22" w:rsidR="00771114" w:rsidRPr="00F60E46" w:rsidRDefault="00771114" w:rsidP="000136AE">
      <w:pPr>
        <w:pStyle w:val="ListParagraph"/>
        <w:spacing w:line="480" w:lineRule="auto"/>
        <w:ind w:left="1800" w:firstLine="360"/>
        <w:jc w:val="both"/>
        <w:rPr>
          <w:rFonts w:ascii="Times New Roman" w:hAnsi="Times New Roman" w:cs="Times New Roman"/>
          <w:sz w:val="24"/>
          <w:szCs w:val="24"/>
        </w:rPr>
      </w:pPr>
      <w:r w:rsidRPr="00F60E46">
        <w:rPr>
          <w:rFonts w:ascii="Times New Roman" w:hAnsi="Times New Roman" w:cs="Times New Roman"/>
          <w:sz w:val="24"/>
          <w:szCs w:val="24"/>
        </w:rPr>
        <w:t xml:space="preserve"> Pelayanan yang diberikan karyawan</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dalam us</w:t>
      </w:r>
      <w:r w:rsidR="000136AE">
        <w:rPr>
          <w:rFonts w:ascii="Times New Roman" w:hAnsi="Times New Roman" w:cs="Times New Roman"/>
          <w:sz w:val="24"/>
          <w:szCs w:val="24"/>
        </w:rPr>
        <w:t xml:space="preserve">aha memenuhi </w:t>
      </w:r>
      <w:r w:rsidRPr="00F60E46">
        <w:rPr>
          <w:rFonts w:ascii="Times New Roman" w:hAnsi="Times New Roman" w:cs="Times New Roman"/>
          <w:sz w:val="24"/>
          <w:szCs w:val="24"/>
        </w:rPr>
        <w:t>kebutuhan dan keinginan konsumen</w:t>
      </w:r>
      <w:r w:rsidR="000136AE">
        <w:rPr>
          <w:rFonts w:ascii="Times New Roman" w:hAnsi="Times New Roman" w:cs="Times New Roman"/>
          <w:sz w:val="24"/>
          <w:szCs w:val="24"/>
        </w:rPr>
        <w:t xml:space="preserve"> dalam usaha memuaskan </w:t>
      </w:r>
      <w:r w:rsidRPr="00F60E46">
        <w:rPr>
          <w:rFonts w:ascii="Times New Roman" w:hAnsi="Times New Roman" w:cs="Times New Roman"/>
          <w:sz w:val="24"/>
          <w:szCs w:val="24"/>
        </w:rPr>
        <w:t>konsumen. Penilaiannya meliputi</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kesopanan, keramahan, kecepatan dan ketepatan.</w:t>
      </w:r>
    </w:p>
    <w:p w14:paraId="3734390A" w14:textId="77777777" w:rsidR="00771114" w:rsidRPr="00F60E46" w:rsidRDefault="00771114">
      <w:pPr>
        <w:pStyle w:val="ListParagraph"/>
        <w:numPr>
          <w:ilvl w:val="0"/>
          <w:numId w:val="7"/>
        </w:numPr>
        <w:spacing w:line="480" w:lineRule="auto"/>
        <w:rPr>
          <w:rFonts w:ascii="Times New Roman" w:hAnsi="Times New Roman" w:cs="Times New Roman"/>
          <w:sz w:val="24"/>
          <w:szCs w:val="24"/>
        </w:rPr>
      </w:pPr>
      <w:r w:rsidRPr="00F60E46">
        <w:rPr>
          <w:rFonts w:ascii="Times New Roman" w:hAnsi="Times New Roman" w:cs="Times New Roman"/>
          <w:sz w:val="24"/>
          <w:szCs w:val="24"/>
        </w:rPr>
        <w:t>Fasilitas</w:t>
      </w:r>
    </w:p>
    <w:p w14:paraId="7AD05C2D" w14:textId="79574EEE" w:rsidR="00771114" w:rsidRPr="00F60E46" w:rsidRDefault="00771114" w:rsidP="000136AE">
      <w:pPr>
        <w:pStyle w:val="ListParagraph"/>
        <w:spacing w:line="480" w:lineRule="auto"/>
        <w:ind w:left="1800" w:firstLine="360"/>
        <w:jc w:val="both"/>
        <w:rPr>
          <w:rFonts w:ascii="Times New Roman" w:hAnsi="Times New Roman" w:cs="Times New Roman"/>
          <w:sz w:val="24"/>
          <w:szCs w:val="24"/>
        </w:rPr>
      </w:pPr>
      <w:r w:rsidRPr="00F60E46">
        <w:rPr>
          <w:rFonts w:ascii="Times New Roman" w:hAnsi="Times New Roman" w:cs="Times New Roman"/>
          <w:sz w:val="24"/>
          <w:szCs w:val="24"/>
        </w:rPr>
        <w:t xml:space="preserve"> Fasilitas merupakan bagian dari atribut perusahaan</w:t>
      </w:r>
      <w:r w:rsidR="000136AE">
        <w:rPr>
          <w:rFonts w:ascii="Times New Roman" w:hAnsi="Times New Roman" w:cs="Times New Roman"/>
          <w:sz w:val="24"/>
          <w:szCs w:val="24"/>
        </w:rPr>
        <w:t xml:space="preserve"> </w:t>
      </w:r>
      <w:r w:rsidRPr="00771114">
        <w:rPr>
          <w:rFonts w:ascii="Times New Roman" w:hAnsi="Times New Roman" w:cs="Times New Roman"/>
          <w:sz w:val="24"/>
          <w:szCs w:val="24"/>
        </w:rPr>
        <w:t>yang berupa perantara guna mendukung kelancaran</w:t>
      </w:r>
      <w:r w:rsidR="000136AE">
        <w:rPr>
          <w:rFonts w:ascii="Times New Roman" w:hAnsi="Times New Roman" w:cs="Times New Roman"/>
          <w:sz w:val="24"/>
          <w:szCs w:val="24"/>
        </w:rPr>
        <w:t xml:space="preserve"> </w:t>
      </w:r>
      <w:r w:rsidRPr="00771114">
        <w:rPr>
          <w:rFonts w:ascii="Times New Roman" w:hAnsi="Times New Roman" w:cs="Times New Roman"/>
          <w:sz w:val="24"/>
          <w:szCs w:val="24"/>
        </w:rPr>
        <w:t>operasional perusahaan yang berhubungan dengan</w:t>
      </w:r>
      <w:r w:rsidR="000136AE">
        <w:rPr>
          <w:rFonts w:ascii="Times New Roman" w:hAnsi="Times New Roman" w:cs="Times New Roman"/>
          <w:sz w:val="24"/>
          <w:szCs w:val="24"/>
        </w:rPr>
        <w:t xml:space="preserve"> konsumen. Penilaian ini </w:t>
      </w:r>
      <w:r w:rsidRPr="00771114">
        <w:rPr>
          <w:rFonts w:ascii="Times New Roman" w:hAnsi="Times New Roman" w:cs="Times New Roman"/>
          <w:sz w:val="24"/>
          <w:szCs w:val="24"/>
        </w:rPr>
        <w:lastRenderedPageBreak/>
        <w:t>meliputi penataan barang, tempat</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penitipan barang, kamar kecil dan tempat ibadah</w:t>
      </w:r>
    </w:p>
    <w:p w14:paraId="0B4DA2CA" w14:textId="77777777" w:rsidR="00771114" w:rsidRPr="00F60E46" w:rsidRDefault="00771114">
      <w:pPr>
        <w:pStyle w:val="ListParagraph"/>
        <w:numPr>
          <w:ilvl w:val="0"/>
          <w:numId w:val="7"/>
        </w:numPr>
        <w:spacing w:line="480" w:lineRule="auto"/>
        <w:rPr>
          <w:rFonts w:ascii="Times New Roman" w:hAnsi="Times New Roman" w:cs="Times New Roman"/>
          <w:sz w:val="24"/>
          <w:szCs w:val="24"/>
        </w:rPr>
      </w:pPr>
      <w:r w:rsidRPr="00F60E46">
        <w:rPr>
          <w:rFonts w:ascii="Times New Roman" w:hAnsi="Times New Roman" w:cs="Times New Roman"/>
          <w:sz w:val="24"/>
          <w:szCs w:val="24"/>
        </w:rPr>
        <w:t>Suasana</w:t>
      </w:r>
    </w:p>
    <w:p w14:paraId="1F789A53" w14:textId="3FDA5C9C" w:rsidR="00771114" w:rsidRDefault="00771114" w:rsidP="000136AE">
      <w:pPr>
        <w:pStyle w:val="ListParagraph"/>
        <w:spacing w:line="480" w:lineRule="auto"/>
        <w:ind w:left="1800"/>
        <w:jc w:val="both"/>
        <w:rPr>
          <w:rFonts w:ascii="Times New Roman" w:hAnsi="Times New Roman" w:cs="Times New Roman"/>
          <w:sz w:val="24"/>
          <w:szCs w:val="24"/>
        </w:rPr>
      </w:pPr>
      <w:r w:rsidRPr="00F60E46">
        <w:rPr>
          <w:rFonts w:ascii="Times New Roman" w:hAnsi="Times New Roman" w:cs="Times New Roman"/>
          <w:sz w:val="24"/>
          <w:szCs w:val="24"/>
        </w:rPr>
        <w:t xml:space="preserve"> Suasana merupakan faktor pendukung, karena</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apabila perusahaan mengesankan maka konsumen</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mendapatkan kepuasan tersendiri. Penilaiannya meliputi</w:t>
      </w:r>
      <w:r w:rsidR="000136AE">
        <w:rPr>
          <w:rFonts w:ascii="Times New Roman" w:hAnsi="Times New Roman" w:cs="Times New Roman"/>
          <w:sz w:val="24"/>
          <w:szCs w:val="24"/>
        </w:rPr>
        <w:t xml:space="preserve"> </w:t>
      </w:r>
      <w:r w:rsidRPr="00F60E46">
        <w:rPr>
          <w:rFonts w:ascii="Times New Roman" w:hAnsi="Times New Roman" w:cs="Times New Roman"/>
          <w:sz w:val="24"/>
          <w:szCs w:val="24"/>
        </w:rPr>
        <w:t>sirkulasi udara, kenyamanan dan keamanan</w:t>
      </w:r>
      <w:r w:rsidRPr="00771114">
        <w:rPr>
          <w:rFonts w:ascii="Times New Roman" w:hAnsi="Times New Roman" w:cs="Times New Roman"/>
          <w:sz w:val="24"/>
          <w:szCs w:val="24"/>
        </w:rPr>
        <w:t>.</w:t>
      </w:r>
    </w:p>
    <w:p w14:paraId="7C675824" w14:textId="5D296835" w:rsidR="002C3816" w:rsidRPr="002C3816" w:rsidRDefault="002C3816">
      <w:pPr>
        <w:pStyle w:val="ListParagraph"/>
        <w:numPr>
          <w:ilvl w:val="0"/>
          <w:numId w:val="62"/>
        </w:numPr>
        <w:spacing w:line="480" w:lineRule="auto"/>
        <w:jc w:val="both"/>
        <w:rPr>
          <w:rFonts w:ascii="Times New Roman" w:hAnsi="Times New Roman" w:cs="Times New Roman"/>
          <w:b/>
          <w:bCs/>
          <w:sz w:val="24"/>
          <w:szCs w:val="24"/>
        </w:rPr>
      </w:pPr>
      <w:r w:rsidRPr="002C3816">
        <w:rPr>
          <w:rFonts w:ascii="Times New Roman" w:hAnsi="Times New Roman" w:cs="Times New Roman"/>
          <w:b/>
          <w:bCs/>
          <w:sz w:val="24"/>
          <w:szCs w:val="24"/>
        </w:rPr>
        <w:t>Indikator Kepuasan Pelanggan</w:t>
      </w:r>
    </w:p>
    <w:p w14:paraId="128D3384" w14:textId="05CA557C" w:rsidR="002C3816" w:rsidRDefault="002C3816" w:rsidP="002C3816">
      <w:pPr>
        <w:pStyle w:val="ListParagraph"/>
        <w:spacing w:line="480" w:lineRule="auto"/>
        <w:ind w:left="1080" w:firstLine="360"/>
        <w:jc w:val="both"/>
        <w:rPr>
          <w:rFonts w:ascii="Times New Roman" w:hAnsi="Times New Roman" w:cs="Times New Roman"/>
          <w:sz w:val="24"/>
          <w:szCs w:val="24"/>
        </w:rPr>
      </w:pPr>
      <w:r w:rsidRPr="002C3816">
        <w:rPr>
          <w:rFonts w:ascii="Times New Roman" w:hAnsi="Times New Roman" w:cs="Times New Roman"/>
          <w:sz w:val="24"/>
          <w:szCs w:val="24"/>
        </w:rPr>
        <w:t xml:space="preserve">Menurut </w:t>
      </w:r>
      <w:r w:rsidR="00D42799">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Pratama","given":"Yodi","non-dropping-particle":"","parse-names":false,"suffix":""},{"dropping-particle":"","family":"Fachrurazi","given":"","non-dropping-particle":"","parse-names":false,"suffix":""},{"dropping-particle":"","family":"Sani","given":"Indra","non-dropping-particle":"","parse-names":false,"suffix":""},{"dropping-particle":"","family":"Abdullah","given":"Muhamad Al Faruh","non-dropping-particle":"","parse-names":false,"suffix":""},{"dropping-particle":"","family":"Noviany","given":"Henny","non-dropping-particle":"","parse-names":false,"suffix":""},{"dropping-particle":"","family":"Narulita","given":"Sari","non-dropping-particle":"","parse-names":false,"suffix":""},{"dropping-particle":"","family":"Hapsara","given":"Dr. Osrita","non-dropping-particle":"","parse-names":false,"suffix":""},{"dropping-particle":"","family":"Zulkarnain","given":"Iskandar","non-dropping-particle":"","parse-names":false,"suffix":""},{"dropping-particle":"","family":"Fermayani","given":"Riche","non-dropping-particle":"","parse-names":false,"suffix":""},{"dropping-particle":"","family":"Rilyane Suzan Rasita Sembiring","given":"Abdurohim","non-dropping-particle":"","parse-names":false,"suffix":""},{"dropping-particle":"","family":"Islam","given":"Darul","non-dropping-particle":"","parse-names":false,"suffix":""}],"id":"ITEM-1","issued":{"date-parts":[["2023"]]},"publisher":"Eureka Media Aksara","publisher-place":"Purbalingga","title":"Prinsip Dasar Manajemen Pemasaran","type":"book"},"uris":["http://www.mendeley.com/documents/?uuid=89ee2567-e973-42ca-b731-fea35dd6b6c1"]}],"mendeley":{"formattedCitation":"(Pratama et al., 2023)","manualFormatting":"Pratama et al., (2023:88)","plainTextFormattedCitation":"(Pratama et al., 2023)","previouslyFormattedCitation":"(Pratama et al., 2023)"},"properties":{"noteIndex":0},"schema":"https://github.com/citation-style-language/schema/raw/master/csl-citation.json"}</w:instrText>
      </w:r>
      <w:r w:rsidR="00D42799">
        <w:rPr>
          <w:rFonts w:ascii="Times New Roman" w:hAnsi="Times New Roman" w:cs="Times New Roman"/>
          <w:sz w:val="24"/>
          <w:szCs w:val="24"/>
        </w:rPr>
        <w:fldChar w:fldCharType="separate"/>
      </w:r>
      <w:r w:rsidR="00D42799" w:rsidRPr="00D42799">
        <w:rPr>
          <w:rFonts w:ascii="Times New Roman" w:hAnsi="Times New Roman" w:cs="Times New Roman"/>
          <w:noProof/>
          <w:sz w:val="24"/>
          <w:szCs w:val="24"/>
        </w:rPr>
        <w:t xml:space="preserve">Pratama et al., </w:t>
      </w:r>
      <w:r w:rsidR="00D42799">
        <w:rPr>
          <w:rFonts w:ascii="Times New Roman" w:hAnsi="Times New Roman" w:cs="Times New Roman"/>
          <w:noProof/>
          <w:sz w:val="24"/>
          <w:szCs w:val="24"/>
        </w:rPr>
        <w:t>(</w:t>
      </w:r>
      <w:r w:rsidR="00D42799" w:rsidRPr="00D42799">
        <w:rPr>
          <w:rFonts w:ascii="Times New Roman" w:hAnsi="Times New Roman" w:cs="Times New Roman"/>
          <w:noProof/>
          <w:sz w:val="24"/>
          <w:szCs w:val="24"/>
        </w:rPr>
        <w:t>2023</w:t>
      </w:r>
      <w:r w:rsidR="00D42799">
        <w:rPr>
          <w:rFonts w:ascii="Times New Roman" w:hAnsi="Times New Roman" w:cs="Times New Roman"/>
          <w:noProof/>
          <w:sz w:val="24"/>
          <w:szCs w:val="24"/>
        </w:rPr>
        <w:t>:88</w:t>
      </w:r>
      <w:r w:rsidR="00D42799" w:rsidRPr="00D42799">
        <w:rPr>
          <w:rFonts w:ascii="Times New Roman" w:hAnsi="Times New Roman" w:cs="Times New Roman"/>
          <w:noProof/>
          <w:sz w:val="24"/>
          <w:szCs w:val="24"/>
        </w:rPr>
        <w:t>)</w:t>
      </w:r>
      <w:r w:rsidR="00D42799">
        <w:rPr>
          <w:rFonts w:ascii="Times New Roman" w:hAnsi="Times New Roman" w:cs="Times New Roman"/>
          <w:sz w:val="24"/>
          <w:szCs w:val="24"/>
        </w:rPr>
        <w:fldChar w:fldCharType="end"/>
      </w:r>
      <w:r w:rsidRPr="002C3816">
        <w:rPr>
          <w:rFonts w:ascii="Times New Roman" w:hAnsi="Times New Roman" w:cs="Times New Roman"/>
          <w:sz w:val="24"/>
          <w:szCs w:val="24"/>
        </w:rPr>
        <w:t xml:space="preserve"> indikator kepuasan pelanggan yaitu</w:t>
      </w:r>
      <w:r>
        <w:rPr>
          <w:rFonts w:ascii="Times New Roman" w:hAnsi="Times New Roman" w:cs="Times New Roman"/>
          <w:sz w:val="24"/>
          <w:szCs w:val="24"/>
        </w:rPr>
        <w:t xml:space="preserve">: </w:t>
      </w:r>
    </w:p>
    <w:p w14:paraId="03C78C60" w14:textId="77777777" w:rsidR="002C3816" w:rsidRDefault="002C3816">
      <w:pPr>
        <w:pStyle w:val="ListParagraph"/>
        <w:numPr>
          <w:ilvl w:val="0"/>
          <w:numId w:val="63"/>
        </w:numPr>
        <w:spacing w:line="480" w:lineRule="auto"/>
        <w:jc w:val="both"/>
        <w:rPr>
          <w:rFonts w:ascii="Times New Roman" w:hAnsi="Times New Roman" w:cs="Times New Roman"/>
          <w:sz w:val="24"/>
          <w:szCs w:val="24"/>
        </w:rPr>
      </w:pPr>
      <w:r w:rsidRPr="002C3816">
        <w:rPr>
          <w:rFonts w:ascii="Times New Roman" w:hAnsi="Times New Roman" w:cs="Times New Roman"/>
          <w:sz w:val="24"/>
          <w:szCs w:val="24"/>
        </w:rPr>
        <w:t xml:space="preserve">Kesesuaian harapan </w:t>
      </w:r>
    </w:p>
    <w:p w14:paraId="395701FD" w14:textId="59F4149C" w:rsidR="002C3816" w:rsidRDefault="002C3816" w:rsidP="002C3816">
      <w:pPr>
        <w:pStyle w:val="ListParagraph"/>
        <w:spacing w:line="480" w:lineRule="auto"/>
        <w:ind w:left="1800" w:firstLine="360"/>
        <w:jc w:val="both"/>
        <w:rPr>
          <w:rFonts w:ascii="Times New Roman" w:hAnsi="Times New Roman" w:cs="Times New Roman"/>
          <w:sz w:val="24"/>
          <w:szCs w:val="24"/>
        </w:rPr>
      </w:pPr>
      <w:r w:rsidRPr="002C3816">
        <w:rPr>
          <w:rFonts w:ascii="Times New Roman" w:hAnsi="Times New Roman" w:cs="Times New Roman"/>
          <w:sz w:val="24"/>
          <w:szCs w:val="24"/>
        </w:rPr>
        <w:t xml:space="preserve">Kepuasan pelanggan tidak dinilai secara langsung, melainkan ditentukan melalui evaluasi kesesuaian antara harapan pelanggan dan kinerja aktual perusahaan. </w:t>
      </w:r>
    </w:p>
    <w:p w14:paraId="14F2AD27" w14:textId="77777777" w:rsidR="002C3816" w:rsidRDefault="002C3816">
      <w:pPr>
        <w:pStyle w:val="ListParagraph"/>
        <w:numPr>
          <w:ilvl w:val="0"/>
          <w:numId w:val="63"/>
        </w:numPr>
        <w:spacing w:line="480" w:lineRule="auto"/>
        <w:jc w:val="both"/>
        <w:rPr>
          <w:rFonts w:ascii="Times New Roman" w:hAnsi="Times New Roman" w:cs="Times New Roman"/>
          <w:sz w:val="24"/>
          <w:szCs w:val="24"/>
        </w:rPr>
      </w:pPr>
      <w:r w:rsidRPr="002C3816">
        <w:rPr>
          <w:rFonts w:ascii="Times New Roman" w:hAnsi="Times New Roman" w:cs="Times New Roman"/>
          <w:sz w:val="24"/>
          <w:szCs w:val="24"/>
        </w:rPr>
        <w:t xml:space="preserve">Minat untuk membeli kembali </w:t>
      </w:r>
    </w:p>
    <w:p w14:paraId="3126AF9D" w14:textId="342BF214" w:rsidR="002C3816" w:rsidRDefault="002C3816" w:rsidP="002C3816">
      <w:pPr>
        <w:pStyle w:val="ListParagraph"/>
        <w:spacing w:line="480" w:lineRule="auto"/>
        <w:ind w:left="1800" w:firstLine="360"/>
        <w:jc w:val="both"/>
        <w:rPr>
          <w:rFonts w:ascii="Times New Roman" w:hAnsi="Times New Roman" w:cs="Times New Roman"/>
          <w:sz w:val="24"/>
          <w:szCs w:val="24"/>
        </w:rPr>
      </w:pPr>
      <w:r w:rsidRPr="002C3816">
        <w:rPr>
          <w:rFonts w:ascii="Times New Roman" w:hAnsi="Times New Roman" w:cs="Times New Roman"/>
          <w:sz w:val="24"/>
          <w:szCs w:val="24"/>
        </w:rPr>
        <w:t>Kepuasan diukur dengan menanyakan apakah pelanggan berminat untuk kembali membeli atau menggunakan layanan perusahaan di masa mendatang.</w:t>
      </w:r>
    </w:p>
    <w:p w14:paraId="344157B8" w14:textId="77777777" w:rsidR="002C3816" w:rsidRDefault="002C3816">
      <w:pPr>
        <w:pStyle w:val="ListParagraph"/>
        <w:numPr>
          <w:ilvl w:val="0"/>
          <w:numId w:val="63"/>
        </w:numPr>
        <w:spacing w:line="480" w:lineRule="auto"/>
        <w:jc w:val="both"/>
        <w:rPr>
          <w:rFonts w:ascii="Times New Roman" w:hAnsi="Times New Roman" w:cs="Times New Roman"/>
          <w:sz w:val="24"/>
          <w:szCs w:val="24"/>
        </w:rPr>
      </w:pPr>
      <w:r w:rsidRPr="002C3816">
        <w:rPr>
          <w:rFonts w:ascii="Times New Roman" w:hAnsi="Times New Roman" w:cs="Times New Roman"/>
          <w:sz w:val="24"/>
          <w:szCs w:val="24"/>
        </w:rPr>
        <w:t>Kesediaan untuk merekomendasikan</w:t>
      </w:r>
    </w:p>
    <w:p w14:paraId="4C52205C" w14:textId="466712B9" w:rsidR="003E41C9" w:rsidRPr="002211E6" w:rsidRDefault="002C3816" w:rsidP="002211E6">
      <w:pPr>
        <w:pStyle w:val="ListParagraph"/>
        <w:spacing w:line="480" w:lineRule="auto"/>
        <w:ind w:left="1800" w:firstLine="360"/>
        <w:jc w:val="both"/>
        <w:rPr>
          <w:rFonts w:ascii="Times New Roman" w:hAnsi="Times New Roman" w:cs="Times New Roman"/>
          <w:sz w:val="24"/>
          <w:szCs w:val="24"/>
        </w:rPr>
      </w:pPr>
      <w:r w:rsidRPr="002C3816">
        <w:rPr>
          <w:rFonts w:ascii="Times New Roman" w:hAnsi="Times New Roman" w:cs="Times New Roman"/>
          <w:sz w:val="24"/>
          <w:szCs w:val="24"/>
        </w:rPr>
        <w:t>Kepuasan pelanggan dapat diukur dengan menanyakan apakah mereka bersedia merekomendasikan produk atau layanan perusahaan kepada orang lain, seperti keluarga, teman, dan sebagainya</w:t>
      </w:r>
      <w:r w:rsidR="003E41C9">
        <w:rPr>
          <w:rFonts w:ascii="Times New Roman" w:hAnsi="Times New Roman" w:cs="Times New Roman"/>
          <w:sz w:val="24"/>
          <w:szCs w:val="24"/>
        </w:rPr>
        <w:t>.</w:t>
      </w:r>
    </w:p>
    <w:p w14:paraId="380261AE" w14:textId="77777777" w:rsidR="00964129" w:rsidRPr="009A69B5" w:rsidRDefault="00FA6E6A">
      <w:pPr>
        <w:pStyle w:val="ListParagraph"/>
        <w:numPr>
          <w:ilvl w:val="0"/>
          <w:numId w:val="62"/>
        </w:numPr>
        <w:spacing w:line="480" w:lineRule="auto"/>
        <w:jc w:val="both"/>
        <w:rPr>
          <w:rFonts w:ascii="Times New Roman" w:hAnsi="Times New Roman" w:cs="Times New Roman"/>
          <w:sz w:val="24"/>
          <w:szCs w:val="24"/>
        </w:rPr>
      </w:pPr>
      <w:r w:rsidRPr="00D924B4">
        <w:rPr>
          <w:rFonts w:ascii="Times New Roman" w:hAnsi="Times New Roman" w:cs="Times New Roman"/>
          <w:b/>
          <w:bCs/>
          <w:sz w:val="24"/>
          <w:szCs w:val="24"/>
        </w:rPr>
        <w:lastRenderedPageBreak/>
        <w:t>Manfaat Kepuasan Pelanggan</w:t>
      </w:r>
    </w:p>
    <w:p w14:paraId="5DE2F1C9" w14:textId="4E9B6570" w:rsidR="009A69B5" w:rsidRDefault="009A69B5" w:rsidP="009A69B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9A69B5">
        <w:rPr>
          <w:rFonts w:ascii="Times New Roman" w:hAnsi="Times New Roman" w:cs="Times New Roman"/>
          <w:sz w:val="24"/>
          <w:szCs w:val="24"/>
        </w:rPr>
        <w:t>Menurut</w:t>
      </w:r>
      <w:r w:rsidR="00BB5F7B">
        <w:rPr>
          <w:rFonts w:ascii="Times New Roman" w:hAnsi="Times New Roman" w:cs="Times New Roman"/>
          <w:sz w:val="24"/>
          <w:szCs w:val="24"/>
        </w:rPr>
        <w:t xml:space="preserve"> </w:t>
      </w:r>
      <w:r w:rsidR="00BB5F7B">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Tjiptono","given":"Fandy","non-dropping-particle":"","parse-names":false,"suffix":""},{"dropping-particle":"","family":"Chandra","given":"Gregorius","non-dropping-particle":"","parse-names":false,"suffix":""}],"edition":"edisi 4","id":"ITEM-1","issued":{"date-parts":[["2019"]]},"publisher":"C.V ANDI OFFSET","publisher-place":"Yogyakarta","title":"Service,Quality dan Satisfaction","type":"book"},"uris":["http://www.mendeley.com/documents/?uuid=6f337066-1237-4d54-ad68-4af412fdc9dd"]}],"mendeley":{"formattedCitation":"(Tjiptono &amp; Chandra, 2019)","manualFormatting":"Tjiptono &amp; Chandra, (2019:201)","plainTextFormattedCitation":"(Tjiptono &amp; Chandra, 2019)","previouslyFormattedCitation":"(Tjiptono &amp; Chandra, 2019)"},"properties":{"noteIndex":0},"schema":"https://github.com/citation-style-language/schema/raw/master/csl-citation.json"}</w:instrText>
      </w:r>
      <w:r w:rsidR="00BB5F7B">
        <w:rPr>
          <w:rFonts w:ascii="Times New Roman" w:hAnsi="Times New Roman" w:cs="Times New Roman"/>
          <w:sz w:val="24"/>
          <w:szCs w:val="24"/>
        </w:rPr>
        <w:fldChar w:fldCharType="separate"/>
      </w:r>
      <w:r w:rsidR="00BB5F7B" w:rsidRPr="00BB5F7B">
        <w:rPr>
          <w:rFonts w:ascii="Times New Roman" w:hAnsi="Times New Roman" w:cs="Times New Roman"/>
          <w:noProof/>
          <w:sz w:val="24"/>
          <w:szCs w:val="24"/>
        </w:rPr>
        <w:t xml:space="preserve">Tjiptono &amp; Chandra, </w:t>
      </w:r>
      <w:r w:rsidR="00D42799">
        <w:rPr>
          <w:rFonts w:ascii="Times New Roman" w:hAnsi="Times New Roman" w:cs="Times New Roman"/>
          <w:noProof/>
          <w:sz w:val="24"/>
          <w:szCs w:val="24"/>
        </w:rPr>
        <w:t>(</w:t>
      </w:r>
      <w:r w:rsidR="00BB5F7B" w:rsidRPr="00BB5F7B">
        <w:rPr>
          <w:rFonts w:ascii="Times New Roman" w:hAnsi="Times New Roman" w:cs="Times New Roman"/>
          <w:noProof/>
          <w:sz w:val="24"/>
          <w:szCs w:val="24"/>
        </w:rPr>
        <w:t>2019</w:t>
      </w:r>
      <w:r w:rsidR="00BB5F7B">
        <w:rPr>
          <w:rFonts w:ascii="Times New Roman" w:hAnsi="Times New Roman" w:cs="Times New Roman"/>
          <w:noProof/>
          <w:sz w:val="24"/>
          <w:szCs w:val="24"/>
        </w:rPr>
        <w:t>:201</w:t>
      </w:r>
      <w:r w:rsidR="00BB5F7B" w:rsidRPr="00BB5F7B">
        <w:rPr>
          <w:rFonts w:ascii="Times New Roman" w:hAnsi="Times New Roman" w:cs="Times New Roman"/>
          <w:noProof/>
          <w:sz w:val="24"/>
          <w:szCs w:val="24"/>
        </w:rPr>
        <w:t>)</w:t>
      </w:r>
      <w:r w:rsidR="00BB5F7B">
        <w:rPr>
          <w:rFonts w:ascii="Times New Roman" w:hAnsi="Times New Roman" w:cs="Times New Roman"/>
          <w:sz w:val="24"/>
          <w:szCs w:val="24"/>
        </w:rPr>
        <w:fldChar w:fldCharType="end"/>
      </w:r>
      <w:r w:rsidR="00BB5F7B">
        <w:rPr>
          <w:rFonts w:ascii="Times New Roman" w:hAnsi="Times New Roman" w:cs="Times New Roman"/>
          <w:sz w:val="24"/>
          <w:szCs w:val="24"/>
        </w:rPr>
        <w:t xml:space="preserve"> </w:t>
      </w:r>
      <w:r>
        <w:rPr>
          <w:rFonts w:ascii="Times New Roman" w:hAnsi="Times New Roman" w:cs="Times New Roman"/>
          <w:sz w:val="24"/>
          <w:szCs w:val="24"/>
        </w:rPr>
        <w:t>M</w:t>
      </w:r>
      <w:r w:rsidRPr="009A69B5">
        <w:rPr>
          <w:rFonts w:ascii="Times New Roman" w:hAnsi="Times New Roman" w:cs="Times New Roman"/>
          <w:sz w:val="24"/>
          <w:szCs w:val="24"/>
        </w:rPr>
        <w:t>anfaat yang dapat diperoleh</w:t>
      </w:r>
      <w:r>
        <w:rPr>
          <w:rFonts w:ascii="Times New Roman" w:hAnsi="Times New Roman" w:cs="Times New Roman"/>
          <w:sz w:val="24"/>
          <w:szCs w:val="24"/>
        </w:rPr>
        <w:t xml:space="preserve"> dari kepuasan pelanggan yaitu :</w:t>
      </w:r>
    </w:p>
    <w:p w14:paraId="11952C65" w14:textId="77777777" w:rsidR="00B21674" w:rsidRPr="00B21674"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Memiliki hubungan positif dengan loyalitas pelanggan, yang dapat menjadi sumber pendapatan di masa depan, terutama melalui pembelian ulang, penjualan silang, dan penjualan tambahan.</w:t>
      </w:r>
    </w:p>
    <w:p w14:paraId="22D4E7E6" w14:textId="77777777" w:rsidR="00B21674" w:rsidRPr="00B21674"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Mengurangi biaya transaksi pelanggan di masa depan, terutama biaya komunikasi, penjualan, dan pelayanan pelanggan.</w:t>
      </w:r>
    </w:p>
    <w:p w14:paraId="5CD127C9" w14:textId="77777777" w:rsidR="00B21674" w:rsidRPr="00B21674"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Mengurangi volatilitas dan risiko terkait dengan prediksi arus kas masa depan.</w:t>
      </w:r>
    </w:p>
    <w:p w14:paraId="5EF043ED" w14:textId="77777777" w:rsidR="00B21674" w:rsidRPr="00B21674"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Meningkatkan toleransi harga, termasuk kesediaan untuk membayar harga premium dan mengurangi kecenderungan pelanggan untuk berpindah ke pemasok lain, serta menghasilkan rekomendasi gethok tular yang positif.</w:t>
      </w:r>
    </w:p>
    <w:p w14:paraId="426AC93E" w14:textId="77777777" w:rsidR="00B21674" w:rsidRPr="00B21674"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Pelanggan cenderung lebih terbuka terhadap perluasan lini produk, perluasan merek, dan layanan tambahan baru yang ditawarkan perusahaan.</w:t>
      </w:r>
    </w:p>
    <w:p w14:paraId="566DADF5" w14:textId="6A781817" w:rsidR="009A69B5" w:rsidRPr="00BB5F7B" w:rsidRDefault="00B21674">
      <w:pPr>
        <w:pStyle w:val="ListParagraph"/>
        <w:numPr>
          <w:ilvl w:val="0"/>
          <w:numId w:val="20"/>
        </w:numPr>
        <w:spacing w:line="480" w:lineRule="auto"/>
        <w:jc w:val="both"/>
        <w:rPr>
          <w:rFonts w:ascii="Times New Roman" w:hAnsi="Times New Roman" w:cs="Times New Roman"/>
          <w:sz w:val="24"/>
          <w:szCs w:val="24"/>
        </w:rPr>
      </w:pPr>
      <w:r w:rsidRPr="00B21674">
        <w:rPr>
          <w:rFonts w:ascii="Times New Roman" w:hAnsi="Times New Roman" w:cs="Times New Roman"/>
          <w:sz w:val="24"/>
          <w:szCs w:val="24"/>
        </w:rPr>
        <w:t>Meningkatkan daya tawar relatif perusahaan terhadap jejaring pemasok, mitra bisnis, dan saluran distribusi.</w:t>
      </w:r>
    </w:p>
    <w:p w14:paraId="56AEE9C1" w14:textId="77777777" w:rsidR="00964129" w:rsidRDefault="00FA6E6A">
      <w:pPr>
        <w:pStyle w:val="ListParagraph"/>
        <w:numPr>
          <w:ilvl w:val="0"/>
          <w:numId w:val="62"/>
        </w:numPr>
        <w:spacing w:line="480" w:lineRule="auto"/>
        <w:jc w:val="both"/>
        <w:rPr>
          <w:rFonts w:ascii="Times New Roman" w:hAnsi="Times New Roman" w:cs="Times New Roman"/>
          <w:sz w:val="24"/>
          <w:szCs w:val="24"/>
        </w:rPr>
      </w:pPr>
      <w:r w:rsidRPr="00964129">
        <w:rPr>
          <w:rFonts w:ascii="Times New Roman" w:hAnsi="Times New Roman" w:cs="Times New Roman"/>
          <w:b/>
          <w:bCs/>
          <w:sz w:val="24"/>
          <w:szCs w:val="24"/>
        </w:rPr>
        <w:t>Metode Pengukuran Kepuasan Pelanggan</w:t>
      </w:r>
    </w:p>
    <w:p w14:paraId="58686671" w14:textId="464DB4BE" w:rsidR="00FA6E6A" w:rsidRPr="00964129" w:rsidRDefault="00964129" w:rsidP="0096412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964129">
        <w:rPr>
          <w:rFonts w:ascii="Times New Roman" w:hAnsi="Times New Roman" w:cs="Times New Roman"/>
          <w:sz w:val="24"/>
          <w:szCs w:val="24"/>
        </w:rPr>
        <w:t>M</w:t>
      </w:r>
      <w:r w:rsidR="00FA6E6A" w:rsidRPr="00964129">
        <w:rPr>
          <w:rFonts w:ascii="Times New Roman" w:hAnsi="Times New Roman" w:cs="Times New Roman"/>
          <w:sz w:val="24"/>
          <w:szCs w:val="24"/>
        </w:rPr>
        <w:t xml:space="preserve">enurut </w:t>
      </w:r>
      <w:r w:rsidR="006457FF">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{"citationItems":[{"id":"ITEM-1","itemData":{"author":[{"dropping-particle":"","family":"Suzrony","given":"Edwin","non-dropping-particle":"","parse-names":false,"suffix":""}],"id":"ITEM-1","issued":{"date-parts":[["2021"]]},"publisher":"Penerbit Yayasan Prima Agus Teknik","publisher-place":"Semarang","title":"Perilaku Konsumen di Era Modern","type":"book"},"uris":["http://www.mendeley.com/documents/?uuid=d76ae1ec-1754-4546-8346-dbfcd93c4084"]}],"mendeley":{"formattedCitation":"(Suzrony, 2021)","manualFormatting":"Suzrony, (2021:94)","plainTextFormattedCitation":"(Suzrony, 2021)","previouslyFormattedCitation":"(Suzrony, 2021)"},"properties":{"noteIndex":0},"schema":"https://github.com/citation-style-language/schema/raw/master/csl-citation.json"}</w:instrText>
      </w:r>
      <w:r w:rsidR="006457FF">
        <w:rPr>
          <w:rFonts w:ascii="Times New Roman" w:hAnsi="Times New Roman" w:cs="Times New Roman"/>
          <w:sz w:val="24"/>
          <w:szCs w:val="24"/>
        </w:rPr>
        <w:fldChar w:fldCharType="separate"/>
      </w:r>
      <w:r w:rsidR="006457FF" w:rsidRPr="006457FF">
        <w:rPr>
          <w:rFonts w:ascii="Times New Roman" w:hAnsi="Times New Roman" w:cs="Times New Roman"/>
          <w:noProof/>
          <w:sz w:val="24"/>
          <w:szCs w:val="24"/>
        </w:rPr>
        <w:t xml:space="preserve">Suzrony, </w:t>
      </w:r>
      <w:r w:rsidR="00D42799">
        <w:rPr>
          <w:rFonts w:ascii="Times New Roman" w:hAnsi="Times New Roman" w:cs="Times New Roman"/>
          <w:noProof/>
          <w:sz w:val="24"/>
          <w:szCs w:val="24"/>
        </w:rPr>
        <w:t>(</w:t>
      </w:r>
      <w:r w:rsidR="006457FF" w:rsidRPr="006457FF">
        <w:rPr>
          <w:rFonts w:ascii="Times New Roman" w:hAnsi="Times New Roman" w:cs="Times New Roman"/>
          <w:noProof/>
          <w:sz w:val="24"/>
          <w:szCs w:val="24"/>
        </w:rPr>
        <w:t>2021</w:t>
      </w:r>
      <w:r w:rsidR="006457FF">
        <w:rPr>
          <w:rFonts w:ascii="Times New Roman" w:hAnsi="Times New Roman" w:cs="Times New Roman"/>
          <w:noProof/>
          <w:sz w:val="24"/>
          <w:szCs w:val="24"/>
        </w:rPr>
        <w:t>:94</w:t>
      </w:r>
      <w:r w:rsidR="006457FF" w:rsidRPr="006457FF">
        <w:rPr>
          <w:rFonts w:ascii="Times New Roman" w:hAnsi="Times New Roman" w:cs="Times New Roman"/>
          <w:noProof/>
          <w:sz w:val="24"/>
          <w:szCs w:val="24"/>
        </w:rPr>
        <w:t>)</w:t>
      </w:r>
      <w:r w:rsidR="006457FF">
        <w:rPr>
          <w:rFonts w:ascii="Times New Roman" w:hAnsi="Times New Roman" w:cs="Times New Roman"/>
          <w:sz w:val="24"/>
          <w:szCs w:val="24"/>
        </w:rPr>
        <w:fldChar w:fldCharType="end"/>
      </w:r>
      <w:r w:rsidR="006457FF">
        <w:rPr>
          <w:rFonts w:ascii="Times New Roman" w:hAnsi="Times New Roman" w:cs="Times New Roman"/>
          <w:sz w:val="24"/>
          <w:szCs w:val="24"/>
        </w:rPr>
        <w:t xml:space="preserve"> </w:t>
      </w:r>
      <w:r w:rsidR="00FA6E6A" w:rsidRPr="00964129">
        <w:rPr>
          <w:rFonts w:ascii="Times New Roman" w:hAnsi="Times New Roman" w:cs="Times New Roman"/>
          <w:sz w:val="24"/>
          <w:szCs w:val="24"/>
        </w:rPr>
        <w:t xml:space="preserve">ada empat metode yang bisa digunakan untuk mengukur kepuasan konsumen, yaitu : </w:t>
      </w:r>
    </w:p>
    <w:p w14:paraId="3CC5BA31" w14:textId="76B40888" w:rsidR="00964129" w:rsidRDefault="00247C24">
      <w:pPr>
        <w:pStyle w:val="ListParagraph"/>
        <w:numPr>
          <w:ilvl w:val="0"/>
          <w:numId w:val="8"/>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lastRenderedPageBreak/>
        <w:t>Sistem Keluhan dan Saran</w:t>
      </w:r>
    </w:p>
    <w:p w14:paraId="2F965DA4" w14:textId="77777777" w:rsidR="00964129" w:rsidRDefault="00964129" w:rsidP="00964129">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092C4E" w:rsidRPr="00964129">
        <w:rPr>
          <w:rFonts w:ascii="Times New Roman" w:hAnsi="Times New Roman" w:cs="Times New Roman"/>
          <w:sz w:val="24"/>
          <w:szCs w:val="24"/>
        </w:rPr>
        <w:t>Perusahaan yang memberikan pelanggan kesempatan sepenuhnya untuk menyampaikan pendapat atau keluhan menunjukkan orientasi yang kuat pada kebutuhan konsumen.</w:t>
      </w:r>
    </w:p>
    <w:p w14:paraId="4E43F151" w14:textId="77777777" w:rsidR="00964129" w:rsidRDefault="00247C24">
      <w:pPr>
        <w:pStyle w:val="ListParagraph"/>
        <w:numPr>
          <w:ilvl w:val="0"/>
          <w:numId w:val="8"/>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Survei Kepuasan Pelanggan</w:t>
      </w:r>
    </w:p>
    <w:p w14:paraId="337FE9A2" w14:textId="1091306F" w:rsidR="00964129" w:rsidRDefault="00092C4E" w:rsidP="003F30F6">
      <w:pPr>
        <w:pStyle w:val="ListParagraph"/>
        <w:spacing w:line="480" w:lineRule="auto"/>
        <w:ind w:left="1800" w:firstLine="360"/>
        <w:jc w:val="both"/>
        <w:rPr>
          <w:rFonts w:ascii="Times New Roman" w:hAnsi="Times New Roman" w:cs="Times New Roman"/>
          <w:sz w:val="24"/>
          <w:szCs w:val="24"/>
        </w:rPr>
      </w:pPr>
      <w:r w:rsidRPr="00964129">
        <w:rPr>
          <w:rFonts w:ascii="Times New Roman" w:hAnsi="Times New Roman" w:cs="Times New Roman"/>
          <w:sz w:val="24"/>
          <w:szCs w:val="24"/>
        </w:rPr>
        <w:t>Perusahaan perlu secara berkala melakukan survei terhadap kepuasan pelanggan terhadap produk atau layanan yang mereka sediakan.</w:t>
      </w:r>
    </w:p>
    <w:p w14:paraId="0EBFE4C7" w14:textId="77777777" w:rsidR="00964129" w:rsidRPr="00FC01DB" w:rsidRDefault="00247C24">
      <w:pPr>
        <w:pStyle w:val="ListParagraph"/>
        <w:numPr>
          <w:ilvl w:val="0"/>
          <w:numId w:val="8"/>
        </w:numPr>
        <w:spacing w:line="480" w:lineRule="auto"/>
        <w:jc w:val="both"/>
        <w:rPr>
          <w:rFonts w:ascii="Times New Roman" w:hAnsi="Times New Roman" w:cs="Times New Roman"/>
          <w:i/>
          <w:iCs/>
          <w:sz w:val="24"/>
          <w:szCs w:val="24"/>
        </w:rPr>
      </w:pPr>
      <w:r w:rsidRPr="00FC01DB">
        <w:rPr>
          <w:rFonts w:ascii="Times New Roman" w:hAnsi="Times New Roman" w:cs="Times New Roman"/>
          <w:i/>
          <w:iCs/>
          <w:sz w:val="24"/>
          <w:szCs w:val="24"/>
        </w:rPr>
        <w:t>Ghost Shopping</w:t>
      </w:r>
    </w:p>
    <w:p w14:paraId="260B0358" w14:textId="77777777" w:rsidR="00964129" w:rsidRDefault="00964129" w:rsidP="00964129">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092C4E" w:rsidRPr="00964129">
        <w:rPr>
          <w:rFonts w:ascii="Times New Roman" w:hAnsi="Times New Roman" w:cs="Times New Roman"/>
          <w:sz w:val="24"/>
          <w:szCs w:val="24"/>
        </w:rPr>
        <w:t>Metode ini melibatkan penugasan beberapa karyawan perusahaan sebagai "ghost shopper" untuk mengevaluasi kualitas layanan di perusahaan pesaing. Hasil evaluasi tersebut menjadi acuan bagi perusahaan untuk meningkatkan kualitas layanan mereka sendiri.</w:t>
      </w:r>
    </w:p>
    <w:p w14:paraId="16894630" w14:textId="77777777" w:rsidR="00964129" w:rsidRDefault="00247C24">
      <w:pPr>
        <w:pStyle w:val="ListParagraph"/>
        <w:numPr>
          <w:ilvl w:val="0"/>
          <w:numId w:val="8"/>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Analisis Pelanggan yang Hilang</w:t>
      </w:r>
    </w:p>
    <w:p w14:paraId="4A9A95C3" w14:textId="320F8B07" w:rsidR="00246794" w:rsidRDefault="00964129" w:rsidP="00B13344">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092C4E" w:rsidRPr="00964129">
        <w:rPr>
          <w:rFonts w:ascii="Times New Roman" w:hAnsi="Times New Roman" w:cs="Times New Roman"/>
          <w:sz w:val="24"/>
          <w:szCs w:val="24"/>
          <w:shd w:val="clear" w:color="auto" w:fill="FFFFFF"/>
        </w:rPr>
        <w:t>Perusahaan melakukan kontak kembali dengan pelanggan yang telah lama tidak bertransaksi atau beralih ke pesaing sebagai bagian dari strategi mempertahankan pelanggan</w:t>
      </w:r>
      <w:r w:rsidR="00247C24" w:rsidRPr="00964129">
        <w:rPr>
          <w:rFonts w:ascii="Times New Roman" w:hAnsi="Times New Roman" w:cs="Times New Roman"/>
          <w:sz w:val="24"/>
          <w:szCs w:val="24"/>
        </w:rPr>
        <w:t xml:space="preserve">. </w:t>
      </w:r>
    </w:p>
    <w:p w14:paraId="0F8A920B" w14:textId="12FEC17E" w:rsidR="0083329F" w:rsidRDefault="0083329F" w:rsidP="00B13344">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banyaknya pendapat mengenai faktor yang memengaruhi kepuasan pelanggan seperti yang dijelaskan sebelumnya, maka penulis hanya mengambil </w:t>
      </w:r>
    </w:p>
    <w:p w14:paraId="72F422AA" w14:textId="35093514" w:rsidR="007B5F69" w:rsidRDefault="007B5F69" w:rsidP="00B13344">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{"citationItems":[{"id":"ITEM-1","itemData":{"DOI":"10.54367/jmb.v19i2.576","ISSN":"1412-0593","abstract":"This research aims to analyze the impact of Service Quality, Price Perception and Brand Image on Customer Satisfaction of The User of Online Transportation (Case on The User of GrabBike in Medan). Data collection empasys a sample of 100 from 32 items using Likert Scale standard of measurement. In this research, free variables consist of service quality, price perception, and brand image. Bound variable is customer satisfaction. Testing includes test the validity, reliability test and assumptions classic. While the method of data analysis used multiple linear regression.The result of ttest showed that the service quality, price perception and brand image has a significant effect on customer satisfaction. The results of signification value for each variable, both variables X and variable Y is above the alpha value (0.05), resulting in acceptance of H1and H0rejection. The result of F test showed that the service quality, price perception and brand imageworked togetherto gave positive and significant contribute on customer satisfaction.In accordance with a multiple linear regression equation, Y = 2,689 + 0,106 X1 + 0,133X2 + 0,141X3 +e. So in essence, variable X has a significant effect at customer satisfaction.The result of this research were brand image has the highest significant effect to customer satisfaction.","author":[{"dropping-particle":"","family":"Sianipar","given":"Gloria J.M","non-dropping-particle":"","parse-names":false,"suffix":""}],"container-title":"Jurnal Manajemen dan Bisnis","id":"ITEM-1","issued":{"date-parts":[["2019"]]},"page":"183-196","title":"Pengaruh Kualitas Pelayanan, Persepsi Harga Dan Citra Merek Terhadap Kepuasan Pelanggan Pengguna Jasa Transportasi Ojek Online (Studi Pada Pelanggan Grabbike Di Kota Medan).","type":"article-journal","volume":"19"},"uris":["http://www.mendeley.com/documents/?uuid=367c339d-1ec5-4359-9e18-c305f239cad2"]}],"mendeley":{"formattedCitation":"(Sianipar, 2019)","manualFormatting":"Sianipar, (2019)","plainTextFormattedCitation":"(Sianipar, 2019)","previouslyFormattedCitation":"(Sianipar, 2019)"},"properties":{"noteIndex":0},"schema":"https://github.com/citation-style-language/schema/raw/master/csl-citation.json"}</w:instrText>
      </w:r>
      <w:r>
        <w:rPr>
          <w:rFonts w:ascii="Times New Roman" w:hAnsi="Times New Roman" w:cs="Times New Roman"/>
          <w:sz w:val="24"/>
          <w:szCs w:val="24"/>
        </w:rPr>
        <w:fldChar w:fldCharType="separate"/>
      </w:r>
      <w:r w:rsidRPr="007B5F69">
        <w:rPr>
          <w:rFonts w:ascii="Times New Roman" w:hAnsi="Times New Roman" w:cs="Times New Roman"/>
          <w:noProof/>
          <w:sz w:val="24"/>
          <w:szCs w:val="24"/>
        </w:rPr>
        <w:t xml:space="preserve">Sianipar, </w:t>
      </w:r>
      <w:r>
        <w:rPr>
          <w:rFonts w:ascii="Times New Roman" w:hAnsi="Times New Roman" w:cs="Times New Roman"/>
          <w:noProof/>
          <w:sz w:val="24"/>
          <w:szCs w:val="24"/>
        </w:rPr>
        <w:t>(</w:t>
      </w:r>
      <w:r w:rsidRPr="007B5F69">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faktor yang memengaruhi kepuasaan pelanggan adalah </w:t>
      </w:r>
      <w:r w:rsidRPr="00793EB1">
        <w:rPr>
          <w:rFonts w:ascii="Times New Roman" w:hAnsi="Times New Roman" w:cs="Times New Roman"/>
          <w:sz w:val="24"/>
          <w:szCs w:val="24"/>
        </w:rPr>
        <w:t xml:space="preserve">kualitas pelayanan, persepsi harga </w:t>
      </w:r>
      <w:r w:rsidRPr="00793EB1">
        <w:rPr>
          <w:rFonts w:ascii="Times New Roman" w:hAnsi="Times New Roman" w:cs="Times New Roman"/>
          <w:sz w:val="24"/>
          <w:szCs w:val="24"/>
        </w:rPr>
        <w:lastRenderedPageBreak/>
        <w:t>dan citra merek</w:t>
      </w:r>
      <w:r>
        <w:rPr>
          <w:rFonts w:ascii="Times New Roman" w:hAnsi="Times New Roman" w:cs="Times New Roman"/>
          <w:sz w:val="24"/>
          <w:szCs w:val="24"/>
        </w:rPr>
        <w:t xml:space="preserve">. Sementara menurut </w:t>
      </w:r>
      <w:r>
        <w:rPr>
          <w:rFonts w:ascii="Times New Roman" w:hAnsi="Times New Roman" w:cs="Times New Roman"/>
          <w:sz w:val="24"/>
          <w:szCs w:val="24"/>
        </w:rPr>
        <w:fldChar w:fldCharType="begin" w:fldLock="1"/>
      </w:r>
      <w:r w:rsidR="00B075E6">
        <w:rPr>
          <w:rFonts w:ascii="Times New Roman" w:hAnsi="Times New Roman" w:cs="Times New Roman"/>
          <w:sz w:val="24"/>
          <w:szCs w:val="24"/>
        </w:rPr>
        <w:instrText>ADDIN CSL_CITATION {"citationItems":[{"id":"ITEM-1","itemData":{"DOI":"10.12928/fokus.v10i2.2886","ISSN":"2088-4079","abstract":"This study aim was to determine the effect of e-service quality, price perception, and sales promotion on customer loyalty through customer satisfaction on Gojek customers in Yogyakarta. This research is a quantitative study with survey method. The population in this study were Gojek customers in Yogyakarta. The sampling technique used was purposive sampling, with a total sample of 235 respondents. The technique of collecting data used an online questionnaire that has been tested for validity and reliability. The data analysis technique used to test the hypothesis was bootstrapping method using macro PROCESS by Andrew F. Hayes. The results of this study show that there is a positive effect of e-service quality on the satisfaction of Gojek Yogyakarta customers, there is a positive effect of price perception on the satisfaction of Gojek Yogyakarta customers, there is a positive effect of sales promotion on the satisfaction of Gojek Yogyakarta customers, there is a positive effect of customer satisfaction on the loyalty of Gojek Yogyakarta customers, there is a positive effect of e-service quality on the loyalty of Gojek Yogyakarta customers, there is a positive effect of price perception on the loyalty of Gojek Yogyakarta customers, there is a positive effect of sales promotion on the loyalty of Gojek Yogyakarta customers, and there is the effect of e service quality, price perception, and sales promotion on customer loyalty through Gojek Yogyakarta customer satisfaction, as evidenced by the e-service quality variable mediation coefficient of 0,0442; the mediation coefficient of price perception variable is 0,0404; and the mediation coefficient of sales promotion variable is 0.0676.","author":[{"dropping-particle":"","family":"Septiani","given":"Risa","non-dropping-particle":"","parse-names":false,"suffix":""},{"dropping-particle":"","family":"Nurhadi","given":"Nurhadi","non-dropping-particle":"","parse-names":false,"suffix":""}],"container-title":"Jurnal Fokus Manajemen Bisnis","id":"ITEM-1","issue":"2","issued":{"date-parts":[["2020"]]},"page":"249","title":"Peran Mediasi Kepuasan Pelanggan Pada Pengaruh E-Service Quality, Persepsi Harga, Dan Promosi Penjualan Terhadap Loyalitas Pelanggan","type":"article-journal","volume":"10"},"uris":["http://www.mendeley.com/documents/?uuid=1e71af4f-0c6c-4f51-8c3b-97a7a395c44d"]}],"mendeley":{"formattedCitation":"(Septiani &amp; Nurhadi, 2020)","manualFormatting":"Septiani &amp; Nurhadi, (2020)","plainTextFormattedCitation":"(Septiani &amp; Nurhadi, 2020)","previouslyFormattedCitation":"(Septiani &amp; Nurhadi, 2020)"},"properties":{"noteIndex":0},"schema":"https://github.com/citation-style-language/schema/raw/master/csl-citation.json"}</w:instrText>
      </w:r>
      <w:r>
        <w:rPr>
          <w:rFonts w:ascii="Times New Roman" w:hAnsi="Times New Roman" w:cs="Times New Roman"/>
          <w:sz w:val="24"/>
          <w:szCs w:val="24"/>
        </w:rPr>
        <w:fldChar w:fldCharType="separate"/>
      </w:r>
      <w:r w:rsidRPr="007B5F69">
        <w:rPr>
          <w:rFonts w:ascii="Times New Roman" w:hAnsi="Times New Roman" w:cs="Times New Roman"/>
          <w:noProof/>
          <w:sz w:val="24"/>
          <w:szCs w:val="24"/>
        </w:rPr>
        <w:t xml:space="preserve">Septiani &amp; Nurhadi, </w:t>
      </w:r>
      <w:r>
        <w:rPr>
          <w:rFonts w:ascii="Times New Roman" w:hAnsi="Times New Roman" w:cs="Times New Roman"/>
          <w:noProof/>
          <w:sz w:val="24"/>
          <w:szCs w:val="24"/>
        </w:rPr>
        <w:t>(</w:t>
      </w:r>
      <w:r w:rsidRPr="007B5F69">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075E6">
        <w:rPr>
          <w:rFonts w:ascii="Times New Roman" w:hAnsi="Times New Roman" w:cs="Times New Roman"/>
          <w:sz w:val="24"/>
          <w:szCs w:val="24"/>
        </w:rPr>
        <w:t xml:space="preserve">faktor kepuasan pelanggam dipengaruhi oleh </w:t>
      </w:r>
      <w:r w:rsidR="00B075E6" w:rsidRPr="006312FA">
        <w:rPr>
          <w:rFonts w:ascii="Times New Roman" w:hAnsi="Times New Roman" w:cs="Times New Roman"/>
          <w:i/>
          <w:iCs/>
          <w:sz w:val="24"/>
          <w:szCs w:val="24"/>
        </w:rPr>
        <w:t>e-service quality</w:t>
      </w:r>
      <w:r w:rsidR="00B075E6" w:rsidRPr="006312FA">
        <w:rPr>
          <w:rFonts w:ascii="Times New Roman" w:hAnsi="Times New Roman" w:cs="Times New Roman"/>
          <w:sz w:val="24"/>
          <w:szCs w:val="24"/>
        </w:rPr>
        <w:t>, persepsi harga, dan promosi penjualan</w:t>
      </w:r>
      <w:r w:rsidR="00B075E6">
        <w:rPr>
          <w:rFonts w:ascii="Times New Roman" w:hAnsi="Times New Roman" w:cs="Times New Roman"/>
          <w:sz w:val="24"/>
          <w:szCs w:val="24"/>
        </w:rPr>
        <w:t xml:space="preserve">. Sedangkan menurut </w:t>
      </w:r>
      <w:r w:rsidR="00B075E6">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{"citationItems":[{"id":"ITEM-1","itemData":{"DOI":"10.34007/jehss.v6i1.1787","abstract":"Pada riset ini bermanfaat untuk melihat dampak mutu pelayanan dan kepercayaan pada kegemaran pelanggan yang menggunakan jasa transportasi online Maxim terhadap mahasiswa Universitas Tjut Nyak Dhien. Tata cara yang dipakai dalam riset ini ialah deskriptif dan kualitatif. Populaasi dan sampel yang digunakan adalah mahasiswa yang memanfaatkan jasa transportasi online Maxim di Universitas Tjut Nyak Dhien. Total jumlah dalam penelitian ini 71 responden. Pada riset ini cara pengumpulan datanya ialah berupa kuesioner serta wawancara. Sistem analisis pada riset ini menggunakan Uji Kualitas Data, Uji Asumsi Klasik, Regresi Linear Berganda, Uji Hipotesis dan Koefisien Determinasi. Analisis Regresi Linier Berganda, Uji hipotesis yang terdiri dari uji t, uji f dan uji determinasi di proses dengan aplikasi SPSS versi 25. Kesimpulan riset menunjukan Mutu Pelayanan serta Kepercayaan secara simultan berpengaruh dan signifikan pada Kepuasan Pelanggan menggunakan Maxim pada mahasiswa Universitas Tjut Nyak Dhien.","author":[{"dropping-particle":"","family":"Yolanda","given":"Yolanda","non-dropping-particle":"","parse-names":false,"suffix":""},{"dropping-particle":"","family":"Yudhira","given":"Ahmad","non-dropping-particle":"","parse-names":false,"suffix":""},{"dropping-particle":"","family":"Yunita","given":"Mella","non-dropping-particle":"","parse-names":false,"suffix":""}],"container-title":"Journal of Education, Humaniora and Social Sciences (JEHSS)","id":"ITEM-1","issue":"1","issued":{"date-parts":[["2023"]]},"page":"196-202","title":"Pengaruh Kualitas Pelayanan dan Kepercayaan terhadap Kepuasan Pelanggan Menggunakan Jasa Transportasi Online Maxim pada Mahasiswa Universitas Tjut Nyak Dhien","type":"article-journal","volume":"6"},"uris":["http://www.mendeley.com/documents/?uuid=1097a88c-e4c9-4076-97c8-b243fb679b5e"]}],"mendeley":{"formattedCitation":"(Yolanda et al., 2023)","manualFormatting":"Yolanda et al., (2023)","plainTextFormattedCitation":"(Yolanda et al., 2023)","previouslyFormattedCitation":"(Yolanda et al., 2023)"},"properties":{"noteIndex":0},"schema":"https://github.com/citation-style-language/schema/raw/master/csl-citation.json"}</w:instrText>
      </w:r>
      <w:r w:rsidR="00B075E6">
        <w:rPr>
          <w:rFonts w:ascii="Times New Roman" w:hAnsi="Times New Roman" w:cs="Times New Roman"/>
          <w:sz w:val="24"/>
          <w:szCs w:val="24"/>
        </w:rPr>
        <w:fldChar w:fldCharType="separate"/>
      </w:r>
      <w:r w:rsidR="00B075E6" w:rsidRPr="00B075E6">
        <w:rPr>
          <w:rFonts w:ascii="Times New Roman" w:hAnsi="Times New Roman" w:cs="Times New Roman"/>
          <w:noProof/>
          <w:sz w:val="24"/>
          <w:szCs w:val="24"/>
        </w:rPr>
        <w:t xml:space="preserve">Yolanda et al., </w:t>
      </w:r>
      <w:r w:rsidR="00B075E6">
        <w:rPr>
          <w:rFonts w:ascii="Times New Roman" w:hAnsi="Times New Roman" w:cs="Times New Roman"/>
          <w:noProof/>
          <w:sz w:val="24"/>
          <w:szCs w:val="24"/>
        </w:rPr>
        <w:t>(</w:t>
      </w:r>
      <w:r w:rsidR="00B075E6" w:rsidRPr="00B075E6">
        <w:rPr>
          <w:rFonts w:ascii="Times New Roman" w:hAnsi="Times New Roman" w:cs="Times New Roman"/>
          <w:noProof/>
          <w:sz w:val="24"/>
          <w:szCs w:val="24"/>
        </w:rPr>
        <w:t>2023)</w:t>
      </w:r>
      <w:r w:rsidR="00B075E6">
        <w:rPr>
          <w:rFonts w:ascii="Times New Roman" w:hAnsi="Times New Roman" w:cs="Times New Roman"/>
          <w:sz w:val="24"/>
          <w:szCs w:val="24"/>
        </w:rPr>
        <w:fldChar w:fldCharType="end"/>
      </w:r>
      <w:r w:rsidR="00B075E6">
        <w:rPr>
          <w:rFonts w:ascii="Times New Roman" w:hAnsi="Times New Roman" w:cs="Times New Roman"/>
          <w:sz w:val="24"/>
          <w:szCs w:val="24"/>
        </w:rPr>
        <w:t xml:space="preserve"> faktor kepuasan pelanggan dipengaruhi oleh </w:t>
      </w:r>
      <w:r w:rsidR="00B075E6" w:rsidRPr="001A2555">
        <w:rPr>
          <w:rFonts w:ascii="Times New Roman" w:hAnsi="Times New Roman" w:cs="Times New Roman"/>
          <w:sz w:val="24"/>
          <w:szCs w:val="24"/>
        </w:rPr>
        <w:t>kualitas pelayanan dan kepercayaan</w:t>
      </w:r>
      <w:r w:rsidR="00B075E6">
        <w:rPr>
          <w:rFonts w:ascii="Times New Roman" w:hAnsi="Times New Roman" w:cs="Times New Roman"/>
          <w:sz w:val="24"/>
          <w:szCs w:val="24"/>
        </w:rPr>
        <w:t xml:space="preserve">. </w:t>
      </w:r>
    </w:p>
    <w:p w14:paraId="69C83E33" w14:textId="7A42BB91" w:rsidR="006A6DBE" w:rsidRPr="008B62CE" w:rsidRDefault="00B075E6" w:rsidP="008B62CE">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Berdasarkan banyaknya pendapat mengenai faktor yang memengaruhi </w:t>
      </w:r>
      <w:r w:rsidR="00D52C3E">
        <w:rPr>
          <w:rFonts w:ascii="Times New Roman" w:hAnsi="Times New Roman" w:cs="Times New Roman"/>
          <w:sz w:val="24"/>
          <w:szCs w:val="24"/>
        </w:rPr>
        <w:t xml:space="preserve">kepuasan pelanggan seperti yang dijelaskan sebelumnya, maka penulis hanya mengambil beberapa variabel saja untuk diteliti yaitu: persepsi harga, </w:t>
      </w:r>
      <w:r w:rsidR="00D52C3E" w:rsidRPr="006312FA">
        <w:rPr>
          <w:rFonts w:ascii="Times New Roman" w:hAnsi="Times New Roman" w:cs="Times New Roman"/>
          <w:i/>
          <w:iCs/>
          <w:sz w:val="24"/>
          <w:szCs w:val="24"/>
        </w:rPr>
        <w:t>e-service quality</w:t>
      </w:r>
      <w:r w:rsidR="00D52C3E">
        <w:rPr>
          <w:rFonts w:ascii="Times New Roman" w:hAnsi="Times New Roman" w:cs="Times New Roman"/>
          <w:i/>
          <w:iCs/>
          <w:sz w:val="24"/>
          <w:szCs w:val="24"/>
        </w:rPr>
        <w:t xml:space="preserve">, </w:t>
      </w:r>
      <w:r w:rsidR="00D52C3E" w:rsidRPr="00D52C3E">
        <w:rPr>
          <w:rFonts w:ascii="Times New Roman" w:hAnsi="Times New Roman" w:cs="Times New Roman"/>
          <w:sz w:val="24"/>
          <w:szCs w:val="24"/>
        </w:rPr>
        <w:t>dan kepercayaan</w:t>
      </w:r>
      <w:r w:rsidR="00D52C3E">
        <w:rPr>
          <w:rFonts w:ascii="Times New Roman" w:hAnsi="Times New Roman" w:cs="Times New Roman"/>
          <w:sz w:val="24"/>
          <w:szCs w:val="24"/>
        </w:rPr>
        <w:t>.</w:t>
      </w:r>
    </w:p>
    <w:p w14:paraId="0B8A3880" w14:textId="77777777" w:rsidR="00964129" w:rsidRPr="00FC01DB" w:rsidRDefault="00DE4A18">
      <w:pPr>
        <w:pStyle w:val="Heading3"/>
        <w:numPr>
          <w:ilvl w:val="0"/>
          <w:numId w:val="98"/>
        </w:numPr>
        <w:spacing w:line="480" w:lineRule="auto"/>
        <w:ind w:left="1134"/>
        <w:rPr>
          <w:rFonts w:ascii="Times New Roman" w:hAnsi="Times New Roman" w:cs="Times New Roman"/>
          <w:b/>
          <w:bCs/>
          <w:color w:val="auto"/>
        </w:rPr>
      </w:pPr>
      <w:bookmarkStart w:id="35" w:name="_Toc188315582"/>
      <w:r w:rsidRPr="00FC01DB">
        <w:rPr>
          <w:rFonts w:ascii="Times New Roman" w:hAnsi="Times New Roman" w:cs="Times New Roman"/>
          <w:b/>
          <w:bCs/>
          <w:color w:val="auto"/>
        </w:rPr>
        <w:t>Persepsi Harga</w:t>
      </w:r>
      <w:bookmarkEnd w:id="35"/>
    </w:p>
    <w:p w14:paraId="25C54483" w14:textId="7B2D14F7" w:rsidR="00DE4A18" w:rsidRPr="00964129" w:rsidRDefault="00DE4A18">
      <w:pPr>
        <w:pStyle w:val="ListParagraph"/>
        <w:numPr>
          <w:ilvl w:val="0"/>
          <w:numId w:val="9"/>
        </w:numPr>
        <w:spacing w:line="480" w:lineRule="auto"/>
        <w:jc w:val="both"/>
        <w:rPr>
          <w:rFonts w:ascii="Times New Roman" w:hAnsi="Times New Roman" w:cs="Times New Roman"/>
          <w:sz w:val="24"/>
          <w:szCs w:val="24"/>
        </w:rPr>
      </w:pPr>
      <w:r w:rsidRPr="00964129">
        <w:rPr>
          <w:rFonts w:ascii="Times New Roman" w:hAnsi="Times New Roman" w:cs="Times New Roman"/>
          <w:b/>
          <w:bCs/>
          <w:sz w:val="24"/>
          <w:szCs w:val="24"/>
        </w:rPr>
        <w:t>Pengertian Persersi Harga</w:t>
      </w:r>
    </w:p>
    <w:p w14:paraId="214DA004" w14:textId="78DEEE9C" w:rsidR="00EE600C" w:rsidRDefault="00221FFC" w:rsidP="00964129">
      <w:pPr>
        <w:pStyle w:val="ListParagraph"/>
        <w:spacing w:line="480" w:lineRule="auto"/>
        <w:ind w:left="1440" w:firstLine="720"/>
        <w:jc w:val="both"/>
        <w:rPr>
          <w:rFonts w:ascii="Times New Roman" w:hAnsi="Times New Roman" w:cs="Times New Roman"/>
          <w:sz w:val="24"/>
          <w:szCs w:val="24"/>
        </w:rPr>
      </w:pPr>
      <w:r w:rsidRPr="00221FFC">
        <w:rPr>
          <w:rFonts w:ascii="Times New Roman" w:hAnsi="Times New Roman" w:cs="Times New Roman"/>
          <w:sz w:val="24"/>
          <w:szCs w:val="24"/>
        </w:rPr>
        <w:t>Persepsi adalah proses di mana kita memilih, mengatur, dan menerjemahkan informasi yang masuk untuk membentuk pemahaman yang bermakna tentang dunia</w:t>
      </w:r>
      <w:r>
        <w:rPr>
          <w:rFonts w:ascii="Times New Roman" w:hAnsi="Times New Roman" w:cs="Times New Roman"/>
          <w:sz w:val="24"/>
          <w:szCs w:val="24"/>
        </w:rPr>
        <w:t xml:space="preserve"> </w:t>
      </w:r>
      <w:r w:rsidR="00644847">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{"citationItems":[{"id":"ITEM-1","itemData":{"author":[{"dropping-particle":"","family":"Kotler","given":"Philip","non-dropping-particle":"","parse-names":false,"suffix":""},{"dropping-particle":"","family":"Keller","given":"Kevin Lane","non-dropping-particle":"","parse-names":false,"suffix":""}],"edition":"Edisi 13","id":"ITEM-1","issued":{"date-parts":[["2009"]]},"publisher":"Penerbit Erlangga","publisher-place":"Jakarta","title":"Manajemen Pemasaran","type":"book"},"uris":["http://www.mendeley.com/documents/?uuid=b74d3f05-8717-4922-b0d2-172d8b27cec5"]}],"mendeley":{"formattedCitation":"(Kotler &amp; Keller, 2009)","manualFormatting":"Kotler &amp; Keller, (2009:179)","plainTextFormattedCitation":"(Kotler &amp; Keller, 2009)","previouslyFormattedCitation":"(Kotler &amp; Keller, 2009)"},"properties":{"noteIndex":0},"schema":"https://github.com/citation-style-language/schema/raw/master/csl-citation.json"}</w:instrText>
      </w:r>
      <w:r w:rsidR="00644847">
        <w:rPr>
          <w:rFonts w:ascii="Times New Roman" w:hAnsi="Times New Roman" w:cs="Times New Roman"/>
          <w:sz w:val="24"/>
          <w:szCs w:val="24"/>
        </w:rPr>
        <w:fldChar w:fldCharType="separate"/>
      </w:r>
      <w:r w:rsidR="00644847" w:rsidRPr="00644847">
        <w:rPr>
          <w:rFonts w:ascii="Times New Roman" w:hAnsi="Times New Roman" w:cs="Times New Roman"/>
          <w:noProof/>
          <w:sz w:val="24"/>
          <w:szCs w:val="24"/>
        </w:rPr>
        <w:t xml:space="preserve">Kotler &amp; Keller, </w:t>
      </w:r>
      <w:r w:rsidR="00D42799">
        <w:rPr>
          <w:rFonts w:ascii="Times New Roman" w:hAnsi="Times New Roman" w:cs="Times New Roman"/>
          <w:noProof/>
          <w:sz w:val="24"/>
          <w:szCs w:val="24"/>
        </w:rPr>
        <w:t>(</w:t>
      </w:r>
      <w:r w:rsidR="00644847" w:rsidRPr="00644847">
        <w:rPr>
          <w:rFonts w:ascii="Times New Roman" w:hAnsi="Times New Roman" w:cs="Times New Roman"/>
          <w:noProof/>
          <w:sz w:val="24"/>
          <w:szCs w:val="24"/>
        </w:rPr>
        <w:t>2009</w:t>
      </w:r>
      <w:r w:rsidR="00644847">
        <w:rPr>
          <w:rFonts w:ascii="Times New Roman" w:hAnsi="Times New Roman" w:cs="Times New Roman"/>
          <w:noProof/>
          <w:sz w:val="24"/>
          <w:szCs w:val="24"/>
        </w:rPr>
        <w:t>:179</w:t>
      </w:r>
      <w:r w:rsidR="00644847" w:rsidRPr="00644847">
        <w:rPr>
          <w:rFonts w:ascii="Times New Roman" w:hAnsi="Times New Roman" w:cs="Times New Roman"/>
          <w:noProof/>
          <w:sz w:val="24"/>
          <w:szCs w:val="24"/>
        </w:rPr>
        <w:t>)</w:t>
      </w:r>
      <w:r w:rsidR="00644847">
        <w:rPr>
          <w:rFonts w:ascii="Times New Roman" w:hAnsi="Times New Roman" w:cs="Times New Roman"/>
          <w:sz w:val="24"/>
          <w:szCs w:val="24"/>
        </w:rPr>
        <w:fldChar w:fldCharType="end"/>
      </w:r>
      <w:r w:rsidR="00690006">
        <w:rPr>
          <w:rFonts w:ascii="Times New Roman" w:hAnsi="Times New Roman" w:cs="Times New Roman"/>
          <w:sz w:val="24"/>
          <w:szCs w:val="24"/>
        </w:rPr>
        <w:t xml:space="preserve">. </w:t>
      </w:r>
      <w:r w:rsidRPr="00221FFC">
        <w:rPr>
          <w:rFonts w:ascii="Times New Roman" w:hAnsi="Times New Roman" w:cs="Times New Roman"/>
          <w:sz w:val="24"/>
          <w:szCs w:val="24"/>
        </w:rPr>
        <w:t>Persepsi dapat didefinisikan sebagai makna yang kita kaitkan berdasarkan pengalaman masa lalu dan rangsangan yang kita terima melalui lima indra</w:t>
      </w:r>
      <w:r>
        <w:rPr>
          <w:rFonts w:ascii="Times New Roman" w:hAnsi="Times New Roman" w:cs="Times New Roman"/>
          <w:sz w:val="24"/>
          <w:szCs w:val="24"/>
        </w:rPr>
        <w:t xml:space="preserve"> </w:t>
      </w:r>
      <w:r w:rsidR="00EE600C">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(2013:64)","plainTextFormattedCitation":"(Sangadji &amp; Sopiah, 2013)","previouslyFormattedCitation":"(Sangadji &amp; Sopiah, 2013)"},"properties":{"noteIndex":0},"schema":"https://github.com/citation-style-language/schema/raw/master/csl-citation.json"}</w:instrText>
      </w:r>
      <w:r w:rsidR="00EE600C">
        <w:rPr>
          <w:rFonts w:ascii="Times New Roman" w:hAnsi="Times New Roman" w:cs="Times New Roman"/>
          <w:sz w:val="24"/>
          <w:szCs w:val="24"/>
        </w:rPr>
        <w:fldChar w:fldCharType="separate"/>
      </w:r>
      <w:r w:rsidR="00EE600C" w:rsidRPr="00EE600C">
        <w:rPr>
          <w:rFonts w:ascii="Times New Roman" w:hAnsi="Times New Roman" w:cs="Times New Roman"/>
          <w:noProof/>
          <w:sz w:val="24"/>
          <w:szCs w:val="24"/>
        </w:rPr>
        <w:t xml:space="preserve">Sangadji &amp; Sopiah, </w:t>
      </w:r>
      <w:r w:rsidR="00D42799">
        <w:rPr>
          <w:rFonts w:ascii="Times New Roman" w:hAnsi="Times New Roman" w:cs="Times New Roman"/>
          <w:noProof/>
          <w:sz w:val="24"/>
          <w:szCs w:val="24"/>
        </w:rPr>
        <w:t>(</w:t>
      </w:r>
      <w:r w:rsidR="00EE600C" w:rsidRPr="00EE600C">
        <w:rPr>
          <w:rFonts w:ascii="Times New Roman" w:hAnsi="Times New Roman" w:cs="Times New Roman"/>
          <w:noProof/>
          <w:sz w:val="24"/>
          <w:szCs w:val="24"/>
        </w:rPr>
        <w:t>2013</w:t>
      </w:r>
      <w:r w:rsidR="00EE600C">
        <w:rPr>
          <w:rFonts w:ascii="Times New Roman" w:hAnsi="Times New Roman" w:cs="Times New Roman"/>
          <w:noProof/>
          <w:sz w:val="24"/>
          <w:szCs w:val="24"/>
        </w:rPr>
        <w:t>:64</w:t>
      </w:r>
      <w:r w:rsidR="00EE600C" w:rsidRPr="00EE600C">
        <w:rPr>
          <w:rFonts w:ascii="Times New Roman" w:hAnsi="Times New Roman" w:cs="Times New Roman"/>
          <w:noProof/>
          <w:sz w:val="24"/>
          <w:szCs w:val="24"/>
        </w:rPr>
        <w:t>)</w:t>
      </w:r>
      <w:r w:rsidR="00EE600C">
        <w:rPr>
          <w:rFonts w:ascii="Times New Roman" w:hAnsi="Times New Roman" w:cs="Times New Roman"/>
          <w:sz w:val="24"/>
          <w:szCs w:val="24"/>
        </w:rPr>
        <w:fldChar w:fldCharType="end"/>
      </w:r>
      <w:r>
        <w:rPr>
          <w:rFonts w:ascii="Times New Roman" w:hAnsi="Times New Roman" w:cs="Times New Roman"/>
          <w:sz w:val="24"/>
          <w:szCs w:val="24"/>
        </w:rPr>
        <w:t>.</w:t>
      </w:r>
    </w:p>
    <w:p w14:paraId="0E96045D" w14:textId="6E103AFB" w:rsidR="00221FFC" w:rsidRDefault="000516D5" w:rsidP="00221FFC">
      <w:pPr>
        <w:pStyle w:val="ListParagraph"/>
        <w:spacing w:line="480" w:lineRule="auto"/>
        <w:ind w:left="1440" w:firstLine="720"/>
        <w:jc w:val="both"/>
        <w:rPr>
          <w:rFonts w:ascii="Times New Roman" w:hAnsi="Times New Roman" w:cs="Times New Roman"/>
          <w:sz w:val="24"/>
          <w:szCs w:val="24"/>
        </w:rPr>
      </w:pPr>
      <w:r w:rsidRPr="00D924B4">
        <w:rPr>
          <w:rFonts w:ascii="Times New Roman" w:hAnsi="Times New Roman" w:cs="Times New Roman"/>
          <w:sz w:val="24"/>
          <w:szCs w:val="24"/>
        </w:rPr>
        <w:t xml:space="preserve">Harga adalah jumlah uang yang diberikan seseorang sebagai imbalan untuk memperoleh suatu barang atau jasa, nilai ini dinyatakan dalam bentuk mata uang </w:t>
      </w:r>
      <w:r w:rsidRPr="00D924B4">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(2013:397)","plainTextFormattedCitation":"(Sangadji &amp; Sopiah, 2013)","previouslyFormattedCitation":"(Sangadji &amp; Sopiah, 2013)"},"properties":{"noteIndex":0},"schema":"https://github.com/citation-style-language/schema/raw/master/csl-citation.json"}</w:instrText>
      </w:r>
      <w:r w:rsidRPr="00D924B4">
        <w:rPr>
          <w:rFonts w:ascii="Times New Roman" w:hAnsi="Times New Roman" w:cs="Times New Roman"/>
          <w:sz w:val="24"/>
          <w:szCs w:val="24"/>
        </w:rPr>
        <w:fldChar w:fldCharType="separate"/>
      </w:r>
      <w:r w:rsidRPr="00D924B4">
        <w:rPr>
          <w:rFonts w:ascii="Times New Roman" w:hAnsi="Times New Roman" w:cs="Times New Roman"/>
          <w:noProof/>
          <w:sz w:val="24"/>
          <w:szCs w:val="24"/>
        </w:rPr>
        <w:t xml:space="preserve">Sangadji &amp; Sopiah, </w:t>
      </w:r>
      <w:r w:rsidR="00D42799">
        <w:rPr>
          <w:rFonts w:ascii="Times New Roman" w:hAnsi="Times New Roman" w:cs="Times New Roman"/>
          <w:noProof/>
          <w:sz w:val="24"/>
          <w:szCs w:val="24"/>
        </w:rPr>
        <w:t>(</w:t>
      </w:r>
      <w:r w:rsidRPr="00D924B4">
        <w:rPr>
          <w:rFonts w:ascii="Times New Roman" w:hAnsi="Times New Roman" w:cs="Times New Roman"/>
          <w:noProof/>
          <w:sz w:val="24"/>
          <w:szCs w:val="24"/>
        </w:rPr>
        <w:t>2013:397)</w:t>
      </w:r>
      <w:r w:rsidRPr="00D924B4">
        <w:rPr>
          <w:rFonts w:ascii="Times New Roman" w:hAnsi="Times New Roman" w:cs="Times New Roman"/>
          <w:sz w:val="24"/>
          <w:szCs w:val="24"/>
        </w:rPr>
        <w:fldChar w:fldCharType="end"/>
      </w:r>
      <w:r w:rsidR="0036290C">
        <w:rPr>
          <w:rFonts w:ascii="Times New Roman" w:hAnsi="Times New Roman" w:cs="Times New Roman"/>
          <w:sz w:val="24"/>
          <w:szCs w:val="24"/>
        </w:rPr>
        <w:t>.</w:t>
      </w:r>
      <w:r w:rsidR="00690006">
        <w:rPr>
          <w:rFonts w:ascii="Times New Roman" w:hAnsi="Times New Roman" w:cs="Times New Roman"/>
          <w:sz w:val="24"/>
          <w:szCs w:val="24"/>
        </w:rPr>
        <w:t xml:space="preserve"> </w:t>
      </w:r>
      <w:r w:rsidR="00EA0D9E" w:rsidRPr="00D924B4">
        <w:rPr>
          <w:rFonts w:ascii="Times New Roman" w:hAnsi="Times New Roman" w:cs="Times New Roman"/>
          <w:sz w:val="24"/>
          <w:szCs w:val="24"/>
        </w:rPr>
        <w:t xml:space="preserve">Harga adalah nilai yang ditetapkan untuk suatu produk atau jasa, yang berasal dari berbagai perhitungan, penelitian, dan pemahaman </w:t>
      </w:r>
      <w:r w:rsidR="00EA0D9E" w:rsidRPr="00D924B4">
        <w:rPr>
          <w:rFonts w:ascii="Times New Roman" w:hAnsi="Times New Roman" w:cs="Times New Roman"/>
          <w:sz w:val="24"/>
          <w:szCs w:val="24"/>
        </w:rPr>
        <w:lastRenderedPageBreak/>
        <w:t xml:space="preserve">mendalam, serta melibatkan kemampuan untuk mengambil risiko </w:t>
      </w:r>
      <w:r w:rsidR="006457FF">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Pratama","given":"Yodi","non-dropping-particle":"","parse-names":false,"suffix":""},{"dropping-particle":"","family":"Fachrurazi","given":"","non-dropping-particle":"","parse-names":false,"suffix":""},{"dropping-particle":"","family":"Sani","given":"Indra","non-dropping-particle":"","parse-names":false,"suffix":""},{"dropping-particle":"","family":"Abdullah","given":"Muhamad Al Faruh","non-dropping-particle":"","parse-names":false,"suffix":""},{"dropping-particle":"","family":"Noviany","given":"Henny","non-dropping-particle":"","parse-names":false,"suffix":""},{"dropping-particle":"","family":"Narulita","given":"Sari","non-dropping-particle":"","parse-names":false,"suffix":""},{"dropping-particle":"","family":"Hapsara","given":"Dr. Osrita","non-dropping-particle":"","parse-names":false,"suffix":""},{"dropping-particle":"","family":"Zulkarnain","given":"Iskandar","non-dropping-particle":"","parse-names":false,"suffix":""},{"dropping-particle":"","family":"Fermayani","given":"Riche","non-dropping-particle":"","parse-names":false,"suffix":""},{"dropping-particle":"","family":"Rilyane Suzan Rasita Sembiring","given":"Abdurohim","non-dropping-particle":"","parse-names":false,"suffix":""},{"dropping-particle":"","family":"Islam","given":"Darul","non-dropping-particle":"","parse-names":false,"suffix":""}],"id":"ITEM-1","issued":{"date-parts":[["2023"]]},"publisher":"Eureka Media Aksara","publisher-place":"Purbalingga","title":"Prinsip Dasar Manajemen Pemasaran","type":"book"},"uris":["http://www.mendeley.com/documents/?uuid=89ee2567-e973-42ca-b731-fea35dd6b6c1"]}],"mendeley":{"formattedCitation":"(Pratama et al., 2023)","manualFormatting":"Pratama et al., (2023:133)","plainTextFormattedCitation":"(Pratama et al., 2023)","previouslyFormattedCitation":"(Pratama et al., 2023)"},"properties":{"noteIndex":0},"schema":"https://github.com/citation-style-language/schema/raw/master/csl-citation.json"}</w:instrText>
      </w:r>
      <w:r w:rsidR="006457FF">
        <w:rPr>
          <w:rFonts w:ascii="Times New Roman" w:hAnsi="Times New Roman" w:cs="Times New Roman"/>
          <w:sz w:val="24"/>
          <w:szCs w:val="24"/>
        </w:rPr>
        <w:fldChar w:fldCharType="separate"/>
      </w:r>
      <w:r w:rsidR="006457FF" w:rsidRPr="006457FF">
        <w:rPr>
          <w:rFonts w:ascii="Times New Roman" w:hAnsi="Times New Roman" w:cs="Times New Roman"/>
          <w:noProof/>
          <w:sz w:val="24"/>
          <w:szCs w:val="24"/>
        </w:rPr>
        <w:t xml:space="preserve">Pratama et al., </w:t>
      </w:r>
      <w:r w:rsidR="00D42799">
        <w:rPr>
          <w:rFonts w:ascii="Times New Roman" w:hAnsi="Times New Roman" w:cs="Times New Roman"/>
          <w:noProof/>
          <w:sz w:val="24"/>
          <w:szCs w:val="24"/>
        </w:rPr>
        <w:t>(</w:t>
      </w:r>
      <w:r w:rsidR="006457FF" w:rsidRPr="006457FF">
        <w:rPr>
          <w:rFonts w:ascii="Times New Roman" w:hAnsi="Times New Roman" w:cs="Times New Roman"/>
          <w:noProof/>
          <w:sz w:val="24"/>
          <w:szCs w:val="24"/>
        </w:rPr>
        <w:t>2023</w:t>
      </w:r>
      <w:r w:rsidR="006457FF">
        <w:rPr>
          <w:rFonts w:ascii="Times New Roman" w:hAnsi="Times New Roman" w:cs="Times New Roman"/>
          <w:noProof/>
          <w:sz w:val="24"/>
          <w:szCs w:val="24"/>
        </w:rPr>
        <w:t>:133</w:t>
      </w:r>
      <w:r w:rsidR="006457FF" w:rsidRPr="006457FF">
        <w:rPr>
          <w:rFonts w:ascii="Times New Roman" w:hAnsi="Times New Roman" w:cs="Times New Roman"/>
          <w:noProof/>
          <w:sz w:val="24"/>
          <w:szCs w:val="24"/>
        </w:rPr>
        <w:t>)</w:t>
      </w:r>
      <w:r w:rsidR="006457FF">
        <w:rPr>
          <w:rFonts w:ascii="Times New Roman" w:hAnsi="Times New Roman" w:cs="Times New Roman"/>
          <w:sz w:val="24"/>
          <w:szCs w:val="24"/>
        </w:rPr>
        <w:fldChar w:fldCharType="end"/>
      </w:r>
      <w:r w:rsidR="006457FF">
        <w:rPr>
          <w:rFonts w:ascii="Times New Roman" w:hAnsi="Times New Roman" w:cs="Times New Roman"/>
          <w:sz w:val="24"/>
          <w:szCs w:val="24"/>
        </w:rPr>
        <w:t xml:space="preserve">. </w:t>
      </w:r>
      <w:r w:rsidR="00EA0D9E" w:rsidRPr="00D924B4">
        <w:rPr>
          <w:rFonts w:ascii="Times New Roman" w:hAnsi="Times New Roman" w:cs="Times New Roman"/>
          <w:sz w:val="24"/>
          <w:szCs w:val="24"/>
        </w:rPr>
        <w:t>Harga merupakan tempat nilai moneter pada suatu produk biaya langsung dan tidak langsung disamping keuntungan</w:t>
      </w:r>
      <w:r w:rsidR="006457FF">
        <w:rPr>
          <w:rFonts w:ascii="Times New Roman" w:hAnsi="Times New Roman" w:cs="Times New Roman"/>
          <w:sz w:val="24"/>
          <w:szCs w:val="24"/>
        </w:rPr>
        <w:t xml:space="preserve"> </w:t>
      </w:r>
      <w:r w:rsidR="006457FF">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{"citationItems":[{"id":"ITEM-1","itemData":{"author":[{"dropping-particle":"","family":"Halim","given":"Fitria","non-dropping-particle":"","parse-names":false,"suffix":""},{"dropping-particle":"","family":"Kurniullah","given":"Ardhariksa Zukhruf","non-dropping-particle":"","parse-names":false,"suffix":""},{"dropping-particle":"","family":"Butarbutar","given":"Marisi Efendi","non-dropping-particle":"","parse-names":false,"suffix":""},{"dropping-particle":"","family":"Sudarso","given":"Andriasan Bonaraja Purba","non-dropping-particle":"","parse-names":false,"suffix":""},{"dropping-particle":"","family":"Sisca","given":"Lie Darwin","non-dropping-particle":"","parse-names":false,"suffix":""},{"dropping-particle":"","family":"Simarmata","given":"Hengki Mangiring Parulian","non-dropping-particle":"","parse-names":false,"suffix":""},{"dropping-particle":"","family":"Permadi","given":"","non-dropping-particle":"","parse-names":false,"suffix":""},{"dropping-particle":"","family":"Adi","given":"Lalu","non-dropping-particle":"","parse-names":false,"suffix":""},{"dropping-particle":"","family":"Vina","given":"Novela","non-dropping-particle":"","parse-names":false,"suffix":""}],"id":"ITEM-1","issued":{"date-parts":[["2021"]]},"publisher":"Yayasan Kita Menulis","title":"Manajemen Pemasaran Jasa","type":"book"},"uris":["http://www.mendeley.com/documents/?uuid=873909fd-b5a4-46e6-9318-cb1d0acdf836"]}],"mendeley":{"formattedCitation":"(Halim et al., 2021)","manualFormatting":"Halim et al., (2021:57)","plainTextFormattedCitation":"(Halim et al., 2021)","previouslyFormattedCitation":"(Halim et al., 2021)"},"properties":{"noteIndex":0},"schema":"https://github.com/citation-style-language/schema/raw/master/csl-citation.json"}</w:instrText>
      </w:r>
      <w:r w:rsidR="006457FF">
        <w:rPr>
          <w:rFonts w:ascii="Times New Roman" w:hAnsi="Times New Roman" w:cs="Times New Roman"/>
          <w:sz w:val="24"/>
          <w:szCs w:val="24"/>
        </w:rPr>
        <w:fldChar w:fldCharType="separate"/>
      </w:r>
      <w:r w:rsidR="006457FF" w:rsidRPr="006457FF">
        <w:rPr>
          <w:rFonts w:ascii="Times New Roman" w:hAnsi="Times New Roman" w:cs="Times New Roman"/>
          <w:noProof/>
          <w:sz w:val="24"/>
          <w:szCs w:val="24"/>
        </w:rPr>
        <w:t xml:space="preserve">Halim et al., </w:t>
      </w:r>
      <w:r w:rsidR="00D42799">
        <w:rPr>
          <w:rFonts w:ascii="Times New Roman" w:hAnsi="Times New Roman" w:cs="Times New Roman"/>
          <w:noProof/>
          <w:sz w:val="24"/>
          <w:szCs w:val="24"/>
        </w:rPr>
        <w:t>(</w:t>
      </w:r>
      <w:r w:rsidR="006457FF" w:rsidRPr="006457FF">
        <w:rPr>
          <w:rFonts w:ascii="Times New Roman" w:hAnsi="Times New Roman" w:cs="Times New Roman"/>
          <w:noProof/>
          <w:sz w:val="24"/>
          <w:szCs w:val="24"/>
        </w:rPr>
        <w:t>2021</w:t>
      </w:r>
      <w:r w:rsidR="006457FF">
        <w:rPr>
          <w:rFonts w:ascii="Times New Roman" w:hAnsi="Times New Roman" w:cs="Times New Roman"/>
          <w:noProof/>
          <w:sz w:val="24"/>
          <w:szCs w:val="24"/>
        </w:rPr>
        <w:t>:57</w:t>
      </w:r>
      <w:r w:rsidR="006457FF" w:rsidRPr="006457FF">
        <w:rPr>
          <w:rFonts w:ascii="Times New Roman" w:hAnsi="Times New Roman" w:cs="Times New Roman"/>
          <w:noProof/>
          <w:sz w:val="24"/>
          <w:szCs w:val="24"/>
        </w:rPr>
        <w:t>)</w:t>
      </w:r>
      <w:r w:rsidR="006457FF">
        <w:rPr>
          <w:rFonts w:ascii="Times New Roman" w:hAnsi="Times New Roman" w:cs="Times New Roman"/>
          <w:sz w:val="24"/>
          <w:szCs w:val="24"/>
        </w:rPr>
        <w:fldChar w:fldCharType="end"/>
      </w:r>
      <w:r w:rsidR="006457FF">
        <w:rPr>
          <w:rFonts w:ascii="Times New Roman" w:hAnsi="Times New Roman" w:cs="Times New Roman"/>
          <w:sz w:val="24"/>
          <w:szCs w:val="24"/>
        </w:rPr>
        <w:t>.</w:t>
      </w:r>
      <w:r w:rsidR="0036290C">
        <w:rPr>
          <w:rFonts w:ascii="Times New Roman" w:hAnsi="Times New Roman" w:cs="Times New Roman"/>
          <w:sz w:val="24"/>
          <w:szCs w:val="24"/>
        </w:rPr>
        <w:t xml:space="preserve"> </w:t>
      </w:r>
      <w:r w:rsidR="006457FF" w:rsidRPr="006457FF">
        <w:rPr>
          <w:rFonts w:ascii="Times New Roman" w:hAnsi="Times New Roman" w:cs="Times New Roman"/>
          <w:sz w:val="24"/>
          <w:szCs w:val="24"/>
        </w:rPr>
        <w:t>Harga adalah jumlah uang yang diperlukan untuk memperoleh produk barang atau jasa</w:t>
      </w:r>
      <w:r w:rsidR="006457FF">
        <w:rPr>
          <w:rFonts w:ascii="Times New Roman" w:hAnsi="Times New Roman" w:cs="Times New Roman"/>
          <w:sz w:val="24"/>
          <w:szCs w:val="24"/>
        </w:rPr>
        <w:t xml:space="preserve"> </w:t>
      </w:r>
      <w:r w:rsidR="0065537C">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{"citationItems":[{"id":"ITEM-1","itemData":{"author":[{"dropping-particle":"","family":"Firmansyah","given":"M. Anang","non-dropping-particle":"","parse-names":false,"suffix":""}],"id":"ITEM-1","issued":{"date-parts":[["2018"]]},"publisher":"DEEPUBLISH","publisher-place":"Yogyakarta","title":"Perilaku Konsumen (Sikap dan Pemasaran)","type":"book"},"uris":["http://www.mendeley.com/documents/?uuid=41d1700f-19c9-462a-8a14-2c3679c034a5"]}],"mendeley":{"formattedCitation":"(Firmansyah, 2018)","manualFormatting":"Firmansyah, (2018:182)","plainTextFormattedCitation":"(Firmansyah, 2018)","previouslyFormattedCitation":"(Firmansyah, 2018)"},"properties":{"noteIndex":0},"schema":"https://github.com/citation-style-language/schema/raw/master/csl-citation.json"}</w:instrText>
      </w:r>
      <w:r w:rsidR="0065537C">
        <w:rPr>
          <w:rFonts w:ascii="Times New Roman" w:hAnsi="Times New Roman" w:cs="Times New Roman"/>
          <w:sz w:val="24"/>
          <w:szCs w:val="24"/>
        </w:rPr>
        <w:fldChar w:fldCharType="separate"/>
      </w:r>
      <w:r w:rsidR="0065537C" w:rsidRPr="0065537C">
        <w:rPr>
          <w:rFonts w:ascii="Times New Roman" w:hAnsi="Times New Roman" w:cs="Times New Roman"/>
          <w:noProof/>
          <w:sz w:val="24"/>
          <w:szCs w:val="24"/>
        </w:rPr>
        <w:t xml:space="preserve">Firmansyah, </w:t>
      </w:r>
      <w:r w:rsidR="00D42799">
        <w:rPr>
          <w:rFonts w:ascii="Times New Roman" w:hAnsi="Times New Roman" w:cs="Times New Roman"/>
          <w:noProof/>
          <w:sz w:val="24"/>
          <w:szCs w:val="24"/>
        </w:rPr>
        <w:t>(</w:t>
      </w:r>
      <w:r w:rsidR="0065537C" w:rsidRPr="0065537C">
        <w:rPr>
          <w:rFonts w:ascii="Times New Roman" w:hAnsi="Times New Roman" w:cs="Times New Roman"/>
          <w:noProof/>
          <w:sz w:val="24"/>
          <w:szCs w:val="24"/>
        </w:rPr>
        <w:t>2018</w:t>
      </w:r>
      <w:r w:rsidR="0065537C">
        <w:rPr>
          <w:rFonts w:ascii="Times New Roman" w:hAnsi="Times New Roman" w:cs="Times New Roman"/>
          <w:noProof/>
          <w:sz w:val="24"/>
          <w:szCs w:val="24"/>
        </w:rPr>
        <w:t>:182</w:t>
      </w:r>
      <w:r w:rsidR="0065537C" w:rsidRPr="0065537C">
        <w:rPr>
          <w:rFonts w:ascii="Times New Roman" w:hAnsi="Times New Roman" w:cs="Times New Roman"/>
          <w:noProof/>
          <w:sz w:val="24"/>
          <w:szCs w:val="24"/>
        </w:rPr>
        <w:t>)</w:t>
      </w:r>
      <w:r w:rsidR="0065537C">
        <w:rPr>
          <w:rFonts w:ascii="Times New Roman" w:hAnsi="Times New Roman" w:cs="Times New Roman"/>
          <w:sz w:val="24"/>
          <w:szCs w:val="24"/>
        </w:rPr>
        <w:fldChar w:fldCharType="end"/>
      </w:r>
      <w:r w:rsidR="0065537C">
        <w:rPr>
          <w:rFonts w:ascii="Times New Roman" w:hAnsi="Times New Roman" w:cs="Times New Roman"/>
          <w:sz w:val="24"/>
          <w:szCs w:val="24"/>
        </w:rPr>
        <w:t>.</w:t>
      </w:r>
    </w:p>
    <w:p w14:paraId="2635898A" w14:textId="0A922F77" w:rsidR="00037C12" w:rsidRDefault="00690006" w:rsidP="00070A4A">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w:t>
      </w:r>
      <w:r w:rsidR="00221FFC" w:rsidRPr="00221FFC">
        <w:rPr>
          <w:rFonts w:ascii="Times New Roman" w:hAnsi="Times New Roman" w:cs="Times New Roman"/>
          <w:sz w:val="24"/>
          <w:szCs w:val="24"/>
        </w:rPr>
        <w:t>ersepsi harga adalah penilaian konsumen dan bentuk emosional yang terkait dengan apakah harga yang ditawarkan oleh penjual dan dibandingkan dengan pihak lain masuk akal, dapat diterima, atau dapat dibenarka</w:t>
      </w:r>
      <w:r w:rsidR="009B4B51">
        <w:rPr>
          <w:rFonts w:ascii="Times New Roman" w:hAnsi="Times New Roman" w:cs="Times New Roman"/>
          <w:sz w:val="24"/>
          <w:szCs w:val="24"/>
        </w:rPr>
        <w:t xml:space="preserve">n </w:t>
      </w:r>
      <w:r w:rsidR="009B4B51">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{"citationItems":[{"id":"ITEM-1","itemData":{"author":[{"dropping-particle":"","family":"Pramesti","given":"Inggita","non-dropping-particle":"","parse-names":false,"suffix":""},{"dropping-particle":"","family":"Nugraha","given":"Hari Susanta","non-dropping-particle":"","parse-names":false,"suffix":""},{"dropping-particle":"","family":"Widayanto","given":"","non-dropping-particle":"","parse-names":false,"suffix":""}],"container-title":"Jurnal Ilmu Administrasi Bisnis","id":"ITEM-1","issue":"1","issued":{"date-parts":[["2024"]]},"page":"12-20","title":"Pengaruh Persepsi Harga, E-Promotion, Dan E-Trust Terhadap Keputusan Pembelian Online (Studi pada Pengguna Produk Kecantikan pada Blibli.com di Kota Semarang)","type":"article-journal","volume":"13"},"uris":["http://www.mendeley.com/documents/?uuid=881a7740-f651-40c0-a57e-521516393a6f"]}],"mendeley":{"formattedCitation":"(Pramesti et al., 2024)","manualFormatting":"Pramesti et al., (2024)","plainTextFormattedCitation":"(Pramesti et al., 2024)","previouslyFormattedCitation":"(Pramesti et al., 2024)"},"properties":{"noteIndex":0},"schema":"https://github.com/citation-style-language/schema/raw/master/csl-citation.json"}</w:instrText>
      </w:r>
      <w:r w:rsidR="009B4B51">
        <w:rPr>
          <w:rFonts w:ascii="Times New Roman" w:hAnsi="Times New Roman" w:cs="Times New Roman"/>
          <w:sz w:val="24"/>
          <w:szCs w:val="24"/>
        </w:rPr>
        <w:fldChar w:fldCharType="separate"/>
      </w:r>
      <w:r w:rsidR="009B4B51" w:rsidRPr="009B4B51">
        <w:rPr>
          <w:rFonts w:ascii="Times New Roman" w:hAnsi="Times New Roman" w:cs="Times New Roman"/>
          <w:noProof/>
          <w:sz w:val="24"/>
          <w:szCs w:val="24"/>
        </w:rPr>
        <w:t xml:space="preserve">Pramesti et al., </w:t>
      </w:r>
      <w:r w:rsidR="00D42799">
        <w:rPr>
          <w:rFonts w:ascii="Times New Roman" w:hAnsi="Times New Roman" w:cs="Times New Roman"/>
          <w:noProof/>
          <w:sz w:val="24"/>
          <w:szCs w:val="24"/>
        </w:rPr>
        <w:t>(</w:t>
      </w:r>
      <w:r w:rsidR="009B4B51" w:rsidRPr="009B4B51">
        <w:rPr>
          <w:rFonts w:ascii="Times New Roman" w:hAnsi="Times New Roman" w:cs="Times New Roman"/>
          <w:noProof/>
          <w:sz w:val="24"/>
          <w:szCs w:val="24"/>
        </w:rPr>
        <w:t>2024)</w:t>
      </w:r>
      <w:r w:rsidR="009B4B51">
        <w:rPr>
          <w:rFonts w:ascii="Times New Roman" w:hAnsi="Times New Roman" w:cs="Times New Roman"/>
          <w:sz w:val="24"/>
          <w:szCs w:val="24"/>
        </w:rPr>
        <w:fldChar w:fldCharType="end"/>
      </w:r>
      <w:r w:rsidR="009B4B51">
        <w:rPr>
          <w:rFonts w:ascii="Times New Roman" w:hAnsi="Times New Roman" w:cs="Times New Roman"/>
          <w:sz w:val="24"/>
          <w:szCs w:val="24"/>
        </w:rPr>
        <w:t>.</w:t>
      </w:r>
    </w:p>
    <w:p w14:paraId="3C94BAF0" w14:textId="4519D004" w:rsidR="00BB782B" w:rsidRDefault="00BB782B">
      <w:pPr>
        <w:pStyle w:val="ListParagraph"/>
        <w:numPr>
          <w:ilvl w:val="0"/>
          <w:numId w:val="60"/>
        </w:numPr>
        <w:spacing w:line="480" w:lineRule="auto"/>
        <w:jc w:val="both"/>
        <w:rPr>
          <w:rFonts w:ascii="Times New Roman" w:hAnsi="Times New Roman" w:cs="Times New Roman"/>
          <w:b/>
          <w:bCs/>
          <w:sz w:val="24"/>
          <w:szCs w:val="24"/>
        </w:rPr>
      </w:pPr>
      <w:r w:rsidRPr="00BB782B">
        <w:rPr>
          <w:rFonts w:ascii="Times New Roman" w:hAnsi="Times New Roman" w:cs="Times New Roman"/>
          <w:b/>
          <w:bCs/>
          <w:sz w:val="24"/>
          <w:szCs w:val="24"/>
        </w:rPr>
        <w:t>Dimensi Persepsi Harga</w:t>
      </w:r>
    </w:p>
    <w:p w14:paraId="22F24965" w14:textId="675D08E6" w:rsidR="00BB782B" w:rsidRPr="0068474D" w:rsidRDefault="00656570" w:rsidP="0065657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b/>
          <w:bCs/>
          <w:sz w:val="24"/>
          <w:szCs w:val="24"/>
        </w:rPr>
        <w:tab/>
      </w:r>
      <w:r w:rsidRPr="00656570">
        <w:rPr>
          <w:rFonts w:ascii="Times New Roman" w:hAnsi="Times New Roman" w:cs="Times New Roman"/>
          <w:sz w:val="24"/>
          <w:szCs w:val="24"/>
        </w:rPr>
        <w:t xml:space="preserve">Ada beberapa dimensi dalam persepsi </w:t>
      </w:r>
      <w:r w:rsidR="0068474D" w:rsidRPr="00656570">
        <w:rPr>
          <w:rFonts w:ascii="Times New Roman" w:hAnsi="Times New Roman" w:cs="Times New Roman"/>
          <w:sz w:val="24"/>
          <w:szCs w:val="24"/>
        </w:rPr>
        <w:t xml:space="preserve">harga </w:t>
      </w:r>
      <w:r w:rsidRPr="00656570">
        <w:rPr>
          <w:rFonts w:ascii="Times New Roman" w:hAnsi="Times New Roman" w:cs="Times New Roman"/>
          <w:sz w:val="24"/>
          <w:szCs w:val="24"/>
        </w:rPr>
        <w:t>menuru</w:t>
      </w:r>
      <w:r w:rsidR="00D42799">
        <w:rPr>
          <w:rFonts w:ascii="Times New Roman" w:hAnsi="Times New Roman" w:cs="Times New Roman"/>
          <w:sz w:val="24"/>
          <w:szCs w:val="24"/>
        </w:rPr>
        <w:t xml:space="preserve">t </w:t>
      </w:r>
      <w:r w:rsidR="000040A9">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{"citationItems":[{"id":"ITEM-1","itemData":{"author":[{"dropping-particle":"","family":"Indrasari","given":"Meithiana","non-dropping-particle":"","parse-names":false,"suffix":""}],"id":"ITEM-1","issued":{"date-parts":[["2019"]]},"publisher":"UNITOMO PRESS","publisher-place":"Surabaya","title":"Pemasaran &amp; Kepuasan Pelanggan","type":"book"},"uris":["http://www.mendeley.com/documents/?uuid=2ba46d05-68d2-4e11-8e00-c8084bfed9f6"]}],"mendeley":{"formattedCitation":"(Indrasari, 2019)","manualFormatting":"Indrasari, (2019:44)","plainTextFormattedCitation":"(Indrasari, 2019)","previouslyFormattedCitation":"(Indrasari, 2019)"},"properties":{"noteIndex":0},"schema":"https://github.com/citation-style-language/schema/raw/master/csl-citation.json"}</w:instrText>
      </w:r>
      <w:r w:rsidR="000040A9">
        <w:rPr>
          <w:rFonts w:ascii="Times New Roman" w:hAnsi="Times New Roman" w:cs="Times New Roman"/>
          <w:sz w:val="24"/>
          <w:szCs w:val="24"/>
        </w:rPr>
        <w:fldChar w:fldCharType="separate"/>
      </w:r>
      <w:r w:rsidR="000040A9" w:rsidRPr="000040A9">
        <w:rPr>
          <w:rFonts w:ascii="Times New Roman" w:hAnsi="Times New Roman" w:cs="Times New Roman"/>
          <w:noProof/>
          <w:sz w:val="24"/>
          <w:szCs w:val="24"/>
        </w:rPr>
        <w:t xml:space="preserve">Indrasari, </w:t>
      </w:r>
      <w:r w:rsidR="00D42799">
        <w:rPr>
          <w:rFonts w:ascii="Times New Roman" w:hAnsi="Times New Roman" w:cs="Times New Roman"/>
          <w:noProof/>
          <w:sz w:val="24"/>
          <w:szCs w:val="24"/>
        </w:rPr>
        <w:t>(</w:t>
      </w:r>
      <w:r w:rsidR="000040A9" w:rsidRPr="000040A9">
        <w:rPr>
          <w:rFonts w:ascii="Times New Roman" w:hAnsi="Times New Roman" w:cs="Times New Roman"/>
          <w:noProof/>
          <w:sz w:val="24"/>
          <w:szCs w:val="24"/>
        </w:rPr>
        <w:t>2019</w:t>
      </w:r>
      <w:r w:rsidR="000040A9">
        <w:rPr>
          <w:rFonts w:ascii="Times New Roman" w:hAnsi="Times New Roman" w:cs="Times New Roman"/>
          <w:noProof/>
          <w:sz w:val="24"/>
          <w:szCs w:val="24"/>
        </w:rPr>
        <w:t>:44</w:t>
      </w:r>
      <w:r w:rsidR="000040A9" w:rsidRPr="000040A9">
        <w:rPr>
          <w:rFonts w:ascii="Times New Roman" w:hAnsi="Times New Roman" w:cs="Times New Roman"/>
          <w:noProof/>
          <w:sz w:val="24"/>
          <w:szCs w:val="24"/>
        </w:rPr>
        <w:t>)</w:t>
      </w:r>
      <w:r w:rsidR="000040A9">
        <w:rPr>
          <w:rFonts w:ascii="Times New Roman" w:hAnsi="Times New Roman" w:cs="Times New Roman"/>
          <w:sz w:val="24"/>
          <w:szCs w:val="24"/>
        </w:rPr>
        <w:fldChar w:fldCharType="end"/>
      </w:r>
      <w:r w:rsidR="000040A9">
        <w:rPr>
          <w:rFonts w:ascii="Times New Roman" w:hAnsi="Times New Roman" w:cs="Times New Roman"/>
          <w:sz w:val="24"/>
          <w:szCs w:val="24"/>
        </w:rPr>
        <w:t xml:space="preserve"> </w:t>
      </w:r>
      <w:r w:rsidRPr="00656570">
        <w:rPr>
          <w:rFonts w:ascii="Times New Roman" w:hAnsi="Times New Roman" w:cs="Times New Roman"/>
          <w:sz w:val="24"/>
          <w:szCs w:val="24"/>
        </w:rPr>
        <w:t xml:space="preserve">yaitu </w:t>
      </w:r>
      <w:r w:rsidRPr="0068474D">
        <w:rPr>
          <w:rFonts w:ascii="Times New Roman" w:hAnsi="Times New Roman" w:cs="Times New Roman"/>
          <w:sz w:val="24"/>
          <w:szCs w:val="24"/>
        </w:rPr>
        <w:t>sebagai berikut:</w:t>
      </w:r>
    </w:p>
    <w:p w14:paraId="3BC3C9CF" w14:textId="77777777" w:rsidR="0068474D" w:rsidRDefault="0068474D">
      <w:pPr>
        <w:pStyle w:val="ListParagraph"/>
        <w:numPr>
          <w:ilvl w:val="0"/>
          <w:numId w:val="46"/>
        </w:numPr>
        <w:spacing w:line="480" w:lineRule="auto"/>
        <w:jc w:val="both"/>
        <w:rPr>
          <w:rFonts w:ascii="Times New Roman" w:hAnsi="Times New Roman" w:cs="Times New Roman"/>
          <w:sz w:val="24"/>
          <w:szCs w:val="24"/>
        </w:rPr>
      </w:pPr>
      <w:r w:rsidRPr="0068474D">
        <w:rPr>
          <w:rFonts w:ascii="Times New Roman" w:hAnsi="Times New Roman" w:cs="Times New Roman"/>
          <w:sz w:val="24"/>
          <w:szCs w:val="24"/>
        </w:rPr>
        <w:t>Keterjangkauan harga</w:t>
      </w:r>
    </w:p>
    <w:p w14:paraId="306FDE74" w14:textId="1E016F91" w:rsidR="00656570" w:rsidRPr="0068474D" w:rsidRDefault="0068474D" w:rsidP="0068474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68474D">
        <w:rPr>
          <w:rFonts w:ascii="Times New Roman" w:hAnsi="Times New Roman" w:cs="Times New Roman"/>
          <w:sz w:val="24"/>
          <w:szCs w:val="24"/>
        </w:rPr>
        <w:t>Keterjangkauan harga mengacu pada penetapan harga oleh perusahaan yang sesuai dengan kemampuan finansial konsumen, sehingga konsumen dapat membeli produk atau layanan dengan harga yang ditetapkan oleh perusahaan.</w:t>
      </w:r>
    </w:p>
    <w:p w14:paraId="689F2C02" w14:textId="3821BFBB" w:rsidR="0068474D" w:rsidRPr="0068474D" w:rsidRDefault="0068474D">
      <w:pPr>
        <w:pStyle w:val="ListParagraph"/>
        <w:numPr>
          <w:ilvl w:val="0"/>
          <w:numId w:val="46"/>
        </w:numPr>
        <w:spacing w:line="480" w:lineRule="auto"/>
        <w:jc w:val="both"/>
        <w:rPr>
          <w:rFonts w:ascii="Times New Roman" w:hAnsi="Times New Roman" w:cs="Times New Roman"/>
          <w:sz w:val="24"/>
          <w:szCs w:val="24"/>
        </w:rPr>
      </w:pPr>
      <w:r w:rsidRPr="0068474D">
        <w:rPr>
          <w:rFonts w:ascii="Times New Roman" w:hAnsi="Times New Roman" w:cs="Times New Roman"/>
          <w:sz w:val="24"/>
          <w:szCs w:val="24"/>
          <w:shd w:val="clear" w:color="auto" w:fill="FFFFFF"/>
        </w:rPr>
        <w:t>Kesesuaian harga dengan kualitas produk</w:t>
      </w:r>
    </w:p>
    <w:p w14:paraId="03CE2394" w14:textId="0F6FDD6B" w:rsidR="0068474D" w:rsidRPr="0068474D" w:rsidRDefault="0068474D" w:rsidP="0068474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68474D">
        <w:rPr>
          <w:rFonts w:ascii="Times New Roman" w:hAnsi="Times New Roman" w:cs="Times New Roman"/>
          <w:sz w:val="24"/>
          <w:szCs w:val="24"/>
        </w:rPr>
        <w:t>Kesesuaian harga dengan kualitas produk merujuk pada penetapan harga oleh organisasi atau perusahaan yang disesuaikan dengan kualitas produk yang diterima oleh konsumen.</w:t>
      </w:r>
    </w:p>
    <w:p w14:paraId="0BD8E951" w14:textId="1E83D98F" w:rsidR="0068474D" w:rsidRPr="0068474D" w:rsidRDefault="0068474D">
      <w:pPr>
        <w:pStyle w:val="ListParagraph"/>
        <w:numPr>
          <w:ilvl w:val="0"/>
          <w:numId w:val="46"/>
        </w:numPr>
        <w:spacing w:line="480" w:lineRule="auto"/>
        <w:jc w:val="both"/>
        <w:rPr>
          <w:rFonts w:ascii="Times New Roman" w:hAnsi="Times New Roman" w:cs="Times New Roman"/>
          <w:sz w:val="24"/>
          <w:szCs w:val="24"/>
        </w:rPr>
      </w:pPr>
      <w:r w:rsidRPr="0068474D">
        <w:rPr>
          <w:rFonts w:ascii="Times New Roman" w:hAnsi="Times New Roman" w:cs="Times New Roman"/>
          <w:sz w:val="24"/>
          <w:szCs w:val="24"/>
          <w:shd w:val="clear" w:color="auto" w:fill="FFFFFF"/>
        </w:rPr>
        <w:lastRenderedPageBreak/>
        <w:t>Daya saing harga</w:t>
      </w:r>
    </w:p>
    <w:p w14:paraId="4ECC4BE3" w14:textId="1AF01C10" w:rsidR="0068474D" w:rsidRPr="0068474D" w:rsidRDefault="0068474D" w:rsidP="005C47D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68474D">
        <w:rPr>
          <w:rFonts w:ascii="Times New Roman" w:hAnsi="Times New Roman" w:cs="Times New Roman"/>
          <w:sz w:val="24"/>
          <w:szCs w:val="24"/>
        </w:rPr>
        <w:t>Daya saing harga merujuk pada penawaran harga yang dilakukan oleh suatu perusahaan yang bersaing dengan harga yang ditawarkan oleh perusahaan lain untuk produk-produk sejenis.</w:t>
      </w:r>
    </w:p>
    <w:p w14:paraId="3CF53052" w14:textId="499D2239" w:rsidR="0068474D" w:rsidRDefault="0068474D">
      <w:pPr>
        <w:pStyle w:val="ListParagraph"/>
        <w:numPr>
          <w:ilvl w:val="0"/>
          <w:numId w:val="46"/>
        </w:numPr>
        <w:spacing w:line="480" w:lineRule="auto"/>
        <w:jc w:val="both"/>
        <w:rPr>
          <w:rFonts w:ascii="Times New Roman" w:hAnsi="Times New Roman" w:cs="Times New Roman"/>
          <w:sz w:val="24"/>
          <w:szCs w:val="24"/>
        </w:rPr>
      </w:pPr>
      <w:r w:rsidRPr="0068474D">
        <w:rPr>
          <w:rFonts w:ascii="Times New Roman" w:hAnsi="Times New Roman" w:cs="Times New Roman"/>
          <w:sz w:val="24"/>
          <w:szCs w:val="24"/>
        </w:rPr>
        <w:t>Kesesuaian harga dengan manfaat</w:t>
      </w:r>
    </w:p>
    <w:p w14:paraId="571B662C" w14:textId="7A006F8D" w:rsidR="00853F60" w:rsidRPr="00853F60" w:rsidRDefault="0068474D" w:rsidP="00853F60">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68474D">
        <w:rPr>
          <w:rFonts w:ascii="Times New Roman" w:hAnsi="Times New Roman" w:cs="Times New Roman"/>
          <w:sz w:val="24"/>
          <w:szCs w:val="24"/>
        </w:rPr>
        <w:t>Kesesuaian harga dengan manfaat mengacu pada penetapan harga oleh perusahaan yang mencerminkan manfaat yang diperoleh konsumen dari produk yang dibelinya.</w:t>
      </w:r>
    </w:p>
    <w:p w14:paraId="6B0FA660" w14:textId="107E44A0" w:rsidR="002C3816" w:rsidRPr="0021747F" w:rsidRDefault="0021747F">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Indikator </w:t>
      </w:r>
      <w:r w:rsidRPr="00BB782B">
        <w:rPr>
          <w:rFonts w:ascii="Times New Roman" w:hAnsi="Times New Roman" w:cs="Times New Roman"/>
          <w:b/>
          <w:bCs/>
          <w:sz w:val="24"/>
          <w:szCs w:val="24"/>
        </w:rPr>
        <w:t>Persepsi Harga</w:t>
      </w:r>
    </w:p>
    <w:p w14:paraId="2A6EE40F" w14:textId="60859173" w:rsidR="0021747F" w:rsidRDefault="00C85286" w:rsidP="007D2F06">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Indikator persepi harga menurut </w:t>
      </w:r>
      <w:r w:rsidR="007D2F06">
        <w:rPr>
          <w:rFonts w:ascii="Times New Roman" w:hAnsi="Times New Roman" w:cs="Times New Roman"/>
          <w:sz w:val="24"/>
          <w:szCs w:val="24"/>
        </w:rPr>
        <w:fldChar w:fldCharType="begin" w:fldLock="1"/>
      </w:r>
      <w:r w:rsidR="007B5F69">
        <w:rPr>
          <w:rFonts w:ascii="Times New Roman" w:hAnsi="Times New Roman" w:cs="Times New Roman"/>
          <w:sz w:val="24"/>
          <w:szCs w:val="24"/>
        </w:rPr>
        <w:instrText>ADDIN CSL_CITATION {"citationItems":[{"id":"ITEM-1","itemData":{"DOI":"10.51804/iej.v1i2.542","abstract":"Pemasaran merupakan kegiatan usaha yang terdiri dari suatu proses dalam merencanakan kebutuhan konsumen, menciptakan suatu produk yang sesuai untuk dipasarkan, mempromosikan dan mendistribusikan produk barang atau jasa. Salah satu upaya yang dilakukan perusahaan di dalam pemasaran yaitu dengan cara dapat memenuhi keinginan maupun kebutuhan konsumen, sehingga memberikan kepuasan dan loyalitas terhadap konsumen yang menjadi faktor utama dalam keberhasilan sebuah usaha. Oleh karena itu konsumen mengharapkan kualitas kinerja yang dapat memberikan kepuasan dan loyalitas konsumen dengan memberikan kualitas pelayanan, persepsi harga dan cita rasa yang dapat membuat konsumen tertarik.Dalam penelitian ini populasinya adalah seluruh konsumen “Mie Liho Mie Kiro” Kecamatan Driyorejo, Gresik. Sampel yang diambil yaitu 100 responden dengan memberikan kuesioner kepada responden untuk memperoleh data. Teknik analisa data menggunakan analisa Structural Equation Modelling menggunakan Amos 16.Hasil penelitian menunjukkan kualitas pelayanan berpengaruh negatif terhadap kepuasan konsumen tetapi dapat mempengaruhi positif terhadap loyalitas konsumen. Variabel persepsi harga dapat mempengaruh positif terhadap kepuasan konsumen dan dapat berpengaruh negatif terhadap loyalitas konsumen. Variabel cita rasa dapat mempengaruh positif terhadap kepuasan dan loyalitas konsumen. Variabel kepuasan konsumen dapat mempengaruh positif terhadap loyalitas konsumen. Kata Kunci: kualitas pelayanan, persepsi harga, cita rasa, kepuasan konsumen dan loyalitas konsumen.","author":[{"dropping-particle":"","family":"Maimunah","given":"Siti","non-dropping-particle":"","parse-names":false,"suffix":""}],"container-title":"IQTISHADequity jurnal MANAJEMEN","id":"ITEM-1","issue":"2","issued":{"date-parts":[["2020"]]},"page":"57-68","title":"Pengaruh Kualitas Pelayanan, Persepsi Harga, Cita Rasa Terhadap Kepuasan Konsumen Dan Loyalitas Konsumen","type":"article-journal","volume":"1"},"uris":["http://www.mendeley.com/documents/?uuid=82fd9ea0-5eef-4d90-8ed8-73de0dab0167"]}],"mendeley":{"formattedCitation":"(Maimunah, 2020)","manualFormatting":"Maimunah, (2020)","plainTextFormattedCitation":"(Maimunah, 2020)","previouslyFormattedCitation":"(Maimunah, 2020)"},"properties":{"noteIndex":0},"schema":"https://github.com/citation-style-language/schema/raw/master/csl-citation.json"}</w:instrText>
      </w:r>
      <w:r w:rsidR="007D2F06">
        <w:rPr>
          <w:rFonts w:ascii="Times New Roman" w:hAnsi="Times New Roman" w:cs="Times New Roman"/>
          <w:sz w:val="24"/>
          <w:szCs w:val="24"/>
        </w:rPr>
        <w:fldChar w:fldCharType="separate"/>
      </w:r>
      <w:r w:rsidR="007D2F06" w:rsidRPr="007D2F06">
        <w:rPr>
          <w:rFonts w:ascii="Times New Roman" w:hAnsi="Times New Roman" w:cs="Times New Roman"/>
          <w:noProof/>
          <w:sz w:val="24"/>
          <w:szCs w:val="24"/>
        </w:rPr>
        <w:t xml:space="preserve">Maimunah, </w:t>
      </w:r>
      <w:r w:rsidR="007D2F06">
        <w:rPr>
          <w:rFonts w:ascii="Times New Roman" w:hAnsi="Times New Roman" w:cs="Times New Roman"/>
          <w:noProof/>
          <w:sz w:val="24"/>
          <w:szCs w:val="24"/>
        </w:rPr>
        <w:t>(</w:t>
      </w:r>
      <w:r w:rsidR="007D2F06" w:rsidRPr="007D2F06">
        <w:rPr>
          <w:rFonts w:ascii="Times New Roman" w:hAnsi="Times New Roman" w:cs="Times New Roman"/>
          <w:noProof/>
          <w:sz w:val="24"/>
          <w:szCs w:val="24"/>
        </w:rPr>
        <w:t>2020)</w:t>
      </w:r>
      <w:r w:rsidR="007D2F06">
        <w:rPr>
          <w:rFonts w:ascii="Times New Roman" w:hAnsi="Times New Roman" w:cs="Times New Roman"/>
          <w:sz w:val="24"/>
          <w:szCs w:val="24"/>
        </w:rPr>
        <w:fldChar w:fldCharType="end"/>
      </w:r>
      <w:r w:rsidR="007D2F06">
        <w:rPr>
          <w:rFonts w:ascii="Times New Roman" w:hAnsi="Times New Roman" w:cs="Times New Roman"/>
          <w:sz w:val="24"/>
          <w:szCs w:val="24"/>
        </w:rPr>
        <w:t xml:space="preserve"> adalah sebagai berikut:</w:t>
      </w:r>
    </w:p>
    <w:p w14:paraId="6432EEE2" w14:textId="77777777" w:rsidR="00C85286" w:rsidRDefault="00C85286">
      <w:pPr>
        <w:pStyle w:val="ListParagraph"/>
        <w:numPr>
          <w:ilvl w:val="0"/>
          <w:numId w:val="70"/>
        </w:numPr>
        <w:spacing w:line="480" w:lineRule="auto"/>
        <w:jc w:val="both"/>
        <w:rPr>
          <w:rFonts w:ascii="Times New Roman" w:hAnsi="Times New Roman" w:cs="Times New Roman"/>
          <w:sz w:val="24"/>
          <w:szCs w:val="24"/>
        </w:rPr>
      </w:pPr>
      <w:r w:rsidRPr="00C85286">
        <w:rPr>
          <w:rFonts w:ascii="Times New Roman" w:hAnsi="Times New Roman" w:cs="Times New Roman"/>
          <w:sz w:val="24"/>
          <w:szCs w:val="24"/>
        </w:rPr>
        <w:t>Keterjangkauan terhadap harga produk</w:t>
      </w:r>
    </w:p>
    <w:p w14:paraId="6E3B3826" w14:textId="77777777" w:rsidR="00C85286" w:rsidRDefault="00C85286">
      <w:pPr>
        <w:pStyle w:val="ListParagraph"/>
        <w:numPr>
          <w:ilvl w:val="0"/>
          <w:numId w:val="70"/>
        </w:numPr>
        <w:spacing w:line="480" w:lineRule="auto"/>
        <w:jc w:val="both"/>
        <w:rPr>
          <w:rFonts w:ascii="Times New Roman" w:hAnsi="Times New Roman" w:cs="Times New Roman"/>
          <w:sz w:val="24"/>
          <w:szCs w:val="24"/>
        </w:rPr>
      </w:pPr>
      <w:r w:rsidRPr="00C85286">
        <w:rPr>
          <w:rFonts w:ascii="Times New Roman" w:hAnsi="Times New Roman" w:cs="Times New Roman"/>
          <w:sz w:val="24"/>
          <w:szCs w:val="24"/>
        </w:rPr>
        <w:t>Kesesuaian harga dengan kualitas produk</w:t>
      </w:r>
    </w:p>
    <w:p w14:paraId="10275C4D" w14:textId="215252B2" w:rsidR="00C85286" w:rsidRPr="002C3816" w:rsidRDefault="00C85286">
      <w:pPr>
        <w:pStyle w:val="ListParagraph"/>
        <w:numPr>
          <w:ilvl w:val="0"/>
          <w:numId w:val="70"/>
        </w:numPr>
        <w:spacing w:line="480" w:lineRule="auto"/>
        <w:jc w:val="both"/>
        <w:rPr>
          <w:rFonts w:ascii="Times New Roman" w:hAnsi="Times New Roman" w:cs="Times New Roman"/>
          <w:sz w:val="24"/>
          <w:szCs w:val="24"/>
        </w:rPr>
      </w:pPr>
      <w:r w:rsidRPr="00C85286">
        <w:rPr>
          <w:rFonts w:ascii="Times New Roman" w:hAnsi="Times New Roman" w:cs="Times New Roman"/>
          <w:sz w:val="24"/>
          <w:szCs w:val="24"/>
        </w:rPr>
        <w:t>Kesesuaian harga pada manfaat.</w:t>
      </w:r>
    </w:p>
    <w:p w14:paraId="2FF74742" w14:textId="77777777" w:rsidR="00A06668" w:rsidRPr="0065537C" w:rsidRDefault="00DE4A18">
      <w:pPr>
        <w:pStyle w:val="ListParagraph"/>
        <w:numPr>
          <w:ilvl w:val="0"/>
          <w:numId w:val="65"/>
        </w:numPr>
        <w:spacing w:line="480" w:lineRule="auto"/>
        <w:jc w:val="both"/>
        <w:rPr>
          <w:rFonts w:ascii="Times New Roman" w:hAnsi="Times New Roman" w:cs="Times New Roman"/>
          <w:sz w:val="24"/>
          <w:szCs w:val="24"/>
        </w:rPr>
      </w:pPr>
      <w:r w:rsidRPr="00D924B4">
        <w:rPr>
          <w:rFonts w:ascii="Times New Roman" w:hAnsi="Times New Roman" w:cs="Times New Roman"/>
          <w:b/>
          <w:bCs/>
          <w:sz w:val="24"/>
          <w:szCs w:val="24"/>
        </w:rPr>
        <w:t>Strategi Harga</w:t>
      </w:r>
    </w:p>
    <w:p w14:paraId="207E0A9D" w14:textId="69008B40" w:rsidR="0065537C" w:rsidRDefault="0065537C" w:rsidP="0065537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{"citationItems":[{"id":"ITEM-1","itemData":{"author":[{"dropping-particle":"","family":"Firmansyah","given":"M. Anang","non-dropping-particle":"","parse-names":false,"suffix":""}],"id":"ITEM-1","issued":{"date-parts":[["2018"]]},"publisher":"DEEPUBLISH","publisher-place":"Yogyakarta","title":"Perilaku Konsumen (Sikap dan Pemasaran)","type":"book"},"uris":["http://www.mendeley.com/documents/?uuid=41d1700f-19c9-462a-8a14-2c3679c034a5"]}],"mendeley":{"formattedCitation":"(Firmansyah, 2018)","manualFormatting":"Firmansyah, (2018:184)","plainTextFormattedCitation":"(Firmansyah, 2018)","previouslyFormattedCitation":"(Firmansyah, 2018)"},"properties":{"noteIndex":0},"schema":"https://github.com/citation-style-language/schema/raw/master/csl-citation.json"}</w:instrText>
      </w:r>
      <w:r>
        <w:rPr>
          <w:rFonts w:ascii="Times New Roman" w:hAnsi="Times New Roman" w:cs="Times New Roman"/>
          <w:sz w:val="24"/>
          <w:szCs w:val="24"/>
        </w:rPr>
        <w:fldChar w:fldCharType="separate"/>
      </w:r>
      <w:r w:rsidRPr="0065537C">
        <w:rPr>
          <w:rFonts w:ascii="Times New Roman" w:hAnsi="Times New Roman" w:cs="Times New Roman"/>
          <w:noProof/>
          <w:sz w:val="24"/>
          <w:szCs w:val="24"/>
        </w:rPr>
        <w:t xml:space="preserve">Firmansyah, </w:t>
      </w:r>
      <w:r w:rsidR="00D42799">
        <w:rPr>
          <w:rFonts w:ascii="Times New Roman" w:hAnsi="Times New Roman" w:cs="Times New Roman"/>
          <w:noProof/>
          <w:sz w:val="24"/>
          <w:szCs w:val="24"/>
        </w:rPr>
        <w:t>(</w:t>
      </w:r>
      <w:r w:rsidRPr="0065537C">
        <w:rPr>
          <w:rFonts w:ascii="Times New Roman" w:hAnsi="Times New Roman" w:cs="Times New Roman"/>
          <w:noProof/>
          <w:sz w:val="24"/>
          <w:szCs w:val="24"/>
        </w:rPr>
        <w:t>2018</w:t>
      </w:r>
      <w:r>
        <w:rPr>
          <w:rFonts w:ascii="Times New Roman" w:hAnsi="Times New Roman" w:cs="Times New Roman"/>
          <w:noProof/>
          <w:sz w:val="24"/>
          <w:szCs w:val="24"/>
        </w:rPr>
        <w:t>:184</w:t>
      </w:r>
      <w:r w:rsidRPr="0065537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strategi harga terbagi menjadi tiga, yaitu sebagai berikut:</w:t>
      </w:r>
    </w:p>
    <w:p w14:paraId="734494B9" w14:textId="77777777" w:rsidR="00A06668" w:rsidRDefault="00A35A4E">
      <w:pPr>
        <w:pStyle w:val="ListParagraph"/>
        <w:numPr>
          <w:ilvl w:val="0"/>
          <w:numId w:val="10"/>
        </w:numPr>
        <w:spacing w:line="480" w:lineRule="auto"/>
        <w:jc w:val="both"/>
        <w:rPr>
          <w:rFonts w:ascii="Times New Roman" w:hAnsi="Times New Roman" w:cs="Times New Roman"/>
          <w:sz w:val="24"/>
          <w:szCs w:val="24"/>
        </w:rPr>
      </w:pPr>
      <w:r w:rsidRPr="00A06668">
        <w:rPr>
          <w:rFonts w:ascii="Times New Roman" w:hAnsi="Times New Roman" w:cs="Times New Roman"/>
          <w:sz w:val="24"/>
          <w:szCs w:val="24"/>
        </w:rPr>
        <w:t>Afeksi dan Kognisi Harga</w:t>
      </w:r>
    </w:p>
    <w:p w14:paraId="1F11EC5A" w14:textId="290A6CC7" w:rsidR="00A35A4E" w:rsidRPr="00A06668" w:rsidRDefault="00A06668" w:rsidP="00A06668">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A06668">
        <w:rPr>
          <w:rFonts w:ascii="Times New Roman" w:hAnsi="Times New Roman" w:cs="Times New Roman"/>
          <w:sz w:val="24"/>
          <w:szCs w:val="24"/>
        </w:rPr>
        <w:t>Merujuk pada perasaan dan pemikiran konsumen terhadap harga. Ini meliputi bagaimana konsumen memproses informasi harga dan bagaimana harga memengaruhi emosi serta persepsi mereka terhadap nilai produk atau jasa.</w:t>
      </w:r>
    </w:p>
    <w:p w14:paraId="11FFF635" w14:textId="77777777" w:rsidR="00A06668" w:rsidRDefault="00A35A4E">
      <w:pPr>
        <w:pStyle w:val="ListParagraph"/>
        <w:numPr>
          <w:ilvl w:val="0"/>
          <w:numId w:val="11"/>
        </w:numPr>
        <w:spacing w:line="480" w:lineRule="auto"/>
        <w:jc w:val="both"/>
        <w:rPr>
          <w:rFonts w:ascii="Times New Roman" w:hAnsi="Times New Roman" w:cs="Times New Roman"/>
          <w:sz w:val="24"/>
          <w:szCs w:val="24"/>
        </w:rPr>
      </w:pPr>
      <w:r w:rsidRPr="00A06668">
        <w:rPr>
          <w:rFonts w:ascii="Times New Roman" w:hAnsi="Times New Roman" w:cs="Times New Roman"/>
          <w:sz w:val="24"/>
          <w:szCs w:val="24"/>
        </w:rPr>
        <w:lastRenderedPageBreak/>
        <w:t>Perilaku Harga</w:t>
      </w:r>
    </w:p>
    <w:p w14:paraId="267CCA97" w14:textId="7EADDDD9" w:rsidR="006A6DBE" w:rsidRPr="00C03D7F" w:rsidRDefault="00A06668" w:rsidP="00C03D7F">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A06668">
        <w:rPr>
          <w:rFonts w:ascii="Times New Roman" w:hAnsi="Times New Roman" w:cs="Times New Roman"/>
          <w:sz w:val="24"/>
          <w:szCs w:val="24"/>
        </w:rPr>
        <w:t>Mengacu pada tindakan nyata yang diambil konsumen sebagai respons terhadap harga, seperti keputusan untuk membeli atau tidak membeli, serta respons terhadap diskon dan promosi harga</w:t>
      </w:r>
      <w:r>
        <w:rPr>
          <w:rFonts w:ascii="Times New Roman" w:hAnsi="Times New Roman" w:cs="Times New Roman"/>
          <w:sz w:val="24"/>
          <w:szCs w:val="24"/>
        </w:rPr>
        <w:t>.</w:t>
      </w:r>
    </w:p>
    <w:p w14:paraId="4E35F2EF" w14:textId="77777777" w:rsidR="00A06668" w:rsidRDefault="00A35A4E">
      <w:pPr>
        <w:pStyle w:val="ListParagraph"/>
        <w:numPr>
          <w:ilvl w:val="0"/>
          <w:numId w:val="12"/>
        </w:numPr>
        <w:spacing w:line="480" w:lineRule="auto"/>
        <w:jc w:val="both"/>
        <w:rPr>
          <w:rFonts w:ascii="Times New Roman" w:hAnsi="Times New Roman" w:cs="Times New Roman"/>
          <w:sz w:val="24"/>
          <w:szCs w:val="24"/>
        </w:rPr>
      </w:pPr>
      <w:r w:rsidRPr="00A06668">
        <w:rPr>
          <w:rFonts w:ascii="Times New Roman" w:hAnsi="Times New Roman" w:cs="Times New Roman"/>
          <w:sz w:val="24"/>
          <w:szCs w:val="24"/>
        </w:rPr>
        <w:t>Lingkungan Harga</w:t>
      </w:r>
    </w:p>
    <w:p w14:paraId="5DE0E387" w14:textId="53E26DC8" w:rsidR="00A06668" w:rsidRDefault="00A06668" w:rsidP="00A06668">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A06668">
        <w:rPr>
          <w:rFonts w:ascii="Times New Roman" w:hAnsi="Times New Roman" w:cs="Times New Roman"/>
          <w:sz w:val="24"/>
          <w:szCs w:val="24"/>
        </w:rPr>
        <w:t>Melibatkan faktor eksternal yang mempengaruhi penetapan harga, seperti kondisi pasar, persaingan, regulasi pemerintah, dan tren ekonomi yang lebih luas.</w:t>
      </w:r>
    </w:p>
    <w:p w14:paraId="32DACD9D" w14:textId="4FA8E734" w:rsidR="0065537C" w:rsidRPr="00263791" w:rsidRDefault="00263791" w:rsidP="00A06668">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Sedangkan menurut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{"citationItems":[{"id":"ITEM-1","itemData":{"author":[{"dropping-particle":"","family":"Halim","given":"Fitria","non-dropping-particle":"","parse-names":false,"suffix":""},{"dropping-particle":"","family":"Kurniullah","given":"Ardhariksa Zukhruf","non-dropping-particle":"","parse-names":false,"suffix":""},{"dropping-particle":"","family":"Butarbutar","given":"Marisi Efendi","non-dropping-particle":"","parse-names":false,"suffix":""},{"dropping-particle":"","family":"Sudarso","given":"Andriasan Bonaraja Purba","non-dropping-particle":"","parse-names":false,"suffix":""},{"dropping-particle":"","family":"Sisca","given":"Lie Darwin","non-dropping-particle":"","parse-names":false,"suffix":""},{"dropping-particle":"","family":"Simarmata","given":"Hengki Mangiring Parulian","non-dropping-particle":"","parse-names":false,"suffix":""},{"dropping-particle":"","family":"Permadi","given":"","non-dropping-particle":"","parse-names":false,"suffix":""},{"dropping-particle":"","family":"Adi","given":"Lalu","non-dropping-particle":"","parse-names":false,"suffix":""},{"dropping-particle":"","family":"Vina","given":"Novela","non-dropping-particle":"","parse-names":false,"suffix":""}],"id":"ITEM-1","issued":{"date-parts":[["2021"]]},"publisher":"Yayasan Kita Menulis","title":"Manajemen Pemasaran Jasa","type":"book"},"uris":["http://www.mendeley.com/documents/?uuid=873909fd-b5a4-46e6-9318-cb1d0acdf836"]}],"mendeley":{"formattedCitation":"(Halim et al., 2021)","manualFormatting":"Halim et al., (2021:60)","plainTextFormattedCitation":"(Halim et al., 2021)","previouslyFormattedCitation":"(Halim et al., 2021)"},"properties":{"noteIndex":0},"schema":"https://github.com/citation-style-language/schema/raw/master/csl-citation.json"}</w:instrText>
      </w:r>
      <w:r>
        <w:rPr>
          <w:rFonts w:ascii="Times New Roman" w:hAnsi="Times New Roman" w:cs="Times New Roman"/>
          <w:sz w:val="24"/>
          <w:szCs w:val="24"/>
        </w:rPr>
        <w:fldChar w:fldCharType="separate"/>
      </w:r>
      <w:r w:rsidRPr="00263791">
        <w:rPr>
          <w:rFonts w:ascii="Times New Roman" w:hAnsi="Times New Roman" w:cs="Times New Roman"/>
          <w:noProof/>
          <w:sz w:val="24"/>
          <w:szCs w:val="24"/>
        </w:rPr>
        <w:t xml:space="preserve">Halim et al., </w:t>
      </w:r>
      <w:r w:rsidR="00D42799">
        <w:rPr>
          <w:rFonts w:ascii="Times New Roman" w:hAnsi="Times New Roman" w:cs="Times New Roman"/>
          <w:noProof/>
          <w:sz w:val="24"/>
          <w:szCs w:val="24"/>
        </w:rPr>
        <w:t>(</w:t>
      </w:r>
      <w:r w:rsidRPr="00263791">
        <w:rPr>
          <w:rFonts w:ascii="Times New Roman" w:hAnsi="Times New Roman" w:cs="Times New Roman"/>
          <w:noProof/>
          <w:sz w:val="24"/>
          <w:szCs w:val="24"/>
        </w:rPr>
        <w:t>2021</w:t>
      </w:r>
      <w:r>
        <w:rPr>
          <w:rFonts w:ascii="Times New Roman" w:hAnsi="Times New Roman" w:cs="Times New Roman"/>
          <w:noProof/>
          <w:sz w:val="24"/>
          <w:szCs w:val="24"/>
        </w:rPr>
        <w:t>:60</w:t>
      </w:r>
      <w:r w:rsidRPr="0026379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63791">
        <w:rPr>
          <w:rFonts w:ascii="Times New Roman" w:hAnsi="Times New Roman" w:cs="Times New Roman"/>
          <w:sz w:val="24"/>
          <w:szCs w:val="24"/>
        </w:rPr>
        <w:t>ada tiga jenis strategi penetapan harga</w:t>
      </w:r>
      <w:r>
        <w:rPr>
          <w:rFonts w:ascii="Times New Roman" w:hAnsi="Times New Roman" w:cs="Times New Roman"/>
          <w:sz w:val="24"/>
          <w:szCs w:val="24"/>
        </w:rPr>
        <w:t>, yaitu sebagai berikut:</w:t>
      </w:r>
    </w:p>
    <w:p w14:paraId="1CADFACB" w14:textId="77777777" w:rsidR="00A06668" w:rsidRDefault="0033157F">
      <w:pPr>
        <w:pStyle w:val="ListParagraph"/>
        <w:numPr>
          <w:ilvl w:val="0"/>
          <w:numId w:val="16"/>
        </w:numPr>
        <w:spacing w:line="480" w:lineRule="auto"/>
        <w:jc w:val="both"/>
        <w:rPr>
          <w:rFonts w:ascii="Times New Roman" w:hAnsi="Times New Roman" w:cs="Times New Roman"/>
          <w:sz w:val="24"/>
          <w:szCs w:val="24"/>
        </w:rPr>
      </w:pPr>
      <w:r w:rsidRPr="00A06668">
        <w:rPr>
          <w:rFonts w:ascii="Times New Roman" w:hAnsi="Times New Roman" w:cs="Times New Roman"/>
          <w:sz w:val="24"/>
          <w:szCs w:val="24"/>
        </w:rPr>
        <w:t>Skimming (Penetapan Harga Tinggi)</w:t>
      </w:r>
    </w:p>
    <w:p w14:paraId="45602319" w14:textId="77777777" w:rsidR="00A06668" w:rsidRDefault="00A06668" w:rsidP="00A06668">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33157F" w:rsidRPr="00A06668">
        <w:rPr>
          <w:rFonts w:ascii="Times New Roman" w:hAnsi="Times New Roman" w:cs="Times New Roman"/>
          <w:sz w:val="24"/>
          <w:szCs w:val="24"/>
        </w:rPr>
        <w:t>Dalam strategi ini, perusahaan menetapkan harga tinggi untuk produk baru mereka pada awal peluncuran, biasanya karena produk tersebut memiliki keunggulan atau inovasi yang unik. Tujuan utama dari skimming adalah untuk mendapatkan keuntungan maksimal dari segmen pasar yang bersedia membayar harga tinggi. Seiring waktu, harga dapat diturunkan ketika persaingan meningkat atau permintaan pasar mengalami penurunan.</w:t>
      </w:r>
    </w:p>
    <w:p w14:paraId="126EE7D2" w14:textId="77777777" w:rsidR="00A06668" w:rsidRDefault="0033157F">
      <w:pPr>
        <w:pStyle w:val="ListParagraph"/>
        <w:numPr>
          <w:ilvl w:val="0"/>
          <w:numId w:val="17"/>
        </w:numPr>
        <w:spacing w:line="480" w:lineRule="auto"/>
        <w:jc w:val="both"/>
        <w:rPr>
          <w:rFonts w:ascii="Times New Roman" w:hAnsi="Times New Roman" w:cs="Times New Roman"/>
          <w:sz w:val="24"/>
          <w:szCs w:val="24"/>
        </w:rPr>
      </w:pPr>
      <w:r w:rsidRPr="003341A4">
        <w:rPr>
          <w:rFonts w:ascii="Times New Roman" w:hAnsi="Times New Roman" w:cs="Times New Roman"/>
          <w:i/>
          <w:iCs/>
          <w:sz w:val="24"/>
          <w:szCs w:val="24"/>
        </w:rPr>
        <w:t>Penetration</w:t>
      </w:r>
      <w:r w:rsidRPr="00A06668">
        <w:rPr>
          <w:rFonts w:ascii="Times New Roman" w:hAnsi="Times New Roman" w:cs="Times New Roman"/>
          <w:sz w:val="24"/>
          <w:szCs w:val="24"/>
        </w:rPr>
        <w:t xml:space="preserve"> (Penetapan Harga Rendah)</w:t>
      </w:r>
    </w:p>
    <w:p w14:paraId="3FE5FFF7" w14:textId="77777777" w:rsidR="001C16AB" w:rsidRDefault="00A06668" w:rsidP="001C16AB">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33157F" w:rsidRPr="00A06668">
        <w:rPr>
          <w:rFonts w:ascii="Times New Roman" w:hAnsi="Times New Roman" w:cs="Times New Roman"/>
          <w:sz w:val="24"/>
          <w:szCs w:val="24"/>
        </w:rPr>
        <w:t xml:space="preserve">Strategi ini melibatkan menetapkan harga rendah untuk produk baru dengan tujuan memperoleh pangsa pasar yang besar </w:t>
      </w:r>
      <w:r w:rsidR="0033157F" w:rsidRPr="00A06668">
        <w:rPr>
          <w:rFonts w:ascii="Times New Roman" w:hAnsi="Times New Roman" w:cs="Times New Roman"/>
          <w:sz w:val="24"/>
          <w:szCs w:val="24"/>
        </w:rPr>
        <w:lastRenderedPageBreak/>
        <w:t>dan mempercepat adopsi produk oleh konsumen. Dengan harga yang rendah, perusahaan berharap dapat menarik konsumen baru dan membangun kesetiaan merek. Setelah memperoleh basis pelanggan yang kuat, harga dapat ditingkatkan secara bertahap.</w:t>
      </w:r>
    </w:p>
    <w:p w14:paraId="2652F7A3" w14:textId="77777777" w:rsidR="001C16AB" w:rsidRDefault="0033157F">
      <w:pPr>
        <w:pStyle w:val="ListParagraph"/>
        <w:numPr>
          <w:ilvl w:val="0"/>
          <w:numId w:val="17"/>
        </w:numPr>
        <w:spacing w:line="480" w:lineRule="auto"/>
        <w:jc w:val="both"/>
        <w:rPr>
          <w:rFonts w:ascii="Times New Roman" w:hAnsi="Times New Roman" w:cs="Times New Roman"/>
          <w:sz w:val="24"/>
          <w:szCs w:val="24"/>
        </w:rPr>
      </w:pPr>
      <w:r w:rsidRPr="001C16AB">
        <w:rPr>
          <w:rFonts w:ascii="Times New Roman" w:hAnsi="Times New Roman" w:cs="Times New Roman"/>
          <w:sz w:val="24"/>
          <w:szCs w:val="24"/>
        </w:rPr>
        <w:t>Strategi Penetapan Harga Kompetitif</w:t>
      </w:r>
    </w:p>
    <w:p w14:paraId="487FEC96" w14:textId="16DC7F71" w:rsidR="00654C3D" w:rsidRDefault="001C16AB" w:rsidP="00347A97">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5C78ED">
        <w:rPr>
          <w:rFonts w:ascii="Times New Roman" w:hAnsi="Times New Roman" w:cs="Times New Roman"/>
          <w:sz w:val="24"/>
          <w:szCs w:val="24"/>
        </w:rPr>
        <w:t>P</w:t>
      </w:r>
      <w:r w:rsidR="0033157F" w:rsidRPr="001C16AB">
        <w:rPr>
          <w:rFonts w:ascii="Times New Roman" w:hAnsi="Times New Roman" w:cs="Times New Roman"/>
          <w:sz w:val="24"/>
          <w:szCs w:val="24"/>
        </w:rPr>
        <w:t>erusahaan menetapkan harga produk mereka berdasarkan harga yang ditetapkan oleh pesaing di pasar. Mereka mengamati harga pesaing dan menetapkan harga mereka sedikit di bawah, sejajar, atau di atas harga pesaing, tergantung pada tujuan strategis perusahaan.</w:t>
      </w:r>
    </w:p>
    <w:p w14:paraId="72DEB11D" w14:textId="77777777" w:rsidR="001C16AB" w:rsidRPr="000F6B59" w:rsidRDefault="00DE4A18">
      <w:pPr>
        <w:pStyle w:val="ListParagraph"/>
        <w:numPr>
          <w:ilvl w:val="0"/>
          <w:numId w:val="66"/>
        </w:numPr>
        <w:spacing w:line="480" w:lineRule="auto"/>
        <w:rPr>
          <w:rFonts w:ascii="Times New Roman" w:hAnsi="Times New Roman" w:cs="Times New Roman"/>
          <w:sz w:val="24"/>
          <w:szCs w:val="24"/>
        </w:rPr>
      </w:pPr>
      <w:r w:rsidRPr="00D924B4">
        <w:rPr>
          <w:rFonts w:ascii="Times New Roman" w:hAnsi="Times New Roman" w:cs="Times New Roman"/>
          <w:b/>
          <w:bCs/>
          <w:sz w:val="24"/>
          <w:szCs w:val="24"/>
        </w:rPr>
        <w:t>Tujuan Penetapan Harga</w:t>
      </w:r>
    </w:p>
    <w:p w14:paraId="39C18DA4" w14:textId="5F99921A" w:rsidR="000F6B59" w:rsidRDefault="000F6B59" w:rsidP="00C8552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{"citationItems":[{"id":"ITEM-1","itemData":{"author":[{"dropping-particle":"","family":"Firmansyah","given":"M. Anang","non-dropping-particle":"","parse-names":false,"suffix":""}],"id":"ITEM-1","issued":{"date-parts":[["2018"]]},"publisher":"DEEPUBLISH","publisher-place":"Yogyakarta","title":"Perilaku Konsumen (Sikap dan Pemasaran)","type":"book"},"uris":["http://www.mendeley.com/documents/?uuid=41d1700f-19c9-462a-8a14-2c3679c034a5"]}],"mendeley":{"formattedCitation":"(Firmansyah, 2018)","manualFormatting":"Firmansyah, (2018:183)","plainTextFormattedCitation":"(Firmansyah, 2018)","previouslyFormattedCitation":"(Firmansyah, 2018)"},"properties":{"noteIndex":0},"schema":"https://github.com/citation-style-language/schema/raw/master/csl-citation.json"}</w:instrText>
      </w:r>
      <w:r>
        <w:rPr>
          <w:rFonts w:ascii="Times New Roman" w:hAnsi="Times New Roman" w:cs="Times New Roman"/>
          <w:sz w:val="24"/>
          <w:szCs w:val="24"/>
        </w:rPr>
        <w:fldChar w:fldCharType="separate"/>
      </w:r>
      <w:r w:rsidRPr="000F6B59">
        <w:rPr>
          <w:rFonts w:ascii="Times New Roman" w:hAnsi="Times New Roman" w:cs="Times New Roman"/>
          <w:noProof/>
          <w:sz w:val="24"/>
          <w:szCs w:val="24"/>
        </w:rPr>
        <w:t xml:space="preserve">Firmansyah, </w:t>
      </w:r>
      <w:r w:rsidR="00D42799">
        <w:rPr>
          <w:rFonts w:ascii="Times New Roman" w:hAnsi="Times New Roman" w:cs="Times New Roman"/>
          <w:noProof/>
          <w:sz w:val="24"/>
          <w:szCs w:val="24"/>
        </w:rPr>
        <w:t>(</w:t>
      </w:r>
      <w:r w:rsidRPr="000F6B59">
        <w:rPr>
          <w:rFonts w:ascii="Times New Roman" w:hAnsi="Times New Roman" w:cs="Times New Roman"/>
          <w:noProof/>
          <w:sz w:val="24"/>
          <w:szCs w:val="24"/>
        </w:rPr>
        <w:t>2018</w:t>
      </w:r>
      <w:r>
        <w:rPr>
          <w:rFonts w:ascii="Times New Roman" w:hAnsi="Times New Roman" w:cs="Times New Roman"/>
          <w:noProof/>
          <w:sz w:val="24"/>
          <w:szCs w:val="24"/>
        </w:rPr>
        <w:t>:183</w:t>
      </w:r>
      <w:r w:rsidRPr="000F6B5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ada empat tujuan penetapan harga yaitu, sebagai berikut:</w:t>
      </w:r>
    </w:p>
    <w:p w14:paraId="66D9FCB6" w14:textId="77777777" w:rsidR="001C16AB" w:rsidRDefault="00A35A4E">
      <w:pPr>
        <w:pStyle w:val="ListParagraph"/>
        <w:numPr>
          <w:ilvl w:val="0"/>
          <w:numId w:val="13"/>
        </w:numPr>
        <w:spacing w:line="480" w:lineRule="auto"/>
        <w:jc w:val="both"/>
        <w:rPr>
          <w:rFonts w:ascii="Times New Roman" w:hAnsi="Times New Roman" w:cs="Times New Roman"/>
          <w:sz w:val="24"/>
          <w:szCs w:val="24"/>
        </w:rPr>
      </w:pPr>
      <w:r w:rsidRPr="001C16AB">
        <w:rPr>
          <w:rFonts w:ascii="Times New Roman" w:hAnsi="Times New Roman" w:cs="Times New Roman"/>
          <w:sz w:val="24"/>
          <w:szCs w:val="24"/>
        </w:rPr>
        <w:t>Berorientasi terhadap laba/maksimal laba</w:t>
      </w:r>
    </w:p>
    <w:p w14:paraId="1CE9B4EB" w14:textId="77777777" w:rsidR="001C16AB" w:rsidRDefault="001C16AB" w:rsidP="00C8552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1C16AB">
        <w:rPr>
          <w:rFonts w:ascii="Times New Roman" w:hAnsi="Times New Roman" w:cs="Times New Roman"/>
          <w:sz w:val="24"/>
          <w:szCs w:val="24"/>
        </w:rPr>
        <w:t>Fokus pada strategi penetapan harga yang bertujuan untuk memaksimalkan keuntungan perusahaan.</w:t>
      </w:r>
    </w:p>
    <w:p w14:paraId="7DD39626" w14:textId="77777777" w:rsidR="001C16AB" w:rsidRDefault="00A35A4E">
      <w:pPr>
        <w:pStyle w:val="ListParagraph"/>
        <w:numPr>
          <w:ilvl w:val="0"/>
          <w:numId w:val="13"/>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Berorientasi pada volume/volume pricing objective</w:t>
      </w:r>
    </w:p>
    <w:p w14:paraId="173E5BA2" w14:textId="28E7DE9B" w:rsidR="002211E6" w:rsidRDefault="001C16AB" w:rsidP="002211E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1C16AB">
        <w:rPr>
          <w:rFonts w:ascii="Times New Roman" w:hAnsi="Times New Roman" w:cs="Times New Roman"/>
          <w:sz w:val="24"/>
          <w:szCs w:val="24"/>
        </w:rPr>
        <w:t>Harga ditetapkan sedemikian rupa agar dapat mencapai target penjualan tertentu, baik dalam jumlah unit terjual maupun pendapatan keseluruhan.</w:t>
      </w:r>
    </w:p>
    <w:p w14:paraId="3CB2482C" w14:textId="77777777" w:rsidR="002211E6" w:rsidRDefault="002211E6" w:rsidP="002211E6">
      <w:pPr>
        <w:pStyle w:val="ListParagraph"/>
        <w:spacing w:line="480" w:lineRule="auto"/>
        <w:ind w:left="1800"/>
        <w:jc w:val="both"/>
        <w:rPr>
          <w:rFonts w:ascii="Times New Roman" w:hAnsi="Times New Roman" w:cs="Times New Roman"/>
          <w:sz w:val="24"/>
          <w:szCs w:val="24"/>
        </w:rPr>
      </w:pPr>
    </w:p>
    <w:p w14:paraId="53B4BEDB" w14:textId="77777777" w:rsidR="002211E6" w:rsidRDefault="002211E6" w:rsidP="002211E6">
      <w:pPr>
        <w:pStyle w:val="ListParagraph"/>
        <w:spacing w:line="480" w:lineRule="auto"/>
        <w:ind w:left="1800"/>
        <w:jc w:val="both"/>
        <w:rPr>
          <w:rFonts w:ascii="Times New Roman" w:hAnsi="Times New Roman" w:cs="Times New Roman"/>
          <w:sz w:val="24"/>
          <w:szCs w:val="24"/>
        </w:rPr>
      </w:pPr>
    </w:p>
    <w:p w14:paraId="30D0BEDC" w14:textId="77777777" w:rsidR="002211E6" w:rsidRPr="002211E6" w:rsidRDefault="002211E6" w:rsidP="002211E6">
      <w:pPr>
        <w:pStyle w:val="ListParagraph"/>
        <w:spacing w:line="480" w:lineRule="auto"/>
        <w:ind w:left="1800"/>
        <w:jc w:val="both"/>
        <w:rPr>
          <w:rFonts w:ascii="Times New Roman" w:hAnsi="Times New Roman" w:cs="Times New Roman"/>
          <w:sz w:val="24"/>
          <w:szCs w:val="24"/>
        </w:rPr>
      </w:pPr>
    </w:p>
    <w:p w14:paraId="06698787" w14:textId="0CBC86DD" w:rsidR="002211E6" w:rsidRPr="002211E6" w:rsidRDefault="00A35A4E" w:rsidP="002211E6">
      <w:pPr>
        <w:pStyle w:val="ListParagraph"/>
        <w:numPr>
          <w:ilvl w:val="0"/>
          <w:numId w:val="13"/>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lastRenderedPageBreak/>
        <w:t>Berorientasi kepada citra-image</w:t>
      </w:r>
    </w:p>
    <w:p w14:paraId="3FA0F43C" w14:textId="12C48937" w:rsidR="00246794" w:rsidRDefault="001C16AB" w:rsidP="00654C3D">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1C16AB">
        <w:rPr>
          <w:rFonts w:ascii="Times New Roman" w:hAnsi="Times New Roman" w:cs="Times New Roman"/>
          <w:sz w:val="24"/>
          <w:szCs w:val="24"/>
        </w:rPr>
        <w:t>Perusahaan menetapkan harga tinggi untuk menciptakan citra prestisius atau harga rendah untuk menciptakan citra yang menunjukkan nilai tertentu (image of value).</w:t>
      </w:r>
      <w:r w:rsidR="00246794">
        <w:rPr>
          <w:rFonts w:ascii="Times New Roman" w:hAnsi="Times New Roman" w:cs="Times New Roman"/>
          <w:sz w:val="24"/>
          <w:szCs w:val="24"/>
        </w:rPr>
        <w:t xml:space="preserve"> </w:t>
      </w:r>
    </w:p>
    <w:p w14:paraId="0BC2928B" w14:textId="77777777" w:rsidR="001C16AB" w:rsidRDefault="00A35A4E">
      <w:pPr>
        <w:pStyle w:val="ListParagraph"/>
        <w:numPr>
          <w:ilvl w:val="0"/>
          <w:numId w:val="13"/>
        </w:numPr>
        <w:spacing w:line="480" w:lineRule="auto"/>
        <w:jc w:val="both"/>
        <w:rPr>
          <w:rFonts w:ascii="Times New Roman" w:hAnsi="Times New Roman" w:cs="Times New Roman"/>
          <w:sz w:val="24"/>
          <w:szCs w:val="24"/>
        </w:rPr>
      </w:pPr>
      <w:r w:rsidRPr="00D924B4">
        <w:rPr>
          <w:rFonts w:ascii="Times New Roman" w:hAnsi="Times New Roman" w:cs="Times New Roman"/>
          <w:sz w:val="24"/>
          <w:szCs w:val="24"/>
        </w:rPr>
        <w:t>Stabilitas harga</w:t>
      </w:r>
    </w:p>
    <w:p w14:paraId="150B1FFD" w14:textId="652D5637" w:rsidR="007B1236" w:rsidRDefault="001C16AB" w:rsidP="007B123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A35A4E" w:rsidRPr="001C16AB">
        <w:rPr>
          <w:rFonts w:ascii="Times New Roman" w:hAnsi="Times New Roman" w:cs="Times New Roman"/>
          <w:sz w:val="24"/>
          <w:szCs w:val="24"/>
        </w:rPr>
        <w:t>Harga ditetapkan untuk menjaga hubungan yang stabil antara harga produk perusahaan dan harga di pasar, guna menciptakan kestabilan dalam penetapan harga</w:t>
      </w:r>
      <w:r w:rsidR="000F6B59">
        <w:rPr>
          <w:rFonts w:ascii="Times New Roman" w:hAnsi="Times New Roman" w:cs="Times New Roman"/>
          <w:sz w:val="24"/>
          <w:szCs w:val="24"/>
        </w:rPr>
        <w:t>.</w:t>
      </w:r>
    </w:p>
    <w:p w14:paraId="3C54D911" w14:textId="622EFB4D" w:rsidR="001C16AB" w:rsidRDefault="007B1236" w:rsidP="007B123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851977" w:rsidRPr="00D924B4">
        <w:rPr>
          <w:rFonts w:ascii="Times New Roman" w:hAnsi="Times New Roman" w:cs="Times New Roman"/>
          <w:sz w:val="24"/>
          <w:szCs w:val="24"/>
        </w:rPr>
        <w:t>Menurut</w:t>
      </w:r>
      <w:r w:rsidR="00D6046A">
        <w:rPr>
          <w:rFonts w:ascii="Times New Roman" w:hAnsi="Times New Roman" w:cs="Times New Roman"/>
          <w:sz w:val="24"/>
          <w:szCs w:val="24"/>
        </w:rPr>
        <w:t xml:space="preserve"> </w:t>
      </w:r>
      <w:r w:rsidR="00CE472E">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Sopiah","given":"","non-dropping-particle":"","parse-names":false,"suffix":""},{"dropping-particle":"","family":"Syihabudhin","given":"","non-dropping-particle":"","parse-names":false,"suffix":""}],"edition":"edisi 1","id":"ITEM-1","issued":{"date-parts":[["2008"]]},"publisher":"C.V ANDI OFFSET","publisher-place":"Yogyakarta","title":"manajemen bisnis ritel","type":"book"},"uris":["http://www.mendeley.com/documents/?uuid=958061f8-1ed5-4f3f-ac4e-752ccb279a0f"]}],"mendeley":{"formattedCitation":"(Sopiah &amp; Syihabudhin, 2008)","manualFormatting":"Sopiah &amp; Syihabudhin, (2008:146)","plainTextFormattedCitation":"(Sopiah &amp; Syihabudhin, 2008)","previouslyFormattedCitation":"(Sopiah &amp; Syihabudhin, 2008)"},"properties":{"noteIndex":0},"schema":"https://github.com/citation-style-language/schema/raw/master/csl-citation.json"}</w:instrText>
      </w:r>
      <w:r w:rsidR="00CE472E">
        <w:rPr>
          <w:rFonts w:ascii="Times New Roman" w:hAnsi="Times New Roman" w:cs="Times New Roman"/>
          <w:sz w:val="24"/>
          <w:szCs w:val="24"/>
        </w:rPr>
        <w:fldChar w:fldCharType="separate"/>
      </w:r>
      <w:r w:rsidR="00CE472E" w:rsidRPr="00CE472E">
        <w:rPr>
          <w:rFonts w:ascii="Times New Roman" w:hAnsi="Times New Roman" w:cs="Times New Roman"/>
          <w:noProof/>
          <w:sz w:val="24"/>
          <w:szCs w:val="24"/>
        </w:rPr>
        <w:t xml:space="preserve">Sopiah &amp; Syihabudhin, </w:t>
      </w:r>
      <w:r w:rsidR="00D42799">
        <w:rPr>
          <w:rFonts w:ascii="Times New Roman" w:hAnsi="Times New Roman" w:cs="Times New Roman"/>
          <w:noProof/>
          <w:sz w:val="24"/>
          <w:szCs w:val="24"/>
        </w:rPr>
        <w:t>(</w:t>
      </w:r>
      <w:r w:rsidR="00CE472E" w:rsidRPr="00CE472E">
        <w:rPr>
          <w:rFonts w:ascii="Times New Roman" w:hAnsi="Times New Roman" w:cs="Times New Roman"/>
          <w:noProof/>
          <w:sz w:val="24"/>
          <w:szCs w:val="24"/>
        </w:rPr>
        <w:t>2008</w:t>
      </w:r>
      <w:r w:rsidR="00D6046A">
        <w:rPr>
          <w:rFonts w:ascii="Times New Roman" w:hAnsi="Times New Roman" w:cs="Times New Roman"/>
          <w:noProof/>
          <w:sz w:val="24"/>
          <w:szCs w:val="24"/>
        </w:rPr>
        <w:t>:146</w:t>
      </w:r>
      <w:r w:rsidR="00CE472E" w:rsidRPr="00CE472E">
        <w:rPr>
          <w:rFonts w:ascii="Times New Roman" w:hAnsi="Times New Roman" w:cs="Times New Roman"/>
          <w:noProof/>
          <w:sz w:val="24"/>
          <w:szCs w:val="24"/>
        </w:rPr>
        <w:t>)</w:t>
      </w:r>
      <w:r w:rsidR="00CE472E">
        <w:rPr>
          <w:rFonts w:ascii="Times New Roman" w:hAnsi="Times New Roman" w:cs="Times New Roman"/>
          <w:sz w:val="24"/>
          <w:szCs w:val="24"/>
        </w:rPr>
        <w:fldChar w:fldCharType="end"/>
      </w:r>
      <w:r w:rsidR="00D6046A">
        <w:rPr>
          <w:rFonts w:ascii="Times New Roman" w:hAnsi="Times New Roman" w:cs="Times New Roman"/>
          <w:sz w:val="24"/>
          <w:szCs w:val="24"/>
        </w:rPr>
        <w:t xml:space="preserve"> </w:t>
      </w:r>
      <w:r w:rsidR="00851977" w:rsidRPr="00D924B4">
        <w:rPr>
          <w:rFonts w:ascii="Times New Roman" w:hAnsi="Times New Roman" w:cs="Times New Roman"/>
          <w:sz w:val="24"/>
          <w:szCs w:val="24"/>
        </w:rPr>
        <w:t>penetepan harga memiliki 4 tujuan</w:t>
      </w:r>
      <w:r w:rsidR="001C16AB">
        <w:rPr>
          <w:rFonts w:ascii="Times New Roman" w:hAnsi="Times New Roman" w:cs="Times New Roman"/>
          <w:sz w:val="24"/>
          <w:szCs w:val="24"/>
        </w:rPr>
        <w:t>:</w:t>
      </w:r>
    </w:p>
    <w:p w14:paraId="7107E8BB" w14:textId="77777777" w:rsidR="00F21EA8" w:rsidRPr="00F21EA8" w:rsidRDefault="00F21EA8">
      <w:pPr>
        <w:pStyle w:val="ListParagraph"/>
        <w:numPr>
          <w:ilvl w:val="0"/>
          <w:numId w:val="14"/>
        </w:numPr>
        <w:spacing w:line="480" w:lineRule="auto"/>
        <w:jc w:val="both"/>
        <w:rPr>
          <w:rFonts w:ascii="Times New Roman" w:hAnsi="Times New Roman" w:cs="Times New Roman"/>
          <w:sz w:val="24"/>
          <w:szCs w:val="24"/>
        </w:rPr>
      </w:pPr>
      <w:r w:rsidRPr="00F21EA8">
        <w:rPr>
          <w:rFonts w:ascii="Times New Roman" w:hAnsi="Times New Roman" w:cs="Times New Roman"/>
          <w:sz w:val="24"/>
          <w:szCs w:val="24"/>
        </w:rPr>
        <w:t>Membangun citra sebagai pemimpin pasar yang memiliki kemampuan untuk menetapkan harga.</w:t>
      </w:r>
    </w:p>
    <w:p w14:paraId="5778496A" w14:textId="77777777" w:rsidR="00F21EA8" w:rsidRPr="00F21EA8" w:rsidRDefault="00F21EA8">
      <w:pPr>
        <w:pStyle w:val="ListParagraph"/>
        <w:numPr>
          <w:ilvl w:val="0"/>
          <w:numId w:val="14"/>
        </w:numPr>
        <w:spacing w:line="480" w:lineRule="auto"/>
        <w:jc w:val="both"/>
        <w:rPr>
          <w:rFonts w:ascii="Times New Roman" w:hAnsi="Times New Roman" w:cs="Times New Roman"/>
          <w:sz w:val="24"/>
          <w:szCs w:val="24"/>
        </w:rPr>
      </w:pPr>
      <w:r w:rsidRPr="00F21EA8">
        <w:rPr>
          <w:rFonts w:ascii="Times New Roman" w:hAnsi="Times New Roman" w:cs="Times New Roman"/>
          <w:sz w:val="24"/>
          <w:szCs w:val="24"/>
        </w:rPr>
        <w:t>Meningkatkan penjualan.</w:t>
      </w:r>
    </w:p>
    <w:p w14:paraId="3CA54E89" w14:textId="77777777" w:rsidR="00F21EA8" w:rsidRPr="00F21EA8" w:rsidRDefault="00F21EA8">
      <w:pPr>
        <w:pStyle w:val="ListParagraph"/>
        <w:numPr>
          <w:ilvl w:val="0"/>
          <w:numId w:val="14"/>
        </w:numPr>
        <w:spacing w:line="480" w:lineRule="auto"/>
        <w:jc w:val="both"/>
        <w:rPr>
          <w:rFonts w:ascii="Times New Roman" w:hAnsi="Times New Roman" w:cs="Times New Roman"/>
          <w:sz w:val="24"/>
          <w:szCs w:val="24"/>
        </w:rPr>
      </w:pPr>
      <w:r w:rsidRPr="00F21EA8">
        <w:rPr>
          <w:rFonts w:ascii="Times New Roman" w:hAnsi="Times New Roman" w:cs="Times New Roman"/>
          <w:sz w:val="24"/>
          <w:szCs w:val="24"/>
        </w:rPr>
        <w:t>Melakukan promosi.</w:t>
      </w:r>
    </w:p>
    <w:p w14:paraId="0806F389" w14:textId="193B632F" w:rsidR="00970A2C" w:rsidRPr="00070A4A" w:rsidRDefault="00F21EA8">
      <w:pPr>
        <w:pStyle w:val="ListParagraph"/>
        <w:numPr>
          <w:ilvl w:val="0"/>
          <w:numId w:val="14"/>
        </w:numPr>
        <w:spacing w:line="480" w:lineRule="auto"/>
        <w:jc w:val="both"/>
        <w:rPr>
          <w:rFonts w:ascii="Times New Roman" w:hAnsi="Times New Roman" w:cs="Times New Roman"/>
          <w:sz w:val="24"/>
          <w:szCs w:val="24"/>
        </w:rPr>
      </w:pPr>
      <w:r w:rsidRPr="00F21EA8">
        <w:rPr>
          <w:rFonts w:ascii="Times New Roman" w:hAnsi="Times New Roman" w:cs="Times New Roman"/>
          <w:sz w:val="24"/>
          <w:szCs w:val="24"/>
        </w:rPr>
        <w:t>Melindungi dari ancaman pesaing yang sering menggunakan strategi harga, serta meningkatkan daya saing melalui penawaran harga rendah dan strategi lainnya.</w:t>
      </w:r>
    </w:p>
    <w:p w14:paraId="3C1E1A23" w14:textId="77777777" w:rsidR="00655F0E" w:rsidRPr="00B66E9B" w:rsidRDefault="00034F5C">
      <w:pPr>
        <w:pStyle w:val="ListParagraph"/>
        <w:numPr>
          <w:ilvl w:val="0"/>
          <w:numId w:val="67"/>
        </w:numPr>
        <w:spacing w:line="480" w:lineRule="auto"/>
        <w:rPr>
          <w:rFonts w:ascii="Times New Roman" w:hAnsi="Times New Roman" w:cs="Times New Roman"/>
          <w:sz w:val="24"/>
          <w:szCs w:val="24"/>
        </w:rPr>
      </w:pPr>
      <w:r w:rsidRPr="00970A2C">
        <w:rPr>
          <w:rFonts w:ascii="Times New Roman" w:hAnsi="Times New Roman" w:cs="Times New Roman"/>
          <w:b/>
          <w:bCs/>
          <w:sz w:val="24"/>
          <w:szCs w:val="24"/>
        </w:rPr>
        <w:t>Faktor-Faktor Penetapan Harga</w:t>
      </w:r>
    </w:p>
    <w:p w14:paraId="7A3F62AA" w14:textId="732B95B4" w:rsidR="002211E6" w:rsidRDefault="00B66E9B" w:rsidP="001F6597">
      <w:pPr>
        <w:pStyle w:val="ListParagraph"/>
        <w:spacing w:line="480" w:lineRule="auto"/>
        <w:ind w:left="1560"/>
        <w:jc w:val="both"/>
        <w:rPr>
          <w:rFonts w:ascii="Times New Roman" w:hAnsi="Times New Roman" w:cs="Times New Roman"/>
          <w:sz w:val="24"/>
          <w:szCs w:val="24"/>
        </w:rPr>
      </w:pPr>
      <w:r w:rsidRPr="00B66E9B">
        <w:rPr>
          <w:rFonts w:ascii="Times New Roman" w:hAnsi="Times New Roman" w:cs="Times New Roman"/>
          <w:sz w:val="24"/>
          <w:szCs w:val="24"/>
        </w:rPr>
        <w:tab/>
        <w:t>Faktor-faktor yang memengaruhi harga dapat dikelompokkan menjadi dua</w:t>
      </w:r>
      <w:r>
        <w:rPr>
          <w:rFonts w:ascii="Times New Roman" w:hAnsi="Times New Roman" w:cs="Times New Roman"/>
          <w:sz w:val="24"/>
          <w:szCs w:val="24"/>
        </w:rPr>
        <w:t xml:space="preserve">, </w:t>
      </w:r>
      <w:r w:rsidRPr="00B66E9B">
        <w:rPr>
          <w:rFonts w:ascii="Times New Roman" w:hAnsi="Times New Roman" w:cs="Times New Roman"/>
          <w:sz w:val="24"/>
          <w:szCs w:val="24"/>
        </w:rPr>
        <w:t>yaitu internal dan eksternal</w:t>
      </w:r>
      <w:r w:rsidR="00C85526">
        <w:rPr>
          <w:rFonts w:ascii="Times New Roman" w:hAnsi="Times New Roman" w:cs="Times New Roman"/>
          <w:sz w:val="24"/>
          <w:szCs w:val="24"/>
        </w:rPr>
        <w:t xml:space="preserve"> menurut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{"citationItems":[{"id":"ITEM-1","itemData":{"author":[{"dropping-particle":"","family":"Halim","given":"Fitria","non-dropping-particle":"","parse-names":false,"suffix":""},{"dropping-particle":"","family":"Kurniullah","given":"Ardhariksa Zukhruf","non-dropping-particle":"","parse-names":false,"suffix":""},{"dropping-particle":"","family":"Butarbutar","given":"Marisi Efendi","non-dropping-particle":"","parse-names":false,"suffix":""},{"dropping-particle":"","family":"Sudarso","given":"Andriasan Bonaraja Purba","non-dropping-particle":"","parse-names":false,"suffix":""},{"dropping-particle":"","family":"Sisca","given":"Lie Darwin","non-dropping-particle":"","parse-names":false,"suffix":""},{"dropping-particle":"","family":"Simarmata","given":"Hengki Mangiring Parulian","non-dropping-particle":"","parse-names":false,"suffix":""},{"dropping-particle":"","family":"Permadi","given":"","non-dropping-particle":"","parse-names":false,"suffix":""},{"dropping-particle":"","family":"Adi","given":"Lalu","non-dropping-particle":"","parse-names":false,"suffix":""},{"dropping-particle":"","family":"Vina","given":"Novela","non-dropping-particle":"","parse-names":false,"suffix":""}],"id":"ITEM-1","issued":{"date-parts":[["2021"]]},"publisher":"Yayasan Kita Menulis","title":"Manajemen Pemasaran Jasa","type":"book"},"uris":["http://www.mendeley.com/documents/?uuid=873909fd-b5a4-46e6-9318-cb1d0acdf836"]}],"mendeley":{"formattedCitation":"(Halim et al., 2021)","manualFormatting":"Halim et al., (2021:61)","plainTextFormattedCitation":"(Halim et al., 2021)","previouslyFormattedCitation":"(Halim et al., 2021)"},"properties":{"noteIndex":0},"schema":"https://github.com/citation-style-language/schema/raw/master/csl-citation.json"}</w:instrText>
      </w:r>
      <w:r>
        <w:rPr>
          <w:rFonts w:ascii="Times New Roman" w:hAnsi="Times New Roman" w:cs="Times New Roman"/>
          <w:sz w:val="24"/>
          <w:szCs w:val="24"/>
        </w:rPr>
        <w:fldChar w:fldCharType="separate"/>
      </w:r>
      <w:r w:rsidRPr="00B66E9B">
        <w:rPr>
          <w:rFonts w:ascii="Times New Roman" w:hAnsi="Times New Roman" w:cs="Times New Roman"/>
          <w:noProof/>
          <w:sz w:val="24"/>
          <w:szCs w:val="24"/>
        </w:rPr>
        <w:t xml:space="preserve">Halim et al., </w:t>
      </w:r>
      <w:r w:rsidR="00D42799">
        <w:rPr>
          <w:rFonts w:ascii="Times New Roman" w:hAnsi="Times New Roman" w:cs="Times New Roman"/>
          <w:noProof/>
          <w:sz w:val="24"/>
          <w:szCs w:val="24"/>
        </w:rPr>
        <w:t>(</w:t>
      </w:r>
      <w:r w:rsidRPr="00B66E9B">
        <w:rPr>
          <w:rFonts w:ascii="Times New Roman" w:hAnsi="Times New Roman" w:cs="Times New Roman"/>
          <w:noProof/>
          <w:sz w:val="24"/>
          <w:szCs w:val="24"/>
        </w:rPr>
        <w:t>2021</w:t>
      </w:r>
      <w:r>
        <w:rPr>
          <w:rFonts w:ascii="Times New Roman" w:hAnsi="Times New Roman" w:cs="Times New Roman"/>
          <w:noProof/>
          <w:sz w:val="24"/>
          <w:szCs w:val="24"/>
        </w:rPr>
        <w:t>:61</w:t>
      </w:r>
      <w:r w:rsidRPr="00B66E9B">
        <w:rPr>
          <w:rFonts w:ascii="Times New Roman" w:hAnsi="Times New Roman" w:cs="Times New Roman"/>
          <w:noProof/>
          <w:sz w:val="24"/>
          <w:szCs w:val="24"/>
        </w:rPr>
        <w:t>)</w:t>
      </w:r>
      <w:r>
        <w:rPr>
          <w:rFonts w:ascii="Times New Roman" w:hAnsi="Times New Roman" w:cs="Times New Roman"/>
          <w:sz w:val="24"/>
          <w:szCs w:val="24"/>
        </w:rPr>
        <w:fldChar w:fldCharType="end"/>
      </w:r>
      <w:r w:rsidR="007B1236">
        <w:rPr>
          <w:rFonts w:ascii="Times New Roman" w:hAnsi="Times New Roman" w:cs="Times New Roman"/>
          <w:sz w:val="24"/>
          <w:szCs w:val="24"/>
        </w:rPr>
        <w:t>.</w:t>
      </w:r>
    </w:p>
    <w:p w14:paraId="2D312708" w14:textId="77777777" w:rsidR="001F6597" w:rsidRDefault="001F6597" w:rsidP="001F6597">
      <w:pPr>
        <w:pStyle w:val="ListParagraph"/>
        <w:spacing w:line="480" w:lineRule="auto"/>
        <w:ind w:left="1560"/>
        <w:jc w:val="both"/>
        <w:rPr>
          <w:rFonts w:ascii="Times New Roman" w:hAnsi="Times New Roman" w:cs="Times New Roman"/>
          <w:sz w:val="24"/>
          <w:szCs w:val="24"/>
        </w:rPr>
      </w:pPr>
    </w:p>
    <w:p w14:paraId="638E0AA2" w14:textId="77777777" w:rsidR="001F6597" w:rsidRPr="001F6597" w:rsidRDefault="001F6597" w:rsidP="001F6597">
      <w:pPr>
        <w:pStyle w:val="ListParagraph"/>
        <w:spacing w:line="480" w:lineRule="auto"/>
        <w:ind w:left="1560"/>
        <w:jc w:val="both"/>
        <w:rPr>
          <w:rFonts w:ascii="Times New Roman" w:hAnsi="Times New Roman" w:cs="Times New Roman"/>
          <w:sz w:val="24"/>
          <w:szCs w:val="24"/>
        </w:rPr>
      </w:pPr>
    </w:p>
    <w:p w14:paraId="0DFD458E" w14:textId="77777777" w:rsidR="007B1236" w:rsidRDefault="00B66E9B" w:rsidP="007B1236">
      <w:pPr>
        <w:pStyle w:val="ListParagraph"/>
        <w:spacing w:line="480" w:lineRule="auto"/>
        <w:ind w:left="1560"/>
        <w:jc w:val="both"/>
        <w:rPr>
          <w:rFonts w:ascii="Times New Roman" w:hAnsi="Times New Roman" w:cs="Times New Roman"/>
          <w:sz w:val="24"/>
          <w:szCs w:val="24"/>
        </w:rPr>
      </w:pPr>
      <w:r w:rsidRPr="00B66E9B">
        <w:rPr>
          <w:rFonts w:ascii="Times New Roman" w:hAnsi="Times New Roman" w:cs="Times New Roman"/>
          <w:sz w:val="24"/>
          <w:szCs w:val="24"/>
        </w:rPr>
        <w:lastRenderedPageBreak/>
        <w:t>Faktor Internal dari penetapan harga adalah sebagai berikut:</w:t>
      </w:r>
    </w:p>
    <w:p w14:paraId="1EE3D9AF" w14:textId="77777777" w:rsidR="007B1236"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Positioning</w:t>
      </w:r>
    </w:p>
    <w:p w14:paraId="31F031D9" w14:textId="77777777" w:rsidR="007B1236"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Other marketing mix</w:t>
      </w:r>
    </w:p>
    <w:p w14:paraId="6ABF124D" w14:textId="77777777" w:rsidR="007B1236"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 xml:space="preserve">Pricing objective </w:t>
      </w:r>
    </w:p>
    <w:p w14:paraId="3E4AF904" w14:textId="77777777" w:rsidR="007B1236"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Cost</w:t>
      </w:r>
    </w:p>
    <w:p w14:paraId="61B56A08" w14:textId="77777777" w:rsidR="007B1236"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Customers</w:t>
      </w:r>
    </w:p>
    <w:p w14:paraId="46CA23AC" w14:textId="117F74ED" w:rsidR="00B66E9B" w:rsidRPr="00C85526" w:rsidRDefault="00B66E9B">
      <w:pPr>
        <w:pStyle w:val="ListParagraph"/>
        <w:numPr>
          <w:ilvl w:val="0"/>
          <w:numId w:val="21"/>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Company resource</w:t>
      </w:r>
    </w:p>
    <w:p w14:paraId="3271909D" w14:textId="53C756DF" w:rsidR="00B66E9B" w:rsidRPr="00B66E9B" w:rsidRDefault="00B66E9B" w:rsidP="00B66E9B">
      <w:pPr>
        <w:pStyle w:val="ListParagraph"/>
        <w:spacing w:line="480" w:lineRule="auto"/>
        <w:ind w:left="1560"/>
        <w:jc w:val="both"/>
        <w:rPr>
          <w:rFonts w:ascii="Times New Roman" w:hAnsi="Times New Roman" w:cs="Times New Roman"/>
          <w:sz w:val="24"/>
          <w:szCs w:val="24"/>
        </w:rPr>
      </w:pPr>
      <w:r w:rsidRPr="00B66E9B">
        <w:rPr>
          <w:rFonts w:ascii="Times New Roman" w:hAnsi="Times New Roman" w:cs="Times New Roman"/>
          <w:sz w:val="24"/>
          <w:szCs w:val="24"/>
        </w:rPr>
        <w:t xml:space="preserve">Adapun faktor eksternal dari penetapan harga adalah sebagai berikut: </w:t>
      </w:r>
    </w:p>
    <w:p w14:paraId="2D414447" w14:textId="25BBB026" w:rsidR="00B66E9B" w:rsidRPr="00C85526" w:rsidRDefault="00B66E9B">
      <w:pPr>
        <w:pStyle w:val="ListParagraph"/>
        <w:numPr>
          <w:ilvl w:val="0"/>
          <w:numId w:val="18"/>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Demand and economy</w:t>
      </w:r>
    </w:p>
    <w:p w14:paraId="2DEED2DF" w14:textId="71C29AA2" w:rsidR="00B66E9B" w:rsidRPr="00C85526" w:rsidRDefault="00B66E9B">
      <w:pPr>
        <w:pStyle w:val="ListParagraph"/>
        <w:numPr>
          <w:ilvl w:val="0"/>
          <w:numId w:val="18"/>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 xml:space="preserve">Regulatory and legal </w:t>
      </w:r>
    </w:p>
    <w:p w14:paraId="627E4CF8" w14:textId="63CA82D1" w:rsidR="00B66E9B" w:rsidRPr="00C85526" w:rsidRDefault="00B66E9B">
      <w:pPr>
        <w:pStyle w:val="ListParagraph"/>
        <w:numPr>
          <w:ilvl w:val="0"/>
          <w:numId w:val="18"/>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 xml:space="preserve">Competition </w:t>
      </w:r>
    </w:p>
    <w:p w14:paraId="66CD911E" w14:textId="7A189AD1" w:rsidR="00B66E9B" w:rsidRPr="00C85526" w:rsidRDefault="00B66E9B">
      <w:pPr>
        <w:pStyle w:val="ListParagraph"/>
        <w:numPr>
          <w:ilvl w:val="0"/>
          <w:numId w:val="18"/>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 xml:space="preserve">Industry structure </w:t>
      </w:r>
    </w:p>
    <w:p w14:paraId="48C31000" w14:textId="066C2CEA" w:rsidR="00A511C0" w:rsidRPr="00C85526" w:rsidRDefault="00B66E9B">
      <w:pPr>
        <w:pStyle w:val="ListParagraph"/>
        <w:numPr>
          <w:ilvl w:val="0"/>
          <w:numId w:val="18"/>
        </w:numPr>
        <w:spacing w:line="480" w:lineRule="auto"/>
        <w:jc w:val="both"/>
        <w:rPr>
          <w:rFonts w:ascii="Times New Roman" w:hAnsi="Times New Roman" w:cs="Times New Roman"/>
          <w:i/>
          <w:iCs/>
          <w:sz w:val="24"/>
          <w:szCs w:val="24"/>
        </w:rPr>
      </w:pPr>
      <w:r w:rsidRPr="00C85526">
        <w:rPr>
          <w:rFonts w:ascii="Times New Roman" w:hAnsi="Times New Roman" w:cs="Times New Roman"/>
          <w:i/>
          <w:iCs/>
          <w:sz w:val="24"/>
          <w:szCs w:val="24"/>
        </w:rPr>
        <w:t xml:space="preserve">Inflation </w:t>
      </w:r>
    </w:p>
    <w:p w14:paraId="4F3298C0" w14:textId="319AF595" w:rsidR="00C9560D" w:rsidRPr="00C85526" w:rsidRDefault="001838ED">
      <w:pPr>
        <w:pStyle w:val="Heading3"/>
        <w:numPr>
          <w:ilvl w:val="0"/>
          <w:numId w:val="98"/>
        </w:numPr>
        <w:spacing w:line="480" w:lineRule="auto"/>
        <w:ind w:left="1134"/>
        <w:rPr>
          <w:rFonts w:ascii="Times New Roman" w:hAnsi="Times New Roman" w:cs="Times New Roman"/>
          <w:b/>
          <w:bCs/>
          <w:i/>
          <w:iCs/>
          <w:color w:val="auto"/>
        </w:rPr>
      </w:pPr>
      <w:bookmarkStart w:id="36" w:name="_Toc188315583"/>
      <w:r w:rsidRPr="00C85526">
        <w:rPr>
          <w:rFonts w:ascii="Times New Roman" w:hAnsi="Times New Roman" w:cs="Times New Roman"/>
          <w:b/>
          <w:bCs/>
          <w:i/>
          <w:iCs/>
          <w:color w:val="auto"/>
        </w:rPr>
        <w:t>E-Service Quality</w:t>
      </w:r>
      <w:bookmarkEnd w:id="36"/>
      <w:r w:rsidRPr="00C85526">
        <w:rPr>
          <w:rFonts w:ascii="Times New Roman" w:hAnsi="Times New Roman" w:cs="Times New Roman"/>
          <w:b/>
          <w:bCs/>
          <w:i/>
          <w:iCs/>
          <w:color w:val="auto"/>
        </w:rPr>
        <w:t xml:space="preserve"> </w:t>
      </w:r>
    </w:p>
    <w:p w14:paraId="1972AF8D" w14:textId="343406AB" w:rsidR="001838ED" w:rsidRPr="007B1236" w:rsidRDefault="001838ED">
      <w:pPr>
        <w:pStyle w:val="ListParagraph"/>
        <w:numPr>
          <w:ilvl w:val="0"/>
          <w:numId w:val="19"/>
        </w:numPr>
        <w:spacing w:line="480" w:lineRule="auto"/>
        <w:rPr>
          <w:rFonts w:ascii="Times New Roman" w:hAnsi="Times New Roman" w:cs="Times New Roman"/>
          <w:b/>
          <w:bCs/>
          <w:sz w:val="24"/>
          <w:szCs w:val="24"/>
        </w:rPr>
      </w:pPr>
      <w:r w:rsidRPr="007B1236">
        <w:rPr>
          <w:rFonts w:ascii="Times New Roman" w:hAnsi="Times New Roman" w:cs="Times New Roman"/>
          <w:b/>
          <w:bCs/>
          <w:sz w:val="24"/>
          <w:szCs w:val="24"/>
        </w:rPr>
        <w:t xml:space="preserve">Pengertian </w:t>
      </w:r>
      <w:r w:rsidRPr="007B1236">
        <w:rPr>
          <w:rFonts w:ascii="Times New Roman" w:hAnsi="Times New Roman" w:cs="Times New Roman"/>
          <w:b/>
          <w:bCs/>
          <w:i/>
          <w:iCs/>
          <w:sz w:val="24"/>
          <w:szCs w:val="24"/>
        </w:rPr>
        <w:t xml:space="preserve">E-Service Quality </w:t>
      </w:r>
    </w:p>
    <w:p w14:paraId="17C8398B" w14:textId="585F85BF" w:rsidR="00542162" w:rsidRDefault="00542162" w:rsidP="00BD61C5">
      <w:pPr>
        <w:pStyle w:val="ListParagraph"/>
        <w:spacing w:line="480" w:lineRule="auto"/>
        <w:ind w:left="1440"/>
        <w:jc w:val="both"/>
        <w:rPr>
          <w:rFonts w:ascii="Times New Roman" w:hAnsi="Times New Roman" w:cs="Times New Roman"/>
          <w:noProof/>
          <w:sz w:val="24"/>
          <w:szCs w:val="24"/>
        </w:rPr>
      </w:pPr>
      <w:r>
        <w:rPr>
          <w:rFonts w:ascii="Times New Roman" w:hAnsi="Times New Roman" w:cs="Times New Roman"/>
          <w:sz w:val="24"/>
          <w:szCs w:val="24"/>
        </w:rPr>
        <w:tab/>
      </w:r>
      <w:r w:rsidR="00FC0A00" w:rsidRPr="00C85526">
        <w:rPr>
          <w:rFonts w:ascii="Times New Roman" w:hAnsi="Times New Roman" w:cs="Times New Roman"/>
          <w:i/>
          <w:iCs/>
          <w:sz w:val="24"/>
          <w:szCs w:val="24"/>
        </w:rPr>
        <w:t>E-service quality</w:t>
      </w:r>
      <w:r w:rsidR="00FC0A00" w:rsidRPr="00FC0A00">
        <w:rPr>
          <w:rFonts w:ascii="Times New Roman" w:hAnsi="Times New Roman" w:cs="Times New Roman"/>
          <w:sz w:val="24"/>
          <w:szCs w:val="24"/>
        </w:rPr>
        <w:t xml:space="preserve"> diartikan sebagai tingkat di mana sebuah situs web dapat memfasilitasi proses belanja, pembelian, dan pengiriman dengan cara yang efisien dan efektif</w:t>
      </w:r>
      <w:r w:rsidR="00D17CB2">
        <w:rPr>
          <w:rFonts w:ascii="Times New Roman" w:hAnsi="Times New Roman" w:cs="Times New Roman"/>
          <w:sz w:val="24"/>
          <w:szCs w:val="24"/>
        </w:rPr>
        <w:t xml:space="preserve"> </w:t>
      </w:r>
      <w:r w:rsidR="00D17CB2">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{"citationItems":[{"id":"ITEM-1","itemData":{"author":[{"dropping-particle":"","family":"Zeithmal","given":"Valerie A","non-dropping-particle":"","parse-names":false,"suffix":""},{"dropping-particle":"","family":"Bitner","given":"Mary Jo","non-dropping-particle":"","parse-names":false,"suffix":""},{"dropping-particle":"","family":"Gremler","given":"Dwayne D","non-dropping-particle":"","parse-names":false,"suffix":""}],"edition":"Seventh Ed","id":"ITEM-1","issued":{"date-parts":[["2018"]]},"publisher":"McGraw-Hill Education","publisher-place":"New York","title":"Service Marketing Integrating Customer Focus Across the Firm","type":"book"},"uris":["http://www.mendeley.com/documents/?uuid=49bf6a60-4325-4b08-b927-28adfe3c9364"]}],"mendeley":{"formattedCitation":"(Zeithmal et al., 2018)","manualFormatting":"Zeithmal et al., (2018:91)","plainTextFormattedCitation":"(Zeithmal et al., 2018)","previouslyFormattedCitation":"(Zeithmal et al., 2018)"},"properties":{"noteIndex":0},"schema":"https://github.com/citation-style-language/schema/raw/master/csl-citation.json"}</w:instrText>
      </w:r>
      <w:r w:rsidR="00D17CB2">
        <w:rPr>
          <w:rFonts w:ascii="Times New Roman" w:hAnsi="Times New Roman" w:cs="Times New Roman"/>
          <w:sz w:val="24"/>
          <w:szCs w:val="24"/>
        </w:rPr>
        <w:fldChar w:fldCharType="separate"/>
      </w:r>
      <w:r w:rsidR="00D17CB2" w:rsidRPr="00D17CB2">
        <w:rPr>
          <w:rFonts w:ascii="Times New Roman" w:hAnsi="Times New Roman" w:cs="Times New Roman"/>
          <w:noProof/>
          <w:sz w:val="24"/>
          <w:szCs w:val="24"/>
        </w:rPr>
        <w:t xml:space="preserve">Zeithmal et al., </w:t>
      </w:r>
      <w:r w:rsidR="00D42799">
        <w:rPr>
          <w:rFonts w:ascii="Times New Roman" w:hAnsi="Times New Roman" w:cs="Times New Roman"/>
          <w:noProof/>
          <w:sz w:val="24"/>
          <w:szCs w:val="24"/>
        </w:rPr>
        <w:t>(</w:t>
      </w:r>
      <w:r w:rsidR="00D17CB2" w:rsidRPr="00D17CB2">
        <w:rPr>
          <w:rFonts w:ascii="Times New Roman" w:hAnsi="Times New Roman" w:cs="Times New Roman"/>
          <w:noProof/>
          <w:sz w:val="24"/>
          <w:szCs w:val="24"/>
        </w:rPr>
        <w:t>2018</w:t>
      </w:r>
      <w:r w:rsidR="00D17CB2">
        <w:rPr>
          <w:rFonts w:ascii="Times New Roman" w:hAnsi="Times New Roman" w:cs="Times New Roman"/>
          <w:noProof/>
          <w:sz w:val="24"/>
          <w:szCs w:val="24"/>
        </w:rPr>
        <w:t>:91</w:t>
      </w:r>
      <w:r w:rsidR="00D17CB2" w:rsidRPr="00D17CB2">
        <w:rPr>
          <w:rFonts w:ascii="Times New Roman" w:hAnsi="Times New Roman" w:cs="Times New Roman"/>
          <w:noProof/>
          <w:sz w:val="24"/>
          <w:szCs w:val="24"/>
        </w:rPr>
        <w:t>)</w:t>
      </w:r>
      <w:r w:rsidR="00D17CB2">
        <w:rPr>
          <w:rFonts w:ascii="Times New Roman" w:hAnsi="Times New Roman" w:cs="Times New Roman"/>
          <w:sz w:val="24"/>
          <w:szCs w:val="24"/>
        </w:rPr>
        <w:fldChar w:fldCharType="end"/>
      </w:r>
      <w:r w:rsidR="00D17CB2">
        <w:rPr>
          <w:rFonts w:ascii="Times New Roman" w:hAnsi="Times New Roman" w:cs="Times New Roman"/>
          <w:sz w:val="24"/>
          <w:szCs w:val="24"/>
        </w:rPr>
        <w:t>.</w:t>
      </w:r>
    </w:p>
    <w:p w14:paraId="41BDE62C" w14:textId="12CAF9FF" w:rsidR="0038510F" w:rsidRDefault="00BD61C5" w:rsidP="00BD61C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851968">
        <w:rPr>
          <w:rFonts w:ascii="Times New Roman" w:hAnsi="Times New Roman" w:cs="Times New Roman"/>
          <w:sz w:val="24"/>
          <w:szCs w:val="24"/>
        </w:rPr>
        <w:t xml:space="preserve">Kualitas layanan elektronik adalah kemampuan sebuah situs web dalam mendukung aktivitas berbelanja, pembelian, dan </w:t>
      </w:r>
      <w:r w:rsidRPr="00851968">
        <w:rPr>
          <w:rFonts w:ascii="Times New Roman" w:hAnsi="Times New Roman" w:cs="Times New Roman"/>
          <w:sz w:val="24"/>
          <w:szCs w:val="24"/>
        </w:rPr>
        <w:lastRenderedPageBreak/>
        <w:t xml:space="preserve">pengiriman produk serta jasa dengan cara yang efektif dan efisien </w:t>
      </w:r>
      <w:r w:rsidRPr="00851968">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{"citationItems":[{"id":"ITEM-1","itemData":{"DOI":"10.35794/jmbi.v8i1.33851","ISSN":"2356-3966","abstract":"abstract: This study aims to examine the positive influence of electronic service quality and food quality on customer loyalty. In the current era of digitalization, the tendency of Indonesian people to make online purchases through e-commerce has increased sharply. There are problems in the aspects of GoFood's electronic service quality (e-service quality) and the importance of assessing food quality aspects through GoFood delivery, so this research is important to do for both constructs by paying attention to the indirect relationship (mediation) of the value perceived by customers GoFood (perceived value) and GoFood customer satisfaction to GoFood customer loyalty. The sampling technique in this study used a non-probability sampling technique, namely purposive sampling, in which the specific respondents were GoFood customers who were well-known in various cities in Indonesia. The sample in this study may be 458 respondents with data methods through electronic questionnaires. The data were processed using validity, reliability and statistical analysis. The results showed that the e-service quality variable had a positive and significant effect both directly and indirectly through the mediation of perceived value and customer satisfaction on GoFood customer loyalty, while the food quality variable had no direct influence but had an indirect effect through perceived value and satisfaction to customer loyalty GoFood customers. abstract:Penelitian ini bertujuan untuk menguji pengaruh positif e-service quality dan food quality terhadap customer loyalty. Pada era digitalisasi saat ini, kecenderungan masyarakat Indonesia untuk melakukan pembelian online melalui e-commerce meningkat tajam. Adanya permasalahan dalam aspek kualitas pelayanan elektronik (e-service quality) GoFood dan pentingnya mengkaji aspek kualitas makanan (food quality) melalui pengantaran GoFood maka, penelitian ini penting dilakukan untuk meneliti kedua konstruk tersebut dengan memperhatikan hubungan tidak langsung (mediasi) dari nilai yang dirasakan pelanggan GoFood (perceived value) dan (customer satisfaction) atau kepuasan pelanggan GoFood terhadap loyalitas pelanggan GoFood. Teknik pengambilan sampel pada penelitian ini menggunakan teknik non-probability sampling yaitu purposive sampling dimana responden terkhusus merupakan pelanggan GoFood yang tersebar di berbagai kota di Indonesia. Sampel dalam penelitian ini berjumlah 458 responden dengan metode pengumpulan data melalui kuisioner e…","author":[{"dropping-particle":"","family":"Wuisan","given":"Dewi S.S","non-dropping-particle":"","parse-names":false,"suffix":""}],"container-title":"JMBI UNSRAT (Jurnal Ilmiah Manajemen Bisnis dan Inovasi Universitas Sam Ratulangi).","id":"ITEM-1","issue":"1","issued":{"date-parts":[["2021"]]},"title":"Pengaruh E-Service Quality Dan Food Quality Terhadap Customer Loyalty Pengguna Gofood Indonesia Yang Dimediasi Oleh Perceived Value Dan Customer Satisfaction","type":"article-journal","volume":"8"},"uris":["http://www.mendeley.com/documents/?uuid=e39700f2-37c6-4e19-b83e-7c5240687f49"]}],"mendeley":{"formattedCitation":"(Wuisan, 2021)","manualFormatting":"Wuisan, (2021)","plainTextFormattedCitation":"(Wuisan, 2021)","previouslyFormattedCitation":"(Wuisan, 2021)"},"properties":{"noteIndex":0},"schema":"https://github.com/citation-style-language/schema/raw/master/csl-citation.json"}</w:instrText>
      </w:r>
      <w:r w:rsidRPr="00851968">
        <w:rPr>
          <w:rFonts w:ascii="Times New Roman" w:hAnsi="Times New Roman" w:cs="Times New Roman"/>
          <w:sz w:val="24"/>
          <w:szCs w:val="24"/>
        </w:rPr>
        <w:fldChar w:fldCharType="separate"/>
      </w:r>
      <w:r w:rsidRPr="00851968">
        <w:rPr>
          <w:rFonts w:ascii="Times New Roman" w:hAnsi="Times New Roman" w:cs="Times New Roman"/>
          <w:noProof/>
          <w:sz w:val="24"/>
          <w:szCs w:val="24"/>
        </w:rPr>
        <w:t xml:space="preserve">Wuisan, </w:t>
      </w:r>
      <w:r w:rsidR="00D42799">
        <w:rPr>
          <w:rFonts w:ascii="Times New Roman" w:hAnsi="Times New Roman" w:cs="Times New Roman"/>
          <w:noProof/>
          <w:sz w:val="24"/>
          <w:szCs w:val="24"/>
        </w:rPr>
        <w:t>(</w:t>
      </w:r>
      <w:r w:rsidRPr="00851968">
        <w:rPr>
          <w:rFonts w:ascii="Times New Roman" w:hAnsi="Times New Roman" w:cs="Times New Roman"/>
          <w:noProof/>
          <w:sz w:val="24"/>
          <w:szCs w:val="24"/>
        </w:rPr>
        <w:t>2021)</w:t>
      </w:r>
      <w:r w:rsidRPr="00851968">
        <w:rPr>
          <w:rFonts w:ascii="Times New Roman" w:hAnsi="Times New Roman" w:cs="Times New Roman"/>
          <w:sz w:val="24"/>
          <w:szCs w:val="24"/>
        </w:rPr>
        <w:fldChar w:fldCharType="end"/>
      </w:r>
      <w:r w:rsidRPr="00851968">
        <w:rPr>
          <w:rFonts w:ascii="Times New Roman" w:hAnsi="Times New Roman" w:cs="Times New Roman"/>
          <w:sz w:val="24"/>
          <w:szCs w:val="24"/>
        </w:rPr>
        <w:t>.</w:t>
      </w:r>
    </w:p>
    <w:p w14:paraId="3DC718CE" w14:textId="6113072D" w:rsidR="00233E9A" w:rsidRPr="00A81F11" w:rsidRDefault="0038510F" w:rsidP="00C03D7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BD61C5" w:rsidRPr="00C85526">
        <w:rPr>
          <w:rFonts w:ascii="Times New Roman" w:hAnsi="Times New Roman" w:cs="Times New Roman"/>
          <w:i/>
          <w:iCs/>
          <w:sz w:val="24"/>
          <w:szCs w:val="24"/>
        </w:rPr>
        <w:t xml:space="preserve"> </w:t>
      </w:r>
      <w:r w:rsidR="005536C0" w:rsidRPr="00C85526">
        <w:rPr>
          <w:rFonts w:ascii="Times New Roman" w:hAnsi="Times New Roman" w:cs="Times New Roman"/>
          <w:i/>
          <w:iCs/>
          <w:sz w:val="24"/>
          <w:szCs w:val="24"/>
        </w:rPr>
        <w:t>E-service quality</w:t>
      </w:r>
      <w:r w:rsidR="005536C0" w:rsidRPr="00851968">
        <w:rPr>
          <w:rFonts w:ascii="Times New Roman" w:hAnsi="Times New Roman" w:cs="Times New Roman"/>
          <w:sz w:val="24"/>
          <w:szCs w:val="24"/>
        </w:rPr>
        <w:t xml:space="preserve"> adalah sebuah bentuk kualitas layanan yang lebih luas dengan media internet yang menghubungkan antara penjual dan pembeli untuk memenuhi kegiatan berbelanja secara efektif dan efisien</w:t>
      </w:r>
      <w:r w:rsidR="00851968" w:rsidRPr="00851968">
        <w:rPr>
          <w:rFonts w:ascii="Times New Roman" w:hAnsi="Times New Roman" w:cs="Times New Roman"/>
          <w:sz w:val="24"/>
          <w:szCs w:val="24"/>
        </w:rPr>
        <w:t xml:space="preserve"> </w:t>
      </w:r>
      <w:r w:rsidR="00DA16D5" w:rsidRPr="00851968">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{"citationItems":[{"id":"ITEM-1","itemData":{"DOI":"10.31602/atd.v5i1.3384","ISSN":"1979-1127","abstract":"This research was conducted with the aim of knowing how much influence Trust and E-Service Quality have on purchasing decisions at Bukalapak's online shop. This research uses …","author":[{"dropping-particle":"","family":"Nurmanah","given":"Ima","non-dropping-particle":"","parse-names":false,"suffix":""},{"dropping-particle":"","family":"Nugroho","given":"Edi Suswardji","non-dropping-particle":"","parse-names":false,"suffix":""}],"container-title":"At-Tadbir : jurnal ilmiah manajemen","id":"ITEM-1","issue":"1","issued":{"date-parts":[["2021"]]},"page":"11","title":"Pengaruh Kepercayaan (Trust) Dan Kualitas Pelayanan Online (E-Service Quality) Terhadap Keputusan Pembelian Online Shop Bukalapak","type":"article-journal","volume":"5"},"uris":["http://www.mendeley.com/documents/?uuid=4bb78ea0-3e47-4519-9c59-7e3e94a7ef92"]}],"mendeley":{"formattedCitation":"(Nurmanah &amp; Nugroho, 2021)","manualFormatting":"Nurmanah &amp; Nugroho, (2021)","plainTextFormattedCitation":"(Nurmanah &amp; Nugroho, 2021)","previouslyFormattedCitation":"(Nurmanah &amp; Nugroho, 2021)"},"properties":{"noteIndex":0},"schema":"https://github.com/citation-style-language/schema/raw/master/csl-citation.json"}</w:instrText>
      </w:r>
      <w:r w:rsidR="00DA16D5" w:rsidRPr="00851968">
        <w:rPr>
          <w:rFonts w:ascii="Times New Roman" w:hAnsi="Times New Roman" w:cs="Times New Roman"/>
          <w:sz w:val="24"/>
          <w:szCs w:val="24"/>
        </w:rPr>
        <w:fldChar w:fldCharType="separate"/>
      </w:r>
      <w:r w:rsidR="009F321C" w:rsidRPr="009F321C">
        <w:rPr>
          <w:rFonts w:ascii="Times New Roman" w:hAnsi="Times New Roman" w:cs="Times New Roman"/>
          <w:noProof/>
          <w:sz w:val="24"/>
          <w:szCs w:val="24"/>
        </w:rPr>
        <w:t xml:space="preserve">Nurmanah &amp; Nugroho, </w:t>
      </w:r>
      <w:r w:rsidR="00CF7C65">
        <w:rPr>
          <w:rFonts w:ascii="Times New Roman" w:hAnsi="Times New Roman" w:cs="Times New Roman"/>
          <w:noProof/>
          <w:sz w:val="24"/>
          <w:szCs w:val="24"/>
        </w:rPr>
        <w:t>(</w:t>
      </w:r>
      <w:r w:rsidR="009F321C" w:rsidRPr="009F321C">
        <w:rPr>
          <w:rFonts w:ascii="Times New Roman" w:hAnsi="Times New Roman" w:cs="Times New Roman"/>
          <w:noProof/>
          <w:sz w:val="24"/>
          <w:szCs w:val="24"/>
        </w:rPr>
        <w:t>2021)</w:t>
      </w:r>
      <w:r w:rsidR="00DA16D5" w:rsidRPr="00851968">
        <w:rPr>
          <w:rFonts w:ascii="Times New Roman" w:hAnsi="Times New Roman" w:cs="Times New Roman"/>
          <w:sz w:val="24"/>
          <w:szCs w:val="24"/>
        </w:rPr>
        <w:fldChar w:fldCharType="end"/>
      </w:r>
      <w:r w:rsidR="00851968">
        <w:t>.</w:t>
      </w:r>
      <w:r>
        <w:rPr>
          <w:rFonts w:ascii="Times New Roman" w:hAnsi="Times New Roman" w:cs="Times New Roman"/>
          <w:sz w:val="24"/>
          <w:szCs w:val="24"/>
        </w:rPr>
        <w:tab/>
      </w:r>
    </w:p>
    <w:p w14:paraId="0AF318AA" w14:textId="3AA6DE62" w:rsidR="00233E9A" w:rsidRPr="00233E9A" w:rsidRDefault="00233E9A">
      <w:pPr>
        <w:pStyle w:val="ListParagraph"/>
        <w:numPr>
          <w:ilvl w:val="0"/>
          <w:numId w:val="19"/>
        </w:numPr>
        <w:spacing w:line="480" w:lineRule="auto"/>
        <w:rPr>
          <w:rFonts w:ascii="Times New Roman" w:hAnsi="Times New Roman" w:cs="Times New Roman"/>
          <w:sz w:val="24"/>
          <w:szCs w:val="24"/>
        </w:rPr>
      </w:pPr>
      <w:r w:rsidRPr="00851968">
        <w:rPr>
          <w:rFonts w:ascii="Times New Roman" w:hAnsi="Times New Roman" w:cs="Times New Roman"/>
          <w:b/>
          <w:bCs/>
          <w:sz w:val="24"/>
          <w:szCs w:val="24"/>
        </w:rPr>
        <w:t xml:space="preserve">Dimensi </w:t>
      </w:r>
      <w:r w:rsidRPr="00851968">
        <w:rPr>
          <w:rFonts w:ascii="Times New Roman" w:hAnsi="Times New Roman" w:cs="Times New Roman"/>
          <w:b/>
          <w:bCs/>
          <w:i/>
          <w:iCs/>
          <w:sz w:val="24"/>
          <w:szCs w:val="24"/>
        </w:rPr>
        <w:t>E-Service Quality</w:t>
      </w:r>
      <w:r>
        <w:rPr>
          <w:rFonts w:ascii="Times New Roman" w:hAnsi="Times New Roman" w:cs="Times New Roman"/>
          <w:sz w:val="24"/>
          <w:szCs w:val="24"/>
        </w:rPr>
        <w:t xml:space="preserve"> </w:t>
      </w:r>
    </w:p>
    <w:p w14:paraId="5098497E" w14:textId="04A2A8E6" w:rsidR="00914AF0" w:rsidRPr="00914AF0" w:rsidRDefault="00914AF0" w:rsidP="00914AF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6C50AA">
        <w:rPr>
          <w:rFonts w:ascii="Times New Roman" w:hAnsi="Times New Roman" w:cs="Times New Roman"/>
          <w:sz w:val="24"/>
          <w:szCs w:val="24"/>
        </w:rPr>
        <w:t>Terdapat e</w:t>
      </w:r>
      <w:r w:rsidRPr="00914AF0">
        <w:rPr>
          <w:rFonts w:ascii="Times New Roman" w:hAnsi="Times New Roman" w:cs="Times New Roman"/>
          <w:sz w:val="24"/>
          <w:szCs w:val="24"/>
        </w:rPr>
        <w:t xml:space="preserve">mpat dimensi inti </w:t>
      </w:r>
      <w:r w:rsidR="006C50AA">
        <w:rPr>
          <w:rFonts w:ascii="Times New Roman" w:hAnsi="Times New Roman" w:cs="Times New Roman"/>
          <w:sz w:val="24"/>
          <w:szCs w:val="24"/>
        </w:rPr>
        <w:t xml:space="preserve">menurut </w:t>
      </w:r>
      <w:r w:rsidR="006C50AA">
        <w:rPr>
          <w:rFonts w:ascii="Times New Roman" w:hAnsi="Times New Roman" w:cs="Times New Roman"/>
          <w:sz w:val="24"/>
          <w:szCs w:val="24"/>
        </w:rPr>
        <w:fldChar w:fldCharType="begin" w:fldLock="1"/>
      </w:r>
      <w:r w:rsidR="00D42799">
        <w:rPr>
          <w:rFonts w:ascii="Times New Roman" w:hAnsi="Times New Roman" w:cs="Times New Roman"/>
          <w:sz w:val="24"/>
          <w:szCs w:val="24"/>
        </w:rPr>
        <w:instrText>ADDIN CSL_CITATION {"citationItems":[{"id":"ITEM-1","itemData":{"author":[{"dropping-particle":"","family":"Zeithmal","given":"Valerie A","non-dropping-particle":"","parse-names":false,"suffix":""},{"dropping-particle":"","family":"Bitner","given":"Mary Jo","non-dropping-particle":"","parse-names":false,"suffix":""},{"dropping-particle":"","family":"Gremler","given":"Dwayne D","non-dropping-particle":"","parse-names":false,"suffix":""}],"edition":"Seventh Ed","id":"ITEM-1","issued":{"date-parts":[["2018"]]},"publisher":"McGraw-Hill Education","publisher-place":"New York","title":"Service Marketing Integrating Customer Focus Across the Firm","type":"book"},"uris":["http://www.mendeley.com/documents/?uuid=49bf6a60-4325-4b08-b927-28adfe3c9364"]}],"mendeley":{"formattedCitation":"(Zeithmal et al., 2018)","manualFormatting":"Zeithmal et al., (2018:92)","plainTextFormattedCitation":"(Zeithmal et al., 2018)","previouslyFormattedCitation":"(Zeithmal et al., 2018)"},"properties":{"noteIndex":0},"schema":"https://github.com/citation-style-language/schema/raw/master/csl-citation.json"}</w:instrText>
      </w:r>
      <w:r w:rsidR="006C50AA">
        <w:rPr>
          <w:rFonts w:ascii="Times New Roman" w:hAnsi="Times New Roman" w:cs="Times New Roman"/>
          <w:sz w:val="24"/>
          <w:szCs w:val="24"/>
        </w:rPr>
        <w:fldChar w:fldCharType="separate"/>
      </w:r>
      <w:r w:rsidR="006C50AA" w:rsidRPr="006C50AA">
        <w:rPr>
          <w:rFonts w:ascii="Times New Roman" w:hAnsi="Times New Roman" w:cs="Times New Roman"/>
          <w:noProof/>
          <w:sz w:val="24"/>
          <w:szCs w:val="24"/>
        </w:rPr>
        <w:t xml:space="preserve">Zeithmal et al., </w:t>
      </w:r>
      <w:r w:rsidR="00D42799">
        <w:rPr>
          <w:rFonts w:ascii="Times New Roman" w:hAnsi="Times New Roman" w:cs="Times New Roman"/>
          <w:noProof/>
          <w:sz w:val="24"/>
          <w:szCs w:val="24"/>
        </w:rPr>
        <w:t>(</w:t>
      </w:r>
      <w:r w:rsidR="006C50AA" w:rsidRPr="006C50AA">
        <w:rPr>
          <w:rFonts w:ascii="Times New Roman" w:hAnsi="Times New Roman" w:cs="Times New Roman"/>
          <w:noProof/>
          <w:sz w:val="24"/>
          <w:szCs w:val="24"/>
        </w:rPr>
        <w:t>2018</w:t>
      </w:r>
      <w:r w:rsidR="006C50AA">
        <w:rPr>
          <w:rFonts w:ascii="Times New Roman" w:hAnsi="Times New Roman" w:cs="Times New Roman"/>
          <w:noProof/>
          <w:sz w:val="24"/>
          <w:szCs w:val="24"/>
        </w:rPr>
        <w:t>:92</w:t>
      </w:r>
      <w:r w:rsidR="006C50AA" w:rsidRPr="006C50AA">
        <w:rPr>
          <w:rFonts w:ascii="Times New Roman" w:hAnsi="Times New Roman" w:cs="Times New Roman"/>
          <w:noProof/>
          <w:sz w:val="24"/>
          <w:szCs w:val="24"/>
        </w:rPr>
        <w:t>)</w:t>
      </w:r>
      <w:r w:rsidR="006C50AA">
        <w:rPr>
          <w:rFonts w:ascii="Times New Roman" w:hAnsi="Times New Roman" w:cs="Times New Roman"/>
          <w:sz w:val="24"/>
          <w:szCs w:val="24"/>
        </w:rPr>
        <w:fldChar w:fldCharType="end"/>
      </w:r>
      <w:r w:rsidR="006C50AA">
        <w:rPr>
          <w:rFonts w:ascii="Times New Roman" w:hAnsi="Times New Roman" w:cs="Times New Roman"/>
          <w:sz w:val="24"/>
          <w:szCs w:val="24"/>
        </w:rPr>
        <w:t xml:space="preserve"> </w:t>
      </w:r>
      <w:r w:rsidRPr="00914AF0">
        <w:rPr>
          <w:rFonts w:ascii="Times New Roman" w:hAnsi="Times New Roman" w:cs="Times New Roman"/>
          <w:sz w:val="24"/>
          <w:szCs w:val="24"/>
        </w:rPr>
        <w:t>yang digunakan pelanggan untuk menilai situs web tanpa mengalami pertanyaan atau masalah adalah sebagai berikut:</w:t>
      </w:r>
    </w:p>
    <w:p w14:paraId="7D4841CF" w14:textId="77777777" w:rsidR="00914AF0" w:rsidRPr="00914AF0" w:rsidRDefault="00914AF0">
      <w:pPr>
        <w:pStyle w:val="ListParagraph"/>
        <w:numPr>
          <w:ilvl w:val="0"/>
          <w:numId w:val="40"/>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Efisiensi: Kemudahan dan kecepatan dalam mengakses dan menggunakan situs.</w:t>
      </w:r>
    </w:p>
    <w:p w14:paraId="581196A3" w14:textId="77777777" w:rsidR="00914AF0" w:rsidRPr="00914AF0" w:rsidRDefault="00914AF0">
      <w:pPr>
        <w:pStyle w:val="ListParagraph"/>
        <w:numPr>
          <w:ilvl w:val="0"/>
          <w:numId w:val="40"/>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Pemenuhan: Sejauh mana janji situs tentang pengiriman pesanan dan ketersediaan barang terpenuhi.</w:t>
      </w:r>
    </w:p>
    <w:p w14:paraId="35CCCF8B" w14:textId="77777777" w:rsidR="00914AF0" w:rsidRPr="00914AF0" w:rsidRDefault="00914AF0">
      <w:pPr>
        <w:pStyle w:val="ListParagraph"/>
        <w:numPr>
          <w:ilvl w:val="0"/>
          <w:numId w:val="40"/>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Ketersediaan Sistem: Fungsi teknis situs yang berjalan dengan benar.</w:t>
      </w:r>
    </w:p>
    <w:p w14:paraId="535BB004" w14:textId="7FB3DACF" w:rsidR="00914AF0" w:rsidRPr="00914AF0" w:rsidRDefault="00914AF0">
      <w:pPr>
        <w:pStyle w:val="ListParagraph"/>
        <w:numPr>
          <w:ilvl w:val="0"/>
          <w:numId w:val="40"/>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Privasi: Sejauh mana situs aman dan melindungi informasi pelanggan.</w:t>
      </w:r>
    </w:p>
    <w:p w14:paraId="299D5C8A" w14:textId="36A72C40" w:rsidR="00914AF0" w:rsidRPr="00914AF0" w:rsidRDefault="00914AF0" w:rsidP="00914AF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T</w:t>
      </w:r>
      <w:r w:rsidRPr="00914AF0">
        <w:rPr>
          <w:rFonts w:ascii="Times New Roman" w:hAnsi="Times New Roman" w:cs="Times New Roman"/>
          <w:sz w:val="24"/>
          <w:szCs w:val="24"/>
        </w:rPr>
        <w:t>iga dimensi yang digunakan pelanggan untuk menilai layanan pemulihan saat mereka menghadapi masalah atau pertanyaan adalah sebagai berikut:</w:t>
      </w:r>
    </w:p>
    <w:p w14:paraId="14F3EAAF" w14:textId="77777777" w:rsidR="00914AF0" w:rsidRPr="00914AF0" w:rsidRDefault="00914AF0">
      <w:pPr>
        <w:pStyle w:val="ListParagraph"/>
        <w:numPr>
          <w:ilvl w:val="0"/>
          <w:numId w:val="41"/>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Responsivitas: Efektivitas dalam menangani masalah dan proses pengembalian melalui situs.</w:t>
      </w:r>
    </w:p>
    <w:p w14:paraId="6C7EF92A" w14:textId="77777777" w:rsidR="00914AF0" w:rsidRPr="00914AF0" w:rsidRDefault="00914AF0">
      <w:pPr>
        <w:pStyle w:val="ListParagraph"/>
        <w:numPr>
          <w:ilvl w:val="0"/>
          <w:numId w:val="41"/>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lastRenderedPageBreak/>
        <w:t>Kompensasi: Tingkat kompensasi yang diberikan oleh situs kepada pelanggan atas masalah yang terjadi.</w:t>
      </w:r>
    </w:p>
    <w:p w14:paraId="13A3F821" w14:textId="44800153" w:rsidR="009C6CB0" w:rsidRPr="00C03D7F" w:rsidRDefault="00914AF0">
      <w:pPr>
        <w:pStyle w:val="ListParagraph"/>
        <w:numPr>
          <w:ilvl w:val="0"/>
          <w:numId w:val="41"/>
        </w:numPr>
        <w:spacing w:line="480" w:lineRule="auto"/>
        <w:jc w:val="both"/>
        <w:rPr>
          <w:rFonts w:ascii="Times New Roman" w:hAnsi="Times New Roman" w:cs="Times New Roman"/>
          <w:sz w:val="24"/>
          <w:szCs w:val="24"/>
        </w:rPr>
      </w:pPr>
      <w:r w:rsidRPr="00914AF0">
        <w:rPr>
          <w:rFonts w:ascii="Times New Roman" w:hAnsi="Times New Roman" w:cs="Times New Roman"/>
          <w:sz w:val="24"/>
          <w:szCs w:val="24"/>
        </w:rPr>
        <w:t>Kontak: Ketersediaan bantuan melalui telepon atau perwakilan online.</w:t>
      </w:r>
      <w:r w:rsidR="00246794">
        <w:rPr>
          <w:rFonts w:ascii="Times New Roman" w:hAnsi="Times New Roman" w:cs="Times New Roman"/>
          <w:sz w:val="24"/>
          <w:szCs w:val="24"/>
        </w:rPr>
        <w:t xml:space="preserve"> </w:t>
      </w:r>
    </w:p>
    <w:p w14:paraId="26B8883B" w14:textId="71A244E3" w:rsidR="0021747F" w:rsidRDefault="0021747F">
      <w:pPr>
        <w:pStyle w:val="ListParagraph"/>
        <w:numPr>
          <w:ilvl w:val="0"/>
          <w:numId w:val="19"/>
        </w:numPr>
        <w:spacing w:line="480" w:lineRule="auto"/>
        <w:rPr>
          <w:rFonts w:ascii="Times New Roman" w:hAnsi="Times New Roman" w:cs="Times New Roman"/>
          <w:sz w:val="24"/>
          <w:szCs w:val="24"/>
        </w:rPr>
      </w:pPr>
      <w:r w:rsidRPr="0021747F">
        <w:rPr>
          <w:rFonts w:ascii="Times New Roman" w:hAnsi="Times New Roman" w:cs="Times New Roman"/>
          <w:b/>
          <w:bCs/>
          <w:sz w:val="24"/>
          <w:szCs w:val="24"/>
        </w:rPr>
        <w:t xml:space="preserve">Indikator </w:t>
      </w:r>
      <w:r w:rsidRPr="0021747F">
        <w:rPr>
          <w:rFonts w:ascii="Times New Roman" w:hAnsi="Times New Roman" w:cs="Times New Roman"/>
          <w:b/>
          <w:bCs/>
          <w:i/>
          <w:iCs/>
          <w:sz w:val="24"/>
          <w:szCs w:val="24"/>
        </w:rPr>
        <w:t>E-</w:t>
      </w:r>
      <w:r w:rsidRPr="00851968">
        <w:rPr>
          <w:rFonts w:ascii="Times New Roman" w:hAnsi="Times New Roman" w:cs="Times New Roman"/>
          <w:b/>
          <w:bCs/>
          <w:i/>
          <w:iCs/>
          <w:sz w:val="24"/>
          <w:szCs w:val="24"/>
        </w:rPr>
        <w:t>Service Quality</w:t>
      </w:r>
      <w:r>
        <w:rPr>
          <w:rFonts w:ascii="Times New Roman" w:hAnsi="Times New Roman" w:cs="Times New Roman"/>
          <w:sz w:val="24"/>
          <w:szCs w:val="24"/>
        </w:rPr>
        <w:t xml:space="preserve"> </w:t>
      </w:r>
    </w:p>
    <w:p w14:paraId="29957A30" w14:textId="0C259908" w:rsidR="0021747F" w:rsidRDefault="0021747F" w:rsidP="0021747F">
      <w:pPr>
        <w:pStyle w:val="ListParagraph"/>
        <w:spacing w:line="480" w:lineRule="auto"/>
        <w:ind w:left="1440" w:firstLine="720"/>
        <w:rPr>
          <w:rFonts w:ascii="Times New Roman" w:hAnsi="Times New Roman" w:cs="Times New Roman"/>
          <w:sz w:val="24"/>
          <w:szCs w:val="24"/>
        </w:rPr>
      </w:pPr>
      <w:r w:rsidRPr="0021747F">
        <w:rPr>
          <w:rFonts w:ascii="Times New Roman" w:hAnsi="Times New Roman" w:cs="Times New Roman"/>
          <w:sz w:val="24"/>
          <w:szCs w:val="24"/>
        </w:rPr>
        <w:t xml:space="preserve">Ada beberapa indikator e-service quality menurut Rahman, M. S. et al., </w:t>
      </w:r>
      <w:r w:rsidR="00D42799">
        <w:rPr>
          <w:rFonts w:ascii="Times New Roman" w:hAnsi="Times New Roman" w:cs="Times New Roman"/>
          <w:sz w:val="24"/>
          <w:szCs w:val="24"/>
        </w:rPr>
        <w:t>(</w:t>
      </w:r>
      <w:r w:rsidRPr="0021747F">
        <w:rPr>
          <w:rFonts w:ascii="Times New Roman" w:hAnsi="Times New Roman" w:cs="Times New Roman"/>
          <w:sz w:val="24"/>
          <w:szCs w:val="24"/>
        </w:rPr>
        <w:t xml:space="preserve">2020) di antaranya adalah sebagai berikut: </w:t>
      </w:r>
    </w:p>
    <w:p w14:paraId="4250244A" w14:textId="77777777" w:rsidR="0021747F" w:rsidRDefault="0021747F">
      <w:pPr>
        <w:pStyle w:val="ListParagraph"/>
        <w:numPr>
          <w:ilvl w:val="0"/>
          <w:numId w:val="68"/>
        </w:numPr>
        <w:spacing w:line="480" w:lineRule="auto"/>
        <w:rPr>
          <w:rFonts w:ascii="Times New Roman" w:hAnsi="Times New Roman" w:cs="Times New Roman"/>
          <w:sz w:val="24"/>
          <w:szCs w:val="24"/>
        </w:rPr>
      </w:pPr>
      <w:r w:rsidRPr="0021747F">
        <w:rPr>
          <w:rFonts w:ascii="Times New Roman" w:hAnsi="Times New Roman" w:cs="Times New Roman"/>
          <w:sz w:val="24"/>
          <w:szCs w:val="24"/>
        </w:rPr>
        <w:t xml:space="preserve">Aksesbilitas data </w:t>
      </w:r>
    </w:p>
    <w:p w14:paraId="7336D915" w14:textId="01916804" w:rsidR="0021747F" w:rsidRDefault="0021747F" w:rsidP="0021747F">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t>Aksesibilitas informasi dan data merupakan faktor penentu penting dalam e-SQ yang mengontrol informasi, menjaga ketertiban, serta memastikan konten yang relevan dengan produk.</w:t>
      </w:r>
    </w:p>
    <w:p w14:paraId="2B21A030" w14:textId="77777777" w:rsidR="0021747F" w:rsidRDefault="0021747F">
      <w:pPr>
        <w:pStyle w:val="ListParagraph"/>
        <w:numPr>
          <w:ilvl w:val="0"/>
          <w:numId w:val="68"/>
        </w:numPr>
        <w:spacing w:line="480" w:lineRule="auto"/>
        <w:rPr>
          <w:rFonts w:ascii="Times New Roman" w:hAnsi="Times New Roman" w:cs="Times New Roman"/>
          <w:sz w:val="24"/>
          <w:szCs w:val="24"/>
        </w:rPr>
      </w:pPr>
      <w:r w:rsidRPr="0021747F">
        <w:rPr>
          <w:rFonts w:ascii="Times New Roman" w:hAnsi="Times New Roman" w:cs="Times New Roman"/>
          <w:sz w:val="24"/>
          <w:szCs w:val="24"/>
        </w:rPr>
        <w:t xml:space="preserve"> Kemudahan penggunaan </w:t>
      </w:r>
    </w:p>
    <w:p w14:paraId="2F1F1980" w14:textId="17C2E6EC" w:rsidR="0021747F" w:rsidRDefault="0021747F" w:rsidP="0021747F">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t xml:space="preserve">Kemudahan penggunaan, seperti cara yang sederhana untuk melakukan transaksi melalui internet. </w:t>
      </w:r>
    </w:p>
    <w:p w14:paraId="76A2CCD9" w14:textId="77777777" w:rsidR="0021747F" w:rsidRDefault="0021747F">
      <w:pPr>
        <w:pStyle w:val="ListParagraph"/>
        <w:numPr>
          <w:ilvl w:val="0"/>
          <w:numId w:val="68"/>
        </w:numPr>
        <w:spacing w:line="480" w:lineRule="auto"/>
        <w:rPr>
          <w:rFonts w:ascii="Times New Roman" w:hAnsi="Times New Roman" w:cs="Times New Roman"/>
          <w:sz w:val="24"/>
          <w:szCs w:val="24"/>
        </w:rPr>
      </w:pPr>
      <w:r w:rsidRPr="0021747F">
        <w:rPr>
          <w:rFonts w:ascii="Times New Roman" w:hAnsi="Times New Roman" w:cs="Times New Roman"/>
          <w:sz w:val="24"/>
          <w:szCs w:val="24"/>
        </w:rPr>
        <w:t xml:space="preserve">Perlindungan </w:t>
      </w:r>
    </w:p>
    <w:p w14:paraId="52D8B9F2" w14:textId="440B0A9C" w:rsidR="0021747F" w:rsidRDefault="0021747F" w:rsidP="0021747F">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t>Perlindungan dan keamanan, seperti privasi informasi pribadi dan pengurangan risiko penipuan, sangat penting ketika pelanggan menggunakan layanan secara online.</w:t>
      </w:r>
    </w:p>
    <w:p w14:paraId="45C0F3A8" w14:textId="77777777" w:rsidR="0021747F" w:rsidRDefault="0021747F">
      <w:pPr>
        <w:pStyle w:val="ListParagraph"/>
        <w:numPr>
          <w:ilvl w:val="0"/>
          <w:numId w:val="68"/>
        </w:numPr>
        <w:spacing w:line="480" w:lineRule="auto"/>
        <w:rPr>
          <w:rFonts w:ascii="Times New Roman" w:hAnsi="Times New Roman" w:cs="Times New Roman"/>
          <w:sz w:val="24"/>
          <w:szCs w:val="24"/>
        </w:rPr>
      </w:pPr>
      <w:r w:rsidRPr="0021747F">
        <w:rPr>
          <w:rFonts w:ascii="Times New Roman" w:hAnsi="Times New Roman" w:cs="Times New Roman"/>
          <w:sz w:val="24"/>
          <w:szCs w:val="24"/>
        </w:rPr>
        <w:t xml:space="preserve">Gaya grafis tata letak </w:t>
      </w:r>
    </w:p>
    <w:p w14:paraId="65B5913B" w14:textId="5E999A4A" w:rsidR="0021747F" w:rsidRDefault="0021747F" w:rsidP="0021747F">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t xml:space="preserve">Pentingnya desain tata letak situs web mencakup pemilihan warna, grafik, ukuran konten, dan jenis huruf yang tepat. </w:t>
      </w:r>
    </w:p>
    <w:p w14:paraId="20D9A06B" w14:textId="77777777" w:rsidR="0021747F" w:rsidRDefault="0021747F">
      <w:pPr>
        <w:pStyle w:val="ListParagraph"/>
        <w:numPr>
          <w:ilvl w:val="0"/>
          <w:numId w:val="68"/>
        </w:numPr>
        <w:spacing w:line="480" w:lineRule="auto"/>
        <w:rPr>
          <w:rFonts w:ascii="Times New Roman" w:hAnsi="Times New Roman" w:cs="Times New Roman"/>
          <w:sz w:val="24"/>
          <w:szCs w:val="24"/>
        </w:rPr>
      </w:pPr>
      <w:r w:rsidRPr="0021747F">
        <w:rPr>
          <w:rFonts w:ascii="Times New Roman" w:hAnsi="Times New Roman" w:cs="Times New Roman"/>
          <w:sz w:val="24"/>
          <w:szCs w:val="24"/>
        </w:rPr>
        <w:t xml:space="preserve">Keandalan </w:t>
      </w:r>
    </w:p>
    <w:p w14:paraId="31DC5E6E" w14:textId="165047A7" w:rsidR="0021747F" w:rsidRPr="00233E9A" w:rsidRDefault="0021747F" w:rsidP="0021747F">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lastRenderedPageBreak/>
        <w:t>Kepuasan pelanggan dan kualitas layanan diprediksi oleh karakteristik keandalan suatu perusahaan, yang mencakup konsistensi, keakuratan, dan kemampuan perusahaan dalam memenuhi janji-janji layanan</w:t>
      </w:r>
    </w:p>
    <w:p w14:paraId="068590BB" w14:textId="4BCAC63D" w:rsidR="007B1236" w:rsidRPr="00C85526" w:rsidRDefault="007B1236">
      <w:pPr>
        <w:pStyle w:val="Heading3"/>
        <w:numPr>
          <w:ilvl w:val="0"/>
          <w:numId w:val="98"/>
        </w:numPr>
        <w:spacing w:line="480" w:lineRule="auto"/>
        <w:ind w:left="1134"/>
        <w:rPr>
          <w:rFonts w:ascii="Times New Roman" w:hAnsi="Times New Roman" w:cs="Times New Roman"/>
          <w:b/>
          <w:bCs/>
          <w:color w:val="auto"/>
        </w:rPr>
      </w:pPr>
      <w:bookmarkStart w:id="37" w:name="_Toc188315584"/>
      <w:r w:rsidRPr="00C85526">
        <w:rPr>
          <w:rFonts w:ascii="Times New Roman" w:hAnsi="Times New Roman" w:cs="Times New Roman"/>
          <w:b/>
          <w:bCs/>
          <w:color w:val="auto"/>
        </w:rPr>
        <w:t>Kepercayaan</w:t>
      </w:r>
      <w:bookmarkEnd w:id="37"/>
    </w:p>
    <w:p w14:paraId="4697CF31" w14:textId="6AB035CF" w:rsidR="007B1236" w:rsidRDefault="007B1236">
      <w:pPr>
        <w:pStyle w:val="ListParagraph"/>
        <w:numPr>
          <w:ilvl w:val="0"/>
          <w:numId w:val="22"/>
        </w:numPr>
        <w:spacing w:line="480" w:lineRule="auto"/>
        <w:rPr>
          <w:rFonts w:ascii="Times New Roman" w:hAnsi="Times New Roman" w:cs="Times New Roman"/>
          <w:b/>
          <w:bCs/>
          <w:sz w:val="24"/>
          <w:szCs w:val="24"/>
        </w:rPr>
      </w:pPr>
      <w:r>
        <w:rPr>
          <w:rFonts w:ascii="Times New Roman" w:hAnsi="Times New Roman" w:cs="Times New Roman"/>
          <w:b/>
          <w:bCs/>
          <w:sz w:val="24"/>
          <w:szCs w:val="24"/>
        </w:rPr>
        <w:t>Pengertian Kepercayaan</w:t>
      </w:r>
    </w:p>
    <w:p w14:paraId="3CE92AC6" w14:textId="68345B35" w:rsidR="00070A4A" w:rsidRPr="00C03D7F" w:rsidRDefault="003B7EAE" w:rsidP="008B62C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A14EC2" w:rsidRPr="00A14EC2">
        <w:rPr>
          <w:rFonts w:ascii="Times New Roman" w:hAnsi="Times New Roman" w:cs="Times New Roman"/>
          <w:sz w:val="24"/>
          <w:szCs w:val="24"/>
        </w:rPr>
        <w:t>Kepercayaan adalah keyakinan kuat konsumen terhadap sesuatu, seperti keyakinan mereka terhadap sebuah</w:t>
      </w:r>
      <w:r w:rsidR="00A14EC2" w:rsidRPr="00A14EC2">
        <w:rPr>
          <w:rFonts w:ascii="Times New Roman" w:hAnsi="Times New Roman" w:cs="Times New Roman"/>
          <w:b/>
          <w:bCs/>
          <w:sz w:val="24"/>
          <w:szCs w:val="24"/>
        </w:rPr>
        <w:t xml:space="preserve"> </w:t>
      </w:r>
      <w:r w:rsidR="00A14EC2" w:rsidRPr="00A14EC2">
        <w:rPr>
          <w:rFonts w:ascii="Times New Roman" w:hAnsi="Times New Roman" w:cs="Times New Roman"/>
          <w:sz w:val="24"/>
          <w:szCs w:val="24"/>
        </w:rPr>
        <w:t>perusahaan</w:t>
      </w:r>
      <w:r w:rsidR="002E1D67">
        <w:rPr>
          <w:rFonts w:ascii="Times New Roman" w:hAnsi="Times New Roman" w:cs="Times New Roman"/>
          <w:sz w:val="24"/>
          <w:szCs w:val="24"/>
        </w:rPr>
        <w:t xml:space="preserve"> </w:t>
      </w:r>
      <w:r w:rsidR="00A14EC2" w:rsidRPr="00A14EC2">
        <w:rPr>
          <w:rFonts w:ascii="Times New Roman" w:hAnsi="Times New Roman" w:cs="Times New Roman"/>
          <w:b/>
          <w:bCs/>
          <w:sz w:val="24"/>
          <w:szCs w:val="24"/>
        </w:rPr>
        <w:t xml:space="preserve"> </w:t>
      </w:r>
      <w:r w:rsidR="00C85526">
        <w:rPr>
          <w:rFonts w:ascii="Times New Roman" w:hAnsi="Times New Roman" w:cs="Times New Roman"/>
          <w:b/>
          <w:bCs/>
          <w:sz w:val="24"/>
          <w:szCs w:val="24"/>
        </w:rPr>
        <w:fldChar w:fldCharType="begin" w:fldLock="1"/>
      </w:r>
      <w:r w:rsidR="009F321C">
        <w:rPr>
          <w:rFonts w:ascii="Times New Roman" w:hAnsi="Times New Roman" w:cs="Times New Roman"/>
          <w:b/>
          <w:bCs/>
          <w:sz w:val="24"/>
          <w:szCs w:val="24"/>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(2013:37)","plainTextFormattedCitation":"(Sangadji &amp; Sopiah, 2013)","previouslyFormattedCitation":"(Sangadji &amp; Sopiah, 2013)"},"properties":{"noteIndex":0},"schema":"https://github.com/citation-style-language/schema/raw/master/csl-citation.json"}</w:instrText>
      </w:r>
      <w:r w:rsidR="00C85526">
        <w:rPr>
          <w:rFonts w:ascii="Times New Roman" w:hAnsi="Times New Roman" w:cs="Times New Roman"/>
          <w:b/>
          <w:bCs/>
          <w:sz w:val="24"/>
          <w:szCs w:val="24"/>
        </w:rPr>
        <w:fldChar w:fldCharType="separate"/>
      </w:r>
      <w:r w:rsidR="00C85526" w:rsidRPr="00C85526">
        <w:rPr>
          <w:rFonts w:ascii="Times New Roman" w:hAnsi="Times New Roman" w:cs="Times New Roman"/>
          <w:bCs/>
          <w:noProof/>
          <w:sz w:val="24"/>
          <w:szCs w:val="24"/>
        </w:rPr>
        <w:t xml:space="preserve">Sangadji &amp; Sopiah, </w:t>
      </w:r>
      <w:r w:rsidR="00D42799">
        <w:rPr>
          <w:rFonts w:ascii="Times New Roman" w:hAnsi="Times New Roman" w:cs="Times New Roman"/>
          <w:bCs/>
          <w:noProof/>
          <w:sz w:val="24"/>
          <w:szCs w:val="24"/>
        </w:rPr>
        <w:t>(</w:t>
      </w:r>
      <w:r w:rsidR="00C85526" w:rsidRPr="00C85526">
        <w:rPr>
          <w:rFonts w:ascii="Times New Roman" w:hAnsi="Times New Roman" w:cs="Times New Roman"/>
          <w:bCs/>
          <w:noProof/>
          <w:sz w:val="24"/>
          <w:szCs w:val="24"/>
        </w:rPr>
        <w:t>2013</w:t>
      </w:r>
      <w:r w:rsidR="00C85526">
        <w:rPr>
          <w:rFonts w:ascii="Times New Roman" w:hAnsi="Times New Roman" w:cs="Times New Roman"/>
          <w:bCs/>
          <w:noProof/>
          <w:sz w:val="24"/>
          <w:szCs w:val="24"/>
        </w:rPr>
        <w:t>:37</w:t>
      </w:r>
      <w:r w:rsidR="00C85526" w:rsidRPr="00C85526">
        <w:rPr>
          <w:rFonts w:ascii="Times New Roman" w:hAnsi="Times New Roman" w:cs="Times New Roman"/>
          <w:bCs/>
          <w:noProof/>
          <w:sz w:val="24"/>
          <w:szCs w:val="24"/>
        </w:rPr>
        <w:t>)</w:t>
      </w:r>
      <w:r w:rsidR="00C85526">
        <w:rPr>
          <w:rFonts w:ascii="Times New Roman" w:hAnsi="Times New Roman" w:cs="Times New Roman"/>
          <w:b/>
          <w:bCs/>
          <w:sz w:val="24"/>
          <w:szCs w:val="24"/>
        </w:rPr>
        <w:fldChar w:fldCharType="end"/>
      </w:r>
      <w:r w:rsidR="00C85526">
        <w:rPr>
          <w:rFonts w:ascii="Times New Roman" w:hAnsi="Times New Roman" w:cs="Times New Roman"/>
          <w:b/>
          <w:bCs/>
          <w:sz w:val="24"/>
          <w:szCs w:val="24"/>
        </w:rPr>
        <w:t xml:space="preserve">. </w:t>
      </w:r>
      <w:r w:rsidR="00992951" w:rsidRPr="00992951">
        <w:rPr>
          <w:rFonts w:ascii="Times New Roman" w:hAnsi="Times New Roman" w:cs="Times New Roman"/>
          <w:sz w:val="24"/>
          <w:szCs w:val="24"/>
        </w:rPr>
        <w:t xml:space="preserve">Kepercayaan </w:t>
      </w:r>
      <w:r w:rsidR="00C85526">
        <w:rPr>
          <w:rFonts w:ascii="Times New Roman" w:hAnsi="Times New Roman" w:cs="Times New Roman"/>
          <w:sz w:val="24"/>
          <w:szCs w:val="24"/>
        </w:rPr>
        <w:t>merupakan</w:t>
      </w:r>
      <w:r w:rsidR="00992951" w:rsidRPr="00992951">
        <w:rPr>
          <w:rFonts w:ascii="Times New Roman" w:hAnsi="Times New Roman" w:cs="Times New Roman"/>
          <w:sz w:val="24"/>
          <w:szCs w:val="24"/>
        </w:rPr>
        <w:t xml:space="preserve"> keyakinan bahwa seseorang akan menerima sesuatu yang diharapkan dari orang lain, bukan sesuatu yang menakutkan</w:t>
      </w:r>
      <w:r w:rsidR="002E1D67">
        <w:rPr>
          <w:rFonts w:ascii="Times New Roman" w:hAnsi="Times New Roman" w:cs="Times New Roman"/>
          <w:sz w:val="24"/>
          <w:szCs w:val="24"/>
        </w:rPr>
        <w:t xml:space="preserve"> </w:t>
      </w:r>
      <w:r w:rsidR="002E1D67">
        <w:rPr>
          <w:rFonts w:ascii="Times New Roman" w:hAnsi="Times New Roman" w:cs="Times New Roman"/>
          <w:sz w:val="24"/>
          <w:szCs w:val="24"/>
        </w:rPr>
        <w:fldChar w:fldCharType="begin" w:fldLock="1"/>
      </w:r>
      <w:r w:rsidR="00CF7C65">
        <w:rPr>
          <w:rFonts w:ascii="Times New Roman" w:hAnsi="Times New Roman" w:cs="Times New Roman"/>
          <w:sz w:val="24"/>
          <w:szCs w:val="24"/>
        </w:rPr>
        <w:instrText>ADDIN CSL_CITATION {"citationItems":[{"id":"ITEM-1","itemData":{"author":[{"dropping-particle":"","family":"Warsito","given":"Chandra","non-dropping-particle":"","parse-names":false,"suffix":""}],"id":"ITEM-1","issued":{"date-parts":[["2021"]]},"publisher":"Penerbit STAIN Press","publisher-place":"Purwokerto","title":"Loyalitas Pelanggan Terhadap Merek Toko Islami","type":"book"},"uris":["http://www.mendeley.com/documents/?uuid=ee4628b1-0b7d-4030-89f9-c132f0be079e"]}],"mendeley":{"formattedCitation":"(Warsito, 2021)","manualFormatting":"Warsito, (2021:43)","plainTextFormattedCitation":"(Warsito, 2021)","previouslyFormattedCitation":"(Warsito, 2021)"},"properties":{"noteIndex":0},"schema":"https://github.com/citation-style-language/schema/raw/master/csl-citation.json"}</w:instrText>
      </w:r>
      <w:r w:rsidR="002E1D67">
        <w:rPr>
          <w:rFonts w:ascii="Times New Roman" w:hAnsi="Times New Roman" w:cs="Times New Roman"/>
          <w:sz w:val="24"/>
          <w:szCs w:val="24"/>
        </w:rPr>
        <w:fldChar w:fldCharType="separate"/>
      </w:r>
      <w:r w:rsidR="002E1D67" w:rsidRPr="002E1D67">
        <w:rPr>
          <w:rFonts w:ascii="Times New Roman" w:hAnsi="Times New Roman" w:cs="Times New Roman"/>
          <w:noProof/>
          <w:sz w:val="24"/>
          <w:szCs w:val="24"/>
        </w:rPr>
        <w:t xml:space="preserve">Warsito, </w:t>
      </w:r>
      <w:r w:rsidR="00CF7C65">
        <w:rPr>
          <w:rFonts w:ascii="Times New Roman" w:hAnsi="Times New Roman" w:cs="Times New Roman"/>
          <w:noProof/>
          <w:sz w:val="24"/>
          <w:szCs w:val="24"/>
        </w:rPr>
        <w:t>(</w:t>
      </w:r>
      <w:r w:rsidR="002E1D67" w:rsidRPr="002E1D67">
        <w:rPr>
          <w:rFonts w:ascii="Times New Roman" w:hAnsi="Times New Roman" w:cs="Times New Roman"/>
          <w:noProof/>
          <w:sz w:val="24"/>
          <w:szCs w:val="24"/>
        </w:rPr>
        <w:t>2021</w:t>
      </w:r>
      <w:r w:rsidR="002E1D67">
        <w:rPr>
          <w:rFonts w:ascii="Times New Roman" w:hAnsi="Times New Roman" w:cs="Times New Roman"/>
          <w:noProof/>
          <w:sz w:val="24"/>
          <w:szCs w:val="24"/>
        </w:rPr>
        <w:t>:43</w:t>
      </w:r>
      <w:r w:rsidR="002E1D67" w:rsidRPr="002E1D67">
        <w:rPr>
          <w:rFonts w:ascii="Times New Roman" w:hAnsi="Times New Roman" w:cs="Times New Roman"/>
          <w:noProof/>
          <w:sz w:val="24"/>
          <w:szCs w:val="24"/>
        </w:rPr>
        <w:t>)</w:t>
      </w:r>
      <w:r w:rsidR="002E1D67">
        <w:rPr>
          <w:rFonts w:ascii="Times New Roman" w:hAnsi="Times New Roman" w:cs="Times New Roman"/>
          <w:sz w:val="24"/>
          <w:szCs w:val="24"/>
        </w:rPr>
        <w:fldChar w:fldCharType="end"/>
      </w:r>
    </w:p>
    <w:p w14:paraId="23442B41" w14:textId="21A35F64" w:rsidR="007B1236" w:rsidRDefault="007B1236">
      <w:pPr>
        <w:pStyle w:val="ListParagraph"/>
        <w:numPr>
          <w:ilvl w:val="0"/>
          <w:numId w:val="22"/>
        </w:numPr>
        <w:spacing w:line="480" w:lineRule="auto"/>
        <w:rPr>
          <w:rFonts w:ascii="Times New Roman" w:hAnsi="Times New Roman" w:cs="Times New Roman"/>
          <w:b/>
          <w:bCs/>
          <w:sz w:val="24"/>
          <w:szCs w:val="24"/>
        </w:rPr>
      </w:pPr>
      <w:r>
        <w:rPr>
          <w:rFonts w:ascii="Times New Roman" w:hAnsi="Times New Roman" w:cs="Times New Roman"/>
          <w:b/>
          <w:bCs/>
          <w:sz w:val="24"/>
          <w:szCs w:val="24"/>
        </w:rPr>
        <w:t>Faktor-Faktor yang Memengaruhi Kepercayaan</w:t>
      </w:r>
    </w:p>
    <w:p w14:paraId="27BD8735" w14:textId="6CB224C1" w:rsidR="004B5E25" w:rsidRPr="004B5E25" w:rsidRDefault="004B5E25" w:rsidP="004B5E25">
      <w:pPr>
        <w:pStyle w:val="ListParagraph"/>
        <w:spacing w:line="480" w:lineRule="auto"/>
        <w:ind w:left="1440"/>
        <w:rPr>
          <w:rFonts w:ascii="Times New Roman" w:hAnsi="Times New Roman" w:cs="Times New Roman"/>
          <w:b/>
          <w:bCs/>
          <w:sz w:val="24"/>
          <w:szCs w:val="24"/>
        </w:rPr>
      </w:pPr>
      <w:r>
        <w:tab/>
      </w:r>
      <w:r w:rsidRPr="004B5E25">
        <w:rPr>
          <w:rFonts w:ascii="Times New Roman" w:hAnsi="Times New Roman" w:cs="Times New Roman"/>
          <w:sz w:val="24"/>
          <w:szCs w:val="24"/>
        </w:rPr>
        <w:t xml:space="preserve">Adapun faktor-faktor yang mempengaruhi kepercayaan menurut </w:t>
      </w:r>
      <w:r w:rsidRPr="004B5E25">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{"citationItems":[{"id":"ITEM-1","itemData":{"author":[{"dropping-particle":"","family":"Rifa’i","given":"Khamdan","non-dropping-particle":"","parse-names":false,"suffix":""}],"id":"ITEM-1","issued":{"date-parts":[["2019"]]},"publisher":"Pustaka Ilmu","publisher-place":"Yogyakarta","title":"Membangun Loyalitas Pelanggan","type":"book"},"uris":["http://www.mendeley.com/documents/?uuid=93f3a395-f3f5-4bdd-8ce7-12700cab6e84"]}],"mendeley":{"formattedCitation":"(Rifa’i, 2019)","manualFormatting":"Rifa’i, (2019:64)","plainTextFormattedCitation":"(Rifa’i, 2019)","previouslyFormattedCitation":"(Rifa’i, 2019)"},"properties":{"noteIndex":0},"schema":"https://github.com/citation-style-language/schema/raw/master/csl-citation.json"}</w:instrText>
      </w:r>
      <w:r w:rsidRPr="004B5E25">
        <w:rPr>
          <w:rFonts w:ascii="Times New Roman" w:hAnsi="Times New Roman" w:cs="Times New Roman"/>
          <w:sz w:val="24"/>
          <w:szCs w:val="24"/>
        </w:rPr>
        <w:fldChar w:fldCharType="separate"/>
      </w:r>
      <w:r w:rsidRPr="004B5E25">
        <w:rPr>
          <w:rFonts w:ascii="Times New Roman" w:hAnsi="Times New Roman" w:cs="Times New Roman"/>
          <w:noProof/>
          <w:sz w:val="24"/>
          <w:szCs w:val="24"/>
        </w:rPr>
        <w:t xml:space="preserve">Rifa’i, </w:t>
      </w:r>
      <w:r w:rsidR="009F321C">
        <w:rPr>
          <w:rFonts w:ascii="Times New Roman" w:hAnsi="Times New Roman" w:cs="Times New Roman"/>
          <w:noProof/>
          <w:sz w:val="24"/>
          <w:szCs w:val="24"/>
        </w:rPr>
        <w:t>(</w:t>
      </w:r>
      <w:r w:rsidRPr="004B5E25">
        <w:rPr>
          <w:rFonts w:ascii="Times New Roman" w:hAnsi="Times New Roman" w:cs="Times New Roman"/>
          <w:noProof/>
          <w:sz w:val="24"/>
          <w:szCs w:val="24"/>
        </w:rPr>
        <w:t>2019:64)</w:t>
      </w:r>
      <w:r w:rsidRPr="004B5E25">
        <w:rPr>
          <w:rFonts w:ascii="Times New Roman" w:hAnsi="Times New Roman" w:cs="Times New Roman"/>
          <w:sz w:val="24"/>
          <w:szCs w:val="24"/>
        </w:rPr>
        <w:fldChar w:fldCharType="end"/>
      </w:r>
      <w:r w:rsidRPr="004B5E25">
        <w:rPr>
          <w:rFonts w:ascii="Times New Roman" w:hAnsi="Times New Roman" w:cs="Times New Roman"/>
          <w:sz w:val="24"/>
          <w:szCs w:val="24"/>
        </w:rPr>
        <w:t xml:space="preserve"> adalah sebagai berikut: </w:t>
      </w:r>
    </w:p>
    <w:p w14:paraId="3ED10A90" w14:textId="77777777" w:rsidR="004B5E25" w:rsidRPr="004B5E25" w:rsidRDefault="004B5E25">
      <w:pPr>
        <w:pStyle w:val="ListParagraph"/>
        <w:numPr>
          <w:ilvl w:val="0"/>
          <w:numId w:val="38"/>
        </w:numPr>
        <w:spacing w:line="480" w:lineRule="auto"/>
        <w:rPr>
          <w:rFonts w:ascii="Times New Roman" w:hAnsi="Times New Roman" w:cs="Times New Roman"/>
          <w:sz w:val="24"/>
          <w:szCs w:val="24"/>
        </w:rPr>
      </w:pPr>
      <w:r w:rsidRPr="004B5E25">
        <w:rPr>
          <w:rFonts w:ascii="Times New Roman" w:hAnsi="Times New Roman" w:cs="Times New Roman"/>
          <w:sz w:val="24"/>
          <w:szCs w:val="24"/>
        </w:rPr>
        <w:t xml:space="preserve">Faktor rasional </w:t>
      </w:r>
    </w:p>
    <w:p w14:paraId="2FA51545" w14:textId="524C28A6" w:rsidR="002E1D67" w:rsidRDefault="004B5E25" w:rsidP="004B5E2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4B5E25">
        <w:rPr>
          <w:rFonts w:ascii="Times New Roman" w:hAnsi="Times New Roman" w:cs="Times New Roman"/>
          <w:sz w:val="24"/>
          <w:szCs w:val="24"/>
        </w:rPr>
        <w:t>Bersifat strategis dan kalkulatif. Dengan kata lain, seseorang dapat dipercaya karena memiliki keahlian khusus atau memegang jabatan profesional.</w:t>
      </w:r>
    </w:p>
    <w:p w14:paraId="25858812" w14:textId="77777777" w:rsidR="004B5E25" w:rsidRDefault="004B5E25">
      <w:pPr>
        <w:pStyle w:val="ListParagraph"/>
        <w:numPr>
          <w:ilvl w:val="0"/>
          <w:numId w:val="38"/>
        </w:numPr>
        <w:spacing w:line="480" w:lineRule="auto"/>
        <w:jc w:val="both"/>
        <w:rPr>
          <w:rFonts w:ascii="Times New Roman" w:hAnsi="Times New Roman" w:cs="Times New Roman"/>
          <w:sz w:val="24"/>
          <w:szCs w:val="24"/>
        </w:rPr>
      </w:pPr>
      <w:r w:rsidRPr="004B5E25">
        <w:rPr>
          <w:rFonts w:ascii="Times New Roman" w:hAnsi="Times New Roman" w:cs="Times New Roman"/>
          <w:sz w:val="24"/>
          <w:szCs w:val="24"/>
        </w:rPr>
        <w:t>Faktor relasional</w:t>
      </w:r>
    </w:p>
    <w:p w14:paraId="62C23F98" w14:textId="296504E1" w:rsidR="006E0345" w:rsidRPr="00BD3D8E" w:rsidRDefault="004B5E25" w:rsidP="00BD3D8E">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Faktor ini </w:t>
      </w:r>
      <w:r w:rsidRPr="004B5E25">
        <w:rPr>
          <w:rFonts w:ascii="Times New Roman" w:hAnsi="Times New Roman" w:cs="Times New Roman"/>
          <w:sz w:val="24"/>
          <w:szCs w:val="24"/>
        </w:rPr>
        <w:t xml:space="preserve">juga dikenal sebagai faktor afektif atau moralistis, berakar pada etika yang baik dan kebaikan seseorang. Kepercayaan relasional didasarkan pada nilai-nilai yang </w:t>
      </w:r>
      <w:r w:rsidRPr="004B5E25">
        <w:rPr>
          <w:rFonts w:ascii="Times New Roman" w:hAnsi="Times New Roman" w:cs="Times New Roman"/>
          <w:sz w:val="24"/>
          <w:szCs w:val="24"/>
        </w:rPr>
        <w:lastRenderedPageBreak/>
        <w:t>disepakati oleh suatu komunitas, gerak hati, dan kepentingan bersama.</w:t>
      </w:r>
    </w:p>
    <w:p w14:paraId="6AA74E40" w14:textId="3DD5B30B" w:rsidR="002E1D67" w:rsidRDefault="00360342">
      <w:pPr>
        <w:pStyle w:val="ListParagraph"/>
        <w:numPr>
          <w:ilvl w:val="0"/>
          <w:numId w:val="22"/>
        </w:numPr>
        <w:spacing w:line="480" w:lineRule="auto"/>
        <w:rPr>
          <w:rFonts w:ascii="Times New Roman" w:hAnsi="Times New Roman" w:cs="Times New Roman"/>
          <w:b/>
          <w:bCs/>
          <w:sz w:val="24"/>
          <w:szCs w:val="24"/>
        </w:rPr>
      </w:pPr>
      <w:r>
        <w:rPr>
          <w:rFonts w:ascii="Times New Roman" w:hAnsi="Times New Roman" w:cs="Times New Roman"/>
          <w:b/>
          <w:bCs/>
          <w:sz w:val="24"/>
          <w:szCs w:val="24"/>
        </w:rPr>
        <w:t>Dimensi</w:t>
      </w:r>
      <w:r w:rsidR="009C6CB0">
        <w:rPr>
          <w:rFonts w:ascii="Times New Roman" w:hAnsi="Times New Roman" w:cs="Times New Roman"/>
          <w:b/>
          <w:bCs/>
          <w:sz w:val="24"/>
          <w:szCs w:val="24"/>
        </w:rPr>
        <w:t xml:space="preserve"> </w:t>
      </w:r>
      <w:r w:rsidR="002E1D67">
        <w:rPr>
          <w:rFonts w:ascii="Times New Roman" w:hAnsi="Times New Roman" w:cs="Times New Roman"/>
          <w:b/>
          <w:bCs/>
          <w:sz w:val="24"/>
          <w:szCs w:val="24"/>
        </w:rPr>
        <w:t>Kepercayaan</w:t>
      </w:r>
    </w:p>
    <w:p w14:paraId="068224E1" w14:textId="1ADBF0A9" w:rsidR="005779F3" w:rsidRPr="005779F3" w:rsidRDefault="005779F3" w:rsidP="005779F3">
      <w:pPr>
        <w:pStyle w:val="ListParagraph"/>
        <w:spacing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ab/>
      </w:r>
      <w:r w:rsidR="00360342">
        <w:rPr>
          <w:rFonts w:ascii="Times New Roman" w:hAnsi="Times New Roman" w:cs="Times New Roman"/>
          <w:sz w:val="24"/>
          <w:szCs w:val="24"/>
        </w:rPr>
        <w:t>Adapun dimensi kepercayaan m</w:t>
      </w:r>
      <w:r>
        <w:rPr>
          <w:rFonts w:ascii="Times New Roman" w:hAnsi="Times New Roman" w:cs="Times New Roman"/>
          <w:sz w:val="24"/>
          <w:szCs w:val="24"/>
        </w:rPr>
        <w:t xml:space="preserve">enurut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{"citationItems":[{"id":"ITEM-1","itemData":{"author":[{"dropping-particle":"","family":"Rifa’i","given":"Khamdan","non-dropping-particle":"","parse-names":false,"suffix":""}],"id":"ITEM-1","issued":{"date-parts":[["2019"]]},"publisher":"Pustaka Ilmu","publisher-place":"Yogyakarta","title":"Membangun Loyalitas Pelanggan","type":"book"},"uris":["http://www.mendeley.com/documents/?uuid=93f3a395-f3f5-4bdd-8ce7-12700cab6e84"]}],"mendeley":{"formattedCitation":"(Rifa’i, 2019)","manualFormatting":"Rifa’i, (2019:65)","plainTextFormattedCitation":"(Rifa’i, 2019)","previouslyFormattedCitation":"(Rifa’i, 2019)"},"properties":{"noteIndex":0},"schema":"https://github.com/citation-style-language/schema/raw/master/csl-citation.json"}</w:instrText>
      </w:r>
      <w:r>
        <w:rPr>
          <w:rFonts w:ascii="Times New Roman" w:hAnsi="Times New Roman" w:cs="Times New Roman"/>
          <w:sz w:val="24"/>
          <w:szCs w:val="24"/>
        </w:rPr>
        <w:fldChar w:fldCharType="separate"/>
      </w:r>
      <w:r w:rsidRPr="005779F3">
        <w:rPr>
          <w:rFonts w:ascii="Times New Roman" w:hAnsi="Times New Roman" w:cs="Times New Roman"/>
          <w:noProof/>
          <w:sz w:val="24"/>
          <w:szCs w:val="24"/>
        </w:rPr>
        <w:t xml:space="preserve">Rifa’i, </w:t>
      </w:r>
      <w:r w:rsidR="009F321C">
        <w:rPr>
          <w:rFonts w:ascii="Times New Roman" w:hAnsi="Times New Roman" w:cs="Times New Roman"/>
          <w:noProof/>
          <w:sz w:val="24"/>
          <w:szCs w:val="24"/>
        </w:rPr>
        <w:t>(</w:t>
      </w:r>
      <w:r w:rsidRPr="005779F3">
        <w:rPr>
          <w:rFonts w:ascii="Times New Roman" w:hAnsi="Times New Roman" w:cs="Times New Roman"/>
          <w:noProof/>
          <w:sz w:val="24"/>
          <w:szCs w:val="24"/>
        </w:rPr>
        <w:t>2019</w:t>
      </w:r>
      <w:r>
        <w:rPr>
          <w:rFonts w:ascii="Times New Roman" w:hAnsi="Times New Roman" w:cs="Times New Roman"/>
          <w:noProof/>
          <w:sz w:val="24"/>
          <w:szCs w:val="24"/>
        </w:rPr>
        <w:t>:65</w:t>
      </w:r>
      <w:r w:rsidRPr="005779F3">
        <w:rPr>
          <w:rFonts w:ascii="Times New Roman" w:hAnsi="Times New Roman" w:cs="Times New Roman"/>
          <w:noProof/>
          <w:sz w:val="24"/>
          <w:szCs w:val="24"/>
        </w:rPr>
        <w:t>)</w:t>
      </w:r>
      <w:r>
        <w:rPr>
          <w:rFonts w:ascii="Times New Roman" w:hAnsi="Times New Roman" w:cs="Times New Roman"/>
          <w:sz w:val="24"/>
          <w:szCs w:val="24"/>
        </w:rPr>
        <w:fldChar w:fldCharType="end"/>
      </w:r>
      <w:r w:rsidR="007D2CFC">
        <w:rPr>
          <w:rFonts w:ascii="Times New Roman" w:hAnsi="Times New Roman" w:cs="Times New Roman"/>
          <w:sz w:val="24"/>
          <w:szCs w:val="24"/>
        </w:rPr>
        <w:t xml:space="preserve"> </w:t>
      </w:r>
      <w:r w:rsidRPr="005779F3">
        <w:rPr>
          <w:rFonts w:ascii="Times New Roman" w:hAnsi="Times New Roman" w:cs="Times New Roman"/>
          <w:sz w:val="24"/>
          <w:szCs w:val="24"/>
        </w:rPr>
        <w:t>yaitu</w:t>
      </w:r>
      <w:r w:rsidR="00360342">
        <w:rPr>
          <w:rFonts w:ascii="Times New Roman" w:hAnsi="Times New Roman" w:cs="Times New Roman"/>
          <w:sz w:val="24"/>
          <w:szCs w:val="24"/>
        </w:rPr>
        <w:t xml:space="preserve"> sebagai berikut</w:t>
      </w:r>
      <w:r w:rsidRPr="005779F3">
        <w:rPr>
          <w:rFonts w:ascii="Times New Roman" w:hAnsi="Times New Roman" w:cs="Times New Roman"/>
          <w:sz w:val="24"/>
          <w:szCs w:val="24"/>
        </w:rPr>
        <w:t>:</w:t>
      </w:r>
    </w:p>
    <w:p w14:paraId="5FAE87EF" w14:textId="77777777" w:rsidR="005779F3" w:rsidRDefault="005779F3">
      <w:pPr>
        <w:pStyle w:val="ListParagraph"/>
        <w:numPr>
          <w:ilvl w:val="0"/>
          <w:numId w:val="39"/>
        </w:numPr>
        <w:spacing w:line="480" w:lineRule="auto"/>
        <w:rPr>
          <w:rFonts w:ascii="Times New Roman" w:hAnsi="Times New Roman" w:cs="Times New Roman"/>
          <w:sz w:val="24"/>
          <w:szCs w:val="24"/>
        </w:rPr>
      </w:pPr>
      <w:r w:rsidRPr="005779F3">
        <w:rPr>
          <w:rFonts w:ascii="Times New Roman" w:hAnsi="Times New Roman" w:cs="Times New Roman"/>
          <w:sz w:val="24"/>
          <w:szCs w:val="24"/>
        </w:rPr>
        <w:t>Kemampuan</w:t>
      </w:r>
    </w:p>
    <w:p w14:paraId="15373ED2" w14:textId="79EF8DF0" w:rsidR="005779F3" w:rsidRPr="005779F3" w:rsidRDefault="005779F3" w:rsidP="005779F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360342" w:rsidRPr="00360342">
        <w:rPr>
          <w:rFonts w:ascii="Times New Roman" w:hAnsi="Times New Roman" w:cs="Times New Roman"/>
          <w:sz w:val="24"/>
          <w:szCs w:val="24"/>
        </w:rPr>
        <w:t>Kepercayaan merujuk pada kemampuan dan atribut perusahaan dalam menyediakan produk serta memberikan pelayanan yang memuaskan kepada konsumen.</w:t>
      </w:r>
    </w:p>
    <w:p w14:paraId="52257502" w14:textId="6B345053" w:rsidR="005779F3" w:rsidRPr="005779F3" w:rsidRDefault="005779F3">
      <w:pPr>
        <w:pStyle w:val="ListParagraph"/>
        <w:numPr>
          <w:ilvl w:val="0"/>
          <w:numId w:val="39"/>
        </w:numPr>
        <w:spacing w:line="480" w:lineRule="auto"/>
        <w:rPr>
          <w:rFonts w:ascii="Times New Roman" w:hAnsi="Times New Roman" w:cs="Times New Roman"/>
          <w:b/>
          <w:bCs/>
          <w:sz w:val="24"/>
          <w:szCs w:val="24"/>
        </w:rPr>
      </w:pPr>
      <w:r w:rsidRPr="005779F3">
        <w:rPr>
          <w:rFonts w:ascii="Times New Roman" w:hAnsi="Times New Roman" w:cs="Times New Roman"/>
          <w:sz w:val="24"/>
          <w:szCs w:val="24"/>
        </w:rPr>
        <w:t>Integritas.</w:t>
      </w:r>
    </w:p>
    <w:p w14:paraId="664F51EC" w14:textId="4B9F8A67" w:rsidR="005779F3" w:rsidRPr="005779F3" w:rsidRDefault="005779F3" w:rsidP="005779F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b/>
          <w:bCs/>
          <w:sz w:val="24"/>
          <w:szCs w:val="24"/>
        </w:rPr>
        <w:tab/>
      </w:r>
      <w:r w:rsidRPr="005779F3">
        <w:rPr>
          <w:rFonts w:ascii="Times New Roman" w:hAnsi="Times New Roman" w:cs="Times New Roman"/>
          <w:sz w:val="24"/>
          <w:szCs w:val="24"/>
        </w:rPr>
        <w:t>Integritas tercermin dari konsistensi antara ucapan dan perbuatan.</w:t>
      </w:r>
      <w:r w:rsidR="00360342">
        <w:rPr>
          <w:rFonts w:ascii="Times New Roman" w:hAnsi="Times New Roman" w:cs="Times New Roman"/>
          <w:sz w:val="24"/>
          <w:szCs w:val="24"/>
        </w:rPr>
        <w:t xml:space="preserve"> </w:t>
      </w:r>
      <w:r w:rsidR="00360342" w:rsidRPr="00360342">
        <w:rPr>
          <w:rFonts w:ascii="Times New Roman" w:hAnsi="Times New Roman" w:cs="Times New Roman"/>
          <w:sz w:val="24"/>
          <w:szCs w:val="24"/>
        </w:rPr>
        <w:t>Dalam konteks ini, konsistensi merujuk pada kebiasaan perusahaan dalam menjalankan operasional bisnisnya dengan baik. Informasi dan kualitas produk yang ditawarkan harus sesuai dengan kenyataan.</w:t>
      </w:r>
    </w:p>
    <w:p w14:paraId="4D0FFB0B" w14:textId="09A93FCB" w:rsidR="005779F3" w:rsidRPr="005779F3" w:rsidRDefault="005779F3">
      <w:pPr>
        <w:pStyle w:val="ListParagraph"/>
        <w:numPr>
          <w:ilvl w:val="0"/>
          <w:numId w:val="39"/>
        </w:numPr>
        <w:spacing w:line="480" w:lineRule="auto"/>
        <w:rPr>
          <w:rFonts w:ascii="Times New Roman" w:hAnsi="Times New Roman" w:cs="Times New Roman"/>
          <w:b/>
          <w:bCs/>
          <w:sz w:val="24"/>
          <w:szCs w:val="24"/>
        </w:rPr>
      </w:pPr>
      <w:r w:rsidRPr="005779F3">
        <w:rPr>
          <w:rFonts w:ascii="Times New Roman" w:hAnsi="Times New Roman" w:cs="Times New Roman"/>
          <w:sz w:val="24"/>
          <w:szCs w:val="24"/>
        </w:rPr>
        <w:t>Kebaikan hati.</w:t>
      </w:r>
    </w:p>
    <w:p w14:paraId="131ED926" w14:textId="0777BC45" w:rsidR="00DD3785" w:rsidRDefault="005779F3" w:rsidP="00DD378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b/>
          <w:bCs/>
          <w:sz w:val="24"/>
          <w:szCs w:val="24"/>
        </w:rPr>
        <w:tab/>
      </w:r>
      <w:r w:rsidRPr="005779F3">
        <w:rPr>
          <w:rFonts w:ascii="Times New Roman" w:hAnsi="Times New Roman" w:cs="Times New Roman"/>
          <w:sz w:val="24"/>
          <w:szCs w:val="24"/>
        </w:rPr>
        <w:t xml:space="preserve">Kebaikan hati berkaitan dengan niat. </w:t>
      </w:r>
      <w:r w:rsidR="00790D26" w:rsidRPr="00790D26">
        <w:rPr>
          <w:rFonts w:ascii="Times New Roman" w:hAnsi="Times New Roman" w:cs="Times New Roman"/>
          <w:sz w:val="24"/>
          <w:szCs w:val="24"/>
        </w:rPr>
        <w:t>Kemauan perusahaan untuk memberikan kepuasan yang saling menguntungkan antara perusahaan dan konsumen secara maksimal, disertai dengan itikad bai</w:t>
      </w:r>
      <w:r w:rsidR="00360342">
        <w:rPr>
          <w:rFonts w:ascii="Times New Roman" w:hAnsi="Times New Roman" w:cs="Times New Roman"/>
          <w:sz w:val="24"/>
          <w:szCs w:val="24"/>
        </w:rPr>
        <w:t>k</w:t>
      </w:r>
      <w:r w:rsidRPr="005779F3">
        <w:rPr>
          <w:rFonts w:ascii="Times New Roman" w:hAnsi="Times New Roman" w:cs="Times New Roman"/>
          <w:sz w:val="24"/>
          <w:szCs w:val="24"/>
        </w:rPr>
        <w:t>.</w:t>
      </w:r>
    </w:p>
    <w:p w14:paraId="0C888AE0" w14:textId="3E5B9A0E" w:rsidR="0021747F" w:rsidRDefault="0021747F">
      <w:pPr>
        <w:pStyle w:val="ListParagraph"/>
        <w:numPr>
          <w:ilvl w:val="0"/>
          <w:numId w:val="22"/>
        </w:numPr>
        <w:spacing w:line="480" w:lineRule="auto"/>
        <w:rPr>
          <w:rFonts w:ascii="Times New Roman" w:hAnsi="Times New Roman" w:cs="Times New Roman"/>
          <w:b/>
          <w:bCs/>
          <w:sz w:val="24"/>
          <w:szCs w:val="24"/>
        </w:rPr>
      </w:pPr>
      <w:r>
        <w:rPr>
          <w:rFonts w:ascii="Times New Roman" w:hAnsi="Times New Roman" w:cs="Times New Roman"/>
          <w:b/>
          <w:bCs/>
          <w:sz w:val="24"/>
          <w:szCs w:val="24"/>
        </w:rPr>
        <w:t>Indikator Kepercayaan</w:t>
      </w:r>
    </w:p>
    <w:p w14:paraId="0CCA0C05" w14:textId="20C2E997" w:rsidR="009B69C8" w:rsidRDefault="0021747F" w:rsidP="0021747F">
      <w:pPr>
        <w:pStyle w:val="ListParagraph"/>
        <w:spacing w:line="480" w:lineRule="auto"/>
        <w:ind w:left="1440" w:firstLine="720"/>
        <w:rPr>
          <w:rFonts w:ascii="Times New Roman" w:hAnsi="Times New Roman" w:cs="Times New Roman"/>
          <w:sz w:val="24"/>
          <w:szCs w:val="24"/>
        </w:rPr>
      </w:pPr>
      <w:r w:rsidRPr="0021747F">
        <w:rPr>
          <w:rFonts w:ascii="Times New Roman" w:hAnsi="Times New Roman" w:cs="Times New Roman"/>
          <w:sz w:val="24"/>
          <w:szCs w:val="24"/>
        </w:rPr>
        <w:t xml:space="preserve">Menurut Tirtayasa et al., </w:t>
      </w:r>
      <w:r w:rsidR="009F321C">
        <w:rPr>
          <w:rFonts w:ascii="Times New Roman" w:hAnsi="Times New Roman" w:cs="Times New Roman"/>
          <w:sz w:val="24"/>
          <w:szCs w:val="24"/>
        </w:rPr>
        <w:t>(</w:t>
      </w:r>
      <w:r w:rsidRPr="0021747F">
        <w:rPr>
          <w:rFonts w:ascii="Times New Roman" w:hAnsi="Times New Roman" w:cs="Times New Roman"/>
          <w:sz w:val="24"/>
          <w:szCs w:val="24"/>
        </w:rPr>
        <w:t xml:space="preserve">2021) indikator kepercayaan terdiri dari beberapa aspek, yaitu sebagai berikut: </w:t>
      </w:r>
    </w:p>
    <w:p w14:paraId="55B1497A" w14:textId="77777777" w:rsidR="009B69C8" w:rsidRPr="009B69C8" w:rsidRDefault="0021747F">
      <w:pPr>
        <w:pStyle w:val="ListParagraph"/>
        <w:numPr>
          <w:ilvl w:val="0"/>
          <w:numId w:val="69"/>
        </w:numPr>
        <w:spacing w:line="480" w:lineRule="auto"/>
        <w:rPr>
          <w:rFonts w:ascii="Times New Roman" w:hAnsi="Times New Roman" w:cs="Times New Roman"/>
          <w:b/>
          <w:bCs/>
          <w:sz w:val="24"/>
          <w:szCs w:val="24"/>
        </w:rPr>
      </w:pPr>
      <w:r w:rsidRPr="0021747F">
        <w:rPr>
          <w:rFonts w:ascii="Times New Roman" w:hAnsi="Times New Roman" w:cs="Times New Roman"/>
          <w:sz w:val="24"/>
          <w:szCs w:val="24"/>
        </w:rPr>
        <w:lastRenderedPageBreak/>
        <w:t xml:space="preserve">Integritas </w:t>
      </w:r>
    </w:p>
    <w:p w14:paraId="5D402FC5" w14:textId="567B5D25" w:rsidR="009B69C8" w:rsidRPr="009B69C8" w:rsidRDefault="0021747F" w:rsidP="009B69C8">
      <w:pPr>
        <w:pStyle w:val="ListParagraph"/>
        <w:spacing w:line="480" w:lineRule="auto"/>
        <w:ind w:left="1800" w:firstLine="360"/>
        <w:rPr>
          <w:rFonts w:ascii="Times New Roman" w:hAnsi="Times New Roman" w:cs="Times New Roman"/>
          <w:b/>
          <w:bCs/>
          <w:sz w:val="24"/>
          <w:szCs w:val="24"/>
        </w:rPr>
      </w:pPr>
      <w:r w:rsidRPr="0021747F">
        <w:rPr>
          <w:rFonts w:ascii="Times New Roman" w:hAnsi="Times New Roman" w:cs="Times New Roman"/>
          <w:sz w:val="24"/>
          <w:szCs w:val="24"/>
        </w:rPr>
        <w:t xml:space="preserve">Kejujuran dalam pengelolaan situs jual beli online. </w:t>
      </w:r>
    </w:p>
    <w:p w14:paraId="4BCC197E" w14:textId="77777777" w:rsidR="009B69C8" w:rsidRPr="009B69C8" w:rsidRDefault="0021747F">
      <w:pPr>
        <w:pStyle w:val="ListParagraph"/>
        <w:numPr>
          <w:ilvl w:val="0"/>
          <w:numId w:val="69"/>
        </w:numPr>
        <w:spacing w:line="480" w:lineRule="auto"/>
        <w:rPr>
          <w:rFonts w:ascii="Times New Roman" w:hAnsi="Times New Roman" w:cs="Times New Roman"/>
          <w:b/>
          <w:bCs/>
          <w:sz w:val="24"/>
          <w:szCs w:val="24"/>
        </w:rPr>
      </w:pPr>
      <w:r w:rsidRPr="0021747F">
        <w:rPr>
          <w:rFonts w:ascii="Times New Roman" w:hAnsi="Times New Roman" w:cs="Times New Roman"/>
          <w:sz w:val="24"/>
          <w:szCs w:val="24"/>
        </w:rPr>
        <w:t>Kompetensi</w:t>
      </w:r>
    </w:p>
    <w:p w14:paraId="1CF3066D" w14:textId="043D0DCB" w:rsidR="009B69C8" w:rsidRDefault="0021747F" w:rsidP="00486163">
      <w:pPr>
        <w:pStyle w:val="ListParagraph"/>
        <w:spacing w:line="480" w:lineRule="auto"/>
        <w:ind w:left="1800" w:firstLine="360"/>
        <w:rPr>
          <w:rFonts w:ascii="Times New Roman" w:hAnsi="Times New Roman" w:cs="Times New Roman"/>
          <w:sz w:val="24"/>
          <w:szCs w:val="24"/>
        </w:rPr>
      </w:pPr>
      <w:r w:rsidRPr="0021747F">
        <w:rPr>
          <w:rFonts w:ascii="Times New Roman" w:hAnsi="Times New Roman" w:cs="Times New Roman"/>
          <w:sz w:val="24"/>
          <w:szCs w:val="24"/>
        </w:rPr>
        <w:t>Kemampuan bersaing dan keandalan situs.</w:t>
      </w:r>
    </w:p>
    <w:p w14:paraId="707F627C" w14:textId="77777777" w:rsidR="00BD3D8E" w:rsidRPr="00486163" w:rsidRDefault="00BD3D8E" w:rsidP="00486163">
      <w:pPr>
        <w:pStyle w:val="ListParagraph"/>
        <w:spacing w:line="480" w:lineRule="auto"/>
        <w:ind w:left="1800" w:firstLine="360"/>
        <w:rPr>
          <w:rFonts w:ascii="Times New Roman" w:hAnsi="Times New Roman" w:cs="Times New Roman"/>
          <w:sz w:val="24"/>
          <w:szCs w:val="24"/>
        </w:rPr>
      </w:pPr>
    </w:p>
    <w:p w14:paraId="614D2569" w14:textId="77777777" w:rsidR="009B69C8" w:rsidRPr="009B69C8" w:rsidRDefault="0021747F">
      <w:pPr>
        <w:pStyle w:val="ListParagraph"/>
        <w:numPr>
          <w:ilvl w:val="0"/>
          <w:numId w:val="69"/>
        </w:numPr>
        <w:spacing w:line="480" w:lineRule="auto"/>
        <w:rPr>
          <w:rFonts w:ascii="Times New Roman" w:hAnsi="Times New Roman" w:cs="Times New Roman"/>
          <w:b/>
          <w:bCs/>
          <w:sz w:val="24"/>
          <w:szCs w:val="24"/>
        </w:rPr>
      </w:pPr>
      <w:r w:rsidRPr="0021747F">
        <w:rPr>
          <w:rFonts w:ascii="Times New Roman" w:hAnsi="Times New Roman" w:cs="Times New Roman"/>
          <w:sz w:val="24"/>
          <w:szCs w:val="24"/>
        </w:rPr>
        <w:t>Kepercayaan</w:t>
      </w:r>
    </w:p>
    <w:p w14:paraId="3EACD47A" w14:textId="4BB907FC" w:rsidR="0021747F" w:rsidRPr="009B69C8" w:rsidRDefault="0021747F" w:rsidP="009B69C8">
      <w:pPr>
        <w:pStyle w:val="ListParagraph"/>
        <w:spacing w:line="480" w:lineRule="auto"/>
        <w:ind w:left="1800" w:firstLine="360"/>
        <w:rPr>
          <w:rFonts w:ascii="Times New Roman" w:hAnsi="Times New Roman" w:cs="Times New Roman"/>
          <w:b/>
          <w:bCs/>
          <w:sz w:val="24"/>
          <w:szCs w:val="24"/>
        </w:rPr>
      </w:pPr>
      <w:r w:rsidRPr="0021747F">
        <w:rPr>
          <w:rFonts w:ascii="Times New Roman" w:hAnsi="Times New Roman" w:cs="Times New Roman"/>
          <w:sz w:val="24"/>
          <w:szCs w:val="24"/>
        </w:rPr>
        <w:t>Informasi yang diberikan dapat dipercaya</w:t>
      </w:r>
      <w:r w:rsidRPr="0021747F">
        <w:rPr>
          <w:rFonts w:ascii="Times New Roman" w:hAnsi="Times New Roman" w:cs="Times New Roman"/>
          <w:b/>
          <w:bCs/>
          <w:sz w:val="24"/>
          <w:szCs w:val="24"/>
        </w:rPr>
        <w:t>.</w:t>
      </w:r>
    </w:p>
    <w:p w14:paraId="469A5702" w14:textId="38614DEB" w:rsidR="009B69C8" w:rsidRDefault="00851968">
      <w:pPr>
        <w:pStyle w:val="Heading2"/>
        <w:numPr>
          <w:ilvl w:val="0"/>
          <w:numId w:val="47"/>
        </w:numPr>
        <w:spacing w:line="480" w:lineRule="auto"/>
        <w:rPr>
          <w:rFonts w:ascii="Times New Roman" w:hAnsi="Times New Roman" w:cs="Times New Roman"/>
          <w:b/>
          <w:bCs/>
          <w:color w:val="auto"/>
          <w:sz w:val="24"/>
          <w:szCs w:val="24"/>
        </w:rPr>
      </w:pPr>
      <w:bookmarkStart w:id="38" w:name="_Toc188315585"/>
      <w:r w:rsidRPr="00902BC6">
        <w:rPr>
          <w:rFonts w:ascii="Times New Roman" w:hAnsi="Times New Roman" w:cs="Times New Roman"/>
          <w:b/>
          <w:bCs/>
          <w:color w:val="auto"/>
          <w:sz w:val="24"/>
          <w:szCs w:val="24"/>
        </w:rPr>
        <w:t>Penelitian Terdahulu</w:t>
      </w:r>
      <w:bookmarkEnd w:id="38"/>
    </w:p>
    <w:p w14:paraId="1C82DA53" w14:textId="77777777" w:rsidR="00F97865" w:rsidRDefault="009B69C8" w:rsidP="00F97865">
      <w:pPr>
        <w:spacing w:line="480" w:lineRule="auto"/>
        <w:ind w:left="720" w:firstLine="360"/>
        <w:jc w:val="both"/>
        <w:rPr>
          <w:rFonts w:ascii="Times New Roman" w:hAnsi="Times New Roman" w:cs="Times New Roman"/>
          <w:sz w:val="24"/>
          <w:szCs w:val="24"/>
        </w:rPr>
      </w:pPr>
      <w:r w:rsidRPr="009B69C8">
        <w:rPr>
          <w:rFonts w:ascii="Times New Roman" w:hAnsi="Times New Roman" w:cs="Times New Roman"/>
          <w:sz w:val="24"/>
          <w:szCs w:val="24"/>
        </w:rPr>
        <w:t xml:space="preserve">Dalam penelitian ini didasarkan pada penelitian terdahulu yang telah didasarkan terkait </w:t>
      </w:r>
      <w:r>
        <w:rPr>
          <w:rFonts w:ascii="Times New Roman" w:hAnsi="Times New Roman" w:cs="Times New Roman"/>
          <w:sz w:val="24"/>
          <w:szCs w:val="24"/>
        </w:rPr>
        <w:t>kepuasan pelanggan</w:t>
      </w:r>
      <w:r w:rsidRPr="009B69C8">
        <w:rPr>
          <w:rFonts w:ascii="Times New Roman" w:hAnsi="Times New Roman" w:cs="Times New Roman"/>
          <w:sz w:val="24"/>
          <w:szCs w:val="24"/>
        </w:rPr>
        <w:t xml:space="preserve"> untuk dijadikan sebagai bahan refrensi dalam penelitian ini yaitu</w:t>
      </w:r>
      <w:r>
        <w:rPr>
          <w:rFonts w:ascii="Times New Roman" w:hAnsi="Times New Roman" w:cs="Times New Roman"/>
          <w:sz w:val="24"/>
          <w:szCs w:val="24"/>
        </w:rPr>
        <w:t>:</w:t>
      </w:r>
    </w:p>
    <w:p w14:paraId="6459186E" w14:textId="3D6C26BE" w:rsidR="00F97865" w:rsidRDefault="00793EB1"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b/>
          <w:bCs/>
          <w:sz w:val="24"/>
          <w:szCs w:val="24"/>
        </w:rPr>
        <w:fldChar w:fldCharType="begin" w:fldLock="1"/>
      </w:r>
      <w:r w:rsidR="007B5F69">
        <w:rPr>
          <w:rFonts w:ascii="Times New Roman" w:hAnsi="Times New Roman" w:cs="Times New Roman"/>
          <w:b/>
          <w:bCs/>
          <w:sz w:val="24"/>
          <w:szCs w:val="24"/>
        </w:rPr>
        <w:instrText>ADDIN CSL_CITATION {"citationItems":[{"id":"ITEM-1","itemData":{"DOI":"10.54367/jmb.v19i2.576","ISSN":"1412-0593","abstract":"This research aims to analyze the impact of Service Quality, Price Perception and Brand Image on Customer Satisfaction of The User of Online Transportation (Case on The User of GrabBike in Medan). Data collection empasys a sample of 100 from 32 items using Likert Scale standard of measurement. In this research, free variables consist of service quality, price perception, and brand image. Bound variable is customer satisfaction. Testing includes test the validity, reliability test and assumptions classic. While the method of data analysis used multiple linear regression.The result of ttest showed that the service quality, price perception and brand image has a significant effect on customer satisfaction. The results of signification value for each variable, both variables X and variable Y is above the alpha value (0.05), resulting in acceptance of H1and H0rejection. The result of F test showed that the service quality, price perception and brand imageworked togetherto gave positive and significant contribute on customer satisfaction.In accordance with a multiple linear regression equation, Y = 2,689 + 0,106 X1 + 0,133X2 + 0,141X3 +e. So in essence, variable X has a significant effect at customer satisfaction.The result of this research were brand image has the highest significant effect to customer satisfaction.","author":[{"dropping-particle":"","family":"Sianipar","given":"Gloria J.M","non-dropping-particle":"","parse-names":false,"suffix":""}],"container-title":"Jurnal Manajemen dan Bisnis","id":"ITEM-1","issued":{"date-parts":[["2019"]]},"page":"183-196","title":"Pengaruh Kualitas Pelayanan, Persepsi Harga Dan Citra Merek Terhadap Kepuasan Pelanggan Pengguna Jasa Transportasi Ojek Online (Studi Pada Pelanggan Grabbike Di Kota Medan).","type":"article-journal","volume":"19"},"uris":["http://www.mendeley.com/documents/?uuid=367c339d-1ec5-4359-9e18-c305f239cad2"]}],"mendeley":{"formattedCitation":"(Sianipar, 2019)","manualFormatting":"Sianipar, (2019)","plainTextFormattedCitation":"(Sianipar, 2019)","previouslyFormattedCitation":"(Sianipar, 2019)"},"properties":{"noteIndex":0},"schema":"https://github.com/citation-style-language/schema/raw/master/csl-citation.json"}</w:instrText>
      </w:r>
      <w:r w:rsidRPr="007D2F06">
        <w:rPr>
          <w:rFonts w:ascii="Times New Roman" w:hAnsi="Times New Roman" w:cs="Times New Roman"/>
          <w:b/>
          <w:bCs/>
          <w:sz w:val="24"/>
          <w:szCs w:val="24"/>
        </w:rPr>
        <w:fldChar w:fldCharType="separate"/>
      </w:r>
      <w:r w:rsidRPr="007D2F06">
        <w:rPr>
          <w:rFonts w:ascii="Times New Roman" w:hAnsi="Times New Roman" w:cs="Times New Roman"/>
          <w:bCs/>
          <w:noProof/>
          <w:sz w:val="24"/>
          <w:szCs w:val="24"/>
        </w:rPr>
        <w:t xml:space="preserve">Sianipar, </w:t>
      </w:r>
      <w:r w:rsidR="007D2F06">
        <w:rPr>
          <w:rFonts w:ascii="Times New Roman" w:hAnsi="Times New Roman" w:cs="Times New Roman"/>
          <w:bCs/>
          <w:noProof/>
          <w:sz w:val="24"/>
          <w:szCs w:val="24"/>
        </w:rPr>
        <w:t>(</w:t>
      </w:r>
      <w:r w:rsidRPr="007D2F06">
        <w:rPr>
          <w:rFonts w:ascii="Times New Roman" w:hAnsi="Times New Roman" w:cs="Times New Roman"/>
          <w:bCs/>
          <w:noProof/>
          <w:sz w:val="24"/>
          <w:szCs w:val="24"/>
        </w:rPr>
        <w:t>2019)</w:t>
      </w:r>
      <w:r w:rsidRPr="007D2F06">
        <w:rPr>
          <w:rFonts w:ascii="Times New Roman" w:hAnsi="Times New Roman" w:cs="Times New Roman"/>
          <w:b/>
          <w:bCs/>
          <w:sz w:val="24"/>
          <w:szCs w:val="24"/>
        </w:rPr>
        <w:fldChar w:fldCharType="end"/>
      </w:r>
      <w:r w:rsidRPr="007D2F06">
        <w:rPr>
          <w:rFonts w:ascii="Times New Roman" w:hAnsi="Times New Roman" w:cs="Times New Roman"/>
          <w:b/>
          <w:bCs/>
          <w:sz w:val="24"/>
          <w:szCs w:val="24"/>
        </w:rPr>
        <w:t xml:space="preserve"> </w:t>
      </w:r>
      <w:r w:rsidRPr="007D2F06">
        <w:rPr>
          <w:rFonts w:ascii="Times New Roman" w:hAnsi="Times New Roman" w:cs="Times New Roman"/>
          <w:sz w:val="24"/>
          <w:szCs w:val="24"/>
        </w:rPr>
        <w:t xml:space="preserve">melakukan penelitian dengan judul “Pengaruh Kualitas Pelayanan, Persepsi Harga Dan Citra Merek Terhadap Kepuasan Pelanggan Pengguna Jasa Transportasi Ojek </w:t>
      </w:r>
      <w:r w:rsidRPr="007D2F06">
        <w:rPr>
          <w:rFonts w:ascii="Times New Roman" w:hAnsi="Times New Roman" w:cs="Times New Roman"/>
          <w:i/>
          <w:iCs/>
          <w:sz w:val="24"/>
          <w:szCs w:val="24"/>
        </w:rPr>
        <w:t>Online</w:t>
      </w:r>
      <w:r w:rsidRPr="007D2F06">
        <w:rPr>
          <w:rFonts w:ascii="Times New Roman" w:hAnsi="Times New Roman" w:cs="Times New Roman"/>
          <w:sz w:val="24"/>
          <w:szCs w:val="24"/>
        </w:rPr>
        <w:t xml:space="preserve"> (Studi Pada Pelanggan Grabbike </w:t>
      </w:r>
      <w:proofErr w:type="gramStart"/>
      <w:r w:rsidRPr="007D2F06">
        <w:rPr>
          <w:rFonts w:ascii="Times New Roman" w:hAnsi="Times New Roman" w:cs="Times New Roman"/>
          <w:sz w:val="24"/>
          <w:szCs w:val="24"/>
        </w:rPr>
        <w:t>Di</w:t>
      </w:r>
      <w:proofErr w:type="gramEnd"/>
      <w:r w:rsidRPr="007D2F06">
        <w:rPr>
          <w:rFonts w:ascii="Times New Roman" w:hAnsi="Times New Roman" w:cs="Times New Roman"/>
          <w:sz w:val="24"/>
          <w:szCs w:val="24"/>
        </w:rPr>
        <w:t xml:space="preserve"> Kota Medan)”. Dalam penelitian ini, kualitas pelayanan, persepsi harga dan citra merek sebagai variabel independen, sedangkan kepuasan pelanggan sebagai variabel dependen. Teknik analisis yang digunakan yaitu analisis regresi linear berganda dengan sampel sebanyak 100 responden. Hasil penelitian menunjukkan bahwa kualitas pelayanan, persepsi harga dan citra merek berpengaruh terhadap kepuasan pelanggan. </w:t>
      </w:r>
      <w:r w:rsidR="006312FA" w:rsidRPr="007D2F06">
        <w:rPr>
          <w:rFonts w:ascii="Times New Roman" w:hAnsi="Times New Roman" w:cs="Times New Roman"/>
          <w:sz w:val="24"/>
          <w:szCs w:val="24"/>
        </w:rPr>
        <w:t>Hasil temuan ini didasarkan pada temuan penelitian.</w:t>
      </w:r>
    </w:p>
    <w:p w14:paraId="202FC572" w14:textId="77777777" w:rsidR="00F97865" w:rsidRDefault="006312FA"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lastRenderedPageBreak/>
        <w:fldChar w:fldCharType="begin" w:fldLock="1"/>
      </w:r>
      <w:r w:rsidR="00F97865">
        <w:rPr>
          <w:rFonts w:ascii="Times New Roman" w:hAnsi="Times New Roman" w:cs="Times New Roman"/>
          <w:sz w:val="24"/>
          <w:szCs w:val="24"/>
        </w:rPr>
        <w:instrText>ADDIN CSL_CITATION {"citationItems":[{"id":"ITEM-1","itemData":{"DOI":"10.12928/fokus.v10i2.2886","ISSN":"2088-4079","abstract":"This study aim was to determine the effect of e-service quality, price perception, and sales promotion on customer loyalty through customer satisfaction on Gojek customers in Yogyakarta. This research is a quantitative study with survey method. The population in this study were Gojek customers in Yogyakarta. The sampling technique used was purposive sampling, with a total sample of 235 respondents. The technique of collecting data used an online questionnaire that has been tested for validity and reliability. The data analysis technique used to test the hypothesis was bootstrapping method using macro PROCESS by Andrew F. Hayes. The results of this study show that there is a positive effect of e-service quality on the satisfaction of Gojek Yogyakarta customers, there is a positive effect of price perception on the satisfaction of Gojek Yogyakarta customers, there is a positive effect of sales promotion on the satisfaction of Gojek Yogyakarta customers, there is a positive effect of customer satisfaction on the loyalty of Gojek Yogyakarta customers, there is a positive effect of e-service quality on the loyalty of Gojek Yogyakarta customers, there is a positive effect of price perception on the loyalty of Gojek Yogyakarta customers, there is a positive effect of sales promotion on the loyalty of Gojek Yogyakarta customers, and there is the effect of e service quality, price perception, and sales promotion on customer loyalty through Gojek Yogyakarta customer satisfaction, as evidenced by the e-service quality variable mediation coefficient of 0,0442; the mediation coefficient of price perception variable is 0,0404; and the mediation coefficient of sales promotion variable is 0.0676.","author":[{"dropping-particle":"","family":"Septiani","given":"Risa","non-dropping-particle":"","parse-names":false,"suffix":""},{"dropping-particle":"","family":"Nurhadi","given":"Nurhadi","non-dropping-particle":"","parse-names":false,"suffix":""}],"container-title":"Jurnal Fokus Manajemen Bisnis","id":"ITEM-1","issue":"2","issued":{"date-parts":[["2020"]]},"page":"249","title":"Peran Mediasi Kepuasan Pelanggan Pada Pengaruh E-Service Quality, Persepsi Harga, Dan Promosi Penjualan Terhadap Loyalitas Pelanggan","type":"article-journal","volume":"10"},"uris":["http://www.mendeley.com/documents/?uuid=1e71af4f-0c6c-4f51-8c3b-97a7a395c44d"]}],"mendeley":{"formattedCitation":"(Septiani &amp; Nurhadi, 2020)","manualFormatting":"Septiani &amp; Nurhadi, (2020)","plainTextFormattedCitation":"(Septiani &amp; Nurhadi, 2020)","previouslyFormattedCitation":"(Septiani &amp; Nurhadi, 2020)"},"properties":{"noteIndex":0},"schema":"https://github.com/citation-style-language/schema/raw/master/csl-citation.json"}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Septiani &amp; Nurhadi,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2020)</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w:t>
      </w:r>
      <w:r w:rsidRPr="007D2F06">
        <w:rPr>
          <w:rFonts w:ascii="Times New Roman" w:hAnsi="Times New Roman" w:cs="Times New Roman"/>
          <w:i/>
          <w:iCs/>
          <w:sz w:val="24"/>
          <w:szCs w:val="24"/>
        </w:rPr>
        <w:t>E-Service Quality</w:t>
      </w:r>
      <w:r w:rsidRPr="007D2F06">
        <w:rPr>
          <w:rFonts w:ascii="Times New Roman" w:hAnsi="Times New Roman" w:cs="Times New Roman"/>
          <w:sz w:val="24"/>
          <w:szCs w:val="24"/>
        </w:rPr>
        <w:t xml:space="preserve">, Persepsi Harga, Dan Promosi Penjualan Terhadap Loyalitas Pelanggan Melalui Kepuasan Pelanggan (Studi Pada Pelanggan Jasa Transportasi Online Gojek Di Yogyakarta)”. Teknik analisis yang digunakan yaitu analisis regresi linear berganda dengan pengambilan sampel menggunakan </w:t>
      </w:r>
      <w:r w:rsidRPr="007D2F06">
        <w:rPr>
          <w:rFonts w:ascii="Times New Roman" w:hAnsi="Times New Roman" w:cs="Times New Roman"/>
          <w:i/>
          <w:iCs/>
          <w:sz w:val="24"/>
          <w:szCs w:val="24"/>
        </w:rPr>
        <w:t>purposive sampling</w:t>
      </w:r>
      <w:r w:rsidRPr="007D2F06">
        <w:rPr>
          <w:rFonts w:ascii="Times New Roman" w:hAnsi="Times New Roman" w:cs="Times New Roman"/>
          <w:sz w:val="24"/>
          <w:szCs w:val="24"/>
        </w:rPr>
        <w:t xml:space="preserve">, dengan populasi pelanggan Gojek di Yogyakarta menghasilkan sampel sebanyak 235 responden. Hasil penelitian menunjukkan bahwa </w:t>
      </w:r>
      <w:r w:rsidRPr="007D2F06">
        <w:rPr>
          <w:rFonts w:ascii="Times New Roman" w:hAnsi="Times New Roman" w:cs="Times New Roman"/>
          <w:i/>
          <w:iCs/>
          <w:sz w:val="24"/>
          <w:szCs w:val="24"/>
        </w:rPr>
        <w:t>e-service quality</w:t>
      </w:r>
      <w:r w:rsidRPr="007D2F06">
        <w:rPr>
          <w:rFonts w:ascii="Times New Roman" w:hAnsi="Times New Roman" w:cs="Times New Roman"/>
          <w:sz w:val="24"/>
          <w:szCs w:val="24"/>
        </w:rPr>
        <w:t>, persepsi harga, dan promosi penjualan berpengaruh positif terhadap kepuasan pelanggan. Hasil temuan ini didasarkan pada temuan penelitian.</w:t>
      </w:r>
    </w:p>
    <w:p w14:paraId="3E23C61F" w14:textId="77777777" w:rsidR="00F97865" w:rsidRDefault="006312FA"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{"citationItems":[{"id":"ITEM-1","itemData":{"author":[{"dropping-particle":"","family":"Baistama Putra","given":"Rayesha","non-dropping-particle":"","parse-names":false,"suffix":""},{"dropping-particle":"","family":"Martini","given":"Erni","non-dropping-particle":"","parse-names":false,"suffix":""}],"container-title":"E-Proceeding of Management","id":"ITEM-1","issue":"4","issued":{"date-parts":[["2021"]]},"page":"3182-3193","title":"E-Service Quality Effect on Customer Satisfaction and Loyalty in","type":"article-journal","volume":"8"},"uris":["http://www.mendeley.com/documents/?uuid=aac9f043-e688-4d24-9010-96710f3dd983"]}],"mendeley":{"formattedCitation":"(Baistama Putra &amp; Martini, 2021)","manualFormatting":"Baistama Putra &amp; Martini, (2021)","plainTextFormattedCitation":"(Baistama Putra &amp; Martini, 2021)","previouslyFormattedCitation":"(Baistama Putra &amp; Martini, 2021)"},"properties":{"noteIndex":0},"schema":"https://github.com/citation-style-language/schema/raw/master/csl-citation.json"}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Baistama Putra &amp; Martini,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2021)</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w:t>
      </w:r>
      <w:r w:rsidR="0010412A" w:rsidRPr="007D2F06">
        <w:rPr>
          <w:rFonts w:ascii="Times New Roman" w:hAnsi="Times New Roman" w:cs="Times New Roman"/>
          <w:sz w:val="24"/>
          <w:szCs w:val="24"/>
        </w:rPr>
        <w:t xml:space="preserve">“Pengaruh </w:t>
      </w:r>
      <w:r w:rsidR="0010412A" w:rsidRPr="007D2F06">
        <w:rPr>
          <w:rFonts w:ascii="Times New Roman" w:hAnsi="Times New Roman" w:cs="Times New Roman"/>
          <w:i/>
          <w:iCs/>
          <w:sz w:val="24"/>
          <w:szCs w:val="24"/>
        </w:rPr>
        <w:t>E-Service Quality</w:t>
      </w:r>
      <w:r w:rsidR="0010412A" w:rsidRPr="007D2F06">
        <w:rPr>
          <w:rFonts w:ascii="Times New Roman" w:hAnsi="Times New Roman" w:cs="Times New Roman"/>
          <w:sz w:val="24"/>
          <w:szCs w:val="24"/>
        </w:rPr>
        <w:t xml:space="preserve"> Terhadap Kepuasan Dan Loyalitas Pelanggan Pada Aplikasi Transportasi </w:t>
      </w:r>
      <w:r w:rsidR="0010412A" w:rsidRPr="007D2F06">
        <w:rPr>
          <w:rFonts w:ascii="Times New Roman" w:hAnsi="Times New Roman" w:cs="Times New Roman"/>
          <w:i/>
          <w:iCs/>
          <w:sz w:val="24"/>
          <w:szCs w:val="24"/>
        </w:rPr>
        <w:t>Online</w:t>
      </w:r>
      <w:r w:rsidR="0010412A" w:rsidRPr="007D2F06">
        <w:rPr>
          <w:rFonts w:ascii="Times New Roman" w:hAnsi="Times New Roman" w:cs="Times New Roman"/>
          <w:sz w:val="24"/>
          <w:szCs w:val="24"/>
        </w:rPr>
        <w:t xml:space="preserve"> Gojek”. Teknik pengambilan sampel yang digunakan adalah </w:t>
      </w:r>
      <w:r w:rsidR="0010412A" w:rsidRPr="007D2F06">
        <w:rPr>
          <w:rFonts w:ascii="Times New Roman" w:hAnsi="Times New Roman" w:cs="Times New Roman"/>
          <w:i/>
          <w:iCs/>
          <w:sz w:val="24"/>
          <w:szCs w:val="24"/>
        </w:rPr>
        <w:t>nonprobability sampling</w:t>
      </w:r>
      <w:r w:rsidR="0010412A" w:rsidRPr="007D2F06">
        <w:rPr>
          <w:rFonts w:ascii="Times New Roman" w:hAnsi="Times New Roman" w:cs="Times New Roman"/>
          <w:sz w:val="24"/>
          <w:szCs w:val="24"/>
        </w:rPr>
        <w:t xml:space="preserve"> dengan metode pengambilan sampel </w:t>
      </w:r>
      <w:r w:rsidR="0010412A" w:rsidRPr="007D2F06">
        <w:rPr>
          <w:rFonts w:ascii="Times New Roman" w:hAnsi="Times New Roman" w:cs="Times New Roman"/>
          <w:i/>
          <w:iCs/>
          <w:sz w:val="24"/>
          <w:szCs w:val="24"/>
        </w:rPr>
        <w:t>purposive sampling</w:t>
      </w:r>
      <w:r w:rsidR="0010412A" w:rsidRPr="007D2F06">
        <w:rPr>
          <w:rFonts w:ascii="Times New Roman" w:hAnsi="Times New Roman" w:cs="Times New Roman"/>
          <w:sz w:val="24"/>
          <w:szCs w:val="24"/>
        </w:rPr>
        <w:t xml:space="preserve">. Pengumpulan data dilakukan dengan menyebar kuesioner online kepada pengguna aplikasi Gojek sebanyak 400 responden di Indonesia. Teknik analisis data menggunakan </w:t>
      </w:r>
      <w:r w:rsidR="0010412A" w:rsidRPr="007D2F06">
        <w:rPr>
          <w:rFonts w:ascii="Times New Roman" w:hAnsi="Times New Roman" w:cs="Times New Roman"/>
          <w:i/>
          <w:iCs/>
          <w:sz w:val="24"/>
          <w:szCs w:val="24"/>
        </w:rPr>
        <w:t xml:space="preserve">structural equation modeling (SEM) </w:t>
      </w:r>
      <w:r w:rsidR="0010412A" w:rsidRPr="007D2F06">
        <w:rPr>
          <w:rFonts w:ascii="Times New Roman" w:hAnsi="Times New Roman" w:cs="Times New Roman"/>
          <w:sz w:val="24"/>
          <w:szCs w:val="24"/>
        </w:rPr>
        <w:t xml:space="preserve">dengan </w:t>
      </w:r>
      <w:r w:rsidR="0010412A" w:rsidRPr="007D2F06">
        <w:rPr>
          <w:rFonts w:ascii="Times New Roman" w:hAnsi="Times New Roman" w:cs="Times New Roman"/>
          <w:i/>
          <w:iCs/>
          <w:sz w:val="24"/>
          <w:szCs w:val="24"/>
        </w:rPr>
        <w:t xml:space="preserve">software </w:t>
      </w:r>
      <w:r w:rsidR="0010412A" w:rsidRPr="007D2F06">
        <w:rPr>
          <w:rFonts w:ascii="Times New Roman" w:hAnsi="Times New Roman" w:cs="Times New Roman"/>
          <w:sz w:val="24"/>
          <w:szCs w:val="24"/>
        </w:rPr>
        <w:t xml:space="preserve">AMOS 24. Hasil penelitian menunjukkan bahwa </w:t>
      </w:r>
      <w:r w:rsidR="0010412A" w:rsidRPr="007D2F06">
        <w:rPr>
          <w:rFonts w:ascii="Times New Roman" w:hAnsi="Times New Roman" w:cs="Times New Roman"/>
          <w:i/>
          <w:iCs/>
          <w:sz w:val="24"/>
          <w:szCs w:val="24"/>
        </w:rPr>
        <w:t>e-service quality</w:t>
      </w:r>
      <w:r w:rsidR="0010412A" w:rsidRPr="007D2F06">
        <w:rPr>
          <w:rFonts w:ascii="Times New Roman" w:hAnsi="Times New Roman" w:cs="Times New Roman"/>
          <w:sz w:val="24"/>
          <w:szCs w:val="24"/>
        </w:rPr>
        <w:t xml:space="preserve"> berpengaruh signifikan terhadap kepuasan dan loyalitas pelanggan aplikasi Gojek, kepuasan pelanggan berpengaruh signifikan terhadap loyalitas pelanggan aplikasi Gojek, serta kepuasan pelanggan tidak memediasi pengaruh </w:t>
      </w:r>
      <w:r w:rsidR="0010412A" w:rsidRPr="007D2F06">
        <w:rPr>
          <w:rFonts w:ascii="Times New Roman" w:hAnsi="Times New Roman" w:cs="Times New Roman"/>
          <w:i/>
          <w:iCs/>
          <w:sz w:val="24"/>
          <w:szCs w:val="24"/>
        </w:rPr>
        <w:t xml:space="preserve">e-service </w:t>
      </w:r>
      <w:r w:rsidR="0010412A" w:rsidRPr="007D2F06">
        <w:rPr>
          <w:rFonts w:ascii="Times New Roman" w:hAnsi="Times New Roman" w:cs="Times New Roman"/>
          <w:i/>
          <w:iCs/>
          <w:sz w:val="24"/>
          <w:szCs w:val="24"/>
        </w:rPr>
        <w:lastRenderedPageBreak/>
        <w:t>quality</w:t>
      </w:r>
      <w:r w:rsidR="0010412A" w:rsidRPr="007D2F06">
        <w:rPr>
          <w:rFonts w:ascii="Times New Roman" w:hAnsi="Times New Roman" w:cs="Times New Roman"/>
          <w:sz w:val="24"/>
          <w:szCs w:val="24"/>
        </w:rPr>
        <w:t xml:space="preserve"> terhadap loyalitas pelanggan. Hasil temuan ini didasarkan pada temuan penelitian.</w:t>
      </w:r>
    </w:p>
    <w:p w14:paraId="0975A9E0" w14:textId="77777777" w:rsidR="00F97865" w:rsidRDefault="00E34CB2"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{"citationItems":[{"id":"ITEM-1","itemData":{"DOI":"10.58794/bns.v3i1.446","abstract":"Tujuan  dalam  penelitian  ini  adalah  untuk  mengetahui  dan  menganalisis  persepsi  harga,  kepercayaan  merek, service  quality,  promotion  dan  company  image  berpengaruh  terhadap  kepuasan  pelanggan  pengguna  jasa  PT Grab  Teknologi  Indonesia   di  Pekanbaru.   Populasi   yang   akan     digunakan  dalam  penelitian   ini  adalah menggunakan teknik non-probability sampling masyarakat Pekanbaru yang pernah menggunakan aplikasi Grab dimana jumlahnya tidak dapat diketahui secara pasti, sampel dalam penelitian ini berjumlah 150 orang. Analisis data  menggunakan  regresi  linier  berganda.  Hasil  penelitian  menjelaskan  persepsi  harga  memiliki  pengaruh positif dan signifikan,  kepercayaan  merek  memiliki pengaruh positif dan signifikan,  service  quality  memiliki pengaruh  positif  dan  signifikan,  promotion  memiliki  pengaruh  positif  dan  signifika  dan  company  image memiliki  pengaruh  positif  dan  signifikan  terhadap  kepuasan  pelanggan  pengguna  jasa  pelayanan  PT  Grab Teknologi Indonesia di Pekanbaru.\r  ","author":[{"dropping-particle":"","family":"Sari Sitompul","given":"Silvia","non-dropping-particle":"","parse-names":false,"suffix":""},{"dropping-particle":"","family":"Lie","given":"Aprian","non-dropping-particle":"","parse-names":false,"suffix":""}],"container-title":"Jurnal BANSI - Jurnal Bisnis Manajemen Akutansi","id":"ITEM-1","issue":"1","issued":{"date-parts":[["2023"]]},"page":"15-26","title":"Factors Affecting Price Perception, Brand Trust, Service Quality, Promotion, And Company Image On Customer Satisfaction Using Pt Grab Teknologi Indonesia Services In Pekanbaru","type":"article-journal","volume":"3"},"uris":["http://www.mendeley.com/documents/?uuid=0588aaf8-2136-41e3-823a-e60ae7895bab"]}],"mendeley":{"formattedCitation":"(Sari Sitompul &amp; Lie, 2023)","manualFormatting":"Sari Sitompul &amp; Lie, (2023)","plainTextFormattedCitation":"(Sari Sitompul &amp; Lie, 2023)","previouslyFormattedCitation":"(Sari Sitompul &amp; Lie, 2023)"},"properties":{"noteIndex":0},"schema":"https://github.com/citation-style-language/schema/raw/master/csl-citation.json"}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Sari Sitompul &amp; Lie,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2023)</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w:t>
      </w:r>
      <w:r w:rsidRPr="007D2F06">
        <w:rPr>
          <w:rFonts w:ascii="Times New Roman" w:hAnsi="Times New Roman" w:cs="Times New Roman"/>
          <w:i/>
          <w:iCs/>
          <w:sz w:val="24"/>
          <w:szCs w:val="24"/>
        </w:rPr>
        <w:t xml:space="preserve">Factors Affecting Price Perception, Brand Trust, Service Quality, Promotion, And Company Image </w:t>
      </w:r>
      <w:proofErr w:type="gramStart"/>
      <w:r w:rsidRPr="007D2F06">
        <w:rPr>
          <w:rFonts w:ascii="Times New Roman" w:hAnsi="Times New Roman" w:cs="Times New Roman"/>
          <w:i/>
          <w:iCs/>
          <w:sz w:val="24"/>
          <w:szCs w:val="24"/>
        </w:rPr>
        <w:t>On</w:t>
      </w:r>
      <w:proofErr w:type="gramEnd"/>
      <w:r w:rsidRPr="007D2F06">
        <w:rPr>
          <w:rFonts w:ascii="Times New Roman" w:hAnsi="Times New Roman" w:cs="Times New Roman"/>
          <w:i/>
          <w:iCs/>
          <w:sz w:val="24"/>
          <w:szCs w:val="24"/>
        </w:rPr>
        <w:t xml:space="preserve"> Customer Satisfaction Using</w:t>
      </w:r>
      <w:r w:rsidRPr="007D2F06">
        <w:rPr>
          <w:rFonts w:ascii="Times New Roman" w:hAnsi="Times New Roman" w:cs="Times New Roman"/>
          <w:sz w:val="24"/>
          <w:szCs w:val="24"/>
        </w:rPr>
        <w:t xml:space="preserve"> Pt Grab Teknologi Indonesia </w:t>
      </w:r>
      <w:r w:rsidRPr="007D2F06">
        <w:rPr>
          <w:rFonts w:ascii="Times New Roman" w:hAnsi="Times New Roman" w:cs="Times New Roman"/>
          <w:i/>
          <w:iCs/>
          <w:sz w:val="24"/>
          <w:szCs w:val="24"/>
        </w:rPr>
        <w:t>Services In</w:t>
      </w:r>
      <w:r w:rsidRPr="007D2F06">
        <w:rPr>
          <w:rFonts w:ascii="Times New Roman" w:hAnsi="Times New Roman" w:cs="Times New Roman"/>
          <w:sz w:val="24"/>
          <w:szCs w:val="24"/>
        </w:rPr>
        <w:t xml:space="preserve"> Pekanbaru”. Populasi yang akan digunakan dalam penelitian ini adalah menggunakan teknik non-probability sampling masyarakat Pekanbaru yang pernah menggunakan aplikasi Grab dengan sampel dalam penelitian ini berjumlah 150 orang. Teknik analisis data menggunakan regresi linier berganda. Hasil penelitian men</w:t>
      </w:r>
      <w:r w:rsidR="001A2555" w:rsidRPr="007D2F06">
        <w:rPr>
          <w:rFonts w:ascii="Times New Roman" w:hAnsi="Times New Roman" w:cs="Times New Roman"/>
          <w:sz w:val="24"/>
          <w:szCs w:val="24"/>
        </w:rPr>
        <w:t>unjukkan bahwa</w:t>
      </w:r>
      <w:r w:rsidRPr="007D2F06">
        <w:rPr>
          <w:rFonts w:ascii="Times New Roman" w:hAnsi="Times New Roman" w:cs="Times New Roman"/>
          <w:sz w:val="24"/>
          <w:szCs w:val="24"/>
        </w:rPr>
        <w:t xml:space="preserve"> persepsi harga, kepercayaan merek, </w:t>
      </w:r>
      <w:r w:rsidRPr="007D2F06">
        <w:rPr>
          <w:rFonts w:ascii="Times New Roman" w:hAnsi="Times New Roman" w:cs="Times New Roman"/>
          <w:i/>
          <w:iCs/>
          <w:sz w:val="24"/>
          <w:szCs w:val="24"/>
        </w:rPr>
        <w:t>service quality, promotion company image</w:t>
      </w:r>
      <w:r w:rsidRPr="007D2F06">
        <w:rPr>
          <w:rFonts w:ascii="Times New Roman" w:hAnsi="Times New Roman" w:cs="Times New Roman"/>
          <w:sz w:val="24"/>
          <w:szCs w:val="24"/>
        </w:rPr>
        <w:t xml:space="preserve"> berpengaruh positif terhadap kepuasan pelanggan. Hasil temuan ini didasarkan pada temuan penelitian.</w:t>
      </w:r>
    </w:p>
    <w:p w14:paraId="64CC661D" w14:textId="77777777" w:rsidR="00F97865" w:rsidRDefault="00E34CB2"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{"citationItems":[{"id":"ITEM-1","itemData":{"DOI":"10.47467/alkharaj.v6i2.5343","ISSN":"2656-2871","abstract":"This research was conducted to see the effect of price, service quality, and trust on Maxim online transportation customer satisfaction in Jabodetabek. The method used in this research was a quantitative method using multiple regression analysis to measure the effect of one variable on another, and obtained a total of 150 respondents. This research uses two variables, namely the independent variable with the indicator variables Price, Service Quality and Trust. As well as the dependent variable, namely the Customer Satisfaction variable. Based on the results of a simple correlation analysis, a correlation of 0.489 was obtained, which means there is a positive influence between the variables because the R value is positive. Then based on the results of the overall index of Price, Service Quality and Trust, customer satisfaction was 48.9%, which shows a very strong relationship. Looking at the background of this research, Maxim customers are dissatisfied with several service indicators provided, therefore the practical implication of the results of this research that can be carried out by online transportation service providers Maxim is the need to provide service quality that is comparable to several things, such as Maxim drivers responding and implementing suggestions for complaints given by customers, maintaining customer trust so that customers can feel satisfied with the services provided, accompanied by drivers who always maintain cleanliness and tidiness so that customers can feel comfortable when using Maxim's online transportation services.","author":[{"dropping-particle":"","family":"Sahda","given":"Fatimah Talitha","non-dropping-particle":"","parse-names":false,"suffix":""},{"dropping-particle":"","family":"Putri","given":"Anisa Rachma","non-dropping-particle":"","parse-names":false,"suffix":""},{"dropping-particle":"","family":"Kurniaty","given":"Dewi","non-dropping-particle":"","parse-names":false,"suffix":""}],"container-title":"Al-Kharaj : Jurnal Ekonomi, Keuangan &amp; Bisnis Syariah","id":"ITEM-1","issue":"2","issued":{"date-parts":[["2023"]]},"page":"2491-2507","title":"Harga, Kualitas Layanan, dan Kepercayaan pada Transportasi Online Maxim terhadap Kepuasan Pelanggan","type":"article-journal","volume":"6"},"uris":["http://www.mendeley.com/documents/?uuid=41ec5dc2-6e6a-44c4-bb7c-dc653e137b12"]}],"mendeley":{"formattedCitation":"(Sahda et al., 2023)","manualFormatting":"Sahda et al., (2023)","plainTextFormattedCitation":"(Sahda et al., 2023)","previouslyFormattedCitation":"(Sahda et al., 2023)"},"properties":{"noteIndex":0},"schema":"https://github.com/citation-style-language/schema/raw/master/csl-citation.json"}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Sahda et al.,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2023)</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“Harga, Kualitas Layanan, dan Kepercayaan pada Transportasi </w:t>
      </w:r>
      <w:r w:rsidRPr="007D2F06">
        <w:rPr>
          <w:rFonts w:ascii="Times New Roman" w:hAnsi="Times New Roman" w:cs="Times New Roman"/>
          <w:i/>
          <w:iCs/>
          <w:sz w:val="24"/>
          <w:szCs w:val="24"/>
        </w:rPr>
        <w:t>Online</w:t>
      </w:r>
      <w:r w:rsidRPr="007D2F06">
        <w:rPr>
          <w:rFonts w:ascii="Times New Roman" w:hAnsi="Times New Roman" w:cs="Times New Roman"/>
          <w:sz w:val="24"/>
          <w:szCs w:val="24"/>
        </w:rPr>
        <w:t xml:space="preserve"> Maxim terhadap Kepuasan Pelanggan”. </w:t>
      </w:r>
      <w:r w:rsidR="001A2555" w:rsidRPr="007D2F06">
        <w:rPr>
          <w:rFonts w:ascii="Times New Roman" w:hAnsi="Times New Roman" w:cs="Times New Roman"/>
          <w:sz w:val="24"/>
          <w:szCs w:val="24"/>
        </w:rPr>
        <w:t>Teknik analisis data yang digunakan adalah analisis regresi linear berganda dengan sampel sebanyak 150 responden. Hasil penelitian menunjukkan bahwa harga, kualitas layanan, kepercayaan berpengaruh signifikan terhadap kepuasan pelanggan. Hasil temuan ini didasarkan pada temuan penelitian.</w:t>
      </w:r>
    </w:p>
    <w:p w14:paraId="69E1399B" w14:textId="77777777" w:rsidR="00F97865" w:rsidRDefault="001A2555"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{"citationItems":[{"id":"ITEM-1","itemData":{"DOI":"10.34007/jehss.v6i1.1787","abstract":"Pada riset ini bermanfaat untuk melihat dampak mutu pelayanan dan kepercayaan pada kegemaran pelanggan yang menggunakan jasa transportasi online Maxim terhadap mahasiswa Universitas Tjut Nyak Dhien. Tata cara yang dipakai dalam riset ini ialah deskriptif dan kualitatif. Populaasi dan sampel yang digunakan adalah mahasiswa yang memanfaatkan jasa transportasi online Maxim di Universitas Tjut Nyak Dhien. Total jumlah dalam penelitian ini 71 responden. Pada riset ini cara pengumpulan datanya ialah berupa kuesioner serta wawancara. Sistem analisis pada riset ini menggunakan Uji Kualitas Data, Uji Asumsi Klasik, Regresi Linear Berganda, Uji Hipotesis dan Koefisien Determinasi. Analisis Regresi Linier Berganda, Uji hipotesis yang terdiri dari uji t, uji f dan uji determinasi di proses dengan aplikasi SPSS versi 25. Kesimpulan riset menunjukan Mutu Pelayanan serta Kepercayaan secara simultan berpengaruh dan signifikan pada Kepuasan Pelanggan menggunakan Maxim pada mahasiswa Universitas Tjut Nyak Dhien.","author":[{"dropping-particle":"","family":"Yolanda","given":"Yolanda","non-dropping-particle":"","parse-names":false,"suffix":""},{"dropping-particle":"","family":"Yudhira","given":"Ahmad","non-dropping-particle":"","parse-names":false,"suffix":""},{"dropping-particle":"","family":"Yunita","given":"Mella","non-dropping-particle":"","parse-names":false,"suffix":""}],"container-title":"Journal of Education, Humaniora and Social Sciences (JEHSS)","id":"ITEM-1","issue":"1","issued":{"date-parts":[["2023"]]},"page":"196-202","title":"Pengaruh Kualitas Pelayanan dan Kepercayaan terhadap Kepuasan Pelanggan Menggunakan Jasa Transportasi Online Maxim pada Mahasiswa Universitas Tjut Nyak Dhien","type":"article-journal","volume":"6"},"uris":["http://www.mendeley.com/documents/?uuid=1097a88c-e4c9-4076-97c8-b243fb679b5e"]}],"mendeley":{"formattedCitation":"(Yolanda et al., 2023)","manualFormatting":"Yolanda et al., (2023)","plainTextFormattedCitation":"(Yolanda et al., 2023)","previouslyFormattedCitation":"(Yolanda et al., 2023)"},"properties":{"noteIndex":0},"schema":"https://github.com/citation-style-language/schema/raw/master/csl-citation.json"}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Yolanda et al.,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2023)</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Kualitas Pelayanan Dan Kepercayaan Terhadap Kepuasan Pelanggan </w:t>
      </w:r>
      <w:r w:rsidRPr="007D2F06">
        <w:rPr>
          <w:rFonts w:ascii="Times New Roman" w:hAnsi="Times New Roman" w:cs="Times New Roman"/>
          <w:sz w:val="24"/>
          <w:szCs w:val="24"/>
        </w:rPr>
        <w:lastRenderedPageBreak/>
        <w:t xml:space="preserve">Menggunakan Jasa Transportasi </w:t>
      </w:r>
      <w:r w:rsidRPr="007D2F06">
        <w:rPr>
          <w:rFonts w:ascii="Times New Roman" w:hAnsi="Times New Roman" w:cs="Times New Roman"/>
          <w:i/>
          <w:iCs/>
          <w:sz w:val="24"/>
          <w:szCs w:val="24"/>
        </w:rPr>
        <w:t>Online</w:t>
      </w:r>
      <w:r w:rsidRPr="007D2F06">
        <w:rPr>
          <w:rFonts w:ascii="Times New Roman" w:hAnsi="Times New Roman" w:cs="Times New Roman"/>
          <w:sz w:val="24"/>
          <w:szCs w:val="24"/>
        </w:rPr>
        <w:t xml:space="preserve"> Maxim Pada Mahasiswa Universitas Tjut Nyak Dhien”. Teknik analisis data yang digunakan adalah analisis regresi linear berganda. Populasi dalam penelitian adalah mahasiswa yang menggunakan jasa transportasi</w:t>
      </w:r>
      <w:r w:rsidRPr="007D2F06">
        <w:rPr>
          <w:rFonts w:ascii="Times New Roman" w:hAnsi="Times New Roman" w:cs="Times New Roman"/>
          <w:i/>
          <w:iCs/>
          <w:sz w:val="24"/>
          <w:szCs w:val="24"/>
        </w:rPr>
        <w:t xml:space="preserve"> online</w:t>
      </w:r>
      <w:r w:rsidRPr="007D2F06">
        <w:rPr>
          <w:rFonts w:ascii="Times New Roman" w:hAnsi="Times New Roman" w:cs="Times New Roman"/>
          <w:sz w:val="24"/>
          <w:szCs w:val="24"/>
        </w:rPr>
        <w:t xml:space="preserve"> Maxim di UTND. Jumlah populasi dan sampel adalah 71 responden. Hasil penelitian menunjukkan bahwa kualitas pelayanan dan kepercayaan berpengaruh terhadap kepuasan pelanggan. Hasil temuan ini didasarkan pada temuan penelitian.</w:t>
      </w:r>
    </w:p>
    <w:p w14:paraId="6AD3508B" w14:textId="77777777" w:rsidR="00F97865" w:rsidRDefault="001A2555"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{"citationItems":[{"id":"ITEM-1","itemData":{"abstract":"2 ABSTRAK Seiring perkembangan jaman serta ilmu pengetahuan dan teknologi yang canggih, sarana transportasi dan komunikasipun semakin mudah sehingga membuat aktivitas manusia semakin cepat dan praktis salah satunya dengan munculnya penyedia jasa transportasi berbasis online. Rumusan masalah dalam penelitian ini adalah apakah kualitas pelayanan (tangibles, reliability, responsiveness, assurance, dan empathy) dan harga berpengaruh secara simultan dan parsial terhadap kepuasan pelanggan maxim?. Adapun tujuan dari penelitian ini adalah untuk mengetahui apakah kualitas pelayanan (tangibles, reliability, responsiveness, assurance, dan empathy) dan harga berpengaruh secara simultan dan parsial terhadap kepuasan pelanggan maxim. Metode analisis yang digunakan dalam penelitian ini adalah metode analisis varifikatif. Hasil penelitian secara simultan diperoleh nilai Fhitung sebesar 7,821 dengan nilai signifikansi sebesar 0,000 lebih kecil dari 0,05 (0,000 &lt; 0,05) maka dapat disimpulkan bahwa hipotesis alternatif diterima dan hipotesis nol ditolak, artinya variabel kualitas pelayanan (tangibles, reliability, responsiveness, assurance, dan empathy) dan harga secara bersama-sama berpengaruh signifikan terhadap kepuasan pelanggan maxim. Hasil penelitian secara parsial diperoleh nilai thitung untuk variabel tangibles, reliability, responsiveness, assurance, empathy dan harga masing-masing 1,344, 0,390, 1,415,-1,362, 1,739 dan 3,029 dengan tingkat signifikansinya sebesar 0,188, 0,699, 0,166, 0,183, 0,091 dan 0,005. Dengan demikian dapat disimpulkan bahwa variabel tangibles, reliability, responsiveness dan assurance tidak mempunyai pengaruh signifikan secara parsial terhadap kepuasan pelanggan maxim, sedangkan variabel empathy mempunyai pengaruh tetapi tidak signifikan terhadap kepuasan pelanggan maxim dan variabel harga mempunyai pengaruh signifikan terhadap kepuasan pelanggan maxim. ABSTRACT Transportation and communication facilities are improving with the passage of time and sophisticated science and technology, making human activities faster and more practical, one of which is the advent of online-based transportation service providers. The question in this study is if service quality (tangibles, reliability, responsiveness, assurance, and empathy) and price have a simultaneous and partial effect on maxim customer satisfaction? The goal of this research was to see if pricing and service quality (tangibles, reliability, responsiveness, assurance, and empathy) had a s…","author":[{"dropping-particle":"","family":"Utari","given":"Dian","non-dropping-particle":"","parse-names":false,"suffix":""},{"dropping-particle":"","family":"Rima Amanda","given":"Nandiansi","non-dropping-particle":"","parse-names":false,"suffix":""},{"dropping-particle":"","family":"Tinggi Ilmu Ekonomi Mulia Darma Pratama","given":"Sekolah","non-dropping-particle":"","parse-names":false,"suffix":""}],"container-title":"JEMBATAN (Jurnal Ekonomi, Manajemen, Bisnis, Auditing, dan Akuntansi)","id":"ITEM-1","issue":"2","issued":{"date-parts":[["2021"]]},"page":"121-127","title":"Pengaruh Kualitas Pelayanan Dan Harga Terhadap Kepuasan Pelanggan Pada Jasa Transportasi Online Maxim Di Kota Palembang (Studi Kasus Pada Mahasiswa STIE Mulia Darma Pratama Palembang)","type":"article-journal","volume":"6"},"uris":["http://www.mendeley.com/documents/?uuid=5840a4b8-fa52-4f3e-83ed-05fc11c0ab12"]}],"mendeley":{"formattedCitation":"(Utari et al., 2021)","manualFormatting":"\tUtari et al., (2021)","plainTextFormattedCitation":"(Utari et al., 2021)","previouslyFormattedCitation":"(Utari et al., 2021)"},"properties":{"noteIndex":0},"schema":"https://github.com/citation-style-language/schema/raw/master/csl-citation.json"}</w:instrText>
      </w:r>
      <w:r w:rsidRPr="007D2F06">
        <w:rPr>
          <w:rFonts w:ascii="Times New Roman" w:hAnsi="Times New Roman" w:cs="Times New Roman"/>
          <w:sz w:val="24"/>
          <w:szCs w:val="24"/>
        </w:rPr>
        <w:fldChar w:fldCharType="separate"/>
      </w:r>
      <w:r w:rsidR="00F97865">
        <w:rPr>
          <w:rFonts w:ascii="Times New Roman" w:hAnsi="Times New Roman" w:cs="Times New Roman"/>
          <w:noProof/>
          <w:sz w:val="24"/>
          <w:szCs w:val="24"/>
        </w:rPr>
        <w:tab/>
      </w:r>
      <w:r w:rsidRPr="007D2F06">
        <w:rPr>
          <w:rFonts w:ascii="Times New Roman" w:hAnsi="Times New Roman" w:cs="Times New Roman"/>
          <w:noProof/>
          <w:sz w:val="24"/>
          <w:szCs w:val="24"/>
        </w:rPr>
        <w:t xml:space="preserve">Utari et al.,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2021)</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Kualitas Pelayanan Dan Harga Terhadap Kepuasan Pelanggan Pada Jasa Transportasi </w:t>
      </w:r>
      <w:r w:rsidRPr="007D2F06">
        <w:rPr>
          <w:rFonts w:ascii="Times New Roman" w:hAnsi="Times New Roman" w:cs="Times New Roman"/>
          <w:i/>
          <w:iCs/>
          <w:sz w:val="24"/>
          <w:szCs w:val="24"/>
        </w:rPr>
        <w:t xml:space="preserve">Online </w:t>
      </w:r>
      <w:r w:rsidRPr="007D2F06">
        <w:rPr>
          <w:rFonts w:ascii="Times New Roman" w:hAnsi="Times New Roman" w:cs="Times New Roman"/>
          <w:sz w:val="24"/>
          <w:szCs w:val="24"/>
        </w:rPr>
        <w:t xml:space="preserve">Maxim Di Kota Palembang (Studi Kasus Pada Mahasiswa Stie Mulia Darma Pratama Palembang)”. Teknik analisis data yang digunakan adalah analisis regresi linear berganda. Populasi dalam penelitian ini adalah mahasiswa STIE Mulia Darma Pratama Palembang. Sampel diambil sebanyak 40 responden dengan menggunakan teknik </w:t>
      </w:r>
      <w:r w:rsidRPr="007D2F06">
        <w:rPr>
          <w:rFonts w:ascii="Times New Roman" w:hAnsi="Times New Roman" w:cs="Times New Roman"/>
          <w:i/>
          <w:iCs/>
          <w:sz w:val="24"/>
          <w:szCs w:val="24"/>
        </w:rPr>
        <w:t xml:space="preserve">purposive sampling. </w:t>
      </w:r>
      <w:r w:rsidR="00454C7D" w:rsidRPr="007D2F06">
        <w:rPr>
          <w:rFonts w:ascii="Times New Roman" w:hAnsi="Times New Roman" w:cs="Times New Roman"/>
          <w:sz w:val="24"/>
          <w:szCs w:val="24"/>
        </w:rPr>
        <w:t xml:space="preserve">Hasil penelitian menunjukkan bahwa variabel </w:t>
      </w:r>
      <w:r w:rsidR="00454C7D" w:rsidRPr="007D2F06">
        <w:rPr>
          <w:rFonts w:ascii="Times New Roman" w:hAnsi="Times New Roman" w:cs="Times New Roman"/>
          <w:i/>
          <w:iCs/>
          <w:sz w:val="24"/>
          <w:szCs w:val="24"/>
        </w:rPr>
        <w:t>tangibles, reliability, responsiveness</w:t>
      </w:r>
      <w:r w:rsidR="00454C7D" w:rsidRPr="007D2F06">
        <w:rPr>
          <w:rFonts w:ascii="Times New Roman" w:hAnsi="Times New Roman" w:cs="Times New Roman"/>
          <w:sz w:val="24"/>
          <w:szCs w:val="24"/>
        </w:rPr>
        <w:t xml:space="preserve"> dan </w:t>
      </w:r>
      <w:r w:rsidR="00454C7D" w:rsidRPr="007D2F06">
        <w:rPr>
          <w:rFonts w:ascii="Times New Roman" w:hAnsi="Times New Roman" w:cs="Times New Roman"/>
          <w:i/>
          <w:iCs/>
          <w:sz w:val="24"/>
          <w:szCs w:val="24"/>
        </w:rPr>
        <w:t>assurance</w:t>
      </w:r>
      <w:r w:rsidR="00454C7D" w:rsidRPr="007D2F06">
        <w:rPr>
          <w:rFonts w:ascii="Times New Roman" w:hAnsi="Times New Roman" w:cs="Times New Roman"/>
          <w:sz w:val="24"/>
          <w:szCs w:val="24"/>
        </w:rPr>
        <w:t xml:space="preserve"> tidak berpengaruh terhadap kepuasan pelanggan, sedangkan variabel </w:t>
      </w:r>
      <w:r w:rsidR="00454C7D" w:rsidRPr="007D2F06">
        <w:rPr>
          <w:rFonts w:ascii="Times New Roman" w:hAnsi="Times New Roman" w:cs="Times New Roman"/>
          <w:i/>
          <w:iCs/>
          <w:sz w:val="24"/>
          <w:szCs w:val="24"/>
        </w:rPr>
        <w:t xml:space="preserve">empathy </w:t>
      </w:r>
      <w:r w:rsidR="00454C7D" w:rsidRPr="007D2F06">
        <w:rPr>
          <w:rFonts w:ascii="Times New Roman" w:hAnsi="Times New Roman" w:cs="Times New Roman"/>
          <w:sz w:val="24"/>
          <w:szCs w:val="24"/>
        </w:rPr>
        <w:t>berpengaruh terhadap kepuasan pelanggan maxim dan variabel harga berpengaruh terhadap kepuasan pelanggan. Hasil temuan ini didasarkan pada temuan penelitian.</w:t>
      </w:r>
    </w:p>
    <w:p w14:paraId="62FD8ABB" w14:textId="77777777" w:rsidR="00F97865" w:rsidRDefault="00C41171"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{"citationItems":[{"id":"ITEM-1","itemData":{"DOI":"10.51804/iej.v2i1.551","abstract":"Penelitian ini bertujuan untuk mengetahui seberapa besar pengaruh persepsi harga, lokasi dan kualitas pelayanan terhadap kepuasan konsumen Jasa Pengiriman Barang Wahana Express. Metode pengumpulan data melalui survei dan mengedarkan kuesioner dengan mengambil sampel 102 responden yaitu konsumen Jasa Pengiriman Barang Wahana Express di kecamatan taman dan kecamatan sukodono. Metode analisis data yang digunakan adalah Analisis Regresi Linear Berganda dengan menggunakan program SPSS 21.0 for windows. Berdasarkan hasil analisis diperoleh bahwa persepsi harga secara parsial tidak mempunyai pengaruh yang positif dan signifikan terhadap kepuasan konsumen, hal ini dapat dibuktikan dengan nilai thitung sebesar  1,778 &lt; ttabel sebesar 1,984. Akan tetapi lokasi, dan kualitas pelayanan secara parsial berengaruh positif dan signifikan terhadap kepuasan konsumen, hal ini dapat dibuktikan dengan nilai thitung  persepsi harga sebesar 2,048 &gt; ttabel sebesar 1,984 dan thitung kualitas pelayanan sebesar 3,208 &gt; ttabel sebesar 1,984. Dari hasil analisis, persepsi harga tidak mempunyai nilai yang dominan oleh kepuasan konsumen dengan nilai ? sebesar 0,169 sementara yang mempunyai dominan adalah kualitas pelayanan dengan nilai ? sebesar 0,290. Hasil uji F diperoleh nilai Fhitung sebesar 39,396 &gt; Ftabel sebesar 3,09 dan nilai signifikasi 0,000 &lt; 0,05 dengan demikian dapat disimpulkan bahwa persepsi harga, lokasi dan kualitas pelayanan secara simultan mempunyai pengaruh positif dan signifikan terhadap kepuasan konsumen. Dari hasil analisis diperoleh nilai koefisien determinasi (R2) sebesar 0,547 artinya persepsi harga, lokasi dan kualitas pelayanan secara simultan dapat memberi kontribusi seanyak 54,7% terhadap kepuasan konsumen, sedangkan sisanya yaitu sebesar 45,3% merupakan variabel lain yang tidak diamati dalam penelitian ini.Kata Kunci        : Persepsi Harga, Lokasi, Kualitas Pelayanan, Kepuasan Konsumen","author":[{"dropping-particle":"","family":"Ningtiyas","given":"Tri Setia","non-dropping-particle":"","parse-names":false,"suffix":""}],"container-title":"IQTISHADequity jurnal MANAJEMEN","id":"ITEM-1","issue":"1","issued":{"date-parts":[["2020"]]},"page":"46-53","title":"Pengaruh Persepsi Harga, Lokasi Dan Kualitas Pelayanan Terhadap Kepuasan Konsumen Pada Jasa Pengiriman Barang","type":"article-journal","volume":"2"},"uris":["http://www.mendeley.com/documents/?uuid=3bc5e92a-55a5-4f3d-b614-6ac88b127472"]}],"mendeley":{"formattedCitation":"(Ningtiyas, 2020)","manualFormatting":"Ningtiyas, (2020)","plainTextFormattedCitation":"(Ningtiyas, 2020)","previouslyFormattedCitation":"(Ningtiyas, 2020)"},"properties":{"noteIndex":0},"schema":"https://github.com/citation-style-language/schema/raw/master/csl-citation.json"}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Ningtiyas,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2020)</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Persepsi Harga, Lokasi Dan Kualitas Pelayanan Terhadap Kepuasan </w:t>
      </w:r>
      <w:r w:rsidRPr="007D2F06">
        <w:rPr>
          <w:rFonts w:ascii="Times New Roman" w:hAnsi="Times New Roman" w:cs="Times New Roman"/>
          <w:sz w:val="24"/>
          <w:szCs w:val="24"/>
        </w:rPr>
        <w:lastRenderedPageBreak/>
        <w:t>Konsumen Pada Jasa Pengiriman Barang”. Teknik analisis data yang digunakan adalah analisis regresi linear berganda. Metode pengumpulan data melalui survei dan mengedarkan kuesioner dengan mengambil sampel 102 responden yaitu konsumen Jasa Pengiriman Barang Wahana Express di Kecamatan Taman dan Kecamatan Sukodono. Hasil penelitian menunjukkan bahwa persepsi harga tidak berpengaruh terhadap kepuasan konsumen, sedangkan lokasi dan kualitas pelayanan berpengaruh terhadap kepuasan konsumen. Hasil temuan ini didasarkan pada temuan penelitian.</w:t>
      </w:r>
    </w:p>
    <w:p w14:paraId="6A263144" w14:textId="77777777" w:rsidR="00F97865" w:rsidRDefault="00C41171"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fldChar w:fldCharType="begin" w:fldLock="1"/>
      </w:r>
      <w:r w:rsidR="00F97865">
        <w:rPr>
          <w:rFonts w:ascii="Times New Roman" w:hAnsi="Times New Roman" w:cs="Times New Roman"/>
          <w:sz w:val="24"/>
          <w:szCs w:val="24"/>
        </w:rPr>
        <w:instrText>ADDIN CSL_CITATION {"citationItems":[{"id":"ITEM-1","itemData":{"ISSN":"1978-6069","abstract":"Fashion enthusiasts in Indonesia are expected to continue to increase every year. This increase makes a number of clothing manufacturers need to pay attention to several important aspects such as price perception and brand image of their products. This study aims to analyze the effect of price perception and brand image on purchasing decisions and their impact on customer satisfaction. This analysis used independent variables namely price perception and brand image. The dependent variable is the purchase decision and customer satisfaction. The sample of the study were 85 respondents who were consumers of Denpasar Travies who had purchased Travies products. The sampling technique was random sampling. The analytical tool used SEM (Stuctural Equation Modeling) in this study analysis. Based on the results of this study indicates that the variable price perception is not significantly positive effect on purchasing decisions and customer satisfaction, while brand image has a positive and significant effect on purchasing decisions and customer satisfaction. Purchasing decisions are not able to mediate the relationship between price perception with customer satisfaction, while purchasing decisions can mediate the relationship between brand image and costumer.","author":[{"dropping-particle":"","family":"Aristayasa","given":"I Kadek","non-dropping-particle":"","parse-names":false,"suffix":""},{"dropping-particle":"","family":"Mitariani","given":"Ni Wayan Eka","non-dropping-particle":"","parse-names":false,"suffix":""},{"dropping-particle":"","family":"Atmaja","given":"Ni Putu Cempaka Dharmadewi","non-dropping-particle":"","parse-names":false,"suffix":""}],"container-title":"Jurnal Ekonomi dan Pariwisata","id":"ITEM-1","issue":"2","issued":{"date-parts":[["2020"]]},"page":"90-103","title":"Pengaruh Persepsi Harga Dan Brand Image Terhadap Keputusan Pembelian Dan Dampaknya Terhadap Kepuasan Konsumen","type":"article-journal","volume":"15"},"uris":["http://www.mendeley.com/documents/?uuid=72696854-50ec-4ff4-89dc-d7549c762db9"]}],"mendeley":{"formattedCitation":"(Aristayasa et al., 2020)","manualFormatting":"Aristayasa et al., (2020)","plainTextFormattedCitation":"(Aristayasa et al., 2020)","previouslyFormattedCitation":"(Aristayasa et al., 2020)"},"properties":{"noteIndex":0},"schema":"https://github.com/citation-style-language/schema/raw/master/csl-citation.json"}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Aristayasa et al.,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2020)</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Persepsi Harga Dan </w:t>
      </w:r>
      <w:r w:rsidRPr="007D2F06">
        <w:rPr>
          <w:rFonts w:ascii="Times New Roman" w:hAnsi="Times New Roman" w:cs="Times New Roman"/>
          <w:i/>
          <w:iCs/>
          <w:sz w:val="24"/>
          <w:szCs w:val="24"/>
        </w:rPr>
        <w:t>Brand Image</w:t>
      </w:r>
      <w:r w:rsidRPr="007D2F06">
        <w:rPr>
          <w:rFonts w:ascii="Times New Roman" w:hAnsi="Times New Roman" w:cs="Times New Roman"/>
          <w:sz w:val="24"/>
          <w:szCs w:val="24"/>
        </w:rPr>
        <w:t xml:space="preserve"> Terhadap Keputusan Pembelian Dan Dampaknya Terhadap Kepuasan Konsumen”. Sampel dalam penelitian ini adalah 85 responden yang merupakan konsumen dari Travies Denpasar yang pernah melakukan pembelian produk Travies. Teknik pengambilan sampel yaitu </w:t>
      </w:r>
      <w:r w:rsidRPr="007D2F06">
        <w:rPr>
          <w:rFonts w:ascii="Times New Roman" w:hAnsi="Times New Roman" w:cs="Times New Roman"/>
          <w:i/>
          <w:iCs/>
          <w:sz w:val="24"/>
          <w:szCs w:val="24"/>
        </w:rPr>
        <w:t>random sampling</w:t>
      </w:r>
      <w:r w:rsidRPr="007D2F06">
        <w:rPr>
          <w:rFonts w:ascii="Times New Roman" w:hAnsi="Times New Roman" w:cs="Times New Roman"/>
          <w:sz w:val="24"/>
          <w:szCs w:val="24"/>
        </w:rPr>
        <w:t xml:space="preserve">. Alat analisis yang digunakan dalam penelitian adalah analisis </w:t>
      </w:r>
      <w:r w:rsidRPr="007D2F06">
        <w:rPr>
          <w:rFonts w:ascii="Times New Roman" w:hAnsi="Times New Roman" w:cs="Times New Roman"/>
          <w:i/>
          <w:iCs/>
          <w:sz w:val="24"/>
          <w:szCs w:val="24"/>
        </w:rPr>
        <w:t xml:space="preserve">SEM (Stuctural Equation Modeling). </w:t>
      </w:r>
      <w:r w:rsidRPr="007D2F06">
        <w:rPr>
          <w:rFonts w:ascii="Times New Roman" w:hAnsi="Times New Roman" w:cs="Times New Roman"/>
          <w:sz w:val="24"/>
          <w:szCs w:val="24"/>
        </w:rPr>
        <w:t xml:space="preserve">Hasil penelitian menunjukkan bahwa variabel persepsi harga tidak berpengaruh terhadap keputusan pembelian dan kepuasan konusmen, sedangkan </w:t>
      </w:r>
      <w:r w:rsidRPr="007D2F06">
        <w:rPr>
          <w:rFonts w:ascii="Times New Roman" w:hAnsi="Times New Roman" w:cs="Times New Roman"/>
          <w:i/>
          <w:iCs/>
          <w:sz w:val="24"/>
          <w:szCs w:val="24"/>
        </w:rPr>
        <w:t>brand image</w:t>
      </w:r>
      <w:r w:rsidRPr="007D2F06">
        <w:rPr>
          <w:rFonts w:ascii="Times New Roman" w:hAnsi="Times New Roman" w:cs="Times New Roman"/>
          <w:sz w:val="24"/>
          <w:szCs w:val="24"/>
        </w:rPr>
        <w:t xml:space="preserve"> berpengaruh positif dan signifikan terhadap keputusan pembelian dan kepuasan konsumen. Keputusan pembelian tidak mampu memediasi hubungan antara persepsi harga dengan kepuasan konsumen, sedangkan keputusan pembelian dapat memediasi hubungan antara brand image dengan kepuasan konsumen. Hasil temuan ini didasarkan pada temuan penelitian.</w:t>
      </w:r>
    </w:p>
    <w:p w14:paraId="1EE11C10" w14:textId="048856B6" w:rsidR="00793EB1" w:rsidRPr="007D2F06" w:rsidRDefault="00EC7362" w:rsidP="00F97865">
      <w:pPr>
        <w:spacing w:line="480" w:lineRule="auto"/>
        <w:ind w:left="720" w:firstLine="360"/>
        <w:jc w:val="both"/>
        <w:rPr>
          <w:rFonts w:ascii="Times New Roman" w:hAnsi="Times New Roman" w:cs="Times New Roman"/>
          <w:sz w:val="24"/>
          <w:szCs w:val="24"/>
        </w:rPr>
      </w:pPr>
      <w:r w:rsidRPr="007D2F06">
        <w:rPr>
          <w:rFonts w:ascii="Times New Roman" w:hAnsi="Times New Roman" w:cs="Times New Roman"/>
          <w:sz w:val="24"/>
          <w:szCs w:val="24"/>
        </w:rPr>
        <w:lastRenderedPageBreak/>
        <w:fldChar w:fldCharType="begin" w:fldLock="1"/>
      </w:r>
      <w:r w:rsidR="00F97865">
        <w:rPr>
          <w:rFonts w:ascii="Times New Roman" w:hAnsi="Times New Roman" w:cs="Times New Roman"/>
          <w:sz w:val="24"/>
          <w:szCs w:val="24"/>
        </w:rPr>
        <w:instrText>ADDIN CSL_CITATION {"citationItems":[{"id":"ITEM-1","itemData":{"abstract":"Knowing the effect of e-service quality, price, and promotion on Gojek customer satisfaction is the aim of this research. This research was conducted in Denpasar City. The population in this study is all the people of Denpasar City who use Gojek services throughout 2022 which are infinitive. The sample size was determined as many as 140 people with judicial sampling. This study used a questionnaire with a Likert scale with five answer choices. Multiple linear regression was established as an analytical technique for testing hypotheses. The results of the analysis prove that customer satisfaction of 81.6 percent is caused by a combination of e-service quality, price and promotions. The results of the partial significance analysis prove that each of e-service quality, price, and promotion has a positive and significant effect on customer satisfaction.","author":[{"dropping-particle":"","family":"Damayanti","given":"Biyanda Dwi","non-dropping-particle":"","parse-names":false,"suffix":""},{"dropping-particle":"","family":"Kusyana","given":"Dewa Nyoman Benni","non-dropping-particle":"","parse-names":false,"suffix":""}],"id":"ITEM-1","issue":"11","issued":{"date-parts":[["2023"]]},"page":"2247-2260","title":"Pengaruh E-Service Quality, Harga, dan Promosi terhadap Kepuasan Pelanggan Transportasi Online Dewa Nyoman Benni Kusyana (2) (1)(2)","type":"article-journal","volume":"3"},"uris":["http://www.mendeley.com/documents/?uuid=5c288746-db7b-427f-acfa-1665b6c8804b"]}],"mendeley":{"formattedCitation":"(Damayanti &amp; Kusyana, 2023)","manualFormatting":"Damayanti &amp; Kusyana, (2023)","plainTextFormattedCitation":"(Damayanti &amp; Kusyana, 2023)","previouslyFormattedCitation":"(Damayanti &amp; Kusyana, 2023)"},"properties":{"noteIndex":0},"schema":"https://github.com/citation-style-language/schema/raw/master/csl-citation.json"}</w:instrText>
      </w:r>
      <w:r w:rsidRPr="007D2F06">
        <w:rPr>
          <w:rFonts w:ascii="Times New Roman" w:hAnsi="Times New Roman" w:cs="Times New Roman"/>
          <w:sz w:val="24"/>
          <w:szCs w:val="24"/>
        </w:rPr>
        <w:fldChar w:fldCharType="separate"/>
      </w:r>
      <w:r w:rsidRPr="007D2F06">
        <w:rPr>
          <w:rFonts w:ascii="Times New Roman" w:hAnsi="Times New Roman" w:cs="Times New Roman"/>
          <w:noProof/>
          <w:sz w:val="24"/>
          <w:szCs w:val="24"/>
        </w:rPr>
        <w:t xml:space="preserve">Damayanti &amp; Kusyana, </w:t>
      </w:r>
      <w:r w:rsidR="00F97865">
        <w:rPr>
          <w:rFonts w:ascii="Times New Roman" w:hAnsi="Times New Roman" w:cs="Times New Roman"/>
          <w:noProof/>
          <w:sz w:val="24"/>
          <w:szCs w:val="24"/>
        </w:rPr>
        <w:t>(</w:t>
      </w:r>
      <w:r w:rsidRPr="007D2F06">
        <w:rPr>
          <w:rFonts w:ascii="Times New Roman" w:hAnsi="Times New Roman" w:cs="Times New Roman"/>
          <w:noProof/>
          <w:sz w:val="24"/>
          <w:szCs w:val="24"/>
        </w:rPr>
        <w:t>2023)</w:t>
      </w:r>
      <w:r w:rsidRPr="007D2F06">
        <w:rPr>
          <w:rFonts w:ascii="Times New Roman" w:hAnsi="Times New Roman" w:cs="Times New Roman"/>
          <w:sz w:val="24"/>
          <w:szCs w:val="24"/>
        </w:rPr>
        <w:fldChar w:fldCharType="end"/>
      </w:r>
      <w:r w:rsidRPr="007D2F06">
        <w:rPr>
          <w:rFonts w:ascii="Times New Roman" w:hAnsi="Times New Roman" w:cs="Times New Roman"/>
          <w:sz w:val="24"/>
          <w:szCs w:val="24"/>
        </w:rPr>
        <w:t xml:space="preserve"> melakukan penelitian dengan judul “Pengaruh </w:t>
      </w:r>
      <w:r w:rsidRPr="007D2F06">
        <w:rPr>
          <w:rFonts w:ascii="Times New Roman" w:hAnsi="Times New Roman" w:cs="Times New Roman"/>
          <w:i/>
          <w:iCs/>
          <w:sz w:val="24"/>
          <w:szCs w:val="24"/>
        </w:rPr>
        <w:t>E-Service Quality</w:t>
      </w:r>
      <w:r w:rsidRPr="007D2F06">
        <w:rPr>
          <w:rFonts w:ascii="Times New Roman" w:hAnsi="Times New Roman" w:cs="Times New Roman"/>
          <w:sz w:val="24"/>
          <w:szCs w:val="24"/>
        </w:rPr>
        <w:t xml:space="preserve">, Harga, dan Promosi terhadap Kepuasan Pelanggan Transportasi </w:t>
      </w:r>
      <w:r w:rsidRPr="007D2F06">
        <w:rPr>
          <w:rFonts w:ascii="Times New Roman" w:hAnsi="Times New Roman" w:cs="Times New Roman"/>
          <w:i/>
          <w:iCs/>
          <w:sz w:val="24"/>
          <w:szCs w:val="24"/>
        </w:rPr>
        <w:t>Online</w:t>
      </w:r>
      <w:r w:rsidRPr="007D2F06">
        <w:rPr>
          <w:rFonts w:ascii="Times New Roman" w:hAnsi="Times New Roman" w:cs="Times New Roman"/>
          <w:sz w:val="24"/>
          <w:szCs w:val="24"/>
        </w:rPr>
        <w:t xml:space="preserve">”. Teknik analisis data yang digunakan adalah analisis regresi linear berganda. Populasi dalam penelitian ini adalah seluruh masyarakat Kota Denpasar pengguna jasa Gojek sepanjang tahun 2022 yang bersifat infinitife. Ukuran sampel yang ditetapkan adalah sebanyak 140 orang dengan judmental sampling. Hasil penelitian menunjukkan bahwa </w:t>
      </w:r>
      <w:r w:rsidRPr="007D2F06">
        <w:rPr>
          <w:rFonts w:ascii="Times New Roman" w:hAnsi="Times New Roman" w:cs="Times New Roman"/>
          <w:i/>
          <w:iCs/>
          <w:sz w:val="24"/>
          <w:szCs w:val="24"/>
        </w:rPr>
        <w:t>e-service quality,</w:t>
      </w:r>
      <w:r w:rsidRPr="007D2F06">
        <w:rPr>
          <w:rFonts w:ascii="Times New Roman" w:hAnsi="Times New Roman" w:cs="Times New Roman"/>
          <w:sz w:val="24"/>
          <w:szCs w:val="24"/>
        </w:rPr>
        <w:t xml:space="preserve"> harga, dan promosi berpengaruh positif terhadap kepuasan pelanggan. Hasil temuan ini didasarkan pada temuan penelitian.</w:t>
      </w:r>
    </w:p>
    <w:p w14:paraId="0BF131DD" w14:textId="0340D66C" w:rsidR="00F436F1" w:rsidRPr="00F436F1" w:rsidRDefault="00F436F1" w:rsidP="00F436F1">
      <w:pPr>
        <w:pStyle w:val="Caption"/>
        <w:jc w:val="center"/>
        <w:rPr>
          <w:rFonts w:ascii="Times New Roman" w:hAnsi="Times New Roman" w:cs="Times New Roman"/>
          <w:b/>
          <w:bCs/>
          <w:i w:val="0"/>
          <w:iCs w:val="0"/>
          <w:color w:val="auto"/>
          <w:sz w:val="24"/>
          <w:szCs w:val="24"/>
        </w:rPr>
      </w:pPr>
      <w:bookmarkStart w:id="39" w:name="_Toc176798642"/>
      <w:bookmarkStart w:id="40" w:name="_Toc186849145"/>
      <w:r w:rsidRPr="00F436F1">
        <w:rPr>
          <w:rFonts w:ascii="Times New Roman" w:hAnsi="Times New Roman" w:cs="Times New Roman"/>
          <w:b/>
          <w:bCs/>
          <w:i w:val="0"/>
          <w:iCs w:val="0"/>
          <w:color w:val="auto"/>
          <w:sz w:val="24"/>
          <w:szCs w:val="24"/>
        </w:rPr>
        <w:t xml:space="preserve">Tabel </w:t>
      </w:r>
      <w:r w:rsidRPr="00F436F1">
        <w:rPr>
          <w:rFonts w:ascii="Times New Roman" w:hAnsi="Times New Roman" w:cs="Times New Roman"/>
          <w:b/>
          <w:bCs/>
          <w:i w:val="0"/>
          <w:iCs w:val="0"/>
          <w:color w:val="auto"/>
          <w:sz w:val="24"/>
          <w:szCs w:val="24"/>
        </w:rPr>
        <w:fldChar w:fldCharType="begin"/>
      </w:r>
      <w:r w:rsidRPr="00F436F1">
        <w:rPr>
          <w:rFonts w:ascii="Times New Roman" w:hAnsi="Times New Roman" w:cs="Times New Roman"/>
          <w:b/>
          <w:bCs/>
          <w:i w:val="0"/>
          <w:iCs w:val="0"/>
          <w:color w:val="auto"/>
          <w:sz w:val="24"/>
          <w:szCs w:val="24"/>
        </w:rPr>
        <w:instrText xml:space="preserve"> SEQ Tabel \* ARABIC </w:instrText>
      </w:r>
      <w:r w:rsidRPr="00F436F1">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4</w:t>
      </w:r>
      <w:r w:rsidRPr="00F436F1">
        <w:rPr>
          <w:rFonts w:ascii="Times New Roman" w:hAnsi="Times New Roman" w:cs="Times New Roman"/>
          <w:b/>
          <w:bCs/>
          <w:i w:val="0"/>
          <w:iCs w:val="0"/>
          <w:color w:val="auto"/>
          <w:sz w:val="24"/>
          <w:szCs w:val="24"/>
        </w:rPr>
        <w:fldChar w:fldCharType="end"/>
      </w:r>
      <w:r w:rsidRPr="00F436F1">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F436F1">
        <w:rPr>
          <w:rFonts w:ascii="Times New Roman" w:hAnsi="Times New Roman" w:cs="Times New Roman"/>
          <w:b/>
          <w:bCs/>
          <w:i w:val="0"/>
          <w:iCs w:val="0"/>
          <w:color w:val="auto"/>
          <w:sz w:val="24"/>
          <w:szCs w:val="24"/>
        </w:rPr>
        <w:t>Penelitian Terdahulu</w:t>
      </w:r>
      <w:bookmarkEnd w:id="39"/>
      <w:bookmarkEnd w:id="40"/>
    </w:p>
    <w:tbl>
      <w:tblPr>
        <w:tblStyle w:val="TableGrid"/>
        <w:tblW w:w="0" w:type="auto"/>
        <w:tblLayout w:type="fixed"/>
        <w:tblLook w:val="04A0" w:firstRow="1" w:lastRow="0" w:firstColumn="1" w:lastColumn="0" w:noHBand="0" w:noVBand="1"/>
      </w:tblPr>
      <w:tblGrid>
        <w:gridCol w:w="562"/>
        <w:gridCol w:w="1108"/>
        <w:gridCol w:w="1472"/>
        <w:gridCol w:w="1449"/>
        <w:gridCol w:w="1534"/>
        <w:gridCol w:w="1802"/>
      </w:tblGrid>
      <w:tr w:rsidR="00421B48" w:rsidRPr="00F436F1" w14:paraId="4C850B6D" w14:textId="6B4B4011" w:rsidTr="00255741">
        <w:tc>
          <w:tcPr>
            <w:tcW w:w="562" w:type="dxa"/>
          </w:tcPr>
          <w:p w14:paraId="194E34A6" w14:textId="43DB034F" w:rsidR="00560DE0" w:rsidRPr="00F436F1" w:rsidRDefault="00560DE0" w:rsidP="00F436F1">
            <w:pPr>
              <w:pStyle w:val="ListParagraph"/>
              <w:ind w:left="0"/>
              <w:jc w:val="center"/>
              <w:rPr>
                <w:rFonts w:ascii="Times New Roman" w:hAnsi="Times New Roman" w:cs="Times New Roman"/>
                <w:sz w:val="24"/>
                <w:szCs w:val="24"/>
              </w:rPr>
            </w:pPr>
            <w:r w:rsidRPr="00F436F1">
              <w:rPr>
                <w:rFonts w:ascii="Times New Roman" w:hAnsi="Times New Roman" w:cs="Times New Roman"/>
                <w:sz w:val="24"/>
                <w:szCs w:val="24"/>
              </w:rPr>
              <w:t>No</w:t>
            </w:r>
          </w:p>
        </w:tc>
        <w:tc>
          <w:tcPr>
            <w:tcW w:w="1108" w:type="dxa"/>
          </w:tcPr>
          <w:p w14:paraId="684673A8" w14:textId="616B3990" w:rsidR="00560DE0" w:rsidRPr="00F436F1" w:rsidRDefault="00560DE0" w:rsidP="00F436F1">
            <w:pPr>
              <w:pStyle w:val="ListParagraph"/>
              <w:ind w:left="0"/>
              <w:jc w:val="center"/>
              <w:rPr>
                <w:rFonts w:ascii="Times New Roman" w:hAnsi="Times New Roman" w:cs="Times New Roman"/>
                <w:sz w:val="24"/>
                <w:szCs w:val="24"/>
              </w:rPr>
            </w:pPr>
            <w:r w:rsidRPr="00F436F1">
              <w:rPr>
                <w:rFonts w:ascii="Times New Roman" w:hAnsi="Times New Roman" w:cs="Times New Roman"/>
                <w:sz w:val="24"/>
                <w:szCs w:val="24"/>
              </w:rPr>
              <w:t>Peneliti</w:t>
            </w:r>
          </w:p>
        </w:tc>
        <w:tc>
          <w:tcPr>
            <w:tcW w:w="1472" w:type="dxa"/>
          </w:tcPr>
          <w:p w14:paraId="71CFEC70" w14:textId="74FC46BC" w:rsidR="00560DE0" w:rsidRPr="00F436F1" w:rsidRDefault="00560DE0" w:rsidP="00F436F1">
            <w:pPr>
              <w:pStyle w:val="ListParagraph"/>
              <w:ind w:left="0"/>
              <w:jc w:val="center"/>
              <w:rPr>
                <w:rFonts w:ascii="Times New Roman" w:hAnsi="Times New Roman" w:cs="Times New Roman"/>
                <w:sz w:val="24"/>
                <w:szCs w:val="24"/>
              </w:rPr>
            </w:pPr>
            <w:r w:rsidRPr="00F436F1">
              <w:rPr>
                <w:rFonts w:ascii="Times New Roman" w:hAnsi="Times New Roman" w:cs="Times New Roman"/>
                <w:sz w:val="24"/>
                <w:szCs w:val="24"/>
              </w:rPr>
              <w:t>Judul</w:t>
            </w:r>
          </w:p>
        </w:tc>
        <w:tc>
          <w:tcPr>
            <w:tcW w:w="1449" w:type="dxa"/>
          </w:tcPr>
          <w:p w14:paraId="50AE80EB" w14:textId="6382BCD0" w:rsidR="00560DE0" w:rsidRPr="00F436F1" w:rsidRDefault="00560DE0" w:rsidP="00F436F1">
            <w:pPr>
              <w:pStyle w:val="ListParagraph"/>
              <w:ind w:left="0"/>
              <w:jc w:val="center"/>
              <w:rPr>
                <w:rFonts w:ascii="Times New Roman" w:hAnsi="Times New Roman" w:cs="Times New Roman"/>
                <w:sz w:val="24"/>
                <w:szCs w:val="24"/>
              </w:rPr>
            </w:pPr>
            <w:r w:rsidRPr="00F436F1">
              <w:rPr>
                <w:rFonts w:ascii="Times New Roman" w:hAnsi="Times New Roman" w:cs="Times New Roman"/>
                <w:sz w:val="24"/>
                <w:szCs w:val="24"/>
              </w:rPr>
              <w:t>Teknik Analisis</w:t>
            </w:r>
          </w:p>
        </w:tc>
        <w:tc>
          <w:tcPr>
            <w:tcW w:w="1534" w:type="dxa"/>
          </w:tcPr>
          <w:p w14:paraId="51949781" w14:textId="7E6C96D6" w:rsidR="00560DE0" w:rsidRPr="00F436F1" w:rsidRDefault="00560DE0" w:rsidP="00F436F1">
            <w:pPr>
              <w:pStyle w:val="ListParagraph"/>
              <w:ind w:left="0"/>
              <w:jc w:val="center"/>
              <w:rPr>
                <w:rFonts w:ascii="Times New Roman" w:hAnsi="Times New Roman" w:cs="Times New Roman"/>
                <w:sz w:val="24"/>
                <w:szCs w:val="24"/>
              </w:rPr>
            </w:pPr>
            <w:r w:rsidRPr="00F436F1">
              <w:rPr>
                <w:rFonts w:ascii="Times New Roman" w:hAnsi="Times New Roman" w:cs="Times New Roman"/>
                <w:sz w:val="24"/>
                <w:szCs w:val="24"/>
              </w:rPr>
              <w:t>Hasil Penelitian</w:t>
            </w:r>
          </w:p>
        </w:tc>
        <w:tc>
          <w:tcPr>
            <w:tcW w:w="1802" w:type="dxa"/>
          </w:tcPr>
          <w:p w14:paraId="47017038" w14:textId="6C6DC07A" w:rsidR="00560DE0" w:rsidRPr="00F436F1" w:rsidRDefault="00560DE0" w:rsidP="00F436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Persamaan &amp; Perbedaan </w:t>
            </w:r>
          </w:p>
        </w:tc>
      </w:tr>
      <w:tr w:rsidR="00421B48" w:rsidRPr="00F436F1" w14:paraId="461A3E1E" w14:textId="487A329B" w:rsidTr="00255741">
        <w:tc>
          <w:tcPr>
            <w:tcW w:w="562" w:type="dxa"/>
          </w:tcPr>
          <w:p w14:paraId="27142D17" w14:textId="72B7E0E0"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108" w:type="dxa"/>
          </w:tcPr>
          <w:p w14:paraId="4C1292B0" w14:textId="7A88564C"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{"citationItems":[{"id":"ITEM-1","itemData":{"DOI":"10.54367/jmb.v19i2.576","ISSN":"1412-0593","abstract":"This research aims to analyze the impact of Service Quality, Price Perception and Brand Image on Customer Satisfaction of The User of Online Transportation (Case on The User of GrabBike in Medan). Data collection empasys a sample of 100 from 32 items using Likert Scale standard of measurement. In this research, free variables consist of service quality, price perception, and brand image. Bound variable is customer satisfaction. Testing includes test the validity, reliability test and assumptions classic. While the method of data analysis used multiple linear regression.The result of ttest showed that the service quality, price perception and brand image has a significant effect on customer satisfaction. The results of signification value for each variable, both variables X and variable Y is above the alpha value (0.05), resulting in acceptance of H1and H0rejection. The result of F test showed that the service quality, price perception and brand imageworked togetherto gave positive and significant contribute on customer satisfaction.In accordance with a multiple linear regression equation, Y = 2,689 + 0,106 X1 + 0,133X2 + 0,141X3 +e. So in essence, variable X has a significant effect at customer satisfaction.The result of this research were brand image has the highest significant effect to customer satisfaction.","author":[{"dropping-particle":"","family":"Sianipar","given":"Gloria J.M","non-dropping-particle":"","parse-names":false,"suffix":""}],"container-title":"Jurnal Manajemen dan Bisnis","id":"ITEM-1","issued":{"date-parts":[["2019"]]},"page":"183-196","title":"Pengaruh Kualitas Pelayanan, Persepsi Harga Dan Citra Merek Terhadap Kepuasan Pelanggan Pengguna Jasa Transportasi Ojek Online (Studi Pada Pelanggan Grabbike Di Kota Medan).","type":"article-journal","volume":"19"},"uris":["http://www.mendeley.com/documents/?uuid=367c339d-1ec5-4359-9e18-c305f239cad2"]}],"mendeley":{"formattedCitation":"(Sianipar, 2019)","manualFormatting":"Sianipar, (2019)","plainTextFormattedCitation":"(Sianipar, 2019)","previouslyFormattedCitation":"(Sianipar, 2019)"},"properties":{"noteIndex":0},"schema":"https://github.com/citation-style-language/schema/raw/master/csl-citation.json"}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Sianipar,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2019)</w:t>
            </w:r>
            <w:r>
              <w:rPr>
                <w:rFonts w:ascii="Times New Roman" w:hAnsi="Times New Roman" w:cs="Times New Roman"/>
                <w:sz w:val="24"/>
                <w:szCs w:val="24"/>
              </w:rPr>
              <w:fldChar w:fldCharType="end"/>
            </w:r>
          </w:p>
        </w:tc>
        <w:tc>
          <w:tcPr>
            <w:tcW w:w="1472" w:type="dxa"/>
          </w:tcPr>
          <w:p w14:paraId="7F9240C7" w14:textId="6DFD1C43" w:rsidR="00560DE0" w:rsidRPr="00F436F1" w:rsidRDefault="00560DE0" w:rsidP="00F436F1">
            <w:pPr>
              <w:pStyle w:val="ListParagraph"/>
              <w:ind w:left="0"/>
              <w:rPr>
                <w:rFonts w:ascii="Times New Roman" w:hAnsi="Times New Roman" w:cs="Times New Roman"/>
                <w:sz w:val="24"/>
                <w:szCs w:val="24"/>
              </w:rPr>
            </w:pPr>
            <w:r w:rsidRPr="00793EB1">
              <w:rPr>
                <w:rFonts w:ascii="Times New Roman" w:hAnsi="Times New Roman" w:cs="Times New Roman"/>
                <w:sz w:val="24"/>
                <w:szCs w:val="24"/>
              </w:rPr>
              <w:t xml:space="preserve">Pengaruh Kualitas Pelayanan, Persepsi Harga Dan Citra Merek Terhadap Kepuasan Pelanggan Pengguna Jasa Transportasi Ojek Online (Studi Pada Pelanggan Grabbike </w:t>
            </w:r>
            <w:proofErr w:type="gramStart"/>
            <w:r w:rsidRPr="00793EB1">
              <w:rPr>
                <w:rFonts w:ascii="Times New Roman" w:hAnsi="Times New Roman" w:cs="Times New Roman"/>
                <w:sz w:val="24"/>
                <w:szCs w:val="24"/>
              </w:rPr>
              <w:t>Di</w:t>
            </w:r>
            <w:proofErr w:type="gramEnd"/>
            <w:r w:rsidRPr="00793EB1">
              <w:rPr>
                <w:rFonts w:ascii="Times New Roman" w:hAnsi="Times New Roman" w:cs="Times New Roman"/>
                <w:sz w:val="24"/>
                <w:szCs w:val="24"/>
              </w:rPr>
              <w:t xml:space="preserve"> Kota Medan)</w:t>
            </w:r>
          </w:p>
        </w:tc>
        <w:tc>
          <w:tcPr>
            <w:tcW w:w="1449" w:type="dxa"/>
          </w:tcPr>
          <w:p w14:paraId="28CC0024" w14:textId="403BA4B6"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Tekknik analisis regresi linear berganda. </w:t>
            </w:r>
            <w:r w:rsidRPr="00902BC6">
              <w:rPr>
                <w:rFonts w:ascii="Times New Roman" w:hAnsi="Times New Roman" w:cs="Times New Roman"/>
                <w:sz w:val="24"/>
                <w:szCs w:val="24"/>
              </w:rPr>
              <w:t xml:space="preserve">Metode pengambilan sampel yang digunakan adalah </w:t>
            </w:r>
            <w:r w:rsidRPr="00902BC6">
              <w:rPr>
                <w:rFonts w:ascii="Times New Roman" w:hAnsi="Times New Roman" w:cs="Times New Roman"/>
                <w:i/>
                <w:iCs/>
                <w:sz w:val="24"/>
                <w:szCs w:val="24"/>
              </w:rPr>
              <w:t>purposive sampling.</w:t>
            </w:r>
          </w:p>
        </w:tc>
        <w:tc>
          <w:tcPr>
            <w:tcW w:w="1534" w:type="dxa"/>
          </w:tcPr>
          <w:p w14:paraId="352E23A5" w14:textId="391BA082"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Hasil penelitian menunjukkan bahwa </w:t>
            </w:r>
            <w:r w:rsidRPr="00793EB1">
              <w:rPr>
                <w:rFonts w:ascii="Times New Roman" w:hAnsi="Times New Roman" w:cs="Times New Roman"/>
                <w:sz w:val="24"/>
                <w:szCs w:val="24"/>
              </w:rPr>
              <w:t xml:space="preserve">kualitas pelayanan, persepsi harga dan citra merek </w:t>
            </w:r>
            <w:r>
              <w:rPr>
                <w:rFonts w:ascii="Times New Roman" w:hAnsi="Times New Roman" w:cs="Times New Roman"/>
                <w:sz w:val="24"/>
                <w:szCs w:val="24"/>
              </w:rPr>
              <w:t xml:space="preserve">berpengaruh </w:t>
            </w:r>
            <w:r w:rsidRPr="00793EB1">
              <w:rPr>
                <w:rFonts w:ascii="Times New Roman" w:hAnsi="Times New Roman" w:cs="Times New Roman"/>
                <w:sz w:val="24"/>
                <w:szCs w:val="24"/>
              </w:rPr>
              <w:t>terhadap kepuasan pelanggan</w:t>
            </w:r>
            <w:r>
              <w:rPr>
                <w:rFonts w:ascii="Times New Roman" w:hAnsi="Times New Roman" w:cs="Times New Roman"/>
                <w:sz w:val="24"/>
                <w:szCs w:val="24"/>
              </w:rPr>
              <w:t>.</w:t>
            </w:r>
          </w:p>
        </w:tc>
        <w:tc>
          <w:tcPr>
            <w:tcW w:w="1802" w:type="dxa"/>
          </w:tcPr>
          <w:p w14:paraId="40C4BD7C" w14:textId="77777777" w:rsidR="00560DE0" w:rsidRDefault="00560DE0" w:rsidP="00F436F1">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73E4CC30" w14:textId="77777777" w:rsidR="00560DE0" w:rsidRPr="008B606B" w:rsidRDefault="008B606B">
            <w:pPr>
              <w:pStyle w:val="ListParagraph"/>
              <w:numPr>
                <w:ilvl w:val="0"/>
                <w:numId w:val="71"/>
              </w:numPr>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persepsi 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 </w:t>
            </w:r>
          </w:p>
          <w:p w14:paraId="235BA818" w14:textId="77777777" w:rsidR="008B606B" w:rsidRDefault="008B606B">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 xml:space="preserve">Menggunakan alat analisis yang sama yaitu </w:t>
            </w:r>
            <w:r>
              <w:rPr>
                <w:rFonts w:ascii="Times New Roman" w:hAnsi="Times New Roman" w:cs="Times New Roman"/>
                <w:sz w:val="24"/>
                <w:szCs w:val="24"/>
              </w:rPr>
              <w:lastRenderedPageBreak/>
              <w:t>analisis regresi linear berganda</w:t>
            </w:r>
          </w:p>
          <w:p w14:paraId="4F92235E" w14:textId="77777777" w:rsidR="00201940" w:rsidRDefault="00201940" w:rsidP="00201940">
            <w:pPr>
              <w:rPr>
                <w:rFonts w:ascii="Times New Roman" w:hAnsi="Times New Roman" w:cs="Times New Roman"/>
                <w:sz w:val="24"/>
                <w:szCs w:val="24"/>
                <w:lang w:val="en-ID"/>
              </w:rPr>
            </w:pPr>
            <w:r w:rsidRPr="00201940">
              <w:rPr>
                <w:rFonts w:ascii="Times New Roman" w:hAnsi="Times New Roman" w:cs="Times New Roman"/>
                <w:sz w:val="24"/>
                <w:szCs w:val="24"/>
                <w:lang w:val="en-ID"/>
              </w:rPr>
              <w:t>Perbedaan dalam penelitian ini yaitu:</w:t>
            </w:r>
          </w:p>
          <w:p w14:paraId="43D6AB95" w14:textId="57FA5D3F" w:rsidR="00201940" w:rsidRPr="00201940" w:rsidRDefault="00201940">
            <w:pPr>
              <w:pStyle w:val="ListParagraph"/>
              <w:numPr>
                <w:ilvl w:val="0"/>
                <w:numId w:val="72"/>
              </w:numPr>
              <w:rPr>
                <w:rFonts w:ascii="Times New Roman" w:hAnsi="Times New Roman" w:cs="Times New Roman"/>
                <w:sz w:val="24"/>
                <w:szCs w:val="24"/>
                <w:lang w:val="en-ID"/>
              </w:rPr>
            </w:pPr>
            <w:r>
              <w:rPr>
                <w:rFonts w:ascii="Times New Roman" w:hAnsi="Times New Roman" w:cs="Times New Roman"/>
                <w:sz w:val="24"/>
                <w:szCs w:val="24"/>
                <w:lang w:val="en-ID"/>
              </w:rPr>
              <w:t xml:space="preserve">Variabel independen yaitu </w:t>
            </w:r>
            <w:r w:rsidRPr="00793EB1">
              <w:rPr>
                <w:rFonts w:ascii="Times New Roman" w:hAnsi="Times New Roman" w:cs="Times New Roman"/>
                <w:sz w:val="24"/>
                <w:szCs w:val="24"/>
              </w:rPr>
              <w:t>kualitas pelayanan</w:t>
            </w:r>
            <w:r>
              <w:rPr>
                <w:rFonts w:ascii="Times New Roman" w:hAnsi="Times New Roman" w:cs="Times New Roman"/>
                <w:sz w:val="24"/>
                <w:szCs w:val="24"/>
              </w:rPr>
              <w:t xml:space="preserve"> dan citra merek pada objek penelitian</w:t>
            </w:r>
          </w:p>
          <w:p w14:paraId="773DE4D9" w14:textId="23FE5DB2" w:rsidR="00201940" w:rsidRPr="00201940" w:rsidRDefault="00201940">
            <w:pPr>
              <w:pStyle w:val="ListParagraph"/>
              <w:numPr>
                <w:ilvl w:val="1"/>
                <w:numId w:val="11"/>
              </w:numPr>
              <w:rPr>
                <w:rFonts w:ascii="Times New Roman" w:hAnsi="Times New Roman" w:cs="Times New Roman"/>
                <w:sz w:val="24"/>
                <w:szCs w:val="24"/>
              </w:rPr>
            </w:pPr>
          </w:p>
        </w:tc>
      </w:tr>
      <w:tr w:rsidR="00421B48" w:rsidRPr="00F436F1" w14:paraId="5A5BFBAC" w14:textId="40571A16" w:rsidTr="00255741">
        <w:tc>
          <w:tcPr>
            <w:tcW w:w="562" w:type="dxa"/>
          </w:tcPr>
          <w:p w14:paraId="77CDE22E" w14:textId="36A15B0E"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w:t>
            </w:r>
          </w:p>
        </w:tc>
        <w:tc>
          <w:tcPr>
            <w:tcW w:w="1108" w:type="dxa"/>
          </w:tcPr>
          <w:p w14:paraId="306B0462" w14:textId="34CF0731"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{"citationItems":[{"id":"ITEM-1","itemData":{"DOI":"10.12928/fokus.v10i2.2886","ISSN":"2088-4079","abstract":"This study aim was to determine the effect of e-service quality, price perception, and sales promotion on customer loyalty through customer satisfaction on Gojek customers in Yogyakarta. This research is a quantitative study with survey method. The population in this study were Gojek customers in Yogyakarta. The sampling technique used was purposive sampling, with a total sample of 235 respondents. The technique of collecting data used an online questionnaire that has been tested for validity and reliability. The data analysis technique used to test the hypothesis was bootstrapping method using macro PROCESS by Andrew F. Hayes. The results of this study show that there is a positive effect of e-service quality on the satisfaction of Gojek Yogyakarta customers, there is a positive effect of price perception on the satisfaction of Gojek Yogyakarta customers, there is a positive effect of sales promotion on the satisfaction of Gojek Yogyakarta customers, there is a positive effect of customer satisfaction on the loyalty of Gojek Yogyakarta customers, there is a positive effect of e-service quality on the loyalty of Gojek Yogyakarta customers, there is a positive effect of price perception on the loyalty of Gojek Yogyakarta customers, there is a positive effect of sales promotion on the loyalty of Gojek Yogyakarta customers, and there is the effect of e service quality, price perception, and sales promotion on customer loyalty through Gojek Yogyakarta customer satisfaction, as evidenced by the e-service quality variable mediation coefficient of 0,0442; the mediation coefficient of price perception variable is 0,0404; and the mediation coefficient of sales promotion variable is 0.0676.","author":[{"dropping-particle":"","family":"Septiani","given":"Risa","non-dropping-particle":"","parse-names":false,"suffix":""},{"dropping-particle":"","family":"Nurhadi","given":"Nurhadi","non-dropping-particle":"","parse-names":false,"suffix":""}],"container-title":"Jurnal Fokus Manajemen Bisnis","id":"ITEM-1","issue":"2","issued":{"date-parts":[["2020"]]},"page":"249","title":"Peran Mediasi Kepuasan Pelanggan Pada Pengaruh E-Service Quality, Persepsi Harga, Dan Promosi Penjualan Terhadap Loyalitas Pelanggan","type":"article-journal","volume":"10"},"uris":["http://www.mendeley.com/documents/?uuid=1e71af4f-0c6c-4f51-8c3b-97a7a395c44d"]}],"mendeley":{"formattedCitation":"(Septiani &amp; Nurhadi, 2020)","manualFormatting":"Septiani &amp; Nurhadi, (2020)","plainTextFormattedCitation":"(Septiani &amp; Nurhadi, 2020)","previouslyFormattedCitation":"(Septiani &amp; Nurhadi, 2020)"},"properties":{"noteIndex":0},"schema":"https://github.com/citation-style-language/schema/raw/master/csl-citation.json"}</w:instrText>
            </w:r>
            <w:r>
              <w:rPr>
                <w:rFonts w:ascii="Times New Roman" w:hAnsi="Times New Roman" w:cs="Times New Roman"/>
                <w:sz w:val="24"/>
                <w:szCs w:val="24"/>
              </w:rPr>
              <w:fldChar w:fldCharType="separate"/>
            </w:r>
            <w:r w:rsidR="009F321C" w:rsidRPr="009F321C">
              <w:rPr>
                <w:rFonts w:ascii="Times New Roman" w:hAnsi="Times New Roman" w:cs="Times New Roman"/>
                <w:noProof/>
                <w:sz w:val="24"/>
                <w:szCs w:val="24"/>
              </w:rPr>
              <w:t xml:space="preserve">Septiani &amp; Nurhadi, </w:t>
            </w:r>
            <w:r w:rsidR="00CF7C65">
              <w:rPr>
                <w:rFonts w:ascii="Times New Roman" w:hAnsi="Times New Roman" w:cs="Times New Roman"/>
                <w:noProof/>
                <w:sz w:val="24"/>
                <w:szCs w:val="24"/>
              </w:rPr>
              <w:t>(</w:t>
            </w:r>
            <w:r w:rsidR="009F321C" w:rsidRPr="009F321C">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1472" w:type="dxa"/>
          </w:tcPr>
          <w:p w14:paraId="1493FF3E" w14:textId="392AFB12" w:rsidR="00560DE0" w:rsidRPr="00F436F1" w:rsidRDefault="00560DE0" w:rsidP="00F436F1">
            <w:pPr>
              <w:pStyle w:val="ListParagraph"/>
              <w:ind w:left="0"/>
              <w:rPr>
                <w:rFonts w:ascii="Times New Roman" w:hAnsi="Times New Roman" w:cs="Times New Roman"/>
                <w:sz w:val="24"/>
                <w:szCs w:val="24"/>
              </w:rPr>
            </w:pPr>
            <w:r w:rsidRPr="006312FA">
              <w:rPr>
                <w:rFonts w:ascii="Times New Roman" w:hAnsi="Times New Roman" w:cs="Times New Roman"/>
                <w:sz w:val="24"/>
                <w:szCs w:val="24"/>
              </w:rPr>
              <w:t xml:space="preserve">Pengaruh </w:t>
            </w:r>
            <w:r w:rsidRPr="006312FA">
              <w:rPr>
                <w:rFonts w:ascii="Times New Roman" w:hAnsi="Times New Roman" w:cs="Times New Roman"/>
                <w:i/>
                <w:iCs/>
                <w:sz w:val="24"/>
                <w:szCs w:val="24"/>
              </w:rPr>
              <w:t>E-Service Quality</w:t>
            </w:r>
            <w:r w:rsidRPr="006312FA">
              <w:rPr>
                <w:rFonts w:ascii="Times New Roman" w:hAnsi="Times New Roman" w:cs="Times New Roman"/>
                <w:sz w:val="24"/>
                <w:szCs w:val="24"/>
              </w:rPr>
              <w:t xml:space="preserve">, Persepsi Harga, Dan Promosi Penjualan Terhadap Loyalitas Pelanggan Melalui Kepuasan Pelanggan (Studi Pada Pelanggan Jasa Transportasi </w:t>
            </w:r>
            <w:r w:rsidRPr="00902BC6">
              <w:rPr>
                <w:rFonts w:ascii="Times New Roman" w:hAnsi="Times New Roman" w:cs="Times New Roman"/>
                <w:i/>
                <w:iCs/>
                <w:sz w:val="24"/>
                <w:szCs w:val="24"/>
              </w:rPr>
              <w:t>Online</w:t>
            </w:r>
            <w:r w:rsidRPr="006312FA">
              <w:rPr>
                <w:rFonts w:ascii="Times New Roman" w:hAnsi="Times New Roman" w:cs="Times New Roman"/>
                <w:sz w:val="24"/>
                <w:szCs w:val="24"/>
              </w:rPr>
              <w:t xml:space="preserve"> Gojek Di Yogyakarta)</w:t>
            </w:r>
          </w:p>
        </w:tc>
        <w:tc>
          <w:tcPr>
            <w:tcW w:w="1449" w:type="dxa"/>
          </w:tcPr>
          <w:p w14:paraId="0CB3A69F" w14:textId="6E8BF7C6"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Teknik analisis regresi linear berganda dengan </w:t>
            </w:r>
            <w:r w:rsidRPr="006312FA">
              <w:rPr>
                <w:rFonts w:ascii="Times New Roman" w:hAnsi="Times New Roman" w:cs="Times New Roman"/>
                <w:sz w:val="24"/>
                <w:szCs w:val="24"/>
              </w:rPr>
              <w:t xml:space="preserve">pengambilan sampel menggunakan </w:t>
            </w:r>
            <w:r w:rsidRPr="006312FA">
              <w:rPr>
                <w:rFonts w:ascii="Times New Roman" w:hAnsi="Times New Roman" w:cs="Times New Roman"/>
                <w:i/>
                <w:iCs/>
                <w:sz w:val="24"/>
                <w:szCs w:val="24"/>
              </w:rPr>
              <w:t>purposive sampling</w:t>
            </w:r>
          </w:p>
        </w:tc>
        <w:tc>
          <w:tcPr>
            <w:tcW w:w="1534" w:type="dxa"/>
          </w:tcPr>
          <w:p w14:paraId="630BE4F8" w14:textId="48617BDD"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Hasil penelitian menunjukkan bahwa </w:t>
            </w:r>
            <w:r w:rsidRPr="006312FA">
              <w:rPr>
                <w:rFonts w:ascii="Times New Roman" w:hAnsi="Times New Roman" w:cs="Times New Roman"/>
                <w:i/>
                <w:iCs/>
                <w:sz w:val="24"/>
                <w:szCs w:val="24"/>
              </w:rPr>
              <w:t>e-service quality</w:t>
            </w:r>
            <w:r w:rsidRPr="006312FA">
              <w:rPr>
                <w:rFonts w:ascii="Times New Roman" w:hAnsi="Times New Roman" w:cs="Times New Roman"/>
                <w:sz w:val="24"/>
                <w:szCs w:val="24"/>
              </w:rPr>
              <w:t>, persepsi harga, dan promosi penjualan</w:t>
            </w:r>
            <w:r>
              <w:rPr>
                <w:rFonts w:ascii="Times New Roman" w:hAnsi="Times New Roman" w:cs="Times New Roman"/>
                <w:sz w:val="24"/>
                <w:szCs w:val="24"/>
              </w:rPr>
              <w:t xml:space="preserve"> berpengaruh positif terhadap kepuasan pelanggan</w:t>
            </w:r>
          </w:p>
        </w:tc>
        <w:tc>
          <w:tcPr>
            <w:tcW w:w="1802" w:type="dxa"/>
          </w:tcPr>
          <w:p w14:paraId="700657A2" w14:textId="77777777" w:rsidR="00201940" w:rsidRDefault="00201940" w:rsidP="00201940">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3D52A381" w14:textId="7886C76D" w:rsidR="00560DE0" w:rsidRPr="00201940" w:rsidRDefault="00201940">
            <w:pPr>
              <w:pStyle w:val="ListParagraph"/>
              <w:numPr>
                <w:ilvl w:val="0"/>
                <w:numId w:val="73"/>
              </w:numPr>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w:t>
            </w:r>
            <w:r w:rsidRPr="006312FA">
              <w:rPr>
                <w:rFonts w:ascii="Times New Roman" w:hAnsi="Times New Roman" w:cs="Times New Roman"/>
                <w:i/>
                <w:iCs/>
                <w:sz w:val="24"/>
                <w:szCs w:val="24"/>
              </w:rPr>
              <w:t>e-service quality</w:t>
            </w:r>
            <w:r>
              <w:rPr>
                <w:rFonts w:ascii="Times New Roman" w:hAnsi="Times New Roman" w:cs="Times New Roman"/>
                <w:i/>
                <w:iCs/>
                <w:sz w:val="24"/>
                <w:szCs w:val="24"/>
              </w:rPr>
              <w:t xml:space="preserve">, </w:t>
            </w:r>
            <w:r>
              <w:rPr>
                <w:rFonts w:ascii="Times New Roman" w:hAnsi="Times New Roman" w:cs="Times New Roman"/>
                <w:sz w:val="24"/>
                <w:szCs w:val="24"/>
                <w:lang w:val="en-ID"/>
              </w:rPr>
              <w:t xml:space="preserve">persepsi 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591E05E5" w14:textId="77777777" w:rsidR="00201940" w:rsidRDefault="00201940">
            <w:pPr>
              <w:pStyle w:val="ListParagraph"/>
              <w:numPr>
                <w:ilvl w:val="0"/>
                <w:numId w:val="73"/>
              </w:numPr>
              <w:spacing w:after="160" w:line="259" w:lineRule="auto"/>
              <w:rPr>
                <w:rFonts w:ascii="Times New Roman" w:hAnsi="Times New Roman" w:cs="Times New Roman"/>
                <w:sz w:val="24"/>
                <w:szCs w:val="24"/>
              </w:rPr>
            </w:pPr>
            <w:r>
              <w:rPr>
                <w:rFonts w:ascii="Times New Roman" w:hAnsi="Times New Roman" w:cs="Times New Roman"/>
                <w:sz w:val="24"/>
                <w:szCs w:val="24"/>
              </w:rPr>
              <w:t>Menggunakan alat analisis yang sama yaitu analisis regresi linear berganda</w:t>
            </w:r>
          </w:p>
          <w:p w14:paraId="6FD4FEE0" w14:textId="77777777" w:rsidR="00201940" w:rsidRDefault="00201940" w:rsidP="00201940">
            <w:pPr>
              <w:rPr>
                <w:rFonts w:ascii="Times New Roman" w:hAnsi="Times New Roman" w:cs="Times New Roman"/>
                <w:sz w:val="24"/>
                <w:szCs w:val="24"/>
                <w:lang w:val="en-ID"/>
              </w:rPr>
            </w:pPr>
            <w:r w:rsidRPr="00201940">
              <w:rPr>
                <w:rFonts w:ascii="Times New Roman" w:hAnsi="Times New Roman" w:cs="Times New Roman"/>
                <w:sz w:val="24"/>
                <w:szCs w:val="24"/>
                <w:lang w:val="en-ID"/>
              </w:rPr>
              <w:lastRenderedPageBreak/>
              <w:t>Perbedaan dalam penelitian ini yaitu:</w:t>
            </w:r>
          </w:p>
          <w:p w14:paraId="2969BE35" w14:textId="5DBE6622" w:rsidR="00201940" w:rsidRDefault="00201940">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lang w:val="en-ID"/>
              </w:rPr>
              <w:t xml:space="preserve">Variabel independen yaitu </w:t>
            </w:r>
            <w:r>
              <w:rPr>
                <w:rFonts w:ascii="Times New Roman" w:hAnsi="Times New Roman" w:cs="Times New Roman"/>
                <w:sz w:val="24"/>
                <w:szCs w:val="24"/>
              </w:rPr>
              <w:t xml:space="preserve">promosi </w:t>
            </w:r>
            <w:r w:rsidR="005C47D3">
              <w:rPr>
                <w:rFonts w:ascii="Times New Roman" w:hAnsi="Times New Roman" w:cs="Times New Roman"/>
                <w:sz w:val="24"/>
                <w:szCs w:val="24"/>
              </w:rPr>
              <w:t>penjualan</w:t>
            </w:r>
            <w:r>
              <w:rPr>
                <w:rFonts w:ascii="Times New Roman" w:hAnsi="Times New Roman" w:cs="Times New Roman"/>
                <w:sz w:val="24"/>
                <w:szCs w:val="24"/>
              </w:rPr>
              <w:t xml:space="preserve"> pada objek penelitian</w:t>
            </w:r>
          </w:p>
        </w:tc>
      </w:tr>
      <w:tr w:rsidR="00421B48" w:rsidRPr="00F436F1" w14:paraId="17125844" w14:textId="0F4B6A7A" w:rsidTr="00255741">
        <w:tc>
          <w:tcPr>
            <w:tcW w:w="562" w:type="dxa"/>
          </w:tcPr>
          <w:p w14:paraId="15D2DFCF" w14:textId="220F836A"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1108" w:type="dxa"/>
          </w:tcPr>
          <w:p w14:paraId="55E0D85F" w14:textId="0C24BFB8"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{"citationItems":[{"id":"ITEM-1","itemData":{"author":[{"dropping-particle":"","family":"Baistama Putra","given":"Rayesha","non-dropping-particle":"","parse-names":false,"suffix":""},{"dropping-particle":"","family":"Martini","given":"Erni","non-dropping-particle":"","parse-names":false,"suffix":""}],"container-title":"E-Proceeding of Management","id":"ITEM-1","issue":"4","issued":{"date-parts":[["2021"]]},"page":"3182-3193","title":"E-Service Quality Effect on Customer Satisfaction and Loyalty in","type":"article-journal","volume":"8"},"uris":["http://www.mendeley.com/documents/?uuid=aac9f043-e688-4d24-9010-96710f3dd983"]}],"mendeley":{"formattedCitation":"(Baistama Putra &amp; Martini, 2021)","manualFormatting":"Baistama Putra &amp; Martini, (2021)","plainTextFormattedCitation":"(Baistama Putra &amp; Martini, 2021)","previouslyFormattedCitation":"(Baistama Putra &amp; Martini, 2021)"},"properties":{"noteIndex":0},"schema":"https://github.com/citation-style-language/schema/raw/master/csl-citation.json"}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Baistama Putra &amp; Martini,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1472" w:type="dxa"/>
          </w:tcPr>
          <w:p w14:paraId="2DD99BFD" w14:textId="797B6CFE" w:rsidR="00560DE0" w:rsidRPr="00F436F1" w:rsidRDefault="00560DE0" w:rsidP="00F436F1">
            <w:pPr>
              <w:pStyle w:val="ListParagraph"/>
              <w:ind w:left="0"/>
              <w:rPr>
                <w:rFonts w:ascii="Times New Roman" w:hAnsi="Times New Roman" w:cs="Times New Roman"/>
                <w:sz w:val="24"/>
                <w:szCs w:val="24"/>
              </w:rPr>
            </w:pPr>
            <w:r w:rsidRPr="0010412A">
              <w:rPr>
                <w:rFonts w:ascii="Times New Roman" w:hAnsi="Times New Roman" w:cs="Times New Roman"/>
                <w:sz w:val="24"/>
                <w:szCs w:val="24"/>
              </w:rPr>
              <w:t xml:space="preserve">Pengaruh </w:t>
            </w:r>
            <w:r w:rsidRPr="00446310">
              <w:rPr>
                <w:rFonts w:ascii="Times New Roman" w:hAnsi="Times New Roman" w:cs="Times New Roman"/>
                <w:i/>
                <w:iCs/>
                <w:sz w:val="24"/>
                <w:szCs w:val="24"/>
              </w:rPr>
              <w:t>E-Service Quality</w:t>
            </w:r>
            <w:r w:rsidRPr="0010412A">
              <w:rPr>
                <w:rFonts w:ascii="Times New Roman" w:hAnsi="Times New Roman" w:cs="Times New Roman"/>
                <w:sz w:val="24"/>
                <w:szCs w:val="24"/>
              </w:rPr>
              <w:t xml:space="preserve"> Terhadap Kepuasan Dan Loyalitas Pelanggan Pada Aplikasi Transportasi </w:t>
            </w:r>
            <w:r w:rsidRPr="00902BC6">
              <w:rPr>
                <w:rFonts w:ascii="Times New Roman" w:hAnsi="Times New Roman" w:cs="Times New Roman"/>
                <w:i/>
                <w:iCs/>
                <w:sz w:val="24"/>
                <w:szCs w:val="24"/>
              </w:rPr>
              <w:t>Online</w:t>
            </w:r>
            <w:r w:rsidRPr="0010412A">
              <w:rPr>
                <w:rFonts w:ascii="Times New Roman" w:hAnsi="Times New Roman" w:cs="Times New Roman"/>
                <w:sz w:val="24"/>
                <w:szCs w:val="24"/>
              </w:rPr>
              <w:t xml:space="preserve"> Gojek</w:t>
            </w:r>
          </w:p>
        </w:tc>
        <w:tc>
          <w:tcPr>
            <w:tcW w:w="1449" w:type="dxa"/>
          </w:tcPr>
          <w:p w14:paraId="5F42839F" w14:textId="2972D58B" w:rsidR="00560DE0" w:rsidRPr="00446310" w:rsidRDefault="00560DE0" w:rsidP="00F436F1">
            <w:pPr>
              <w:pStyle w:val="ListParagraph"/>
              <w:ind w:left="0"/>
              <w:rPr>
                <w:rFonts w:ascii="Times New Roman" w:hAnsi="Times New Roman" w:cs="Times New Roman"/>
                <w:sz w:val="24"/>
                <w:szCs w:val="24"/>
              </w:rPr>
            </w:pPr>
            <w:r w:rsidRPr="0010412A">
              <w:rPr>
                <w:rFonts w:ascii="Times New Roman" w:hAnsi="Times New Roman" w:cs="Times New Roman"/>
                <w:sz w:val="24"/>
                <w:szCs w:val="24"/>
              </w:rPr>
              <w:t xml:space="preserve">Teknik analisis data menggunakan </w:t>
            </w:r>
            <w:r w:rsidRPr="0010412A">
              <w:rPr>
                <w:rFonts w:ascii="Times New Roman" w:hAnsi="Times New Roman" w:cs="Times New Roman"/>
                <w:i/>
                <w:iCs/>
                <w:sz w:val="24"/>
                <w:szCs w:val="24"/>
              </w:rPr>
              <w:t>structural equation modeling (SEM)</w:t>
            </w:r>
            <w:r>
              <w:rPr>
                <w:rFonts w:ascii="Times New Roman" w:hAnsi="Times New Roman" w:cs="Times New Roman"/>
                <w:i/>
                <w:iCs/>
                <w:sz w:val="24"/>
                <w:szCs w:val="24"/>
              </w:rPr>
              <w:t xml:space="preserve">. </w:t>
            </w:r>
            <w:r w:rsidRPr="00446310">
              <w:rPr>
                <w:rFonts w:ascii="Times New Roman" w:hAnsi="Times New Roman" w:cs="Times New Roman"/>
                <w:sz w:val="24"/>
                <w:szCs w:val="24"/>
              </w:rPr>
              <w:t>Met</w:t>
            </w:r>
            <w:r w:rsidRPr="0010412A">
              <w:rPr>
                <w:rFonts w:ascii="Times New Roman" w:hAnsi="Times New Roman" w:cs="Times New Roman"/>
                <w:sz w:val="24"/>
                <w:szCs w:val="24"/>
              </w:rPr>
              <w:t xml:space="preserve">ode pengambilan sampel </w:t>
            </w:r>
            <w:r w:rsidRPr="0010412A">
              <w:rPr>
                <w:rFonts w:ascii="Times New Roman" w:hAnsi="Times New Roman" w:cs="Times New Roman"/>
                <w:i/>
                <w:iCs/>
                <w:sz w:val="24"/>
                <w:szCs w:val="24"/>
              </w:rPr>
              <w:t>purposive sampling</w:t>
            </w:r>
          </w:p>
          <w:p w14:paraId="10420CD5" w14:textId="77777777" w:rsidR="00560DE0" w:rsidRPr="00446310" w:rsidRDefault="00560DE0" w:rsidP="00446310">
            <w:pPr>
              <w:jc w:val="center"/>
            </w:pPr>
          </w:p>
        </w:tc>
        <w:tc>
          <w:tcPr>
            <w:tcW w:w="1534" w:type="dxa"/>
          </w:tcPr>
          <w:p w14:paraId="50F30BA3" w14:textId="5DA5DFDD"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Hasil penelitian menunjukkan bahwa </w:t>
            </w:r>
            <w:r w:rsidRPr="00446310">
              <w:rPr>
                <w:rFonts w:ascii="Times New Roman" w:hAnsi="Times New Roman" w:cs="Times New Roman"/>
                <w:i/>
                <w:iCs/>
                <w:sz w:val="24"/>
                <w:szCs w:val="24"/>
              </w:rPr>
              <w:t>e-service quality</w:t>
            </w:r>
            <w:r w:rsidRPr="0010412A">
              <w:rPr>
                <w:rFonts w:ascii="Times New Roman" w:hAnsi="Times New Roman" w:cs="Times New Roman"/>
                <w:sz w:val="24"/>
                <w:szCs w:val="24"/>
              </w:rPr>
              <w:t xml:space="preserve"> berpengaruh signifikan terhadap kepuasan dan loyalitas pelanggan aplikasi Gojek, kepuasan pelanggan berpengaruh signifikan terhadap loyalitas pelanggan aplikasi Gojek, serta kepuasan pelanggan tidak memediasi pengaruh </w:t>
            </w:r>
            <w:r w:rsidRPr="00446310">
              <w:rPr>
                <w:rFonts w:ascii="Times New Roman" w:hAnsi="Times New Roman" w:cs="Times New Roman"/>
                <w:i/>
                <w:iCs/>
                <w:sz w:val="24"/>
                <w:szCs w:val="24"/>
              </w:rPr>
              <w:t>e-service quality</w:t>
            </w:r>
            <w:r w:rsidRPr="0010412A">
              <w:rPr>
                <w:rFonts w:ascii="Times New Roman" w:hAnsi="Times New Roman" w:cs="Times New Roman"/>
                <w:sz w:val="24"/>
                <w:szCs w:val="24"/>
              </w:rPr>
              <w:t xml:space="preserve"> terhadap loyalitas pelanggan</w:t>
            </w:r>
          </w:p>
        </w:tc>
        <w:tc>
          <w:tcPr>
            <w:tcW w:w="1802" w:type="dxa"/>
          </w:tcPr>
          <w:p w14:paraId="2DA21B33" w14:textId="77777777" w:rsidR="00506E12" w:rsidRDefault="00506E12" w:rsidP="00506E12">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72076FF1" w14:textId="77777777" w:rsidR="00506E12" w:rsidRPr="00506E12" w:rsidRDefault="00506E12">
            <w:pPr>
              <w:pStyle w:val="ListParagraph"/>
              <w:numPr>
                <w:ilvl w:val="0"/>
                <w:numId w:val="75"/>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w:t>
            </w:r>
            <w:r w:rsidRPr="00446310">
              <w:rPr>
                <w:rFonts w:ascii="Times New Roman" w:hAnsi="Times New Roman" w:cs="Times New Roman"/>
                <w:i/>
                <w:iCs/>
                <w:sz w:val="24"/>
                <w:szCs w:val="24"/>
              </w:rPr>
              <w:t>e-service quality</w:t>
            </w:r>
            <w:r>
              <w:rPr>
                <w:rFonts w:ascii="Times New Roman" w:hAnsi="Times New Roman" w:cs="Times New Roman"/>
                <w:i/>
                <w:iCs/>
                <w:sz w:val="24"/>
                <w:szCs w:val="24"/>
              </w:rPr>
              <w:t xml:space="preserve">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225E75ED" w14:textId="77777777" w:rsidR="00506E12" w:rsidRPr="00506E12" w:rsidRDefault="00506E12">
            <w:pPr>
              <w:pStyle w:val="ListParagraph"/>
              <w:numPr>
                <w:ilvl w:val="0"/>
                <w:numId w:val="75"/>
              </w:numPr>
              <w:rPr>
                <w:rFonts w:ascii="Times New Roman" w:hAnsi="Times New Roman" w:cs="Times New Roman"/>
                <w:sz w:val="24"/>
                <w:szCs w:val="24"/>
              </w:rPr>
            </w:pPr>
            <w:r w:rsidRPr="00506E12">
              <w:rPr>
                <w:rFonts w:ascii="Times New Roman" w:hAnsi="Times New Roman" w:cs="Times New Roman"/>
                <w:sz w:val="24"/>
                <w:szCs w:val="24"/>
              </w:rPr>
              <w:t>Menggunakan alat analisis yang sama yaitu analisis regresi linear berganda</w:t>
            </w:r>
          </w:p>
          <w:p w14:paraId="3A9300E6" w14:textId="77777777" w:rsidR="00506E12" w:rsidRDefault="00506E12" w:rsidP="00506E12">
            <w:pPr>
              <w:rPr>
                <w:rFonts w:ascii="Times New Roman" w:hAnsi="Times New Roman" w:cs="Times New Roman"/>
                <w:sz w:val="24"/>
                <w:szCs w:val="24"/>
                <w:lang w:val="en-ID"/>
              </w:rPr>
            </w:pPr>
            <w:r w:rsidRPr="00201940">
              <w:rPr>
                <w:rFonts w:ascii="Times New Roman" w:hAnsi="Times New Roman" w:cs="Times New Roman"/>
                <w:sz w:val="24"/>
                <w:szCs w:val="24"/>
                <w:lang w:val="en-ID"/>
              </w:rPr>
              <w:t>Perbedaan dalam penelitian ini yaitu:</w:t>
            </w:r>
          </w:p>
          <w:p w14:paraId="5D20CD81" w14:textId="6300F920" w:rsidR="00560DE0" w:rsidRPr="00506E12" w:rsidRDefault="00506E12">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 xml:space="preserve">Terdapat tambahan variabel mediasi yaitu </w:t>
            </w:r>
            <w:r>
              <w:rPr>
                <w:rFonts w:ascii="Times New Roman" w:hAnsi="Times New Roman" w:cs="Times New Roman"/>
                <w:sz w:val="24"/>
                <w:szCs w:val="24"/>
              </w:rPr>
              <w:lastRenderedPageBreak/>
              <w:t xml:space="preserve">loyalitas pelanggan </w:t>
            </w:r>
          </w:p>
        </w:tc>
      </w:tr>
      <w:tr w:rsidR="00421B48" w:rsidRPr="00F436F1" w14:paraId="277FA526" w14:textId="527A800D" w:rsidTr="00255741">
        <w:tc>
          <w:tcPr>
            <w:tcW w:w="562" w:type="dxa"/>
          </w:tcPr>
          <w:p w14:paraId="35D0D955" w14:textId="1CC1661B"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1108" w:type="dxa"/>
          </w:tcPr>
          <w:p w14:paraId="282E674D" w14:textId="71D0E524"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{"citationItems":[{"id":"ITEM-1","itemData":{"DOI":"10.58794/bns.v3i1.446","abstract":"Tujuan  dalam  penelitian  ini  adalah  untuk  mengetahui  dan  menganalisis  persepsi  harga,  kepercayaan  merek, service  quality,  promotion  dan  company  image  berpengaruh  terhadap  kepuasan  pelanggan  pengguna  jasa  PT Grab  Teknologi  Indonesia   di  Pekanbaru.   Populasi   yang   akan     digunakan  dalam  penelitian   ini  adalah menggunakan teknik non-probability sampling masyarakat Pekanbaru yang pernah menggunakan aplikasi Grab dimana jumlahnya tidak dapat diketahui secara pasti, sampel dalam penelitian ini berjumlah 150 orang. Analisis data  menggunakan  regresi  linier  berganda.  Hasil  penelitian  menjelaskan  persepsi  harga  memiliki  pengaruh positif dan signifikan,  kepercayaan  merek  memiliki pengaruh positif dan signifikan,  service  quality  memiliki pengaruh  positif  dan  signifikan,  promotion  memiliki  pengaruh  positif  dan  signifika  dan  company  image memiliki  pengaruh  positif  dan  signifikan  terhadap  kepuasan  pelanggan  pengguna  jasa  pelayanan  PT  Grab Teknologi Indonesia di Pekanbaru.\r  ","author":[{"dropping-particle":"","family":"Sari Sitompul","given":"Silvia","non-dropping-particle":"","parse-names":false,"suffix":""},{"dropping-particle":"","family":"Lie","given":"Aprian","non-dropping-particle":"","parse-names":false,"suffix":""}],"container-title":"Jurnal BANSI - Jurnal Bisnis Manajemen Akutansi","id":"ITEM-1","issue":"1","issued":{"date-parts":[["2023"]]},"page":"15-26","title":"Factors Affecting Price Perception, Brand Trust, Service Quality, Promotion, And Company Image On Customer Satisfaction Using Pt Grab Teknologi Indonesia Services In Pekanbaru","type":"article-journal","volume":"3"},"uris":["http://www.mendeley.com/documents/?uuid=0588aaf8-2136-41e3-823a-e60ae7895bab"]}],"mendeley":{"formattedCitation":"(Sari Sitompul &amp; Lie, 2023)","manualFormatting":"Sari Sitompul &amp; Lie, (2023)","plainTextFormattedCitation":"(Sari Sitompul &amp; Lie, 2023)","previouslyFormattedCitation":"(Sari Sitompul &amp; Lie, 2023)"},"properties":{"noteIndex":0},"schema":"https://github.com/citation-style-language/schema/raw/master/csl-citation.json"}</w:instrText>
            </w:r>
            <w:r>
              <w:rPr>
                <w:rFonts w:ascii="Times New Roman" w:hAnsi="Times New Roman" w:cs="Times New Roman"/>
                <w:sz w:val="24"/>
                <w:szCs w:val="24"/>
              </w:rPr>
              <w:fldChar w:fldCharType="separate"/>
            </w:r>
            <w:r w:rsidR="009F321C" w:rsidRPr="009F321C">
              <w:rPr>
                <w:rFonts w:ascii="Times New Roman" w:hAnsi="Times New Roman" w:cs="Times New Roman"/>
                <w:noProof/>
                <w:sz w:val="24"/>
                <w:szCs w:val="24"/>
              </w:rPr>
              <w:t xml:space="preserve">Sari Sitompul &amp; Lie, </w:t>
            </w:r>
            <w:r w:rsidR="00CF7C65">
              <w:rPr>
                <w:rFonts w:ascii="Times New Roman" w:hAnsi="Times New Roman" w:cs="Times New Roman"/>
                <w:noProof/>
                <w:sz w:val="24"/>
                <w:szCs w:val="24"/>
              </w:rPr>
              <w:t>(</w:t>
            </w:r>
            <w:r w:rsidR="009F321C" w:rsidRPr="009F321C">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472" w:type="dxa"/>
          </w:tcPr>
          <w:p w14:paraId="173DAB26" w14:textId="1FA388E3" w:rsidR="00560DE0" w:rsidRPr="00F436F1" w:rsidRDefault="00560DE0" w:rsidP="00F436F1">
            <w:pPr>
              <w:pStyle w:val="ListParagraph"/>
              <w:ind w:left="0"/>
              <w:rPr>
                <w:rFonts w:ascii="Times New Roman" w:hAnsi="Times New Roman" w:cs="Times New Roman"/>
                <w:sz w:val="24"/>
                <w:szCs w:val="24"/>
              </w:rPr>
            </w:pPr>
            <w:r w:rsidRPr="00E34CB2">
              <w:rPr>
                <w:rFonts w:ascii="Times New Roman" w:hAnsi="Times New Roman" w:cs="Times New Roman"/>
                <w:i/>
                <w:iCs/>
                <w:sz w:val="24"/>
                <w:szCs w:val="24"/>
              </w:rPr>
              <w:t xml:space="preserve">Factors Affecting Price Perception, Brand Trust, Service Quality, Promotion, And Company Image </w:t>
            </w:r>
            <w:proofErr w:type="gramStart"/>
            <w:r w:rsidRPr="00E34CB2">
              <w:rPr>
                <w:rFonts w:ascii="Times New Roman" w:hAnsi="Times New Roman" w:cs="Times New Roman"/>
                <w:i/>
                <w:iCs/>
                <w:sz w:val="24"/>
                <w:szCs w:val="24"/>
              </w:rPr>
              <w:t>On</w:t>
            </w:r>
            <w:proofErr w:type="gramEnd"/>
            <w:r w:rsidRPr="00E34CB2">
              <w:rPr>
                <w:rFonts w:ascii="Times New Roman" w:hAnsi="Times New Roman" w:cs="Times New Roman"/>
                <w:i/>
                <w:iCs/>
                <w:sz w:val="24"/>
                <w:szCs w:val="24"/>
              </w:rPr>
              <w:t xml:space="preserve"> Customer Satisfaction Using</w:t>
            </w:r>
            <w:r w:rsidRPr="00E34CB2">
              <w:rPr>
                <w:rFonts w:ascii="Times New Roman" w:hAnsi="Times New Roman" w:cs="Times New Roman"/>
                <w:sz w:val="24"/>
                <w:szCs w:val="24"/>
              </w:rPr>
              <w:t xml:space="preserve"> Pt Grab Teknologi Indonesia </w:t>
            </w:r>
            <w:r w:rsidRPr="00E34CB2">
              <w:rPr>
                <w:rFonts w:ascii="Times New Roman" w:hAnsi="Times New Roman" w:cs="Times New Roman"/>
                <w:i/>
                <w:iCs/>
                <w:sz w:val="24"/>
                <w:szCs w:val="24"/>
              </w:rPr>
              <w:t>Services In</w:t>
            </w:r>
            <w:r w:rsidRPr="00E34CB2">
              <w:rPr>
                <w:rFonts w:ascii="Times New Roman" w:hAnsi="Times New Roman" w:cs="Times New Roman"/>
                <w:sz w:val="24"/>
                <w:szCs w:val="24"/>
              </w:rPr>
              <w:t xml:space="preserve"> Pekanbaru</w:t>
            </w:r>
          </w:p>
        </w:tc>
        <w:tc>
          <w:tcPr>
            <w:tcW w:w="1449" w:type="dxa"/>
          </w:tcPr>
          <w:p w14:paraId="33DB90CB" w14:textId="1D73CAF5" w:rsidR="00560DE0" w:rsidRPr="00F436F1" w:rsidRDefault="00560DE0" w:rsidP="00F436F1">
            <w:pPr>
              <w:pStyle w:val="ListParagraph"/>
              <w:ind w:left="0"/>
              <w:rPr>
                <w:rFonts w:ascii="Times New Roman" w:hAnsi="Times New Roman" w:cs="Times New Roman"/>
                <w:sz w:val="24"/>
                <w:szCs w:val="24"/>
              </w:rPr>
            </w:pPr>
            <w:r w:rsidRPr="00E34CB2">
              <w:rPr>
                <w:rFonts w:ascii="Times New Roman" w:hAnsi="Times New Roman" w:cs="Times New Roman"/>
                <w:sz w:val="24"/>
                <w:szCs w:val="24"/>
              </w:rPr>
              <w:t>Teknik analisis data menggunakan regresi linier berganda</w:t>
            </w:r>
            <w:r>
              <w:rPr>
                <w:rFonts w:ascii="Times New Roman" w:hAnsi="Times New Roman" w:cs="Times New Roman"/>
                <w:sz w:val="24"/>
                <w:szCs w:val="24"/>
              </w:rPr>
              <w:t xml:space="preserve">. Metode pengambilan sampel </w:t>
            </w:r>
            <w:r w:rsidRPr="00E34CB2">
              <w:rPr>
                <w:rFonts w:ascii="Times New Roman" w:hAnsi="Times New Roman" w:cs="Times New Roman"/>
                <w:sz w:val="24"/>
                <w:szCs w:val="24"/>
              </w:rPr>
              <w:t xml:space="preserve">teknik </w:t>
            </w:r>
            <w:r w:rsidRPr="00946DFB">
              <w:rPr>
                <w:rFonts w:ascii="Times New Roman" w:hAnsi="Times New Roman" w:cs="Times New Roman"/>
                <w:i/>
                <w:iCs/>
                <w:sz w:val="24"/>
                <w:szCs w:val="24"/>
              </w:rPr>
              <w:t>non-probability sampling</w:t>
            </w:r>
          </w:p>
        </w:tc>
        <w:tc>
          <w:tcPr>
            <w:tcW w:w="1534" w:type="dxa"/>
          </w:tcPr>
          <w:p w14:paraId="094E9A3C" w14:textId="4D73CA1E" w:rsidR="00560DE0" w:rsidRPr="00F436F1" w:rsidRDefault="00560DE0" w:rsidP="00F436F1">
            <w:pPr>
              <w:pStyle w:val="ListParagraph"/>
              <w:ind w:left="0"/>
              <w:rPr>
                <w:rFonts w:ascii="Times New Roman" w:hAnsi="Times New Roman" w:cs="Times New Roman"/>
                <w:sz w:val="24"/>
                <w:szCs w:val="24"/>
              </w:rPr>
            </w:pPr>
            <w:r w:rsidRPr="00E34CB2">
              <w:rPr>
                <w:rFonts w:ascii="Times New Roman" w:hAnsi="Times New Roman" w:cs="Times New Roman"/>
                <w:sz w:val="24"/>
                <w:szCs w:val="24"/>
              </w:rPr>
              <w:t>Hasil penelitian men</w:t>
            </w:r>
            <w:r>
              <w:rPr>
                <w:rFonts w:ascii="Times New Roman" w:hAnsi="Times New Roman" w:cs="Times New Roman"/>
                <w:sz w:val="24"/>
                <w:szCs w:val="24"/>
              </w:rPr>
              <w:t>unjukkan bahwa</w:t>
            </w:r>
            <w:r w:rsidRPr="00E34CB2">
              <w:rPr>
                <w:rFonts w:ascii="Times New Roman" w:hAnsi="Times New Roman" w:cs="Times New Roman"/>
                <w:sz w:val="24"/>
                <w:szCs w:val="24"/>
              </w:rPr>
              <w:t xml:space="preserve"> persepsi harga, kepercayaan merek, </w:t>
            </w:r>
            <w:r w:rsidRPr="00E34CB2">
              <w:rPr>
                <w:rFonts w:ascii="Times New Roman" w:hAnsi="Times New Roman" w:cs="Times New Roman"/>
                <w:i/>
                <w:iCs/>
                <w:sz w:val="24"/>
                <w:szCs w:val="24"/>
              </w:rPr>
              <w:t>service quality, promotion company image</w:t>
            </w:r>
            <w:r w:rsidRPr="00E34CB2">
              <w:rPr>
                <w:rFonts w:ascii="Times New Roman" w:hAnsi="Times New Roman" w:cs="Times New Roman"/>
                <w:sz w:val="24"/>
                <w:szCs w:val="24"/>
              </w:rPr>
              <w:t xml:space="preserve"> berpengaruh positif terhadap kepuasan pelanggan.</w:t>
            </w:r>
          </w:p>
        </w:tc>
        <w:tc>
          <w:tcPr>
            <w:tcW w:w="1802" w:type="dxa"/>
          </w:tcPr>
          <w:p w14:paraId="472FCBAD" w14:textId="77777777" w:rsidR="00506E12" w:rsidRDefault="00506E12" w:rsidP="00506E12">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0FA57BE0" w14:textId="2D9F3137" w:rsidR="00506E12" w:rsidRPr="00506E12" w:rsidRDefault="00506E12">
            <w:pPr>
              <w:pStyle w:val="ListParagraph"/>
              <w:numPr>
                <w:ilvl w:val="0"/>
                <w:numId w:val="77"/>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persepsi harga</w:t>
            </w:r>
            <w:r w:rsidR="005C47D3">
              <w:rPr>
                <w:rFonts w:ascii="Times New Roman" w:hAnsi="Times New Roman" w:cs="Times New Roman"/>
                <w:sz w:val="24"/>
                <w:szCs w:val="24"/>
                <w:lang w:val="en-ID"/>
              </w:rPr>
              <w:t xml:space="preserve">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5A8DF38D" w14:textId="77777777" w:rsidR="00506E12" w:rsidRDefault="00506E12">
            <w:pPr>
              <w:pStyle w:val="ListParagraph"/>
              <w:numPr>
                <w:ilvl w:val="0"/>
                <w:numId w:val="77"/>
              </w:numPr>
              <w:rPr>
                <w:rFonts w:ascii="Times New Roman" w:hAnsi="Times New Roman" w:cs="Times New Roman"/>
                <w:sz w:val="24"/>
                <w:szCs w:val="24"/>
              </w:rPr>
            </w:pPr>
            <w:r w:rsidRPr="00506E12">
              <w:rPr>
                <w:rFonts w:ascii="Times New Roman" w:hAnsi="Times New Roman" w:cs="Times New Roman"/>
                <w:sz w:val="24"/>
                <w:szCs w:val="24"/>
              </w:rPr>
              <w:t>Menggunakan alat analisis yang sama yaitu analisis regresi linear berganda</w:t>
            </w:r>
          </w:p>
          <w:p w14:paraId="057FD06C" w14:textId="77777777" w:rsidR="00B14F07" w:rsidRDefault="00B14F07" w:rsidP="00B14F07">
            <w:pPr>
              <w:rPr>
                <w:rFonts w:ascii="Times New Roman" w:hAnsi="Times New Roman" w:cs="Times New Roman"/>
                <w:sz w:val="24"/>
                <w:szCs w:val="24"/>
                <w:lang w:val="en-ID"/>
              </w:rPr>
            </w:pPr>
            <w:r w:rsidRPr="00201940">
              <w:rPr>
                <w:rFonts w:ascii="Times New Roman" w:hAnsi="Times New Roman" w:cs="Times New Roman"/>
                <w:sz w:val="24"/>
                <w:szCs w:val="24"/>
                <w:lang w:val="en-ID"/>
              </w:rPr>
              <w:t>Perbedaan dalam penelitian ini yaitu:</w:t>
            </w:r>
          </w:p>
          <w:p w14:paraId="07D47E66" w14:textId="79CA8854" w:rsidR="00560DE0" w:rsidRPr="00E34CB2" w:rsidRDefault="00B14F07">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lang w:val="en-ID"/>
              </w:rPr>
              <w:t xml:space="preserve">Variabel independen yaitu </w:t>
            </w:r>
            <w:r w:rsidRPr="00B14F07">
              <w:rPr>
                <w:rFonts w:ascii="Times New Roman" w:hAnsi="Times New Roman" w:cs="Times New Roman"/>
                <w:i/>
                <w:iCs/>
                <w:sz w:val="24"/>
                <w:szCs w:val="24"/>
                <w:lang w:val="en-ID"/>
              </w:rPr>
              <w:t>brand trust</w:t>
            </w:r>
            <w:r>
              <w:rPr>
                <w:rFonts w:ascii="Times New Roman" w:hAnsi="Times New Roman" w:cs="Times New Roman"/>
                <w:i/>
                <w:iCs/>
                <w:sz w:val="24"/>
                <w:szCs w:val="24"/>
                <w:lang w:val="en-ID"/>
              </w:rPr>
              <w:t xml:space="preserve">, </w:t>
            </w:r>
            <w:r w:rsidR="005C47D3" w:rsidRPr="005C47D3">
              <w:rPr>
                <w:rFonts w:ascii="Times New Roman" w:hAnsi="Times New Roman" w:cs="Times New Roman"/>
                <w:i/>
                <w:iCs/>
                <w:sz w:val="24"/>
                <w:szCs w:val="24"/>
                <w:lang w:val="en-ID"/>
              </w:rPr>
              <w:t>service quality</w:t>
            </w:r>
            <w:r w:rsidR="005C47D3">
              <w:rPr>
                <w:rFonts w:ascii="Times New Roman" w:hAnsi="Times New Roman" w:cs="Times New Roman"/>
                <w:i/>
                <w:iCs/>
                <w:sz w:val="24"/>
                <w:szCs w:val="24"/>
                <w:lang w:val="en-ID"/>
              </w:rPr>
              <w:t xml:space="preserve">, </w:t>
            </w:r>
            <w:r w:rsidRPr="00B14F07">
              <w:rPr>
                <w:rFonts w:ascii="Times New Roman" w:hAnsi="Times New Roman" w:cs="Times New Roman"/>
                <w:i/>
                <w:iCs/>
                <w:sz w:val="24"/>
                <w:szCs w:val="24"/>
                <w:lang w:val="en-ID"/>
              </w:rPr>
              <w:t xml:space="preserve">promotion, </w:t>
            </w:r>
            <w:r>
              <w:rPr>
                <w:rFonts w:ascii="Times New Roman" w:hAnsi="Times New Roman" w:cs="Times New Roman"/>
                <w:sz w:val="24"/>
                <w:szCs w:val="24"/>
                <w:lang w:val="en-ID"/>
              </w:rPr>
              <w:t xml:space="preserve">dan </w:t>
            </w:r>
            <w:r w:rsidRPr="00B14F07">
              <w:rPr>
                <w:rFonts w:ascii="Times New Roman" w:hAnsi="Times New Roman" w:cs="Times New Roman"/>
                <w:i/>
                <w:iCs/>
                <w:sz w:val="24"/>
                <w:szCs w:val="24"/>
                <w:lang w:val="en-ID"/>
              </w:rPr>
              <w:t>company image</w:t>
            </w:r>
            <w:r>
              <w:rPr>
                <w:rFonts w:ascii="Times New Roman" w:hAnsi="Times New Roman" w:cs="Times New Roman"/>
                <w:sz w:val="24"/>
                <w:szCs w:val="24"/>
              </w:rPr>
              <w:t xml:space="preserve"> pada objek penelitian</w:t>
            </w:r>
            <w:r w:rsidRPr="00E34CB2">
              <w:rPr>
                <w:rFonts w:ascii="Times New Roman" w:hAnsi="Times New Roman" w:cs="Times New Roman"/>
                <w:sz w:val="24"/>
                <w:szCs w:val="24"/>
              </w:rPr>
              <w:t xml:space="preserve"> </w:t>
            </w:r>
          </w:p>
        </w:tc>
      </w:tr>
      <w:tr w:rsidR="00421B48" w:rsidRPr="00F436F1" w14:paraId="5C57AC67" w14:textId="5470625F" w:rsidTr="00255741">
        <w:tc>
          <w:tcPr>
            <w:tcW w:w="562" w:type="dxa"/>
          </w:tcPr>
          <w:p w14:paraId="66EF62DE" w14:textId="7D223DD2"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1108" w:type="dxa"/>
          </w:tcPr>
          <w:p w14:paraId="08B0C41B" w14:textId="75FBEF2D"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{"citationItems":[{"id":"ITEM-1","itemData":{"DOI":"10.47467/alkharaj.v6i2.5343","ISSN":"2656-2871","abstract":"This research was conducted to see the effect of price, service quality, and trust on Maxim online transportation customer satisfaction in Jabodetabek. The method used in this research was a quantitative method using multiple regression analysis to measure the effect of one variable on another, and obtained a total of 150 respondents. This research uses two variables, namely the independent variable with the indicator variables Price, Service Quality and Trust. As well as the dependent variable, namely the Customer Satisfaction variable. Based on the results of a simple correlation analysis, a correlation of 0.489 was obtained, which means there is a positive influence between the variables because the R value is positive. Then based on the results of the overall index of Price, Service Quality and Trust, customer satisfaction was 48.9%, which shows a very strong relationship. Looking at the background of this research, Maxim customers are dissatisfied with several service indicators provided, therefore the practical implication of the results of this research that can be carried out by online transportation service providers Maxim is the need to provide service quality that is comparable to several things, such as Maxim drivers responding and implementing suggestions for complaints given by customers, maintaining customer trust so that customers can feel satisfied with the services provided, accompanied by drivers who always maintain cleanliness and tidiness so that customers can feel comfortable when using Maxim's online transportation services.","author":[{"dropping-particle":"","family":"Sahda","given":"Fatimah Talitha","non-dropping-particle":"","parse-names":false,"suffix":""},{"dropping-particle":"","family":"Putri","given":"Anisa Rachma","non-dropping-particle":"","parse-names":false,"suffix":""},{"dropping-particle":"","family":"Kurniaty","given":"Dewi","non-dropping-particle":"","parse-names":false,"suffix":""}],"container-title":"Al-Kharaj : Jurnal Ekonomi, Keuangan &amp; Bisnis Syariah","id":"ITEM-1","issue":"2","issued":{"date-parts":[["2023"]]},"page":"2491-2507","title":"Harga, Kualitas Layanan, dan Kepercayaan pada Transportasi Online Maxim terhadap Kepuasan Pelanggan","type":"article-journal","volume":"6"},"uris":["http://www.mendeley.com/documents/?uuid=41ec5dc2-6e6a-44c4-bb7c-dc653e137b12"]}],"mendeley":{"formattedCitation":"(Sahda et al., 2023)","manualFormatting":"Sahda et al., (2023)","plainTextFormattedCitation":"(Sahda et al., 2023)","previouslyFormattedCitation":"(Sahda et al., 2023)"},"properties":{"noteIndex":0},"schema":"https://github.com/citation-style-language/schema/raw/master/csl-citation.json"}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Sahda et al.,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472" w:type="dxa"/>
          </w:tcPr>
          <w:p w14:paraId="005FF10A" w14:textId="1FC05F3E"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t xml:space="preserve">Harga, Kualitas Layanan, dan Kepercayaan pada Transportasi </w:t>
            </w:r>
            <w:r w:rsidRPr="00902BC6">
              <w:rPr>
                <w:rFonts w:ascii="Times New Roman" w:hAnsi="Times New Roman" w:cs="Times New Roman"/>
                <w:i/>
                <w:iCs/>
                <w:sz w:val="24"/>
                <w:szCs w:val="24"/>
              </w:rPr>
              <w:t xml:space="preserve">Online </w:t>
            </w:r>
            <w:r w:rsidRPr="001A2555">
              <w:rPr>
                <w:rFonts w:ascii="Times New Roman" w:hAnsi="Times New Roman" w:cs="Times New Roman"/>
                <w:sz w:val="24"/>
                <w:szCs w:val="24"/>
              </w:rPr>
              <w:t>Maxim terhadap Kepuasan Pelanggan</w:t>
            </w:r>
          </w:p>
        </w:tc>
        <w:tc>
          <w:tcPr>
            <w:tcW w:w="1449" w:type="dxa"/>
          </w:tcPr>
          <w:p w14:paraId="7BAECD11" w14:textId="1D8B2C01"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t>Teknik analisis data yang digunakan adalah analisis regresi linear berganda</w:t>
            </w:r>
            <w:r>
              <w:rPr>
                <w:rFonts w:ascii="Times New Roman" w:hAnsi="Times New Roman" w:cs="Times New Roman"/>
                <w:sz w:val="24"/>
                <w:szCs w:val="24"/>
              </w:rPr>
              <w:t>.</w:t>
            </w:r>
          </w:p>
        </w:tc>
        <w:tc>
          <w:tcPr>
            <w:tcW w:w="1534" w:type="dxa"/>
          </w:tcPr>
          <w:p w14:paraId="7BFE0D78" w14:textId="26B61409"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t>Hasil penelitian menunjukkan bahwa harga, kualitas layanan, kepercayaan berpengaruh signifikan terhadap kepuasan pelanggan.</w:t>
            </w:r>
          </w:p>
        </w:tc>
        <w:tc>
          <w:tcPr>
            <w:tcW w:w="1802" w:type="dxa"/>
          </w:tcPr>
          <w:p w14:paraId="608BEADF" w14:textId="77777777" w:rsidR="00B14F07" w:rsidRDefault="00B14F07" w:rsidP="00B14F07">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72BE468C" w14:textId="2DB3D080" w:rsidR="00B14F07" w:rsidRPr="00506E12" w:rsidRDefault="00B14F07">
            <w:pPr>
              <w:pStyle w:val="ListParagraph"/>
              <w:numPr>
                <w:ilvl w:val="0"/>
                <w:numId w:val="79"/>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harga dan kepercayaan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0B40F93A" w14:textId="77777777" w:rsidR="00560DE0" w:rsidRDefault="00B14F07">
            <w:pPr>
              <w:pStyle w:val="ListParagraph"/>
              <w:numPr>
                <w:ilvl w:val="0"/>
                <w:numId w:val="72"/>
              </w:numPr>
              <w:rPr>
                <w:rFonts w:ascii="Times New Roman" w:hAnsi="Times New Roman" w:cs="Times New Roman"/>
                <w:sz w:val="24"/>
                <w:szCs w:val="24"/>
              </w:rPr>
            </w:pPr>
            <w:r w:rsidRPr="00506E12">
              <w:rPr>
                <w:rFonts w:ascii="Times New Roman" w:hAnsi="Times New Roman" w:cs="Times New Roman"/>
                <w:sz w:val="24"/>
                <w:szCs w:val="24"/>
              </w:rPr>
              <w:t>Menggunakan alat analisis yang sama yaitu analisis regresi linear berganda</w:t>
            </w:r>
          </w:p>
          <w:p w14:paraId="63472B10" w14:textId="77777777" w:rsidR="00B14F07" w:rsidRDefault="00B14F07" w:rsidP="00B14F07">
            <w:pPr>
              <w:rPr>
                <w:rFonts w:ascii="Times New Roman" w:hAnsi="Times New Roman" w:cs="Times New Roman"/>
                <w:sz w:val="24"/>
                <w:szCs w:val="24"/>
                <w:lang w:val="en-ID"/>
              </w:rPr>
            </w:pPr>
            <w:r w:rsidRPr="00201940">
              <w:rPr>
                <w:rFonts w:ascii="Times New Roman" w:hAnsi="Times New Roman" w:cs="Times New Roman"/>
                <w:sz w:val="24"/>
                <w:szCs w:val="24"/>
                <w:lang w:val="en-ID"/>
              </w:rPr>
              <w:t>Perbedaan dalam penelitian ini yaitu:</w:t>
            </w:r>
          </w:p>
          <w:p w14:paraId="02467D3F" w14:textId="7E7FAD30" w:rsidR="00B14F07" w:rsidRPr="00B14F07" w:rsidRDefault="00B14F07">
            <w:pPr>
              <w:pStyle w:val="ListParagraph"/>
              <w:numPr>
                <w:ilvl w:val="0"/>
                <w:numId w:val="80"/>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Pr>
                <w:rFonts w:ascii="Times New Roman" w:hAnsi="Times New Roman" w:cs="Times New Roman"/>
                <w:sz w:val="24"/>
                <w:szCs w:val="24"/>
                <w:lang w:val="en-ID"/>
              </w:rPr>
              <w:t xml:space="preserve"> kualitas pelayanan pada objek penelitian</w:t>
            </w:r>
          </w:p>
          <w:p w14:paraId="26767739" w14:textId="08A56B63" w:rsidR="00B14F07" w:rsidRPr="00B14F07" w:rsidRDefault="00B14F07" w:rsidP="00B14F07">
            <w:pPr>
              <w:rPr>
                <w:rFonts w:ascii="Times New Roman" w:hAnsi="Times New Roman" w:cs="Times New Roman"/>
                <w:sz w:val="24"/>
                <w:szCs w:val="24"/>
              </w:rPr>
            </w:pPr>
          </w:p>
        </w:tc>
      </w:tr>
      <w:tr w:rsidR="00421B48" w:rsidRPr="00F436F1" w14:paraId="6097A1C6" w14:textId="5D9549CE" w:rsidTr="00255741">
        <w:tc>
          <w:tcPr>
            <w:tcW w:w="562" w:type="dxa"/>
          </w:tcPr>
          <w:p w14:paraId="2A7DD658" w14:textId="0242AADB"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108" w:type="dxa"/>
          </w:tcPr>
          <w:p w14:paraId="3894A92A" w14:textId="578E60F0"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{"citationItems":[{"id":"ITEM-1","itemData":{"DOI":"10.34007/jehss.v6i1.1787","abstract":"Pada riset ini bermanfaat untuk melihat dampak mutu pelayanan dan kepercayaan pada kegemaran pelanggan yang menggunakan jasa transportasi online Maxim terhadap mahasiswa Universitas Tjut Nyak Dhien. Tata cara yang dipakai dalam riset ini ialah deskriptif dan kualitatif. Populaasi dan sampel yang digunakan adalah mahasiswa yang memanfaatkan jasa transportasi online Maxim di Universitas Tjut Nyak Dhien. Total jumlah dalam penelitian ini 71 responden. Pada riset ini cara pengumpulan datanya ialah berupa kuesioner serta wawancara. Sistem analisis pada riset ini menggunakan Uji Kualitas Data, Uji Asumsi Klasik, Regresi Linear Berganda, Uji Hipotesis dan Koefisien Determinasi. Analisis Regresi Linier Berganda, Uji hipotesis yang terdiri dari uji t, uji f dan uji determinasi di proses dengan aplikasi SPSS versi 25. Kesimpulan riset menunjukan Mutu Pelayanan serta Kepercayaan secara simultan berpengaruh dan signifikan pada Kepuasan Pelanggan menggunakan Maxim pada mahasiswa Universitas Tjut Nyak Dhien.","author":[{"dropping-particle":"","family":"Yolanda","given":"Yolanda","non-dropping-particle":"","parse-names":false,"suffix":""},{"dropping-particle":"","family":"Yudhira","given":"Ahmad","non-dropping-particle":"","parse-names":false,"suffix":""},{"dropping-particle":"","family":"Yunita","given":"Mella","non-dropping-particle":"","parse-names":false,"suffix":""}],"container-title":"Journal of Education, Humaniora and Social Sciences (JEHSS)","id":"ITEM-1","issue":"1","issued":{"date-parts":[["2023"]]},"page":"196-202","title":"Pengaruh Kualitas Pelayanan dan Kepercayaan terhadap Kepuasan Pelanggan Menggunakan Jasa Transportasi Online Maxim pada Mahasiswa Universitas Tjut Nyak Dhien","type":"article-journal","volume":"6"},"uris":["http://www.mendeley.com/documents/?uuid=1097a88c-e4c9-4076-97c8-b243fb679b5e"]}],"mendeley":{"formattedCitation":"(Yolanda et al., 2023)","manualFormatting":"Yolanda et al., (2023)","plainTextFormattedCitation":"(Yolanda et al., 2023)","previouslyFormattedCitation":"(Yolanda et al., 2023)"},"properties":{"noteIndex":0},"schema":"https://github.com/citation-style-language/schema/raw/master/csl-citation.json"}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Yolanda et al.,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472" w:type="dxa"/>
          </w:tcPr>
          <w:p w14:paraId="3A2A76C4" w14:textId="7E9CF7B0"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t xml:space="preserve">Pengaruh Kualitas Pelayanan Dan Kepercayaan Terhadap Kepuasan </w:t>
            </w:r>
            <w:r w:rsidRPr="001A2555">
              <w:rPr>
                <w:rFonts w:ascii="Times New Roman" w:hAnsi="Times New Roman" w:cs="Times New Roman"/>
                <w:sz w:val="24"/>
                <w:szCs w:val="24"/>
              </w:rPr>
              <w:lastRenderedPageBreak/>
              <w:t xml:space="preserve">Pelanggan Menggunakan Jasa Transportasi </w:t>
            </w:r>
            <w:r w:rsidRPr="00902BC6">
              <w:rPr>
                <w:rFonts w:ascii="Times New Roman" w:hAnsi="Times New Roman" w:cs="Times New Roman"/>
                <w:i/>
                <w:iCs/>
                <w:sz w:val="24"/>
                <w:szCs w:val="24"/>
              </w:rPr>
              <w:t xml:space="preserve">Online </w:t>
            </w:r>
            <w:r w:rsidRPr="001A2555">
              <w:rPr>
                <w:rFonts w:ascii="Times New Roman" w:hAnsi="Times New Roman" w:cs="Times New Roman"/>
                <w:sz w:val="24"/>
                <w:szCs w:val="24"/>
              </w:rPr>
              <w:t>Maxim Pada Mahasiswa Universitas Tjut Nyak Dhien</w:t>
            </w:r>
          </w:p>
        </w:tc>
        <w:tc>
          <w:tcPr>
            <w:tcW w:w="1449" w:type="dxa"/>
          </w:tcPr>
          <w:p w14:paraId="0A1B1420" w14:textId="4615DE95"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lastRenderedPageBreak/>
              <w:t xml:space="preserve">Teknik analisis data yang digunakan adalah analisis regresi </w:t>
            </w:r>
            <w:r w:rsidRPr="001A2555">
              <w:rPr>
                <w:rFonts w:ascii="Times New Roman" w:hAnsi="Times New Roman" w:cs="Times New Roman"/>
                <w:sz w:val="24"/>
                <w:szCs w:val="24"/>
              </w:rPr>
              <w:lastRenderedPageBreak/>
              <w:t>linear berganda.</w:t>
            </w:r>
          </w:p>
        </w:tc>
        <w:tc>
          <w:tcPr>
            <w:tcW w:w="1534" w:type="dxa"/>
          </w:tcPr>
          <w:p w14:paraId="4BDFB7B6" w14:textId="47CBBBE4" w:rsidR="00560DE0" w:rsidRPr="00F436F1" w:rsidRDefault="00560DE0" w:rsidP="00F436F1">
            <w:pPr>
              <w:pStyle w:val="ListParagraph"/>
              <w:ind w:left="0"/>
              <w:rPr>
                <w:rFonts w:ascii="Times New Roman" w:hAnsi="Times New Roman" w:cs="Times New Roman"/>
                <w:sz w:val="24"/>
                <w:szCs w:val="24"/>
              </w:rPr>
            </w:pPr>
            <w:r w:rsidRPr="001A2555">
              <w:rPr>
                <w:rFonts w:ascii="Times New Roman" w:hAnsi="Times New Roman" w:cs="Times New Roman"/>
                <w:sz w:val="24"/>
                <w:szCs w:val="24"/>
              </w:rPr>
              <w:lastRenderedPageBreak/>
              <w:t xml:space="preserve">Hasil penelitian menunjukkan bahwa kualitas pelayanan dan </w:t>
            </w:r>
            <w:r w:rsidRPr="001A2555">
              <w:rPr>
                <w:rFonts w:ascii="Times New Roman" w:hAnsi="Times New Roman" w:cs="Times New Roman"/>
                <w:sz w:val="24"/>
                <w:szCs w:val="24"/>
              </w:rPr>
              <w:lastRenderedPageBreak/>
              <w:t>kepercayaan berpengaruh terhadap kepuasan pelanggan</w:t>
            </w:r>
            <w:r>
              <w:rPr>
                <w:rFonts w:ascii="Times New Roman" w:hAnsi="Times New Roman" w:cs="Times New Roman"/>
                <w:sz w:val="24"/>
                <w:szCs w:val="24"/>
              </w:rPr>
              <w:t>.</w:t>
            </w:r>
          </w:p>
        </w:tc>
        <w:tc>
          <w:tcPr>
            <w:tcW w:w="1802" w:type="dxa"/>
          </w:tcPr>
          <w:p w14:paraId="3C171DD0" w14:textId="77777777" w:rsidR="00B14F07" w:rsidRDefault="00B14F07" w:rsidP="00B14F07">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lastRenderedPageBreak/>
              <w:t>Persamaan dalam penelitian ini yaitu:</w:t>
            </w:r>
            <w:r>
              <w:rPr>
                <w:rFonts w:ascii="Times New Roman" w:hAnsi="Times New Roman" w:cs="Times New Roman"/>
                <w:sz w:val="24"/>
                <w:szCs w:val="24"/>
                <w:lang w:val="en-ID"/>
              </w:rPr>
              <w:t xml:space="preserve"> </w:t>
            </w:r>
          </w:p>
          <w:p w14:paraId="2D736688" w14:textId="2E873245" w:rsidR="00B14F07" w:rsidRPr="00B14F07" w:rsidRDefault="00B14F07">
            <w:pPr>
              <w:pStyle w:val="ListParagraph"/>
              <w:numPr>
                <w:ilvl w:val="0"/>
                <w:numId w:val="81"/>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 xml:space="preserve">Mempunyai persamaan variabel </w:t>
            </w:r>
            <w:r w:rsidRPr="008B606B">
              <w:rPr>
                <w:rFonts w:ascii="Times New Roman" w:hAnsi="Times New Roman" w:cs="Times New Roman"/>
                <w:sz w:val="24"/>
                <w:szCs w:val="24"/>
                <w:lang w:val="en-ID"/>
              </w:rPr>
              <w:lastRenderedPageBreak/>
              <w:t>independen yaitu</w:t>
            </w:r>
            <w:r w:rsidR="00421B4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kepercayaan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7AE86D1E" w14:textId="77777777" w:rsidR="00421B48" w:rsidRDefault="00B14F07">
            <w:pPr>
              <w:pStyle w:val="ListParagraph"/>
              <w:numPr>
                <w:ilvl w:val="0"/>
                <w:numId w:val="81"/>
              </w:numPr>
              <w:spacing w:after="160" w:line="259" w:lineRule="auto"/>
              <w:rPr>
                <w:rFonts w:ascii="Times New Roman" w:hAnsi="Times New Roman" w:cs="Times New Roman"/>
                <w:sz w:val="24"/>
                <w:szCs w:val="24"/>
              </w:rPr>
            </w:pPr>
            <w:r w:rsidRPr="00B14F07">
              <w:rPr>
                <w:rFonts w:ascii="Times New Roman" w:hAnsi="Times New Roman" w:cs="Times New Roman"/>
                <w:sz w:val="24"/>
                <w:szCs w:val="24"/>
              </w:rPr>
              <w:t>Menggunakan alat analisis yang sama yaitu analisis regresi linear berganda</w:t>
            </w:r>
          </w:p>
          <w:p w14:paraId="4C517CD4" w14:textId="188D2C47" w:rsidR="00B14F07" w:rsidRPr="00421B48" w:rsidRDefault="00B14F07" w:rsidP="00421B48">
            <w:pPr>
              <w:rPr>
                <w:rFonts w:ascii="Times New Roman" w:hAnsi="Times New Roman" w:cs="Times New Roman"/>
                <w:sz w:val="24"/>
                <w:szCs w:val="24"/>
              </w:rPr>
            </w:pPr>
            <w:r w:rsidRPr="00421B48">
              <w:rPr>
                <w:rFonts w:ascii="Times New Roman" w:hAnsi="Times New Roman" w:cs="Times New Roman"/>
                <w:sz w:val="24"/>
                <w:szCs w:val="24"/>
                <w:lang w:val="en-ID"/>
              </w:rPr>
              <w:t>Perbedaan dalam penelitian ini yaitu:</w:t>
            </w:r>
          </w:p>
          <w:p w14:paraId="0FAC1A66" w14:textId="4F479B9E" w:rsidR="00560DE0" w:rsidRPr="001A2555" w:rsidRDefault="00B14F07">
            <w:pPr>
              <w:pStyle w:val="ListParagraph"/>
              <w:numPr>
                <w:ilvl w:val="0"/>
                <w:numId w:val="82"/>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sidR="00421B48">
              <w:rPr>
                <w:rFonts w:ascii="Times New Roman" w:hAnsi="Times New Roman" w:cs="Times New Roman"/>
                <w:sz w:val="24"/>
                <w:szCs w:val="24"/>
                <w:lang w:val="en-ID"/>
              </w:rPr>
              <w:t xml:space="preserve"> </w:t>
            </w:r>
            <w:r w:rsidR="00421B48" w:rsidRPr="00421B48">
              <w:rPr>
                <w:rFonts w:ascii="Times New Roman" w:hAnsi="Times New Roman" w:cs="Times New Roman"/>
                <w:sz w:val="24"/>
                <w:szCs w:val="24"/>
              </w:rPr>
              <w:t>kualitas pelayanan</w:t>
            </w:r>
            <w:r w:rsidR="00421B48">
              <w:rPr>
                <w:rFonts w:ascii="Times New Roman" w:hAnsi="Times New Roman" w:cs="Times New Roman"/>
                <w:sz w:val="24"/>
                <w:szCs w:val="24"/>
              </w:rPr>
              <w:t xml:space="preserve"> pada objek penelitian</w:t>
            </w:r>
          </w:p>
        </w:tc>
      </w:tr>
      <w:tr w:rsidR="00421B48" w:rsidRPr="00F436F1" w14:paraId="4631883A" w14:textId="1EEFAD79" w:rsidTr="00255741">
        <w:tc>
          <w:tcPr>
            <w:tcW w:w="562" w:type="dxa"/>
          </w:tcPr>
          <w:p w14:paraId="34260EE8" w14:textId="4592395E"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7.</w:t>
            </w:r>
          </w:p>
        </w:tc>
        <w:tc>
          <w:tcPr>
            <w:tcW w:w="1108" w:type="dxa"/>
          </w:tcPr>
          <w:p w14:paraId="3316BC4A" w14:textId="6B3FAD68" w:rsidR="00560DE0" w:rsidRPr="00F436F1" w:rsidRDefault="00560DE0" w:rsidP="00F436F1">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{"citationItems":[{"id":"ITEM-1","itemData":{"abstract":"2 ABSTRAK Seiring perkembangan jaman serta ilmu pengetahuan dan teknologi yang canggih, sarana transportasi dan komunikasipun semakin mudah sehingga membuat aktivitas manusia semakin cepat dan praktis salah satunya dengan munculnya penyedia jasa transportasi berbasis online. Rumusan masalah dalam penelitian ini adalah apakah kualitas pelayanan (tangibles, reliability, responsiveness, assurance, dan empathy) dan harga berpengaruh secara simultan dan parsial terhadap kepuasan pelanggan maxim?. Adapun tujuan dari penelitian ini adalah untuk mengetahui apakah kualitas pelayanan (tangibles, reliability, responsiveness, assurance, dan empathy) dan harga berpengaruh secara simultan dan parsial terhadap kepuasan pelanggan maxim. Metode analisis yang digunakan dalam penelitian ini adalah metode analisis varifikatif. Hasil penelitian secara simultan diperoleh nilai Fhitung sebesar 7,821 dengan nilai signifikansi sebesar 0,000 lebih kecil dari 0,05 (0,000 &lt; 0,05) maka dapat disimpulkan bahwa hipotesis alternatif diterima dan hipotesis nol ditolak, artinya variabel kualitas pelayanan (tangibles, reliability, responsiveness, assurance, dan empathy) dan harga secara bersama-sama berpengaruh signifikan terhadap kepuasan pelanggan maxim. Hasil penelitian secara parsial diperoleh nilai thitung untuk variabel tangibles, reliability, responsiveness, assurance, empathy dan harga masing-masing 1,344, 0,390, 1,415,-1,362, 1,739 dan 3,029 dengan tingkat signifikansinya sebesar 0,188, 0,699, 0,166, 0,183, 0,091 dan 0,005. Dengan demikian dapat disimpulkan bahwa variabel tangibles, reliability, responsiveness dan assurance tidak mempunyai pengaruh signifikan secara parsial terhadap kepuasan pelanggan maxim, sedangkan variabel empathy mempunyai pengaruh tetapi tidak signifikan terhadap kepuasan pelanggan maxim dan variabel harga mempunyai pengaruh signifikan terhadap kepuasan pelanggan maxim. ABSTRACT Transportation and communication facilities are improving with the passage of time and sophisticated science and technology, making human activities faster and more practical, one of which is the advent of online-based transportation service providers. The question in this study is if service quality (tangibles, reliability, responsiveness, assurance, and empathy) and price have a simultaneous and partial effect on maxim customer satisfaction? The goal of this research was to see if pricing and service quality (tangibles, reliability, responsiveness, assurance, and empathy) had a s…","author":[{"dropping-particle":"","family":"Utari","given":"Dian","non-dropping-particle":"","parse-names":false,"suffix":""},{"dropping-particle":"","family":"Rima Amanda","given":"Nandiansi","non-dropping-particle":"","parse-names":false,"suffix":""},{"dropping-particle":"","family":"Tinggi Ilmu Ekonomi Mulia Darma Pratama","given":"Sekolah","non-dropping-particle":"","parse-names":false,"suffix":""}],"container-title":"JEMBATAN (Jurnal Ekonomi, Manajemen, Bisnis, Auditing, dan Akuntansi)","id":"ITEM-1","issue":"2","issued":{"date-parts":[["2021"]]},"page":"121-127","title":"Pengaruh Kualitas Pelayanan Dan Harga Terhadap Kepuasan Pelanggan Pada Jasa Transportasi Online Maxim Di Kota Palembang (Studi Kasus Pada Mahasiswa STIE Mulia Darma Pratama Palembang)","type":"article-journal","volume":"6"},"uris":["http://www.mendeley.com/documents/?uuid=5840a4b8-fa52-4f3e-83ed-05fc11c0ab12"]}],"mendeley":{"formattedCitation":"(Utari et al., 2021)","manualFormatting":"Utari et al., (2021)","plainTextFormattedCitation":"(Utari et al., 2021)","previouslyFormattedCitation":"(Utari et al., 2021)"},"properties":{"noteIndex":0},"schema":"https://github.com/citation-style-language/schema/raw/master/csl-citation.json"}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Utari et al.,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1472" w:type="dxa"/>
          </w:tcPr>
          <w:p w14:paraId="0A422CD7" w14:textId="175AE2DD" w:rsidR="00560DE0" w:rsidRPr="00F436F1" w:rsidRDefault="00560DE0" w:rsidP="00F436F1">
            <w:pPr>
              <w:pStyle w:val="ListParagraph"/>
              <w:ind w:left="0"/>
              <w:rPr>
                <w:rFonts w:ascii="Times New Roman" w:hAnsi="Times New Roman" w:cs="Times New Roman"/>
                <w:sz w:val="24"/>
                <w:szCs w:val="24"/>
              </w:rPr>
            </w:pPr>
            <w:r w:rsidRPr="00454C7D">
              <w:rPr>
                <w:rFonts w:ascii="Times New Roman" w:hAnsi="Times New Roman" w:cs="Times New Roman"/>
                <w:sz w:val="24"/>
                <w:szCs w:val="24"/>
              </w:rPr>
              <w:t xml:space="preserve">Pengaruh Kualitas Pelayanan Dan Harga Terhadap Kepuasan Pelanggan Pada Jasa Transportasi </w:t>
            </w:r>
            <w:r w:rsidRPr="00902BC6">
              <w:rPr>
                <w:rFonts w:ascii="Times New Roman" w:hAnsi="Times New Roman" w:cs="Times New Roman"/>
                <w:i/>
                <w:iCs/>
                <w:sz w:val="24"/>
                <w:szCs w:val="24"/>
              </w:rPr>
              <w:t xml:space="preserve">Online </w:t>
            </w:r>
            <w:r w:rsidRPr="00454C7D">
              <w:rPr>
                <w:rFonts w:ascii="Times New Roman" w:hAnsi="Times New Roman" w:cs="Times New Roman"/>
                <w:sz w:val="24"/>
                <w:szCs w:val="24"/>
              </w:rPr>
              <w:t xml:space="preserve">Maxim Di Kota Palembang (Studi Kasus Pada </w:t>
            </w:r>
            <w:r w:rsidRPr="00454C7D">
              <w:rPr>
                <w:rFonts w:ascii="Times New Roman" w:hAnsi="Times New Roman" w:cs="Times New Roman"/>
                <w:sz w:val="24"/>
                <w:szCs w:val="24"/>
              </w:rPr>
              <w:lastRenderedPageBreak/>
              <w:t>Mahasiswa Stie Mulia Darma Pratama Palembang)</w:t>
            </w:r>
          </w:p>
        </w:tc>
        <w:tc>
          <w:tcPr>
            <w:tcW w:w="1449" w:type="dxa"/>
          </w:tcPr>
          <w:p w14:paraId="27BEF24C" w14:textId="2801241B" w:rsidR="00560DE0" w:rsidRPr="00F436F1" w:rsidRDefault="00560DE0" w:rsidP="00F436F1">
            <w:pPr>
              <w:pStyle w:val="ListParagraph"/>
              <w:ind w:left="0"/>
              <w:rPr>
                <w:rFonts w:ascii="Times New Roman" w:hAnsi="Times New Roman" w:cs="Times New Roman"/>
                <w:sz w:val="24"/>
                <w:szCs w:val="24"/>
              </w:rPr>
            </w:pPr>
            <w:r w:rsidRPr="00454C7D">
              <w:rPr>
                <w:rFonts w:ascii="Times New Roman" w:hAnsi="Times New Roman" w:cs="Times New Roman"/>
                <w:sz w:val="24"/>
                <w:szCs w:val="24"/>
              </w:rPr>
              <w:lastRenderedPageBreak/>
              <w:t>Teknik analisis data yang digunakan adalah analisis regresi linear berganda</w:t>
            </w:r>
            <w:r>
              <w:rPr>
                <w:rFonts w:ascii="Times New Roman" w:hAnsi="Times New Roman" w:cs="Times New Roman"/>
                <w:sz w:val="24"/>
                <w:szCs w:val="24"/>
              </w:rPr>
              <w:t xml:space="preserve">. Metode pengambilan sampel yaitu </w:t>
            </w:r>
            <w:r w:rsidRPr="00454C7D">
              <w:rPr>
                <w:rFonts w:ascii="Times New Roman" w:hAnsi="Times New Roman" w:cs="Times New Roman"/>
                <w:sz w:val="24"/>
                <w:szCs w:val="24"/>
              </w:rPr>
              <w:t xml:space="preserve">teknik </w:t>
            </w:r>
            <w:r w:rsidRPr="00454C7D">
              <w:rPr>
                <w:rFonts w:ascii="Times New Roman" w:hAnsi="Times New Roman" w:cs="Times New Roman"/>
                <w:i/>
                <w:iCs/>
                <w:sz w:val="24"/>
                <w:szCs w:val="24"/>
              </w:rPr>
              <w:t>purposive sampling</w:t>
            </w:r>
          </w:p>
        </w:tc>
        <w:tc>
          <w:tcPr>
            <w:tcW w:w="1534" w:type="dxa"/>
          </w:tcPr>
          <w:p w14:paraId="66BB8E46" w14:textId="33505398" w:rsidR="00560DE0" w:rsidRDefault="00560DE0" w:rsidP="00F436F1">
            <w:pPr>
              <w:pStyle w:val="ListParagraph"/>
              <w:ind w:left="0"/>
              <w:rPr>
                <w:rFonts w:ascii="Times New Roman" w:hAnsi="Times New Roman" w:cs="Times New Roman"/>
                <w:sz w:val="24"/>
                <w:szCs w:val="24"/>
              </w:rPr>
            </w:pPr>
            <w:r w:rsidRPr="00454C7D">
              <w:rPr>
                <w:rFonts w:ascii="Times New Roman" w:hAnsi="Times New Roman" w:cs="Times New Roman"/>
                <w:sz w:val="24"/>
                <w:szCs w:val="24"/>
              </w:rPr>
              <w:t xml:space="preserve">Hasil penelitian menunjukkan bahwa variabel </w:t>
            </w:r>
            <w:r w:rsidRPr="00454C7D">
              <w:rPr>
                <w:rFonts w:ascii="Times New Roman" w:hAnsi="Times New Roman" w:cs="Times New Roman"/>
                <w:i/>
                <w:iCs/>
                <w:sz w:val="24"/>
                <w:szCs w:val="24"/>
              </w:rPr>
              <w:t>tangibles, reliability, responsiveness</w:t>
            </w:r>
            <w:r w:rsidRPr="00454C7D">
              <w:rPr>
                <w:rFonts w:ascii="Times New Roman" w:hAnsi="Times New Roman" w:cs="Times New Roman"/>
                <w:sz w:val="24"/>
                <w:szCs w:val="24"/>
              </w:rPr>
              <w:t xml:space="preserve"> dan </w:t>
            </w:r>
            <w:r w:rsidRPr="00454C7D">
              <w:rPr>
                <w:rFonts w:ascii="Times New Roman" w:hAnsi="Times New Roman" w:cs="Times New Roman"/>
                <w:i/>
                <w:iCs/>
                <w:sz w:val="24"/>
                <w:szCs w:val="24"/>
              </w:rPr>
              <w:t>assurance</w:t>
            </w:r>
            <w:r w:rsidRPr="00454C7D">
              <w:rPr>
                <w:rFonts w:ascii="Times New Roman" w:hAnsi="Times New Roman" w:cs="Times New Roman"/>
                <w:sz w:val="24"/>
                <w:szCs w:val="24"/>
              </w:rPr>
              <w:t xml:space="preserve"> tidak berpengaruh terhadap kepuasan pelanggan, </w:t>
            </w:r>
            <w:r w:rsidRPr="00454C7D">
              <w:rPr>
                <w:rFonts w:ascii="Times New Roman" w:hAnsi="Times New Roman" w:cs="Times New Roman"/>
                <w:sz w:val="24"/>
                <w:szCs w:val="24"/>
              </w:rPr>
              <w:lastRenderedPageBreak/>
              <w:t xml:space="preserve">sedangkan variabel </w:t>
            </w:r>
            <w:r w:rsidRPr="00454C7D">
              <w:rPr>
                <w:rFonts w:ascii="Times New Roman" w:hAnsi="Times New Roman" w:cs="Times New Roman"/>
                <w:i/>
                <w:iCs/>
                <w:sz w:val="24"/>
                <w:szCs w:val="24"/>
              </w:rPr>
              <w:t xml:space="preserve">empathy </w:t>
            </w:r>
            <w:r w:rsidRPr="00454C7D">
              <w:rPr>
                <w:rFonts w:ascii="Times New Roman" w:hAnsi="Times New Roman" w:cs="Times New Roman"/>
                <w:sz w:val="24"/>
                <w:szCs w:val="24"/>
              </w:rPr>
              <w:t>berpengaruh terhadap kepuasan pelanggan maxim dan variabel harga berpengaruh terhadap kepuasan pelanggan</w:t>
            </w:r>
            <w:r>
              <w:rPr>
                <w:rFonts w:ascii="Times New Roman" w:hAnsi="Times New Roman" w:cs="Times New Roman"/>
                <w:sz w:val="24"/>
                <w:szCs w:val="24"/>
              </w:rPr>
              <w:t>.</w:t>
            </w:r>
          </w:p>
          <w:p w14:paraId="7FA21E8F" w14:textId="77777777" w:rsidR="00560DE0" w:rsidRDefault="00560DE0" w:rsidP="00446310">
            <w:pPr>
              <w:rPr>
                <w:rFonts w:ascii="Times New Roman" w:hAnsi="Times New Roman" w:cs="Times New Roman"/>
                <w:sz w:val="24"/>
                <w:szCs w:val="24"/>
              </w:rPr>
            </w:pPr>
          </w:p>
          <w:p w14:paraId="5A04FD2D" w14:textId="77777777" w:rsidR="00560DE0" w:rsidRDefault="00560DE0" w:rsidP="00446310">
            <w:pPr>
              <w:rPr>
                <w:rFonts w:ascii="Times New Roman" w:hAnsi="Times New Roman" w:cs="Times New Roman"/>
                <w:sz w:val="24"/>
                <w:szCs w:val="24"/>
              </w:rPr>
            </w:pPr>
          </w:p>
          <w:p w14:paraId="63621E4E" w14:textId="77777777" w:rsidR="00560DE0" w:rsidRPr="00446310" w:rsidRDefault="00560DE0" w:rsidP="00446310">
            <w:pPr>
              <w:jc w:val="center"/>
            </w:pPr>
          </w:p>
        </w:tc>
        <w:tc>
          <w:tcPr>
            <w:tcW w:w="1802" w:type="dxa"/>
          </w:tcPr>
          <w:p w14:paraId="40E9792D" w14:textId="77777777" w:rsidR="00421B48" w:rsidRDefault="00421B48" w:rsidP="00421B48">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lastRenderedPageBreak/>
              <w:t>Persamaan dalam penelitian ini yaitu:</w:t>
            </w:r>
            <w:r>
              <w:rPr>
                <w:rFonts w:ascii="Times New Roman" w:hAnsi="Times New Roman" w:cs="Times New Roman"/>
                <w:sz w:val="24"/>
                <w:szCs w:val="24"/>
                <w:lang w:val="en-ID"/>
              </w:rPr>
              <w:t xml:space="preserve"> </w:t>
            </w:r>
          </w:p>
          <w:p w14:paraId="57DA91D5" w14:textId="2D725872" w:rsidR="00421B48" w:rsidRPr="00B14F07" w:rsidRDefault="00421B48">
            <w:pPr>
              <w:pStyle w:val="ListParagraph"/>
              <w:numPr>
                <w:ilvl w:val="0"/>
                <w:numId w:val="83"/>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persepsi 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w:t>
            </w:r>
            <w:r>
              <w:rPr>
                <w:rFonts w:ascii="Times New Roman" w:hAnsi="Times New Roman" w:cs="Times New Roman"/>
                <w:sz w:val="24"/>
                <w:szCs w:val="24"/>
                <w:lang w:val="en-ID"/>
              </w:rPr>
              <w:lastRenderedPageBreak/>
              <w:t>kepuasan pelanggan</w:t>
            </w:r>
          </w:p>
          <w:p w14:paraId="77197417" w14:textId="77777777" w:rsidR="00421B48" w:rsidRDefault="00421B48">
            <w:pPr>
              <w:pStyle w:val="ListParagraph"/>
              <w:numPr>
                <w:ilvl w:val="0"/>
                <w:numId w:val="83"/>
              </w:numPr>
              <w:spacing w:after="160" w:line="259" w:lineRule="auto"/>
              <w:rPr>
                <w:rFonts w:ascii="Times New Roman" w:hAnsi="Times New Roman" w:cs="Times New Roman"/>
                <w:sz w:val="24"/>
                <w:szCs w:val="24"/>
              </w:rPr>
            </w:pPr>
            <w:r w:rsidRPr="00B14F07">
              <w:rPr>
                <w:rFonts w:ascii="Times New Roman" w:hAnsi="Times New Roman" w:cs="Times New Roman"/>
                <w:sz w:val="24"/>
                <w:szCs w:val="24"/>
              </w:rPr>
              <w:t>Menggunakan alat analisis yang sama yaitu analisis regresi linear berganda</w:t>
            </w:r>
          </w:p>
          <w:p w14:paraId="26877CC9" w14:textId="77777777" w:rsidR="00421B48" w:rsidRPr="00421B48" w:rsidRDefault="00421B48" w:rsidP="00421B48">
            <w:pPr>
              <w:rPr>
                <w:rFonts w:ascii="Times New Roman" w:hAnsi="Times New Roman" w:cs="Times New Roman"/>
                <w:sz w:val="24"/>
                <w:szCs w:val="24"/>
              </w:rPr>
            </w:pPr>
            <w:r w:rsidRPr="00421B48">
              <w:rPr>
                <w:rFonts w:ascii="Times New Roman" w:hAnsi="Times New Roman" w:cs="Times New Roman"/>
                <w:sz w:val="24"/>
                <w:szCs w:val="24"/>
                <w:lang w:val="en-ID"/>
              </w:rPr>
              <w:t>Perbedaan dalam penelitian ini yaitu:</w:t>
            </w:r>
          </w:p>
          <w:p w14:paraId="5F17684D" w14:textId="18FBD6E8" w:rsidR="00560DE0" w:rsidRPr="00454C7D" w:rsidRDefault="00421B48">
            <w:pPr>
              <w:pStyle w:val="ListParagraph"/>
              <w:numPr>
                <w:ilvl w:val="0"/>
                <w:numId w:val="90"/>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Pr>
                <w:rFonts w:ascii="Times New Roman" w:hAnsi="Times New Roman" w:cs="Times New Roman"/>
                <w:sz w:val="24"/>
                <w:szCs w:val="24"/>
                <w:lang w:val="en-ID"/>
              </w:rPr>
              <w:t xml:space="preserve"> kualitas pelayanan pada objek penelitian</w:t>
            </w:r>
          </w:p>
        </w:tc>
      </w:tr>
      <w:tr w:rsidR="00421B48" w:rsidRPr="00F436F1" w14:paraId="4F3EE0D9" w14:textId="586F2EA7" w:rsidTr="00255741">
        <w:tc>
          <w:tcPr>
            <w:tcW w:w="562" w:type="dxa"/>
          </w:tcPr>
          <w:p w14:paraId="585377B9" w14:textId="40EC0AE9"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8.</w:t>
            </w:r>
          </w:p>
        </w:tc>
        <w:tc>
          <w:tcPr>
            <w:tcW w:w="1108" w:type="dxa"/>
          </w:tcPr>
          <w:p w14:paraId="1524D2FF" w14:textId="7A6495DC"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{"citationItems":[{"id":"ITEM-1","itemData":{"DOI":"10.51804/iej.v2i1.551","abstract":"Penelitian ini bertujuan untuk mengetahui seberapa besar pengaruh persepsi harga, lokasi dan kualitas pelayanan terhadap kepuasan konsumen Jasa Pengiriman Barang Wahana Express. Metode pengumpulan data melalui survei dan mengedarkan kuesioner dengan mengambil sampel 102 responden yaitu konsumen Jasa Pengiriman Barang Wahana Express di kecamatan taman dan kecamatan sukodono. Metode analisis data yang digunakan adalah Analisis Regresi Linear Berganda dengan menggunakan program SPSS 21.0 for windows. Berdasarkan hasil analisis diperoleh bahwa persepsi harga secara parsial tidak mempunyai pengaruh yang positif dan signifikan terhadap kepuasan konsumen, hal ini dapat dibuktikan dengan nilai thitung sebesar  1,778 &lt; ttabel sebesar 1,984. Akan tetapi lokasi, dan kualitas pelayanan secara parsial berengaruh positif dan signifikan terhadap kepuasan konsumen, hal ini dapat dibuktikan dengan nilai thitung  persepsi harga sebesar 2,048 &gt; ttabel sebesar 1,984 dan thitung kualitas pelayanan sebesar 3,208 &gt; ttabel sebesar 1,984. Dari hasil analisis, persepsi harga tidak mempunyai nilai yang dominan oleh kepuasan konsumen dengan nilai ? sebesar 0,169 sementara yang mempunyai dominan adalah kualitas pelayanan dengan nilai ? sebesar 0,290. Hasil uji F diperoleh nilai Fhitung sebesar 39,396 &gt; Ftabel sebesar 3,09 dan nilai signifikasi 0,000 &lt; 0,05 dengan demikian dapat disimpulkan bahwa persepsi harga, lokasi dan kualitas pelayanan secara simultan mempunyai pengaruh positif dan signifikan terhadap kepuasan konsumen. Dari hasil analisis diperoleh nilai koefisien determinasi (R2) sebesar 0,547 artinya persepsi harga, lokasi dan kualitas pelayanan secara simultan dapat memberi kontribusi seanyak 54,7% terhadap kepuasan konsumen, sedangkan sisanya yaitu sebesar 45,3% merupakan variabel lain yang tidak diamati dalam penelitian ini.Kata Kunci        : Persepsi Harga, Lokasi, Kualitas Pelayanan, Kepuasan Konsumen","author":[{"dropping-particle":"","family":"Ningtiyas","given":"Tri Setia","non-dropping-particle":"","parse-names":false,"suffix":""}],"container-title":"IQTISHADequity jurnal MANAJEMEN","id":"ITEM-1","issue":"1","issued":{"date-parts":[["2020"]]},"page":"46-53","title":"Pengaruh Persepsi Harga, Lokasi Dan Kualitas Pelayanan Terhadap Kepuasan Konsumen Pada Jasa Pengiriman Barang","type":"article-journal","volume":"2"},"uris":["http://www.mendeley.com/documents/?uuid=3bc5e92a-55a5-4f3d-b614-6ac88b127472"]}],"mendeley":{"formattedCitation":"(Ningtiyas, 2020)","manualFormatting":"Ningtiyas, (2020)","plainTextFormattedCitation":"(Ningtiyas, 2020)","previouslyFormattedCitation":"(Ningtiyas, 2020)"},"properties":{"noteIndex":0},"schema":"https://github.com/citation-style-language/schema/raw/master/csl-citation.json"}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Ningtiyas,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1472" w:type="dxa"/>
          </w:tcPr>
          <w:p w14:paraId="40BF2B7F" w14:textId="2004C6E2"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Pengaruh Persepsi Harga, Lokasi Dan Kualitas Pelayanan Terhadap Kepuasan Konsumen Pada Jasa Pengiriman Barang</w:t>
            </w:r>
          </w:p>
        </w:tc>
        <w:tc>
          <w:tcPr>
            <w:tcW w:w="1449" w:type="dxa"/>
          </w:tcPr>
          <w:p w14:paraId="00F47D15" w14:textId="27E71B82"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Teknik analisis data yang digunakan adalah analisis regresi linear berganda</w:t>
            </w:r>
            <w:r>
              <w:rPr>
                <w:rFonts w:ascii="Times New Roman" w:hAnsi="Times New Roman" w:cs="Times New Roman"/>
                <w:sz w:val="24"/>
                <w:szCs w:val="24"/>
              </w:rPr>
              <w:t>.</w:t>
            </w:r>
          </w:p>
        </w:tc>
        <w:tc>
          <w:tcPr>
            <w:tcW w:w="1534" w:type="dxa"/>
          </w:tcPr>
          <w:p w14:paraId="3E6F4F38" w14:textId="58244D0D"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Hasil penelitian menunjukkan bahwa persepsi harga tidak berpengaruh terhadap kepuasan konsumen, sedangkan lokasi dan kualitas pelayanan berpengaruh terhadap kepuasan konsumen.</w:t>
            </w:r>
          </w:p>
        </w:tc>
        <w:tc>
          <w:tcPr>
            <w:tcW w:w="1802" w:type="dxa"/>
          </w:tcPr>
          <w:p w14:paraId="42B7881B" w14:textId="77777777" w:rsidR="00421B48" w:rsidRDefault="00421B48" w:rsidP="00421B48">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15ED4961" w14:textId="77777777" w:rsidR="00421B48" w:rsidRPr="00B14F07" w:rsidRDefault="00421B48">
            <w:pPr>
              <w:pStyle w:val="ListParagraph"/>
              <w:numPr>
                <w:ilvl w:val="0"/>
                <w:numId w:val="84"/>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persepsi 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4B24D259" w14:textId="77777777" w:rsidR="00421B48" w:rsidRDefault="00421B48">
            <w:pPr>
              <w:pStyle w:val="ListParagraph"/>
              <w:numPr>
                <w:ilvl w:val="0"/>
                <w:numId w:val="84"/>
              </w:numPr>
              <w:spacing w:after="160" w:line="259" w:lineRule="auto"/>
              <w:rPr>
                <w:rFonts w:ascii="Times New Roman" w:hAnsi="Times New Roman" w:cs="Times New Roman"/>
                <w:sz w:val="24"/>
                <w:szCs w:val="24"/>
              </w:rPr>
            </w:pPr>
            <w:r w:rsidRPr="00B14F07">
              <w:rPr>
                <w:rFonts w:ascii="Times New Roman" w:hAnsi="Times New Roman" w:cs="Times New Roman"/>
                <w:sz w:val="24"/>
                <w:szCs w:val="24"/>
              </w:rPr>
              <w:t xml:space="preserve">Menggunakan alat analisis yang sama yaitu </w:t>
            </w:r>
            <w:r w:rsidRPr="00B14F07">
              <w:rPr>
                <w:rFonts w:ascii="Times New Roman" w:hAnsi="Times New Roman" w:cs="Times New Roman"/>
                <w:sz w:val="24"/>
                <w:szCs w:val="24"/>
              </w:rPr>
              <w:lastRenderedPageBreak/>
              <w:t>analisis regresi linear berganda</w:t>
            </w:r>
          </w:p>
          <w:p w14:paraId="5EA67E71" w14:textId="77777777" w:rsidR="00421B48" w:rsidRPr="00421B48" w:rsidRDefault="00421B48" w:rsidP="00421B48">
            <w:pPr>
              <w:rPr>
                <w:rFonts w:ascii="Times New Roman" w:hAnsi="Times New Roman" w:cs="Times New Roman"/>
                <w:sz w:val="24"/>
                <w:szCs w:val="24"/>
              </w:rPr>
            </w:pPr>
            <w:r w:rsidRPr="00421B48">
              <w:rPr>
                <w:rFonts w:ascii="Times New Roman" w:hAnsi="Times New Roman" w:cs="Times New Roman"/>
                <w:sz w:val="24"/>
                <w:szCs w:val="24"/>
                <w:lang w:val="en-ID"/>
              </w:rPr>
              <w:t>Perbedaan dalam penelitian ini yaitu:</w:t>
            </w:r>
          </w:p>
          <w:p w14:paraId="1CDC857A" w14:textId="329DA392" w:rsidR="00421B48" w:rsidRPr="00C41171" w:rsidRDefault="00421B48">
            <w:pPr>
              <w:pStyle w:val="ListParagraph"/>
              <w:numPr>
                <w:ilvl w:val="0"/>
                <w:numId w:val="85"/>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Pr>
                <w:rFonts w:ascii="Times New Roman" w:hAnsi="Times New Roman" w:cs="Times New Roman"/>
                <w:sz w:val="24"/>
                <w:szCs w:val="24"/>
                <w:lang w:val="en-ID"/>
              </w:rPr>
              <w:t xml:space="preserve"> lokasi dan kualitas pelayanan pada objek penelitian</w:t>
            </w:r>
          </w:p>
        </w:tc>
      </w:tr>
      <w:tr w:rsidR="00421B48" w:rsidRPr="00F436F1" w14:paraId="30136C95" w14:textId="6C94D435" w:rsidTr="00255741">
        <w:tc>
          <w:tcPr>
            <w:tcW w:w="562" w:type="dxa"/>
          </w:tcPr>
          <w:p w14:paraId="434BAF4C" w14:textId="532DB9BD"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9.</w:t>
            </w:r>
          </w:p>
        </w:tc>
        <w:tc>
          <w:tcPr>
            <w:tcW w:w="1108" w:type="dxa"/>
          </w:tcPr>
          <w:p w14:paraId="4990D6BE" w14:textId="42EE930C"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CF7C65">
              <w:rPr>
                <w:rFonts w:ascii="Times New Roman" w:hAnsi="Times New Roman" w:cs="Times New Roman"/>
                <w:sz w:val="24"/>
                <w:szCs w:val="24"/>
              </w:rPr>
              <w:instrText>ADDIN CSL_CITATION {"citationItems":[{"id":"ITEM-1","itemData":{"ISSN":"1978-6069","abstract":"Fashion enthusiasts in Indonesia are expected to continue to increase every year. This increase makes a number of clothing manufacturers need to pay attention to several important aspects such as price perception and brand image of their products. This study aims to analyze the effect of price perception and brand image on purchasing decisions and their impact on customer satisfaction. This analysis used independent variables namely price perception and brand image. The dependent variable is the purchase decision and customer satisfaction. The sample of the study were 85 respondents who were consumers of Denpasar Travies who had purchased Travies products. The sampling technique was random sampling. The analytical tool used SEM (Stuctural Equation Modeling) in this study analysis. Based on the results of this study indicates that the variable price perception is not significantly positive effect on purchasing decisions and customer satisfaction, while brand image has a positive and significant effect on purchasing decisions and customer satisfaction. Purchasing decisions are not able to mediate the relationship between price perception with customer satisfaction, while purchasing decisions can mediate the relationship between brand image and costumer.","author":[{"dropping-particle":"","family":"Aristayasa","given":"I Kadek","non-dropping-particle":"","parse-names":false,"suffix":""},{"dropping-particle":"","family":"Mitariani","given":"Ni Wayan Eka","non-dropping-particle":"","parse-names":false,"suffix":""},{"dropping-particle":"","family":"Atmaja","given":"Ni Putu Cempaka Dharmadewi","non-dropping-particle":"","parse-names":false,"suffix":""}],"container-title":"Jurnal Ekonomi dan Pariwisata","id":"ITEM-1","issue":"2","issued":{"date-parts":[["2020"]]},"page":"90-103","title":"Pengaruh Persepsi Harga Dan Brand Image Terhadap Keputusan Pembelian Dan Dampaknya Terhadap Kepuasan Konsumen","type":"article-journal","volume":"15"},"uris":["http://www.mendeley.com/documents/?uuid=72696854-50ec-4ff4-89dc-d7549c762db9"]}],"mendeley":{"formattedCitation":"(Aristayasa et al., 2020)","manualFormatting":"Aristayasa et al., (2020)","plainTextFormattedCitation":"(Aristayasa et al., 2020)","previouslyFormattedCitation":"(Aristayasa et al., 2020)"},"properties":{"noteIndex":0},"schema":"https://github.com/citation-style-language/schema/raw/master/csl-citation.json"}</w:instrText>
            </w:r>
            <w:r>
              <w:rPr>
                <w:rFonts w:ascii="Times New Roman" w:hAnsi="Times New Roman" w:cs="Times New Roman"/>
                <w:sz w:val="24"/>
                <w:szCs w:val="24"/>
              </w:rPr>
              <w:fldChar w:fldCharType="separate"/>
            </w:r>
            <w:r w:rsidR="009F321C" w:rsidRPr="009F321C">
              <w:rPr>
                <w:rFonts w:ascii="Times New Roman" w:hAnsi="Times New Roman" w:cs="Times New Roman"/>
                <w:noProof/>
                <w:sz w:val="24"/>
                <w:szCs w:val="24"/>
              </w:rPr>
              <w:t xml:space="preserve">Aristayasa et al., </w:t>
            </w:r>
            <w:r w:rsidR="00CF7C65">
              <w:rPr>
                <w:rFonts w:ascii="Times New Roman" w:hAnsi="Times New Roman" w:cs="Times New Roman"/>
                <w:noProof/>
                <w:sz w:val="24"/>
                <w:szCs w:val="24"/>
              </w:rPr>
              <w:t>(</w:t>
            </w:r>
            <w:r w:rsidR="009F321C" w:rsidRPr="009F321C">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1472" w:type="dxa"/>
          </w:tcPr>
          <w:p w14:paraId="548B1296" w14:textId="495495BF"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 xml:space="preserve">Pengaruh Persepsi Harga Dan </w:t>
            </w:r>
            <w:r w:rsidRPr="00C41171">
              <w:rPr>
                <w:rFonts w:ascii="Times New Roman" w:hAnsi="Times New Roman" w:cs="Times New Roman"/>
                <w:i/>
                <w:iCs/>
                <w:sz w:val="24"/>
                <w:szCs w:val="24"/>
              </w:rPr>
              <w:t>Brand Image</w:t>
            </w:r>
            <w:r w:rsidRPr="00C41171">
              <w:rPr>
                <w:rFonts w:ascii="Times New Roman" w:hAnsi="Times New Roman" w:cs="Times New Roman"/>
                <w:sz w:val="24"/>
                <w:szCs w:val="24"/>
              </w:rPr>
              <w:t xml:space="preserve"> Terhadap Keputusan Pembelian Dan Dampaknya Terhadap Kepuasan Konsumen</w:t>
            </w:r>
          </w:p>
        </w:tc>
        <w:tc>
          <w:tcPr>
            <w:tcW w:w="1449" w:type="dxa"/>
          </w:tcPr>
          <w:p w14:paraId="7654DCFB" w14:textId="3B8D2293"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 xml:space="preserve">Alat analisis yang digunakan dalam penelitian adalah analisis </w:t>
            </w:r>
            <w:r w:rsidRPr="00C41171">
              <w:rPr>
                <w:rFonts w:ascii="Times New Roman" w:hAnsi="Times New Roman" w:cs="Times New Roman"/>
                <w:i/>
                <w:iCs/>
                <w:sz w:val="24"/>
                <w:szCs w:val="24"/>
              </w:rPr>
              <w:t>SEM (Stuctural Equation Modeling)</w:t>
            </w:r>
            <w:r>
              <w:rPr>
                <w:rFonts w:ascii="Times New Roman" w:hAnsi="Times New Roman" w:cs="Times New Roman"/>
                <w:i/>
                <w:iCs/>
                <w:sz w:val="24"/>
                <w:szCs w:val="24"/>
              </w:rPr>
              <w:t xml:space="preserve">. </w:t>
            </w:r>
            <w:r w:rsidRPr="00C41171">
              <w:rPr>
                <w:rFonts w:ascii="Times New Roman" w:hAnsi="Times New Roman" w:cs="Times New Roman"/>
                <w:sz w:val="24"/>
                <w:szCs w:val="24"/>
              </w:rPr>
              <w:t xml:space="preserve">Teknik pengambilan sampel yaitu </w:t>
            </w:r>
            <w:r w:rsidRPr="00C41171">
              <w:rPr>
                <w:rFonts w:ascii="Times New Roman" w:hAnsi="Times New Roman" w:cs="Times New Roman"/>
                <w:i/>
                <w:iCs/>
                <w:sz w:val="24"/>
                <w:szCs w:val="24"/>
              </w:rPr>
              <w:t>random sampling</w:t>
            </w:r>
            <w:r w:rsidRPr="00C41171">
              <w:rPr>
                <w:rFonts w:ascii="Times New Roman" w:hAnsi="Times New Roman" w:cs="Times New Roman"/>
                <w:sz w:val="24"/>
                <w:szCs w:val="24"/>
              </w:rPr>
              <w:t>.</w:t>
            </w:r>
          </w:p>
        </w:tc>
        <w:tc>
          <w:tcPr>
            <w:tcW w:w="1534" w:type="dxa"/>
          </w:tcPr>
          <w:p w14:paraId="30AE76E1" w14:textId="288C0F17" w:rsidR="00421B48" w:rsidRPr="00F436F1" w:rsidRDefault="00421B48" w:rsidP="00421B48">
            <w:pPr>
              <w:pStyle w:val="ListParagraph"/>
              <w:ind w:left="0"/>
              <w:rPr>
                <w:rFonts w:ascii="Times New Roman" w:hAnsi="Times New Roman" w:cs="Times New Roman"/>
                <w:sz w:val="24"/>
                <w:szCs w:val="24"/>
              </w:rPr>
            </w:pPr>
            <w:r w:rsidRPr="00C41171">
              <w:rPr>
                <w:rFonts w:ascii="Times New Roman" w:hAnsi="Times New Roman" w:cs="Times New Roman"/>
                <w:sz w:val="24"/>
                <w:szCs w:val="24"/>
              </w:rPr>
              <w:t xml:space="preserve">Hasil penelitian menunjukkan bahwa variabel persepsi harga tidak berpengaruh terhadap keputusan pembelian dan kepuasan konusmen, sedangkan </w:t>
            </w:r>
            <w:r w:rsidRPr="00C41171">
              <w:rPr>
                <w:rFonts w:ascii="Times New Roman" w:hAnsi="Times New Roman" w:cs="Times New Roman"/>
                <w:i/>
                <w:iCs/>
                <w:sz w:val="24"/>
                <w:szCs w:val="24"/>
              </w:rPr>
              <w:t>brand image</w:t>
            </w:r>
            <w:r w:rsidRPr="00C41171">
              <w:rPr>
                <w:rFonts w:ascii="Times New Roman" w:hAnsi="Times New Roman" w:cs="Times New Roman"/>
                <w:sz w:val="24"/>
                <w:szCs w:val="24"/>
              </w:rPr>
              <w:t xml:space="preserve"> berpengaruh positif dan signifikan terhadap keputusan pembelian dan kepuasan konsumen. Keputusan pembelian tidak mampu memediasi hubungan antara persepsi </w:t>
            </w:r>
            <w:r w:rsidRPr="00C41171">
              <w:rPr>
                <w:rFonts w:ascii="Times New Roman" w:hAnsi="Times New Roman" w:cs="Times New Roman"/>
                <w:sz w:val="24"/>
                <w:szCs w:val="24"/>
              </w:rPr>
              <w:lastRenderedPageBreak/>
              <w:t>harga dengan kepuasan konsumen, sedangkan keputusan pembelian dapat memediasi hubungan antara brand image dengan kepuasan konsumen.</w:t>
            </w:r>
          </w:p>
        </w:tc>
        <w:tc>
          <w:tcPr>
            <w:tcW w:w="1802" w:type="dxa"/>
          </w:tcPr>
          <w:p w14:paraId="1682B029" w14:textId="77777777" w:rsidR="00421B48" w:rsidRDefault="00421B48" w:rsidP="00421B48">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lastRenderedPageBreak/>
              <w:t>Persamaan dalam penelitian ini yaitu:</w:t>
            </w:r>
            <w:r>
              <w:rPr>
                <w:rFonts w:ascii="Times New Roman" w:hAnsi="Times New Roman" w:cs="Times New Roman"/>
                <w:sz w:val="24"/>
                <w:szCs w:val="24"/>
                <w:lang w:val="en-ID"/>
              </w:rPr>
              <w:t xml:space="preserve"> </w:t>
            </w:r>
          </w:p>
          <w:p w14:paraId="2EACDE53" w14:textId="77777777" w:rsidR="00421B48" w:rsidRPr="00B14F07" w:rsidRDefault="00421B48">
            <w:pPr>
              <w:pStyle w:val="ListParagraph"/>
              <w:numPr>
                <w:ilvl w:val="0"/>
                <w:numId w:val="86"/>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persepsi 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1BE4346E" w14:textId="77777777" w:rsidR="00421B48" w:rsidRPr="00421B48" w:rsidRDefault="00421B48" w:rsidP="00421B48">
            <w:pPr>
              <w:rPr>
                <w:rFonts w:ascii="Times New Roman" w:hAnsi="Times New Roman" w:cs="Times New Roman"/>
                <w:sz w:val="24"/>
                <w:szCs w:val="24"/>
              </w:rPr>
            </w:pPr>
            <w:r w:rsidRPr="00421B48">
              <w:rPr>
                <w:rFonts w:ascii="Times New Roman" w:hAnsi="Times New Roman" w:cs="Times New Roman"/>
                <w:sz w:val="24"/>
                <w:szCs w:val="24"/>
                <w:lang w:val="en-ID"/>
              </w:rPr>
              <w:t>Perbedaan dalam penelitian ini yaitu:</w:t>
            </w:r>
          </w:p>
          <w:p w14:paraId="182919E4" w14:textId="77777777" w:rsidR="00421B48" w:rsidRPr="00421B48" w:rsidRDefault="00421B48">
            <w:pPr>
              <w:pStyle w:val="ListParagraph"/>
              <w:numPr>
                <w:ilvl w:val="0"/>
                <w:numId w:val="87"/>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Pr>
                <w:rFonts w:ascii="Times New Roman" w:hAnsi="Times New Roman" w:cs="Times New Roman"/>
                <w:sz w:val="24"/>
                <w:szCs w:val="24"/>
                <w:lang w:val="en-ID"/>
              </w:rPr>
              <w:t xml:space="preserve"> </w:t>
            </w:r>
            <w:r w:rsidRPr="00421B48">
              <w:rPr>
                <w:rFonts w:ascii="Times New Roman" w:hAnsi="Times New Roman" w:cs="Times New Roman"/>
                <w:i/>
                <w:iCs/>
                <w:sz w:val="24"/>
                <w:szCs w:val="24"/>
                <w:lang w:val="en-ID"/>
              </w:rPr>
              <w:t>brand image</w:t>
            </w:r>
            <w:r>
              <w:rPr>
                <w:rFonts w:ascii="Times New Roman" w:hAnsi="Times New Roman" w:cs="Times New Roman"/>
                <w:sz w:val="24"/>
                <w:szCs w:val="24"/>
                <w:lang w:val="en-ID"/>
              </w:rPr>
              <w:t xml:space="preserve"> pada objek penelitian</w:t>
            </w:r>
          </w:p>
          <w:p w14:paraId="417CBA5A" w14:textId="3A5C7BFA" w:rsidR="00421B48" w:rsidRPr="00C41171" w:rsidRDefault="00421B48">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Menggunakan alat analisis </w:t>
            </w:r>
            <w:r w:rsidRPr="00421B48">
              <w:rPr>
                <w:rFonts w:ascii="Times New Roman" w:hAnsi="Times New Roman" w:cs="Times New Roman"/>
                <w:sz w:val="24"/>
                <w:szCs w:val="24"/>
                <w:lang w:val="en-ID"/>
              </w:rPr>
              <w:lastRenderedPageBreak/>
              <w:t xml:space="preserve">analisis SEM </w:t>
            </w:r>
            <w:r w:rsidRPr="00421B48">
              <w:rPr>
                <w:rFonts w:ascii="Times New Roman" w:hAnsi="Times New Roman" w:cs="Times New Roman"/>
                <w:i/>
                <w:iCs/>
                <w:sz w:val="24"/>
                <w:szCs w:val="24"/>
                <w:lang w:val="en-ID"/>
              </w:rPr>
              <w:t>(Stuctural Equation Modeling)</w:t>
            </w:r>
          </w:p>
        </w:tc>
      </w:tr>
      <w:tr w:rsidR="00421B48" w:rsidRPr="00F436F1" w14:paraId="2DE2CD84" w14:textId="59462D9D" w:rsidTr="00255741">
        <w:tc>
          <w:tcPr>
            <w:tcW w:w="562" w:type="dxa"/>
          </w:tcPr>
          <w:p w14:paraId="581B004D" w14:textId="10104EC3"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10.</w:t>
            </w:r>
          </w:p>
        </w:tc>
        <w:tc>
          <w:tcPr>
            <w:tcW w:w="1108" w:type="dxa"/>
          </w:tcPr>
          <w:p w14:paraId="1EE771D3" w14:textId="6F6759D8" w:rsidR="00421B48" w:rsidRPr="00F436F1" w:rsidRDefault="00421B48" w:rsidP="00421B48">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{"citationItems":[{"id":"ITEM-1","itemData":{"abstract":"Knowing the effect of e-service quality, price, and promotion on Gojek customer satisfaction is the aim of this research. This research was conducted in Denpasar City. The population in this study is all the people of Denpasar City who use Gojek services throughout 2022 which are infinitive. The sample size was determined as many as 140 people with judicial sampling. This study used a questionnaire with a Likert scale with five answer choices. Multiple linear regression was established as an analytical technique for testing hypotheses. The results of the analysis prove that customer satisfaction of 81.6 percent is caused by a combination of e-service quality, price and promotions. The results of the partial significance analysis prove that each of e-service quality, price, and promotion has a positive and significant effect on customer satisfaction.","author":[{"dropping-particle":"","family":"Damayanti","given":"Biyanda Dwi","non-dropping-particle":"","parse-names":false,"suffix":""},{"dropping-particle":"","family":"Kusyana","given":"Dewa Nyoman Benni","non-dropping-particle":"","parse-names":false,"suffix":""}],"id":"ITEM-1","issue":"11","issued":{"date-parts":[["2023"]]},"page":"2247-2260","title":"Pengaruh E-Service Quality, Harga, dan Promosi terhadap Kepuasan Pelanggan Transportasi Online Dewa Nyoman Benni Kusyana (2) (1)(2)","type":"article-journal","volume":"3"},"uris":["http://www.mendeley.com/documents/?uuid=5c288746-db7b-427f-acfa-1665b6c8804b"]}],"mendeley":{"formattedCitation":"(Damayanti &amp; Kusyana, 2023)","manualFormatting":"Damayanti &amp; Kusyana, (2023)","plainTextFormattedCitation":"(Damayanti &amp; Kusyana, 2023)","previouslyFormattedCitation":"(Damayanti &amp; Kusyana, 2023)"},"properties":{"noteIndex":0},"schema":"https://github.com/citation-style-language/schema/raw/master/csl-citation.json"}</w:instrText>
            </w:r>
            <w:r>
              <w:rPr>
                <w:rFonts w:ascii="Times New Roman" w:hAnsi="Times New Roman" w:cs="Times New Roman"/>
                <w:sz w:val="24"/>
                <w:szCs w:val="24"/>
              </w:rPr>
              <w:fldChar w:fldCharType="separate"/>
            </w:r>
            <w:r w:rsidRPr="00446310">
              <w:rPr>
                <w:rFonts w:ascii="Times New Roman" w:hAnsi="Times New Roman" w:cs="Times New Roman"/>
                <w:noProof/>
                <w:sz w:val="24"/>
                <w:szCs w:val="24"/>
              </w:rPr>
              <w:t xml:space="preserve">Damayanti &amp; Kusyana, </w:t>
            </w:r>
            <w:r w:rsidR="009F321C">
              <w:rPr>
                <w:rFonts w:ascii="Times New Roman" w:hAnsi="Times New Roman" w:cs="Times New Roman"/>
                <w:noProof/>
                <w:sz w:val="24"/>
                <w:szCs w:val="24"/>
              </w:rPr>
              <w:t>(</w:t>
            </w:r>
            <w:r w:rsidRPr="00446310">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1472" w:type="dxa"/>
          </w:tcPr>
          <w:p w14:paraId="30067C0D" w14:textId="284A370F" w:rsidR="00421B48" w:rsidRPr="00F436F1" w:rsidRDefault="00421B48" w:rsidP="00421B48">
            <w:pPr>
              <w:pStyle w:val="ListParagraph"/>
              <w:ind w:left="0"/>
              <w:rPr>
                <w:rFonts w:ascii="Times New Roman" w:hAnsi="Times New Roman" w:cs="Times New Roman"/>
                <w:sz w:val="24"/>
                <w:szCs w:val="24"/>
              </w:rPr>
            </w:pPr>
            <w:r w:rsidRPr="00EC7362">
              <w:rPr>
                <w:rFonts w:ascii="Times New Roman" w:hAnsi="Times New Roman" w:cs="Times New Roman"/>
                <w:sz w:val="24"/>
                <w:szCs w:val="24"/>
              </w:rPr>
              <w:t xml:space="preserve">Pengaruh </w:t>
            </w:r>
            <w:r w:rsidRPr="00EC7362">
              <w:rPr>
                <w:rFonts w:ascii="Times New Roman" w:hAnsi="Times New Roman" w:cs="Times New Roman"/>
                <w:i/>
                <w:iCs/>
                <w:sz w:val="24"/>
                <w:szCs w:val="24"/>
              </w:rPr>
              <w:t>E-Service Quality</w:t>
            </w:r>
            <w:r w:rsidRPr="00EC7362">
              <w:rPr>
                <w:rFonts w:ascii="Times New Roman" w:hAnsi="Times New Roman" w:cs="Times New Roman"/>
                <w:sz w:val="24"/>
                <w:szCs w:val="24"/>
              </w:rPr>
              <w:t xml:space="preserve">, Harga, dan Promosi terhadap Kepuasan Pelanggan Transportasi </w:t>
            </w:r>
            <w:r w:rsidRPr="00EC7362">
              <w:rPr>
                <w:rFonts w:ascii="Times New Roman" w:hAnsi="Times New Roman" w:cs="Times New Roman"/>
                <w:i/>
                <w:iCs/>
                <w:sz w:val="24"/>
                <w:szCs w:val="24"/>
              </w:rPr>
              <w:t>Online</w:t>
            </w:r>
          </w:p>
        </w:tc>
        <w:tc>
          <w:tcPr>
            <w:tcW w:w="1449" w:type="dxa"/>
          </w:tcPr>
          <w:p w14:paraId="03D1D4BF" w14:textId="310485BA" w:rsidR="00421B48" w:rsidRPr="00F436F1" w:rsidRDefault="00421B48" w:rsidP="00421B48">
            <w:pPr>
              <w:pStyle w:val="ListParagraph"/>
              <w:ind w:left="0"/>
              <w:rPr>
                <w:rFonts w:ascii="Times New Roman" w:hAnsi="Times New Roman" w:cs="Times New Roman"/>
                <w:sz w:val="24"/>
                <w:szCs w:val="24"/>
              </w:rPr>
            </w:pPr>
            <w:r w:rsidRPr="00EC7362">
              <w:rPr>
                <w:rFonts w:ascii="Times New Roman" w:hAnsi="Times New Roman" w:cs="Times New Roman"/>
                <w:sz w:val="24"/>
                <w:szCs w:val="24"/>
              </w:rPr>
              <w:t>Teknik analisis data yang digunakan adalah analisis regresi linear berganda</w:t>
            </w:r>
            <w:r>
              <w:rPr>
                <w:rFonts w:ascii="Times New Roman" w:hAnsi="Times New Roman" w:cs="Times New Roman"/>
                <w:sz w:val="24"/>
                <w:szCs w:val="24"/>
              </w:rPr>
              <w:t xml:space="preserve">. Metode pengambilan sampel dengan menggunakan </w:t>
            </w:r>
            <w:r w:rsidRPr="00946DFB">
              <w:rPr>
                <w:rFonts w:ascii="Times New Roman" w:hAnsi="Times New Roman" w:cs="Times New Roman"/>
                <w:i/>
                <w:iCs/>
                <w:sz w:val="24"/>
                <w:szCs w:val="24"/>
              </w:rPr>
              <w:t>judmental sampling</w:t>
            </w:r>
          </w:p>
        </w:tc>
        <w:tc>
          <w:tcPr>
            <w:tcW w:w="1534" w:type="dxa"/>
          </w:tcPr>
          <w:p w14:paraId="23DB4495" w14:textId="2A073130" w:rsidR="00421B48" w:rsidRPr="00F436F1" w:rsidRDefault="00421B48" w:rsidP="00421B48">
            <w:pPr>
              <w:pStyle w:val="ListParagraph"/>
              <w:ind w:left="0"/>
              <w:rPr>
                <w:rFonts w:ascii="Times New Roman" w:hAnsi="Times New Roman" w:cs="Times New Roman"/>
                <w:sz w:val="24"/>
                <w:szCs w:val="24"/>
              </w:rPr>
            </w:pPr>
            <w:r w:rsidRPr="00EC7362">
              <w:rPr>
                <w:rFonts w:ascii="Times New Roman" w:hAnsi="Times New Roman" w:cs="Times New Roman"/>
                <w:sz w:val="24"/>
                <w:szCs w:val="24"/>
              </w:rPr>
              <w:t xml:space="preserve">Hasil penelitian menunjukkan bahwa </w:t>
            </w:r>
            <w:r w:rsidRPr="00EC7362">
              <w:rPr>
                <w:rFonts w:ascii="Times New Roman" w:hAnsi="Times New Roman" w:cs="Times New Roman"/>
                <w:i/>
                <w:iCs/>
                <w:sz w:val="24"/>
                <w:szCs w:val="24"/>
              </w:rPr>
              <w:t>e-service quality,</w:t>
            </w:r>
            <w:r w:rsidRPr="00EC7362">
              <w:rPr>
                <w:rFonts w:ascii="Times New Roman" w:hAnsi="Times New Roman" w:cs="Times New Roman"/>
                <w:sz w:val="24"/>
                <w:szCs w:val="24"/>
              </w:rPr>
              <w:t xml:space="preserve"> harga, dan promosi berpengaruh positif terhadap kepuasan pelanggan</w:t>
            </w:r>
            <w:r>
              <w:rPr>
                <w:rFonts w:ascii="Times New Roman" w:hAnsi="Times New Roman" w:cs="Times New Roman"/>
                <w:sz w:val="24"/>
                <w:szCs w:val="24"/>
              </w:rPr>
              <w:t>.</w:t>
            </w:r>
          </w:p>
        </w:tc>
        <w:tc>
          <w:tcPr>
            <w:tcW w:w="1802" w:type="dxa"/>
          </w:tcPr>
          <w:p w14:paraId="13072837" w14:textId="77777777" w:rsidR="00421B48" w:rsidRDefault="00421B48" w:rsidP="00421B48">
            <w:pPr>
              <w:pStyle w:val="ListParagraph"/>
              <w:ind w:left="0"/>
              <w:rPr>
                <w:rFonts w:ascii="Times New Roman" w:hAnsi="Times New Roman" w:cs="Times New Roman"/>
                <w:sz w:val="24"/>
                <w:szCs w:val="24"/>
                <w:lang w:val="en-ID"/>
              </w:rPr>
            </w:pPr>
            <w:r w:rsidRPr="00560DE0">
              <w:rPr>
                <w:rFonts w:ascii="Times New Roman" w:hAnsi="Times New Roman" w:cs="Times New Roman"/>
                <w:sz w:val="24"/>
                <w:szCs w:val="24"/>
                <w:lang w:val="en-ID"/>
              </w:rPr>
              <w:t>Persamaan dalam penelitian ini yaitu:</w:t>
            </w:r>
            <w:r>
              <w:rPr>
                <w:rFonts w:ascii="Times New Roman" w:hAnsi="Times New Roman" w:cs="Times New Roman"/>
                <w:sz w:val="24"/>
                <w:szCs w:val="24"/>
                <w:lang w:val="en-ID"/>
              </w:rPr>
              <w:t xml:space="preserve"> </w:t>
            </w:r>
          </w:p>
          <w:p w14:paraId="149E8ED0" w14:textId="4448DE12" w:rsidR="00421B48" w:rsidRPr="00B14F07" w:rsidRDefault="00421B48">
            <w:pPr>
              <w:pStyle w:val="ListParagraph"/>
              <w:numPr>
                <w:ilvl w:val="0"/>
                <w:numId w:val="88"/>
              </w:numPr>
              <w:spacing w:after="160" w:line="259" w:lineRule="auto"/>
              <w:rPr>
                <w:rFonts w:ascii="Times New Roman" w:hAnsi="Times New Roman" w:cs="Times New Roman"/>
                <w:sz w:val="24"/>
                <w:szCs w:val="24"/>
              </w:rPr>
            </w:pPr>
            <w:r w:rsidRPr="008B606B">
              <w:rPr>
                <w:rFonts w:ascii="Times New Roman" w:hAnsi="Times New Roman" w:cs="Times New Roman"/>
                <w:sz w:val="24"/>
                <w:szCs w:val="24"/>
                <w:lang w:val="en-ID"/>
              </w:rPr>
              <w:t>Mempunyai persamaan variabel independen yaitu</w:t>
            </w:r>
            <w:r>
              <w:rPr>
                <w:rFonts w:ascii="Times New Roman" w:hAnsi="Times New Roman" w:cs="Times New Roman"/>
                <w:sz w:val="24"/>
                <w:szCs w:val="24"/>
                <w:lang w:val="en-ID"/>
              </w:rPr>
              <w:t xml:space="preserve"> </w:t>
            </w:r>
            <w:r w:rsidRPr="00EC7362">
              <w:rPr>
                <w:rFonts w:ascii="Times New Roman" w:hAnsi="Times New Roman" w:cs="Times New Roman"/>
                <w:i/>
                <w:iCs/>
                <w:sz w:val="24"/>
                <w:szCs w:val="24"/>
              </w:rPr>
              <w:t>e-service quality</w:t>
            </w:r>
            <w:r>
              <w:rPr>
                <w:rFonts w:ascii="Times New Roman" w:hAnsi="Times New Roman" w:cs="Times New Roman"/>
                <w:sz w:val="24"/>
                <w:szCs w:val="24"/>
              </w:rPr>
              <w:t xml:space="preserve"> dan persepsi </w:t>
            </w:r>
            <w:r>
              <w:rPr>
                <w:rFonts w:ascii="Times New Roman" w:hAnsi="Times New Roman" w:cs="Times New Roman"/>
                <w:sz w:val="24"/>
                <w:szCs w:val="24"/>
                <w:lang w:val="en-ID"/>
              </w:rPr>
              <w:t xml:space="preserve">harga </w:t>
            </w:r>
            <w:r w:rsidRPr="008B606B">
              <w:rPr>
                <w:rFonts w:ascii="Times New Roman" w:hAnsi="Times New Roman" w:cs="Times New Roman"/>
                <w:sz w:val="24"/>
                <w:szCs w:val="24"/>
                <w:lang w:val="en-ID"/>
              </w:rPr>
              <w:t>serta variabel dependen</w:t>
            </w:r>
            <w:r>
              <w:rPr>
                <w:rFonts w:ascii="Times New Roman" w:hAnsi="Times New Roman" w:cs="Times New Roman"/>
                <w:sz w:val="24"/>
                <w:szCs w:val="24"/>
                <w:lang w:val="en-ID"/>
              </w:rPr>
              <w:t xml:space="preserve"> yaitu kepuasan pelanggan</w:t>
            </w:r>
          </w:p>
          <w:p w14:paraId="21D98A52" w14:textId="77777777" w:rsidR="00421B48" w:rsidRDefault="00421B48">
            <w:pPr>
              <w:pStyle w:val="ListParagraph"/>
              <w:numPr>
                <w:ilvl w:val="0"/>
                <w:numId w:val="88"/>
              </w:numPr>
              <w:spacing w:after="160" w:line="259" w:lineRule="auto"/>
              <w:rPr>
                <w:rFonts w:ascii="Times New Roman" w:hAnsi="Times New Roman" w:cs="Times New Roman"/>
                <w:sz w:val="24"/>
                <w:szCs w:val="24"/>
              </w:rPr>
            </w:pPr>
            <w:r w:rsidRPr="00B14F07">
              <w:rPr>
                <w:rFonts w:ascii="Times New Roman" w:hAnsi="Times New Roman" w:cs="Times New Roman"/>
                <w:sz w:val="24"/>
                <w:szCs w:val="24"/>
              </w:rPr>
              <w:t>Menggunakan alat analisis yang sama yaitu analisis regresi linear berganda</w:t>
            </w:r>
          </w:p>
          <w:p w14:paraId="319C2D94" w14:textId="77777777" w:rsidR="00421B48" w:rsidRPr="00421B48" w:rsidRDefault="00421B48" w:rsidP="00421B48">
            <w:pPr>
              <w:rPr>
                <w:rFonts w:ascii="Times New Roman" w:hAnsi="Times New Roman" w:cs="Times New Roman"/>
                <w:sz w:val="24"/>
                <w:szCs w:val="24"/>
              </w:rPr>
            </w:pPr>
            <w:r w:rsidRPr="00421B48">
              <w:rPr>
                <w:rFonts w:ascii="Times New Roman" w:hAnsi="Times New Roman" w:cs="Times New Roman"/>
                <w:sz w:val="24"/>
                <w:szCs w:val="24"/>
                <w:lang w:val="en-ID"/>
              </w:rPr>
              <w:t xml:space="preserve">Perbedaan dalam </w:t>
            </w:r>
            <w:r w:rsidRPr="00421B48">
              <w:rPr>
                <w:rFonts w:ascii="Times New Roman" w:hAnsi="Times New Roman" w:cs="Times New Roman"/>
                <w:sz w:val="24"/>
                <w:szCs w:val="24"/>
                <w:lang w:val="en-ID"/>
              </w:rPr>
              <w:lastRenderedPageBreak/>
              <w:t>penelitian ini yaitu:</w:t>
            </w:r>
          </w:p>
          <w:p w14:paraId="1FB4441A" w14:textId="507A55A8" w:rsidR="00421B48" w:rsidRPr="00EC7362" w:rsidRDefault="00421B48">
            <w:pPr>
              <w:pStyle w:val="ListParagraph"/>
              <w:numPr>
                <w:ilvl w:val="0"/>
                <w:numId w:val="89"/>
              </w:numPr>
              <w:rPr>
                <w:rFonts w:ascii="Times New Roman" w:hAnsi="Times New Roman" w:cs="Times New Roman"/>
                <w:sz w:val="24"/>
                <w:szCs w:val="24"/>
              </w:rPr>
            </w:pPr>
            <w:r w:rsidRPr="00B14F07">
              <w:rPr>
                <w:rFonts w:ascii="Times New Roman" w:hAnsi="Times New Roman" w:cs="Times New Roman"/>
                <w:sz w:val="24"/>
                <w:szCs w:val="24"/>
                <w:lang w:val="en-ID"/>
              </w:rPr>
              <w:t>Variabel independen yaitu</w:t>
            </w:r>
            <w:r>
              <w:rPr>
                <w:rFonts w:ascii="Times New Roman" w:hAnsi="Times New Roman" w:cs="Times New Roman"/>
                <w:sz w:val="24"/>
                <w:szCs w:val="24"/>
                <w:lang w:val="en-ID"/>
              </w:rPr>
              <w:t xml:space="preserve"> promosi pada objek penelitian</w:t>
            </w:r>
          </w:p>
        </w:tc>
      </w:tr>
    </w:tbl>
    <w:p w14:paraId="7B7764A9" w14:textId="77777777" w:rsidR="0051262F" w:rsidRDefault="0051262F">
      <w:pPr>
        <w:rPr>
          <w:rFonts w:ascii="Times New Roman" w:hAnsi="Times New Roman" w:cs="Times New Roman"/>
          <w:b/>
          <w:bCs/>
          <w:sz w:val="24"/>
          <w:szCs w:val="24"/>
        </w:rPr>
      </w:pPr>
    </w:p>
    <w:p w14:paraId="536CF414" w14:textId="5AD11E58" w:rsidR="00851968" w:rsidRPr="00902BC6" w:rsidRDefault="00851968">
      <w:pPr>
        <w:pStyle w:val="Heading2"/>
        <w:numPr>
          <w:ilvl w:val="0"/>
          <w:numId w:val="47"/>
        </w:numPr>
        <w:spacing w:line="480" w:lineRule="auto"/>
        <w:rPr>
          <w:rFonts w:ascii="Times New Roman" w:hAnsi="Times New Roman" w:cs="Times New Roman"/>
          <w:b/>
          <w:bCs/>
          <w:color w:val="auto"/>
          <w:sz w:val="24"/>
          <w:szCs w:val="24"/>
        </w:rPr>
      </w:pPr>
      <w:bookmarkStart w:id="41" w:name="_Toc188315586"/>
      <w:r w:rsidRPr="00902BC6">
        <w:rPr>
          <w:rFonts w:ascii="Times New Roman" w:hAnsi="Times New Roman" w:cs="Times New Roman"/>
          <w:b/>
          <w:bCs/>
          <w:color w:val="auto"/>
          <w:sz w:val="24"/>
          <w:szCs w:val="24"/>
        </w:rPr>
        <w:t>Kerangka Pemikiran Konseptual</w:t>
      </w:r>
      <w:bookmarkEnd w:id="41"/>
    </w:p>
    <w:p w14:paraId="71F48321" w14:textId="77777777" w:rsidR="00851968" w:rsidRPr="00E20AD0" w:rsidRDefault="00851968">
      <w:pPr>
        <w:pStyle w:val="ListParagraph"/>
        <w:numPr>
          <w:ilvl w:val="0"/>
          <w:numId w:val="91"/>
        </w:numPr>
        <w:spacing w:line="480" w:lineRule="auto"/>
        <w:jc w:val="both"/>
        <w:rPr>
          <w:rFonts w:ascii="Times New Roman" w:hAnsi="Times New Roman" w:cs="Times New Roman"/>
          <w:sz w:val="24"/>
          <w:szCs w:val="24"/>
        </w:rPr>
      </w:pPr>
      <w:r w:rsidRPr="00E20AD0">
        <w:rPr>
          <w:rFonts w:ascii="Times New Roman" w:hAnsi="Times New Roman" w:cs="Times New Roman"/>
          <w:sz w:val="24"/>
          <w:szCs w:val="24"/>
        </w:rPr>
        <w:t>Pengaruh Persepsi Harga Terhadap Kepuasan Pelanggan</w:t>
      </w:r>
    </w:p>
    <w:p w14:paraId="76CE6CDE" w14:textId="0A0DE59F" w:rsidR="00FA411B" w:rsidRPr="001F6597" w:rsidRDefault="00FF0E22" w:rsidP="001F659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D63AC8" w:rsidRPr="00D63AC8">
        <w:rPr>
          <w:rFonts w:ascii="Times New Roman" w:hAnsi="Times New Roman" w:cs="Times New Roman"/>
          <w:sz w:val="24"/>
          <w:szCs w:val="24"/>
        </w:rPr>
        <w:t>Proses seorang individu dalam memilih, menginterpretasikan, dan mengorganisasikan informasi ditentukan oleh persepsinya. Bagaimana sebuah harga dapat dipahami sebagai informasi yang berharga dan bermakna merupakan bentuk dari persepsi harga. Konsumen akan merasa puas jika produk yang diperoleh mampu memenuhi ekspektasi sesuai dengan jumlah uang yang telah dikeluarkan</w:t>
      </w:r>
      <w:r w:rsidR="00C7542E">
        <w:rPr>
          <w:rFonts w:ascii="Times New Roman" w:hAnsi="Times New Roman" w:cs="Times New Roman"/>
          <w:sz w:val="24"/>
          <w:szCs w:val="24"/>
        </w:rPr>
        <w:t xml:space="preserve"> </w:t>
      </w:r>
      <w:r w:rsidR="00C7542E">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{"citationItems":[{"id":"ITEM-1","itemData":{"DOI":"10.59330/jmd.v1i2.14","abstract":"Latar Belakang: Data penelitian yang dilakukan oleh Asosiasi Digital Marketing Indonesia (DIGIMIND) terhadap 700 juta produk yang beredar di marketplace menunjukkan bahwa kategori produk perawatan kecantikan menjadi kategori paling laris dan banyak diminati oleh konsumen di Indonesia pada tahun 2022.\r Tujuan: Penelitian ini bertujuan untuk menganalisis dan menjelaskan pengaruh citra merek, kualitas produk dan persepsi harga terhadap minat beli ulang yang dimediasi oleh kepuasan konsumen pada produk perawatan kulit Scarlett Whitening.\r Metode Penelitian: Subjek pada penelitian ini merupakan konsumen yang telah menggunakan dan melakukan pembelian produk perawatan kulit Scarlett Whitening melalui marketplace. Sampel pada penelitian ini berjumlah 150 responden yang dipilih menggunakan metode purposive sampling. Alat analisis yang digunakan adalah Analysis Moment Of Structural  (AMOS).\r Hasil Penelitian: Citra merek, kualitas prooduk dan persepsi harga berpengaruh secara signifikan terhadap minat beli ulang konsumen serta kepuasan konsumen terbukti dapat memediasi secara signifikan pengaruh citra merek, kualitas prooduk dan persepsi harga terhadap minat beli ulang konsumen.\r Keaslian/Kebaruan Penelitian: Penelitian ini menguji kembali peran mediasi kepuasan konsumen terhadap hubungan pengaruh citra merek dan persepsi harga terhadap pembelian ulang untuk menjawab inkonsistensi hasil penelitian terdahulu. Adapun variabel hubungan kualitas produk terhadap pembelian ulang ditambahkan untuk mengembangkan hasil penelitian terdahulu.","author":[{"dropping-particle":"","family":"Prasetyo","given":"M. Muflih","non-dropping-particle":"","parse-names":false,"suffix":""},{"dropping-particle":"","family":"Wibowo","given":"Sutrisno","non-dropping-particle":"","parse-names":false,"suffix":""}],"container-title":"Jurnal Manajemen Dinamis","id":"ITEM-1","issue":"2","issued":{"date-parts":[["2023"]]},"page":"62-79","title":"Analisis Pengaruh Citra Merek, Kualitas Produk dan Persepsi Harga Terhadap Kepuasan Konsumen dan Minat Pembelian Ulang","type":"article-journal","volume":"1"},"uris":["http://www.mendeley.com/documents/?uuid=fa91dd2d-1016-4d74-8873-c4b9c979b562"]}],"mendeley":{"formattedCitation":"(Prasetyo &amp; Wibowo, 2023)","manualFormatting":"Prasetyo &amp; Wibowo, (2023)","plainTextFormattedCitation":"(Prasetyo &amp; Wibowo, 2023)","previouslyFormattedCitation":"(Prasetyo &amp; Wibowo, 2023)"},"properties":{"noteIndex":0},"schema":"https://github.com/citation-style-language/schema/raw/master/csl-citation.json"}</w:instrText>
      </w:r>
      <w:r w:rsidR="00C7542E">
        <w:rPr>
          <w:rFonts w:ascii="Times New Roman" w:hAnsi="Times New Roman" w:cs="Times New Roman"/>
          <w:sz w:val="24"/>
          <w:szCs w:val="24"/>
        </w:rPr>
        <w:fldChar w:fldCharType="separate"/>
      </w:r>
      <w:r w:rsidR="00C7542E" w:rsidRPr="00C7542E">
        <w:rPr>
          <w:rFonts w:ascii="Times New Roman" w:hAnsi="Times New Roman" w:cs="Times New Roman"/>
          <w:noProof/>
          <w:sz w:val="24"/>
          <w:szCs w:val="24"/>
        </w:rPr>
        <w:t xml:space="preserve">Prasetyo &amp; Wibowo, </w:t>
      </w:r>
      <w:r w:rsidR="009F321C">
        <w:rPr>
          <w:rFonts w:ascii="Times New Roman" w:hAnsi="Times New Roman" w:cs="Times New Roman"/>
          <w:noProof/>
          <w:sz w:val="24"/>
          <w:szCs w:val="24"/>
        </w:rPr>
        <w:t>(</w:t>
      </w:r>
      <w:r w:rsidR="00C7542E" w:rsidRPr="00C7542E">
        <w:rPr>
          <w:rFonts w:ascii="Times New Roman" w:hAnsi="Times New Roman" w:cs="Times New Roman"/>
          <w:noProof/>
          <w:sz w:val="24"/>
          <w:szCs w:val="24"/>
        </w:rPr>
        <w:t>2023)</w:t>
      </w:r>
      <w:r w:rsidR="00C7542E">
        <w:rPr>
          <w:rFonts w:ascii="Times New Roman" w:hAnsi="Times New Roman" w:cs="Times New Roman"/>
          <w:sz w:val="24"/>
          <w:szCs w:val="24"/>
        </w:rPr>
        <w:fldChar w:fldCharType="end"/>
      </w:r>
      <w:r w:rsidR="00C7542E">
        <w:rPr>
          <w:rFonts w:ascii="Times New Roman" w:hAnsi="Times New Roman" w:cs="Times New Roman"/>
          <w:sz w:val="24"/>
          <w:szCs w:val="24"/>
        </w:rPr>
        <w:t xml:space="preserve">. </w:t>
      </w:r>
      <w:r w:rsidRPr="00FF0E22">
        <w:rPr>
          <w:rFonts w:ascii="Times New Roman" w:hAnsi="Times New Roman" w:cs="Times New Roman"/>
          <w:sz w:val="24"/>
          <w:szCs w:val="24"/>
        </w:rPr>
        <w:t>Harga merupakan satu-satunya elemen dalam pemasaran yang biasanya dipertimbangkan oleh pelanggan saat melakukan pembelian, sehingga perusahaan tidak dapat mengabaikan aspek harga.</w:t>
      </w:r>
      <w:r>
        <w:rPr>
          <w:rFonts w:ascii="Times New Roman" w:hAnsi="Times New Roman" w:cs="Times New Roman"/>
          <w:sz w:val="24"/>
          <w:szCs w:val="24"/>
        </w:rPr>
        <w:t xml:space="preserve"> </w:t>
      </w:r>
      <w:r w:rsidRPr="00FF0E22">
        <w:rPr>
          <w:rFonts w:ascii="Times New Roman" w:hAnsi="Times New Roman" w:cs="Times New Roman"/>
          <w:sz w:val="24"/>
          <w:szCs w:val="24"/>
        </w:rPr>
        <w:t>Harga harus diperhatikan dalam hal kesesuaian dan keterjangkauan dengan kualitas produk atau jasa yang ditawarkan, kesesuaian harga dengan manfaat yang diberikan, serta kesesuaian harga dengan kemampuan dan daya saing pasar. Dengan menawarkan harga yang terjangkau, kepuasan pelanggan dapat dicapai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{"citationItems":[{"id":"ITEM-1","itemData":{"DOI":"10.47467/alkharaj.v6i2.5343","ISSN":"2656-2871","abstract":"This research was conducted to see the effect of price, service quality, and trust on Maxim online transportation customer satisfaction in Jabodetabek. The method used in this research was a quantitative method using multiple regression analysis to measure the effect of one variable on another, and obtained a total of 150 respondents. This research uses two variables, namely the independent variable with the indicator variables Price, Service Quality and Trust. As well as the dependent variable, namely the Customer Satisfaction variable. Based on the results of a simple correlation analysis, a correlation of 0.489 was obtained, which means there is a positive influence between the variables because the R value is positive. Then based on the results of the overall index of Price, Service Quality and Trust, customer satisfaction was 48.9%, which shows a very strong relationship. Looking at the background of this research, Maxim customers are dissatisfied with several service indicators provided, therefore the practical implication of the results of this research that can be carried out by online transportation service providers Maxim is the need to provide service quality that is comparable to several things, such as Maxim drivers responding and implementing suggestions for complaints given by customers, maintaining customer trust so that customers can feel satisfied with the services provided, accompanied by drivers who always maintain cleanliness and tidiness so that customers can feel comfortable when using Maxim's online transportation services.","author":[{"dropping-particle":"","family":"Sahda","given":"Fatimah Talitha","non-dropping-particle":"","parse-names":false,"suffix":""},{"dropping-particle":"","family":"Putri","given":"Anisa Rachma","non-dropping-particle":"","parse-names":false,"suffix":""},{"dropping-particle":"","family":"Kurniaty","given":"Dewi","non-dropping-particle":"","parse-names":false,"suffix":""}],"container-title":"Al-Kharaj : Jurnal Ekonomi, Keuangan &amp; Bisnis Syariah","id":"ITEM-1","issue":"2","issued":{"date-parts":[["2023"]]},"page":"2491-2507","title":"Harga, Kualitas Layanan, dan Kepercayaan pada Transportasi Online Maxim terhadap Kepuasan Pelanggan","type":"article-journal","volume":"6"},"uris":["http://www.mendeley.com/documents/?uuid=41ec5dc2-6e6a-44c4-bb7c-dc653e137b12"]}],"mendeley":{"formattedCitation":"(Sahda et al., 2023)","manualFormatting":"Sahda et al., (2023)","plainTextFormattedCitation":"(Sahda et al., 2023)","previouslyFormattedCitation":"(Sahda et al., 2023)"},"properties":{"noteIndex":0},"schema":"https://github.com/citation-style-language/schema/raw/master/csl-citation.json"}</w:instrText>
      </w:r>
      <w:r>
        <w:rPr>
          <w:rFonts w:ascii="Times New Roman" w:hAnsi="Times New Roman" w:cs="Times New Roman"/>
          <w:sz w:val="24"/>
          <w:szCs w:val="24"/>
        </w:rPr>
        <w:fldChar w:fldCharType="separate"/>
      </w:r>
      <w:r w:rsidRPr="00FF0E22">
        <w:rPr>
          <w:rFonts w:ascii="Times New Roman" w:hAnsi="Times New Roman" w:cs="Times New Roman"/>
          <w:noProof/>
          <w:sz w:val="24"/>
          <w:szCs w:val="24"/>
        </w:rPr>
        <w:t xml:space="preserve">Sahda et al., </w:t>
      </w:r>
      <w:r w:rsidR="009F321C">
        <w:rPr>
          <w:rFonts w:ascii="Times New Roman" w:hAnsi="Times New Roman" w:cs="Times New Roman"/>
          <w:noProof/>
          <w:sz w:val="24"/>
          <w:szCs w:val="24"/>
        </w:rPr>
        <w:t>(</w:t>
      </w:r>
      <w:r w:rsidRPr="00FF0E22">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w:t>
      </w:r>
      <w:r w:rsidR="002858CF" w:rsidRPr="002858CF">
        <w:t xml:space="preserve"> </w:t>
      </w:r>
      <w:r w:rsidR="00F50599" w:rsidRPr="00F50599">
        <w:rPr>
          <w:rFonts w:ascii="Times New Roman" w:hAnsi="Times New Roman" w:cs="Times New Roman"/>
        </w:rPr>
        <w:t>Dengan demikian</w:t>
      </w:r>
      <w:r w:rsidR="00F50599">
        <w:t xml:space="preserve">, </w:t>
      </w:r>
      <w:r w:rsidR="00F50599">
        <w:rPr>
          <w:rFonts w:ascii="Times New Roman" w:hAnsi="Times New Roman" w:cs="Times New Roman"/>
          <w:sz w:val="24"/>
          <w:szCs w:val="24"/>
        </w:rPr>
        <w:t>p</w:t>
      </w:r>
      <w:r w:rsidR="002858CF" w:rsidRPr="002858CF">
        <w:rPr>
          <w:rFonts w:ascii="Times New Roman" w:hAnsi="Times New Roman" w:cs="Times New Roman"/>
          <w:sz w:val="24"/>
          <w:szCs w:val="24"/>
        </w:rPr>
        <w:t xml:space="preserve">ersepsi harga </w:t>
      </w:r>
      <w:r w:rsidR="00F50599">
        <w:rPr>
          <w:rFonts w:ascii="Times New Roman" w:hAnsi="Times New Roman" w:cs="Times New Roman"/>
          <w:sz w:val="24"/>
          <w:szCs w:val="24"/>
        </w:rPr>
        <w:t>ber</w:t>
      </w:r>
      <w:r w:rsidR="002858CF" w:rsidRPr="002858CF">
        <w:rPr>
          <w:rFonts w:ascii="Times New Roman" w:hAnsi="Times New Roman" w:cs="Times New Roman"/>
          <w:sz w:val="24"/>
          <w:szCs w:val="24"/>
        </w:rPr>
        <w:t>peran penting dalam menentukan kepuasan pelanggan.</w:t>
      </w:r>
      <w:r w:rsidR="002858CF">
        <w:rPr>
          <w:rFonts w:ascii="Times New Roman" w:hAnsi="Times New Roman" w:cs="Times New Roman"/>
          <w:sz w:val="24"/>
          <w:szCs w:val="24"/>
        </w:rPr>
        <w:t xml:space="preserve"> </w:t>
      </w:r>
      <w:r w:rsidR="002858CF" w:rsidRPr="002858CF">
        <w:rPr>
          <w:rFonts w:ascii="Times New Roman" w:hAnsi="Times New Roman" w:cs="Times New Roman"/>
          <w:sz w:val="24"/>
          <w:szCs w:val="24"/>
        </w:rPr>
        <w:t xml:space="preserve">Ketika pelanggan merasa bahwa harga yang mereka bayarkan sebanding </w:t>
      </w:r>
      <w:r w:rsidR="002858CF" w:rsidRPr="002858CF">
        <w:rPr>
          <w:rFonts w:ascii="Times New Roman" w:hAnsi="Times New Roman" w:cs="Times New Roman"/>
          <w:sz w:val="24"/>
          <w:szCs w:val="24"/>
        </w:rPr>
        <w:lastRenderedPageBreak/>
        <w:t>dengan kualitas layanan yang mereka terima, kepuasan mereka cenderung meningkat. Sebaliknya, jika harga dianggap terlalu tinggi atau tidak sebanding dengan layanan, kepuasan pelanggan dapat menurun.</w:t>
      </w:r>
    </w:p>
    <w:p w14:paraId="4C577FE6" w14:textId="77777777" w:rsidR="00851968" w:rsidRPr="00E20AD0" w:rsidRDefault="00851968">
      <w:pPr>
        <w:pStyle w:val="ListParagraph"/>
        <w:numPr>
          <w:ilvl w:val="0"/>
          <w:numId w:val="91"/>
        </w:numPr>
        <w:spacing w:line="480" w:lineRule="auto"/>
        <w:jc w:val="both"/>
        <w:rPr>
          <w:rFonts w:ascii="Times New Roman" w:hAnsi="Times New Roman" w:cs="Times New Roman"/>
          <w:sz w:val="24"/>
          <w:szCs w:val="24"/>
        </w:rPr>
      </w:pPr>
      <w:r w:rsidRPr="00E20AD0">
        <w:rPr>
          <w:rFonts w:ascii="Times New Roman" w:hAnsi="Times New Roman" w:cs="Times New Roman"/>
          <w:sz w:val="24"/>
          <w:szCs w:val="24"/>
        </w:rPr>
        <w:t xml:space="preserve">Pengaruh </w:t>
      </w:r>
      <w:r w:rsidRPr="00E20AD0">
        <w:rPr>
          <w:rFonts w:ascii="Times New Roman" w:hAnsi="Times New Roman" w:cs="Times New Roman"/>
          <w:i/>
          <w:iCs/>
          <w:sz w:val="24"/>
          <w:szCs w:val="24"/>
        </w:rPr>
        <w:t>E-Service Quality</w:t>
      </w:r>
      <w:r w:rsidRPr="00E20AD0">
        <w:rPr>
          <w:rFonts w:ascii="Times New Roman" w:hAnsi="Times New Roman" w:cs="Times New Roman"/>
          <w:sz w:val="24"/>
          <w:szCs w:val="24"/>
        </w:rPr>
        <w:t xml:space="preserve"> Terhadap Kepuasan Pelanggan</w:t>
      </w:r>
    </w:p>
    <w:p w14:paraId="234DD5DC" w14:textId="577EAE4F" w:rsidR="00FF0E22" w:rsidRPr="00F554A2" w:rsidRDefault="00F554A2" w:rsidP="00F430F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F554A2">
        <w:rPr>
          <w:rFonts w:ascii="Times New Roman" w:hAnsi="Times New Roman" w:cs="Times New Roman"/>
          <w:sz w:val="24"/>
          <w:szCs w:val="24"/>
        </w:rPr>
        <w:t xml:space="preserve">Kualitas layanan merupakan bentuk dari SERVQUAL yang sangat terkait dengan kepuasan pelanggan, umumnya didasarkan pada pendekatan disconfirmation. Jika kinerja suatu atribut </w:t>
      </w:r>
      <w:r w:rsidRPr="00902BC6">
        <w:rPr>
          <w:rFonts w:ascii="Times New Roman" w:hAnsi="Times New Roman" w:cs="Times New Roman"/>
          <w:i/>
          <w:iCs/>
          <w:sz w:val="24"/>
          <w:szCs w:val="24"/>
        </w:rPr>
        <w:t>(performance)</w:t>
      </w:r>
      <w:r w:rsidRPr="00F554A2">
        <w:rPr>
          <w:rFonts w:ascii="Times New Roman" w:hAnsi="Times New Roman" w:cs="Times New Roman"/>
          <w:sz w:val="24"/>
          <w:szCs w:val="24"/>
        </w:rPr>
        <w:t xml:space="preserve"> melebihi harapan </w:t>
      </w:r>
      <w:r w:rsidRPr="00902BC6">
        <w:rPr>
          <w:rFonts w:ascii="Times New Roman" w:hAnsi="Times New Roman" w:cs="Times New Roman"/>
          <w:i/>
          <w:iCs/>
          <w:sz w:val="24"/>
          <w:szCs w:val="24"/>
        </w:rPr>
        <w:t>(expectations)</w:t>
      </w:r>
      <w:r w:rsidRPr="00F554A2">
        <w:rPr>
          <w:rFonts w:ascii="Times New Roman" w:hAnsi="Times New Roman" w:cs="Times New Roman"/>
          <w:sz w:val="24"/>
          <w:szCs w:val="24"/>
        </w:rPr>
        <w:t xml:space="preserve"> untuk atribut tersebut, maka kepuasan dan kualitas layanan akan meningkat.</w:t>
      </w:r>
      <w:r>
        <w:rPr>
          <w:rFonts w:ascii="Times New Roman" w:hAnsi="Times New Roman" w:cs="Times New Roman"/>
          <w:sz w:val="24"/>
          <w:szCs w:val="24"/>
        </w:rPr>
        <w:t xml:space="preserve"> </w:t>
      </w:r>
      <w:r w:rsidRPr="00F554A2">
        <w:rPr>
          <w:rFonts w:ascii="Times New Roman" w:hAnsi="Times New Roman" w:cs="Times New Roman"/>
          <w:sz w:val="24"/>
          <w:szCs w:val="24"/>
        </w:rPr>
        <w:t>Setiap produk atau jasa yang berkualitas memiliki spesifikasi yang sesuai dengan kebutuhan konsumen, sehingga dapat menciptakan kepuasan bagi mereka. Inilah yang dapat mendorong konsumen merasakan kepuasan dari kualitas layanan elektronik yang diterima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{"citationItems":[{"id":"ITEM-1","itemData":{"DOI":"10.36587/probank.v6i2.1019","ISSN":"2252-7885","abstract":"Penelitian ini bertujuan untuk mengetahui penerapan e-service quality dan promosi yang terdapat pada layanan GrabFood serta dampaknya terhadap kepuasan pelanggan pada layanan GrabFood. Penelitian ini menggunakan metode kuantitatif dengan jenis deskriptif dan kausal. Adapun skala pengukuran yang digunakan adalah skala likert. Sampel dalam penelitian ini diperoleh sebanyak 100 orang yang merupakan pengguna layanan GrabFood di Indonesia yang dipilih dengan teknik purposive sampling. Teknik analisis data yang digunakan adalah teknik analisis regresi linear berganda dengan bantuan software SPSS ver. 25. Hasil penelitian menunjukkan bahwa variabel e-service quality dan promosi, baik secara parsial maupun simultan memiliki pengaruh yang positif dan signifikan terhadap kepuasan pelanggan pada layanan GrabFood. Berdasarkan hasil uji koefisien determinasi, diketahui pengaruh e-service quality dan promosi terhadap kepuasan pelanggan pada layanan GrabFood sebesar 61,9% dan sisanya sebesar 38,1% dipengaruhi oleh variabel lain yang tidak diteliti dalam penelitian ini.","author":[{"dropping-particle":"","family":"Sajidah","given":"Rofidah Suhailah","non-dropping-particle":"","parse-names":false,"suffix":""},{"dropping-particle":"","family":"Aulia","given":"Pramitha","non-dropping-particle":"","parse-names":false,"suffix":""}],"container-title":"ProBank","id":"ITEM-1","issue":"2","issued":{"date-parts":[["2021"]]},"page":"179-191","title":"Pengaruh E-Service Quality Dan Promosi Terhadap Kepuasan Pelanggan Pada Layanan Grabfood","type":"article-journal","volume":"6"},"uris":["http://www.mendeley.com/documents/?uuid=9e5cf48d-ddff-429a-b9f5-616e2bb1bb0e"]}],"mendeley":{"formattedCitation":"(Sajidah &amp; Aulia, 2021)","plainTextFormattedCitation":"(Sajidah &amp; Aulia, 2021)","previouslyFormattedCitation":"(Sajidah &amp; Aulia, 2021)"},"properties":{"noteIndex":0},"schema":"https://github.com/citation-style-language/schema/raw/master/csl-citation.json"}</w:instrText>
      </w:r>
      <w:r>
        <w:rPr>
          <w:rFonts w:ascii="Times New Roman" w:hAnsi="Times New Roman" w:cs="Times New Roman"/>
          <w:sz w:val="24"/>
          <w:szCs w:val="24"/>
        </w:rPr>
        <w:fldChar w:fldCharType="separate"/>
      </w:r>
      <w:r w:rsidR="00A97CC3" w:rsidRPr="00A97CC3">
        <w:rPr>
          <w:rFonts w:ascii="Times New Roman" w:hAnsi="Times New Roman" w:cs="Times New Roman"/>
          <w:noProof/>
          <w:sz w:val="24"/>
          <w:szCs w:val="24"/>
        </w:rPr>
        <w:t>(Sajidah &amp; Aulia, 2021)</w:t>
      </w:r>
      <w:r>
        <w:rPr>
          <w:rFonts w:ascii="Times New Roman" w:hAnsi="Times New Roman" w:cs="Times New Roman"/>
          <w:sz w:val="24"/>
          <w:szCs w:val="24"/>
        </w:rPr>
        <w:fldChar w:fldCharType="end"/>
      </w:r>
      <w:r>
        <w:rPr>
          <w:rFonts w:ascii="Times New Roman" w:hAnsi="Times New Roman" w:cs="Times New Roman"/>
          <w:sz w:val="24"/>
          <w:szCs w:val="24"/>
        </w:rPr>
        <w:t>.</w:t>
      </w:r>
      <w:r w:rsidR="00F430FB" w:rsidRPr="00F430FB">
        <w:rPr>
          <w:rFonts w:ascii="Times New Roman" w:hAnsi="Times New Roman" w:cs="Times New Roman"/>
          <w:sz w:val="24"/>
          <w:szCs w:val="24"/>
        </w:rPr>
        <w:t xml:space="preserve"> Dengan</w:t>
      </w:r>
      <w:r w:rsidR="00F430FB">
        <w:rPr>
          <w:rFonts w:ascii="Times New Roman" w:hAnsi="Times New Roman" w:cs="Times New Roman"/>
          <w:sz w:val="24"/>
          <w:szCs w:val="24"/>
        </w:rPr>
        <w:t xml:space="preserve"> demikian</w:t>
      </w:r>
      <w:r w:rsidR="009D7361">
        <w:rPr>
          <w:rFonts w:ascii="Times New Roman" w:hAnsi="Times New Roman" w:cs="Times New Roman"/>
          <w:sz w:val="24"/>
          <w:szCs w:val="24"/>
        </w:rPr>
        <w:t>,</w:t>
      </w:r>
      <w:r w:rsidR="00F430FB" w:rsidRPr="00F430FB">
        <w:rPr>
          <w:rFonts w:ascii="Times New Roman" w:hAnsi="Times New Roman" w:cs="Times New Roman"/>
          <w:sz w:val="24"/>
          <w:szCs w:val="24"/>
        </w:rPr>
        <w:t xml:space="preserve"> </w:t>
      </w:r>
      <w:r w:rsidR="00F430FB">
        <w:rPr>
          <w:rFonts w:ascii="Times New Roman" w:hAnsi="Times New Roman" w:cs="Times New Roman"/>
          <w:sz w:val="24"/>
          <w:szCs w:val="24"/>
        </w:rPr>
        <w:t>l</w:t>
      </w:r>
      <w:r w:rsidR="00F430FB" w:rsidRPr="00F430FB">
        <w:rPr>
          <w:rFonts w:ascii="Times New Roman" w:hAnsi="Times New Roman" w:cs="Times New Roman"/>
          <w:sz w:val="24"/>
          <w:szCs w:val="24"/>
        </w:rPr>
        <w:t>ayanan yang mudah diakses, cepat, dan dapat diandalkan akan membuat pelanggan merasa puas dan nyaman. Sebaliknya, jika layanan mengalami masalah seperti lambat, sulit digunakan, atau tidak aman, pelanggan akan merasa kecewa dan kepuasan mereka akan menurun</w:t>
      </w:r>
      <w:r w:rsidR="0005314F" w:rsidRPr="0005314F">
        <w:rPr>
          <w:rFonts w:ascii="Times New Roman" w:hAnsi="Times New Roman" w:cs="Times New Roman"/>
          <w:sz w:val="24"/>
          <w:szCs w:val="24"/>
        </w:rPr>
        <w:t>.</w:t>
      </w:r>
    </w:p>
    <w:p w14:paraId="170E3210" w14:textId="4755BA9D" w:rsidR="00851968" w:rsidRPr="00E20AD0" w:rsidRDefault="00851968">
      <w:pPr>
        <w:pStyle w:val="ListParagraph"/>
        <w:numPr>
          <w:ilvl w:val="0"/>
          <w:numId w:val="91"/>
        </w:numPr>
        <w:spacing w:line="480" w:lineRule="auto"/>
        <w:rPr>
          <w:rFonts w:ascii="Times New Roman" w:hAnsi="Times New Roman" w:cs="Times New Roman"/>
          <w:sz w:val="24"/>
          <w:szCs w:val="24"/>
        </w:rPr>
      </w:pPr>
      <w:r w:rsidRPr="00E20AD0">
        <w:rPr>
          <w:rFonts w:ascii="Times New Roman" w:hAnsi="Times New Roman" w:cs="Times New Roman"/>
          <w:sz w:val="24"/>
          <w:szCs w:val="24"/>
        </w:rPr>
        <w:t>Pengaruh Kepercayaan Terhadap Kepuasan Pelanggan</w:t>
      </w:r>
    </w:p>
    <w:p w14:paraId="58EA0DBB" w14:textId="393DFD66" w:rsidR="00F554A2" w:rsidRDefault="001B6759" w:rsidP="001B6759">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F554A2" w:rsidRPr="001B6759">
        <w:rPr>
          <w:rFonts w:ascii="Times New Roman" w:hAnsi="Times New Roman" w:cs="Times New Roman"/>
          <w:sz w:val="24"/>
          <w:szCs w:val="24"/>
        </w:rPr>
        <w:t xml:space="preserve">Kepercayaan adalah kemauan atau keyakinan mitra pertukaran untuk membangun hubungan jangka panjang demi hasil kerja yang positif Harumni, </w:t>
      </w:r>
      <w:r w:rsidR="009F321C">
        <w:rPr>
          <w:rFonts w:ascii="Times New Roman" w:hAnsi="Times New Roman" w:cs="Times New Roman"/>
          <w:sz w:val="24"/>
          <w:szCs w:val="24"/>
        </w:rPr>
        <w:t>(</w:t>
      </w:r>
      <w:r w:rsidR="00F554A2" w:rsidRPr="001B6759">
        <w:rPr>
          <w:rFonts w:ascii="Times New Roman" w:hAnsi="Times New Roman" w:cs="Times New Roman"/>
          <w:sz w:val="24"/>
          <w:szCs w:val="24"/>
        </w:rPr>
        <w:t xml:space="preserve">2016). Kepercayaan pelanggan sangat penting bagi </w:t>
      </w:r>
      <w:r w:rsidR="00F554A2" w:rsidRPr="001B6759">
        <w:rPr>
          <w:rFonts w:ascii="Times New Roman" w:hAnsi="Times New Roman" w:cs="Times New Roman"/>
          <w:sz w:val="24"/>
          <w:szCs w:val="24"/>
        </w:rPr>
        <w:lastRenderedPageBreak/>
        <w:t>perusahaan untuk meningkatkan kepuasan pelanggan. Jika konsumen percaya bahwa mereka akan menerima layanan yang sesuai dengan harapannya, maka mereka akan merasa puas dengan layanan yang diberikan.</w:t>
      </w:r>
      <w:r>
        <w:rPr>
          <w:rFonts w:ascii="Times New Roman" w:hAnsi="Times New Roman" w:cs="Times New Roman"/>
          <w:sz w:val="24"/>
          <w:szCs w:val="24"/>
        </w:rPr>
        <w:t xml:space="preserve"> </w:t>
      </w:r>
      <w:r w:rsidRPr="001B6759">
        <w:rPr>
          <w:rFonts w:ascii="Times New Roman" w:hAnsi="Times New Roman" w:cs="Times New Roman"/>
          <w:sz w:val="24"/>
          <w:szCs w:val="24"/>
        </w:rPr>
        <w:t>Semakin tinggi kepercayaan pelanggan, semakin besar pula tingkat kepuasan pelanggan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{"citationItems":[{"id":"ITEM-1","itemData":{"abstract":"This study aims to analyze the influence of trust, innovation, and service quality on customer satisfaction and loyalty on Gojek customers in Pekanbaru. The problems raised in this study are the appearance of similar companies which become the tough competitors of Gojek in Indonesia to cause problem on Gojek customers loyalty. Respondents in this study were 200 people of Gojek customers that located in Pekanbaru. From the results of the Structural Equation Modelling (SEM) analysis found that the trust and service quality variables both have a significant influence on both customer satisfaction and loyalty on Gojek customers. While the variable innovation has an effect but not significant on both customer satisfaction and loyalty on Gojek customers. Other than that the results also found that the variable customer satisfaction has a significant influence on customer loyalty.","author":[{"dropping-particle":"","family":"Rahman","given":"Sarli","non-dropping-particle":"","parse-names":false,"suffix":""},{"dropping-particle":"","family":"Santoso","given":"Pamuji Hari","non-dropping-particle":"","parse-names":false,"suffix":""},{"dropping-particle":"","family":"Stevanie","given":"Sherlyn","non-dropping-particle":"","parse-names":false,"suffix":""},{"dropping-particle":"","family":"Rusmansyah","given":"Wiko","non-dropping-particle":"","parse-names":false,"suffix":""}],"container-title":"Kewirausahaan dan Bisnis","id":"ITEM-1","issue":"1","issued":{"date-parts":[["2021"]]},"page":"65-77","title":"the Influence of Trust, Innovation, and Service Quality on Customer Satisfaction and Loyalty on Gojek Customers","type":"article-journal","volume":"65"},"uris":["http://www.mendeley.com/documents/?uuid=0acac7a2-64bc-4309-82bc-826fb5f62866"]}],"mendeley":{"formattedCitation":"(Rahman et al., 2021)","manualFormatting":"Rahman et al., (2021)","plainTextFormattedCitation":"(Rahman et al., 2021)","previouslyFormattedCitation":"(Rahman et al., 2021)"},"properties":{"noteIndex":0},"schema":"https://github.com/citation-style-language/schema/raw/master/csl-citation.json"}</w:instrText>
      </w:r>
      <w:r>
        <w:rPr>
          <w:rFonts w:ascii="Times New Roman" w:hAnsi="Times New Roman" w:cs="Times New Roman"/>
          <w:sz w:val="24"/>
          <w:szCs w:val="24"/>
        </w:rPr>
        <w:fldChar w:fldCharType="separate"/>
      </w:r>
      <w:r w:rsidR="003F30F6" w:rsidRPr="003F30F6">
        <w:rPr>
          <w:rFonts w:ascii="Times New Roman" w:hAnsi="Times New Roman" w:cs="Times New Roman"/>
          <w:noProof/>
          <w:sz w:val="24"/>
          <w:szCs w:val="24"/>
        </w:rPr>
        <w:t xml:space="preserve">Rahman et al., </w:t>
      </w:r>
      <w:r w:rsidR="009F321C">
        <w:rPr>
          <w:rFonts w:ascii="Times New Roman" w:hAnsi="Times New Roman" w:cs="Times New Roman"/>
          <w:noProof/>
          <w:sz w:val="24"/>
          <w:szCs w:val="24"/>
        </w:rPr>
        <w:t>(</w:t>
      </w:r>
      <w:r w:rsidR="003F30F6" w:rsidRPr="003F30F6">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w:t>
      </w:r>
    </w:p>
    <w:p w14:paraId="41F96470" w14:textId="48A11633" w:rsidR="0041765E" w:rsidRDefault="00E20AD0">
      <w:pPr>
        <w:pStyle w:val="ListParagraph"/>
        <w:numPr>
          <w:ilvl w:val="0"/>
          <w:numId w:val="91"/>
        </w:numPr>
        <w:spacing w:line="480" w:lineRule="auto"/>
        <w:jc w:val="both"/>
        <w:rPr>
          <w:rFonts w:ascii="Times New Roman" w:hAnsi="Times New Roman" w:cs="Times New Roman"/>
          <w:sz w:val="24"/>
          <w:szCs w:val="24"/>
        </w:rPr>
      </w:pPr>
      <w:r w:rsidRPr="00E20AD0">
        <w:rPr>
          <w:rFonts w:ascii="Times New Roman" w:hAnsi="Times New Roman" w:cs="Times New Roman"/>
          <w:sz w:val="24"/>
          <w:szCs w:val="24"/>
        </w:rPr>
        <w:t xml:space="preserve">Pengaruh Persepsi </w:t>
      </w:r>
      <w:r w:rsidR="0041765E">
        <w:rPr>
          <w:rFonts w:ascii="Times New Roman" w:hAnsi="Times New Roman" w:cs="Times New Roman"/>
          <w:sz w:val="24"/>
          <w:szCs w:val="24"/>
        </w:rPr>
        <w:t>H</w:t>
      </w:r>
      <w:r w:rsidRPr="00E20AD0">
        <w:rPr>
          <w:rFonts w:ascii="Times New Roman" w:hAnsi="Times New Roman" w:cs="Times New Roman"/>
          <w:sz w:val="24"/>
          <w:szCs w:val="24"/>
        </w:rPr>
        <w:t xml:space="preserve">arga, </w:t>
      </w:r>
      <w:r w:rsidRPr="00E20AD0">
        <w:rPr>
          <w:rFonts w:ascii="Times New Roman" w:hAnsi="Times New Roman" w:cs="Times New Roman"/>
          <w:i/>
          <w:iCs/>
          <w:sz w:val="24"/>
          <w:szCs w:val="24"/>
        </w:rPr>
        <w:t>E-</w:t>
      </w:r>
      <w:r w:rsidR="0041765E">
        <w:rPr>
          <w:rFonts w:ascii="Times New Roman" w:hAnsi="Times New Roman" w:cs="Times New Roman"/>
          <w:i/>
          <w:iCs/>
          <w:sz w:val="24"/>
          <w:szCs w:val="24"/>
        </w:rPr>
        <w:t>S</w:t>
      </w:r>
      <w:r w:rsidRPr="00E20AD0">
        <w:rPr>
          <w:rFonts w:ascii="Times New Roman" w:hAnsi="Times New Roman" w:cs="Times New Roman"/>
          <w:i/>
          <w:iCs/>
          <w:sz w:val="24"/>
          <w:szCs w:val="24"/>
        </w:rPr>
        <w:t xml:space="preserve">ervice </w:t>
      </w:r>
      <w:r w:rsidR="0041765E">
        <w:rPr>
          <w:rFonts w:ascii="Times New Roman" w:hAnsi="Times New Roman" w:cs="Times New Roman"/>
          <w:i/>
          <w:iCs/>
          <w:sz w:val="24"/>
          <w:szCs w:val="24"/>
        </w:rPr>
        <w:t>Q</w:t>
      </w:r>
      <w:r w:rsidRPr="00E20AD0">
        <w:rPr>
          <w:rFonts w:ascii="Times New Roman" w:hAnsi="Times New Roman" w:cs="Times New Roman"/>
          <w:i/>
          <w:iCs/>
          <w:sz w:val="24"/>
          <w:szCs w:val="24"/>
        </w:rPr>
        <w:t>uality</w:t>
      </w:r>
      <w:r w:rsidRPr="00E20AD0">
        <w:rPr>
          <w:rFonts w:ascii="Times New Roman" w:hAnsi="Times New Roman" w:cs="Times New Roman"/>
          <w:sz w:val="24"/>
          <w:szCs w:val="24"/>
        </w:rPr>
        <w:t>, dan Kepercayan terhadap</w:t>
      </w:r>
      <w:r w:rsidR="00EB5744">
        <w:rPr>
          <w:rFonts w:ascii="Times New Roman" w:hAnsi="Times New Roman" w:cs="Times New Roman"/>
          <w:sz w:val="24"/>
          <w:szCs w:val="24"/>
        </w:rPr>
        <w:t xml:space="preserve"> </w:t>
      </w:r>
      <w:r w:rsidR="0041765E">
        <w:rPr>
          <w:rFonts w:ascii="Times New Roman" w:hAnsi="Times New Roman" w:cs="Times New Roman"/>
          <w:sz w:val="24"/>
          <w:szCs w:val="24"/>
        </w:rPr>
        <w:t>K</w:t>
      </w:r>
      <w:r w:rsidRPr="00E20AD0">
        <w:rPr>
          <w:rFonts w:ascii="Times New Roman" w:hAnsi="Times New Roman" w:cs="Times New Roman"/>
          <w:sz w:val="24"/>
          <w:szCs w:val="24"/>
        </w:rPr>
        <w:t xml:space="preserve">epuasan </w:t>
      </w:r>
      <w:r w:rsidR="0041765E">
        <w:rPr>
          <w:rFonts w:ascii="Times New Roman" w:hAnsi="Times New Roman" w:cs="Times New Roman"/>
          <w:sz w:val="24"/>
          <w:szCs w:val="24"/>
        </w:rPr>
        <w:t>P</w:t>
      </w:r>
      <w:r w:rsidRPr="00E20AD0">
        <w:rPr>
          <w:rFonts w:ascii="Times New Roman" w:hAnsi="Times New Roman" w:cs="Times New Roman"/>
          <w:sz w:val="24"/>
          <w:szCs w:val="24"/>
        </w:rPr>
        <w:t>elanggan</w:t>
      </w:r>
    </w:p>
    <w:p w14:paraId="2C8116C5" w14:textId="609933B6" w:rsidR="0041765E" w:rsidRPr="0041765E" w:rsidRDefault="0041765E" w:rsidP="0041765E">
      <w:pPr>
        <w:pStyle w:val="ListParagraph"/>
        <w:spacing w:line="480" w:lineRule="auto"/>
        <w:ind w:left="1080" w:firstLine="360"/>
        <w:jc w:val="both"/>
        <w:rPr>
          <w:rFonts w:ascii="Times New Roman" w:hAnsi="Times New Roman" w:cs="Times New Roman"/>
          <w:sz w:val="24"/>
          <w:szCs w:val="24"/>
        </w:rPr>
      </w:pPr>
      <w:r w:rsidRPr="0041765E">
        <w:rPr>
          <w:rFonts w:ascii="Times New Roman" w:hAnsi="Times New Roman" w:cs="Times New Roman"/>
          <w:sz w:val="24"/>
          <w:szCs w:val="24"/>
        </w:rPr>
        <w:t xml:space="preserve">Persepsi </w:t>
      </w:r>
      <w:r w:rsidR="009050CF">
        <w:rPr>
          <w:rFonts w:ascii="Times New Roman" w:hAnsi="Times New Roman" w:cs="Times New Roman"/>
          <w:sz w:val="24"/>
          <w:szCs w:val="24"/>
        </w:rPr>
        <w:t>h</w:t>
      </w:r>
      <w:r w:rsidRPr="0041765E">
        <w:rPr>
          <w:rFonts w:ascii="Times New Roman" w:hAnsi="Times New Roman" w:cs="Times New Roman"/>
          <w:sz w:val="24"/>
          <w:szCs w:val="24"/>
        </w:rPr>
        <w:t xml:space="preserve">arga, </w:t>
      </w:r>
      <w:r w:rsidR="009050CF">
        <w:rPr>
          <w:rFonts w:ascii="Times New Roman" w:hAnsi="Times New Roman" w:cs="Times New Roman"/>
          <w:i/>
          <w:iCs/>
          <w:sz w:val="24"/>
          <w:szCs w:val="24"/>
        </w:rPr>
        <w:t>e</w:t>
      </w:r>
      <w:r w:rsidRPr="00413D2C">
        <w:rPr>
          <w:rFonts w:ascii="Times New Roman" w:hAnsi="Times New Roman" w:cs="Times New Roman"/>
          <w:i/>
          <w:iCs/>
          <w:sz w:val="24"/>
          <w:szCs w:val="24"/>
        </w:rPr>
        <w:t>-</w:t>
      </w:r>
      <w:r w:rsidR="009050CF">
        <w:rPr>
          <w:rFonts w:ascii="Times New Roman" w:hAnsi="Times New Roman" w:cs="Times New Roman"/>
          <w:i/>
          <w:iCs/>
          <w:sz w:val="24"/>
          <w:szCs w:val="24"/>
        </w:rPr>
        <w:t>s</w:t>
      </w:r>
      <w:r w:rsidRPr="00413D2C">
        <w:rPr>
          <w:rFonts w:ascii="Times New Roman" w:hAnsi="Times New Roman" w:cs="Times New Roman"/>
          <w:i/>
          <w:iCs/>
          <w:sz w:val="24"/>
          <w:szCs w:val="24"/>
        </w:rPr>
        <w:t xml:space="preserve">ervice </w:t>
      </w:r>
      <w:r w:rsidR="009050CF">
        <w:rPr>
          <w:rFonts w:ascii="Times New Roman" w:hAnsi="Times New Roman" w:cs="Times New Roman"/>
          <w:i/>
          <w:iCs/>
          <w:sz w:val="24"/>
          <w:szCs w:val="24"/>
        </w:rPr>
        <w:t>q</w:t>
      </w:r>
      <w:r w:rsidRPr="00413D2C">
        <w:rPr>
          <w:rFonts w:ascii="Times New Roman" w:hAnsi="Times New Roman" w:cs="Times New Roman"/>
          <w:i/>
          <w:iCs/>
          <w:sz w:val="24"/>
          <w:szCs w:val="24"/>
        </w:rPr>
        <w:t>uality</w:t>
      </w:r>
      <w:r w:rsidRPr="0041765E">
        <w:rPr>
          <w:rFonts w:ascii="Times New Roman" w:hAnsi="Times New Roman" w:cs="Times New Roman"/>
          <w:sz w:val="24"/>
          <w:szCs w:val="24"/>
        </w:rPr>
        <w:t xml:space="preserve">, dan </w:t>
      </w:r>
      <w:r w:rsidR="009050CF">
        <w:rPr>
          <w:rFonts w:ascii="Times New Roman" w:hAnsi="Times New Roman" w:cs="Times New Roman"/>
          <w:sz w:val="24"/>
          <w:szCs w:val="24"/>
        </w:rPr>
        <w:t>k</w:t>
      </w:r>
      <w:r w:rsidRPr="0041765E">
        <w:rPr>
          <w:rFonts w:ascii="Times New Roman" w:hAnsi="Times New Roman" w:cs="Times New Roman"/>
          <w:sz w:val="24"/>
          <w:szCs w:val="24"/>
        </w:rPr>
        <w:t>epercayaan</w:t>
      </w:r>
      <w:r w:rsidR="009050CF">
        <w:rPr>
          <w:rFonts w:ascii="Times New Roman" w:hAnsi="Times New Roman" w:cs="Times New Roman"/>
          <w:sz w:val="24"/>
          <w:szCs w:val="24"/>
        </w:rPr>
        <w:t xml:space="preserve"> ini</w:t>
      </w:r>
      <w:r w:rsidR="00413D2C">
        <w:rPr>
          <w:rFonts w:ascii="Times New Roman" w:hAnsi="Times New Roman" w:cs="Times New Roman"/>
          <w:sz w:val="24"/>
          <w:szCs w:val="24"/>
        </w:rPr>
        <w:t xml:space="preserve"> </w:t>
      </w:r>
      <w:r w:rsidRPr="0041765E">
        <w:rPr>
          <w:rFonts w:ascii="Times New Roman" w:hAnsi="Times New Roman" w:cs="Times New Roman"/>
          <w:sz w:val="24"/>
          <w:szCs w:val="24"/>
        </w:rPr>
        <w:t>saling ber</w:t>
      </w:r>
      <w:r>
        <w:rPr>
          <w:rFonts w:ascii="Times New Roman" w:hAnsi="Times New Roman" w:cs="Times New Roman"/>
          <w:sz w:val="24"/>
          <w:szCs w:val="24"/>
        </w:rPr>
        <w:t>hubungan</w:t>
      </w:r>
      <w:r w:rsidR="00A737AE">
        <w:rPr>
          <w:rFonts w:ascii="Times New Roman" w:hAnsi="Times New Roman" w:cs="Times New Roman"/>
          <w:sz w:val="24"/>
          <w:szCs w:val="24"/>
        </w:rPr>
        <w:t xml:space="preserve"> dengan </w:t>
      </w:r>
      <w:r w:rsidR="009050CF">
        <w:rPr>
          <w:rFonts w:ascii="Times New Roman" w:hAnsi="Times New Roman" w:cs="Times New Roman"/>
          <w:sz w:val="24"/>
          <w:szCs w:val="24"/>
        </w:rPr>
        <w:t>k</w:t>
      </w:r>
      <w:r w:rsidRPr="0041765E">
        <w:rPr>
          <w:rFonts w:ascii="Times New Roman" w:hAnsi="Times New Roman" w:cs="Times New Roman"/>
          <w:sz w:val="24"/>
          <w:szCs w:val="24"/>
        </w:rPr>
        <w:t xml:space="preserve">epuasan </w:t>
      </w:r>
      <w:r w:rsidR="009050CF">
        <w:rPr>
          <w:rFonts w:ascii="Times New Roman" w:hAnsi="Times New Roman" w:cs="Times New Roman"/>
          <w:sz w:val="24"/>
          <w:szCs w:val="24"/>
        </w:rPr>
        <w:t>p</w:t>
      </w:r>
      <w:r w:rsidRPr="0041765E">
        <w:rPr>
          <w:rFonts w:ascii="Times New Roman" w:hAnsi="Times New Roman" w:cs="Times New Roman"/>
          <w:sz w:val="24"/>
          <w:szCs w:val="24"/>
        </w:rPr>
        <w:t xml:space="preserve">elanggan secara keseluruhan. Persepsi harga yang positif dapat meningkatkan </w:t>
      </w:r>
      <w:r w:rsidRPr="009050CF">
        <w:rPr>
          <w:rFonts w:ascii="Times New Roman" w:hAnsi="Times New Roman" w:cs="Times New Roman"/>
          <w:i/>
          <w:iCs/>
          <w:sz w:val="24"/>
          <w:szCs w:val="24"/>
        </w:rPr>
        <w:t>e-service quality</w:t>
      </w:r>
      <w:r w:rsidRPr="0041765E">
        <w:rPr>
          <w:rFonts w:ascii="Times New Roman" w:hAnsi="Times New Roman" w:cs="Times New Roman"/>
          <w:sz w:val="24"/>
          <w:szCs w:val="24"/>
        </w:rPr>
        <w:t>, karena pelanggan yang merasa harga yang dibayarkan sesuai dengan kualitas yang diterima lebih cenderung untuk mendapatkan pengalaman layanan yang baik. Kualitas layanan elektronik yang baik, pada gilirannya,</w:t>
      </w:r>
      <w:r w:rsidR="00A737AE">
        <w:rPr>
          <w:rFonts w:ascii="Times New Roman" w:hAnsi="Times New Roman" w:cs="Times New Roman"/>
          <w:sz w:val="24"/>
          <w:szCs w:val="24"/>
        </w:rPr>
        <w:t xml:space="preserve"> bisa</w:t>
      </w:r>
      <w:r w:rsidRPr="0041765E">
        <w:rPr>
          <w:rFonts w:ascii="Times New Roman" w:hAnsi="Times New Roman" w:cs="Times New Roman"/>
          <w:sz w:val="24"/>
          <w:szCs w:val="24"/>
        </w:rPr>
        <w:t xml:space="preserve"> membangun kepercayaan pelanggan,</w:t>
      </w:r>
      <w:r w:rsidR="00A737AE">
        <w:rPr>
          <w:rFonts w:ascii="Times New Roman" w:hAnsi="Times New Roman" w:cs="Times New Roman"/>
          <w:sz w:val="24"/>
          <w:szCs w:val="24"/>
        </w:rPr>
        <w:t xml:space="preserve"> yang tentunya dengan itu semua</w:t>
      </w:r>
      <w:r>
        <w:rPr>
          <w:rFonts w:ascii="Times New Roman" w:hAnsi="Times New Roman" w:cs="Times New Roman"/>
          <w:sz w:val="24"/>
          <w:szCs w:val="24"/>
        </w:rPr>
        <w:t xml:space="preserve"> </w:t>
      </w:r>
      <w:r w:rsidR="00A737AE">
        <w:rPr>
          <w:rFonts w:ascii="Times New Roman" w:hAnsi="Times New Roman" w:cs="Times New Roman"/>
          <w:sz w:val="24"/>
          <w:szCs w:val="24"/>
        </w:rPr>
        <w:t>bisa</w:t>
      </w:r>
      <w:r w:rsidRPr="0041765E">
        <w:rPr>
          <w:rFonts w:ascii="Times New Roman" w:hAnsi="Times New Roman" w:cs="Times New Roman"/>
          <w:sz w:val="24"/>
          <w:szCs w:val="24"/>
        </w:rPr>
        <w:t xml:space="preserve"> </w:t>
      </w:r>
      <w:r>
        <w:rPr>
          <w:rFonts w:ascii="Times New Roman" w:hAnsi="Times New Roman" w:cs="Times New Roman"/>
          <w:sz w:val="24"/>
          <w:szCs w:val="24"/>
        </w:rPr>
        <w:t>menciptakan kepuasan pelanggan</w:t>
      </w:r>
      <w:r w:rsidR="00A737AE">
        <w:rPr>
          <w:rFonts w:ascii="Times New Roman" w:hAnsi="Times New Roman" w:cs="Times New Roman"/>
          <w:sz w:val="24"/>
          <w:szCs w:val="24"/>
        </w:rPr>
        <w:t>.</w:t>
      </w:r>
    </w:p>
    <w:p w14:paraId="747ECF3D" w14:textId="3A52EDE4" w:rsidR="00393DDD" w:rsidRDefault="00393DDD" w:rsidP="001B6759">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393DDD">
        <w:rPr>
          <w:rFonts w:ascii="Times New Roman" w:hAnsi="Times New Roman" w:cs="Times New Roman"/>
          <w:sz w:val="24"/>
          <w:szCs w:val="24"/>
        </w:rPr>
        <w:t>Untuk itu kerangka pemikiran dalam penelitian ini disajikan dalam bentuk gambar berikut</w:t>
      </w:r>
      <w:r w:rsidR="00100FFD">
        <w:rPr>
          <w:rFonts w:ascii="Times New Roman" w:hAnsi="Times New Roman" w:cs="Times New Roman"/>
          <w:sz w:val="24"/>
          <w:szCs w:val="24"/>
        </w:rPr>
        <w:t>:</w:t>
      </w:r>
    </w:p>
    <w:p w14:paraId="41C75C95" w14:textId="2C0797AF" w:rsidR="00654C3D" w:rsidRPr="00654C3D" w:rsidRDefault="00237CBB" w:rsidP="00654C3D">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19DDFC" wp14:editId="7A261F71">
            <wp:extent cx="4318635" cy="3291699"/>
            <wp:effectExtent l="0" t="0" r="5080" b="3810"/>
            <wp:docPr id="596052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52876" name="Picture 596052876"/>
                    <pic:cNvPicPr/>
                  </pic:nvPicPr>
                  <pic:blipFill>
                    <a:blip r:embed="rId23">
                      <a:extLst>
                        <a:ext uri="{28A0092B-C50C-407E-A947-70E740481C1C}">
                          <a14:useLocalDpi xmlns:a14="http://schemas.microsoft.com/office/drawing/2010/main" val="0"/>
                        </a:ext>
                      </a:extLst>
                    </a:blip>
                    <a:stretch>
                      <a:fillRect/>
                    </a:stretch>
                  </pic:blipFill>
                  <pic:spPr>
                    <a:xfrm>
                      <a:off x="0" y="0"/>
                      <a:ext cx="4318635" cy="3291699"/>
                    </a:xfrm>
                    <a:prstGeom prst="rect">
                      <a:avLst/>
                    </a:prstGeom>
                  </pic:spPr>
                </pic:pic>
              </a:graphicData>
            </a:graphic>
          </wp:inline>
        </w:drawing>
      </w:r>
    </w:p>
    <w:p w14:paraId="7CB5E156" w14:textId="3A4DD477" w:rsidR="00654C3D" w:rsidRPr="00654C3D" w:rsidRDefault="00100FFD" w:rsidP="005C47D3">
      <w:pPr>
        <w:pStyle w:val="Caption"/>
        <w:ind w:left="720"/>
        <w:jc w:val="center"/>
        <w:rPr>
          <w:rFonts w:ascii="Times New Roman" w:hAnsi="Times New Roman" w:cs="Times New Roman"/>
          <w:b/>
          <w:bCs/>
          <w:i w:val="0"/>
          <w:iCs w:val="0"/>
          <w:color w:val="auto"/>
          <w:sz w:val="24"/>
          <w:szCs w:val="24"/>
        </w:rPr>
      </w:pPr>
      <w:bookmarkStart w:id="42" w:name="_Toc184841738"/>
      <w:r w:rsidRPr="00100FFD">
        <w:rPr>
          <w:rFonts w:ascii="Times New Roman" w:hAnsi="Times New Roman" w:cs="Times New Roman"/>
          <w:b/>
          <w:bCs/>
          <w:i w:val="0"/>
          <w:iCs w:val="0"/>
          <w:color w:val="auto"/>
          <w:sz w:val="24"/>
          <w:szCs w:val="24"/>
        </w:rPr>
        <w:t xml:space="preserve">Gambar </w:t>
      </w:r>
      <w:r w:rsidRPr="00100FFD">
        <w:rPr>
          <w:rFonts w:ascii="Times New Roman" w:hAnsi="Times New Roman" w:cs="Times New Roman"/>
          <w:b/>
          <w:bCs/>
          <w:i w:val="0"/>
          <w:iCs w:val="0"/>
          <w:color w:val="auto"/>
          <w:sz w:val="24"/>
          <w:szCs w:val="24"/>
        </w:rPr>
        <w:fldChar w:fldCharType="begin"/>
      </w:r>
      <w:r w:rsidRPr="00100FFD">
        <w:rPr>
          <w:rFonts w:ascii="Times New Roman" w:hAnsi="Times New Roman" w:cs="Times New Roman"/>
          <w:b/>
          <w:bCs/>
          <w:i w:val="0"/>
          <w:iCs w:val="0"/>
          <w:color w:val="auto"/>
          <w:sz w:val="24"/>
          <w:szCs w:val="24"/>
        </w:rPr>
        <w:instrText xml:space="preserve"> SEQ Gambar \* ARABIC </w:instrText>
      </w:r>
      <w:r w:rsidRPr="00100FFD">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4</w:t>
      </w:r>
      <w:r w:rsidRPr="00100FFD">
        <w:rPr>
          <w:rFonts w:ascii="Times New Roman" w:hAnsi="Times New Roman" w:cs="Times New Roman"/>
          <w:b/>
          <w:bCs/>
          <w:i w:val="0"/>
          <w:iCs w:val="0"/>
          <w:color w:val="auto"/>
          <w:sz w:val="24"/>
          <w:szCs w:val="24"/>
        </w:rPr>
        <w:fldChar w:fldCharType="end"/>
      </w:r>
      <w:r w:rsidRPr="00100FF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100FFD">
        <w:rPr>
          <w:rFonts w:ascii="Times New Roman" w:hAnsi="Times New Roman" w:cs="Times New Roman"/>
          <w:b/>
          <w:bCs/>
          <w:i w:val="0"/>
          <w:iCs w:val="0"/>
          <w:color w:val="auto"/>
          <w:sz w:val="24"/>
          <w:szCs w:val="24"/>
        </w:rPr>
        <w:t>Kerangka Pemikiran Konseptual</w:t>
      </w:r>
      <w:bookmarkEnd w:id="42"/>
      <w:r w:rsidRPr="00100FFD">
        <w:rPr>
          <w:rFonts w:ascii="Times New Roman" w:hAnsi="Times New Roman" w:cs="Times New Roman"/>
          <w:b/>
          <w:bCs/>
          <w:i w:val="0"/>
          <w:iCs w:val="0"/>
          <w:color w:val="auto"/>
          <w:sz w:val="24"/>
          <w:szCs w:val="24"/>
        </w:rPr>
        <w:t xml:space="preserve"> </w:t>
      </w:r>
    </w:p>
    <w:p w14:paraId="66F759C3" w14:textId="77777777" w:rsidR="00902BC6" w:rsidRPr="00360DF7" w:rsidRDefault="00902BC6">
      <w:pPr>
        <w:pStyle w:val="Heading2"/>
        <w:numPr>
          <w:ilvl w:val="0"/>
          <w:numId w:val="47"/>
        </w:numPr>
        <w:spacing w:line="480" w:lineRule="auto"/>
        <w:rPr>
          <w:rFonts w:ascii="Times New Roman" w:hAnsi="Times New Roman" w:cs="Times New Roman"/>
          <w:b/>
          <w:bCs/>
          <w:i/>
          <w:iCs/>
          <w:color w:val="auto"/>
          <w:sz w:val="24"/>
          <w:szCs w:val="24"/>
        </w:rPr>
      </w:pPr>
      <w:bookmarkStart w:id="43" w:name="_Toc188315587"/>
      <w:r w:rsidRPr="00360DF7">
        <w:rPr>
          <w:rFonts w:ascii="Times New Roman" w:hAnsi="Times New Roman" w:cs="Times New Roman"/>
          <w:b/>
          <w:bCs/>
          <w:color w:val="auto"/>
          <w:sz w:val="24"/>
          <w:szCs w:val="24"/>
        </w:rPr>
        <w:t>Hipotesis</w:t>
      </w:r>
      <w:bookmarkEnd w:id="43"/>
    </w:p>
    <w:p w14:paraId="2615A7DE" w14:textId="27D5A9CB" w:rsidR="00360DF7" w:rsidRPr="00360DF7" w:rsidRDefault="00902BC6" w:rsidP="00360DF7">
      <w:pPr>
        <w:pStyle w:val="Caption"/>
        <w:spacing w:line="480" w:lineRule="auto"/>
        <w:ind w:left="7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ab/>
      </w:r>
      <w:r w:rsidRPr="00902BC6">
        <w:rPr>
          <w:rFonts w:ascii="Times New Roman" w:hAnsi="Times New Roman" w:cs="Times New Roman"/>
          <w:i w:val="0"/>
          <w:iCs w:val="0"/>
          <w:color w:val="auto"/>
          <w:sz w:val="24"/>
          <w:szCs w:val="24"/>
        </w:rPr>
        <w:t>Hipotesis adalah dugaan sementara yang berasal dari rumusan masalah dalam penelitian. Berdasarkan landasan teori yang dikemukakan dan penelitian terdahulu yang telah dijelaskan sebelumnya, maka hipotesis dalam penelitian ini adalah sebagai berikut</w:t>
      </w:r>
      <w:r w:rsidR="00654C3D">
        <w:rPr>
          <w:rFonts w:ascii="Times New Roman" w:hAnsi="Times New Roman" w:cs="Times New Roman"/>
          <w:i w:val="0"/>
          <w:iCs w:val="0"/>
          <w:color w:val="auto"/>
          <w:sz w:val="24"/>
          <w:szCs w:val="24"/>
        </w:rPr>
        <w:t>:</w:t>
      </w:r>
    </w:p>
    <w:tbl>
      <w:tblPr>
        <w:tblStyle w:val="TableGrid"/>
        <w:tblpPr w:leftFromText="180" w:rightFromText="180" w:vertAnchor="text" w:horzAnchor="margin" w:tblpXSpec="right" w:tblpY="-3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6379"/>
      </w:tblGrid>
      <w:tr w:rsidR="00902BC6" w:rsidRPr="00C66DD5" w14:paraId="1AA5DEC7" w14:textId="77777777" w:rsidTr="005506C7">
        <w:tc>
          <w:tcPr>
            <w:tcW w:w="562" w:type="dxa"/>
          </w:tcPr>
          <w:p w14:paraId="0D1C3F21"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lastRenderedPageBreak/>
              <w:t>H1</w:t>
            </w:r>
          </w:p>
        </w:tc>
        <w:tc>
          <w:tcPr>
            <w:tcW w:w="284" w:type="dxa"/>
          </w:tcPr>
          <w:p w14:paraId="0FAE84B9"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w:t>
            </w:r>
          </w:p>
        </w:tc>
        <w:tc>
          <w:tcPr>
            <w:tcW w:w="6379" w:type="dxa"/>
          </w:tcPr>
          <w:p w14:paraId="3526555F" w14:textId="190F01F4" w:rsidR="00902BC6" w:rsidRPr="00C66DD5" w:rsidRDefault="00902BC6" w:rsidP="00902BC6">
            <w:pPr>
              <w:spacing w:line="480" w:lineRule="auto"/>
              <w:jc w:val="both"/>
              <w:rPr>
                <w:rFonts w:ascii="Times New Roman" w:hAnsi="Times New Roman" w:cs="Times New Roman"/>
                <w:sz w:val="24"/>
                <w:szCs w:val="24"/>
              </w:rPr>
            </w:pPr>
            <w:r w:rsidRPr="00C66DD5">
              <w:rPr>
                <w:rFonts w:ascii="Times New Roman" w:hAnsi="Times New Roman" w:cs="Times New Roman"/>
                <w:sz w:val="24"/>
                <w:szCs w:val="24"/>
              </w:rPr>
              <w:t xml:space="preserve">Persepsi harga berpengaruh terhadap kepuasan </w:t>
            </w:r>
            <w:proofErr w:type="gramStart"/>
            <w:r w:rsidRPr="00C66DD5">
              <w:rPr>
                <w:rFonts w:ascii="Times New Roman" w:hAnsi="Times New Roman" w:cs="Times New Roman"/>
                <w:sz w:val="24"/>
                <w:szCs w:val="24"/>
              </w:rPr>
              <w:t xml:space="preserve">pelanggan </w:t>
            </w:r>
            <w:r w:rsidRPr="00C66DD5">
              <w:rPr>
                <w:rFonts w:ascii="Times New Roman" w:hAnsi="Times New Roman" w:cs="Times New Roman"/>
                <w:b/>
                <w:bCs/>
                <w:sz w:val="24"/>
                <w:szCs w:val="24"/>
              </w:rPr>
              <w:t xml:space="preserve"> </w:t>
            </w:r>
            <w:r w:rsidRPr="00C66DD5">
              <w:rPr>
                <w:rFonts w:ascii="Times New Roman" w:hAnsi="Times New Roman" w:cs="Times New Roman"/>
                <w:sz w:val="24"/>
                <w:szCs w:val="24"/>
              </w:rPr>
              <w:t>pengguna</w:t>
            </w:r>
            <w:proofErr w:type="gramEnd"/>
            <w:r w:rsidRPr="00C66DD5">
              <w:rPr>
                <w:rFonts w:ascii="Times New Roman" w:hAnsi="Times New Roman" w:cs="Times New Roman"/>
                <w:sz w:val="24"/>
                <w:szCs w:val="24"/>
              </w:rPr>
              <w:t xml:space="preserve"> transportasi </w:t>
            </w:r>
            <w:r w:rsidRPr="00C66DD5">
              <w:rPr>
                <w:rFonts w:ascii="Times New Roman" w:hAnsi="Times New Roman" w:cs="Times New Roman"/>
                <w:i/>
                <w:iCs/>
                <w:sz w:val="24"/>
                <w:szCs w:val="24"/>
              </w:rPr>
              <w:t>online</w:t>
            </w:r>
            <w:r w:rsidRPr="00C66DD5">
              <w:rPr>
                <w:rFonts w:ascii="Times New Roman" w:hAnsi="Times New Roman" w:cs="Times New Roman"/>
                <w:sz w:val="24"/>
                <w:szCs w:val="24"/>
              </w:rPr>
              <w:t xml:space="preserve"> Maxim di </w:t>
            </w:r>
            <w:r>
              <w:rPr>
                <w:rFonts w:ascii="Times New Roman" w:hAnsi="Times New Roman" w:cs="Times New Roman"/>
                <w:sz w:val="24"/>
                <w:szCs w:val="24"/>
              </w:rPr>
              <w:t>Brebes.</w:t>
            </w:r>
          </w:p>
        </w:tc>
      </w:tr>
      <w:tr w:rsidR="00902BC6" w:rsidRPr="00C66DD5" w14:paraId="32848425" w14:textId="77777777" w:rsidTr="005506C7">
        <w:tc>
          <w:tcPr>
            <w:tcW w:w="562" w:type="dxa"/>
          </w:tcPr>
          <w:p w14:paraId="686033C9"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H2</w:t>
            </w:r>
          </w:p>
        </w:tc>
        <w:tc>
          <w:tcPr>
            <w:tcW w:w="284" w:type="dxa"/>
          </w:tcPr>
          <w:p w14:paraId="4DAF8866"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w:t>
            </w:r>
          </w:p>
        </w:tc>
        <w:tc>
          <w:tcPr>
            <w:tcW w:w="6379" w:type="dxa"/>
          </w:tcPr>
          <w:p w14:paraId="62109DD9" w14:textId="2500B241" w:rsidR="00902BC6" w:rsidRPr="00C66DD5" w:rsidRDefault="00902BC6" w:rsidP="00902BC6">
            <w:pPr>
              <w:spacing w:line="480" w:lineRule="auto"/>
              <w:jc w:val="both"/>
              <w:rPr>
                <w:rFonts w:ascii="Times New Roman" w:hAnsi="Times New Roman" w:cs="Times New Roman"/>
                <w:sz w:val="24"/>
                <w:szCs w:val="24"/>
              </w:rPr>
            </w:pPr>
            <w:r w:rsidRPr="00C66DD5">
              <w:rPr>
                <w:rFonts w:ascii="Times New Roman" w:hAnsi="Times New Roman" w:cs="Times New Roman"/>
                <w:i/>
                <w:iCs/>
                <w:sz w:val="24"/>
                <w:szCs w:val="24"/>
              </w:rPr>
              <w:t>E-service quality</w:t>
            </w:r>
            <w:r w:rsidRPr="00C66DD5">
              <w:rPr>
                <w:rFonts w:ascii="Times New Roman" w:hAnsi="Times New Roman" w:cs="Times New Roman"/>
                <w:sz w:val="24"/>
                <w:szCs w:val="24"/>
              </w:rPr>
              <w:t xml:space="preserve"> berpengaruh terhadap kepuasan </w:t>
            </w:r>
            <w:proofErr w:type="gramStart"/>
            <w:r w:rsidRPr="00C66DD5">
              <w:rPr>
                <w:rFonts w:ascii="Times New Roman" w:hAnsi="Times New Roman" w:cs="Times New Roman"/>
                <w:sz w:val="24"/>
                <w:szCs w:val="24"/>
              </w:rPr>
              <w:t xml:space="preserve">pelanggan </w:t>
            </w:r>
            <w:r w:rsidRPr="00C66DD5">
              <w:rPr>
                <w:rFonts w:ascii="Times New Roman" w:hAnsi="Times New Roman" w:cs="Times New Roman"/>
                <w:b/>
                <w:bCs/>
                <w:sz w:val="24"/>
                <w:szCs w:val="24"/>
              </w:rPr>
              <w:t xml:space="preserve"> </w:t>
            </w:r>
            <w:r w:rsidRPr="00C66DD5">
              <w:rPr>
                <w:rFonts w:ascii="Times New Roman" w:hAnsi="Times New Roman" w:cs="Times New Roman"/>
                <w:sz w:val="24"/>
                <w:szCs w:val="24"/>
              </w:rPr>
              <w:t>pengguna</w:t>
            </w:r>
            <w:proofErr w:type="gramEnd"/>
            <w:r w:rsidRPr="00C66DD5">
              <w:rPr>
                <w:rFonts w:ascii="Times New Roman" w:hAnsi="Times New Roman" w:cs="Times New Roman"/>
                <w:sz w:val="24"/>
                <w:szCs w:val="24"/>
              </w:rPr>
              <w:t xml:space="preserve"> transportasi </w:t>
            </w:r>
            <w:r w:rsidRPr="00C66DD5">
              <w:rPr>
                <w:rFonts w:ascii="Times New Roman" w:hAnsi="Times New Roman" w:cs="Times New Roman"/>
                <w:i/>
                <w:iCs/>
                <w:sz w:val="24"/>
                <w:szCs w:val="24"/>
              </w:rPr>
              <w:t>online</w:t>
            </w:r>
            <w:r w:rsidRPr="00C66DD5">
              <w:rPr>
                <w:rFonts w:ascii="Times New Roman" w:hAnsi="Times New Roman" w:cs="Times New Roman"/>
                <w:sz w:val="24"/>
                <w:szCs w:val="24"/>
              </w:rPr>
              <w:t xml:space="preserve"> Maxim di</w:t>
            </w:r>
            <w:r>
              <w:rPr>
                <w:rFonts w:ascii="Times New Roman" w:hAnsi="Times New Roman" w:cs="Times New Roman"/>
                <w:sz w:val="24"/>
                <w:szCs w:val="24"/>
              </w:rPr>
              <w:t xml:space="preserve"> Brebes.</w:t>
            </w:r>
          </w:p>
        </w:tc>
      </w:tr>
      <w:tr w:rsidR="00902BC6" w:rsidRPr="00C66DD5" w14:paraId="6662D656" w14:textId="77777777" w:rsidTr="005506C7">
        <w:tc>
          <w:tcPr>
            <w:tcW w:w="562" w:type="dxa"/>
          </w:tcPr>
          <w:p w14:paraId="20CE5204"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H3</w:t>
            </w:r>
          </w:p>
        </w:tc>
        <w:tc>
          <w:tcPr>
            <w:tcW w:w="284" w:type="dxa"/>
          </w:tcPr>
          <w:p w14:paraId="262D1D60"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w:t>
            </w:r>
          </w:p>
        </w:tc>
        <w:tc>
          <w:tcPr>
            <w:tcW w:w="6379" w:type="dxa"/>
          </w:tcPr>
          <w:p w14:paraId="2BCCAF03" w14:textId="26C329DA" w:rsidR="00902BC6" w:rsidRPr="00C66DD5" w:rsidRDefault="00902BC6" w:rsidP="00902BC6">
            <w:pPr>
              <w:spacing w:line="480" w:lineRule="auto"/>
              <w:jc w:val="both"/>
              <w:rPr>
                <w:rFonts w:ascii="Times New Roman" w:hAnsi="Times New Roman" w:cs="Times New Roman"/>
                <w:sz w:val="24"/>
                <w:szCs w:val="24"/>
              </w:rPr>
            </w:pPr>
            <w:r w:rsidRPr="00C66DD5">
              <w:rPr>
                <w:rFonts w:ascii="Times New Roman" w:hAnsi="Times New Roman" w:cs="Times New Roman"/>
                <w:sz w:val="24"/>
                <w:szCs w:val="24"/>
              </w:rPr>
              <w:t xml:space="preserve">Kepercayaan berpengaruh terhadap kepuasan </w:t>
            </w:r>
            <w:proofErr w:type="gramStart"/>
            <w:r w:rsidRPr="00C66DD5">
              <w:rPr>
                <w:rFonts w:ascii="Times New Roman" w:hAnsi="Times New Roman" w:cs="Times New Roman"/>
                <w:sz w:val="24"/>
                <w:szCs w:val="24"/>
              </w:rPr>
              <w:t xml:space="preserve">pelanggan </w:t>
            </w:r>
            <w:r w:rsidRPr="00C66DD5">
              <w:rPr>
                <w:rFonts w:ascii="Times New Roman" w:hAnsi="Times New Roman" w:cs="Times New Roman"/>
                <w:b/>
                <w:bCs/>
                <w:sz w:val="24"/>
                <w:szCs w:val="24"/>
              </w:rPr>
              <w:t xml:space="preserve"> </w:t>
            </w:r>
            <w:r w:rsidRPr="00C66DD5">
              <w:rPr>
                <w:rFonts w:ascii="Times New Roman" w:hAnsi="Times New Roman" w:cs="Times New Roman"/>
                <w:sz w:val="24"/>
                <w:szCs w:val="24"/>
              </w:rPr>
              <w:t>pengguna</w:t>
            </w:r>
            <w:proofErr w:type="gramEnd"/>
            <w:r w:rsidRPr="00C66DD5">
              <w:rPr>
                <w:rFonts w:ascii="Times New Roman" w:hAnsi="Times New Roman" w:cs="Times New Roman"/>
                <w:sz w:val="24"/>
                <w:szCs w:val="24"/>
              </w:rPr>
              <w:t xml:space="preserve"> transportasi </w:t>
            </w:r>
            <w:r w:rsidRPr="00C66DD5">
              <w:rPr>
                <w:rFonts w:ascii="Times New Roman" w:hAnsi="Times New Roman" w:cs="Times New Roman"/>
                <w:i/>
                <w:iCs/>
                <w:sz w:val="24"/>
                <w:szCs w:val="24"/>
              </w:rPr>
              <w:t>online</w:t>
            </w:r>
            <w:r w:rsidRPr="00C66DD5">
              <w:rPr>
                <w:rFonts w:ascii="Times New Roman" w:hAnsi="Times New Roman" w:cs="Times New Roman"/>
                <w:sz w:val="24"/>
                <w:szCs w:val="24"/>
              </w:rPr>
              <w:t xml:space="preserve"> Maxim di </w:t>
            </w:r>
            <w:r>
              <w:rPr>
                <w:rFonts w:ascii="Times New Roman" w:hAnsi="Times New Roman" w:cs="Times New Roman"/>
                <w:sz w:val="24"/>
                <w:szCs w:val="24"/>
              </w:rPr>
              <w:t>Brebes.</w:t>
            </w:r>
          </w:p>
        </w:tc>
      </w:tr>
      <w:tr w:rsidR="00902BC6" w:rsidRPr="00C66DD5" w14:paraId="737D12A4" w14:textId="77777777" w:rsidTr="005506C7">
        <w:tc>
          <w:tcPr>
            <w:tcW w:w="562" w:type="dxa"/>
          </w:tcPr>
          <w:p w14:paraId="78C58FAF"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 xml:space="preserve">H4 </w:t>
            </w:r>
          </w:p>
        </w:tc>
        <w:tc>
          <w:tcPr>
            <w:tcW w:w="284" w:type="dxa"/>
          </w:tcPr>
          <w:p w14:paraId="4E2622BC" w14:textId="77777777" w:rsidR="00902BC6" w:rsidRPr="00C66DD5" w:rsidRDefault="00902BC6" w:rsidP="00902BC6">
            <w:pPr>
              <w:spacing w:line="480" w:lineRule="auto"/>
              <w:rPr>
                <w:rFonts w:ascii="Times New Roman" w:hAnsi="Times New Roman" w:cs="Times New Roman"/>
                <w:sz w:val="24"/>
                <w:szCs w:val="24"/>
              </w:rPr>
            </w:pPr>
            <w:r w:rsidRPr="00C66DD5">
              <w:rPr>
                <w:rFonts w:ascii="Times New Roman" w:hAnsi="Times New Roman" w:cs="Times New Roman"/>
                <w:sz w:val="24"/>
                <w:szCs w:val="24"/>
              </w:rPr>
              <w:t>:</w:t>
            </w:r>
          </w:p>
        </w:tc>
        <w:tc>
          <w:tcPr>
            <w:tcW w:w="6379" w:type="dxa"/>
          </w:tcPr>
          <w:p w14:paraId="280F715F" w14:textId="2829598D" w:rsidR="00902BC6" w:rsidRPr="00C66DD5" w:rsidRDefault="00902BC6" w:rsidP="00902BC6">
            <w:pPr>
              <w:spacing w:line="480" w:lineRule="auto"/>
              <w:jc w:val="both"/>
              <w:rPr>
                <w:rFonts w:ascii="Times New Roman" w:hAnsi="Times New Roman" w:cs="Times New Roman"/>
                <w:sz w:val="24"/>
                <w:szCs w:val="24"/>
              </w:rPr>
            </w:pPr>
            <w:r w:rsidRPr="00C66DD5">
              <w:rPr>
                <w:rFonts w:ascii="Times New Roman" w:hAnsi="Times New Roman" w:cs="Times New Roman"/>
                <w:sz w:val="24"/>
                <w:szCs w:val="24"/>
              </w:rPr>
              <w:t>Persepsi harga,</w:t>
            </w:r>
            <w:r w:rsidRPr="00C66DD5">
              <w:rPr>
                <w:rFonts w:ascii="Times New Roman" w:hAnsi="Times New Roman" w:cs="Times New Roman"/>
                <w:i/>
                <w:iCs/>
                <w:sz w:val="24"/>
                <w:szCs w:val="24"/>
              </w:rPr>
              <w:t xml:space="preserve"> e-service quality, </w:t>
            </w:r>
            <w:r w:rsidRPr="00C66DD5">
              <w:rPr>
                <w:rFonts w:ascii="Times New Roman" w:hAnsi="Times New Roman" w:cs="Times New Roman"/>
                <w:sz w:val="24"/>
                <w:szCs w:val="24"/>
              </w:rPr>
              <w:t>dan kepercayaan</w:t>
            </w:r>
            <w:r>
              <w:rPr>
                <w:rFonts w:ascii="Times New Roman" w:hAnsi="Times New Roman" w:cs="Times New Roman"/>
                <w:sz w:val="24"/>
                <w:szCs w:val="24"/>
              </w:rPr>
              <w:t xml:space="preserve"> secara simultan</w:t>
            </w:r>
            <w:r w:rsidRPr="00C66DD5">
              <w:rPr>
                <w:rFonts w:ascii="Times New Roman" w:hAnsi="Times New Roman" w:cs="Times New Roman"/>
                <w:sz w:val="24"/>
                <w:szCs w:val="24"/>
              </w:rPr>
              <w:t xml:space="preserve"> berpengaruh terhadap kepuasan </w:t>
            </w:r>
            <w:proofErr w:type="gramStart"/>
            <w:r w:rsidRPr="00C66DD5">
              <w:rPr>
                <w:rFonts w:ascii="Times New Roman" w:hAnsi="Times New Roman" w:cs="Times New Roman"/>
                <w:sz w:val="24"/>
                <w:szCs w:val="24"/>
              </w:rPr>
              <w:t xml:space="preserve">pelanggan </w:t>
            </w:r>
            <w:r w:rsidRPr="00C66DD5">
              <w:rPr>
                <w:rFonts w:ascii="Times New Roman" w:hAnsi="Times New Roman" w:cs="Times New Roman"/>
                <w:b/>
                <w:bCs/>
                <w:sz w:val="24"/>
                <w:szCs w:val="24"/>
              </w:rPr>
              <w:t xml:space="preserve"> </w:t>
            </w:r>
            <w:r w:rsidRPr="00C66DD5">
              <w:rPr>
                <w:rFonts w:ascii="Times New Roman" w:hAnsi="Times New Roman" w:cs="Times New Roman"/>
                <w:sz w:val="24"/>
                <w:szCs w:val="24"/>
              </w:rPr>
              <w:t>pengguna</w:t>
            </w:r>
            <w:proofErr w:type="gramEnd"/>
            <w:r w:rsidRPr="00C66DD5">
              <w:rPr>
                <w:rFonts w:ascii="Times New Roman" w:hAnsi="Times New Roman" w:cs="Times New Roman"/>
                <w:sz w:val="24"/>
                <w:szCs w:val="24"/>
              </w:rPr>
              <w:t xml:space="preserve"> transportasi </w:t>
            </w:r>
            <w:r w:rsidRPr="00C66DD5">
              <w:rPr>
                <w:rFonts w:ascii="Times New Roman" w:hAnsi="Times New Roman" w:cs="Times New Roman"/>
                <w:i/>
                <w:iCs/>
                <w:sz w:val="24"/>
                <w:szCs w:val="24"/>
              </w:rPr>
              <w:t>online</w:t>
            </w:r>
            <w:r w:rsidRPr="00C66DD5">
              <w:rPr>
                <w:rFonts w:ascii="Times New Roman" w:hAnsi="Times New Roman" w:cs="Times New Roman"/>
                <w:sz w:val="24"/>
                <w:szCs w:val="24"/>
              </w:rPr>
              <w:t xml:space="preserve"> Maxim di </w:t>
            </w:r>
            <w:r>
              <w:rPr>
                <w:rFonts w:ascii="Times New Roman" w:hAnsi="Times New Roman" w:cs="Times New Roman"/>
                <w:sz w:val="24"/>
                <w:szCs w:val="24"/>
              </w:rPr>
              <w:t>Brebes.</w:t>
            </w:r>
          </w:p>
        </w:tc>
      </w:tr>
    </w:tbl>
    <w:p w14:paraId="47B6F3CE" w14:textId="77777777" w:rsidR="00B216BF" w:rsidRPr="00B216BF" w:rsidRDefault="00B216BF" w:rsidP="00B216BF">
      <w:pPr>
        <w:rPr>
          <w:lang w:val="en-US"/>
        </w:rPr>
      </w:pPr>
    </w:p>
    <w:p w14:paraId="27699EBC" w14:textId="77777777" w:rsidR="00B216BF" w:rsidRPr="00B216BF" w:rsidRDefault="00B216BF" w:rsidP="00B216BF">
      <w:pPr>
        <w:rPr>
          <w:lang w:val="en-US"/>
        </w:rPr>
      </w:pPr>
    </w:p>
    <w:p w14:paraId="5837A886" w14:textId="77777777" w:rsidR="00B216BF" w:rsidRPr="00B216BF" w:rsidRDefault="00B216BF" w:rsidP="00B216BF">
      <w:pPr>
        <w:rPr>
          <w:lang w:val="en-US"/>
        </w:rPr>
      </w:pPr>
    </w:p>
    <w:p w14:paraId="0BCD0200" w14:textId="77777777" w:rsidR="00B216BF" w:rsidRPr="00B216BF" w:rsidRDefault="00B216BF" w:rsidP="00B216BF">
      <w:pPr>
        <w:rPr>
          <w:lang w:val="en-US"/>
        </w:rPr>
      </w:pPr>
    </w:p>
    <w:p w14:paraId="6F933DE9" w14:textId="77777777" w:rsidR="00B216BF" w:rsidRPr="00B216BF" w:rsidRDefault="00B216BF" w:rsidP="00B216BF">
      <w:pPr>
        <w:rPr>
          <w:lang w:val="en-US"/>
        </w:rPr>
      </w:pPr>
    </w:p>
    <w:p w14:paraId="66F5C008" w14:textId="77777777" w:rsidR="00B216BF" w:rsidRPr="00B216BF" w:rsidRDefault="00B216BF" w:rsidP="00B216BF">
      <w:pPr>
        <w:rPr>
          <w:lang w:val="en-US"/>
        </w:rPr>
      </w:pPr>
    </w:p>
    <w:p w14:paraId="0E9C6093" w14:textId="77777777" w:rsidR="00B216BF" w:rsidRPr="00B216BF" w:rsidRDefault="00B216BF" w:rsidP="00B216BF">
      <w:pPr>
        <w:rPr>
          <w:lang w:val="en-US"/>
        </w:rPr>
      </w:pPr>
    </w:p>
    <w:p w14:paraId="2A48F8D3" w14:textId="77777777" w:rsidR="00B216BF" w:rsidRPr="00B216BF" w:rsidRDefault="00B216BF" w:rsidP="00B216BF">
      <w:pPr>
        <w:rPr>
          <w:lang w:val="en-US"/>
        </w:rPr>
      </w:pPr>
    </w:p>
    <w:p w14:paraId="2D8E4E0D" w14:textId="77777777" w:rsidR="00B216BF" w:rsidRPr="00B216BF" w:rsidRDefault="00B216BF" w:rsidP="00B216BF">
      <w:pPr>
        <w:rPr>
          <w:lang w:val="en-US"/>
        </w:rPr>
      </w:pPr>
    </w:p>
    <w:p w14:paraId="64B82C8E" w14:textId="77777777" w:rsidR="00194F4E" w:rsidRDefault="00194F4E" w:rsidP="00B216BF">
      <w:pPr>
        <w:rPr>
          <w:lang w:val="en-US"/>
        </w:rPr>
        <w:sectPr w:rsidR="00194F4E" w:rsidSect="00241797">
          <w:headerReference w:type="default" r:id="rId24"/>
          <w:footerReference w:type="default" r:id="rId25"/>
          <w:pgSz w:w="11906" w:h="16838" w:code="9"/>
          <w:pgMar w:top="2268" w:right="1701" w:bottom="1701" w:left="2268" w:header="709" w:footer="709" w:gutter="0"/>
          <w:cols w:space="708"/>
          <w:docGrid w:linePitch="360"/>
        </w:sectPr>
      </w:pPr>
    </w:p>
    <w:p w14:paraId="4F5D4D66" w14:textId="6AB316EB" w:rsidR="007B1236" w:rsidRPr="00643738" w:rsidRDefault="007B1236" w:rsidP="00194F4E">
      <w:pPr>
        <w:pStyle w:val="Heading1"/>
        <w:tabs>
          <w:tab w:val="left" w:pos="5110"/>
        </w:tabs>
        <w:spacing w:line="480" w:lineRule="auto"/>
        <w:jc w:val="center"/>
        <w:rPr>
          <w:rFonts w:ascii="Times New Roman" w:hAnsi="Times New Roman" w:cs="Times New Roman"/>
          <w:b/>
          <w:bCs/>
          <w:color w:val="auto"/>
          <w:sz w:val="24"/>
          <w:szCs w:val="24"/>
        </w:rPr>
      </w:pPr>
      <w:bookmarkStart w:id="44" w:name="_Toc188315588"/>
      <w:r w:rsidRPr="00643738">
        <w:rPr>
          <w:rFonts w:ascii="Times New Roman" w:hAnsi="Times New Roman" w:cs="Times New Roman"/>
          <w:b/>
          <w:bCs/>
          <w:color w:val="auto"/>
          <w:sz w:val="24"/>
          <w:szCs w:val="24"/>
        </w:rPr>
        <w:lastRenderedPageBreak/>
        <w:t>BAB III</w:t>
      </w:r>
      <w:r w:rsidR="00643738" w:rsidRPr="00643738">
        <w:rPr>
          <w:rFonts w:ascii="Times New Roman" w:hAnsi="Times New Roman" w:cs="Times New Roman"/>
          <w:b/>
          <w:bCs/>
          <w:color w:val="auto"/>
          <w:sz w:val="24"/>
          <w:szCs w:val="24"/>
        </w:rPr>
        <w:t xml:space="preserve"> </w:t>
      </w:r>
      <w:r w:rsidR="00643738">
        <w:rPr>
          <w:rFonts w:ascii="Times New Roman" w:hAnsi="Times New Roman" w:cs="Times New Roman"/>
          <w:b/>
          <w:bCs/>
          <w:color w:val="auto"/>
          <w:sz w:val="24"/>
          <w:szCs w:val="24"/>
        </w:rPr>
        <w:br/>
      </w:r>
      <w:r w:rsidRPr="00643738">
        <w:rPr>
          <w:rFonts w:ascii="Times New Roman" w:hAnsi="Times New Roman" w:cs="Times New Roman"/>
          <w:b/>
          <w:bCs/>
          <w:color w:val="auto"/>
          <w:sz w:val="24"/>
          <w:szCs w:val="24"/>
        </w:rPr>
        <w:t>METODE PENELITIAN</w:t>
      </w:r>
      <w:bookmarkEnd w:id="44"/>
    </w:p>
    <w:p w14:paraId="52524CCD" w14:textId="48E31E5C" w:rsidR="007B1236" w:rsidRPr="00643738" w:rsidRDefault="007B1236">
      <w:pPr>
        <w:pStyle w:val="Heading2"/>
        <w:numPr>
          <w:ilvl w:val="0"/>
          <w:numId w:val="48"/>
        </w:numPr>
        <w:spacing w:line="480" w:lineRule="auto"/>
        <w:rPr>
          <w:rFonts w:ascii="Times New Roman" w:hAnsi="Times New Roman" w:cs="Times New Roman"/>
          <w:b/>
          <w:bCs/>
          <w:color w:val="auto"/>
          <w:sz w:val="24"/>
          <w:szCs w:val="24"/>
        </w:rPr>
      </w:pPr>
      <w:bookmarkStart w:id="45" w:name="_Toc188315589"/>
      <w:r w:rsidRPr="00643738">
        <w:rPr>
          <w:rFonts w:ascii="Times New Roman" w:hAnsi="Times New Roman" w:cs="Times New Roman"/>
          <w:b/>
          <w:bCs/>
          <w:color w:val="auto"/>
          <w:sz w:val="24"/>
          <w:szCs w:val="24"/>
        </w:rPr>
        <w:t>Jenis Penelitian</w:t>
      </w:r>
      <w:bookmarkEnd w:id="45"/>
    </w:p>
    <w:p w14:paraId="23F0238A" w14:textId="7A61655F" w:rsidR="00703523" w:rsidRDefault="0022018B" w:rsidP="0022018B">
      <w:pPr>
        <w:pStyle w:val="ListParagraph"/>
        <w:spacing w:line="480" w:lineRule="auto"/>
        <w:jc w:val="both"/>
        <w:rPr>
          <w:rFonts w:ascii="Times New Roman" w:hAnsi="Times New Roman" w:cs="Times New Roman"/>
          <w:b/>
          <w:bCs/>
          <w:sz w:val="24"/>
          <w:szCs w:val="24"/>
        </w:rPr>
      </w:pPr>
      <w:r>
        <w:rPr>
          <w:rFonts w:ascii="Times New Roman" w:hAnsi="Times New Roman" w:cs="Times New Roman"/>
          <w:sz w:val="24"/>
          <w:szCs w:val="24"/>
          <w:lang w:val="id-ID"/>
        </w:rPr>
        <w:tab/>
      </w:r>
      <w:r w:rsidR="00703523">
        <w:rPr>
          <w:rFonts w:ascii="Times New Roman" w:hAnsi="Times New Roman" w:cs="Times New Roman"/>
          <w:sz w:val="24"/>
          <w:szCs w:val="24"/>
          <w:lang w:val="id-ID"/>
        </w:rPr>
        <w:t>Jenis penelitian yang digunakan dalam penelitian ini adalah penelitian kuantitatif.</w:t>
      </w:r>
      <w:r>
        <w:rPr>
          <w:rFonts w:ascii="Times New Roman" w:hAnsi="Times New Roman" w:cs="Times New Roman"/>
          <w:sz w:val="24"/>
          <w:szCs w:val="24"/>
          <w:lang w:val="id-ID"/>
        </w:rPr>
        <w:t xml:space="preserve"> P</w:t>
      </w:r>
      <w:r w:rsidRPr="0059002A">
        <w:rPr>
          <w:rFonts w:ascii="Times New Roman" w:hAnsi="Times New Roman" w:cs="Times New Roman"/>
          <w:sz w:val="24"/>
          <w:szCs w:val="24"/>
          <w:lang w:val="id-ID"/>
        </w:rPr>
        <w:t xml:space="preserve">enelitian kuantitatif merupakan jenis penelitian yang didasarkan pada data </w:t>
      </w:r>
      <w:r>
        <w:rPr>
          <w:rFonts w:ascii="Times New Roman" w:hAnsi="Times New Roman" w:cs="Times New Roman"/>
          <w:sz w:val="24"/>
          <w:szCs w:val="24"/>
          <w:lang w:val="id-ID"/>
        </w:rPr>
        <w:t xml:space="preserve">yang berbentuk </w:t>
      </w:r>
      <w:r w:rsidRPr="0059002A">
        <w:rPr>
          <w:rFonts w:ascii="Times New Roman" w:hAnsi="Times New Roman" w:cs="Times New Roman"/>
          <w:sz w:val="24"/>
          <w:szCs w:val="24"/>
          <w:lang w:val="id-ID"/>
        </w:rPr>
        <w:t>angka atau bilangan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(2018:20)","plainTextFormattedCitation":"(Suliyanto,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22018B">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22018B">
        <w:rPr>
          <w:rFonts w:ascii="Times New Roman" w:hAnsi="Times New Roman" w:cs="Times New Roman"/>
          <w:noProof/>
          <w:sz w:val="24"/>
          <w:szCs w:val="24"/>
          <w:lang w:val="id-ID"/>
        </w:rPr>
        <w:t>2018</w:t>
      </w:r>
      <w:r>
        <w:rPr>
          <w:rFonts w:ascii="Times New Roman" w:hAnsi="Times New Roman" w:cs="Times New Roman"/>
          <w:noProof/>
          <w:sz w:val="24"/>
          <w:szCs w:val="24"/>
          <w:lang w:val="id-ID"/>
        </w:rPr>
        <w:t>:20</w:t>
      </w:r>
      <w:r w:rsidRPr="0022018B">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Data yang digunakan dalam penelitian ini yaitu data primer yang diperoleh dari jawaban responden atau pertanyaan kuesioner yang disebarkan langsung kepada responden, kemudian diolah menggunakan program SPSS sehingga memperoleh hasil dan data yang dibutuhkan untuk menjawab rumusan permasalahan yang ada. </w:t>
      </w:r>
      <w:r w:rsidR="00E05766" w:rsidRPr="00E05766">
        <w:rPr>
          <w:rFonts w:ascii="Times New Roman" w:hAnsi="Times New Roman" w:cs="Times New Roman"/>
          <w:sz w:val="24"/>
          <w:szCs w:val="24"/>
        </w:rPr>
        <w:t xml:space="preserve">penelitian ini dilakukan pada </w:t>
      </w:r>
      <w:r w:rsidR="00E05766">
        <w:rPr>
          <w:rFonts w:ascii="Times New Roman" w:hAnsi="Times New Roman" w:cs="Times New Roman"/>
          <w:sz w:val="24"/>
          <w:szCs w:val="24"/>
        </w:rPr>
        <w:t xml:space="preserve">pelanggan pengguna transportasi </w:t>
      </w:r>
      <w:r w:rsidR="00E05766" w:rsidRPr="00E05766">
        <w:rPr>
          <w:rFonts w:ascii="Times New Roman" w:hAnsi="Times New Roman" w:cs="Times New Roman"/>
          <w:i/>
          <w:iCs/>
          <w:sz w:val="24"/>
          <w:szCs w:val="24"/>
        </w:rPr>
        <w:t>online</w:t>
      </w:r>
      <w:r w:rsidR="00E05766">
        <w:rPr>
          <w:rFonts w:ascii="Times New Roman" w:hAnsi="Times New Roman" w:cs="Times New Roman"/>
          <w:sz w:val="24"/>
          <w:szCs w:val="24"/>
        </w:rPr>
        <w:t xml:space="preserve"> Maxim di Brebes </w:t>
      </w:r>
      <w:r w:rsidR="00E05766" w:rsidRPr="00E05766">
        <w:rPr>
          <w:rFonts w:ascii="Times New Roman" w:hAnsi="Times New Roman" w:cs="Times New Roman"/>
          <w:sz w:val="24"/>
          <w:szCs w:val="24"/>
        </w:rPr>
        <w:t xml:space="preserve">dengan </w:t>
      </w:r>
      <w:r w:rsidR="00E05766">
        <w:rPr>
          <w:rFonts w:ascii="Times New Roman" w:hAnsi="Times New Roman" w:cs="Times New Roman"/>
          <w:sz w:val="24"/>
          <w:szCs w:val="24"/>
        </w:rPr>
        <w:t>persepsi harga</w:t>
      </w:r>
      <w:r w:rsidR="00E05766" w:rsidRPr="00E05766">
        <w:rPr>
          <w:rFonts w:ascii="Times New Roman" w:hAnsi="Times New Roman" w:cs="Times New Roman"/>
          <w:sz w:val="24"/>
          <w:szCs w:val="24"/>
        </w:rPr>
        <w:t>,</w:t>
      </w:r>
      <w:r w:rsidR="00E05766">
        <w:rPr>
          <w:rFonts w:ascii="Times New Roman" w:hAnsi="Times New Roman" w:cs="Times New Roman"/>
          <w:sz w:val="24"/>
          <w:szCs w:val="24"/>
        </w:rPr>
        <w:t xml:space="preserve"> e-service quality</w:t>
      </w:r>
      <w:r w:rsidR="00E05766" w:rsidRPr="00E05766">
        <w:rPr>
          <w:rFonts w:ascii="Times New Roman" w:hAnsi="Times New Roman" w:cs="Times New Roman"/>
          <w:sz w:val="24"/>
          <w:szCs w:val="24"/>
        </w:rPr>
        <w:t xml:space="preserve">, dan </w:t>
      </w:r>
      <w:r w:rsidR="00E05766">
        <w:rPr>
          <w:rFonts w:ascii="Times New Roman" w:hAnsi="Times New Roman" w:cs="Times New Roman"/>
          <w:sz w:val="24"/>
          <w:szCs w:val="24"/>
        </w:rPr>
        <w:t>kepercayaan</w:t>
      </w:r>
      <w:r w:rsidR="00E05766" w:rsidRPr="00E05766">
        <w:rPr>
          <w:rFonts w:ascii="Times New Roman" w:hAnsi="Times New Roman" w:cs="Times New Roman"/>
          <w:sz w:val="24"/>
          <w:szCs w:val="24"/>
        </w:rPr>
        <w:t xml:space="preserve"> sebagai variabel independen dan </w:t>
      </w:r>
      <w:r w:rsidR="00E05766">
        <w:rPr>
          <w:rFonts w:ascii="Times New Roman" w:hAnsi="Times New Roman" w:cs="Times New Roman"/>
          <w:sz w:val="24"/>
          <w:szCs w:val="24"/>
        </w:rPr>
        <w:t>kepuasan pelanggan</w:t>
      </w:r>
      <w:r w:rsidR="00E05766" w:rsidRPr="00E05766">
        <w:rPr>
          <w:rFonts w:ascii="Times New Roman" w:hAnsi="Times New Roman" w:cs="Times New Roman"/>
          <w:sz w:val="24"/>
          <w:szCs w:val="24"/>
        </w:rPr>
        <w:t xml:space="preserve"> sebagai variabel dependen.</w:t>
      </w:r>
    </w:p>
    <w:p w14:paraId="7625F5FD" w14:textId="3618919B" w:rsidR="007B1236" w:rsidRPr="00643738" w:rsidRDefault="007B1236">
      <w:pPr>
        <w:pStyle w:val="Heading2"/>
        <w:numPr>
          <w:ilvl w:val="0"/>
          <w:numId w:val="48"/>
        </w:numPr>
        <w:spacing w:line="480" w:lineRule="auto"/>
        <w:rPr>
          <w:rFonts w:ascii="Times New Roman" w:hAnsi="Times New Roman" w:cs="Times New Roman"/>
          <w:b/>
          <w:bCs/>
          <w:color w:val="auto"/>
          <w:sz w:val="24"/>
          <w:szCs w:val="24"/>
        </w:rPr>
      </w:pPr>
      <w:bookmarkStart w:id="46" w:name="_Toc188315590"/>
      <w:r w:rsidRPr="00643738">
        <w:rPr>
          <w:rFonts w:ascii="Times New Roman" w:hAnsi="Times New Roman" w:cs="Times New Roman"/>
          <w:b/>
          <w:bCs/>
          <w:color w:val="auto"/>
          <w:sz w:val="24"/>
          <w:szCs w:val="24"/>
        </w:rPr>
        <w:t>Populasi dan Sampel</w:t>
      </w:r>
      <w:bookmarkEnd w:id="46"/>
      <w:r w:rsidRPr="00643738">
        <w:rPr>
          <w:rFonts w:ascii="Times New Roman" w:hAnsi="Times New Roman" w:cs="Times New Roman"/>
          <w:b/>
          <w:bCs/>
          <w:color w:val="auto"/>
          <w:sz w:val="24"/>
          <w:szCs w:val="24"/>
        </w:rPr>
        <w:t xml:space="preserve"> </w:t>
      </w:r>
    </w:p>
    <w:p w14:paraId="2A3F2811" w14:textId="13C61367" w:rsidR="007B1236" w:rsidRPr="00643738" w:rsidRDefault="007B1236">
      <w:pPr>
        <w:pStyle w:val="Heading3"/>
        <w:numPr>
          <w:ilvl w:val="0"/>
          <w:numId w:val="49"/>
        </w:numPr>
        <w:spacing w:line="480" w:lineRule="auto"/>
        <w:rPr>
          <w:rFonts w:ascii="Times New Roman" w:hAnsi="Times New Roman" w:cs="Times New Roman"/>
          <w:b/>
          <w:bCs/>
          <w:color w:val="auto"/>
        </w:rPr>
      </w:pPr>
      <w:bookmarkStart w:id="47" w:name="_Toc188315591"/>
      <w:r w:rsidRPr="00643738">
        <w:rPr>
          <w:rFonts w:ascii="Times New Roman" w:hAnsi="Times New Roman" w:cs="Times New Roman"/>
          <w:b/>
          <w:bCs/>
          <w:color w:val="auto"/>
        </w:rPr>
        <w:t>Populasi</w:t>
      </w:r>
      <w:bookmarkEnd w:id="47"/>
      <w:r w:rsidRPr="00643738">
        <w:rPr>
          <w:rFonts w:ascii="Times New Roman" w:hAnsi="Times New Roman" w:cs="Times New Roman"/>
          <w:b/>
          <w:bCs/>
          <w:color w:val="auto"/>
        </w:rPr>
        <w:t xml:space="preserve"> </w:t>
      </w:r>
    </w:p>
    <w:p w14:paraId="1B84962B" w14:textId="7B58B977" w:rsidR="00194F4E" w:rsidRDefault="0022018B" w:rsidP="0022018B">
      <w:pPr>
        <w:pStyle w:val="ListParagraph"/>
        <w:spacing w:line="480" w:lineRule="auto"/>
        <w:ind w:left="1080"/>
        <w:jc w:val="both"/>
        <w:rPr>
          <w:rFonts w:ascii="Times New Roman" w:hAnsi="Times New Roman" w:cs="Times New Roman"/>
          <w:sz w:val="24"/>
          <w:szCs w:val="24"/>
          <w:lang w:val="id-ID"/>
        </w:rPr>
        <w:sectPr w:rsidR="00194F4E" w:rsidSect="00241797">
          <w:headerReference w:type="default" r:id="rId26"/>
          <w:footerReference w:type="default" r:id="rId27"/>
          <w:pgSz w:w="11906" w:h="16838" w:code="9"/>
          <w:pgMar w:top="2268" w:right="1701" w:bottom="1701" w:left="2268" w:header="709" w:footer="709" w:gutter="0"/>
          <w:cols w:space="708"/>
          <w:docGrid w:linePitch="360"/>
        </w:sectPr>
      </w:pPr>
      <w:r>
        <w:rPr>
          <w:rFonts w:ascii="Times New Roman" w:hAnsi="Times New Roman" w:cs="Times New Roman"/>
          <w:sz w:val="24"/>
          <w:szCs w:val="24"/>
          <w:lang w:val="id-ID"/>
        </w:rPr>
        <w:tab/>
      </w:r>
      <w:r w:rsidRPr="003B01CA">
        <w:rPr>
          <w:rFonts w:ascii="Times New Roman" w:hAnsi="Times New Roman" w:cs="Times New Roman"/>
          <w:sz w:val="24"/>
          <w:szCs w:val="24"/>
          <w:lang w:val="id-ID"/>
        </w:rPr>
        <w:t>Populasi merupakan keseluruhan elemen yang hendak diduga karakteristiknya. Populasi tidak terbatas pada manusia atau makhluk hidup lainnya, tetapi bisa juga meliputi objek mati. Populasi bukan sekadar jumlah subjek atau elemen yang diteliti, tetapi juga mencakup karakteristik dan sifat dari subjek atau elemen tersebut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A97CC3">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(2018:177)","plainTextFormattedCitation":"(Suliyanto,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22018B">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22018B">
        <w:rPr>
          <w:rFonts w:ascii="Times New Roman" w:hAnsi="Times New Roman" w:cs="Times New Roman"/>
          <w:noProof/>
          <w:sz w:val="24"/>
          <w:szCs w:val="24"/>
          <w:lang w:val="id-ID"/>
        </w:rPr>
        <w:t>2018</w:t>
      </w:r>
      <w:r>
        <w:rPr>
          <w:rFonts w:ascii="Times New Roman" w:hAnsi="Times New Roman" w:cs="Times New Roman"/>
          <w:noProof/>
          <w:sz w:val="24"/>
          <w:szCs w:val="24"/>
          <w:lang w:val="id-ID"/>
        </w:rPr>
        <w:t>:177</w:t>
      </w:r>
      <w:r w:rsidRPr="0022018B">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5B898B80" w14:textId="555D4964" w:rsidR="00741E11" w:rsidRDefault="00D5548F" w:rsidP="0022018B">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22018B">
        <w:rPr>
          <w:rFonts w:ascii="Times New Roman" w:hAnsi="Times New Roman" w:cs="Times New Roman"/>
          <w:sz w:val="24"/>
          <w:szCs w:val="24"/>
          <w:lang w:val="id-ID"/>
        </w:rPr>
        <w:t xml:space="preserve">Populasi yang digunakan dalam penelitian ini adalah pelanggan atau konsumen pengguna transportasi online Maxim </w:t>
      </w:r>
      <w:r>
        <w:rPr>
          <w:rFonts w:ascii="Times New Roman" w:hAnsi="Times New Roman" w:cs="Times New Roman"/>
          <w:sz w:val="24"/>
          <w:szCs w:val="24"/>
          <w:lang w:val="id-ID"/>
        </w:rPr>
        <w:t xml:space="preserve">di </w:t>
      </w:r>
      <w:r w:rsidR="003341A4">
        <w:rPr>
          <w:rFonts w:ascii="Times New Roman" w:hAnsi="Times New Roman" w:cs="Times New Roman"/>
          <w:sz w:val="24"/>
          <w:szCs w:val="24"/>
          <w:lang w:val="id-ID"/>
        </w:rPr>
        <w:t>Brebes</w:t>
      </w:r>
      <w:r>
        <w:rPr>
          <w:rFonts w:ascii="Times New Roman" w:hAnsi="Times New Roman" w:cs="Times New Roman"/>
          <w:sz w:val="24"/>
          <w:szCs w:val="24"/>
          <w:lang w:val="id-ID"/>
        </w:rPr>
        <w:t xml:space="preserve"> yang tidak diketahui secara pasti jumlahnya. </w:t>
      </w:r>
    </w:p>
    <w:p w14:paraId="71694C43" w14:textId="4ACA519A" w:rsidR="00741E11" w:rsidRPr="00643738" w:rsidRDefault="007B1236">
      <w:pPr>
        <w:pStyle w:val="Heading3"/>
        <w:numPr>
          <w:ilvl w:val="0"/>
          <w:numId w:val="49"/>
        </w:numPr>
        <w:spacing w:line="480" w:lineRule="auto"/>
        <w:rPr>
          <w:rFonts w:ascii="Times New Roman" w:hAnsi="Times New Roman" w:cs="Times New Roman"/>
          <w:b/>
          <w:bCs/>
          <w:color w:val="auto"/>
        </w:rPr>
      </w:pPr>
      <w:bookmarkStart w:id="48" w:name="_Toc188315592"/>
      <w:r w:rsidRPr="00643738">
        <w:rPr>
          <w:rFonts w:ascii="Times New Roman" w:hAnsi="Times New Roman" w:cs="Times New Roman"/>
          <w:b/>
          <w:bCs/>
          <w:color w:val="auto"/>
        </w:rPr>
        <w:t>Sampel</w:t>
      </w:r>
      <w:bookmarkEnd w:id="48"/>
      <w:r w:rsidRPr="00643738">
        <w:rPr>
          <w:rFonts w:ascii="Times New Roman" w:hAnsi="Times New Roman" w:cs="Times New Roman"/>
          <w:b/>
          <w:bCs/>
          <w:color w:val="auto"/>
        </w:rPr>
        <w:t xml:space="preserve"> </w:t>
      </w:r>
      <w:r w:rsidR="00491057" w:rsidRPr="00643738">
        <w:rPr>
          <w:rFonts w:ascii="Times New Roman" w:hAnsi="Times New Roman" w:cs="Times New Roman"/>
          <w:b/>
          <w:bCs/>
          <w:color w:val="auto"/>
        </w:rPr>
        <w:t xml:space="preserve"> </w:t>
      </w:r>
    </w:p>
    <w:p w14:paraId="24170073" w14:textId="6ABD4307" w:rsidR="00555DC0" w:rsidRDefault="00741E11" w:rsidP="001D2F20">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b/>
          <w:bCs/>
          <w:sz w:val="24"/>
          <w:szCs w:val="24"/>
        </w:rPr>
        <w:tab/>
      </w:r>
      <w:r w:rsidRPr="0059002A">
        <w:rPr>
          <w:rFonts w:ascii="Times New Roman" w:hAnsi="Times New Roman" w:cs="Times New Roman"/>
          <w:sz w:val="24"/>
          <w:szCs w:val="24"/>
          <w:lang w:val="id-ID"/>
        </w:rPr>
        <w:t>Sampel merupakan bagian populasi yang hendak diuji karakteristiknya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(2018:177)","plainTextFormattedCitation":"(Suliyanto,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741E11">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741E11">
        <w:rPr>
          <w:rFonts w:ascii="Times New Roman" w:hAnsi="Times New Roman" w:cs="Times New Roman"/>
          <w:noProof/>
          <w:sz w:val="24"/>
          <w:szCs w:val="24"/>
          <w:lang w:val="id-ID"/>
        </w:rPr>
        <w:t>2018</w:t>
      </w:r>
      <w:r>
        <w:rPr>
          <w:rFonts w:ascii="Times New Roman" w:hAnsi="Times New Roman" w:cs="Times New Roman"/>
          <w:noProof/>
          <w:sz w:val="24"/>
          <w:szCs w:val="24"/>
          <w:lang w:val="id-ID"/>
        </w:rPr>
        <w:t>:177</w:t>
      </w:r>
      <w:r w:rsidRPr="00741E11">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741E11">
        <w:rPr>
          <w:rFonts w:ascii="Times New Roman" w:hAnsi="Times New Roman" w:cs="Times New Roman"/>
          <w:sz w:val="24"/>
          <w:szCs w:val="24"/>
          <w:lang w:val="id-ID"/>
        </w:rPr>
        <w:t>Sampel yang baik adalah sampel yang akurat dalam mencerminkan karakteristik populasi. Oleh karena itu, ukuran sampel yang lebih besar tidak selalu lebih unggul dibandingkan dengan sampel yang lebih kecil</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(2018:180)","plainTextFormattedCitation":"(Suliyanto,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741E11">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741E11">
        <w:rPr>
          <w:rFonts w:ascii="Times New Roman" w:hAnsi="Times New Roman" w:cs="Times New Roman"/>
          <w:noProof/>
          <w:sz w:val="24"/>
          <w:szCs w:val="24"/>
          <w:lang w:val="id-ID"/>
        </w:rPr>
        <w:t>2018</w:t>
      </w:r>
      <w:r>
        <w:rPr>
          <w:rFonts w:ascii="Times New Roman" w:hAnsi="Times New Roman" w:cs="Times New Roman"/>
          <w:noProof/>
          <w:sz w:val="24"/>
          <w:szCs w:val="24"/>
          <w:lang w:val="id-ID"/>
        </w:rPr>
        <w:t>:180</w:t>
      </w:r>
      <w:r w:rsidRPr="00741E11">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555DC0">
        <w:rPr>
          <w:rFonts w:ascii="Times New Roman" w:hAnsi="Times New Roman" w:cs="Times New Roman"/>
          <w:sz w:val="24"/>
          <w:szCs w:val="24"/>
          <w:lang w:val="id-ID"/>
        </w:rPr>
        <w:t xml:space="preserve">Sampel dalam penelitian ini, yaitu konsumen yang pernah menggunakan </w:t>
      </w:r>
      <w:r w:rsidR="00AB2237">
        <w:rPr>
          <w:rFonts w:ascii="Times New Roman" w:hAnsi="Times New Roman" w:cs="Times New Roman"/>
          <w:sz w:val="24"/>
          <w:szCs w:val="24"/>
          <w:lang w:val="id-ID"/>
        </w:rPr>
        <w:t xml:space="preserve">jasa transportasi </w:t>
      </w:r>
      <w:r w:rsidR="00AB2237" w:rsidRPr="00AB2237">
        <w:rPr>
          <w:rFonts w:ascii="Times New Roman" w:hAnsi="Times New Roman" w:cs="Times New Roman"/>
          <w:i/>
          <w:iCs/>
          <w:sz w:val="24"/>
          <w:szCs w:val="24"/>
          <w:lang w:val="id-ID"/>
        </w:rPr>
        <w:t>online</w:t>
      </w:r>
      <w:r w:rsidR="00AB2237">
        <w:rPr>
          <w:rFonts w:ascii="Times New Roman" w:hAnsi="Times New Roman" w:cs="Times New Roman"/>
          <w:sz w:val="24"/>
          <w:szCs w:val="24"/>
          <w:lang w:val="id-ID"/>
        </w:rPr>
        <w:t xml:space="preserve"> Maxim.</w:t>
      </w:r>
    </w:p>
    <w:p w14:paraId="28AF5C15" w14:textId="6905EBBF" w:rsidR="001D2F20" w:rsidRDefault="001D2F20" w:rsidP="001D2F20">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Dalam penelitian ini, pengambilan sampel menggunakan </w:t>
      </w:r>
      <w:r w:rsidRPr="0059002A">
        <w:rPr>
          <w:rFonts w:ascii="Times New Roman" w:hAnsi="Times New Roman" w:cs="Times New Roman"/>
          <w:i/>
          <w:sz w:val="24"/>
          <w:szCs w:val="24"/>
          <w:lang w:val="id-ID"/>
        </w:rPr>
        <w:t>purposive sampling</w:t>
      </w:r>
      <w:r w:rsidRPr="0059002A">
        <w:rPr>
          <w:rFonts w:ascii="Times New Roman" w:hAnsi="Times New Roman" w:cs="Times New Roman"/>
          <w:sz w:val="24"/>
          <w:szCs w:val="24"/>
          <w:lang w:val="id-ID"/>
        </w:rPr>
        <w:t xml:space="preserve">. </w:t>
      </w:r>
      <w:r w:rsidRPr="0059002A">
        <w:rPr>
          <w:rFonts w:ascii="Times New Roman" w:hAnsi="Times New Roman" w:cs="Times New Roman"/>
          <w:i/>
          <w:sz w:val="24"/>
          <w:szCs w:val="24"/>
          <w:lang w:val="id-ID"/>
        </w:rPr>
        <w:t>Purposive sampling</w:t>
      </w:r>
      <w:r w:rsidRPr="0059002A">
        <w:rPr>
          <w:rFonts w:ascii="Times New Roman" w:hAnsi="Times New Roman" w:cs="Times New Roman"/>
          <w:sz w:val="24"/>
          <w:szCs w:val="24"/>
          <w:lang w:val="id-ID"/>
        </w:rPr>
        <w:t xml:space="preserve"> merupakan metode pemilihan sampel dengan berdasarkan pada kriteria-kriteria tertentu</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(2018:226)","plainTextFormattedCitation":"(Suliyanto,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1D2F20">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1D2F20">
        <w:rPr>
          <w:rFonts w:ascii="Times New Roman" w:hAnsi="Times New Roman" w:cs="Times New Roman"/>
          <w:noProof/>
          <w:sz w:val="24"/>
          <w:szCs w:val="24"/>
          <w:lang w:val="id-ID"/>
        </w:rPr>
        <w:t>2018</w:t>
      </w:r>
      <w:r>
        <w:rPr>
          <w:rFonts w:ascii="Times New Roman" w:hAnsi="Times New Roman" w:cs="Times New Roman"/>
          <w:noProof/>
          <w:sz w:val="24"/>
          <w:szCs w:val="24"/>
          <w:lang w:val="id-ID"/>
        </w:rPr>
        <w:t>:226</w:t>
      </w:r>
      <w:r w:rsidRPr="001D2F20">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5D4486">
        <w:rPr>
          <w:rFonts w:ascii="Times New Roman" w:hAnsi="Times New Roman" w:cs="Times New Roman"/>
          <w:sz w:val="24"/>
          <w:szCs w:val="24"/>
          <w:lang w:val="id-ID"/>
        </w:rPr>
        <w:t xml:space="preserve">Adapun penentuan kriteria sampling dengan menggunakan </w:t>
      </w:r>
      <w:r w:rsidRPr="005D4486">
        <w:rPr>
          <w:rFonts w:ascii="Times New Roman" w:hAnsi="Times New Roman" w:cs="Times New Roman"/>
          <w:i/>
          <w:sz w:val="24"/>
          <w:szCs w:val="24"/>
          <w:lang w:val="id-ID"/>
        </w:rPr>
        <w:t xml:space="preserve">purposive sampling </w:t>
      </w:r>
      <w:r w:rsidRPr="005D4486">
        <w:rPr>
          <w:rFonts w:ascii="Times New Roman" w:hAnsi="Times New Roman" w:cs="Times New Roman"/>
          <w:sz w:val="24"/>
          <w:szCs w:val="24"/>
          <w:lang w:val="id-ID"/>
        </w:rPr>
        <w:t xml:space="preserve">yaitu sebagai berikut:  </w:t>
      </w:r>
    </w:p>
    <w:p w14:paraId="2DC42382" w14:textId="7F79A74F" w:rsidR="001D2F20" w:rsidRDefault="001D2F20">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Konsumen</w:t>
      </w:r>
      <w:r w:rsidR="00643738">
        <w:rPr>
          <w:rFonts w:ascii="Times New Roman" w:hAnsi="Times New Roman" w:cs="Times New Roman"/>
          <w:sz w:val="24"/>
          <w:szCs w:val="24"/>
          <w:lang w:val="id-ID"/>
        </w:rPr>
        <w:t xml:space="preserve"> masyarakat Brebes</w:t>
      </w:r>
      <w:r>
        <w:rPr>
          <w:rFonts w:ascii="Times New Roman" w:hAnsi="Times New Roman" w:cs="Times New Roman"/>
          <w:sz w:val="24"/>
          <w:szCs w:val="24"/>
          <w:lang w:val="id-ID"/>
        </w:rPr>
        <w:t xml:space="preserve"> yang pernah menggunakan jasa transportasi </w:t>
      </w:r>
      <w:r w:rsidRPr="001D2F20">
        <w:rPr>
          <w:rFonts w:ascii="Times New Roman" w:hAnsi="Times New Roman" w:cs="Times New Roman"/>
          <w:i/>
          <w:iCs/>
          <w:sz w:val="24"/>
          <w:szCs w:val="24"/>
          <w:lang w:val="id-ID"/>
        </w:rPr>
        <w:t xml:space="preserve">online </w:t>
      </w:r>
      <w:r>
        <w:rPr>
          <w:rFonts w:ascii="Times New Roman" w:hAnsi="Times New Roman" w:cs="Times New Roman"/>
          <w:sz w:val="24"/>
          <w:szCs w:val="24"/>
          <w:lang w:val="id-ID"/>
        </w:rPr>
        <w:t>Maxim</w:t>
      </w:r>
    </w:p>
    <w:p w14:paraId="51D67D29" w14:textId="0E6EE63C" w:rsidR="001D2F20" w:rsidRDefault="001D2F20">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Konsumen yang berusia minimal 17 tahun ke atas</w:t>
      </w:r>
    </w:p>
    <w:p w14:paraId="78029EE7" w14:textId="75DD159A" w:rsidR="001D2F20" w:rsidRPr="005D4486" w:rsidRDefault="001D2F20">
      <w:pPr>
        <w:pStyle w:val="ListParagraph"/>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Konsumen yang memiliki </w:t>
      </w:r>
      <w:r w:rsidRPr="001D2F20">
        <w:rPr>
          <w:rFonts w:ascii="Times New Roman" w:hAnsi="Times New Roman" w:cs="Times New Roman"/>
          <w:i/>
          <w:iCs/>
          <w:sz w:val="24"/>
          <w:szCs w:val="24"/>
          <w:lang w:val="id-ID"/>
        </w:rPr>
        <w:t>handphone</w:t>
      </w:r>
      <w:r>
        <w:rPr>
          <w:rFonts w:ascii="Times New Roman" w:hAnsi="Times New Roman" w:cs="Times New Roman"/>
          <w:sz w:val="24"/>
          <w:szCs w:val="24"/>
          <w:lang w:val="id-ID"/>
        </w:rPr>
        <w:t xml:space="preserve"> android atau iOS yang terhubung ke internet </w:t>
      </w:r>
    </w:p>
    <w:p w14:paraId="5CA2FAFD" w14:textId="5E796C61" w:rsidR="00347A97" w:rsidRPr="00194F4E" w:rsidRDefault="001D2F20" w:rsidP="00194F4E">
      <w:pPr>
        <w:pStyle w:val="ListParagraph"/>
        <w:spacing w:line="480" w:lineRule="auto"/>
        <w:ind w:left="1080"/>
        <w:jc w:val="both"/>
        <w:rPr>
          <w:rFonts w:ascii="Times New Roman" w:hAnsi="Times New Roman" w:cs="Times New Roman"/>
          <w:sz w:val="24"/>
          <w:szCs w:val="24"/>
        </w:rPr>
      </w:pPr>
      <w:r w:rsidRPr="001D2F20">
        <w:rPr>
          <w:rFonts w:ascii="Times New Roman" w:hAnsi="Times New Roman" w:cs="Times New Roman"/>
          <w:sz w:val="24"/>
          <w:szCs w:val="24"/>
        </w:rPr>
        <w:lastRenderedPageBreak/>
        <w:tab/>
        <w:t>Apab</w:t>
      </w:r>
      <w:r>
        <w:rPr>
          <w:rFonts w:ascii="Times New Roman" w:hAnsi="Times New Roman" w:cs="Times New Roman"/>
          <w:sz w:val="24"/>
          <w:szCs w:val="24"/>
        </w:rPr>
        <w:t xml:space="preserve">ila sampel dalam penelitian ini tidak diketahui secara pasti jumlahnya, maka perhitungan jumlah sampel dapat menggunakan rumus </w:t>
      </w:r>
      <w:r w:rsidRPr="001D2F20">
        <w:rPr>
          <w:rFonts w:ascii="Times New Roman" w:hAnsi="Times New Roman" w:cs="Times New Roman"/>
          <w:i/>
          <w:iCs/>
          <w:sz w:val="24"/>
          <w:szCs w:val="24"/>
        </w:rPr>
        <w:t>Cochran</w:t>
      </w:r>
      <w:r w:rsidR="009F321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(2018:200)","plainTextFormattedCitation":"(Suliyanto,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sidRPr="001D2F20">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Pr="001D2F20">
        <w:rPr>
          <w:rFonts w:ascii="Times New Roman" w:hAnsi="Times New Roman" w:cs="Times New Roman"/>
          <w:noProof/>
          <w:sz w:val="24"/>
          <w:szCs w:val="24"/>
        </w:rPr>
        <w:t>2018</w:t>
      </w:r>
      <w:r>
        <w:rPr>
          <w:rFonts w:ascii="Times New Roman" w:hAnsi="Times New Roman" w:cs="Times New Roman"/>
          <w:noProof/>
          <w:sz w:val="24"/>
          <w:szCs w:val="24"/>
        </w:rPr>
        <w:t>:200</w:t>
      </w:r>
      <w:r w:rsidRPr="001D2F2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89590B7" w14:textId="6427629C" w:rsidR="001D2F20" w:rsidRPr="00555DC0" w:rsidRDefault="00555DC0" w:rsidP="00741E11">
      <w:pPr>
        <w:pStyle w:val="ListParagraph"/>
        <w:spacing w:line="480" w:lineRule="auto"/>
        <w:ind w:left="10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6444E5B1" w14:textId="6D1D0440" w:rsidR="00555DC0" w:rsidRPr="00555DC0" w:rsidRDefault="00555DC0" w:rsidP="00741E11">
      <w:pPr>
        <w:pStyle w:val="ListParagraph"/>
        <w:spacing w:line="480" w:lineRule="auto"/>
        <w:ind w:left="10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1,96</m:t>
                      </m:r>
                    </m:e>
                  </m:d>
                </m:e>
                <m:sup>
                  <m:r>
                    <w:rPr>
                      <w:rFonts w:ascii="Cambria Math" w:hAnsi="Cambria Math" w:cs="Times New Roman"/>
                      <w:sz w:val="24"/>
                      <w:szCs w:val="24"/>
                    </w:rPr>
                    <m:t>2</m:t>
                  </m:r>
                </m:sup>
              </m:sSup>
              <m:r>
                <w:rPr>
                  <w:rFonts w:ascii="Cambria Math" w:hAnsi="Cambria Math" w:cs="Times New Roman"/>
                  <w:sz w:val="24"/>
                  <w:szCs w:val="24"/>
                </w:rPr>
                <m:t>(0,5)(0,5)</m:t>
              </m:r>
            </m:num>
            <m:den>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14:paraId="686D5E50" w14:textId="7437EA10" w:rsidR="00555DC0" w:rsidRDefault="00555DC0" w:rsidP="00741E11">
      <w:pPr>
        <w:pStyle w:val="ListParagraph"/>
        <w:spacing w:line="48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n=96,04</m:t>
        </m:r>
      </m:oMath>
      <w:r>
        <w:rPr>
          <w:rFonts w:ascii="Times New Roman" w:eastAsiaTheme="minorEastAsia" w:hAnsi="Times New Roman" w:cs="Times New Roman"/>
          <w:sz w:val="24"/>
          <w:szCs w:val="24"/>
        </w:rPr>
        <w:t xml:space="preserve"> (dibulatkan menjadi 100 responden)</w:t>
      </w:r>
    </w:p>
    <w:p w14:paraId="56F96420" w14:textId="6693B243"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3FB651AB" w14:textId="38F512C5"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 = sampel </w:t>
      </w:r>
    </w:p>
    <w:p w14:paraId="545B062A" w14:textId="20139915"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z = harga dalam kurve normal untuk simpangan 5% dengan nilai 1,96</w:t>
      </w:r>
    </w:p>
    <w:p w14:paraId="34D5C0B8" w14:textId="35771815"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 = peluang benar 50% (0,5)</w:t>
      </w:r>
    </w:p>
    <w:p w14:paraId="519BB45D" w14:textId="608A43CB"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q = peluang salah 50% (0,5)</w:t>
      </w:r>
    </w:p>
    <w:p w14:paraId="57D94204" w14:textId="039183DE" w:rsidR="00555DC0" w:rsidRDefault="00555DC0"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e = </w:t>
      </w:r>
      <w:r w:rsidRPr="00555DC0">
        <w:rPr>
          <w:rFonts w:ascii="Times New Roman" w:hAnsi="Times New Roman" w:cs="Times New Roman"/>
          <w:i/>
          <w:iCs/>
          <w:sz w:val="24"/>
          <w:szCs w:val="24"/>
        </w:rPr>
        <w:t>margin error</w:t>
      </w:r>
      <w:r>
        <w:rPr>
          <w:rFonts w:ascii="Times New Roman" w:hAnsi="Times New Roman" w:cs="Times New Roman"/>
          <w:sz w:val="24"/>
          <w:szCs w:val="24"/>
        </w:rPr>
        <w:t xml:space="preserve"> 10%</w:t>
      </w:r>
    </w:p>
    <w:p w14:paraId="7C18145A" w14:textId="3B30D3B2" w:rsidR="00AB2237" w:rsidRPr="00555DC0" w:rsidRDefault="00AB2237" w:rsidP="00741E1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Berdasarkan hasil rumus di atas, maka dapat diketahui jumlah sampelnya adalah 96,04 dan dibulatkan menjadi 100 orang responden. </w:t>
      </w:r>
    </w:p>
    <w:p w14:paraId="1AFB9D52" w14:textId="46A12C64" w:rsidR="007B1236" w:rsidRPr="00EB7591" w:rsidRDefault="007B1236" w:rsidP="00EB7591">
      <w:pPr>
        <w:pStyle w:val="Heading2"/>
        <w:numPr>
          <w:ilvl w:val="0"/>
          <w:numId w:val="48"/>
        </w:numPr>
        <w:spacing w:line="480" w:lineRule="auto"/>
        <w:rPr>
          <w:rFonts w:ascii="Times New Roman" w:hAnsi="Times New Roman" w:cs="Times New Roman"/>
          <w:color w:val="auto"/>
          <w:sz w:val="24"/>
          <w:szCs w:val="24"/>
        </w:rPr>
      </w:pPr>
      <w:bookmarkStart w:id="49" w:name="_Toc188315593"/>
      <w:r w:rsidRPr="00EB7591">
        <w:rPr>
          <w:rFonts w:ascii="Times New Roman" w:hAnsi="Times New Roman" w:cs="Times New Roman"/>
          <w:color w:val="auto"/>
          <w:sz w:val="24"/>
          <w:szCs w:val="24"/>
        </w:rPr>
        <w:t>Definisi Konseptual dan Operasional Variabel</w:t>
      </w:r>
      <w:bookmarkEnd w:id="49"/>
    </w:p>
    <w:p w14:paraId="0900B6EA" w14:textId="77777777" w:rsidR="00703523" w:rsidRDefault="00703523">
      <w:pPr>
        <w:pStyle w:val="ListParagraph"/>
        <w:numPr>
          <w:ilvl w:val="0"/>
          <w:numId w:val="23"/>
        </w:numPr>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Variabel terikat (dependen)</w:t>
      </w:r>
    </w:p>
    <w:p w14:paraId="308F5E29" w14:textId="3524937F" w:rsidR="00194F4E" w:rsidRDefault="00AB2237" w:rsidP="00AB2237">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AB2237">
        <w:rPr>
          <w:rFonts w:ascii="Times New Roman" w:hAnsi="Times New Roman" w:cs="Times New Roman"/>
          <w:sz w:val="24"/>
          <w:szCs w:val="24"/>
          <w:lang w:val="id-ID"/>
        </w:rPr>
        <w:t>Variabel terikat, juga disebut sebagai variabel dependen, adalah variabel yang nilainya dipengaruhi oleh variabel bebas atau variabel independen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(2018:127)","plainTextFormattedCitation":"(Suliyanto,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AB2237">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AB2237">
        <w:rPr>
          <w:rFonts w:ascii="Times New Roman" w:hAnsi="Times New Roman" w:cs="Times New Roman"/>
          <w:noProof/>
          <w:sz w:val="24"/>
          <w:szCs w:val="24"/>
          <w:lang w:val="id-ID"/>
        </w:rPr>
        <w:t>2018</w:t>
      </w:r>
      <w:r>
        <w:rPr>
          <w:rFonts w:ascii="Times New Roman" w:hAnsi="Times New Roman" w:cs="Times New Roman"/>
          <w:noProof/>
          <w:sz w:val="24"/>
          <w:szCs w:val="24"/>
          <w:lang w:val="id-ID"/>
        </w:rPr>
        <w:t>:127</w:t>
      </w:r>
      <w:r w:rsidRPr="00AB2237">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59002A">
        <w:rPr>
          <w:rFonts w:ascii="Times New Roman" w:hAnsi="Times New Roman" w:cs="Times New Roman"/>
          <w:sz w:val="24"/>
          <w:szCs w:val="24"/>
          <w:lang w:val="id-ID"/>
        </w:rPr>
        <w:t>Variabel dependen dalam penelitian ini yaitu</w:t>
      </w:r>
      <w:r>
        <w:rPr>
          <w:rFonts w:ascii="Times New Roman" w:hAnsi="Times New Roman" w:cs="Times New Roman"/>
          <w:sz w:val="24"/>
          <w:szCs w:val="24"/>
          <w:lang w:val="id-ID"/>
        </w:rPr>
        <w:t xml:space="preserve"> Kepuasan Pelanggan.</w:t>
      </w:r>
    </w:p>
    <w:p w14:paraId="6EB1C6CD" w14:textId="1A086FE8" w:rsidR="00AB2237" w:rsidRPr="00194F4E" w:rsidRDefault="00194F4E" w:rsidP="00194F4E">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48CDBD1" w14:textId="18D18289" w:rsidR="007B1236" w:rsidRDefault="00703523">
      <w:pPr>
        <w:pStyle w:val="ListParagraph"/>
        <w:numPr>
          <w:ilvl w:val="0"/>
          <w:numId w:val="23"/>
        </w:numPr>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lastRenderedPageBreak/>
        <w:t xml:space="preserve">Variabel </w:t>
      </w:r>
      <w:r>
        <w:rPr>
          <w:rFonts w:ascii="Times New Roman" w:hAnsi="Times New Roman" w:cs="Times New Roman"/>
          <w:sz w:val="24"/>
          <w:szCs w:val="24"/>
          <w:lang w:val="id-ID"/>
        </w:rPr>
        <w:t>bebas</w:t>
      </w:r>
      <w:r w:rsidRPr="0059002A">
        <w:rPr>
          <w:rFonts w:ascii="Times New Roman" w:hAnsi="Times New Roman" w:cs="Times New Roman"/>
          <w:sz w:val="24"/>
          <w:szCs w:val="24"/>
          <w:lang w:val="id-ID"/>
        </w:rPr>
        <w:t xml:space="preserve"> (</w:t>
      </w:r>
      <w:r>
        <w:rPr>
          <w:rFonts w:ascii="Times New Roman" w:hAnsi="Times New Roman" w:cs="Times New Roman"/>
          <w:sz w:val="24"/>
          <w:szCs w:val="24"/>
          <w:lang w:val="id-ID"/>
        </w:rPr>
        <w:t>in</w:t>
      </w:r>
      <w:r w:rsidRPr="0059002A">
        <w:rPr>
          <w:rFonts w:ascii="Times New Roman" w:hAnsi="Times New Roman" w:cs="Times New Roman"/>
          <w:sz w:val="24"/>
          <w:szCs w:val="24"/>
          <w:lang w:val="id-ID"/>
        </w:rPr>
        <w:t>dependen)</w:t>
      </w:r>
    </w:p>
    <w:p w14:paraId="07E78368" w14:textId="79E796B4" w:rsidR="00AB2237" w:rsidRDefault="00AB2237" w:rsidP="00AB2237">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AB2237">
        <w:rPr>
          <w:rFonts w:ascii="Times New Roman" w:hAnsi="Times New Roman" w:cs="Times New Roman"/>
          <w:sz w:val="24"/>
          <w:szCs w:val="24"/>
          <w:lang w:val="id-ID"/>
        </w:rPr>
        <w:t>Variabel bebas, juga disebut variabel independen, adalah variabel yang memengaruhi atau menyebabkan perubahan pada nilai variabel lainnya</w:t>
      </w:r>
      <w:r w:rsidR="009F321C">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F321C">
        <w:rPr>
          <w:rFonts w:ascii="Times New Roman" w:hAnsi="Times New Roman" w:cs="Times New Roman"/>
          <w:sz w:val="24"/>
          <w:szCs w:val="24"/>
          <w:lang w:val="id-ID"/>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(2018:127)","plainTextFormattedCitation":"(Suliyanto,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lang w:val="id-ID"/>
        </w:rPr>
        <w:fldChar w:fldCharType="separate"/>
      </w:r>
      <w:r w:rsidRPr="00AB2237">
        <w:rPr>
          <w:rFonts w:ascii="Times New Roman" w:hAnsi="Times New Roman" w:cs="Times New Roman"/>
          <w:noProof/>
          <w:sz w:val="24"/>
          <w:szCs w:val="24"/>
          <w:lang w:val="id-ID"/>
        </w:rPr>
        <w:t xml:space="preserve">Suliyanto, </w:t>
      </w:r>
      <w:r w:rsidR="009F321C">
        <w:rPr>
          <w:rFonts w:ascii="Times New Roman" w:hAnsi="Times New Roman" w:cs="Times New Roman"/>
          <w:noProof/>
          <w:sz w:val="24"/>
          <w:szCs w:val="24"/>
          <w:lang w:val="id-ID"/>
        </w:rPr>
        <w:t>(</w:t>
      </w:r>
      <w:r w:rsidRPr="00AB2237">
        <w:rPr>
          <w:rFonts w:ascii="Times New Roman" w:hAnsi="Times New Roman" w:cs="Times New Roman"/>
          <w:noProof/>
          <w:sz w:val="24"/>
          <w:szCs w:val="24"/>
          <w:lang w:val="id-ID"/>
        </w:rPr>
        <w:t>2018</w:t>
      </w:r>
      <w:r>
        <w:rPr>
          <w:rFonts w:ascii="Times New Roman" w:hAnsi="Times New Roman" w:cs="Times New Roman"/>
          <w:noProof/>
          <w:sz w:val="24"/>
          <w:szCs w:val="24"/>
          <w:lang w:val="id-ID"/>
        </w:rPr>
        <w:t>:127</w:t>
      </w:r>
      <w:r w:rsidRPr="00AB2237">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59002A">
        <w:rPr>
          <w:rFonts w:ascii="Times New Roman" w:hAnsi="Times New Roman" w:cs="Times New Roman"/>
          <w:sz w:val="24"/>
          <w:szCs w:val="24"/>
          <w:lang w:val="id-ID"/>
        </w:rPr>
        <w:t>Variabel independen dalam penelitian ini yaitu,</w:t>
      </w:r>
      <w:r>
        <w:rPr>
          <w:rFonts w:ascii="Times New Roman" w:hAnsi="Times New Roman" w:cs="Times New Roman"/>
          <w:sz w:val="24"/>
          <w:szCs w:val="24"/>
          <w:lang w:val="id-ID"/>
        </w:rPr>
        <w:t xml:space="preserve"> Persepsi harga, </w:t>
      </w:r>
      <w:r w:rsidRPr="00AB2237">
        <w:rPr>
          <w:rFonts w:ascii="Times New Roman" w:hAnsi="Times New Roman" w:cs="Times New Roman"/>
          <w:i/>
          <w:iCs/>
          <w:sz w:val="24"/>
          <w:szCs w:val="24"/>
          <w:lang w:val="id-ID"/>
        </w:rPr>
        <w:t>E-Service Quality</w:t>
      </w:r>
      <w:r>
        <w:rPr>
          <w:rFonts w:ascii="Times New Roman" w:hAnsi="Times New Roman" w:cs="Times New Roman"/>
          <w:sz w:val="24"/>
          <w:szCs w:val="24"/>
          <w:lang w:val="id-ID"/>
        </w:rPr>
        <w:t>, dan Kepercayaan.</w:t>
      </w:r>
    </w:p>
    <w:p w14:paraId="0D798F44" w14:textId="1BF6EE86" w:rsidR="00AB2237" w:rsidRDefault="00AB2237" w:rsidP="00AB2237">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46BBD">
        <w:rPr>
          <w:rFonts w:ascii="Times New Roman" w:hAnsi="Times New Roman" w:cs="Times New Roman"/>
          <w:sz w:val="24"/>
          <w:szCs w:val="24"/>
          <w:lang w:val="id-ID"/>
        </w:rPr>
        <w:t>Adapun penjelasan mengenai definisi konseptual dan perhitungan dari setiap variabel dalam penelitian ini yang telah diuraikan sebelumnya adalah sebagai berikut</w:t>
      </w:r>
      <w:r>
        <w:rPr>
          <w:rFonts w:ascii="Times New Roman" w:hAnsi="Times New Roman" w:cs="Times New Roman"/>
          <w:sz w:val="24"/>
          <w:szCs w:val="24"/>
          <w:lang w:val="id-ID"/>
        </w:rPr>
        <w:t>:</w:t>
      </w:r>
    </w:p>
    <w:p w14:paraId="02312DD1" w14:textId="3B5AA6FF" w:rsidR="00690006" w:rsidRDefault="00690006">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Kepuasan Pelanggan</w:t>
      </w:r>
    </w:p>
    <w:p w14:paraId="261BF456" w14:textId="31180C6B" w:rsidR="00690006" w:rsidRPr="00690006" w:rsidRDefault="00690006" w:rsidP="00690006">
      <w:pPr>
        <w:pStyle w:val="ListParagraph"/>
        <w:spacing w:line="480" w:lineRule="auto"/>
        <w:ind w:left="14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K</w:t>
      </w:r>
      <w:r w:rsidRPr="00D924B4">
        <w:rPr>
          <w:rFonts w:ascii="Times New Roman" w:hAnsi="Times New Roman" w:cs="Times New Roman"/>
          <w:sz w:val="24"/>
          <w:szCs w:val="24"/>
          <w:shd w:val="clear" w:color="auto" w:fill="FFFFFF"/>
        </w:rPr>
        <w:t>epuasan pelanggan adalah suatu keadaan dimana harapan konsumen terhadap suatu produk sesuai dengan kenyataan yang diterima oleh konsumen</w:t>
      </w:r>
      <w:r w:rsidR="009F321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sidR="009F321C">
        <w:rPr>
          <w:rFonts w:ascii="Times New Roman" w:hAnsi="Times New Roman" w:cs="Times New Roman"/>
          <w:sz w:val="24"/>
          <w:szCs w:val="24"/>
          <w:shd w:val="clear" w:color="auto" w:fill="FFFFFF"/>
        </w:rPr>
        <w:instrText>ADDIN CSL_CITATION {"citationItems":[{"id":"ITEM-1","itemData":{"author":[{"dropping-particle":"","family":"Sangadji","given":"Etta Mamang","non-dropping-particle":"","parse-names":false,"suffix":""},{"dropping-particle":"","family":"Sopiah","given":"","non-dropping-particle":"","parse-names":false,"suffix":""}],"id":"ITEM-1","issued":{"date-parts":[["2013"]]},"publisher":"Penerbit ANDI","publisher-place":"Yogyakarta","title":"Perilaku Konsumen","type":"book"},"uris":["http://www.mendeley.com/documents/?uuid=0dda864f-fa7a-49d7-8d02-182590d283ef"]}],"mendeley":{"formattedCitation":"(Sangadji &amp; Sopiah, 2013)","manualFormatting":"Sangadji &amp; Sopiah, (2013:181)","plainTextFormattedCitation":"(Sangadji &amp; Sopiah, 2013)","previouslyFormattedCitation":"(Sangadji &amp; Sopiah, 2013)"},"properties":{"noteIndex":0},"schema":"https://github.com/citation-style-language/schema/raw/master/csl-citation.json"}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690006">
        <w:rPr>
          <w:rFonts w:ascii="Times New Roman" w:hAnsi="Times New Roman" w:cs="Times New Roman"/>
          <w:noProof/>
          <w:sz w:val="24"/>
          <w:szCs w:val="24"/>
          <w:shd w:val="clear" w:color="auto" w:fill="FFFFFF"/>
        </w:rPr>
        <w:t xml:space="preserve">Sangadji &amp; Sopiah, </w:t>
      </w:r>
      <w:r w:rsidR="009F321C">
        <w:rPr>
          <w:rFonts w:ascii="Times New Roman" w:hAnsi="Times New Roman" w:cs="Times New Roman"/>
          <w:noProof/>
          <w:sz w:val="24"/>
          <w:szCs w:val="24"/>
          <w:shd w:val="clear" w:color="auto" w:fill="FFFFFF"/>
        </w:rPr>
        <w:t>(</w:t>
      </w:r>
      <w:r w:rsidRPr="00690006">
        <w:rPr>
          <w:rFonts w:ascii="Times New Roman" w:hAnsi="Times New Roman" w:cs="Times New Roman"/>
          <w:noProof/>
          <w:sz w:val="24"/>
          <w:szCs w:val="24"/>
          <w:shd w:val="clear" w:color="auto" w:fill="FFFFFF"/>
        </w:rPr>
        <w:t>2013</w:t>
      </w:r>
      <w:r>
        <w:rPr>
          <w:rFonts w:ascii="Times New Roman" w:hAnsi="Times New Roman" w:cs="Times New Roman"/>
          <w:noProof/>
          <w:sz w:val="24"/>
          <w:szCs w:val="24"/>
          <w:shd w:val="clear" w:color="auto" w:fill="FFFFFF"/>
        </w:rPr>
        <w:t>:181</w:t>
      </w:r>
      <w:r w:rsidRPr="00690006">
        <w:rPr>
          <w:rFonts w:ascii="Times New Roman" w:hAnsi="Times New Roman" w:cs="Times New Roman"/>
          <w:noProof/>
          <w:sz w:val="24"/>
          <w:szCs w:val="24"/>
          <w:shd w:val="clear" w:color="auto" w:fill="FFFFFF"/>
        </w:rPr>
        <w:t>)</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728C9711" w14:textId="153A7DCC" w:rsidR="00690006" w:rsidRDefault="00690006">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Persepsi harga</w:t>
      </w:r>
    </w:p>
    <w:p w14:paraId="2864DAE1" w14:textId="73D38969" w:rsidR="00690006" w:rsidRDefault="00690006" w:rsidP="00690006">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t>P</w:t>
      </w:r>
      <w:r w:rsidRPr="00221FFC">
        <w:rPr>
          <w:rFonts w:ascii="Times New Roman" w:hAnsi="Times New Roman" w:cs="Times New Roman"/>
          <w:sz w:val="24"/>
          <w:szCs w:val="24"/>
        </w:rPr>
        <w:t>ersepsi harga adalah penilaian konsumen dan bentuk emosional yang terkait dengan apakah harga yang ditawarkan oleh penjual dan dibandingkan dengan pihak lain masuk akal, dapat diterima, atau dapat dibenarka</w:t>
      </w:r>
      <w:r>
        <w:rPr>
          <w:rFonts w:ascii="Times New Roman" w:hAnsi="Times New Roman" w:cs="Times New Roman"/>
          <w:sz w:val="24"/>
          <w:szCs w:val="24"/>
        </w:rPr>
        <w:t xml:space="preserve">n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{"citationItems":[{"id":"ITEM-1","itemData":{"author":[{"dropping-particle":"","family":"Pramesti","given":"Inggita","non-dropping-particle":"","parse-names":false,"suffix":""},{"dropping-particle":"","family":"Nugraha","given":"Hari Susanta","non-dropping-particle":"","parse-names":false,"suffix":""},{"dropping-particle":"","family":"Widayanto","given":"","non-dropping-particle":"","parse-names":false,"suffix":""}],"container-title":"Jurnal Ilmu Administrasi Bisnis","id":"ITEM-1","issue":"1","issued":{"date-parts":[["2024"]]},"page":"12-20","title":"Pengaruh Persepsi Harga, E-Promotion, Dan E-Trust Terhadap Keputusan Pembelian Online (Studi pada Pengguna Produk Kecantikan pada Blibli.com di Kota Semarang)","type":"article-journal","volume":"13"},"uris":["http://www.mendeley.com/documents/?uuid=881a7740-f651-40c0-a57e-521516393a6f"]}],"mendeley":{"formattedCitation":"(Pramesti et al., 2024)","plainTextFormattedCitation":"(Pramesti et al., 2024)","previouslyFormattedCitation":"(Pramesti et al., 2024)"},"properties":{"noteIndex":0},"schema":"https://github.com/citation-style-language/schema/raw/master/csl-citation.json"}</w:instrText>
      </w:r>
      <w:r>
        <w:rPr>
          <w:rFonts w:ascii="Times New Roman" w:hAnsi="Times New Roman" w:cs="Times New Roman"/>
          <w:sz w:val="24"/>
          <w:szCs w:val="24"/>
        </w:rPr>
        <w:fldChar w:fldCharType="separate"/>
      </w:r>
      <w:r w:rsidR="00A97CC3" w:rsidRPr="00A97CC3">
        <w:rPr>
          <w:rFonts w:ascii="Times New Roman" w:hAnsi="Times New Roman" w:cs="Times New Roman"/>
          <w:noProof/>
          <w:sz w:val="24"/>
          <w:szCs w:val="24"/>
        </w:rPr>
        <w:t>(Pramesti et al., 2024)</w:t>
      </w:r>
      <w:r>
        <w:rPr>
          <w:rFonts w:ascii="Times New Roman" w:hAnsi="Times New Roman" w:cs="Times New Roman"/>
          <w:sz w:val="24"/>
          <w:szCs w:val="24"/>
        </w:rPr>
        <w:fldChar w:fldCharType="end"/>
      </w:r>
      <w:r>
        <w:rPr>
          <w:rFonts w:ascii="Times New Roman" w:hAnsi="Times New Roman" w:cs="Times New Roman"/>
          <w:sz w:val="24"/>
          <w:szCs w:val="24"/>
        </w:rPr>
        <w:t>.</w:t>
      </w:r>
    </w:p>
    <w:p w14:paraId="0564FE9A" w14:textId="6366F585" w:rsidR="00690006" w:rsidRPr="00CF1F35" w:rsidRDefault="00690006">
      <w:pPr>
        <w:pStyle w:val="ListParagraph"/>
        <w:numPr>
          <w:ilvl w:val="0"/>
          <w:numId w:val="27"/>
        </w:numPr>
        <w:spacing w:line="480" w:lineRule="auto"/>
        <w:jc w:val="both"/>
        <w:rPr>
          <w:rFonts w:ascii="Times New Roman" w:hAnsi="Times New Roman" w:cs="Times New Roman"/>
          <w:sz w:val="24"/>
          <w:szCs w:val="24"/>
          <w:lang w:val="id-ID"/>
        </w:rPr>
      </w:pPr>
      <w:r w:rsidRPr="00AB2237">
        <w:rPr>
          <w:rFonts w:ascii="Times New Roman" w:hAnsi="Times New Roman" w:cs="Times New Roman"/>
          <w:i/>
          <w:iCs/>
          <w:sz w:val="24"/>
          <w:szCs w:val="24"/>
          <w:lang w:val="id-ID"/>
        </w:rPr>
        <w:t>E-Service Quality</w:t>
      </w:r>
    </w:p>
    <w:p w14:paraId="537DE06C" w14:textId="3C994EA9" w:rsidR="00194F4E" w:rsidRDefault="00CF1F35" w:rsidP="00CF1F3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CF1F35">
        <w:rPr>
          <w:rFonts w:ascii="Times New Roman" w:hAnsi="Times New Roman" w:cs="Times New Roman"/>
          <w:i/>
          <w:iCs/>
          <w:sz w:val="24"/>
          <w:szCs w:val="24"/>
        </w:rPr>
        <w:t>E-service quality</w:t>
      </w:r>
      <w:r w:rsidRPr="00851968">
        <w:rPr>
          <w:rFonts w:ascii="Times New Roman" w:hAnsi="Times New Roman" w:cs="Times New Roman"/>
          <w:sz w:val="24"/>
          <w:szCs w:val="24"/>
        </w:rPr>
        <w:t xml:space="preserve"> adalah sebuah bentuk kualitas layanan yang lebih luas dengan media internet yang menghubungkan antara penjual dan pembeli untuk memenuhi kegiatan berbelanja secara efektif dan efisien </w:t>
      </w:r>
      <w:r w:rsidRPr="00851968">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{"citationItems":[{"id":"ITEM-1","itemData":{"DOI":"10.31602/atd.v5i1.3384","ISSN":"1979-1127","abstract":"This research was conducted with the aim of knowing how much influence Trust and E-Service Quality have on purchasing decisions at Bukalapak's online shop. This research uses …","author":[{"dropping-particle":"","family":"Nurmanah","given":"Ima","non-dropping-particle":"","parse-names":false,"suffix":""},{"dropping-particle":"","family":"Nugroho","given":"Edi Suswardji","non-dropping-particle":"","parse-names":false,"suffix":""}],"container-title":"At-Tadbir : jurnal ilmiah manajemen","id":"ITEM-1","issue":"1","issued":{"date-parts":[["2021"]]},"page":"11","title":"Pengaruh Kepercayaan (Trust) Dan Kualitas Pelayanan Online (E-Service Quality) Terhadap Keputusan Pembelian Online Shop Bukalapak","type":"article-journal","volume":"5"},"uris":["http://www.mendeley.com/documents/?uuid=4bb78ea0-3e47-4519-9c59-7e3e94a7ef92"]}],"mendeley":{"formattedCitation":"(Nurmanah &amp; Nugroho, 2021)","plainTextFormattedCitation":"(Nurmanah &amp; Nugroho, 2021)","previouslyFormattedCitation":"(Nurmanah &amp; Nugroho, 2021)"},"properties":{"noteIndex":0},"schema":"https://github.com/citation-style-language/schema/raw/master/csl-citation.json"}</w:instrText>
      </w:r>
      <w:r w:rsidRPr="00851968">
        <w:rPr>
          <w:rFonts w:ascii="Times New Roman" w:hAnsi="Times New Roman" w:cs="Times New Roman"/>
          <w:sz w:val="24"/>
          <w:szCs w:val="24"/>
        </w:rPr>
        <w:fldChar w:fldCharType="separate"/>
      </w:r>
      <w:r w:rsidR="00A97CC3" w:rsidRPr="00A97CC3">
        <w:rPr>
          <w:rFonts w:ascii="Times New Roman" w:hAnsi="Times New Roman" w:cs="Times New Roman"/>
          <w:noProof/>
          <w:sz w:val="24"/>
          <w:szCs w:val="24"/>
        </w:rPr>
        <w:t>(Nurmanah &amp; Nugroho, 2021)</w:t>
      </w:r>
      <w:r w:rsidRPr="00851968">
        <w:rPr>
          <w:rFonts w:ascii="Times New Roman" w:hAnsi="Times New Roman" w:cs="Times New Roman"/>
          <w:sz w:val="24"/>
          <w:szCs w:val="24"/>
        </w:rPr>
        <w:fldChar w:fldCharType="end"/>
      </w:r>
      <w:r>
        <w:t>.</w:t>
      </w:r>
      <w:r>
        <w:rPr>
          <w:rFonts w:ascii="Times New Roman" w:hAnsi="Times New Roman" w:cs="Times New Roman"/>
          <w:sz w:val="24"/>
          <w:szCs w:val="24"/>
        </w:rPr>
        <w:tab/>
      </w:r>
    </w:p>
    <w:p w14:paraId="051CA9B3" w14:textId="159E17C3" w:rsidR="00CF1F35" w:rsidRPr="00194F4E" w:rsidRDefault="00194F4E" w:rsidP="00194F4E">
      <w:pPr>
        <w:rPr>
          <w:rFonts w:ascii="Times New Roman" w:hAnsi="Times New Roman" w:cs="Times New Roman"/>
          <w:sz w:val="24"/>
          <w:szCs w:val="24"/>
        </w:rPr>
      </w:pPr>
      <w:r>
        <w:rPr>
          <w:rFonts w:ascii="Times New Roman" w:hAnsi="Times New Roman" w:cs="Times New Roman"/>
          <w:sz w:val="24"/>
          <w:szCs w:val="24"/>
        </w:rPr>
        <w:br w:type="page"/>
      </w:r>
    </w:p>
    <w:p w14:paraId="4159129A" w14:textId="3C2C7F34" w:rsidR="00CF1F35" w:rsidRDefault="00690006">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Kepercayaan</w:t>
      </w:r>
    </w:p>
    <w:p w14:paraId="1218C3C3" w14:textId="1A033873" w:rsidR="00CF1F35" w:rsidRPr="00194F4E" w:rsidRDefault="00CF1F35" w:rsidP="00194F4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992951">
        <w:rPr>
          <w:rFonts w:ascii="Times New Roman" w:hAnsi="Times New Roman" w:cs="Times New Roman"/>
          <w:sz w:val="24"/>
          <w:szCs w:val="24"/>
        </w:rPr>
        <w:t>Kepercayaan adalah keyakinan bahwa seseorang akan menerima sesuatu yang diharapkan dari orang lain, bukan sesuatu yang menakutkan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{"citationItems":[{"id":"ITEM-1","itemData":{"author":[{"dropping-particle":"","family":"Warsito","given":"Chandra","non-dropping-particle":"","parse-names":false,"suffix":""}],"id":"ITEM-1","issued":{"date-parts":[["2021"]]},"publisher":"Penerbit STAIN Press","publisher-place":"Purwokerto","title":"Loyalitas Pelanggan Terhadap Merek Toko Islami","type":"book"},"uris":["http://www.mendeley.com/documents/?uuid=ee4628b1-0b7d-4030-89f9-c132f0be079e"]}],"mendeley":{"formattedCitation":"(Warsito, 2021)","manualFormatting":"Warsito, (2021:43)","plainTextFormattedCitation":"(Warsito, 2021)","previouslyFormattedCitation":"(Warsito, 2021)"},"properties":{"noteIndex":0},"schema":"https://github.com/citation-style-language/schema/raw/master/csl-citation.json"}</w:instrText>
      </w:r>
      <w:r>
        <w:rPr>
          <w:rFonts w:ascii="Times New Roman" w:hAnsi="Times New Roman" w:cs="Times New Roman"/>
          <w:sz w:val="24"/>
          <w:szCs w:val="24"/>
        </w:rPr>
        <w:fldChar w:fldCharType="separate"/>
      </w:r>
      <w:r w:rsidRPr="002E1D67">
        <w:rPr>
          <w:rFonts w:ascii="Times New Roman" w:hAnsi="Times New Roman" w:cs="Times New Roman"/>
          <w:noProof/>
          <w:sz w:val="24"/>
          <w:szCs w:val="24"/>
        </w:rPr>
        <w:t xml:space="preserve">Warsito, </w:t>
      </w:r>
      <w:r w:rsidR="009F321C">
        <w:rPr>
          <w:rFonts w:ascii="Times New Roman" w:hAnsi="Times New Roman" w:cs="Times New Roman"/>
          <w:noProof/>
          <w:sz w:val="24"/>
          <w:szCs w:val="24"/>
        </w:rPr>
        <w:t>(</w:t>
      </w:r>
      <w:r w:rsidRPr="002E1D67">
        <w:rPr>
          <w:rFonts w:ascii="Times New Roman" w:hAnsi="Times New Roman" w:cs="Times New Roman"/>
          <w:noProof/>
          <w:sz w:val="24"/>
          <w:szCs w:val="24"/>
        </w:rPr>
        <w:t>2021</w:t>
      </w:r>
      <w:r>
        <w:rPr>
          <w:rFonts w:ascii="Times New Roman" w:hAnsi="Times New Roman" w:cs="Times New Roman"/>
          <w:noProof/>
          <w:sz w:val="24"/>
          <w:szCs w:val="24"/>
        </w:rPr>
        <w:t>:43</w:t>
      </w:r>
      <w:r w:rsidRPr="002E1D67">
        <w:rPr>
          <w:rFonts w:ascii="Times New Roman" w:hAnsi="Times New Roman" w:cs="Times New Roman"/>
          <w:noProof/>
          <w:sz w:val="24"/>
          <w:szCs w:val="24"/>
        </w:rPr>
        <w:t>)</w:t>
      </w:r>
      <w:r>
        <w:rPr>
          <w:rFonts w:ascii="Times New Roman" w:hAnsi="Times New Roman" w:cs="Times New Roman"/>
          <w:sz w:val="24"/>
          <w:szCs w:val="24"/>
        </w:rPr>
        <w:fldChar w:fldCharType="end"/>
      </w:r>
      <w:r w:rsidR="009F321C">
        <w:rPr>
          <w:rFonts w:ascii="Times New Roman" w:hAnsi="Times New Roman" w:cs="Times New Roman"/>
          <w:sz w:val="24"/>
          <w:szCs w:val="24"/>
        </w:rPr>
        <w:t>.</w:t>
      </w:r>
    </w:p>
    <w:p w14:paraId="51352BC0" w14:textId="398AD205" w:rsidR="00287185" w:rsidRPr="00287185" w:rsidRDefault="00287185" w:rsidP="00CF1F35">
      <w:pPr>
        <w:pStyle w:val="Caption"/>
        <w:jc w:val="center"/>
        <w:rPr>
          <w:rFonts w:ascii="Times New Roman" w:hAnsi="Times New Roman" w:cs="Times New Roman"/>
          <w:b/>
          <w:bCs/>
          <w:i w:val="0"/>
          <w:iCs w:val="0"/>
          <w:color w:val="auto"/>
          <w:sz w:val="24"/>
          <w:szCs w:val="24"/>
          <w:lang w:val="id-ID"/>
        </w:rPr>
      </w:pPr>
      <w:bookmarkStart w:id="50" w:name="_Toc176798643"/>
      <w:bookmarkStart w:id="51" w:name="_Toc186849146"/>
      <w:r w:rsidRPr="00287185">
        <w:rPr>
          <w:rFonts w:ascii="Times New Roman" w:hAnsi="Times New Roman" w:cs="Times New Roman"/>
          <w:b/>
          <w:bCs/>
          <w:i w:val="0"/>
          <w:iCs w:val="0"/>
          <w:color w:val="auto"/>
          <w:sz w:val="24"/>
          <w:szCs w:val="24"/>
        </w:rPr>
        <w:t xml:space="preserve">Tabel </w:t>
      </w:r>
      <w:r w:rsidRPr="00287185">
        <w:rPr>
          <w:rFonts w:ascii="Times New Roman" w:hAnsi="Times New Roman" w:cs="Times New Roman"/>
          <w:b/>
          <w:bCs/>
          <w:i w:val="0"/>
          <w:iCs w:val="0"/>
          <w:color w:val="auto"/>
          <w:sz w:val="24"/>
          <w:szCs w:val="24"/>
        </w:rPr>
        <w:fldChar w:fldCharType="begin"/>
      </w:r>
      <w:r w:rsidRPr="00287185">
        <w:rPr>
          <w:rFonts w:ascii="Times New Roman" w:hAnsi="Times New Roman" w:cs="Times New Roman"/>
          <w:b/>
          <w:bCs/>
          <w:i w:val="0"/>
          <w:iCs w:val="0"/>
          <w:color w:val="auto"/>
          <w:sz w:val="24"/>
          <w:szCs w:val="24"/>
        </w:rPr>
        <w:instrText xml:space="preserve"> SEQ Tabel \* ARABIC </w:instrText>
      </w:r>
      <w:r w:rsidRPr="00287185">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5</w:t>
      </w:r>
      <w:r w:rsidRPr="00287185">
        <w:rPr>
          <w:rFonts w:ascii="Times New Roman" w:hAnsi="Times New Roman" w:cs="Times New Roman"/>
          <w:b/>
          <w:bCs/>
          <w:i w:val="0"/>
          <w:iCs w:val="0"/>
          <w:color w:val="auto"/>
          <w:sz w:val="24"/>
          <w:szCs w:val="24"/>
        </w:rPr>
        <w:fldChar w:fldCharType="end"/>
      </w:r>
      <w:r w:rsidRPr="0028718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287185">
        <w:rPr>
          <w:rFonts w:ascii="Times New Roman" w:hAnsi="Times New Roman" w:cs="Times New Roman"/>
          <w:b/>
          <w:bCs/>
          <w:i w:val="0"/>
          <w:iCs w:val="0"/>
          <w:color w:val="auto"/>
          <w:sz w:val="24"/>
          <w:szCs w:val="24"/>
        </w:rPr>
        <w:t>Definisi Operasional Variabel</w:t>
      </w:r>
      <w:bookmarkEnd w:id="50"/>
      <w:bookmarkEnd w:id="51"/>
    </w:p>
    <w:tbl>
      <w:tblPr>
        <w:tblStyle w:val="TableGrid"/>
        <w:tblpPr w:leftFromText="180" w:rightFromText="180" w:vertAnchor="text" w:horzAnchor="margin" w:tblpX="-714" w:tblpY="262"/>
        <w:tblW w:w="9493" w:type="dxa"/>
        <w:tblLayout w:type="fixed"/>
        <w:tblLook w:val="04A0" w:firstRow="1" w:lastRow="0" w:firstColumn="1" w:lastColumn="0" w:noHBand="0" w:noVBand="1"/>
      </w:tblPr>
      <w:tblGrid>
        <w:gridCol w:w="1271"/>
        <w:gridCol w:w="1843"/>
        <w:gridCol w:w="1984"/>
        <w:gridCol w:w="1477"/>
        <w:gridCol w:w="1500"/>
        <w:gridCol w:w="1418"/>
      </w:tblGrid>
      <w:tr w:rsidR="00224D23" w:rsidRPr="00287185" w14:paraId="2A2EA404" w14:textId="77777777" w:rsidTr="008C2151">
        <w:tc>
          <w:tcPr>
            <w:tcW w:w="1271" w:type="dxa"/>
            <w:vAlign w:val="center"/>
          </w:tcPr>
          <w:p w14:paraId="03A00792"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Variabel</w:t>
            </w:r>
          </w:p>
        </w:tc>
        <w:tc>
          <w:tcPr>
            <w:tcW w:w="1843" w:type="dxa"/>
            <w:vAlign w:val="center"/>
          </w:tcPr>
          <w:p w14:paraId="2D4F11F4"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Dimensi</w:t>
            </w:r>
          </w:p>
        </w:tc>
        <w:tc>
          <w:tcPr>
            <w:tcW w:w="1984" w:type="dxa"/>
            <w:vAlign w:val="center"/>
          </w:tcPr>
          <w:p w14:paraId="4D709408"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Indikator</w:t>
            </w:r>
          </w:p>
        </w:tc>
        <w:tc>
          <w:tcPr>
            <w:tcW w:w="1477" w:type="dxa"/>
            <w:vAlign w:val="center"/>
          </w:tcPr>
          <w:p w14:paraId="72EBE14D"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No. item Pernyataan</w:t>
            </w:r>
          </w:p>
        </w:tc>
        <w:tc>
          <w:tcPr>
            <w:tcW w:w="1500" w:type="dxa"/>
            <w:vAlign w:val="center"/>
          </w:tcPr>
          <w:p w14:paraId="5E2F447A"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Skala Pengukuran</w:t>
            </w:r>
          </w:p>
        </w:tc>
        <w:tc>
          <w:tcPr>
            <w:tcW w:w="1418" w:type="dxa"/>
            <w:vAlign w:val="center"/>
          </w:tcPr>
          <w:p w14:paraId="5662DFC0" w14:textId="77777777" w:rsidR="00CF1F35" w:rsidRPr="00287185" w:rsidRDefault="00CF1F35" w:rsidP="00B87690">
            <w:pPr>
              <w:spacing w:line="276" w:lineRule="auto"/>
              <w:jc w:val="center"/>
              <w:rPr>
                <w:rFonts w:ascii="Times New Roman" w:hAnsi="Times New Roman" w:cs="Times New Roman"/>
                <w:b/>
                <w:bCs/>
                <w:sz w:val="24"/>
                <w:szCs w:val="24"/>
              </w:rPr>
            </w:pPr>
            <w:r w:rsidRPr="00287185">
              <w:rPr>
                <w:rFonts w:ascii="Times New Roman" w:hAnsi="Times New Roman" w:cs="Times New Roman"/>
                <w:b/>
                <w:bCs/>
                <w:sz w:val="24"/>
                <w:szCs w:val="24"/>
              </w:rPr>
              <w:t>Sumber</w:t>
            </w:r>
          </w:p>
        </w:tc>
      </w:tr>
      <w:tr w:rsidR="00DB1DDA" w:rsidRPr="00287185" w14:paraId="0882F6FC" w14:textId="77777777" w:rsidTr="008C2151">
        <w:tc>
          <w:tcPr>
            <w:tcW w:w="1271" w:type="dxa"/>
            <w:vMerge w:val="restart"/>
          </w:tcPr>
          <w:p w14:paraId="2029D250" w14:textId="38683270" w:rsidR="00DB1DDA" w:rsidRDefault="00DB1DDA" w:rsidP="00E96B67">
            <w:pPr>
              <w:spacing w:line="276" w:lineRule="auto"/>
              <w:jc w:val="both"/>
              <w:rPr>
                <w:rFonts w:ascii="Times New Roman" w:hAnsi="Times New Roman" w:cs="Times New Roman"/>
                <w:sz w:val="24"/>
                <w:szCs w:val="24"/>
              </w:rPr>
            </w:pPr>
            <w:r>
              <w:rPr>
                <w:rFonts w:ascii="Times New Roman" w:hAnsi="Times New Roman" w:cs="Times New Roman"/>
                <w:sz w:val="24"/>
                <w:szCs w:val="24"/>
              </w:rPr>
              <w:t>Kepuasan Pelanggan (Y)</w:t>
            </w:r>
          </w:p>
        </w:tc>
        <w:tc>
          <w:tcPr>
            <w:tcW w:w="1843" w:type="dxa"/>
            <w:vMerge w:val="restart"/>
          </w:tcPr>
          <w:p w14:paraId="59B0E5E5" w14:textId="337829B7" w:rsidR="00DB1DDA" w:rsidRPr="003D1E31" w:rsidRDefault="003D1E31" w:rsidP="00E16255">
            <w:pPr>
              <w:spacing w:line="276" w:lineRule="auto"/>
              <w:rPr>
                <w:rFonts w:ascii="Times New Roman" w:hAnsi="Times New Roman" w:cs="Times New Roman"/>
                <w:sz w:val="24"/>
                <w:szCs w:val="24"/>
              </w:rPr>
            </w:pPr>
            <w:r>
              <w:rPr>
                <w:rFonts w:ascii="Times New Roman" w:hAnsi="Times New Roman" w:cs="Times New Roman"/>
                <w:sz w:val="24"/>
                <w:szCs w:val="24"/>
              </w:rPr>
              <w:t xml:space="preserve">Produk </w:t>
            </w:r>
          </w:p>
          <w:p w14:paraId="7F760C38" w14:textId="5AD9341B" w:rsidR="00DB1DDA" w:rsidRDefault="00DB1DDA" w:rsidP="00735BB4">
            <w:pPr>
              <w:spacing w:line="276" w:lineRule="auto"/>
              <w:rPr>
                <w:rFonts w:ascii="Times New Roman" w:hAnsi="Times New Roman" w:cs="Times New Roman"/>
                <w:sz w:val="24"/>
                <w:szCs w:val="24"/>
              </w:rPr>
            </w:pPr>
          </w:p>
        </w:tc>
        <w:tc>
          <w:tcPr>
            <w:tcW w:w="1984" w:type="dxa"/>
          </w:tcPr>
          <w:p w14:paraId="6EBFB348" w14:textId="4C947E6C" w:rsidR="00DB1DDA" w:rsidRDefault="003D1E31"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Kualitas </w:t>
            </w:r>
            <w:r w:rsidR="009D0B7B">
              <w:rPr>
                <w:rFonts w:ascii="Times New Roman" w:hAnsi="Times New Roman" w:cs="Times New Roman"/>
                <w:sz w:val="24"/>
                <w:szCs w:val="24"/>
              </w:rPr>
              <w:t>produk</w:t>
            </w:r>
          </w:p>
        </w:tc>
        <w:tc>
          <w:tcPr>
            <w:tcW w:w="1477" w:type="dxa"/>
          </w:tcPr>
          <w:p w14:paraId="4B4DC392" w14:textId="22F54267" w:rsidR="00DB1DDA" w:rsidRDefault="00DB1DDA"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vMerge w:val="restart"/>
          </w:tcPr>
          <w:p w14:paraId="3296424E" w14:textId="77777777" w:rsidR="00DB1DDA" w:rsidRDefault="00DB1DDA" w:rsidP="00735BB4">
            <w:pPr>
              <w:spacing w:line="360" w:lineRule="auto"/>
              <w:rPr>
                <w:rFonts w:ascii="Times New Roman" w:hAnsi="Times New Roman" w:cs="Times New Roman"/>
                <w:sz w:val="24"/>
                <w:szCs w:val="24"/>
              </w:rPr>
            </w:pPr>
            <w:r>
              <w:rPr>
                <w:rFonts w:ascii="Times New Roman" w:hAnsi="Times New Roman" w:cs="Times New Roman"/>
                <w:sz w:val="24"/>
                <w:szCs w:val="24"/>
              </w:rPr>
              <w:t>SS = Sangat Setuju</w:t>
            </w:r>
          </w:p>
          <w:p w14:paraId="497A750A" w14:textId="77777777" w:rsidR="00DB1DDA" w:rsidRDefault="00DB1DDA" w:rsidP="00735BB4">
            <w:pPr>
              <w:spacing w:line="360" w:lineRule="auto"/>
              <w:rPr>
                <w:rFonts w:ascii="Times New Roman" w:hAnsi="Times New Roman" w:cs="Times New Roman"/>
                <w:sz w:val="24"/>
                <w:szCs w:val="24"/>
              </w:rPr>
            </w:pPr>
            <w:r>
              <w:rPr>
                <w:rFonts w:ascii="Times New Roman" w:hAnsi="Times New Roman" w:cs="Times New Roman"/>
                <w:sz w:val="24"/>
                <w:szCs w:val="24"/>
              </w:rPr>
              <w:t>S = Setuju</w:t>
            </w:r>
          </w:p>
          <w:p w14:paraId="79E8DE24" w14:textId="77777777" w:rsidR="00DB1DDA" w:rsidRDefault="00DB1DDA" w:rsidP="00735BB4">
            <w:pPr>
              <w:spacing w:line="360" w:lineRule="auto"/>
              <w:rPr>
                <w:rFonts w:ascii="Times New Roman" w:hAnsi="Times New Roman" w:cs="Times New Roman"/>
                <w:sz w:val="24"/>
                <w:szCs w:val="24"/>
              </w:rPr>
            </w:pPr>
            <w:r>
              <w:rPr>
                <w:rFonts w:ascii="Times New Roman" w:hAnsi="Times New Roman" w:cs="Times New Roman"/>
                <w:sz w:val="24"/>
                <w:szCs w:val="24"/>
              </w:rPr>
              <w:t>N = Netral</w:t>
            </w:r>
          </w:p>
          <w:p w14:paraId="759EFF4A" w14:textId="77777777" w:rsidR="00DB1DDA" w:rsidRDefault="00DB1DDA" w:rsidP="00735BB4">
            <w:pPr>
              <w:spacing w:line="360" w:lineRule="auto"/>
              <w:rPr>
                <w:rFonts w:ascii="Times New Roman" w:hAnsi="Times New Roman" w:cs="Times New Roman"/>
                <w:sz w:val="24"/>
                <w:szCs w:val="24"/>
              </w:rPr>
            </w:pPr>
            <w:r>
              <w:rPr>
                <w:rFonts w:ascii="Times New Roman" w:hAnsi="Times New Roman" w:cs="Times New Roman"/>
                <w:sz w:val="24"/>
                <w:szCs w:val="24"/>
              </w:rPr>
              <w:t>TS = Tidak Setuju</w:t>
            </w:r>
          </w:p>
          <w:p w14:paraId="01549FF8" w14:textId="6FB4AF98" w:rsidR="00DB1DDA" w:rsidRDefault="00DB1DDA" w:rsidP="0040639E">
            <w:pPr>
              <w:spacing w:line="360" w:lineRule="auto"/>
              <w:rPr>
                <w:rFonts w:ascii="Times New Roman" w:hAnsi="Times New Roman" w:cs="Times New Roman"/>
                <w:sz w:val="24"/>
                <w:szCs w:val="24"/>
              </w:rPr>
            </w:pPr>
            <w:r>
              <w:rPr>
                <w:rFonts w:ascii="Times New Roman" w:hAnsi="Times New Roman" w:cs="Times New Roman"/>
                <w:sz w:val="24"/>
                <w:szCs w:val="24"/>
              </w:rPr>
              <w:t>STS = Sangat Tidak Setuju</w:t>
            </w:r>
          </w:p>
        </w:tc>
        <w:tc>
          <w:tcPr>
            <w:tcW w:w="1418" w:type="dxa"/>
            <w:vMerge w:val="restart"/>
          </w:tcPr>
          <w:p w14:paraId="26899E19" w14:textId="5A206563" w:rsidR="00DB1DDA" w:rsidRDefault="008C2151" w:rsidP="0040639E">
            <w:pPr>
              <w:spacing w:line="276" w:lineRule="auto"/>
              <w:rPr>
                <w:rFonts w:ascii="Times New Roman" w:hAnsi="Times New Roman" w:cs="Times New Roman"/>
                <w:sz w:val="24"/>
                <w:szCs w:val="24"/>
              </w:rPr>
            </w:pPr>
            <w:r>
              <w:rPr>
                <w:rFonts w:ascii="Times New Roman" w:hAnsi="Times New Roman" w:cs="Times New Roman"/>
                <w:sz w:val="24"/>
                <w:szCs w:val="24"/>
              </w:rPr>
              <w:fldChar w:fldCharType="begin" w:fldLock="1"/>
            </w:r>
            <w:r w:rsidR="00CF7C65">
              <w:rPr>
                <w:rFonts w:ascii="Times New Roman" w:hAnsi="Times New Roman" w:cs="Times New Roman"/>
                <w:sz w:val="24"/>
                <w:szCs w:val="24"/>
              </w:rPr>
              <w:instrText>ADDIN CSL_CITATION {"citationItems":[{"id":"ITEM-1","itemData":{"author":[{"dropping-particle":"","family":"Haryanto","given":"Rudi","non-dropping-particle":"","parse-names":false,"suffix":""},{"dropping-particle":"","family":"Firmansyah","given":"Farid","non-dropping-particle":"","parse-names":false,"suffix":""}],"id":"ITEM-1","issued":{"date-parts":[["2019"]]},"publisher":"Duta Media","publisher-place":"Pamekasan","title":"Manajemen Kualitas Jasa Peningkatan Kepuasan &amp; Loyalitas Pelanggan","type":"book"},"uris":["http://www.mendeley.com/documents/?uuid=221b2187-161e-4751-bdc7-27c9b37795b3"]}],"mendeley":{"formattedCitation":"(Haryanto &amp; Firmansyah, 2019)","manualFormatting":"Haryanto &amp; Firmansyah, (2019:26)","plainTextFormattedCitation":"(Haryanto &amp; Firmansyah, 2019)","previouslyFormattedCitation":"(Haryanto &amp; Firmansyah, 2019)"},"properties":{"noteIndex":0},"schema":"https://github.com/citation-style-language/schema/raw/master/csl-citation.json"}</w:instrText>
            </w:r>
            <w:r>
              <w:rPr>
                <w:rFonts w:ascii="Times New Roman" w:hAnsi="Times New Roman" w:cs="Times New Roman"/>
                <w:sz w:val="24"/>
                <w:szCs w:val="24"/>
              </w:rPr>
              <w:fldChar w:fldCharType="separate"/>
            </w:r>
            <w:r w:rsidRPr="008C2151">
              <w:rPr>
                <w:rFonts w:ascii="Times New Roman" w:hAnsi="Times New Roman" w:cs="Times New Roman"/>
                <w:noProof/>
                <w:sz w:val="24"/>
                <w:szCs w:val="24"/>
              </w:rPr>
              <w:t xml:space="preserve">Haryanto &amp; Firmansyah, </w:t>
            </w:r>
            <w:r w:rsidR="00CF7C65">
              <w:rPr>
                <w:rFonts w:ascii="Times New Roman" w:hAnsi="Times New Roman" w:cs="Times New Roman"/>
                <w:noProof/>
                <w:sz w:val="24"/>
                <w:szCs w:val="24"/>
              </w:rPr>
              <w:t>(</w:t>
            </w:r>
            <w:r w:rsidRPr="008C2151">
              <w:rPr>
                <w:rFonts w:ascii="Times New Roman" w:hAnsi="Times New Roman" w:cs="Times New Roman"/>
                <w:noProof/>
                <w:sz w:val="24"/>
                <w:szCs w:val="24"/>
              </w:rPr>
              <w:t>2019</w:t>
            </w:r>
            <w:r>
              <w:rPr>
                <w:rFonts w:ascii="Times New Roman" w:hAnsi="Times New Roman" w:cs="Times New Roman"/>
                <w:noProof/>
                <w:sz w:val="24"/>
                <w:szCs w:val="24"/>
              </w:rPr>
              <w:t>:26</w:t>
            </w:r>
            <w:r w:rsidRPr="008C215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r>
      <w:tr w:rsidR="00DB1DDA" w:rsidRPr="00287185" w14:paraId="2E57537A" w14:textId="77777777" w:rsidTr="008C2151">
        <w:tc>
          <w:tcPr>
            <w:tcW w:w="1271" w:type="dxa"/>
            <w:vMerge/>
          </w:tcPr>
          <w:p w14:paraId="078F29C9" w14:textId="666B2B47" w:rsidR="00DB1DDA" w:rsidRDefault="00DB1DDA" w:rsidP="0040639E">
            <w:pPr>
              <w:spacing w:line="276" w:lineRule="auto"/>
              <w:rPr>
                <w:rFonts w:ascii="Times New Roman" w:hAnsi="Times New Roman" w:cs="Times New Roman"/>
                <w:sz w:val="24"/>
                <w:szCs w:val="24"/>
              </w:rPr>
            </w:pPr>
          </w:p>
        </w:tc>
        <w:tc>
          <w:tcPr>
            <w:tcW w:w="1843" w:type="dxa"/>
            <w:vMerge/>
          </w:tcPr>
          <w:p w14:paraId="1A42BF97" w14:textId="4C7257AF" w:rsidR="00DB1DDA" w:rsidRPr="00735BB4" w:rsidRDefault="00DB1DDA" w:rsidP="00735BB4">
            <w:pPr>
              <w:spacing w:line="276" w:lineRule="auto"/>
              <w:rPr>
                <w:rFonts w:ascii="Times New Roman" w:hAnsi="Times New Roman" w:cs="Times New Roman"/>
                <w:i/>
                <w:iCs/>
                <w:sz w:val="24"/>
                <w:szCs w:val="24"/>
              </w:rPr>
            </w:pPr>
          </w:p>
        </w:tc>
        <w:tc>
          <w:tcPr>
            <w:tcW w:w="1984" w:type="dxa"/>
          </w:tcPr>
          <w:p w14:paraId="0DBCC6D8" w14:textId="51FEC28C" w:rsidR="00DB1DDA" w:rsidRDefault="003D1E31"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Persediaan </w:t>
            </w:r>
            <w:r w:rsidR="009D0B7B">
              <w:rPr>
                <w:rFonts w:ascii="Times New Roman" w:hAnsi="Times New Roman" w:cs="Times New Roman"/>
                <w:sz w:val="24"/>
                <w:szCs w:val="24"/>
              </w:rPr>
              <w:t>produk</w:t>
            </w:r>
          </w:p>
        </w:tc>
        <w:tc>
          <w:tcPr>
            <w:tcW w:w="1477" w:type="dxa"/>
          </w:tcPr>
          <w:p w14:paraId="1E250EC8" w14:textId="36012151" w:rsidR="00DB1DDA" w:rsidRDefault="00DB1DDA"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00" w:type="dxa"/>
            <w:vMerge/>
          </w:tcPr>
          <w:p w14:paraId="0EB4DEFC" w14:textId="450A2E12" w:rsidR="00DB1DDA" w:rsidRDefault="00DB1DDA" w:rsidP="0040639E">
            <w:pPr>
              <w:spacing w:line="360" w:lineRule="auto"/>
              <w:rPr>
                <w:rFonts w:ascii="Times New Roman" w:hAnsi="Times New Roman" w:cs="Times New Roman"/>
                <w:sz w:val="24"/>
                <w:szCs w:val="24"/>
              </w:rPr>
            </w:pPr>
          </w:p>
        </w:tc>
        <w:tc>
          <w:tcPr>
            <w:tcW w:w="1418" w:type="dxa"/>
            <w:vMerge/>
          </w:tcPr>
          <w:p w14:paraId="4BDB123C" w14:textId="1C9401AC" w:rsidR="00DB1DDA" w:rsidRDefault="00DB1DDA" w:rsidP="0040639E">
            <w:pPr>
              <w:spacing w:line="276" w:lineRule="auto"/>
              <w:rPr>
                <w:rFonts w:ascii="Times New Roman" w:hAnsi="Times New Roman" w:cs="Times New Roman"/>
                <w:sz w:val="24"/>
                <w:szCs w:val="24"/>
              </w:rPr>
            </w:pPr>
          </w:p>
        </w:tc>
      </w:tr>
      <w:tr w:rsidR="00DB1DDA" w:rsidRPr="00287185" w14:paraId="6314AC30" w14:textId="77777777" w:rsidTr="008C2151">
        <w:tc>
          <w:tcPr>
            <w:tcW w:w="1271" w:type="dxa"/>
            <w:vMerge/>
          </w:tcPr>
          <w:p w14:paraId="496E4329" w14:textId="4B867A80" w:rsidR="00DB1DDA" w:rsidRDefault="00DB1DDA" w:rsidP="0040639E">
            <w:pPr>
              <w:spacing w:line="276" w:lineRule="auto"/>
              <w:rPr>
                <w:rFonts w:ascii="Times New Roman" w:hAnsi="Times New Roman" w:cs="Times New Roman"/>
                <w:sz w:val="24"/>
                <w:szCs w:val="24"/>
              </w:rPr>
            </w:pPr>
          </w:p>
        </w:tc>
        <w:tc>
          <w:tcPr>
            <w:tcW w:w="1843" w:type="dxa"/>
          </w:tcPr>
          <w:p w14:paraId="26136672" w14:textId="411AE1B1" w:rsidR="00DB1DDA" w:rsidRPr="003D1E31" w:rsidRDefault="003D1E31" w:rsidP="00735BB4">
            <w:pPr>
              <w:spacing w:line="276" w:lineRule="auto"/>
              <w:rPr>
                <w:rFonts w:ascii="Times New Roman" w:hAnsi="Times New Roman" w:cs="Times New Roman"/>
                <w:sz w:val="24"/>
                <w:szCs w:val="24"/>
              </w:rPr>
            </w:pPr>
            <w:r w:rsidRPr="003D1E31">
              <w:rPr>
                <w:rFonts w:ascii="Times New Roman" w:hAnsi="Times New Roman" w:cs="Times New Roman"/>
                <w:sz w:val="24"/>
                <w:szCs w:val="24"/>
              </w:rPr>
              <w:t xml:space="preserve">Harga </w:t>
            </w:r>
          </w:p>
        </w:tc>
        <w:tc>
          <w:tcPr>
            <w:tcW w:w="1984" w:type="dxa"/>
          </w:tcPr>
          <w:p w14:paraId="514DE221" w14:textId="5F9EE075" w:rsidR="00DB1DDA" w:rsidRDefault="00FB53AD" w:rsidP="00735BB4">
            <w:pPr>
              <w:spacing w:line="276" w:lineRule="auto"/>
              <w:rPr>
                <w:rFonts w:ascii="Times New Roman" w:hAnsi="Times New Roman" w:cs="Times New Roman"/>
                <w:sz w:val="24"/>
                <w:szCs w:val="24"/>
              </w:rPr>
            </w:pPr>
            <w:r w:rsidRPr="00FB53AD">
              <w:rPr>
                <w:rFonts w:ascii="Times New Roman" w:hAnsi="Times New Roman" w:cs="Times New Roman"/>
                <w:sz w:val="24"/>
                <w:szCs w:val="24"/>
                <w:lang w:val="en-ID"/>
              </w:rPr>
              <w:t>Kesesuaian nilai jual produk</w:t>
            </w:r>
          </w:p>
        </w:tc>
        <w:tc>
          <w:tcPr>
            <w:tcW w:w="1477" w:type="dxa"/>
          </w:tcPr>
          <w:p w14:paraId="33E8E71A" w14:textId="7215537B" w:rsidR="00DB1DDA" w:rsidRDefault="00DB1DDA"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00" w:type="dxa"/>
            <w:vMerge/>
          </w:tcPr>
          <w:p w14:paraId="08F6A57E" w14:textId="38E3F1E9" w:rsidR="00DB1DDA" w:rsidRDefault="00DB1DDA" w:rsidP="0040639E">
            <w:pPr>
              <w:spacing w:line="360" w:lineRule="auto"/>
              <w:rPr>
                <w:rFonts w:ascii="Times New Roman" w:hAnsi="Times New Roman" w:cs="Times New Roman"/>
                <w:sz w:val="24"/>
                <w:szCs w:val="24"/>
              </w:rPr>
            </w:pPr>
          </w:p>
        </w:tc>
        <w:tc>
          <w:tcPr>
            <w:tcW w:w="1418" w:type="dxa"/>
            <w:vMerge/>
          </w:tcPr>
          <w:p w14:paraId="79378C77" w14:textId="66A9CBA2" w:rsidR="00DB1DDA" w:rsidRDefault="00DB1DDA" w:rsidP="0040639E">
            <w:pPr>
              <w:spacing w:line="276" w:lineRule="auto"/>
              <w:rPr>
                <w:rFonts w:ascii="Times New Roman" w:hAnsi="Times New Roman" w:cs="Times New Roman"/>
                <w:sz w:val="24"/>
                <w:szCs w:val="24"/>
              </w:rPr>
            </w:pPr>
          </w:p>
        </w:tc>
      </w:tr>
      <w:tr w:rsidR="00DB1DDA" w:rsidRPr="00287185" w14:paraId="796FBFE0" w14:textId="77777777" w:rsidTr="008C2151">
        <w:tc>
          <w:tcPr>
            <w:tcW w:w="1271" w:type="dxa"/>
            <w:vMerge/>
          </w:tcPr>
          <w:p w14:paraId="738B1BF3" w14:textId="77777777" w:rsidR="00DB1DDA" w:rsidRPr="00287185" w:rsidRDefault="00DB1DDA" w:rsidP="00735BB4">
            <w:pPr>
              <w:spacing w:line="276" w:lineRule="auto"/>
              <w:rPr>
                <w:rFonts w:ascii="Times New Roman" w:hAnsi="Times New Roman" w:cs="Times New Roman"/>
                <w:sz w:val="24"/>
                <w:szCs w:val="24"/>
              </w:rPr>
            </w:pPr>
          </w:p>
        </w:tc>
        <w:tc>
          <w:tcPr>
            <w:tcW w:w="1843" w:type="dxa"/>
          </w:tcPr>
          <w:p w14:paraId="3ABC3C2D" w14:textId="010C248C" w:rsidR="00DB1DDA" w:rsidRPr="00C82E9C" w:rsidRDefault="00C82E9C"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Promosi </w:t>
            </w:r>
          </w:p>
        </w:tc>
        <w:tc>
          <w:tcPr>
            <w:tcW w:w="1984" w:type="dxa"/>
          </w:tcPr>
          <w:p w14:paraId="625D70C6" w14:textId="4BB9B897" w:rsidR="00DB1DDA" w:rsidRPr="00287185" w:rsidRDefault="00C82E9C" w:rsidP="00735BB4">
            <w:pPr>
              <w:spacing w:line="276" w:lineRule="auto"/>
              <w:rPr>
                <w:rFonts w:ascii="Times New Roman" w:hAnsi="Times New Roman" w:cs="Times New Roman"/>
                <w:sz w:val="24"/>
                <w:szCs w:val="24"/>
              </w:rPr>
            </w:pPr>
            <w:r>
              <w:rPr>
                <w:rFonts w:ascii="Times New Roman" w:hAnsi="Times New Roman" w:cs="Times New Roman"/>
                <w:sz w:val="24"/>
                <w:szCs w:val="24"/>
              </w:rPr>
              <w:t>Manfaat produk dan jasa</w:t>
            </w:r>
          </w:p>
        </w:tc>
        <w:tc>
          <w:tcPr>
            <w:tcW w:w="1477" w:type="dxa"/>
          </w:tcPr>
          <w:p w14:paraId="35BC4162" w14:textId="3F3FEFB7" w:rsidR="00DB1DDA" w:rsidRPr="00287185" w:rsidRDefault="00E5011E"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00" w:type="dxa"/>
            <w:vMerge/>
          </w:tcPr>
          <w:p w14:paraId="12252432" w14:textId="77777777" w:rsidR="00DB1DDA" w:rsidRPr="00287185" w:rsidRDefault="00DB1DDA" w:rsidP="00735BB4">
            <w:pPr>
              <w:spacing w:line="276" w:lineRule="auto"/>
              <w:rPr>
                <w:rFonts w:ascii="Times New Roman" w:hAnsi="Times New Roman" w:cs="Times New Roman"/>
                <w:sz w:val="24"/>
                <w:szCs w:val="24"/>
              </w:rPr>
            </w:pPr>
          </w:p>
        </w:tc>
        <w:tc>
          <w:tcPr>
            <w:tcW w:w="1418" w:type="dxa"/>
            <w:vMerge/>
          </w:tcPr>
          <w:p w14:paraId="35EA529A" w14:textId="77777777" w:rsidR="00DB1DDA" w:rsidRPr="00287185" w:rsidRDefault="00DB1DDA" w:rsidP="00735BB4">
            <w:pPr>
              <w:spacing w:line="276" w:lineRule="auto"/>
              <w:rPr>
                <w:rFonts w:ascii="Times New Roman" w:hAnsi="Times New Roman" w:cs="Times New Roman"/>
                <w:sz w:val="24"/>
                <w:szCs w:val="24"/>
              </w:rPr>
            </w:pPr>
          </w:p>
        </w:tc>
      </w:tr>
      <w:tr w:rsidR="00DB1DDA" w:rsidRPr="00287185" w14:paraId="1ABAC168" w14:textId="77777777" w:rsidTr="008C2151">
        <w:trPr>
          <w:trHeight w:val="374"/>
        </w:trPr>
        <w:tc>
          <w:tcPr>
            <w:tcW w:w="1271" w:type="dxa"/>
            <w:vMerge/>
          </w:tcPr>
          <w:p w14:paraId="4F20DDB9" w14:textId="77777777" w:rsidR="00DB1DDA" w:rsidRPr="00287185" w:rsidRDefault="00DB1DDA" w:rsidP="00735BB4">
            <w:pPr>
              <w:spacing w:line="276" w:lineRule="auto"/>
              <w:rPr>
                <w:rFonts w:ascii="Times New Roman" w:hAnsi="Times New Roman" w:cs="Times New Roman"/>
                <w:sz w:val="24"/>
                <w:szCs w:val="24"/>
              </w:rPr>
            </w:pPr>
          </w:p>
        </w:tc>
        <w:tc>
          <w:tcPr>
            <w:tcW w:w="1843" w:type="dxa"/>
            <w:vMerge w:val="restart"/>
          </w:tcPr>
          <w:p w14:paraId="4BB984BF" w14:textId="77777777" w:rsidR="00DB1DDA" w:rsidRDefault="00C82E9C"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Lokasi </w:t>
            </w:r>
          </w:p>
          <w:p w14:paraId="39FA9961" w14:textId="253006F8" w:rsidR="00C82E9C" w:rsidRDefault="00C82E9C" w:rsidP="00735BB4">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0F4F9D6" wp14:editId="39F53169">
                      <wp:simplePos x="0" y="0"/>
                      <wp:positionH relativeFrom="column">
                        <wp:posOffset>-70701</wp:posOffset>
                      </wp:positionH>
                      <wp:positionV relativeFrom="paragraph">
                        <wp:posOffset>203296</wp:posOffset>
                      </wp:positionV>
                      <wp:extent cx="1155328" cy="8998"/>
                      <wp:effectExtent l="0" t="0" r="26035" b="29210"/>
                      <wp:wrapNone/>
                      <wp:docPr id="1" name="Straight Connector 1"/>
                      <wp:cNvGraphicFramePr/>
                      <a:graphic xmlns:a="http://schemas.openxmlformats.org/drawingml/2006/main">
                        <a:graphicData uri="http://schemas.microsoft.com/office/word/2010/wordprocessingShape">
                          <wps:wsp>
                            <wps:cNvCnPr/>
                            <wps:spPr>
                              <a:xfrm flipV="1">
                                <a:off x="0" y="0"/>
                                <a:ext cx="1155328" cy="89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5F686"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6pt" to="85.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" strokecolor="black [3200]" strokeweight=".5pt">
                      <v:stroke joinstyle="miter"/>
                    </v:line>
                  </w:pict>
                </mc:Fallback>
              </mc:AlternateContent>
            </w:r>
          </w:p>
          <w:p w14:paraId="2E25FCDC" w14:textId="55A4152E" w:rsidR="00C82E9C" w:rsidRDefault="00C82E9C" w:rsidP="00C82E9C">
            <w:pPr>
              <w:spacing w:line="276" w:lineRule="auto"/>
              <w:rPr>
                <w:rFonts w:ascii="Times New Roman" w:hAnsi="Times New Roman" w:cs="Times New Roman"/>
                <w:sz w:val="24"/>
                <w:szCs w:val="24"/>
              </w:rPr>
            </w:pPr>
            <w:r>
              <w:rPr>
                <w:rFonts w:ascii="Times New Roman" w:hAnsi="Times New Roman" w:cs="Times New Roman"/>
                <w:sz w:val="24"/>
                <w:szCs w:val="24"/>
              </w:rPr>
              <w:t>Pelayanan karyawan</w:t>
            </w:r>
          </w:p>
          <w:p w14:paraId="5433F0CA" w14:textId="33A2C5CA" w:rsidR="00C82E9C" w:rsidRDefault="00C82E9C" w:rsidP="00C82E9C">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2912D4B" wp14:editId="11577EE5">
                      <wp:simplePos x="0" y="0"/>
                      <wp:positionH relativeFrom="column">
                        <wp:posOffset>-70701</wp:posOffset>
                      </wp:positionH>
                      <wp:positionV relativeFrom="paragraph">
                        <wp:posOffset>13215</wp:posOffset>
                      </wp:positionV>
                      <wp:extent cx="1155328" cy="0"/>
                      <wp:effectExtent l="0" t="0" r="26035" b="19050"/>
                      <wp:wrapNone/>
                      <wp:docPr id="2" name="Straight Connector 2"/>
                      <wp:cNvGraphicFramePr/>
                      <a:graphic xmlns:a="http://schemas.openxmlformats.org/drawingml/2006/main">
                        <a:graphicData uri="http://schemas.microsoft.com/office/word/2010/wordprocessingShape">
                          <wps:wsp>
                            <wps:cNvCnPr/>
                            <wps:spPr>
                              <a:xfrm flipV="1">
                                <a:off x="0" y="0"/>
                                <a:ext cx="11553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710DF" id="Straight Connector 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05pt" to="8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" strokecolor="black [3200]" strokeweight=".5pt">
                      <v:stroke joinstyle="miter"/>
                    </v:line>
                  </w:pict>
                </mc:Fallback>
              </mc:AlternateContent>
            </w:r>
            <w:r>
              <w:rPr>
                <w:rFonts w:ascii="Times New Roman" w:hAnsi="Times New Roman" w:cs="Times New Roman"/>
                <w:sz w:val="24"/>
                <w:szCs w:val="24"/>
              </w:rPr>
              <w:t>Fasilitas</w:t>
            </w:r>
          </w:p>
          <w:p w14:paraId="7FCE0C8F" w14:textId="7325C7A9" w:rsidR="00E5011E" w:rsidRDefault="00E5011E" w:rsidP="00E5011E">
            <w:pPr>
              <w:spacing w:line="276" w:lineRule="auto"/>
              <w:rPr>
                <w:rFonts w:ascii="Times New Roman" w:hAnsi="Times New Roman" w:cs="Times New Roman"/>
                <w:sz w:val="24"/>
                <w:szCs w:val="24"/>
              </w:rPr>
            </w:pPr>
          </w:p>
          <w:p w14:paraId="3AE6EB08" w14:textId="3B6DD696" w:rsidR="00C82E9C" w:rsidRPr="00C82E9C" w:rsidRDefault="00C82E9C" w:rsidP="00E5011E">
            <w:pPr>
              <w:spacing w:line="276" w:lineRule="auto"/>
              <w:rPr>
                <w:rFonts w:ascii="Times New Roman" w:hAnsi="Times New Roman" w:cs="Times New Roman"/>
                <w:sz w:val="24"/>
                <w:szCs w:val="24"/>
              </w:rPr>
            </w:pPr>
            <w:r>
              <w:rPr>
                <w:rFonts w:ascii="Times New Roman" w:hAnsi="Times New Roman" w:cs="Times New Roman"/>
                <w:sz w:val="24"/>
                <w:szCs w:val="24"/>
              </w:rPr>
              <w:t xml:space="preserve">Suasana </w:t>
            </w:r>
          </w:p>
        </w:tc>
        <w:tc>
          <w:tcPr>
            <w:tcW w:w="1984" w:type="dxa"/>
          </w:tcPr>
          <w:p w14:paraId="47D3702A" w14:textId="6D1F92BE" w:rsidR="00DB1DDA" w:rsidRPr="00287185" w:rsidRDefault="00C82E9C" w:rsidP="00735BB4">
            <w:pPr>
              <w:spacing w:line="276" w:lineRule="auto"/>
              <w:rPr>
                <w:rFonts w:ascii="Times New Roman" w:hAnsi="Times New Roman" w:cs="Times New Roman"/>
                <w:sz w:val="24"/>
                <w:szCs w:val="24"/>
              </w:rPr>
            </w:pPr>
            <w:r>
              <w:rPr>
                <w:rFonts w:ascii="Times New Roman" w:hAnsi="Times New Roman" w:cs="Times New Roman"/>
                <w:sz w:val="24"/>
                <w:szCs w:val="24"/>
              </w:rPr>
              <w:t>Kecepatan &amp; ketepatan</w:t>
            </w:r>
          </w:p>
        </w:tc>
        <w:tc>
          <w:tcPr>
            <w:tcW w:w="1477" w:type="dxa"/>
          </w:tcPr>
          <w:p w14:paraId="1582E86E" w14:textId="2DD9C325" w:rsidR="00DB1DDA" w:rsidRPr="00287185" w:rsidRDefault="00E5011E"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500" w:type="dxa"/>
            <w:vMerge/>
          </w:tcPr>
          <w:p w14:paraId="5A1B9063" w14:textId="77777777" w:rsidR="00DB1DDA" w:rsidRPr="00287185" w:rsidRDefault="00DB1DDA" w:rsidP="00735BB4">
            <w:pPr>
              <w:spacing w:line="276" w:lineRule="auto"/>
              <w:rPr>
                <w:rFonts w:ascii="Times New Roman" w:hAnsi="Times New Roman" w:cs="Times New Roman"/>
                <w:sz w:val="24"/>
                <w:szCs w:val="24"/>
              </w:rPr>
            </w:pPr>
          </w:p>
        </w:tc>
        <w:tc>
          <w:tcPr>
            <w:tcW w:w="1418" w:type="dxa"/>
            <w:vMerge/>
          </w:tcPr>
          <w:p w14:paraId="6E7F0A4B" w14:textId="77777777" w:rsidR="00DB1DDA" w:rsidRPr="00287185" w:rsidRDefault="00DB1DDA" w:rsidP="00735BB4">
            <w:pPr>
              <w:spacing w:line="276" w:lineRule="auto"/>
              <w:rPr>
                <w:rFonts w:ascii="Times New Roman" w:hAnsi="Times New Roman" w:cs="Times New Roman"/>
                <w:sz w:val="24"/>
                <w:szCs w:val="24"/>
              </w:rPr>
            </w:pPr>
          </w:p>
        </w:tc>
      </w:tr>
      <w:tr w:rsidR="00C82E9C" w:rsidRPr="00287185" w14:paraId="5797F2CB" w14:textId="77777777" w:rsidTr="008C2151">
        <w:trPr>
          <w:trHeight w:val="589"/>
        </w:trPr>
        <w:tc>
          <w:tcPr>
            <w:tcW w:w="1271" w:type="dxa"/>
            <w:vMerge/>
          </w:tcPr>
          <w:p w14:paraId="24E202A0" w14:textId="77777777" w:rsidR="00C82E9C" w:rsidRPr="00287185" w:rsidRDefault="00C82E9C" w:rsidP="00735BB4">
            <w:pPr>
              <w:spacing w:line="276" w:lineRule="auto"/>
              <w:rPr>
                <w:rFonts w:ascii="Times New Roman" w:hAnsi="Times New Roman" w:cs="Times New Roman"/>
                <w:sz w:val="24"/>
                <w:szCs w:val="24"/>
              </w:rPr>
            </w:pPr>
          </w:p>
        </w:tc>
        <w:tc>
          <w:tcPr>
            <w:tcW w:w="1843" w:type="dxa"/>
            <w:vMerge/>
          </w:tcPr>
          <w:p w14:paraId="0D8B8041" w14:textId="77777777" w:rsidR="00C82E9C" w:rsidRDefault="00C82E9C" w:rsidP="00735BB4">
            <w:pPr>
              <w:spacing w:line="276" w:lineRule="auto"/>
              <w:rPr>
                <w:rFonts w:ascii="Times New Roman" w:hAnsi="Times New Roman" w:cs="Times New Roman"/>
                <w:sz w:val="24"/>
                <w:szCs w:val="24"/>
              </w:rPr>
            </w:pPr>
          </w:p>
        </w:tc>
        <w:tc>
          <w:tcPr>
            <w:tcW w:w="1984" w:type="dxa"/>
          </w:tcPr>
          <w:p w14:paraId="3BC40612" w14:textId="13F0C8C1" w:rsidR="00C82E9C" w:rsidRDefault="00C82E9C" w:rsidP="00735BB4">
            <w:pPr>
              <w:spacing w:line="276" w:lineRule="auto"/>
              <w:rPr>
                <w:rFonts w:ascii="Times New Roman" w:hAnsi="Times New Roman" w:cs="Times New Roman"/>
                <w:sz w:val="24"/>
                <w:szCs w:val="24"/>
              </w:rPr>
            </w:pPr>
            <w:r>
              <w:rPr>
                <w:rFonts w:ascii="Times New Roman" w:hAnsi="Times New Roman" w:cs="Times New Roman"/>
                <w:sz w:val="24"/>
                <w:szCs w:val="24"/>
              </w:rPr>
              <w:t>Kesopanan dan keramahan</w:t>
            </w:r>
          </w:p>
        </w:tc>
        <w:tc>
          <w:tcPr>
            <w:tcW w:w="1477" w:type="dxa"/>
          </w:tcPr>
          <w:p w14:paraId="6A29ACD0" w14:textId="479D48AF" w:rsidR="00C82E9C" w:rsidRDefault="00C82E9C"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500" w:type="dxa"/>
            <w:vMerge/>
          </w:tcPr>
          <w:p w14:paraId="5BD7A451" w14:textId="77777777" w:rsidR="00C82E9C" w:rsidRPr="00287185" w:rsidRDefault="00C82E9C" w:rsidP="00735BB4">
            <w:pPr>
              <w:spacing w:line="276" w:lineRule="auto"/>
              <w:rPr>
                <w:rFonts w:ascii="Times New Roman" w:hAnsi="Times New Roman" w:cs="Times New Roman"/>
                <w:sz w:val="24"/>
                <w:szCs w:val="24"/>
              </w:rPr>
            </w:pPr>
          </w:p>
        </w:tc>
        <w:tc>
          <w:tcPr>
            <w:tcW w:w="1418" w:type="dxa"/>
            <w:vMerge/>
          </w:tcPr>
          <w:p w14:paraId="7AC7A1D2" w14:textId="77777777" w:rsidR="00C82E9C" w:rsidRPr="00287185" w:rsidRDefault="00C82E9C" w:rsidP="00735BB4">
            <w:pPr>
              <w:spacing w:line="276" w:lineRule="auto"/>
              <w:rPr>
                <w:rFonts w:ascii="Times New Roman" w:hAnsi="Times New Roman" w:cs="Times New Roman"/>
                <w:sz w:val="24"/>
                <w:szCs w:val="24"/>
              </w:rPr>
            </w:pPr>
          </w:p>
        </w:tc>
      </w:tr>
      <w:tr w:rsidR="00DB1DDA" w:rsidRPr="00287185" w14:paraId="3A6D339A" w14:textId="77777777" w:rsidTr="008C2151">
        <w:trPr>
          <w:trHeight w:val="952"/>
        </w:trPr>
        <w:tc>
          <w:tcPr>
            <w:tcW w:w="1271" w:type="dxa"/>
            <w:vMerge/>
          </w:tcPr>
          <w:p w14:paraId="0355C458" w14:textId="77777777" w:rsidR="00DB1DDA" w:rsidRPr="00287185" w:rsidRDefault="00DB1DDA" w:rsidP="00735BB4">
            <w:pPr>
              <w:spacing w:line="276" w:lineRule="auto"/>
              <w:rPr>
                <w:rFonts w:ascii="Times New Roman" w:hAnsi="Times New Roman" w:cs="Times New Roman"/>
                <w:sz w:val="24"/>
                <w:szCs w:val="24"/>
              </w:rPr>
            </w:pPr>
          </w:p>
        </w:tc>
        <w:tc>
          <w:tcPr>
            <w:tcW w:w="1843" w:type="dxa"/>
            <w:vMerge/>
          </w:tcPr>
          <w:p w14:paraId="0C5A2755" w14:textId="77777777" w:rsidR="00DB1DDA" w:rsidRPr="00E16255" w:rsidRDefault="00DB1DDA" w:rsidP="00735BB4">
            <w:pPr>
              <w:spacing w:line="276" w:lineRule="auto"/>
              <w:rPr>
                <w:rFonts w:ascii="Times New Roman" w:hAnsi="Times New Roman" w:cs="Times New Roman"/>
                <w:i/>
                <w:iCs/>
                <w:sz w:val="24"/>
                <w:szCs w:val="24"/>
              </w:rPr>
            </w:pPr>
          </w:p>
        </w:tc>
        <w:tc>
          <w:tcPr>
            <w:tcW w:w="1984" w:type="dxa"/>
          </w:tcPr>
          <w:p w14:paraId="2CDE47B2" w14:textId="0B69A079" w:rsidR="00DB1DDA" w:rsidRDefault="00E5011E" w:rsidP="00E5011E">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FEE78CF" wp14:editId="27AEC923">
                      <wp:simplePos x="0" y="0"/>
                      <wp:positionH relativeFrom="column">
                        <wp:posOffset>-1258043</wp:posOffset>
                      </wp:positionH>
                      <wp:positionV relativeFrom="paragraph">
                        <wp:posOffset>310095</wp:posOffset>
                      </wp:positionV>
                      <wp:extent cx="3364302" cy="8627"/>
                      <wp:effectExtent l="0" t="0" r="26670" b="29845"/>
                      <wp:wrapNone/>
                      <wp:docPr id="3" name="Straight Connector 3"/>
                      <wp:cNvGraphicFramePr/>
                      <a:graphic xmlns:a="http://schemas.openxmlformats.org/drawingml/2006/main">
                        <a:graphicData uri="http://schemas.microsoft.com/office/word/2010/wordprocessingShape">
                          <wps:wsp>
                            <wps:cNvCnPr/>
                            <wps:spPr>
                              <a:xfrm>
                                <a:off x="0" y="0"/>
                                <a:ext cx="3364302"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F27F5" id="Straight Connector 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5pt,24.4pt" to="165.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" strokecolor="black [3200]" strokeweight=".5pt">
                      <v:stroke joinstyle="miter"/>
                    </v:line>
                  </w:pict>
                </mc:Fallback>
              </mc:AlternateContent>
            </w:r>
            <w:r w:rsidR="00C82E9C">
              <w:rPr>
                <w:rFonts w:ascii="Times New Roman" w:hAnsi="Times New Roman" w:cs="Times New Roman"/>
                <w:sz w:val="24"/>
                <w:szCs w:val="24"/>
              </w:rPr>
              <w:t>Penataan barang</w:t>
            </w:r>
          </w:p>
          <w:p w14:paraId="5090C389" w14:textId="77777777" w:rsidR="00E5011E" w:rsidRDefault="00E5011E" w:rsidP="00E5011E">
            <w:pPr>
              <w:spacing w:line="276" w:lineRule="auto"/>
              <w:rPr>
                <w:rFonts w:ascii="Times New Roman" w:hAnsi="Times New Roman" w:cs="Times New Roman"/>
                <w:sz w:val="24"/>
                <w:szCs w:val="24"/>
              </w:rPr>
            </w:pPr>
          </w:p>
          <w:p w14:paraId="79A3A6AA" w14:textId="48EE5CF4" w:rsidR="00E5011E" w:rsidRDefault="00E5011E" w:rsidP="00E5011E">
            <w:pPr>
              <w:spacing w:line="276" w:lineRule="auto"/>
              <w:rPr>
                <w:rFonts w:ascii="Times New Roman" w:hAnsi="Times New Roman" w:cs="Times New Roman"/>
                <w:sz w:val="24"/>
                <w:szCs w:val="24"/>
              </w:rPr>
            </w:pPr>
            <w:r>
              <w:rPr>
                <w:rFonts w:ascii="Times New Roman" w:hAnsi="Times New Roman" w:cs="Times New Roman"/>
                <w:sz w:val="24"/>
                <w:szCs w:val="24"/>
              </w:rPr>
              <w:t>Kenyamanan dan keamanan</w:t>
            </w:r>
          </w:p>
        </w:tc>
        <w:tc>
          <w:tcPr>
            <w:tcW w:w="1477" w:type="dxa"/>
          </w:tcPr>
          <w:p w14:paraId="1D632971" w14:textId="77777777" w:rsidR="00DB1DDA" w:rsidRDefault="00C82E9C"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p w14:paraId="47EC9845" w14:textId="77777777" w:rsidR="00E5011E" w:rsidRDefault="00E5011E" w:rsidP="00735BB4">
            <w:pPr>
              <w:spacing w:line="276" w:lineRule="auto"/>
              <w:jc w:val="center"/>
              <w:rPr>
                <w:rFonts w:ascii="Times New Roman" w:hAnsi="Times New Roman" w:cs="Times New Roman"/>
                <w:sz w:val="24"/>
                <w:szCs w:val="24"/>
              </w:rPr>
            </w:pPr>
          </w:p>
          <w:p w14:paraId="163DD035" w14:textId="39600D79" w:rsidR="00E5011E" w:rsidRDefault="00E5011E"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0" w:type="dxa"/>
            <w:vMerge/>
          </w:tcPr>
          <w:p w14:paraId="5C692BE3" w14:textId="77777777" w:rsidR="00DB1DDA" w:rsidRPr="00287185" w:rsidRDefault="00DB1DDA" w:rsidP="00735BB4">
            <w:pPr>
              <w:spacing w:line="276" w:lineRule="auto"/>
              <w:rPr>
                <w:rFonts w:ascii="Times New Roman" w:hAnsi="Times New Roman" w:cs="Times New Roman"/>
                <w:sz w:val="24"/>
                <w:szCs w:val="24"/>
              </w:rPr>
            </w:pPr>
          </w:p>
        </w:tc>
        <w:tc>
          <w:tcPr>
            <w:tcW w:w="1418" w:type="dxa"/>
            <w:vMerge/>
          </w:tcPr>
          <w:p w14:paraId="49C58ADE" w14:textId="77777777" w:rsidR="00DB1DDA" w:rsidRPr="00287185" w:rsidRDefault="00DB1DDA" w:rsidP="00735BB4">
            <w:pPr>
              <w:spacing w:line="276" w:lineRule="auto"/>
              <w:rPr>
                <w:rFonts w:ascii="Times New Roman" w:hAnsi="Times New Roman" w:cs="Times New Roman"/>
                <w:sz w:val="24"/>
                <w:szCs w:val="24"/>
              </w:rPr>
            </w:pPr>
          </w:p>
        </w:tc>
      </w:tr>
      <w:tr w:rsidR="00297D99" w:rsidRPr="00287185" w14:paraId="59C22A5D" w14:textId="77777777" w:rsidTr="008C2151">
        <w:tc>
          <w:tcPr>
            <w:tcW w:w="1271" w:type="dxa"/>
            <w:vMerge w:val="restart"/>
          </w:tcPr>
          <w:p w14:paraId="6B6FE126" w14:textId="68296A42" w:rsidR="00297D99" w:rsidRPr="00287185"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rPr>
              <w:t>Persepsi Harga (X1)</w:t>
            </w:r>
          </w:p>
        </w:tc>
        <w:tc>
          <w:tcPr>
            <w:tcW w:w="1843" w:type="dxa"/>
            <w:vMerge w:val="restart"/>
          </w:tcPr>
          <w:p w14:paraId="3E1D5190" w14:textId="0045D2F1" w:rsidR="00297D99" w:rsidRPr="00287185"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rPr>
              <w:t>Keterjangkauan Harga</w:t>
            </w:r>
          </w:p>
        </w:tc>
        <w:tc>
          <w:tcPr>
            <w:tcW w:w="1984" w:type="dxa"/>
          </w:tcPr>
          <w:p w14:paraId="05CEC461" w14:textId="6239FEE2" w:rsidR="00297D99" w:rsidRPr="00287185"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rPr>
              <w:t>Keterjangkauan harga</w:t>
            </w:r>
            <w:r w:rsidR="00D100EE">
              <w:rPr>
                <w:rFonts w:ascii="Times New Roman" w:hAnsi="Times New Roman" w:cs="Times New Roman"/>
                <w:sz w:val="24"/>
                <w:szCs w:val="24"/>
              </w:rPr>
              <w:t xml:space="preserve"> </w:t>
            </w:r>
            <w:r>
              <w:rPr>
                <w:rFonts w:ascii="Times New Roman" w:hAnsi="Times New Roman" w:cs="Times New Roman"/>
                <w:sz w:val="24"/>
                <w:szCs w:val="24"/>
              </w:rPr>
              <w:t>semua kalangan</w:t>
            </w:r>
          </w:p>
        </w:tc>
        <w:tc>
          <w:tcPr>
            <w:tcW w:w="1477" w:type="dxa"/>
          </w:tcPr>
          <w:p w14:paraId="68506027" w14:textId="25EEC317" w:rsidR="00297D99" w:rsidRPr="00287185" w:rsidRDefault="00297D99"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vMerge w:val="restart"/>
          </w:tcPr>
          <w:p w14:paraId="5B5AE024" w14:textId="77777777" w:rsidR="00297D99" w:rsidRDefault="00297D99" w:rsidP="00735BB4">
            <w:pPr>
              <w:spacing w:line="360" w:lineRule="auto"/>
              <w:rPr>
                <w:rFonts w:ascii="Times New Roman" w:hAnsi="Times New Roman" w:cs="Times New Roman"/>
                <w:sz w:val="24"/>
                <w:szCs w:val="24"/>
              </w:rPr>
            </w:pPr>
            <w:r>
              <w:rPr>
                <w:rFonts w:ascii="Times New Roman" w:hAnsi="Times New Roman" w:cs="Times New Roman"/>
                <w:sz w:val="24"/>
                <w:szCs w:val="24"/>
              </w:rPr>
              <w:t>SS = Sangat Setuju</w:t>
            </w:r>
          </w:p>
          <w:p w14:paraId="4855AA4E" w14:textId="77777777" w:rsidR="00297D99" w:rsidRDefault="00297D99" w:rsidP="00735BB4">
            <w:pPr>
              <w:spacing w:line="360" w:lineRule="auto"/>
              <w:rPr>
                <w:rFonts w:ascii="Times New Roman" w:hAnsi="Times New Roman" w:cs="Times New Roman"/>
                <w:sz w:val="24"/>
                <w:szCs w:val="24"/>
              </w:rPr>
            </w:pPr>
            <w:r>
              <w:rPr>
                <w:rFonts w:ascii="Times New Roman" w:hAnsi="Times New Roman" w:cs="Times New Roman"/>
                <w:sz w:val="24"/>
                <w:szCs w:val="24"/>
              </w:rPr>
              <w:t>S = Setuju</w:t>
            </w:r>
          </w:p>
          <w:p w14:paraId="19735B63" w14:textId="77777777" w:rsidR="00297D99" w:rsidRDefault="00297D99" w:rsidP="00735BB4">
            <w:pPr>
              <w:spacing w:line="360" w:lineRule="auto"/>
              <w:rPr>
                <w:rFonts w:ascii="Times New Roman" w:hAnsi="Times New Roman" w:cs="Times New Roman"/>
                <w:sz w:val="24"/>
                <w:szCs w:val="24"/>
              </w:rPr>
            </w:pPr>
            <w:r>
              <w:rPr>
                <w:rFonts w:ascii="Times New Roman" w:hAnsi="Times New Roman" w:cs="Times New Roman"/>
                <w:sz w:val="24"/>
                <w:szCs w:val="24"/>
              </w:rPr>
              <w:t>N = Netral</w:t>
            </w:r>
          </w:p>
          <w:p w14:paraId="7985B1C3" w14:textId="77777777" w:rsidR="00297D99" w:rsidRDefault="00297D99" w:rsidP="00735BB4">
            <w:pPr>
              <w:spacing w:line="360" w:lineRule="auto"/>
              <w:rPr>
                <w:rFonts w:ascii="Times New Roman" w:hAnsi="Times New Roman" w:cs="Times New Roman"/>
                <w:sz w:val="24"/>
                <w:szCs w:val="24"/>
              </w:rPr>
            </w:pPr>
            <w:r>
              <w:rPr>
                <w:rFonts w:ascii="Times New Roman" w:hAnsi="Times New Roman" w:cs="Times New Roman"/>
                <w:sz w:val="24"/>
                <w:szCs w:val="24"/>
              </w:rPr>
              <w:t>TS = Tidak Setuju</w:t>
            </w:r>
          </w:p>
          <w:p w14:paraId="6E85AABB" w14:textId="19018D03" w:rsidR="00297D99" w:rsidRPr="00287185"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STS = Sangat Tidak Setuju</w:t>
            </w:r>
          </w:p>
        </w:tc>
        <w:tc>
          <w:tcPr>
            <w:tcW w:w="1418" w:type="dxa"/>
            <w:vMerge w:val="restart"/>
          </w:tcPr>
          <w:p w14:paraId="18F3BDB9" w14:textId="7A933481" w:rsidR="00297D99" w:rsidRPr="00287185"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3D42D6">
              <w:rPr>
                <w:rFonts w:ascii="Times New Roman" w:hAnsi="Times New Roman" w:cs="Times New Roman"/>
                <w:sz w:val="24"/>
                <w:szCs w:val="24"/>
              </w:rPr>
              <w:instrText>ADDIN CSL_CITATION {"citationItems":[{"id":"ITEM-1","itemData":{"author":[{"dropping-particle":"","family":"Indrasari","given":"Meithiana","non-dropping-particle":"","parse-names":false,"suffix":""}],"id":"ITEM-1","issued":{"date-parts":[["2019"]]},"publisher":"UNITOMO PRESS","publisher-place":"Surabaya","title":"Pemasaran &amp; Kepuasan Pelanggan","type":"book"},"uris":["http://www.mendeley.com/documents/?uuid=2ba46d05-68d2-4e11-8e00-c8084bfed9f6","http://www.mendeley.com/documents/?uuid=f139a8a0-570c-43cf-b532-68a06bcc1e11"]}],"mendeley":{"formattedCitation":"(Indrasari, 2019)","manualFormatting":"Indrasari, (2019:44)","plainTextFormattedCitation":"(Indrasari,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rPr>
              <w:fldChar w:fldCharType="separate"/>
            </w:r>
            <w:r w:rsidRPr="00C53B30">
              <w:rPr>
                <w:rFonts w:ascii="Times New Roman" w:hAnsi="Times New Roman" w:cs="Times New Roman"/>
                <w:noProof/>
                <w:sz w:val="24"/>
                <w:szCs w:val="24"/>
              </w:rPr>
              <w:t xml:space="preserve">Indrasari, </w:t>
            </w:r>
            <w:r w:rsidR="003D42D6">
              <w:rPr>
                <w:rFonts w:ascii="Times New Roman" w:hAnsi="Times New Roman" w:cs="Times New Roman"/>
                <w:noProof/>
                <w:sz w:val="24"/>
                <w:szCs w:val="24"/>
              </w:rPr>
              <w:t>(</w:t>
            </w:r>
            <w:r w:rsidRPr="00C53B30">
              <w:rPr>
                <w:rFonts w:ascii="Times New Roman" w:hAnsi="Times New Roman" w:cs="Times New Roman"/>
                <w:noProof/>
                <w:sz w:val="24"/>
                <w:szCs w:val="24"/>
              </w:rPr>
              <w:t>2019</w:t>
            </w:r>
            <w:r>
              <w:rPr>
                <w:rFonts w:ascii="Times New Roman" w:hAnsi="Times New Roman" w:cs="Times New Roman"/>
                <w:noProof/>
                <w:sz w:val="24"/>
                <w:szCs w:val="24"/>
              </w:rPr>
              <w:t>:44</w:t>
            </w:r>
            <w:r w:rsidRPr="00C53B30">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297D99" w:rsidRPr="00287185" w14:paraId="6ECD00CC" w14:textId="77777777" w:rsidTr="008C2151">
        <w:tc>
          <w:tcPr>
            <w:tcW w:w="1271" w:type="dxa"/>
            <w:vMerge/>
          </w:tcPr>
          <w:p w14:paraId="62A39195" w14:textId="77777777" w:rsidR="00297D99" w:rsidRDefault="00297D99" w:rsidP="00735BB4">
            <w:pPr>
              <w:spacing w:line="276" w:lineRule="auto"/>
              <w:rPr>
                <w:rFonts w:ascii="Times New Roman" w:hAnsi="Times New Roman" w:cs="Times New Roman"/>
                <w:sz w:val="24"/>
                <w:szCs w:val="24"/>
              </w:rPr>
            </w:pPr>
          </w:p>
        </w:tc>
        <w:tc>
          <w:tcPr>
            <w:tcW w:w="1843" w:type="dxa"/>
            <w:vMerge/>
          </w:tcPr>
          <w:p w14:paraId="3814DF9D" w14:textId="77777777" w:rsidR="00297D99" w:rsidRDefault="00297D99" w:rsidP="00735BB4">
            <w:pPr>
              <w:spacing w:line="276" w:lineRule="auto"/>
              <w:rPr>
                <w:rFonts w:ascii="Times New Roman" w:hAnsi="Times New Roman" w:cs="Times New Roman"/>
                <w:sz w:val="24"/>
                <w:szCs w:val="24"/>
              </w:rPr>
            </w:pPr>
          </w:p>
        </w:tc>
        <w:tc>
          <w:tcPr>
            <w:tcW w:w="1984" w:type="dxa"/>
          </w:tcPr>
          <w:p w14:paraId="13D365C0" w14:textId="3953B49C" w:rsidR="00297D99" w:rsidRDefault="00297D99" w:rsidP="00735BB4">
            <w:pPr>
              <w:spacing w:line="276" w:lineRule="auto"/>
              <w:rPr>
                <w:rFonts w:ascii="Times New Roman" w:hAnsi="Times New Roman" w:cs="Times New Roman"/>
                <w:sz w:val="24"/>
                <w:szCs w:val="24"/>
              </w:rPr>
            </w:pPr>
            <w:r>
              <w:rPr>
                <w:rFonts w:ascii="Times New Roman" w:hAnsi="Times New Roman" w:cs="Times New Roman"/>
                <w:sz w:val="24"/>
                <w:szCs w:val="24"/>
                <w:lang w:val="en-ID"/>
              </w:rPr>
              <w:t>K</w:t>
            </w:r>
            <w:r w:rsidRPr="005F5C72">
              <w:rPr>
                <w:rFonts w:ascii="Times New Roman" w:hAnsi="Times New Roman" w:cs="Times New Roman"/>
                <w:sz w:val="24"/>
                <w:szCs w:val="24"/>
                <w:lang w:val="en-ID"/>
              </w:rPr>
              <w:t xml:space="preserve">esesuaian </w:t>
            </w:r>
            <w:r>
              <w:rPr>
                <w:rFonts w:ascii="Times New Roman" w:hAnsi="Times New Roman" w:cs="Times New Roman"/>
                <w:sz w:val="24"/>
                <w:szCs w:val="24"/>
                <w:lang w:val="en-ID"/>
              </w:rPr>
              <w:t>h</w:t>
            </w:r>
            <w:r w:rsidRPr="005F5C72">
              <w:rPr>
                <w:rFonts w:ascii="Times New Roman" w:hAnsi="Times New Roman" w:cs="Times New Roman"/>
                <w:sz w:val="24"/>
                <w:szCs w:val="24"/>
                <w:lang w:val="en-ID"/>
              </w:rPr>
              <w:t>arga</w:t>
            </w:r>
            <w:r w:rsidR="00D100EE">
              <w:rPr>
                <w:rFonts w:ascii="Times New Roman" w:hAnsi="Times New Roman" w:cs="Times New Roman"/>
                <w:sz w:val="24"/>
                <w:szCs w:val="24"/>
                <w:lang w:val="en-ID"/>
              </w:rPr>
              <w:t xml:space="preserve"> </w:t>
            </w:r>
            <w:r>
              <w:rPr>
                <w:rFonts w:ascii="Times New Roman" w:hAnsi="Times New Roman" w:cs="Times New Roman"/>
                <w:sz w:val="24"/>
                <w:szCs w:val="24"/>
                <w:lang w:val="en-ID"/>
              </w:rPr>
              <w:t>s</w:t>
            </w:r>
            <w:r w:rsidRPr="005F5C72">
              <w:rPr>
                <w:rFonts w:ascii="Times New Roman" w:hAnsi="Times New Roman" w:cs="Times New Roman"/>
                <w:sz w:val="24"/>
                <w:szCs w:val="24"/>
                <w:lang w:val="en-ID"/>
              </w:rPr>
              <w:t xml:space="preserve">egmen </w:t>
            </w:r>
            <w:r>
              <w:rPr>
                <w:rFonts w:ascii="Times New Roman" w:hAnsi="Times New Roman" w:cs="Times New Roman"/>
                <w:sz w:val="24"/>
                <w:szCs w:val="24"/>
                <w:lang w:val="en-ID"/>
              </w:rPr>
              <w:t>p</w:t>
            </w:r>
            <w:r w:rsidRPr="005F5C72">
              <w:rPr>
                <w:rFonts w:ascii="Times New Roman" w:hAnsi="Times New Roman" w:cs="Times New Roman"/>
                <w:sz w:val="24"/>
                <w:szCs w:val="24"/>
                <w:lang w:val="en-ID"/>
              </w:rPr>
              <w:t>asar</w:t>
            </w:r>
          </w:p>
        </w:tc>
        <w:tc>
          <w:tcPr>
            <w:tcW w:w="1477" w:type="dxa"/>
          </w:tcPr>
          <w:p w14:paraId="2FF336D1" w14:textId="49379EEA" w:rsidR="00297D99" w:rsidRDefault="00297D99"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00" w:type="dxa"/>
            <w:vMerge/>
          </w:tcPr>
          <w:p w14:paraId="208AAF05" w14:textId="77777777" w:rsidR="00297D99" w:rsidRDefault="00297D99" w:rsidP="00735BB4">
            <w:pPr>
              <w:spacing w:line="360" w:lineRule="auto"/>
              <w:rPr>
                <w:rFonts w:ascii="Times New Roman" w:hAnsi="Times New Roman" w:cs="Times New Roman"/>
                <w:sz w:val="24"/>
                <w:szCs w:val="24"/>
              </w:rPr>
            </w:pPr>
          </w:p>
        </w:tc>
        <w:tc>
          <w:tcPr>
            <w:tcW w:w="1418" w:type="dxa"/>
            <w:vMerge/>
          </w:tcPr>
          <w:p w14:paraId="0369040C" w14:textId="77777777" w:rsidR="00297D99" w:rsidRDefault="00297D99" w:rsidP="00735BB4">
            <w:pPr>
              <w:spacing w:line="276" w:lineRule="auto"/>
              <w:rPr>
                <w:rFonts w:ascii="Times New Roman" w:hAnsi="Times New Roman" w:cs="Times New Roman"/>
                <w:sz w:val="24"/>
                <w:szCs w:val="24"/>
              </w:rPr>
            </w:pPr>
          </w:p>
        </w:tc>
      </w:tr>
      <w:tr w:rsidR="00735BB4" w:rsidRPr="00287185" w14:paraId="09E693AC" w14:textId="77777777" w:rsidTr="008C2151">
        <w:tc>
          <w:tcPr>
            <w:tcW w:w="1271" w:type="dxa"/>
            <w:vMerge/>
          </w:tcPr>
          <w:p w14:paraId="40F76741" w14:textId="77777777" w:rsidR="00735BB4" w:rsidRDefault="00735BB4" w:rsidP="00735BB4">
            <w:pPr>
              <w:spacing w:line="276" w:lineRule="auto"/>
              <w:rPr>
                <w:rFonts w:ascii="Times New Roman" w:hAnsi="Times New Roman" w:cs="Times New Roman"/>
                <w:sz w:val="24"/>
                <w:szCs w:val="24"/>
              </w:rPr>
            </w:pPr>
          </w:p>
        </w:tc>
        <w:tc>
          <w:tcPr>
            <w:tcW w:w="1843" w:type="dxa"/>
            <w:vMerge w:val="restart"/>
          </w:tcPr>
          <w:p w14:paraId="6E40F304" w14:textId="12CE3A8B"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Kesesuaian Harga dengan Kualitas Produk</w:t>
            </w:r>
          </w:p>
        </w:tc>
        <w:tc>
          <w:tcPr>
            <w:tcW w:w="1984" w:type="dxa"/>
          </w:tcPr>
          <w:p w14:paraId="4CB7C874" w14:textId="68823036"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Kesesuaian kualitas produk</w:t>
            </w:r>
          </w:p>
        </w:tc>
        <w:tc>
          <w:tcPr>
            <w:tcW w:w="1477" w:type="dxa"/>
          </w:tcPr>
          <w:p w14:paraId="4191E87A" w14:textId="54374500" w:rsidR="00735BB4" w:rsidRPr="00287185" w:rsidRDefault="005F5C72"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181B26">
              <w:rPr>
                <w:rFonts w:ascii="Times New Roman" w:hAnsi="Times New Roman" w:cs="Times New Roman"/>
                <w:sz w:val="24"/>
                <w:szCs w:val="24"/>
              </w:rPr>
              <w:t>,</w:t>
            </w:r>
            <w:r>
              <w:rPr>
                <w:rFonts w:ascii="Times New Roman" w:hAnsi="Times New Roman" w:cs="Times New Roman"/>
                <w:sz w:val="24"/>
                <w:szCs w:val="24"/>
              </w:rPr>
              <w:t>4</w:t>
            </w:r>
          </w:p>
        </w:tc>
        <w:tc>
          <w:tcPr>
            <w:tcW w:w="1500" w:type="dxa"/>
            <w:vMerge/>
          </w:tcPr>
          <w:p w14:paraId="15905E19"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5E76AD63"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1FB0E1FB" w14:textId="77777777" w:rsidTr="008C2151">
        <w:tc>
          <w:tcPr>
            <w:tcW w:w="1271" w:type="dxa"/>
            <w:vMerge/>
          </w:tcPr>
          <w:p w14:paraId="2767786C"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4783978F" w14:textId="77777777" w:rsidR="00735BB4" w:rsidRDefault="00735BB4" w:rsidP="00735BB4">
            <w:pPr>
              <w:spacing w:line="276" w:lineRule="auto"/>
              <w:rPr>
                <w:rFonts w:ascii="Times New Roman" w:hAnsi="Times New Roman" w:cs="Times New Roman"/>
                <w:sz w:val="24"/>
                <w:szCs w:val="24"/>
              </w:rPr>
            </w:pPr>
          </w:p>
        </w:tc>
        <w:tc>
          <w:tcPr>
            <w:tcW w:w="1984" w:type="dxa"/>
          </w:tcPr>
          <w:p w14:paraId="1E5A1800" w14:textId="04E7C8C7"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Kesesuaian harga</w:t>
            </w:r>
          </w:p>
        </w:tc>
        <w:tc>
          <w:tcPr>
            <w:tcW w:w="1477" w:type="dxa"/>
          </w:tcPr>
          <w:p w14:paraId="015783AF" w14:textId="58301991"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00" w:type="dxa"/>
            <w:vMerge/>
          </w:tcPr>
          <w:p w14:paraId="15636F39"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22AE9C5A"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1C234610" w14:textId="77777777" w:rsidTr="008C2151">
        <w:tc>
          <w:tcPr>
            <w:tcW w:w="1271" w:type="dxa"/>
            <w:vMerge/>
          </w:tcPr>
          <w:p w14:paraId="4ECFB131"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10CD75A7" w14:textId="77777777" w:rsidR="00735BB4" w:rsidRDefault="00735BB4" w:rsidP="00735BB4">
            <w:pPr>
              <w:spacing w:line="276" w:lineRule="auto"/>
              <w:rPr>
                <w:rFonts w:ascii="Times New Roman" w:hAnsi="Times New Roman" w:cs="Times New Roman"/>
                <w:sz w:val="24"/>
                <w:szCs w:val="24"/>
              </w:rPr>
            </w:pPr>
          </w:p>
        </w:tc>
        <w:tc>
          <w:tcPr>
            <w:tcW w:w="1984" w:type="dxa"/>
          </w:tcPr>
          <w:p w14:paraId="35273AC5" w14:textId="0110F989"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Ketepatan patokan harga</w:t>
            </w:r>
          </w:p>
        </w:tc>
        <w:tc>
          <w:tcPr>
            <w:tcW w:w="1477" w:type="dxa"/>
          </w:tcPr>
          <w:p w14:paraId="3D066CC3" w14:textId="7ABAD212"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00" w:type="dxa"/>
            <w:vMerge/>
          </w:tcPr>
          <w:p w14:paraId="3A873C79"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7127BA4E"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4137F187" w14:textId="77777777" w:rsidTr="008C2151">
        <w:tc>
          <w:tcPr>
            <w:tcW w:w="1271" w:type="dxa"/>
            <w:vMerge/>
          </w:tcPr>
          <w:p w14:paraId="24F6C180" w14:textId="77777777" w:rsidR="00735BB4" w:rsidRDefault="00735BB4" w:rsidP="00735BB4">
            <w:pPr>
              <w:spacing w:line="276" w:lineRule="auto"/>
              <w:rPr>
                <w:rFonts w:ascii="Times New Roman" w:hAnsi="Times New Roman" w:cs="Times New Roman"/>
                <w:sz w:val="24"/>
                <w:szCs w:val="24"/>
              </w:rPr>
            </w:pPr>
          </w:p>
        </w:tc>
        <w:tc>
          <w:tcPr>
            <w:tcW w:w="1843" w:type="dxa"/>
            <w:vMerge w:val="restart"/>
          </w:tcPr>
          <w:p w14:paraId="296A0486" w14:textId="15D58B3E"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Daya Saing Harga</w:t>
            </w:r>
          </w:p>
        </w:tc>
        <w:tc>
          <w:tcPr>
            <w:tcW w:w="1984" w:type="dxa"/>
          </w:tcPr>
          <w:p w14:paraId="633C44EC" w14:textId="2195E9A2"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Perbandingan harga dengan pesaing</w:t>
            </w:r>
          </w:p>
        </w:tc>
        <w:tc>
          <w:tcPr>
            <w:tcW w:w="1477" w:type="dxa"/>
          </w:tcPr>
          <w:p w14:paraId="1A2CED13" w14:textId="56AD4ED5"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00" w:type="dxa"/>
            <w:vMerge/>
          </w:tcPr>
          <w:p w14:paraId="488FB57D"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4C32501B"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23AAA20B" w14:textId="77777777" w:rsidTr="008C2151">
        <w:tc>
          <w:tcPr>
            <w:tcW w:w="1271" w:type="dxa"/>
            <w:vMerge/>
          </w:tcPr>
          <w:p w14:paraId="2BE2D443"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37F5E93B" w14:textId="77777777" w:rsidR="00735BB4" w:rsidRDefault="00735BB4" w:rsidP="00735BB4">
            <w:pPr>
              <w:spacing w:line="276" w:lineRule="auto"/>
              <w:rPr>
                <w:rFonts w:ascii="Times New Roman" w:hAnsi="Times New Roman" w:cs="Times New Roman"/>
                <w:sz w:val="24"/>
                <w:szCs w:val="24"/>
              </w:rPr>
            </w:pPr>
          </w:p>
        </w:tc>
        <w:tc>
          <w:tcPr>
            <w:tcW w:w="1984" w:type="dxa"/>
          </w:tcPr>
          <w:p w14:paraId="70013C92" w14:textId="5F8B87A1"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Perbandingan kualitas</w:t>
            </w:r>
          </w:p>
        </w:tc>
        <w:tc>
          <w:tcPr>
            <w:tcW w:w="1477" w:type="dxa"/>
          </w:tcPr>
          <w:p w14:paraId="7A7D9975" w14:textId="077F0BAE"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00" w:type="dxa"/>
            <w:vMerge/>
          </w:tcPr>
          <w:p w14:paraId="3F75176A"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0A10055E"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2185C4CF" w14:textId="77777777" w:rsidTr="008C2151">
        <w:tc>
          <w:tcPr>
            <w:tcW w:w="1271" w:type="dxa"/>
            <w:vMerge/>
          </w:tcPr>
          <w:p w14:paraId="3B82B177" w14:textId="77777777" w:rsidR="00735BB4" w:rsidRDefault="00735BB4" w:rsidP="00735BB4">
            <w:pPr>
              <w:spacing w:line="276" w:lineRule="auto"/>
              <w:rPr>
                <w:rFonts w:ascii="Times New Roman" w:hAnsi="Times New Roman" w:cs="Times New Roman"/>
                <w:sz w:val="24"/>
                <w:szCs w:val="24"/>
              </w:rPr>
            </w:pPr>
          </w:p>
        </w:tc>
        <w:tc>
          <w:tcPr>
            <w:tcW w:w="1843" w:type="dxa"/>
          </w:tcPr>
          <w:p w14:paraId="1FDEE332" w14:textId="799C51E5"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Kesesuaian Harga dengan Manfaat</w:t>
            </w:r>
          </w:p>
        </w:tc>
        <w:tc>
          <w:tcPr>
            <w:tcW w:w="1984" w:type="dxa"/>
          </w:tcPr>
          <w:p w14:paraId="44BEBB26" w14:textId="75BFAF71" w:rsidR="00735BB4" w:rsidRPr="00287185" w:rsidRDefault="00D100EE"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Kesesuaian harga dengan </w:t>
            </w:r>
            <w:r w:rsidR="00735BB4">
              <w:rPr>
                <w:rFonts w:ascii="Times New Roman" w:hAnsi="Times New Roman" w:cs="Times New Roman"/>
                <w:sz w:val="24"/>
                <w:szCs w:val="24"/>
              </w:rPr>
              <w:t xml:space="preserve">manfaat </w:t>
            </w:r>
          </w:p>
        </w:tc>
        <w:tc>
          <w:tcPr>
            <w:tcW w:w="1477" w:type="dxa"/>
          </w:tcPr>
          <w:p w14:paraId="641E6D4E" w14:textId="66BC75F3"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1500" w:type="dxa"/>
            <w:vMerge/>
          </w:tcPr>
          <w:p w14:paraId="7E5434A1"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7F7408E2"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66F36489" w14:textId="77777777" w:rsidTr="008C2151">
        <w:trPr>
          <w:trHeight w:val="462"/>
        </w:trPr>
        <w:tc>
          <w:tcPr>
            <w:tcW w:w="1271" w:type="dxa"/>
            <w:vMerge w:val="restart"/>
          </w:tcPr>
          <w:p w14:paraId="08E0088E" w14:textId="0F6926A8" w:rsidR="00735BB4" w:rsidRPr="00287185" w:rsidRDefault="00735BB4" w:rsidP="00735BB4">
            <w:pPr>
              <w:spacing w:line="276" w:lineRule="auto"/>
              <w:rPr>
                <w:rFonts w:ascii="Times New Roman" w:hAnsi="Times New Roman" w:cs="Times New Roman"/>
                <w:sz w:val="24"/>
                <w:szCs w:val="24"/>
              </w:rPr>
            </w:pPr>
            <w:r w:rsidRPr="0098739D">
              <w:rPr>
                <w:rFonts w:ascii="Times New Roman" w:hAnsi="Times New Roman" w:cs="Times New Roman"/>
                <w:i/>
                <w:iCs/>
                <w:sz w:val="24"/>
                <w:szCs w:val="24"/>
              </w:rPr>
              <w:t>E-Service Quality</w:t>
            </w:r>
            <w:r>
              <w:rPr>
                <w:rFonts w:ascii="Times New Roman" w:hAnsi="Times New Roman" w:cs="Times New Roman"/>
                <w:sz w:val="24"/>
                <w:szCs w:val="24"/>
              </w:rPr>
              <w:t xml:space="preserve"> (X2)</w:t>
            </w:r>
          </w:p>
        </w:tc>
        <w:tc>
          <w:tcPr>
            <w:tcW w:w="1843" w:type="dxa"/>
          </w:tcPr>
          <w:p w14:paraId="1752C685" w14:textId="77777777"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Efisiensi</w:t>
            </w:r>
          </w:p>
          <w:p w14:paraId="73B294F1" w14:textId="77777777" w:rsidR="00735BB4" w:rsidRDefault="00735BB4" w:rsidP="00735BB4">
            <w:pPr>
              <w:spacing w:line="276" w:lineRule="auto"/>
              <w:rPr>
                <w:rFonts w:ascii="Times New Roman" w:hAnsi="Times New Roman" w:cs="Times New Roman"/>
                <w:sz w:val="24"/>
                <w:szCs w:val="24"/>
              </w:rPr>
            </w:pPr>
          </w:p>
          <w:p w14:paraId="15B4F01A" w14:textId="171EBDF1" w:rsidR="00735BB4" w:rsidRPr="00287185" w:rsidRDefault="00735BB4" w:rsidP="00735BB4">
            <w:pPr>
              <w:spacing w:line="276" w:lineRule="auto"/>
              <w:rPr>
                <w:rFonts w:ascii="Times New Roman" w:hAnsi="Times New Roman" w:cs="Times New Roman"/>
                <w:sz w:val="24"/>
                <w:szCs w:val="24"/>
              </w:rPr>
            </w:pPr>
          </w:p>
        </w:tc>
        <w:tc>
          <w:tcPr>
            <w:tcW w:w="1984" w:type="dxa"/>
          </w:tcPr>
          <w:p w14:paraId="596BD7FB" w14:textId="08942DFF"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Kemudahan dan kecepatan akses</w:t>
            </w:r>
          </w:p>
        </w:tc>
        <w:tc>
          <w:tcPr>
            <w:tcW w:w="1477" w:type="dxa"/>
          </w:tcPr>
          <w:p w14:paraId="19499D6A" w14:textId="14556BF7" w:rsidR="00735BB4" w:rsidRPr="00287185" w:rsidRDefault="00735BB4"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181B26">
              <w:rPr>
                <w:rFonts w:ascii="Times New Roman" w:hAnsi="Times New Roman" w:cs="Times New Roman"/>
                <w:sz w:val="24"/>
                <w:szCs w:val="24"/>
              </w:rPr>
              <w:t>,2</w:t>
            </w:r>
          </w:p>
        </w:tc>
        <w:tc>
          <w:tcPr>
            <w:tcW w:w="1500" w:type="dxa"/>
            <w:vMerge w:val="restart"/>
          </w:tcPr>
          <w:p w14:paraId="4CFC0865"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SS = Sangat Setuju</w:t>
            </w:r>
          </w:p>
          <w:p w14:paraId="7BDAF862"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S = Setuju</w:t>
            </w:r>
          </w:p>
          <w:p w14:paraId="1A77C4CF"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N = Netral</w:t>
            </w:r>
          </w:p>
          <w:p w14:paraId="7FC600C1"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TS = Tidak Setuju</w:t>
            </w:r>
          </w:p>
          <w:p w14:paraId="3828AE32" w14:textId="6A17D7DC"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STS = Sangat Tidak Setuju</w:t>
            </w:r>
          </w:p>
        </w:tc>
        <w:tc>
          <w:tcPr>
            <w:tcW w:w="1418" w:type="dxa"/>
            <w:vMerge w:val="restart"/>
          </w:tcPr>
          <w:p w14:paraId="0BAF80F8" w14:textId="4DF8E5DD"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fldChar w:fldCharType="begin" w:fldLock="1"/>
            </w:r>
            <w:r w:rsidR="003D42D6">
              <w:rPr>
                <w:rFonts w:ascii="Times New Roman" w:hAnsi="Times New Roman" w:cs="Times New Roman"/>
                <w:sz w:val="24"/>
                <w:szCs w:val="24"/>
              </w:rPr>
              <w:instrText>ADDIN CSL_CITATION {"citationItems":[{"id":"ITEM-1","itemData":{"author":[{"dropping-particle":"","family":"Zeithmal","given":"Valerie A","non-dropping-particle":"","parse-names":false,"suffix":""},{"dropping-particle":"","family":"Bitner","given":"Mary Jo","non-dropping-particle":"","parse-names":false,"suffix":""},{"dropping-particle":"","family":"Gremler","given":"Dwayne D","non-dropping-particle":"","parse-names":false,"suffix":""}],"edition":"Seventh Ed","id":"ITEM-1","issued":{"date-parts":[["2018"]]},"publisher":"McGraw-Hill Education","publisher-place":"New York","title":"Service Marketing Integrating Customer Focus Across the Firm","type":"book"},"uris":["http://www.mendeley.com/documents/?uuid=49bf6a60-4325-4b08-b927-28adfe3c9364"]}],"mendeley":{"formattedCitation":"(Zeithmal et al., 2018)","manualFormatting":"Zeithmal et al., (2018:92)","plainTextFormattedCitation":"(Zeithmal et al., 2018)","previouslyFormattedCitation":"(Zeithmal et al., 2018)"},"properties":{"noteIndex":0},"schema":"https://github.com/citation-style-language/schema/raw/master/csl-citation.json"}</w:instrText>
            </w:r>
            <w:r>
              <w:rPr>
                <w:rFonts w:ascii="Times New Roman" w:hAnsi="Times New Roman" w:cs="Times New Roman"/>
                <w:sz w:val="24"/>
                <w:szCs w:val="24"/>
              </w:rPr>
              <w:fldChar w:fldCharType="separate"/>
            </w:r>
            <w:r w:rsidRPr="006C50AA">
              <w:rPr>
                <w:rFonts w:ascii="Times New Roman" w:hAnsi="Times New Roman" w:cs="Times New Roman"/>
                <w:noProof/>
                <w:sz w:val="24"/>
                <w:szCs w:val="24"/>
              </w:rPr>
              <w:t xml:space="preserve">Zeithmal et al., </w:t>
            </w:r>
            <w:r w:rsidR="003D42D6">
              <w:rPr>
                <w:rFonts w:ascii="Times New Roman" w:hAnsi="Times New Roman" w:cs="Times New Roman"/>
                <w:noProof/>
                <w:sz w:val="24"/>
                <w:szCs w:val="24"/>
              </w:rPr>
              <w:t>(</w:t>
            </w:r>
            <w:r w:rsidRPr="006C50AA">
              <w:rPr>
                <w:rFonts w:ascii="Times New Roman" w:hAnsi="Times New Roman" w:cs="Times New Roman"/>
                <w:noProof/>
                <w:sz w:val="24"/>
                <w:szCs w:val="24"/>
              </w:rPr>
              <w:t>2018</w:t>
            </w:r>
            <w:r>
              <w:rPr>
                <w:rFonts w:ascii="Times New Roman" w:hAnsi="Times New Roman" w:cs="Times New Roman"/>
                <w:noProof/>
                <w:sz w:val="24"/>
                <w:szCs w:val="24"/>
              </w:rPr>
              <w:t>:92</w:t>
            </w:r>
            <w:r w:rsidRPr="006C50AA">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735BB4" w:rsidRPr="00287185" w14:paraId="0A99FA39" w14:textId="77777777" w:rsidTr="008C2151">
        <w:tc>
          <w:tcPr>
            <w:tcW w:w="1271" w:type="dxa"/>
            <w:vMerge/>
          </w:tcPr>
          <w:p w14:paraId="1AE2460A" w14:textId="77777777" w:rsidR="00735BB4" w:rsidRDefault="00735BB4" w:rsidP="00735BB4">
            <w:pPr>
              <w:spacing w:line="276" w:lineRule="auto"/>
              <w:rPr>
                <w:rFonts w:ascii="Times New Roman" w:hAnsi="Times New Roman" w:cs="Times New Roman"/>
                <w:sz w:val="24"/>
                <w:szCs w:val="24"/>
              </w:rPr>
            </w:pPr>
          </w:p>
        </w:tc>
        <w:tc>
          <w:tcPr>
            <w:tcW w:w="1843" w:type="dxa"/>
          </w:tcPr>
          <w:p w14:paraId="75A5A2FB" w14:textId="68A02574"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Pemenuhan</w:t>
            </w:r>
          </w:p>
        </w:tc>
        <w:tc>
          <w:tcPr>
            <w:tcW w:w="1984" w:type="dxa"/>
          </w:tcPr>
          <w:p w14:paraId="6E6A5D9C" w14:textId="41D5D5C9"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Ketersediaan </w:t>
            </w:r>
            <w:r w:rsidR="000B7665">
              <w:rPr>
                <w:rFonts w:ascii="Times New Roman" w:hAnsi="Times New Roman" w:cs="Times New Roman"/>
                <w:sz w:val="24"/>
                <w:szCs w:val="24"/>
              </w:rPr>
              <w:t>jasa</w:t>
            </w:r>
          </w:p>
        </w:tc>
        <w:tc>
          <w:tcPr>
            <w:tcW w:w="1477" w:type="dxa"/>
          </w:tcPr>
          <w:p w14:paraId="01960F34" w14:textId="2B828B2E"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00" w:type="dxa"/>
            <w:vMerge/>
          </w:tcPr>
          <w:p w14:paraId="74D1F629"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35DD6C8C"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36E3BAA5" w14:textId="77777777" w:rsidTr="008C2151">
        <w:tc>
          <w:tcPr>
            <w:tcW w:w="1271" w:type="dxa"/>
            <w:vMerge/>
          </w:tcPr>
          <w:p w14:paraId="44F88535" w14:textId="77777777" w:rsidR="00735BB4" w:rsidRDefault="00735BB4" w:rsidP="00735BB4">
            <w:pPr>
              <w:spacing w:line="276" w:lineRule="auto"/>
              <w:rPr>
                <w:rFonts w:ascii="Times New Roman" w:hAnsi="Times New Roman" w:cs="Times New Roman"/>
                <w:sz w:val="24"/>
                <w:szCs w:val="24"/>
              </w:rPr>
            </w:pPr>
          </w:p>
        </w:tc>
        <w:tc>
          <w:tcPr>
            <w:tcW w:w="1843" w:type="dxa"/>
          </w:tcPr>
          <w:p w14:paraId="0D1B0FCF" w14:textId="2582E28F"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Ketersediaan Sistem</w:t>
            </w:r>
          </w:p>
        </w:tc>
        <w:tc>
          <w:tcPr>
            <w:tcW w:w="1984" w:type="dxa"/>
          </w:tcPr>
          <w:p w14:paraId="623A2B99" w14:textId="2ED9905F"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Situs yang berjalan dengan benar</w:t>
            </w:r>
          </w:p>
        </w:tc>
        <w:tc>
          <w:tcPr>
            <w:tcW w:w="1477" w:type="dxa"/>
          </w:tcPr>
          <w:p w14:paraId="6CA77DA5" w14:textId="79985380"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00" w:type="dxa"/>
            <w:vMerge/>
          </w:tcPr>
          <w:p w14:paraId="708C26D0"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4BB9EDC7"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7441DA2C" w14:textId="77777777" w:rsidTr="008C2151">
        <w:tc>
          <w:tcPr>
            <w:tcW w:w="1271" w:type="dxa"/>
            <w:vMerge/>
          </w:tcPr>
          <w:p w14:paraId="4E85C6E1" w14:textId="77777777" w:rsidR="00735BB4" w:rsidRDefault="00735BB4" w:rsidP="00735BB4">
            <w:pPr>
              <w:spacing w:line="276" w:lineRule="auto"/>
              <w:rPr>
                <w:rFonts w:ascii="Times New Roman" w:hAnsi="Times New Roman" w:cs="Times New Roman"/>
                <w:sz w:val="24"/>
                <w:szCs w:val="24"/>
              </w:rPr>
            </w:pPr>
          </w:p>
        </w:tc>
        <w:tc>
          <w:tcPr>
            <w:tcW w:w="1843" w:type="dxa"/>
          </w:tcPr>
          <w:p w14:paraId="7D2B7934" w14:textId="0766EBCF"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Privasi</w:t>
            </w:r>
          </w:p>
        </w:tc>
        <w:tc>
          <w:tcPr>
            <w:tcW w:w="1984" w:type="dxa"/>
          </w:tcPr>
          <w:p w14:paraId="07D5CD6F" w14:textId="69404023"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Aman dan melindungi</w:t>
            </w:r>
          </w:p>
        </w:tc>
        <w:tc>
          <w:tcPr>
            <w:tcW w:w="1477" w:type="dxa"/>
          </w:tcPr>
          <w:p w14:paraId="3036D372" w14:textId="339B39E4"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500" w:type="dxa"/>
            <w:vMerge/>
          </w:tcPr>
          <w:p w14:paraId="425A9820"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288AEA0E"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27E93092" w14:textId="77777777" w:rsidTr="008C2151">
        <w:tc>
          <w:tcPr>
            <w:tcW w:w="1271" w:type="dxa"/>
            <w:vMerge/>
          </w:tcPr>
          <w:p w14:paraId="773D7284" w14:textId="77777777" w:rsidR="00735BB4" w:rsidRDefault="00735BB4" w:rsidP="00735BB4">
            <w:pPr>
              <w:spacing w:line="276" w:lineRule="auto"/>
              <w:rPr>
                <w:rFonts w:ascii="Times New Roman" w:hAnsi="Times New Roman" w:cs="Times New Roman"/>
                <w:sz w:val="24"/>
                <w:szCs w:val="24"/>
              </w:rPr>
            </w:pPr>
          </w:p>
        </w:tc>
        <w:tc>
          <w:tcPr>
            <w:tcW w:w="1843" w:type="dxa"/>
          </w:tcPr>
          <w:p w14:paraId="0B5F1E4E" w14:textId="304016A5"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Responsivitas</w:t>
            </w:r>
          </w:p>
        </w:tc>
        <w:tc>
          <w:tcPr>
            <w:tcW w:w="1984" w:type="dxa"/>
          </w:tcPr>
          <w:p w14:paraId="5B1A3C9F" w14:textId="430B398A"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Efektivitas</w:t>
            </w:r>
          </w:p>
        </w:tc>
        <w:tc>
          <w:tcPr>
            <w:tcW w:w="1477" w:type="dxa"/>
          </w:tcPr>
          <w:p w14:paraId="18949900" w14:textId="43434428"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00" w:type="dxa"/>
            <w:vMerge/>
          </w:tcPr>
          <w:p w14:paraId="17BE446F"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795408F9"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1EE927AE" w14:textId="77777777" w:rsidTr="008C2151">
        <w:tc>
          <w:tcPr>
            <w:tcW w:w="1271" w:type="dxa"/>
            <w:vMerge/>
          </w:tcPr>
          <w:p w14:paraId="5B8A9850" w14:textId="77777777" w:rsidR="00735BB4" w:rsidRDefault="00735BB4" w:rsidP="00735BB4">
            <w:pPr>
              <w:spacing w:line="276" w:lineRule="auto"/>
              <w:rPr>
                <w:rFonts w:ascii="Times New Roman" w:hAnsi="Times New Roman" w:cs="Times New Roman"/>
                <w:sz w:val="24"/>
                <w:szCs w:val="24"/>
              </w:rPr>
            </w:pPr>
          </w:p>
        </w:tc>
        <w:tc>
          <w:tcPr>
            <w:tcW w:w="1843" w:type="dxa"/>
          </w:tcPr>
          <w:p w14:paraId="6F021CFC" w14:textId="37F3C87D"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Kompensasi</w:t>
            </w:r>
          </w:p>
        </w:tc>
        <w:tc>
          <w:tcPr>
            <w:tcW w:w="1984" w:type="dxa"/>
          </w:tcPr>
          <w:p w14:paraId="3F1EED47" w14:textId="3F684206"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 xml:space="preserve">Kompensasi </w:t>
            </w:r>
            <w:r w:rsidR="00D154EB">
              <w:rPr>
                <w:rFonts w:ascii="Times New Roman" w:hAnsi="Times New Roman" w:cs="Times New Roman"/>
                <w:sz w:val="24"/>
                <w:szCs w:val="24"/>
              </w:rPr>
              <w:t>kepada pelanggan</w:t>
            </w:r>
          </w:p>
        </w:tc>
        <w:tc>
          <w:tcPr>
            <w:tcW w:w="1477" w:type="dxa"/>
          </w:tcPr>
          <w:p w14:paraId="20818ED7" w14:textId="001A43B3"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00" w:type="dxa"/>
            <w:vMerge/>
          </w:tcPr>
          <w:p w14:paraId="2551A3FA"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480C6771"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4A930ACA" w14:textId="77777777" w:rsidTr="008C2151">
        <w:tc>
          <w:tcPr>
            <w:tcW w:w="1271" w:type="dxa"/>
            <w:vMerge/>
          </w:tcPr>
          <w:p w14:paraId="53C8DC5B" w14:textId="77777777" w:rsidR="00735BB4" w:rsidRDefault="00735BB4" w:rsidP="00735BB4">
            <w:pPr>
              <w:spacing w:line="276" w:lineRule="auto"/>
              <w:rPr>
                <w:rFonts w:ascii="Times New Roman" w:hAnsi="Times New Roman" w:cs="Times New Roman"/>
                <w:sz w:val="24"/>
                <w:szCs w:val="24"/>
              </w:rPr>
            </w:pPr>
          </w:p>
        </w:tc>
        <w:tc>
          <w:tcPr>
            <w:tcW w:w="1843" w:type="dxa"/>
          </w:tcPr>
          <w:p w14:paraId="5BBA79D4" w14:textId="4B2E834C"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Kontak</w:t>
            </w:r>
          </w:p>
        </w:tc>
        <w:tc>
          <w:tcPr>
            <w:tcW w:w="1984" w:type="dxa"/>
          </w:tcPr>
          <w:p w14:paraId="1BE0B400" w14:textId="3AF681D1"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Ketersediaan bantuan</w:t>
            </w:r>
          </w:p>
        </w:tc>
        <w:tc>
          <w:tcPr>
            <w:tcW w:w="1477" w:type="dxa"/>
          </w:tcPr>
          <w:p w14:paraId="166632C1" w14:textId="536082DA"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1500" w:type="dxa"/>
            <w:vMerge/>
          </w:tcPr>
          <w:p w14:paraId="69B5C5EA"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7D769DDC"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6A4ACBAC" w14:textId="77777777" w:rsidTr="008C2151">
        <w:tc>
          <w:tcPr>
            <w:tcW w:w="1271" w:type="dxa"/>
            <w:vMerge w:val="restart"/>
          </w:tcPr>
          <w:p w14:paraId="19ABF434" w14:textId="7180746D"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Kepercayaan (X3)</w:t>
            </w:r>
          </w:p>
        </w:tc>
        <w:tc>
          <w:tcPr>
            <w:tcW w:w="1843" w:type="dxa"/>
            <w:vMerge w:val="restart"/>
          </w:tcPr>
          <w:p w14:paraId="74C41E2B" w14:textId="6E485BC4"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Kemampuan</w:t>
            </w:r>
          </w:p>
        </w:tc>
        <w:tc>
          <w:tcPr>
            <w:tcW w:w="1984" w:type="dxa"/>
          </w:tcPr>
          <w:p w14:paraId="22C64911" w14:textId="4BDCABE9"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Penyediaan produk</w:t>
            </w:r>
          </w:p>
        </w:tc>
        <w:tc>
          <w:tcPr>
            <w:tcW w:w="1477" w:type="dxa"/>
          </w:tcPr>
          <w:p w14:paraId="2BEDC4F4" w14:textId="723684C9" w:rsidR="00735BB4" w:rsidRPr="00287185" w:rsidRDefault="00735BB4"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181B26">
              <w:rPr>
                <w:rFonts w:ascii="Times New Roman" w:hAnsi="Times New Roman" w:cs="Times New Roman"/>
                <w:sz w:val="24"/>
                <w:szCs w:val="24"/>
              </w:rPr>
              <w:t>,2</w:t>
            </w:r>
          </w:p>
        </w:tc>
        <w:tc>
          <w:tcPr>
            <w:tcW w:w="1500" w:type="dxa"/>
            <w:vMerge w:val="restart"/>
          </w:tcPr>
          <w:p w14:paraId="2E0E3523"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SS = Sangat Setuju</w:t>
            </w:r>
          </w:p>
          <w:p w14:paraId="72194373"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S = Setuju</w:t>
            </w:r>
          </w:p>
          <w:p w14:paraId="4E3D7469"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N = Netral</w:t>
            </w:r>
          </w:p>
          <w:p w14:paraId="26A7ADB2" w14:textId="77777777" w:rsidR="00735BB4" w:rsidRDefault="00735BB4" w:rsidP="00735BB4">
            <w:pPr>
              <w:spacing w:line="360" w:lineRule="auto"/>
              <w:rPr>
                <w:rFonts w:ascii="Times New Roman" w:hAnsi="Times New Roman" w:cs="Times New Roman"/>
                <w:sz w:val="24"/>
                <w:szCs w:val="24"/>
              </w:rPr>
            </w:pPr>
            <w:r>
              <w:rPr>
                <w:rFonts w:ascii="Times New Roman" w:hAnsi="Times New Roman" w:cs="Times New Roman"/>
                <w:sz w:val="24"/>
                <w:szCs w:val="24"/>
              </w:rPr>
              <w:t>TS = Tidak Setuju</w:t>
            </w:r>
          </w:p>
          <w:p w14:paraId="5BA98BD2" w14:textId="09BF5F6F"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STS = Sangat Tidak Setuju</w:t>
            </w:r>
          </w:p>
        </w:tc>
        <w:tc>
          <w:tcPr>
            <w:tcW w:w="1418" w:type="dxa"/>
            <w:vMerge w:val="restart"/>
          </w:tcPr>
          <w:p w14:paraId="1265E690" w14:textId="0A59AA0B" w:rsidR="00735BB4" w:rsidRPr="00287185"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fldChar w:fldCharType="begin" w:fldLock="1"/>
            </w:r>
            <w:r w:rsidR="003D42D6">
              <w:rPr>
                <w:rFonts w:ascii="Times New Roman" w:hAnsi="Times New Roman" w:cs="Times New Roman"/>
                <w:sz w:val="24"/>
                <w:szCs w:val="24"/>
              </w:rPr>
              <w:instrText>ADDIN CSL_CITATION {"citationItems":[{"id":"ITEM-1","itemData":{"author":[{"dropping-particle":"","family":"Rifa’i","given":"Khamdan","non-dropping-particle":"","parse-names":false,"suffix":""}],"id":"ITEM-1","issued":{"date-parts":[["2019"]]},"publisher":"Pustaka Ilmu","publisher-place":"Yogyakarta","title":"Membangun Loyalitas Pelanggan","type":"book"},"uris":["http://www.mendeley.com/documents/?uuid=93f3a395-f3f5-4bdd-8ce7-12700cab6e84"]}],"mendeley":{"formattedCitation":"(Rifa’i, 2019)","manualFormatting":"Rifa’i, (2019:65)","plainTextFormattedCitation":"(Rifa’i, 2019)","previouslyFormattedCitation":"(Rifa’i, 2019)"},"properties":{"noteIndex":0},"schema":"https://github.com/citation-style-language/schema/raw/master/csl-citation.json"}</w:instrText>
            </w:r>
            <w:r>
              <w:rPr>
                <w:rFonts w:ascii="Times New Roman" w:hAnsi="Times New Roman" w:cs="Times New Roman"/>
                <w:sz w:val="24"/>
                <w:szCs w:val="24"/>
              </w:rPr>
              <w:fldChar w:fldCharType="separate"/>
            </w:r>
            <w:r w:rsidRPr="006C50AA">
              <w:rPr>
                <w:rFonts w:ascii="Times New Roman" w:hAnsi="Times New Roman" w:cs="Times New Roman"/>
                <w:noProof/>
                <w:sz w:val="24"/>
                <w:szCs w:val="24"/>
              </w:rPr>
              <w:t xml:space="preserve">Rifa’i, </w:t>
            </w:r>
            <w:r w:rsidR="003D42D6">
              <w:rPr>
                <w:rFonts w:ascii="Times New Roman" w:hAnsi="Times New Roman" w:cs="Times New Roman"/>
                <w:noProof/>
                <w:sz w:val="24"/>
                <w:szCs w:val="24"/>
              </w:rPr>
              <w:t>(</w:t>
            </w:r>
            <w:r w:rsidRPr="006C50AA">
              <w:rPr>
                <w:rFonts w:ascii="Times New Roman" w:hAnsi="Times New Roman" w:cs="Times New Roman"/>
                <w:noProof/>
                <w:sz w:val="24"/>
                <w:szCs w:val="24"/>
              </w:rPr>
              <w:t>2019</w:t>
            </w:r>
            <w:r>
              <w:rPr>
                <w:rFonts w:ascii="Times New Roman" w:hAnsi="Times New Roman" w:cs="Times New Roman"/>
                <w:noProof/>
                <w:sz w:val="24"/>
                <w:szCs w:val="24"/>
              </w:rPr>
              <w:t>:65</w:t>
            </w:r>
            <w:r w:rsidRPr="006C50AA">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735BB4" w:rsidRPr="00287185" w14:paraId="558B1FCE" w14:textId="77777777" w:rsidTr="008C2151">
        <w:tc>
          <w:tcPr>
            <w:tcW w:w="1271" w:type="dxa"/>
            <w:vMerge/>
          </w:tcPr>
          <w:p w14:paraId="4CFCCD64"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1960473A" w14:textId="77777777" w:rsidR="00735BB4" w:rsidRDefault="00735BB4" w:rsidP="00735BB4">
            <w:pPr>
              <w:spacing w:line="276" w:lineRule="auto"/>
              <w:rPr>
                <w:rFonts w:ascii="Times New Roman" w:hAnsi="Times New Roman" w:cs="Times New Roman"/>
                <w:sz w:val="24"/>
                <w:szCs w:val="24"/>
              </w:rPr>
            </w:pPr>
          </w:p>
        </w:tc>
        <w:tc>
          <w:tcPr>
            <w:tcW w:w="1984" w:type="dxa"/>
          </w:tcPr>
          <w:p w14:paraId="1D994401" w14:textId="488E1CBD"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Pelayanan yang memuaskan</w:t>
            </w:r>
          </w:p>
        </w:tc>
        <w:tc>
          <w:tcPr>
            <w:tcW w:w="1477" w:type="dxa"/>
          </w:tcPr>
          <w:p w14:paraId="1BD29C3A" w14:textId="1EBE37DE"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00" w:type="dxa"/>
            <w:vMerge/>
          </w:tcPr>
          <w:p w14:paraId="79C029F2"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5C1610B0"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46D3F49A" w14:textId="77777777" w:rsidTr="008C2151">
        <w:tc>
          <w:tcPr>
            <w:tcW w:w="1271" w:type="dxa"/>
            <w:vMerge/>
          </w:tcPr>
          <w:p w14:paraId="719E9643" w14:textId="77777777" w:rsidR="00735BB4" w:rsidRDefault="00735BB4" w:rsidP="00735BB4">
            <w:pPr>
              <w:spacing w:line="276" w:lineRule="auto"/>
              <w:rPr>
                <w:rFonts w:ascii="Times New Roman" w:hAnsi="Times New Roman" w:cs="Times New Roman"/>
                <w:sz w:val="24"/>
                <w:szCs w:val="24"/>
              </w:rPr>
            </w:pPr>
          </w:p>
        </w:tc>
        <w:tc>
          <w:tcPr>
            <w:tcW w:w="1843" w:type="dxa"/>
            <w:vMerge w:val="restart"/>
          </w:tcPr>
          <w:p w14:paraId="6BF76C97" w14:textId="53E80DC3"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Integritas</w:t>
            </w:r>
          </w:p>
        </w:tc>
        <w:tc>
          <w:tcPr>
            <w:tcW w:w="1984" w:type="dxa"/>
          </w:tcPr>
          <w:p w14:paraId="0E0DDE8F" w14:textId="5834B7BF"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Konsistensi</w:t>
            </w:r>
          </w:p>
        </w:tc>
        <w:tc>
          <w:tcPr>
            <w:tcW w:w="1477" w:type="dxa"/>
          </w:tcPr>
          <w:p w14:paraId="451FD79C" w14:textId="0A655572"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00" w:type="dxa"/>
            <w:vMerge/>
          </w:tcPr>
          <w:p w14:paraId="719F5655"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08BFF2D8"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07BE6D1D" w14:textId="77777777" w:rsidTr="008C2151">
        <w:tc>
          <w:tcPr>
            <w:tcW w:w="1271" w:type="dxa"/>
            <w:vMerge/>
          </w:tcPr>
          <w:p w14:paraId="11498C1D"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4D91023C" w14:textId="77777777" w:rsidR="00735BB4" w:rsidRDefault="00735BB4" w:rsidP="00735BB4">
            <w:pPr>
              <w:spacing w:line="276" w:lineRule="auto"/>
              <w:rPr>
                <w:rFonts w:ascii="Times New Roman" w:hAnsi="Times New Roman" w:cs="Times New Roman"/>
                <w:sz w:val="24"/>
                <w:szCs w:val="24"/>
              </w:rPr>
            </w:pPr>
          </w:p>
        </w:tc>
        <w:tc>
          <w:tcPr>
            <w:tcW w:w="1984" w:type="dxa"/>
          </w:tcPr>
          <w:p w14:paraId="4F0F9F7F" w14:textId="59DF7840"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Kualitas produk</w:t>
            </w:r>
          </w:p>
        </w:tc>
        <w:tc>
          <w:tcPr>
            <w:tcW w:w="1477" w:type="dxa"/>
          </w:tcPr>
          <w:p w14:paraId="2566B3F7" w14:textId="2B4ADFB1"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00" w:type="dxa"/>
            <w:vMerge/>
          </w:tcPr>
          <w:p w14:paraId="7012C2A0"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1AC1614C"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09ADFC06" w14:textId="77777777" w:rsidTr="008C2151">
        <w:tc>
          <w:tcPr>
            <w:tcW w:w="1271" w:type="dxa"/>
            <w:vMerge/>
          </w:tcPr>
          <w:p w14:paraId="216BCA14" w14:textId="77777777" w:rsidR="00735BB4" w:rsidRDefault="00735BB4" w:rsidP="00735BB4">
            <w:pPr>
              <w:spacing w:line="276" w:lineRule="auto"/>
              <w:rPr>
                <w:rFonts w:ascii="Times New Roman" w:hAnsi="Times New Roman" w:cs="Times New Roman"/>
                <w:sz w:val="24"/>
                <w:szCs w:val="24"/>
              </w:rPr>
            </w:pPr>
          </w:p>
        </w:tc>
        <w:tc>
          <w:tcPr>
            <w:tcW w:w="1843" w:type="dxa"/>
            <w:vMerge w:val="restart"/>
          </w:tcPr>
          <w:p w14:paraId="3F341FC2" w14:textId="37BC4AF4" w:rsidR="00735BB4" w:rsidRDefault="00735BB4" w:rsidP="00735BB4">
            <w:pPr>
              <w:spacing w:line="276" w:lineRule="auto"/>
              <w:rPr>
                <w:rFonts w:ascii="Times New Roman" w:hAnsi="Times New Roman" w:cs="Times New Roman"/>
                <w:sz w:val="24"/>
                <w:szCs w:val="24"/>
              </w:rPr>
            </w:pPr>
            <w:r>
              <w:rPr>
                <w:rFonts w:ascii="Times New Roman" w:hAnsi="Times New Roman" w:cs="Times New Roman"/>
                <w:sz w:val="24"/>
                <w:szCs w:val="24"/>
              </w:rPr>
              <w:t>Kebaikan Hati</w:t>
            </w:r>
          </w:p>
        </w:tc>
        <w:tc>
          <w:tcPr>
            <w:tcW w:w="1984" w:type="dxa"/>
          </w:tcPr>
          <w:p w14:paraId="4DB31BAF" w14:textId="330D08AD" w:rsidR="00735BB4" w:rsidRPr="00287185" w:rsidRDefault="00D154EB" w:rsidP="00735BB4">
            <w:pPr>
              <w:spacing w:line="276" w:lineRule="auto"/>
              <w:rPr>
                <w:rFonts w:ascii="Times New Roman" w:hAnsi="Times New Roman" w:cs="Times New Roman"/>
                <w:sz w:val="24"/>
                <w:szCs w:val="24"/>
              </w:rPr>
            </w:pPr>
            <w:r>
              <w:rPr>
                <w:rFonts w:ascii="Times New Roman" w:hAnsi="Times New Roman" w:cs="Times New Roman"/>
                <w:sz w:val="24"/>
                <w:szCs w:val="24"/>
              </w:rPr>
              <w:t>K</w:t>
            </w:r>
            <w:r w:rsidR="00181B26">
              <w:rPr>
                <w:rFonts w:ascii="Times New Roman" w:hAnsi="Times New Roman" w:cs="Times New Roman"/>
                <w:sz w:val="24"/>
                <w:szCs w:val="24"/>
              </w:rPr>
              <w:t>epuasan</w:t>
            </w:r>
            <w:r>
              <w:rPr>
                <w:rFonts w:ascii="Times New Roman" w:hAnsi="Times New Roman" w:cs="Times New Roman"/>
                <w:sz w:val="24"/>
                <w:szCs w:val="24"/>
              </w:rPr>
              <w:t xml:space="preserve"> yang </w:t>
            </w:r>
            <w:r w:rsidR="00181B26">
              <w:rPr>
                <w:rFonts w:ascii="Times New Roman" w:hAnsi="Times New Roman" w:cs="Times New Roman"/>
                <w:sz w:val="24"/>
                <w:szCs w:val="24"/>
              </w:rPr>
              <w:t>saling menguntungkan</w:t>
            </w:r>
          </w:p>
        </w:tc>
        <w:tc>
          <w:tcPr>
            <w:tcW w:w="1477" w:type="dxa"/>
          </w:tcPr>
          <w:p w14:paraId="6B39E9FB" w14:textId="7886D62D"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500" w:type="dxa"/>
            <w:vMerge/>
          </w:tcPr>
          <w:p w14:paraId="27D2211F"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434D5B22" w14:textId="77777777" w:rsidR="00735BB4" w:rsidRPr="00287185" w:rsidRDefault="00735BB4" w:rsidP="00735BB4">
            <w:pPr>
              <w:spacing w:line="276" w:lineRule="auto"/>
              <w:rPr>
                <w:rFonts w:ascii="Times New Roman" w:hAnsi="Times New Roman" w:cs="Times New Roman"/>
                <w:sz w:val="24"/>
                <w:szCs w:val="24"/>
              </w:rPr>
            </w:pPr>
          </w:p>
        </w:tc>
      </w:tr>
      <w:tr w:rsidR="00735BB4" w:rsidRPr="00287185" w14:paraId="69650751" w14:textId="77777777" w:rsidTr="008C2151">
        <w:tc>
          <w:tcPr>
            <w:tcW w:w="1271" w:type="dxa"/>
            <w:vMerge/>
          </w:tcPr>
          <w:p w14:paraId="34323914" w14:textId="77777777" w:rsidR="00735BB4" w:rsidRDefault="00735BB4" w:rsidP="00735BB4">
            <w:pPr>
              <w:spacing w:line="276" w:lineRule="auto"/>
              <w:rPr>
                <w:rFonts w:ascii="Times New Roman" w:hAnsi="Times New Roman" w:cs="Times New Roman"/>
                <w:sz w:val="24"/>
                <w:szCs w:val="24"/>
              </w:rPr>
            </w:pPr>
          </w:p>
        </w:tc>
        <w:tc>
          <w:tcPr>
            <w:tcW w:w="1843" w:type="dxa"/>
            <w:vMerge/>
          </w:tcPr>
          <w:p w14:paraId="05C4783B" w14:textId="77777777" w:rsidR="00735BB4" w:rsidRDefault="00735BB4" w:rsidP="00735BB4">
            <w:pPr>
              <w:spacing w:line="276" w:lineRule="auto"/>
              <w:rPr>
                <w:rFonts w:ascii="Times New Roman" w:hAnsi="Times New Roman" w:cs="Times New Roman"/>
                <w:sz w:val="24"/>
                <w:szCs w:val="24"/>
              </w:rPr>
            </w:pPr>
          </w:p>
        </w:tc>
        <w:tc>
          <w:tcPr>
            <w:tcW w:w="1984" w:type="dxa"/>
          </w:tcPr>
          <w:p w14:paraId="5D45193E" w14:textId="2C26E781" w:rsidR="00735BB4" w:rsidRPr="00287185" w:rsidRDefault="00181B26" w:rsidP="00735BB4">
            <w:pPr>
              <w:spacing w:line="276" w:lineRule="auto"/>
              <w:rPr>
                <w:rFonts w:ascii="Times New Roman" w:hAnsi="Times New Roman" w:cs="Times New Roman"/>
                <w:sz w:val="24"/>
                <w:szCs w:val="24"/>
              </w:rPr>
            </w:pPr>
            <w:r>
              <w:rPr>
                <w:rFonts w:ascii="Times New Roman" w:hAnsi="Times New Roman" w:cs="Times New Roman"/>
                <w:sz w:val="24"/>
                <w:szCs w:val="24"/>
              </w:rPr>
              <w:t>Itikad baik</w:t>
            </w:r>
          </w:p>
        </w:tc>
        <w:tc>
          <w:tcPr>
            <w:tcW w:w="1477" w:type="dxa"/>
          </w:tcPr>
          <w:p w14:paraId="3EE64700" w14:textId="60A7A6D2" w:rsidR="00735BB4" w:rsidRPr="00287185" w:rsidRDefault="00181B26" w:rsidP="00735BB4">
            <w:pPr>
              <w:spacing w:line="276"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1500" w:type="dxa"/>
            <w:vMerge/>
          </w:tcPr>
          <w:p w14:paraId="233E9EEC" w14:textId="77777777" w:rsidR="00735BB4" w:rsidRPr="00287185" w:rsidRDefault="00735BB4" w:rsidP="00735BB4">
            <w:pPr>
              <w:spacing w:line="276" w:lineRule="auto"/>
              <w:rPr>
                <w:rFonts w:ascii="Times New Roman" w:hAnsi="Times New Roman" w:cs="Times New Roman"/>
                <w:sz w:val="24"/>
                <w:szCs w:val="24"/>
              </w:rPr>
            </w:pPr>
          </w:p>
        </w:tc>
        <w:tc>
          <w:tcPr>
            <w:tcW w:w="1418" w:type="dxa"/>
            <w:vMerge/>
          </w:tcPr>
          <w:p w14:paraId="346387FF" w14:textId="77777777" w:rsidR="00735BB4" w:rsidRPr="00287185" w:rsidRDefault="00735BB4" w:rsidP="00735BB4">
            <w:pPr>
              <w:spacing w:line="276" w:lineRule="auto"/>
              <w:rPr>
                <w:rFonts w:ascii="Times New Roman" w:hAnsi="Times New Roman" w:cs="Times New Roman"/>
                <w:sz w:val="24"/>
                <w:szCs w:val="24"/>
              </w:rPr>
            </w:pPr>
          </w:p>
        </w:tc>
      </w:tr>
    </w:tbl>
    <w:p w14:paraId="07C50320" w14:textId="77777777" w:rsidR="00287185" w:rsidRDefault="00287185" w:rsidP="00287185">
      <w:pPr>
        <w:pStyle w:val="ListParagraph"/>
        <w:spacing w:line="480" w:lineRule="auto"/>
        <w:ind w:left="1440"/>
        <w:jc w:val="both"/>
        <w:rPr>
          <w:rFonts w:ascii="Times New Roman" w:hAnsi="Times New Roman" w:cs="Times New Roman"/>
          <w:sz w:val="24"/>
          <w:szCs w:val="24"/>
          <w:lang w:val="id-ID"/>
        </w:rPr>
      </w:pPr>
    </w:p>
    <w:p w14:paraId="5E48D2C8" w14:textId="4AAC9D79" w:rsidR="007B1236" w:rsidRPr="00643738" w:rsidRDefault="00E3607C">
      <w:pPr>
        <w:pStyle w:val="Heading2"/>
        <w:numPr>
          <w:ilvl w:val="0"/>
          <w:numId w:val="48"/>
        </w:numPr>
        <w:spacing w:line="480" w:lineRule="auto"/>
        <w:jc w:val="both"/>
        <w:rPr>
          <w:rFonts w:ascii="Times New Roman" w:hAnsi="Times New Roman" w:cs="Times New Roman"/>
          <w:b/>
          <w:bCs/>
          <w:color w:val="auto"/>
          <w:sz w:val="24"/>
          <w:szCs w:val="24"/>
        </w:rPr>
      </w:pPr>
      <w:bookmarkStart w:id="52" w:name="_Toc188315594"/>
      <w:r w:rsidRPr="00643738">
        <w:rPr>
          <w:rFonts w:ascii="Times New Roman" w:hAnsi="Times New Roman" w:cs="Times New Roman"/>
          <w:b/>
          <w:bCs/>
          <w:color w:val="auto"/>
          <w:sz w:val="24"/>
          <w:szCs w:val="24"/>
        </w:rPr>
        <w:t>T</w:t>
      </w:r>
      <w:r w:rsidR="007B1236" w:rsidRPr="00643738">
        <w:rPr>
          <w:rFonts w:ascii="Times New Roman" w:hAnsi="Times New Roman" w:cs="Times New Roman"/>
          <w:b/>
          <w:bCs/>
          <w:color w:val="auto"/>
          <w:sz w:val="24"/>
          <w:szCs w:val="24"/>
        </w:rPr>
        <w:t>e</w:t>
      </w:r>
      <w:r w:rsidRPr="00643738">
        <w:rPr>
          <w:rFonts w:ascii="Times New Roman" w:hAnsi="Times New Roman" w:cs="Times New Roman"/>
          <w:b/>
          <w:bCs/>
          <w:color w:val="auto"/>
          <w:sz w:val="24"/>
          <w:szCs w:val="24"/>
        </w:rPr>
        <w:t>knik</w:t>
      </w:r>
      <w:r w:rsidR="007B1236" w:rsidRPr="00643738">
        <w:rPr>
          <w:rFonts w:ascii="Times New Roman" w:hAnsi="Times New Roman" w:cs="Times New Roman"/>
          <w:b/>
          <w:bCs/>
          <w:color w:val="auto"/>
          <w:sz w:val="24"/>
          <w:szCs w:val="24"/>
        </w:rPr>
        <w:t xml:space="preserve"> Pengumpulan Data</w:t>
      </w:r>
      <w:bookmarkEnd w:id="52"/>
    </w:p>
    <w:p w14:paraId="5AB6F92E" w14:textId="3CE59B93" w:rsidR="00287185" w:rsidRDefault="00D84F42" w:rsidP="0028718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3607C">
        <w:rPr>
          <w:rFonts w:ascii="Times New Roman" w:hAnsi="Times New Roman" w:cs="Times New Roman"/>
          <w:sz w:val="24"/>
          <w:szCs w:val="24"/>
        </w:rPr>
        <w:t xml:space="preserve">Teknik pengumpulan data dalam penelitian ini menggunakan metode kuesioner. </w:t>
      </w:r>
      <w:r w:rsidRPr="00D84F42">
        <w:rPr>
          <w:rFonts w:ascii="Times New Roman" w:hAnsi="Times New Roman" w:cs="Times New Roman"/>
          <w:sz w:val="24"/>
          <w:szCs w:val="24"/>
        </w:rPr>
        <w:t xml:space="preserve">Metode kuesioner adalah teknik pengumpulan data yang </w:t>
      </w:r>
      <w:r w:rsidRPr="00D84F42">
        <w:rPr>
          <w:rFonts w:ascii="Times New Roman" w:hAnsi="Times New Roman" w:cs="Times New Roman"/>
          <w:sz w:val="24"/>
          <w:szCs w:val="24"/>
        </w:rPr>
        <w:lastRenderedPageBreak/>
        <w:t xml:space="preserve">dilakukan dengan menyebarkan daftar pertanyaan kepada responden, agar </w:t>
      </w:r>
      <w:r>
        <w:rPr>
          <w:rFonts w:ascii="Times New Roman" w:hAnsi="Times New Roman" w:cs="Times New Roman"/>
          <w:sz w:val="24"/>
          <w:szCs w:val="24"/>
        </w:rPr>
        <w:t xml:space="preserve">responden </w:t>
      </w:r>
      <w:r w:rsidRPr="00D84F42">
        <w:rPr>
          <w:rFonts w:ascii="Times New Roman" w:hAnsi="Times New Roman" w:cs="Times New Roman"/>
          <w:sz w:val="24"/>
          <w:szCs w:val="24"/>
        </w:rPr>
        <w:t>memberikan jawaban</w:t>
      </w:r>
      <w:r>
        <w:rPr>
          <w:rFonts w:ascii="Times New Roman" w:hAnsi="Times New Roman" w:cs="Times New Roman"/>
          <w:sz w:val="24"/>
          <w:szCs w:val="24"/>
        </w:rPr>
        <w:t>nya</w:t>
      </w:r>
      <w:r w:rsidR="009F321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321C">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(2018:167)","plainTextFormattedCitation":"(Suliyanto,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sidRPr="00D84F42">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Pr="00D84F42">
        <w:rPr>
          <w:rFonts w:ascii="Times New Roman" w:hAnsi="Times New Roman" w:cs="Times New Roman"/>
          <w:noProof/>
          <w:sz w:val="24"/>
          <w:szCs w:val="24"/>
        </w:rPr>
        <w:t>2018</w:t>
      </w:r>
      <w:r>
        <w:rPr>
          <w:rFonts w:ascii="Times New Roman" w:hAnsi="Times New Roman" w:cs="Times New Roman"/>
          <w:noProof/>
          <w:sz w:val="24"/>
          <w:szCs w:val="24"/>
        </w:rPr>
        <w:t>:167</w:t>
      </w:r>
      <w:r w:rsidRPr="00D84F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Kuesioner dalam penelitian ini, yaitu dapat berupa k</w:t>
      </w:r>
      <w:r w:rsidRPr="00D84F42">
        <w:rPr>
          <w:rFonts w:ascii="Times New Roman" w:hAnsi="Times New Roman" w:cs="Times New Roman"/>
          <w:sz w:val="24"/>
          <w:szCs w:val="24"/>
        </w:rPr>
        <w:t>uesioner tertutup</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(2018:169)","plainTextFormattedCitation":"(Suliyanto,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sidRPr="00D84F42">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Pr="00D84F42">
        <w:rPr>
          <w:rFonts w:ascii="Times New Roman" w:hAnsi="Times New Roman" w:cs="Times New Roman"/>
          <w:noProof/>
          <w:sz w:val="24"/>
          <w:szCs w:val="24"/>
        </w:rPr>
        <w:t>2018</w:t>
      </w:r>
      <w:r>
        <w:rPr>
          <w:rFonts w:ascii="Times New Roman" w:hAnsi="Times New Roman" w:cs="Times New Roman"/>
          <w:noProof/>
          <w:sz w:val="24"/>
          <w:szCs w:val="24"/>
        </w:rPr>
        <w:t>:169</w:t>
      </w:r>
      <w:r w:rsidRPr="00D84F4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k</w:t>
      </w:r>
      <w:r w:rsidRPr="00D84F42">
        <w:rPr>
          <w:rFonts w:ascii="Times New Roman" w:hAnsi="Times New Roman" w:cs="Times New Roman"/>
          <w:sz w:val="24"/>
          <w:szCs w:val="24"/>
        </w:rPr>
        <w:t>uesioner tertutup adalah jenis kuesioner di mana jawaban sudah disediakan oleh peneliti, sehingga responden hanya perlu memilih salah satu opsi yang tersedia.</w:t>
      </w:r>
    </w:p>
    <w:p w14:paraId="548D88E5" w14:textId="7C68A2D1" w:rsidR="0040639E" w:rsidRDefault="00D84F42" w:rsidP="00347A9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Adapun skala yang dilakukan dalam penelitian ini adalah skala likert</w:t>
      </w:r>
      <w:r w:rsidR="00D42F72">
        <w:rPr>
          <w:rFonts w:ascii="Times New Roman" w:hAnsi="Times New Roman" w:cs="Times New Roman"/>
          <w:sz w:val="24"/>
          <w:szCs w:val="24"/>
        </w:rPr>
        <w:t>’s</w:t>
      </w:r>
      <w:r>
        <w:rPr>
          <w:rFonts w:ascii="Times New Roman" w:hAnsi="Times New Roman" w:cs="Times New Roman"/>
          <w:sz w:val="24"/>
          <w:szCs w:val="24"/>
        </w:rPr>
        <w:t xml:space="preserve">. </w:t>
      </w:r>
      <w:r w:rsidR="00D42F72">
        <w:rPr>
          <w:rFonts w:ascii="Times New Roman" w:hAnsi="Times New Roman" w:cs="Times New Roman"/>
          <w:sz w:val="24"/>
          <w:szCs w:val="24"/>
        </w:rPr>
        <w:t xml:space="preserve">Skala ini digunakan untuk mengukur sikap, pendapat, dan persepsi seseorang atau sekelompok orang tentang fenomena sosial. Jawaban setiap instrumen yang menggunakan skala likert’s mempunyai gradasi dari sangat positif sampai dengan sangat negatif, di mana setiap item diberi pilihan respons yang sifatnya tertutup </w:t>
      </w:r>
      <w:r w:rsidR="00D42F72">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(2018:134)","plainTextFormattedCitation":"(Suliyanto, 2018)","previouslyFormattedCitation":"(Suliyanto, 2018)"},"properties":{"noteIndex":0},"schema":"https://github.com/citation-style-language/schema/raw/master/csl-citation.json"}</w:instrText>
      </w:r>
      <w:r w:rsidR="00D42F72">
        <w:rPr>
          <w:rFonts w:ascii="Times New Roman" w:hAnsi="Times New Roman" w:cs="Times New Roman"/>
          <w:sz w:val="24"/>
          <w:szCs w:val="24"/>
        </w:rPr>
        <w:fldChar w:fldCharType="separate"/>
      </w:r>
      <w:r w:rsidR="00D42F72" w:rsidRPr="00D42F72">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00D42F72" w:rsidRPr="00D42F72">
        <w:rPr>
          <w:rFonts w:ascii="Times New Roman" w:hAnsi="Times New Roman" w:cs="Times New Roman"/>
          <w:noProof/>
          <w:sz w:val="24"/>
          <w:szCs w:val="24"/>
        </w:rPr>
        <w:t>2018</w:t>
      </w:r>
      <w:r w:rsidR="00D42F72">
        <w:rPr>
          <w:rFonts w:ascii="Times New Roman" w:hAnsi="Times New Roman" w:cs="Times New Roman"/>
          <w:noProof/>
          <w:sz w:val="24"/>
          <w:szCs w:val="24"/>
        </w:rPr>
        <w:t>:134</w:t>
      </w:r>
      <w:r w:rsidR="00D42F72" w:rsidRPr="00D42F72">
        <w:rPr>
          <w:rFonts w:ascii="Times New Roman" w:hAnsi="Times New Roman" w:cs="Times New Roman"/>
          <w:noProof/>
          <w:sz w:val="24"/>
          <w:szCs w:val="24"/>
        </w:rPr>
        <w:t>)</w:t>
      </w:r>
      <w:r w:rsidR="00D42F72">
        <w:rPr>
          <w:rFonts w:ascii="Times New Roman" w:hAnsi="Times New Roman" w:cs="Times New Roman"/>
          <w:sz w:val="24"/>
          <w:szCs w:val="24"/>
        </w:rPr>
        <w:fldChar w:fldCharType="end"/>
      </w:r>
      <w:r w:rsidR="00D42F72">
        <w:rPr>
          <w:rFonts w:ascii="Times New Roman" w:hAnsi="Times New Roman" w:cs="Times New Roman"/>
          <w:sz w:val="24"/>
          <w:szCs w:val="24"/>
        </w:rPr>
        <w:t xml:space="preserve">. </w:t>
      </w:r>
    </w:p>
    <w:p w14:paraId="160A2FEF" w14:textId="7A8E51D0" w:rsidR="00417FDD" w:rsidRPr="00417FDD" w:rsidRDefault="00417FDD" w:rsidP="00417FDD">
      <w:pPr>
        <w:pStyle w:val="Caption"/>
        <w:jc w:val="center"/>
        <w:rPr>
          <w:rFonts w:ascii="Times New Roman" w:hAnsi="Times New Roman" w:cs="Times New Roman"/>
          <w:b/>
          <w:bCs/>
          <w:i w:val="0"/>
          <w:iCs w:val="0"/>
          <w:color w:val="auto"/>
          <w:sz w:val="24"/>
          <w:szCs w:val="24"/>
        </w:rPr>
      </w:pPr>
      <w:bookmarkStart w:id="53" w:name="_Toc176798644"/>
      <w:bookmarkStart w:id="54" w:name="_Toc186849147"/>
      <w:r w:rsidRPr="00417FDD">
        <w:rPr>
          <w:rFonts w:ascii="Times New Roman" w:hAnsi="Times New Roman" w:cs="Times New Roman"/>
          <w:b/>
          <w:bCs/>
          <w:i w:val="0"/>
          <w:iCs w:val="0"/>
          <w:color w:val="auto"/>
          <w:sz w:val="24"/>
          <w:szCs w:val="24"/>
        </w:rPr>
        <w:t xml:space="preserve">Tabel </w:t>
      </w:r>
      <w:r w:rsidRPr="00417FDD">
        <w:rPr>
          <w:rFonts w:ascii="Times New Roman" w:hAnsi="Times New Roman" w:cs="Times New Roman"/>
          <w:b/>
          <w:bCs/>
          <w:i w:val="0"/>
          <w:iCs w:val="0"/>
          <w:color w:val="auto"/>
          <w:sz w:val="24"/>
          <w:szCs w:val="24"/>
        </w:rPr>
        <w:fldChar w:fldCharType="begin"/>
      </w:r>
      <w:r w:rsidRPr="00417FDD">
        <w:rPr>
          <w:rFonts w:ascii="Times New Roman" w:hAnsi="Times New Roman" w:cs="Times New Roman"/>
          <w:b/>
          <w:bCs/>
          <w:i w:val="0"/>
          <w:iCs w:val="0"/>
          <w:color w:val="auto"/>
          <w:sz w:val="24"/>
          <w:szCs w:val="24"/>
        </w:rPr>
        <w:instrText xml:space="preserve"> SEQ Tabel \* ARABIC </w:instrText>
      </w:r>
      <w:r w:rsidRPr="00417FDD">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6</w:t>
      </w:r>
      <w:r w:rsidRPr="00417FDD">
        <w:rPr>
          <w:rFonts w:ascii="Times New Roman" w:hAnsi="Times New Roman" w:cs="Times New Roman"/>
          <w:b/>
          <w:bCs/>
          <w:i w:val="0"/>
          <w:iCs w:val="0"/>
          <w:color w:val="auto"/>
          <w:sz w:val="24"/>
          <w:szCs w:val="24"/>
        </w:rPr>
        <w:fldChar w:fldCharType="end"/>
      </w:r>
      <w:r w:rsidRPr="00417FD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417FDD">
        <w:rPr>
          <w:rFonts w:ascii="Times New Roman" w:hAnsi="Times New Roman" w:cs="Times New Roman"/>
          <w:b/>
          <w:bCs/>
          <w:i w:val="0"/>
          <w:iCs w:val="0"/>
          <w:color w:val="auto"/>
          <w:sz w:val="24"/>
          <w:szCs w:val="24"/>
        </w:rPr>
        <w:t>Instrumen Skala Likert's</w:t>
      </w:r>
      <w:bookmarkEnd w:id="53"/>
      <w:bookmarkEnd w:id="54"/>
    </w:p>
    <w:tbl>
      <w:tblPr>
        <w:tblStyle w:val="TableGrid"/>
        <w:tblW w:w="0" w:type="auto"/>
        <w:jc w:val="center"/>
        <w:tblLook w:val="04A0" w:firstRow="1" w:lastRow="0" w:firstColumn="1" w:lastColumn="0" w:noHBand="0" w:noVBand="1"/>
      </w:tblPr>
      <w:tblGrid>
        <w:gridCol w:w="567"/>
        <w:gridCol w:w="2977"/>
        <w:gridCol w:w="992"/>
      </w:tblGrid>
      <w:tr w:rsidR="00417FDD" w:rsidRPr="00417FDD" w14:paraId="01308434" w14:textId="77777777" w:rsidTr="00417FDD">
        <w:trPr>
          <w:jc w:val="center"/>
        </w:trPr>
        <w:tc>
          <w:tcPr>
            <w:tcW w:w="567" w:type="dxa"/>
          </w:tcPr>
          <w:p w14:paraId="0ECD156F" w14:textId="28EA41C1" w:rsidR="00417FDD" w:rsidRPr="00417FDD" w:rsidRDefault="00417FDD" w:rsidP="00417FDD">
            <w:pPr>
              <w:jc w:val="center"/>
              <w:rPr>
                <w:rFonts w:ascii="Times New Roman" w:hAnsi="Times New Roman" w:cs="Times New Roman"/>
                <w:b/>
                <w:bCs/>
                <w:sz w:val="24"/>
                <w:szCs w:val="24"/>
              </w:rPr>
            </w:pPr>
            <w:r w:rsidRPr="00417FDD">
              <w:rPr>
                <w:rFonts w:ascii="Times New Roman" w:hAnsi="Times New Roman" w:cs="Times New Roman"/>
                <w:b/>
                <w:bCs/>
                <w:sz w:val="24"/>
                <w:szCs w:val="24"/>
              </w:rPr>
              <w:t>No</w:t>
            </w:r>
          </w:p>
        </w:tc>
        <w:tc>
          <w:tcPr>
            <w:tcW w:w="2977" w:type="dxa"/>
          </w:tcPr>
          <w:p w14:paraId="6CBBF06E" w14:textId="152CE245" w:rsidR="00417FDD" w:rsidRPr="00417FDD" w:rsidRDefault="00417FDD" w:rsidP="0040639E">
            <w:pPr>
              <w:rPr>
                <w:rFonts w:ascii="Times New Roman" w:hAnsi="Times New Roman" w:cs="Times New Roman"/>
                <w:b/>
                <w:bCs/>
                <w:sz w:val="24"/>
                <w:szCs w:val="24"/>
              </w:rPr>
            </w:pPr>
            <w:r w:rsidRPr="00417FDD">
              <w:rPr>
                <w:rFonts w:ascii="Times New Roman" w:hAnsi="Times New Roman" w:cs="Times New Roman"/>
                <w:b/>
                <w:bCs/>
                <w:sz w:val="24"/>
                <w:szCs w:val="24"/>
              </w:rPr>
              <w:t>Skala Pengukuran</w:t>
            </w:r>
          </w:p>
        </w:tc>
        <w:tc>
          <w:tcPr>
            <w:tcW w:w="992" w:type="dxa"/>
          </w:tcPr>
          <w:p w14:paraId="01039324" w14:textId="1A5AA083" w:rsidR="00417FDD" w:rsidRPr="00417FDD" w:rsidRDefault="00417FDD" w:rsidP="00417FDD">
            <w:pPr>
              <w:jc w:val="center"/>
              <w:rPr>
                <w:rFonts w:ascii="Times New Roman" w:hAnsi="Times New Roman" w:cs="Times New Roman"/>
                <w:b/>
                <w:bCs/>
                <w:sz w:val="24"/>
                <w:szCs w:val="24"/>
              </w:rPr>
            </w:pPr>
            <w:r w:rsidRPr="00417FDD">
              <w:rPr>
                <w:rFonts w:ascii="Times New Roman" w:hAnsi="Times New Roman" w:cs="Times New Roman"/>
                <w:b/>
                <w:bCs/>
                <w:sz w:val="24"/>
                <w:szCs w:val="24"/>
              </w:rPr>
              <w:t>Skor</w:t>
            </w:r>
          </w:p>
        </w:tc>
      </w:tr>
      <w:tr w:rsidR="00417FDD" w:rsidRPr="00417FDD" w14:paraId="5BBA325C" w14:textId="77777777" w:rsidTr="00417FDD">
        <w:trPr>
          <w:jc w:val="center"/>
        </w:trPr>
        <w:tc>
          <w:tcPr>
            <w:tcW w:w="567" w:type="dxa"/>
          </w:tcPr>
          <w:p w14:paraId="3D4C743E" w14:textId="67262300"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1</w:t>
            </w:r>
          </w:p>
        </w:tc>
        <w:tc>
          <w:tcPr>
            <w:tcW w:w="2977" w:type="dxa"/>
          </w:tcPr>
          <w:p w14:paraId="39143A16" w14:textId="2725BC4A" w:rsidR="00417FDD" w:rsidRPr="00417FDD" w:rsidRDefault="00417FDD" w:rsidP="0040639E">
            <w:pPr>
              <w:rPr>
                <w:rFonts w:ascii="Times New Roman" w:hAnsi="Times New Roman" w:cs="Times New Roman"/>
                <w:sz w:val="24"/>
                <w:szCs w:val="24"/>
              </w:rPr>
            </w:pPr>
            <w:r w:rsidRPr="00417FDD">
              <w:rPr>
                <w:rFonts w:ascii="Times New Roman" w:hAnsi="Times New Roman" w:cs="Times New Roman"/>
                <w:sz w:val="24"/>
                <w:szCs w:val="24"/>
              </w:rPr>
              <w:t>Sangat Setuju (SS)</w:t>
            </w:r>
          </w:p>
        </w:tc>
        <w:tc>
          <w:tcPr>
            <w:tcW w:w="992" w:type="dxa"/>
          </w:tcPr>
          <w:p w14:paraId="58053B20" w14:textId="7E1A2374"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5</w:t>
            </w:r>
          </w:p>
        </w:tc>
      </w:tr>
      <w:tr w:rsidR="00417FDD" w:rsidRPr="00417FDD" w14:paraId="288A9115" w14:textId="77777777" w:rsidTr="00417FDD">
        <w:trPr>
          <w:jc w:val="center"/>
        </w:trPr>
        <w:tc>
          <w:tcPr>
            <w:tcW w:w="567" w:type="dxa"/>
          </w:tcPr>
          <w:p w14:paraId="112AD74E" w14:textId="3D19981C"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2</w:t>
            </w:r>
          </w:p>
        </w:tc>
        <w:tc>
          <w:tcPr>
            <w:tcW w:w="2977" w:type="dxa"/>
          </w:tcPr>
          <w:p w14:paraId="339283AF" w14:textId="3A6E27FE" w:rsidR="00417FDD" w:rsidRPr="00417FDD" w:rsidRDefault="00417FDD" w:rsidP="0040639E">
            <w:pPr>
              <w:rPr>
                <w:rFonts w:ascii="Times New Roman" w:hAnsi="Times New Roman" w:cs="Times New Roman"/>
                <w:sz w:val="24"/>
                <w:szCs w:val="24"/>
              </w:rPr>
            </w:pPr>
            <w:r w:rsidRPr="00417FDD">
              <w:rPr>
                <w:rFonts w:ascii="Times New Roman" w:hAnsi="Times New Roman" w:cs="Times New Roman"/>
                <w:sz w:val="24"/>
                <w:szCs w:val="24"/>
              </w:rPr>
              <w:t>Setuju (S)</w:t>
            </w:r>
          </w:p>
        </w:tc>
        <w:tc>
          <w:tcPr>
            <w:tcW w:w="992" w:type="dxa"/>
          </w:tcPr>
          <w:p w14:paraId="16D29AD5" w14:textId="4BCF1632"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4</w:t>
            </w:r>
          </w:p>
        </w:tc>
      </w:tr>
      <w:tr w:rsidR="00417FDD" w:rsidRPr="00417FDD" w14:paraId="1E7F349A" w14:textId="77777777" w:rsidTr="00417FDD">
        <w:trPr>
          <w:jc w:val="center"/>
        </w:trPr>
        <w:tc>
          <w:tcPr>
            <w:tcW w:w="567" w:type="dxa"/>
          </w:tcPr>
          <w:p w14:paraId="66EC92D7" w14:textId="19ED2D3C"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3</w:t>
            </w:r>
          </w:p>
        </w:tc>
        <w:tc>
          <w:tcPr>
            <w:tcW w:w="2977" w:type="dxa"/>
          </w:tcPr>
          <w:p w14:paraId="1CCA357F" w14:textId="28B5A360" w:rsidR="00417FDD" w:rsidRPr="00417FDD" w:rsidRDefault="00417FDD" w:rsidP="0040639E">
            <w:pPr>
              <w:rPr>
                <w:rFonts w:ascii="Times New Roman" w:hAnsi="Times New Roman" w:cs="Times New Roman"/>
                <w:sz w:val="24"/>
                <w:szCs w:val="24"/>
              </w:rPr>
            </w:pPr>
            <w:r w:rsidRPr="00417FDD">
              <w:rPr>
                <w:rFonts w:ascii="Times New Roman" w:hAnsi="Times New Roman" w:cs="Times New Roman"/>
                <w:sz w:val="24"/>
                <w:szCs w:val="24"/>
              </w:rPr>
              <w:t>Netral (N)</w:t>
            </w:r>
          </w:p>
        </w:tc>
        <w:tc>
          <w:tcPr>
            <w:tcW w:w="992" w:type="dxa"/>
          </w:tcPr>
          <w:p w14:paraId="1473187D" w14:textId="62935C25"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3</w:t>
            </w:r>
          </w:p>
        </w:tc>
      </w:tr>
      <w:tr w:rsidR="00417FDD" w:rsidRPr="00417FDD" w14:paraId="01A257A1" w14:textId="77777777" w:rsidTr="00417FDD">
        <w:trPr>
          <w:jc w:val="center"/>
        </w:trPr>
        <w:tc>
          <w:tcPr>
            <w:tcW w:w="567" w:type="dxa"/>
          </w:tcPr>
          <w:p w14:paraId="1111AC79" w14:textId="3AED2014"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4</w:t>
            </w:r>
          </w:p>
        </w:tc>
        <w:tc>
          <w:tcPr>
            <w:tcW w:w="2977" w:type="dxa"/>
          </w:tcPr>
          <w:p w14:paraId="6E125E18" w14:textId="3613B245" w:rsidR="00417FDD" w:rsidRPr="00417FDD" w:rsidRDefault="00417FDD" w:rsidP="0040639E">
            <w:pPr>
              <w:rPr>
                <w:rFonts w:ascii="Times New Roman" w:hAnsi="Times New Roman" w:cs="Times New Roman"/>
                <w:sz w:val="24"/>
                <w:szCs w:val="24"/>
              </w:rPr>
            </w:pPr>
            <w:r w:rsidRPr="00417FDD">
              <w:rPr>
                <w:rFonts w:ascii="Times New Roman" w:hAnsi="Times New Roman" w:cs="Times New Roman"/>
                <w:sz w:val="24"/>
                <w:szCs w:val="24"/>
              </w:rPr>
              <w:t>Tidak Setuju (TS)</w:t>
            </w:r>
          </w:p>
        </w:tc>
        <w:tc>
          <w:tcPr>
            <w:tcW w:w="992" w:type="dxa"/>
          </w:tcPr>
          <w:p w14:paraId="51B0AB24" w14:textId="4A42EB6E"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2</w:t>
            </w:r>
          </w:p>
        </w:tc>
      </w:tr>
      <w:tr w:rsidR="00417FDD" w:rsidRPr="00417FDD" w14:paraId="597DA9D8" w14:textId="77777777" w:rsidTr="00417FDD">
        <w:trPr>
          <w:jc w:val="center"/>
        </w:trPr>
        <w:tc>
          <w:tcPr>
            <w:tcW w:w="567" w:type="dxa"/>
          </w:tcPr>
          <w:p w14:paraId="4C085CE8" w14:textId="35F46B78"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5</w:t>
            </w:r>
          </w:p>
        </w:tc>
        <w:tc>
          <w:tcPr>
            <w:tcW w:w="2977" w:type="dxa"/>
          </w:tcPr>
          <w:p w14:paraId="77E10A91" w14:textId="661CE8C1" w:rsidR="00417FDD" w:rsidRPr="00417FDD" w:rsidRDefault="00417FDD" w:rsidP="0040639E">
            <w:pPr>
              <w:rPr>
                <w:rFonts w:ascii="Times New Roman" w:hAnsi="Times New Roman" w:cs="Times New Roman"/>
                <w:sz w:val="24"/>
                <w:szCs w:val="24"/>
              </w:rPr>
            </w:pPr>
            <w:r w:rsidRPr="00417FDD">
              <w:rPr>
                <w:rFonts w:ascii="Times New Roman" w:hAnsi="Times New Roman" w:cs="Times New Roman"/>
                <w:sz w:val="24"/>
                <w:szCs w:val="24"/>
              </w:rPr>
              <w:t>Sangat Tidak Setuju (STS)</w:t>
            </w:r>
          </w:p>
        </w:tc>
        <w:tc>
          <w:tcPr>
            <w:tcW w:w="992" w:type="dxa"/>
          </w:tcPr>
          <w:p w14:paraId="0F5F63A0" w14:textId="044EBBB3" w:rsidR="00417FDD" w:rsidRPr="00417FDD" w:rsidRDefault="00417FDD" w:rsidP="00417FDD">
            <w:pPr>
              <w:jc w:val="center"/>
              <w:rPr>
                <w:rFonts w:ascii="Times New Roman" w:hAnsi="Times New Roman" w:cs="Times New Roman"/>
                <w:sz w:val="24"/>
                <w:szCs w:val="24"/>
              </w:rPr>
            </w:pPr>
            <w:r w:rsidRPr="00417FDD">
              <w:rPr>
                <w:rFonts w:ascii="Times New Roman" w:hAnsi="Times New Roman" w:cs="Times New Roman"/>
                <w:sz w:val="24"/>
                <w:szCs w:val="24"/>
              </w:rPr>
              <w:t>1</w:t>
            </w:r>
          </w:p>
        </w:tc>
      </w:tr>
    </w:tbl>
    <w:p w14:paraId="2BBD710B" w14:textId="7AB40E1D" w:rsidR="00D42F72" w:rsidRPr="00417FDD" w:rsidRDefault="00417FDD" w:rsidP="00417FDD">
      <w:pPr>
        <w:pStyle w:val="Caption"/>
        <w:ind w:left="2160"/>
        <w:rPr>
          <w:rFonts w:ascii="Times New Roman" w:hAnsi="Times New Roman" w:cs="Times New Roman"/>
          <w:b/>
          <w:bCs/>
          <w:i w:val="0"/>
          <w:iCs w:val="0"/>
          <w:color w:val="auto"/>
          <w:sz w:val="24"/>
          <w:szCs w:val="24"/>
        </w:rPr>
      </w:pPr>
      <w:r w:rsidRPr="00417FDD">
        <w:rPr>
          <w:rFonts w:ascii="Times New Roman" w:hAnsi="Times New Roman" w:cs="Times New Roman"/>
          <w:i w:val="0"/>
          <w:iCs w:val="0"/>
          <w:color w:val="auto"/>
          <w:sz w:val="24"/>
          <w:szCs w:val="24"/>
        </w:rPr>
        <w:t xml:space="preserve">Sumber: </w:t>
      </w:r>
      <w:r w:rsidR="003C29B0">
        <w:rPr>
          <w:rFonts w:ascii="Times New Roman" w:hAnsi="Times New Roman" w:cs="Times New Roman"/>
          <w:i w:val="0"/>
          <w:iCs w:val="0"/>
          <w:color w:val="auto"/>
          <w:sz w:val="24"/>
          <w:szCs w:val="24"/>
        </w:rPr>
        <w:fldChar w:fldCharType="begin" w:fldLock="1"/>
      </w:r>
      <w:r w:rsidR="00B2448F">
        <w:rPr>
          <w:rFonts w:ascii="Times New Roman" w:hAnsi="Times New Roman" w:cs="Times New Roman"/>
          <w:i w:val="0"/>
          <w:iCs w:val="0"/>
          <w:color w:val="auto"/>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(2016:47)","plainTextFormattedCitation":"(Ghozali, 2016a)","previouslyFormattedCitation":"(Ghozali, 2016a)"},"properties":{"noteIndex":0},"schema":"https://github.com/citation-style-language/schema/raw/master/csl-citation.json"}</w:instrText>
      </w:r>
      <w:r w:rsidR="003C29B0">
        <w:rPr>
          <w:rFonts w:ascii="Times New Roman" w:hAnsi="Times New Roman" w:cs="Times New Roman"/>
          <w:i w:val="0"/>
          <w:iCs w:val="0"/>
          <w:color w:val="auto"/>
          <w:sz w:val="24"/>
          <w:szCs w:val="24"/>
        </w:rPr>
        <w:fldChar w:fldCharType="separate"/>
      </w:r>
      <w:r w:rsidR="003C29B0" w:rsidRPr="003C29B0">
        <w:rPr>
          <w:rFonts w:ascii="Times New Roman" w:hAnsi="Times New Roman" w:cs="Times New Roman"/>
          <w:i w:val="0"/>
          <w:iCs w:val="0"/>
          <w:noProof/>
          <w:color w:val="auto"/>
          <w:sz w:val="24"/>
          <w:szCs w:val="24"/>
        </w:rPr>
        <w:t xml:space="preserve">Ghozali, </w:t>
      </w:r>
      <w:r w:rsidR="00B2448F">
        <w:rPr>
          <w:rFonts w:ascii="Times New Roman" w:hAnsi="Times New Roman" w:cs="Times New Roman"/>
          <w:i w:val="0"/>
          <w:iCs w:val="0"/>
          <w:noProof/>
          <w:color w:val="auto"/>
          <w:sz w:val="24"/>
          <w:szCs w:val="24"/>
        </w:rPr>
        <w:t>(</w:t>
      </w:r>
      <w:r w:rsidR="003C29B0" w:rsidRPr="003C29B0">
        <w:rPr>
          <w:rFonts w:ascii="Times New Roman" w:hAnsi="Times New Roman" w:cs="Times New Roman"/>
          <w:i w:val="0"/>
          <w:iCs w:val="0"/>
          <w:noProof/>
          <w:color w:val="auto"/>
          <w:sz w:val="24"/>
          <w:szCs w:val="24"/>
        </w:rPr>
        <w:t>201</w:t>
      </w:r>
      <w:r w:rsidR="009C0173">
        <w:rPr>
          <w:rFonts w:ascii="Times New Roman" w:hAnsi="Times New Roman" w:cs="Times New Roman"/>
          <w:i w:val="0"/>
          <w:iCs w:val="0"/>
          <w:noProof/>
          <w:color w:val="auto"/>
          <w:sz w:val="24"/>
          <w:szCs w:val="24"/>
        </w:rPr>
        <w:t>6</w:t>
      </w:r>
      <w:r w:rsidR="003C29B0">
        <w:rPr>
          <w:rFonts w:ascii="Times New Roman" w:hAnsi="Times New Roman" w:cs="Times New Roman"/>
          <w:i w:val="0"/>
          <w:iCs w:val="0"/>
          <w:noProof/>
          <w:color w:val="auto"/>
          <w:sz w:val="24"/>
          <w:szCs w:val="24"/>
        </w:rPr>
        <w:t>:47</w:t>
      </w:r>
      <w:r w:rsidR="003C29B0" w:rsidRPr="003C29B0">
        <w:rPr>
          <w:rFonts w:ascii="Times New Roman" w:hAnsi="Times New Roman" w:cs="Times New Roman"/>
          <w:i w:val="0"/>
          <w:iCs w:val="0"/>
          <w:noProof/>
          <w:color w:val="auto"/>
          <w:sz w:val="24"/>
          <w:szCs w:val="24"/>
        </w:rPr>
        <w:t>)</w:t>
      </w:r>
      <w:r w:rsidR="003C29B0">
        <w:rPr>
          <w:rFonts w:ascii="Times New Roman" w:hAnsi="Times New Roman" w:cs="Times New Roman"/>
          <w:i w:val="0"/>
          <w:iCs w:val="0"/>
          <w:color w:val="auto"/>
          <w:sz w:val="24"/>
          <w:szCs w:val="24"/>
        </w:rPr>
        <w:fldChar w:fldCharType="end"/>
      </w:r>
      <w:r w:rsidR="003C29B0" w:rsidRPr="00417FDD">
        <w:rPr>
          <w:rFonts w:ascii="Times New Roman" w:hAnsi="Times New Roman" w:cs="Times New Roman"/>
          <w:b/>
          <w:bCs/>
          <w:i w:val="0"/>
          <w:iCs w:val="0"/>
          <w:color w:val="auto"/>
          <w:sz w:val="24"/>
          <w:szCs w:val="24"/>
        </w:rPr>
        <w:t xml:space="preserve"> </w:t>
      </w:r>
    </w:p>
    <w:p w14:paraId="4CA2C342" w14:textId="360A3A00" w:rsidR="007B1236" w:rsidRPr="00643738" w:rsidRDefault="007B1236">
      <w:pPr>
        <w:pStyle w:val="Heading2"/>
        <w:numPr>
          <w:ilvl w:val="0"/>
          <w:numId w:val="48"/>
        </w:numPr>
        <w:spacing w:line="480" w:lineRule="auto"/>
        <w:jc w:val="both"/>
        <w:rPr>
          <w:rFonts w:ascii="Times New Roman" w:hAnsi="Times New Roman" w:cs="Times New Roman"/>
          <w:b/>
          <w:bCs/>
          <w:color w:val="auto"/>
          <w:sz w:val="24"/>
          <w:szCs w:val="24"/>
        </w:rPr>
      </w:pPr>
      <w:bookmarkStart w:id="55" w:name="_Toc188315595"/>
      <w:r w:rsidRPr="00643738">
        <w:rPr>
          <w:rFonts w:ascii="Times New Roman" w:hAnsi="Times New Roman" w:cs="Times New Roman"/>
          <w:b/>
          <w:bCs/>
          <w:color w:val="auto"/>
          <w:sz w:val="24"/>
          <w:szCs w:val="24"/>
        </w:rPr>
        <w:t>Jenis Data</w:t>
      </w:r>
      <w:bookmarkEnd w:id="55"/>
    </w:p>
    <w:p w14:paraId="7132F86D" w14:textId="529D1154" w:rsidR="00EF4886" w:rsidRPr="00C77E36" w:rsidRDefault="00C77E36" w:rsidP="00417FD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C77E36">
        <w:rPr>
          <w:rFonts w:ascii="Times New Roman" w:hAnsi="Times New Roman" w:cs="Times New Roman"/>
          <w:sz w:val="24"/>
          <w:szCs w:val="24"/>
        </w:rPr>
        <w:t>Jenis</w:t>
      </w:r>
      <w:proofErr w:type="gramEnd"/>
      <w:r w:rsidRPr="00C77E36">
        <w:rPr>
          <w:rFonts w:ascii="Times New Roman" w:hAnsi="Times New Roman" w:cs="Times New Roman"/>
          <w:sz w:val="24"/>
          <w:szCs w:val="24"/>
        </w:rPr>
        <w:t xml:space="preserve"> data </w:t>
      </w:r>
      <w:r>
        <w:rPr>
          <w:rFonts w:ascii="Times New Roman" w:hAnsi="Times New Roman" w:cs="Times New Roman"/>
          <w:sz w:val="24"/>
          <w:szCs w:val="24"/>
        </w:rPr>
        <w:t>yang digunakan dalam penelitian ini adalah data primer</w:t>
      </w:r>
      <w:r w:rsidR="00EF4886">
        <w:rPr>
          <w:rFonts w:ascii="Times New Roman" w:hAnsi="Times New Roman" w:cs="Times New Roman"/>
          <w:sz w:val="24"/>
          <w:szCs w:val="24"/>
        </w:rPr>
        <w:t xml:space="preserve"> dan data sekunder</w:t>
      </w:r>
      <w:r>
        <w:rPr>
          <w:rFonts w:ascii="Times New Roman" w:hAnsi="Times New Roman" w:cs="Times New Roman"/>
          <w:sz w:val="24"/>
          <w:szCs w:val="24"/>
        </w:rPr>
        <w:t xml:space="preserve">. Data primer yaitu data yang dikumpulkan sendiri oleh peneliti langsung dari sumber pertama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(2018:156)","plainTextFormattedCitation":"(Suliyanto,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sidRPr="00C77E36">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Pr="00C77E36">
        <w:rPr>
          <w:rFonts w:ascii="Times New Roman" w:hAnsi="Times New Roman" w:cs="Times New Roman"/>
          <w:noProof/>
          <w:sz w:val="24"/>
          <w:szCs w:val="24"/>
        </w:rPr>
        <w:t>2018</w:t>
      </w:r>
      <w:r>
        <w:rPr>
          <w:rFonts w:ascii="Times New Roman" w:hAnsi="Times New Roman" w:cs="Times New Roman"/>
          <w:noProof/>
          <w:sz w:val="24"/>
          <w:szCs w:val="24"/>
        </w:rPr>
        <w:t>:156</w:t>
      </w:r>
      <w:r w:rsidRPr="00C77E3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Data primer diperoleh secara langsung dari objek penelitian yaitu kepuasan pelanggan menggunakan jasa transportasi </w:t>
      </w:r>
      <w:r w:rsidRPr="00C77E36">
        <w:rPr>
          <w:rFonts w:ascii="Times New Roman" w:hAnsi="Times New Roman" w:cs="Times New Roman"/>
          <w:i/>
          <w:iCs/>
          <w:sz w:val="24"/>
          <w:szCs w:val="24"/>
        </w:rPr>
        <w:t>online</w:t>
      </w:r>
      <w:r>
        <w:rPr>
          <w:rFonts w:ascii="Times New Roman" w:hAnsi="Times New Roman" w:cs="Times New Roman"/>
          <w:sz w:val="24"/>
          <w:szCs w:val="24"/>
        </w:rPr>
        <w:t xml:space="preserve"> Maxim melalui penyebaran kuesioner </w:t>
      </w:r>
      <w:r>
        <w:rPr>
          <w:rFonts w:ascii="Times New Roman" w:hAnsi="Times New Roman" w:cs="Times New Roman"/>
          <w:sz w:val="24"/>
          <w:szCs w:val="24"/>
        </w:rPr>
        <w:lastRenderedPageBreak/>
        <w:t>yang bertujuan untuk menjawab pernyataan penelitian.</w:t>
      </w:r>
      <w:r w:rsidR="00EF4886">
        <w:rPr>
          <w:rFonts w:ascii="Times New Roman" w:hAnsi="Times New Roman" w:cs="Times New Roman"/>
          <w:sz w:val="24"/>
          <w:szCs w:val="24"/>
        </w:rPr>
        <w:t xml:space="preserve"> Adapun d</w:t>
      </w:r>
      <w:r w:rsidR="00EF4886" w:rsidRPr="00EF4886">
        <w:rPr>
          <w:rFonts w:ascii="Times New Roman" w:hAnsi="Times New Roman" w:cs="Times New Roman"/>
          <w:sz w:val="24"/>
          <w:szCs w:val="24"/>
        </w:rPr>
        <w:t>ata sekunder adalah data yang diperoleh secara tidak langsung dari subjek penelitian</w:t>
      </w:r>
      <w:r w:rsidR="00EF4886">
        <w:rPr>
          <w:rFonts w:ascii="Times New Roman" w:hAnsi="Times New Roman" w:cs="Times New Roman"/>
          <w:sz w:val="24"/>
          <w:szCs w:val="24"/>
        </w:rPr>
        <w:t xml:space="preserve"> </w:t>
      </w:r>
      <w:r w:rsidR="00EF4886">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(2018:156)","plainTextFormattedCitation":"(Suliyanto, 2018)","previouslyFormattedCitation":"(Suliyanto, 2018)"},"properties":{"noteIndex":0},"schema":"https://github.com/citation-style-language/schema/raw/master/csl-citation.json"}</w:instrText>
      </w:r>
      <w:r w:rsidR="00EF4886">
        <w:rPr>
          <w:rFonts w:ascii="Times New Roman" w:hAnsi="Times New Roman" w:cs="Times New Roman"/>
          <w:sz w:val="24"/>
          <w:szCs w:val="24"/>
        </w:rPr>
        <w:fldChar w:fldCharType="separate"/>
      </w:r>
      <w:r w:rsidR="00EF4886" w:rsidRPr="00EF4886">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00EF4886" w:rsidRPr="00EF4886">
        <w:rPr>
          <w:rFonts w:ascii="Times New Roman" w:hAnsi="Times New Roman" w:cs="Times New Roman"/>
          <w:noProof/>
          <w:sz w:val="24"/>
          <w:szCs w:val="24"/>
        </w:rPr>
        <w:t>2018</w:t>
      </w:r>
      <w:r w:rsidR="00EF4886">
        <w:rPr>
          <w:rFonts w:ascii="Times New Roman" w:hAnsi="Times New Roman" w:cs="Times New Roman"/>
          <w:noProof/>
          <w:sz w:val="24"/>
          <w:szCs w:val="24"/>
        </w:rPr>
        <w:t>:156</w:t>
      </w:r>
      <w:r w:rsidR="00EF4886" w:rsidRPr="00EF4886">
        <w:rPr>
          <w:rFonts w:ascii="Times New Roman" w:hAnsi="Times New Roman" w:cs="Times New Roman"/>
          <w:noProof/>
          <w:sz w:val="24"/>
          <w:szCs w:val="24"/>
        </w:rPr>
        <w:t>)</w:t>
      </w:r>
      <w:r w:rsidR="00EF4886">
        <w:rPr>
          <w:rFonts w:ascii="Times New Roman" w:hAnsi="Times New Roman" w:cs="Times New Roman"/>
          <w:sz w:val="24"/>
          <w:szCs w:val="24"/>
        </w:rPr>
        <w:fldChar w:fldCharType="end"/>
      </w:r>
      <w:r w:rsidR="00EF4886">
        <w:rPr>
          <w:rFonts w:ascii="Times New Roman" w:hAnsi="Times New Roman" w:cs="Times New Roman"/>
          <w:sz w:val="24"/>
          <w:szCs w:val="24"/>
        </w:rPr>
        <w:t xml:space="preserve">. Data sekunder diperoleh dari </w:t>
      </w:r>
      <w:r w:rsidR="00CF1F35">
        <w:rPr>
          <w:rFonts w:ascii="Times New Roman" w:hAnsi="Times New Roman" w:cs="Times New Roman"/>
          <w:sz w:val="24"/>
          <w:szCs w:val="24"/>
        </w:rPr>
        <w:t xml:space="preserve">kajian pustaka dan </w:t>
      </w:r>
      <w:r w:rsidR="00CF1F35" w:rsidRPr="00CF1F35">
        <w:rPr>
          <w:rFonts w:ascii="Times New Roman" w:hAnsi="Times New Roman" w:cs="Times New Roman"/>
          <w:i/>
          <w:iCs/>
          <w:sz w:val="24"/>
          <w:szCs w:val="24"/>
        </w:rPr>
        <w:t>website</w:t>
      </w:r>
      <w:r w:rsidR="00CF1F35">
        <w:rPr>
          <w:rFonts w:ascii="Times New Roman" w:hAnsi="Times New Roman" w:cs="Times New Roman"/>
          <w:sz w:val="24"/>
          <w:szCs w:val="24"/>
        </w:rPr>
        <w:t xml:space="preserve"> </w:t>
      </w:r>
      <w:r w:rsidR="0098739D">
        <w:rPr>
          <w:rFonts w:ascii="Times New Roman" w:hAnsi="Times New Roman" w:cs="Times New Roman"/>
          <w:sz w:val="24"/>
          <w:szCs w:val="24"/>
        </w:rPr>
        <w:t xml:space="preserve">objek </w:t>
      </w:r>
      <w:r w:rsidR="00CF1F35">
        <w:rPr>
          <w:rFonts w:ascii="Times New Roman" w:hAnsi="Times New Roman" w:cs="Times New Roman"/>
          <w:sz w:val="24"/>
          <w:szCs w:val="24"/>
        </w:rPr>
        <w:t>penelitian.</w:t>
      </w:r>
    </w:p>
    <w:p w14:paraId="17F2E843" w14:textId="7D1F0635" w:rsidR="007B1236" w:rsidRPr="00643738" w:rsidRDefault="007B1236">
      <w:pPr>
        <w:pStyle w:val="Heading2"/>
        <w:numPr>
          <w:ilvl w:val="0"/>
          <w:numId w:val="48"/>
        </w:numPr>
        <w:spacing w:line="480" w:lineRule="auto"/>
        <w:jc w:val="both"/>
        <w:rPr>
          <w:rFonts w:ascii="Times New Roman" w:hAnsi="Times New Roman" w:cs="Times New Roman"/>
          <w:b/>
          <w:bCs/>
          <w:color w:val="auto"/>
          <w:sz w:val="24"/>
          <w:szCs w:val="24"/>
        </w:rPr>
      </w:pPr>
      <w:bookmarkStart w:id="56" w:name="_Toc188315596"/>
      <w:r w:rsidRPr="00643738">
        <w:rPr>
          <w:rFonts w:ascii="Times New Roman" w:hAnsi="Times New Roman" w:cs="Times New Roman"/>
          <w:b/>
          <w:bCs/>
          <w:color w:val="auto"/>
          <w:sz w:val="24"/>
          <w:szCs w:val="24"/>
        </w:rPr>
        <w:t>Teknik Pengujian Instrumen Penelitian</w:t>
      </w:r>
      <w:bookmarkEnd w:id="56"/>
    </w:p>
    <w:p w14:paraId="0FBC5D06" w14:textId="6D348054" w:rsidR="00703523" w:rsidRPr="00643738" w:rsidRDefault="00703523">
      <w:pPr>
        <w:pStyle w:val="Heading3"/>
        <w:numPr>
          <w:ilvl w:val="0"/>
          <w:numId w:val="50"/>
        </w:numPr>
        <w:spacing w:line="480" w:lineRule="auto"/>
        <w:jc w:val="both"/>
        <w:rPr>
          <w:rFonts w:ascii="Times New Roman" w:hAnsi="Times New Roman" w:cs="Times New Roman"/>
          <w:b/>
          <w:bCs/>
          <w:color w:val="auto"/>
        </w:rPr>
      </w:pPr>
      <w:bookmarkStart w:id="57" w:name="_Toc188315597"/>
      <w:r w:rsidRPr="00643738">
        <w:rPr>
          <w:rFonts w:ascii="Times New Roman" w:hAnsi="Times New Roman" w:cs="Times New Roman"/>
          <w:b/>
          <w:bCs/>
          <w:color w:val="auto"/>
        </w:rPr>
        <w:t>Uji Validitas</w:t>
      </w:r>
      <w:bookmarkEnd w:id="57"/>
    </w:p>
    <w:p w14:paraId="216B2CAE" w14:textId="06099FFA" w:rsidR="003C29B0" w:rsidRDefault="00246E9B"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3D68AD" w:rsidRPr="003D68AD">
        <w:rPr>
          <w:rFonts w:ascii="Times New Roman" w:hAnsi="Times New Roman" w:cs="Times New Roman"/>
          <w:sz w:val="24"/>
          <w:szCs w:val="24"/>
        </w:rPr>
        <w:t xml:space="preserve">Validitas adalah tingkat keakuratan dan ketelitian suatu alat ukur dalam menjalankan fungsinya. </w:t>
      </w:r>
      <w:r w:rsidR="003C29B0">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{"citationItems":[{"id":"ITEM-1","itemData":{"author":[{"dropping-particle":"","family":"Suliyanto","given":"","non-dropping-particle":"","parse-names":false,"suffix":""}],"edition":"Edisi 1","id":"ITEM-1","issued":{"date-parts":[["2018"]]},"publisher":"ANDI OFFSEt","publisher-place":"Yogyakarta","title":"Metode Penelitian Bisnis","type":"book"},"uris":["http://www.mendeley.com/documents/?uuid=98662475-afca-4889-b950-88e4bc464458"]}],"mendeley":{"formattedCitation":"(Suliyanto, 2018)","manualFormatting":"Suliyanto, (2018:233)","plainTextFormattedCitation":"(Suliyanto, 2018)","previouslyFormattedCitation":"(Suliyanto, 2018)"},"properties":{"noteIndex":0},"schema":"https://github.com/citation-style-language/schema/raw/master/csl-citation.json"}</w:instrText>
      </w:r>
      <w:r w:rsidR="003C29B0">
        <w:rPr>
          <w:rFonts w:ascii="Times New Roman" w:hAnsi="Times New Roman" w:cs="Times New Roman"/>
          <w:sz w:val="24"/>
          <w:szCs w:val="24"/>
        </w:rPr>
        <w:fldChar w:fldCharType="separate"/>
      </w:r>
      <w:r w:rsidR="003C29B0" w:rsidRPr="003C29B0">
        <w:rPr>
          <w:rFonts w:ascii="Times New Roman" w:hAnsi="Times New Roman" w:cs="Times New Roman"/>
          <w:noProof/>
          <w:sz w:val="24"/>
          <w:szCs w:val="24"/>
        </w:rPr>
        <w:t xml:space="preserve">Suliyanto, </w:t>
      </w:r>
      <w:r w:rsidR="009F321C">
        <w:rPr>
          <w:rFonts w:ascii="Times New Roman" w:hAnsi="Times New Roman" w:cs="Times New Roman"/>
          <w:noProof/>
          <w:sz w:val="24"/>
          <w:szCs w:val="24"/>
        </w:rPr>
        <w:t>(</w:t>
      </w:r>
      <w:r w:rsidR="003C29B0" w:rsidRPr="003C29B0">
        <w:rPr>
          <w:rFonts w:ascii="Times New Roman" w:hAnsi="Times New Roman" w:cs="Times New Roman"/>
          <w:noProof/>
          <w:sz w:val="24"/>
          <w:szCs w:val="24"/>
        </w:rPr>
        <w:t>2018</w:t>
      </w:r>
      <w:r w:rsidR="003C29B0">
        <w:rPr>
          <w:rFonts w:ascii="Times New Roman" w:hAnsi="Times New Roman" w:cs="Times New Roman"/>
          <w:noProof/>
          <w:sz w:val="24"/>
          <w:szCs w:val="24"/>
        </w:rPr>
        <w:t>:233</w:t>
      </w:r>
      <w:r w:rsidR="003C29B0" w:rsidRPr="003C29B0">
        <w:rPr>
          <w:rFonts w:ascii="Times New Roman" w:hAnsi="Times New Roman" w:cs="Times New Roman"/>
          <w:noProof/>
          <w:sz w:val="24"/>
          <w:szCs w:val="24"/>
        </w:rPr>
        <w:t>)</w:t>
      </w:r>
      <w:r w:rsidR="003C29B0">
        <w:rPr>
          <w:rFonts w:ascii="Times New Roman" w:hAnsi="Times New Roman" w:cs="Times New Roman"/>
          <w:sz w:val="24"/>
          <w:szCs w:val="24"/>
        </w:rPr>
        <w:fldChar w:fldCharType="end"/>
      </w:r>
      <w:r w:rsidR="003C29B0">
        <w:rPr>
          <w:rFonts w:ascii="Times New Roman" w:hAnsi="Times New Roman" w:cs="Times New Roman"/>
          <w:sz w:val="24"/>
          <w:szCs w:val="24"/>
        </w:rPr>
        <w:t xml:space="preserve">. </w:t>
      </w:r>
      <w:r w:rsidR="003D68AD" w:rsidRPr="003D68AD">
        <w:rPr>
          <w:rFonts w:ascii="Times New Roman" w:hAnsi="Times New Roman" w:cs="Times New Roman"/>
          <w:sz w:val="24"/>
          <w:szCs w:val="24"/>
        </w:rPr>
        <w:t xml:space="preserve">Uji validitas digunakan untuk menilai apakah suatu kuesioner sah atau valid. Kuesioner dianggap valid jika pertanyaannya mampu mengungkapkan dengan tepat apa yang hendak diukur oleh kuesioner tersebut.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(2016:52)","plainTextFormattedCitation":"(Ghozali,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246E9B">
        <w:rPr>
          <w:rFonts w:ascii="Times New Roman" w:hAnsi="Times New Roman" w:cs="Times New Roman"/>
          <w:noProof/>
          <w:sz w:val="24"/>
          <w:szCs w:val="24"/>
        </w:rPr>
        <w:t xml:space="preserve">Ghozali, </w:t>
      </w:r>
      <w:r w:rsidR="009F321C">
        <w:rPr>
          <w:rFonts w:ascii="Times New Roman" w:hAnsi="Times New Roman" w:cs="Times New Roman"/>
          <w:noProof/>
          <w:sz w:val="24"/>
          <w:szCs w:val="24"/>
        </w:rPr>
        <w:t>(</w:t>
      </w:r>
      <w:r w:rsidRPr="00246E9B">
        <w:rPr>
          <w:rFonts w:ascii="Times New Roman" w:hAnsi="Times New Roman" w:cs="Times New Roman"/>
          <w:noProof/>
          <w:sz w:val="24"/>
          <w:szCs w:val="24"/>
        </w:rPr>
        <w:t>201</w:t>
      </w:r>
      <w:r w:rsidR="009C0173">
        <w:rPr>
          <w:rFonts w:ascii="Times New Roman" w:hAnsi="Times New Roman" w:cs="Times New Roman"/>
          <w:noProof/>
          <w:sz w:val="24"/>
          <w:szCs w:val="24"/>
        </w:rPr>
        <w:t>6</w:t>
      </w:r>
      <w:r>
        <w:rPr>
          <w:rFonts w:ascii="Times New Roman" w:hAnsi="Times New Roman" w:cs="Times New Roman"/>
          <w:noProof/>
          <w:sz w:val="24"/>
          <w:szCs w:val="24"/>
        </w:rPr>
        <w:t>:52</w:t>
      </w:r>
      <w:r w:rsidRPr="00246E9B">
        <w:rPr>
          <w:rFonts w:ascii="Times New Roman" w:hAnsi="Times New Roman" w:cs="Times New Roman"/>
          <w:noProof/>
          <w:sz w:val="24"/>
          <w:szCs w:val="24"/>
        </w:rPr>
        <w:t>)</w:t>
      </w:r>
      <w:r>
        <w:rPr>
          <w:rFonts w:ascii="Times New Roman" w:hAnsi="Times New Roman" w:cs="Times New Roman"/>
          <w:sz w:val="24"/>
          <w:szCs w:val="24"/>
        </w:rPr>
        <w:fldChar w:fldCharType="end"/>
      </w:r>
      <w:r w:rsidR="002F045F">
        <w:rPr>
          <w:rFonts w:ascii="Times New Roman" w:hAnsi="Times New Roman" w:cs="Times New Roman"/>
          <w:sz w:val="24"/>
          <w:szCs w:val="24"/>
        </w:rPr>
        <w:t xml:space="preserve">. Menurut </w:t>
      </w:r>
      <w:r w:rsidR="007C67C4">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R&amp;D","type":"book"},"uris":["http://www.mendeley.com/documents/?uuid=6ccc6a7e-6641-410f-b96f-c5699657e7ec"]}],"mendeley":{"formattedCitation":"(Sugiyono, 2017)","manualFormatting":"Sugiyono, (2017:276)","plainTextFormattedCitation":"(Sugiyono, 2017)","previouslyFormattedCitation":"(Sugiyono, 2017)"},"properties":{"noteIndex":0},"schema":"https://github.com/citation-style-language/schema/raw/master/csl-citation.json"}</w:instrText>
      </w:r>
      <w:r w:rsidR="007C67C4">
        <w:rPr>
          <w:rFonts w:ascii="Times New Roman" w:hAnsi="Times New Roman" w:cs="Times New Roman"/>
          <w:sz w:val="24"/>
          <w:szCs w:val="24"/>
        </w:rPr>
        <w:fldChar w:fldCharType="separate"/>
      </w:r>
      <w:r w:rsidR="007C67C4" w:rsidRPr="007C67C4">
        <w:rPr>
          <w:rFonts w:ascii="Times New Roman" w:hAnsi="Times New Roman" w:cs="Times New Roman"/>
          <w:noProof/>
          <w:sz w:val="24"/>
          <w:szCs w:val="24"/>
        </w:rPr>
        <w:t xml:space="preserve">Sugiyono, </w:t>
      </w:r>
      <w:r w:rsidR="009F321C">
        <w:rPr>
          <w:rFonts w:ascii="Times New Roman" w:hAnsi="Times New Roman" w:cs="Times New Roman"/>
          <w:noProof/>
          <w:sz w:val="24"/>
          <w:szCs w:val="24"/>
        </w:rPr>
        <w:t>(</w:t>
      </w:r>
      <w:r w:rsidR="007C67C4" w:rsidRPr="007C67C4">
        <w:rPr>
          <w:rFonts w:ascii="Times New Roman" w:hAnsi="Times New Roman" w:cs="Times New Roman"/>
          <w:noProof/>
          <w:sz w:val="24"/>
          <w:szCs w:val="24"/>
        </w:rPr>
        <w:t>2017</w:t>
      </w:r>
      <w:r w:rsidR="007C67C4">
        <w:rPr>
          <w:rFonts w:ascii="Times New Roman" w:hAnsi="Times New Roman" w:cs="Times New Roman"/>
          <w:noProof/>
          <w:sz w:val="24"/>
          <w:szCs w:val="24"/>
        </w:rPr>
        <w:t>:276</w:t>
      </w:r>
      <w:r w:rsidR="007C67C4" w:rsidRPr="007C67C4">
        <w:rPr>
          <w:rFonts w:ascii="Times New Roman" w:hAnsi="Times New Roman" w:cs="Times New Roman"/>
          <w:noProof/>
          <w:sz w:val="24"/>
          <w:szCs w:val="24"/>
        </w:rPr>
        <w:t>)</w:t>
      </w:r>
      <w:r w:rsidR="007C67C4">
        <w:rPr>
          <w:rFonts w:ascii="Times New Roman" w:hAnsi="Times New Roman" w:cs="Times New Roman"/>
          <w:sz w:val="24"/>
          <w:szCs w:val="24"/>
        </w:rPr>
        <w:fldChar w:fldCharType="end"/>
      </w:r>
      <w:r w:rsidR="007C67C4">
        <w:rPr>
          <w:rFonts w:ascii="Times New Roman" w:hAnsi="Times New Roman" w:cs="Times New Roman"/>
          <w:sz w:val="24"/>
          <w:szCs w:val="24"/>
        </w:rPr>
        <w:t xml:space="preserve"> metode korelasi yang digunakan untuk menguji validitas dalam penelitian ini adalah korelasi </w:t>
      </w:r>
      <w:r w:rsidR="007C67C4" w:rsidRPr="007C67C4">
        <w:rPr>
          <w:rFonts w:ascii="Times New Roman" w:hAnsi="Times New Roman" w:cs="Times New Roman"/>
          <w:i/>
          <w:iCs/>
          <w:sz w:val="24"/>
          <w:szCs w:val="24"/>
        </w:rPr>
        <w:t>pearson product moment</w:t>
      </w:r>
      <w:r w:rsidR="007C67C4">
        <w:rPr>
          <w:rFonts w:ascii="Times New Roman" w:hAnsi="Times New Roman" w:cs="Times New Roman"/>
          <w:sz w:val="24"/>
          <w:szCs w:val="24"/>
        </w:rPr>
        <w:t xml:space="preserve"> dengan rumus sebagai berikut: </w:t>
      </w:r>
    </w:p>
    <w:p w14:paraId="54BC891E" w14:textId="6A874753" w:rsidR="007C67C4" w:rsidRDefault="007C67C4" w:rsidP="003C29B0">
      <w:pPr>
        <w:pStyle w:val="ListParagraph"/>
        <w:spacing w:line="480" w:lineRule="auto"/>
        <w:ind w:left="1080"/>
        <w:jc w:val="both"/>
        <w:rPr>
          <w:rFonts w:ascii="Times New Roman" w:hAnsi="Times New Roman" w:cs="Times New Roman"/>
          <w:sz w:val="24"/>
          <w:szCs w:val="24"/>
        </w:rPr>
      </w:pPr>
      <m:oMathPara>
        <m:oMath>
          <m:r>
            <w:rPr>
              <w:rFonts w:ascii="Cambria Math" w:hAnsi="Cambria Math" w:cs="Times New Roman"/>
              <w:sz w:val="24"/>
              <w:szCs w:val="24"/>
            </w:rPr>
            <m:t>Rxy=</m:t>
          </m:r>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r>
                    <m:rPr>
                      <m:sty m:val="p"/>
                    </m:rPr>
                    <w:rPr>
                      <w:rFonts w:ascii="Cambria Math" w:hAnsi="Cambria Math" w:cs="Times New Roman"/>
                      <w:sz w:val="24"/>
                      <w:szCs w:val="24"/>
                    </w:rPr>
                    <m:t>Σ</m:t>
                  </m:r>
                  <m:r>
                    <w:rPr>
                      <w:rFonts w:ascii="Cambria Math" w:hAnsi="Cambria Math" w:cs="Times New Roman"/>
                      <w:sz w:val="24"/>
                      <w:szCs w:val="24"/>
                    </w:rPr>
                    <m:t>x1y1</m:t>
                  </m:r>
                </m:e>
              </m:d>
              <m:r>
                <w:rPr>
                  <w:rFonts w:ascii="Cambria Math" w:hAnsi="Cambria Math" w:cs="Times New Roman"/>
                  <w:sz w:val="24"/>
                  <w:szCs w:val="24"/>
                </w:rPr>
                <m:t>-(</m:t>
              </m:r>
              <m:r>
                <m:rPr>
                  <m:sty m:val="p"/>
                </m:rPr>
                <w:rPr>
                  <w:rFonts w:ascii="Cambria Math" w:hAnsi="Cambria Math" w:cs="Times New Roman"/>
                  <w:sz w:val="24"/>
                  <w:szCs w:val="24"/>
                </w:rPr>
                <m:t>Σ</m:t>
              </m:r>
              <m:r>
                <w:rPr>
                  <w:rFonts w:ascii="Cambria Math" w:hAnsi="Cambria Math" w:cs="Times New Roman"/>
                  <w:sz w:val="24"/>
                  <w:szCs w:val="24"/>
                </w:rPr>
                <m:t>xi)(</m:t>
              </m:r>
              <m:r>
                <m:rPr>
                  <m:sty m:val="p"/>
                </m:rPr>
                <w:rPr>
                  <w:rFonts w:ascii="Cambria Math" w:hAnsi="Cambria Math" w:cs="Times New Roman"/>
                  <w:sz w:val="24"/>
                  <w:szCs w:val="24"/>
                </w:rPr>
                <m:t>Σ</m:t>
              </m:r>
              <m:r>
                <w:rPr>
                  <w:rFonts w:ascii="Cambria Math" w:hAnsi="Cambria Math" w:cs="Times New Roman"/>
                  <w:sz w:val="24"/>
                  <w:szCs w:val="24"/>
                </w:rPr>
                <m:t>yi)</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((n</m:t>
                      </m:r>
                      <m:r>
                        <m:rPr>
                          <m:sty m:val="p"/>
                        </m:rPr>
                        <w:rPr>
                          <w:rFonts w:ascii="Cambria Math" w:hAnsi="Cambria Math" w:cs="Times New Roman"/>
                          <w:sz w:val="24"/>
                          <w:szCs w:val="24"/>
                        </w:rPr>
                        <m:t>Σ</m:t>
                      </m:r>
                      <m:r>
                        <w:rPr>
                          <w:rFonts w:ascii="Cambria Math" w:hAnsi="Cambria Math" w:cs="Times New Roman"/>
                          <w:sz w:val="24"/>
                          <w:szCs w:val="24"/>
                        </w:rPr>
                        <m:t>xi</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t>
                      </m:r>
                      <m:r>
                        <m:rPr>
                          <m:sty m:val="p"/>
                        </m:rPr>
                        <w:rPr>
                          <w:rFonts w:ascii="Cambria Math" w:hAnsi="Cambria Math" w:cs="Times New Roman"/>
                          <w:sz w:val="24"/>
                          <w:szCs w:val="24"/>
                        </w:rPr>
                        <m:t>Σ</m:t>
                      </m:r>
                      <m:r>
                        <w:rPr>
                          <w:rFonts w:ascii="Cambria Math" w:hAnsi="Cambria Math" w:cs="Times New Roman"/>
                          <w:sz w:val="24"/>
                          <w:szCs w:val="24"/>
                        </w:rPr>
                        <m:t>x1)</m:t>
                      </m:r>
                    </m:e>
                    <m:sup>
                      <m:r>
                        <w:rPr>
                          <w:rFonts w:ascii="Cambria Math" w:hAnsi="Cambria Math" w:cs="Times New Roman"/>
                          <w:sz w:val="24"/>
                          <w:szCs w:val="24"/>
                        </w:rPr>
                        <m:t>2</m:t>
                      </m:r>
                    </m:sup>
                  </m:sSup>
                </m:e>
              </m:rad>
              <m:r>
                <w:rPr>
                  <w:rFonts w:ascii="Cambria Math" w:hAnsi="Cambria Math" w:cs="Times New Roman"/>
                  <w:sz w:val="24"/>
                  <w:szCs w:val="24"/>
                </w:rPr>
                <m:t>)(n</m:t>
              </m:r>
              <m:r>
                <m:rPr>
                  <m:sty m:val="p"/>
                </m:rPr>
                <w:rPr>
                  <w:rFonts w:ascii="Cambria Math" w:hAnsi="Cambria Math" w:cs="Times New Roman"/>
                  <w:sz w:val="24"/>
                  <w:szCs w:val="24"/>
                </w:rPr>
                <m:t>Σ</m:t>
              </m:r>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Σ</m:t>
              </m:r>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2</m:t>
                  </m:r>
                </m:sup>
              </m:sSup>
              <m:r>
                <w:rPr>
                  <w:rFonts w:ascii="Cambria Math" w:hAnsi="Cambria Math" w:cs="Times New Roman"/>
                  <w:sz w:val="24"/>
                  <w:szCs w:val="24"/>
                </w:rPr>
                <m:t>))</m:t>
              </m:r>
            </m:den>
          </m:f>
        </m:oMath>
      </m:oMathPara>
    </w:p>
    <w:p w14:paraId="5F5DB407" w14:textId="2905D310" w:rsidR="00246E9B" w:rsidRDefault="006B57AC"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1F278B97" w14:textId="62661EB2" w:rsidR="006B57AC" w:rsidRDefault="006B57AC"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Rxy </w:t>
      </w:r>
      <w:r w:rsidR="00811154">
        <w:rPr>
          <w:rFonts w:ascii="Times New Roman" w:hAnsi="Times New Roman" w:cs="Times New Roman"/>
          <w:sz w:val="24"/>
          <w:szCs w:val="24"/>
        </w:rPr>
        <w:tab/>
      </w:r>
      <w:r>
        <w:rPr>
          <w:rFonts w:ascii="Times New Roman" w:hAnsi="Times New Roman" w:cs="Times New Roman"/>
          <w:sz w:val="24"/>
          <w:szCs w:val="24"/>
        </w:rPr>
        <w:t xml:space="preserve">= Koefisien product moment </w:t>
      </w:r>
    </w:p>
    <w:p w14:paraId="760AB051" w14:textId="62FA9143" w:rsidR="006B57AC" w:rsidRDefault="006B57AC"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 </w:t>
      </w:r>
      <w:r w:rsidR="00811154">
        <w:rPr>
          <w:rFonts w:ascii="Times New Roman" w:hAnsi="Times New Roman" w:cs="Times New Roman"/>
          <w:sz w:val="24"/>
          <w:szCs w:val="24"/>
        </w:rPr>
        <w:tab/>
      </w:r>
      <w:r w:rsidR="00811154">
        <w:rPr>
          <w:rFonts w:ascii="Times New Roman" w:hAnsi="Times New Roman" w:cs="Times New Roman"/>
          <w:sz w:val="24"/>
          <w:szCs w:val="24"/>
        </w:rPr>
        <w:tab/>
      </w:r>
      <w:r>
        <w:rPr>
          <w:rFonts w:ascii="Times New Roman" w:hAnsi="Times New Roman" w:cs="Times New Roman"/>
          <w:sz w:val="24"/>
          <w:szCs w:val="24"/>
        </w:rPr>
        <w:t>= Koefisien validitas item yang d</w:t>
      </w:r>
      <w:r w:rsidR="003D1681">
        <w:rPr>
          <w:rFonts w:ascii="Times New Roman" w:hAnsi="Times New Roman" w:cs="Times New Roman"/>
          <w:sz w:val="24"/>
          <w:szCs w:val="24"/>
        </w:rPr>
        <w:t>icari</w:t>
      </w:r>
    </w:p>
    <w:p w14:paraId="4F485B59" w14:textId="3B5E9661" w:rsidR="003D1681" w:rsidRDefault="003D1681"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x </w:t>
      </w:r>
      <w:r w:rsidR="00811154">
        <w:rPr>
          <w:rFonts w:ascii="Times New Roman" w:hAnsi="Times New Roman" w:cs="Times New Roman"/>
          <w:sz w:val="24"/>
          <w:szCs w:val="24"/>
        </w:rPr>
        <w:tab/>
      </w:r>
      <w:r w:rsidR="00811154">
        <w:rPr>
          <w:rFonts w:ascii="Times New Roman" w:hAnsi="Times New Roman" w:cs="Times New Roman"/>
          <w:sz w:val="24"/>
          <w:szCs w:val="24"/>
        </w:rPr>
        <w:tab/>
      </w:r>
      <w:r>
        <w:rPr>
          <w:rFonts w:ascii="Times New Roman" w:hAnsi="Times New Roman" w:cs="Times New Roman"/>
          <w:sz w:val="24"/>
          <w:szCs w:val="24"/>
        </w:rPr>
        <w:t>= Skor yang diperoleh dari subjek tiap item</w:t>
      </w:r>
    </w:p>
    <w:p w14:paraId="56A0C4E4" w14:textId="5D63B437" w:rsidR="003D1681" w:rsidRDefault="003D1681"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y </w:t>
      </w:r>
      <w:r w:rsidR="00811154">
        <w:rPr>
          <w:rFonts w:ascii="Times New Roman" w:hAnsi="Times New Roman" w:cs="Times New Roman"/>
          <w:sz w:val="24"/>
          <w:szCs w:val="24"/>
        </w:rPr>
        <w:tab/>
      </w:r>
      <w:r w:rsidR="00811154">
        <w:rPr>
          <w:rFonts w:ascii="Times New Roman" w:hAnsi="Times New Roman" w:cs="Times New Roman"/>
          <w:sz w:val="24"/>
          <w:szCs w:val="24"/>
        </w:rPr>
        <w:tab/>
      </w:r>
      <w:r>
        <w:rPr>
          <w:rFonts w:ascii="Times New Roman" w:hAnsi="Times New Roman" w:cs="Times New Roman"/>
          <w:sz w:val="24"/>
          <w:szCs w:val="24"/>
        </w:rPr>
        <w:t>= Skor total instrument</w:t>
      </w:r>
    </w:p>
    <w:p w14:paraId="2B0A8052" w14:textId="52EF84F9" w:rsidR="003D1681" w:rsidRDefault="003D1681" w:rsidP="003C29B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 </w:t>
      </w:r>
      <w:r w:rsidR="00811154">
        <w:rPr>
          <w:rFonts w:ascii="Times New Roman" w:hAnsi="Times New Roman" w:cs="Times New Roman"/>
          <w:sz w:val="24"/>
          <w:szCs w:val="24"/>
        </w:rPr>
        <w:tab/>
      </w:r>
      <w:r w:rsidR="00811154">
        <w:rPr>
          <w:rFonts w:ascii="Times New Roman" w:hAnsi="Times New Roman" w:cs="Times New Roman"/>
          <w:sz w:val="24"/>
          <w:szCs w:val="24"/>
        </w:rPr>
        <w:tab/>
      </w:r>
      <w:r>
        <w:rPr>
          <w:rFonts w:ascii="Times New Roman" w:hAnsi="Times New Roman" w:cs="Times New Roman"/>
          <w:sz w:val="24"/>
          <w:szCs w:val="24"/>
        </w:rPr>
        <w:t>= Jumlah responden dalam uji instrument</w:t>
      </w:r>
    </w:p>
    <w:p w14:paraId="52802AE6" w14:textId="5BF0A836" w:rsidR="003D1681" w:rsidRDefault="003D1681" w:rsidP="003C29B0">
      <w:pPr>
        <w:pStyle w:val="ListParagraph"/>
        <w:spacing w:line="480" w:lineRule="auto"/>
        <w:ind w:left="108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Σ</m:t>
        </m:r>
      </m:oMath>
      <w:r w:rsidR="00664D89">
        <w:rPr>
          <w:rFonts w:ascii="Times New Roman" w:eastAsiaTheme="minorEastAsia" w:hAnsi="Times New Roman" w:cs="Times New Roman"/>
          <w:sz w:val="24"/>
          <w:szCs w:val="24"/>
        </w:rPr>
        <w:t xml:space="preserve">x </w:t>
      </w:r>
      <w:r w:rsidR="00811154">
        <w:rPr>
          <w:rFonts w:ascii="Times New Roman" w:eastAsiaTheme="minorEastAsia" w:hAnsi="Times New Roman" w:cs="Times New Roman"/>
          <w:sz w:val="24"/>
          <w:szCs w:val="24"/>
        </w:rPr>
        <w:tab/>
      </w:r>
      <w:r w:rsidR="00811154">
        <w:rPr>
          <w:rFonts w:ascii="Times New Roman" w:eastAsiaTheme="minorEastAsia" w:hAnsi="Times New Roman" w:cs="Times New Roman"/>
          <w:sz w:val="24"/>
          <w:szCs w:val="24"/>
        </w:rPr>
        <w:tab/>
      </w:r>
      <w:r w:rsidR="00664D89">
        <w:rPr>
          <w:rFonts w:ascii="Times New Roman" w:eastAsiaTheme="minorEastAsia" w:hAnsi="Times New Roman" w:cs="Times New Roman"/>
          <w:sz w:val="24"/>
          <w:szCs w:val="24"/>
        </w:rPr>
        <w:t>= Jumlah hasil pengamatan variabel X</w:t>
      </w:r>
    </w:p>
    <w:p w14:paraId="569C1E67" w14:textId="45AEDECF" w:rsidR="00664D89" w:rsidRDefault="00664D89" w:rsidP="003C29B0">
      <w:pPr>
        <w:pStyle w:val="ListParagraph"/>
        <w:spacing w:line="480" w:lineRule="auto"/>
        <w:ind w:left="108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w:lastRenderedPageBreak/>
          <m:t>Σ</m:t>
        </m:r>
      </m:oMath>
      <w:r>
        <w:rPr>
          <w:rFonts w:ascii="Times New Roman" w:eastAsiaTheme="minorEastAsia" w:hAnsi="Times New Roman" w:cs="Times New Roman"/>
          <w:sz w:val="24"/>
          <w:szCs w:val="24"/>
        </w:rPr>
        <w:t xml:space="preserve">y </w:t>
      </w:r>
      <w:r w:rsidR="00811154">
        <w:rPr>
          <w:rFonts w:ascii="Times New Roman" w:eastAsiaTheme="minorEastAsia" w:hAnsi="Times New Roman" w:cs="Times New Roman"/>
          <w:sz w:val="24"/>
          <w:szCs w:val="24"/>
        </w:rPr>
        <w:tab/>
      </w:r>
      <w:r w:rsidR="0081115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Jumlah hasil pengamatan variabel Y</w:t>
      </w:r>
    </w:p>
    <w:p w14:paraId="73B8B858" w14:textId="42D9AE39" w:rsidR="00664D89" w:rsidRDefault="00664D89" w:rsidP="00664D89">
      <w:pPr>
        <w:pStyle w:val="ListParagraph"/>
        <w:spacing w:line="480" w:lineRule="auto"/>
        <w:ind w:left="108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Σ</m:t>
        </m:r>
      </m:oMath>
      <w:r>
        <w:rPr>
          <w:rFonts w:ascii="Times New Roman" w:eastAsiaTheme="minorEastAsia" w:hAnsi="Times New Roman" w:cs="Times New Roman"/>
          <w:sz w:val="24"/>
          <w:szCs w:val="24"/>
        </w:rPr>
        <w:t xml:space="preserve">xy </w:t>
      </w:r>
      <w:r w:rsidR="0081115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Jumlah dari hasil pengamatan variabel X dan variabel Y</w:t>
      </w:r>
    </w:p>
    <w:p w14:paraId="14AC5573" w14:textId="33FD9168" w:rsidR="00664D89" w:rsidRDefault="00664D89" w:rsidP="00664D89">
      <w:pPr>
        <w:pStyle w:val="ListParagraph"/>
        <w:spacing w:line="480" w:lineRule="auto"/>
        <w:ind w:left="108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Σ</m:t>
        </m:r>
      </m:oMath>
      <w:r>
        <w:rPr>
          <w:rFonts w:ascii="Times New Roman" w:eastAsiaTheme="minorEastAsia" w:hAnsi="Times New Roman" w:cs="Times New Roman"/>
          <w:sz w:val="24"/>
          <w:szCs w:val="24"/>
        </w:rPr>
        <w:t>x</w:t>
      </w:r>
      <w:r w:rsidRPr="00664D89">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0081115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Jumlah kuadrat pada masing-masing skor X</w:t>
      </w:r>
    </w:p>
    <w:p w14:paraId="3ABC5050" w14:textId="21C00E50" w:rsidR="00664D89" w:rsidRDefault="00664D89" w:rsidP="00664D89">
      <w:pPr>
        <w:pStyle w:val="ListParagraph"/>
        <w:spacing w:line="480" w:lineRule="auto"/>
        <w:ind w:left="1080"/>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Σ</m:t>
        </m:r>
      </m:oMath>
      <w:r>
        <w:rPr>
          <w:rFonts w:ascii="Times New Roman" w:eastAsiaTheme="minorEastAsia" w:hAnsi="Times New Roman" w:cs="Times New Roman"/>
          <w:sz w:val="24"/>
          <w:szCs w:val="24"/>
        </w:rPr>
        <w:t>y</w:t>
      </w:r>
      <w:r w:rsidRPr="00664D89">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sidR="0081115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Jumlah kuadrat pada masing-masing skor Y</w:t>
      </w:r>
    </w:p>
    <w:p w14:paraId="2C9C11E9" w14:textId="272B2264" w:rsidR="00664D89" w:rsidRDefault="00664D89" w:rsidP="00664D89">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Dasar pengambilan keputusan:</w:t>
      </w:r>
    </w:p>
    <w:p w14:paraId="0C5BF9C3" w14:textId="521F9534" w:rsidR="00664D89" w:rsidRDefault="00664D89">
      <w:pPr>
        <w:pStyle w:val="ListParagraph"/>
        <w:numPr>
          <w:ilvl w:val="0"/>
          <w:numId w:val="4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Apabila r hitung &gt; r tabel, maka instrumen atau item pernyataan berkorelasi signifikan dengan tingkat signifikansi 0,05 atau 5% terhadap skor total atau dinyatakan valid.</w:t>
      </w:r>
    </w:p>
    <w:p w14:paraId="22C06258" w14:textId="77777777" w:rsidR="00B9143D" w:rsidRDefault="00664D89">
      <w:pPr>
        <w:pStyle w:val="ListParagraph"/>
        <w:numPr>
          <w:ilvl w:val="0"/>
          <w:numId w:val="4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Apabila r hitung &lt; r tabel, maka instrumen atau item pernyataan tidak berkorelasi signifikan dengan tingkat signifikansi 0,05 atau 5% terhadap skor total atau dinyatakan tidak valid.</w:t>
      </w:r>
    </w:p>
    <w:p w14:paraId="6CA568E5" w14:textId="32D7D713" w:rsidR="00664D89" w:rsidRPr="00B9143D" w:rsidRDefault="00B9143D" w:rsidP="00B9143D">
      <w:pPr>
        <w:pStyle w:val="ListParagraph"/>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664D89" w:rsidRPr="00B9143D">
        <w:rPr>
          <w:rFonts w:ascii="Times New Roman" w:eastAsiaTheme="minorEastAsia" w:hAnsi="Times New Roman" w:cs="Times New Roman"/>
          <w:sz w:val="24"/>
          <w:szCs w:val="24"/>
        </w:rPr>
        <w:fldChar w:fldCharType="begin" w:fldLock="1"/>
      </w:r>
      <w:r w:rsidR="00A97CC3">
        <w:rPr>
          <w:rFonts w:ascii="Times New Roman" w:eastAsiaTheme="minorEastAsia"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R&amp;D","type":"book"},"uris":["http://www.mendeley.com/documents/?uuid=6ccc6a7e-6641-410f-b96f-c5699657e7ec"]}],"mendeley":{"formattedCitation":"(Sugiyono, 2017)","manualFormatting":"Sugiyono, (2017:203)","plainTextFormattedCitation":"(Sugiyono, 2017)","previouslyFormattedCitation":"(Sugiyono, 2017)"},"properties":{"noteIndex":0},"schema":"https://github.com/citation-style-language/schema/raw/master/csl-citation.json"}</w:instrText>
      </w:r>
      <w:r w:rsidR="00664D89" w:rsidRPr="00B9143D">
        <w:rPr>
          <w:rFonts w:ascii="Times New Roman" w:eastAsiaTheme="minorEastAsia" w:hAnsi="Times New Roman" w:cs="Times New Roman"/>
          <w:sz w:val="24"/>
          <w:szCs w:val="24"/>
        </w:rPr>
        <w:fldChar w:fldCharType="separate"/>
      </w:r>
      <w:r w:rsidR="00664D89" w:rsidRPr="00B9143D">
        <w:rPr>
          <w:rFonts w:ascii="Times New Roman" w:eastAsiaTheme="minorEastAsia" w:hAnsi="Times New Roman" w:cs="Times New Roman"/>
          <w:noProof/>
          <w:sz w:val="24"/>
          <w:szCs w:val="24"/>
        </w:rPr>
        <w:t xml:space="preserve">Sugiyono, </w:t>
      </w:r>
      <w:r w:rsidR="00C17397">
        <w:rPr>
          <w:rFonts w:ascii="Times New Roman" w:eastAsiaTheme="minorEastAsia" w:hAnsi="Times New Roman" w:cs="Times New Roman"/>
          <w:noProof/>
          <w:sz w:val="24"/>
          <w:szCs w:val="24"/>
        </w:rPr>
        <w:t>(</w:t>
      </w:r>
      <w:r w:rsidR="00664D89" w:rsidRPr="00B9143D">
        <w:rPr>
          <w:rFonts w:ascii="Times New Roman" w:eastAsiaTheme="minorEastAsia" w:hAnsi="Times New Roman" w:cs="Times New Roman"/>
          <w:noProof/>
          <w:sz w:val="24"/>
          <w:szCs w:val="24"/>
        </w:rPr>
        <w:t>2017:203)</w:t>
      </w:r>
      <w:r w:rsidR="00664D89" w:rsidRPr="00B9143D">
        <w:rPr>
          <w:rFonts w:ascii="Times New Roman" w:eastAsiaTheme="minorEastAsia" w:hAnsi="Times New Roman" w:cs="Times New Roman"/>
          <w:sz w:val="24"/>
          <w:szCs w:val="24"/>
        </w:rPr>
        <w:fldChar w:fldCharType="end"/>
      </w:r>
      <w:r w:rsidR="00664D89" w:rsidRPr="00B9143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menyatakan s</w:t>
      </w:r>
      <w:r w:rsidRPr="00B9143D">
        <w:rPr>
          <w:rFonts w:ascii="Times New Roman" w:eastAsiaTheme="minorEastAsia" w:hAnsi="Times New Roman" w:cs="Times New Roman"/>
          <w:sz w:val="24"/>
          <w:szCs w:val="24"/>
        </w:rPr>
        <w:t>uatu butir instrumen dianggap valid jika memiliki nilai indeks validitas yang positif dan setidaknya sebesar 0,3. Oleh karena itu, pernyataan-pernyataan yang menunjukkan tingkat korelasi di bawah 0,3 harus diperbaiki karena dianggap tidak valid.</w:t>
      </w:r>
      <w:r>
        <w:rPr>
          <w:rFonts w:ascii="Times New Roman" w:eastAsiaTheme="minorEastAsia" w:hAnsi="Times New Roman" w:cs="Times New Roman"/>
          <w:sz w:val="24"/>
          <w:szCs w:val="24"/>
        </w:rPr>
        <w:t xml:space="preserve"> </w:t>
      </w:r>
      <w:r w:rsidRPr="00B9143D">
        <w:rPr>
          <w:rFonts w:ascii="Times New Roman" w:eastAsiaTheme="minorEastAsia" w:hAnsi="Times New Roman" w:cs="Times New Roman"/>
          <w:sz w:val="24"/>
          <w:szCs w:val="24"/>
        </w:rPr>
        <w:t>Uji validitas untuk menguji instrumen penelitian akan dilakukan terlebih dahulu pada 30 responden sebelum dilanjutkan ke tahap penelitian berikutnya</w:t>
      </w:r>
      <w:r w:rsidR="00664D89" w:rsidRPr="00B9143D">
        <w:rPr>
          <w:rFonts w:ascii="Times New Roman" w:eastAsiaTheme="minorEastAsia" w:hAnsi="Times New Roman" w:cs="Times New Roman"/>
          <w:sz w:val="24"/>
          <w:szCs w:val="24"/>
        </w:rPr>
        <w:t xml:space="preserve">. </w:t>
      </w:r>
    </w:p>
    <w:p w14:paraId="2BD92987" w14:textId="26CD97F1" w:rsidR="00703523" w:rsidRPr="00643738" w:rsidRDefault="00703523">
      <w:pPr>
        <w:pStyle w:val="Heading3"/>
        <w:numPr>
          <w:ilvl w:val="0"/>
          <w:numId w:val="50"/>
        </w:numPr>
        <w:spacing w:line="480" w:lineRule="auto"/>
        <w:jc w:val="both"/>
        <w:rPr>
          <w:rFonts w:ascii="Times New Roman" w:hAnsi="Times New Roman" w:cs="Times New Roman"/>
          <w:b/>
          <w:bCs/>
          <w:color w:val="auto"/>
        </w:rPr>
      </w:pPr>
      <w:bookmarkStart w:id="58" w:name="_Toc188315598"/>
      <w:r w:rsidRPr="00643738">
        <w:rPr>
          <w:rFonts w:ascii="Times New Roman" w:hAnsi="Times New Roman" w:cs="Times New Roman"/>
          <w:b/>
          <w:bCs/>
          <w:color w:val="auto"/>
        </w:rPr>
        <w:t>Uji Realibilitas</w:t>
      </w:r>
      <w:bookmarkEnd w:id="58"/>
    </w:p>
    <w:p w14:paraId="7A71E010" w14:textId="06A8F078" w:rsidR="003D68AD" w:rsidRDefault="003D68AD"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3D68AD">
        <w:rPr>
          <w:rFonts w:ascii="Times New Roman" w:hAnsi="Times New Roman" w:cs="Times New Roman"/>
          <w:sz w:val="24"/>
          <w:szCs w:val="24"/>
        </w:rPr>
        <w:t>Reliabilitas adalah alat yang digunakan untuk mengukur konsistensi suatu kuesioner yang berfungsi sebagai indikator dari variabel atau konstruk tertentu.</w:t>
      </w:r>
      <w:r>
        <w:rPr>
          <w:rFonts w:ascii="Times New Roman" w:hAnsi="Times New Roman" w:cs="Times New Roman"/>
          <w:sz w:val="24"/>
          <w:szCs w:val="24"/>
        </w:rPr>
        <w:t xml:space="preserve"> </w:t>
      </w:r>
      <w:r w:rsidRPr="003D68AD">
        <w:rPr>
          <w:rFonts w:ascii="Times New Roman" w:hAnsi="Times New Roman" w:cs="Times New Roman"/>
          <w:sz w:val="24"/>
          <w:szCs w:val="24"/>
        </w:rPr>
        <w:t xml:space="preserve">Suatu kuesioner dikatakan reliabel atau handal jika jawaban seseorang terhadap pernyataan di dalamnya konsisten atau </w:t>
      </w:r>
      <w:r w:rsidRPr="003D68AD">
        <w:rPr>
          <w:rFonts w:ascii="Times New Roman" w:hAnsi="Times New Roman" w:cs="Times New Roman"/>
          <w:sz w:val="24"/>
          <w:szCs w:val="24"/>
        </w:rPr>
        <w:lastRenderedPageBreak/>
        <w:t>stabil dari waktu ke</w:t>
      </w:r>
      <w:r>
        <w:rPr>
          <w:rFonts w:ascii="Times New Roman" w:hAnsi="Times New Roman" w:cs="Times New Roman"/>
          <w:sz w:val="24"/>
          <w:szCs w:val="24"/>
        </w:rPr>
        <w:t xml:space="preserve"> waktu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(2016:47)","plainTextFormattedCitation":"(Ghozali,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3D68AD">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3D68AD">
        <w:rPr>
          <w:rFonts w:ascii="Times New Roman" w:hAnsi="Times New Roman" w:cs="Times New Roman"/>
          <w:noProof/>
          <w:sz w:val="24"/>
          <w:szCs w:val="24"/>
        </w:rPr>
        <w:t>201</w:t>
      </w:r>
      <w:r w:rsidR="009C0173">
        <w:rPr>
          <w:rFonts w:ascii="Times New Roman" w:hAnsi="Times New Roman" w:cs="Times New Roman"/>
          <w:noProof/>
          <w:sz w:val="24"/>
          <w:szCs w:val="24"/>
        </w:rPr>
        <w:t>6</w:t>
      </w:r>
      <w:r>
        <w:rPr>
          <w:rFonts w:ascii="Times New Roman" w:hAnsi="Times New Roman" w:cs="Times New Roman"/>
          <w:noProof/>
          <w:sz w:val="24"/>
          <w:szCs w:val="24"/>
        </w:rPr>
        <w:t>:47</w:t>
      </w:r>
      <w:r w:rsidRPr="003D68A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11154" w:rsidRPr="00811154">
        <w:rPr>
          <w:rFonts w:ascii="Times New Roman" w:hAnsi="Times New Roman" w:cs="Times New Roman"/>
          <w:sz w:val="24"/>
          <w:szCs w:val="24"/>
        </w:rPr>
        <w:t>Uji reliabilitas adalah pengukuran sejauh mana hasil pengukuran pada objek yang sama akan menghasilkan data yang konsisten atau sama</w:t>
      </w:r>
      <w:r w:rsidR="0025066E">
        <w:rPr>
          <w:rFonts w:ascii="Times New Roman" w:hAnsi="Times New Roman" w:cs="Times New Roman"/>
          <w:sz w:val="24"/>
          <w:szCs w:val="24"/>
        </w:rPr>
        <w:t xml:space="preserve"> </w:t>
      </w:r>
      <w:r w:rsidR="0025066E">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R&amp;D","type":"book"},"uris":["http://www.mendeley.com/documents/?uuid=6ccc6a7e-6641-410f-b96f-c5699657e7ec"]}],"mendeley":{"formattedCitation":"(Sugiyono, 2017)","manualFormatting":"Sugiyono, (2017:177)","plainTextFormattedCitation":"(Sugiyono, 2017)","previouslyFormattedCitation":"(Sugiyono, 2017)"},"properties":{"noteIndex":0},"schema":"https://github.com/citation-style-language/schema/raw/master/csl-citation.json"}</w:instrText>
      </w:r>
      <w:r w:rsidR="0025066E">
        <w:rPr>
          <w:rFonts w:ascii="Times New Roman" w:hAnsi="Times New Roman" w:cs="Times New Roman"/>
          <w:sz w:val="24"/>
          <w:szCs w:val="24"/>
        </w:rPr>
        <w:fldChar w:fldCharType="separate"/>
      </w:r>
      <w:r w:rsidR="0025066E" w:rsidRPr="0025066E">
        <w:rPr>
          <w:rFonts w:ascii="Times New Roman" w:hAnsi="Times New Roman" w:cs="Times New Roman"/>
          <w:noProof/>
          <w:sz w:val="24"/>
          <w:szCs w:val="24"/>
        </w:rPr>
        <w:t xml:space="preserve">Sugiyono, </w:t>
      </w:r>
      <w:r w:rsidR="00C17397">
        <w:rPr>
          <w:rFonts w:ascii="Times New Roman" w:hAnsi="Times New Roman" w:cs="Times New Roman"/>
          <w:noProof/>
          <w:sz w:val="24"/>
          <w:szCs w:val="24"/>
        </w:rPr>
        <w:t>(</w:t>
      </w:r>
      <w:r w:rsidR="0025066E" w:rsidRPr="0025066E">
        <w:rPr>
          <w:rFonts w:ascii="Times New Roman" w:hAnsi="Times New Roman" w:cs="Times New Roman"/>
          <w:noProof/>
          <w:sz w:val="24"/>
          <w:szCs w:val="24"/>
        </w:rPr>
        <w:t>2017</w:t>
      </w:r>
      <w:r w:rsidR="0025066E">
        <w:rPr>
          <w:rFonts w:ascii="Times New Roman" w:hAnsi="Times New Roman" w:cs="Times New Roman"/>
          <w:noProof/>
          <w:sz w:val="24"/>
          <w:szCs w:val="24"/>
        </w:rPr>
        <w:t>:177</w:t>
      </w:r>
      <w:r w:rsidR="0025066E" w:rsidRPr="0025066E">
        <w:rPr>
          <w:rFonts w:ascii="Times New Roman" w:hAnsi="Times New Roman" w:cs="Times New Roman"/>
          <w:noProof/>
          <w:sz w:val="24"/>
          <w:szCs w:val="24"/>
        </w:rPr>
        <w:t>)</w:t>
      </w:r>
      <w:r w:rsidR="0025066E">
        <w:rPr>
          <w:rFonts w:ascii="Times New Roman" w:hAnsi="Times New Roman" w:cs="Times New Roman"/>
          <w:sz w:val="24"/>
          <w:szCs w:val="24"/>
        </w:rPr>
        <w:fldChar w:fldCharType="end"/>
      </w:r>
      <w:r w:rsidR="0025066E">
        <w:rPr>
          <w:rFonts w:ascii="Times New Roman" w:hAnsi="Times New Roman" w:cs="Times New Roman"/>
          <w:sz w:val="24"/>
          <w:szCs w:val="24"/>
        </w:rPr>
        <w:t xml:space="preserve">. </w:t>
      </w:r>
      <w:r w:rsidR="00811154" w:rsidRPr="00811154">
        <w:rPr>
          <w:rFonts w:ascii="Times New Roman" w:hAnsi="Times New Roman" w:cs="Times New Roman"/>
          <w:sz w:val="24"/>
          <w:szCs w:val="24"/>
        </w:rPr>
        <w:t>Uji reliabilitas kuesioner dalam penelitian ini menggunakan metode split-half, di mana item-item dibagi menjadi dua kelompok</w:t>
      </w:r>
      <w:r w:rsidR="00811154">
        <w:rPr>
          <w:rFonts w:ascii="Times New Roman" w:hAnsi="Times New Roman" w:cs="Times New Roman"/>
          <w:sz w:val="24"/>
          <w:szCs w:val="24"/>
        </w:rPr>
        <w:t>,</w:t>
      </w:r>
      <w:r w:rsidR="00811154" w:rsidRPr="00811154">
        <w:rPr>
          <w:rFonts w:ascii="Times New Roman" w:hAnsi="Times New Roman" w:cs="Times New Roman"/>
          <w:sz w:val="24"/>
          <w:szCs w:val="24"/>
        </w:rPr>
        <w:t xml:space="preserve"> kelompok item ganjil dan kelompok item genap. Skor masing-masing item dalam setiap kelompok kemudian dijumlahkan untuk menghasilkan skor total</w:t>
      </w:r>
      <w:r w:rsidR="0025066E">
        <w:rPr>
          <w:rFonts w:ascii="Times New Roman" w:hAnsi="Times New Roman" w:cs="Times New Roman"/>
          <w:sz w:val="24"/>
          <w:szCs w:val="24"/>
        </w:rPr>
        <w:t xml:space="preserve">. </w:t>
      </w:r>
      <w:r w:rsidR="00811154" w:rsidRPr="00811154">
        <w:rPr>
          <w:rFonts w:ascii="Times New Roman" w:hAnsi="Times New Roman" w:cs="Times New Roman"/>
          <w:sz w:val="24"/>
          <w:szCs w:val="24"/>
        </w:rPr>
        <w:t>Jika korelasi mencapai 0,6 atau lebih, maka item tersebut dianggap memberikan tingkat reliabilitas yang memadai. Sebaliknya, jika nilai korelasi kurang dari 0,6, maka item tersebut dianggap kurang reliabel.</w:t>
      </w:r>
    </w:p>
    <w:p w14:paraId="6CA8CEFC" w14:textId="2B9BCF49" w:rsidR="0025066E" w:rsidRDefault="0025066E"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Adapun </w:t>
      </w:r>
      <w:r w:rsidR="00811154">
        <w:rPr>
          <w:rFonts w:ascii="Times New Roman" w:hAnsi="Times New Roman" w:cs="Times New Roman"/>
          <w:sz w:val="24"/>
          <w:szCs w:val="24"/>
        </w:rPr>
        <w:t>r</w:t>
      </w:r>
      <w:r w:rsidR="00811154" w:rsidRPr="00811154">
        <w:rPr>
          <w:rFonts w:ascii="Times New Roman" w:hAnsi="Times New Roman" w:cs="Times New Roman"/>
          <w:sz w:val="24"/>
          <w:szCs w:val="24"/>
        </w:rPr>
        <w:t xml:space="preserve">umus </w:t>
      </w:r>
      <w:r w:rsidR="0071691A">
        <w:rPr>
          <w:rFonts w:ascii="Times New Roman" w:hAnsi="Times New Roman" w:cs="Times New Roman"/>
          <w:sz w:val="24"/>
          <w:szCs w:val="24"/>
        </w:rPr>
        <w:t xml:space="preserve">menurut </w:t>
      </w:r>
      <w:r w:rsidR="0071691A">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R&amp;D","type":"book"},"uris":["http://www.mendeley.com/documents/?uuid=6ccc6a7e-6641-410f-b96f-c5699657e7ec"]}],"mendeley":{"formattedCitation":"(Sugiyono, 2017)","manualFormatting":"Sugiyono, (2017:177)","plainTextFormattedCitation":"(Sugiyono, 2017)","previouslyFormattedCitation":"(Sugiyono, 2017)"},"properties":{"noteIndex":0},"schema":"https://github.com/citation-style-language/schema/raw/master/csl-citation.json"}</w:instrText>
      </w:r>
      <w:r w:rsidR="0071691A">
        <w:rPr>
          <w:rFonts w:ascii="Times New Roman" w:hAnsi="Times New Roman" w:cs="Times New Roman"/>
          <w:sz w:val="24"/>
          <w:szCs w:val="24"/>
        </w:rPr>
        <w:fldChar w:fldCharType="separate"/>
      </w:r>
      <w:r w:rsidR="0071691A" w:rsidRPr="0071691A">
        <w:rPr>
          <w:rFonts w:ascii="Times New Roman" w:hAnsi="Times New Roman" w:cs="Times New Roman"/>
          <w:noProof/>
          <w:sz w:val="24"/>
          <w:szCs w:val="24"/>
        </w:rPr>
        <w:t xml:space="preserve">Sugiyono, </w:t>
      </w:r>
      <w:r w:rsidR="00C17397">
        <w:rPr>
          <w:rFonts w:ascii="Times New Roman" w:hAnsi="Times New Roman" w:cs="Times New Roman"/>
          <w:noProof/>
          <w:sz w:val="24"/>
          <w:szCs w:val="24"/>
        </w:rPr>
        <w:t>(</w:t>
      </w:r>
      <w:r w:rsidR="0071691A" w:rsidRPr="0071691A">
        <w:rPr>
          <w:rFonts w:ascii="Times New Roman" w:hAnsi="Times New Roman" w:cs="Times New Roman"/>
          <w:noProof/>
          <w:sz w:val="24"/>
          <w:szCs w:val="24"/>
        </w:rPr>
        <w:t>2017</w:t>
      </w:r>
      <w:r w:rsidR="0071691A">
        <w:rPr>
          <w:rFonts w:ascii="Times New Roman" w:hAnsi="Times New Roman" w:cs="Times New Roman"/>
          <w:noProof/>
          <w:sz w:val="24"/>
          <w:szCs w:val="24"/>
        </w:rPr>
        <w:t>:177</w:t>
      </w:r>
      <w:r w:rsidR="0071691A" w:rsidRPr="0071691A">
        <w:rPr>
          <w:rFonts w:ascii="Times New Roman" w:hAnsi="Times New Roman" w:cs="Times New Roman"/>
          <w:noProof/>
          <w:sz w:val="24"/>
          <w:szCs w:val="24"/>
        </w:rPr>
        <w:t>)</w:t>
      </w:r>
      <w:r w:rsidR="0071691A">
        <w:rPr>
          <w:rFonts w:ascii="Times New Roman" w:hAnsi="Times New Roman" w:cs="Times New Roman"/>
          <w:sz w:val="24"/>
          <w:szCs w:val="24"/>
        </w:rPr>
        <w:fldChar w:fldCharType="end"/>
      </w:r>
      <w:r w:rsidR="0071691A">
        <w:rPr>
          <w:rFonts w:ascii="Times New Roman" w:hAnsi="Times New Roman" w:cs="Times New Roman"/>
          <w:sz w:val="24"/>
          <w:szCs w:val="24"/>
        </w:rPr>
        <w:t xml:space="preserve"> </w:t>
      </w:r>
      <w:r w:rsidR="00811154" w:rsidRPr="00811154">
        <w:rPr>
          <w:rFonts w:ascii="Times New Roman" w:hAnsi="Times New Roman" w:cs="Times New Roman"/>
          <w:sz w:val="24"/>
          <w:szCs w:val="24"/>
        </w:rPr>
        <w:t xml:space="preserve">untuk menghitung reliabilitas menggunakan koefisien </w:t>
      </w:r>
      <w:r w:rsidR="00811154" w:rsidRPr="00811154">
        <w:rPr>
          <w:rFonts w:ascii="Times New Roman" w:hAnsi="Times New Roman" w:cs="Times New Roman"/>
          <w:i/>
          <w:iCs/>
          <w:sz w:val="24"/>
          <w:szCs w:val="24"/>
        </w:rPr>
        <w:t xml:space="preserve">alpha </w:t>
      </w:r>
      <w:r w:rsidR="00811154">
        <w:rPr>
          <w:rFonts w:ascii="Times New Roman" w:hAnsi="Times New Roman" w:cs="Times New Roman"/>
          <w:i/>
          <w:iCs/>
          <w:sz w:val="24"/>
          <w:szCs w:val="24"/>
        </w:rPr>
        <w:t>C</w:t>
      </w:r>
      <w:r w:rsidR="00811154" w:rsidRPr="00811154">
        <w:rPr>
          <w:rFonts w:ascii="Times New Roman" w:hAnsi="Times New Roman" w:cs="Times New Roman"/>
          <w:i/>
          <w:iCs/>
          <w:sz w:val="24"/>
          <w:szCs w:val="24"/>
        </w:rPr>
        <w:t>ronbach</w:t>
      </w:r>
      <w:r w:rsidR="00811154" w:rsidRPr="00811154">
        <w:rPr>
          <w:rFonts w:ascii="Times New Roman" w:hAnsi="Times New Roman" w:cs="Times New Roman"/>
          <w:sz w:val="24"/>
          <w:szCs w:val="24"/>
        </w:rPr>
        <w:t xml:space="preserve"> adalah sebagai berikut:</w:t>
      </w:r>
    </w:p>
    <w:p w14:paraId="4DD86DB5" w14:textId="6DE834E3" w:rsidR="00811154" w:rsidRPr="00811154" w:rsidRDefault="00811154" w:rsidP="003D68AD">
      <w:pPr>
        <w:pStyle w:val="ListParagraph"/>
        <w:spacing w:line="480"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 -1</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s-</m:t>
              </m:r>
              <m:r>
                <m:rPr>
                  <m:sty m:val="p"/>
                </m:rPr>
                <w:rPr>
                  <w:rFonts w:ascii="Cambria Math" w:hAnsi="Cambria Math" w:cs="Times New Roman"/>
                  <w:sz w:val="24"/>
                  <w:szCs w:val="24"/>
                </w:rPr>
                <m:t>Σ</m:t>
              </m:r>
              <m:r>
                <w:rPr>
                  <w:rFonts w:ascii="Cambria Math" w:hAnsi="Cambria Math" w:cs="Times New Roman"/>
                  <w:sz w:val="24"/>
                  <w:szCs w:val="24"/>
                </w:rPr>
                <m:t>si</m:t>
              </m:r>
            </m:num>
            <m:den>
              <m:r>
                <w:rPr>
                  <w:rFonts w:ascii="Cambria Math" w:hAnsi="Cambria Math" w:cs="Times New Roman"/>
                  <w:sz w:val="24"/>
                  <w:szCs w:val="24"/>
                </w:rPr>
                <m:t>s</m:t>
              </m:r>
            </m:den>
          </m:f>
          <m:r>
            <w:rPr>
              <w:rFonts w:ascii="Cambria Math" w:hAnsi="Cambria Math" w:cs="Times New Roman"/>
              <w:sz w:val="24"/>
              <w:szCs w:val="24"/>
            </w:rPr>
            <m:t>)</m:t>
          </m:r>
        </m:oMath>
      </m:oMathPara>
    </w:p>
    <w:p w14:paraId="78B6E16D" w14:textId="6FF26663" w:rsidR="00811154" w:rsidRDefault="00811154"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14:paraId="07D0F730" w14:textId="64578D9B" w:rsidR="00811154" w:rsidRDefault="00811154" w:rsidP="003D68AD">
      <w:pPr>
        <w:pStyle w:val="ListParagraph"/>
        <w:spacing w:line="480" w:lineRule="auto"/>
        <w:ind w:left="1080"/>
        <w:jc w:val="both"/>
        <w:rPr>
          <w:rFonts w:ascii="Times New Roman" w:hAnsi="Times New Roman" w:cs="Times New Roman"/>
          <w:i/>
          <w:iCs/>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t xml:space="preserve">= Koefisien realibilitas </w:t>
      </w:r>
      <w:r w:rsidRPr="00811154">
        <w:rPr>
          <w:rFonts w:ascii="Times New Roman" w:hAnsi="Times New Roman" w:cs="Times New Roman"/>
          <w:i/>
          <w:iCs/>
          <w:sz w:val="24"/>
          <w:szCs w:val="24"/>
        </w:rPr>
        <w:t xml:space="preserve">alpha </w:t>
      </w:r>
      <w:r>
        <w:rPr>
          <w:rFonts w:ascii="Times New Roman" w:hAnsi="Times New Roman" w:cs="Times New Roman"/>
          <w:i/>
          <w:iCs/>
          <w:sz w:val="24"/>
          <w:szCs w:val="24"/>
        </w:rPr>
        <w:t>C</w:t>
      </w:r>
      <w:r w:rsidRPr="00811154">
        <w:rPr>
          <w:rFonts w:ascii="Times New Roman" w:hAnsi="Times New Roman" w:cs="Times New Roman"/>
          <w:i/>
          <w:iCs/>
          <w:sz w:val="24"/>
          <w:szCs w:val="24"/>
        </w:rPr>
        <w:t>ronbach</w:t>
      </w:r>
    </w:p>
    <w:p w14:paraId="7ACBB4E7" w14:textId="06CB516F" w:rsidR="00811154" w:rsidRDefault="00811154"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Jumlah item</w:t>
      </w:r>
    </w:p>
    <w:p w14:paraId="04E768EB" w14:textId="40FFB3D1" w:rsidR="00811154" w:rsidRDefault="00811154"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Variabel skor keseluruhan</w:t>
      </w:r>
    </w:p>
    <w:p w14:paraId="1F69C807" w14:textId="2CA21E03" w:rsidR="00811154" w:rsidRDefault="00811154" w:rsidP="003D68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Si </w:t>
      </w:r>
      <w:r>
        <w:rPr>
          <w:rFonts w:ascii="Times New Roman" w:hAnsi="Times New Roman" w:cs="Times New Roman"/>
          <w:sz w:val="24"/>
          <w:szCs w:val="24"/>
        </w:rPr>
        <w:tab/>
        <w:t>= Varian masing-masing item</w:t>
      </w:r>
    </w:p>
    <w:p w14:paraId="6E0734E5" w14:textId="014D21A7" w:rsidR="00563FB1" w:rsidRDefault="00811154" w:rsidP="00563FB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563FB1" w:rsidRPr="00563FB1">
        <w:rPr>
          <w:rFonts w:ascii="Times New Roman" w:hAnsi="Times New Roman" w:cs="Times New Roman"/>
          <w:sz w:val="24"/>
          <w:szCs w:val="24"/>
        </w:rPr>
        <w:t>Metode alpha Cronbach (α) diukur dalam skala antara 0,00 hingga 1,00. Jika skala tersebut dibagi menjadi lima kelas dengan rentang yang sama, interpretasi kemantapan alpha dapat dilakukan sebagai berikut:</w:t>
      </w:r>
    </w:p>
    <w:p w14:paraId="727B71FE" w14:textId="5BAF456C" w:rsidR="00563FB1" w:rsidRPr="00563FB1" w:rsidRDefault="00563FB1" w:rsidP="00563FB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i/>
          <w:iCs/>
          <w:kern w:val="0"/>
          <w:sz w:val="24"/>
          <w:szCs w:val="24"/>
          <w14:ligatures w14:val="none"/>
        </w:rPr>
        <w:t xml:space="preserve">alpha Cronbach </w:t>
      </w:r>
      <w:r w:rsidRPr="00563FB1">
        <w:rPr>
          <w:rFonts w:ascii="Times New Roman" w:hAnsi="Times New Roman" w:cs="Times New Roman"/>
          <w:kern w:val="0"/>
          <w:sz w:val="24"/>
          <w:szCs w:val="24"/>
          <w14:ligatures w14:val="none"/>
        </w:rPr>
        <w:t xml:space="preserve">0,00 </w:t>
      </w:r>
      <w:r>
        <w:rPr>
          <w:rFonts w:ascii="Times New Roman" w:hAnsi="Times New Roman" w:cs="Times New Roman"/>
          <w:kern w:val="0"/>
          <w:sz w:val="24"/>
          <w:szCs w:val="24"/>
          <w14:ligatures w14:val="none"/>
        </w:rPr>
        <w:t>s.d 0,20 artinya kurang reliabel</w:t>
      </w:r>
    </w:p>
    <w:p w14:paraId="3E37C8A3" w14:textId="53D01393" w:rsidR="00563FB1" w:rsidRPr="00563FB1" w:rsidRDefault="00563FB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Nilai </w:t>
      </w:r>
      <w:r>
        <w:rPr>
          <w:rFonts w:ascii="Times New Roman" w:hAnsi="Times New Roman" w:cs="Times New Roman"/>
          <w:i/>
          <w:iCs/>
          <w:kern w:val="0"/>
          <w:sz w:val="24"/>
          <w:szCs w:val="24"/>
          <w14:ligatures w14:val="none"/>
        </w:rPr>
        <w:t xml:space="preserve">alpha Cronbach </w:t>
      </w:r>
      <w:r w:rsidRPr="00563FB1">
        <w:rPr>
          <w:rFonts w:ascii="Times New Roman" w:hAnsi="Times New Roman" w:cs="Times New Roman"/>
          <w:kern w:val="0"/>
          <w:sz w:val="24"/>
          <w:szCs w:val="24"/>
          <w14:ligatures w14:val="none"/>
        </w:rPr>
        <w:t>0,</w:t>
      </w:r>
      <w:r>
        <w:rPr>
          <w:rFonts w:ascii="Times New Roman" w:hAnsi="Times New Roman" w:cs="Times New Roman"/>
          <w:kern w:val="0"/>
          <w:sz w:val="24"/>
          <w:szCs w:val="24"/>
          <w14:ligatures w14:val="none"/>
        </w:rPr>
        <w:t>21</w:t>
      </w:r>
      <w:r w:rsidRPr="00563FB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s.d 0,40 artinya agak reliabel</w:t>
      </w:r>
    </w:p>
    <w:p w14:paraId="708BCCCF" w14:textId="33DA5640" w:rsidR="00563FB1" w:rsidRPr="00563FB1" w:rsidRDefault="00563FB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i/>
          <w:iCs/>
          <w:kern w:val="0"/>
          <w:sz w:val="24"/>
          <w:szCs w:val="24"/>
          <w14:ligatures w14:val="none"/>
        </w:rPr>
        <w:t xml:space="preserve">alpha Cronbach </w:t>
      </w:r>
      <w:r w:rsidRPr="00563FB1">
        <w:rPr>
          <w:rFonts w:ascii="Times New Roman" w:hAnsi="Times New Roman" w:cs="Times New Roman"/>
          <w:kern w:val="0"/>
          <w:sz w:val="24"/>
          <w:szCs w:val="24"/>
          <w14:ligatures w14:val="none"/>
        </w:rPr>
        <w:t>0,</w:t>
      </w:r>
      <w:r>
        <w:rPr>
          <w:rFonts w:ascii="Times New Roman" w:hAnsi="Times New Roman" w:cs="Times New Roman"/>
          <w:kern w:val="0"/>
          <w:sz w:val="24"/>
          <w:szCs w:val="24"/>
          <w14:ligatures w14:val="none"/>
        </w:rPr>
        <w:t>41</w:t>
      </w:r>
      <w:r w:rsidRPr="00563FB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s.d 0,60 artinya cukup reliabel</w:t>
      </w:r>
    </w:p>
    <w:p w14:paraId="5A2B95C3" w14:textId="716F4165" w:rsidR="00563FB1" w:rsidRPr="00563FB1" w:rsidRDefault="00563FB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i/>
          <w:iCs/>
          <w:kern w:val="0"/>
          <w:sz w:val="24"/>
          <w:szCs w:val="24"/>
          <w14:ligatures w14:val="none"/>
        </w:rPr>
        <w:t xml:space="preserve">alpha Cronbach </w:t>
      </w:r>
      <w:r w:rsidRPr="00563FB1">
        <w:rPr>
          <w:rFonts w:ascii="Times New Roman" w:hAnsi="Times New Roman" w:cs="Times New Roman"/>
          <w:kern w:val="0"/>
          <w:sz w:val="24"/>
          <w:szCs w:val="24"/>
          <w14:ligatures w14:val="none"/>
        </w:rPr>
        <w:t>0,</w:t>
      </w:r>
      <w:r>
        <w:rPr>
          <w:rFonts w:ascii="Times New Roman" w:hAnsi="Times New Roman" w:cs="Times New Roman"/>
          <w:kern w:val="0"/>
          <w:sz w:val="24"/>
          <w:szCs w:val="24"/>
          <w14:ligatures w14:val="none"/>
        </w:rPr>
        <w:t>61</w:t>
      </w:r>
      <w:r w:rsidRPr="00563FB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s.d 0,80 artinya reliabel</w:t>
      </w:r>
    </w:p>
    <w:p w14:paraId="56E12B9E" w14:textId="6A39D6F3" w:rsidR="00563FB1" w:rsidRDefault="00563FB1">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i/>
          <w:iCs/>
          <w:kern w:val="0"/>
          <w:sz w:val="24"/>
          <w:szCs w:val="24"/>
          <w14:ligatures w14:val="none"/>
        </w:rPr>
        <w:t xml:space="preserve">alpha Cronbach </w:t>
      </w:r>
      <w:r w:rsidRPr="00563FB1">
        <w:rPr>
          <w:rFonts w:ascii="Times New Roman" w:hAnsi="Times New Roman" w:cs="Times New Roman"/>
          <w:kern w:val="0"/>
          <w:sz w:val="24"/>
          <w:szCs w:val="24"/>
          <w14:ligatures w14:val="none"/>
        </w:rPr>
        <w:t>0,</w:t>
      </w:r>
      <w:r>
        <w:rPr>
          <w:rFonts w:ascii="Times New Roman" w:hAnsi="Times New Roman" w:cs="Times New Roman"/>
          <w:kern w:val="0"/>
          <w:sz w:val="24"/>
          <w:szCs w:val="24"/>
          <w14:ligatures w14:val="none"/>
        </w:rPr>
        <w:t>81</w:t>
      </w:r>
      <w:r w:rsidRPr="00563FB1">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s.d 1,00 artinya sangat reliabel</w:t>
      </w:r>
    </w:p>
    <w:p w14:paraId="119E1D41" w14:textId="68F8A2F9" w:rsidR="00563FB1" w:rsidRPr="00563FB1" w:rsidRDefault="00563FB1" w:rsidP="00563FB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563FB1">
        <w:rPr>
          <w:rFonts w:ascii="Times New Roman" w:hAnsi="Times New Roman" w:cs="Times New Roman"/>
          <w:sz w:val="24"/>
          <w:szCs w:val="24"/>
        </w:rPr>
        <w:t>Selain validitas, suatu alat ukur juga harus memiliki reliabilitas atau kehandalan. Sebuah alat ukur dianggap reliabel jika penggunaan berulang kali menghasilkan hasil yang konsisten atau tidak terlalu berbeda secara signifikan.</w:t>
      </w:r>
      <w:r>
        <w:rPr>
          <w:rFonts w:ascii="Times New Roman" w:hAnsi="Times New Roman" w:cs="Times New Roman"/>
          <w:sz w:val="24"/>
          <w:szCs w:val="24"/>
        </w:rPr>
        <w:t xml:space="preserve"> </w:t>
      </w:r>
      <w:r w:rsidRPr="00563FB1">
        <w:rPr>
          <w:rFonts w:ascii="Times New Roman" w:hAnsi="Times New Roman" w:cs="Times New Roman"/>
          <w:sz w:val="24"/>
          <w:szCs w:val="24"/>
        </w:rPr>
        <w:t>Untuk menilai kehandalan suatu alat ukur, digunakan pendekatan statistik melalui koefisien reliabilitas. Jika koefisien reliabilitas lebih besar dari 0,60, maka secara umum pernyataan atau instrumen dianggap reliabel</w:t>
      </w:r>
      <w:r>
        <w:rPr>
          <w:rFonts w:ascii="Times New Roman" w:hAnsi="Times New Roman" w:cs="Times New Roman"/>
          <w:sz w:val="24"/>
          <w:szCs w:val="24"/>
        </w:rPr>
        <w:t xml:space="preserve">. </w:t>
      </w:r>
      <w:r w:rsidRPr="00563FB1">
        <w:rPr>
          <w:rFonts w:ascii="Times New Roman" w:hAnsi="Times New Roman" w:cs="Times New Roman"/>
          <w:sz w:val="24"/>
          <w:szCs w:val="24"/>
        </w:rPr>
        <w:t>Dalam penelitian ini, uji reliabilitas untuk menguji instrumen penelitian akan dilakukan terlebih dahulu kepada 30 responden sebelum dilanjutkan ke tahap penelitian selanjutnya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 dengan program IBM SPSS 23","type":"book"},"uris":["http://www.mendeley.com/documents/?uuid=3282110f-f8af-45e8-9941-e372fed33493"]}],"mendeley":{"formattedCitation":"(Ghozali, 2016b)","manualFormatting":"Ghozali, (2016:47)","plainTextFormattedCitation":"(Ghozali, 2016b)","previouslyFormattedCitation":"(Ghozali, 2016b)"},"properties":{"noteIndex":0},"schema":"https://github.com/citation-style-language/schema/raw/master/csl-citation.json"}</w:instrText>
      </w:r>
      <w:r>
        <w:rPr>
          <w:rFonts w:ascii="Times New Roman" w:hAnsi="Times New Roman" w:cs="Times New Roman"/>
          <w:sz w:val="24"/>
          <w:szCs w:val="24"/>
        </w:rPr>
        <w:fldChar w:fldCharType="separate"/>
      </w:r>
      <w:r w:rsidRPr="00563FB1">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563FB1">
        <w:rPr>
          <w:rFonts w:ascii="Times New Roman" w:hAnsi="Times New Roman" w:cs="Times New Roman"/>
          <w:noProof/>
          <w:sz w:val="24"/>
          <w:szCs w:val="24"/>
        </w:rPr>
        <w:t>2016</w:t>
      </w:r>
      <w:r>
        <w:rPr>
          <w:rFonts w:ascii="Times New Roman" w:hAnsi="Times New Roman" w:cs="Times New Roman"/>
          <w:noProof/>
          <w:sz w:val="24"/>
          <w:szCs w:val="24"/>
        </w:rPr>
        <w:t>:47</w:t>
      </w:r>
      <w:r w:rsidRPr="00563FB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2DB98CB3" w14:textId="3BECFEDA" w:rsidR="007B1236" w:rsidRPr="00643738" w:rsidRDefault="00643738">
      <w:pPr>
        <w:pStyle w:val="Heading2"/>
        <w:numPr>
          <w:ilvl w:val="0"/>
          <w:numId w:val="48"/>
        </w:numPr>
        <w:spacing w:line="480" w:lineRule="auto"/>
        <w:jc w:val="both"/>
        <w:rPr>
          <w:rFonts w:ascii="Times New Roman" w:hAnsi="Times New Roman" w:cs="Times New Roman"/>
          <w:b/>
          <w:bCs/>
          <w:color w:val="auto"/>
          <w:sz w:val="24"/>
          <w:szCs w:val="24"/>
        </w:rPr>
      </w:pPr>
      <w:bookmarkStart w:id="59" w:name="_Toc188315599"/>
      <w:r>
        <w:rPr>
          <w:rFonts w:ascii="Times New Roman" w:hAnsi="Times New Roman" w:cs="Times New Roman"/>
          <w:b/>
          <w:bCs/>
          <w:color w:val="auto"/>
          <w:sz w:val="24"/>
          <w:szCs w:val="24"/>
        </w:rPr>
        <w:t>Teknik</w:t>
      </w:r>
      <w:r w:rsidR="007B1236" w:rsidRPr="00643738">
        <w:rPr>
          <w:rFonts w:ascii="Times New Roman" w:hAnsi="Times New Roman" w:cs="Times New Roman"/>
          <w:b/>
          <w:bCs/>
          <w:color w:val="auto"/>
          <w:sz w:val="24"/>
          <w:szCs w:val="24"/>
        </w:rPr>
        <w:t xml:space="preserve"> Analisis Data</w:t>
      </w:r>
      <w:bookmarkEnd w:id="59"/>
    </w:p>
    <w:p w14:paraId="286AC407" w14:textId="6013F2F9" w:rsidR="00703523" w:rsidRPr="00643738" w:rsidRDefault="00703523">
      <w:pPr>
        <w:pStyle w:val="Heading3"/>
        <w:numPr>
          <w:ilvl w:val="0"/>
          <w:numId w:val="51"/>
        </w:numPr>
        <w:spacing w:line="480" w:lineRule="auto"/>
        <w:jc w:val="both"/>
        <w:rPr>
          <w:rFonts w:ascii="Times New Roman" w:hAnsi="Times New Roman" w:cs="Times New Roman"/>
          <w:b/>
          <w:bCs/>
          <w:i/>
          <w:iCs/>
        </w:rPr>
      </w:pPr>
      <w:bookmarkStart w:id="60" w:name="_Toc188315600"/>
      <w:r w:rsidRPr="00643738">
        <w:rPr>
          <w:rFonts w:ascii="Times New Roman" w:hAnsi="Times New Roman" w:cs="Times New Roman"/>
          <w:b/>
          <w:bCs/>
          <w:i/>
          <w:iCs/>
          <w:color w:val="auto"/>
        </w:rPr>
        <w:t>Method Of Succesive Interval (MSI)</w:t>
      </w:r>
      <w:bookmarkEnd w:id="60"/>
    </w:p>
    <w:p w14:paraId="13FCF613" w14:textId="01A5DEE3" w:rsidR="00562B50" w:rsidRDefault="00562B50" w:rsidP="00562B5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562B50">
        <w:rPr>
          <w:rFonts w:ascii="Times New Roman" w:hAnsi="Times New Roman" w:cs="Times New Roman"/>
          <w:sz w:val="24"/>
          <w:szCs w:val="24"/>
        </w:rPr>
        <w:t xml:space="preserve">Analisis </w:t>
      </w:r>
      <w:r w:rsidRPr="00562B50">
        <w:rPr>
          <w:rFonts w:ascii="Times New Roman" w:hAnsi="Times New Roman" w:cs="Times New Roman"/>
          <w:i/>
          <w:iCs/>
          <w:sz w:val="24"/>
          <w:szCs w:val="24"/>
        </w:rPr>
        <w:t>Method Of Succesive Interval (MSI)</w:t>
      </w:r>
      <w:r>
        <w:rPr>
          <w:rFonts w:ascii="Times New Roman" w:hAnsi="Times New Roman" w:cs="Times New Roman"/>
          <w:i/>
          <w:iCs/>
          <w:sz w:val="24"/>
          <w:szCs w:val="24"/>
        </w:rPr>
        <w:t xml:space="preserve"> </w:t>
      </w:r>
      <w:r>
        <w:rPr>
          <w:rFonts w:ascii="Times New Roman" w:hAnsi="Times New Roman" w:cs="Times New Roman"/>
          <w:sz w:val="24"/>
          <w:szCs w:val="24"/>
        </w:rPr>
        <w:t xml:space="preserve">berfungsi guna mengubah data yang berskala ordinal menjadi skala interval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R&amp;D","type":"book"},"uris":["http://www.mendeley.com/documents/?uuid=6ccc6a7e-6641-410f-b96f-c5699657e7ec"]}],"mendeley":{"formattedCitation":"(Sugiyono, 2017)","manualFormatting":"Sugiyono, (2017:375)","plainTextFormattedCitation":"(Sugiyono, 2017)","previouslyFormattedCitation":"(Sugiyono, 2017)"},"properties":{"noteIndex":0},"schema":"https://github.com/citation-style-language/schema/raw/master/csl-citation.json"}</w:instrText>
      </w:r>
      <w:r>
        <w:rPr>
          <w:rFonts w:ascii="Times New Roman" w:hAnsi="Times New Roman" w:cs="Times New Roman"/>
          <w:sz w:val="24"/>
          <w:szCs w:val="24"/>
        </w:rPr>
        <w:fldChar w:fldCharType="separate"/>
      </w:r>
      <w:r w:rsidRPr="00562B50">
        <w:rPr>
          <w:rFonts w:ascii="Times New Roman" w:hAnsi="Times New Roman" w:cs="Times New Roman"/>
          <w:noProof/>
          <w:sz w:val="24"/>
          <w:szCs w:val="24"/>
        </w:rPr>
        <w:t xml:space="preserve">Sugiyono, </w:t>
      </w:r>
      <w:r w:rsidR="00C17397">
        <w:rPr>
          <w:rFonts w:ascii="Times New Roman" w:hAnsi="Times New Roman" w:cs="Times New Roman"/>
          <w:noProof/>
          <w:sz w:val="24"/>
          <w:szCs w:val="24"/>
        </w:rPr>
        <w:t>(</w:t>
      </w:r>
      <w:r w:rsidRPr="00562B50">
        <w:rPr>
          <w:rFonts w:ascii="Times New Roman" w:hAnsi="Times New Roman" w:cs="Times New Roman"/>
          <w:noProof/>
          <w:sz w:val="24"/>
          <w:szCs w:val="24"/>
        </w:rPr>
        <w:t>2017</w:t>
      </w:r>
      <w:r>
        <w:rPr>
          <w:rFonts w:ascii="Times New Roman" w:hAnsi="Times New Roman" w:cs="Times New Roman"/>
          <w:noProof/>
          <w:sz w:val="24"/>
          <w:szCs w:val="24"/>
        </w:rPr>
        <w:t>:375</w:t>
      </w:r>
      <w:r w:rsidRPr="00562B5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Langkah-langkah yang dilakukan dalam menggunakan </w:t>
      </w:r>
      <w:r w:rsidRPr="00562B50">
        <w:rPr>
          <w:rFonts w:ascii="Times New Roman" w:hAnsi="Times New Roman" w:cs="Times New Roman"/>
          <w:i/>
          <w:iCs/>
          <w:sz w:val="24"/>
          <w:szCs w:val="24"/>
        </w:rPr>
        <w:t xml:space="preserve">Method </w:t>
      </w:r>
      <w:proofErr w:type="gramStart"/>
      <w:r w:rsidRPr="00562B50">
        <w:rPr>
          <w:rFonts w:ascii="Times New Roman" w:hAnsi="Times New Roman" w:cs="Times New Roman"/>
          <w:i/>
          <w:iCs/>
          <w:sz w:val="24"/>
          <w:szCs w:val="24"/>
        </w:rPr>
        <w:t>Of</w:t>
      </w:r>
      <w:proofErr w:type="gramEnd"/>
      <w:r w:rsidRPr="00562B50">
        <w:rPr>
          <w:rFonts w:ascii="Times New Roman" w:hAnsi="Times New Roman" w:cs="Times New Roman"/>
          <w:i/>
          <w:iCs/>
          <w:sz w:val="24"/>
          <w:szCs w:val="24"/>
        </w:rPr>
        <w:t xml:space="preserve"> Succesive Interval (MSI)</w:t>
      </w:r>
      <w:r>
        <w:rPr>
          <w:rFonts w:ascii="Times New Roman" w:hAnsi="Times New Roman" w:cs="Times New Roman"/>
          <w:i/>
          <w:iCs/>
          <w:sz w:val="24"/>
          <w:szCs w:val="24"/>
        </w:rPr>
        <w:t xml:space="preserve"> </w:t>
      </w:r>
      <w:r>
        <w:rPr>
          <w:rFonts w:ascii="Times New Roman" w:hAnsi="Times New Roman" w:cs="Times New Roman"/>
          <w:sz w:val="24"/>
          <w:szCs w:val="24"/>
        </w:rPr>
        <w:t xml:space="preserve">sebagai berikut: </w:t>
      </w:r>
    </w:p>
    <w:p w14:paraId="1F61B00F" w14:textId="77777777"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Perhatikan setiap jawaban dari responden pada kuesioner yang dibagikan.</w:t>
      </w:r>
    </w:p>
    <w:p w14:paraId="12E78D61" w14:textId="77777777"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lastRenderedPageBreak/>
        <w:t>Untuk setiap jawaban, tentukan jumlah orang yang mendapatkan skor 1, 2, 3, 4, dan 5, dan catat frekuensinya.</w:t>
      </w:r>
    </w:p>
    <w:p w14:paraId="7E53C5A2" w14:textId="77777777"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Bagi setiap frekuensi dengan jumlah responden untuk mendapatkan proporsi.</w:t>
      </w:r>
    </w:p>
    <w:p w14:paraId="76B6B28A" w14:textId="77777777"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Hitung nilai proporsi kumulatif dengan menjumlahkan nilai proporsi secara berurutan untuk setiap kolom skor.</w:t>
      </w:r>
    </w:p>
    <w:p w14:paraId="393B5F79" w14:textId="77777777"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Gunakan tabel distribusi normal untuk menghitung nilai Z untuk setiap proporsi kumulatif yang telah diperoleh.</w:t>
      </w:r>
    </w:p>
    <w:p w14:paraId="729A8924" w14:textId="23E99D74"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Tentukan nilai densitas tinggi untuk setiap nilai Z yang diperoleh menggunakan tabel densitas.</w:t>
      </w:r>
    </w:p>
    <w:p w14:paraId="3006BC84" w14:textId="0820EFC2" w:rsidR="008E6AE8" w:rsidRPr="008E6AE8" w:rsidRDefault="008E6AE8">
      <w:pPr>
        <w:pStyle w:val="ListParagraph"/>
        <w:numPr>
          <w:ilvl w:val="0"/>
          <w:numId w:val="45"/>
        </w:numPr>
        <w:spacing w:line="480" w:lineRule="auto"/>
        <w:jc w:val="both"/>
        <w:rPr>
          <w:rFonts w:ascii="Times New Roman" w:hAnsi="Times New Roman" w:cs="Times New Roman"/>
          <w:sz w:val="24"/>
          <w:szCs w:val="24"/>
        </w:rPr>
      </w:pPr>
      <w:r w:rsidRPr="008E6AE8">
        <w:rPr>
          <w:rFonts w:ascii="Times New Roman" w:hAnsi="Times New Roman" w:cs="Times New Roman"/>
          <w:sz w:val="24"/>
          <w:szCs w:val="24"/>
        </w:rPr>
        <w:t>Hitung nilai skala menggunakan rumus yang diberikan.</w:t>
      </w:r>
    </w:p>
    <w:p w14:paraId="614B41BE" w14:textId="4ACE8DA9" w:rsidR="00643738" w:rsidRPr="00643738" w:rsidRDefault="008E6AE8" w:rsidP="008E6AE8">
      <w:pPr>
        <w:pStyle w:val="ListParagraph"/>
        <w:spacing w:line="480" w:lineRule="auto"/>
        <w:ind w:left="1440"/>
        <w:jc w:val="both"/>
        <w:rPr>
          <w:rFonts w:ascii="Times New Roman" w:eastAsiaTheme="minorEastAsia" w:hAnsi="Times New Roman" w:cs="Times New Roman"/>
          <w:sz w:val="28"/>
          <w:szCs w:val="28"/>
        </w:rPr>
      </w:pPr>
      <w:r w:rsidRPr="008E6AE8">
        <w:rPr>
          <w:rFonts w:ascii="Times New Roman" w:hAnsi="Times New Roman" w:cs="Times New Roman"/>
          <w:sz w:val="24"/>
          <w:szCs w:val="24"/>
        </w:rPr>
        <w:t xml:space="preserve">sv = </w:t>
      </w:r>
      <m:oMath>
        <m:f>
          <m:fPr>
            <m:ctrlPr>
              <w:rPr>
                <w:rFonts w:ascii="Cambria Math" w:hAnsi="Cambria Math" w:cs="Times New Roman"/>
                <w:i/>
                <w:sz w:val="28"/>
                <w:szCs w:val="28"/>
              </w:rPr>
            </m:ctrlPr>
          </m:fPr>
          <m:num>
            <m:r>
              <w:rPr>
                <w:rFonts w:ascii="Cambria Math" w:hAnsi="Cambria Math" w:cs="Times New Roman"/>
                <w:sz w:val="28"/>
                <w:szCs w:val="28"/>
              </w:rPr>
              <m:t>kepadatan batas bawah - kepadatan batas atas</m:t>
            </m:r>
          </m:num>
          <m:den>
            <m:r>
              <w:rPr>
                <w:rFonts w:ascii="Cambria Math" w:hAnsi="Cambria Math" w:cs="Times New Roman"/>
                <w:sz w:val="28"/>
                <w:szCs w:val="28"/>
              </w:rPr>
              <m:t>daerah di bawah batas atas - daerah di bawah batas bawah</m:t>
            </m:r>
          </m:den>
        </m:f>
      </m:oMath>
    </w:p>
    <w:p w14:paraId="27AC6497" w14:textId="517A1D25" w:rsidR="00703523" w:rsidRPr="00643738" w:rsidRDefault="00703523">
      <w:pPr>
        <w:pStyle w:val="Heading3"/>
        <w:numPr>
          <w:ilvl w:val="0"/>
          <w:numId w:val="52"/>
        </w:numPr>
        <w:spacing w:line="480" w:lineRule="auto"/>
        <w:rPr>
          <w:rFonts w:ascii="Times New Roman" w:hAnsi="Times New Roman" w:cs="Times New Roman"/>
          <w:b/>
          <w:bCs/>
          <w:color w:val="auto"/>
        </w:rPr>
      </w:pPr>
      <w:bookmarkStart w:id="61" w:name="_Toc188315601"/>
      <w:r w:rsidRPr="00643738">
        <w:rPr>
          <w:rFonts w:ascii="Times New Roman" w:hAnsi="Times New Roman" w:cs="Times New Roman"/>
          <w:b/>
          <w:bCs/>
          <w:color w:val="auto"/>
        </w:rPr>
        <w:t>Uji Asumsi Klasik</w:t>
      </w:r>
      <w:bookmarkEnd w:id="61"/>
    </w:p>
    <w:p w14:paraId="2E3C56A0" w14:textId="4457C395" w:rsidR="009C0173" w:rsidRPr="009C0173" w:rsidRDefault="009C0173" w:rsidP="009C017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9C0173">
        <w:rPr>
          <w:rFonts w:ascii="Times New Roman" w:hAnsi="Times New Roman" w:cs="Times New Roman"/>
          <w:sz w:val="24"/>
          <w:szCs w:val="24"/>
        </w:rPr>
        <w:t>Pentingnya pengujian asumsi klasik adalah untuk memastikan bahwa persamaan regresi yang dihasilkan memberikan estimasi yang tepat, tidak bias, dan konsisten.</w:t>
      </w:r>
      <w:r>
        <w:rPr>
          <w:rFonts w:ascii="Times New Roman" w:hAnsi="Times New Roman" w:cs="Times New Roman"/>
          <w:sz w:val="24"/>
          <w:szCs w:val="24"/>
        </w:rPr>
        <w:t xml:space="preserve"> </w:t>
      </w:r>
      <w:r w:rsidRPr="009C0173">
        <w:rPr>
          <w:rFonts w:ascii="Times New Roman" w:hAnsi="Times New Roman" w:cs="Times New Roman"/>
          <w:sz w:val="24"/>
          <w:szCs w:val="24"/>
        </w:rPr>
        <w:t>Dalam penelitian ini, uji normalitas data, uji multikolinieritas, uji autokorelasi, dan uji heteroskedastisitas digunakan untuk memeriksa asumsi klasik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(2016:101)","plainTextFormattedCitation":"(Ghozali,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9C0173">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9C0173">
        <w:rPr>
          <w:rFonts w:ascii="Times New Roman" w:hAnsi="Times New Roman" w:cs="Times New Roman"/>
          <w:noProof/>
          <w:sz w:val="24"/>
          <w:szCs w:val="24"/>
        </w:rPr>
        <w:t>2016</w:t>
      </w:r>
      <w:r>
        <w:rPr>
          <w:rFonts w:ascii="Times New Roman" w:hAnsi="Times New Roman" w:cs="Times New Roman"/>
          <w:noProof/>
          <w:sz w:val="24"/>
          <w:szCs w:val="24"/>
        </w:rPr>
        <w:t>:101</w:t>
      </w:r>
      <w:r w:rsidRPr="009C017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C0173">
        <w:rPr>
          <w:rFonts w:ascii="Times New Roman" w:hAnsi="Times New Roman" w:cs="Times New Roman"/>
          <w:sz w:val="24"/>
          <w:szCs w:val="24"/>
        </w:rPr>
        <w:t>Berikut adalah beberapa pengujian asumsi klasik</w:t>
      </w:r>
      <w:r>
        <w:rPr>
          <w:rFonts w:ascii="Times New Roman" w:hAnsi="Times New Roman" w:cs="Times New Roman"/>
          <w:sz w:val="24"/>
          <w:szCs w:val="24"/>
        </w:rPr>
        <w:t>:</w:t>
      </w:r>
    </w:p>
    <w:p w14:paraId="5CFC5E60" w14:textId="7B5627EE" w:rsidR="00703523" w:rsidRDefault="00703523">
      <w:pPr>
        <w:pStyle w:val="ListParagraph"/>
        <w:numPr>
          <w:ilvl w:val="0"/>
          <w:numId w:val="2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Uji Normalitas</w:t>
      </w:r>
    </w:p>
    <w:p w14:paraId="7E42165B" w14:textId="7DD096C9" w:rsidR="009C0173" w:rsidRDefault="009C0173" w:rsidP="009C0173">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9C0173">
        <w:rPr>
          <w:rFonts w:ascii="Times New Roman" w:hAnsi="Times New Roman" w:cs="Times New Roman"/>
          <w:sz w:val="24"/>
          <w:szCs w:val="24"/>
        </w:rPr>
        <w:t>Uji</w:t>
      </w:r>
      <w:r>
        <w:rPr>
          <w:rFonts w:ascii="Times New Roman" w:hAnsi="Times New Roman" w:cs="Times New Roman"/>
          <w:sz w:val="24"/>
          <w:szCs w:val="24"/>
        </w:rPr>
        <w:t xml:space="preserve"> </w:t>
      </w:r>
      <w:r w:rsidRPr="009C0173">
        <w:rPr>
          <w:rFonts w:ascii="Times New Roman" w:hAnsi="Times New Roman" w:cs="Times New Roman"/>
          <w:sz w:val="24"/>
          <w:szCs w:val="24"/>
        </w:rPr>
        <w:t xml:space="preserve">normalitas bertujuan untuk mengevaluasi apakah variabel pengganggu atau residu dalam model regresi mengikuti distribusi normal. Penting untuk dicatat bahwa baik uji t maupun uji </w:t>
      </w:r>
      <w:r w:rsidRPr="009C0173">
        <w:rPr>
          <w:rFonts w:ascii="Times New Roman" w:hAnsi="Times New Roman" w:cs="Times New Roman"/>
          <w:sz w:val="24"/>
          <w:szCs w:val="24"/>
        </w:rPr>
        <w:lastRenderedPageBreak/>
        <w:t>F membutuhkan asumsi bahwa nilai residu tersebut terdistribusi secara normal. Secara umum, normalitas dapat diuji dengan dua metode, yaitu menggunakan uji Kolmogorov-Smirnov dan melalui analisis grafik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(2016:154)","plainTextFormattedCitation":"(Ghozali,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9C0173">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9C0173">
        <w:rPr>
          <w:rFonts w:ascii="Times New Roman" w:hAnsi="Times New Roman" w:cs="Times New Roman"/>
          <w:noProof/>
          <w:sz w:val="24"/>
          <w:szCs w:val="24"/>
        </w:rPr>
        <w:t>2016</w:t>
      </w:r>
      <w:r>
        <w:rPr>
          <w:rFonts w:ascii="Times New Roman" w:hAnsi="Times New Roman" w:cs="Times New Roman"/>
          <w:noProof/>
          <w:sz w:val="24"/>
          <w:szCs w:val="24"/>
        </w:rPr>
        <w:t>:154</w:t>
      </w:r>
      <w:r w:rsidRPr="009C017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43A599E" w14:textId="77777777" w:rsidR="003A1808" w:rsidRDefault="003A1808">
      <w:pPr>
        <w:pStyle w:val="ListParagraph"/>
        <w:numPr>
          <w:ilvl w:val="0"/>
          <w:numId w:val="28"/>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Dalam menggunakan uji Kolmogorov-Smirnov untuk pengambilan keputusan, berlaku prinsip berikut:</w:t>
      </w:r>
    </w:p>
    <w:p w14:paraId="5C5D4994" w14:textId="77777777" w:rsidR="003A1808" w:rsidRDefault="003A1808">
      <w:pPr>
        <w:pStyle w:val="ListParagraph"/>
        <w:numPr>
          <w:ilvl w:val="0"/>
          <w:numId w:val="29"/>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Jika nilai signifikansi lebih besar dari 0,05, diasumsikan bahwa data mengikuti distribusi normal.</w:t>
      </w:r>
    </w:p>
    <w:p w14:paraId="1064B941" w14:textId="77777777" w:rsidR="003A1808" w:rsidRDefault="003A1808">
      <w:pPr>
        <w:pStyle w:val="ListParagraph"/>
        <w:numPr>
          <w:ilvl w:val="0"/>
          <w:numId w:val="29"/>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Jika nilai signifikansi kurang dari 0,05, diasumsikan bahwa data tidak mengikuti distribusi normal.</w:t>
      </w:r>
    </w:p>
    <w:p w14:paraId="32BA559A" w14:textId="77777777" w:rsidR="003A1808" w:rsidRDefault="003A1808">
      <w:pPr>
        <w:pStyle w:val="ListParagraph"/>
        <w:numPr>
          <w:ilvl w:val="0"/>
          <w:numId w:val="28"/>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Dalam menggunakan analisis grafik untuk pengambilan keputusan, berikut adalah panduannya:</w:t>
      </w:r>
    </w:p>
    <w:p w14:paraId="7D15B425" w14:textId="77777777" w:rsidR="003A1808" w:rsidRDefault="003A1808">
      <w:pPr>
        <w:pStyle w:val="ListParagraph"/>
        <w:numPr>
          <w:ilvl w:val="0"/>
          <w:numId w:val="30"/>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Jika pola penyebaran data berada dekat dengan garis diagonal dan sejalan dengan arahnya, serta pola histogram mencerminkan distribusi normal, maka model regresi dianggap memenuhi asumsi normalitas.</w:t>
      </w:r>
    </w:p>
    <w:p w14:paraId="588767C7" w14:textId="169F6C98" w:rsidR="003A1808" w:rsidRPr="003A1808" w:rsidRDefault="003A1808">
      <w:pPr>
        <w:pStyle w:val="ListParagraph"/>
        <w:numPr>
          <w:ilvl w:val="0"/>
          <w:numId w:val="30"/>
        </w:numPr>
        <w:spacing w:line="480" w:lineRule="auto"/>
        <w:jc w:val="both"/>
        <w:rPr>
          <w:rFonts w:ascii="Times New Roman" w:hAnsi="Times New Roman" w:cs="Times New Roman"/>
          <w:sz w:val="24"/>
          <w:szCs w:val="24"/>
        </w:rPr>
      </w:pPr>
      <w:r w:rsidRPr="003A1808">
        <w:rPr>
          <w:rFonts w:ascii="Times New Roman" w:hAnsi="Times New Roman" w:cs="Times New Roman"/>
          <w:sz w:val="24"/>
          <w:szCs w:val="24"/>
        </w:rPr>
        <w:t>Jika pola penyebaran data berada jauh dari garis diagonal, tidak sejalan dengan arahnya, atau pola histogram tidak menunjukkan distribusi normal, maka model regresi dianggap tidak memenuhi asumsi normalitas.</w:t>
      </w:r>
    </w:p>
    <w:p w14:paraId="3D3B06A1" w14:textId="5F633E5F" w:rsidR="00703523" w:rsidRDefault="00703523">
      <w:pPr>
        <w:pStyle w:val="ListParagraph"/>
        <w:numPr>
          <w:ilvl w:val="0"/>
          <w:numId w:val="2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3A1808">
        <w:rPr>
          <w:rFonts w:ascii="Times New Roman" w:hAnsi="Times New Roman" w:cs="Times New Roman"/>
          <w:b/>
          <w:bCs/>
          <w:sz w:val="24"/>
          <w:szCs w:val="24"/>
        </w:rPr>
        <w:t xml:space="preserve">Multikolinearitas </w:t>
      </w:r>
    </w:p>
    <w:p w14:paraId="0A3AA784" w14:textId="4747A315" w:rsidR="006375AC" w:rsidRDefault="003A1808" w:rsidP="006375A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U</w:t>
      </w:r>
      <w:r w:rsidRPr="003A1808">
        <w:rPr>
          <w:rFonts w:ascii="Times New Roman" w:hAnsi="Times New Roman" w:cs="Times New Roman"/>
          <w:sz w:val="24"/>
          <w:szCs w:val="24"/>
        </w:rPr>
        <w:t xml:space="preserve">ji multikolinieritas </w:t>
      </w:r>
      <w:r>
        <w:rPr>
          <w:rFonts w:ascii="Times New Roman" w:hAnsi="Times New Roman" w:cs="Times New Roman"/>
          <w:sz w:val="24"/>
          <w:szCs w:val="24"/>
        </w:rPr>
        <w:t>bertujuan</w:t>
      </w:r>
      <w:r w:rsidRPr="003A1808">
        <w:rPr>
          <w:rFonts w:ascii="Times New Roman" w:hAnsi="Times New Roman" w:cs="Times New Roman"/>
          <w:sz w:val="24"/>
          <w:szCs w:val="24"/>
        </w:rPr>
        <w:t xml:space="preserve"> untuk mengevaluasi apakah terdapat korelasi yang substansial antara variabel independen dalam </w:t>
      </w:r>
      <w:r w:rsidRPr="003A1808">
        <w:rPr>
          <w:rFonts w:ascii="Times New Roman" w:hAnsi="Times New Roman" w:cs="Times New Roman"/>
          <w:sz w:val="24"/>
          <w:szCs w:val="24"/>
        </w:rPr>
        <w:lastRenderedPageBreak/>
        <w:t>model regresi. Sebuah model regresi yang optimal</w:t>
      </w:r>
      <w:r w:rsidR="006375AC">
        <w:rPr>
          <w:rFonts w:ascii="Times New Roman" w:hAnsi="Times New Roman" w:cs="Times New Roman"/>
          <w:sz w:val="24"/>
          <w:szCs w:val="24"/>
        </w:rPr>
        <w:t xml:space="preserve"> atau baik</w:t>
      </w:r>
      <w:r w:rsidRPr="003A1808">
        <w:rPr>
          <w:rFonts w:ascii="Times New Roman" w:hAnsi="Times New Roman" w:cs="Times New Roman"/>
          <w:sz w:val="24"/>
          <w:szCs w:val="24"/>
        </w:rPr>
        <w:t xml:space="preserve"> seharusnya tidak menunjukkan adanya korelasi yang kuat di antara variabel independen.</w:t>
      </w:r>
      <w:r>
        <w:rPr>
          <w:rFonts w:ascii="Times New Roman" w:hAnsi="Times New Roman" w:cs="Times New Roman"/>
          <w:sz w:val="24"/>
          <w:szCs w:val="24"/>
        </w:rPr>
        <w:t xml:space="preserve"> </w:t>
      </w:r>
      <w:r w:rsidR="006375AC" w:rsidRPr="006375AC">
        <w:rPr>
          <w:rFonts w:ascii="Times New Roman" w:hAnsi="Times New Roman" w:cs="Times New Roman"/>
          <w:sz w:val="24"/>
          <w:szCs w:val="24"/>
        </w:rPr>
        <w:t>Jika ada korelasi yang s</w:t>
      </w:r>
      <w:r w:rsidR="006375AC">
        <w:rPr>
          <w:rFonts w:ascii="Times New Roman" w:hAnsi="Times New Roman" w:cs="Times New Roman"/>
          <w:sz w:val="24"/>
          <w:szCs w:val="24"/>
        </w:rPr>
        <w:t>ignifikan</w:t>
      </w:r>
      <w:r w:rsidR="006375AC" w:rsidRPr="006375AC">
        <w:rPr>
          <w:rFonts w:ascii="Times New Roman" w:hAnsi="Times New Roman" w:cs="Times New Roman"/>
          <w:sz w:val="24"/>
          <w:szCs w:val="24"/>
        </w:rPr>
        <w:t>, maka variabel independen tidak memiliki sifat ortogonal. Variabel ortogonal adalah variabel independen yang tidak memiliki korelasi satu sama lain, sehingga nilai korelasi antara variabel independen adalah nol.</w:t>
      </w:r>
      <w:r w:rsidR="006375AC">
        <w:rPr>
          <w:rFonts w:ascii="Times New Roman" w:hAnsi="Times New Roman" w:cs="Times New Roman"/>
          <w:sz w:val="24"/>
          <w:szCs w:val="24"/>
        </w:rPr>
        <w:t xml:space="preserve"> </w:t>
      </w:r>
      <w:r w:rsidR="006375AC" w:rsidRPr="006375AC">
        <w:rPr>
          <w:rFonts w:ascii="Times New Roman" w:hAnsi="Times New Roman" w:cs="Times New Roman"/>
          <w:sz w:val="24"/>
          <w:szCs w:val="24"/>
        </w:rPr>
        <w:t xml:space="preserve">Pengujian multikolinieritas dilakukan dengan memeriksa nilai </w:t>
      </w:r>
      <w:r w:rsidR="006375AC" w:rsidRPr="006375AC">
        <w:rPr>
          <w:rFonts w:ascii="Times New Roman" w:hAnsi="Times New Roman" w:cs="Times New Roman"/>
          <w:i/>
          <w:iCs/>
          <w:sz w:val="24"/>
          <w:szCs w:val="24"/>
        </w:rPr>
        <w:t>Variance Inflation Factor</w:t>
      </w:r>
      <w:r w:rsidR="006375AC" w:rsidRPr="006375AC">
        <w:rPr>
          <w:rFonts w:ascii="Times New Roman" w:hAnsi="Times New Roman" w:cs="Times New Roman"/>
          <w:sz w:val="24"/>
          <w:szCs w:val="24"/>
        </w:rPr>
        <w:t xml:space="preserve"> (VIF) dan </w:t>
      </w:r>
      <w:r w:rsidR="006375AC" w:rsidRPr="006375AC">
        <w:rPr>
          <w:rFonts w:ascii="Times New Roman" w:hAnsi="Times New Roman" w:cs="Times New Roman"/>
          <w:i/>
          <w:iCs/>
          <w:sz w:val="24"/>
          <w:szCs w:val="24"/>
        </w:rPr>
        <w:t xml:space="preserve">Tolerance </w:t>
      </w:r>
      <w:r w:rsidR="006375AC" w:rsidRPr="006375AC">
        <w:rPr>
          <w:rFonts w:ascii="Times New Roman" w:hAnsi="Times New Roman" w:cs="Times New Roman"/>
          <w:sz w:val="24"/>
          <w:szCs w:val="24"/>
        </w:rPr>
        <w:t>(TOL) pada masing-masing variabel independen dalam model regresi</w:t>
      </w:r>
      <w:r w:rsidR="006375AC">
        <w:rPr>
          <w:rFonts w:ascii="Times New Roman" w:hAnsi="Times New Roman" w:cs="Times New Roman"/>
          <w:sz w:val="24"/>
          <w:szCs w:val="24"/>
        </w:rPr>
        <w:t xml:space="preserve"> </w:t>
      </w:r>
      <w:r w:rsidR="006375AC">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(2016:103)","plainTextFormattedCitation":"(Ghozali, 2016a)","previouslyFormattedCitation":"(Ghozali, 2016a)"},"properties":{"noteIndex":0},"schema":"https://github.com/citation-style-language/schema/raw/master/csl-citation.json"}</w:instrText>
      </w:r>
      <w:r w:rsidR="006375AC">
        <w:rPr>
          <w:rFonts w:ascii="Times New Roman" w:hAnsi="Times New Roman" w:cs="Times New Roman"/>
          <w:sz w:val="24"/>
          <w:szCs w:val="24"/>
        </w:rPr>
        <w:fldChar w:fldCharType="separate"/>
      </w:r>
      <w:r w:rsidR="006375AC" w:rsidRPr="006375AC">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006375AC" w:rsidRPr="006375AC">
        <w:rPr>
          <w:rFonts w:ascii="Times New Roman" w:hAnsi="Times New Roman" w:cs="Times New Roman"/>
          <w:noProof/>
          <w:sz w:val="24"/>
          <w:szCs w:val="24"/>
        </w:rPr>
        <w:t>2016</w:t>
      </w:r>
      <w:r w:rsidR="006375AC">
        <w:rPr>
          <w:rFonts w:ascii="Times New Roman" w:hAnsi="Times New Roman" w:cs="Times New Roman"/>
          <w:noProof/>
          <w:sz w:val="24"/>
          <w:szCs w:val="24"/>
        </w:rPr>
        <w:t>:103</w:t>
      </w:r>
      <w:r w:rsidR="006375AC" w:rsidRPr="006375AC">
        <w:rPr>
          <w:rFonts w:ascii="Times New Roman" w:hAnsi="Times New Roman" w:cs="Times New Roman"/>
          <w:noProof/>
          <w:sz w:val="24"/>
          <w:szCs w:val="24"/>
        </w:rPr>
        <w:t>)</w:t>
      </w:r>
      <w:r w:rsidR="006375AC">
        <w:rPr>
          <w:rFonts w:ascii="Times New Roman" w:hAnsi="Times New Roman" w:cs="Times New Roman"/>
          <w:sz w:val="24"/>
          <w:szCs w:val="24"/>
        </w:rPr>
        <w:fldChar w:fldCharType="end"/>
      </w:r>
      <w:r w:rsidR="006375AC">
        <w:rPr>
          <w:rFonts w:ascii="Times New Roman" w:hAnsi="Times New Roman" w:cs="Times New Roman"/>
          <w:sz w:val="24"/>
          <w:szCs w:val="24"/>
        </w:rPr>
        <w:t xml:space="preserve">. </w:t>
      </w:r>
    </w:p>
    <w:p w14:paraId="2309EA03" w14:textId="77777777" w:rsidR="006375AC" w:rsidRDefault="006375AC">
      <w:pPr>
        <w:pStyle w:val="ListParagraph"/>
        <w:numPr>
          <w:ilvl w:val="0"/>
          <w:numId w:val="31"/>
        </w:numPr>
        <w:spacing w:line="480" w:lineRule="auto"/>
        <w:jc w:val="both"/>
        <w:rPr>
          <w:rFonts w:ascii="Times New Roman" w:hAnsi="Times New Roman" w:cs="Times New Roman"/>
          <w:sz w:val="24"/>
          <w:szCs w:val="24"/>
        </w:rPr>
      </w:pPr>
      <w:r w:rsidRPr="006375AC">
        <w:rPr>
          <w:rFonts w:ascii="Times New Roman" w:hAnsi="Times New Roman" w:cs="Times New Roman"/>
          <w:sz w:val="24"/>
          <w:szCs w:val="24"/>
        </w:rPr>
        <w:t>Jika nilai VIF kurang dari 10 dan nilai TOL lebih besar dari 0,1, dapat disimpulkan bahwa tidak ada multikolinieritas dalam data.</w:t>
      </w:r>
    </w:p>
    <w:p w14:paraId="4C485DCD" w14:textId="6F978659" w:rsidR="006375AC" w:rsidRPr="006375AC" w:rsidRDefault="006375AC">
      <w:pPr>
        <w:pStyle w:val="ListParagraph"/>
        <w:numPr>
          <w:ilvl w:val="0"/>
          <w:numId w:val="31"/>
        </w:numPr>
        <w:spacing w:line="480" w:lineRule="auto"/>
        <w:jc w:val="both"/>
        <w:rPr>
          <w:rFonts w:ascii="Times New Roman" w:hAnsi="Times New Roman" w:cs="Times New Roman"/>
          <w:sz w:val="24"/>
          <w:szCs w:val="24"/>
        </w:rPr>
      </w:pPr>
      <w:r w:rsidRPr="006375AC">
        <w:rPr>
          <w:rFonts w:ascii="Times New Roman" w:hAnsi="Times New Roman" w:cs="Times New Roman"/>
          <w:sz w:val="24"/>
          <w:szCs w:val="24"/>
        </w:rPr>
        <w:t>Jika nilai VIF lebih besar dari 10 dan nilai TOL kurang dari 0,1, dapat disimpulkan bahwa terdapat multikolinieritas dalam data.</w:t>
      </w:r>
    </w:p>
    <w:p w14:paraId="6458C6C1" w14:textId="7D5C9BF9" w:rsidR="00703523" w:rsidRDefault="00703523">
      <w:pPr>
        <w:pStyle w:val="ListParagraph"/>
        <w:numPr>
          <w:ilvl w:val="0"/>
          <w:numId w:val="2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3A1808">
        <w:rPr>
          <w:rFonts w:ascii="Times New Roman" w:hAnsi="Times New Roman" w:cs="Times New Roman"/>
          <w:b/>
          <w:bCs/>
          <w:sz w:val="24"/>
          <w:szCs w:val="24"/>
        </w:rPr>
        <w:t>Autokorelasi</w:t>
      </w:r>
    </w:p>
    <w:p w14:paraId="704D1653" w14:textId="247561D4" w:rsidR="006375AC" w:rsidRDefault="006375AC" w:rsidP="006375A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6375AC">
        <w:rPr>
          <w:rFonts w:ascii="Times New Roman" w:hAnsi="Times New Roman" w:cs="Times New Roman"/>
          <w:sz w:val="24"/>
          <w:szCs w:val="24"/>
        </w:rPr>
        <w:t>Uji autokorelasi bertujuan untuk mengevaluasi apakah terdapat korelasi antara kesalahan yang terjadi pada satu periode tertentu dalam model regresi linear dengan kesalahan yang terjadi pada periode sebelumnya, yaitu pada periode t-1</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(2016:107)","plainTextFormattedCitation":"(Ghozali,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6375AC">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6375AC">
        <w:rPr>
          <w:rFonts w:ascii="Times New Roman" w:hAnsi="Times New Roman" w:cs="Times New Roman"/>
          <w:noProof/>
          <w:sz w:val="24"/>
          <w:szCs w:val="24"/>
        </w:rPr>
        <w:t>2016</w:t>
      </w:r>
      <w:r>
        <w:rPr>
          <w:rFonts w:ascii="Times New Roman" w:hAnsi="Times New Roman" w:cs="Times New Roman"/>
          <w:noProof/>
          <w:sz w:val="24"/>
          <w:szCs w:val="24"/>
        </w:rPr>
        <w:t>:107</w:t>
      </w:r>
      <w:r w:rsidRPr="006375A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375AC">
        <w:rPr>
          <w:rFonts w:ascii="Times New Roman" w:hAnsi="Times New Roman" w:cs="Times New Roman"/>
          <w:sz w:val="24"/>
          <w:szCs w:val="24"/>
        </w:rPr>
        <w:t xml:space="preserve">Pemahaman tentang autokorelasi diukur melalui uji </w:t>
      </w:r>
      <w:r w:rsidRPr="006375AC">
        <w:rPr>
          <w:rFonts w:ascii="Times New Roman" w:hAnsi="Times New Roman" w:cs="Times New Roman"/>
          <w:i/>
          <w:iCs/>
          <w:sz w:val="24"/>
          <w:szCs w:val="24"/>
        </w:rPr>
        <w:t>Durbin-Watson</w:t>
      </w:r>
      <w:r w:rsidRPr="006375AC">
        <w:rPr>
          <w:rFonts w:ascii="Times New Roman" w:hAnsi="Times New Roman" w:cs="Times New Roman"/>
          <w:sz w:val="24"/>
          <w:szCs w:val="24"/>
        </w:rPr>
        <w:t xml:space="preserve"> (DW), yang hasilnya diinterpretasikan menggunakan tabel kriteria tertentu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(2016:108)","plainTextFormattedCitation":"(Ghozali,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6375AC">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6375AC">
        <w:rPr>
          <w:rFonts w:ascii="Times New Roman" w:hAnsi="Times New Roman" w:cs="Times New Roman"/>
          <w:noProof/>
          <w:sz w:val="24"/>
          <w:szCs w:val="24"/>
        </w:rPr>
        <w:t>2016</w:t>
      </w:r>
      <w:r>
        <w:rPr>
          <w:rFonts w:ascii="Times New Roman" w:hAnsi="Times New Roman" w:cs="Times New Roman"/>
          <w:noProof/>
          <w:sz w:val="24"/>
          <w:szCs w:val="24"/>
        </w:rPr>
        <w:t>:108</w:t>
      </w:r>
      <w:r w:rsidRPr="006375A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6264B47" w14:textId="0FA39C72" w:rsidR="006375AC" w:rsidRPr="000B6AC9" w:rsidRDefault="006375AC" w:rsidP="000B6AC9">
      <w:pPr>
        <w:ind w:left="1440"/>
        <w:jc w:val="center"/>
        <w:rPr>
          <w:rFonts w:ascii="Times New Roman" w:hAnsi="Times New Roman" w:cs="Times New Roman"/>
          <w:b/>
          <w:bCs/>
          <w:sz w:val="24"/>
          <w:szCs w:val="24"/>
          <w:lang w:val="id-ID"/>
        </w:rPr>
      </w:pPr>
      <w:bookmarkStart w:id="62" w:name="_Toc176798645"/>
      <w:bookmarkStart w:id="63" w:name="_Toc186849148"/>
      <w:r w:rsidRPr="006375AC">
        <w:rPr>
          <w:rFonts w:ascii="Times New Roman" w:hAnsi="Times New Roman" w:cs="Times New Roman"/>
          <w:b/>
          <w:bCs/>
          <w:sz w:val="24"/>
          <w:szCs w:val="24"/>
        </w:rPr>
        <w:lastRenderedPageBreak/>
        <w:t xml:space="preserve">Tabel </w:t>
      </w:r>
      <w:r w:rsidRPr="006375AC">
        <w:rPr>
          <w:rFonts w:ascii="Times New Roman" w:hAnsi="Times New Roman" w:cs="Times New Roman"/>
          <w:b/>
          <w:bCs/>
          <w:sz w:val="24"/>
          <w:szCs w:val="24"/>
        </w:rPr>
        <w:fldChar w:fldCharType="begin"/>
      </w:r>
      <w:r w:rsidRPr="006375AC">
        <w:rPr>
          <w:rFonts w:ascii="Times New Roman" w:hAnsi="Times New Roman" w:cs="Times New Roman"/>
          <w:b/>
          <w:bCs/>
          <w:sz w:val="24"/>
          <w:szCs w:val="24"/>
        </w:rPr>
        <w:instrText xml:space="preserve"> SEQ Tabel \* ARABIC </w:instrText>
      </w:r>
      <w:r w:rsidRPr="006375AC">
        <w:rPr>
          <w:rFonts w:ascii="Times New Roman" w:hAnsi="Times New Roman" w:cs="Times New Roman"/>
          <w:b/>
          <w:bCs/>
          <w:sz w:val="24"/>
          <w:szCs w:val="24"/>
        </w:rPr>
        <w:fldChar w:fldCharType="separate"/>
      </w:r>
      <w:r w:rsidR="009632DC">
        <w:rPr>
          <w:rFonts w:ascii="Times New Roman" w:hAnsi="Times New Roman" w:cs="Times New Roman"/>
          <w:b/>
          <w:bCs/>
          <w:noProof/>
          <w:sz w:val="24"/>
          <w:szCs w:val="24"/>
        </w:rPr>
        <w:t>7</w:t>
      </w:r>
      <w:r w:rsidRPr="006375AC">
        <w:rPr>
          <w:rFonts w:ascii="Times New Roman" w:hAnsi="Times New Roman" w:cs="Times New Roman"/>
          <w:b/>
          <w:bCs/>
          <w:sz w:val="24"/>
          <w:szCs w:val="24"/>
        </w:rPr>
        <w:fldChar w:fldCharType="end"/>
      </w:r>
      <w:r w:rsidRPr="006375AC">
        <w:rPr>
          <w:rFonts w:ascii="Times New Roman" w:hAnsi="Times New Roman" w:cs="Times New Roman"/>
          <w:b/>
          <w:bCs/>
          <w:sz w:val="24"/>
          <w:szCs w:val="24"/>
        </w:rPr>
        <w:t xml:space="preserve"> </w:t>
      </w:r>
      <w:r w:rsidR="000B6AC9">
        <w:rPr>
          <w:rFonts w:ascii="Times New Roman" w:hAnsi="Times New Roman" w:cs="Times New Roman"/>
          <w:b/>
          <w:bCs/>
          <w:sz w:val="24"/>
          <w:szCs w:val="24"/>
        </w:rPr>
        <w:br/>
      </w:r>
      <w:r w:rsidRPr="006375AC">
        <w:rPr>
          <w:rFonts w:ascii="Times New Roman" w:hAnsi="Times New Roman" w:cs="Times New Roman"/>
          <w:b/>
          <w:bCs/>
          <w:sz w:val="24"/>
          <w:szCs w:val="24"/>
          <w:lang w:val="id-ID"/>
        </w:rPr>
        <w:t>Kriteria Keputusan Durbin Watson</w:t>
      </w:r>
      <w:bookmarkEnd w:id="62"/>
      <w:bookmarkEnd w:id="63"/>
    </w:p>
    <w:tbl>
      <w:tblPr>
        <w:tblStyle w:val="TableGrid"/>
        <w:tblW w:w="0" w:type="auto"/>
        <w:tblInd w:w="1435" w:type="dxa"/>
        <w:tblLook w:val="04A0" w:firstRow="1" w:lastRow="0" w:firstColumn="1" w:lastColumn="0" w:noHBand="0" w:noVBand="1"/>
      </w:tblPr>
      <w:tblGrid>
        <w:gridCol w:w="2677"/>
        <w:gridCol w:w="1462"/>
        <w:gridCol w:w="2353"/>
      </w:tblGrid>
      <w:tr w:rsidR="006375AC" w:rsidRPr="0059002A" w14:paraId="5B15FAC9" w14:textId="77777777" w:rsidTr="0040639E">
        <w:tc>
          <w:tcPr>
            <w:tcW w:w="3240" w:type="dxa"/>
          </w:tcPr>
          <w:p w14:paraId="1D3112F1"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Hipotesis Nol</w:t>
            </w:r>
          </w:p>
        </w:tc>
        <w:tc>
          <w:tcPr>
            <w:tcW w:w="1558" w:type="dxa"/>
          </w:tcPr>
          <w:p w14:paraId="7EB06C8E"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Keputusan</w:t>
            </w:r>
          </w:p>
        </w:tc>
        <w:tc>
          <w:tcPr>
            <w:tcW w:w="3117" w:type="dxa"/>
          </w:tcPr>
          <w:p w14:paraId="51418EF4"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Jika</w:t>
            </w:r>
          </w:p>
        </w:tc>
      </w:tr>
      <w:tr w:rsidR="006375AC" w:rsidRPr="0059002A" w14:paraId="349F1FF2" w14:textId="77777777" w:rsidTr="0040639E">
        <w:tc>
          <w:tcPr>
            <w:tcW w:w="3240" w:type="dxa"/>
          </w:tcPr>
          <w:p w14:paraId="7542CA2E" w14:textId="77777777" w:rsidR="006375AC" w:rsidRPr="0059002A" w:rsidRDefault="006375AC" w:rsidP="0040639E">
            <w:pPr>
              <w:rPr>
                <w:rFonts w:ascii="Times New Roman" w:hAnsi="Times New Roman" w:cs="Times New Roman"/>
                <w:sz w:val="24"/>
                <w:szCs w:val="24"/>
                <w:lang w:val="id-ID"/>
              </w:rPr>
            </w:pPr>
            <w:r w:rsidRPr="0059002A">
              <w:rPr>
                <w:rFonts w:ascii="Times New Roman" w:hAnsi="Times New Roman" w:cs="Times New Roman"/>
                <w:sz w:val="24"/>
                <w:szCs w:val="24"/>
                <w:lang w:val="id-ID"/>
              </w:rPr>
              <w:t>Tidak ada autokorelasi positif</w:t>
            </w:r>
          </w:p>
        </w:tc>
        <w:tc>
          <w:tcPr>
            <w:tcW w:w="1558" w:type="dxa"/>
          </w:tcPr>
          <w:p w14:paraId="1E534CC3"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Tolak</w:t>
            </w:r>
          </w:p>
        </w:tc>
        <w:tc>
          <w:tcPr>
            <w:tcW w:w="3117" w:type="dxa"/>
          </w:tcPr>
          <w:p w14:paraId="7CB486AA"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0 &lt; d &lt; dl</w:t>
            </w:r>
          </w:p>
        </w:tc>
      </w:tr>
      <w:tr w:rsidR="006375AC" w:rsidRPr="0059002A" w14:paraId="63DDE40D" w14:textId="77777777" w:rsidTr="0040639E">
        <w:tc>
          <w:tcPr>
            <w:tcW w:w="3240" w:type="dxa"/>
          </w:tcPr>
          <w:p w14:paraId="579947E0" w14:textId="77777777" w:rsidR="006375AC" w:rsidRPr="0059002A" w:rsidRDefault="006375AC" w:rsidP="0040639E">
            <w:pPr>
              <w:rPr>
                <w:rFonts w:ascii="Times New Roman" w:hAnsi="Times New Roman" w:cs="Times New Roman"/>
                <w:sz w:val="24"/>
                <w:szCs w:val="24"/>
              </w:rPr>
            </w:pPr>
            <w:r w:rsidRPr="0059002A">
              <w:rPr>
                <w:rFonts w:ascii="Times New Roman" w:hAnsi="Times New Roman" w:cs="Times New Roman"/>
                <w:sz w:val="24"/>
                <w:szCs w:val="24"/>
                <w:lang w:val="id-ID"/>
              </w:rPr>
              <w:t>Tidak ada autokorelasi negatif</w:t>
            </w:r>
          </w:p>
        </w:tc>
        <w:tc>
          <w:tcPr>
            <w:tcW w:w="1558" w:type="dxa"/>
          </w:tcPr>
          <w:p w14:paraId="2E6748B9"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No decision</w:t>
            </w:r>
          </w:p>
        </w:tc>
        <w:tc>
          <w:tcPr>
            <w:tcW w:w="3117" w:type="dxa"/>
          </w:tcPr>
          <w:p w14:paraId="4B5DADB5"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dl ≤ d ≤ du</w:t>
            </w:r>
          </w:p>
        </w:tc>
      </w:tr>
      <w:tr w:rsidR="006375AC" w:rsidRPr="0059002A" w14:paraId="4F8C69D8" w14:textId="77777777" w:rsidTr="0040639E">
        <w:tc>
          <w:tcPr>
            <w:tcW w:w="3240" w:type="dxa"/>
          </w:tcPr>
          <w:p w14:paraId="5282A4C2" w14:textId="77777777" w:rsidR="006375AC" w:rsidRPr="0059002A" w:rsidRDefault="006375AC" w:rsidP="0040639E">
            <w:pPr>
              <w:rPr>
                <w:rFonts w:ascii="Times New Roman" w:hAnsi="Times New Roman" w:cs="Times New Roman"/>
                <w:sz w:val="24"/>
                <w:szCs w:val="24"/>
              </w:rPr>
            </w:pPr>
            <w:r w:rsidRPr="0059002A">
              <w:rPr>
                <w:rFonts w:ascii="Times New Roman" w:hAnsi="Times New Roman" w:cs="Times New Roman"/>
                <w:sz w:val="24"/>
                <w:szCs w:val="24"/>
                <w:lang w:val="id-ID"/>
              </w:rPr>
              <w:t>Tidak ada korelasi negatif</w:t>
            </w:r>
          </w:p>
        </w:tc>
        <w:tc>
          <w:tcPr>
            <w:tcW w:w="1558" w:type="dxa"/>
          </w:tcPr>
          <w:p w14:paraId="78F77EBD"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Tolak</w:t>
            </w:r>
          </w:p>
        </w:tc>
        <w:tc>
          <w:tcPr>
            <w:tcW w:w="3117" w:type="dxa"/>
          </w:tcPr>
          <w:p w14:paraId="49C617D0"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4 – dl &lt; d &lt; 4</w:t>
            </w:r>
          </w:p>
        </w:tc>
      </w:tr>
      <w:tr w:rsidR="006375AC" w:rsidRPr="0059002A" w14:paraId="38427448" w14:textId="77777777" w:rsidTr="0040639E">
        <w:tc>
          <w:tcPr>
            <w:tcW w:w="3240" w:type="dxa"/>
          </w:tcPr>
          <w:p w14:paraId="58C550CB" w14:textId="77777777" w:rsidR="006375AC" w:rsidRPr="0059002A" w:rsidRDefault="006375AC" w:rsidP="0040639E">
            <w:pPr>
              <w:rPr>
                <w:rFonts w:ascii="Times New Roman" w:hAnsi="Times New Roman" w:cs="Times New Roman"/>
                <w:sz w:val="24"/>
                <w:szCs w:val="24"/>
              </w:rPr>
            </w:pPr>
            <w:r w:rsidRPr="0059002A">
              <w:rPr>
                <w:rFonts w:ascii="Times New Roman" w:hAnsi="Times New Roman" w:cs="Times New Roman"/>
                <w:sz w:val="24"/>
                <w:szCs w:val="24"/>
                <w:lang w:val="id-ID"/>
              </w:rPr>
              <w:t>Tidak ada korelasi negatif</w:t>
            </w:r>
          </w:p>
        </w:tc>
        <w:tc>
          <w:tcPr>
            <w:tcW w:w="1558" w:type="dxa"/>
          </w:tcPr>
          <w:p w14:paraId="24B966F8" w14:textId="77777777" w:rsidR="006375AC" w:rsidRPr="0059002A" w:rsidRDefault="006375AC" w:rsidP="0040639E">
            <w:pPr>
              <w:jc w:val="center"/>
              <w:rPr>
                <w:rFonts w:ascii="Times New Roman" w:hAnsi="Times New Roman" w:cs="Times New Roman"/>
                <w:sz w:val="24"/>
                <w:szCs w:val="24"/>
              </w:rPr>
            </w:pPr>
            <w:r w:rsidRPr="0059002A">
              <w:rPr>
                <w:rFonts w:ascii="Times New Roman" w:hAnsi="Times New Roman" w:cs="Times New Roman"/>
                <w:sz w:val="24"/>
                <w:szCs w:val="24"/>
                <w:lang w:val="id-ID"/>
              </w:rPr>
              <w:t>No decision</w:t>
            </w:r>
          </w:p>
        </w:tc>
        <w:tc>
          <w:tcPr>
            <w:tcW w:w="3117" w:type="dxa"/>
          </w:tcPr>
          <w:p w14:paraId="77B00F28"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4 – du ≤ d ≤ 4 – dl</w:t>
            </w:r>
          </w:p>
        </w:tc>
      </w:tr>
      <w:tr w:rsidR="006375AC" w:rsidRPr="0059002A" w14:paraId="647EB7EE" w14:textId="77777777" w:rsidTr="0040639E">
        <w:tc>
          <w:tcPr>
            <w:tcW w:w="3240" w:type="dxa"/>
          </w:tcPr>
          <w:p w14:paraId="6873C6A5" w14:textId="77777777" w:rsidR="006375AC" w:rsidRPr="0059002A" w:rsidRDefault="006375AC" w:rsidP="0040639E">
            <w:pPr>
              <w:rPr>
                <w:rFonts w:ascii="Times New Roman" w:hAnsi="Times New Roman" w:cs="Times New Roman"/>
                <w:sz w:val="24"/>
                <w:szCs w:val="24"/>
              </w:rPr>
            </w:pPr>
            <w:r w:rsidRPr="0059002A">
              <w:rPr>
                <w:rFonts w:ascii="Times New Roman" w:hAnsi="Times New Roman" w:cs="Times New Roman"/>
                <w:sz w:val="24"/>
                <w:szCs w:val="24"/>
                <w:lang w:val="id-ID"/>
              </w:rPr>
              <w:t>Tidak ada autokorelasi</w:t>
            </w:r>
          </w:p>
        </w:tc>
        <w:tc>
          <w:tcPr>
            <w:tcW w:w="1558" w:type="dxa"/>
          </w:tcPr>
          <w:p w14:paraId="3C9895A3"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Tidak ditolak</w:t>
            </w:r>
          </w:p>
        </w:tc>
        <w:tc>
          <w:tcPr>
            <w:tcW w:w="3117" w:type="dxa"/>
          </w:tcPr>
          <w:p w14:paraId="44B1650F" w14:textId="77777777" w:rsidR="006375AC" w:rsidRPr="0059002A" w:rsidRDefault="006375AC" w:rsidP="0040639E">
            <w:pPr>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du &lt; d &lt; 4 − du</w:t>
            </w:r>
          </w:p>
        </w:tc>
      </w:tr>
      <w:tr w:rsidR="006375AC" w:rsidRPr="0059002A" w14:paraId="358D1DB5" w14:textId="77777777" w:rsidTr="0040639E">
        <w:tc>
          <w:tcPr>
            <w:tcW w:w="3240" w:type="dxa"/>
          </w:tcPr>
          <w:p w14:paraId="6C630A3D" w14:textId="77777777" w:rsidR="006375AC" w:rsidRPr="0059002A" w:rsidRDefault="006375AC" w:rsidP="0040639E">
            <w:pPr>
              <w:rPr>
                <w:rFonts w:ascii="Times New Roman" w:hAnsi="Times New Roman" w:cs="Times New Roman"/>
                <w:sz w:val="24"/>
                <w:szCs w:val="24"/>
                <w:lang w:val="id-ID"/>
              </w:rPr>
            </w:pPr>
            <w:r w:rsidRPr="0059002A">
              <w:rPr>
                <w:rFonts w:ascii="Times New Roman" w:hAnsi="Times New Roman" w:cs="Times New Roman"/>
                <w:sz w:val="24"/>
                <w:szCs w:val="24"/>
                <w:lang w:val="id-ID"/>
              </w:rPr>
              <w:t>Positif atau negatif</w:t>
            </w:r>
          </w:p>
        </w:tc>
        <w:tc>
          <w:tcPr>
            <w:tcW w:w="1558" w:type="dxa"/>
          </w:tcPr>
          <w:p w14:paraId="2E8CABC4" w14:textId="77777777" w:rsidR="006375AC" w:rsidRPr="0059002A" w:rsidRDefault="006375AC" w:rsidP="0040639E">
            <w:pPr>
              <w:jc w:val="center"/>
              <w:rPr>
                <w:rFonts w:ascii="Times New Roman" w:hAnsi="Times New Roman" w:cs="Times New Roman"/>
                <w:sz w:val="24"/>
                <w:szCs w:val="24"/>
              </w:rPr>
            </w:pPr>
          </w:p>
        </w:tc>
        <w:tc>
          <w:tcPr>
            <w:tcW w:w="3117" w:type="dxa"/>
          </w:tcPr>
          <w:p w14:paraId="65A63D5E" w14:textId="77777777" w:rsidR="006375AC" w:rsidRPr="0059002A" w:rsidRDefault="006375AC" w:rsidP="0040639E">
            <w:pPr>
              <w:jc w:val="center"/>
              <w:rPr>
                <w:rFonts w:ascii="Times New Roman" w:hAnsi="Times New Roman" w:cs="Times New Roman"/>
                <w:sz w:val="24"/>
                <w:szCs w:val="24"/>
              </w:rPr>
            </w:pPr>
          </w:p>
        </w:tc>
      </w:tr>
    </w:tbl>
    <w:p w14:paraId="2AD59AF7" w14:textId="7C0E3509" w:rsidR="000C7D9F" w:rsidRPr="00347A97" w:rsidRDefault="000B6AC9" w:rsidP="00347A97">
      <w:pPr>
        <w:pStyle w:val="Caption"/>
        <w:ind w:left="1440"/>
        <w:rPr>
          <w:rFonts w:ascii="Times New Roman" w:hAnsi="Times New Roman" w:cs="Times New Roman"/>
          <w:i w:val="0"/>
          <w:iCs w:val="0"/>
          <w:color w:val="auto"/>
          <w:sz w:val="24"/>
          <w:szCs w:val="24"/>
        </w:rPr>
      </w:pPr>
      <w:r w:rsidRPr="000B6AC9">
        <w:rPr>
          <w:rFonts w:ascii="Times New Roman" w:hAnsi="Times New Roman" w:cs="Times New Roman"/>
          <w:i w:val="0"/>
          <w:iCs w:val="0"/>
          <w:color w:val="auto"/>
          <w:sz w:val="24"/>
          <w:szCs w:val="24"/>
        </w:rPr>
        <w:t>Sumber</w:t>
      </w:r>
      <w:r>
        <w:rPr>
          <w:rFonts w:ascii="Times New Roman" w:hAnsi="Times New Roman" w:cs="Times New Roman"/>
          <w:i w:val="0"/>
          <w:iCs w:val="0"/>
          <w:color w:val="auto"/>
          <w:sz w:val="24"/>
          <w:szCs w:val="24"/>
        </w:rPr>
        <w:t xml:space="preserve">: </w:t>
      </w:r>
      <w:r w:rsidRPr="000B6AC9">
        <w:rPr>
          <w:rFonts w:ascii="Times New Roman" w:hAnsi="Times New Roman" w:cs="Times New Roman"/>
          <w:i w:val="0"/>
          <w:iCs w:val="0"/>
          <w:color w:val="auto"/>
          <w:sz w:val="24"/>
          <w:szCs w:val="24"/>
        </w:rPr>
        <w:fldChar w:fldCharType="begin" w:fldLock="1"/>
      </w:r>
      <w:r w:rsidR="00A97CC3">
        <w:rPr>
          <w:rFonts w:ascii="Times New Roman" w:hAnsi="Times New Roman" w:cs="Times New Roman"/>
          <w:i w:val="0"/>
          <w:iCs w:val="0"/>
          <w:color w:val="auto"/>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(2016:108)","plainTextFormattedCitation":"(Ghozali, 2016a)","previouslyFormattedCitation":"(Ghozali, 2016a)"},"properties":{"noteIndex":0},"schema":"https://github.com/citation-style-language/schema/raw/master/csl-citation.json"}</w:instrText>
      </w:r>
      <w:r w:rsidRPr="000B6AC9">
        <w:rPr>
          <w:rFonts w:ascii="Times New Roman" w:hAnsi="Times New Roman" w:cs="Times New Roman"/>
          <w:i w:val="0"/>
          <w:iCs w:val="0"/>
          <w:color w:val="auto"/>
          <w:sz w:val="24"/>
          <w:szCs w:val="24"/>
        </w:rPr>
        <w:fldChar w:fldCharType="separate"/>
      </w:r>
      <w:r w:rsidRPr="000B6AC9">
        <w:rPr>
          <w:rFonts w:ascii="Times New Roman" w:hAnsi="Times New Roman" w:cs="Times New Roman"/>
          <w:i w:val="0"/>
          <w:iCs w:val="0"/>
          <w:noProof/>
          <w:color w:val="auto"/>
          <w:sz w:val="24"/>
          <w:szCs w:val="24"/>
        </w:rPr>
        <w:t xml:space="preserve">Ghozali, </w:t>
      </w:r>
      <w:r w:rsidR="00C17397">
        <w:rPr>
          <w:rFonts w:ascii="Times New Roman" w:hAnsi="Times New Roman" w:cs="Times New Roman"/>
          <w:i w:val="0"/>
          <w:iCs w:val="0"/>
          <w:noProof/>
          <w:color w:val="auto"/>
          <w:sz w:val="24"/>
          <w:szCs w:val="24"/>
        </w:rPr>
        <w:t>(</w:t>
      </w:r>
      <w:r w:rsidRPr="000B6AC9">
        <w:rPr>
          <w:rFonts w:ascii="Times New Roman" w:hAnsi="Times New Roman" w:cs="Times New Roman"/>
          <w:i w:val="0"/>
          <w:iCs w:val="0"/>
          <w:noProof/>
          <w:color w:val="auto"/>
          <w:sz w:val="24"/>
          <w:szCs w:val="24"/>
        </w:rPr>
        <w:t>2016:108)</w:t>
      </w:r>
      <w:r w:rsidRPr="000B6AC9">
        <w:rPr>
          <w:rFonts w:ascii="Times New Roman" w:hAnsi="Times New Roman" w:cs="Times New Roman"/>
          <w:i w:val="0"/>
          <w:iCs w:val="0"/>
          <w:color w:val="auto"/>
          <w:sz w:val="24"/>
          <w:szCs w:val="24"/>
        </w:rPr>
        <w:fldChar w:fldCharType="end"/>
      </w:r>
    </w:p>
    <w:p w14:paraId="4C75B091" w14:textId="222450FA" w:rsidR="00703523" w:rsidRDefault="00703523">
      <w:pPr>
        <w:pStyle w:val="ListParagraph"/>
        <w:numPr>
          <w:ilvl w:val="0"/>
          <w:numId w:val="2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Uji Heteroskedastisitas</w:t>
      </w:r>
    </w:p>
    <w:p w14:paraId="1166D959" w14:textId="27E10F2F" w:rsidR="000B6AC9" w:rsidRDefault="000B6AC9" w:rsidP="000B6AC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0B6AC9">
        <w:rPr>
          <w:rFonts w:ascii="Times New Roman" w:hAnsi="Times New Roman" w:cs="Times New Roman"/>
          <w:sz w:val="24"/>
          <w:szCs w:val="24"/>
        </w:rPr>
        <w:t>Uji heteroskedastisitas bertujuan untuk menilai apakah variasi residual dalam model regresi konsisten di seluruh observasi. Model regresi yang baik menunjukkan homoskedastisitas, yaitu tidak adanya heteroskedastisitas.</w:t>
      </w:r>
      <w:r>
        <w:rPr>
          <w:rFonts w:ascii="Times New Roman" w:hAnsi="Times New Roman" w:cs="Times New Roman"/>
          <w:sz w:val="24"/>
          <w:szCs w:val="24"/>
        </w:rPr>
        <w:t xml:space="preserve"> </w:t>
      </w:r>
      <w:r w:rsidRPr="000B6AC9">
        <w:rPr>
          <w:rFonts w:ascii="Times New Roman" w:hAnsi="Times New Roman" w:cs="Times New Roman"/>
          <w:sz w:val="24"/>
          <w:szCs w:val="24"/>
        </w:rPr>
        <w:t>Heteroskedastisitas dapat dideteksi dengan mengamati pola tertentu pada grafik. Berikut ini adalah kriteria untuk menentukan keberadaan heteroskedastisitas.</w:t>
      </w:r>
    </w:p>
    <w:p w14:paraId="7618EB62" w14:textId="77777777" w:rsidR="000B6AC9" w:rsidRDefault="000B6AC9">
      <w:pPr>
        <w:pStyle w:val="ListParagraph"/>
        <w:numPr>
          <w:ilvl w:val="0"/>
          <w:numId w:val="32"/>
        </w:numPr>
        <w:spacing w:line="480" w:lineRule="auto"/>
        <w:jc w:val="both"/>
        <w:rPr>
          <w:rFonts w:ascii="Times New Roman" w:hAnsi="Times New Roman" w:cs="Times New Roman"/>
          <w:sz w:val="24"/>
          <w:szCs w:val="24"/>
        </w:rPr>
      </w:pPr>
      <w:r w:rsidRPr="000B6AC9">
        <w:rPr>
          <w:rFonts w:ascii="Times New Roman" w:hAnsi="Times New Roman" w:cs="Times New Roman"/>
          <w:sz w:val="24"/>
          <w:szCs w:val="24"/>
        </w:rPr>
        <w:t>Jika terlihat pola tertentu, seperti titik-titik yang membentuk pola teratur seperti gelombang, melebar, kemudian menyempit, ini menunjukkan adanya heteroskedastisitas.</w:t>
      </w:r>
    </w:p>
    <w:p w14:paraId="522E0FED" w14:textId="60D21267" w:rsidR="000B6AC9" w:rsidRPr="000B6AC9" w:rsidRDefault="000B6AC9">
      <w:pPr>
        <w:pStyle w:val="ListParagraph"/>
        <w:numPr>
          <w:ilvl w:val="0"/>
          <w:numId w:val="32"/>
        </w:numPr>
        <w:spacing w:line="480" w:lineRule="auto"/>
        <w:jc w:val="both"/>
        <w:rPr>
          <w:rFonts w:ascii="Times New Roman" w:hAnsi="Times New Roman" w:cs="Times New Roman"/>
          <w:sz w:val="24"/>
          <w:szCs w:val="24"/>
        </w:rPr>
      </w:pPr>
      <w:r w:rsidRPr="000B6AC9">
        <w:rPr>
          <w:rFonts w:ascii="Times New Roman" w:hAnsi="Times New Roman" w:cs="Times New Roman"/>
          <w:sz w:val="24"/>
          <w:szCs w:val="24"/>
        </w:rPr>
        <w:t>Jika tidak ada pola yang jelas dan titik-titik tersebar merata di sekitar angka 0 pada sumbu Y, maka tidak ada indikasi heteroskedastisitas.</w:t>
      </w:r>
    </w:p>
    <w:p w14:paraId="3DC9B424" w14:textId="5316067C" w:rsidR="00703523" w:rsidRPr="00643738" w:rsidRDefault="00703523">
      <w:pPr>
        <w:pStyle w:val="Heading3"/>
        <w:numPr>
          <w:ilvl w:val="0"/>
          <w:numId w:val="50"/>
        </w:numPr>
        <w:spacing w:line="480" w:lineRule="auto"/>
        <w:jc w:val="both"/>
        <w:rPr>
          <w:rFonts w:ascii="Times New Roman" w:hAnsi="Times New Roman" w:cs="Times New Roman"/>
          <w:b/>
          <w:bCs/>
          <w:color w:val="auto"/>
        </w:rPr>
      </w:pPr>
      <w:bookmarkStart w:id="64" w:name="_Toc188315602"/>
      <w:r w:rsidRPr="00643738">
        <w:rPr>
          <w:rFonts w:ascii="Times New Roman" w:hAnsi="Times New Roman" w:cs="Times New Roman"/>
          <w:b/>
          <w:bCs/>
          <w:color w:val="auto"/>
        </w:rPr>
        <w:lastRenderedPageBreak/>
        <w:t>Analisis Regresi Linear Berganda</w:t>
      </w:r>
      <w:bookmarkEnd w:id="64"/>
    </w:p>
    <w:p w14:paraId="2CB21E5E" w14:textId="1214483D" w:rsidR="00EF27C5" w:rsidRDefault="00EF27C5" w:rsidP="00EF27C5">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Model regresi ini merupakan model regresi yang terdiri lebih dari satu variabel independen. Analisis ini digunakan untuk mengetahui pengaruh </w:t>
      </w:r>
      <w:r w:rsidRPr="00D924B4">
        <w:rPr>
          <w:rFonts w:ascii="Times New Roman" w:hAnsi="Times New Roman" w:cs="Times New Roman"/>
          <w:sz w:val="24"/>
          <w:szCs w:val="24"/>
        </w:rPr>
        <w:t xml:space="preserve">Persepsi Harga, </w:t>
      </w:r>
      <w:r w:rsidRPr="00D924B4">
        <w:rPr>
          <w:rFonts w:ascii="Times New Roman" w:hAnsi="Times New Roman" w:cs="Times New Roman"/>
          <w:i/>
          <w:iCs/>
          <w:sz w:val="24"/>
          <w:szCs w:val="24"/>
        </w:rPr>
        <w:t>E-Service Quality</w:t>
      </w:r>
      <w:r w:rsidRPr="00D924B4">
        <w:rPr>
          <w:rFonts w:ascii="Times New Roman" w:hAnsi="Times New Roman" w:cs="Times New Roman"/>
          <w:sz w:val="24"/>
          <w:szCs w:val="24"/>
        </w:rPr>
        <w:t xml:space="preserve">, </w:t>
      </w:r>
      <w:r>
        <w:rPr>
          <w:rFonts w:ascii="Times New Roman" w:hAnsi="Times New Roman" w:cs="Times New Roman"/>
          <w:sz w:val="24"/>
          <w:szCs w:val="24"/>
        </w:rPr>
        <w:t>d</w:t>
      </w:r>
      <w:r w:rsidRPr="00D924B4">
        <w:rPr>
          <w:rFonts w:ascii="Times New Roman" w:hAnsi="Times New Roman" w:cs="Times New Roman"/>
          <w:sz w:val="24"/>
          <w:szCs w:val="24"/>
        </w:rPr>
        <w:t xml:space="preserve">an Kepercayaan terhadap </w:t>
      </w:r>
      <w:r w:rsidR="00E500DC" w:rsidRPr="00D924B4">
        <w:rPr>
          <w:rFonts w:ascii="Times New Roman" w:hAnsi="Times New Roman" w:cs="Times New Roman"/>
          <w:sz w:val="24"/>
          <w:szCs w:val="24"/>
        </w:rPr>
        <w:t>Kepuasan Pelanggan</w:t>
      </w:r>
      <w:r w:rsidR="00E500DC" w:rsidRPr="0059002A">
        <w:rPr>
          <w:rFonts w:ascii="Times New Roman" w:hAnsi="Times New Roman" w:cs="Times New Roman"/>
          <w:sz w:val="24"/>
          <w:szCs w:val="24"/>
          <w:lang w:val="id-ID"/>
        </w:rPr>
        <w:t xml:space="preserve"> </w:t>
      </w:r>
      <w:r w:rsidRPr="0059002A">
        <w:rPr>
          <w:rFonts w:ascii="Times New Roman" w:hAnsi="Times New Roman" w:cs="Times New Roman"/>
          <w:sz w:val="24"/>
          <w:szCs w:val="24"/>
          <w:lang w:val="id-ID"/>
        </w:rPr>
        <w:t>melalui persamaan regresi sebagai berikut</w:t>
      </w:r>
    </w:p>
    <w:p w14:paraId="71B4AE1D" w14:textId="2FAE4C6D" w:rsidR="00E500DC" w:rsidRPr="0059002A" w:rsidRDefault="00E500DC" w:rsidP="00E500DC">
      <w:pPr>
        <w:pStyle w:val="ListParagraph"/>
        <w:tabs>
          <w:tab w:val="left" w:pos="849"/>
          <w:tab w:val="left" w:pos="1440"/>
          <w:tab w:val="left" w:pos="1980"/>
          <w:tab w:val="left" w:pos="2160"/>
        </w:tabs>
        <w:spacing w:line="480" w:lineRule="auto"/>
        <w:ind w:left="1080"/>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Y = ɑ + ꞵ1X1 + ꞵ2X2 + ꞵ3X3 + e</w:t>
      </w:r>
    </w:p>
    <w:p w14:paraId="3B887A35" w14:textId="77777777" w:rsidR="00E500DC" w:rsidRPr="0059002A" w:rsidRDefault="00E500DC" w:rsidP="00E500DC">
      <w:pPr>
        <w:pStyle w:val="ListParagraph"/>
        <w:tabs>
          <w:tab w:val="left" w:pos="849"/>
          <w:tab w:val="left" w:pos="1440"/>
          <w:tab w:val="left" w:pos="1980"/>
          <w:tab w:val="left" w:pos="2160"/>
        </w:tabs>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 xml:space="preserve">Keterangan : </w:t>
      </w:r>
    </w:p>
    <w:p w14:paraId="7DC51DD7" w14:textId="264431FB" w:rsidR="00E500DC" w:rsidRPr="0059002A" w:rsidRDefault="00E500DC" w:rsidP="00E500DC">
      <w:pPr>
        <w:pStyle w:val="ListParagraph"/>
        <w:tabs>
          <w:tab w:val="left" w:pos="849"/>
          <w:tab w:val="left" w:pos="1440"/>
          <w:tab w:val="left" w:pos="1980"/>
          <w:tab w:val="left" w:pos="2160"/>
        </w:tabs>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Y</w:t>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K</w:t>
      </w:r>
      <w:r>
        <w:rPr>
          <w:rFonts w:ascii="Times New Roman" w:hAnsi="Times New Roman" w:cs="Times New Roman"/>
          <w:sz w:val="24"/>
          <w:szCs w:val="24"/>
          <w:lang w:val="id-ID"/>
        </w:rPr>
        <w:t>epuasan Pelanggan</w:t>
      </w:r>
    </w:p>
    <w:p w14:paraId="0E16B21A" w14:textId="77777777" w:rsidR="00E500DC" w:rsidRPr="0059002A" w:rsidRDefault="00E500DC" w:rsidP="00E500DC">
      <w:pPr>
        <w:pStyle w:val="ListParagraph"/>
        <w:tabs>
          <w:tab w:val="left" w:pos="849"/>
          <w:tab w:val="left" w:pos="1440"/>
          <w:tab w:val="left" w:pos="1980"/>
          <w:tab w:val="left" w:pos="2160"/>
        </w:tabs>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ɑ</w:t>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Konstanta</w:t>
      </w:r>
    </w:p>
    <w:p w14:paraId="17BB3FA1" w14:textId="07D4FD57" w:rsidR="00E500DC" w:rsidRPr="0059002A" w:rsidRDefault="00E500DC" w:rsidP="00E500DC">
      <w:pPr>
        <w:pStyle w:val="ListParagraph"/>
        <w:tabs>
          <w:tab w:val="left" w:pos="849"/>
          <w:tab w:val="left" w:pos="1440"/>
          <w:tab w:val="left" w:pos="1980"/>
          <w:tab w:val="left" w:pos="2160"/>
        </w:tabs>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ꞵ1,2,3</w:t>
      </w:r>
      <w:r>
        <w:rPr>
          <w:rFonts w:ascii="Times New Roman" w:hAnsi="Times New Roman" w:cs="Times New Roman"/>
          <w:sz w:val="24"/>
          <w:szCs w:val="24"/>
          <w:lang w:val="id-ID"/>
        </w:rPr>
        <w:tab/>
      </w:r>
      <w:r w:rsidRPr="0059002A">
        <w:rPr>
          <w:rFonts w:ascii="Times New Roman" w:hAnsi="Times New Roman" w:cs="Times New Roman"/>
          <w:sz w:val="24"/>
          <w:szCs w:val="24"/>
          <w:lang w:val="id-ID"/>
        </w:rPr>
        <w:tab/>
        <w:t>= Koefisien Regresi</w:t>
      </w:r>
    </w:p>
    <w:p w14:paraId="690E1DA8" w14:textId="77777777" w:rsidR="00E500DC" w:rsidRDefault="00E500DC" w:rsidP="00E500DC">
      <w:pPr>
        <w:pStyle w:val="ListParagraph"/>
        <w:tabs>
          <w:tab w:val="left" w:pos="849"/>
          <w:tab w:val="left" w:pos="1440"/>
          <w:tab w:val="left" w:pos="1980"/>
          <w:tab w:val="left" w:pos="2160"/>
        </w:tabs>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X1</w:t>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xml:space="preserve">= </w:t>
      </w:r>
      <w:r w:rsidRPr="00D924B4">
        <w:rPr>
          <w:rFonts w:ascii="Times New Roman" w:hAnsi="Times New Roman" w:cs="Times New Roman"/>
          <w:sz w:val="24"/>
          <w:szCs w:val="24"/>
        </w:rPr>
        <w:t>Persepsi Harga</w:t>
      </w:r>
      <w:r w:rsidRPr="0059002A">
        <w:rPr>
          <w:rFonts w:ascii="Times New Roman" w:hAnsi="Times New Roman" w:cs="Times New Roman"/>
          <w:sz w:val="24"/>
          <w:szCs w:val="24"/>
          <w:lang w:val="id-ID"/>
        </w:rPr>
        <w:t xml:space="preserve"> </w:t>
      </w:r>
    </w:p>
    <w:p w14:paraId="4E3E20FB" w14:textId="6F998959" w:rsidR="00E500DC" w:rsidRPr="0059002A" w:rsidRDefault="00E500DC" w:rsidP="00E500DC">
      <w:pPr>
        <w:pStyle w:val="ListParagraph"/>
        <w:tabs>
          <w:tab w:val="left" w:pos="849"/>
          <w:tab w:val="left" w:pos="1440"/>
          <w:tab w:val="left" w:pos="1980"/>
          <w:tab w:val="left" w:pos="2160"/>
        </w:tabs>
        <w:spacing w:line="480" w:lineRule="auto"/>
        <w:ind w:left="144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X2</w:t>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xml:space="preserve">= </w:t>
      </w:r>
      <w:r>
        <w:rPr>
          <w:rFonts w:ascii="Times New Roman" w:hAnsi="Times New Roman" w:cs="Times New Roman"/>
          <w:i/>
          <w:sz w:val="24"/>
          <w:szCs w:val="24"/>
          <w:lang w:val="id-ID"/>
        </w:rPr>
        <w:t>E-Service Quality</w:t>
      </w:r>
    </w:p>
    <w:p w14:paraId="4084214A" w14:textId="23681734" w:rsidR="00E500DC" w:rsidRPr="00E500DC" w:rsidRDefault="00E500DC" w:rsidP="00E500DC">
      <w:pPr>
        <w:pStyle w:val="ListParagraph"/>
        <w:tabs>
          <w:tab w:val="left" w:pos="849"/>
          <w:tab w:val="left" w:pos="1440"/>
          <w:tab w:val="left" w:pos="1980"/>
          <w:tab w:val="left" w:pos="2160"/>
        </w:tabs>
        <w:spacing w:line="480" w:lineRule="auto"/>
        <w:ind w:left="1440"/>
        <w:jc w:val="both"/>
        <w:rPr>
          <w:rFonts w:ascii="Times New Roman" w:hAnsi="Times New Roman" w:cs="Times New Roman"/>
          <w:iCs/>
          <w:sz w:val="24"/>
          <w:szCs w:val="24"/>
          <w:lang w:val="id-ID"/>
        </w:rPr>
      </w:pPr>
      <w:r w:rsidRPr="0059002A">
        <w:rPr>
          <w:rFonts w:ascii="Times New Roman" w:hAnsi="Times New Roman" w:cs="Times New Roman"/>
          <w:sz w:val="24"/>
          <w:szCs w:val="24"/>
          <w:lang w:val="id-ID"/>
        </w:rPr>
        <w:t>X3</w:t>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xml:space="preserve">= </w:t>
      </w:r>
      <w:r>
        <w:rPr>
          <w:rFonts w:ascii="Times New Roman" w:hAnsi="Times New Roman" w:cs="Times New Roman"/>
          <w:iCs/>
          <w:sz w:val="24"/>
          <w:szCs w:val="24"/>
          <w:lang w:val="id-ID"/>
        </w:rPr>
        <w:t xml:space="preserve">Kepercayaan </w:t>
      </w:r>
    </w:p>
    <w:p w14:paraId="29F4BC12" w14:textId="3D1CEC07" w:rsidR="00703523" w:rsidRPr="00643738" w:rsidRDefault="00703523">
      <w:pPr>
        <w:pStyle w:val="Heading3"/>
        <w:numPr>
          <w:ilvl w:val="0"/>
          <w:numId w:val="50"/>
        </w:numPr>
        <w:spacing w:line="480" w:lineRule="auto"/>
        <w:jc w:val="both"/>
        <w:rPr>
          <w:rFonts w:ascii="Times New Roman" w:hAnsi="Times New Roman" w:cs="Times New Roman"/>
          <w:b/>
          <w:bCs/>
          <w:color w:val="auto"/>
        </w:rPr>
      </w:pPr>
      <w:bookmarkStart w:id="65" w:name="_Toc188315603"/>
      <w:r w:rsidRPr="00643738">
        <w:rPr>
          <w:rFonts w:ascii="Times New Roman" w:hAnsi="Times New Roman" w:cs="Times New Roman"/>
          <w:b/>
          <w:bCs/>
          <w:color w:val="auto"/>
        </w:rPr>
        <w:t>Uji Hipotesis</w:t>
      </w:r>
      <w:bookmarkEnd w:id="65"/>
    </w:p>
    <w:p w14:paraId="4D891979" w14:textId="77777777" w:rsidR="00171CC7" w:rsidRDefault="00171CC7">
      <w:pPr>
        <w:pStyle w:val="ListParagraph"/>
        <w:numPr>
          <w:ilvl w:val="0"/>
          <w:numId w:val="25"/>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Uji Parsial (Uji t)</w:t>
      </w:r>
    </w:p>
    <w:p w14:paraId="6D7E65B5" w14:textId="45AE6D2F" w:rsidR="00E500DC" w:rsidRPr="00171CC7" w:rsidRDefault="00171CC7" w:rsidP="00171CC7">
      <w:pPr>
        <w:pStyle w:val="ListParagraph"/>
        <w:spacing w:line="48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ab/>
      </w:r>
      <w:r w:rsidR="00E500DC" w:rsidRPr="00171CC7">
        <w:rPr>
          <w:rFonts w:ascii="Times New Roman" w:hAnsi="Times New Roman" w:cs="Times New Roman"/>
          <w:sz w:val="24"/>
          <w:szCs w:val="24"/>
        </w:rPr>
        <w:t xml:space="preserve">Uji parsial (uji t) bertujuan untuk mengevaluasi pengaruh setiap variabel independen terhadap variabel dependen secara individual </w:t>
      </w:r>
      <w:r w:rsidR="00E500DC" w:rsidRPr="00171CC7">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(2016:171)","plainTextFormattedCitation":"(Ghozali, 2016a)","previouslyFormattedCitation":"(Ghozali, 2016a)"},"properties":{"noteIndex":0},"schema":"https://github.com/citation-style-language/schema/raw/master/csl-citation.json"}</w:instrText>
      </w:r>
      <w:r w:rsidR="00E500DC" w:rsidRPr="00171CC7">
        <w:rPr>
          <w:rFonts w:ascii="Times New Roman" w:hAnsi="Times New Roman" w:cs="Times New Roman"/>
          <w:sz w:val="24"/>
          <w:szCs w:val="24"/>
        </w:rPr>
        <w:fldChar w:fldCharType="separate"/>
      </w:r>
      <w:r w:rsidR="00E500DC" w:rsidRPr="00171CC7">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00E500DC" w:rsidRPr="00171CC7">
        <w:rPr>
          <w:rFonts w:ascii="Times New Roman" w:hAnsi="Times New Roman" w:cs="Times New Roman"/>
          <w:noProof/>
          <w:sz w:val="24"/>
          <w:szCs w:val="24"/>
        </w:rPr>
        <w:t>2016:171)</w:t>
      </w:r>
      <w:r w:rsidR="00E500DC" w:rsidRPr="00171CC7">
        <w:rPr>
          <w:rFonts w:ascii="Times New Roman" w:hAnsi="Times New Roman" w:cs="Times New Roman"/>
          <w:sz w:val="24"/>
          <w:szCs w:val="24"/>
        </w:rPr>
        <w:fldChar w:fldCharType="end"/>
      </w:r>
      <w:r w:rsidR="00E500DC" w:rsidRPr="00171CC7">
        <w:rPr>
          <w:rFonts w:ascii="Times New Roman" w:hAnsi="Times New Roman" w:cs="Times New Roman"/>
          <w:sz w:val="24"/>
          <w:szCs w:val="24"/>
        </w:rPr>
        <w:t xml:space="preserve">. </w:t>
      </w:r>
      <w:r w:rsidR="00736BC5" w:rsidRPr="00171CC7">
        <w:rPr>
          <w:rFonts w:ascii="Times New Roman" w:hAnsi="Times New Roman" w:cs="Times New Roman"/>
          <w:sz w:val="24"/>
          <w:szCs w:val="24"/>
          <w:lang w:val="id-ID"/>
        </w:rPr>
        <w:t>Dalam hipotesis nol (Ho) apabila dilakukan pengujian yaitu apakah suatu parameter (bi) sama dengan nol, atau:</w:t>
      </w:r>
    </w:p>
    <w:p w14:paraId="6470FDD0" w14:textId="77777777" w:rsidR="00171CC7" w:rsidRDefault="00736BC5" w:rsidP="00171CC7">
      <w:pPr>
        <w:pStyle w:val="ListParagraph"/>
        <w:tabs>
          <w:tab w:val="left" w:pos="849"/>
          <w:tab w:val="left" w:pos="1440"/>
          <w:tab w:val="left" w:pos="1980"/>
          <w:tab w:val="left" w:pos="2160"/>
          <w:tab w:val="left" w:pos="2880"/>
        </w:tabs>
        <w:spacing w:line="480" w:lineRule="auto"/>
        <w:ind w:left="1440"/>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H0 : ꞵ1 = 0</w:t>
      </w:r>
    </w:p>
    <w:p w14:paraId="5412A5A5" w14:textId="5DC602A1" w:rsidR="00736BC5" w:rsidRPr="00171CC7" w:rsidRDefault="00171CC7" w:rsidP="00171CC7">
      <w:pPr>
        <w:pStyle w:val="ListParagraph"/>
        <w:tabs>
          <w:tab w:val="left" w:pos="849"/>
          <w:tab w:val="left" w:pos="1440"/>
          <w:tab w:val="left" w:pos="1980"/>
          <w:tab w:val="left" w:pos="2160"/>
          <w:tab w:val="left" w:pos="2880"/>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00736BC5" w:rsidRPr="00736BC5">
        <w:rPr>
          <w:rFonts w:ascii="Times New Roman" w:hAnsi="Times New Roman" w:cs="Times New Roman"/>
          <w:sz w:val="24"/>
          <w:szCs w:val="24"/>
        </w:rPr>
        <w:t xml:space="preserve">Ini menunjukkan bahwa variabel bebas tidak memiliki pengaruh signifikan terhadap variabel terikat. Hipotesis alternatif </w:t>
      </w:r>
      <w:r w:rsidR="00736BC5" w:rsidRPr="00736BC5">
        <w:rPr>
          <w:rFonts w:ascii="Times New Roman" w:hAnsi="Times New Roman" w:cs="Times New Roman"/>
          <w:sz w:val="24"/>
          <w:szCs w:val="24"/>
        </w:rPr>
        <w:lastRenderedPageBreak/>
        <w:t>(Ha) menyatakan bahwa suatu parameter (bi) memiliki nilai yang tidak sama dengan nol, atau:</w:t>
      </w:r>
    </w:p>
    <w:p w14:paraId="77DA876A" w14:textId="77777777" w:rsidR="00171CC7" w:rsidRDefault="00736BC5" w:rsidP="00171CC7">
      <w:pPr>
        <w:pStyle w:val="ListParagraph"/>
        <w:tabs>
          <w:tab w:val="left" w:pos="849"/>
          <w:tab w:val="left" w:pos="1440"/>
          <w:tab w:val="left" w:pos="1980"/>
          <w:tab w:val="left" w:pos="2160"/>
          <w:tab w:val="left" w:pos="2880"/>
        </w:tabs>
        <w:spacing w:line="480" w:lineRule="auto"/>
        <w:ind w:left="1440"/>
        <w:jc w:val="center"/>
        <w:rPr>
          <w:rFonts w:ascii="Times New Roman" w:hAnsi="Times New Roman" w:cs="Times New Roman"/>
          <w:sz w:val="24"/>
          <w:szCs w:val="24"/>
          <w:lang w:val="id-ID"/>
        </w:rPr>
      </w:pPr>
      <w:r w:rsidRPr="0059002A">
        <w:rPr>
          <w:rFonts w:ascii="Times New Roman" w:hAnsi="Times New Roman" w:cs="Times New Roman"/>
          <w:sz w:val="24"/>
          <w:szCs w:val="24"/>
          <w:lang w:val="id-ID"/>
        </w:rPr>
        <w:t>Ha : ꞵ1 ≠ 0</w:t>
      </w:r>
    </w:p>
    <w:p w14:paraId="5679FE2A" w14:textId="1589DF1A" w:rsidR="00736BC5" w:rsidRPr="00171CC7" w:rsidRDefault="00171CC7" w:rsidP="00171CC7">
      <w:pPr>
        <w:pStyle w:val="ListParagraph"/>
        <w:tabs>
          <w:tab w:val="left" w:pos="849"/>
          <w:tab w:val="left" w:pos="1440"/>
          <w:tab w:val="left" w:pos="1980"/>
          <w:tab w:val="left" w:pos="2160"/>
          <w:tab w:val="left" w:pos="2880"/>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00736BC5" w:rsidRPr="00736BC5">
        <w:rPr>
          <w:rFonts w:ascii="Times New Roman" w:hAnsi="Times New Roman" w:cs="Times New Roman"/>
          <w:sz w:val="24"/>
          <w:szCs w:val="24"/>
        </w:rPr>
        <w:t>Ini menandakan bahwa variabel bebas secara signifikan memengaruhi variabel terikat.</w:t>
      </w:r>
    </w:p>
    <w:p w14:paraId="54E39ED6" w14:textId="14FD5A32" w:rsidR="00736BC5" w:rsidRDefault="00736BC5" w:rsidP="00736BC5">
      <w:pPr>
        <w:pStyle w:val="ListParagraph"/>
        <w:spacing w:line="480" w:lineRule="auto"/>
        <w:ind w:left="108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Berikut adalah langkah-langkah yang dilakukan dalam uji t</w:t>
      </w:r>
    </w:p>
    <w:p w14:paraId="4152C9EF" w14:textId="6ECD50DB" w:rsidR="00736BC5" w:rsidRDefault="00736BC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Menentukan formulasi hipotesis</w:t>
      </w:r>
    </w:p>
    <w:p w14:paraId="6B9957BA" w14:textId="787520A1" w:rsidR="00F7401E" w:rsidRDefault="00F7401E">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Hipotesis 1</w:t>
      </w:r>
    </w:p>
    <w:p w14:paraId="2128306B" w14:textId="77777777" w:rsid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H0 : ꞵ1 = 0,</w:t>
      </w:r>
    </w:p>
    <w:p w14:paraId="61B43A53" w14:textId="1DD630B2" w:rsid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Artinya bahwa </w:t>
      </w:r>
      <w:r>
        <w:rPr>
          <w:rFonts w:ascii="Times New Roman" w:hAnsi="Times New Roman" w:cs="Times New Roman"/>
          <w:iCs/>
          <w:sz w:val="24"/>
          <w:szCs w:val="24"/>
          <w:lang w:val="id-ID"/>
        </w:rPr>
        <w:t xml:space="preserve">Persepsi Harga </w:t>
      </w:r>
      <w:r w:rsidRPr="0059002A">
        <w:rPr>
          <w:rFonts w:ascii="Times New Roman" w:hAnsi="Times New Roman" w:cs="Times New Roman"/>
          <w:sz w:val="24"/>
          <w:szCs w:val="24"/>
          <w:lang w:val="id-ID"/>
        </w:rPr>
        <w:t>tidak berpengaruh terhadap K</w:t>
      </w:r>
      <w:r>
        <w:rPr>
          <w:rFonts w:ascii="Times New Roman" w:hAnsi="Times New Roman" w:cs="Times New Roman"/>
          <w:sz w:val="24"/>
          <w:szCs w:val="24"/>
          <w:lang w:val="id-ID"/>
        </w:rPr>
        <w:t>eputusan Pelanggan</w:t>
      </w:r>
      <w:r w:rsidRPr="0059002A">
        <w:rPr>
          <w:rFonts w:ascii="Times New Roman" w:hAnsi="Times New Roman" w:cs="Times New Roman"/>
          <w:sz w:val="24"/>
          <w:szCs w:val="24"/>
          <w:lang w:val="id-ID"/>
        </w:rPr>
        <w:t>.</w:t>
      </w:r>
    </w:p>
    <w:p w14:paraId="7C85559B" w14:textId="77777777" w:rsid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H1 : ꞵ1 ≠ 0,</w:t>
      </w:r>
    </w:p>
    <w:p w14:paraId="5C5FBDE8" w14:textId="2F09F44C" w:rsidR="00F7401E" w:rsidRPr="000C49F0" w:rsidRDefault="00F7401E" w:rsidP="000C49F0">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Artinya bahwa </w:t>
      </w:r>
      <w:r>
        <w:rPr>
          <w:rFonts w:ascii="Times New Roman" w:hAnsi="Times New Roman" w:cs="Times New Roman"/>
          <w:iCs/>
          <w:sz w:val="24"/>
          <w:szCs w:val="24"/>
          <w:lang w:val="id-ID"/>
        </w:rPr>
        <w:t xml:space="preserve">Persepsi Harga </w:t>
      </w:r>
      <w:r w:rsidRPr="0059002A">
        <w:rPr>
          <w:rFonts w:ascii="Times New Roman" w:hAnsi="Times New Roman" w:cs="Times New Roman"/>
          <w:sz w:val="24"/>
          <w:szCs w:val="24"/>
          <w:lang w:val="id-ID"/>
        </w:rPr>
        <w:t>berpengaruh terhadap K</w:t>
      </w:r>
      <w:r>
        <w:rPr>
          <w:rFonts w:ascii="Times New Roman" w:hAnsi="Times New Roman" w:cs="Times New Roman"/>
          <w:sz w:val="24"/>
          <w:szCs w:val="24"/>
          <w:lang w:val="id-ID"/>
        </w:rPr>
        <w:t>eputusan Pelanggan.</w:t>
      </w:r>
    </w:p>
    <w:p w14:paraId="679DF099" w14:textId="63F8C0ED" w:rsidR="00F7401E" w:rsidRDefault="00F7401E">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Hipotesis 2 </w:t>
      </w:r>
    </w:p>
    <w:p w14:paraId="57F36122" w14:textId="77777777" w:rsidR="00F7401E" w:rsidRPr="0059002A"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H0 : ꞵ2 = 0,</w:t>
      </w:r>
    </w:p>
    <w:p w14:paraId="2EE22A79" w14:textId="59E833E3" w:rsidR="00F7401E" w:rsidRPr="0059002A"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t xml:space="preserve">Artinya bahwa </w:t>
      </w:r>
      <w:r>
        <w:rPr>
          <w:rFonts w:ascii="Times New Roman" w:hAnsi="Times New Roman" w:cs="Times New Roman"/>
          <w:i/>
          <w:sz w:val="24"/>
          <w:szCs w:val="24"/>
          <w:lang w:val="id-ID"/>
        </w:rPr>
        <w:t>E-Service Quality</w:t>
      </w:r>
      <w:r w:rsidRPr="0059002A">
        <w:rPr>
          <w:rFonts w:ascii="Times New Roman" w:hAnsi="Times New Roman" w:cs="Times New Roman"/>
          <w:sz w:val="24"/>
          <w:szCs w:val="24"/>
          <w:lang w:val="id-ID"/>
        </w:rPr>
        <w:t xml:space="preserve"> tidak berpengaruh terhadap K</w:t>
      </w:r>
      <w:r>
        <w:rPr>
          <w:rFonts w:ascii="Times New Roman" w:hAnsi="Times New Roman" w:cs="Times New Roman"/>
          <w:sz w:val="24"/>
          <w:szCs w:val="24"/>
          <w:lang w:val="id-ID"/>
        </w:rPr>
        <w:t>epuasan Pelanggan</w:t>
      </w:r>
      <w:r w:rsidRPr="0059002A">
        <w:rPr>
          <w:rFonts w:ascii="Times New Roman" w:hAnsi="Times New Roman" w:cs="Times New Roman"/>
          <w:sz w:val="24"/>
          <w:szCs w:val="24"/>
          <w:lang w:val="id-ID"/>
        </w:rPr>
        <w:t xml:space="preserve">. </w:t>
      </w:r>
    </w:p>
    <w:p w14:paraId="3584249F" w14:textId="77777777" w:rsidR="00F7401E" w:rsidRPr="0059002A"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H1 : ꞵ2 ≠ 0,</w:t>
      </w:r>
    </w:p>
    <w:p w14:paraId="56DF84B8" w14:textId="67FD1E9E" w:rsidR="00F7401E" w:rsidRP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Artinya bahwa </w:t>
      </w:r>
      <w:r>
        <w:rPr>
          <w:rFonts w:ascii="Times New Roman" w:hAnsi="Times New Roman" w:cs="Times New Roman"/>
          <w:i/>
          <w:sz w:val="24"/>
          <w:szCs w:val="24"/>
          <w:lang w:val="id-ID"/>
        </w:rPr>
        <w:t>E-Service Quality</w:t>
      </w:r>
      <w:r w:rsidRPr="0059002A">
        <w:rPr>
          <w:rFonts w:ascii="Times New Roman" w:hAnsi="Times New Roman" w:cs="Times New Roman"/>
          <w:sz w:val="24"/>
          <w:szCs w:val="24"/>
          <w:lang w:val="id-ID"/>
        </w:rPr>
        <w:t xml:space="preserve"> berpengaruh terhadap </w:t>
      </w:r>
      <w:r>
        <w:rPr>
          <w:rFonts w:ascii="Times New Roman" w:hAnsi="Times New Roman" w:cs="Times New Roman"/>
          <w:sz w:val="24"/>
          <w:szCs w:val="24"/>
          <w:lang w:val="id-ID"/>
        </w:rPr>
        <w:t>Kepuasan Pelanggan.</w:t>
      </w:r>
    </w:p>
    <w:p w14:paraId="114E2772" w14:textId="4AAF91F3" w:rsidR="00F7401E" w:rsidRDefault="00F7401E">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Hipotesis 3 </w:t>
      </w:r>
    </w:p>
    <w:p w14:paraId="6017A22D" w14:textId="77777777" w:rsid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H0 : ꞵ3 = 0,</w:t>
      </w:r>
    </w:p>
    <w:p w14:paraId="6707228D" w14:textId="2508554D" w:rsidR="00F7401E" w:rsidRPr="0059002A"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59002A">
        <w:rPr>
          <w:rFonts w:ascii="Times New Roman" w:hAnsi="Times New Roman" w:cs="Times New Roman"/>
          <w:sz w:val="24"/>
          <w:szCs w:val="24"/>
          <w:lang w:val="id-ID"/>
        </w:rPr>
        <w:t xml:space="preserve">Artinya bahwa </w:t>
      </w:r>
      <w:r w:rsidRPr="00F7401E">
        <w:rPr>
          <w:rFonts w:ascii="Times New Roman" w:hAnsi="Times New Roman" w:cs="Times New Roman"/>
          <w:iCs/>
          <w:sz w:val="24"/>
          <w:szCs w:val="24"/>
          <w:lang w:val="id-ID"/>
        </w:rPr>
        <w:t>Keper</w:t>
      </w:r>
      <w:r>
        <w:rPr>
          <w:rFonts w:ascii="Times New Roman" w:hAnsi="Times New Roman" w:cs="Times New Roman"/>
          <w:iCs/>
          <w:sz w:val="24"/>
          <w:szCs w:val="24"/>
          <w:lang w:val="id-ID"/>
        </w:rPr>
        <w:t>cayaan</w:t>
      </w:r>
      <w:r w:rsidRPr="0059002A">
        <w:rPr>
          <w:rFonts w:ascii="Times New Roman" w:hAnsi="Times New Roman" w:cs="Times New Roman"/>
          <w:sz w:val="24"/>
          <w:szCs w:val="24"/>
          <w:lang w:val="id-ID"/>
        </w:rPr>
        <w:t xml:space="preserve"> tidak berpengaruh terhadap </w:t>
      </w:r>
      <w:r>
        <w:rPr>
          <w:rFonts w:ascii="Times New Roman" w:hAnsi="Times New Roman" w:cs="Times New Roman"/>
          <w:sz w:val="24"/>
          <w:szCs w:val="24"/>
          <w:lang w:val="id-ID"/>
        </w:rPr>
        <w:t>Kepuasan Pelanggan</w:t>
      </w:r>
      <w:r w:rsidRPr="0059002A">
        <w:rPr>
          <w:rFonts w:ascii="Times New Roman" w:hAnsi="Times New Roman" w:cs="Times New Roman"/>
          <w:sz w:val="24"/>
          <w:szCs w:val="24"/>
          <w:lang w:val="id-ID"/>
        </w:rPr>
        <w:t xml:space="preserve">. </w:t>
      </w:r>
    </w:p>
    <w:p w14:paraId="17C55DC2" w14:textId="77777777" w:rsidR="00F7401E" w:rsidRPr="0059002A"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H1 : ꞵ3 ≠ 0,</w:t>
      </w:r>
    </w:p>
    <w:p w14:paraId="4C4A17AF" w14:textId="04634D5F" w:rsidR="00F7401E" w:rsidRPr="00F7401E" w:rsidRDefault="00F7401E" w:rsidP="00F7401E">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 xml:space="preserve">Artinya bahwa </w:t>
      </w:r>
      <w:r w:rsidRPr="00F7401E">
        <w:rPr>
          <w:rFonts w:ascii="Times New Roman" w:hAnsi="Times New Roman" w:cs="Times New Roman"/>
          <w:iCs/>
          <w:sz w:val="24"/>
          <w:szCs w:val="24"/>
          <w:lang w:val="id-ID"/>
        </w:rPr>
        <w:t>Kepercayaan</w:t>
      </w:r>
      <w:r w:rsidRPr="0059002A">
        <w:rPr>
          <w:rFonts w:ascii="Times New Roman" w:hAnsi="Times New Roman" w:cs="Times New Roman"/>
          <w:sz w:val="24"/>
          <w:szCs w:val="24"/>
          <w:lang w:val="id-ID"/>
        </w:rPr>
        <w:t xml:space="preserve"> berpengaruh terhadap </w:t>
      </w:r>
      <w:r>
        <w:rPr>
          <w:rFonts w:ascii="Times New Roman" w:hAnsi="Times New Roman" w:cs="Times New Roman"/>
          <w:sz w:val="24"/>
          <w:szCs w:val="24"/>
          <w:lang w:val="id-ID"/>
        </w:rPr>
        <w:t xml:space="preserve">Kepuasan Pelanggan. </w:t>
      </w:r>
    </w:p>
    <w:p w14:paraId="76A33276" w14:textId="111E3DBB" w:rsidR="00736BC5" w:rsidRDefault="00736BC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Menentukan taraf signifikansi </w:t>
      </w:r>
    </w:p>
    <w:p w14:paraId="27E1681C" w14:textId="47B797EA" w:rsidR="00F7401E" w:rsidRDefault="00F7401E" w:rsidP="00F7401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F7401E">
        <w:rPr>
          <w:rFonts w:ascii="Times New Roman" w:hAnsi="Times New Roman" w:cs="Times New Roman"/>
          <w:sz w:val="24"/>
          <w:szCs w:val="24"/>
        </w:rPr>
        <w:t>Penelitian ini menggunakan tingkat signifikansi sebesar 5% (ɑ = 0,05)</w:t>
      </w:r>
      <w:r>
        <w:rPr>
          <w:rFonts w:ascii="Times New Roman" w:hAnsi="Times New Roman" w:cs="Times New Roman"/>
          <w:sz w:val="24"/>
          <w:szCs w:val="24"/>
        </w:rPr>
        <w:t>.</w:t>
      </w:r>
    </w:p>
    <w:p w14:paraId="4BB1817B" w14:textId="354BDC1B" w:rsidR="00736BC5" w:rsidRDefault="00F7401E">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Penentuan kriteria pengujian</w:t>
      </w:r>
    </w:p>
    <w:p w14:paraId="383B02B4" w14:textId="77777777" w:rsidR="00F7401E" w:rsidRPr="0059002A" w:rsidRDefault="00F7401E">
      <w:pPr>
        <w:pStyle w:val="ListParagraph"/>
        <w:numPr>
          <w:ilvl w:val="0"/>
          <w:numId w:val="35"/>
        </w:num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 xml:space="preserve">Apabila −ttabel ≤ thitung ≤ ttabel, maka Ho diterima dan Ha ditolak </w:t>
      </w:r>
    </w:p>
    <w:p w14:paraId="09EF986F" w14:textId="150D5CA8" w:rsidR="00F7401E" w:rsidRPr="000C49F0" w:rsidRDefault="00F7401E">
      <w:pPr>
        <w:pStyle w:val="ListParagraph"/>
        <w:numPr>
          <w:ilvl w:val="0"/>
          <w:numId w:val="35"/>
        </w:num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 xml:space="preserve">Apabila thitung &gt; ttabel atau </w:t>
      </w:r>
      <w:r>
        <w:rPr>
          <w:rFonts w:ascii="Times New Roman" w:hAnsi="Times New Roman" w:cs="Times New Roman"/>
          <w:sz w:val="24"/>
          <w:szCs w:val="24"/>
          <w:lang w:val="id-ID"/>
        </w:rPr>
        <w:t>-</w:t>
      </w:r>
      <w:r w:rsidRPr="0059002A">
        <w:rPr>
          <w:rFonts w:ascii="Times New Roman" w:hAnsi="Times New Roman" w:cs="Times New Roman"/>
          <w:sz w:val="24"/>
          <w:szCs w:val="24"/>
          <w:lang w:val="id-ID"/>
        </w:rPr>
        <w:t>thitung &lt; -ttabel, maka Ho ditolak dan Ha diterima</w:t>
      </w:r>
    </w:p>
    <w:p w14:paraId="6F5F8931" w14:textId="5A36606F" w:rsidR="00F7401E" w:rsidRDefault="00F7401E">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Menghitung nilai t </w:t>
      </w:r>
    </w:p>
    <w:p w14:paraId="0CF01BEC" w14:textId="4E53C8A3" w:rsidR="00750E03" w:rsidRPr="00750E03" w:rsidRDefault="004B74C1" w:rsidP="00750E03">
      <w:pPr>
        <w:pStyle w:val="ListParagraph"/>
        <w:tabs>
          <w:tab w:val="left" w:pos="849"/>
          <w:tab w:val="left" w:pos="1440"/>
          <w:tab w:val="left" w:pos="1980"/>
          <w:tab w:val="left" w:pos="2160"/>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9002A">
        <w:rPr>
          <w:rFonts w:ascii="Times New Roman" w:hAnsi="Times New Roman" w:cs="Times New Roman"/>
          <w:sz w:val="24"/>
          <w:szCs w:val="24"/>
          <w:lang w:val="id-ID"/>
        </w:rPr>
        <w:t>Untuk menilai signifikansi dari analisis regresi, maka dapat dihitung melalui rumus berikut:</w:t>
      </w:r>
    </w:p>
    <w:p w14:paraId="726BD20C" w14:textId="77777777" w:rsidR="00750E03" w:rsidRPr="00942D2B" w:rsidRDefault="00000000" w:rsidP="00750E03">
      <w:pPr>
        <w:pStyle w:val="CommentSubject"/>
        <w:adjustRightInd w:val="0"/>
        <w:spacing w:line="480" w:lineRule="auto"/>
        <w:ind w:left="108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YX</m:t>
              </m:r>
            </m:sub>
          </m:sSub>
          <m:r>
            <m:rPr>
              <m:sty m:val="b"/>
            </m:rPr>
            <w:rPr>
              <w:rFonts w:ascii="Cambria Math" w:hAnsi="Cambria Math"/>
              <w:sz w:val="24"/>
              <w:szCs w:val="24"/>
            </w:rPr>
            <m:t>=</m:t>
          </m:r>
          <m:f>
            <m:fPr>
              <m:ctrlPr>
                <w:rPr>
                  <w:rFonts w:ascii="Cambria Math" w:hAnsi="Cambria Math"/>
                  <w:b w:val="0"/>
                  <w:sz w:val="24"/>
                  <w:szCs w:val="24"/>
                </w:rPr>
              </m:ctrlPr>
            </m:fPr>
            <m:num>
              <m:rad>
                <m:radPr>
                  <m:degHide m:val="1"/>
                  <m:ctrlPr>
                    <w:rPr>
                      <w:rFonts w:ascii="Cambria Math" w:hAnsi="Cambria Math"/>
                      <w:b w:val="0"/>
                      <w:sz w:val="24"/>
                      <w:szCs w:val="24"/>
                    </w:rPr>
                  </m:ctrlPr>
                </m:radPr>
                <m:deg/>
                <m:e>
                  <m:nary>
                    <m:naryPr>
                      <m:chr m:val="∑"/>
                      <m:limLoc m:val="undOvr"/>
                      <m:subHide m:val="1"/>
                      <m:supHide m:val="1"/>
                      <m:ctrlPr>
                        <w:rPr>
                          <w:rFonts w:ascii="Cambria Math" w:hAnsi="Cambria Math"/>
                          <w:b w:val="0"/>
                          <w:sz w:val="24"/>
                          <w:szCs w:val="24"/>
                        </w:rPr>
                      </m:ctrlPr>
                    </m:naryPr>
                    <m:sub/>
                    <m:sup/>
                    <m:e>
                      <m:sSup>
                        <m:sSupPr>
                          <m:ctrlPr>
                            <w:rPr>
                              <w:rFonts w:ascii="Cambria Math" w:hAnsi="Cambria Math"/>
                              <w:b w:val="0"/>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2</m:t>
                          </m:r>
                        </m:sup>
                      </m:sSup>
                      <m:r>
                        <m:rPr>
                          <m:sty m:val="bi"/>
                        </m:rPr>
                        <w:rPr>
                          <w:rFonts w:ascii="Cambria Math" w:hAnsi="Cambria Math"/>
                          <w:sz w:val="24"/>
                          <w:szCs w:val="24"/>
                        </w:rPr>
                        <m:t>-a(</m:t>
                      </m:r>
                      <m:nary>
                        <m:naryPr>
                          <m:chr m:val="∑"/>
                          <m:limLoc m:val="undOvr"/>
                          <m:subHide m:val="1"/>
                          <m:supHide m:val="1"/>
                          <m:ctrlPr>
                            <w:rPr>
                              <w:rFonts w:ascii="Cambria Math" w:hAnsi="Cambria Math"/>
                              <w:b w:val="0"/>
                              <w:i/>
                              <w:sz w:val="24"/>
                              <w:szCs w:val="24"/>
                            </w:rPr>
                          </m:ctrlPr>
                        </m:naryPr>
                        <m:sub/>
                        <m:sup/>
                        <m:e>
                          <m:r>
                            <m:rPr>
                              <m:sty m:val="bi"/>
                            </m:rPr>
                            <w:rPr>
                              <w:rFonts w:ascii="Cambria Math" w:hAnsi="Cambria Math"/>
                              <w:sz w:val="24"/>
                              <w:szCs w:val="24"/>
                            </w:rPr>
                            <m:t>Y)-b(</m:t>
                          </m:r>
                          <m:nary>
                            <m:naryPr>
                              <m:chr m:val="∑"/>
                              <m:limLoc m:val="undOvr"/>
                              <m:subHide m:val="1"/>
                              <m:supHide m:val="1"/>
                              <m:ctrlPr>
                                <w:rPr>
                                  <w:rFonts w:ascii="Cambria Math" w:hAnsi="Cambria Math"/>
                                  <w:b w:val="0"/>
                                  <w:i/>
                                  <w:sz w:val="24"/>
                                  <w:szCs w:val="24"/>
                                </w:rPr>
                              </m:ctrlPr>
                            </m:naryPr>
                            <m:sub/>
                            <m:sup/>
                            <m:e>
                              <m:r>
                                <m:rPr>
                                  <m:sty m:val="bi"/>
                                </m:rPr>
                                <w:rPr>
                                  <w:rFonts w:ascii="Cambria Math" w:hAnsi="Cambria Math"/>
                                  <w:sz w:val="24"/>
                                  <w:szCs w:val="24"/>
                                </w:rPr>
                                <m:t>XY)</m:t>
                              </m:r>
                            </m:e>
                          </m:nary>
                        </m:e>
                      </m:nary>
                    </m:e>
                  </m:nary>
                </m:e>
              </m:rad>
            </m:num>
            <m:den>
              <m:r>
                <m:rPr>
                  <m:sty m:val="b"/>
                </m:rPr>
                <w:rPr>
                  <w:rFonts w:ascii="Cambria Math" w:hAnsi="Cambria Math"/>
                  <w:sz w:val="24"/>
                  <w:szCs w:val="24"/>
                </w:rPr>
                <m:t>n-2</m:t>
              </m:r>
            </m:den>
          </m:f>
        </m:oMath>
      </m:oMathPara>
    </w:p>
    <w:p w14:paraId="2D6601BC" w14:textId="77777777" w:rsidR="00750E03" w:rsidRPr="00750E03" w:rsidRDefault="00750E03" w:rsidP="00750E03">
      <w:pPr>
        <w:pStyle w:val="ListParagraph"/>
        <w:spacing w:line="480" w:lineRule="auto"/>
        <w:ind w:left="1560"/>
        <w:rPr>
          <w:rFonts w:ascii="Times New Roman" w:hAnsi="Times New Roman" w:cs="Times New Roman"/>
          <w:bCs/>
          <w:sz w:val="24"/>
          <w:szCs w:val="24"/>
        </w:rPr>
      </w:pPr>
      <w:r>
        <w:rPr>
          <w:bCs/>
          <w:sz w:val="24"/>
          <w:szCs w:val="24"/>
        </w:rPr>
        <w:t xml:space="preserve">      </w:t>
      </w:r>
      <w:r w:rsidRPr="00750E03">
        <w:rPr>
          <w:rFonts w:ascii="Times New Roman" w:hAnsi="Times New Roman" w:cs="Times New Roman"/>
          <w:bCs/>
          <w:sz w:val="24"/>
          <w:szCs w:val="24"/>
        </w:rPr>
        <w:t xml:space="preserve">Untuk menguji keberartian analisis regresi tersebut, maka dapat dihitung dengan </w:t>
      </w:r>
      <w:proofErr w:type="gramStart"/>
      <w:r w:rsidRPr="00750E03">
        <w:rPr>
          <w:rFonts w:ascii="Times New Roman" w:hAnsi="Times New Roman" w:cs="Times New Roman"/>
          <w:bCs/>
          <w:sz w:val="24"/>
          <w:szCs w:val="24"/>
        </w:rPr>
        <w:t>rumus :</w:t>
      </w:r>
      <w:proofErr w:type="gramEnd"/>
    </w:p>
    <w:p w14:paraId="3D5D4803" w14:textId="77777777" w:rsidR="00750E03" w:rsidRPr="00750E03" w:rsidRDefault="00750E03" w:rsidP="00750E03">
      <w:pPr>
        <w:adjustRightInd w:val="0"/>
        <w:spacing w:line="480" w:lineRule="auto"/>
        <w:ind w:left="480" w:hanging="480"/>
        <w:jc w:val="center"/>
        <w:rPr>
          <w:rFonts w:ascii="Times New Roman" w:hAnsi="Times New Roman" w:cs="Times New Roman"/>
          <w:sz w:val="24"/>
          <w:szCs w:val="24"/>
        </w:rPr>
      </w:pPr>
      <m:oMathPara>
        <m:oMath>
          <m:r>
            <m:rPr>
              <m:sty m:val="bi"/>
            </m:rPr>
            <w:rPr>
              <w:rFonts w:ascii="Cambria Math" w:hAnsi="Cambria Math" w:cs="Times New Roman"/>
              <w:sz w:val="24"/>
              <w:szCs w:val="24"/>
            </w:rPr>
            <m:t>Sb</m:t>
          </m:r>
          <m:r>
            <m:rPr>
              <m:sty m:val="p"/>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YX</m:t>
                  </m:r>
                </m:sub>
              </m:sSub>
            </m:num>
            <m:den>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f>
                        <m:fPr>
                          <m:ctrlPr>
                            <w:rPr>
                              <w:rFonts w:ascii="Cambria Math" w:hAnsi="Cambria Math" w:cs="Times New Roman"/>
                              <w:b/>
                              <w:sz w:val="24"/>
                              <w:szCs w:val="24"/>
                            </w:rPr>
                          </m:ctrlPr>
                        </m:fPr>
                        <m:num>
                          <m:nary>
                            <m:naryPr>
                              <m:chr m:val="∑"/>
                              <m:limLoc m:val="undOvr"/>
                              <m:subHide m:val="1"/>
                              <m:supHide m:val="1"/>
                              <m:ctrlPr>
                                <w:rPr>
                                  <w:rFonts w:ascii="Cambria Math" w:hAnsi="Cambria Math" w:cs="Times New Roman"/>
                                  <w:b/>
                                  <w:sz w:val="24"/>
                                  <w:szCs w:val="24"/>
                                </w:rPr>
                              </m:ctrlPr>
                            </m:naryPr>
                            <m:sub/>
                            <m:sup/>
                            <m:e>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e>
                          </m:nary>
                        </m:num>
                        <m:den>
                          <m:r>
                            <m:rPr>
                              <m:sty m:val="b"/>
                            </m:rPr>
                            <w:rPr>
                              <w:rFonts w:ascii="Cambria Math" w:hAnsi="Cambria Math" w:cs="Times New Roman"/>
                              <w:sz w:val="24"/>
                              <w:szCs w:val="24"/>
                            </w:rPr>
                            <m:t>n</m:t>
                          </m:r>
                        </m:den>
                      </m:f>
                    </m:e>
                  </m:nary>
                </m:e>
              </m:rad>
            </m:den>
          </m:f>
        </m:oMath>
      </m:oMathPara>
    </w:p>
    <w:p w14:paraId="3EA07634" w14:textId="77777777" w:rsidR="00750E03" w:rsidRPr="00750E03" w:rsidRDefault="00750E03" w:rsidP="00750E03">
      <w:pPr>
        <w:pStyle w:val="ListParagraph"/>
        <w:spacing w:line="480" w:lineRule="auto"/>
        <w:ind w:left="1560"/>
        <w:rPr>
          <w:rFonts w:ascii="Times New Roman" w:hAnsi="Times New Roman" w:cs="Times New Roman"/>
          <w:bCs/>
          <w:sz w:val="24"/>
          <w:szCs w:val="24"/>
        </w:rPr>
      </w:pPr>
      <w:r w:rsidRPr="00750E03">
        <w:rPr>
          <w:rFonts w:ascii="Times New Roman" w:hAnsi="Times New Roman" w:cs="Times New Roman"/>
          <w:bCs/>
          <w:sz w:val="24"/>
          <w:szCs w:val="24"/>
        </w:rPr>
        <w:lastRenderedPageBreak/>
        <w:t xml:space="preserve">      Menentukan nilai </w:t>
      </w:r>
      <m:oMath>
        <m:sSub>
          <m:sSubPr>
            <m:ctrlPr>
              <w:rPr>
                <w:rFonts w:ascii="Cambria Math" w:hAnsi="Cambria Math" w:cs="Times New Roman"/>
                <w:bCs/>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750E03">
        <w:rPr>
          <w:rFonts w:ascii="Times New Roman" w:hAnsi="Times New Roman" w:cs="Times New Roman"/>
          <w:bCs/>
          <w:sz w:val="24"/>
          <w:szCs w:val="24"/>
        </w:rPr>
        <w:t xml:space="preserve"> dengan formulasi sebagai </w:t>
      </w:r>
      <w:proofErr w:type="gramStart"/>
      <w:r w:rsidRPr="00750E03">
        <w:rPr>
          <w:rFonts w:ascii="Times New Roman" w:hAnsi="Times New Roman" w:cs="Times New Roman"/>
          <w:bCs/>
          <w:sz w:val="24"/>
          <w:szCs w:val="24"/>
        </w:rPr>
        <w:t>berikut :</w:t>
      </w:r>
      <w:proofErr w:type="gramEnd"/>
    </w:p>
    <w:p w14:paraId="2CE37DF0" w14:textId="77777777" w:rsidR="00750E03" w:rsidRPr="00750E03" w:rsidRDefault="00000000" w:rsidP="00750E03">
      <w:pPr>
        <w:adjustRightInd w:val="0"/>
        <w:spacing w:line="480" w:lineRule="auto"/>
        <w:ind w:left="480" w:hanging="480"/>
        <w:jc w:val="center"/>
        <w:rPr>
          <w:rFonts w:ascii="Times New Roman" w:eastAsiaTheme="minorEastAsia" w:hAnsi="Times New Roman" w:cs="Times New Roman"/>
          <w:b/>
          <w:sz w:val="28"/>
          <w:szCs w:val="28"/>
        </w:rPr>
      </w:pPr>
      <m:oMathPara>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hitung=</m:t>
              </m:r>
              <m:f>
                <m:fPr>
                  <m:ctrlPr>
                    <w:rPr>
                      <w:rFonts w:ascii="Cambria Math" w:hAnsi="Cambria Math" w:cs="Times New Roman"/>
                      <w:b/>
                      <w:i/>
                      <w:sz w:val="28"/>
                      <w:szCs w:val="28"/>
                    </w:rPr>
                  </m:ctrlPr>
                </m:fPr>
                <m:num>
                  <m:r>
                    <m:rPr>
                      <m:sty m:val="bi"/>
                    </m:rPr>
                    <w:rPr>
                      <w:rFonts w:ascii="Cambria Math" w:hAnsi="Cambria Math" w:cs="Times New Roman"/>
                      <w:sz w:val="28"/>
                      <w:szCs w:val="28"/>
                    </w:rPr>
                    <m:t>b- β</m:t>
                  </m:r>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S</m:t>
                      </m:r>
                    </m:e>
                    <m:sub>
                      <m:r>
                        <m:rPr>
                          <m:sty m:val="bi"/>
                        </m:rPr>
                        <w:rPr>
                          <w:rFonts w:ascii="Cambria Math" w:hAnsi="Cambria Math" w:cs="Times New Roman"/>
                          <w:sz w:val="28"/>
                          <w:szCs w:val="28"/>
                        </w:rPr>
                        <m:t>b</m:t>
                      </m:r>
                    </m:sub>
                  </m:sSub>
                </m:den>
              </m:f>
            </m:sub>
          </m:sSub>
        </m:oMath>
      </m:oMathPara>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513"/>
      </w:tblGrid>
      <w:tr w:rsidR="00750E03" w:rsidRPr="00750E03" w14:paraId="25CDD447" w14:textId="77777777" w:rsidTr="002C0F2B">
        <w:tc>
          <w:tcPr>
            <w:tcW w:w="2065" w:type="dxa"/>
          </w:tcPr>
          <w:p w14:paraId="2E6319E2" w14:textId="77777777" w:rsidR="00750E03" w:rsidRPr="00750E03" w:rsidRDefault="00750E03" w:rsidP="002C0F2B">
            <w:pPr>
              <w:pStyle w:val="CommentSubject"/>
              <w:adjustRightInd w:val="0"/>
              <w:spacing w:line="480" w:lineRule="auto"/>
              <w:jc w:val="both"/>
              <w:rPr>
                <w:b w:val="0"/>
                <w:sz w:val="24"/>
                <w:szCs w:val="24"/>
              </w:rPr>
            </w:pPr>
            <w:r w:rsidRPr="00750E03">
              <w:rPr>
                <w:b w:val="0"/>
                <w:sz w:val="24"/>
                <w:szCs w:val="24"/>
              </w:rPr>
              <w:t>Keterangan :</w:t>
            </w:r>
          </w:p>
        </w:tc>
        <w:tc>
          <w:tcPr>
            <w:tcW w:w="4513" w:type="dxa"/>
          </w:tcPr>
          <w:p w14:paraId="2AE4C7B2" w14:textId="77777777" w:rsidR="00750E03" w:rsidRPr="00750E03" w:rsidRDefault="00750E03" w:rsidP="002C0F2B">
            <w:pPr>
              <w:pStyle w:val="CommentSubject"/>
              <w:adjustRightInd w:val="0"/>
              <w:spacing w:line="480" w:lineRule="auto"/>
              <w:jc w:val="both"/>
              <w:rPr>
                <w:b w:val="0"/>
                <w:sz w:val="24"/>
                <w:szCs w:val="24"/>
              </w:rPr>
            </w:pPr>
          </w:p>
        </w:tc>
      </w:tr>
      <w:tr w:rsidR="00750E03" w:rsidRPr="00750E03" w14:paraId="1239B2A0" w14:textId="77777777" w:rsidTr="002C0F2B">
        <w:tc>
          <w:tcPr>
            <w:tcW w:w="2065" w:type="dxa"/>
          </w:tcPr>
          <w:p w14:paraId="64556EC0" w14:textId="77777777" w:rsidR="00750E03" w:rsidRPr="00750E03" w:rsidRDefault="00750E03" w:rsidP="002C0F2B">
            <w:pPr>
              <w:pStyle w:val="CommentSubject"/>
              <w:adjustRightInd w:val="0"/>
              <w:spacing w:line="480" w:lineRule="auto"/>
              <w:jc w:val="both"/>
              <w:rPr>
                <w:sz w:val="24"/>
                <w:szCs w:val="24"/>
              </w:rPr>
            </w:pPr>
            <w:r w:rsidRPr="00750E03">
              <w:rPr>
                <w:rFonts w:ascii="Cambria Math" w:eastAsia="Cambria Math" w:hAnsi="Cambria Math" w:cs="Cambria Math"/>
                <w:sz w:val="24"/>
              </w:rPr>
              <w:t>𝛽</w:t>
            </w:r>
            <w:r w:rsidRPr="00750E03">
              <w:rPr>
                <w:sz w:val="24"/>
                <w:szCs w:val="24"/>
              </w:rPr>
              <w:t xml:space="preserve"> </w:t>
            </w:r>
          </w:p>
        </w:tc>
        <w:tc>
          <w:tcPr>
            <w:tcW w:w="4513" w:type="dxa"/>
          </w:tcPr>
          <w:p w14:paraId="3C86961D" w14:textId="77777777" w:rsidR="00750E03" w:rsidRPr="00750E03" w:rsidRDefault="00750E03" w:rsidP="002C0F2B">
            <w:pPr>
              <w:adjustRightInd w:val="0"/>
              <w:spacing w:line="480" w:lineRule="auto"/>
              <w:rPr>
                <w:rFonts w:ascii="Times New Roman" w:hAnsi="Times New Roman" w:cs="Times New Roman"/>
                <w:sz w:val="24"/>
                <w:szCs w:val="24"/>
              </w:rPr>
            </w:pPr>
            <w:r w:rsidRPr="00750E03">
              <w:rPr>
                <w:rFonts w:ascii="Times New Roman" w:hAnsi="Times New Roman" w:cs="Times New Roman"/>
                <w:sz w:val="24"/>
                <w:szCs w:val="24"/>
              </w:rPr>
              <w:t>= Beta</w:t>
            </w:r>
          </w:p>
        </w:tc>
      </w:tr>
      <w:tr w:rsidR="00750E03" w:rsidRPr="00750E03" w14:paraId="052A1390" w14:textId="77777777" w:rsidTr="002C0F2B">
        <w:tc>
          <w:tcPr>
            <w:tcW w:w="2065" w:type="dxa"/>
          </w:tcPr>
          <w:p w14:paraId="4A8660AB" w14:textId="77777777" w:rsidR="00750E03" w:rsidRPr="00750E03" w:rsidRDefault="00750E03" w:rsidP="002C0F2B">
            <w:pPr>
              <w:pStyle w:val="CommentSubject"/>
              <w:adjustRightInd w:val="0"/>
              <w:spacing w:line="480" w:lineRule="auto"/>
              <w:jc w:val="both"/>
              <w:rPr>
                <w:sz w:val="24"/>
                <w:szCs w:val="24"/>
              </w:rPr>
            </w:pPr>
            <w:r w:rsidRPr="00750E03">
              <w:rPr>
                <w:rFonts w:ascii="Cambria Math" w:eastAsia="Cambria Math" w:hAnsi="Cambria Math" w:cs="Cambria Math"/>
                <w:sz w:val="24"/>
              </w:rPr>
              <w:t>𝛽</w:t>
            </w:r>
          </w:p>
        </w:tc>
        <w:tc>
          <w:tcPr>
            <w:tcW w:w="4513" w:type="dxa"/>
          </w:tcPr>
          <w:p w14:paraId="203750F9" w14:textId="77777777" w:rsidR="00750E03" w:rsidRPr="00750E03" w:rsidRDefault="00750E03" w:rsidP="002C0F2B">
            <w:pPr>
              <w:adjustRightInd w:val="0"/>
              <w:spacing w:line="480" w:lineRule="auto"/>
              <w:rPr>
                <w:rFonts w:ascii="Times New Roman" w:hAnsi="Times New Roman" w:cs="Times New Roman"/>
                <w:sz w:val="24"/>
                <w:szCs w:val="24"/>
              </w:rPr>
            </w:pPr>
            <w:r w:rsidRPr="00750E03">
              <w:rPr>
                <w:rFonts w:ascii="Times New Roman" w:hAnsi="Times New Roman" w:cs="Times New Roman"/>
                <w:sz w:val="24"/>
                <w:szCs w:val="24"/>
              </w:rPr>
              <w:t>= Nilai parameter</w:t>
            </w:r>
          </w:p>
        </w:tc>
      </w:tr>
      <w:tr w:rsidR="00750E03" w:rsidRPr="00750E03" w14:paraId="6111C641" w14:textId="77777777" w:rsidTr="002C0F2B">
        <w:tc>
          <w:tcPr>
            <w:tcW w:w="2065" w:type="dxa"/>
          </w:tcPr>
          <w:p w14:paraId="3A3D2A25" w14:textId="77777777" w:rsidR="00750E03" w:rsidRPr="00750E03" w:rsidRDefault="00750E03" w:rsidP="002C0F2B">
            <w:pPr>
              <w:adjustRightInd w:val="0"/>
              <w:spacing w:line="480" w:lineRule="auto"/>
              <w:rPr>
                <w:rFonts w:ascii="Times New Roman" w:hAnsi="Times New Roman" w:cs="Times New Roman"/>
                <w:b/>
                <w:sz w:val="24"/>
                <w:szCs w:val="24"/>
              </w:rPr>
            </w:pPr>
            <w:r w:rsidRPr="00750E03">
              <w:rPr>
                <w:rFonts w:ascii="Times New Roman" w:hAnsi="Times New Roman" w:cs="Times New Roman"/>
                <w:b/>
                <w:sz w:val="24"/>
                <w:szCs w:val="24"/>
              </w:rPr>
              <w:t>Sb</w:t>
            </w:r>
          </w:p>
        </w:tc>
        <w:tc>
          <w:tcPr>
            <w:tcW w:w="4513" w:type="dxa"/>
          </w:tcPr>
          <w:p w14:paraId="57869512" w14:textId="77777777" w:rsidR="00750E03" w:rsidRPr="00750E03" w:rsidRDefault="00750E03" w:rsidP="002C0F2B">
            <w:pPr>
              <w:adjustRightInd w:val="0"/>
              <w:spacing w:line="480" w:lineRule="auto"/>
              <w:jc w:val="both"/>
              <w:rPr>
                <w:rFonts w:ascii="Times New Roman" w:hAnsi="Times New Roman" w:cs="Times New Roman"/>
                <w:sz w:val="24"/>
                <w:szCs w:val="24"/>
              </w:rPr>
            </w:pPr>
            <w:r w:rsidRPr="00750E03">
              <w:rPr>
                <w:rFonts w:ascii="Times New Roman" w:hAnsi="Times New Roman" w:cs="Times New Roman"/>
                <w:sz w:val="24"/>
                <w:szCs w:val="24"/>
              </w:rPr>
              <w:t xml:space="preserve">= </w:t>
            </w:r>
            <w:r w:rsidRPr="00750E03">
              <w:rPr>
                <w:rFonts w:ascii="Times New Roman" w:hAnsi="Times New Roman" w:cs="Times New Roman"/>
                <w:i/>
                <w:sz w:val="24"/>
                <w:szCs w:val="24"/>
              </w:rPr>
              <w:t>Standar error of the regression coefficient</w:t>
            </w:r>
          </w:p>
        </w:tc>
      </w:tr>
      <w:tr w:rsidR="00750E03" w:rsidRPr="00750E03" w14:paraId="44E469D1" w14:textId="77777777" w:rsidTr="002C0F2B">
        <w:tc>
          <w:tcPr>
            <w:tcW w:w="2065" w:type="dxa"/>
          </w:tcPr>
          <w:p w14:paraId="01EF88FA" w14:textId="77777777" w:rsidR="00750E03" w:rsidRPr="00750E03" w:rsidRDefault="00000000" w:rsidP="002C0F2B">
            <w:pPr>
              <w:adjustRightInd w:val="0"/>
              <w:spacing w:line="480" w:lineRule="auto"/>
              <w:jc w:val="center"/>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y.x</m:t>
                    </m:r>
                  </m:sub>
                </m:sSub>
              </m:oMath>
            </m:oMathPara>
          </w:p>
        </w:tc>
        <w:tc>
          <w:tcPr>
            <w:tcW w:w="4513" w:type="dxa"/>
          </w:tcPr>
          <w:p w14:paraId="5D669EBC" w14:textId="77777777" w:rsidR="00750E03" w:rsidRPr="00750E03" w:rsidRDefault="00750E03" w:rsidP="002C0F2B">
            <w:pPr>
              <w:adjustRightInd w:val="0"/>
              <w:spacing w:line="480" w:lineRule="auto"/>
              <w:rPr>
                <w:rFonts w:ascii="Times New Roman" w:hAnsi="Times New Roman" w:cs="Times New Roman"/>
                <w:i/>
                <w:sz w:val="24"/>
                <w:szCs w:val="24"/>
              </w:rPr>
            </w:pPr>
            <w:r w:rsidRPr="00750E03">
              <w:rPr>
                <w:rFonts w:ascii="Times New Roman" w:hAnsi="Times New Roman" w:cs="Times New Roman"/>
                <w:sz w:val="24"/>
                <w:szCs w:val="24"/>
              </w:rPr>
              <w:t xml:space="preserve">= </w:t>
            </w:r>
            <w:r w:rsidRPr="00750E03">
              <w:rPr>
                <w:rFonts w:ascii="Times New Roman" w:hAnsi="Times New Roman" w:cs="Times New Roman"/>
                <w:i/>
                <w:sz w:val="24"/>
                <w:szCs w:val="24"/>
              </w:rPr>
              <w:t>Standar error of estimate</w:t>
            </w:r>
          </w:p>
        </w:tc>
      </w:tr>
      <w:tr w:rsidR="00750E03" w:rsidRPr="00750E03" w14:paraId="402AF66F" w14:textId="77777777" w:rsidTr="002C0F2B">
        <w:tc>
          <w:tcPr>
            <w:tcW w:w="2065" w:type="dxa"/>
          </w:tcPr>
          <w:p w14:paraId="09BC4767" w14:textId="77777777" w:rsidR="00750E03" w:rsidRPr="00750E03" w:rsidRDefault="00750E03" w:rsidP="002C0F2B">
            <w:pPr>
              <w:adjustRightInd w:val="0"/>
              <w:spacing w:line="480" w:lineRule="auto"/>
              <w:jc w:val="center"/>
              <w:rPr>
                <w:rFonts w:ascii="Times New Roman" w:eastAsia="MS Mincho" w:hAnsi="Times New Roman" w:cs="Times New Roman"/>
                <w:b/>
                <w:sz w:val="24"/>
                <w:szCs w:val="24"/>
              </w:rPr>
            </w:pPr>
            <m:oMathPara>
              <m:oMathParaPr>
                <m:jc m:val="left"/>
              </m:oMathParaPr>
              <m:oMath>
                <m:r>
                  <m:rPr>
                    <m:sty m:val="b"/>
                  </m:rPr>
                  <w:rPr>
                    <w:rFonts w:ascii="Cambria Math" w:eastAsia="MS Mincho" w:hAnsi="Cambria Math" w:cs="Times New Roman"/>
                    <w:sz w:val="24"/>
                    <w:szCs w:val="24"/>
                  </w:rPr>
                  <m:t>Σ</m:t>
                </m:r>
                <m:sSup>
                  <m:sSupPr>
                    <m:ctrlPr>
                      <w:rPr>
                        <w:rFonts w:ascii="Cambria Math" w:eastAsia="MS Mincho" w:hAnsi="Cambria Math" w:cs="Times New Roman"/>
                        <w:b/>
                        <w:i/>
                        <w:sz w:val="24"/>
                        <w:szCs w:val="24"/>
                      </w:rPr>
                    </m:ctrlPr>
                  </m:sSupPr>
                  <m:e>
                    <m:r>
                      <m:rPr>
                        <m:sty m:val="bi"/>
                      </m:rPr>
                      <w:rPr>
                        <w:rFonts w:ascii="Cambria Math" w:eastAsia="MS Mincho" w:hAnsi="Cambria Math" w:cs="Times New Roman"/>
                        <w:sz w:val="24"/>
                        <w:szCs w:val="24"/>
                      </w:rPr>
                      <m:t>X</m:t>
                    </m:r>
                  </m:e>
                  <m:sup>
                    <m:r>
                      <m:rPr>
                        <m:sty m:val="bi"/>
                      </m:rPr>
                      <w:rPr>
                        <w:rFonts w:ascii="Cambria Math" w:eastAsia="MS Mincho" w:hAnsi="Cambria Math" w:cs="Times New Roman"/>
                        <w:sz w:val="24"/>
                        <w:szCs w:val="24"/>
                      </w:rPr>
                      <m:t>2</m:t>
                    </m:r>
                  </m:sup>
                </m:sSup>
              </m:oMath>
            </m:oMathPara>
          </w:p>
        </w:tc>
        <w:tc>
          <w:tcPr>
            <w:tcW w:w="4513" w:type="dxa"/>
          </w:tcPr>
          <w:p w14:paraId="170BF10B" w14:textId="77777777" w:rsidR="00750E03" w:rsidRPr="00750E03" w:rsidRDefault="00750E03" w:rsidP="002C0F2B">
            <w:pPr>
              <w:adjustRightInd w:val="0"/>
              <w:spacing w:line="480" w:lineRule="auto"/>
              <w:rPr>
                <w:rFonts w:ascii="Times New Roman" w:hAnsi="Times New Roman" w:cs="Times New Roman"/>
                <w:sz w:val="24"/>
                <w:szCs w:val="24"/>
              </w:rPr>
            </w:pPr>
            <w:r w:rsidRPr="00750E03">
              <w:rPr>
                <w:rFonts w:ascii="Times New Roman" w:hAnsi="Times New Roman" w:cs="Times New Roman"/>
                <w:sz w:val="24"/>
                <w:szCs w:val="24"/>
              </w:rPr>
              <w:t>= Jumlah dari nilai kuadrat x</w:t>
            </w:r>
          </w:p>
        </w:tc>
      </w:tr>
      <w:tr w:rsidR="00750E03" w:rsidRPr="00750E03" w14:paraId="7B4BFF26" w14:textId="77777777" w:rsidTr="002C0F2B">
        <w:trPr>
          <w:trHeight w:val="225"/>
        </w:trPr>
        <w:tc>
          <w:tcPr>
            <w:tcW w:w="2065" w:type="dxa"/>
          </w:tcPr>
          <w:p w14:paraId="4B3CC615" w14:textId="77777777" w:rsidR="00750E03" w:rsidRPr="00750E03" w:rsidRDefault="00750E03" w:rsidP="002C0F2B">
            <w:pPr>
              <w:adjustRightInd w:val="0"/>
              <w:spacing w:line="480" w:lineRule="auto"/>
              <w:jc w:val="center"/>
              <w:rPr>
                <w:rFonts w:ascii="Times New Roman" w:eastAsia="MS Mincho" w:hAnsi="Times New Roman" w:cs="Times New Roman"/>
                <w:b/>
                <w:sz w:val="24"/>
                <w:szCs w:val="24"/>
              </w:rPr>
            </w:pPr>
            <m:oMathPara>
              <m:oMathParaPr>
                <m:jc m:val="left"/>
              </m:oMathParaPr>
              <m:oMath>
                <m:r>
                  <m:rPr>
                    <m:sty m:val="b"/>
                  </m:rPr>
                  <w:rPr>
                    <w:rFonts w:ascii="Cambria Math" w:eastAsia="MS Mincho" w:hAnsi="Cambria Math" w:cs="Times New Roman"/>
                    <w:sz w:val="24"/>
                    <w:szCs w:val="24"/>
                  </w:rPr>
                  <m:t>Σ</m:t>
                </m:r>
                <m:r>
                  <m:rPr>
                    <m:sty m:val="bi"/>
                  </m:rPr>
                  <w:rPr>
                    <w:rFonts w:ascii="Cambria Math" w:eastAsia="MS Mincho" w:hAnsi="Cambria Math" w:cs="Times New Roman"/>
                    <w:sz w:val="24"/>
                    <w:szCs w:val="24"/>
                  </w:rPr>
                  <m:t>XY</m:t>
                </m:r>
              </m:oMath>
            </m:oMathPara>
          </w:p>
        </w:tc>
        <w:tc>
          <w:tcPr>
            <w:tcW w:w="4513" w:type="dxa"/>
          </w:tcPr>
          <w:p w14:paraId="7587F196" w14:textId="77777777" w:rsidR="00750E03" w:rsidRPr="00750E03" w:rsidRDefault="00750E03" w:rsidP="002C0F2B">
            <w:pPr>
              <w:adjustRightInd w:val="0"/>
              <w:spacing w:line="480" w:lineRule="auto"/>
              <w:rPr>
                <w:rFonts w:ascii="Times New Roman" w:hAnsi="Times New Roman" w:cs="Times New Roman"/>
                <w:sz w:val="24"/>
                <w:szCs w:val="24"/>
              </w:rPr>
            </w:pPr>
            <w:r w:rsidRPr="00750E03">
              <w:rPr>
                <w:rFonts w:ascii="Times New Roman" w:hAnsi="Times New Roman" w:cs="Times New Roman"/>
                <w:sz w:val="24"/>
                <w:szCs w:val="24"/>
              </w:rPr>
              <w:t>= Jumlah perkalian antara variabel x dan y</w:t>
            </w:r>
          </w:p>
        </w:tc>
      </w:tr>
      <w:tr w:rsidR="00750E03" w:rsidRPr="00750E03" w14:paraId="4AB004B9" w14:textId="77777777" w:rsidTr="002C0F2B">
        <w:tc>
          <w:tcPr>
            <w:tcW w:w="2065" w:type="dxa"/>
          </w:tcPr>
          <w:p w14:paraId="2D885828" w14:textId="77777777" w:rsidR="00750E03" w:rsidRPr="00750E03" w:rsidRDefault="00750E03" w:rsidP="002C0F2B">
            <w:pPr>
              <w:adjustRightInd w:val="0"/>
              <w:spacing w:line="480" w:lineRule="auto"/>
              <w:jc w:val="center"/>
              <w:rPr>
                <w:rFonts w:ascii="Times New Roman" w:eastAsia="MS Mincho" w:hAnsi="Times New Roman" w:cs="Times New Roman"/>
                <w:b/>
                <w:sz w:val="24"/>
                <w:szCs w:val="24"/>
              </w:rPr>
            </w:pPr>
            <m:oMathPara>
              <m:oMathParaPr>
                <m:jc m:val="left"/>
              </m:oMathParaPr>
              <m:oMath>
                <m:r>
                  <m:rPr>
                    <m:sty m:val="b"/>
                  </m:rPr>
                  <w:rPr>
                    <w:rFonts w:ascii="Cambria Math" w:eastAsia="MS Mincho" w:hAnsi="Cambria Math" w:cs="Times New Roman"/>
                    <w:sz w:val="24"/>
                    <w:szCs w:val="24"/>
                  </w:rPr>
                  <m:t>Σ</m:t>
                </m:r>
                <m:sSup>
                  <m:sSupPr>
                    <m:ctrlPr>
                      <w:rPr>
                        <w:rFonts w:ascii="Cambria Math" w:eastAsia="MS Mincho" w:hAnsi="Cambria Math" w:cs="Times New Roman"/>
                        <w:b/>
                        <w:i/>
                        <w:sz w:val="24"/>
                        <w:szCs w:val="24"/>
                      </w:rPr>
                    </m:ctrlPr>
                  </m:sSupPr>
                  <m:e>
                    <m:r>
                      <m:rPr>
                        <m:sty m:val="bi"/>
                      </m:rPr>
                      <w:rPr>
                        <w:rFonts w:ascii="Cambria Math" w:eastAsia="MS Mincho" w:hAnsi="Cambria Math" w:cs="Times New Roman"/>
                        <w:sz w:val="24"/>
                        <w:szCs w:val="24"/>
                      </w:rPr>
                      <m:t>(x)</m:t>
                    </m:r>
                  </m:e>
                  <m:sup>
                    <m:r>
                      <m:rPr>
                        <m:sty m:val="bi"/>
                      </m:rPr>
                      <w:rPr>
                        <w:rFonts w:ascii="Cambria Math" w:eastAsia="MS Mincho" w:hAnsi="Cambria Math" w:cs="Times New Roman"/>
                        <w:sz w:val="24"/>
                        <w:szCs w:val="24"/>
                      </w:rPr>
                      <m:t>2</m:t>
                    </m:r>
                  </m:sup>
                </m:sSup>
              </m:oMath>
            </m:oMathPara>
          </w:p>
        </w:tc>
        <w:tc>
          <w:tcPr>
            <w:tcW w:w="4513" w:type="dxa"/>
          </w:tcPr>
          <w:p w14:paraId="62AABA0A" w14:textId="77777777" w:rsidR="00750E03" w:rsidRPr="00750E03" w:rsidRDefault="00750E03" w:rsidP="002C0F2B">
            <w:pPr>
              <w:adjustRightInd w:val="0"/>
              <w:spacing w:line="480" w:lineRule="auto"/>
              <w:rPr>
                <w:rFonts w:ascii="Times New Roman" w:hAnsi="Times New Roman" w:cs="Times New Roman"/>
                <w:sz w:val="24"/>
                <w:szCs w:val="24"/>
              </w:rPr>
            </w:pPr>
            <w:r w:rsidRPr="00750E03">
              <w:rPr>
                <w:rFonts w:ascii="Times New Roman" w:hAnsi="Times New Roman" w:cs="Times New Roman"/>
                <w:sz w:val="24"/>
                <w:szCs w:val="24"/>
              </w:rPr>
              <w:t>= Jumlah nilai x kemudian dikuadratkan</w:t>
            </w:r>
          </w:p>
        </w:tc>
      </w:tr>
    </w:tbl>
    <w:p w14:paraId="730922EF" w14:textId="06737E09" w:rsidR="00750E03" w:rsidRDefault="00750E03" w:rsidP="00750E03">
      <w:pPr>
        <w:pStyle w:val="ListParagraph"/>
        <w:numPr>
          <w:ilvl w:val="0"/>
          <w:numId w:val="3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Kriteria Pengujian Hipotesis</w:t>
      </w:r>
    </w:p>
    <w:p w14:paraId="598F3447" w14:textId="6BD6317F" w:rsidR="00750E03" w:rsidRDefault="00750E03" w:rsidP="00750E03">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Kriteria untuk menerima atau menolak hipotesis adalah:</w:t>
      </w:r>
    </w:p>
    <w:p w14:paraId="1335C861" w14:textId="77777777" w:rsidR="00742709" w:rsidRPr="00742709" w:rsidRDefault="00742709">
      <w:pPr>
        <w:pStyle w:val="ListParagraph"/>
        <w:numPr>
          <w:ilvl w:val="0"/>
          <w:numId w:val="93"/>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t>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diterima jika = -t α/2 ≤ t ≤ t α/2</w:t>
      </w:r>
    </w:p>
    <w:p w14:paraId="65DF9349" w14:textId="361EF505" w:rsidR="00742709" w:rsidRPr="00742709" w:rsidRDefault="00742709">
      <w:pPr>
        <w:pStyle w:val="ListParagraph"/>
        <w:numPr>
          <w:ilvl w:val="0"/>
          <w:numId w:val="93"/>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t>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ditolak jika = t &gt; α/2 atau t &lt; -t α/2</w:t>
      </w:r>
    </w:p>
    <w:p w14:paraId="31C17035" w14:textId="2896C814" w:rsidR="00D3590F" w:rsidRDefault="00D3590F" w:rsidP="00D3590F">
      <w:pPr>
        <w:pStyle w:val="ListParagraph"/>
        <w:spacing w:after="0" w:line="480" w:lineRule="auto"/>
        <w:ind w:left="0"/>
        <w:jc w:val="center"/>
        <w:rPr>
          <w:rFonts w:asciiTheme="majorBidi" w:eastAsiaTheme="minorEastAsia" w:hAnsiTheme="majorBidi" w:cstheme="majorBidi"/>
          <w:sz w:val="24"/>
          <w:szCs w:val="24"/>
          <w:lang w:val="en-US"/>
        </w:rPr>
      </w:pPr>
      <w:r>
        <w:rPr>
          <w:rFonts w:ascii="Times New Roman" w:hAnsi="Times New Roman" w:cs="Times New Roman"/>
          <w:noProof/>
          <w:color w:val="000000" w:themeColor="text1"/>
          <w:sz w:val="24"/>
          <w:szCs w:val="24"/>
          <w:lang w:val="en-US"/>
        </w:rPr>
        <w:drawing>
          <wp:inline distT="0" distB="0" distL="0" distR="0" wp14:anchorId="0B4F42C5" wp14:editId="3F2645B8">
            <wp:extent cx="2825750" cy="876365"/>
            <wp:effectExtent l="0" t="0" r="0" b="0"/>
            <wp:docPr id="5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download.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67732" cy="889385"/>
                    </a:xfrm>
                    <a:prstGeom prst="rect">
                      <a:avLst/>
                    </a:prstGeom>
                  </pic:spPr>
                </pic:pic>
              </a:graphicData>
            </a:graphic>
          </wp:inline>
        </w:drawing>
      </w:r>
    </w:p>
    <w:p w14:paraId="25060C29" w14:textId="21A57030" w:rsidR="00D3590F" w:rsidRDefault="00D3590F" w:rsidP="007C758B">
      <w:pPr>
        <w:pStyle w:val="Caption"/>
        <w:jc w:val="center"/>
        <w:rPr>
          <w:rFonts w:ascii="Times New Roman" w:hAnsi="Times New Roman" w:cs="Times New Roman"/>
          <w:b/>
          <w:bCs/>
          <w:i w:val="0"/>
          <w:iCs w:val="0"/>
          <w:color w:val="auto"/>
          <w:sz w:val="24"/>
          <w:szCs w:val="24"/>
        </w:rPr>
      </w:pPr>
      <w:bookmarkStart w:id="66" w:name="_Toc184841739"/>
      <w:r w:rsidRPr="00D3590F">
        <w:rPr>
          <w:rFonts w:ascii="Times New Roman" w:hAnsi="Times New Roman" w:cs="Times New Roman"/>
          <w:b/>
          <w:bCs/>
          <w:i w:val="0"/>
          <w:iCs w:val="0"/>
          <w:color w:val="auto"/>
          <w:sz w:val="24"/>
          <w:szCs w:val="24"/>
        </w:rPr>
        <w:t xml:space="preserve">Gambar </w:t>
      </w:r>
      <w:r w:rsidRPr="00D3590F">
        <w:rPr>
          <w:rFonts w:ascii="Times New Roman" w:hAnsi="Times New Roman" w:cs="Times New Roman"/>
          <w:b/>
          <w:bCs/>
          <w:i w:val="0"/>
          <w:iCs w:val="0"/>
          <w:color w:val="auto"/>
          <w:sz w:val="24"/>
          <w:szCs w:val="24"/>
        </w:rPr>
        <w:fldChar w:fldCharType="begin"/>
      </w:r>
      <w:r w:rsidRPr="00D3590F">
        <w:rPr>
          <w:rFonts w:ascii="Times New Roman" w:hAnsi="Times New Roman" w:cs="Times New Roman"/>
          <w:b/>
          <w:bCs/>
          <w:i w:val="0"/>
          <w:iCs w:val="0"/>
          <w:color w:val="auto"/>
          <w:sz w:val="24"/>
          <w:szCs w:val="24"/>
        </w:rPr>
        <w:instrText xml:space="preserve"> SEQ Gambar \* ARABIC </w:instrText>
      </w:r>
      <w:r w:rsidRPr="00D3590F">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5</w:t>
      </w:r>
      <w:r w:rsidRPr="00D3590F">
        <w:rPr>
          <w:rFonts w:ascii="Times New Roman" w:hAnsi="Times New Roman" w:cs="Times New Roman"/>
          <w:b/>
          <w:bCs/>
          <w:i w:val="0"/>
          <w:iCs w:val="0"/>
          <w:color w:val="auto"/>
          <w:sz w:val="24"/>
          <w:szCs w:val="24"/>
        </w:rPr>
        <w:fldChar w:fldCharType="end"/>
      </w:r>
      <w:r w:rsidRPr="00D3590F">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D3590F">
        <w:rPr>
          <w:rFonts w:ascii="Times New Roman" w:hAnsi="Times New Roman" w:cs="Times New Roman"/>
          <w:b/>
          <w:bCs/>
          <w:i w:val="0"/>
          <w:iCs w:val="0"/>
          <w:color w:val="auto"/>
          <w:sz w:val="24"/>
          <w:szCs w:val="24"/>
        </w:rPr>
        <w:t>Kurva Kriteria Penerimaan/Penolakan</w:t>
      </w:r>
      <w:r w:rsidR="007C758B">
        <w:rPr>
          <w:rFonts w:ascii="Times New Roman" w:hAnsi="Times New Roman" w:cs="Times New Roman"/>
          <w:b/>
          <w:bCs/>
          <w:i w:val="0"/>
          <w:iCs w:val="0"/>
          <w:color w:val="auto"/>
          <w:sz w:val="24"/>
          <w:szCs w:val="24"/>
        </w:rPr>
        <w:t xml:space="preserve"> </w:t>
      </w:r>
      <w:r w:rsidR="007C758B">
        <w:rPr>
          <w:rFonts w:ascii="Times New Roman" w:hAnsi="Times New Roman" w:cs="Times New Roman"/>
          <w:b/>
          <w:bCs/>
          <w:i w:val="0"/>
          <w:iCs w:val="0"/>
          <w:color w:val="auto"/>
          <w:sz w:val="24"/>
          <w:szCs w:val="24"/>
        </w:rPr>
        <w:br/>
      </w:r>
      <w:r w:rsidRPr="00D3590F">
        <w:rPr>
          <w:rFonts w:ascii="Times New Roman" w:hAnsi="Times New Roman" w:cs="Times New Roman"/>
          <w:b/>
          <w:bCs/>
          <w:i w:val="0"/>
          <w:iCs w:val="0"/>
          <w:color w:val="auto"/>
          <w:sz w:val="24"/>
          <w:szCs w:val="24"/>
        </w:rPr>
        <w:t>Hipotesis</w:t>
      </w:r>
      <w:r w:rsidR="007C758B">
        <w:rPr>
          <w:rFonts w:ascii="Times New Roman" w:hAnsi="Times New Roman" w:cs="Times New Roman"/>
          <w:b/>
          <w:bCs/>
          <w:i w:val="0"/>
          <w:iCs w:val="0"/>
          <w:color w:val="auto"/>
          <w:sz w:val="24"/>
          <w:szCs w:val="24"/>
        </w:rPr>
        <w:t xml:space="preserve"> </w:t>
      </w:r>
      <w:r w:rsidRPr="00D3590F">
        <w:rPr>
          <w:rFonts w:ascii="Times New Roman" w:hAnsi="Times New Roman" w:cs="Times New Roman"/>
          <w:b/>
          <w:bCs/>
          <w:i w:val="0"/>
          <w:iCs w:val="0"/>
          <w:color w:val="auto"/>
          <w:sz w:val="24"/>
          <w:szCs w:val="24"/>
        </w:rPr>
        <w:t>Penelitian</w:t>
      </w:r>
      <w:bookmarkEnd w:id="66"/>
    </w:p>
    <w:p w14:paraId="5CAAA0E0" w14:textId="77777777" w:rsidR="00742709" w:rsidRPr="00742709" w:rsidRDefault="00742709" w:rsidP="00BD3D8E">
      <w:pPr>
        <w:pStyle w:val="ListParagraph"/>
        <w:spacing w:line="480" w:lineRule="auto"/>
        <w:ind w:left="1440" w:firstLine="283"/>
        <w:jc w:val="both"/>
        <w:rPr>
          <w:rFonts w:ascii="Times New Roman" w:hAnsi="Times New Roman" w:cs="Times New Roman"/>
          <w:sz w:val="24"/>
          <w:szCs w:val="24"/>
        </w:rPr>
      </w:pPr>
      <w:r w:rsidRPr="00742709">
        <w:rPr>
          <w:rFonts w:ascii="Times New Roman" w:hAnsi="Times New Roman" w:cs="Times New Roman"/>
          <w:sz w:val="24"/>
          <w:szCs w:val="24"/>
        </w:rPr>
        <w:t>Dengan menggunakan tingkat keyakinan alpha (α) sebesar 5% dan derajat kebebasan (n-2). Kemudian dibandingkan antara t</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dengan t</w:t>
      </w:r>
      <w:r w:rsidRPr="00742709">
        <w:rPr>
          <w:rFonts w:ascii="Times New Roman" w:hAnsi="Times New Roman" w:cs="Times New Roman"/>
          <w:sz w:val="24"/>
          <w:szCs w:val="24"/>
          <w:vertAlign w:val="subscript"/>
        </w:rPr>
        <w:t>tabel</w:t>
      </w:r>
      <w:r w:rsidRPr="00742709">
        <w:rPr>
          <w:rFonts w:ascii="Times New Roman" w:hAnsi="Times New Roman" w:cs="Times New Roman"/>
          <w:sz w:val="24"/>
          <w:szCs w:val="24"/>
        </w:rPr>
        <w:t>, maka:</w:t>
      </w:r>
    </w:p>
    <w:p w14:paraId="18EA85F9" w14:textId="77777777" w:rsidR="00742709" w:rsidRPr="00742709" w:rsidRDefault="00742709">
      <w:pPr>
        <w:pStyle w:val="ListParagraph"/>
        <w:numPr>
          <w:ilvl w:val="0"/>
          <w:numId w:val="94"/>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lastRenderedPageBreak/>
        <w:t>Jika t</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 t</w:t>
      </w:r>
      <w:r w:rsidRPr="00742709">
        <w:rPr>
          <w:rFonts w:ascii="Times New Roman" w:hAnsi="Times New Roman" w:cs="Times New Roman"/>
          <w:sz w:val="24"/>
          <w:szCs w:val="24"/>
          <w:vertAlign w:val="subscript"/>
        </w:rPr>
        <w:t>tabel</w:t>
      </w:r>
      <w:r w:rsidRPr="00742709">
        <w:rPr>
          <w:rFonts w:ascii="Times New Roman" w:hAnsi="Times New Roman" w:cs="Times New Roman"/>
          <w:sz w:val="24"/>
          <w:szCs w:val="24"/>
        </w:rPr>
        <w:t xml:space="preserve"> atau t</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 t</w:t>
      </w:r>
      <w:r w:rsidRPr="00742709">
        <w:rPr>
          <w:rFonts w:ascii="Times New Roman" w:hAnsi="Times New Roman" w:cs="Times New Roman"/>
          <w:sz w:val="24"/>
          <w:szCs w:val="24"/>
          <w:vertAlign w:val="subscript"/>
        </w:rPr>
        <w:t>tabel</w:t>
      </w:r>
      <w:r w:rsidRPr="00742709">
        <w:rPr>
          <w:rFonts w:ascii="Times New Roman" w:hAnsi="Times New Roman" w:cs="Times New Roman"/>
          <w:sz w:val="24"/>
          <w:szCs w:val="24"/>
        </w:rPr>
        <w:t xml:space="preserve"> maka 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 tolak dan H</w:t>
      </w:r>
      <w:r w:rsidRPr="00742709">
        <w:rPr>
          <w:rFonts w:ascii="Times New Roman" w:hAnsi="Times New Roman" w:cs="Times New Roman"/>
          <w:sz w:val="24"/>
          <w:szCs w:val="24"/>
          <w:vertAlign w:val="subscript"/>
        </w:rPr>
        <w:t>1</w:t>
      </w:r>
      <w:r w:rsidRPr="00742709">
        <w:rPr>
          <w:rFonts w:ascii="Times New Roman" w:hAnsi="Times New Roman" w:cs="Times New Roman"/>
          <w:sz w:val="24"/>
          <w:szCs w:val="24"/>
        </w:rPr>
        <w:t xml:space="preserve"> diterima atau nilai sig &lt; 0,05.</w:t>
      </w:r>
    </w:p>
    <w:p w14:paraId="782257B4" w14:textId="77777777" w:rsidR="00742709" w:rsidRPr="00742709" w:rsidRDefault="00742709">
      <w:pPr>
        <w:pStyle w:val="ListParagraph"/>
        <w:numPr>
          <w:ilvl w:val="0"/>
          <w:numId w:val="94"/>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t>Jika t</w:t>
      </w:r>
      <w:r w:rsidRPr="00742709">
        <w:rPr>
          <w:rFonts w:ascii="Times New Roman" w:hAnsi="Times New Roman" w:cs="Times New Roman"/>
          <w:sz w:val="24"/>
          <w:szCs w:val="24"/>
          <w:vertAlign w:val="subscript"/>
        </w:rPr>
        <w:t>tabel</w:t>
      </w:r>
      <w:r w:rsidRPr="00742709">
        <w:rPr>
          <w:rFonts w:ascii="Times New Roman" w:hAnsi="Times New Roman" w:cs="Times New Roman"/>
          <w:sz w:val="24"/>
          <w:szCs w:val="24"/>
        </w:rPr>
        <w:t xml:space="preserve"> ≤ t</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 t</w:t>
      </w:r>
      <w:r w:rsidRPr="00742709">
        <w:rPr>
          <w:rFonts w:ascii="Times New Roman" w:hAnsi="Times New Roman" w:cs="Times New Roman"/>
          <w:sz w:val="24"/>
          <w:szCs w:val="24"/>
          <w:vertAlign w:val="subscript"/>
        </w:rPr>
        <w:t>tabel</w:t>
      </w:r>
      <w:r w:rsidRPr="00742709">
        <w:rPr>
          <w:rFonts w:ascii="Times New Roman" w:hAnsi="Times New Roman" w:cs="Times New Roman"/>
          <w:sz w:val="24"/>
          <w:szCs w:val="24"/>
        </w:rPr>
        <w:t xml:space="preserve"> maka 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 terima dan H</w:t>
      </w:r>
      <w:r w:rsidRPr="00742709">
        <w:rPr>
          <w:rFonts w:ascii="Times New Roman" w:hAnsi="Times New Roman" w:cs="Times New Roman"/>
          <w:sz w:val="24"/>
          <w:szCs w:val="24"/>
          <w:vertAlign w:val="subscript"/>
        </w:rPr>
        <w:t>1</w:t>
      </w:r>
      <w:r w:rsidRPr="00742709">
        <w:rPr>
          <w:rFonts w:ascii="Times New Roman" w:hAnsi="Times New Roman" w:cs="Times New Roman"/>
          <w:sz w:val="24"/>
          <w:szCs w:val="24"/>
        </w:rPr>
        <w:t xml:space="preserve"> di tolak atau nilai sig &gt; 0,05.</w:t>
      </w:r>
    </w:p>
    <w:p w14:paraId="588B81B6" w14:textId="77777777" w:rsidR="00742709" w:rsidRPr="00742709" w:rsidRDefault="00742709" w:rsidP="00742709">
      <w:pPr>
        <w:pStyle w:val="ListParagraph"/>
        <w:spacing w:line="480" w:lineRule="auto"/>
        <w:ind w:left="1560"/>
        <w:jc w:val="both"/>
        <w:rPr>
          <w:rFonts w:ascii="Times New Roman" w:hAnsi="Times New Roman" w:cs="Times New Roman"/>
          <w:sz w:val="24"/>
          <w:szCs w:val="24"/>
        </w:rPr>
      </w:pPr>
      <w:r w:rsidRPr="00742709">
        <w:rPr>
          <w:rFonts w:ascii="Times New Roman" w:hAnsi="Times New Roman" w:cs="Times New Roman"/>
          <w:sz w:val="24"/>
          <w:szCs w:val="24"/>
        </w:rPr>
        <w:t xml:space="preserve">      Cara pengujian parsial terhadap variabel independent yang digunakan dalam penelitian ini apabila menggunakan SPSS adalah sebagai berikut:</w:t>
      </w:r>
    </w:p>
    <w:p w14:paraId="7AFBFD8D" w14:textId="77777777" w:rsidR="00742709" w:rsidRPr="00742709" w:rsidRDefault="00742709">
      <w:pPr>
        <w:pStyle w:val="ListParagraph"/>
        <w:numPr>
          <w:ilvl w:val="0"/>
          <w:numId w:val="95"/>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t>Jika nilai signifikan dari masing-masing variabel yang diperoleh dari pengujian lebih kecil dari nilai signifikan yang dipergunakan yaitu sebesar 0,05 (5%) maka secara parsial variabel independent berpengaruh signifikan terhadap variabel dependen.</w:t>
      </w:r>
    </w:p>
    <w:p w14:paraId="7BCD908B" w14:textId="18B2C93C" w:rsidR="007C758B" w:rsidRDefault="00742709">
      <w:pPr>
        <w:pStyle w:val="ListParagraph"/>
        <w:numPr>
          <w:ilvl w:val="0"/>
          <w:numId w:val="95"/>
        </w:numPr>
        <w:spacing w:line="480" w:lineRule="auto"/>
        <w:ind w:left="1843" w:hanging="284"/>
        <w:jc w:val="both"/>
        <w:rPr>
          <w:rFonts w:ascii="Times New Roman" w:hAnsi="Times New Roman" w:cs="Times New Roman"/>
          <w:sz w:val="24"/>
          <w:szCs w:val="24"/>
        </w:rPr>
      </w:pPr>
      <w:r w:rsidRPr="00742709">
        <w:rPr>
          <w:rFonts w:ascii="Times New Roman" w:hAnsi="Times New Roman" w:cs="Times New Roman"/>
          <w:sz w:val="24"/>
          <w:szCs w:val="24"/>
        </w:rPr>
        <w:t>Jika nilai signifikan dari masing-masing variabel yang diperoleh dari pengujian lebih besar dari nilai signifikan yang dipergunakan yaitu 0,05 (5%) maka secara parsial variabel independent tidak berpengaruh signifikan terhadap variabel dependen.</w:t>
      </w:r>
    </w:p>
    <w:p w14:paraId="21D92CFF" w14:textId="72E31A26" w:rsidR="00742709" w:rsidRDefault="00742709" w:rsidP="0074270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Kesimpulan</w:t>
      </w:r>
    </w:p>
    <w:p w14:paraId="7866D945" w14:textId="64922A3C" w:rsidR="00742709" w:rsidRPr="00742709" w:rsidRDefault="00000000" w:rsidP="00742709">
      <w:pPr>
        <w:pStyle w:val="CommentSubject"/>
        <w:adjustRightInd w:val="0"/>
        <w:spacing w:line="480" w:lineRule="auto"/>
        <w:ind w:left="1440"/>
        <w:rPr>
          <w:b w:val="0"/>
          <w:sz w:val="24"/>
          <w:szCs w:val="24"/>
        </w:rPr>
      </w:pPr>
      <m:oMath>
        <m:sSub>
          <m:sSubPr>
            <m:ctrlPr>
              <w:rPr>
                <w:rFonts w:ascii="Cambria Math" w:hAnsi="Cambria Math"/>
                <w:b w:val="0"/>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0</m:t>
            </m:r>
          </m:sub>
        </m:sSub>
      </m:oMath>
      <w:r w:rsidR="00742709" w:rsidRPr="00942D2B">
        <w:rPr>
          <w:b w:val="0"/>
          <w:sz w:val="24"/>
          <w:szCs w:val="24"/>
        </w:rPr>
        <w:t xml:space="preserve"> : diterima atau ditolak</w:t>
      </w:r>
      <w:r w:rsidR="00742709">
        <w:rPr>
          <w:b w:val="0"/>
          <w:sz w:val="24"/>
          <w:szCs w:val="24"/>
        </w:rPr>
        <w:t>.</w:t>
      </w:r>
    </w:p>
    <w:p w14:paraId="4414371B" w14:textId="0A1DADDC" w:rsidR="00D3590F" w:rsidRPr="00D3590F" w:rsidRDefault="00703523" w:rsidP="00D3590F">
      <w:pPr>
        <w:pStyle w:val="ListParagraph"/>
        <w:numPr>
          <w:ilvl w:val="0"/>
          <w:numId w:val="25"/>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Uji Simultan (Uji F)</w:t>
      </w:r>
    </w:p>
    <w:p w14:paraId="46F649FC" w14:textId="539D8134" w:rsidR="003341A4" w:rsidRDefault="000C49F0" w:rsidP="000C49F0">
      <w:pPr>
        <w:pStyle w:val="ListParagraph"/>
        <w:tabs>
          <w:tab w:val="left" w:pos="849"/>
          <w:tab w:val="left" w:pos="1440"/>
          <w:tab w:val="left" w:pos="1980"/>
          <w:tab w:val="left" w:pos="2160"/>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0C49F0">
        <w:rPr>
          <w:rFonts w:ascii="Times New Roman" w:hAnsi="Times New Roman" w:cs="Times New Roman"/>
          <w:sz w:val="24"/>
          <w:szCs w:val="24"/>
        </w:rPr>
        <w:t>Uji simultan (Uji F) digunakan untuk menilai apakah variabel independen secara keseluruhan atau bersama-sama memiliki pengaruh terhadap variabel dependen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97CC3">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(2016:171)","plainTextFormattedCitation":"(Ghozali,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0C49F0">
        <w:rPr>
          <w:rFonts w:ascii="Times New Roman" w:hAnsi="Times New Roman" w:cs="Times New Roman"/>
          <w:noProof/>
          <w:sz w:val="24"/>
          <w:szCs w:val="24"/>
        </w:rPr>
        <w:t xml:space="preserve">Ghozali, </w:t>
      </w:r>
      <w:r w:rsidR="00C17397">
        <w:rPr>
          <w:rFonts w:ascii="Times New Roman" w:hAnsi="Times New Roman" w:cs="Times New Roman"/>
          <w:noProof/>
          <w:sz w:val="24"/>
          <w:szCs w:val="24"/>
        </w:rPr>
        <w:t>(</w:t>
      </w:r>
      <w:r w:rsidRPr="000C49F0">
        <w:rPr>
          <w:rFonts w:ascii="Times New Roman" w:hAnsi="Times New Roman" w:cs="Times New Roman"/>
          <w:noProof/>
          <w:sz w:val="24"/>
          <w:szCs w:val="24"/>
        </w:rPr>
        <w:t>2016</w:t>
      </w:r>
      <w:r>
        <w:rPr>
          <w:rFonts w:ascii="Times New Roman" w:hAnsi="Times New Roman" w:cs="Times New Roman"/>
          <w:noProof/>
          <w:sz w:val="24"/>
          <w:szCs w:val="24"/>
        </w:rPr>
        <w:t>:171</w:t>
      </w:r>
      <w:r w:rsidRPr="000C49F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9002A">
        <w:rPr>
          <w:rFonts w:ascii="Times New Roman" w:hAnsi="Times New Roman" w:cs="Times New Roman"/>
          <w:sz w:val="24"/>
          <w:szCs w:val="24"/>
          <w:lang w:val="id-ID"/>
        </w:rPr>
        <w:t xml:space="preserve">Dalam </w:t>
      </w:r>
      <w:r w:rsidRPr="0059002A">
        <w:rPr>
          <w:rFonts w:ascii="Times New Roman" w:hAnsi="Times New Roman" w:cs="Times New Roman"/>
          <w:sz w:val="24"/>
          <w:szCs w:val="24"/>
          <w:lang w:val="id-ID"/>
        </w:rPr>
        <w:lastRenderedPageBreak/>
        <w:t xml:space="preserve">penelitian ini, uji F digunakan untuk mengetahui apakah variabel independen yaitu </w:t>
      </w:r>
      <w:r>
        <w:rPr>
          <w:rFonts w:ascii="Times New Roman" w:hAnsi="Times New Roman" w:cs="Times New Roman"/>
          <w:iCs/>
          <w:sz w:val="24"/>
          <w:szCs w:val="24"/>
          <w:lang w:val="id-ID"/>
        </w:rPr>
        <w:t xml:space="preserve">Persepsi Harga, </w:t>
      </w:r>
      <w:r w:rsidRPr="000C49F0">
        <w:rPr>
          <w:rFonts w:ascii="Times New Roman" w:hAnsi="Times New Roman" w:cs="Times New Roman"/>
          <w:i/>
          <w:sz w:val="24"/>
          <w:szCs w:val="24"/>
          <w:lang w:val="id-ID"/>
        </w:rPr>
        <w:t>E-Service Quality</w:t>
      </w:r>
      <w:r>
        <w:rPr>
          <w:rFonts w:ascii="Times New Roman" w:hAnsi="Times New Roman" w:cs="Times New Roman"/>
          <w:iCs/>
          <w:sz w:val="24"/>
          <w:szCs w:val="24"/>
          <w:lang w:val="id-ID"/>
        </w:rPr>
        <w:t xml:space="preserve">, dan Kepercayaan </w:t>
      </w:r>
      <w:r w:rsidRPr="0059002A">
        <w:rPr>
          <w:rFonts w:ascii="Times New Roman" w:hAnsi="Times New Roman" w:cs="Times New Roman"/>
          <w:sz w:val="24"/>
          <w:szCs w:val="24"/>
          <w:lang w:val="id-ID"/>
        </w:rPr>
        <w:t>secara bersama-sama memengaruhi variabel dependen yaitu</w:t>
      </w:r>
      <w:r>
        <w:rPr>
          <w:rFonts w:ascii="Times New Roman" w:hAnsi="Times New Roman" w:cs="Times New Roman"/>
          <w:sz w:val="24"/>
          <w:szCs w:val="24"/>
          <w:lang w:val="id-ID"/>
        </w:rPr>
        <w:t xml:space="preserve"> Kepuasan Pelanggan</w:t>
      </w:r>
      <w:r w:rsidRPr="0059002A">
        <w:rPr>
          <w:rFonts w:ascii="Times New Roman" w:hAnsi="Times New Roman" w:cs="Times New Roman"/>
          <w:sz w:val="24"/>
          <w:szCs w:val="24"/>
          <w:lang w:val="id-ID"/>
        </w:rPr>
        <w:t>. Langkah-langkah untuk menentukan uji F adalah sebagai berikut:</w:t>
      </w:r>
    </w:p>
    <w:p w14:paraId="5C4D5420" w14:textId="2C292D36" w:rsidR="000C49F0" w:rsidRDefault="000C49F0">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formulasi hipotesis</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3263"/>
      </w:tblGrid>
      <w:tr w:rsidR="000C49F0" w:rsidRPr="0059002A" w14:paraId="494E7826" w14:textId="77777777" w:rsidTr="000C49F0">
        <w:tc>
          <w:tcPr>
            <w:tcW w:w="4675" w:type="dxa"/>
          </w:tcPr>
          <w:p w14:paraId="18043BDD" w14:textId="77777777" w:rsidR="000C49F0" w:rsidRPr="0059002A" w:rsidRDefault="000C49F0" w:rsidP="0040639E">
            <w:pPr>
              <w:pStyle w:val="ListParagraph"/>
              <w:tabs>
                <w:tab w:val="left" w:pos="849"/>
                <w:tab w:val="left" w:pos="1440"/>
                <w:tab w:val="left" w:pos="1980"/>
                <w:tab w:val="left" w:pos="2160"/>
              </w:tabs>
              <w:spacing w:line="480" w:lineRule="auto"/>
              <w:ind w:left="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Ho : ꞵ1, ꞵ2, ꞵ3, ꞵ4, ꞵ5 = 0,</w:t>
            </w:r>
          </w:p>
        </w:tc>
        <w:tc>
          <w:tcPr>
            <w:tcW w:w="4675" w:type="dxa"/>
          </w:tcPr>
          <w:p w14:paraId="75794B66" w14:textId="76D572FE" w:rsidR="000C49F0" w:rsidRPr="0059002A" w:rsidRDefault="000C49F0" w:rsidP="0040639E">
            <w:pPr>
              <w:pStyle w:val="ListParagraph"/>
              <w:tabs>
                <w:tab w:val="left" w:pos="849"/>
                <w:tab w:val="left" w:pos="1440"/>
                <w:tab w:val="left" w:pos="1980"/>
                <w:tab w:val="left" w:pos="2160"/>
              </w:tabs>
              <w:spacing w:line="480" w:lineRule="auto"/>
              <w:ind w:left="0"/>
              <w:jc w:val="both"/>
              <w:rPr>
                <w:rFonts w:ascii="Times New Roman" w:hAnsi="Times New Roman" w:cs="Times New Roman"/>
                <w:sz w:val="24"/>
                <w:szCs w:val="24"/>
                <w:lang w:val="id-ID"/>
              </w:rPr>
            </w:pPr>
            <w:r>
              <w:rPr>
                <w:rFonts w:ascii="Times New Roman" w:hAnsi="Times New Roman" w:cs="Times New Roman"/>
                <w:iCs/>
                <w:sz w:val="24"/>
                <w:szCs w:val="24"/>
                <w:lang w:val="id-ID"/>
              </w:rPr>
              <w:t xml:space="preserve">Persepsi harga, </w:t>
            </w:r>
            <w:r w:rsidRPr="000C49F0">
              <w:rPr>
                <w:rFonts w:ascii="Times New Roman" w:hAnsi="Times New Roman" w:cs="Times New Roman"/>
                <w:i/>
                <w:sz w:val="24"/>
                <w:szCs w:val="24"/>
                <w:lang w:val="id-ID"/>
              </w:rPr>
              <w:t>e-service quality</w:t>
            </w:r>
            <w:r>
              <w:rPr>
                <w:rFonts w:ascii="Times New Roman" w:hAnsi="Times New Roman" w:cs="Times New Roman"/>
                <w:iCs/>
                <w:sz w:val="24"/>
                <w:szCs w:val="24"/>
                <w:lang w:val="id-ID"/>
              </w:rPr>
              <w:t>, dan kepercayaan</w:t>
            </w:r>
            <w:r>
              <w:rPr>
                <w:rFonts w:ascii="Times New Roman" w:hAnsi="Times New Roman" w:cs="Times New Roman"/>
                <w:i/>
                <w:sz w:val="24"/>
                <w:szCs w:val="24"/>
                <w:lang w:val="id-ID"/>
              </w:rPr>
              <w:t xml:space="preserve"> </w:t>
            </w:r>
            <w:r w:rsidRPr="008C4EEF">
              <w:rPr>
                <w:rFonts w:ascii="Times New Roman" w:hAnsi="Times New Roman" w:cs="Times New Roman"/>
                <w:iCs/>
                <w:sz w:val="24"/>
                <w:szCs w:val="24"/>
                <w:lang w:val="id-ID"/>
              </w:rPr>
              <w:t>tidak berpengaruh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secara simultan terhadap kepuasan pelanggan pada pengguna transportasi </w:t>
            </w:r>
            <w:r w:rsidRPr="000C49F0">
              <w:rPr>
                <w:rFonts w:ascii="Times New Roman" w:hAnsi="Times New Roman" w:cs="Times New Roman"/>
                <w:i/>
                <w:iCs/>
                <w:sz w:val="24"/>
                <w:szCs w:val="24"/>
                <w:lang w:val="id-ID"/>
              </w:rPr>
              <w:t>online</w:t>
            </w:r>
            <w:r>
              <w:rPr>
                <w:rFonts w:ascii="Times New Roman" w:hAnsi="Times New Roman" w:cs="Times New Roman"/>
                <w:sz w:val="24"/>
                <w:szCs w:val="24"/>
                <w:lang w:val="id-ID"/>
              </w:rPr>
              <w:t xml:space="preserve"> Maxim di </w:t>
            </w:r>
            <w:r w:rsidR="00685A27">
              <w:rPr>
                <w:rFonts w:ascii="Times New Roman" w:hAnsi="Times New Roman" w:cs="Times New Roman"/>
                <w:sz w:val="24"/>
                <w:szCs w:val="24"/>
                <w:lang w:val="id-ID"/>
              </w:rPr>
              <w:t>Brebes</w:t>
            </w:r>
            <w:r w:rsidRPr="0059002A">
              <w:rPr>
                <w:rFonts w:ascii="Times New Roman" w:hAnsi="Times New Roman" w:cs="Times New Roman"/>
                <w:sz w:val="24"/>
                <w:szCs w:val="24"/>
                <w:lang w:val="id-ID"/>
              </w:rPr>
              <w:t xml:space="preserve">. </w:t>
            </w:r>
          </w:p>
        </w:tc>
      </w:tr>
      <w:tr w:rsidR="000C49F0" w:rsidRPr="0059002A" w14:paraId="781A6138" w14:textId="77777777" w:rsidTr="000C49F0">
        <w:tc>
          <w:tcPr>
            <w:tcW w:w="4675" w:type="dxa"/>
          </w:tcPr>
          <w:p w14:paraId="62641974" w14:textId="77777777" w:rsidR="000C49F0" w:rsidRPr="0059002A" w:rsidRDefault="000C49F0" w:rsidP="0040639E">
            <w:pPr>
              <w:pStyle w:val="ListParagraph"/>
              <w:tabs>
                <w:tab w:val="left" w:pos="849"/>
                <w:tab w:val="left" w:pos="1440"/>
                <w:tab w:val="left" w:pos="1980"/>
                <w:tab w:val="left" w:pos="2160"/>
              </w:tabs>
              <w:spacing w:line="480" w:lineRule="auto"/>
              <w:ind w:left="0"/>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Ho : ꞵ1, ꞵ2, ꞵ3, ꞵ4, ꞵ5 ≠ 0,</w:t>
            </w:r>
          </w:p>
        </w:tc>
        <w:tc>
          <w:tcPr>
            <w:tcW w:w="4675" w:type="dxa"/>
          </w:tcPr>
          <w:p w14:paraId="5A6F3A3F" w14:textId="75A9692A" w:rsidR="000C49F0" w:rsidRPr="0059002A" w:rsidRDefault="000C49F0" w:rsidP="0040639E">
            <w:pPr>
              <w:pStyle w:val="ListParagraph"/>
              <w:tabs>
                <w:tab w:val="left" w:pos="849"/>
                <w:tab w:val="left" w:pos="1440"/>
                <w:tab w:val="left" w:pos="1980"/>
                <w:tab w:val="left" w:pos="2160"/>
              </w:tabs>
              <w:spacing w:line="480" w:lineRule="auto"/>
              <w:ind w:left="0"/>
              <w:jc w:val="both"/>
              <w:rPr>
                <w:rFonts w:ascii="Times New Roman" w:hAnsi="Times New Roman" w:cs="Times New Roman"/>
                <w:sz w:val="24"/>
                <w:szCs w:val="24"/>
                <w:lang w:val="id-ID"/>
              </w:rPr>
            </w:pPr>
            <w:r>
              <w:rPr>
                <w:rFonts w:ascii="Times New Roman" w:hAnsi="Times New Roman" w:cs="Times New Roman"/>
                <w:iCs/>
                <w:sz w:val="24"/>
                <w:szCs w:val="24"/>
                <w:lang w:val="id-ID"/>
              </w:rPr>
              <w:t xml:space="preserve">Persepsi harga, </w:t>
            </w:r>
            <w:r w:rsidRPr="000C49F0">
              <w:rPr>
                <w:rFonts w:ascii="Times New Roman" w:hAnsi="Times New Roman" w:cs="Times New Roman"/>
                <w:i/>
                <w:sz w:val="24"/>
                <w:szCs w:val="24"/>
                <w:lang w:val="id-ID"/>
              </w:rPr>
              <w:t>e-service quality</w:t>
            </w:r>
            <w:r>
              <w:rPr>
                <w:rFonts w:ascii="Times New Roman" w:hAnsi="Times New Roman" w:cs="Times New Roman"/>
                <w:iCs/>
                <w:sz w:val="24"/>
                <w:szCs w:val="24"/>
                <w:lang w:val="id-ID"/>
              </w:rPr>
              <w:t>, dan kepercayaan</w:t>
            </w:r>
            <w:r>
              <w:rPr>
                <w:rFonts w:ascii="Times New Roman" w:hAnsi="Times New Roman" w:cs="Times New Roman"/>
                <w:i/>
                <w:sz w:val="24"/>
                <w:szCs w:val="24"/>
                <w:lang w:val="id-ID"/>
              </w:rPr>
              <w:t xml:space="preserve"> </w:t>
            </w:r>
            <w:r>
              <w:rPr>
                <w:rFonts w:ascii="Times New Roman" w:hAnsi="Times New Roman" w:cs="Times New Roman"/>
                <w:iCs/>
                <w:sz w:val="24"/>
                <w:szCs w:val="24"/>
                <w:lang w:val="id-ID"/>
              </w:rPr>
              <w:t>berpengaruh</w:t>
            </w:r>
            <w:r w:rsidRPr="005900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secara simultan terhadap kepuasan pelanggan pada pengguna transportasi </w:t>
            </w:r>
            <w:r w:rsidRPr="000C49F0">
              <w:rPr>
                <w:rFonts w:ascii="Times New Roman" w:hAnsi="Times New Roman" w:cs="Times New Roman"/>
                <w:i/>
                <w:iCs/>
                <w:sz w:val="24"/>
                <w:szCs w:val="24"/>
                <w:lang w:val="id-ID"/>
              </w:rPr>
              <w:t>online</w:t>
            </w:r>
            <w:r>
              <w:rPr>
                <w:rFonts w:ascii="Times New Roman" w:hAnsi="Times New Roman" w:cs="Times New Roman"/>
                <w:sz w:val="24"/>
                <w:szCs w:val="24"/>
                <w:lang w:val="id-ID"/>
              </w:rPr>
              <w:t xml:space="preserve"> Maxim di </w:t>
            </w:r>
            <w:r w:rsidR="00685A27">
              <w:rPr>
                <w:rFonts w:ascii="Times New Roman" w:hAnsi="Times New Roman" w:cs="Times New Roman"/>
                <w:sz w:val="24"/>
                <w:szCs w:val="24"/>
                <w:lang w:val="id-ID"/>
              </w:rPr>
              <w:t>Brebes</w:t>
            </w:r>
            <w:r>
              <w:rPr>
                <w:rFonts w:ascii="Times New Roman" w:hAnsi="Times New Roman" w:cs="Times New Roman"/>
                <w:sz w:val="24"/>
                <w:szCs w:val="24"/>
                <w:lang w:val="id-ID"/>
              </w:rPr>
              <w:t>.</w:t>
            </w:r>
          </w:p>
        </w:tc>
      </w:tr>
    </w:tbl>
    <w:p w14:paraId="67E35A18" w14:textId="77777777" w:rsidR="000C49F0" w:rsidRDefault="000C49F0" w:rsidP="000C49F0">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p>
    <w:p w14:paraId="2EB1EE5B" w14:textId="27AD3E1F" w:rsidR="000C49F0" w:rsidRDefault="000C49F0">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Menentukan taraf signifikansi</w:t>
      </w:r>
    </w:p>
    <w:p w14:paraId="4F1EA295" w14:textId="659301AF" w:rsidR="000C49F0" w:rsidRDefault="000C49F0" w:rsidP="000C49F0">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C49F0">
        <w:rPr>
          <w:rFonts w:ascii="Times New Roman" w:hAnsi="Times New Roman" w:cs="Times New Roman"/>
          <w:sz w:val="24"/>
          <w:szCs w:val="24"/>
          <w:lang w:val="id-ID"/>
        </w:rPr>
        <w:t>Penelitian ini menerapkan tingkat signifikansi sebesar 5% (ɑ = 0,05).</w:t>
      </w:r>
    </w:p>
    <w:p w14:paraId="6689AAF6" w14:textId="77777777" w:rsidR="00742709" w:rsidRDefault="00742709" w:rsidP="000C49F0">
      <w:pPr>
        <w:pStyle w:val="ListParagraph"/>
        <w:tabs>
          <w:tab w:val="left" w:pos="849"/>
          <w:tab w:val="left" w:pos="1440"/>
          <w:tab w:val="left" w:pos="1980"/>
          <w:tab w:val="left" w:pos="2160"/>
        </w:tabs>
        <w:spacing w:line="480" w:lineRule="auto"/>
        <w:ind w:left="1800"/>
        <w:jc w:val="both"/>
        <w:rPr>
          <w:rFonts w:ascii="Times New Roman" w:hAnsi="Times New Roman" w:cs="Times New Roman"/>
          <w:sz w:val="24"/>
          <w:szCs w:val="24"/>
          <w:lang w:val="id-ID"/>
        </w:rPr>
      </w:pPr>
    </w:p>
    <w:p w14:paraId="628AD3BF" w14:textId="146DB6CE" w:rsidR="00742709" w:rsidRPr="00742709" w:rsidRDefault="00742709" w:rsidP="00742709">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Nilai F hitung dapat dicari menggunakan rumus:</w:t>
      </w:r>
    </w:p>
    <w:p w14:paraId="02EA4432" w14:textId="77777777" w:rsidR="00742709" w:rsidRPr="009B0887" w:rsidRDefault="00000000" w:rsidP="00742709">
      <w:pPr>
        <w:pStyle w:val="CommentSubject"/>
        <w:spacing w:line="480" w:lineRule="auto"/>
        <w:ind w:left="2520"/>
        <w:rPr>
          <w:sz w:val="32"/>
          <w:szCs w:val="32"/>
        </w:rPr>
      </w:pPr>
      <m:oMath>
        <m:sSub>
          <m:sSubPr>
            <m:ctrlPr>
              <w:rPr>
                <w:rFonts w:ascii="Cambria Math" w:hAnsi="Cambria Math"/>
                <w:i/>
                <w:sz w:val="32"/>
                <w:szCs w:val="32"/>
              </w:rPr>
            </m:ctrlPr>
          </m:sSubPr>
          <m:e>
            <m:r>
              <m:rPr>
                <m:sty m:val="bi"/>
              </m:rPr>
              <w:rPr>
                <w:rFonts w:ascii="Cambria Math" w:hAnsi="Cambria Math"/>
                <w:sz w:val="32"/>
                <w:szCs w:val="32"/>
              </w:rPr>
              <m:t>F</m:t>
            </m:r>
          </m:e>
          <m:sub>
            <m:r>
              <m:rPr>
                <m:sty m:val="bi"/>
              </m:rPr>
              <w:rPr>
                <w:rFonts w:ascii="Cambria Math" w:hAnsi="Cambria Math"/>
                <w:sz w:val="32"/>
                <w:szCs w:val="32"/>
              </w:rPr>
              <m:t>hitung</m:t>
            </m:r>
          </m:sub>
        </m:sSub>
      </m:oMath>
      <w:r w:rsidR="00742709" w:rsidRPr="009B0887">
        <w:rPr>
          <w:sz w:val="32"/>
          <w:szCs w:val="32"/>
        </w:rPr>
        <w:t xml:space="preserve"> = </w:t>
      </w:r>
      <m:oMath>
        <m:f>
          <m:fPr>
            <m:ctrlPr>
              <w:rPr>
                <w:rFonts w:ascii="Cambria Math" w:hAnsi="Cambria Math"/>
                <w:i/>
                <w:sz w:val="32"/>
                <w:szCs w:val="32"/>
              </w:rPr>
            </m:ctrlPr>
          </m:fPr>
          <m:num>
            <m:sSub>
              <m:sSubPr>
                <m:ctrlPr>
                  <w:rPr>
                    <w:rFonts w:ascii="Cambria Math" w:hAnsi="Cambria Math"/>
                    <w:i/>
                    <w:sz w:val="32"/>
                    <w:szCs w:val="32"/>
                  </w:rPr>
                </m:ctrlPr>
              </m:sSubPr>
              <m:e>
                <m:r>
                  <m:rPr>
                    <m:sty m:val="bi"/>
                  </m:rPr>
                  <w:rPr>
                    <w:rFonts w:ascii="Cambria Math" w:hAnsi="Cambria Math"/>
                    <w:sz w:val="32"/>
                    <w:szCs w:val="32"/>
                  </w:rPr>
                  <m:t>JK</m:t>
                </m:r>
              </m:e>
              <m:sub>
                <m:r>
                  <m:rPr>
                    <m:sty m:val="bi"/>
                  </m:rPr>
                  <w:rPr>
                    <w:rFonts w:ascii="Cambria Math" w:hAnsi="Cambria Math"/>
                    <w:sz w:val="32"/>
                    <w:szCs w:val="32"/>
                  </w:rPr>
                  <m:t>reg/k</m:t>
                </m:r>
              </m:sub>
            </m:sSub>
          </m:num>
          <m:den>
            <m:sSub>
              <m:sSubPr>
                <m:ctrlPr>
                  <w:rPr>
                    <w:rFonts w:ascii="Cambria Math" w:hAnsi="Cambria Math"/>
                    <w:i/>
                    <w:sz w:val="32"/>
                    <w:szCs w:val="32"/>
                  </w:rPr>
                </m:ctrlPr>
              </m:sSubPr>
              <m:e>
                <m:r>
                  <m:rPr>
                    <m:sty m:val="bi"/>
                  </m:rPr>
                  <w:rPr>
                    <w:rFonts w:ascii="Cambria Math" w:hAnsi="Cambria Math"/>
                    <w:sz w:val="32"/>
                    <w:szCs w:val="32"/>
                  </w:rPr>
                  <m:t>JK</m:t>
                </m:r>
              </m:e>
              <m:sub>
                <m:r>
                  <m:rPr>
                    <m:sty m:val="bi"/>
                  </m:rPr>
                  <w:rPr>
                    <w:rFonts w:ascii="Cambria Math" w:hAnsi="Cambria Math"/>
                    <w:sz w:val="32"/>
                    <w:szCs w:val="32"/>
                  </w:rPr>
                  <m:t>res/(n-k-1)</m:t>
                </m:r>
              </m:sub>
            </m:sSub>
          </m:den>
        </m:f>
      </m:oMath>
    </w:p>
    <w:tbl>
      <w:tblPr>
        <w:tblStyle w:val="TableGrid"/>
        <w:tblW w:w="6300" w:type="dxa"/>
        <w:tblInd w:w="1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4554"/>
      </w:tblGrid>
      <w:tr w:rsidR="00742709" w:rsidRPr="00DC7BE7" w14:paraId="44D1A510" w14:textId="77777777" w:rsidTr="00742709">
        <w:tc>
          <w:tcPr>
            <w:tcW w:w="1746" w:type="dxa"/>
          </w:tcPr>
          <w:p w14:paraId="7046E4AA" w14:textId="77777777" w:rsidR="00742709" w:rsidRPr="00654B0A" w:rsidRDefault="00742709" w:rsidP="002C0F2B">
            <w:pPr>
              <w:pStyle w:val="CommentSubject"/>
              <w:spacing w:line="480" w:lineRule="auto"/>
              <w:ind w:left="-192" w:hanging="168"/>
              <w:rPr>
                <w:b w:val="0"/>
                <w:sz w:val="24"/>
                <w:szCs w:val="24"/>
              </w:rPr>
            </w:pPr>
            <w:r w:rsidRPr="009B0887">
              <w:rPr>
                <w:b w:val="0"/>
                <w:sz w:val="24"/>
                <w:szCs w:val="24"/>
              </w:rPr>
              <w:t xml:space="preserve">   </w:t>
            </w:r>
            <w:r>
              <w:rPr>
                <w:b w:val="0"/>
                <w:sz w:val="24"/>
                <w:szCs w:val="24"/>
              </w:rPr>
              <w:t xml:space="preserve">  </w:t>
            </w:r>
            <w:r w:rsidRPr="00DC7BE7">
              <w:rPr>
                <w:b w:val="0"/>
                <w:sz w:val="24"/>
                <w:szCs w:val="24"/>
              </w:rPr>
              <w:t>Keterangan :</w:t>
            </w:r>
          </w:p>
        </w:tc>
        <w:tc>
          <w:tcPr>
            <w:tcW w:w="4554" w:type="dxa"/>
          </w:tcPr>
          <w:p w14:paraId="6ABF37EE" w14:textId="77777777" w:rsidR="00742709" w:rsidRPr="00DC7BE7" w:rsidRDefault="00742709" w:rsidP="002C0F2B">
            <w:pPr>
              <w:pStyle w:val="CommentSubject"/>
              <w:spacing w:line="480" w:lineRule="auto"/>
              <w:ind w:hanging="360"/>
              <w:rPr>
                <w:b w:val="0"/>
                <w:sz w:val="24"/>
                <w:szCs w:val="24"/>
              </w:rPr>
            </w:pPr>
          </w:p>
        </w:tc>
      </w:tr>
      <w:tr w:rsidR="00742709" w:rsidRPr="00DC7BE7" w14:paraId="606DC64C" w14:textId="77777777" w:rsidTr="00742709">
        <w:tc>
          <w:tcPr>
            <w:tcW w:w="1746" w:type="dxa"/>
          </w:tcPr>
          <w:p w14:paraId="39B63D77" w14:textId="77777777" w:rsidR="00742709" w:rsidRPr="00DC7BE7" w:rsidRDefault="00000000" w:rsidP="002C0F2B">
            <w:pPr>
              <w:pStyle w:val="CommentSubject"/>
              <w:spacing w:line="480" w:lineRule="auto"/>
              <w:ind w:hanging="360"/>
              <w:rPr>
                <w:b w:val="0"/>
                <w:sz w:val="24"/>
                <w:szCs w:val="24"/>
              </w:rPr>
            </w:pPr>
            <m:oMathPara>
              <m:oMathParaPr>
                <m:jc m:val="left"/>
              </m:oMathParaPr>
              <m:oMath>
                <m:sSub>
                  <m:sSubPr>
                    <m:ctrlPr>
                      <w:rPr>
                        <w:rFonts w:ascii="Cambria Math" w:hAnsi="Cambria Math"/>
                        <w:b w:val="0"/>
                        <w:i/>
                        <w:sz w:val="24"/>
                        <w:szCs w:val="24"/>
                      </w:rPr>
                    </m:ctrlPr>
                  </m:sSubPr>
                  <m:e>
                    <m:r>
                      <m:rPr>
                        <m:sty m:val="bi"/>
                      </m:rPr>
                      <w:rPr>
                        <w:rFonts w:ascii="Cambria Math" w:hAnsi="Cambria Math"/>
                        <w:sz w:val="24"/>
                        <w:szCs w:val="24"/>
                      </w:rPr>
                      <m:t>JK</m:t>
                    </m:r>
                  </m:e>
                  <m:sub>
                    <m:r>
                      <m:rPr>
                        <m:sty m:val="bi"/>
                      </m:rPr>
                      <w:rPr>
                        <w:rFonts w:ascii="Cambria Math" w:hAnsi="Cambria Math"/>
                        <w:sz w:val="24"/>
                        <w:szCs w:val="24"/>
                      </w:rPr>
                      <m:t>reg</m:t>
                    </m:r>
                  </m:sub>
                </m:sSub>
              </m:oMath>
            </m:oMathPara>
          </w:p>
        </w:tc>
        <w:tc>
          <w:tcPr>
            <w:tcW w:w="4554" w:type="dxa"/>
          </w:tcPr>
          <w:p w14:paraId="1F60D23A"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   = Jumlah kuadrat regresi</w:t>
            </w:r>
          </w:p>
        </w:tc>
      </w:tr>
      <w:tr w:rsidR="00742709" w:rsidRPr="00DC7BE7" w14:paraId="6B9254C2" w14:textId="77777777" w:rsidTr="00742709">
        <w:tc>
          <w:tcPr>
            <w:tcW w:w="1746" w:type="dxa"/>
          </w:tcPr>
          <w:p w14:paraId="6E5D3988" w14:textId="77777777" w:rsidR="00742709" w:rsidRPr="00DC7BE7" w:rsidRDefault="00000000" w:rsidP="002C0F2B">
            <w:pPr>
              <w:pStyle w:val="CommentSubject"/>
              <w:spacing w:line="480" w:lineRule="auto"/>
              <w:ind w:hanging="360"/>
              <w:rPr>
                <w:b w:val="0"/>
                <w:sz w:val="24"/>
                <w:szCs w:val="24"/>
              </w:rPr>
            </w:pPr>
            <m:oMathPara>
              <m:oMathParaPr>
                <m:jc m:val="left"/>
              </m:oMathParaPr>
              <m:oMath>
                <m:sSub>
                  <m:sSubPr>
                    <m:ctrlPr>
                      <w:rPr>
                        <w:rFonts w:ascii="Cambria Math" w:hAnsi="Cambria Math"/>
                        <w:b w:val="0"/>
                        <w:i/>
                        <w:sz w:val="24"/>
                        <w:szCs w:val="24"/>
                      </w:rPr>
                    </m:ctrlPr>
                  </m:sSubPr>
                  <m:e>
                    <m:r>
                      <m:rPr>
                        <m:sty m:val="bi"/>
                      </m:rPr>
                      <w:rPr>
                        <w:rFonts w:ascii="Cambria Math" w:hAnsi="Cambria Math"/>
                        <w:sz w:val="24"/>
                        <w:szCs w:val="24"/>
                      </w:rPr>
                      <m:t>JK</m:t>
                    </m:r>
                  </m:e>
                  <m:sub>
                    <m:r>
                      <m:rPr>
                        <m:sty m:val="bi"/>
                      </m:rPr>
                      <w:rPr>
                        <w:rFonts w:ascii="Cambria Math" w:hAnsi="Cambria Math"/>
                        <w:sz w:val="24"/>
                        <w:szCs w:val="24"/>
                      </w:rPr>
                      <m:t>res</m:t>
                    </m:r>
                  </m:sub>
                </m:sSub>
              </m:oMath>
            </m:oMathPara>
          </w:p>
        </w:tc>
        <w:tc>
          <w:tcPr>
            <w:tcW w:w="4554" w:type="dxa"/>
          </w:tcPr>
          <w:p w14:paraId="09751424"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 xml:space="preserve">     = Jumlah kuadrat residu</w:t>
            </w:r>
          </w:p>
        </w:tc>
      </w:tr>
      <w:tr w:rsidR="00742709" w:rsidRPr="00DC7BE7" w14:paraId="62672507" w14:textId="77777777" w:rsidTr="00742709">
        <w:tc>
          <w:tcPr>
            <w:tcW w:w="1746" w:type="dxa"/>
          </w:tcPr>
          <w:p w14:paraId="67CA92B5"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 xml:space="preserve">       K</w:t>
            </w:r>
          </w:p>
        </w:tc>
        <w:tc>
          <w:tcPr>
            <w:tcW w:w="4554" w:type="dxa"/>
          </w:tcPr>
          <w:p w14:paraId="616B09E3"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   = Jumlah variabel independent</w:t>
            </w:r>
          </w:p>
        </w:tc>
      </w:tr>
      <w:tr w:rsidR="00742709" w:rsidRPr="00DC7BE7" w14:paraId="62EB10C9" w14:textId="77777777" w:rsidTr="00742709">
        <w:tc>
          <w:tcPr>
            <w:tcW w:w="1746" w:type="dxa"/>
          </w:tcPr>
          <w:p w14:paraId="2A045609"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N    n</w:t>
            </w:r>
          </w:p>
        </w:tc>
        <w:tc>
          <w:tcPr>
            <w:tcW w:w="4554" w:type="dxa"/>
          </w:tcPr>
          <w:p w14:paraId="03655E9B" w14:textId="77777777" w:rsidR="00742709" w:rsidRPr="00DC7BE7" w:rsidRDefault="00742709" w:rsidP="002C0F2B">
            <w:pPr>
              <w:pStyle w:val="CommentSubject"/>
              <w:spacing w:line="480" w:lineRule="auto"/>
              <w:ind w:hanging="360"/>
              <w:rPr>
                <w:b w:val="0"/>
                <w:sz w:val="24"/>
                <w:szCs w:val="24"/>
              </w:rPr>
            </w:pPr>
            <w:r w:rsidRPr="00DC7BE7">
              <w:rPr>
                <w:b w:val="0"/>
                <w:sz w:val="24"/>
                <w:szCs w:val="24"/>
              </w:rPr>
              <w:t>=   = Jumlah sampel</w:t>
            </w:r>
          </w:p>
        </w:tc>
      </w:tr>
    </w:tbl>
    <w:p w14:paraId="6EEFDCDD" w14:textId="77777777" w:rsidR="00742709" w:rsidRDefault="00742709" w:rsidP="00742709">
      <w:pPr>
        <w:spacing w:line="480" w:lineRule="auto"/>
        <w:jc w:val="both"/>
        <w:rPr>
          <w:color w:val="000000"/>
          <w:sz w:val="24"/>
          <w:szCs w:val="24"/>
        </w:rPr>
      </w:pPr>
    </w:p>
    <w:p w14:paraId="02F8EF11" w14:textId="77777777" w:rsidR="00742709" w:rsidRPr="00742709" w:rsidRDefault="00742709" w:rsidP="00742709">
      <w:pPr>
        <w:spacing w:line="480" w:lineRule="auto"/>
        <w:ind w:left="1701"/>
        <w:jc w:val="both"/>
        <w:rPr>
          <w:rFonts w:ascii="Times New Roman" w:hAnsi="Times New Roman" w:cs="Times New Roman"/>
          <w:color w:val="000000"/>
          <w:sz w:val="24"/>
          <w:szCs w:val="24"/>
        </w:rPr>
      </w:pPr>
      <w:r w:rsidRPr="00742709">
        <w:rPr>
          <w:rFonts w:ascii="Times New Roman" w:hAnsi="Times New Roman" w:cs="Times New Roman"/>
          <w:color w:val="000000"/>
          <w:sz w:val="24"/>
          <w:szCs w:val="24"/>
        </w:rPr>
        <w:t xml:space="preserve">Dimana: </w:t>
      </w:r>
    </w:p>
    <w:p w14:paraId="22F81E7E" w14:textId="77777777" w:rsidR="00742709" w:rsidRDefault="00D66AD8" w:rsidP="00742709">
      <w:pPr>
        <w:ind w:left="1440"/>
        <w:rPr>
          <w:rFonts w:eastAsia="Tahoma"/>
          <w:color w:val="000000"/>
          <w:sz w:val="24"/>
          <w:szCs w:val="24"/>
        </w:rPr>
      </w:pPr>
      <w:r>
        <w:pict w14:anchorId="1631F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85pt;height:41.15pt" equationxml="&lt;">
            <v:imagedata r:id="rId29" o:title="" chromakey="white"/>
          </v:shape>
        </w:pict>
      </w:r>
    </w:p>
    <w:p w14:paraId="23B68DE9" w14:textId="77777777" w:rsidR="00742709" w:rsidRDefault="00D66AD8" w:rsidP="00742709">
      <w:pPr>
        <w:ind w:left="1440"/>
        <w:rPr>
          <w:rFonts w:eastAsia="Tahoma"/>
          <w:color w:val="000000"/>
          <w:sz w:val="24"/>
          <w:szCs w:val="24"/>
        </w:rPr>
      </w:pPr>
      <w:r>
        <w:pict w14:anchorId="1612F7B0">
          <v:shape id="_x0000_i1026" type="#_x0000_t75" style="width:121.05pt;height:42.75pt" equationxml="&lt;">
            <v:imagedata r:id="rId30" o:title="" chromakey="white"/>
          </v:shape>
        </w:pict>
      </w:r>
    </w:p>
    <w:p w14:paraId="2D6EEEB9" w14:textId="77777777" w:rsidR="00742709" w:rsidRPr="00742709" w:rsidRDefault="00742709" w:rsidP="00742709">
      <w:pPr>
        <w:spacing w:line="480" w:lineRule="auto"/>
        <w:ind w:left="1701"/>
        <w:jc w:val="both"/>
        <w:rPr>
          <w:rFonts w:ascii="Times New Roman" w:hAnsi="Times New Roman" w:cs="Times New Roman"/>
          <w:color w:val="000000"/>
          <w:sz w:val="23"/>
          <w:szCs w:val="23"/>
        </w:rPr>
      </w:pPr>
      <w:r w:rsidRPr="00742709">
        <w:rPr>
          <w:rFonts w:ascii="Times New Roman" w:hAnsi="Times New Roman" w:cs="Times New Roman"/>
          <w:color w:val="000000"/>
          <w:sz w:val="23"/>
          <w:szCs w:val="23"/>
        </w:rPr>
        <w:t>Yang akan lebih mudah jika dihitung dengan menggunakan:</w:t>
      </w:r>
    </w:p>
    <w:p w14:paraId="13C90933" w14:textId="77777777" w:rsidR="00742709" w:rsidRDefault="00D66AD8" w:rsidP="00742709">
      <w:pPr>
        <w:ind w:left="1440"/>
        <w:rPr>
          <w:sz w:val="24"/>
          <w:szCs w:val="24"/>
        </w:rPr>
      </w:pPr>
      <w:r>
        <w:pict w14:anchorId="70B4C8DE">
          <v:shape id="_x0000_i1027" type="#_x0000_t75" style="width:142.4pt;height:42.75pt" equationxml="&lt;">
            <v:imagedata r:id="rId31" o:title="" chromakey="white"/>
          </v:shape>
        </w:pict>
      </w:r>
      <w:r w:rsidR="00742709">
        <w:rPr>
          <w:sz w:val="24"/>
          <w:szCs w:val="24"/>
        </w:rPr>
        <w:t xml:space="preserve"> </w:t>
      </w:r>
    </w:p>
    <w:p w14:paraId="344178C2" w14:textId="77777777" w:rsidR="00742709" w:rsidRPr="00742709" w:rsidRDefault="00742709" w:rsidP="00742709">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bCs/>
          <w:sz w:val="24"/>
          <w:lang w:val="en-US"/>
        </w:rPr>
      </w:pPr>
      <w:r w:rsidRPr="00742709">
        <w:rPr>
          <w:rFonts w:ascii="Times New Roman" w:hAnsi="Times New Roman" w:cs="Times New Roman"/>
          <w:bCs/>
          <w:sz w:val="24"/>
          <w:lang w:val="en-US"/>
        </w:rPr>
        <w:t>Kriteria Pengujian Hipotesis</w:t>
      </w:r>
    </w:p>
    <w:p w14:paraId="4EC26DB0" w14:textId="77777777" w:rsidR="00742709" w:rsidRPr="00742709" w:rsidRDefault="00742709">
      <w:pPr>
        <w:pStyle w:val="ListParagraph"/>
        <w:numPr>
          <w:ilvl w:val="0"/>
          <w:numId w:val="97"/>
        </w:numPr>
        <w:spacing w:after="200" w:line="480" w:lineRule="auto"/>
        <w:ind w:left="1985" w:hanging="284"/>
        <w:jc w:val="both"/>
        <w:rPr>
          <w:rFonts w:ascii="Times New Roman" w:hAnsi="Times New Roman" w:cs="Times New Roman"/>
          <w:bCs/>
          <w:sz w:val="24"/>
          <w:lang w:val="en-US"/>
        </w:rPr>
      </w:pPr>
      <w:r w:rsidRPr="00742709">
        <w:rPr>
          <w:rFonts w:ascii="Times New Roman" w:hAnsi="Times New Roman" w:cs="Times New Roman"/>
          <w:bCs/>
          <w:sz w:val="24"/>
          <w:lang w:val="en-US"/>
        </w:rPr>
        <w:t>Jika nilai F</w:t>
      </w:r>
      <w:r w:rsidRPr="00742709">
        <w:rPr>
          <w:rFonts w:ascii="Times New Roman" w:hAnsi="Times New Roman" w:cs="Times New Roman"/>
          <w:bCs/>
          <w:sz w:val="24"/>
          <w:vertAlign w:val="subscript"/>
          <w:lang w:val="en-US"/>
        </w:rPr>
        <w:t xml:space="preserve">hitung </w:t>
      </w:r>
      <w:r w:rsidRPr="00742709">
        <w:rPr>
          <w:rFonts w:ascii="Times New Roman" w:hAnsi="Times New Roman" w:cs="Times New Roman"/>
          <w:bCs/>
          <w:sz w:val="24"/>
          <w:lang w:val="en-US"/>
        </w:rPr>
        <w:t>&gt; F</w:t>
      </w:r>
      <w:r w:rsidRPr="00742709">
        <w:rPr>
          <w:rFonts w:ascii="Times New Roman" w:hAnsi="Times New Roman" w:cs="Times New Roman"/>
          <w:bCs/>
          <w:sz w:val="24"/>
          <w:vertAlign w:val="subscript"/>
          <w:lang w:val="en-US"/>
        </w:rPr>
        <w:t xml:space="preserve">tabel </w:t>
      </w:r>
      <w:r w:rsidRPr="00742709">
        <w:rPr>
          <w:rFonts w:ascii="Times New Roman" w:hAnsi="Times New Roman" w:cs="Times New Roman"/>
          <w:bCs/>
          <w:sz w:val="24"/>
          <w:lang w:val="en-US"/>
        </w:rPr>
        <w:t>H</w:t>
      </w:r>
      <w:r w:rsidRPr="00742709">
        <w:rPr>
          <w:rFonts w:ascii="Times New Roman" w:hAnsi="Times New Roman" w:cs="Times New Roman"/>
          <w:bCs/>
          <w:sz w:val="24"/>
          <w:vertAlign w:val="subscript"/>
          <w:lang w:val="en-US"/>
        </w:rPr>
        <w:t>0</w:t>
      </w:r>
      <w:r w:rsidRPr="00742709">
        <w:rPr>
          <w:rFonts w:ascii="Times New Roman" w:hAnsi="Times New Roman" w:cs="Times New Roman"/>
          <w:bCs/>
          <w:sz w:val="24"/>
          <w:lang w:val="en-US"/>
        </w:rPr>
        <w:t xml:space="preserve"> ditolak</w:t>
      </w:r>
    </w:p>
    <w:p w14:paraId="13F6D028" w14:textId="414299DF" w:rsidR="00742709" w:rsidRDefault="00742709" w:rsidP="00742709">
      <w:pPr>
        <w:pStyle w:val="ListParagraph"/>
        <w:spacing w:line="480" w:lineRule="auto"/>
        <w:ind w:left="1985"/>
        <w:jc w:val="both"/>
        <w:rPr>
          <w:rFonts w:ascii="Times New Roman" w:hAnsi="Times New Roman" w:cs="Times New Roman"/>
          <w:bCs/>
          <w:sz w:val="24"/>
          <w:lang w:val="en-US"/>
        </w:rPr>
      </w:pPr>
      <w:r w:rsidRPr="00742709">
        <w:rPr>
          <w:rFonts w:ascii="Times New Roman" w:hAnsi="Times New Roman" w:cs="Times New Roman"/>
          <w:bCs/>
          <w:sz w:val="24"/>
          <w:lang w:val="en-US"/>
        </w:rPr>
        <w:t>Terdapat pengaruh yang signifikan</w:t>
      </w:r>
      <w:r w:rsidR="00CE5E36">
        <w:rPr>
          <w:rFonts w:ascii="Times New Roman" w:hAnsi="Times New Roman" w:cs="Times New Roman"/>
          <w:bCs/>
          <w:sz w:val="24"/>
          <w:lang w:val="en-US"/>
        </w:rPr>
        <w:t xml:space="preserve"> persepsi harga, e-service quality, dan kepercayaan</w:t>
      </w:r>
      <w:r w:rsidRPr="00742709">
        <w:rPr>
          <w:rFonts w:ascii="Times New Roman" w:hAnsi="Times New Roman" w:cs="Times New Roman"/>
          <w:bCs/>
          <w:sz w:val="24"/>
          <w:lang w:val="en-US"/>
        </w:rPr>
        <w:t xml:space="preserve"> </w:t>
      </w:r>
      <w:r w:rsidR="00CE5E36">
        <w:rPr>
          <w:rFonts w:ascii="Times New Roman" w:hAnsi="Times New Roman" w:cs="Times New Roman"/>
          <w:bCs/>
          <w:sz w:val="24"/>
          <w:lang w:val="en-US"/>
        </w:rPr>
        <w:t xml:space="preserve">terhadap kepuasan </w:t>
      </w:r>
    </w:p>
    <w:p w14:paraId="421A0F27" w14:textId="77777777" w:rsidR="00742709" w:rsidRPr="00742709" w:rsidRDefault="00742709" w:rsidP="00742709">
      <w:pPr>
        <w:pStyle w:val="ListParagraph"/>
        <w:spacing w:line="480" w:lineRule="auto"/>
        <w:ind w:left="1985"/>
        <w:jc w:val="both"/>
        <w:rPr>
          <w:rFonts w:ascii="Times New Roman" w:hAnsi="Times New Roman" w:cs="Times New Roman"/>
          <w:bCs/>
          <w:sz w:val="24"/>
          <w:lang w:val="en-US"/>
        </w:rPr>
      </w:pPr>
    </w:p>
    <w:p w14:paraId="7E9C527D" w14:textId="77777777" w:rsidR="00742709" w:rsidRPr="00742709" w:rsidRDefault="00742709">
      <w:pPr>
        <w:pStyle w:val="ListParagraph"/>
        <w:numPr>
          <w:ilvl w:val="0"/>
          <w:numId w:val="97"/>
        </w:numPr>
        <w:spacing w:after="200" w:line="480" w:lineRule="auto"/>
        <w:ind w:left="1985" w:hanging="284"/>
        <w:jc w:val="both"/>
        <w:rPr>
          <w:rFonts w:ascii="Times New Roman" w:hAnsi="Times New Roman" w:cs="Times New Roman"/>
          <w:bCs/>
          <w:sz w:val="24"/>
          <w:lang w:val="en-US"/>
        </w:rPr>
      </w:pPr>
      <w:r w:rsidRPr="00742709">
        <w:rPr>
          <w:rFonts w:ascii="Times New Roman" w:hAnsi="Times New Roman" w:cs="Times New Roman"/>
          <w:bCs/>
          <w:sz w:val="24"/>
          <w:lang w:val="en-US"/>
        </w:rPr>
        <w:lastRenderedPageBreak/>
        <w:t>Jika nilai F</w:t>
      </w:r>
      <w:r w:rsidRPr="00742709">
        <w:rPr>
          <w:rFonts w:ascii="Times New Roman" w:hAnsi="Times New Roman" w:cs="Times New Roman"/>
          <w:bCs/>
          <w:sz w:val="24"/>
          <w:vertAlign w:val="subscript"/>
          <w:lang w:val="en-US"/>
        </w:rPr>
        <w:t>hitung</w:t>
      </w:r>
      <w:r w:rsidRPr="00742709">
        <w:rPr>
          <w:rFonts w:ascii="Times New Roman" w:hAnsi="Times New Roman" w:cs="Times New Roman"/>
          <w:bCs/>
          <w:sz w:val="24"/>
          <w:lang w:val="en-US"/>
        </w:rPr>
        <w:t xml:space="preserve"> &lt; F</w:t>
      </w:r>
      <w:r w:rsidRPr="00742709">
        <w:rPr>
          <w:rFonts w:ascii="Times New Roman" w:hAnsi="Times New Roman" w:cs="Times New Roman"/>
          <w:bCs/>
          <w:sz w:val="24"/>
          <w:vertAlign w:val="subscript"/>
          <w:lang w:val="en-US"/>
        </w:rPr>
        <w:t>tabel</w:t>
      </w:r>
      <w:r w:rsidRPr="00742709">
        <w:rPr>
          <w:rFonts w:ascii="Times New Roman" w:hAnsi="Times New Roman" w:cs="Times New Roman"/>
          <w:bCs/>
          <w:sz w:val="24"/>
          <w:lang w:val="en-US"/>
        </w:rPr>
        <w:t xml:space="preserve"> H</w:t>
      </w:r>
      <w:r w:rsidRPr="00742709">
        <w:rPr>
          <w:rFonts w:ascii="Times New Roman" w:hAnsi="Times New Roman" w:cs="Times New Roman"/>
          <w:bCs/>
          <w:sz w:val="24"/>
          <w:vertAlign w:val="subscript"/>
          <w:lang w:val="en-US"/>
        </w:rPr>
        <w:t>0</w:t>
      </w:r>
      <w:r w:rsidRPr="00742709">
        <w:rPr>
          <w:rFonts w:ascii="Times New Roman" w:hAnsi="Times New Roman" w:cs="Times New Roman"/>
          <w:bCs/>
          <w:sz w:val="24"/>
          <w:lang w:val="en-US"/>
        </w:rPr>
        <w:t xml:space="preserve"> diterima </w:t>
      </w:r>
    </w:p>
    <w:p w14:paraId="4E157BF2" w14:textId="77777777" w:rsidR="00742709" w:rsidRPr="00742709" w:rsidRDefault="00742709" w:rsidP="00742709">
      <w:pPr>
        <w:pStyle w:val="ListParagraph"/>
        <w:spacing w:line="480" w:lineRule="auto"/>
        <w:ind w:left="1985"/>
        <w:jc w:val="both"/>
        <w:rPr>
          <w:rFonts w:ascii="Times New Roman" w:hAnsi="Times New Roman" w:cs="Times New Roman"/>
          <w:bCs/>
          <w:sz w:val="24"/>
          <w:lang w:val="en-US"/>
        </w:rPr>
      </w:pPr>
      <w:r w:rsidRPr="00742709">
        <w:rPr>
          <w:rFonts w:ascii="Times New Roman" w:hAnsi="Times New Roman" w:cs="Times New Roman"/>
          <w:bCs/>
          <w:sz w:val="24"/>
          <w:lang w:val="en-US"/>
        </w:rPr>
        <w:t>Tidak terdapat pengaruh signifikan tingkat pendidikan, pelatihan kerja, dan pengalaman kerja terhadap kinerja.</w:t>
      </w:r>
    </w:p>
    <w:p w14:paraId="2940DA8B" w14:textId="77777777" w:rsidR="00742709" w:rsidRPr="00742709" w:rsidRDefault="00742709" w:rsidP="00742709">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sz w:val="24"/>
          <w:szCs w:val="24"/>
        </w:rPr>
      </w:pPr>
      <w:r w:rsidRPr="00742709">
        <w:rPr>
          <w:rFonts w:ascii="Times New Roman" w:hAnsi="Times New Roman" w:cs="Times New Roman"/>
          <w:sz w:val="24"/>
          <w:szCs w:val="24"/>
        </w:rPr>
        <w:t>Kriteria Pengujian</w:t>
      </w:r>
    </w:p>
    <w:p w14:paraId="380CC1FD" w14:textId="77777777" w:rsidR="00742709" w:rsidRPr="00742709" w:rsidRDefault="00742709">
      <w:pPr>
        <w:pStyle w:val="ListParagraph"/>
        <w:numPr>
          <w:ilvl w:val="0"/>
          <w:numId w:val="96"/>
        </w:numPr>
        <w:spacing w:line="480" w:lineRule="auto"/>
        <w:ind w:left="1985" w:hanging="284"/>
        <w:jc w:val="both"/>
        <w:rPr>
          <w:rFonts w:ascii="Times New Roman" w:hAnsi="Times New Roman" w:cs="Times New Roman"/>
          <w:sz w:val="24"/>
          <w:szCs w:val="24"/>
        </w:rPr>
      </w:pPr>
      <w:r w:rsidRPr="00742709">
        <w:rPr>
          <w:rFonts w:ascii="Times New Roman" w:hAnsi="Times New Roman" w:cs="Times New Roman"/>
          <w:sz w:val="24"/>
          <w:szCs w:val="24"/>
        </w:rPr>
        <w:t>Jika nilai F</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&gt; 0,05 maka 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diterima dan H</w:t>
      </w:r>
      <w:r w:rsidRPr="00742709">
        <w:rPr>
          <w:rFonts w:ascii="Times New Roman" w:hAnsi="Times New Roman" w:cs="Times New Roman"/>
          <w:sz w:val="24"/>
          <w:szCs w:val="24"/>
          <w:vertAlign w:val="subscript"/>
        </w:rPr>
        <w:t>a</w:t>
      </w:r>
      <w:r w:rsidRPr="00742709">
        <w:rPr>
          <w:rFonts w:ascii="Times New Roman" w:hAnsi="Times New Roman" w:cs="Times New Roman"/>
          <w:sz w:val="24"/>
          <w:szCs w:val="24"/>
        </w:rPr>
        <w:t xml:space="preserve"> ditolak.</w:t>
      </w:r>
    </w:p>
    <w:p w14:paraId="7E40FF8A" w14:textId="77363985" w:rsidR="007C758B" w:rsidRPr="00742709" w:rsidRDefault="00742709">
      <w:pPr>
        <w:pStyle w:val="ListParagraph"/>
        <w:numPr>
          <w:ilvl w:val="0"/>
          <w:numId w:val="96"/>
        </w:numPr>
        <w:spacing w:line="480" w:lineRule="auto"/>
        <w:ind w:left="1985" w:hanging="284"/>
        <w:jc w:val="both"/>
        <w:rPr>
          <w:sz w:val="24"/>
          <w:szCs w:val="24"/>
        </w:rPr>
      </w:pPr>
      <w:r>
        <w:rPr>
          <w:noProof/>
          <w:lang w:val="en-US"/>
        </w:rPr>
        <w:drawing>
          <wp:anchor distT="0" distB="0" distL="114300" distR="114300" simplePos="0" relativeHeight="251689984" behindDoc="1" locked="0" layoutInCell="1" allowOverlap="1" wp14:anchorId="545E2306" wp14:editId="40D0638E">
            <wp:simplePos x="0" y="0"/>
            <wp:positionH relativeFrom="margin">
              <wp:posOffset>1162246</wp:posOffset>
            </wp:positionH>
            <wp:positionV relativeFrom="paragraph">
              <wp:posOffset>365760</wp:posOffset>
            </wp:positionV>
            <wp:extent cx="2743200" cy="1062990"/>
            <wp:effectExtent l="0" t="0" r="0" b="38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4320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709">
        <w:rPr>
          <w:rFonts w:ascii="Times New Roman" w:hAnsi="Times New Roman" w:cs="Times New Roman"/>
          <w:sz w:val="24"/>
          <w:szCs w:val="24"/>
        </w:rPr>
        <w:t>Jika nilai F</w:t>
      </w:r>
      <w:r w:rsidRPr="00742709">
        <w:rPr>
          <w:rFonts w:ascii="Times New Roman" w:hAnsi="Times New Roman" w:cs="Times New Roman"/>
          <w:sz w:val="24"/>
          <w:szCs w:val="24"/>
          <w:vertAlign w:val="subscript"/>
        </w:rPr>
        <w:t>hitung</w:t>
      </w:r>
      <w:r w:rsidRPr="00742709">
        <w:rPr>
          <w:rFonts w:ascii="Times New Roman" w:hAnsi="Times New Roman" w:cs="Times New Roman"/>
          <w:sz w:val="24"/>
          <w:szCs w:val="24"/>
        </w:rPr>
        <w:t xml:space="preserve"> &lt; 0,05 maka H</w:t>
      </w:r>
      <w:r w:rsidRPr="00742709">
        <w:rPr>
          <w:rFonts w:ascii="Times New Roman" w:hAnsi="Times New Roman" w:cs="Times New Roman"/>
          <w:sz w:val="24"/>
          <w:szCs w:val="24"/>
          <w:vertAlign w:val="subscript"/>
        </w:rPr>
        <w:t>0</w:t>
      </w:r>
      <w:r w:rsidRPr="00742709">
        <w:rPr>
          <w:rFonts w:ascii="Times New Roman" w:hAnsi="Times New Roman" w:cs="Times New Roman"/>
          <w:sz w:val="24"/>
          <w:szCs w:val="24"/>
        </w:rPr>
        <w:t xml:space="preserve"> ditolak dan H</w:t>
      </w:r>
      <w:r w:rsidRPr="00742709">
        <w:rPr>
          <w:rFonts w:ascii="Times New Roman" w:hAnsi="Times New Roman" w:cs="Times New Roman"/>
          <w:sz w:val="24"/>
          <w:szCs w:val="24"/>
          <w:vertAlign w:val="subscript"/>
        </w:rPr>
        <w:t>a</w:t>
      </w:r>
      <w:r w:rsidRPr="00742709">
        <w:rPr>
          <w:rFonts w:ascii="Times New Roman" w:hAnsi="Times New Roman" w:cs="Times New Roman"/>
          <w:sz w:val="24"/>
          <w:szCs w:val="24"/>
        </w:rPr>
        <w:t xml:space="preserve"> diterima.</w:t>
      </w:r>
    </w:p>
    <w:p w14:paraId="713F0B01" w14:textId="66DFADF7" w:rsidR="007C758B" w:rsidRDefault="007C758B" w:rsidP="00AD6CB5">
      <w:pPr>
        <w:pStyle w:val="Caption"/>
        <w:jc w:val="center"/>
        <w:rPr>
          <w:rFonts w:ascii="Times New Roman" w:hAnsi="Times New Roman" w:cs="Times New Roman"/>
          <w:b/>
          <w:bCs/>
          <w:i w:val="0"/>
          <w:iCs w:val="0"/>
          <w:color w:val="auto"/>
          <w:sz w:val="24"/>
          <w:szCs w:val="24"/>
        </w:rPr>
      </w:pPr>
      <w:bookmarkStart w:id="67" w:name="_Toc184841740"/>
      <w:r w:rsidRPr="007C758B">
        <w:rPr>
          <w:rFonts w:ascii="Times New Roman" w:hAnsi="Times New Roman" w:cs="Times New Roman"/>
          <w:b/>
          <w:bCs/>
          <w:i w:val="0"/>
          <w:iCs w:val="0"/>
          <w:color w:val="auto"/>
          <w:sz w:val="24"/>
          <w:szCs w:val="24"/>
        </w:rPr>
        <w:t xml:space="preserve">Gambar </w:t>
      </w:r>
      <w:r w:rsidRPr="007C758B">
        <w:rPr>
          <w:rFonts w:ascii="Times New Roman" w:hAnsi="Times New Roman" w:cs="Times New Roman"/>
          <w:b/>
          <w:bCs/>
          <w:i w:val="0"/>
          <w:iCs w:val="0"/>
          <w:color w:val="auto"/>
          <w:sz w:val="24"/>
          <w:szCs w:val="24"/>
        </w:rPr>
        <w:fldChar w:fldCharType="begin"/>
      </w:r>
      <w:r w:rsidRPr="007C758B">
        <w:rPr>
          <w:rFonts w:ascii="Times New Roman" w:hAnsi="Times New Roman" w:cs="Times New Roman"/>
          <w:b/>
          <w:bCs/>
          <w:i w:val="0"/>
          <w:iCs w:val="0"/>
          <w:color w:val="auto"/>
          <w:sz w:val="24"/>
          <w:szCs w:val="24"/>
        </w:rPr>
        <w:instrText xml:space="preserve"> SEQ Gambar \* ARABIC </w:instrText>
      </w:r>
      <w:r w:rsidRPr="007C758B">
        <w:rPr>
          <w:rFonts w:ascii="Times New Roman" w:hAnsi="Times New Roman" w:cs="Times New Roman"/>
          <w:b/>
          <w:bCs/>
          <w:i w:val="0"/>
          <w:iCs w:val="0"/>
          <w:color w:val="auto"/>
          <w:sz w:val="24"/>
          <w:szCs w:val="24"/>
        </w:rPr>
        <w:fldChar w:fldCharType="separate"/>
      </w:r>
      <w:r w:rsidR="009632DC">
        <w:rPr>
          <w:rFonts w:ascii="Times New Roman" w:hAnsi="Times New Roman" w:cs="Times New Roman"/>
          <w:b/>
          <w:bCs/>
          <w:i w:val="0"/>
          <w:iCs w:val="0"/>
          <w:noProof/>
          <w:color w:val="auto"/>
          <w:sz w:val="24"/>
          <w:szCs w:val="24"/>
        </w:rPr>
        <w:t>6</w:t>
      </w:r>
      <w:r w:rsidRPr="007C758B">
        <w:rPr>
          <w:rFonts w:ascii="Times New Roman" w:hAnsi="Times New Roman" w:cs="Times New Roman"/>
          <w:b/>
          <w:bCs/>
          <w:i w:val="0"/>
          <w:iCs w:val="0"/>
          <w:color w:val="auto"/>
          <w:sz w:val="24"/>
          <w:szCs w:val="24"/>
        </w:rPr>
        <w:fldChar w:fldCharType="end"/>
      </w:r>
      <w:r w:rsidRPr="007C758B">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br/>
      </w:r>
      <w:r w:rsidRPr="007C758B">
        <w:rPr>
          <w:rFonts w:ascii="Times New Roman" w:hAnsi="Times New Roman" w:cs="Times New Roman"/>
          <w:b/>
          <w:bCs/>
          <w:i w:val="0"/>
          <w:iCs w:val="0"/>
          <w:color w:val="auto"/>
          <w:sz w:val="24"/>
          <w:szCs w:val="24"/>
        </w:rPr>
        <w:t>Kurva Penerimaan Hipotesis pada Uji F</w:t>
      </w:r>
      <w:bookmarkEnd w:id="67"/>
    </w:p>
    <w:p w14:paraId="2AB61D2F" w14:textId="77777777" w:rsidR="00742709" w:rsidRPr="00742709" w:rsidRDefault="00742709" w:rsidP="00742709">
      <w:pPr>
        <w:pStyle w:val="ListParagraph"/>
        <w:numPr>
          <w:ilvl w:val="0"/>
          <w:numId w:val="36"/>
        </w:numPr>
        <w:tabs>
          <w:tab w:val="left" w:pos="849"/>
          <w:tab w:val="left" w:pos="1440"/>
          <w:tab w:val="left" w:pos="1980"/>
          <w:tab w:val="left" w:pos="2160"/>
        </w:tabs>
        <w:spacing w:line="480" w:lineRule="auto"/>
        <w:jc w:val="both"/>
        <w:rPr>
          <w:rFonts w:ascii="Times New Roman" w:hAnsi="Times New Roman" w:cs="Times New Roman"/>
          <w:sz w:val="24"/>
          <w:szCs w:val="24"/>
        </w:rPr>
      </w:pPr>
      <w:r w:rsidRPr="00742709">
        <w:rPr>
          <w:rFonts w:ascii="Times New Roman" w:hAnsi="Times New Roman" w:cs="Times New Roman"/>
          <w:sz w:val="24"/>
          <w:szCs w:val="24"/>
        </w:rPr>
        <w:t xml:space="preserve">Kesimpulan </w:t>
      </w:r>
    </w:p>
    <w:p w14:paraId="6C273845" w14:textId="5D715262" w:rsidR="00AD6CB5" w:rsidRPr="00742709" w:rsidRDefault="00742709" w:rsidP="00742709">
      <w:pPr>
        <w:pStyle w:val="ListParagraph"/>
        <w:spacing w:line="480" w:lineRule="auto"/>
        <w:ind w:left="1701"/>
        <w:jc w:val="both"/>
        <w:rPr>
          <w:rFonts w:ascii="Times New Roman" w:hAnsi="Times New Roman" w:cs="Times New Roman"/>
          <w:sz w:val="24"/>
          <w:szCs w:val="24"/>
          <w:lang w:val="sv-SE" w:eastAsia="en-GB" w:bidi="en-GB"/>
        </w:rPr>
      </w:pPr>
      <w:r w:rsidRPr="00742709">
        <w:rPr>
          <w:rFonts w:ascii="Times New Roman" w:hAnsi="Times New Roman" w:cs="Times New Roman"/>
          <w:bCs/>
          <w:sz w:val="24"/>
          <w:lang w:val="en-US"/>
        </w:rPr>
        <w:t xml:space="preserve">      </w:t>
      </w:r>
      <w:r w:rsidRPr="00742709">
        <w:rPr>
          <w:rFonts w:ascii="Times New Roman" w:hAnsi="Times New Roman" w:cs="Times New Roman"/>
          <w:sz w:val="24"/>
          <w:szCs w:val="24"/>
          <w:lang w:val="sv-SE" w:eastAsia="en-GB" w:bidi="en-GB"/>
        </w:rPr>
        <w:t>Apabila -F tabel &lt; F hitung &lt; F tabel maka H</w:t>
      </w:r>
      <w:r w:rsidRPr="00742709">
        <w:rPr>
          <w:rFonts w:ascii="Times New Roman" w:hAnsi="Times New Roman" w:cs="Times New Roman"/>
          <w:sz w:val="24"/>
          <w:szCs w:val="24"/>
          <w:vertAlign w:val="subscript"/>
          <w:lang w:val="sv-SE" w:eastAsia="en-GB" w:bidi="en-GB"/>
        </w:rPr>
        <w:t>0</w:t>
      </w:r>
      <w:r w:rsidRPr="00742709">
        <w:rPr>
          <w:rFonts w:ascii="Times New Roman" w:hAnsi="Times New Roman" w:cs="Times New Roman"/>
          <w:sz w:val="24"/>
          <w:szCs w:val="24"/>
          <w:lang w:val="sv-SE" w:eastAsia="en-GB" w:bidi="en-GB"/>
        </w:rPr>
        <w:t xml:space="preserve"> diterima, artinya secara parsial tidak ada pengaruh signifikan variabel X terhadap variabel Y. Sebaliknya jika -F hitung &lt; -F tabel atau F hitung &gt; F tabel, artinya secara parsial ada pengaruh signifikan variabel X terhadap variabel Y.</w:t>
      </w:r>
    </w:p>
    <w:p w14:paraId="0966065F" w14:textId="3C361BF0" w:rsidR="00703523" w:rsidRDefault="00703523">
      <w:pPr>
        <w:pStyle w:val="ListParagraph"/>
        <w:numPr>
          <w:ilvl w:val="0"/>
          <w:numId w:val="25"/>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Koefisien Determinasi</w:t>
      </w:r>
    </w:p>
    <w:p w14:paraId="43BB6698" w14:textId="606918C3" w:rsidR="000C49F0" w:rsidRDefault="008F27AE" w:rsidP="000C49F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8F27AE">
        <w:rPr>
          <w:rFonts w:ascii="Times New Roman" w:hAnsi="Times New Roman" w:cs="Times New Roman"/>
          <w:sz w:val="24"/>
          <w:szCs w:val="24"/>
        </w:rPr>
        <w:t>Koefisien determinasi berganda (R-Square) adalah metrik yang digunakan untuk mengukur persentase pengaruh variabel independen terhadap variabel dependen dalam sebuah model regresi.</w:t>
      </w:r>
      <w:r>
        <w:rPr>
          <w:rFonts w:ascii="Times New Roman" w:hAnsi="Times New Roman" w:cs="Times New Roman"/>
          <w:sz w:val="24"/>
          <w:szCs w:val="24"/>
        </w:rPr>
        <w:t xml:space="preserve"> </w:t>
      </w:r>
      <w:r w:rsidRPr="008F27AE">
        <w:rPr>
          <w:rFonts w:ascii="Times New Roman" w:hAnsi="Times New Roman" w:cs="Times New Roman"/>
          <w:sz w:val="24"/>
          <w:szCs w:val="24"/>
        </w:rPr>
        <w:t xml:space="preserve">Pada output SPSS, koefisien determinasi terdapat dalam tabel </w:t>
      </w:r>
      <w:r w:rsidRPr="008F27AE">
        <w:rPr>
          <w:rFonts w:ascii="Times New Roman" w:hAnsi="Times New Roman" w:cs="Times New Roman"/>
          <w:i/>
          <w:iCs/>
          <w:sz w:val="24"/>
          <w:szCs w:val="24"/>
        </w:rPr>
        <w:t>Model Summary</w:t>
      </w:r>
      <w:r w:rsidRPr="008F27AE">
        <w:rPr>
          <w:rFonts w:ascii="Times New Roman" w:hAnsi="Times New Roman" w:cs="Times New Roman"/>
          <w:sz w:val="24"/>
          <w:szCs w:val="24"/>
        </w:rPr>
        <w:t>. Jika nilai R2 di atas 0,5, hal ini dianggap baik karena berada dalam rentang 0 hingga 1.</w:t>
      </w:r>
      <w:r>
        <w:rPr>
          <w:rFonts w:ascii="Times New Roman" w:hAnsi="Times New Roman" w:cs="Times New Roman"/>
          <w:sz w:val="24"/>
          <w:szCs w:val="24"/>
        </w:rPr>
        <w:t xml:space="preserve"> </w:t>
      </w:r>
      <w:r w:rsidRPr="008F27AE">
        <w:rPr>
          <w:rFonts w:ascii="Times New Roman" w:hAnsi="Times New Roman" w:cs="Times New Roman"/>
          <w:sz w:val="24"/>
          <w:szCs w:val="24"/>
        </w:rPr>
        <w:t xml:space="preserve">Semakin tinggi nilai R2, </w:t>
      </w:r>
      <w:r w:rsidRPr="008F27AE">
        <w:rPr>
          <w:rFonts w:ascii="Times New Roman" w:hAnsi="Times New Roman" w:cs="Times New Roman"/>
          <w:sz w:val="24"/>
          <w:szCs w:val="24"/>
        </w:rPr>
        <w:lastRenderedPageBreak/>
        <w:t>semakin akurat model regresi linier dalam melakukan prediksi. Rumus koefisien determinasi dapat dinyatakan sebagai berikut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2448F">
        <w:rPr>
          <w:rFonts w:ascii="Times New Roman" w:hAnsi="Times New Roman" w:cs="Times New Roman"/>
          <w:sz w:val="24"/>
          <w:szCs w:val="24"/>
        </w:rPr>
        <w:instrText>ADDIN CSL_CITATION {"citationItems":[{"id":"ITEM-1","itemData":{"author":[{"dropping-particle":"","family":"Ghozali","given":"Imam","non-dropping-particle":"","parse-names":false,"suffix":""}],"edition":"Edisi 8","id":"ITEM-1","issued":{"date-parts":[["2016"]]},"publisher":"Badan Penerbit Universitas Diponegoro","publisher-place":"Semarang","title":"Aplikasi Analisis Multivariete","type":"book"},"uris":["http://www.mendeley.com/documents/?uuid=b93a853b-b09f-4391-876a-c72151a730ce"]}],"mendeley":{"formattedCitation":"(Ghozali, 2016a)","manualFormatting":"Ghozali, (2016:171)","plainTextFormattedCitation":"(Ghozali, 2016a)","previouslyFormattedCitation":"(Ghozali, 2016a)"},"properties":{"noteIndex":0},"schema":"https://github.com/citation-style-language/schema/raw/master/csl-citation.json"}</w:instrText>
      </w:r>
      <w:r>
        <w:rPr>
          <w:rFonts w:ascii="Times New Roman" w:hAnsi="Times New Roman" w:cs="Times New Roman"/>
          <w:sz w:val="24"/>
          <w:szCs w:val="24"/>
        </w:rPr>
        <w:fldChar w:fldCharType="separate"/>
      </w:r>
      <w:r w:rsidRPr="008F27AE">
        <w:rPr>
          <w:rFonts w:ascii="Times New Roman" w:hAnsi="Times New Roman" w:cs="Times New Roman"/>
          <w:noProof/>
          <w:sz w:val="24"/>
          <w:szCs w:val="24"/>
        </w:rPr>
        <w:t xml:space="preserve">Ghozali, </w:t>
      </w:r>
      <w:r w:rsidR="00B2448F">
        <w:rPr>
          <w:rFonts w:ascii="Times New Roman" w:hAnsi="Times New Roman" w:cs="Times New Roman"/>
          <w:noProof/>
          <w:sz w:val="24"/>
          <w:szCs w:val="24"/>
        </w:rPr>
        <w:t>(</w:t>
      </w:r>
      <w:r w:rsidRPr="008F27AE">
        <w:rPr>
          <w:rFonts w:ascii="Times New Roman" w:hAnsi="Times New Roman" w:cs="Times New Roman"/>
          <w:noProof/>
          <w:sz w:val="24"/>
          <w:szCs w:val="24"/>
        </w:rPr>
        <w:t>2016</w:t>
      </w:r>
      <w:r>
        <w:rPr>
          <w:rFonts w:ascii="Times New Roman" w:hAnsi="Times New Roman" w:cs="Times New Roman"/>
          <w:noProof/>
          <w:sz w:val="24"/>
          <w:szCs w:val="24"/>
        </w:rPr>
        <w:t>:171</w:t>
      </w:r>
      <w:r w:rsidRPr="008F27A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4B3953F" w14:textId="3D0CF9CB" w:rsidR="008F27AE" w:rsidRDefault="008F27AE" w:rsidP="000C49F0">
      <w:pPr>
        <w:pStyle w:val="ListParagraph"/>
        <w:spacing w:line="480" w:lineRule="auto"/>
        <w:ind w:left="1440"/>
        <w:jc w:val="both"/>
        <w:rPr>
          <w:rFonts w:ascii="Times New Roman" w:hAnsi="Times New Roman" w:cs="Times New Roman"/>
          <w:sz w:val="24"/>
          <w:szCs w:val="24"/>
        </w:rPr>
      </w:pPr>
      <w:r w:rsidRPr="0059002A">
        <w:rPr>
          <w:rFonts w:ascii="Times New Roman" w:hAnsi="Times New Roman" w:cs="Times New Roman"/>
          <w:noProof/>
          <w:sz w:val="24"/>
          <w:szCs w:val="24"/>
          <w:lang w:val="en-US"/>
        </w:rPr>
        <mc:AlternateContent>
          <mc:Choice Requires="wps">
            <w:drawing>
              <wp:anchor distT="45720" distB="45720" distL="114300" distR="114300" simplePos="0" relativeHeight="251677696" behindDoc="0" locked="0" layoutInCell="1" allowOverlap="1" wp14:anchorId="35D7C287" wp14:editId="1C8AAD91">
                <wp:simplePos x="0" y="0"/>
                <wp:positionH relativeFrom="column">
                  <wp:posOffset>948520</wp:posOffset>
                </wp:positionH>
                <wp:positionV relativeFrom="paragraph">
                  <wp:posOffset>45720</wp:posOffset>
                </wp:positionV>
                <wp:extent cx="1371600" cy="470708"/>
                <wp:effectExtent l="0" t="0" r="19050" b="247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0708"/>
                        </a:xfrm>
                        <a:prstGeom prst="rect">
                          <a:avLst/>
                        </a:prstGeom>
                        <a:noFill/>
                        <a:ln w="9525">
                          <a:solidFill>
                            <a:srgbClr val="000000"/>
                          </a:solidFill>
                          <a:miter lim="800000"/>
                          <a:headEnd/>
                          <a:tailEnd/>
                        </a:ln>
                      </wps:spPr>
                      <wps:txbx>
                        <w:txbxContent>
                          <w:p w14:paraId="6871589E" w14:textId="77777777" w:rsidR="000136AE" w:rsidRPr="00C67516" w:rsidRDefault="000136AE" w:rsidP="008F27AE">
                            <w:pPr>
                              <w:rPr>
                                <w:rFonts w:ascii="Times New Roman" w:hAnsi="Times New Roman" w:cs="Times New Roman"/>
                                <w:sz w:val="24"/>
                                <w:szCs w:val="24"/>
                              </w:rPr>
                            </w:pPr>
                            <w:r w:rsidRPr="00C67516">
                              <w:rPr>
                                <w:rFonts w:ascii="Times New Roman" w:hAnsi="Times New Roman" w:cs="Times New Roman"/>
                                <w:i/>
                                <w:sz w:val="24"/>
                                <w:szCs w:val="24"/>
                                <w:lang w:val="id-ID"/>
                              </w:rPr>
                              <w:t xml:space="preserve">KD </w:t>
                            </w:r>
                            <w:r w:rsidRPr="00C67516">
                              <w:rPr>
                                <w:rFonts w:ascii="Times New Roman" w:hAnsi="Times New Roman" w:cs="Times New Roman"/>
                                <w:sz w:val="24"/>
                                <w:szCs w:val="24"/>
                                <w:lang w:val="id-ID"/>
                              </w:rPr>
                              <w:t>= (r</w:t>
                            </w:r>
                            <w:r w:rsidRPr="00C67516">
                              <w:rPr>
                                <w:rFonts w:ascii="Times New Roman" w:hAnsi="Times New Roman" w:cs="Times New Roman"/>
                                <w:sz w:val="24"/>
                                <w:szCs w:val="24"/>
                                <w:vertAlign w:val="superscript"/>
                                <w:lang w:val="id-ID"/>
                              </w:rPr>
                              <w:t>2</w:t>
                            </w:r>
                            <w:r w:rsidRPr="00C67516">
                              <w:rPr>
                                <w:rFonts w:ascii="Times New Roman" w:hAnsi="Times New Roman" w:cs="Times New Roman"/>
                                <w:sz w:val="24"/>
                                <w:szCs w:val="24"/>
                                <w:lang w:val="id-ID"/>
                              </w:rPr>
                              <w:t>) 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C287" id="_x0000_s1027" type="#_x0000_t202" style="position:absolute;left:0;text-align:left;margin-left:74.7pt;margin-top:3.6pt;width:108pt;height:37.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" filled="f">
                <v:textbox>
                  <w:txbxContent>
                    <w:p w14:paraId="6871589E" w14:textId="77777777" w:rsidR="000136AE" w:rsidRPr="00C67516" w:rsidRDefault="000136AE" w:rsidP="008F27AE">
                      <w:pPr>
                        <w:rPr>
                          <w:rFonts w:ascii="Times New Roman" w:hAnsi="Times New Roman" w:cs="Times New Roman"/>
                          <w:sz w:val="24"/>
                          <w:szCs w:val="24"/>
                        </w:rPr>
                      </w:pPr>
                      <w:r w:rsidRPr="00C67516">
                        <w:rPr>
                          <w:rFonts w:ascii="Times New Roman" w:hAnsi="Times New Roman" w:cs="Times New Roman"/>
                          <w:i/>
                          <w:sz w:val="24"/>
                          <w:szCs w:val="24"/>
                          <w:lang w:val="id-ID"/>
                        </w:rPr>
                        <w:t xml:space="preserve">KD </w:t>
                      </w:r>
                      <w:r w:rsidRPr="00C67516">
                        <w:rPr>
                          <w:rFonts w:ascii="Times New Roman" w:hAnsi="Times New Roman" w:cs="Times New Roman"/>
                          <w:sz w:val="24"/>
                          <w:szCs w:val="24"/>
                          <w:lang w:val="id-ID"/>
                        </w:rPr>
                        <w:t>= (r</w:t>
                      </w:r>
                      <w:r w:rsidRPr="00C67516">
                        <w:rPr>
                          <w:rFonts w:ascii="Times New Roman" w:hAnsi="Times New Roman" w:cs="Times New Roman"/>
                          <w:sz w:val="24"/>
                          <w:szCs w:val="24"/>
                          <w:vertAlign w:val="superscript"/>
                          <w:lang w:val="id-ID"/>
                        </w:rPr>
                        <w:t>2</w:t>
                      </w:r>
                      <w:r w:rsidRPr="00C67516">
                        <w:rPr>
                          <w:rFonts w:ascii="Times New Roman" w:hAnsi="Times New Roman" w:cs="Times New Roman"/>
                          <w:sz w:val="24"/>
                          <w:szCs w:val="24"/>
                          <w:lang w:val="id-ID"/>
                        </w:rPr>
                        <w:t>) x 100%</w:t>
                      </w:r>
                    </w:p>
                  </w:txbxContent>
                </v:textbox>
              </v:shape>
            </w:pict>
          </mc:Fallback>
        </mc:AlternateContent>
      </w:r>
    </w:p>
    <w:p w14:paraId="20B4B42E" w14:textId="77777777" w:rsidR="008F27AE" w:rsidRDefault="008F27AE" w:rsidP="000C49F0">
      <w:pPr>
        <w:pStyle w:val="ListParagraph"/>
        <w:spacing w:line="480" w:lineRule="auto"/>
        <w:ind w:left="1440"/>
        <w:jc w:val="both"/>
        <w:rPr>
          <w:rFonts w:ascii="Times New Roman" w:hAnsi="Times New Roman" w:cs="Times New Roman"/>
          <w:sz w:val="24"/>
          <w:szCs w:val="24"/>
        </w:rPr>
      </w:pPr>
    </w:p>
    <w:p w14:paraId="16F98CA9" w14:textId="77777777" w:rsidR="008F27AE" w:rsidRPr="0059002A" w:rsidRDefault="008F27AE" w:rsidP="008F27AE">
      <w:pPr>
        <w:tabs>
          <w:tab w:val="left" w:pos="849"/>
          <w:tab w:val="left" w:pos="1440"/>
          <w:tab w:val="left" w:pos="1980"/>
          <w:tab w:val="left" w:pos="2160"/>
        </w:tabs>
        <w:spacing w:line="480" w:lineRule="auto"/>
        <w:ind w:left="1440"/>
        <w:rPr>
          <w:rFonts w:ascii="Times New Roman" w:hAnsi="Times New Roman" w:cs="Times New Roman"/>
          <w:sz w:val="24"/>
          <w:szCs w:val="24"/>
          <w:lang w:val="id-ID"/>
        </w:rPr>
      </w:pPr>
      <w:r w:rsidRPr="0059002A">
        <w:rPr>
          <w:rFonts w:ascii="Times New Roman" w:hAnsi="Times New Roman" w:cs="Times New Roman"/>
          <w:sz w:val="24"/>
          <w:szCs w:val="24"/>
          <w:lang w:val="id-ID"/>
        </w:rPr>
        <w:t xml:space="preserve">Keterangan:  </w:t>
      </w:r>
    </w:p>
    <w:p w14:paraId="7E95E185" w14:textId="77777777" w:rsidR="008F27AE" w:rsidRPr="0059002A" w:rsidRDefault="008F27AE" w:rsidP="008F27AE">
      <w:p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 xml:space="preserve">KD </w:t>
      </w:r>
      <w:r w:rsidRPr="0059002A">
        <w:rPr>
          <w:rFonts w:ascii="Times New Roman" w:hAnsi="Times New Roman" w:cs="Times New Roman"/>
          <w:sz w:val="24"/>
          <w:szCs w:val="24"/>
          <w:lang w:val="id-ID"/>
        </w:rPr>
        <w:tab/>
        <w:t xml:space="preserve">= Koefisien determinasi </w:t>
      </w:r>
    </w:p>
    <w:p w14:paraId="4E2A331C" w14:textId="0BD884C6" w:rsidR="006D0051" w:rsidRDefault="008F27AE" w:rsidP="005D3469">
      <w:pPr>
        <w:tabs>
          <w:tab w:val="left" w:pos="849"/>
          <w:tab w:val="left" w:pos="1440"/>
          <w:tab w:val="left" w:pos="1980"/>
          <w:tab w:val="left" w:pos="2160"/>
        </w:tabs>
        <w:spacing w:line="480" w:lineRule="auto"/>
        <w:jc w:val="both"/>
        <w:rPr>
          <w:rFonts w:ascii="Times New Roman" w:hAnsi="Times New Roman" w:cs="Times New Roman"/>
          <w:sz w:val="24"/>
          <w:szCs w:val="24"/>
          <w:lang w:val="id-ID"/>
        </w:rPr>
      </w:pPr>
      <w:r w:rsidRPr="0059002A">
        <w:rPr>
          <w:rFonts w:ascii="Times New Roman" w:hAnsi="Times New Roman" w:cs="Times New Roman"/>
          <w:sz w:val="24"/>
          <w:szCs w:val="24"/>
          <w:lang w:val="id-ID"/>
        </w:rPr>
        <w:tab/>
      </w:r>
      <w:r w:rsidRPr="0059002A">
        <w:rPr>
          <w:rFonts w:ascii="Times New Roman" w:hAnsi="Times New Roman" w:cs="Times New Roman"/>
          <w:sz w:val="24"/>
          <w:szCs w:val="24"/>
          <w:lang w:val="id-ID"/>
        </w:rPr>
        <w:tab/>
        <w:t>r</w:t>
      </w:r>
      <w:r w:rsidRPr="0059002A">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Nilai koefisien korelas</w:t>
      </w:r>
      <w:r w:rsidR="005D3469">
        <w:rPr>
          <w:rFonts w:ascii="Times New Roman" w:hAnsi="Times New Roman" w:cs="Times New Roman"/>
          <w:sz w:val="24"/>
          <w:szCs w:val="24"/>
          <w:lang w:val="id-ID"/>
        </w:rPr>
        <w:t>i</w:t>
      </w:r>
      <w:r w:rsidR="009C3E90">
        <w:rPr>
          <w:rFonts w:ascii="Times New Roman" w:hAnsi="Times New Roman" w:cs="Times New Roman"/>
          <w:sz w:val="24"/>
          <w:szCs w:val="24"/>
          <w:lang w:val="id-ID"/>
        </w:rPr>
        <w:t xml:space="preserve"> </w:t>
      </w:r>
      <w:r w:rsidR="00E44B50">
        <w:rPr>
          <w:rFonts w:ascii="Times New Roman" w:hAnsi="Times New Roman" w:cs="Times New Roman"/>
          <w:sz w:val="24"/>
          <w:szCs w:val="24"/>
          <w:lang w:val="id-ID"/>
        </w:rPr>
        <w:t xml:space="preserve"> </w:t>
      </w:r>
    </w:p>
    <w:sectPr w:rsidR="006D0051" w:rsidSect="00B775F5">
      <w:headerReference w:type="default" r:id="rId33"/>
      <w:footerReference w:type="default" r:id="rId34"/>
      <w:pgSz w:w="11906" w:h="16838" w:code="9"/>
      <w:pgMar w:top="2268" w:right="1701" w:bottom="1701" w:left="2268" w:header="709" w:footer="709"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A3EC2" w14:textId="77777777" w:rsidR="00B667BC" w:rsidRDefault="00B667BC">
      <w:pPr>
        <w:spacing w:after="0" w:line="240" w:lineRule="auto"/>
      </w:pPr>
      <w:r>
        <w:separator/>
      </w:r>
    </w:p>
  </w:endnote>
  <w:endnote w:type="continuationSeparator" w:id="0">
    <w:p w14:paraId="0F027A1D" w14:textId="77777777" w:rsidR="00B667BC" w:rsidRDefault="00B66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965508"/>
      <w:docPartObj>
        <w:docPartGallery w:val="Page Numbers (Bottom of Page)"/>
        <w:docPartUnique/>
      </w:docPartObj>
    </w:sdtPr>
    <w:sdtEndPr>
      <w:rPr>
        <w:noProof/>
      </w:rPr>
    </w:sdtEndPr>
    <w:sdtContent>
      <w:p w14:paraId="3DE69048" w14:textId="3E11007D" w:rsidR="00207389" w:rsidRDefault="002073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4E572F" w14:textId="77777777" w:rsidR="005D3C4A" w:rsidRDefault="005D3C4A" w:rsidP="0040639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828209"/>
      <w:docPartObj>
        <w:docPartGallery w:val="Page Numbers (Bottom of Page)"/>
        <w:docPartUnique/>
      </w:docPartObj>
    </w:sdtPr>
    <w:sdtEndPr>
      <w:rPr>
        <w:rFonts w:ascii="Times New Roman" w:hAnsi="Times New Roman" w:cs="Times New Roman"/>
        <w:noProof/>
        <w:sz w:val="24"/>
        <w:szCs w:val="24"/>
      </w:rPr>
    </w:sdtEndPr>
    <w:sdtContent>
      <w:p w14:paraId="22C367C6" w14:textId="00C1B810" w:rsidR="00C03D7F" w:rsidRPr="00C03D7F" w:rsidRDefault="00C03D7F">
        <w:pPr>
          <w:pStyle w:val="Footer"/>
          <w:jc w:val="center"/>
          <w:rPr>
            <w:rFonts w:ascii="Times New Roman" w:hAnsi="Times New Roman" w:cs="Times New Roman"/>
            <w:sz w:val="24"/>
            <w:szCs w:val="24"/>
          </w:rPr>
        </w:pPr>
        <w:r w:rsidRPr="00C03D7F">
          <w:rPr>
            <w:rFonts w:ascii="Times New Roman" w:hAnsi="Times New Roman" w:cs="Times New Roman"/>
            <w:sz w:val="24"/>
            <w:szCs w:val="24"/>
          </w:rPr>
          <w:fldChar w:fldCharType="begin"/>
        </w:r>
        <w:r w:rsidRPr="00C03D7F">
          <w:rPr>
            <w:rFonts w:ascii="Times New Roman" w:hAnsi="Times New Roman" w:cs="Times New Roman"/>
            <w:sz w:val="24"/>
            <w:szCs w:val="24"/>
          </w:rPr>
          <w:instrText xml:space="preserve"> PAGE   \* MERGEFORMAT </w:instrText>
        </w:r>
        <w:r w:rsidRPr="00C03D7F">
          <w:rPr>
            <w:rFonts w:ascii="Times New Roman" w:hAnsi="Times New Roman" w:cs="Times New Roman"/>
            <w:sz w:val="24"/>
            <w:szCs w:val="24"/>
          </w:rPr>
          <w:fldChar w:fldCharType="separate"/>
        </w:r>
        <w:r w:rsidRPr="00C03D7F">
          <w:rPr>
            <w:rFonts w:ascii="Times New Roman" w:hAnsi="Times New Roman" w:cs="Times New Roman"/>
            <w:noProof/>
            <w:sz w:val="24"/>
            <w:szCs w:val="24"/>
          </w:rPr>
          <w:t>2</w:t>
        </w:r>
        <w:r w:rsidRPr="00C03D7F">
          <w:rPr>
            <w:rFonts w:ascii="Times New Roman" w:hAnsi="Times New Roman" w:cs="Times New Roman"/>
            <w:noProof/>
            <w:sz w:val="24"/>
            <w:szCs w:val="24"/>
          </w:rPr>
          <w:fldChar w:fldCharType="end"/>
        </w:r>
      </w:p>
    </w:sdtContent>
  </w:sdt>
  <w:p w14:paraId="1BCAA96C" w14:textId="77777777" w:rsidR="000136AE" w:rsidRDefault="000136AE" w:rsidP="004063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2E49" w14:textId="6FB38C4F" w:rsidR="00C03D7F" w:rsidRDefault="00C03D7F">
    <w:pPr>
      <w:pStyle w:val="Footer"/>
      <w:jc w:val="center"/>
    </w:pPr>
  </w:p>
  <w:p w14:paraId="055193B2" w14:textId="77777777" w:rsidR="00C03D7F" w:rsidRDefault="00C03D7F" w:rsidP="0040639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819312"/>
      <w:docPartObj>
        <w:docPartGallery w:val="Page Numbers (Bottom of Page)"/>
        <w:docPartUnique/>
      </w:docPartObj>
    </w:sdtPr>
    <w:sdtEndPr>
      <w:rPr>
        <w:noProof/>
      </w:rPr>
    </w:sdtEndPr>
    <w:sdtContent>
      <w:p w14:paraId="5CB883F7" w14:textId="09132B88" w:rsidR="002766A3" w:rsidRDefault="002766A3">
        <w:pPr>
          <w:pStyle w:val="Footer"/>
          <w:jc w:val="center"/>
        </w:pPr>
        <w:r w:rsidRPr="002766A3">
          <w:rPr>
            <w:rFonts w:ascii="Times New Roman" w:hAnsi="Times New Roman" w:cs="Times New Roman"/>
            <w:sz w:val="24"/>
            <w:szCs w:val="24"/>
          </w:rPr>
          <w:fldChar w:fldCharType="begin"/>
        </w:r>
        <w:r w:rsidRPr="002766A3">
          <w:rPr>
            <w:rFonts w:ascii="Times New Roman" w:hAnsi="Times New Roman" w:cs="Times New Roman"/>
            <w:sz w:val="24"/>
            <w:szCs w:val="24"/>
          </w:rPr>
          <w:instrText xml:space="preserve"> PAGE   \* MERGEFORMAT </w:instrText>
        </w:r>
        <w:r w:rsidRPr="002766A3">
          <w:rPr>
            <w:rFonts w:ascii="Times New Roman" w:hAnsi="Times New Roman" w:cs="Times New Roman"/>
            <w:sz w:val="24"/>
            <w:szCs w:val="24"/>
          </w:rPr>
          <w:fldChar w:fldCharType="separate"/>
        </w:r>
        <w:r w:rsidRPr="002766A3">
          <w:rPr>
            <w:rFonts w:ascii="Times New Roman" w:hAnsi="Times New Roman" w:cs="Times New Roman"/>
            <w:noProof/>
            <w:sz w:val="24"/>
            <w:szCs w:val="24"/>
          </w:rPr>
          <w:t>2</w:t>
        </w:r>
        <w:r w:rsidRPr="002766A3">
          <w:rPr>
            <w:rFonts w:ascii="Times New Roman" w:hAnsi="Times New Roman" w:cs="Times New Roman"/>
            <w:noProof/>
            <w:sz w:val="24"/>
            <w:szCs w:val="24"/>
          </w:rPr>
          <w:fldChar w:fldCharType="end"/>
        </w:r>
      </w:p>
    </w:sdtContent>
  </w:sdt>
  <w:p w14:paraId="31D1E7DB" w14:textId="77777777" w:rsidR="002766A3" w:rsidRDefault="002766A3" w:rsidP="0040639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C9D1A" w14:textId="6113B77B" w:rsidR="000136AE" w:rsidRDefault="000136AE">
    <w:pPr>
      <w:pStyle w:val="Footer"/>
      <w:jc w:val="center"/>
    </w:pPr>
  </w:p>
  <w:p w14:paraId="73F3D698" w14:textId="77777777" w:rsidR="000136AE" w:rsidRDefault="000136AE" w:rsidP="0040639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474738"/>
      <w:docPartObj>
        <w:docPartGallery w:val="Page Numbers (Bottom of Page)"/>
        <w:docPartUnique/>
      </w:docPartObj>
    </w:sdtPr>
    <w:sdtEndPr>
      <w:rPr>
        <w:rFonts w:ascii="Times New Roman" w:hAnsi="Times New Roman" w:cs="Times New Roman"/>
        <w:noProof/>
        <w:sz w:val="24"/>
        <w:szCs w:val="24"/>
      </w:rPr>
    </w:sdtEndPr>
    <w:sdtContent>
      <w:p w14:paraId="726E7668" w14:textId="6446EDBC" w:rsidR="00194F4E" w:rsidRPr="00194F4E" w:rsidRDefault="00194F4E">
        <w:pPr>
          <w:pStyle w:val="Footer"/>
          <w:jc w:val="center"/>
          <w:rPr>
            <w:rFonts w:ascii="Times New Roman" w:hAnsi="Times New Roman" w:cs="Times New Roman"/>
            <w:sz w:val="24"/>
            <w:szCs w:val="24"/>
          </w:rPr>
        </w:pPr>
        <w:r w:rsidRPr="00194F4E">
          <w:rPr>
            <w:rFonts w:ascii="Times New Roman" w:hAnsi="Times New Roman" w:cs="Times New Roman"/>
            <w:sz w:val="24"/>
            <w:szCs w:val="24"/>
          </w:rPr>
          <w:fldChar w:fldCharType="begin"/>
        </w:r>
        <w:r w:rsidRPr="00194F4E">
          <w:rPr>
            <w:rFonts w:ascii="Times New Roman" w:hAnsi="Times New Roman" w:cs="Times New Roman"/>
            <w:sz w:val="24"/>
            <w:szCs w:val="24"/>
          </w:rPr>
          <w:instrText xml:space="preserve"> PAGE   \* MERGEFORMAT </w:instrText>
        </w:r>
        <w:r w:rsidRPr="00194F4E">
          <w:rPr>
            <w:rFonts w:ascii="Times New Roman" w:hAnsi="Times New Roman" w:cs="Times New Roman"/>
            <w:sz w:val="24"/>
            <w:szCs w:val="24"/>
          </w:rPr>
          <w:fldChar w:fldCharType="separate"/>
        </w:r>
        <w:r w:rsidRPr="00194F4E">
          <w:rPr>
            <w:rFonts w:ascii="Times New Roman" w:hAnsi="Times New Roman" w:cs="Times New Roman"/>
            <w:noProof/>
            <w:sz w:val="24"/>
            <w:szCs w:val="24"/>
          </w:rPr>
          <w:t>2</w:t>
        </w:r>
        <w:r w:rsidRPr="00194F4E">
          <w:rPr>
            <w:rFonts w:ascii="Times New Roman" w:hAnsi="Times New Roman" w:cs="Times New Roman"/>
            <w:noProof/>
            <w:sz w:val="24"/>
            <w:szCs w:val="24"/>
          </w:rPr>
          <w:fldChar w:fldCharType="end"/>
        </w:r>
      </w:p>
    </w:sdtContent>
  </w:sdt>
  <w:p w14:paraId="66BF9FE1" w14:textId="77777777" w:rsidR="000136AE" w:rsidRDefault="000136AE" w:rsidP="0040639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BB11" w14:textId="7AB567F6" w:rsidR="009E4EC1" w:rsidRPr="009E4EC1" w:rsidRDefault="009E4EC1" w:rsidP="009E4EC1">
    <w:pPr>
      <w:pStyle w:val="Footer"/>
      <w:rPr>
        <w:rFonts w:ascii="Times New Roman" w:hAnsi="Times New Roman" w:cs="Times New Roman"/>
        <w:sz w:val="24"/>
        <w:szCs w:val="24"/>
      </w:rPr>
    </w:pPr>
  </w:p>
  <w:p w14:paraId="185F784F" w14:textId="77777777" w:rsidR="009E4EC1" w:rsidRDefault="009E4EC1" w:rsidP="004063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3F0F" w14:textId="77777777" w:rsidR="00B667BC" w:rsidRDefault="00B667BC">
      <w:pPr>
        <w:spacing w:after="0" w:line="240" w:lineRule="auto"/>
      </w:pPr>
      <w:r>
        <w:separator/>
      </w:r>
    </w:p>
  </w:footnote>
  <w:footnote w:type="continuationSeparator" w:id="0">
    <w:p w14:paraId="43701C80" w14:textId="77777777" w:rsidR="00B667BC" w:rsidRDefault="00B66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DCC78" w14:textId="77777777" w:rsidR="000136AE" w:rsidRDefault="00013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08232"/>
      <w:docPartObj>
        <w:docPartGallery w:val="Page Numbers (Top of Page)"/>
        <w:docPartUnique/>
      </w:docPartObj>
    </w:sdtPr>
    <w:sdtEndPr>
      <w:rPr>
        <w:rFonts w:ascii="Times New Roman" w:hAnsi="Times New Roman" w:cs="Times New Roman"/>
        <w:noProof/>
        <w:sz w:val="24"/>
        <w:szCs w:val="24"/>
      </w:rPr>
    </w:sdtEndPr>
    <w:sdtContent>
      <w:p w14:paraId="0902C1BD" w14:textId="59735299" w:rsidR="00C03D7F" w:rsidRPr="00C03D7F" w:rsidRDefault="00C03D7F">
        <w:pPr>
          <w:pStyle w:val="Header"/>
          <w:jc w:val="right"/>
          <w:rPr>
            <w:rFonts w:ascii="Times New Roman" w:hAnsi="Times New Roman" w:cs="Times New Roman"/>
            <w:sz w:val="24"/>
            <w:szCs w:val="24"/>
          </w:rPr>
        </w:pPr>
        <w:r w:rsidRPr="00C03D7F">
          <w:rPr>
            <w:rFonts w:ascii="Times New Roman" w:hAnsi="Times New Roman" w:cs="Times New Roman"/>
            <w:sz w:val="24"/>
            <w:szCs w:val="24"/>
          </w:rPr>
          <w:fldChar w:fldCharType="begin"/>
        </w:r>
        <w:r w:rsidRPr="00C03D7F">
          <w:rPr>
            <w:rFonts w:ascii="Times New Roman" w:hAnsi="Times New Roman" w:cs="Times New Roman"/>
            <w:sz w:val="24"/>
            <w:szCs w:val="24"/>
          </w:rPr>
          <w:instrText xml:space="preserve"> PAGE   \* MERGEFORMAT </w:instrText>
        </w:r>
        <w:r w:rsidRPr="00C03D7F">
          <w:rPr>
            <w:rFonts w:ascii="Times New Roman" w:hAnsi="Times New Roman" w:cs="Times New Roman"/>
            <w:sz w:val="24"/>
            <w:szCs w:val="24"/>
          </w:rPr>
          <w:fldChar w:fldCharType="separate"/>
        </w:r>
        <w:r w:rsidRPr="00C03D7F">
          <w:rPr>
            <w:rFonts w:ascii="Times New Roman" w:hAnsi="Times New Roman" w:cs="Times New Roman"/>
            <w:noProof/>
            <w:sz w:val="24"/>
            <w:szCs w:val="24"/>
          </w:rPr>
          <w:t>2</w:t>
        </w:r>
        <w:r w:rsidRPr="00C03D7F">
          <w:rPr>
            <w:rFonts w:ascii="Times New Roman" w:hAnsi="Times New Roman" w:cs="Times New Roman"/>
            <w:noProof/>
            <w:sz w:val="24"/>
            <w:szCs w:val="24"/>
          </w:rPr>
          <w:fldChar w:fldCharType="end"/>
        </w:r>
      </w:p>
    </w:sdtContent>
  </w:sdt>
  <w:p w14:paraId="0C4DF965" w14:textId="77777777" w:rsidR="00C03D7F" w:rsidRDefault="00C03D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31B1" w14:textId="0754D760" w:rsidR="002766A3" w:rsidRPr="002766A3" w:rsidRDefault="002766A3">
    <w:pPr>
      <w:pStyle w:val="Header"/>
      <w:jc w:val="right"/>
      <w:rPr>
        <w:rFonts w:ascii="Times New Roman" w:hAnsi="Times New Roman" w:cs="Times New Roman"/>
        <w:sz w:val="24"/>
        <w:szCs w:val="24"/>
      </w:rPr>
    </w:pPr>
  </w:p>
  <w:p w14:paraId="3E9857E3" w14:textId="77777777" w:rsidR="002766A3" w:rsidRDefault="002766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776913"/>
      <w:docPartObj>
        <w:docPartGallery w:val="Page Numbers (Top of Page)"/>
        <w:docPartUnique/>
      </w:docPartObj>
    </w:sdtPr>
    <w:sdtEndPr>
      <w:rPr>
        <w:rFonts w:ascii="Times New Roman" w:hAnsi="Times New Roman" w:cs="Times New Roman"/>
        <w:noProof/>
        <w:sz w:val="24"/>
        <w:szCs w:val="24"/>
      </w:rPr>
    </w:sdtEndPr>
    <w:sdtContent>
      <w:p w14:paraId="4AB65C5A" w14:textId="1803AA67" w:rsidR="000136AE" w:rsidRPr="003341A4" w:rsidRDefault="000136AE">
        <w:pPr>
          <w:pStyle w:val="Header"/>
          <w:jc w:val="right"/>
          <w:rPr>
            <w:rFonts w:ascii="Times New Roman" w:hAnsi="Times New Roman" w:cs="Times New Roman"/>
            <w:sz w:val="24"/>
            <w:szCs w:val="24"/>
          </w:rPr>
        </w:pPr>
        <w:r w:rsidRPr="003341A4">
          <w:rPr>
            <w:rFonts w:ascii="Times New Roman" w:hAnsi="Times New Roman" w:cs="Times New Roman"/>
            <w:sz w:val="24"/>
            <w:szCs w:val="24"/>
          </w:rPr>
          <w:fldChar w:fldCharType="begin"/>
        </w:r>
        <w:r w:rsidRPr="003341A4">
          <w:rPr>
            <w:rFonts w:ascii="Times New Roman" w:hAnsi="Times New Roman" w:cs="Times New Roman"/>
            <w:sz w:val="24"/>
            <w:szCs w:val="24"/>
          </w:rPr>
          <w:instrText xml:space="preserve"> PAGE   \* MERGEFORMAT </w:instrText>
        </w:r>
        <w:r w:rsidRPr="003341A4">
          <w:rPr>
            <w:rFonts w:ascii="Times New Roman" w:hAnsi="Times New Roman" w:cs="Times New Roman"/>
            <w:sz w:val="24"/>
            <w:szCs w:val="24"/>
          </w:rPr>
          <w:fldChar w:fldCharType="separate"/>
        </w:r>
        <w:r w:rsidR="00347A97">
          <w:rPr>
            <w:rFonts w:ascii="Times New Roman" w:hAnsi="Times New Roman" w:cs="Times New Roman"/>
            <w:noProof/>
            <w:sz w:val="24"/>
            <w:szCs w:val="24"/>
          </w:rPr>
          <w:t>42</w:t>
        </w:r>
        <w:r w:rsidRPr="003341A4">
          <w:rPr>
            <w:rFonts w:ascii="Times New Roman" w:hAnsi="Times New Roman" w:cs="Times New Roman"/>
            <w:noProof/>
            <w:sz w:val="24"/>
            <w:szCs w:val="24"/>
          </w:rPr>
          <w:fldChar w:fldCharType="end"/>
        </w:r>
      </w:p>
    </w:sdtContent>
  </w:sdt>
  <w:p w14:paraId="08C1B4B0" w14:textId="77777777" w:rsidR="000136AE" w:rsidRDefault="000136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B002" w14:textId="18E3B39E" w:rsidR="000136AE" w:rsidRPr="003341A4" w:rsidRDefault="000136AE">
    <w:pPr>
      <w:pStyle w:val="Header"/>
      <w:jc w:val="right"/>
      <w:rPr>
        <w:rFonts w:ascii="Times New Roman" w:hAnsi="Times New Roman" w:cs="Times New Roman"/>
        <w:sz w:val="24"/>
        <w:szCs w:val="24"/>
      </w:rPr>
    </w:pPr>
  </w:p>
  <w:p w14:paraId="145D81C2" w14:textId="77777777" w:rsidR="000136AE" w:rsidRDefault="000136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960681493"/>
      <w:docPartObj>
        <w:docPartGallery w:val="Page Numbers (Top of Page)"/>
        <w:docPartUnique/>
      </w:docPartObj>
    </w:sdtPr>
    <w:sdtEndPr>
      <w:rPr>
        <w:noProof/>
      </w:rPr>
    </w:sdtEndPr>
    <w:sdtContent>
      <w:p w14:paraId="28BE7FC0" w14:textId="290831E6" w:rsidR="004F0687" w:rsidRPr="004F0687" w:rsidRDefault="004F0687">
        <w:pPr>
          <w:pStyle w:val="Header"/>
          <w:jc w:val="right"/>
          <w:rPr>
            <w:rFonts w:ascii="Times New Roman" w:hAnsi="Times New Roman" w:cs="Times New Roman"/>
            <w:sz w:val="24"/>
            <w:szCs w:val="24"/>
          </w:rPr>
        </w:pPr>
        <w:r w:rsidRPr="004F0687">
          <w:rPr>
            <w:rFonts w:ascii="Times New Roman" w:hAnsi="Times New Roman" w:cs="Times New Roman"/>
            <w:sz w:val="24"/>
            <w:szCs w:val="24"/>
          </w:rPr>
          <w:fldChar w:fldCharType="begin"/>
        </w:r>
        <w:r w:rsidRPr="004F0687">
          <w:rPr>
            <w:rFonts w:ascii="Times New Roman" w:hAnsi="Times New Roman" w:cs="Times New Roman"/>
            <w:sz w:val="24"/>
            <w:szCs w:val="24"/>
          </w:rPr>
          <w:instrText xml:space="preserve"> PAGE   \* MERGEFORMAT </w:instrText>
        </w:r>
        <w:r w:rsidRPr="004F0687">
          <w:rPr>
            <w:rFonts w:ascii="Times New Roman" w:hAnsi="Times New Roman" w:cs="Times New Roman"/>
            <w:sz w:val="24"/>
            <w:szCs w:val="24"/>
          </w:rPr>
          <w:fldChar w:fldCharType="separate"/>
        </w:r>
        <w:r w:rsidRPr="004F0687">
          <w:rPr>
            <w:rFonts w:ascii="Times New Roman" w:hAnsi="Times New Roman" w:cs="Times New Roman"/>
            <w:noProof/>
            <w:sz w:val="24"/>
            <w:szCs w:val="24"/>
          </w:rPr>
          <w:t>2</w:t>
        </w:r>
        <w:r w:rsidRPr="004F0687">
          <w:rPr>
            <w:rFonts w:ascii="Times New Roman" w:hAnsi="Times New Roman" w:cs="Times New Roman"/>
            <w:noProof/>
            <w:sz w:val="24"/>
            <w:szCs w:val="24"/>
          </w:rPr>
          <w:fldChar w:fldCharType="end"/>
        </w:r>
      </w:p>
    </w:sdtContent>
  </w:sdt>
  <w:p w14:paraId="5DBDB759" w14:textId="77777777" w:rsidR="00EE7E69" w:rsidRDefault="00EE7E69" w:rsidP="007F0E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6A56CCC2"/>
    <w:lvl w:ilvl="0" w:tplc="ED7419D6">
      <w:start w:val="1"/>
      <w:numFmt w:val="decimal"/>
      <w:lvlText w:val="%1."/>
      <w:lvlJc w:val="left"/>
      <w:pPr>
        <w:ind w:left="644" w:hanging="360"/>
      </w:pPr>
      <w:rPr>
        <w:i w:val="0"/>
        <w:i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00000023"/>
    <w:multiLevelType w:val="hybridMultilevel"/>
    <w:tmpl w:val="4D60CBCC"/>
    <w:lvl w:ilvl="0" w:tplc="04090011">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2" w15:restartNumberingAfterBreak="0">
    <w:nsid w:val="00000044"/>
    <w:multiLevelType w:val="hybridMultilevel"/>
    <w:tmpl w:val="E3D627F4"/>
    <w:lvl w:ilvl="0" w:tplc="04090019">
      <w:start w:val="1"/>
      <w:numFmt w:val="lowerLetter"/>
      <w:lvlText w:val="%1."/>
      <w:lvlJc w:val="left"/>
      <w:pPr>
        <w:ind w:left="1875" w:hanging="360"/>
      </w:pPr>
    </w:lvl>
    <w:lvl w:ilvl="1" w:tplc="04090019">
      <w:start w:val="1"/>
      <w:numFmt w:val="lowerLetter"/>
      <w:lvlText w:val="%2."/>
      <w:lvlJc w:val="left"/>
      <w:pPr>
        <w:ind w:left="2595" w:hanging="360"/>
      </w:pPr>
    </w:lvl>
    <w:lvl w:ilvl="2" w:tplc="0409001B">
      <w:start w:val="1"/>
      <w:numFmt w:val="lowerRoman"/>
      <w:lvlText w:val="%3."/>
      <w:lvlJc w:val="right"/>
      <w:pPr>
        <w:ind w:left="3315" w:hanging="180"/>
      </w:pPr>
    </w:lvl>
    <w:lvl w:ilvl="3" w:tplc="0409000F">
      <w:start w:val="1"/>
      <w:numFmt w:val="decimal"/>
      <w:lvlText w:val="%4."/>
      <w:lvlJc w:val="left"/>
      <w:pPr>
        <w:ind w:left="4035" w:hanging="360"/>
      </w:pPr>
    </w:lvl>
    <w:lvl w:ilvl="4" w:tplc="04090019">
      <w:start w:val="1"/>
      <w:numFmt w:val="lowerLetter"/>
      <w:lvlText w:val="%5."/>
      <w:lvlJc w:val="left"/>
      <w:pPr>
        <w:ind w:left="4755" w:hanging="360"/>
      </w:pPr>
    </w:lvl>
    <w:lvl w:ilvl="5" w:tplc="0409001B">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 w15:restartNumberingAfterBreak="0">
    <w:nsid w:val="05233506"/>
    <w:multiLevelType w:val="hybridMultilevel"/>
    <w:tmpl w:val="A538D9E4"/>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6174A8A"/>
    <w:multiLevelType w:val="hybridMultilevel"/>
    <w:tmpl w:val="B8C0566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DD586C"/>
    <w:multiLevelType w:val="hybridMultilevel"/>
    <w:tmpl w:val="E32244C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BEB718F"/>
    <w:multiLevelType w:val="hybridMultilevel"/>
    <w:tmpl w:val="751AF8F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 w15:restartNumberingAfterBreak="0">
    <w:nsid w:val="0C1F3BE1"/>
    <w:multiLevelType w:val="hybridMultilevel"/>
    <w:tmpl w:val="9880EB4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0CDE61A9"/>
    <w:multiLevelType w:val="hybridMultilevel"/>
    <w:tmpl w:val="DE70265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0D7A42F8"/>
    <w:multiLevelType w:val="hybridMultilevel"/>
    <w:tmpl w:val="D6E83006"/>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0DD84C31"/>
    <w:multiLevelType w:val="hybridMultilevel"/>
    <w:tmpl w:val="7B364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52057B"/>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E836789"/>
    <w:multiLevelType w:val="multilevel"/>
    <w:tmpl w:val="9270661C"/>
    <w:lvl w:ilvl="0">
      <w:start w:val="36"/>
      <w:numFmt w:val="decimal"/>
      <w:lvlText w:val="%1"/>
      <w:lvlJc w:val="left"/>
      <w:pPr>
        <w:ind w:left="560" w:hanging="560"/>
      </w:pPr>
      <w:rPr>
        <w:rFonts w:hint="default"/>
      </w:rPr>
    </w:lvl>
    <w:lvl w:ilvl="1">
      <w:start w:val="40"/>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A26AED"/>
    <w:multiLevelType w:val="hybridMultilevel"/>
    <w:tmpl w:val="E36076F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0FE16EF8"/>
    <w:multiLevelType w:val="hybridMultilevel"/>
    <w:tmpl w:val="EDB4A18E"/>
    <w:lvl w:ilvl="0" w:tplc="4D1ECD9E">
      <w:start w:val="1"/>
      <w:numFmt w:val="lowerLetter"/>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1870E71"/>
    <w:multiLevelType w:val="hybridMultilevel"/>
    <w:tmpl w:val="6A3AB7E2"/>
    <w:lvl w:ilvl="0" w:tplc="04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12805FA7"/>
    <w:multiLevelType w:val="hybridMultilevel"/>
    <w:tmpl w:val="0F78D22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29C2298"/>
    <w:multiLevelType w:val="hybridMultilevel"/>
    <w:tmpl w:val="2CA88386"/>
    <w:lvl w:ilvl="0" w:tplc="3809000F">
      <w:start w:val="1"/>
      <w:numFmt w:val="decimal"/>
      <w:lvlText w:val="%1."/>
      <w:lvlJc w:val="left"/>
      <w:pPr>
        <w:ind w:left="1212"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12A32245"/>
    <w:multiLevelType w:val="hybridMultilevel"/>
    <w:tmpl w:val="98C080DC"/>
    <w:lvl w:ilvl="0" w:tplc="CD1C1F3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37230EE"/>
    <w:multiLevelType w:val="hybridMultilevel"/>
    <w:tmpl w:val="62EA0CA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13B36895"/>
    <w:multiLevelType w:val="hybridMultilevel"/>
    <w:tmpl w:val="46D4A54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44D70F4"/>
    <w:multiLevelType w:val="hybridMultilevel"/>
    <w:tmpl w:val="235A8984"/>
    <w:lvl w:ilvl="0" w:tplc="399A2A72">
      <w:start w:val="1"/>
      <w:numFmt w:val="decimal"/>
      <w:lvlText w:val="%1."/>
      <w:lvlJc w:val="left"/>
      <w:pPr>
        <w:ind w:left="1440" w:hanging="360"/>
      </w:pPr>
      <w:rPr>
        <w:rFonts w:hint="default"/>
      </w:rPr>
    </w:lvl>
    <w:lvl w:ilvl="1" w:tplc="38090019" w:tentative="1">
      <w:start w:val="1"/>
      <w:numFmt w:val="lowerLetter"/>
      <w:lvlText w:val="%2."/>
      <w:lvlJc w:val="left"/>
      <w:pPr>
        <w:ind w:left="1668" w:hanging="360"/>
      </w:pPr>
    </w:lvl>
    <w:lvl w:ilvl="2" w:tplc="3809001B" w:tentative="1">
      <w:start w:val="1"/>
      <w:numFmt w:val="lowerRoman"/>
      <w:lvlText w:val="%3."/>
      <w:lvlJc w:val="right"/>
      <w:pPr>
        <w:ind w:left="2388" w:hanging="180"/>
      </w:pPr>
    </w:lvl>
    <w:lvl w:ilvl="3" w:tplc="3809000F" w:tentative="1">
      <w:start w:val="1"/>
      <w:numFmt w:val="decimal"/>
      <w:lvlText w:val="%4."/>
      <w:lvlJc w:val="left"/>
      <w:pPr>
        <w:ind w:left="3108" w:hanging="360"/>
      </w:pPr>
    </w:lvl>
    <w:lvl w:ilvl="4" w:tplc="38090019" w:tentative="1">
      <w:start w:val="1"/>
      <w:numFmt w:val="lowerLetter"/>
      <w:lvlText w:val="%5."/>
      <w:lvlJc w:val="left"/>
      <w:pPr>
        <w:ind w:left="3828" w:hanging="360"/>
      </w:pPr>
    </w:lvl>
    <w:lvl w:ilvl="5" w:tplc="3809001B" w:tentative="1">
      <w:start w:val="1"/>
      <w:numFmt w:val="lowerRoman"/>
      <w:lvlText w:val="%6."/>
      <w:lvlJc w:val="right"/>
      <w:pPr>
        <w:ind w:left="4548" w:hanging="180"/>
      </w:pPr>
    </w:lvl>
    <w:lvl w:ilvl="6" w:tplc="3809000F" w:tentative="1">
      <w:start w:val="1"/>
      <w:numFmt w:val="decimal"/>
      <w:lvlText w:val="%7."/>
      <w:lvlJc w:val="left"/>
      <w:pPr>
        <w:ind w:left="5268" w:hanging="360"/>
      </w:pPr>
    </w:lvl>
    <w:lvl w:ilvl="7" w:tplc="38090019" w:tentative="1">
      <w:start w:val="1"/>
      <w:numFmt w:val="lowerLetter"/>
      <w:lvlText w:val="%8."/>
      <w:lvlJc w:val="left"/>
      <w:pPr>
        <w:ind w:left="5988" w:hanging="360"/>
      </w:pPr>
    </w:lvl>
    <w:lvl w:ilvl="8" w:tplc="3809001B" w:tentative="1">
      <w:start w:val="1"/>
      <w:numFmt w:val="lowerRoman"/>
      <w:lvlText w:val="%9."/>
      <w:lvlJc w:val="right"/>
      <w:pPr>
        <w:ind w:left="6708" w:hanging="180"/>
      </w:pPr>
    </w:lvl>
  </w:abstractNum>
  <w:abstractNum w:abstractNumId="22" w15:restartNumberingAfterBreak="0">
    <w:nsid w:val="148854F5"/>
    <w:multiLevelType w:val="hybridMultilevel"/>
    <w:tmpl w:val="8FC8590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5102DC7"/>
    <w:multiLevelType w:val="hybridMultilevel"/>
    <w:tmpl w:val="8018A6B4"/>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152E4637"/>
    <w:multiLevelType w:val="hybridMultilevel"/>
    <w:tmpl w:val="AD4238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65B5F5B"/>
    <w:multiLevelType w:val="hybridMultilevel"/>
    <w:tmpl w:val="DDE2D08C"/>
    <w:lvl w:ilvl="0" w:tplc="CD1C1F3C">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68B0D6E"/>
    <w:multiLevelType w:val="hybridMultilevel"/>
    <w:tmpl w:val="B9F2F85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172E6C33"/>
    <w:multiLevelType w:val="hybridMultilevel"/>
    <w:tmpl w:val="652CA7A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17705F7D"/>
    <w:multiLevelType w:val="hybridMultilevel"/>
    <w:tmpl w:val="6626161A"/>
    <w:lvl w:ilvl="0" w:tplc="2A267982">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7776AC7"/>
    <w:multiLevelType w:val="hybridMultilevel"/>
    <w:tmpl w:val="E198055C"/>
    <w:lvl w:ilvl="0" w:tplc="6CA80486">
      <w:start w:val="4"/>
      <w:numFmt w:val="low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8D95F85"/>
    <w:multiLevelType w:val="hybridMultilevel"/>
    <w:tmpl w:val="E36076F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 w15:restartNumberingAfterBreak="0">
    <w:nsid w:val="1B1E78C4"/>
    <w:multiLevelType w:val="hybridMultilevel"/>
    <w:tmpl w:val="8CE0004E"/>
    <w:lvl w:ilvl="0" w:tplc="39E46E90">
      <w:start w:val="1"/>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C726938"/>
    <w:multiLevelType w:val="hybridMultilevel"/>
    <w:tmpl w:val="A7E0C6CA"/>
    <w:lvl w:ilvl="0" w:tplc="A77E20DE">
      <w:start w:val="3"/>
      <w:numFmt w:val="lowerLetter"/>
      <w:lvlText w:val="%1."/>
      <w:lvlJc w:val="left"/>
      <w:pPr>
        <w:ind w:left="1080" w:hanging="360"/>
      </w:pPr>
      <w:rPr>
        <w:rFonts w:hint="default"/>
        <w:b/>
        <w:bCs/>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3" w15:restartNumberingAfterBreak="0">
    <w:nsid w:val="1CA23CAB"/>
    <w:multiLevelType w:val="hybridMultilevel"/>
    <w:tmpl w:val="F7E6FF3A"/>
    <w:lvl w:ilvl="0" w:tplc="CD1C1F3C">
      <w:start w:val="1"/>
      <w:numFmt w:val="decimal"/>
      <w:lvlText w:val="%1."/>
      <w:lvlJc w:val="left"/>
      <w:pPr>
        <w:ind w:left="5400" w:hanging="360"/>
      </w:pPr>
      <w:rPr>
        <w:b w:val="0"/>
        <w:bCs w:val="0"/>
      </w:rPr>
    </w:lvl>
    <w:lvl w:ilvl="1" w:tplc="FFFFFFFF">
      <w:start w:val="1"/>
      <w:numFmt w:val="lowerLetter"/>
      <w:lvlText w:val="%2."/>
      <w:lvlJc w:val="left"/>
      <w:pPr>
        <w:ind w:left="6120" w:hanging="360"/>
      </w:pPr>
    </w:lvl>
    <w:lvl w:ilvl="2" w:tplc="FFFFFFFF" w:tentative="1">
      <w:start w:val="1"/>
      <w:numFmt w:val="lowerRoman"/>
      <w:lvlText w:val="%3."/>
      <w:lvlJc w:val="right"/>
      <w:pPr>
        <w:ind w:left="6840" w:hanging="180"/>
      </w:pPr>
    </w:lvl>
    <w:lvl w:ilvl="3" w:tplc="FFFFFFFF" w:tentative="1">
      <w:start w:val="1"/>
      <w:numFmt w:val="decimal"/>
      <w:lvlText w:val="%4."/>
      <w:lvlJc w:val="left"/>
      <w:pPr>
        <w:ind w:left="7560" w:hanging="360"/>
      </w:pPr>
    </w:lvl>
    <w:lvl w:ilvl="4" w:tplc="FFFFFFFF" w:tentative="1">
      <w:start w:val="1"/>
      <w:numFmt w:val="lowerLetter"/>
      <w:lvlText w:val="%5."/>
      <w:lvlJc w:val="left"/>
      <w:pPr>
        <w:ind w:left="8280" w:hanging="360"/>
      </w:pPr>
    </w:lvl>
    <w:lvl w:ilvl="5" w:tplc="FFFFFFFF" w:tentative="1">
      <w:start w:val="1"/>
      <w:numFmt w:val="lowerRoman"/>
      <w:lvlText w:val="%6."/>
      <w:lvlJc w:val="right"/>
      <w:pPr>
        <w:ind w:left="9000" w:hanging="180"/>
      </w:pPr>
    </w:lvl>
    <w:lvl w:ilvl="6" w:tplc="FFFFFFFF" w:tentative="1">
      <w:start w:val="1"/>
      <w:numFmt w:val="decimal"/>
      <w:lvlText w:val="%7."/>
      <w:lvlJc w:val="left"/>
      <w:pPr>
        <w:ind w:left="9720" w:hanging="360"/>
      </w:pPr>
    </w:lvl>
    <w:lvl w:ilvl="7" w:tplc="FFFFFFFF" w:tentative="1">
      <w:start w:val="1"/>
      <w:numFmt w:val="lowerLetter"/>
      <w:lvlText w:val="%8."/>
      <w:lvlJc w:val="left"/>
      <w:pPr>
        <w:ind w:left="10440" w:hanging="360"/>
      </w:pPr>
    </w:lvl>
    <w:lvl w:ilvl="8" w:tplc="FFFFFFFF" w:tentative="1">
      <w:start w:val="1"/>
      <w:numFmt w:val="lowerRoman"/>
      <w:lvlText w:val="%9."/>
      <w:lvlJc w:val="right"/>
      <w:pPr>
        <w:ind w:left="11160" w:hanging="180"/>
      </w:pPr>
    </w:lvl>
  </w:abstractNum>
  <w:abstractNum w:abstractNumId="34" w15:restartNumberingAfterBreak="0">
    <w:nsid w:val="1D30791B"/>
    <w:multiLevelType w:val="hybridMultilevel"/>
    <w:tmpl w:val="12AA409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1E5C7151"/>
    <w:multiLevelType w:val="hybridMultilevel"/>
    <w:tmpl w:val="92ECF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F292B0D"/>
    <w:multiLevelType w:val="hybridMultilevel"/>
    <w:tmpl w:val="58866E5C"/>
    <w:lvl w:ilvl="0" w:tplc="38090019">
      <w:start w:val="1"/>
      <w:numFmt w:val="lowerLetter"/>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1F6925DA"/>
    <w:multiLevelType w:val="hybridMultilevel"/>
    <w:tmpl w:val="636825B0"/>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21224567"/>
    <w:multiLevelType w:val="hybridMultilevel"/>
    <w:tmpl w:val="B15A705A"/>
    <w:lvl w:ilvl="0" w:tplc="8412507E">
      <w:start w:val="3"/>
      <w:numFmt w:val="upperLetter"/>
      <w:lvlText w:val="%1."/>
      <w:lvlJc w:val="left"/>
      <w:pPr>
        <w:ind w:left="36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39" w15:restartNumberingAfterBreak="0">
    <w:nsid w:val="21EB6665"/>
    <w:multiLevelType w:val="hybridMultilevel"/>
    <w:tmpl w:val="BDEEEB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2ED29CF"/>
    <w:multiLevelType w:val="hybridMultilevel"/>
    <w:tmpl w:val="BCA82C7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23010E15"/>
    <w:multiLevelType w:val="hybridMultilevel"/>
    <w:tmpl w:val="EA3C86A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232D2CB3"/>
    <w:multiLevelType w:val="hybridMultilevel"/>
    <w:tmpl w:val="157A64AA"/>
    <w:lvl w:ilvl="0" w:tplc="FFFFFFFF">
      <w:start w:val="1"/>
      <w:numFmt w:val="lowerLetter"/>
      <w:lvlText w:val="%1."/>
      <w:lvlJc w:val="left"/>
      <w:pPr>
        <w:ind w:left="2488" w:hanging="360"/>
      </w:pPr>
    </w:lvl>
    <w:lvl w:ilvl="1" w:tplc="FFFFFFFF" w:tentative="1">
      <w:start w:val="1"/>
      <w:numFmt w:val="lowerLetter"/>
      <w:lvlText w:val="%2."/>
      <w:lvlJc w:val="left"/>
      <w:pPr>
        <w:ind w:left="3208" w:hanging="360"/>
      </w:pPr>
    </w:lvl>
    <w:lvl w:ilvl="2" w:tplc="FFFFFFFF" w:tentative="1">
      <w:start w:val="1"/>
      <w:numFmt w:val="lowerRoman"/>
      <w:lvlText w:val="%3."/>
      <w:lvlJc w:val="right"/>
      <w:pPr>
        <w:ind w:left="3928" w:hanging="180"/>
      </w:pPr>
    </w:lvl>
    <w:lvl w:ilvl="3" w:tplc="FFFFFFFF" w:tentative="1">
      <w:start w:val="1"/>
      <w:numFmt w:val="decimal"/>
      <w:lvlText w:val="%4."/>
      <w:lvlJc w:val="left"/>
      <w:pPr>
        <w:ind w:left="4648" w:hanging="360"/>
      </w:pPr>
    </w:lvl>
    <w:lvl w:ilvl="4" w:tplc="FFFFFFFF" w:tentative="1">
      <w:start w:val="1"/>
      <w:numFmt w:val="lowerLetter"/>
      <w:lvlText w:val="%5."/>
      <w:lvlJc w:val="left"/>
      <w:pPr>
        <w:ind w:left="5368" w:hanging="360"/>
      </w:pPr>
    </w:lvl>
    <w:lvl w:ilvl="5" w:tplc="FFFFFFFF" w:tentative="1">
      <w:start w:val="1"/>
      <w:numFmt w:val="lowerRoman"/>
      <w:lvlText w:val="%6."/>
      <w:lvlJc w:val="right"/>
      <w:pPr>
        <w:ind w:left="6088" w:hanging="180"/>
      </w:pPr>
    </w:lvl>
    <w:lvl w:ilvl="6" w:tplc="FFFFFFFF" w:tentative="1">
      <w:start w:val="1"/>
      <w:numFmt w:val="decimal"/>
      <w:lvlText w:val="%7."/>
      <w:lvlJc w:val="left"/>
      <w:pPr>
        <w:ind w:left="6808" w:hanging="360"/>
      </w:pPr>
    </w:lvl>
    <w:lvl w:ilvl="7" w:tplc="FFFFFFFF" w:tentative="1">
      <w:start w:val="1"/>
      <w:numFmt w:val="lowerLetter"/>
      <w:lvlText w:val="%8."/>
      <w:lvlJc w:val="left"/>
      <w:pPr>
        <w:ind w:left="7528" w:hanging="360"/>
      </w:pPr>
    </w:lvl>
    <w:lvl w:ilvl="8" w:tplc="FFFFFFFF" w:tentative="1">
      <w:start w:val="1"/>
      <w:numFmt w:val="lowerRoman"/>
      <w:lvlText w:val="%9."/>
      <w:lvlJc w:val="right"/>
      <w:pPr>
        <w:ind w:left="8248" w:hanging="180"/>
      </w:pPr>
    </w:lvl>
  </w:abstractNum>
  <w:abstractNum w:abstractNumId="43" w15:restartNumberingAfterBreak="0">
    <w:nsid w:val="25170C38"/>
    <w:multiLevelType w:val="hybridMultilevel"/>
    <w:tmpl w:val="F0B62DE6"/>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26084910"/>
    <w:multiLevelType w:val="hybridMultilevel"/>
    <w:tmpl w:val="49D2950C"/>
    <w:lvl w:ilvl="0" w:tplc="5CB4CC0A">
      <w:start w:val="2"/>
      <w:numFmt w:val="low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7941196"/>
    <w:multiLevelType w:val="hybridMultilevel"/>
    <w:tmpl w:val="D38C577E"/>
    <w:lvl w:ilvl="0" w:tplc="E924A6F8">
      <w:start w:val="3"/>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95D7C64"/>
    <w:multiLevelType w:val="hybridMultilevel"/>
    <w:tmpl w:val="CDACDD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2C5F72C8"/>
    <w:multiLevelType w:val="hybridMultilevel"/>
    <w:tmpl w:val="13C60BEA"/>
    <w:lvl w:ilvl="0" w:tplc="8C0E8E6A">
      <w:start w:val="1"/>
      <w:numFmt w:val="decimal"/>
      <w:lvlText w:val="%1)"/>
      <w:lvlJc w:val="left"/>
      <w:pPr>
        <w:ind w:left="1920" w:hanging="360"/>
      </w:pPr>
      <w:rPr>
        <w:i w:val="0"/>
        <w:iCs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8" w15:restartNumberingAfterBreak="0">
    <w:nsid w:val="2DA54F62"/>
    <w:multiLevelType w:val="hybridMultilevel"/>
    <w:tmpl w:val="A04ABF9A"/>
    <w:lvl w:ilvl="0" w:tplc="EB105FF8">
      <w:start w:val="1"/>
      <w:numFmt w:val="upperLetter"/>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DE27D1F"/>
    <w:multiLevelType w:val="hybridMultilevel"/>
    <w:tmpl w:val="C7EE70A4"/>
    <w:lvl w:ilvl="0" w:tplc="371EC6F2">
      <w:start w:val="2"/>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1216A6A"/>
    <w:multiLevelType w:val="hybridMultilevel"/>
    <w:tmpl w:val="4ABEB90E"/>
    <w:lvl w:ilvl="0" w:tplc="5DDEABD2">
      <w:start w:val="1"/>
      <w:numFmt w:val="upperLetter"/>
      <w:lvlText w:val="%1."/>
      <w:lvlJc w:val="left"/>
      <w:pPr>
        <w:ind w:left="567" w:hanging="360"/>
      </w:pPr>
      <w:rPr>
        <w:rFonts w:hint="default"/>
        <w:w w:val="99"/>
        <w:sz w:val="24"/>
        <w:szCs w:val="24"/>
        <w:lang w:eastAsia="en-US" w:bidi="ar-SA"/>
      </w:rPr>
    </w:lvl>
    <w:lvl w:ilvl="1" w:tplc="FFFFFFFF">
      <w:start w:val="1"/>
      <w:numFmt w:val="lowerLetter"/>
      <w:lvlText w:val="%2."/>
      <w:lvlJc w:val="left"/>
      <w:pPr>
        <w:ind w:left="1287" w:hanging="360"/>
      </w:pPr>
    </w:lvl>
    <w:lvl w:ilvl="2" w:tplc="FFFFFFFF">
      <w:start w:val="1"/>
      <w:numFmt w:val="upperLetter"/>
      <w:lvlText w:val="%3."/>
      <w:lvlJc w:val="left"/>
      <w:pPr>
        <w:ind w:left="2187" w:hanging="360"/>
      </w:pPr>
      <w:rPr>
        <w:rFonts w:hint="default"/>
      </w:rPr>
    </w:lvl>
    <w:lvl w:ilvl="3" w:tplc="FFFFFFFF">
      <w:start w:val="1"/>
      <w:numFmt w:val="lowerLetter"/>
      <w:lvlText w:val="%4.)"/>
      <w:lvlJc w:val="left"/>
      <w:pPr>
        <w:ind w:left="2727" w:hanging="360"/>
      </w:pPr>
      <w:rPr>
        <w:rFonts w:ascii="Times New Roman" w:eastAsia="Calibri" w:hAnsi="Times New Roman" w:cs="Times New Roman"/>
      </w:rPr>
    </w:lvl>
    <w:lvl w:ilvl="4" w:tplc="FFFFFFFF">
      <w:start w:val="1"/>
      <w:numFmt w:val="decimal"/>
      <w:lvlText w:val="%5.)"/>
      <w:lvlJc w:val="left"/>
      <w:pPr>
        <w:ind w:left="3447" w:hanging="360"/>
      </w:pPr>
      <w:rPr>
        <w:rFonts w:hint="default"/>
      </w:rPr>
    </w:lvl>
    <w:lvl w:ilvl="5" w:tplc="FFFFFFFF">
      <w:start w:val="1"/>
      <w:numFmt w:val="lowerRoman"/>
      <w:lvlText w:val="%6."/>
      <w:lvlJc w:val="right"/>
      <w:pPr>
        <w:ind w:left="4167" w:hanging="180"/>
      </w:pPr>
    </w:lvl>
    <w:lvl w:ilvl="6" w:tplc="FFFFFFFF">
      <w:start w:val="1"/>
      <w:numFmt w:val="lowerLetter"/>
      <w:lvlText w:val="%7."/>
      <w:lvlJc w:val="left"/>
      <w:pPr>
        <w:ind w:left="4887" w:hanging="360"/>
      </w:pPr>
      <w:rPr>
        <w:rFonts w:asciiTheme="majorBidi" w:eastAsiaTheme="minorHAnsi" w:hAnsiTheme="majorBidi" w:cstheme="majorBidi"/>
      </w:rPr>
    </w:lvl>
    <w:lvl w:ilvl="7" w:tplc="FFFFFFFF">
      <w:start w:val="1"/>
      <w:numFmt w:val="decimal"/>
      <w:lvlText w:val="%8)"/>
      <w:lvlJc w:val="left"/>
      <w:pPr>
        <w:ind w:left="5607" w:hanging="360"/>
      </w:pPr>
      <w:rPr>
        <w:rFonts w:hint="default"/>
      </w:rPr>
    </w:lvl>
    <w:lvl w:ilvl="8" w:tplc="FFFFFFFF" w:tentative="1">
      <w:start w:val="1"/>
      <w:numFmt w:val="lowerRoman"/>
      <w:lvlText w:val="%9."/>
      <w:lvlJc w:val="right"/>
      <w:pPr>
        <w:ind w:left="6327" w:hanging="180"/>
      </w:pPr>
    </w:lvl>
  </w:abstractNum>
  <w:abstractNum w:abstractNumId="51" w15:restartNumberingAfterBreak="0">
    <w:nsid w:val="31B76AF8"/>
    <w:multiLevelType w:val="hybridMultilevel"/>
    <w:tmpl w:val="FC3401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2517D66"/>
    <w:multiLevelType w:val="hybridMultilevel"/>
    <w:tmpl w:val="4A60BC8A"/>
    <w:lvl w:ilvl="0" w:tplc="6DFA6FD2">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32D54483"/>
    <w:multiLevelType w:val="multilevel"/>
    <w:tmpl w:val="5F6E65CA"/>
    <w:lvl w:ilvl="0">
      <w:start w:val="1"/>
      <w:numFmt w:val="decimal"/>
      <w:lvlText w:val="%1."/>
      <w:lvlJc w:val="left"/>
      <w:pPr>
        <w:ind w:left="1440" w:hanging="360"/>
      </w:pPr>
      <w:rPr>
        <w:rFonts w:hint="default"/>
        <w:b w:val="0"/>
        <w:bCs w:val="0"/>
        <w:lang w:val="en-US"/>
      </w:rPr>
    </w:lvl>
    <w:lvl w:ilvl="1">
      <w:start w:val="1"/>
      <w:numFmt w:val="lowerLetter"/>
      <w:lvlText w:val="%2."/>
      <w:lvlJc w:val="left"/>
      <w:pPr>
        <w:ind w:left="677" w:hanging="360"/>
      </w:pPr>
      <w:rPr>
        <w:rFonts w:hint="default"/>
      </w:rPr>
    </w:lvl>
    <w:lvl w:ilvl="2">
      <w:start w:val="1"/>
      <w:numFmt w:val="lowerRoman"/>
      <w:lvlText w:val="%3."/>
      <w:lvlJc w:val="right"/>
      <w:pPr>
        <w:ind w:left="1397" w:hanging="180"/>
      </w:pPr>
      <w:rPr>
        <w:rFonts w:hint="default"/>
      </w:rPr>
    </w:lvl>
    <w:lvl w:ilvl="3">
      <w:start w:val="1"/>
      <w:numFmt w:val="decimal"/>
      <w:lvlText w:val="%4."/>
      <w:lvlJc w:val="left"/>
      <w:pPr>
        <w:ind w:left="2117" w:hanging="360"/>
      </w:pPr>
      <w:rPr>
        <w:rFonts w:hint="default"/>
      </w:rPr>
    </w:lvl>
    <w:lvl w:ilvl="4">
      <w:start w:val="1"/>
      <w:numFmt w:val="lowerLetter"/>
      <w:lvlText w:val="%5."/>
      <w:lvlJc w:val="left"/>
      <w:pPr>
        <w:ind w:left="2837" w:hanging="360"/>
      </w:pPr>
      <w:rPr>
        <w:rFonts w:hint="default"/>
      </w:rPr>
    </w:lvl>
    <w:lvl w:ilvl="5">
      <w:start w:val="1"/>
      <w:numFmt w:val="lowerRoman"/>
      <w:lvlText w:val="%6."/>
      <w:lvlJc w:val="right"/>
      <w:pPr>
        <w:ind w:left="3557" w:hanging="180"/>
      </w:pPr>
      <w:rPr>
        <w:rFonts w:hint="default"/>
      </w:rPr>
    </w:lvl>
    <w:lvl w:ilvl="6">
      <w:start w:val="1"/>
      <w:numFmt w:val="decimal"/>
      <w:lvlText w:val="%7."/>
      <w:lvlJc w:val="left"/>
      <w:pPr>
        <w:ind w:left="4277" w:hanging="360"/>
      </w:pPr>
      <w:rPr>
        <w:rFonts w:hint="default"/>
      </w:rPr>
    </w:lvl>
    <w:lvl w:ilvl="7">
      <w:start w:val="1"/>
      <w:numFmt w:val="lowerLetter"/>
      <w:lvlText w:val="%8."/>
      <w:lvlJc w:val="left"/>
      <w:pPr>
        <w:ind w:left="4997" w:hanging="360"/>
      </w:pPr>
      <w:rPr>
        <w:rFonts w:hint="default"/>
      </w:rPr>
    </w:lvl>
    <w:lvl w:ilvl="8">
      <w:start w:val="1"/>
      <w:numFmt w:val="lowerRoman"/>
      <w:lvlText w:val="%9."/>
      <w:lvlJc w:val="right"/>
      <w:pPr>
        <w:ind w:left="5717" w:hanging="180"/>
      </w:pPr>
      <w:rPr>
        <w:rFonts w:hint="default"/>
      </w:rPr>
    </w:lvl>
  </w:abstractNum>
  <w:abstractNum w:abstractNumId="54" w15:restartNumberingAfterBreak="0">
    <w:nsid w:val="33394DCC"/>
    <w:multiLevelType w:val="hybridMultilevel"/>
    <w:tmpl w:val="BE30D3CA"/>
    <w:lvl w:ilvl="0" w:tplc="04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33F91429"/>
    <w:multiLevelType w:val="hybridMultilevel"/>
    <w:tmpl w:val="EA3C86A0"/>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36076C63"/>
    <w:multiLevelType w:val="multilevel"/>
    <w:tmpl w:val="BDC60E3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7" w15:restartNumberingAfterBreak="0">
    <w:nsid w:val="369D5FEC"/>
    <w:multiLevelType w:val="hybridMultilevel"/>
    <w:tmpl w:val="388EEBD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8" w15:restartNumberingAfterBreak="0">
    <w:nsid w:val="3D180C70"/>
    <w:multiLevelType w:val="hybridMultilevel"/>
    <w:tmpl w:val="17C2B76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D785F2B"/>
    <w:multiLevelType w:val="hybridMultilevel"/>
    <w:tmpl w:val="78C0D5AA"/>
    <w:lvl w:ilvl="0" w:tplc="CD1C1F3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3DCE428E"/>
    <w:multiLevelType w:val="hybridMultilevel"/>
    <w:tmpl w:val="C97AEDBE"/>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1" w15:restartNumberingAfterBreak="0">
    <w:nsid w:val="3E8657AC"/>
    <w:multiLevelType w:val="hybridMultilevel"/>
    <w:tmpl w:val="307EB434"/>
    <w:lvl w:ilvl="0" w:tplc="A4B8A13C">
      <w:start w:val="1"/>
      <w:numFmt w:val="lowerLetter"/>
      <w:lvlText w:val="%1."/>
      <w:lvlJc w:val="left"/>
      <w:pPr>
        <w:ind w:left="720" w:hanging="360"/>
      </w:pPr>
      <w:rPr>
        <w:b w:val="0"/>
      </w:rPr>
    </w:lvl>
    <w:lvl w:ilvl="1" w:tplc="3D404F56">
      <w:start w:val="1"/>
      <w:numFmt w:val="upperLetter"/>
      <w:lvlText w:val="%2."/>
      <w:lvlJc w:val="left"/>
      <w:pPr>
        <w:ind w:left="1440" w:hanging="360"/>
      </w:pPr>
    </w:lvl>
    <w:lvl w:ilvl="2" w:tplc="1466E0A6">
      <w:start w:val="1"/>
      <w:numFmt w:val="lowerLetter"/>
      <w:lvlText w:val="%3."/>
      <w:lvlJc w:val="left"/>
      <w:pPr>
        <w:ind w:left="2340" w:hanging="360"/>
      </w:pPr>
    </w:lvl>
    <w:lvl w:ilvl="3" w:tplc="622E1976">
      <w:start w:val="1"/>
      <w:numFmt w:val="decimal"/>
      <w:lvlText w:val="%4."/>
      <w:lvlJc w:val="left"/>
      <w:pPr>
        <w:ind w:left="2880" w:hanging="360"/>
      </w:pPr>
      <w:rPr>
        <w:rFonts w:ascii="Times New Roman" w:eastAsiaTheme="minorHAnsi" w:hAnsi="Times New Roman" w:cs="Times New Roman"/>
        <w:b w:val="0"/>
        <w:sz w:val="24"/>
      </w:rPr>
    </w:lvl>
    <w:lvl w:ilvl="4" w:tplc="B0285E22">
      <w:start w:val="1"/>
      <w:numFmt w:val="decimal"/>
      <w:lvlText w:val="%5."/>
      <w:lvlJc w:val="left"/>
      <w:pPr>
        <w:ind w:left="3600" w:hanging="360"/>
      </w:pPr>
      <w:rPr>
        <w:rFonts w:ascii="Times New Roman" w:eastAsiaTheme="minorHAnsi" w:hAnsi="Times New Roman" w:cs="Times New Roman"/>
      </w:rPr>
    </w:lvl>
    <w:lvl w:ilvl="5" w:tplc="1CB217C4">
      <w:start w:val="1"/>
      <w:numFmt w:val="decimal"/>
      <w:lvlText w:val="%6.)"/>
      <w:lvlJc w:val="left"/>
      <w:pPr>
        <w:ind w:left="1778" w:hanging="360"/>
      </w:pPr>
    </w:lvl>
    <w:lvl w:ilvl="6" w:tplc="3438ADC6">
      <w:start w:val="1"/>
      <w:numFmt w:val="lowerLetter"/>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15:restartNumberingAfterBreak="0">
    <w:nsid w:val="405129F7"/>
    <w:multiLevelType w:val="hybridMultilevel"/>
    <w:tmpl w:val="4F88831E"/>
    <w:lvl w:ilvl="0" w:tplc="A9BADFF6">
      <w:start w:val="2"/>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3" w15:restartNumberingAfterBreak="0">
    <w:nsid w:val="42B60B4F"/>
    <w:multiLevelType w:val="hybridMultilevel"/>
    <w:tmpl w:val="2972700A"/>
    <w:lvl w:ilvl="0" w:tplc="445294EC">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45D614C"/>
    <w:multiLevelType w:val="hybridMultilevel"/>
    <w:tmpl w:val="477A711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44B216B6"/>
    <w:multiLevelType w:val="hybridMultilevel"/>
    <w:tmpl w:val="C3F88266"/>
    <w:lvl w:ilvl="0" w:tplc="38090011">
      <w:start w:val="1"/>
      <w:numFmt w:val="decimal"/>
      <w:lvlText w:val="%1)"/>
      <w:lvlJc w:val="left"/>
      <w:pPr>
        <w:ind w:left="2520" w:hanging="360"/>
      </w:pPr>
    </w:lvl>
    <w:lvl w:ilvl="1" w:tplc="FFFFFFFF">
      <w:start w:val="1"/>
      <w:numFmt w:val="lowerLetter"/>
      <w:lvlText w:val="%2."/>
      <w:lvlJc w:val="left"/>
      <w:pPr>
        <w:ind w:left="3468" w:hanging="360"/>
      </w:pPr>
    </w:lvl>
    <w:lvl w:ilvl="2" w:tplc="FFFFFFFF" w:tentative="1">
      <w:start w:val="1"/>
      <w:numFmt w:val="lowerRoman"/>
      <w:lvlText w:val="%3."/>
      <w:lvlJc w:val="right"/>
      <w:pPr>
        <w:ind w:left="4188" w:hanging="180"/>
      </w:pPr>
    </w:lvl>
    <w:lvl w:ilvl="3" w:tplc="FFFFFFFF" w:tentative="1">
      <w:start w:val="1"/>
      <w:numFmt w:val="decimal"/>
      <w:lvlText w:val="%4."/>
      <w:lvlJc w:val="left"/>
      <w:pPr>
        <w:ind w:left="4908" w:hanging="360"/>
      </w:pPr>
    </w:lvl>
    <w:lvl w:ilvl="4" w:tplc="FFFFFFFF" w:tentative="1">
      <w:start w:val="1"/>
      <w:numFmt w:val="lowerLetter"/>
      <w:lvlText w:val="%5."/>
      <w:lvlJc w:val="left"/>
      <w:pPr>
        <w:ind w:left="5628" w:hanging="360"/>
      </w:pPr>
    </w:lvl>
    <w:lvl w:ilvl="5" w:tplc="FFFFFFFF" w:tentative="1">
      <w:start w:val="1"/>
      <w:numFmt w:val="lowerRoman"/>
      <w:lvlText w:val="%6."/>
      <w:lvlJc w:val="right"/>
      <w:pPr>
        <w:ind w:left="6348" w:hanging="180"/>
      </w:pPr>
    </w:lvl>
    <w:lvl w:ilvl="6" w:tplc="FFFFFFFF" w:tentative="1">
      <w:start w:val="1"/>
      <w:numFmt w:val="decimal"/>
      <w:lvlText w:val="%7."/>
      <w:lvlJc w:val="left"/>
      <w:pPr>
        <w:ind w:left="7068" w:hanging="360"/>
      </w:pPr>
    </w:lvl>
    <w:lvl w:ilvl="7" w:tplc="FFFFFFFF" w:tentative="1">
      <w:start w:val="1"/>
      <w:numFmt w:val="lowerLetter"/>
      <w:lvlText w:val="%8."/>
      <w:lvlJc w:val="left"/>
      <w:pPr>
        <w:ind w:left="7788" w:hanging="360"/>
      </w:pPr>
    </w:lvl>
    <w:lvl w:ilvl="8" w:tplc="FFFFFFFF" w:tentative="1">
      <w:start w:val="1"/>
      <w:numFmt w:val="lowerRoman"/>
      <w:lvlText w:val="%9."/>
      <w:lvlJc w:val="right"/>
      <w:pPr>
        <w:ind w:left="8508" w:hanging="180"/>
      </w:pPr>
    </w:lvl>
  </w:abstractNum>
  <w:abstractNum w:abstractNumId="66" w15:restartNumberingAfterBreak="0">
    <w:nsid w:val="45F226E6"/>
    <w:multiLevelType w:val="hybridMultilevel"/>
    <w:tmpl w:val="98C080DC"/>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46CA0416"/>
    <w:multiLevelType w:val="hybridMultilevel"/>
    <w:tmpl w:val="C2E09A0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8" w15:restartNumberingAfterBreak="0">
    <w:nsid w:val="47166D8C"/>
    <w:multiLevelType w:val="hybridMultilevel"/>
    <w:tmpl w:val="AFD0627E"/>
    <w:lvl w:ilvl="0" w:tplc="04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9" w15:restartNumberingAfterBreak="0">
    <w:nsid w:val="48367C88"/>
    <w:multiLevelType w:val="hybridMultilevel"/>
    <w:tmpl w:val="49E2CCBA"/>
    <w:lvl w:ilvl="0" w:tplc="947CCE80">
      <w:start w:val="1"/>
      <w:numFmt w:val="upp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90C0A4E"/>
    <w:multiLevelType w:val="hybridMultilevel"/>
    <w:tmpl w:val="2EF6FF3C"/>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4B4E3175"/>
    <w:multiLevelType w:val="hybridMultilevel"/>
    <w:tmpl w:val="226E4E4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2" w15:restartNumberingAfterBreak="0">
    <w:nsid w:val="4BF947D3"/>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C04741C"/>
    <w:multiLevelType w:val="hybridMultilevel"/>
    <w:tmpl w:val="E91C626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4" w15:restartNumberingAfterBreak="0">
    <w:nsid w:val="4C563A58"/>
    <w:multiLevelType w:val="hybridMultilevel"/>
    <w:tmpl w:val="92069EA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5" w15:restartNumberingAfterBreak="0">
    <w:nsid w:val="4D5A302B"/>
    <w:multiLevelType w:val="hybridMultilevel"/>
    <w:tmpl w:val="D688AA2C"/>
    <w:lvl w:ilvl="0" w:tplc="69985102">
      <w:start w:val="1"/>
      <w:numFmt w:val="lowerLetter"/>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4EEF628F"/>
    <w:multiLevelType w:val="hybridMultilevel"/>
    <w:tmpl w:val="4B78BE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02E4765"/>
    <w:multiLevelType w:val="hybridMultilevel"/>
    <w:tmpl w:val="15C8F2A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8" w15:restartNumberingAfterBreak="0">
    <w:nsid w:val="50423B25"/>
    <w:multiLevelType w:val="hybridMultilevel"/>
    <w:tmpl w:val="61322578"/>
    <w:lvl w:ilvl="0" w:tplc="AFE09160">
      <w:start w:val="2"/>
      <w:numFmt w:val="decimal"/>
      <w:lvlText w:val="%1)"/>
      <w:lvlJc w:val="left"/>
      <w:pPr>
        <w:ind w:left="180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9" w15:restartNumberingAfterBreak="0">
    <w:nsid w:val="524270DD"/>
    <w:multiLevelType w:val="hybridMultilevel"/>
    <w:tmpl w:val="53CC4FB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15:restartNumberingAfterBreak="0">
    <w:nsid w:val="52BF362D"/>
    <w:multiLevelType w:val="hybridMultilevel"/>
    <w:tmpl w:val="497C748A"/>
    <w:lvl w:ilvl="0" w:tplc="B85C2D00">
      <w:start w:val="5"/>
      <w:numFmt w:val="lowerLetter"/>
      <w:lvlText w:val="%1."/>
      <w:lvlJc w:val="left"/>
      <w:pPr>
        <w:ind w:left="180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32A3CDC"/>
    <w:multiLevelType w:val="hybridMultilevel"/>
    <w:tmpl w:val="1C88DA0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2" w15:restartNumberingAfterBreak="0">
    <w:nsid w:val="5353628F"/>
    <w:multiLevelType w:val="hybridMultilevel"/>
    <w:tmpl w:val="0B32DBE2"/>
    <w:lvl w:ilvl="0" w:tplc="1C02BDD4">
      <w:start w:val="1"/>
      <w:numFmt w:val="lowerLetter"/>
      <w:lvlText w:val="%1."/>
      <w:lvlJc w:val="left"/>
      <w:pPr>
        <w:ind w:left="1800" w:hanging="360"/>
      </w:pPr>
      <w:rPr>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3" w15:restartNumberingAfterBreak="0">
    <w:nsid w:val="53AD619D"/>
    <w:multiLevelType w:val="hybridMultilevel"/>
    <w:tmpl w:val="414C921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4" w15:restartNumberingAfterBreak="0">
    <w:nsid w:val="56780218"/>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57FB766E"/>
    <w:multiLevelType w:val="hybridMultilevel"/>
    <w:tmpl w:val="62C22042"/>
    <w:lvl w:ilvl="0" w:tplc="FFFFFFF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8A2755F"/>
    <w:multiLevelType w:val="hybridMultilevel"/>
    <w:tmpl w:val="157A64A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5A082E10"/>
    <w:multiLevelType w:val="hybridMultilevel"/>
    <w:tmpl w:val="33CEBA7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BC44120"/>
    <w:multiLevelType w:val="hybridMultilevel"/>
    <w:tmpl w:val="72DE0EE2"/>
    <w:lvl w:ilvl="0" w:tplc="5038CE1A">
      <w:start w:val="3"/>
      <w:numFmt w:val="lowerLetter"/>
      <w:lvlText w:val="%1."/>
      <w:lvlJc w:val="lef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15:restartNumberingAfterBreak="0">
    <w:nsid w:val="5C3E7522"/>
    <w:multiLevelType w:val="hybridMultilevel"/>
    <w:tmpl w:val="BBBC9352"/>
    <w:lvl w:ilvl="0" w:tplc="21DC3B5A">
      <w:start w:val="1"/>
      <w:numFmt w:val="decimal"/>
      <w:lvlText w:val="%1)"/>
      <w:lvlJc w:val="left"/>
      <w:pPr>
        <w:ind w:left="2204" w:hanging="360"/>
      </w:pPr>
      <w:rPr>
        <w:b w:val="0"/>
        <w:bCs/>
      </w:rPr>
    </w:lvl>
    <w:lvl w:ilvl="1" w:tplc="FFFFFFFF">
      <w:start w:val="1"/>
      <w:numFmt w:val="lowerLetter"/>
      <w:lvlText w:val="%2."/>
      <w:lvlJc w:val="left"/>
      <w:pPr>
        <w:ind w:left="3108" w:hanging="360"/>
      </w:pPr>
    </w:lvl>
    <w:lvl w:ilvl="2" w:tplc="FFFFFFFF" w:tentative="1">
      <w:start w:val="1"/>
      <w:numFmt w:val="lowerRoman"/>
      <w:lvlText w:val="%3."/>
      <w:lvlJc w:val="right"/>
      <w:pPr>
        <w:ind w:left="3828" w:hanging="180"/>
      </w:pPr>
    </w:lvl>
    <w:lvl w:ilvl="3" w:tplc="FFFFFFFF" w:tentative="1">
      <w:start w:val="1"/>
      <w:numFmt w:val="decimal"/>
      <w:lvlText w:val="%4."/>
      <w:lvlJc w:val="left"/>
      <w:pPr>
        <w:ind w:left="4548" w:hanging="360"/>
      </w:pPr>
    </w:lvl>
    <w:lvl w:ilvl="4" w:tplc="FFFFFFFF" w:tentative="1">
      <w:start w:val="1"/>
      <w:numFmt w:val="lowerLetter"/>
      <w:lvlText w:val="%5."/>
      <w:lvlJc w:val="left"/>
      <w:pPr>
        <w:ind w:left="5268" w:hanging="360"/>
      </w:pPr>
    </w:lvl>
    <w:lvl w:ilvl="5" w:tplc="FFFFFFFF" w:tentative="1">
      <w:start w:val="1"/>
      <w:numFmt w:val="lowerRoman"/>
      <w:lvlText w:val="%6."/>
      <w:lvlJc w:val="right"/>
      <w:pPr>
        <w:ind w:left="5988" w:hanging="180"/>
      </w:pPr>
    </w:lvl>
    <w:lvl w:ilvl="6" w:tplc="FFFFFFFF" w:tentative="1">
      <w:start w:val="1"/>
      <w:numFmt w:val="decimal"/>
      <w:lvlText w:val="%7."/>
      <w:lvlJc w:val="left"/>
      <w:pPr>
        <w:ind w:left="6708" w:hanging="360"/>
      </w:pPr>
    </w:lvl>
    <w:lvl w:ilvl="7" w:tplc="FFFFFFFF" w:tentative="1">
      <w:start w:val="1"/>
      <w:numFmt w:val="lowerLetter"/>
      <w:lvlText w:val="%8."/>
      <w:lvlJc w:val="left"/>
      <w:pPr>
        <w:ind w:left="7428" w:hanging="360"/>
      </w:pPr>
    </w:lvl>
    <w:lvl w:ilvl="8" w:tplc="FFFFFFFF" w:tentative="1">
      <w:start w:val="1"/>
      <w:numFmt w:val="lowerRoman"/>
      <w:lvlText w:val="%9."/>
      <w:lvlJc w:val="right"/>
      <w:pPr>
        <w:ind w:left="8148" w:hanging="180"/>
      </w:pPr>
    </w:lvl>
  </w:abstractNum>
  <w:abstractNum w:abstractNumId="90" w15:restartNumberingAfterBreak="0">
    <w:nsid w:val="5C847FC7"/>
    <w:multiLevelType w:val="hybridMultilevel"/>
    <w:tmpl w:val="0EF42BC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5E8966D8"/>
    <w:multiLevelType w:val="hybridMultilevel"/>
    <w:tmpl w:val="E908983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5EFC38EF"/>
    <w:multiLevelType w:val="hybridMultilevel"/>
    <w:tmpl w:val="D85E13F6"/>
    <w:lvl w:ilvl="0" w:tplc="6D18A7DE">
      <w:start w:val="2"/>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0073B54"/>
    <w:multiLevelType w:val="hybridMultilevel"/>
    <w:tmpl w:val="DEAC244A"/>
    <w:lvl w:ilvl="0" w:tplc="AF9CA61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0695DBA"/>
    <w:multiLevelType w:val="hybridMultilevel"/>
    <w:tmpl w:val="7E389EA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5" w15:restartNumberingAfterBreak="0">
    <w:nsid w:val="6139110B"/>
    <w:multiLevelType w:val="hybridMultilevel"/>
    <w:tmpl w:val="29F4C234"/>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96" w15:restartNumberingAfterBreak="0">
    <w:nsid w:val="62F10118"/>
    <w:multiLevelType w:val="hybridMultilevel"/>
    <w:tmpl w:val="2CBC9588"/>
    <w:lvl w:ilvl="0" w:tplc="EEE8034E">
      <w:start w:val="1"/>
      <w:numFmt w:val="decimal"/>
      <w:lvlText w:val="%1)"/>
      <w:lvlJc w:val="left"/>
      <w:pPr>
        <w:ind w:left="1920" w:hanging="360"/>
      </w:pPr>
      <w:rPr>
        <w:rFonts w:hint="default"/>
        <w:i w:val="0"/>
        <w:iCs w:val="0"/>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97" w15:restartNumberingAfterBreak="0">
    <w:nsid w:val="637833DC"/>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86068FA"/>
    <w:multiLevelType w:val="hybridMultilevel"/>
    <w:tmpl w:val="AF82981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9" w15:restartNumberingAfterBreak="0">
    <w:nsid w:val="69495650"/>
    <w:multiLevelType w:val="hybridMultilevel"/>
    <w:tmpl w:val="15AE1664"/>
    <w:lvl w:ilvl="0" w:tplc="835AAB32">
      <w:start w:val="5"/>
      <w:numFmt w:val="decimal"/>
      <w:lvlText w:val="%1."/>
      <w:lvlJc w:val="left"/>
      <w:pPr>
        <w:ind w:left="1080" w:hanging="360"/>
      </w:pPr>
      <w:rPr>
        <w:rFonts w:hint="default"/>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9616E27"/>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6A447418"/>
    <w:multiLevelType w:val="hybridMultilevel"/>
    <w:tmpl w:val="391683C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2" w15:restartNumberingAfterBreak="0">
    <w:nsid w:val="6A4D52EA"/>
    <w:multiLevelType w:val="hybridMultilevel"/>
    <w:tmpl w:val="21844804"/>
    <w:lvl w:ilvl="0" w:tplc="852A1D2C">
      <w:start w:val="6"/>
      <w:numFmt w:val="lowerLetter"/>
      <w:lvlText w:val="%1."/>
      <w:lvlJc w:val="left"/>
      <w:pPr>
        <w:ind w:left="180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3" w15:restartNumberingAfterBreak="0">
    <w:nsid w:val="6B364492"/>
    <w:multiLevelType w:val="hybridMultilevel"/>
    <w:tmpl w:val="E01E9B6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4" w15:restartNumberingAfterBreak="0">
    <w:nsid w:val="6B4A3F47"/>
    <w:multiLevelType w:val="hybridMultilevel"/>
    <w:tmpl w:val="4F806F76"/>
    <w:lvl w:ilvl="0" w:tplc="62EC95A6">
      <w:start w:val="1"/>
      <w:numFmt w:val="decimal"/>
      <w:lvlText w:val="%1)"/>
      <w:lvlJc w:val="left"/>
      <w:pPr>
        <w:ind w:left="1800" w:hanging="360"/>
      </w:pPr>
      <w:rPr>
        <w:i w:val="0"/>
        <w:i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5" w15:restartNumberingAfterBreak="0">
    <w:nsid w:val="6B9175FE"/>
    <w:multiLevelType w:val="hybridMultilevel"/>
    <w:tmpl w:val="0E16A184"/>
    <w:lvl w:ilvl="0" w:tplc="DF708C34">
      <w:start w:val="1"/>
      <w:numFmt w:val="decimal"/>
      <w:lvlText w:val="%1)"/>
      <w:lvlJc w:val="left"/>
      <w:pPr>
        <w:ind w:left="1800" w:hanging="360"/>
      </w:pPr>
      <w:rPr>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6" w15:restartNumberingAfterBreak="0">
    <w:nsid w:val="6CE148BF"/>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7" w15:restartNumberingAfterBreak="0">
    <w:nsid w:val="6DE54882"/>
    <w:multiLevelType w:val="hybridMultilevel"/>
    <w:tmpl w:val="9880EB4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8" w15:restartNumberingAfterBreak="0">
    <w:nsid w:val="6E620351"/>
    <w:multiLevelType w:val="hybridMultilevel"/>
    <w:tmpl w:val="9E12C31E"/>
    <w:lvl w:ilvl="0" w:tplc="F9F6070C">
      <w:start w:val="1"/>
      <w:numFmt w:val="decimal"/>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6F724336"/>
    <w:multiLevelType w:val="multilevel"/>
    <w:tmpl w:val="5F6E65CA"/>
    <w:lvl w:ilvl="0">
      <w:start w:val="1"/>
      <w:numFmt w:val="decimal"/>
      <w:lvlText w:val="%1."/>
      <w:lvlJc w:val="left"/>
      <w:pPr>
        <w:ind w:left="1440" w:hanging="360"/>
      </w:pPr>
      <w:rPr>
        <w:rFonts w:hint="default"/>
        <w:b w:val="0"/>
        <w:bCs w:val="0"/>
        <w:lang w:val="en-US"/>
      </w:rPr>
    </w:lvl>
    <w:lvl w:ilvl="1">
      <w:start w:val="1"/>
      <w:numFmt w:val="lowerLetter"/>
      <w:lvlText w:val="%2."/>
      <w:lvlJc w:val="left"/>
      <w:pPr>
        <w:ind w:left="677" w:hanging="360"/>
      </w:pPr>
      <w:rPr>
        <w:rFonts w:hint="default"/>
      </w:rPr>
    </w:lvl>
    <w:lvl w:ilvl="2">
      <w:start w:val="1"/>
      <w:numFmt w:val="lowerRoman"/>
      <w:lvlText w:val="%3."/>
      <w:lvlJc w:val="right"/>
      <w:pPr>
        <w:ind w:left="1397" w:hanging="180"/>
      </w:pPr>
      <w:rPr>
        <w:rFonts w:hint="default"/>
      </w:rPr>
    </w:lvl>
    <w:lvl w:ilvl="3">
      <w:start w:val="1"/>
      <w:numFmt w:val="decimal"/>
      <w:lvlText w:val="%4."/>
      <w:lvlJc w:val="left"/>
      <w:pPr>
        <w:ind w:left="2117" w:hanging="360"/>
      </w:pPr>
      <w:rPr>
        <w:rFonts w:hint="default"/>
      </w:rPr>
    </w:lvl>
    <w:lvl w:ilvl="4">
      <w:start w:val="1"/>
      <w:numFmt w:val="lowerLetter"/>
      <w:lvlText w:val="%5."/>
      <w:lvlJc w:val="left"/>
      <w:pPr>
        <w:ind w:left="2837" w:hanging="360"/>
      </w:pPr>
      <w:rPr>
        <w:rFonts w:hint="default"/>
      </w:rPr>
    </w:lvl>
    <w:lvl w:ilvl="5">
      <w:start w:val="1"/>
      <w:numFmt w:val="lowerRoman"/>
      <w:lvlText w:val="%6."/>
      <w:lvlJc w:val="right"/>
      <w:pPr>
        <w:ind w:left="3557" w:hanging="180"/>
      </w:pPr>
      <w:rPr>
        <w:rFonts w:hint="default"/>
      </w:rPr>
    </w:lvl>
    <w:lvl w:ilvl="6">
      <w:start w:val="1"/>
      <w:numFmt w:val="decimal"/>
      <w:lvlText w:val="%7."/>
      <w:lvlJc w:val="left"/>
      <w:pPr>
        <w:ind w:left="4277" w:hanging="360"/>
      </w:pPr>
      <w:rPr>
        <w:rFonts w:hint="default"/>
      </w:rPr>
    </w:lvl>
    <w:lvl w:ilvl="7">
      <w:start w:val="1"/>
      <w:numFmt w:val="lowerLetter"/>
      <w:lvlText w:val="%8."/>
      <w:lvlJc w:val="left"/>
      <w:pPr>
        <w:ind w:left="4997" w:hanging="360"/>
      </w:pPr>
      <w:rPr>
        <w:rFonts w:hint="default"/>
      </w:rPr>
    </w:lvl>
    <w:lvl w:ilvl="8">
      <w:start w:val="1"/>
      <w:numFmt w:val="lowerRoman"/>
      <w:lvlText w:val="%9."/>
      <w:lvlJc w:val="right"/>
      <w:pPr>
        <w:ind w:left="5717" w:hanging="180"/>
      </w:pPr>
      <w:rPr>
        <w:rFonts w:hint="default"/>
      </w:rPr>
    </w:lvl>
  </w:abstractNum>
  <w:abstractNum w:abstractNumId="110" w15:restartNumberingAfterBreak="0">
    <w:nsid w:val="6F73647E"/>
    <w:multiLevelType w:val="hybridMultilevel"/>
    <w:tmpl w:val="EA3C86A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 w15:restartNumberingAfterBreak="0">
    <w:nsid w:val="703572DF"/>
    <w:multiLevelType w:val="hybridMultilevel"/>
    <w:tmpl w:val="0EC28D60"/>
    <w:lvl w:ilvl="0" w:tplc="379A7DCC">
      <w:start w:val="1"/>
      <w:numFmt w:val="decimal"/>
      <w:lvlText w:val="%1)"/>
      <w:lvlJc w:val="left"/>
      <w:pPr>
        <w:ind w:left="1800" w:hanging="360"/>
      </w:pPr>
      <w:rPr>
        <w:b w:val="0"/>
        <w:bCs w:val="0"/>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2" w15:restartNumberingAfterBreak="0">
    <w:nsid w:val="715810FB"/>
    <w:multiLevelType w:val="hybridMultilevel"/>
    <w:tmpl w:val="4A5E59D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3" w15:restartNumberingAfterBreak="0">
    <w:nsid w:val="748C7AE5"/>
    <w:multiLevelType w:val="hybridMultilevel"/>
    <w:tmpl w:val="405C66F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752A134B"/>
    <w:multiLevelType w:val="hybridMultilevel"/>
    <w:tmpl w:val="C0BC9B94"/>
    <w:lvl w:ilvl="0" w:tplc="6C626D12">
      <w:start w:val="1"/>
      <w:numFmt w:val="lowerLetter"/>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5" w15:restartNumberingAfterBreak="0">
    <w:nsid w:val="75E10EF3"/>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76B261D9"/>
    <w:multiLevelType w:val="hybridMultilevel"/>
    <w:tmpl w:val="E97CC75C"/>
    <w:lvl w:ilvl="0" w:tplc="CD1C1F3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7" w15:restartNumberingAfterBreak="0">
    <w:nsid w:val="77361A1E"/>
    <w:multiLevelType w:val="hybridMultilevel"/>
    <w:tmpl w:val="71703202"/>
    <w:lvl w:ilvl="0" w:tplc="04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8" w15:restartNumberingAfterBreak="0">
    <w:nsid w:val="77CB79AD"/>
    <w:multiLevelType w:val="hybridMultilevel"/>
    <w:tmpl w:val="DE70265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7E27D5D"/>
    <w:multiLevelType w:val="hybridMultilevel"/>
    <w:tmpl w:val="992E21E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0" w15:restartNumberingAfterBreak="0">
    <w:nsid w:val="7B164506"/>
    <w:multiLevelType w:val="multilevel"/>
    <w:tmpl w:val="D7241BB6"/>
    <w:lvl w:ilvl="0">
      <w:start w:val="2"/>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start w:val="1"/>
      <w:numFmt w:val="decimal"/>
      <w:lvlText w:val="%3."/>
      <w:lvlJc w:val="lef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121" w15:restartNumberingAfterBreak="0">
    <w:nsid w:val="7C882DC7"/>
    <w:multiLevelType w:val="hybridMultilevel"/>
    <w:tmpl w:val="4676823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7C92502B"/>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7E125024"/>
    <w:multiLevelType w:val="hybridMultilevel"/>
    <w:tmpl w:val="739CA6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7EC6550B"/>
    <w:multiLevelType w:val="hybridMultilevel"/>
    <w:tmpl w:val="CB24B758"/>
    <w:lvl w:ilvl="0" w:tplc="5AF495A6">
      <w:start w:val="4"/>
      <w:numFmt w:val="lowerLetter"/>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960914816">
    <w:abstractNumId w:val="59"/>
  </w:num>
  <w:num w:numId="2" w16cid:durableId="1489789790">
    <w:abstractNumId w:val="52"/>
  </w:num>
  <w:num w:numId="3" w16cid:durableId="703098992">
    <w:abstractNumId w:val="114"/>
  </w:num>
  <w:num w:numId="4" w16cid:durableId="270012796">
    <w:abstractNumId w:val="13"/>
  </w:num>
  <w:num w:numId="5" w16cid:durableId="949507041">
    <w:abstractNumId w:val="119"/>
  </w:num>
  <w:num w:numId="6" w16cid:durableId="1409963010">
    <w:abstractNumId w:val="104"/>
  </w:num>
  <w:num w:numId="7" w16cid:durableId="814294551">
    <w:abstractNumId w:val="78"/>
  </w:num>
  <w:num w:numId="8" w16cid:durableId="958685224">
    <w:abstractNumId w:val="23"/>
  </w:num>
  <w:num w:numId="9" w16cid:durableId="1911377954">
    <w:abstractNumId w:val="75"/>
  </w:num>
  <w:num w:numId="10" w16cid:durableId="1144392375">
    <w:abstractNumId w:val="103"/>
  </w:num>
  <w:num w:numId="11" w16cid:durableId="553080690">
    <w:abstractNumId w:val="120"/>
  </w:num>
  <w:num w:numId="12" w16cid:durableId="106974032">
    <w:abstractNumId w:val="45"/>
  </w:num>
  <w:num w:numId="13" w16cid:durableId="1240864326">
    <w:abstractNumId w:val="40"/>
  </w:num>
  <w:num w:numId="14" w16cid:durableId="1261253351">
    <w:abstractNumId w:val="71"/>
  </w:num>
  <w:num w:numId="15" w16cid:durableId="332874918">
    <w:abstractNumId w:val="10"/>
  </w:num>
  <w:num w:numId="16" w16cid:durableId="622543113">
    <w:abstractNumId w:val="31"/>
  </w:num>
  <w:num w:numId="17" w16cid:durableId="552548015">
    <w:abstractNumId w:val="92"/>
  </w:num>
  <w:num w:numId="18" w16cid:durableId="1650010812">
    <w:abstractNumId w:val="96"/>
  </w:num>
  <w:num w:numId="19" w16cid:durableId="263225010">
    <w:abstractNumId w:val="14"/>
  </w:num>
  <w:num w:numId="20" w16cid:durableId="386685706">
    <w:abstractNumId w:val="56"/>
  </w:num>
  <w:num w:numId="21" w16cid:durableId="1357728407">
    <w:abstractNumId w:val="47"/>
  </w:num>
  <w:num w:numId="22" w16cid:durableId="114108280">
    <w:abstractNumId w:val="46"/>
  </w:num>
  <w:num w:numId="23" w16cid:durableId="1985621983">
    <w:abstractNumId w:val="18"/>
  </w:num>
  <w:num w:numId="24" w16cid:durableId="1164010262">
    <w:abstractNumId w:val="79"/>
  </w:num>
  <w:num w:numId="25" w16cid:durableId="947662227">
    <w:abstractNumId w:val="86"/>
  </w:num>
  <w:num w:numId="26" w16cid:durableId="1497644243">
    <w:abstractNumId w:val="101"/>
  </w:num>
  <w:num w:numId="27" w16cid:durableId="166600019">
    <w:abstractNumId w:val="28"/>
  </w:num>
  <w:num w:numId="28" w16cid:durableId="1704985667">
    <w:abstractNumId w:val="107"/>
  </w:num>
  <w:num w:numId="29" w16cid:durableId="301815523">
    <w:abstractNumId w:val="68"/>
  </w:num>
  <w:num w:numId="30" w16cid:durableId="2038457233">
    <w:abstractNumId w:val="15"/>
  </w:num>
  <w:num w:numId="31" w16cid:durableId="1406296207">
    <w:abstractNumId w:val="73"/>
  </w:num>
  <w:num w:numId="32" w16cid:durableId="1163736611">
    <w:abstractNumId w:val="27"/>
  </w:num>
  <w:num w:numId="33" w16cid:durableId="49349024">
    <w:abstractNumId w:val="94"/>
  </w:num>
  <w:num w:numId="34" w16cid:durableId="156121089">
    <w:abstractNumId w:val="54"/>
  </w:num>
  <w:num w:numId="35" w16cid:durableId="936795385">
    <w:abstractNumId w:val="117"/>
  </w:num>
  <w:num w:numId="36" w16cid:durableId="1215921607">
    <w:abstractNumId w:val="7"/>
  </w:num>
  <w:num w:numId="37" w16cid:durableId="1190411297">
    <w:abstractNumId w:val="87"/>
  </w:num>
  <w:num w:numId="38" w16cid:durableId="2048096076">
    <w:abstractNumId w:val="19"/>
  </w:num>
  <w:num w:numId="39" w16cid:durableId="1751542551">
    <w:abstractNumId w:val="105"/>
  </w:num>
  <w:num w:numId="40" w16cid:durableId="760027712">
    <w:abstractNumId w:val="9"/>
  </w:num>
  <w:num w:numId="41" w16cid:durableId="50856729">
    <w:abstractNumId w:val="43"/>
  </w:num>
  <w:num w:numId="42" w16cid:durableId="1295018729">
    <w:abstractNumId w:val="116"/>
  </w:num>
  <w:num w:numId="43" w16cid:durableId="446393210">
    <w:abstractNumId w:val="34"/>
  </w:num>
  <w:num w:numId="44" w16cid:durableId="1948003773">
    <w:abstractNumId w:val="58"/>
  </w:num>
  <w:num w:numId="45" w16cid:durableId="2045014308">
    <w:abstractNumId w:val="20"/>
  </w:num>
  <w:num w:numId="46" w16cid:durableId="698047362">
    <w:abstractNumId w:val="74"/>
  </w:num>
  <w:num w:numId="47" w16cid:durableId="724909233">
    <w:abstractNumId w:val="69"/>
  </w:num>
  <w:num w:numId="48" w16cid:durableId="845825588">
    <w:abstractNumId w:val="4"/>
  </w:num>
  <w:num w:numId="49" w16cid:durableId="644623447">
    <w:abstractNumId w:val="64"/>
  </w:num>
  <w:num w:numId="50" w16cid:durableId="768352975">
    <w:abstractNumId w:val="90"/>
  </w:num>
  <w:num w:numId="51" w16cid:durableId="958073171">
    <w:abstractNumId w:val="108"/>
  </w:num>
  <w:num w:numId="52" w16cid:durableId="1531801821">
    <w:abstractNumId w:val="63"/>
  </w:num>
  <w:num w:numId="53" w16cid:durableId="2102144462">
    <w:abstractNumId w:val="22"/>
  </w:num>
  <w:num w:numId="54" w16cid:durableId="1269656185">
    <w:abstractNumId w:val="3"/>
  </w:num>
  <w:num w:numId="55" w16cid:durableId="2082363880">
    <w:abstractNumId w:val="99"/>
  </w:num>
  <w:num w:numId="56" w16cid:durableId="850219680">
    <w:abstractNumId w:val="62"/>
  </w:num>
  <w:num w:numId="57" w16cid:durableId="602881163">
    <w:abstractNumId w:val="66"/>
  </w:num>
  <w:num w:numId="58" w16cid:durableId="1290352918">
    <w:abstractNumId w:val="98"/>
  </w:num>
  <w:num w:numId="59" w16cid:durableId="1276207886">
    <w:abstractNumId w:val="38"/>
  </w:num>
  <w:num w:numId="60" w16cid:durableId="664362261">
    <w:abstractNumId w:val="44"/>
  </w:num>
  <w:num w:numId="61" w16cid:durableId="617683025">
    <w:abstractNumId w:val="32"/>
  </w:num>
  <w:num w:numId="62" w16cid:durableId="1494108247">
    <w:abstractNumId w:val="124"/>
  </w:num>
  <w:num w:numId="63" w16cid:durableId="112868627">
    <w:abstractNumId w:val="81"/>
  </w:num>
  <w:num w:numId="64" w16cid:durableId="69470787">
    <w:abstractNumId w:val="88"/>
  </w:num>
  <w:num w:numId="65" w16cid:durableId="68357664">
    <w:abstractNumId w:val="29"/>
  </w:num>
  <w:num w:numId="66" w16cid:durableId="1511988968">
    <w:abstractNumId w:val="80"/>
  </w:num>
  <w:num w:numId="67" w16cid:durableId="1259950144">
    <w:abstractNumId w:val="102"/>
  </w:num>
  <w:num w:numId="68" w16cid:durableId="1345742414">
    <w:abstractNumId w:val="5"/>
  </w:num>
  <w:num w:numId="69" w16cid:durableId="525211877">
    <w:abstractNumId w:val="111"/>
  </w:num>
  <w:num w:numId="70" w16cid:durableId="728916828">
    <w:abstractNumId w:val="30"/>
  </w:num>
  <w:num w:numId="71" w16cid:durableId="1451511388">
    <w:abstractNumId w:val="83"/>
  </w:num>
  <w:num w:numId="72" w16cid:durableId="1520045967">
    <w:abstractNumId w:val="8"/>
  </w:num>
  <w:num w:numId="73" w16cid:durableId="924729088">
    <w:abstractNumId w:val="91"/>
  </w:num>
  <w:num w:numId="74" w16cid:durableId="1704936636">
    <w:abstractNumId w:val="76"/>
  </w:num>
  <w:num w:numId="75" w16cid:durableId="2007854227">
    <w:abstractNumId w:val="84"/>
  </w:num>
  <w:num w:numId="76" w16cid:durableId="2072731219">
    <w:abstractNumId w:val="85"/>
  </w:num>
  <w:num w:numId="77" w16cid:durableId="238172183">
    <w:abstractNumId w:val="100"/>
  </w:num>
  <w:num w:numId="78" w16cid:durableId="3753243">
    <w:abstractNumId w:val="35"/>
  </w:num>
  <w:num w:numId="79" w16cid:durableId="1512791198">
    <w:abstractNumId w:val="122"/>
  </w:num>
  <w:num w:numId="80" w16cid:durableId="2007434811">
    <w:abstractNumId w:val="24"/>
  </w:num>
  <w:num w:numId="81" w16cid:durableId="1335910799">
    <w:abstractNumId w:val="97"/>
  </w:num>
  <w:num w:numId="82" w16cid:durableId="123156627">
    <w:abstractNumId w:val="51"/>
  </w:num>
  <w:num w:numId="83" w16cid:durableId="970287994">
    <w:abstractNumId w:val="72"/>
  </w:num>
  <w:num w:numId="84" w16cid:durableId="970329740">
    <w:abstractNumId w:val="115"/>
  </w:num>
  <w:num w:numId="85" w16cid:durableId="1827163366">
    <w:abstractNumId w:val="39"/>
  </w:num>
  <w:num w:numId="86" w16cid:durableId="762409496">
    <w:abstractNumId w:val="123"/>
  </w:num>
  <w:num w:numId="87" w16cid:durableId="1352687324">
    <w:abstractNumId w:val="16"/>
  </w:num>
  <w:num w:numId="88" w16cid:durableId="2008634664">
    <w:abstractNumId w:val="11"/>
  </w:num>
  <w:num w:numId="89" w16cid:durableId="1970355789">
    <w:abstractNumId w:val="121"/>
  </w:num>
  <w:num w:numId="90" w16cid:durableId="594561870">
    <w:abstractNumId w:val="118"/>
  </w:num>
  <w:num w:numId="91" w16cid:durableId="1661538053">
    <w:abstractNumId w:val="25"/>
  </w:num>
  <w:num w:numId="92" w16cid:durableId="1594508119">
    <w:abstractNumId w:val="36"/>
  </w:num>
  <w:num w:numId="93" w16cid:durableId="739861713">
    <w:abstractNumId w:val="57"/>
  </w:num>
  <w:num w:numId="94" w16cid:durableId="1654405857">
    <w:abstractNumId w:val="67"/>
  </w:num>
  <w:num w:numId="95" w16cid:durableId="1669601385">
    <w:abstractNumId w:val="95"/>
  </w:num>
  <w:num w:numId="96" w16cid:durableId="1447652971">
    <w:abstractNumId w:val="6"/>
  </w:num>
  <w:num w:numId="97" w16cid:durableId="1796363061">
    <w:abstractNumId w:val="106"/>
  </w:num>
  <w:num w:numId="98" w16cid:durableId="1761293814">
    <w:abstractNumId w:val="93"/>
  </w:num>
  <w:num w:numId="99" w16cid:durableId="1089502084">
    <w:abstractNumId w:val="53"/>
  </w:num>
  <w:num w:numId="100" w16cid:durableId="156850111">
    <w:abstractNumId w:val="42"/>
  </w:num>
  <w:num w:numId="101" w16cid:durableId="1091436928">
    <w:abstractNumId w:val="1"/>
  </w:num>
  <w:num w:numId="102" w16cid:durableId="493255869">
    <w:abstractNumId w:val="2"/>
  </w:num>
  <w:num w:numId="103" w16cid:durableId="1008677701">
    <w:abstractNumId w:val="50"/>
  </w:num>
  <w:num w:numId="104" w16cid:durableId="1475759606">
    <w:abstractNumId w:val="17"/>
  </w:num>
  <w:num w:numId="105" w16cid:durableId="1528249689">
    <w:abstractNumId w:val="60"/>
  </w:num>
  <w:num w:numId="106" w16cid:durableId="1182017157">
    <w:abstractNumId w:val="82"/>
  </w:num>
  <w:num w:numId="107" w16cid:durableId="1901673456">
    <w:abstractNumId w:val="49"/>
  </w:num>
  <w:num w:numId="108" w16cid:durableId="1493259503">
    <w:abstractNumId w:val="12"/>
  </w:num>
  <w:num w:numId="109" w16cid:durableId="2011178306">
    <w:abstractNumId w:val="113"/>
  </w:num>
  <w:num w:numId="110" w16cid:durableId="1779256818">
    <w:abstractNumId w:val="21"/>
  </w:num>
  <w:num w:numId="111" w16cid:durableId="242569552">
    <w:abstractNumId w:val="112"/>
  </w:num>
  <w:num w:numId="112" w16cid:durableId="1763649703">
    <w:abstractNumId w:val="89"/>
  </w:num>
  <w:num w:numId="113" w16cid:durableId="679695681">
    <w:abstractNumId w:val="77"/>
  </w:num>
  <w:num w:numId="114" w16cid:durableId="1921865391">
    <w:abstractNumId w:val="65"/>
  </w:num>
  <w:num w:numId="115" w16cid:durableId="1878203514">
    <w:abstractNumId w:val="55"/>
  </w:num>
  <w:num w:numId="116" w16cid:durableId="726689556">
    <w:abstractNumId w:val="48"/>
  </w:num>
  <w:num w:numId="117" w16cid:durableId="2145267542">
    <w:abstractNumId w:val="41"/>
  </w:num>
  <w:num w:numId="118" w16cid:durableId="871453213">
    <w:abstractNumId w:val="33"/>
  </w:num>
  <w:num w:numId="119" w16cid:durableId="827480774">
    <w:abstractNumId w:val="37"/>
  </w:num>
  <w:num w:numId="120" w16cid:durableId="642471923">
    <w:abstractNumId w:val="70"/>
  </w:num>
  <w:num w:numId="121" w16cid:durableId="1049451776">
    <w:abstractNumId w:val="26"/>
  </w:num>
  <w:num w:numId="122" w16cid:durableId="203324809">
    <w:abstractNumId w:val="110"/>
  </w:num>
  <w:num w:numId="123" w16cid:durableId="1988852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858847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55818689">
    <w:abstractNumId w:val="10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797"/>
    <w:rsid w:val="00000E75"/>
    <w:rsid w:val="00003A3C"/>
    <w:rsid w:val="000040A9"/>
    <w:rsid w:val="000064A4"/>
    <w:rsid w:val="0000667D"/>
    <w:rsid w:val="00006714"/>
    <w:rsid w:val="000071A4"/>
    <w:rsid w:val="00010CC4"/>
    <w:rsid w:val="00010CC7"/>
    <w:rsid w:val="000116E3"/>
    <w:rsid w:val="000136AE"/>
    <w:rsid w:val="00021FC9"/>
    <w:rsid w:val="0002335B"/>
    <w:rsid w:val="00034F01"/>
    <w:rsid w:val="00034F5C"/>
    <w:rsid w:val="00036EBE"/>
    <w:rsid w:val="00037C12"/>
    <w:rsid w:val="00037ECC"/>
    <w:rsid w:val="00040EF3"/>
    <w:rsid w:val="0004171A"/>
    <w:rsid w:val="00044C0E"/>
    <w:rsid w:val="00045BB4"/>
    <w:rsid w:val="00050378"/>
    <w:rsid w:val="000516D5"/>
    <w:rsid w:val="00052F06"/>
    <w:rsid w:val="0005314F"/>
    <w:rsid w:val="000548D6"/>
    <w:rsid w:val="00054CCF"/>
    <w:rsid w:val="0005580A"/>
    <w:rsid w:val="00064C70"/>
    <w:rsid w:val="00066CD9"/>
    <w:rsid w:val="00070A4A"/>
    <w:rsid w:val="00074147"/>
    <w:rsid w:val="000752C6"/>
    <w:rsid w:val="00076BCC"/>
    <w:rsid w:val="00077E1E"/>
    <w:rsid w:val="00080B9B"/>
    <w:rsid w:val="00083993"/>
    <w:rsid w:val="00086725"/>
    <w:rsid w:val="000867C7"/>
    <w:rsid w:val="000874FF"/>
    <w:rsid w:val="0009076D"/>
    <w:rsid w:val="00090C99"/>
    <w:rsid w:val="00091256"/>
    <w:rsid w:val="000917BF"/>
    <w:rsid w:val="00092C4E"/>
    <w:rsid w:val="000931BE"/>
    <w:rsid w:val="0009398F"/>
    <w:rsid w:val="000953C3"/>
    <w:rsid w:val="000959ED"/>
    <w:rsid w:val="00096094"/>
    <w:rsid w:val="000960FA"/>
    <w:rsid w:val="000A0478"/>
    <w:rsid w:val="000A24AE"/>
    <w:rsid w:val="000A355E"/>
    <w:rsid w:val="000A50F4"/>
    <w:rsid w:val="000A516A"/>
    <w:rsid w:val="000B475F"/>
    <w:rsid w:val="000B6AC9"/>
    <w:rsid w:val="000B7665"/>
    <w:rsid w:val="000C29EF"/>
    <w:rsid w:val="000C34D2"/>
    <w:rsid w:val="000C4561"/>
    <w:rsid w:val="000C49F0"/>
    <w:rsid w:val="000C59B0"/>
    <w:rsid w:val="000C7379"/>
    <w:rsid w:val="000C7D9F"/>
    <w:rsid w:val="000C7F54"/>
    <w:rsid w:val="000D10AA"/>
    <w:rsid w:val="000D4280"/>
    <w:rsid w:val="000D5730"/>
    <w:rsid w:val="000D732F"/>
    <w:rsid w:val="000E0629"/>
    <w:rsid w:val="000E3478"/>
    <w:rsid w:val="000E586E"/>
    <w:rsid w:val="000F6AF3"/>
    <w:rsid w:val="000F6B59"/>
    <w:rsid w:val="00100FFD"/>
    <w:rsid w:val="001010F1"/>
    <w:rsid w:val="00103A5B"/>
    <w:rsid w:val="0010412A"/>
    <w:rsid w:val="00105811"/>
    <w:rsid w:val="001062D4"/>
    <w:rsid w:val="00110AC9"/>
    <w:rsid w:val="00116D53"/>
    <w:rsid w:val="0011753C"/>
    <w:rsid w:val="001179E2"/>
    <w:rsid w:val="00117A38"/>
    <w:rsid w:val="00123826"/>
    <w:rsid w:val="0012529B"/>
    <w:rsid w:val="00126E2A"/>
    <w:rsid w:val="00127768"/>
    <w:rsid w:val="00131304"/>
    <w:rsid w:val="00131422"/>
    <w:rsid w:val="001339D6"/>
    <w:rsid w:val="00134F20"/>
    <w:rsid w:val="001379AB"/>
    <w:rsid w:val="00141FA0"/>
    <w:rsid w:val="001424F1"/>
    <w:rsid w:val="00143BC5"/>
    <w:rsid w:val="0014479B"/>
    <w:rsid w:val="00145F0C"/>
    <w:rsid w:val="00150180"/>
    <w:rsid w:val="00150D93"/>
    <w:rsid w:val="001525F9"/>
    <w:rsid w:val="0015267D"/>
    <w:rsid w:val="001539EC"/>
    <w:rsid w:val="00153A88"/>
    <w:rsid w:val="001552C1"/>
    <w:rsid w:val="00156757"/>
    <w:rsid w:val="0016436D"/>
    <w:rsid w:val="00164545"/>
    <w:rsid w:val="00166230"/>
    <w:rsid w:val="001665A0"/>
    <w:rsid w:val="001665CB"/>
    <w:rsid w:val="00166A24"/>
    <w:rsid w:val="00170923"/>
    <w:rsid w:val="00171CC7"/>
    <w:rsid w:val="00174A96"/>
    <w:rsid w:val="00175E6B"/>
    <w:rsid w:val="00176010"/>
    <w:rsid w:val="00176BD5"/>
    <w:rsid w:val="00180FFD"/>
    <w:rsid w:val="00181902"/>
    <w:rsid w:val="00181B05"/>
    <w:rsid w:val="00181B26"/>
    <w:rsid w:val="001838ED"/>
    <w:rsid w:val="00184A31"/>
    <w:rsid w:val="00185BEC"/>
    <w:rsid w:val="00186321"/>
    <w:rsid w:val="00187A1E"/>
    <w:rsid w:val="00190F44"/>
    <w:rsid w:val="001937F3"/>
    <w:rsid w:val="00194F4E"/>
    <w:rsid w:val="001960FB"/>
    <w:rsid w:val="00196CB4"/>
    <w:rsid w:val="001A0E95"/>
    <w:rsid w:val="001A1EB5"/>
    <w:rsid w:val="001A246A"/>
    <w:rsid w:val="001A2555"/>
    <w:rsid w:val="001A470A"/>
    <w:rsid w:val="001A5B2F"/>
    <w:rsid w:val="001A5CC4"/>
    <w:rsid w:val="001A664C"/>
    <w:rsid w:val="001A67DD"/>
    <w:rsid w:val="001A7A79"/>
    <w:rsid w:val="001B1039"/>
    <w:rsid w:val="001B38FC"/>
    <w:rsid w:val="001B5933"/>
    <w:rsid w:val="001B5F30"/>
    <w:rsid w:val="001B6759"/>
    <w:rsid w:val="001C13FB"/>
    <w:rsid w:val="001C16AB"/>
    <w:rsid w:val="001C3D52"/>
    <w:rsid w:val="001C552B"/>
    <w:rsid w:val="001D2F20"/>
    <w:rsid w:val="001D38FF"/>
    <w:rsid w:val="001D4963"/>
    <w:rsid w:val="001D50E3"/>
    <w:rsid w:val="001D59BA"/>
    <w:rsid w:val="001D65C6"/>
    <w:rsid w:val="001D7290"/>
    <w:rsid w:val="001E050B"/>
    <w:rsid w:val="001E3680"/>
    <w:rsid w:val="001E4D28"/>
    <w:rsid w:val="001E63CF"/>
    <w:rsid w:val="001E7E46"/>
    <w:rsid w:val="001F131F"/>
    <w:rsid w:val="001F1A28"/>
    <w:rsid w:val="001F249E"/>
    <w:rsid w:val="001F25A4"/>
    <w:rsid w:val="001F25F9"/>
    <w:rsid w:val="001F3217"/>
    <w:rsid w:val="001F3B7F"/>
    <w:rsid w:val="001F6597"/>
    <w:rsid w:val="00200660"/>
    <w:rsid w:val="00200E6F"/>
    <w:rsid w:val="00201940"/>
    <w:rsid w:val="00207389"/>
    <w:rsid w:val="00212050"/>
    <w:rsid w:val="002139C8"/>
    <w:rsid w:val="002154CF"/>
    <w:rsid w:val="00215918"/>
    <w:rsid w:val="0021747F"/>
    <w:rsid w:val="0022018B"/>
    <w:rsid w:val="002211E6"/>
    <w:rsid w:val="00221FFC"/>
    <w:rsid w:val="00224D23"/>
    <w:rsid w:val="00226474"/>
    <w:rsid w:val="00227DA0"/>
    <w:rsid w:val="00230354"/>
    <w:rsid w:val="00230F33"/>
    <w:rsid w:val="0023118F"/>
    <w:rsid w:val="00233E9A"/>
    <w:rsid w:val="00237CBB"/>
    <w:rsid w:val="00240038"/>
    <w:rsid w:val="002400FE"/>
    <w:rsid w:val="00241797"/>
    <w:rsid w:val="00242F5A"/>
    <w:rsid w:val="00246794"/>
    <w:rsid w:val="00246E9B"/>
    <w:rsid w:val="00247C24"/>
    <w:rsid w:val="0025066E"/>
    <w:rsid w:val="0025093B"/>
    <w:rsid w:val="00251E2D"/>
    <w:rsid w:val="00254DCE"/>
    <w:rsid w:val="00255741"/>
    <w:rsid w:val="00260F32"/>
    <w:rsid w:val="0026118F"/>
    <w:rsid w:val="00263607"/>
    <w:rsid w:val="00263791"/>
    <w:rsid w:val="0026589E"/>
    <w:rsid w:val="00270F37"/>
    <w:rsid w:val="00273439"/>
    <w:rsid w:val="00275FF5"/>
    <w:rsid w:val="002766A3"/>
    <w:rsid w:val="00276907"/>
    <w:rsid w:val="00276AB3"/>
    <w:rsid w:val="00276C2B"/>
    <w:rsid w:val="00280E85"/>
    <w:rsid w:val="002827FB"/>
    <w:rsid w:val="0028447C"/>
    <w:rsid w:val="00285396"/>
    <w:rsid w:val="002858CF"/>
    <w:rsid w:val="00287185"/>
    <w:rsid w:val="00291353"/>
    <w:rsid w:val="00291783"/>
    <w:rsid w:val="00293563"/>
    <w:rsid w:val="00293DAC"/>
    <w:rsid w:val="00294EC5"/>
    <w:rsid w:val="002970F5"/>
    <w:rsid w:val="00297D99"/>
    <w:rsid w:val="002A23AC"/>
    <w:rsid w:val="002A2E78"/>
    <w:rsid w:val="002A4BA8"/>
    <w:rsid w:val="002A6008"/>
    <w:rsid w:val="002B2B68"/>
    <w:rsid w:val="002B4FF4"/>
    <w:rsid w:val="002C2BC4"/>
    <w:rsid w:val="002C2F28"/>
    <w:rsid w:val="002C3816"/>
    <w:rsid w:val="002C6DED"/>
    <w:rsid w:val="002D3C28"/>
    <w:rsid w:val="002D4600"/>
    <w:rsid w:val="002D4DB3"/>
    <w:rsid w:val="002E11CE"/>
    <w:rsid w:val="002E1D67"/>
    <w:rsid w:val="002E1FF3"/>
    <w:rsid w:val="002E536B"/>
    <w:rsid w:val="002F045F"/>
    <w:rsid w:val="002F108D"/>
    <w:rsid w:val="002F4E32"/>
    <w:rsid w:val="002F5B65"/>
    <w:rsid w:val="0030035F"/>
    <w:rsid w:val="0030172D"/>
    <w:rsid w:val="00303DE6"/>
    <w:rsid w:val="00304E02"/>
    <w:rsid w:val="00304FB3"/>
    <w:rsid w:val="00305870"/>
    <w:rsid w:val="00305913"/>
    <w:rsid w:val="003060CD"/>
    <w:rsid w:val="00307678"/>
    <w:rsid w:val="00307891"/>
    <w:rsid w:val="0031392F"/>
    <w:rsid w:val="00314E31"/>
    <w:rsid w:val="00317D72"/>
    <w:rsid w:val="00320364"/>
    <w:rsid w:val="0032042C"/>
    <w:rsid w:val="00321A97"/>
    <w:rsid w:val="0032226D"/>
    <w:rsid w:val="00323176"/>
    <w:rsid w:val="0033157F"/>
    <w:rsid w:val="00331BEF"/>
    <w:rsid w:val="003341A4"/>
    <w:rsid w:val="0034231E"/>
    <w:rsid w:val="003465FB"/>
    <w:rsid w:val="00347A97"/>
    <w:rsid w:val="00350021"/>
    <w:rsid w:val="00352322"/>
    <w:rsid w:val="0035273E"/>
    <w:rsid w:val="00353716"/>
    <w:rsid w:val="00354659"/>
    <w:rsid w:val="00354924"/>
    <w:rsid w:val="00356C97"/>
    <w:rsid w:val="00360342"/>
    <w:rsid w:val="0036061B"/>
    <w:rsid w:val="00360DF7"/>
    <w:rsid w:val="00362885"/>
    <w:rsid w:val="0036290C"/>
    <w:rsid w:val="00365239"/>
    <w:rsid w:val="003655D7"/>
    <w:rsid w:val="00366592"/>
    <w:rsid w:val="0036660D"/>
    <w:rsid w:val="00370B19"/>
    <w:rsid w:val="00372718"/>
    <w:rsid w:val="00373D28"/>
    <w:rsid w:val="00374A7D"/>
    <w:rsid w:val="00375CA6"/>
    <w:rsid w:val="00376504"/>
    <w:rsid w:val="00381C84"/>
    <w:rsid w:val="0038510F"/>
    <w:rsid w:val="0039006D"/>
    <w:rsid w:val="00391503"/>
    <w:rsid w:val="00391C62"/>
    <w:rsid w:val="003925FC"/>
    <w:rsid w:val="00393DDD"/>
    <w:rsid w:val="00394FC6"/>
    <w:rsid w:val="00395196"/>
    <w:rsid w:val="00395A37"/>
    <w:rsid w:val="003A0AF7"/>
    <w:rsid w:val="003A0B3D"/>
    <w:rsid w:val="003A1808"/>
    <w:rsid w:val="003A1CDD"/>
    <w:rsid w:val="003A1EC7"/>
    <w:rsid w:val="003A226E"/>
    <w:rsid w:val="003A4FF8"/>
    <w:rsid w:val="003A5A66"/>
    <w:rsid w:val="003B2175"/>
    <w:rsid w:val="003B5B88"/>
    <w:rsid w:val="003B7EAE"/>
    <w:rsid w:val="003C0430"/>
    <w:rsid w:val="003C1AE4"/>
    <w:rsid w:val="003C2952"/>
    <w:rsid w:val="003C29B0"/>
    <w:rsid w:val="003C328F"/>
    <w:rsid w:val="003C47D8"/>
    <w:rsid w:val="003C5670"/>
    <w:rsid w:val="003C6C56"/>
    <w:rsid w:val="003C6DAD"/>
    <w:rsid w:val="003C7DCF"/>
    <w:rsid w:val="003D0E6E"/>
    <w:rsid w:val="003D140F"/>
    <w:rsid w:val="003D1681"/>
    <w:rsid w:val="003D1E31"/>
    <w:rsid w:val="003D2088"/>
    <w:rsid w:val="003D316F"/>
    <w:rsid w:val="003D42D6"/>
    <w:rsid w:val="003D68AD"/>
    <w:rsid w:val="003E0FAE"/>
    <w:rsid w:val="003E41C9"/>
    <w:rsid w:val="003E4ED4"/>
    <w:rsid w:val="003E5958"/>
    <w:rsid w:val="003E757A"/>
    <w:rsid w:val="003F22E3"/>
    <w:rsid w:val="003F30F6"/>
    <w:rsid w:val="003F4214"/>
    <w:rsid w:val="003F4244"/>
    <w:rsid w:val="003F4894"/>
    <w:rsid w:val="003F4BEE"/>
    <w:rsid w:val="003F4BFF"/>
    <w:rsid w:val="003F6F05"/>
    <w:rsid w:val="003F7210"/>
    <w:rsid w:val="00400D9F"/>
    <w:rsid w:val="00400F23"/>
    <w:rsid w:val="00401FB6"/>
    <w:rsid w:val="004023E2"/>
    <w:rsid w:val="00405F21"/>
    <w:rsid w:val="0040639E"/>
    <w:rsid w:val="0041358A"/>
    <w:rsid w:val="00413D2C"/>
    <w:rsid w:val="00415C58"/>
    <w:rsid w:val="004163BD"/>
    <w:rsid w:val="0041765E"/>
    <w:rsid w:val="00417FDD"/>
    <w:rsid w:val="004212D4"/>
    <w:rsid w:val="00421B48"/>
    <w:rsid w:val="00422159"/>
    <w:rsid w:val="00425E3C"/>
    <w:rsid w:val="00427880"/>
    <w:rsid w:val="00431917"/>
    <w:rsid w:val="0043230D"/>
    <w:rsid w:val="00433D3F"/>
    <w:rsid w:val="0043442F"/>
    <w:rsid w:val="0043454A"/>
    <w:rsid w:val="00434D7C"/>
    <w:rsid w:val="00435CB2"/>
    <w:rsid w:val="00436C1E"/>
    <w:rsid w:val="004373E4"/>
    <w:rsid w:val="00440443"/>
    <w:rsid w:val="004413A0"/>
    <w:rsid w:val="004454FC"/>
    <w:rsid w:val="00446310"/>
    <w:rsid w:val="00447B37"/>
    <w:rsid w:val="00450023"/>
    <w:rsid w:val="00451D2C"/>
    <w:rsid w:val="00453F61"/>
    <w:rsid w:val="00454C7D"/>
    <w:rsid w:val="004560EB"/>
    <w:rsid w:val="004622C1"/>
    <w:rsid w:val="0046258A"/>
    <w:rsid w:val="00467735"/>
    <w:rsid w:val="00471725"/>
    <w:rsid w:val="004717A9"/>
    <w:rsid w:val="00471C30"/>
    <w:rsid w:val="004726B1"/>
    <w:rsid w:val="004737E9"/>
    <w:rsid w:val="00477BE1"/>
    <w:rsid w:val="004810F0"/>
    <w:rsid w:val="00482CE2"/>
    <w:rsid w:val="00484075"/>
    <w:rsid w:val="00484811"/>
    <w:rsid w:val="00486163"/>
    <w:rsid w:val="004873D2"/>
    <w:rsid w:val="00487FA0"/>
    <w:rsid w:val="00490FAD"/>
    <w:rsid w:val="00491057"/>
    <w:rsid w:val="0049197E"/>
    <w:rsid w:val="00491A01"/>
    <w:rsid w:val="00491C64"/>
    <w:rsid w:val="00491DF8"/>
    <w:rsid w:val="00493373"/>
    <w:rsid w:val="004935AF"/>
    <w:rsid w:val="0049422F"/>
    <w:rsid w:val="004948DA"/>
    <w:rsid w:val="00494ED5"/>
    <w:rsid w:val="004A0D47"/>
    <w:rsid w:val="004A12B8"/>
    <w:rsid w:val="004A41EB"/>
    <w:rsid w:val="004B233E"/>
    <w:rsid w:val="004B25A0"/>
    <w:rsid w:val="004B2AD5"/>
    <w:rsid w:val="004B320B"/>
    <w:rsid w:val="004B44C7"/>
    <w:rsid w:val="004B5E25"/>
    <w:rsid w:val="004B74C1"/>
    <w:rsid w:val="004C0025"/>
    <w:rsid w:val="004C15E5"/>
    <w:rsid w:val="004C4327"/>
    <w:rsid w:val="004C4B55"/>
    <w:rsid w:val="004C53C8"/>
    <w:rsid w:val="004C5768"/>
    <w:rsid w:val="004D0731"/>
    <w:rsid w:val="004D1546"/>
    <w:rsid w:val="004D3F0B"/>
    <w:rsid w:val="004D44EC"/>
    <w:rsid w:val="004D704F"/>
    <w:rsid w:val="004D7C0F"/>
    <w:rsid w:val="004E2A90"/>
    <w:rsid w:val="004E4AFF"/>
    <w:rsid w:val="004F0527"/>
    <w:rsid w:val="004F0687"/>
    <w:rsid w:val="004F23C9"/>
    <w:rsid w:val="004F4515"/>
    <w:rsid w:val="004F59EA"/>
    <w:rsid w:val="004F731A"/>
    <w:rsid w:val="004F7385"/>
    <w:rsid w:val="004F7525"/>
    <w:rsid w:val="00501F36"/>
    <w:rsid w:val="005031A7"/>
    <w:rsid w:val="00506E12"/>
    <w:rsid w:val="005077D4"/>
    <w:rsid w:val="00511C17"/>
    <w:rsid w:val="0051262F"/>
    <w:rsid w:val="005127D8"/>
    <w:rsid w:val="005138DE"/>
    <w:rsid w:val="0051461F"/>
    <w:rsid w:val="00516743"/>
    <w:rsid w:val="00521C9B"/>
    <w:rsid w:val="00532445"/>
    <w:rsid w:val="00533F89"/>
    <w:rsid w:val="00540B0B"/>
    <w:rsid w:val="00542162"/>
    <w:rsid w:val="0054246E"/>
    <w:rsid w:val="005506C7"/>
    <w:rsid w:val="00550EF6"/>
    <w:rsid w:val="005536C0"/>
    <w:rsid w:val="00555DC0"/>
    <w:rsid w:val="00560DE0"/>
    <w:rsid w:val="00561891"/>
    <w:rsid w:val="00562B50"/>
    <w:rsid w:val="00563941"/>
    <w:rsid w:val="00563FB1"/>
    <w:rsid w:val="00564BFB"/>
    <w:rsid w:val="00565525"/>
    <w:rsid w:val="00565C4B"/>
    <w:rsid w:val="00566533"/>
    <w:rsid w:val="00566FD3"/>
    <w:rsid w:val="005671FC"/>
    <w:rsid w:val="0057025E"/>
    <w:rsid w:val="005717F4"/>
    <w:rsid w:val="0057272D"/>
    <w:rsid w:val="00573231"/>
    <w:rsid w:val="00573308"/>
    <w:rsid w:val="00574B4A"/>
    <w:rsid w:val="005762CE"/>
    <w:rsid w:val="0057642B"/>
    <w:rsid w:val="00576C39"/>
    <w:rsid w:val="005774CC"/>
    <w:rsid w:val="005779F3"/>
    <w:rsid w:val="00577B9B"/>
    <w:rsid w:val="005814CF"/>
    <w:rsid w:val="00583F0E"/>
    <w:rsid w:val="0058663A"/>
    <w:rsid w:val="00587621"/>
    <w:rsid w:val="00590E80"/>
    <w:rsid w:val="005915C7"/>
    <w:rsid w:val="00594130"/>
    <w:rsid w:val="00594EEC"/>
    <w:rsid w:val="005A330F"/>
    <w:rsid w:val="005A6279"/>
    <w:rsid w:val="005A6C6D"/>
    <w:rsid w:val="005B2A04"/>
    <w:rsid w:val="005B4A89"/>
    <w:rsid w:val="005B4A9D"/>
    <w:rsid w:val="005C1CD5"/>
    <w:rsid w:val="005C47D3"/>
    <w:rsid w:val="005C6579"/>
    <w:rsid w:val="005C78ED"/>
    <w:rsid w:val="005C7E3C"/>
    <w:rsid w:val="005D1F98"/>
    <w:rsid w:val="005D3469"/>
    <w:rsid w:val="005D3C4A"/>
    <w:rsid w:val="005E06E8"/>
    <w:rsid w:val="005E11F8"/>
    <w:rsid w:val="005E17EF"/>
    <w:rsid w:val="005E7064"/>
    <w:rsid w:val="005F34A5"/>
    <w:rsid w:val="005F544C"/>
    <w:rsid w:val="005F5C72"/>
    <w:rsid w:val="005F78E7"/>
    <w:rsid w:val="00603CEE"/>
    <w:rsid w:val="006110FA"/>
    <w:rsid w:val="00611CD1"/>
    <w:rsid w:val="00611E6D"/>
    <w:rsid w:val="0061783D"/>
    <w:rsid w:val="00623757"/>
    <w:rsid w:val="00624492"/>
    <w:rsid w:val="00626C34"/>
    <w:rsid w:val="00627AAA"/>
    <w:rsid w:val="006311F7"/>
    <w:rsid w:val="006312FA"/>
    <w:rsid w:val="00633A6D"/>
    <w:rsid w:val="006375AC"/>
    <w:rsid w:val="00637861"/>
    <w:rsid w:val="00643738"/>
    <w:rsid w:val="00644847"/>
    <w:rsid w:val="006457FF"/>
    <w:rsid w:val="00647875"/>
    <w:rsid w:val="00647F51"/>
    <w:rsid w:val="0065068F"/>
    <w:rsid w:val="00651442"/>
    <w:rsid w:val="006527C5"/>
    <w:rsid w:val="006527ED"/>
    <w:rsid w:val="0065316E"/>
    <w:rsid w:val="00653963"/>
    <w:rsid w:val="00653AE1"/>
    <w:rsid w:val="00654C3D"/>
    <w:rsid w:val="0065537C"/>
    <w:rsid w:val="006555B2"/>
    <w:rsid w:val="00655F0E"/>
    <w:rsid w:val="00656570"/>
    <w:rsid w:val="00662008"/>
    <w:rsid w:val="00662105"/>
    <w:rsid w:val="00664891"/>
    <w:rsid w:val="00664D89"/>
    <w:rsid w:val="006650C2"/>
    <w:rsid w:val="00671DB5"/>
    <w:rsid w:val="00673A16"/>
    <w:rsid w:val="00674BD2"/>
    <w:rsid w:val="006755EA"/>
    <w:rsid w:val="00676D07"/>
    <w:rsid w:val="00677B7F"/>
    <w:rsid w:val="00677B89"/>
    <w:rsid w:val="0068474D"/>
    <w:rsid w:val="0068481D"/>
    <w:rsid w:val="00684C37"/>
    <w:rsid w:val="00684C88"/>
    <w:rsid w:val="00685A27"/>
    <w:rsid w:val="00690006"/>
    <w:rsid w:val="00690C93"/>
    <w:rsid w:val="006956EC"/>
    <w:rsid w:val="006972A2"/>
    <w:rsid w:val="006A1ABF"/>
    <w:rsid w:val="006A1D81"/>
    <w:rsid w:val="006A2804"/>
    <w:rsid w:val="006A2E17"/>
    <w:rsid w:val="006A466D"/>
    <w:rsid w:val="006A6DBE"/>
    <w:rsid w:val="006B2AD1"/>
    <w:rsid w:val="006B57AC"/>
    <w:rsid w:val="006B6C5C"/>
    <w:rsid w:val="006C4E45"/>
    <w:rsid w:val="006C50AA"/>
    <w:rsid w:val="006C57A1"/>
    <w:rsid w:val="006D0051"/>
    <w:rsid w:val="006D6555"/>
    <w:rsid w:val="006D7A8E"/>
    <w:rsid w:val="006D7FC1"/>
    <w:rsid w:val="006E0345"/>
    <w:rsid w:val="006E1870"/>
    <w:rsid w:val="006E2CAB"/>
    <w:rsid w:val="006E3FA6"/>
    <w:rsid w:val="006F0BB6"/>
    <w:rsid w:val="006F2295"/>
    <w:rsid w:val="006F2379"/>
    <w:rsid w:val="006F43A1"/>
    <w:rsid w:val="006F5C00"/>
    <w:rsid w:val="00703523"/>
    <w:rsid w:val="00704728"/>
    <w:rsid w:val="007106EB"/>
    <w:rsid w:val="00711EFF"/>
    <w:rsid w:val="007144E6"/>
    <w:rsid w:val="0071691A"/>
    <w:rsid w:val="00717918"/>
    <w:rsid w:val="00721E38"/>
    <w:rsid w:val="00723483"/>
    <w:rsid w:val="00723CFF"/>
    <w:rsid w:val="00723EA2"/>
    <w:rsid w:val="007251A5"/>
    <w:rsid w:val="0072574C"/>
    <w:rsid w:val="00725D4D"/>
    <w:rsid w:val="00727901"/>
    <w:rsid w:val="00731332"/>
    <w:rsid w:val="00735BB4"/>
    <w:rsid w:val="00736BC5"/>
    <w:rsid w:val="00741E11"/>
    <w:rsid w:val="007421A1"/>
    <w:rsid w:val="00742709"/>
    <w:rsid w:val="007427EE"/>
    <w:rsid w:val="00742C48"/>
    <w:rsid w:val="00743625"/>
    <w:rsid w:val="00745266"/>
    <w:rsid w:val="00746EAC"/>
    <w:rsid w:val="00747E91"/>
    <w:rsid w:val="0075073A"/>
    <w:rsid w:val="00750CE3"/>
    <w:rsid w:val="00750E03"/>
    <w:rsid w:val="00751DEE"/>
    <w:rsid w:val="0075549C"/>
    <w:rsid w:val="00755F31"/>
    <w:rsid w:val="00756F99"/>
    <w:rsid w:val="00757A76"/>
    <w:rsid w:val="00760362"/>
    <w:rsid w:val="007617A5"/>
    <w:rsid w:val="00763126"/>
    <w:rsid w:val="00771114"/>
    <w:rsid w:val="00773A25"/>
    <w:rsid w:val="007759FD"/>
    <w:rsid w:val="007770B6"/>
    <w:rsid w:val="0078028B"/>
    <w:rsid w:val="00783BE7"/>
    <w:rsid w:val="00785D40"/>
    <w:rsid w:val="007860B4"/>
    <w:rsid w:val="0079052D"/>
    <w:rsid w:val="00790D26"/>
    <w:rsid w:val="007925F8"/>
    <w:rsid w:val="00792F34"/>
    <w:rsid w:val="00793EB1"/>
    <w:rsid w:val="00794023"/>
    <w:rsid w:val="00796228"/>
    <w:rsid w:val="0079665D"/>
    <w:rsid w:val="00796D24"/>
    <w:rsid w:val="007A20F7"/>
    <w:rsid w:val="007A2EF6"/>
    <w:rsid w:val="007A4F51"/>
    <w:rsid w:val="007A62E7"/>
    <w:rsid w:val="007B1236"/>
    <w:rsid w:val="007B3CF7"/>
    <w:rsid w:val="007B5F69"/>
    <w:rsid w:val="007B7B9A"/>
    <w:rsid w:val="007C67C4"/>
    <w:rsid w:val="007C758B"/>
    <w:rsid w:val="007C7B0E"/>
    <w:rsid w:val="007C7F2D"/>
    <w:rsid w:val="007D05B3"/>
    <w:rsid w:val="007D2CFC"/>
    <w:rsid w:val="007D2F06"/>
    <w:rsid w:val="007D3053"/>
    <w:rsid w:val="007D3F0D"/>
    <w:rsid w:val="007E0D36"/>
    <w:rsid w:val="007E0EE5"/>
    <w:rsid w:val="007E1DE6"/>
    <w:rsid w:val="007E2C99"/>
    <w:rsid w:val="007F09AB"/>
    <w:rsid w:val="007F0EB5"/>
    <w:rsid w:val="007F3B6B"/>
    <w:rsid w:val="007F3C4C"/>
    <w:rsid w:val="007F4E78"/>
    <w:rsid w:val="007F52B9"/>
    <w:rsid w:val="007F7AE9"/>
    <w:rsid w:val="007F7EC1"/>
    <w:rsid w:val="00800F62"/>
    <w:rsid w:val="00801923"/>
    <w:rsid w:val="00802BD3"/>
    <w:rsid w:val="00803003"/>
    <w:rsid w:val="0080484B"/>
    <w:rsid w:val="008078E4"/>
    <w:rsid w:val="00807D19"/>
    <w:rsid w:val="00811154"/>
    <w:rsid w:val="008137DF"/>
    <w:rsid w:val="00814290"/>
    <w:rsid w:val="0081473F"/>
    <w:rsid w:val="00815208"/>
    <w:rsid w:val="008159CC"/>
    <w:rsid w:val="00816A00"/>
    <w:rsid w:val="00821F79"/>
    <w:rsid w:val="00823F10"/>
    <w:rsid w:val="0082415C"/>
    <w:rsid w:val="008251CC"/>
    <w:rsid w:val="008261D2"/>
    <w:rsid w:val="0082797E"/>
    <w:rsid w:val="00830B67"/>
    <w:rsid w:val="00831808"/>
    <w:rsid w:val="008325BD"/>
    <w:rsid w:val="0083329F"/>
    <w:rsid w:val="00836BA7"/>
    <w:rsid w:val="00836F7A"/>
    <w:rsid w:val="0084172D"/>
    <w:rsid w:val="0084609C"/>
    <w:rsid w:val="00851968"/>
    <w:rsid w:val="00851977"/>
    <w:rsid w:val="00851FC8"/>
    <w:rsid w:val="008530A3"/>
    <w:rsid w:val="00853F60"/>
    <w:rsid w:val="0085500A"/>
    <w:rsid w:val="0085744E"/>
    <w:rsid w:val="00857C8B"/>
    <w:rsid w:val="00860508"/>
    <w:rsid w:val="008665F2"/>
    <w:rsid w:val="00871346"/>
    <w:rsid w:val="008722B0"/>
    <w:rsid w:val="00873B89"/>
    <w:rsid w:val="00874082"/>
    <w:rsid w:val="00876576"/>
    <w:rsid w:val="0087709F"/>
    <w:rsid w:val="00880517"/>
    <w:rsid w:val="008813B1"/>
    <w:rsid w:val="00882C91"/>
    <w:rsid w:val="00884888"/>
    <w:rsid w:val="00885394"/>
    <w:rsid w:val="008869F1"/>
    <w:rsid w:val="00886E0D"/>
    <w:rsid w:val="00892C79"/>
    <w:rsid w:val="0089470F"/>
    <w:rsid w:val="0089598E"/>
    <w:rsid w:val="008A07DD"/>
    <w:rsid w:val="008A1690"/>
    <w:rsid w:val="008A43DE"/>
    <w:rsid w:val="008A7BAF"/>
    <w:rsid w:val="008B080D"/>
    <w:rsid w:val="008B1BFE"/>
    <w:rsid w:val="008B3347"/>
    <w:rsid w:val="008B4CF7"/>
    <w:rsid w:val="008B606B"/>
    <w:rsid w:val="008B62CE"/>
    <w:rsid w:val="008B6C73"/>
    <w:rsid w:val="008C0870"/>
    <w:rsid w:val="008C2085"/>
    <w:rsid w:val="008C2151"/>
    <w:rsid w:val="008C33ED"/>
    <w:rsid w:val="008C6D4D"/>
    <w:rsid w:val="008C70E5"/>
    <w:rsid w:val="008C7B5E"/>
    <w:rsid w:val="008D0DF7"/>
    <w:rsid w:val="008D1079"/>
    <w:rsid w:val="008D2060"/>
    <w:rsid w:val="008D30E9"/>
    <w:rsid w:val="008D37A9"/>
    <w:rsid w:val="008E1336"/>
    <w:rsid w:val="008E1737"/>
    <w:rsid w:val="008E364C"/>
    <w:rsid w:val="008E6AE8"/>
    <w:rsid w:val="008E6F0E"/>
    <w:rsid w:val="008F27AE"/>
    <w:rsid w:val="008F27D6"/>
    <w:rsid w:val="008F3985"/>
    <w:rsid w:val="0090149A"/>
    <w:rsid w:val="00902BC6"/>
    <w:rsid w:val="00903C12"/>
    <w:rsid w:val="009050CF"/>
    <w:rsid w:val="009074D1"/>
    <w:rsid w:val="00907BA1"/>
    <w:rsid w:val="00911B86"/>
    <w:rsid w:val="00914AF0"/>
    <w:rsid w:val="00923B64"/>
    <w:rsid w:val="0092710B"/>
    <w:rsid w:val="009325B2"/>
    <w:rsid w:val="009326DB"/>
    <w:rsid w:val="00932F86"/>
    <w:rsid w:val="00933C7C"/>
    <w:rsid w:val="009343B2"/>
    <w:rsid w:val="00936189"/>
    <w:rsid w:val="009370DF"/>
    <w:rsid w:val="00940B42"/>
    <w:rsid w:val="00940B5B"/>
    <w:rsid w:val="009451E4"/>
    <w:rsid w:val="00951477"/>
    <w:rsid w:val="0095575B"/>
    <w:rsid w:val="009615AA"/>
    <w:rsid w:val="00961DCA"/>
    <w:rsid w:val="00962228"/>
    <w:rsid w:val="00962F7D"/>
    <w:rsid w:val="009632DC"/>
    <w:rsid w:val="00964129"/>
    <w:rsid w:val="00965C64"/>
    <w:rsid w:val="009674C6"/>
    <w:rsid w:val="00970A2C"/>
    <w:rsid w:val="00970C82"/>
    <w:rsid w:val="009716F7"/>
    <w:rsid w:val="0097199E"/>
    <w:rsid w:val="00972B7B"/>
    <w:rsid w:val="0097328B"/>
    <w:rsid w:val="0097407C"/>
    <w:rsid w:val="00976ED4"/>
    <w:rsid w:val="009802C8"/>
    <w:rsid w:val="0098181A"/>
    <w:rsid w:val="00983AC3"/>
    <w:rsid w:val="009858AC"/>
    <w:rsid w:val="0098739D"/>
    <w:rsid w:val="0099162A"/>
    <w:rsid w:val="00991E61"/>
    <w:rsid w:val="00992951"/>
    <w:rsid w:val="009931E8"/>
    <w:rsid w:val="00993970"/>
    <w:rsid w:val="00994A96"/>
    <w:rsid w:val="009959A6"/>
    <w:rsid w:val="00995D28"/>
    <w:rsid w:val="00995D90"/>
    <w:rsid w:val="00995DD3"/>
    <w:rsid w:val="009A2A6F"/>
    <w:rsid w:val="009A443B"/>
    <w:rsid w:val="009A69B5"/>
    <w:rsid w:val="009A6BE9"/>
    <w:rsid w:val="009A7CC5"/>
    <w:rsid w:val="009B1BE3"/>
    <w:rsid w:val="009B4B0E"/>
    <w:rsid w:val="009B4B51"/>
    <w:rsid w:val="009B4C4F"/>
    <w:rsid w:val="009B4D1C"/>
    <w:rsid w:val="009B61A3"/>
    <w:rsid w:val="009B69C8"/>
    <w:rsid w:val="009C0173"/>
    <w:rsid w:val="009C3E90"/>
    <w:rsid w:val="009C58D5"/>
    <w:rsid w:val="009C5F46"/>
    <w:rsid w:val="009C6CB0"/>
    <w:rsid w:val="009D0B7B"/>
    <w:rsid w:val="009D1A63"/>
    <w:rsid w:val="009D261F"/>
    <w:rsid w:val="009D6FF0"/>
    <w:rsid w:val="009D7361"/>
    <w:rsid w:val="009E05D4"/>
    <w:rsid w:val="009E31CD"/>
    <w:rsid w:val="009E4EC1"/>
    <w:rsid w:val="009F0E7A"/>
    <w:rsid w:val="009F1DD9"/>
    <w:rsid w:val="009F321C"/>
    <w:rsid w:val="009F3E51"/>
    <w:rsid w:val="009F4354"/>
    <w:rsid w:val="009F65B8"/>
    <w:rsid w:val="009F7A71"/>
    <w:rsid w:val="00A051CC"/>
    <w:rsid w:val="00A05D07"/>
    <w:rsid w:val="00A0653F"/>
    <w:rsid w:val="00A06668"/>
    <w:rsid w:val="00A07061"/>
    <w:rsid w:val="00A11C22"/>
    <w:rsid w:val="00A14EC2"/>
    <w:rsid w:val="00A154AA"/>
    <w:rsid w:val="00A15B62"/>
    <w:rsid w:val="00A15D0F"/>
    <w:rsid w:val="00A267AA"/>
    <w:rsid w:val="00A309C9"/>
    <w:rsid w:val="00A35860"/>
    <w:rsid w:val="00A35A4E"/>
    <w:rsid w:val="00A36193"/>
    <w:rsid w:val="00A36270"/>
    <w:rsid w:val="00A40F00"/>
    <w:rsid w:val="00A41460"/>
    <w:rsid w:val="00A43DEC"/>
    <w:rsid w:val="00A448A3"/>
    <w:rsid w:val="00A44BBA"/>
    <w:rsid w:val="00A47500"/>
    <w:rsid w:val="00A50927"/>
    <w:rsid w:val="00A511C0"/>
    <w:rsid w:val="00A600BC"/>
    <w:rsid w:val="00A614A7"/>
    <w:rsid w:val="00A614C2"/>
    <w:rsid w:val="00A62621"/>
    <w:rsid w:val="00A62E22"/>
    <w:rsid w:val="00A62E5B"/>
    <w:rsid w:val="00A737AE"/>
    <w:rsid w:val="00A81F11"/>
    <w:rsid w:val="00A84872"/>
    <w:rsid w:val="00A84E56"/>
    <w:rsid w:val="00A87347"/>
    <w:rsid w:val="00A9103C"/>
    <w:rsid w:val="00A93B79"/>
    <w:rsid w:val="00A942EB"/>
    <w:rsid w:val="00A959C9"/>
    <w:rsid w:val="00A95A16"/>
    <w:rsid w:val="00A967EE"/>
    <w:rsid w:val="00A96864"/>
    <w:rsid w:val="00A97CC3"/>
    <w:rsid w:val="00AA0293"/>
    <w:rsid w:val="00AA196B"/>
    <w:rsid w:val="00AA3D29"/>
    <w:rsid w:val="00AA45A5"/>
    <w:rsid w:val="00AB2237"/>
    <w:rsid w:val="00AB2B88"/>
    <w:rsid w:val="00AB30C2"/>
    <w:rsid w:val="00AB45F2"/>
    <w:rsid w:val="00AB5FDC"/>
    <w:rsid w:val="00AC1440"/>
    <w:rsid w:val="00AC1F9C"/>
    <w:rsid w:val="00AD439E"/>
    <w:rsid w:val="00AD6CB5"/>
    <w:rsid w:val="00AD6E52"/>
    <w:rsid w:val="00AD708D"/>
    <w:rsid w:val="00AD75E3"/>
    <w:rsid w:val="00AE4D93"/>
    <w:rsid w:val="00AE511A"/>
    <w:rsid w:val="00AE7054"/>
    <w:rsid w:val="00AF1BF9"/>
    <w:rsid w:val="00AF4BC8"/>
    <w:rsid w:val="00B040B6"/>
    <w:rsid w:val="00B0500D"/>
    <w:rsid w:val="00B075E6"/>
    <w:rsid w:val="00B077A1"/>
    <w:rsid w:val="00B07E4B"/>
    <w:rsid w:val="00B13344"/>
    <w:rsid w:val="00B14F07"/>
    <w:rsid w:val="00B15E60"/>
    <w:rsid w:val="00B17A0E"/>
    <w:rsid w:val="00B21674"/>
    <w:rsid w:val="00B216BF"/>
    <w:rsid w:val="00B22274"/>
    <w:rsid w:val="00B2246A"/>
    <w:rsid w:val="00B22972"/>
    <w:rsid w:val="00B23A70"/>
    <w:rsid w:val="00B2448F"/>
    <w:rsid w:val="00B255AE"/>
    <w:rsid w:val="00B30D14"/>
    <w:rsid w:val="00B37326"/>
    <w:rsid w:val="00B40B59"/>
    <w:rsid w:val="00B42055"/>
    <w:rsid w:val="00B42D37"/>
    <w:rsid w:val="00B436F7"/>
    <w:rsid w:val="00B4510A"/>
    <w:rsid w:val="00B45940"/>
    <w:rsid w:val="00B4657E"/>
    <w:rsid w:val="00B47D9E"/>
    <w:rsid w:val="00B5019D"/>
    <w:rsid w:val="00B52242"/>
    <w:rsid w:val="00B5554C"/>
    <w:rsid w:val="00B61F52"/>
    <w:rsid w:val="00B621BC"/>
    <w:rsid w:val="00B63E2D"/>
    <w:rsid w:val="00B64E95"/>
    <w:rsid w:val="00B667BC"/>
    <w:rsid w:val="00B66E9B"/>
    <w:rsid w:val="00B67293"/>
    <w:rsid w:val="00B70DB3"/>
    <w:rsid w:val="00B71D8C"/>
    <w:rsid w:val="00B72459"/>
    <w:rsid w:val="00B730F5"/>
    <w:rsid w:val="00B775F5"/>
    <w:rsid w:val="00B80B83"/>
    <w:rsid w:val="00B82A24"/>
    <w:rsid w:val="00B84589"/>
    <w:rsid w:val="00B84E81"/>
    <w:rsid w:val="00B87690"/>
    <w:rsid w:val="00B905D3"/>
    <w:rsid w:val="00B9143D"/>
    <w:rsid w:val="00B917E4"/>
    <w:rsid w:val="00B9259C"/>
    <w:rsid w:val="00B9547B"/>
    <w:rsid w:val="00B95667"/>
    <w:rsid w:val="00B9788B"/>
    <w:rsid w:val="00BA3DBA"/>
    <w:rsid w:val="00BA58E9"/>
    <w:rsid w:val="00BA770B"/>
    <w:rsid w:val="00BB08BC"/>
    <w:rsid w:val="00BB0A5D"/>
    <w:rsid w:val="00BB5A24"/>
    <w:rsid w:val="00BB5F7B"/>
    <w:rsid w:val="00BB6327"/>
    <w:rsid w:val="00BB782B"/>
    <w:rsid w:val="00BC1EAB"/>
    <w:rsid w:val="00BC2D4F"/>
    <w:rsid w:val="00BC4E9A"/>
    <w:rsid w:val="00BC6712"/>
    <w:rsid w:val="00BC7937"/>
    <w:rsid w:val="00BD1938"/>
    <w:rsid w:val="00BD2E5E"/>
    <w:rsid w:val="00BD3353"/>
    <w:rsid w:val="00BD3D8E"/>
    <w:rsid w:val="00BD4FB2"/>
    <w:rsid w:val="00BD6169"/>
    <w:rsid w:val="00BD61C5"/>
    <w:rsid w:val="00BD7CF6"/>
    <w:rsid w:val="00BE06A0"/>
    <w:rsid w:val="00BE0982"/>
    <w:rsid w:val="00BE201F"/>
    <w:rsid w:val="00BE305D"/>
    <w:rsid w:val="00BE4F25"/>
    <w:rsid w:val="00BF008D"/>
    <w:rsid w:val="00BF01D8"/>
    <w:rsid w:val="00C0167B"/>
    <w:rsid w:val="00C02EC0"/>
    <w:rsid w:val="00C03D7F"/>
    <w:rsid w:val="00C05E6D"/>
    <w:rsid w:val="00C13C39"/>
    <w:rsid w:val="00C15F22"/>
    <w:rsid w:val="00C168FA"/>
    <w:rsid w:val="00C17397"/>
    <w:rsid w:val="00C21115"/>
    <w:rsid w:val="00C22030"/>
    <w:rsid w:val="00C246DE"/>
    <w:rsid w:val="00C327E3"/>
    <w:rsid w:val="00C35929"/>
    <w:rsid w:val="00C35C67"/>
    <w:rsid w:val="00C3717D"/>
    <w:rsid w:val="00C41171"/>
    <w:rsid w:val="00C41DC6"/>
    <w:rsid w:val="00C44640"/>
    <w:rsid w:val="00C4742E"/>
    <w:rsid w:val="00C50814"/>
    <w:rsid w:val="00C5363F"/>
    <w:rsid w:val="00C53B30"/>
    <w:rsid w:val="00C54558"/>
    <w:rsid w:val="00C55B12"/>
    <w:rsid w:val="00C61AFC"/>
    <w:rsid w:val="00C62A90"/>
    <w:rsid w:val="00C64D52"/>
    <w:rsid w:val="00C66DD5"/>
    <w:rsid w:val="00C67D88"/>
    <w:rsid w:val="00C71DBA"/>
    <w:rsid w:val="00C73FFB"/>
    <w:rsid w:val="00C74BDC"/>
    <w:rsid w:val="00C7542E"/>
    <w:rsid w:val="00C75757"/>
    <w:rsid w:val="00C77087"/>
    <w:rsid w:val="00C77622"/>
    <w:rsid w:val="00C77E36"/>
    <w:rsid w:val="00C81FE0"/>
    <w:rsid w:val="00C82E9C"/>
    <w:rsid w:val="00C83D7C"/>
    <w:rsid w:val="00C84DAD"/>
    <w:rsid w:val="00C85286"/>
    <w:rsid w:val="00C85526"/>
    <w:rsid w:val="00C940F6"/>
    <w:rsid w:val="00C9560D"/>
    <w:rsid w:val="00C96CEA"/>
    <w:rsid w:val="00C978E0"/>
    <w:rsid w:val="00CA55C2"/>
    <w:rsid w:val="00CB097F"/>
    <w:rsid w:val="00CB09B9"/>
    <w:rsid w:val="00CB119F"/>
    <w:rsid w:val="00CB144F"/>
    <w:rsid w:val="00CB1D1F"/>
    <w:rsid w:val="00CB37E7"/>
    <w:rsid w:val="00CB5EDB"/>
    <w:rsid w:val="00CB7453"/>
    <w:rsid w:val="00CC352D"/>
    <w:rsid w:val="00CC66A7"/>
    <w:rsid w:val="00CC7C98"/>
    <w:rsid w:val="00CD1A05"/>
    <w:rsid w:val="00CD1A49"/>
    <w:rsid w:val="00CD2351"/>
    <w:rsid w:val="00CD4BB9"/>
    <w:rsid w:val="00CE2017"/>
    <w:rsid w:val="00CE2180"/>
    <w:rsid w:val="00CE3A67"/>
    <w:rsid w:val="00CE472E"/>
    <w:rsid w:val="00CE5603"/>
    <w:rsid w:val="00CE56DF"/>
    <w:rsid w:val="00CE5E36"/>
    <w:rsid w:val="00CE6885"/>
    <w:rsid w:val="00CE71B9"/>
    <w:rsid w:val="00CF0E01"/>
    <w:rsid w:val="00CF1341"/>
    <w:rsid w:val="00CF1F35"/>
    <w:rsid w:val="00CF2837"/>
    <w:rsid w:val="00CF7C65"/>
    <w:rsid w:val="00D00745"/>
    <w:rsid w:val="00D01D4F"/>
    <w:rsid w:val="00D05E11"/>
    <w:rsid w:val="00D100EE"/>
    <w:rsid w:val="00D1446C"/>
    <w:rsid w:val="00D154EB"/>
    <w:rsid w:val="00D1599B"/>
    <w:rsid w:val="00D17CB2"/>
    <w:rsid w:val="00D232AF"/>
    <w:rsid w:val="00D2540F"/>
    <w:rsid w:val="00D26DBF"/>
    <w:rsid w:val="00D26DD3"/>
    <w:rsid w:val="00D30730"/>
    <w:rsid w:val="00D3151D"/>
    <w:rsid w:val="00D3207C"/>
    <w:rsid w:val="00D32CF2"/>
    <w:rsid w:val="00D33112"/>
    <w:rsid w:val="00D3590F"/>
    <w:rsid w:val="00D37803"/>
    <w:rsid w:val="00D37D41"/>
    <w:rsid w:val="00D42799"/>
    <w:rsid w:val="00D42F72"/>
    <w:rsid w:val="00D4379E"/>
    <w:rsid w:val="00D44050"/>
    <w:rsid w:val="00D51220"/>
    <w:rsid w:val="00D52C3E"/>
    <w:rsid w:val="00D534A9"/>
    <w:rsid w:val="00D541A5"/>
    <w:rsid w:val="00D5548F"/>
    <w:rsid w:val="00D55F5F"/>
    <w:rsid w:val="00D6046A"/>
    <w:rsid w:val="00D616E5"/>
    <w:rsid w:val="00D61A23"/>
    <w:rsid w:val="00D62692"/>
    <w:rsid w:val="00D63AC8"/>
    <w:rsid w:val="00D65070"/>
    <w:rsid w:val="00D66AD8"/>
    <w:rsid w:val="00D71868"/>
    <w:rsid w:val="00D71B24"/>
    <w:rsid w:val="00D723F7"/>
    <w:rsid w:val="00D72F52"/>
    <w:rsid w:val="00D76C5A"/>
    <w:rsid w:val="00D77916"/>
    <w:rsid w:val="00D803AF"/>
    <w:rsid w:val="00D81E28"/>
    <w:rsid w:val="00D8204F"/>
    <w:rsid w:val="00D84F42"/>
    <w:rsid w:val="00D8676C"/>
    <w:rsid w:val="00D9163D"/>
    <w:rsid w:val="00D924B4"/>
    <w:rsid w:val="00D93B1C"/>
    <w:rsid w:val="00D9532F"/>
    <w:rsid w:val="00DA16D5"/>
    <w:rsid w:val="00DA181C"/>
    <w:rsid w:val="00DA20C4"/>
    <w:rsid w:val="00DA355F"/>
    <w:rsid w:val="00DA47AC"/>
    <w:rsid w:val="00DA5518"/>
    <w:rsid w:val="00DA5B96"/>
    <w:rsid w:val="00DA5F2E"/>
    <w:rsid w:val="00DA649E"/>
    <w:rsid w:val="00DA6F4A"/>
    <w:rsid w:val="00DB1DDA"/>
    <w:rsid w:val="00DB26B7"/>
    <w:rsid w:val="00DB49B4"/>
    <w:rsid w:val="00DB5A9C"/>
    <w:rsid w:val="00DC03EF"/>
    <w:rsid w:val="00DC2432"/>
    <w:rsid w:val="00DC75C3"/>
    <w:rsid w:val="00DD3785"/>
    <w:rsid w:val="00DD48D4"/>
    <w:rsid w:val="00DD7CDB"/>
    <w:rsid w:val="00DE0FEB"/>
    <w:rsid w:val="00DE3446"/>
    <w:rsid w:val="00DE39D4"/>
    <w:rsid w:val="00DE4A18"/>
    <w:rsid w:val="00DE6319"/>
    <w:rsid w:val="00DF1900"/>
    <w:rsid w:val="00DF21DF"/>
    <w:rsid w:val="00DF47DE"/>
    <w:rsid w:val="00DF55D3"/>
    <w:rsid w:val="00DF665E"/>
    <w:rsid w:val="00E0061F"/>
    <w:rsid w:val="00E02457"/>
    <w:rsid w:val="00E03EDB"/>
    <w:rsid w:val="00E05766"/>
    <w:rsid w:val="00E11065"/>
    <w:rsid w:val="00E16255"/>
    <w:rsid w:val="00E16937"/>
    <w:rsid w:val="00E20399"/>
    <w:rsid w:val="00E20AD0"/>
    <w:rsid w:val="00E230EC"/>
    <w:rsid w:val="00E23FB1"/>
    <w:rsid w:val="00E2483D"/>
    <w:rsid w:val="00E32AAD"/>
    <w:rsid w:val="00E32BD9"/>
    <w:rsid w:val="00E34CB2"/>
    <w:rsid w:val="00E35747"/>
    <w:rsid w:val="00E3607C"/>
    <w:rsid w:val="00E412C8"/>
    <w:rsid w:val="00E43736"/>
    <w:rsid w:val="00E44B50"/>
    <w:rsid w:val="00E44B84"/>
    <w:rsid w:val="00E47651"/>
    <w:rsid w:val="00E47DED"/>
    <w:rsid w:val="00E500DC"/>
    <w:rsid w:val="00E5011E"/>
    <w:rsid w:val="00E501F0"/>
    <w:rsid w:val="00E522C2"/>
    <w:rsid w:val="00E60B6C"/>
    <w:rsid w:val="00E61D06"/>
    <w:rsid w:val="00E66F80"/>
    <w:rsid w:val="00E725F8"/>
    <w:rsid w:val="00E755CB"/>
    <w:rsid w:val="00E76F85"/>
    <w:rsid w:val="00E8111B"/>
    <w:rsid w:val="00E8128F"/>
    <w:rsid w:val="00E83621"/>
    <w:rsid w:val="00E8529B"/>
    <w:rsid w:val="00E857D8"/>
    <w:rsid w:val="00E87FA0"/>
    <w:rsid w:val="00E955E4"/>
    <w:rsid w:val="00E95C90"/>
    <w:rsid w:val="00E96B67"/>
    <w:rsid w:val="00EA0D9E"/>
    <w:rsid w:val="00EA233B"/>
    <w:rsid w:val="00EA31F4"/>
    <w:rsid w:val="00EA5EB6"/>
    <w:rsid w:val="00EA6042"/>
    <w:rsid w:val="00EA6513"/>
    <w:rsid w:val="00EA69DD"/>
    <w:rsid w:val="00EB5744"/>
    <w:rsid w:val="00EB7591"/>
    <w:rsid w:val="00EC0A0A"/>
    <w:rsid w:val="00EC10FC"/>
    <w:rsid w:val="00EC1825"/>
    <w:rsid w:val="00EC1A9C"/>
    <w:rsid w:val="00EC20CD"/>
    <w:rsid w:val="00EC7362"/>
    <w:rsid w:val="00ED172E"/>
    <w:rsid w:val="00ED1972"/>
    <w:rsid w:val="00ED1EEF"/>
    <w:rsid w:val="00ED469D"/>
    <w:rsid w:val="00ED6688"/>
    <w:rsid w:val="00ED6EAA"/>
    <w:rsid w:val="00EE0D7A"/>
    <w:rsid w:val="00EE2A8C"/>
    <w:rsid w:val="00EE535D"/>
    <w:rsid w:val="00EE600C"/>
    <w:rsid w:val="00EE7B00"/>
    <w:rsid w:val="00EE7E69"/>
    <w:rsid w:val="00EF27C5"/>
    <w:rsid w:val="00EF2D91"/>
    <w:rsid w:val="00EF382C"/>
    <w:rsid w:val="00EF40A4"/>
    <w:rsid w:val="00EF4886"/>
    <w:rsid w:val="00F02402"/>
    <w:rsid w:val="00F04E5E"/>
    <w:rsid w:val="00F1345B"/>
    <w:rsid w:val="00F14C34"/>
    <w:rsid w:val="00F16719"/>
    <w:rsid w:val="00F179F7"/>
    <w:rsid w:val="00F203F0"/>
    <w:rsid w:val="00F21E78"/>
    <w:rsid w:val="00F21EA8"/>
    <w:rsid w:val="00F2275B"/>
    <w:rsid w:val="00F241AF"/>
    <w:rsid w:val="00F25597"/>
    <w:rsid w:val="00F302DF"/>
    <w:rsid w:val="00F31FD4"/>
    <w:rsid w:val="00F33244"/>
    <w:rsid w:val="00F34EA9"/>
    <w:rsid w:val="00F36340"/>
    <w:rsid w:val="00F3711A"/>
    <w:rsid w:val="00F37181"/>
    <w:rsid w:val="00F374F7"/>
    <w:rsid w:val="00F40163"/>
    <w:rsid w:val="00F4112A"/>
    <w:rsid w:val="00F430FB"/>
    <w:rsid w:val="00F433AC"/>
    <w:rsid w:val="00F436F1"/>
    <w:rsid w:val="00F50599"/>
    <w:rsid w:val="00F52FA4"/>
    <w:rsid w:val="00F53012"/>
    <w:rsid w:val="00F54541"/>
    <w:rsid w:val="00F554A2"/>
    <w:rsid w:val="00F60564"/>
    <w:rsid w:val="00F606EA"/>
    <w:rsid w:val="00F60E46"/>
    <w:rsid w:val="00F61AFE"/>
    <w:rsid w:val="00F61FBB"/>
    <w:rsid w:val="00F63499"/>
    <w:rsid w:val="00F64216"/>
    <w:rsid w:val="00F7264B"/>
    <w:rsid w:val="00F730B8"/>
    <w:rsid w:val="00F7401E"/>
    <w:rsid w:val="00F764FE"/>
    <w:rsid w:val="00F80AC1"/>
    <w:rsid w:val="00F81932"/>
    <w:rsid w:val="00F83419"/>
    <w:rsid w:val="00F84399"/>
    <w:rsid w:val="00F84943"/>
    <w:rsid w:val="00F8622E"/>
    <w:rsid w:val="00F86940"/>
    <w:rsid w:val="00F90106"/>
    <w:rsid w:val="00F9266E"/>
    <w:rsid w:val="00F929B0"/>
    <w:rsid w:val="00F92BB6"/>
    <w:rsid w:val="00F93C0B"/>
    <w:rsid w:val="00F9760A"/>
    <w:rsid w:val="00F97865"/>
    <w:rsid w:val="00FA15A9"/>
    <w:rsid w:val="00FA1E15"/>
    <w:rsid w:val="00FA214C"/>
    <w:rsid w:val="00FA411B"/>
    <w:rsid w:val="00FA6E6A"/>
    <w:rsid w:val="00FA7938"/>
    <w:rsid w:val="00FB53AD"/>
    <w:rsid w:val="00FB6052"/>
    <w:rsid w:val="00FC01C5"/>
    <w:rsid w:val="00FC01DB"/>
    <w:rsid w:val="00FC0A00"/>
    <w:rsid w:val="00FC1866"/>
    <w:rsid w:val="00FC2C9E"/>
    <w:rsid w:val="00FC2D12"/>
    <w:rsid w:val="00FC2FC5"/>
    <w:rsid w:val="00FC5BF4"/>
    <w:rsid w:val="00FC6D69"/>
    <w:rsid w:val="00FD1928"/>
    <w:rsid w:val="00FD2698"/>
    <w:rsid w:val="00FD48CA"/>
    <w:rsid w:val="00FD4FD8"/>
    <w:rsid w:val="00FD7BFB"/>
    <w:rsid w:val="00FE050C"/>
    <w:rsid w:val="00FE104A"/>
    <w:rsid w:val="00FE1BD4"/>
    <w:rsid w:val="00FE21A8"/>
    <w:rsid w:val="00FE3D6D"/>
    <w:rsid w:val="00FE6ABD"/>
    <w:rsid w:val="00FE72DA"/>
    <w:rsid w:val="00FE7871"/>
    <w:rsid w:val="00FF0E22"/>
    <w:rsid w:val="00FF2758"/>
    <w:rsid w:val="00FF333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D2257"/>
  <w15:chartTrackingRefBased/>
  <w15:docId w15:val="{0B622A3F-52EC-4F3E-8BD5-0E0CAC6F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66E"/>
  </w:style>
  <w:style w:type="paragraph" w:styleId="Heading1">
    <w:name w:val="heading 1"/>
    <w:basedOn w:val="Normal"/>
    <w:next w:val="Normal"/>
    <w:link w:val="Heading1Char"/>
    <w:uiPriority w:val="9"/>
    <w:qFormat/>
    <w:rsid w:val="00BF008D"/>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unhideWhenUsed/>
    <w:qFormat/>
    <w:rsid w:val="00A362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01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1,Space Bullets,lp1,Bullet 1,Use Case List Paragraph,numbered,Bullet List,FooterText,List Paragraph1,Use Case List ParagraphCxSpLast,Paragraphe de liste1,Bulletr List Paragraph,????,????1,lp11,List Paragraph11,Table,skripsi,ANNEX,Ta"/>
    <w:basedOn w:val="Normal"/>
    <w:link w:val="ListParagraphChar"/>
    <w:uiPriority w:val="34"/>
    <w:qFormat/>
    <w:rsid w:val="00241797"/>
    <w:pPr>
      <w:ind w:left="720"/>
      <w:contextualSpacing/>
    </w:pPr>
  </w:style>
  <w:style w:type="paragraph" w:styleId="Caption">
    <w:name w:val="caption"/>
    <w:basedOn w:val="Normal"/>
    <w:next w:val="Normal"/>
    <w:uiPriority w:val="35"/>
    <w:unhideWhenUsed/>
    <w:qFormat/>
    <w:rsid w:val="00B95667"/>
    <w:pPr>
      <w:spacing w:after="200" w:line="240" w:lineRule="auto"/>
    </w:pPr>
    <w:rPr>
      <w:i/>
      <w:iCs/>
      <w:color w:val="44546A" w:themeColor="text2"/>
      <w:sz w:val="18"/>
      <w:szCs w:val="18"/>
    </w:rPr>
  </w:style>
  <w:style w:type="paragraph" w:styleId="NormalWeb">
    <w:name w:val="Normal (Web)"/>
    <w:basedOn w:val="Normal"/>
    <w:uiPriority w:val="99"/>
    <w:semiHidden/>
    <w:unhideWhenUsed/>
    <w:rsid w:val="00A511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BF008D"/>
    <w:rPr>
      <w:rFonts w:asciiTheme="majorHAnsi" w:eastAsiaTheme="majorEastAsia" w:hAnsiTheme="majorHAnsi" w:cstheme="majorBidi"/>
      <w:color w:val="2F5496" w:themeColor="accent1" w:themeShade="BF"/>
      <w:kern w:val="0"/>
      <w:sz w:val="32"/>
      <w:szCs w:val="32"/>
      <w:lang w:val="en-US"/>
      <w14:ligatures w14:val="none"/>
    </w:rPr>
  </w:style>
  <w:style w:type="table" w:styleId="TableGrid">
    <w:name w:val="Table Grid"/>
    <w:basedOn w:val="TableNormal"/>
    <w:uiPriority w:val="39"/>
    <w:rsid w:val="00BF008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08D"/>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BF008D"/>
    <w:rPr>
      <w:kern w:val="0"/>
      <w:lang w:val="en-US"/>
      <w14:ligatures w14:val="none"/>
    </w:rPr>
  </w:style>
  <w:style w:type="paragraph" w:styleId="Footer">
    <w:name w:val="footer"/>
    <w:basedOn w:val="Normal"/>
    <w:link w:val="FooterChar"/>
    <w:uiPriority w:val="99"/>
    <w:unhideWhenUsed/>
    <w:rsid w:val="00BF008D"/>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BF008D"/>
    <w:rPr>
      <w:kern w:val="0"/>
      <w:lang w:val="en-US"/>
      <w14:ligatures w14:val="none"/>
    </w:rPr>
  </w:style>
  <w:style w:type="character" w:styleId="PlaceholderText">
    <w:name w:val="Placeholder Text"/>
    <w:basedOn w:val="DefaultParagraphFont"/>
    <w:uiPriority w:val="99"/>
    <w:semiHidden/>
    <w:rsid w:val="00555DC0"/>
    <w:rPr>
      <w:color w:val="666666"/>
    </w:rPr>
  </w:style>
  <w:style w:type="character" w:customStyle="1" w:styleId="Heading2Char">
    <w:name w:val="Heading 2 Char"/>
    <w:basedOn w:val="DefaultParagraphFont"/>
    <w:link w:val="Heading2"/>
    <w:uiPriority w:val="9"/>
    <w:rsid w:val="00A3627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E201F"/>
    <w:pPr>
      <w:outlineLvl w:val="9"/>
    </w:pPr>
  </w:style>
  <w:style w:type="paragraph" w:styleId="TOC1">
    <w:name w:val="toc 1"/>
    <w:basedOn w:val="Normal"/>
    <w:next w:val="Normal"/>
    <w:autoRedefine/>
    <w:uiPriority w:val="39"/>
    <w:unhideWhenUsed/>
    <w:rsid w:val="00D65070"/>
    <w:pPr>
      <w:tabs>
        <w:tab w:val="right" w:leader="dot" w:pos="7928"/>
      </w:tabs>
      <w:spacing w:after="100" w:line="480" w:lineRule="auto"/>
      <w:jc w:val="both"/>
    </w:pPr>
    <w:rPr>
      <w:rFonts w:ascii="Times New Roman" w:hAnsi="Times New Roman" w:cs="Times New Roman"/>
      <w:b/>
      <w:bCs/>
      <w:noProof/>
      <w:sz w:val="24"/>
      <w:szCs w:val="24"/>
      <w:lang w:eastAsia="zh-CN"/>
    </w:rPr>
  </w:style>
  <w:style w:type="paragraph" w:styleId="TOC2">
    <w:name w:val="toc 2"/>
    <w:basedOn w:val="Normal"/>
    <w:next w:val="Normal"/>
    <w:autoRedefine/>
    <w:uiPriority w:val="39"/>
    <w:unhideWhenUsed/>
    <w:rsid w:val="00BE201F"/>
    <w:pPr>
      <w:spacing w:after="100"/>
      <w:ind w:left="220"/>
    </w:pPr>
  </w:style>
  <w:style w:type="character" w:styleId="Hyperlink">
    <w:name w:val="Hyperlink"/>
    <w:basedOn w:val="DefaultParagraphFont"/>
    <w:uiPriority w:val="99"/>
    <w:unhideWhenUsed/>
    <w:rsid w:val="00BE201F"/>
    <w:rPr>
      <w:color w:val="0563C1" w:themeColor="hyperlink"/>
      <w:u w:val="single"/>
    </w:rPr>
  </w:style>
  <w:style w:type="character" w:customStyle="1" w:styleId="Heading3Char">
    <w:name w:val="Heading 3 Char"/>
    <w:basedOn w:val="DefaultParagraphFont"/>
    <w:link w:val="Heading3"/>
    <w:uiPriority w:val="9"/>
    <w:rsid w:val="00FC01D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D3C28"/>
    <w:pPr>
      <w:tabs>
        <w:tab w:val="left" w:pos="880"/>
        <w:tab w:val="right" w:leader="dot" w:pos="7928"/>
      </w:tabs>
      <w:spacing w:after="100" w:line="480" w:lineRule="auto"/>
      <w:ind w:left="440"/>
    </w:pPr>
    <w:rPr>
      <w:rFonts w:ascii="Times New Roman" w:hAnsi="Times New Roman" w:cs="Times New Roman"/>
      <w:b/>
      <w:bCs/>
      <w:noProof/>
      <w:sz w:val="24"/>
      <w:szCs w:val="24"/>
    </w:rPr>
  </w:style>
  <w:style w:type="paragraph" w:styleId="TableofFigures">
    <w:name w:val="table of figures"/>
    <w:basedOn w:val="Normal"/>
    <w:next w:val="Normal"/>
    <w:uiPriority w:val="99"/>
    <w:unhideWhenUsed/>
    <w:rsid w:val="003D0E6E"/>
    <w:pPr>
      <w:spacing w:after="0"/>
    </w:pPr>
  </w:style>
  <w:style w:type="character" w:customStyle="1" w:styleId="ListParagraphChar">
    <w:name w:val="List Paragraph Char"/>
    <w:aliases w:val="Bulet1 Char,Space Bullets Char,lp1 Char,Bullet 1 Char,Use Case List Paragraph Char,numbered Char,Bullet List Char,FooterText Char,List Paragraph1 Char,Use Case List ParagraphCxSpLast Char,Paragraphe de liste1 Char,???? Char,lp11 Char"/>
    <w:basedOn w:val="DefaultParagraphFont"/>
    <w:link w:val="ListParagraph"/>
    <w:uiPriority w:val="34"/>
    <w:qFormat/>
    <w:rsid w:val="00D3590F"/>
  </w:style>
  <w:style w:type="character" w:customStyle="1" w:styleId="CommentSubjectChar">
    <w:name w:val="Comment Subject Char"/>
    <w:basedOn w:val="CommentTextChar"/>
    <w:link w:val="CommentSubject"/>
    <w:uiPriority w:val="99"/>
    <w:rsid w:val="00750E03"/>
    <w:rPr>
      <w:rFonts w:ascii="Times New Roman" w:eastAsia="Times New Roman" w:hAnsi="Times New Roman" w:cs="Times New Roman"/>
      <w:b/>
      <w:bCs/>
      <w:kern w:val="0"/>
      <w:sz w:val="20"/>
      <w:szCs w:val="20"/>
      <w:lang w:val="id"/>
    </w:rPr>
  </w:style>
  <w:style w:type="paragraph" w:styleId="CommentText">
    <w:name w:val="annotation text"/>
    <w:basedOn w:val="Normal"/>
    <w:link w:val="CommentTextChar"/>
    <w:uiPriority w:val="99"/>
    <w:semiHidden/>
    <w:unhideWhenUsed/>
    <w:rsid w:val="00750E03"/>
    <w:pPr>
      <w:spacing w:line="240" w:lineRule="auto"/>
    </w:pPr>
    <w:rPr>
      <w:sz w:val="20"/>
      <w:szCs w:val="20"/>
    </w:rPr>
  </w:style>
  <w:style w:type="character" w:customStyle="1" w:styleId="CommentTextChar">
    <w:name w:val="Comment Text Char"/>
    <w:basedOn w:val="DefaultParagraphFont"/>
    <w:link w:val="CommentText"/>
    <w:uiPriority w:val="99"/>
    <w:semiHidden/>
    <w:rsid w:val="00750E03"/>
    <w:rPr>
      <w:sz w:val="20"/>
      <w:szCs w:val="20"/>
    </w:rPr>
  </w:style>
  <w:style w:type="paragraph" w:styleId="CommentSubject">
    <w:name w:val="annotation subject"/>
    <w:basedOn w:val="CommentText"/>
    <w:next w:val="CommentText"/>
    <w:link w:val="CommentSubjectChar"/>
    <w:uiPriority w:val="99"/>
    <w:unhideWhenUsed/>
    <w:rsid w:val="00750E03"/>
    <w:rPr>
      <w:rFonts w:ascii="Times New Roman" w:eastAsia="Times New Roman" w:hAnsi="Times New Roman" w:cs="Times New Roman"/>
      <w:b/>
      <w:bCs/>
      <w:kern w:val="0"/>
      <w:lang w:val="id"/>
    </w:rPr>
  </w:style>
  <w:style w:type="character" w:customStyle="1" w:styleId="CommentSubjectChar1">
    <w:name w:val="Comment Subject Char1"/>
    <w:basedOn w:val="CommentTextChar"/>
    <w:uiPriority w:val="99"/>
    <w:semiHidden/>
    <w:rsid w:val="00750E03"/>
    <w:rPr>
      <w:b/>
      <w:bCs/>
      <w:sz w:val="20"/>
      <w:szCs w:val="20"/>
    </w:rPr>
  </w:style>
  <w:style w:type="paragraph" w:styleId="BodyText">
    <w:name w:val="Body Text"/>
    <w:basedOn w:val="Normal"/>
    <w:link w:val="BodyTextChar"/>
    <w:uiPriority w:val="1"/>
    <w:qFormat/>
    <w:rsid w:val="006555B2"/>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555B2"/>
    <w:rPr>
      <w:rFonts w:ascii="Times New Roman" w:eastAsia="Times New Roman" w:hAnsi="Times New Roman" w:cs="Times New Roman"/>
      <w:kern w:val="0"/>
      <w:sz w:val="24"/>
      <w:szCs w:val="24"/>
      <w:lang w:val="id"/>
      <w14:ligatures w14:val="none"/>
    </w:rPr>
  </w:style>
  <w:style w:type="character" w:customStyle="1" w:styleId="hgkelc">
    <w:name w:val="hgkelc"/>
    <w:basedOn w:val="DefaultParagraphFont"/>
    <w:rsid w:val="006555B2"/>
  </w:style>
  <w:style w:type="character" w:styleId="Strong">
    <w:name w:val="Strong"/>
    <w:basedOn w:val="DefaultParagraphFont"/>
    <w:uiPriority w:val="22"/>
    <w:qFormat/>
    <w:rsid w:val="002C6DED"/>
    <w:rPr>
      <w:b/>
      <w:bCs/>
    </w:rPr>
  </w:style>
  <w:style w:type="character" w:styleId="FollowedHyperlink">
    <w:name w:val="FollowedHyperlink"/>
    <w:basedOn w:val="DefaultParagraphFont"/>
    <w:uiPriority w:val="99"/>
    <w:semiHidden/>
    <w:unhideWhenUsed/>
    <w:rsid w:val="00491C64"/>
    <w:rPr>
      <w:color w:val="954F72"/>
      <w:u w:val="single"/>
    </w:rPr>
  </w:style>
  <w:style w:type="paragraph" w:customStyle="1" w:styleId="msonormal0">
    <w:name w:val="msonormal"/>
    <w:basedOn w:val="Normal"/>
    <w:rsid w:val="00491C6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72">
    <w:name w:val="xl72"/>
    <w:basedOn w:val="Normal"/>
    <w:rsid w:val="00491C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xl73">
    <w:name w:val="xl73"/>
    <w:basedOn w:val="Normal"/>
    <w:rsid w:val="00491C64"/>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xl74">
    <w:name w:val="xl74"/>
    <w:basedOn w:val="Normal"/>
    <w:rsid w:val="00491C64"/>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xl75">
    <w:name w:val="xl75"/>
    <w:basedOn w:val="Normal"/>
    <w:rsid w:val="00491C64"/>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xl76">
    <w:name w:val="xl76"/>
    <w:basedOn w:val="Normal"/>
    <w:rsid w:val="00491C64"/>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xl77">
    <w:name w:val="xl77"/>
    <w:basedOn w:val="Normal"/>
    <w:rsid w:val="00491C64"/>
    <w:pPr>
      <w:pBdr>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en-ID"/>
      <w14:ligatures w14:val="none"/>
    </w:rPr>
  </w:style>
  <w:style w:type="paragraph" w:customStyle="1" w:styleId="font5">
    <w:name w:val="font5"/>
    <w:basedOn w:val="Normal"/>
    <w:rsid w:val="009B4B0E"/>
    <w:pPr>
      <w:spacing w:before="100" w:beforeAutospacing="1" w:after="100" w:afterAutospacing="1" w:line="240" w:lineRule="auto"/>
    </w:pPr>
    <w:rPr>
      <w:rFonts w:ascii="Courier New" w:eastAsia="Times New Roman" w:hAnsi="Courier New" w:cs="Courier New"/>
      <w:b/>
      <w:bCs/>
      <w:kern w:val="0"/>
      <w:sz w:val="20"/>
      <w:szCs w:val="20"/>
      <w:lang w:eastAsia="en-ID"/>
      <w14:ligatures w14:val="none"/>
    </w:rPr>
  </w:style>
  <w:style w:type="character" w:styleId="CommentReference">
    <w:name w:val="annotation reference"/>
    <w:basedOn w:val="DefaultParagraphFont"/>
    <w:uiPriority w:val="99"/>
    <w:semiHidden/>
    <w:unhideWhenUsed/>
    <w:rsid w:val="00CE688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357">
      <w:bodyDiv w:val="1"/>
      <w:marLeft w:val="0"/>
      <w:marRight w:val="0"/>
      <w:marTop w:val="0"/>
      <w:marBottom w:val="0"/>
      <w:divBdr>
        <w:top w:val="none" w:sz="0" w:space="0" w:color="auto"/>
        <w:left w:val="none" w:sz="0" w:space="0" w:color="auto"/>
        <w:bottom w:val="none" w:sz="0" w:space="0" w:color="auto"/>
        <w:right w:val="none" w:sz="0" w:space="0" w:color="auto"/>
      </w:divBdr>
    </w:div>
    <w:div w:id="16398429">
      <w:bodyDiv w:val="1"/>
      <w:marLeft w:val="0"/>
      <w:marRight w:val="0"/>
      <w:marTop w:val="0"/>
      <w:marBottom w:val="0"/>
      <w:divBdr>
        <w:top w:val="none" w:sz="0" w:space="0" w:color="auto"/>
        <w:left w:val="none" w:sz="0" w:space="0" w:color="auto"/>
        <w:bottom w:val="none" w:sz="0" w:space="0" w:color="auto"/>
        <w:right w:val="none" w:sz="0" w:space="0" w:color="auto"/>
      </w:divBdr>
      <w:divsChild>
        <w:div w:id="664822104">
          <w:marLeft w:val="0"/>
          <w:marRight w:val="0"/>
          <w:marTop w:val="0"/>
          <w:marBottom w:val="0"/>
          <w:divBdr>
            <w:top w:val="none" w:sz="0" w:space="0" w:color="auto"/>
            <w:left w:val="none" w:sz="0" w:space="0" w:color="auto"/>
            <w:bottom w:val="none" w:sz="0" w:space="0" w:color="auto"/>
            <w:right w:val="none" w:sz="0" w:space="0" w:color="auto"/>
          </w:divBdr>
          <w:divsChild>
            <w:div w:id="984434984">
              <w:marLeft w:val="0"/>
              <w:marRight w:val="0"/>
              <w:marTop w:val="0"/>
              <w:marBottom w:val="0"/>
              <w:divBdr>
                <w:top w:val="none" w:sz="0" w:space="0" w:color="auto"/>
                <w:left w:val="none" w:sz="0" w:space="0" w:color="auto"/>
                <w:bottom w:val="none" w:sz="0" w:space="0" w:color="auto"/>
                <w:right w:val="none" w:sz="0" w:space="0" w:color="auto"/>
              </w:divBdr>
              <w:divsChild>
                <w:div w:id="717583179">
                  <w:marLeft w:val="0"/>
                  <w:marRight w:val="0"/>
                  <w:marTop w:val="0"/>
                  <w:marBottom w:val="0"/>
                  <w:divBdr>
                    <w:top w:val="none" w:sz="0" w:space="0" w:color="auto"/>
                    <w:left w:val="none" w:sz="0" w:space="0" w:color="auto"/>
                    <w:bottom w:val="none" w:sz="0" w:space="0" w:color="auto"/>
                    <w:right w:val="none" w:sz="0" w:space="0" w:color="auto"/>
                  </w:divBdr>
                  <w:divsChild>
                    <w:div w:id="478959893">
                      <w:marLeft w:val="0"/>
                      <w:marRight w:val="0"/>
                      <w:marTop w:val="0"/>
                      <w:marBottom w:val="0"/>
                      <w:divBdr>
                        <w:top w:val="none" w:sz="0" w:space="0" w:color="auto"/>
                        <w:left w:val="none" w:sz="0" w:space="0" w:color="auto"/>
                        <w:bottom w:val="none" w:sz="0" w:space="0" w:color="auto"/>
                        <w:right w:val="none" w:sz="0" w:space="0" w:color="auto"/>
                      </w:divBdr>
                      <w:divsChild>
                        <w:div w:id="1126315740">
                          <w:marLeft w:val="0"/>
                          <w:marRight w:val="0"/>
                          <w:marTop w:val="0"/>
                          <w:marBottom w:val="0"/>
                          <w:divBdr>
                            <w:top w:val="none" w:sz="0" w:space="0" w:color="auto"/>
                            <w:left w:val="none" w:sz="0" w:space="0" w:color="auto"/>
                            <w:bottom w:val="none" w:sz="0" w:space="0" w:color="auto"/>
                            <w:right w:val="none" w:sz="0" w:space="0" w:color="auto"/>
                          </w:divBdr>
                          <w:divsChild>
                            <w:div w:id="20444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069">
      <w:bodyDiv w:val="1"/>
      <w:marLeft w:val="0"/>
      <w:marRight w:val="0"/>
      <w:marTop w:val="0"/>
      <w:marBottom w:val="0"/>
      <w:divBdr>
        <w:top w:val="none" w:sz="0" w:space="0" w:color="auto"/>
        <w:left w:val="none" w:sz="0" w:space="0" w:color="auto"/>
        <w:bottom w:val="none" w:sz="0" w:space="0" w:color="auto"/>
        <w:right w:val="none" w:sz="0" w:space="0" w:color="auto"/>
      </w:divBdr>
      <w:divsChild>
        <w:div w:id="984551245">
          <w:marLeft w:val="0"/>
          <w:marRight w:val="0"/>
          <w:marTop w:val="0"/>
          <w:marBottom w:val="0"/>
          <w:divBdr>
            <w:top w:val="single" w:sz="2" w:space="0" w:color="E3E3E3"/>
            <w:left w:val="single" w:sz="2" w:space="0" w:color="E3E3E3"/>
            <w:bottom w:val="single" w:sz="2" w:space="0" w:color="E3E3E3"/>
            <w:right w:val="single" w:sz="2" w:space="0" w:color="E3E3E3"/>
          </w:divBdr>
          <w:divsChild>
            <w:div w:id="2049405755">
              <w:marLeft w:val="0"/>
              <w:marRight w:val="0"/>
              <w:marTop w:val="0"/>
              <w:marBottom w:val="0"/>
              <w:divBdr>
                <w:top w:val="single" w:sz="2" w:space="0" w:color="E3E3E3"/>
                <w:left w:val="single" w:sz="2" w:space="0" w:color="E3E3E3"/>
                <w:bottom w:val="single" w:sz="2" w:space="0" w:color="E3E3E3"/>
                <w:right w:val="single" w:sz="2" w:space="0" w:color="E3E3E3"/>
              </w:divBdr>
              <w:divsChild>
                <w:div w:id="1211264051">
                  <w:marLeft w:val="0"/>
                  <w:marRight w:val="0"/>
                  <w:marTop w:val="0"/>
                  <w:marBottom w:val="0"/>
                  <w:divBdr>
                    <w:top w:val="single" w:sz="2" w:space="2" w:color="E3E3E3"/>
                    <w:left w:val="single" w:sz="2" w:space="0" w:color="E3E3E3"/>
                    <w:bottom w:val="single" w:sz="2" w:space="0" w:color="E3E3E3"/>
                    <w:right w:val="single" w:sz="2" w:space="0" w:color="E3E3E3"/>
                  </w:divBdr>
                  <w:divsChild>
                    <w:div w:id="104546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5976889">
      <w:bodyDiv w:val="1"/>
      <w:marLeft w:val="0"/>
      <w:marRight w:val="0"/>
      <w:marTop w:val="0"/>
      <w:marBottom w:val="0"/>
      <w:divBdr>
        <w:top w:val="none" w:sz="0" w:space="0" w:color="auto"/>
        <w:left w:val="none" w:sz="0" w:space="0" w:color="auto"/>
        <w:bottom w:val="none" w:sz="0" w:space="0" w:color="auto"/>
        <w:right w:val="none" w:sz="0" w:space="0" w:color="auto"/>
      </w:divBdr>
    </w:div>
    <w:div w:id="62797386">
      <w:bodyDiv w:val="1"/>
      <w:marLeft w:val="0"/>
      <w:marRight w:val="0"/>
      <w:marTop w:val="0"/>
      <w:marBottom w:val="0"/>
      <w:divBdr>
        <w:top w:val="none" w:sz="0" w:space="0" w:color="auto"/>
        <w:left w:val="none" w:sz="0" w:space="0" w:color="auto"/>
        <w:bottom w:val="none" w:sz="0" w:space="0" w:color="auto"/>
        <w:right w:val="none" w:sz="0" w:space="0" w:color="auto"/>
      </w:divBdr>
    </w:div>
    <w:div w:id="78716186">
      <w:bodyDiv w:val="1"/>
      <w:marLeft w:val="0"/>
      <w:marRight w:val="0"/>
      <w:marTop w:val="0"/>
      <w:marBottom w:val="0"/>
      <w:divBdr>
        <w:top w:val="none" w:sz="0" w:space="0" w:color="auto"/>
        <w:left w:val="none" w:sz="0" w:space="0" w:color="auto"/>
        <w:bottom w:val="none" w:sz="0" w:space="0" w:color="auto"/>
        <w:right w:val="none" w:sz="0" w:space="0" w:color="auto"/>
      </w:divBdr>
    </w:div>
    <w:div w:id="93016116">
      <w:bodyDiv w:val="1"/>
      <w:marLeft w:val="0"/>
      <w:marRight w:val="0"/>
      <w:marTop w:val="0"/>
      <w:marBottom w:val="0"/>
      <w:divBdr>
        <w:top w:val="none" w:sz="0" w:space="0" w:color="auto"/>
        <w:left w:val="none" w:sz="0" w:space="0" w:color="auto"/>
        <w:bottom w:val="none" w:sz="0" w:space="0" w:color="auto"/>
        <w:right w:val="none" w:sz="0" w:space="0" w:color="auto"/>
      </w:divBdr>
      <w:divsChild>
        <w:div w:id="1264613147">
          <w:marLeft w:val="0"/>
          <w:marRight w:val="0"/>
          <w:marTop w:val="0"/>
          <w:marBottom w:val="0"/>
          <w:divBdr>
            <w:top w:val="single" w:sz="2" w:space="0" w:color="E3E3E3"/>
            <w:left w:val="single" w:sz="2" w:space="0" w:color="E3E3E3"/>
            <w:bottom w:val="single" w:sz="2" w:space="0" w:color="E3E3E3"/>
            <w:right w:val="single" w:sz="2" w:space="0" w:color="E3E3E3"/>
          </w:divBdr>
          <w:divsChild>
            <w:div w:id="1190485230">
              <w:marLeft w:val="0"/>
              <w:marRight w:val="0"/>
              <w:marTop w:val="0"/>
              <w:marBottom w:val="0"/>
              <w:divBdr>
                <w:top w:val="single" w:sz="2" w:space="0" w:color="E3E3E3"/>
                <w:left w:val="single" w:sz="2" w:space="0" w:color="E3E3E3"/>
                <w:bottom w:val="single" w:sz="2" w:space="0" w:color="E3E3E3"/>
                <w:right w:val="single" w:sz="2" w:space="0" w:color="E3E3E3"/>
              </w:divBdr>
              <w:divsChild>
                <w:div w:id="1841769941">
                  <w:marLeft w:val="0"/>
                  <w:marRight w:val="0"/>
                  <w:marTop w:val="0"/>
                  <w:marBottom w:val="0"/>
                  <w:divBdr>
                    <w:top w:val="single" w:sz="2" w:space="2" w:color="E3E3E3"/>
                    <w:left w:val="single" w:sz="2" w:space="0" w:color="E3E3E3"/>
                    <w:bottom w:val="single" w:sz="2" w:space="0" w:color="E3E3E3"/>
                    <w:right w:val="single" w:sz="2" w:space="0" w:color="E3E3E3"/>
                  </w:divBdr>
                  <w:divsChild>
                    <w:div w:id="18145624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1757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94">
          <w:marLeft w:val="0"/>
          <w:marRight w:val="0"/>
          <w:marTop w:val="0"/>
          <w:marBottom w:val="0"/>
          <w:divBdr>
            <w:top w:val="none" w:sz="0" w:space="0" w:color="auto"/>
            <w:left w:val="none" w:sz="0" w:space="0" w:color="auto"/>
            <w:bottom w:val="none" w:sz="0" w:space="0" w:color="auto"/>
            <w:right w:val="none" w:sz="0" w:space="0" w:color="auto"/>
          </w:divBdr>
          <w:divsChild>
            <w:div w:id="1017728490">
              <w:marLeft w:val="0"/>
              <w:marRight w:val="0"/>
              <w:marTop w:val="0"/>
              <w:marBottom w:val="0"/>
              <w:divBdr>
                <w:top w:val="none" w:sz="0" w:space="0" w:color="auto"/>
                <w:left w:val="none" w:sz="0" w:space="0" w:color="auto"/>
                <w:bottom w:val="none" w:sz="0" w:space="0" w:color="auto"/>
                <w:right w:val="none" w:sz="0" w:space="0" w:color="auto"/>
              </w:divBdr>
              <w:divsChild>
                <w:div w:id="235090442">
                  <w:marLeft w:val="0"/>
                  <w:marRight w:val="0"/>
                  <w:marTop w:val="0"/>
                  <w:marBottom w:val="0"/>
                  <w:divBdr>
                    <w:top w:val="none" w:sz="0" w:space="0" w:color="auto"/>
                    <w:left w:val="none" w:sz="0" w:space="0" w:color="auto"/>
                    <w:bottom w:val="none" w:sz="0" w:space="0" w:color="auto"/>
                    <w:right w:val="none" w:sz="0" w:space="0" w:color="auto"/>
                  </w:divBdr>
                  <w:divsChild>
                    <w:div w:id="1826163253">
                      <w:marLeft w:val="0"/>
                      <w:marRight w:val="0"/>
                      <w:marTop w:val="0"/>
                      <w:marBottom w:val="0"/>
                      <w:divBdr>
                        <w:top w:val="none" w:sz="0" w:space="0" w:color="auto"/>
                        <w:left w:val="none" w:sz="0" w:space="0" w:color="auto"/>
                        <w:bottom w:val="none" w:sz="0" w:space="0" w:color="auto"/>
                        <w:right w:val="none" w:sz="0" w:space="0" w:color="auto"/>
                      </w:divBdr>
                      <w:divsChild>
                        <w:div w:id="834616330">
                          <w:marLeft w:val="0"/>
                          <w:marRight w:val="0"/>
                          <w:marTop w:val="0"/>
                          <w:marBottom w:val="0"/>
                          <w:divBdr>
                            <w:top w:val="none" w:sz="0" w:space="0" w:color="auto"/>
                            <w:left w:val="none" w:sz="0" w:space="0" w:color="auto"/>
                            <w:bottom w:val="none" w:sz="0" w:space="0" w:color="auto"/>
                            <w:right w:val="none" w:sz="0" w:space="0" w:color="auto"/>
                          </w:divBdr>
                          <w:divsChild>
                            <w:div w:id="20970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45922">
      <w:bodyDiv w:val="1"/>
      <w:marLeft w:val="0"/>
      <w:marRight w:val="0"/>
      <w:marTop w:val="0"/>
      <w:marBottom w:val="0"/>
      <w:divBdr>
        <w:top w:val="none" w:sz="0" w:space="0" w:color="auto"/>
        <w:left w:val="none" w:sz="0" w:space="0" w:color="auto"/>
        <w:bottom w:val="none" w:sz="0" w:space="0" w:color="auto"/>
        <w:right w:val="none" w:sz="0" w:space="0" w:color="auto"/>
      </w:divBdr>
    </w:div>
    <w:div w:id="106239800">
      <w:bodyDiv w:val="1"/>
      <w:marLeft w:val="0"/>
      <w:marRight w:val="0"/>
      <w:marTop w:val="0"/>
      <w:marBottom w:val="0"/>
      <w:divBdr>
        <w:top w:val="none" w:sz="0" w:space="0" w:color="auto"/>
        <w:left w:val="none" w:sz="0" w:space="0" w:color="auto"/>
        <w:bottom w:val="none" w:sz="0" w:space="0" w:color="auto"/>
        <w:right w:val="none" w:sz="0" w:space="0" w:color="auto"/>
      </w:divBdr>
    </w:div>
    <w:div w:id="130484012">
      <w:bodyDiv w:val="1"/>
      <w:marLeft w:val="0"/>
      <w:marRight w:val="0"/>
      <w:marTop w:val="0"/>
      <w:marBottom w:val="0"/>
      <w:divBdr>
        <w:top w:val="none" w:sz="0" w:space="0" w:color="auto"/>
        <w:left w:val="none" w:sz="0" w:space="0" w:color="auto"/>
        <w:bottom w:val="none" w:sz="0" w:space="0" w:color="auto"/>
        <w:right w:val="none" w:sz="0" w:space="0" w:color="auto"/>
      </w:divBdr>
      <w:divsChild>
        <w:div w:id="1470628237">
          <w:marLeft w:val="0"/>
          <w:marRight w:val="0"/>
          <w:marTop w:val="15"/>
          <w:marBottom w:val="0"/>
          <w:divBdr>
            <w:top w:val="single" w:sz="48" w:space="0" w:color="auto"/>
            <w:left w:val="single" w:sz="48" w:space="0" w:color="auto"/>
            <w:bottom w:val="single" w:sz="48" w:space="0" w:color="auto"/>
            <w:right w:val="single" w:sz="48" w:space="0" w:color="auto"/>
          </w:divBdr>
          <w:divsChild>
            <w:div w:id="317418362">
              <w:marLeft w:val="0"/>
              <w:marRight w:val="0"/>
              <w:marTop w:val="0"/>
              <w:marBottom w:val="0"/>
              <w:divBdr>
                <w:top w:val="none" w:sz="0" w:space="0" w:color="auto"/>
                <w:left w:val="none" w:sz="0" w:space="0" w:color="auto"/>
                <w:bottom w:val="none" w:sz="0" w:space="0" w:color="auto"/>
                <w:right w:val="none" w:sz="0" w:space="0" w:color="auto"/>
              </w:divBdr>
            </w:div>
          </w:divsChild>
        </w:div>
        <w:div w:id="1815171595">
          <w:marLeft w:val="0"/>
          <w:marRight w:val="0"/>
          <w:marTop w:val="15"/>
          <w:marBottom w:val="0"/>
          <w:divBdr>
            <w:top w:val="single" w:sz="48" w:space="0" w:color="auto"/>
            <w:left w:val="single" w:sz="48" w:space="0" w:color="auto"/>
            <w:bottom w:val="single" w:sz="48" w:space="0" w:color="auto"/>
            <w:right w:val="single" w:sz="48" w:space="0" w:color="auto"/>
          </w:divBdr>
          <w:divsChild>
            <w:div w:id="1715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5946">
      <w:bodyDiv w:val="1"/>
      <w:marLeft w:val="0"/>
      <w:marRight w:val="0"/>
      <w:marTop w:val="0"/>
      <w:marBottom w:val="0"/>
      <w:divBdr>
        <w:top w:val="none" w:sz="0" w:space="0" w:color="auto"/>
        <w:left w:val="none" w:sz="0" w:space="0" w:color="auto"/>
        <w:bottom w:val="none" w:sz="0" w:space="0" w:color="auto"/>
        <w:right w:val="none" w:sz="0" w:space="0" w:color="auto"/>
      </w:divBdr>
    </w:div>
    <w:div w:id="164246530">
      <w:bodyDiv w:val="1"/>
      <w:marLeft w:val="0"/>
      <w:marRight w:val="0"/>
      <w:marTop w:val="0"/>
      <w:marBottom w:val="0"/>
      <w:divBdr>
        <w:top w:val="none" w:sz="0" w:space="0" w:color="auto"/>
        <w:left w:val="none" w:sz="0" w:space="0" w:color="auto"/>
        <w:bottom w:val="none" w:sz="0" w:space="0" w:color="auto"/>
        <w:right w:val="none" w:sz="0" w:space="0" w:color="auto"/>
      </w:divBdr>
    </w:div>
    <w:div w:id="224610360">
      <w:bodyDiv w:val="1"/>
      <w:marLeft w:val="0"/>
      <w:marRight w:val="0"/>
      <w:marTop w:val="0"/>
      <w:marBottom w:val="0"/>
      <w:divBdr>
        <w:top w:val="none" w:sz="0" w:space="0" w:color="auto"/>
        <w:left w:val="none" w:sz="0" w:space="0" w:color="auto"/>
        <w:bottom w:val="none" w:sz="0" w:space="0" w:color="auto"/>
        <w:right w:val="none" w:sz="0" w:space="0" w:color="auto"/>
      </w:divBdr>
    </w:div>
    <w:div w:id="244923567">
      <w:bodyDiv w:val="1"/>
      <w:marLeft w:val="0"/>
      <w:marRight w:val="0"/>
      <w:marTop w:val="0"/>
      <w:marBottom w:val="0"/>
      <w:divBdr>
        <w:top w:val="none" w:sz="0" w:space="0" w:color="auto"/>
        <w:left w:val="none" w:sz="0" w:space="0" w:color="auto"/>
        <w:bottom w:val="none" w:sz="0" w:space="0" w:color="auto"/>
        <w:right w:val="none" w:sz="0" w:space="0" w:color="auto"/>
      </w:divBdr>
    </w:div>
    <w:div w:id="265817152">
      <w:bodyDiv w:val="1"/>
      <w:marLeft w:val="0"/>
      <w:marRight w:val="0"/>
      <w:marTop w:val="0"/>
      <w:marBottom w:val="0"/>
      <w:divBdr>
        <w:top w:val="none" w:sz="0" w:space="0" w:color="auto"/>
        <w:left w:val="none" w:sz="0" w:space="0" w:color="auto"/>
        <w:bottom w:val="none" w:sz="0" w:space="0" w:color="auto"/>
        <w:right w:val="none" w:sz="0" w:space="0" w:color="auto"/>
      </w:divBdr>
      <w:divsChild>
        <w:div w:id="2033414939">
          <w:marLeft w:val="0"/>
          <w:marRight w:val="0"/>
          <w:marTop w:val="0"/>
          <w:marBottom w:val="0"/>
          <w:divBdr>
            <w:top w:val="single" w:sz="2" w:space="0" w:color="E3E3E3"/>
            <w:left w:val="single" w:sz="2" w:space="0" w:color="E3E3E3"/>
            <w:bottom w:val="single" w:sz="2" w:space="0" w:color="E3E3E3"/>
            <w:right w:val="single" w:sz="2" w:space="0" w:color="E3E3E3"/>
          </w:divBdr>
          <w:divsChild>
            <w:div w:id="1732925296">
              <w:marLeft w:val="0"/>
              <w:marRight w:val="0"/>
              <w:marTop w:val="0"/>
              <w:marBottom w:val="0"/>
              <w:divBdr>
                <w:top w:val="single" w:sz="2" w:space="0" w:color="E3E3E3"/>
                <w:left w:val="single" w:sz="2" w:space="0" w:color="E3E3E3"/>
                <w:bottom w:val="single" w:sz="2" w:space="0" w:color="E3E3E3"/>
                <w:right w:val="single" w:sz="2" w:space="0" w:color="E3E3E3"/>
              </w:divBdr>
              <w:divsChild>
                <w:div w:id="705183941">
                  <w:marLeft w:val="0"/>
                  <w:marRight w:val="0"/>
                  <w:marTop w:val="0"/>
                  <w:marBottom w:val="0"/>
                  <w:divBdr>
                    <w:top w:val="single" w:sz="2" w:space="2" w:color="E3E3E3"/>
                    <w:left w:val="single" w:sz="2" w:space="0" w:color="E3E3E3"/>
                    <w:bottom w:val="single" w:sz="2" w:space="0" w:color="E3E3E3"/>
                    <w:right w:val="single" w:sz="2" w:space="0" w:color="E3E3E3"/>
                  </w:divBdr>
                  <w:divsChild>
                    <w:div w:id="4829641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8168524">
      <w:bodyDiv w:val="1"/>
      <w:marLeft w:val="0"/>
      <w:marRight w:val="0"/>
      <w:marTop w:val="0"/>
      <w:marBottom w:val="0"/>
      <w:divBdr>
        <w:top w:val="none" w:sz="0" w:space="0" w:color="auto"/>
        <w:left w:val="none" w:sz="0" w:space="0" w:color="auto"/>
        <w:bottom w:val="none" w:sz="0" w:space="0" w:color="auto"/>
        <w:right w:val="none" w:sz="0" w:space="0" w:color="auto"/>
      </w:divBdr>
      <w:divsChild>
        <w:div w:id="1234009357">
          <w:marLeft w:val="0"/>
          <w:marRight w:val="0"/>
          <w:marTop w:val="0"/>
          <w:marBottom w:val="0"/>
          <w:divBdr>
            <w:top w:val="single" w:sz="2" w:space="0" w:color="E3E3E3"/>
            <w:left w:val="single" w:sz="2" w:space="0" w:color="E3E3E3"/>
            <w:bottom w:val="single" w:sz="2" w:space="0" w:color="E3E3E3"/>
            <w:right w:val="single" w:sz="2" w:space="0" w:color="E3E3E3"/>
          </w:divBdr>
          <w:divsChild>
            <w:div w:id="158887779">
              <w:marLeft w:val="0"/>
              <w:marRight w:val="0"/>
              <w:marTop w:val="0"/>
              <w:marBottom w:val="0"/>
              <w:divBdr>
                <w:top w:val="single" w:sz="2" w:space="0" w:color="E3E3E3"/>
                <w:left w:val="single" w:sz="2" w:space="0" w:color="E3E3E3"/>
                <w:bottom w:val="single" w:sz="2" w:space="0" w:color="E3E3E3"/>
                <w:right w:val="single" w:sz="2" w:space="0" w:color="E3E3E3"/>
              </w:divBdr>
              <w:divsChild>
                <w:div w:id="599339228">
                  <w:marLeft w:val="0"/>
                  <w:marRight w:val="0"/>
                  <w:marTop w:val="0"/>
                  <w:marBottom w:val="0"/>
                  <w:divBdr>
                    <w:top w:val="single" w:sz="2" w:space="2" w:color="E3E3E3"/>
                    <w:left w:val="single" w:sz="2" w:space="0" w:color="E3E3E3"/>
                    <w:bottom w:val="single" w:sz="2" w:space="0" w:color="E3E3E3"/>
                    <w:right w:val="single" w:sz="2" w:space="0" w:color="E3E3E3"/>
                  </w:divBdr>
                  <w:divsChild>
                    <w:div w:id="264507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17267526">
      <w:bodyDiv w:val="1"/>
      <w:marLeft w:val="0"/>
      <w:marRight w:val="0"/>
      <w:marTop w:val="0"/>
      <w:marBottom w:val="0"/>
      <w:divBdr>
        <w:top w:val="none" w:sz="0" w:space="0" w:color="auto"/>
        <w:left w:val="none" w:sz="0" w:space="0" w:color="auto"/>
        <w:bottom w:val="none" w:sz="0" w:space="0" w:color="auto"/>
        <w:right w:val="none" w:sz="0" w:space="0" w:color="auto"/>
      </w:divBdr>
    </w:div>
    <w:div w:id="324474433">
      <w:bodyDiv w:val="1"/>
      <w:marLeft w:val="0"/>
      <w:marRight w:val="0"/>
      <w:marTop w:val="0"/>
      <w:marBottom w:val="0"/>
      <w:divBdr>
        <w:top w:val="none" w:sz="0" w:space="0" w:color="auto"/>
        <w:left w:val="none" w:sz="0" w:space="0" w:color="auto"/>
        <w:bottom w:val="none" w:sz="0" w:space="0" w:color="auto"/>
        <w:right w:val="none" w:sz="0" w:space="0" w:color="auto"/>
      </w:divBdr>
    </w:div>
    <w:div w:id="349648128">
      <w:bodyDiv w:val="1"/>
      <w:marLeft w:val="0"/>
      <w:marRight w:val="0"/>
      <w:marTop w:val="0"/>
      <w:marBottom w:val="0"/>
      <w:divBdr>
        <w:top w:val="none" w:sz="0" w:space="0" w:color="auto"/>
        <w:left w:val="none" w:sz="0" w:space="0" w:color="auto"/>
        <w:bottom w:val="none" w:sz="0" w:space="0" w:color="auto"/>
        <w:right w:val="none" w:sz="0" w:space="0" w:color="auto"/>
      </w:divBdr>
    </w:div>
    <w:div w:id="350112569">
      <w:bodyDiv w:val="1"/>
      <w:marLeft w:val="0"/>
      <w:marRight w:val="0"/>
      <w:marTop w:val="0"/>
      <w:marBottom w:val="0"/>
      <w:divBdr>
        <w:top w:val="none" w:sz="0" w:space="0" w:color="auto"/>
        <w:left w:val="none" w:sz="0" w:space="0" w:color="auto"/>
        <w:bottom w:val="none" w:sz="0" w:space="0" w:color="auto"/>
        <w:right w:val="none" w:sz="0" w:space="0" w:color="auto"/>
      </w:divBdr>
    </w:div>
    <w:div w:id="363554440">
      <w:bodyDiv w:val="1"/>
      <w:marLeft w:val="0"/>
      <w:marRight w:val="0"/>
      <w:marTop w:val="0"/>
      <w:marBottom w:val="0"/>
      <w:divBdr>
        <w:top w:val="none" w:sz="0" w:space="0" w:color="auto"/>
        <w:left w:val="none" w:sz="0" w:space="0" w:color="auto"/>
        <w:bottom w:val="none" w:sz="0" w:space="0" w:color="auto"/>
        <w:right w:val="none" w:sz="0" w:space="0" w:color="auto"/>
      </w:divBdr>
    </w:div>
    <w:div w:id="371157692">
      <w:bodyDiv w:val="1"/>
      <w:marLeft w:val="0"/>
      <w:marRight w:val="0"/>
      <w:marTop w:val="0"/>
      <w:marBottom w:val="0"/>
      <w:divBdr>
        <w:top w:val="none" w:sz="0" w:space="0" w:color="auto"/>
        <w:left w:val="none" w:sz="0" w:space="0" w:color="auto"/>
        <w:bottom w:val="none" w:sz="0" w:space="0" w:color="auto"/>
        <w:right w:val="none" w:sz="0" w:space="0" w:color="auto"/>
      </w:divBdr>
      <w:divsChild>
        <w:div w:id="2071463413">
          <w:marLeft w:val="0"/>
          <w:marRight w:val="0"/>
          <w:marTop w:val="0"/>
          <w:marBottom w:val="0"/>
          <w:divBdr>
            <w:top w:val="none" w:sz="0" w:space="0" w:color="auto"/>
            <w:left w:val="none" w:sz="0" w:space="0" w:color="auto"/>
            <w:bottom w:val="none" w:sz="0" w:space="0" w:color="auto"/>
            <w:right w:val="none" w:sz="0" w:space="0" w:color="auto"/>
          </w:divBdr>
          <w:divsChild>
            <w:div w:id="1354378730">
              <w:marLeft w:val="0"/>
              <w:marRight w:val="0"/>
              <w:marTop w:val="0"/>
              <w:marBottom w:val="0"/>
              <w:divBdr>
                <w:top w:val="none" w:sz="0" w:space="0" w:color="auto"/>
                <w:left w:val="none" w:sz="0" w:space="0" w:color="auto"/>
                <w:bottom w:val="none" w:sz="0" w:space="0" w:color="auto"/>
                <w:right w:val="none" w:sz="0" w:space="0" w:color="auto"/>
              </w:divBdr>
              <w:divsChild>
                <w:div w:id="1789816074">
                  <w:marLeft w:val="0"/>
                  <w:marRight w:val="0"/>
                  <w:marTop w:val="0"/>
                  <w:marBottom w:val="0"/>
                  <w:divBdr>
                    <w:top w:val="none" w:sz="0" w:space="0" w:color="auto"/>
                    <w:left w:val="none" w:sz="0" w:space="0" w:color="auto"/>
                    <w:bottom w:val="none" w:sz="0" w:space="0" w:color="auto"/>
                    <w:right w:val="none" w:sz="0" w:space="0" w:color="auto"/>
                  </w:divBdr>
                  <w:divsChild>
                    <w:div w:id="761027026">
                      <w:marLeft w:val="0"/>
                      <w:marRight w:val="0"/>
                      <w:marTop w:val="0"/>
                      <w:marBottom w:val="0"/>
                      <w:divBdr>
                        <w:top w:val="none" w:sz="0" w:space="0" w:color="auto"/>
                        <w:left w:val="none" w:sz="0" w:space="0" w:color="auto"/>
                        <w:bottom w:val="none" w:sz="0" w:space="0" w:color="auto"/>
                        <w:right w:val="none" w:sz="0" w:space="0" w:color="auto"/>
                      </w:divBdr>
                      <w:divsChild>
                        <w:div w:id="2045860828">
                          <w:marLeft w:val="0"/>
                          <w:marRight w:val="0"/>
                          <w:marTop w:val="0"/>
                          <w:marBottom w:val="0"/>
                          <w:divBdr>
                            <w:top w:val="none" w:sz="0" w:space="0" w:color="auto"/>
                            <w:left w:val="none" w:sz="0" w:space="0" w:color="auto"/>
                            <w:bottom w:val="none" w:sz="0" w:space="0" w:color="auto"/>
                            <w:right w:val="none" w:sz="0" w:space="0" w:color="auto"/>
                          </w:divBdr>
                          <w:divsChild>
                            <w:div w:id="8062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741959">
      <w:bodyDiv w:val="1"/>
      <w:marLeft w:val="0"/>
      <w:marRight w:val="0"/>
      <w:marTop w:val="0"/>
      <w:marBottom w:val="0"/>
      <w:divBdr>
        <w:top w:val="none" w:sz="0" w:space="0" w:color="auto"/>
        <w:left w:val="none" w:sz="0" w:space="0" w:color="auto"/>
        <w:bottom w:val="none" w:sz="0" w:space="0" w:color="auto"/>
        <w:right w:val="none" w:sz="0" w:space="0" w:color="auto"/>
      </w:divBdr>
      <w:divsChild>
        <w:div w:id="370230858">
          <w:marLeft w:val="0"/>
          <w:marRight w:val="0"/>
          <w:marTop w:val="0"/>
          <w:marBottom w:val="0"/>
          <w:divBdr>
            <w:top w:val="single" w:sz="2" w:space="0" w:color="E3E3E3"/>
            <w:left w:val="single" w:sz="2" w:space="0" w:color="E3E3E3"/>
            <w:bottom w:val="single" w:sz="2" w:space="0" w:color="E3E3E3"/>
            <w:right w:val="single" w:sz="2" w:space="0" w:color="E3E3E3"/>
          </w:divBdr>
          <w:divsChild>
            <w:div w:id="529270084">
              <w:marLeft w:val="0"/>
              <w:marRight w:val="0"/>
              <w:marTop w:val="0"/>
              <w:marBottom w:val="0"/>
              <w:divBdr>
                <w:top w:val="single" w:sz="2" w:space="0" w:color="E3E3E3"/>
                <w:left w:val="single" w:sz="2" w:space="0" w:color="E3E3E3"/>
                <w:bottom w:val="single" w:sz="2" w:space="0" w:color="E3E3E3"/>
                <w:right w:val="single" w:sz="2" w:space="0" w:color="E3E3E3"/>
              </w:divBdr>
              <w:divsChild>
                <w:div w:id="1367828918">
                  <w:marLeft w:val="0"/>
                  <w:marRight w:val="0"/>
                  <w:marTop w:val="0"/>
                  <w:marBottom w:val="0"/>
                  <w:divBdr>
                    <w:top w:val="single" w:sz="2" w:space="2" w:color="E3E3E3"/>
                    <w:left w:val="single" w:sz="2" w:space="0" w:color="E3E3E3"/>
                    <w:bottom w:val="single" w:sz="2" w:space="0" w:color="E3E3E3"/>
                    <w:right w:val="single" w:sz="2" w:space="0" w:color="E3E3E3"/>
                  </w:divBdr>
                  <w:divsChild>
                    <w:div w:id="1646541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9954846">
      <w:bodyDiv w:val="1"/>
      <w:marLeft w:val="0"/>
      <w:marRight w:val="0"/>
      <w:marTop w:val="0"/>
      <w:marBottom w:val="0"/>
      <w:divBdr>
        <w:top w:val="none" w:sz="0" w:space="0" w:color="auto"/>
        <w:left w:val="none" w:sz="0" w:space="0" w:color="auto"/>
        <w:bottom w:val="none" w:sz="0" w:space="0" w:color="auto"/>
        <w:right w:val="none" w:sz="0" w:space="0" w:color="auto"/>
      </w:divBdr>
    </w:div>
    <w:div w:id="445660215">
      <w:bodyDiv w:val="1"/>
      <w:marLeft w:val="0"/>
      <w:marRight w:val="0"/>
      <w:marTop w:val="0"/>
      <w:marBottom w:val="0"/>
      <w:divBdr>
        <w:top w:val="none" w:sz="0" w:space="0" w:color="auto"/>
        <w:left w:val="none" w:sz="0" w:space="0" w:color="auto"/>
        <w:bottom w:val="none" w:sz="0" w:space="0" w:color="auto"/>
        <w:right w:val="none" w:sz="0" w:space="0" w:color="auto"/>
      </w:divBdr>
    </w:div>
    <w:div w:id="465664436">
      <w:bodyDiv w:val="1"/>
      <w:marLeft w:val="0"/>
      <w:marRight w:val="0"/>
      <w:marTop w:val="0"/>
      <w:marBottom w:val="0"/>
      <w:divBdr>
        <w:top w:val="none" w:sz="0" w:space="0" w:color="auto"/>
        <w:left w:val="none" w:sz="0" w:space="0" w:color="auto"/>
        <w:bottom w:val="none" w:sz="0" w:space="0" w:color="auto"/>
        <w:right w:val="none" w:sz="0" w:space="0" w:color="auto"/>
      </w:divBdr>
    </w:div>
    <w:div w:id="493231107">
      <w:bodyDiv w:val="1"/>
      <w:marLeft w:val="0"/>
      <w:marRight w:val="0"/>
      <w:marTop w:val="0"/>
      <w:marBottom w:val="0"/>
      <w:divBdr>
        <w:top w:val="none" w:sz="0" w:space="0" w:color="auto"/>
        <w:left w:val="none" w:sz="0" w:space="0" w:color="auto"/>
        <w:bottom w:val="none" w:sz="0" w:space="0" w:color="auto"/>
        <w:right w:val="none" w:sz="0" w:space="0" w:color="auto"/>
      </w:divBdr>
    </w:div>
    <w:div w:id="503669028">
      <w:bodyDiv w:val="1"/>
      <w:marLeft w:val="0"/>
      <w:marRight w:val="0"/>
      <w:marTop w:val="0"/>
      <w:marBottom w:val="0"/>
      <w:divBdr>
        <w:top w:val="none" w:sz="0" w:space="0" w:color="auto"/>
        <w:left w:val="none" w:sz="0" w:space="0" w:color="auto"/>
        <w:bottom w:val="none" w:sz="0" w:space="0" w:color="auto"/>
        <w:right w:val="none" w:sz="0" w:space="0" w:color="auto"/>
      </w:divBdr>
    </w:div>
    <w:div w:id="520511942">
      <w:bodyDiv w:val="1"/>
      <w:marLeft w:val="0"/>
      <w:marRight w:val="0"/>
      <w:marTop w:val="0"/>
      <w:marBottom w:val="0"/>
      <w:divBdr>
        <w:top w:val="none" w:sz="0" w:space="0" w:color="auto"/>
        <w:left w:val="none" w:sz="0" w:space="0" w:color="auto"/>
        <w:bottom w:val="none" w:sz="0" w:space="0" w:color="auto"/>
        <w:right w:val="none" w:sz="0" w:space="0" w:color="auto"/>
      </w:divBdr>
    </w:div>
    <w:div w:id="525874428">
      <w:bodyDiv w:val="1"/>
      <w:marLeft w:val="0"/>
      <w:marRight w:val="0"/>
      <w:marTop w:val="0"/>
      <w:marBottom w:val="0"/>
      <w:divBdr>
        <w:top w:val="none" w:sz="0" w:space="0" w:color="auto"/>
        <w:left w:val="none" w:sz="0" w:space="0" w:color="auto"/>
        <w:bottom w:val="none" w:sz="0" w:space="0" w:color="auto"/>
        <w:right w:val="none" w:sz="0" w:space="0" w:color="auto"/>
      </w:divBdr>
    </w:div>
    <w:div w:id="533661274">
      <w:bodyDiv w:val="1"/>
      <w:marLeft w:val="0"/>
      <w:marRight w:val="0"/>
      <w:marTop w:val="0"/>
      <w:marBottom w:val="0"/>
      <w:divBdr>
        <w:top w:val="none" w:sz="0" w:space="0" w:color="auto"/>
        <w:left w:val="none" w:sz="0" w:space="0" w:color="auto"/>
        <w:bottom w:val="none" w:sz="0" w:space="0" w:color="auto"/>
        <w:right w:val="none" w:sz="0" w:space="0" w:color="auto"/>
      </w:divBdr>
    </w:div>
    <w:div w:id="537819769">
      <w:bodyDiv w:val="1"/>
      <w:marLeft w:val="0"/>
      <w:marRight w:val="0"/>
      <w:marTop w:val="0"/>
      <w:marBottom w:val="0"/>
      <w:divBdr>
        <w:top w:val="none" w:sz="0" w:space="0" w:color="auto"/>
        <w:left w:val="none" w:sz="0" w:space="0" w:color="auto"/>
        <w:bottom w:val="none" w:sz="0" w:space="0" w:color="auto"/>
        <w:right w:val="none" w:sz="0" w:space="0" w:color="auto"/>
      </w:divBdr>
    </w:div>
    <w:div w:id="547716811">
      <w:bodyDiv w:val="1"/>
      <w:marLeft w:val="0"/>
      <w:marRight w:val="0"/>
      <w:marTop w:val="0"/>
      <w:marBottom w:val="0"/>
      <w:divBdr>
        <w:top w:val="none" w:sz="0" w:space="0" w:color="auto"/>
        <w:left w:val="none" w:sz="0" w:space="0" w:color="auto"/>
        <w:bottom w:val="none" w:sz="0" w:space="0" w:color="auto"/>
        <w:right w:val="none" w:sz="0" w:space="0" w:color="auto"/>
      </w:divBdr>
    </w:div>
    <w:div w:id="548417106">
      <w:bodyDiv w:val="1"/>
      <w:marLeft w:val="0"/>
      <w:marRight w:val="0"/>
      <w:marTop w:val="0"/>
      <w:marBottom w:val="0"/>
      <w:divBdr>
        <w:top w:val="none" w:sz="0" w:space="0" w:color="auto"/>
        <w:left w:val="none" w:sz="0" w:space="0" w:color="auto"/>
        <w:bottom w:val="none" w:sz="0" w:space="0" w:color="auto"/>
        <w:right w:val="none" w:sz="0" w:space="0" w:color="auto"/>
      </w:divBdr>
    </w:div>
    <w:div w:id="554439463">
      <w:bodyDiv w:val="1"/>
      <w:marLeft w:val="0"/>
      <w:marRight w:val="0"/>
      <w:marTop w:val="0"/>
      <w:marBottom w:val="0"/>
      <w:divBdr>
        <w:top w:val="none" w:sz="0" w:space="0" w:color="auto"/>
        <w:left w:val="none" w:sz="0" w:space="0" w:color="auto"/>
        <w:bottom w:val="none" w:sz="0" w:space="0" w:color="auto"/>
        <w:right w:val="none" w:sz="0" w:space="0" w:color="auto"/>
      </w:divBdr>
    </w:div>
    <w:div w:id="576324009">
      <w:bodyDiv w:val="1"/>
      <w:marLeft w:val="0"/>
      <w:marRight w:val="0"/>
      <w:marTop w:val="0"/>
      <w:marBottom w:val="0"/>
      <w:divBdr>
        <w:top w:val="none" w:sz="0" w:space="0" w:color="auto"/>
        <w:left w:val="none" w:sz="0" w:space="0" w:color="auto"/>
        <w:bottom w:val="none" w:sz="0" w:space="0" w:color="auto"/>
        <w:right w:val="none" w:sz="0" w:space="0" w:color="auto"/>
      </w:divBdr>
    </w:div>
    <w:div w:id="578294342">
      <w:bodyDiv w:val="1"/>
      <w:marLeft w:val="0"/>
      <w:marRight w:val="0"/>
      <w:marTop w:val="0"/>
      <w:marBottom w:val="0"/>
      <w:divBdr>
        <w:top w:val="none" w:sz="0" w:space="0" w:color="auto"/>
        <w:left w:val="none" w:sz="0" w:space="0" w:color="auto"/>
        <w:bottom w:val="none" w:sz="0" w:space="0" w:color="auto"/>
        <w:right w:val="none" w:sz="0" w:space="0" w:color="auto"/>
      </w:divBdr>
      <w:divsChild>
        <w:div w:id="494801238">
          <w:marLeft w:val="0"/>
          <w:marRight w:val="0"/>
          <w:marTop w:val="0"/>
          <w:marBottom w:val="0"/>
          <w:divBdr>
            <w:top w:val="single" w:sz="2" w:space="0" w:color="E3E3E3"/>
            <w:left w:val="single" w:sz="2" w:space="0" w:color="E3E3E3"/>
            <w:bottom w:val="single" w:sz="2" w:space="0" w:color="E3E3E3"/>
            <w:right w:val="single" w:sz="2" w:space="0" w:color="E3E3E3"/>
          </w:divBdr>
          <w:divsChild>
            <w:div w:id="542182575">
              <w:marLeft w:val="0"/>
              <w:marRight w:val="0"/>
              <w:marTop w:val="0"/>
              <w:marBottom w:val="0"/>
              <w:divBdr>
                <w:top w:val="single" w:sz="2" w:space="0" w:color="E3E3E3"/>
                <w:left w:val="single" w:sz="2" w:space="0" w:color="E3E3E3"/>
                <w:bottom w:val="single" w:sz="2" w:space="0" w:color="E3E3E3"/>
                <w:right w:val="single" w:sz="2" w:space="0" w:color="E3E3E3"/>
              </w:divBdr>
              <w:divsChild>
                <w:div w:id="1779831650">
                  <w:marLeft w:val="0"/>
                  <w:marRight w:val="0"/>
                  <w:marTop w:val="0"/>
                  <w:marBottom w:val="0"/>
                  <w:divBdr>
                    <w:top w:val="single" w:sz="2" w:space="2" w:color="E3E3E3"/>
                    <w:left w:val="single" w:sz="2" w:space="0" w:color="E3E3E3"/>
                    <w:bottom w:val="single" w:sz="2" w:space="0" w:color="E3E3E3"/>
                    <w:right w:val="single" w:sz="2" w:space="0" w:color="E3E3E3"/>
                  </w:divBdr>
                  <w:divsChild>
                    <w:div w:id="15211174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1964574">
      <w:bodyDiv w:val="1"/>
      <w:marLeft w:val="0"/>
      <w:marRight w:val="0"/>
      <w:marTop w:val="0"/>
      <w:marBottom w:val="0"/>
      <w:divBdr>
        <w:top w:val="none" w:sz="0" w:space="0" w:color="auto"/>
        <w:left w:val="none" w:sz="0" w:space="0" w:color="auto"/>
        <w:bottom w:val="none" w:sz="0" w:space="0" w:color="auto"/>
        <w:right w:val="none" w:sz="0" w:space="0" w:color="auto"/>
      </w:divBdr>
    </w:div>
    <w:div w:id="635457161">
      <w:bodyDiv w:val="1"/>
      <w:marLeft w:val="0"/>
      <w:marRight w:val="0"/>
      <w:marTop w:val="0"/>
      <w:marBottom w:val="0"/>
      <w:divBdr>
        <w:top w:val="none" w:sz="0" w:space="0" w:color="auto"/>
        <w:left w:val="none" w:sz="0" w:space="0" w:color="auto"/>
        <w:bottom w:val="none" w:sz="0" w:space="0" w:color="auto"/>
        <w:right w:val="none" w:sz="0" w:space="0" w:color="auto"/>
      </w:divBdr>
    </w:div>
    <w:div w:id="635523281">
      <w:bodyDiv w:val="1"/>
      <w:marLeft w:val="0"/>
      <w:marRight w:val="0"/>
      <w:marTop w:val="0"/>
      <w:marBottom w:val="0"/>
      <w:divBdr>
        <w:top w:val="none" w:sz="0" w:space="0" w:color="auto"/>
        <w:left w:val="none" w:sz="0" w:space="0" w:color="auto"/>
        <w:bottom w:val="none" w:sz="0" w:space="0" w:color="auto"/>
        <w:right w:val="none" w:sz="0" w:space="0" w:color="auto"/>
      </w:divBdr>
    </w:div>
    <w:div w:id="637146539">
      <w:bodyDiv w:val="1"/>
      <w:marLeft w:val="0"/>
      <w:marRight w:val="0"/>
      <w:marTop w:val="0"/>
      <w:marBottom w:val="0"/>
      <w:divBdr>
        <w:top w:val="none" w:sz="0" w:space="0" w:color="auto"/>
        <w:left w:val="none" w:sz="0" w:space="0" w:color="auto"/>
        <w:bottom w:val="none" w:sz="0" w:space="0" w:color="auto"/>
        <w:right w:val="none" w:sz="0" w:space="0" w:color="auto"/>
      </w:divBdr>
    </w:div>
    <w:div w:id="649478942">
      <w:bodyDiv w:val="1"/>
      <w:marLeft w:val="0"/>
      <w:marRight w:val="0"/>
      <w:marTop w:val="0"/>
      <w:marBottom w:val="0"/>
      <w:divBdr>
        <w:top w:val="none" w:sz="0" w:space="0" w:color="auto"/>
        <w:left w:val="none" w:sz="0" w:space="0" w:color="auto"/>
        <w:bottom w:val="none" w:sz="0" w:space="0" w:color="auto"/>
        <w:right w:val="none" w:sz="0" w:space="0" w:color="auto"/>
      </w:divBdr>
    </w:div>
    <w:div w:id="655650495">
      <w:bodyDiv w:val="1"/>
      <w:marLeft w:val="0"/>
      <w:marRight w:val="0"/>
      <w:marTop w:val="0"/>
      <w:marBottom w:val="0"/>
      <w:divBdr>
        <w:top w:val="none" w:sz="0" w:space="0" w:color="auto"/>
        <w:left w:val="none" w:sz="0" w:space="0" w:color="auto"/>
        <w:bottom w:val="none" w:sz="0" w:space="0" w:color="auto"/>
        <w:right w:val="none" w:sz="0" w:space="0" w:color="auto"/>
      </w:divBdr>
    </w:div>
    <w:div w:id="662247684">
      <w:bodyDiv w:val="1"/>
      <w:marLeft w:val="0"/>
      <w:marRight w:val="0"/>
      <w:marTop w:val="0"/>
      <w:marBottom w:val="0"/>
      <w:divBdr>
        <w:top w:val="none" w:sz="0" w:space="0" w:color="auto"/>
        <w:left w:val="none" w:sz="0" w:space="0" w:color="auto"/>
        <w:bottom w:val="none" w:sz="0" w:space="0" w:color="auto"/>
        <w:right w:val="none" w:sz="0" w:space="0" w:color="auto"/>
      </w:divBdr>
    </w:div>
    <w:div w:id="685399678">
      <w:bodyDiv w:val="1"/>
      <w:marLeft w:val="0"/>
      <w:marRight w:val="0"/>
      <w:marTop w:val="0"/>
      <w:marBottom w:val="0"/>
      <w:divBdr>
        <w:top w:val="none" w:sz="0" w:space="0" w:color="auto"/>
        <w:left w:val="none" w:sz="0" w:space="0" w:color="auto"/>
        <w:bottom w:val="none" w:sz="0" w:space="0" w:color="auto"/>
        <w:right w:val="none" w:sz="0" w:space="0" w:color="auto"/>
      </w:divBdr>
    </w:div>
    <w:div w:id="685447443">
      <w:bodyDiv w:val="1"/>
      <w:marLeft w:val="0"/>
      <w:marRight w:val="0"/>
      <w:marTop w:val="0"/>
      <w:marBottom w:val="0"/>
      <w:divBdr>
        <w:top w:val="none" w:sz="0" w:space="0" w:color="auto"/>
        <w:left w:val="none" w:sz="0" w:space="0" w:color="auto"/>
        <w:bottom w:val="none" w:sz="0" w:space="0" w:color="auto"/>
        <w:right w:val="none" w:sz="0" w:space="0" w:color="auto"/>
      </w:divBdr>
    </w:div>
    <w:div w:id="705368280">
      <w:bodyDiv w:val="1"/>
      <w:marLeft w:val="0"/>
      <w:marRight w:val="0"/>
      <w:marTop w:val="0"/>
      <w:marBottom w:val="0"/>
      <w:divBdr>
        <w:top w:val="none" w:sz="0" w:space="0" w:color="auto"/>
        <w:left w:val="none" w:sz="0" w:space="0" w:color="auto"/>
        <w:bottom w:val="none" w:sz="0" w:space="0" w:color="auto"/>
        <w:right w:val="none" w:sz="0" w:space="0" w:color="auto"/>
      </w:divBdr>
    </w:div>
    <w:div w:id="708796169">
      <w:bodyDiv w:val="1"/>
      <w:marLeft w:val="0"/>
      <w:marRight w:val="0"/>
      <w:marTop w:val="0"/>
      <w:marBottom w:val="0"/>
      <w:divBdr>
        <w:top w:val="none" w:sz="0" w:space="0" w:color="auto"/>
        <w:left w:val="none" w:sz="0" w:space="0" w:color="auto"/>
        <w:bottom w:val="none" w:sz="0" w:space="0" w:color="auto"/>
        <w:right w:val="none" w:sz="0" w:space="0" w:color="auto"/>
      </w:divBdr>
    </w:div>
    <w:div w:id="741147776">
      <w:bodyDiv w:val="1"/>
      <w:marLeft w:val="0"/>
      <w:marRight w:val="0"/>
      <w:marTop w:val="0"/>
      <w:marBottom w:val="0"/>
      <w:divBdr>
        <w:top w:val="none" w:sz="0" w:space="0" w:color="auto"/>
        <w:left w:val="none" w:sz="0" w:space="0" w:color="auto"/>
        <w:bottom w:val="none" w:sz="0" w:space="0" w:color="auto"/>
        <w:right w:val="none" w:sz="0" w:space="0" w:color="auto"/>
      </w:divBdr>
    </w:div>
    <w:div w:id="745568314">
      <w:bodyDiv w:val="1"/>
      <w:marLeft w:val="0"/>
      <w:marRight w:val="0"/>
      <w:marTop w:val="0"/>
      <w:marBottom w:val="0"/>
      <w:divBdr>
        <w:top w:val="none" w:sz="0" w:space="0" w:color="auto"/>
        <w:left w:val="none" w:sz="0" w:space="0" w:color="auto"/>
        <w:bottom w:val="none" w:sz="0" w:space="0" w:color="auto"/>
        <w:right w:val="none" w:sz="0" w:space="0" w:color="auto"/>
      </w:divBdr>
      <w:divsChild>
        <w:div w:id="773553214">
          <w:marLeft w:val="0"/>
          <w:marRight w:val="0"/>
          <w:marTop w:val="0"/>
          <w:marBottom w:val="0"/>
          <w:divBdr>
            <w:top w:val="single" w:sz="2" w:space="0" w:color="E3E3E3"/>
            <w:left w:val="single" w:sz="2" w:space="0" w:color="E3E3E3"/>
            <w:bottom w:val="single" w:sz="2" w:space="0" w:color="E3E3E3"/>
            <w:right w:val="single" w:sz="2" w:space="0" w:color="E3E3E3"/>
          </w:divBdr>
          <w:divsChild>
            <w:div w:id="732896172">
              <w:marLeft w:val="0"/>
              <w:marRight w:val="0"/>
              <w:marTop w:val="0"/>
              <w:marBottom w:val="0"/>
              <w:divBdr>
                <w:top w:val="single" w:sz="2" w:space="0" w:color="E3E3E3"/>
                <w:left w:val="single" w:sz="2" w:space="0" w:color="E3E3E3"/>
                <w:bottom w:val="single" w:sz="2" w:space="0" w:color="E3E3E3"/>
                <w:right w:val="single" w:sz="2" w:space="0" w:color="E3E3E3"/>
              </w:divBdr>
              <w:divsChild>
                <w:div w:id="226694784">
                  <w:marLeft w:val="0"/>
                  <w:marRight w:val="0"/>
                  <w:marTop w:val="0"/>
                  <w:marBottom w:val="0"/>
                  <w:divBdr>
                    <w:top w:val="single" w:sz="2" w:space="2" w:color="E3E3E3"/>
                    <w:left w:val="single" w:sz="2" w:space="0" w:color="E3E3E3"/>
                    <w:bottom w:val="single" w:sz="2" w:space="0" w:color="E3E3E3"/>
                    <w:right w:val="single" w:sz="2" w:space="0" w:color="E3E3E3"/>
                  </w:divBdr>
                  <w:divsChild>
                    <w:div w:id="403526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5879232">
      <w:bodyDiv w:val="1"/>
      <w:marLeft w:val="0"/>
      <w:marRight w:val="0"/>
      <w:marTop w:val="0"/>
      <w:marBottom w:val="0"/>
      <w:divBdr>
        <w:top w:val="none" w:sz="0" w:space="0" w:color="auto"/>
        <w:left w:val="none" w:sz="0" w:space="0" w:color="auto"/>
        <w:bottom w:val="none" w:sz="0" w:space="0" w:color="auto"/>
        <w:right w:val="none" w:sz="0" w:space="0" w:color="auto"/>
      </w:divBdr>
    </w:div>
    <w:div w:id="769740603">
      <w:bodyDiv w:val="1"/>
      <w:marLeft w:val="0"/>
      <w:marRight w:val="0"/>
      <w:marTop w:val="0"/>
      <w:marBottom w:val="0"/>
      <w:divBdr>
        <w:top w:val="none" w:sz="0" w:space="0" w:color="auto"/>
        <w:left w:val="none" w:sz="0" w:space="0" w:color="auto"/>
        <w:bottom w:val="none" w:sz="0" w:space="0" w:color="auto"/>
        <w:right w:val="none" w:sz="0" w:space="0" w:color="auto"/>
      </w:divBdr>
    </w:div>
    <w:div w:id="793137370">
      <w:bodyDiv w:val="1"/>
      <w:marLeft w:val="0"/>
      <w:marRight w:val="0"/>
      <w:marTop w:val="0"/>
      <w:marBottom w:val="0"/>
      <w:divBdr>
        <w:top w:val="none" w:sz="0" w:space="0" w:color="auto"/>
        <w:left w:val="none" w:sz="0" w:space="0" w:color="auto"/>
        <w:bottom w:val="none" w:sz="0" w:space="0" w:color="auto"/>
        <w:right w:val="none" w:sz="0" w:space="0" w:color="auto"/>
      </w:divBdr>
    </w:div>
    <w:div w:id="793448659">
      <w:bodyDiv w:val="1"/>
      <w:marLeft w:val="0"/>
      <w:marRight w:val="0"/>
      <w:marTop w:val="0"/>
      <w:marBottom w:val="0"/>
      <w:divBdr>
        <w:top w:val="none" w:sz="0" w:space="0" w:color="auto"/>
        <w:left w:val="none" w:sz="0" w:space="0" w:color="auto"/>
        <w:bottom w:val="none" w:sz="0" w:space="0" w:color="auto"/>
        <w:right w:val="none" w:sz="0" w:space="0" w:color="auto"/>
      </w:divBdr>
    </w:div>
    <w:div w:id="805044610">
      <w:bodyDiv w:val="1"/>
      <w:marLeft w:val="0"/>
      <w:marRight w:val="0"/>
      <w:marTop w:val="0"/>
      <w:marBottom w:val="0"/>
      <w:divBdr>
        <w:top w:val="none" w:sz="0" w:space="0" w:color="auto"/>
        <w:left w:val="none" w:sz="0" w:space="0" w:color="auto"/>
        <w:bottom w:val="none" w:sz="0" w:space="0" w:color="auto"/>
        <w:right w:val="none" w:sz="0" w:space="0" w:color="auto"/>
      </w:divBdr>
    </w:div>
    <w:div w:id="805513395">
      <w:bodyDiv w:val="1"/>
      <w:marLeft w:val="0"/>
      <w:marRight w:val="0"/>
      <w:marTop w:val="0"/>
      <w:marBottom w:val="0"/>
      <w:divBdr>
        <w:top w:val="none" w:sz="0" w:space="0" w:color="auto"/>
        <w:left w:val="none" w:sz="0" w:space="0" w:color="auto"/>
        <w:bottom w:val="none" w:sz="0" w:space="0" w:color="auto"/>
        <w:right w:val="none" w:sz="0" w:space="0" w:color="auto"/>
      </w:divBdr>
    </w:div>
    <w:div w:id="814680708">
      <w:bodyDiv w:val="1"/>
      <w:marLeft w:val="0"/>
      <w:marRight w:val="0"/>
      <w:marTop w:val="0"/>
      <w:marBottom w:val="0"/>
      <w:divBdr>
        <w:top w:val="none" w:sz="0" w:space="0" w:color="auto"/>
        <w:left w:val="none" w:sz="0" w:space="0" w:color="auto"/>
        <w:bottom w:val="none" w:sz="0" w:space="0" w:color="auto"/>
        <w:right w:val="none" w:sz="0" w:space="0" w:color="auto"/>
      </w:divBdr>
    </w:div>
    <w:div w:id="842279684">
      <w:bodyDiv w:val="1"/>
      <w:marLeft w:val="0"/>
      <w:marRight w:val="0"/>
      <w:marTop w:val="0"/>
      <w:marBottom w:val="0"/>
      <w:divBdr>
        <w:top w:val="none" w:sz="0" w:space="0" w:color="auto"/>
        <w:left w:val="none" w:sz="0" w:space="0" w:color="auto"/>
        <w:bottom w:val="none" w:sz="0" w:space="0" w:color="auto"/>
        <w:right w:val="none" w:sz="0" w:space="0" w:color="auto"/>
      </w:divBdr>
    </w:div>
    <w:div w:id="872881354">
      <w:bodyDiv w:val="1"/>
      <w:marLeft w:val="0"/>
      <w:marRight w:val="0"/>
      <w:marTop w:val="0"/>
      <w:marBottom w:val="0"/>
      <w:divBdr>
        <w:top w:val="none" w:sz="0" w:space="0" w:color="auto"/>
        <w:left w:val="none" w:sz="0" w:space="0" w:color="auto"/>
        <w:bottom w:val="none" w:sz="0" w:space="0" w:color="auto"/>
        <w:right w:val="none" w:sz="0" w:space="0" w:color="auto"/>
      </w:divBdr>
    </w:div>
    <w:div w:id="875235284">
      <w:bodyDiv w:val="1"/>
      <w:marLeft w:val="0"/>
      <w:marRight w:val="0"/>
      <w:marTop w:val="0"/>
      <w:marBottom w:val="0"/>
      <w:divBdr>
        <w:top w:val="none" w:sz="0" w:space="0" w:color="auto"/>
        <w:left w:val="none" w:sz="0" w:space="0" w:color="auto"/>
        <w:bottom w:val="none" w:sz="0" w:space="0" w:color="auto"/>
        <w:right w:val="none" w:sz="0" w:space="0" w:color="auto"/>
      </w:divBdr>
    </w:div>
    <w:div w:id="878588545">
      <w:bodyDiv w:val="1"/>
      <w:marLeft w:val="0"/>
      <w:marRight w:val="0"/>
      <w:marTop w:val="0"/>
      <w:marBottom w:val="0"/>
      <w:divBdr>
        <w:top w:val="none" w:sz="0" w:space="0" w:color="auto"/>
        <w:left w:val="none" w:sz="0" w:space="0" w:color="auto"/>
        <w:bottom w:val="none" w:sz="0" w:space="0" w:color="auto"/>
        <w:right w:val="none" w:sz="0" w:space="0" w:color="auto"/>
      </w:divBdr>
    </w:div>
    <w:div w:id="892623692">
      <w:bodyDiv w:val="1"/>
      <w:marLeft w:val="0"/>
      <w:marRight w:val="0"/>
      <w:marTop w:val="0"/>
      <w:marBottom w:val="0"/>
      <w:divBdr>
        <w:top w:val="none" w:sz="0" w:space="0" w:color="auto"/>
        <w:left w:val="none" w:sz="0" w:space="0" w:color="auto"/>
        <w:bottom w:val="none" w:sz="0" w:space="0" w:color="auto"/>
        <w:right w:val="none" w:sz="0" w:space="0" w:color="auto"/>
      </w:divBdr>
    </w:div>
    <w:div w:id="913970229">
      <w:bodyDiv w:val="1"/>
      <w:marLeft w:val="0"/>
      <w:marRight w:val="0"/>
      <w:marTop w:val="0"/>
      <w:marBottom w:val="0"/>
      <w:divBdr>
        <w:top w:val="none" w:sz="0" w:space="0" w:color="auto"/>
        <w:left w:val="none" w:sz="0" w:space="0" w:color="auto"/>
        <w:bottom w:val="none" w:sz="0" w:space="0" w:color="auto"/>
        <w:right w:val="none" w:sz="0" w:space="0" w:color="auto"/>
      </w:divBdr>
    </w:div>
    <w:div w:id="938758837">
      <w:bodyDiv w:val="1"/>
      <w:marLeft w:val="0"/>
      <w:marRight w:val="0"/>
      <w:marTop w:val="0"/>
      <w:marBottom w:val="0"/>
      <w:divBdr>
        <w:top w:val="none" w:sz="0" w:space="0" w:color="auto"/>
        <w:left w:val="none" w:sz="0" w:space="0" w:color="auto"/>
        <w:bottom w:val="none" w:sz="0" w:space="0" w:color="auto"/>
        <w:right w:val="none" w:sz="0" w:space="0" w:color="auto"/>
      </w:divBdr>
    </w:div>
    <w:div w:id="945775026">
      <w:bodyDiv w:val="1"/>
      <w:marLeft w:val="0"/>
      <w:marRight w:val="0"/>
      <w:marTop w:val="0"/>
      <w:marBottom w:val="0"/>
      <w:divBdr>
        <w:top w:val="none" w:sz="0" w:space="0" w:color="auto"/>
        <w:left w:val="none" w:sz="0" w:space="0" w:color="auto"/>
        <w:bottom w:val="none" w:sz="0" w:space="0" w:color="auto"/>
        <w:right w:val="none" w:sz="0" w:space="0" w:color="auto"/>
      </w:divBdr>
    </w:div>
    <w:div w:id="953630383">
      <w:bodyDiv w:val="1"/>
      <w:marLeft w:val="0"/>
      <w:marRight w:val="0"/>
      <w:marTop w:val="0"/>
      <w:marBottom w:val="0"/>
      <w:divBdr>
        <w:top w:val="none" w:sz="0" w:space="0" w:color="auto"/>
        <w:left w:val="none" w:sz="0" w:space="0" w:color="auto"/>
        <w:bottom w:val="none" w:sz="0" w:space="0" w:color="auto"/>
        <w:right w:val="none" w:sz="0" w:space="0" w:color="auto"/>
      </w:divBdr>
    </w:div>
    <w:div w:id="983311709">
      <w:bodyDiv w:val="1"/>
      <w:marLeft w:val="0"/>
      <w:marRight w:val="0"/>
      <w:marTop w:val="0"/>
      <w:marBottom w:val="0"/>
      <w:divBdr>
        <w:top w:val="none" w:sz="0" w:space="0" w:color="auto"/>
        <w:left w:val="none" w:sz="0" w:space="0" w:color="auto"/>
        <w:bottom w:val="none" w:sz="0" w:space="0" w:color="auto"/>
        <w:right w:val="none" w:sz="0" w:space="0" w:color="auto"/>
      </w:divBdr>
    </w:div>
    <w:div w:id="996955860">
      <w:bodyDiv w:val="1"/>
      <w:marLeft w:val="0"/>
      <w:marRight w:val="0"/>
      <w:marTop w:val="0"/>
      <w:marBottom w:val="0"/>
      <w:divBdr>
        <w:top w:val="none" w:sz="0" w:space="0" w:color="auto"/>
        <w:left w:val="none" w:sz="0" w:space="0" w:color="auto"/>
        <w:bottom w:val="none" w:sz="0" w:space="0" w:color="auto"/>
        <w:right w:val="none" w:sz="0" w:space="0" w:color="auto"/>
      </w:divBdr>
    </w:div>
    <w:div w:id="999652716">
      <w:bodyDiv w:val="1"/>
      <w:marLeft w:val="0"/>
      <w:marRight w:val="0"/>
      <w:marTop w:val="0"/>
      <w:marBottom w:val="0"/>
      <w:divBdr>
        <w:top w:val="none" w:sz="0" w:space="0" w:color="auto"/>
        <w:left w:val="none" w:sz="0" w:space="0" w:color="auto"/>
        <w:bottom w:val="none" w:sz="0" w:space="0" w:color="auto"/>
        <w:right w:val="none" w:sz="0" w:space="0" w:color="auto"/>
      </w:divBdr>
    </w:div>
    <w:div w:id="1020660709">
      <w:bodyDiv w:val="1"/>
      <w:marLeft w:val="0"/>
      <w:marRight w:val="0"/>
      <w:marTop w:val="0"/>
      <w:marBottom w:val="0"/>
      <w:divBdr>
        <w:top w:val="none" w:sz="0" w:space="0" w:color="auto"/>
        <w:left w:val="none" w:sz="0" w:space="0" w:color="auto"/>
        <w:bottom w:val="none" w:sz="0" w:space="0" w:color="auto"/>
        <w:right w:val="none" w:sz="0" w:space="0" w:color="auto"/>
      </w:divBdr>
    </w:div>
    <w:div w:id="1042290550">
      <w:bodyDiv w:val="1"/>
      <w:marLeft w:val="0"/>
      <w:marRight w:val="0"/>
      <w:marTop w:val="0"/>
      <w:marBottom w:val="0"/>
      <w:divBdr>
        <w:top w:val="none" w:sz="0" w:space="0" w:color="auto"/>
        <w:left w:val="none" w:sz="0" w:space="0" w:color="auto"/>
        <w:bottom w:val="none" w:sz="0" w:space="0" w:color="auto"/>
        <w:right w:val="none" w:sz="0" w:space="0" w:color="auto"/>
      </w:divBdr>
    </w:div>
    <w:div w:id="1061251554">
      <w:bodyDiv w:val="1"/>
      <w:marLeft w:val="0"/>
      <w:marRight w:val="0"/>
      <w:marTop w:val="0"/>
      <w:marBottom w:val="0"/>
      <w:divBdr>
        <w:top w:val="none" w:sz="0" w:space="0" w:color="auto"/>
        <w:left w:val="none" w:sz="0" w:space="0" w:color="auto"/>
        <w:bottom w:val="none" w:sz="0" w:space="0" w:color="auto"/>
        <w:right w:val="none" w:sz="0" w:space="0" w:color="auto"/>
      </w:divBdr>
    </w:div>
    <w:div w:id="1080634546">
      <w:bodyDiv w:val="1"/>
      <w:marLeft w:val="0"/>
      <w:marRight w:val="0"/>
      <w:marTop w:val="0"/>
      <w:marBottom w:val="0"/>
      <w:divBdr>
        <w:top w:val="none" w:sz="0" w:space="0" w:color="auto"/>
        <w:left w:val="none" w:sz="0" w:space="0" w:color="auto"/>
        <w:bottom w:val="none" w:sz="0" w:space="0" w:color="auto"/>
        <w:right w:val="none" w:sz="0" w:space="0" w:color="auto"/>
      </w:divBdr>
    </w:div>
    <w:div w:id="1087456717">
      <w:bodyDiv w:val="1"/>
      <w:marLeft w:val="0"/>
      <w:marRight w:val="0"/>
      <w:marTop w:val="0"/>
      <w:marBottom w:val="0"/>
      <w:divBdr>
        <w:top w:val="none" w:sz="0" w:space="0" w:color="auto"/>
        <w:left w:val="none" w:sz="0" w:space="0" w:color="auto"/>
        <w:bottom w:val="none" w:sz="0" w:space="0" w:color="auto"/>
        <w:right w:val="none" w:sz="0" w:space="0" w:color="auto"/>
      </w:divBdr>
    </w:div>
    <w:div w:id="1093430886">
      <w:bodyDiv w:val="1"/>
      <w:marLeft w:val="0"/>
      <w:marRight w:val="0"/>
      <w:marTop w:val="0"/>
      <w:marBottom w:val="0"/>
      <w:divBdr>
        <w:top w:val="none" w:sz="0" w:space="0" w:color="auto"/>
        <w:left w:val="none" w:sz="0" w:space="0" w:color="auto"/>
        <w:bottom w:val="none" w:sz="0" w:space="0" w:color="auto"/>
        <w:right w:val="none" w:sz="0" w:space="0" w:color="auto"/>
      </w:divBdr>
    </w:div>
    <w:div w:id="1120800652">
      <w:bodyDiv w:val="1"/>
      <w:marLeft w:val="0"/>
      <w:marRight w:val="0"/>
      <w:marTop w:val="0"/>
      <w:marBottom w:val="0"/>
      <w:divBdr>
        <w:top w:val="none" w:sz="0" w:space="0" w:color="auto"/>
        <w:left w:val="none" w:sz="0" w:space="0" w:color="auto"/>
        <w:bottom w:val="none" w:sz="0" w:space="0" w:color="auto"/>
        <w:right w:val="none" w:sz="0" w:space="0" w:color="auto"/>
      </w:divBdr>
    </w:div>
    <w:div w:id="1170025288">
      <w:bodyDiv w:val="1"/>
      <w:marLeft w:val="0"/>
      <w:marRight w:val="0"/>
      <w:marTop w:val="0"/>
      <w:marBottom w:val="0"/>
      <w:divBdr>
        <w:top w:val="none" w:sz="0" w:space="0" w:color="auto"/>
        <w:left w:val="none" w:sz="0" w:space="0" w:color="auto"/>
        <w:bottom w:val="none" w:sz="0" w:space="0" w:color="auto"/>
        <w:right w:val="none" w:sz="0" w:space="0" w:color="auto"/>
      </w:divBdr>
    </w:div>
    <w:div w:id="1184788932">
      <w:bodyDiv w:val="1"/>
      <w:marLeft w:val="0"/>
      <w:marRight w:val="0"/>
      <w:marTop w:val="0"/>
      <w:marBottom w:val="0"/>
      <w:divBdr>
        <w:top w:val="none" w:sz="0" w:space="0" w:color="auto"/>
        <w:left w:val="none" w:sz="0" w:space="0" w:color="auto"/>
        <w:bottom w:val="none" w:sz="0" w:space="0" w:color="auto"/>
        <w:right w:val="none" w:sz="0" w:space="0" w:color="auto"/>
      </w:divBdr>
    </w:div>
    <w:div w:id="1195997138">
      <w:bodyDiv w:val="1"/>
      <w:marLeft w:val="0"/>
      <w:marRight w:val="0"/>
      <w:marTop w:val="0"/>
      <w:marBottom w:val="0"/>
      <w:divBdr>
        <w:top w:val="none" w:sz="0" w:space="0" w:color="auto"/>
        <w:left w:val="none" w:sz="0" w:space="0" w:color="auto"/>
        <w:bottom w:val="none" w:sz="0" w:space="0" w:color="auto"/>
        <w:right w:val="none" w:sz="0" w:space="0" w:color="auto"/>
      </w:divBdr>
    </w:div>
    <w:div w:id="1212692940">
      <w:bodyDiv w:val="1"/>
      <w:marLeft w:val="0"/>
      <w:marRight w:val="0"/>
      <w:marTop w:val="0"/>
      <w:marBottom w:val="0"/>
      <w:divBdr>
        <w:top w:val="none" w:sz="0" w:space="0" w:color="auto"/>
        <w:left w:val="none" w:sz="0" w:space="0" w:color="auto"/>
        <w:bottom w:val="none" w:sz="0" w:space="0" w:color="auto"/>
        <w:right w:val="none" w:sz="0" w:space="0" w:color="auto"/>
      </w:divBdr>
    </w:div>
    <w:div w:id="1223785918">
      <w:bodyDiv w:val="1"/>
      <w:marLeft w:val="0"/>
      <w:marRight w:val="0"/>
      <w:marTop w:val="0"/>
      <w:marBottom w:val="0"/>
      <w:divBdr>
        <w:top w:val="none" w:sz="0" w:space="0" w:color="auto"/>
        <w:left w:val="none" w:sz="0" w:space="0" w:color="auto"/>
        <w:bottom w:val="none" w:sz="0" w:space="0" w:color="auto"/>
        <w:right w:val="none" w:sz="0" w:space="0" w:color="auto"/>
      </w:divBdr>
    </w:div>
    <w:div w:id="1233472001">
      <w:bodyDiv w:val="1"/>
      <w:marLeft w:val="0"/>
      <w:marRight w:val="0"/>
      <w:marTop w:val="0"/>
      <w:marBottom w:val="0"/>
      <w:divBdr>
        <w:top w:val="none" w:sz="0" w:space="0" w:color="auto"/>
        <w:left w:val="none" w:sz="0" w:space="0" w:color="auto"/>
        <w:bottom w:val="none" w:sz="0" w:space="0" w:color="auto"/>
        <w:right w:val="none" w:sz="0" w:space="0" w:color="auto"/>
      </w:divBdr>
    </w:div>
    <w:div w:id="1237127232">
      <w:bodyDiv w:val="1"/>
      <w:marLeft w:val="0"/>
      <w:marRight w:val="0"/>
      <w:marTop w:val="0"/>
      <w:marBottom w:val="0"/>
      <w:divBdr>
        <w:top w:val="none" w:sz="0" w:space="0" w:color="auto"/>
        <w:left w:val="none" w:sz="0" w:space="0" w:color="auto"/>
        <w:bottom w:val="none" w:sz="0" w:space="0" w:color="auto"/>
        <w:right w:val="none" w:sz="0" w:space="0" w:color="auto"/>
      </w:divBdr>
      <w:divsChild>
        <w:div w:id="760370172">
          <w:marLeft w:val="0"/>
          <w:marRight w:val="0"/>
          <w:marTop w:val="0"/>
          <w:marBottom w:val="0"/>
          <w:divBdr>
            <w:top w:val="single" w:sz="2" w:space="0" w:color="E3E3E3"/>
            <w:left w:val="single" w:sz="2" w:space="0" w:color="E3E3E3"/>
            <w:bottom w:val="single" w:sz="2" w:space="0" w:color="E3E3E3"/>
            <w:right w:val="single" w:sz="2" w:space="0" w:color="E3E3E3"/>
          </w:divBdr>
          <w:divsChild>
            <w:div w:id="475103035">
              <w:marLeft w:val="0"/>
              <w:marRight w:val="0"/>
              <w:marTop w:val="0"/>
              <w:marBottom w:val="0"/>
              <w:divBdr>
                <w:top w:val="single" w:sz="2" w:space="0" w:color="E3E3E3"/>
                <w:left w:val="single" w:sz="2" w:space="0" w:color="E3E3E3"/>
                <w:bottom w:val="single" w:sz="2" w:space="0" w:color="E3E3E3"/>
                <w:right w:val="single" w:sz="2" w:space="0" w:color="E3E3E3"/>
              </w:divBdr>
              <w:divsChild>
                <w:div w:id="1598557412">
                  <w:marLeft w:val="0"/>
                  <w:marRight w:val="0"/>
                  <w:marTop w:val="0"/>
                  <w:marBottom w:val="0"/>
                  <w:divBdr>
                    <w:top w:val="single" w:sz="2" w:space="2" w:color="E3E3E3"/>
                    <w:left w:val="single" w:sz="2" w:space="0" w:color="E3E3E3"/>
                    <w:bottom w:val="single" w:sz="2" w:space="0" w:color="E3E3E3"/>
                    <w:right w:val="single" w:sz="2" w:space="0" w:color="E3E3E3"/>
                  </w:divBdr>
                  <w:divsChild>
                    <w:div w:id="4485964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03314468">
      <w:bodyDiv w:val="1"/>
      <w:marLeft w:val="0"/>
      <w:marRight w:val="0"/>
      <w:marTop w:val="0"/>
      <w:marBottom w:val="0"/>
      <w:divBdr>
        <w:top w:val="none" w:sz="0" w:space="0" w:color="auto"/>
        <w:left w:val="none" w:sz="0" w:space="0" w:color="auto"/>
        <w:bottom w:val="none" w:sz="0" w:space="0" w:color="auto"/>
        <w:right w:val="none" w:sz="0" w:space="0" w:color="auto"/>
      </w:divBdr>
    </w:div>
    <w:div w:id="1342858367">
      <w:bodyDiv w:val="1"/>
      <w:marLeft w:val="0"/>
      <w:marRight w:val="0"/>
      <w:marTop w:val="0"/>
      <w:marBottom w:val="0"/>
      <w:divBdr>
        <w:top w:val="none" w:sz="0" w:space="0" w:color="auto"/>
        <w:left w:val="none" w:sz="0" w:space="0" w:color="auto"/>
        <w:bottom w:val="none" w:sz="0" w:space="0" w:color="auto"/>
        <w:right w:val="none" w:sz="0" w:space="0" w:color="auto"/>
      </w:divBdr>
    </w:div>
    <w:div w:id="1345549863">
      <w:bodyDiv w:val="1"/>
      <w:marLeft w:val="0"/>
      <w:marRight w:val="0"/>
      <w:marTop w:val="0"/>
      <w:marBottom w:val="0"/>
      <w:divBdr>
        <w:top w:val="none" w:sz="0" w:space="0" w:color="auto"/>
        <w:left w:val="none" w:sz="0" w:space="0" w:color="auto"/>
        <w:bottom w:val="none" w:sz="0" w:space="0" w:color="auto"/>
        <w:right w:val="none" w:sz="0" w:space="0" w:color="auto"/>
      </w:divBdr>
    </w:div>
    <w:div w:id="1379546336">
      <w:bodyDiv w:val="1"/>
      <w:marLeft w:val="0"/>
      <w:marRight w:val="0"/>
      <w:marTop w:val="0"/>
      <w:marBottom w:val="0"/>
      <w:divBdr>
        <w:top w:val="none" w:sz="0" w:space="0" w:color="auto"/>
        <w:left w:val="none" w:sz="0" w:space="0" w:color="auto"/>
        <w:bottom w:val="none" w:sz="0" w:space="0" w:color="auto"/>
        <w:right w:val="none" w:sz="0" w:space="0" w:color="auto"/>
      </w:divBdr>
    </w:div>
    <w:div w:id="1391534789">
      <w:bodyDiv w:val="1"/>
      <w:marLeft w:val="0"/>
      <w:marRight w:val="0"/>
      <w:marTop w:val="0"/>
      <w:marBottom w:val="0"/>
      <w:divBdr>
        <w:top w:val="none" w:sz="0" w:space="0" w:color="auto"/>
        <w:left w:val="none" w:sz="0" w:space="0" w:color="auto"/>
        <w:bottom w:val="none" w:sz="0" w:space="0" w:color="auto"/>
        <w:right w:val="none" w:sz="0" w:space="0" w:color="auto"/>
      </w:divBdr>
    </w:div>
    <w:div w:id="1391613328">
      <w:bodyDiv w:val="1"/>
      <w:marLeft w:val="0"/>
      <w:marRight w:val="0"/>
      <w:marTop w:val="0"/>
      <w:marBottom w:val="0"/>
      <w:divBdr>
        <w:top w:val="none" w:sz="0" w:space="0" w:color="auto"/>
        <w:left w:val="none" w:sz="0" w:space="0" w:color="auto"/>
        <w:bottom w:val="none" w:sz="0" w:space="0" w:color="auto"/>
        <w:right w:val="none" w:sz="0" w:space="0" w:color="auto"/>
      </w:divBdr>
    </w:div>
    <w:div w:id="1420831630">
      <w:bodyDiv w:val="1"/>
      <w:marLeft w:val="0"/>
      <w:marRight w:val="0"/>
      <w:marTop w:val="0"/>
      <w:marBottom w:val="0"/>
      <w:divBdr>
        <w:top w:val="none" w:sz="0" w:space="0" w:color="auto"/>
        <w:left w:val="none" w:sz="0" w:space="0" w:color="auto"/>
        <w:bottom w:val="none" w:sz="0" w:space="0" w:color="auto"/>
        <w:right w:val="none" w:sz="0" w:space="0" w:color="auto"/>
      </w:divBdr>
      <w:divsChild>
        <w:div w:id="542524006">
          <w:marLeft w:val="0"/>
          <w:marRight w:val="0"/>
          <w:marTop w:val="15"/>
          <w:marBottom w:val="0"/>
          <w:divBdr>
            <w:top w:val="single" w:sz="48" w:space="0" w:color="auto"/>
            <w:left w:val="single" w:sz="48" w:space="0" w:color="auto"/>
            <w:bottom w:val="single" w:sz="48" w:space="0" w:color="auto"/>
            <w:right w:val="single" w:sz="48" w:space="0" w:color="auto"/>
          </w:divBdr>
          <w:divsChild>
            <w:div w:id="510877463">
              <w:marLeft w:val="0"/>
              <w:marRight w:val="0"/>
              <w:marTop w:val="0"/>
              <w:marBottom w:val="0"/>
              <w:divBdr>
                <w:top w:val="none" w:sz="0" w:space="0" w:color="auto"/>
                <w:left w:val="none" w:sz="0" w:space="0" w:color="auto"/>
                <w:bottom w:val="none" w:sz="0" w:space="0" w:color="auto"/>
                <w:right w:val="none" w:sz="0" w:space="0" w:color="auto"/>
              </w:divBdr>
            </w:div>
          </w:divsChild>
        </w:div>
        <w:div w:id="1186603885">
          <w:marLeft w:val="0"/>
          <w:marRight w:val="0"/>
          <w:marTop w:val="15"/>
          <w:marBottom w:val="0"/>
          <w:divBdr>
            <w:top w:val="single" w:sz="48" w:space="0" w:color="auto"/>
            <w:left w:val="single" w:sz="48" w:space="0" w:color="auto"/>
            <w:bottom w:val="single" w:sz="48" w:space="0" w:color="auto"/>
            <w:right w:val="single" w:sz="48" w:space="0" w:color="auto"/>
          </w:divBdr>
          <w:divsChild>
            <w:div w:id="6753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40879">
      <w:bodyDiv w:val="1"/>
      <w:marLeft w:val="0"/>
      <w:marRight w:val="0"/>
      <w:marTop w:val="0"/>
      <w:marBottom w:val="0"/>
      <w:divBdr>
        <w:top w:val="none" w:sz="0" w:space="0" w:color="auto"/>
        <w:left w:val="none" w:sz="0" w:space="0" w:color="auto"/>
        <w:bottom w:val="none" w:sz="0" w:space="0" w:color="auto"/>
        <w:right w:val="none" w:sz="0" w:space="0" w:color="auto"/>
      </w:divBdr>
    </w:div>
    <w:div w:id="1448548071">
      <w:bodyDiv w:val="1"/>
      <w:marLeft w:val="0"/>
      <w:marRight w:val="0"/>
      <w:marTop w:val="0"/>
      <w:marBottom w:val="0"/>
      <w:divBdr>
        <w:top w:val="none" w:sz="0" w:space="0" w:color="auto"/>
        <w:left w:val="none" w:sz="0" w:space="0" w:color="auto"/>
        <w:bottom w:val="none" w:sz="0" w:space="0" w:color="auto"/>
        <w:right w:val="none" w:sz="0" w:space="0" w:color="auto"/>
      </w:divBdr>
    </w:div>
    <w:div w:id="1453328802">
      <w:bodyDiv w:val="1"/>
      <w:marLeft w:val="0"/>
      <w:marRight w:val="0"/>
      <w:marTop w:val="0"/>
      <w:marBottom w:val="0"/>
      <w:divBdr>
        <w:top w:val="none" w:sz="0" w:space="0" w:color="auto"/>
        <w:left w:val="none" w:sz="0" w:space="0" w:color="auto"/>
        <w:bottom w:val="none" w:sz="0" w:space="0" w:color="auto"/>
        <w:right w:val="none" w:sz="0" w:space="0" w:color="auto"/>
      </w:divBdr>
    </w:div>
    <w:div w:id="1461219775">
      <w:bodyDiv w:val="1"/>
      <w:marLeft w:val="0"/>
      <w:marRight w:val="0"/>
      <w:marTop w:val="0"/>
      <w:marBottom w:val="0"/>
      <w:divBdr>
        <w:top w:val="none" w:sz="0" w:space="0" w:color="auto"/>
        <w:left w:val="none" w:sz="0" w:space="0" w:color="auto"/>
        <w:bottom w:val="none" w:sz="0" w:space="0" w:color="auto"/>
        <w:right w:val="none" w:sz="0" w:space="0" w:color="auto"/>
      </w:divBdr>
    </w:div>
    <w:div w:id="1472208504">
      <w:bodyDiv w:val="1"/>
      <w:marLeft w:val="0"/>
      <w:marRight w:val="0"/>
      <w:marTop w:val="0"/>
      <w:marBottom w:val="0"/>
      <w:divBdr>
        <w:top w:val="none" w:sz="0" w:space="0" w:color="auto"/>
        <w:left w:val="none" w:sz="0" w:space="0" w:color="auto"/>
        <w:bottom w:val="none" w:sz="0" w:space="0" w:color="auto"/>
        <w:right w:val="none" w:sz="0" w:space="0" w:color="auto"/>
      </w:divBdr>
      <w:divsChild>
        <w:div w:id="1077047646">
          <w:marLeft w:val="0"/>
          <w:marRight w:val="0"/>
          <w:marTop w:val="0"/>
          <w:marBottom w:val="0"/>
          <w:divBdr>
            <w:top w:val="single" w:sz="2" w:space="0" w:color="E3E3E3"/>
            <w:left w:val="single" w:sz="2" w:space="0" w:color="E3E3E3"/>
            <w:bottom w:val="single" w:sz="2" w:space="0" w:color="E3E3E3"/>
            <w:right w:val="single" w:sz="2" w:space="0" w:color="E3E3E3"/>
          </w:divBdr>
          <w:divsChild>
            <w:div w:id="1926455641">
              <w:marLeft w:val="0"/>
              <w:marRight w:val="0"/>
              <w:marTop w:val="0"/>
              <w:marBottom w:val="0"/>
              <w:divBdr>
                <w:top w:val="single" w:sz="2" w:space="0" w:color="E3E3E3"/>
                <w:left w:val="single" w:sz="2" w:space="0" w:color="E3E3E3"/>
                <w:bottom w:val="single" w:sz="2" w:space="0" w:color="E3E3E3"/>
                <w:right w:val="single" w:sz="2" w:space="0" w:color="E3E3E3"/>
              </w:divBdr>
              <w:divsChild>
                <w:div w:id="605700600">
                  <w:marLeft w:val="0"/>
                  <w:marRight w:val="0"/>
                  <w:marTop w:val="0"/>
                  <w:marBottom w:val="0"/>
                  <w:divBdr>
                    <w:top w:val="single" w:sz="2" w:space="2" w:color="E3E3E3"/>
                    <w:left w:val="single" w:sz="2" w:space="0" w:color="E3E3E3"/>
                    <w:bottom w:val="single" w:sz="2" w:space="0" w:color="E3E3E3"/>
                    <w:right w:val="single" w:sz="2" w:space="0" w:color="E3E3E3"/>
                  </w:divBdr>
                  <w:divsChild>
                    <w:div w:id="412090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52763966">
      <w:bodyDiv w:val="1"/>
      <w:marLeft w:val="0"/>
      <w:marRight w:val="0"/>
      <w:marTop w:val="0"/>
      <w:marBottom w:val="0"/>
      <w:divBdr>
        <w:top w:val="none" w:sz="0" w:space="0" w:color="auto"/>
        <w:left w:val="none" w:sz="0" w:space="0" w:color="auto"/>
        <w:bottom w:val="none" w:sz="0" w:space="0" w:color="auto"/>
        <w:right w:val="none" w:sz="0" w:space="0" w:color="auto"/>
      </w:divBdr>
    </w:div>
    <w:div w:id="1562867929">
      <w:bodyDiv w:val="1"/>
      <w:marLeft w:val="0"/>
      <w:marRight w:val="0"/>
      <w:marTop w:val="0"/>
      <w:marBottom w:val="0"/>
      <w:divBdr>
        <w:top w:val="none" w:sz="0" w:space="0" w:color="auto"/>
        <w:left w:val="none" w:sz="0" w:space="0" w:color="auto"/>
        <w:bottom w:val="none" w:sz="0" w:space="0" w:color="auto"/>
        <w:right w:val="none" w:sz="0" w:space="0" w:color="auto"/>
      </w:divBdr>
    </w:div>
    <w:div w:id="1578322782">
      <w:bodyDiv w:val="1"/>
      <w:marLeft w:val="0"/>
      <w:marRight w:val="0"/>
      <w:marTop w:val="0"/>
      <w:marBottom w:val="0"/>
      <w:divBdr>
        <w:top w:val="none" w:sz="0" w:space="0" w:color="auto"/>
        <w:left w:val="none" w:sz="0" w:space="0" w:color="auto"/>
        <w:bottom w:val="none" w:sz="0" w:space="0" w:color="auto"/>
        <w:right w:val="none" w:sz="0" w:space="0" w:color="auto"/>
      </w:divBdr>
    </w:div>
    <w:div w:id="1584533049">
      <w:bodyDiv w:val="1"/>
      <w:marLeft w:val="0"/>
      <w:marRight w:val="0"/>
      <w:marTop w:val="0"/>
      <w:marBottom w:val="0"/>
      <w:divBdr>
        <w:top w:val="none" w:sz="0" w:space="0" w:color="auto"/>
        <w:left w:val="none" w:sz="0" w:space="0" w:color="auto"/>
        <w:bottom w:val="none" w:sz="0" w:space="0" w:color="auto"/>
        <w:right w:val="none" w:sz="0" w:space="0" w:color="auto"/>
      </w:divBdr>
      <w:divsChild>
        <w:div w:id="1585409564">
          <w:marLeft w:val="0"/>
          <w:marRight w:val="0"/>
          <w:marTop w:val="0"/>
          <w:marBottom w:val="0"/>
          <w:divBdr>
            <w:top w:val="single" w:sz="2" w:space="0" w:color="E3E3E3"/>
            <w:left w:val="single" w:sz="2" w:space="0" w:color="E3E3E3"/>
            <w:bottom w:val="single" w:sz="2" w:space="0" w:color="E3E3E3"/>
            <w:right w:val="single" w:sz="2" w:space="0" w:color="E3E3E3"/>
          </w:divBdr>
          <w:divsChild>
            <w:div w:id="161437654">
              <w:marLeft w:val="0"/>
              <w:marRight w:val="0"/>
              <w:marTop w:val="0"/>
              <w:marBottom w:val="0"/>
              <w:divBdr>
                <w:top w:val="single" w:sz="2" w:space="0" w:color="E3E3E3"/>
                <w:left w:val="single" w:sz="2" w:space="0" w:color="E3E3E3"/>
                <w:bottom w:val="single" w:sz="2" w:space="0" w:color="E3E3E3"/>
                <w:right w:val="single" w:sz="2" w:space="0" w:color="E3E3E3"/>
              </w:divBdr>
              <w:divsChild>
                <w:div w:id="1224296667">
                  <w:marLeft w:val="0"/>
                  <w:marRight w:val="0"/>
                  <w:marTop w:val="0"/>
                  <w:marBottom w:val="0"/>
                  <w:divBdr>
                    <w:top w:val="single" w:sz="2" w:space="2" w:color="E3E3E3"/>
                    <w:left w:val="single" w:sz="2" w:space="0" w:color="E3E3E3"/>
                    <w:bottom w:val="single" w:sz="2" w:space="0" w:color="E3E3E3"/>
                    <w:right w:val="single" w:sz="2" w:space="0" w:color="E3E3E3"/>
                  </w:divBdr>
                  <w:divsChild>
                    <w:div w:id="13826334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2398269">
      <w:bodyDiv w:val="1"/>
      <w:marLeft w:val="0"/>
      <w:marRight w:val="0"/>
      <w:marTop w:val="0"/>
      <w:marBottom w:val="0"/>
      <w:divBdr>
        <w:top w:val="none" w:sz="0" w:space="0" w:color="auto"/>
        <w:left w:val="none" w:sz="0" w:space="0" w:color="auto"/>
        <w:bottom w:val="none" w:sz="0" w:space="0" w:color="auto"/>
        <w:right w:val="none" w:sz="0" w:space="0" w:color="auto"/>
      </w:divBdr>
    </w:div>
    <w:div w:id="1594048781">
      <w:bodyDiv w:val="1"/>
      <w:marLeft w:val="0"/>
      <w:marRight w:val="0"/>
      <w:marTop w:val="0"/>
      <w:marBottom w:val="0"/>
      <w:divBdr>
        <w:top w:val="none" w:sz="0" w:space="0" w:color="auto"/>
        <w:left w:val="none" w:sz="0" w:space="0" w:color="auto"/>
        <w:bottom w:val="none" w:sz="0" w:space="0" w:color="auto"/>
        <w:right w:val="none" w:sz="0" w:space="0" w:color="auto"/>
      </w:divBdr>
    </w:div>
    <w:div w:id="1606881382">
      <w:bodyDiv w:val="1"/>
      <w:marLeft w:val="0"/>
      <w:marRight w:val="0"/>
      <w:marTop w:val="0"/>
      <w:marBottom w:val="0"/>
      <w:divBdr>
        <w:top w:val="none" w:sz="0" w:space="0" w:color="auto"/>
        <w:left w:val="none" w:sz="0" w:space="0" w:color="auto"/>
        <w:bottom w:val="none" w:sz="0" w:space="0" w:color="auto"/>
        <w:right w:val="none" w:sz="0" w:space="0" w:color="auto"/>
      </w:divBdr>
    </w:div>
    <w:div w:id="1614291119">
      <w:bodyDiv w:val="1"/>
      <w:marLeft w:val="0"/>
      <w:marRight w:val="0"/>
      <w:marTop w:val="0"/>
      <w:marBottom w:val="0"/>
      <w:divBdr>
        <w:top w:val="none" w:sz="0" w:space="0" w:color="auto"/>
        <w:left w:val="none" w:sz="0" w:space="0" w:color="auto"/>
        <w:bottom w:val="none" w:sz="0" w:space="0" w:color="auto"/>
        <w:right w:val="none" w:sz="0" w:space="0" w:color="auto"/>
      </w:divBdr>
    </w:div>
    <w:div w:id="1644306283">
      <w:bodyDiv w:val="1"/>
      <w:marLeft w:val="0"/>
      <w:marRight w:val="0"/>
      <w:marTop w:val="0"/>
      <w:marBottom w:val="0"/>
      <w:divBdr>
        <w:top w:val="none" w:sz="0" w:space="0" w:color="auto"/>
        <w:left w:val="none" w:sz="0" w:space="0" w:color="auto"/>
        <w:bottom w:val="none" w:sz="0" w:space="0" w:color="auto"/>
        <w:right w:val="none" w:sz="0" w:space="0" w:color="auto"/>
      </w:divBdr>
    </w:div>
    <w:div w:id="1648322751">
      <w:bodyDiv w:val="1"/>
      <w:marLeft w:val="0"/>
      <w:marRight w:val="0"/>
      <w:marTop w:val="0"/>
      <w:marBottom w:val="0"/>
      <w:divBdr>
        <w:top w:val="none" w:sz="0" w:space="0" w:color="auto"/>
        <w:left w:val="none" w:sz="0" w:space="0" w:color="auto"/>
        <w:bottom w:val="none" w:sz="0" w:space="0" w:color="auto"/>
        <w:right w:val="none" w:sz="0" w:space="0" w:color="auto"/>
      </w:divBdr>
    </w:div>
    <w:div w:id="1655405822">
      <w:bodyDiv w:val="1"/>
      <w:marLeft w:val="0"/>
      <w:marRight w:val="0"/>
      <w:marTop w:val="0"/>
      <w:marBottom w:val="0"/>
      <w:divBdr>
        <w:top w:val="none" w:sz="0" w:space="0" w:color="auto"/>
        <w:left w:val="none" w:sz="0" w:space="0" w:color="auto"/>
        <w:bottom w:val="none" w:sz="0" w:space="0" w:color="auto"/>
        <w:right w:val="none" w:sz="0" w:space="0" w:color="auto"/>
      </w:divBdr>
    </w:div>
    <w:div w:id="1657758184">
      <w:bodyDiv w:val="1"/>
      <w:marLeft w:val="0"/>
      <w:marRight w:val="0"/>
      <w:marTop w:val="0"/>
      <w:marBottom w:val="0"/>
      <w:divBdr>
        <w:top w:val="none" w:sz="0" w:space="0" w:color="auto"/>
        <w:left w:val="none" w:sz="0" w:space="0" w:color="auto"/>
        <w:bottom w:val="none" w:sz="0" w:space="0" w:color="auto"/>
        <w:right w:val="none" w:sz="0" w:space="0" w:color="auto"/>
      </w:divBdr>
    </w:div>
    <w:div w:id="1701004821">
      <w:bodyDiv w:val="1"/>
      <w:marLeft w:val="0"/>
      <w:marRight w:val="0"/>
      <w:marTop w:val="0"/>
      <w:marBottom w:val="0"/>
      <w:divBdr>
        <w:top w:val="none" w:sz="0" w:space="0" w:color="auto"/>
        <w:left w:val="none" w:sz="0" w:space="0" w:color="auto"/>
        <w:bottom w:val="none" w:sz="0" w:space="0" w:color="auto"/>
        <w:right w:val="none" w:sz="0" w:space="0" w:color="auto"/>
      </w:divBdr>
    </w:div>
    <w:div w:id="1741100745">
      <w:bodyDiv w:val="1"/>
      <w:marLeft w:val="0"/>
      <w:marRight w:val="0"/>
      <w:marTop w:val="0"/>
      <w:marBottom w:val="0"/>
      <w:divBdr>
        <w:top w:val="none" w:sz="0" w:space="0" w:color="auto"/>
        <w:left w:val="none" w:sz="0" w:space="0" w:color="auto"/>
        <w:bottom w:val="none" w:sz="0" w:space="0" w:color="auto"/>
        <w:right w:val="none" w:sz="0" w:space="0" w:color="auto"/>
      </w:divBdr>
    </w:div>
    <w:div w:id="1746955826">
      <w:bodyDiv w:val="1"/>
      <w:marLeft w:val="0"/>
      <w:marRight w:val="0"/>
      <w:marTop w:val="0"/>
      <w:marBottom w:val="0"/>
      <w:divBdr>
        <w:top w:val="none" w:sz="0" w:space="0" w:color="auto"/>
        <w:left w:val="none" w:sz="0" w:space="0" w:color="auto"/>
        <w:bottom w:val="none" w:sz="0" w:space="0" w:color="auto"/>
        <w:right w:val="none" w:sz="0" w:space="0" w:color="auto"/>
      </w:divBdr>
    </w:div>
    <w:div w:id="1763065977">
      <w:bodyDiv w:val="1"/>
      <w:marLeft w:val="0"/>
      <w:marRight w:val="0"/>
      <w:marTop w:val="0"/>
      <w:marBottom w:val="0"/>
      <w:divBdr>
        <w:top w:val="none" w:sz="0" w:space="0" w:color="auto"/>
        <w:left w:val="none" w:sz="0" w:space="0" w:color="auto"/>
        <w:bottom w:val="none" w:sz="0" w:space="0" w:color="auto"/>
        <w:right w:val="none" w:sz="0" w:space="0" w:color="auto"/>
      </w:divBdr>
    </w:div>
    <w:div w:id="1764450486">
      <w:bodyDiv w:val="1"/>
      <w:marLeft w:val="0"/>
      <w:marRight w:val="0"/>
      <w:marTop w:val="0"/>
      <w:marBottom w:val="0"/>
      <w:divBdr>
        <w:top w:val="none" w:sz="0" w:space="0" w:color="auto"/>
        <w:left w:val="none" w:sz="0" w:space="0" w:color="auto"/>
        <w:bottom w:val="none" w:sz="0" w:space="0" w:color="auto"/>
        <w:right w:val="none" w:sz="0" w:space="0" w:color="auto"/>
      </w:divBdr>
      <w:divsChild>
        <w:div w:id="1319387126">
          <w:marLeft w:val="0"/>
          <w:marRight w:val="0"/>
          <w:marTop w:val="0"/>
          <w:marBottom w:val="0"/>
          <w:divBdr>
            <w:top w:val="none" w:sz="0" w:space="0" w:color="auto"/>
            <w:left w:val="none" w:sz="0" w:space="0" w:color="auto"/>
            <w:bottom w:val="none" w:sz="0" w:space="0" w:color="auto"/>
            <w:right w:val="none" w:sz="0" w:space="0" w:color="auto"/>
          </w:divBdr>
          <w:divsChild>
            <w:div w:id="1457479535">
              <w:marLeft w:val="0"/>
              <w:marRight w:val="0"/>
              <w:marTop w:val="0"/>
              <w:marBottom w:val="0"/>
              <w:divBdr>
                <w:top w:val="none" w:sz="0" w:space="0" w:color="auto"/>
                <w:left w:val="none" w:sz="0" w:space="0" w:color="auto"/>
                <w:bottom w:val="none" w:sz="0" w:space="0" w:color="auto"/>
                <w:right w:val="none" w:sz="0" w:space="0" w:color="auto"/>
              </w:divBdr>
              <w:divsChild>
                <w:div w:id="2052069787">
                  <w:marLeft w:val="0"/>
                  <w:marRight w:val="0"/>
                  <w:marTop w:val="0"/>
                  <w:marBottom w:val="0"/>
                  <w:divBdr>
                    <w:top w:val="none" w:sz="0" w:space="0" w:color="auto"/>
                    <w:left w:val="none" w:sz="0" w:space="0" w:color="auto"/>
                    <w:bottom w:val="none" w:sz="0" w:space="0" w:color="auto"/>
                    <w:right w:val="none" w:sz="0" w:space="0" w:color="auto"/>
                  </w:divBdr>
                  <w:divsChild>
                    <w:div w:id="1297754672">
                      <w:marLeft w:val="0"/>
                      <w:marRight w:val="0"/>
                      <w:marTop w:val="0"/>
                      <w:marBottom w:val="0"/>
                      <w:divBdr>
                        <w:top w:val="none" w:sz="0" w:space="0" w:color="auto"/>
                        <w:left w:val="none" w:sz="0" w:space="0" w:color="auto"/>
                        <w:bottom w:val="none" w:sz="0" w:space="0" w:color="auto"/>
                        <w:right w:val="none" w:sz="0" w:space="0" w:color="auto"/>
                      </w:divBdr>
                      <w:divsChild>
                        <w:div w:id="2051683587">
                          <w:marLeft w:val="0"/>
                          <w:marRight w:val="0"/>
                          <w:marTop w:val="0"/>
                          <w:marBottom w:val="0"/>
                          <w:divBdr>
                            <w:top w:val="none" w:sz="0" w:space="0" w:color="auto"/>
                            <w:left w:val="none" w:sz="0" w:space="0" w:color="auto"/>
                            <w:bottom w:val="none" w:sz="0" w:space="0" w:color="auto"/>
                            <w:right w:val="none" w:sz="0" w:space="0" w:color="auto"/>
                          </w:divBdr>
                          <w:divsChild>
                            <w:div w:id="178888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27221">
      <w:bodyDiv w:val="1"/>
      <w:marLeft w:val="0"/>
      <w:marRight w:val="0"/>
      <w:marTop w:val="0"/>
      <w:marBottom w:val="0"/>
      <w:divBdr>
        <w:top w:val="none" w:sz="0" w:space="0" w:color="auto"/>
        <w:left w:val="none" w:sz="0" w:space="0" w:color="auto"/>
        <w:bottom w:val="none" w:sz="0" w:space="0" w:color="auto"/>
        <w:right w:val="none" w:sz="0" w:space="0" w:color="auto"/>
      </w:divBdr>
    </w:div>
    <w:div w:id="1781219248">
      <w:bodyDiv w:val="1"/>
      <w:marLeft w:val="0"/>
      <w:marRight w:val="0"/>
      <w:marTop w:val="0"/>
      <w:marBottom w:val="0"/>
      <w:divBdr>
        <w:top w:val="none" w:sz="0" w:space="0" w:color="auto"/>
        <w:left w:val="none" w:sz="0" w:space="0" w:color="auto"/>
        <w:bottom w:val="none" w:sz="0" w:space="0" w:color="auto"/>
        <w:right w:val="none" w:sz="0" w:space="0" w:color="auto"/>
      </w:divBdr>
    </w:div>
    <w:div w:id="1787843218">
      <w:bodyDiv w:val="1"/>
      <w:marLeft w:val="0"/>
      <w:marRight w:val="0"/>
      <w:marTop w:val="0"/>
      <w:marBottom w:val="0"/>
      <w:divBdr>
        <w:top w:val="none" w:sz="0" w:space="0" w:color="auto"/>
        <w:left w:val="none" w:sz="0" w:space="0" w:color="auto"/>
        <w:bottom w:val="none" w:sz="0" w:space="0" w:color="auto"/>
        <w:right w:val="none" w:sz="0" w:space="0" w:color="auto"/>
      </w:divBdr>
    </w:div>
    <w:div w:id="1791170910">
      <w:bodyDiv w:val="1"/>
      <w:marLeft w:val="0"/>
      <w:marRight w:val="0"/>
      <w:marTop w:val="0"/>
      <w:marBottom w:val="0"/>
      <w:divBdr>
        <w:top w:val="none" w:sz="0" w:space="0" w:color="auto"/>
        <w:left w:val="none" w:sz="0" w:space="0" w:color="auto"/>
        <w:bottom w:val="none" w:sz="0" w:space="0" w:color="auto"/>
        <w:right w:val="none" w:sz="0" w:space="0" w:color="auto"/>
      </w:divBdr>
    </w:div>
    <w:div w:id="1799030711">
      <w:bodyDiv w:val="1"/>
      <w:marLeft w:val="0"/>
      <w:marRight w:val="0"/>
      <w:marTop w:val="0"/>
      <w:marBottom w:val="0"/>
      <w:divBdr>
        <w:top w:val="none" w:sz="0" w:space="0" w:color="auto"/>
        <w:left w:val="none" w:sz="0" w:space="0" w:color="auto"/>
        <w:bottom w:val="none" w:sz="0" w:space="0" w:color="auto"/>
        <w:right w:val="none" w:sz="0" w:space="0" w:color="auto"/>
      </w:divBdr>
    </w:div>
    <w:div w:id="1802577650">
      <w:bodyDiv w:val="1"/>
      <w:marLeft w:val="0"/>
      <w:marRight w:val="0"/>
      <w:marTop w:val="0"/>
      <w:marBottom w:val="0"/>
      <w:divBdr>
        <w:top w:val="none" w:sz="0" w:space="0" w:color="auto"/>
        <w:left w:val="none" w:sz="0" w:space="0" w:color="auto"/>
        <w:bottom w:val="none" w:sz="0" w:space="0" w:color="auto"/>
        <w:right w:val="none" w:sz="0" w:space="0" w:color="auto"/>
      </w:divBdr>
    </w:div>
    <w:div w:id="1853909853">
      <w:bodyDiv w:val="1"/>
      <w:marLeft w:val="0"/>
      <w:marRight w:val="0"/>
      <w:marTop w:val="0"/>
      <w:marBottom w:val="0"/>
      <w:divBdr>
        <w:top w:val="none" w:sz="0" w:space="0" w:color="auto"/>
        <w:left w:val="none" w:sz="0" w:space="0" w:color="auto"/>
        <w:bottom w:val="none" w:sz="0" w:space="0" w:color="auto"/>
        <w:right w:val="none" w:sz="0" w:space="0" w:color="auto"/>
      </w:divBdr>
    </w:div>
    <w:div w:id="1874689126">
      <w:bodyDiv w:val="1"/>
      <w:marLeft w:val="0"/>
      <w:marRight w:val="0"/>
      <w:marTop w:val="0"/>
      <w:marBottom w:val="0"/>
      <w:divBdr>
        <w:top w:val="none" w:sz="0" w:space="0" w:color="auto"/>
        <w:left w:val="none" w:sz="0" w:space="0" w:color="auto"/>
        <w:bottom w:val="none" w:sz="0" w:space="0" w:color="auto"/>
        <w:right w:val="none" w:sz="0" w:space="0" w:color="auto"/>
      </w:divBdr>
    </w:div>
    <w:div w:id="1877236053">
      <w:bodyDiv w:val="1"/>
      <w:marLeft w:val="0"/>
      <w:marRight w:val="0"/>
      <w:marTop w:val="0"/>
      <w:marBottom w:val="0"/>
      <w:divBdr>
        <w:top w:val="none" w:sz="0" w:space="0" w:color="auto"/>
        <w:left w:val="none" w:sz="0" w:space="0" w:color="auto"/>
        <w:bottom w:val="none" w:sz="0" w:space="0" w:color="auto"/>
        <w:right w:val="none" w:sz="0" w:space="0" w:color="auto"/>
      </w:divBdr>
    </w:div>
    <w:div w:id="1883133883">
      <w:bodyDiv w:val="1"/>
      <w:marLeft w:val="0"/>
      <w:marRight w:val="0"/>
      <w:marTop w:val="0"/>
      <w:marBottom w:val="0"/>
      <w:divBdr>
        <w:top w:val="none" w:sz="0" w:space="0" w:color="auto"/>
        <w:left w:val="none" w:sz="0" w:space="0" w:color="auto"/>
        <w:bottom w:val="none" w:sz="0" w:space="0" w:color="auto"/>
        <w:right w:val="none" w:sz="0" w:space="0" w:color="auto"/>
      </w:divBdr>
    </w:div>
    <w:div w:id="1934898111">
      <w:bodyDiv w:val="1"/>
      <w:marLeft w:val="0"/>
      <w:marRight w:val="0"/>
      <w:marTop w:val="0"/>
      <w:marBottom w:val="0"/>
      <w:divBdr>
        <w:top w:val="none" w:sz="0" w:space="0" w:color="auto"/>
        <w:left w:val="none" w:sz="0" w:space="0" w:color="auto"/>
        <w:bottom w:val="none" w:sz="0" w:space="0" w:color="auto"/>
        <w:right w:val="none" w:sz="0" w:space="0" w:color="auto"/>
      </w:divBdr>
    </w:div>
    <w:div w:id="1948853531">
      <w:bodyDiv w:val="1"/>
      <w:marLeft w:val="0"/>
      <w:marRight w:val="0"/>
      <w:marTop w:val="0"/>
      <w:marBottom w:val="0"/>
      <w:divBdr>
        <w:top w:val="none" w:sz="0" w:space="0" w:color="auto"/>
        <w:left w:val="none" w:sz="0" w:space="0" w:color="auto"/>
        <w:bottom w:val="none" w:sz="0" w:space="0" w:color="auto"/>
        <w:right w:val="none" w:sz="0" w:space="0" w:color="auto"/>
      </w:divBdr>
      <w:divsChild>
        <w:div w:id="362444054">
          <w:marLeft w:val="0"/>
          <w:marRight w:val="0"/>
          <w:marTop w:val="0"/>
          <w:marBottom w:val="0"/>
          <w:divBdr>
            <w:top w:val="single" w:sz="2" w:space="0" w:color="E3E3E3"/>
            <w:left w:val="single" w:sz="2" w:space="0" w:color="E3E3E3"/>
            <w:bottom w:val="single" w:sz="2" w:space="0" w:color="E3E3E3"/>
            <w:right w:val="single" w:sz="2" w:space="0" w:color="E3E3E3"/>
          </w:divBdr>
          <w:divsChild>
            <w:div w:id="1165393359">
              <w:marLeft w:val="0"/>
              <w:marRight w:val="0"/>
              <w:marTop w:val="0"/>
              <w:marBottom w:val="0"/>
              <w:divBdr>
                <w:top w:val="single" w:sz="2" w:space="0" w:color="E3E3E3"/>
                <w:left w:val="single" w:sz="2" w:space="0" w:color="E3E3E3"/>
                <w:bottom w:val="single" w:sz="2" w:space="0" w:color="E3E3E3"/>
                <w:right w:val="single" w:sz="2" w:space="0" w:color="E3E3E3"/>
              </w:divBdr>
              <w:divsChild>
                <w:div w:id="1838837443">
                  <w:marLeft w:val="0"/>
                  <w:marRight w:val="0"/>
                  <w:marTop w:val="0"/>
                  <w:marBottom w:val="0"/>
                  <w:divBdr>
                    <w:top w:val="single" w:sz="2" w:space="2" w:color="E3E3E3"/>
                    <w:left w:val="single" w:sz="2" w:space="0" w:color="E3E3E3"/>
                    <w:bottom w:val="single" w:sz="2" w:space="0" w:color="E3E3E3"/>
                    <w:right w:val="single" w:sz="2" w:space="0" w:color="E3E3E3"/>
                  </w:divBdr>
                  <w:divsChild>
                    <w:div w:id="20101353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6936479">
      <w:bodyDiv w:val="1"/>
      <w:marLeft w:val="0"/>
      <w:marRight w:val="0"/>
      <w:marTop w:val="0"/>
      <w:marBottom w:val="0"/>
      <w:divBdr>
        <w:top w:val="none" w:sz="0" w:space="0" w:color="auto"/>
        <w:left w:val="none" w:sz="0" w:space="0" w:color="auto"/>
        <w:bottom w:val="none" w:sz="0" w:space="0" w:color="auto"/>
        <w:right w:val="none" w:sz="0" w:space="0" w:color="auto"/>
      </w:divBdr>
    </w:div>
    <w:div w:id="1986666468">
      <w:bodyDiv w:val="1"/>
      <w:marLeft w:val="0"/>
      <w:marRight w:val="0"/>
      <w:marTop w:val="0"/>
      <w:marBottom w:val="0"/>
      <w:divBdr>
        <w:top w:val="none" w:sz="0" w:space="0" w:color="auto"/>
        <w:left w:val="none" w:sz="0" w:space="0" w:color="auto"/>
        <w:bottom w:val="none" w:sz="0" w:space="0" w:color="auto"/>
        <w:right w:val="none" w:sz="0" w:space="0" w:color="auto"/>
      </w:divBdr>
    </w:div>
    <w:div w:id="1996372424">
      <w:bodyDiv w:val="1"/>
      <w:marLeft w:val="0"/>
      <w:marRight w:val="0"/>
      <w:marTop w:val="0"/>
      <w:marBottom w:val="0"/>
      <w:divBdr>
        <w:top w:val="none" w:sz="0" w:space="0" w:color="auto"/>
        <w:left w:val="none" w:sz="0" w:space="0" w:color="auto"/>
        <w:bottom w:val="none" w:sz="0" w:space="0" w:color="auto"/>
        <w:right w:val="none" w:sz="0" w:space="0" w:color="auto"/>
      </w:divBdr>
    </w:div>
    <w:div w:id="2006475671">
      <w:bodyDiv w:val="1"/>
      <w:marLeft w:val="0"/>
      <w:marRight w:val="0"/>
      <w:marTop w:val="0"/>
      <w:marBottom w:val="0"/>
      <w:divBdr>
        <w:top w:val="none" w:sz="0" w:space="0" w:color="auto"/>
        <w:left w:val="none" w:sz="0" w:space="0" w:color="auto"/>
        <w:bottom w:val="none" w:sz="0" w:space="0" w:color="auto"/>
        <w:right w:val="none" w:sz="0" w:space="0" w:color="auto"/>
      </w:divBdr>
    </w:div>
    <w:div w:id="2015569460">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41396800">
      <w:bodyDiv w:val="1"/>
      <w:marLeft w:val="0"/>
      <w:marRight w:val="0"/>
      <w:marTop w:val="0"/>
      <w:marBottom w:val="0"/>
      <w:divBdr>
        <w:top w:val="none" w:sz="0" w:space="0" w:color="auto"/>
        <w:left w:val="none" w:sz="0" w:space="0" w:color="auto"/>
        <w:bottom w:val="none" w:sz="0" w:space="0" w:color="auto"/>
        <w:right w:val="none" w:sz="0" w:space="0" w:color="auto"/>
      </w:divBdr>
    </w:div>
    <w:div w:id="2060323052">
      <w:bodyDiv w:val="1"/>
      <w:marLeft w:val="0"/>
      <w:marRight w:val="0"/>
      <w:marTop w:val="0"/>
      <w:marBottom w:val="0"/>
      <w:divBdr>
        <w:top w:val="none" w:sz="0" w:space="0" w:color="auto"/>
        <w:left w:val="none" w:sz="0" w:space="0" w:color="auto"/>
        <w:bottom w:val="none" w:sz="0" w:space="0" w:color="auto"/>
        <w:right w:val="none" w:sz="0" w:space="0" w:color="auto"/>
      </w:divBdr>
    </w:div>
    <w:div w:id="2085839444">
      <w:bodyDiv w:val="1"/>
      <w:marLeft w:val="0"/>
      <w:marRight w:val="0"/>
      <w:marTop w:val="0"/>
      <w:marBottom w:val="0"/>
      <w:divBdr>
        <w:top w:val="none" w:sz="0" w:space="0" w:color="auto"/>
        <w:left w:val="none" w:sz="0" w:space="0" w:color="auto"/>
        <w:bottom w:val="none" w:sz="0" w:space="0" w:color="auto"/>
        <w:right w:val="none" w:sz="0" w:space="0" w:color="auto"/>
      </w:divBdr>
    </w:div>
    <w:div w:id="2113474820">
      <w:bodyDiv w:val="1"/>
      <w:marLeft w:val="0"/>
      <w:marRight w:val="0"/>
      <w:marTop w:val="0"/>
      <w:marBottom w:val="0"/>
      <w:divBdr>
        <w:top w:val="none" w:sz="0" w:space="0" w:color="auto"/>
        <w:left w:val="none" w:sz="0" w:space="0" w:color="auto"/>
        <w:bottom w:val="none" w:sz="0" w:space="0" w:color="auto"/>
        <w:right w:val="none" w:sz="0" w:space="0" w:color="auto"/>
      </w:divBdr>
    </w:div>
    <w:div w:id="2116704143">
      <w:bodyDiv w:val="1"/>
      <w:marLeft w:val="0"/>
      <w:marRight w:val="0"/>
      <w:marTop w:val="0"/>
      <w:marBottom w:val="0"/>
      <w:divBdr>
        <w:top w:val="none" w:sz="0" w:space="0" w:color="auto"/>
        <w:left w:val="none" w:sz="0" w:space="0" w:color="auto"/>
        <w:bottom w:val="none" w:sz="0" w:space="0" w:color="auto"/>
        <w:right w:val="none" w:sz="0" w:space="0" w:color="auto"/>
      </w:divBdr>
    </w:div>
    <w:div w:id="2133009831">
      <w:bodyDiv w:val="1"/>
      <w:marLeft w:val="0"/>
      <w:marRight w:val="0"/>
      <w:marTop w:val="0"/>
      <w:marBottom w:val="0"/>
      <w:divBdr>
        <w:top w:val="none" w:sz="0" w:space="0" w:color="auto"/>
        <w:left w:val="none" w:sz="0" w:space="0" w:color="auto"/>
        <w:bottom w:val="none" w:sz="0" w:space="0" w:color="auto"/>
        <w:right w:val="none" w:sz="0" w:space="0" w:color="auto"/>
      </w:divBdr>
    </w:div>
    <w:div w:id="2138988813">
      <w:bodyDiv w:val="1"/>
      <w:marLeft w:val="0"/>
      <w:marRight w:val="0"/>
      <w:marTop w:val="0"/>
      <w:marBottom w:val="0"/>
      <w:divBdr>
        <w:top w:val="none" w:sz="0" w:space="0" w:color="auto"/>
        <w:left w:val="none" w:sz="0" w:space="0" w:color="auto"/>
        <w:bottom w:val="none" w:sz="0" w:space="0" w:color="auto"/>
        <w:right w:val="none" w:sz="0" w:space="0" w:color="auto"/>
      </w:divBdr>
    </w:div>
    <w:div w:id="214068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84B4-0E3E-4075-94DE-1970BD76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91</Pages>
  <Words>38040</Words>
  <Characters>216831</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 Rizqi Zuli</dc:creator>
  <cp:keywords/>
  <dc:description/>
  <cp:lastModifiedBy>Agung Rizqi Zuli</cp:lastModifiedBy>
  <cp:revision>4</cp:revision>
  <cp:lastPrinted>2025-02-18T04:15:00Z</cp:lastPrinted>
  <dcterms:created xsi:type="dcterms:W3CDTF">2025-02-26T04:29:00Z</dcterms:created>
  <dcterms:modified xsi:type="dcterms:W3CDTF">2025-02-26T04:43:00Z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http://www.zotero.org/styles/universitas-negeri-yogyakarta-program-pascasarjana</vt:lpwstr>
  </property>
  <property fmtid="{D5CDD505-2E9C-101B-9397-08002B2CF9AE}" pid="4" name="Mendeley Unique User Id_1">
    <vt:lpwstr>54a79a2a-90d6-3962-98ac-8d863a3585e9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http://www.zotero.org/styles/universitas-negeri-yogyakarta-program-pascasarjana</vt:lpwstr>
  </property>
  <property fmtid="{D5CDD505-2E9C-101B-9397-08002B2CF9AE}" pid="24" name="Mendeley Recent Style Name 9_1">
    <vt:lpwstr>Universitas Negeri Yogyakarta - Program Pascasarjana (Bahasa Indonesia)</vt:lpwstr>
  </property>
</Properties>
</file>