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28FB" w14:textId="77777777" w:rsidR="00B16E75" w:rsidRDefault="00B16E75" w:rsidP="00B16E75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sectPr w:rsidR="00B16E75" w:rsidSect="00B16E75">
          <w:headerReference w:type="default" r:id="rId7"/>
          <w:footerReference w:type="first" r:id="rId8"/>
          <w:pgSz w:w="11907" w:h="16839" w:code="9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062B1C40" w14:textId="77777777" w:rsidR="00B16E75" w:rsidRPr="00F91E14" w:rsidRDefault="00B16E75" w:rsidP="00B16E75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Daftar Pustaka</w:t>
      </w:r>
    </w:p>
    <w:p w14:paraId="3EE7687D" w14:textId="77777777" w:rsidR="00B16E75" w:rsidRPr="00F91E14" w:rsidRDefault="00B16E75" w:rsidP="00B16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A067D0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ADDIN Mendeley Bibliography CSL_BIBLIOGRAPHY </w:instrTex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Abbas, S., Sabil, J., Abubakar, A., Iskandar, M., &amp; Sumardi, D. (2021).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Filsafat Hukum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Ar-Raniry Press. </w:t>
      </w:r>
    </w:p>
    <w:p w14:paraId="7ABB7FAF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Aini, M. (2023). Problematika Penerapan Hukum Ahli Waris Pengganti Yang Belum Berkeadilan Dalam Kompilasi Hukum Islam Di Indonesia.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Penegakan Hukum Indonesia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(2), 211–234.</w:t>
      </w:r>
    </w:p>
    <w:p w14:paraId="061E56B6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Aisyah, N. (2019). Wasiat Dalam Pandangan Hukum Islam Dan Bw.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El-Iqthisadi : Jurnal Hukum Ekonomi Syariah Fakultas Syariah dan Hukum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54–61.</w:t>
      </w:r>
    </w:p>
    <w:p w14:paraId="54F13A97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Amina, S. (2021). Hukum Kewarisan Islam ( Studi Pelaksaan Kewarisan di Desa Wotgalih Kecamatan Yosowilangun Kabupaten Lumajang 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Nusantara Jurnal Of Islamic Studies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(2).</w:t>
      </w:r>
    </w:p>
    <w:p w14:paraId="45618EB8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Amri, S. . (2021).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 Ajar Hukum Acara Pengadilan Agama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CV. Literasi Nusantara Abadai.</w:t>
      </w:r>
    </w:p>
    <w:p w14:paraId="4AACF6D8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Anggriani, J. (2020).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Filsafat hukum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Universitas Pancasila.</w:t>
      </w:r>
    </w:p>
    <w:p w14:paraId="688699AD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Armia, M. S. (2022).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Penentuan Metode dan Pendekatan Penelitian Hukum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Lembaga Kajian Konstitusi Indonesia.</w:t>
      </w:r>
    </w:p>
    <w:p w14:paraId="0EC2808E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Ayu, C., Salsabila, K., Al-imron, M. D. S., &amp; Ramadhan, R. (2023). Konsep Hukum dan Keadilan Dalam Perspektif Aristoteles.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Nusantara: Jurnal Pendidikan, Seni, Sains dan Sosial Humanioral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1–12.  </w:t>
      </w:r>
    </w:p>
    <w:p w14:paraId="56CA80FB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Buku Kedua Kitab Undang-undang Hukum Perdata (KUH Perdata).</w:t>
      </w:r>
    </w:p>
    <w:p w14:paraId="31C2FC45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Cahyani, A. I. (2019). Peradilan Agama sebagai Penegak Hukum Islam di Indonesia.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Al-Qadau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119. https://doi.org/10.24252/al-qadau.v6i1.9483</w:t>
      </w:r>
    </w:p>
    <w:p w14:paraId="2054A9CD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Darmalaksana, W. (2022).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Islam Suatu Tinjauan Filosofis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Sentra Publikasi Indonesia.</w:t>
      </w:r>
    </w:p>
    <w:p w14:paraId="6B02E2EE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Darmawan. (2023).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Kewarisan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Imtiyaz.</w:t>
      </w:r>
    </w:p>
    <w:p w14:paraId="68C8ACE9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Djamud, H., Tarihoran, N., Asfandi, Fauzan, A., &amp; Aniyatussaidah. (2024). Keadilan Hukum Waris Islam Versus Hukum Waris Burgerlijk Wetbook Di Indonesia (Analisis Perbandingan).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Falah: Jurnal Hukum Ekonomi Syariah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, 1–14.</w:t>
      </w:r>
    </w:p>
    <w:p w14:paraId="759E4893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Elfia. (2021).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Kewarisan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(Vol. 2, Nomor 2). Mazda Media. https://doi.org/10.54471/njis.2021.2.2.80-90</w:t>
      </w:r>
    </w:p>
    <w:p w14:paraId="545318C0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Fakhyadi, D. (2021). Patriarkisme Hukum Kewarisan Islam: Kritik Hukum Waris Islam dan Kompilasi Hukum Islam.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2021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1–16.</w:t>
      </w:r>
    </w:p>
    <w:p w14:paraId="12E96694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Farkhani, Elviandri, Nugroho, S. S., &amp; Pudjio, M. J. (2018).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Filsafat Hukum: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Paradigma Modernisme Menuju Pos Modernisme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Kafilah Publisher. </w:t>
      </w:r>
    </w:p>
    <w:p w14:paraId="1F10F3AA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Gazali. (2022).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 ilmu Perundang-undangan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Sanabil.</w:t>
      </w:r>
    </w:p>
    <w:p w14:paraId="68608790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Hamzani, A. I. (2018).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Asas-Asas Hukum Islam: Teori dan Implementasinya dalam Pengembangan Hukum di Indoneisa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Thafa Media.</w:t>
      </w:r>
    </w:p>
    <w:p w14:paraId="5A3D921A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Harwati, T. (2015).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Peradilan di Indonesia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Sinabil.</w:t>
      </w:r>
    </w:p>
    <w:p w14:paraId="071AD3C7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Herman, &amp; Effendy, A. (2021). Hukum Acara Peradilan Agama. In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Sustainability (Switzerland)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(Vol. 11, Nomor 1). Forum Pemuda Aswaja.</w:t>
      </w:r>
    </w:p>
    <w:p w14:paraId="2B3B3516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Hidayat, A. R. (2018).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Filsafat Berpikir: Teknik berpikir Logis Kontra Kesesatan Berpikir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Duta Media Publishing.</w:t>
      </w:r>
    </w:p>
    <w:p w14:paraId="197064E3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Hidayat, R. (2021). Hibah Dalam Perspektif Hukum Perdata Islam.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Law &amp; Justice Review Journal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1–6.</w:t>
      </w:r>
    </w:p>
    <w:p w14:paraId="07DB0E6B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Hikmatullah. (2021). Fiqh Mawaris: Panduan Kewarisan Islam. In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Fiqh Mawaris: Panduan Kewarisan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Penerbit A-Empat.</w:t>
      </w:r>
    </w:p>
    <w:p w14:paraId="79C4C9F4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Iqbal, M., &amp; Rahim, A. (2012).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Himpunan Peraturan Perundang-Undangan Di Lingkungan Peradilan Agama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Dirjen Pengadilan Agama RI.</w:t>
      </w:r>
    </w:p>
    <w:p w14:paraId="0D84807E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Irshadi, F., Simanjuntak, E., Vioni, O., &amp; Hadiningrum, S. (2023). Implementasi dan Penerapan Hukum Waris Islam di Indonesia.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Mediation: Journal of Law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, 31–44.</w:t>
      </w:r>
    </w:p>
    <w:p w14:paraId="2F421626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Khairuddin. (2020).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Fikih Faraidh: Teknik Penyelesaian Kasus Waris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Sahifah.</w:t>
      </w:r>
    </w:p>
    <w:p w14:paraId="1558885F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Khoirur Rofiq, M. (2022).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Acara Peradilan Agama. Semarang: , 2022.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CV. Rafi Sarana.</w:t>
      </w:r>
    </w:p>
    <w:p w14:paraId="007472D1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Mahmudah, &amp; Saepullah, U. (2022). Hakikat Keluarga Muslim Dan Hukum Keluarga Islam.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Fusion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(8), 356–363.</w:t>
      </w:r>
    </w:p>
    <w:p w14:paraId="0E656849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Maimun. (2016).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Politik Hukum Islam (Studi Peraturan Daerah Bernuansa Syari’ah di Pamekasan)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Duta Media Publishing.</w:t>
      </w:r>
    </w:p>
    <w:p w14:paraId="635E8060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Martha, M. . E. S. (2017). Hukum Perdata. In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CV Nata Karya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(Vol. 3). Cv. Nata Karya.</w:t>
      </w:r>
    </w:p>
    <w:p w14:paraId="3B6FCFA2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Martius, A. H. (2016). Peradilan Agama dalam Sistem di Indonesia.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Diktum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14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56.</w:t>
      </w:r>
    </w:p>
    <w:p w14:paraId="4B7D5976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Marzuki, S. (2017).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Hak Asasi Manusia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Pusham UII.</w:t>
      </w:r>
    </w:p>
    <w:p w14:paraId="22DDD504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Misbach, I. (2023). Ekonomi Syariah. In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Mengapa Harus Ekonomi Syariah?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(Nomor Mi). Alauddin University Press.</w:t>
      </w:r>
    </w:p>
    <w:p w14:paraId="3341C96E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Muhaimin. (2020).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Metode Penelitian Hukum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Mataram University Press.</w:t>
      </w:r>
    </w:p>
    <w:p w14:paraId="7DD945AB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Muhammad, A., &amp; Siroj, Z. (2018). Kamus Istilah Agama Islam (KIAI). In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Pt Spkn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PT. Sarana Pancakarya Nusa ISBN:</w:t>
      </w:r>
    </w:p>
    <w:p w14:paraId="1352A09E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Muhammad Kristiawan. (2016).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Filsafat Pendidikan: The Choice Is Yours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Penerbit Valia Pustaka.</w:t>
      </w:r>
    </w:p>
    <w:p w14:paraId="63E88BA9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Muhibbussabry. (2020).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Fikih Mawaris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CV. Pusdikra Mitra Jaya.</w:t>
      </w:r>
    </w:p>
    <w:p w14:paraId="6B42D06C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Muhyidin. (2020). Perkembangan Peradilan Agama di Indonesia.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Gema Keadilan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1–19.</w:t>
      </w:r>
    </w:p>
    <w:p w14:paraId="7D42AD00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Muin, F., &amp; Prihartono, A. (2022).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 Ajar Filsafat Hukum Suatu Pengantar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Mazda Media.</w:t>
      </w:r>
    </w:p>
    <w:p w14:paraId="01F3DD41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Munir, Z. A. H. (2023).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Kewarisan dan Problematikanya di Indonesia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Lembaga Kajian Dialektika.</w:t>
      </w:r>
    </w:p>
    <w:p w14:paraId="037BAAA8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Mustari, A. (2013).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Kewarisan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Alaudin University Press.</w:t>
      </w:r>
    </w:p>
    <w:p w14:paraId="3A4EB0AC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Nasoha, A. M. M., Atqiya, A. N., Millah, A. S., Rosyadi, R. I. F., &amp; Wahid, K. N. (2025). Hak dan Kewajiban Warga Negara dalam Hukum Islam dan Implikasinya terhadap Sistem Hukum Indonesia Rights and Obligations of Citizens in Islamic Law and Their Implications for the Indonesian Legal System.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Litera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62–73.</w:t>
      </w:r>
    </w:p>
    <w:p w14:paraId="77DC8572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Nasrullah, A. M. A. (2023).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 Ilmu Hukum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CV. Literasi Nusantara Abadi.</w:t>
      </w:r>
    </w:p>
    <w:p w14:paraId="61F86890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Nasution, A. F. (2023).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Metode Penelitian Kualitatif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CV. Harva Creative. </w:t>
      </w:r>
    </w:p>
    <w:p w14:paraId="11D049C9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Nawami, M. (2018). Hukum Waris Perspektif Islam dan Adat. In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Pamekasan: Duta Media Publishing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Duta Media Publishing.</w:t>
      </w:r>
    </w:p>
    <w:p w14:paraId="7EAB65F4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Nawawi, M. (2016).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 Hukum Kewarisan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Pustaka Raja.</w:t>
      </w:r>
    </w:p>
    <w:p w14:paraId="10733BDA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Nofiardi. (2023).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Kewarisan Islam Antara Teori dan Praktek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Pusaka Media.</w:t>
      </w:r>
    </w:p>
    <w:p w14:paraId="2FCBD790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Pane, I., Syazali, H., Halim, S., Karimuddin, Asrofi, I., Is, M. F., Kartini, Saleh, M., Asmaret, D., Habibah, Ridwan, M., Sungkawaningrum, F., &amp; Yuana, A. G. (2022).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Fiqh Mu’amalah Kontemporer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Yayasan Penerbit Muhammad Zaini.</w:t>
      </w:r>
    </w:p>
    <w:p w14:paraId="3A198016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Pengkerego, A., &amp; Tampi, B. (2021). Tanggungjawab Ahli Waris Terhadap Harta Warisan Pewaris Menurut Kitab Undang-Undang Hukum Perdata.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Lex Privatum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IX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(4), 130–138.</w:t>
      </w:r>
    </w:p>
    <w:p w14:paraId="7F539E7C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Prawiro, A., Assadurrahman, Hidayati, S., Zuhri, S., &amp; Haromain, A. (2021).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Fikih Waris Perspektif Keindonesiaan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Dirut Bimas Islam Kemenag RI.</w:t>
      </w:r>
    </w:p>
    <w:p w14:paraId="45F3FABA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Purba, N., &amp; Suratno. (2017).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Filsafat Hukum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Mahara Publishing.</w:t>
      </w:r>
    </w:p>
    <w:p w14:paraId="3BE678D4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Rahmah, A. B., &amp; Mahmud, A. (2015). Persepsi Tentang Profil Kompetensi Lulusan Program Keahlian Akuntansi.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Economic Education Analysis Journal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(3), 750–762.</w:t>
      </w:r>
    </w:p>
    <w:p w14:paraId="13B62CE4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Rasyid, A. (2023). Subtansi Hukum Waris Dalam Teks Al-Qur’an Menelaah Konsep Keadilan Waris Dalam Al-Qur’an.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Darussalam; Jurnal Ilmiah Dan Sosial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(01), 1–18.</w:t>
      </w:r>
    </w:p>
    <w:p w14:paraId="4EE4F26E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Rasyid, L. M., &amp; Herinawati. (2015).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 Hukum Acara Perdata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Unimal Press.</w:t>
      </w:r>
    </w:p>
    <w:p w14:paraId="40354A5D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Ria, W. R., &amp; Zulfikat, M. (2018).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Waris Berdasarkan Sistem Perdata Barat dan Kompilasi Hukum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LPMM Unila.</w:t>
      </w:r>
    </w:p>
    <w:p w14:paraId="5772BAE9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Rizki, I., Salam, S., &amp; Marlina, A. (2021). Menguji Eksistensi Pengadilan Agama Dalam Menyelesaikan Sengketa Ekonomi Syariah.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Indonesia Journal of Criminal Law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65–76.</w:t>
      </w:r>
    </w:p>
    <w:p w14:paraId="6779506A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Rosadi, A. (2018).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Perkembangan Peradilan Islam Di Indonesia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Simbiosa Berkatama Media.</w:t>
      </w:r>
    </w:p>
    <w:p w14:paraId="340ECF32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Roselino, V., Herdiansyah, Bakri, &amp; Alfarizi, M. (2023). Pandangan Mahasiswa Program Studi Ilmu Hukum Tahun 2021 Universitas Islam Indragiri Terhadap Hukum Waris Islam Di Indonesia (Studi Komparatif Hukum Waris Islam dengan Hukum Waris Perdata dan Hukum Waris Adat).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Al-Dalil Jurnal Ilmu Sosial, Politik, dan Hukum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(1), 8–14.</w:t>
      </w:r>
    </w:p>
    <w:p w14:paraId="372F7F17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Sahroji, I. (2017). Politik Hukum Waris Islam; Studi Perbandingan Hukum Kewarisan Indonesia dan Arab Saudi.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Bimas Islam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, 639–664.</w:t>
      </w:r>
    </w:p>
    <w:p w14:paraId="342B6B99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Sarmadi, A. S. (2024). Sengketa Waris dalam Keluarga: Analisis Pustaka Tentang Penyebab dan Penyelesaiannya dalam Perspektif Hukum Perdata,.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Indonesian Research Journal on Education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, 550–558.</w:t>
      </w:r>
    </w:p>
    <w:p w14:paraId="00CBA90C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Setiady, T., &amp; Maulina, Y. P. (2024). Kekuatan Mengikat Hukum Mediasi sebagai Upaya Penyelesesaian Sengketa Waris Ditinjau Berdasarkan Undang-Undang No 30 Tahun 1999 Tentang Arbitrase Dan ADR.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Darma Agung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, 423–434.</w:t>
      </w:r>
    </w:p>
    <w:p w14:paraId="2020EA62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Setiawan, E. (2017). Penerapan wasiat wajibah menurut kompilasi hukum islam (khi) dalam kajian normatif yuridis.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Muslim Heritage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, 43–62.</w:t>
      </w:r>
    </w:p>
    <w:p w14:paraId="29CC6DD9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Setyorini, S. (2022). Sejarah Wakaf Dalam Islam Dan Perkembangannya.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Al-Ibar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(1).</w:t>
      </w:r>
    </w:p>
    <w:p w14:paraId="229EDE4F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Shofi, U., &amp; Septiani, R. (2022). Eksistensi Dan Penerapan Hukum Islam Dalam Hukum Positif Indonesia.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Sosial dan Teknologi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(8), 660–669.</w:t>
      </w:r>
    </w:p>
    <w:p w14:paraId="43C34EEF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Sitompul, V. B. (2017).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 Belajar Hukum Perdata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Pustaka Mandiri.</w:t>
      </w:r>
    </w:p>
    <w:p w14:paraId="36B7FAEF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Solikin, N. (2021).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 Metodologi Penelitian Hukum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CV. Penerbit Qiara Media.</w:t>
      </w:r>
    </w:p>
    <w:p w14:paraId="4B22655C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Sovia, S. N., Hasbullah, A. R., Mustakim, A. A., Setiawan, Rachmatulloh, M. A., Pandi, R., Rizal, M. C., Zahro’, F., Rizki Dermawan, Widodo, M. F. S., Qamaria, R. S., &amp; Kamil, H. (2022).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Ragam Metode Penelitian Hukum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Lembaga Studi Hukum Pidana.</w:t>
      </w:r>
    </w:p>
    <w:p w14:paraId="01975FA7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Sulistiyono, A., &amp; Isharyanto. (2018).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Sistem Peradilan di Indonesia Dalam Teori dan Praktik Sistem Peradilan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Prenamedia Group.</w:t>
      </w:r>
    </w:p>
    <w:p w14:paraId="273D4C5B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Sulistyarini, D., &amp; Zainal, A. G. (2020).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 Ajar Retorika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CV. AA.Rizky.</w:t>
      </w:r>
    </w:p>
    <w:p w14:paraId="75A70BDC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Supardin. (2020a).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Fikih Mawaris dan Hukum Kewarisan (Studi Analisis Perbandingan)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Pusaka Almadia.</w:t>
      </w:r>
    </w:p>
    <w:p w14:paraId="247EE33C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Supardin. (2020b).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Fikih Peradilan Agama Di Indonesia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Alauddin University Press Universitas.</w:t>
      </w:r>
    </w:p>
    <w:p w14:paraId="32E02AAC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Supeno. (2020).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Pilar-Pilar Pokok Hukum Perdata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Balai Insan Cendikia Mandiri.</w:t>
      </w:r>
    </w:p>
    <w:p w14:paraId="5CD1D2F6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Sururie, R. W. (2022).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Putusan Pengadilan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Mimbar Pustaka.</w:t>
      </w:r>
    </w:p>
    <w:p w14:paraId="78971655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Susylawati, E. (2018).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Kewenangan Pengadilan Agama: Dalam Mengadili Perkara Kewarisan Islam Berdasarkan Undang-Undang Peradilan Agama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Duta Media Publishing.</w:t>
      </w:r>
    </w:p>
    <w:p w14:paraId="5740BB74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Wahib, A. B. (2014). Reformasi Hukum Waris Di Negara-Negara Muslim.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Asy Syirah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48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(1).</w:t>
      </w:r>
    </w:p>
    <w:p w14:paraId="696445A7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Wahyuni, A. (2018). Sistem Waris Dalam Perspektif Islam dan Peraturan Perundang-undangan Di Indonesia.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Sosial &amp; BUdaya Syar’i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(2), 147–160.</w:t>
      </w:r>
    </w:p>
    <w:p w14:paraId="46D102D1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Yulia. (2015).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 Ajar Hukum Perdata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CV. BieNa Edukasi.</w:t>
      </w:r>
    </w:p>
    <w:p w14:paraId="5B65DC06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Zumhuriyah, &amp; Anggriani, N. (2020). Hukum Waris Yang Berlaku Di Indonesia.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2020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1E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(2), 2745–2747.</w:t>
      </w:r>
    </w:p>
    <w:p w14:paraId="6DB6B2AF" w14:textId="77777777" w:rsidR="00B16E75" w:rsidRDefault="00B16E75" w:rsidP="00B16E75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4F1E1FB" w14:textId="77777777" w:rsidR="00B16E75" w:rsidRPr="00A56E43" w:rsidRDefault="00B16E75" w:rsidP="00B16E75">
      <w:pPr>
        <w:ind w:left="709" w:hanging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perundang-undangan</w:t>
      </w:r>
      <w:proofErr w:type="spellEnd"/>
    </w:p>
    <w:p w14:paraId="1E771E25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Dasar Negara Republik Indonesia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1945,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Jdih.Bapeten.Go.Id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 https://jdih.bapeten.go.id/en/dokumen/peraturan/undang-undang-dasar-negara-republik-indonesia-tahun-1945</w:t>
      </w:r>
    </w:p>
    <w:p w14:paraId="5ACC419D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 Indonesia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Perkawinan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(1974)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FE0B82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</w:pP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1989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Peradilan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Agama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diubah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327B">
        <w:rPr>
          <w:rFonts w:ascii="Times New Roman" w:hAnsi="Times New Roman" w:cs="Times New Roman"/>
          <w:color w:val="000000" w:themeColor="text1"/>
          <w:sz w:val="24"/>
          <w:szCs w:val="24"/>
        </w:rPr>
        <w:t>Undang</w:t>
      </w:r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-Undang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2006 dan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 </w:t>
      </w:r>
      <w:proofErr w:type="spellStart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2009</w:t>
      </w:r>
    </w:p>
    <w:p w14:paraId="750C7482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republik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Kekuasaan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Kehakiman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Kekuasaan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Kehakiman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(2009).</w:t>
      </w:r>
    </w:p>
    <w:p w14:paraId="79DE89D9" w14:textId="77777777" w:rsidR="00B16E75" w:rsidRPr="00F91E14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Peraturan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 Indonesia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1957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Penga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Agama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Luar Jawa-Madura.</w:t>
      </w:r>
    </w:p>
    <w:p w14:paraId="695B35F4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Republik 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Penyebarluasan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Kompilasi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Hukum Islam.</w:t>
      </w:r>
    </w:p>
    <w:p w14:paraId="6B31AFAC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Mahkamah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Agung Republik Indonesia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F9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2D581C" w14:textId="77777777" w:rsidR="00B16E75" w:rsidRDefault="00B16E75" w:rsidP="00B16E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29A297A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35F82D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E9B6F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DB6EF" w14:textId="77777777" w:rsidR="00B16E75" w:rsidRDefault="00B16E75" w:rsidP="00B16E75">
      <w:pPr>
        <w:widowControl w:val="0"/>
        <w:tabs>
          <w:tab w:val="left" w:pos="702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6FFBEDA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49645E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C6CAC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1EC82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B11E4" w14:textId="77777777" w:rsidR="00B16E75" w:rsidRDefault="00B16E75" w:rsidP="00B16E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A296C" w14:textId="77777777" w:rsidR="00B16E75" w:rsidRPr="00BA6CAF" w:rsidRDefault="00B16E75" w:rsidP="00B16E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0"/>
          <w:szCs w:val="50"/>
        </w:rPr>
      </w:pPr>
      <w:r w:rsidRPr="00BA6CAF">
        <w:rPr>
          <w:rFonts w:ascii="Times New Roman" w:hAnsi="Times New Roman" w:cs="Times New Roman"/>
          <w:b/>
          <w:bCs/>
          <w:color w:val="000000" w:themeColor="text1"/>
          <w:sz w:val="50"/>
          <w:szCs w:val="50"/>
        </w:rPr>
        <w:t>LAMPIRAN</w:t>
      </w:r>
    </w:p>
    <w:p w14:paraId="1DE3630A" w14:textId="77777777" w:rsidR="00B16E75" w:rsidRPr="00BA0D56" w:rsidRDefault="00B16E75" w:rsidP="00B16E7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B16E75" w:rsidRPr="00BA0D56" w:rsidSect="00A01397">
      <w:headerReference w:type="default" r:id="rId9"/>
      <w:footerReference w:type="default" r:id="rId10"/>
      <w:pgSz w:w="11907" w:h="16840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61B9" w14:textId="77777777" w:rsidR="00437A02" w:rsidRDefault="00437A02" w:rsidP="00DD29BE">
      <w:pPr>
        <w:spacing w:after="0" w:line="240" w:lineRule="auto"/>
      </w:pPr>
      <w:r>
        <w:separator/>
      </w:r>
    </w:p>
  </w:endnote>
  <w:endnote w:type="continuationSeparator" w:id="0">
    <w:p w14:paraId="7E453325" w14:textId="77777777" w:rsidR="00437A02" w:rsidRDefault="00437A02" w:rsidP="00DD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187648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14:paraId="48ECA3E7" w14:textId="77777777" w:rsidR="00B16E75" w:rsidRPr="001D1F3A" w:rsidRDefault="00B16E75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1D1F3A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D1F3A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D1F3A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sz w:val="24"/>
            <w:szCs w:val="24"/>
          </w:rPr>
          <w:t>124</w:t>
        </w:r>
        <w:r w:rsidRPr="001D1F3A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3958B7E6" w14:textId="77777777" w:rsidR="00B16E75" w:rsidRPr="004D7255" w:rsidRDefault="00B16E75" w:rsidP="001D1F3A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</w:rPr>
      <w:id w:val="254331084"/>
      <w:docPartObj>
        <w:docPartGallery w:val="Page Numbers (Bottom of Page)"/>
        <w:docPartUnique/>
      </w:docPartObj>
    </w:sdtPr>
    <w:sdtContent>
      <w:p w14:paraId="546DBE8E" w14:textId="77777777" w:rsidR="00A01397" w:rsidRPr="00A01397" w:rsidRDefault="00A01397">
        <w:pPr>
          <w:pStyle w:val="Footer"/>
          <w:jc w:val="center"/>
          <w:rPr>
            <w:rFonts w:asciiTheme="majorBidi" w:hAnsiTheme="majorBidi" w:cstheme="majorBidi"/>
          </w:rPr>
        </w:pPr>
        <w:r w:rsidRPr="00A01397">
          <w:rPr>
            <w:rFonts w:asciiTheme="majorBidi" w:hAnsiTheme="majorBidi" w:cstheme="majorBidi"/>
          </w:rPr>
          <w:fldChar w:fldCharType="begin"/>
        </w:r>
        <w:r w:rsidRPr="00A01397">
          <w:rPr>
            <w:rFonts w:asciiTheme="majorBidi" w:hAnsiTheme="majorBidi" w:cstheme="majorBidi"/>
          </w:rPr>
          <w:instrText xml:space="preserve"> PAGE   \* MERGEFORMAT </w:instrText>
        </w:r>
        <w:r w:rsidRPr="00A01397">
          <w:rPr>
            <w:rFonts w:asciiTheme="majorBidi" w:hAnsiTheme="majorBidi" w:cstheme="majorBidi"/>
          </w:rPr>
          <w:fldChar w:fldCharType="separate"/>
        </w:r>
        <w:r w:rsidR="00943EF9">
          <w:rPr>
            <w:rFonts w:asciiTheme="majorBidi" w:hAnsiTheme="majorBidi" w:cstheme="majorBidi"/>
            <w:noProof/>
          </w:rPr>
          <w:t>ii</w:t>
        </w:r>
        <w:r w:rsidRPr="00A01397">
          <w:rPr>
            <w:rFonts w:asciiTheme="majorBidi" w:hAnsiTheme="majorBidi" w:cstheme="majorBidi"/>
          </w:rPr>
          <w:fldChar w:fldCharType="end"/>
        </w:r>
      </w:p>
    </w:sdtContent>
  </w:sdt>
  <w:p w14:paraId="11343810" w14:textId="77777777" w:rsidR="00EA2A7D" w:rsidRPr="00A01397" w:rsidRDefault="00EA2A7D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F009" w14:textId="77777777" w:rsidR="00437A02" w:rsidRDefault="00437A02" w:rsidP="00DD29BE">
      <w:pPr>
        <w:spacing w:after="0" w:line="240" w:lineRule="auto"/>
      </w:pPr>
      <w:r>
        <w:separator/>
      </w:r>
    </w:p>
  </w:footnote>
  <w:footnote w:type="continuationSeparator" w:id="0">
    <w:p w14:paraId="51EBB599" w14:textId="77777777" w:rsidR="00437A02" w:rsidRDefault="00437A02" w:rsidP="00DD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DF73" w14:textId="77777777" w:rsidR="00B16E75" w:rsidRPr="004D7255" w:rsidRDefault="00B16E75" w:rsidP="001D1F3A">
    <w:pPr>
      <w:pStyle w:val="Header"/>
      <w:jc w:val="right"/>
      <w:rPr>
        <w:rFonts w:ascii="Times New Roman" w:hAnsi="Times New Roman" w:cs="Times New Roman"/>
        <w:sz w:val="24"/>
      </w:rPr>
    </w:pPr>
  </w:p>
  <w:p w14:paraId="79E8F061" w14:textId="77777777" w:rsidR="00B16E75" w:rsidRPr="004D7255" w:rsidRDefault="00B16E75" w:rsidP="004D7255">
    <w:pPr>
      <w:pStyle w:val="Header"/>
      <w:tabs>
        <w:tab w:val="clear" w:pos="4680"/>
        <w:tab w:val="clear" w:pos="9360"/>
        <w:tab w:val="left" w:pos="7230"/>
      </w:tabs>
      <w:rPr>
        <w:rFonts w:ascii="Times New Roman" w:hAnsi="Times New Roman" w:cs="Times New Roman"/>
        <w:sz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670C" w14:textId="77777777" w:rsidR="00EA2A7D" w:rsidRPr="008B46B5" w:rsidRDefault="00EA2A7D" w:rsidP="00D54B7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487C365D" w14:textId="77777777" w:rsidR="00EA2A7D" w:rsidRPr="008B46B5" w:rsidRDefault="00EA2A7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89"/>
    <w:multiLevelType w:val="hybridMultilevel"/>
    <w:tmpl w:val="6542FC62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30C5BA6">
      <w:start w:val="1"/>
      <w:numFmt w:val="lowerLetter"/>
      <w:lvlText w:val="%2."/>
      <w:lvlJc w:val="left"/>
      <w:pPr>
        <w:ind w:left="1440" w:hanging="360"/>
      </w:pPr>
    </w:lvl>
    <w:lvl w:ilvl="2" w:tplc="44C80432">
      <w:start w:val="1"/>
      <w:numFmt w:val="decimal"/>
      <w:lvlText w:val="%3).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C0EA4EA2">
      <w:start w:val="1"/>
      <w:numFmt w:val="decimal"/>
      <w:lvlText w:val="%4)."/>
      <w:lvlJc w:val="left"/>
      <w:pPr>
        <w:ind w:left="2880" w:hanging="360"/>
      </w:pPr>
      <w:rPr>
        <w:sz w:val="22"/>
        <w:szCs w:val="24"/>
      </w:rPr>
    </w:lvl>
    <w:lvl w:ilvl="4" w:tplc="C0EA4EA2">
      <w:start w:val="1"/>
      <w:numFmt w:val="decimal"/>
      <w:lvlText w:val="%5)."/>
      <w:lvlJc w:val="left"/>
      <w:pPr>
        <w:ind w:left="3600" w:hanging="360"/>
      </w:pPr>
      <w:rPr>
        <w:sz w:val="22"/>
      </w:rPr>
    </w:lvl>
    <w:lvl w:ilvl="5" w:tplc="C0EA4EA2">
      <w:start w:val="1"/>
      <w:numFmt w:val="decimal"/>
      <w:lvlText w:val="%6)."/>
      <w:lvlJc w:val="left"/>
      <w:pPr>
        <w:ind w:left="4500" w:hanging="360"/>
      </w:pPr>
    </w:lvl>
    <w:lvl w:ilvl="6" w:tplc="C0EA4EA2">
      <w:start w:val="1"/>
      <w:numFmt w:val="decimal"/>
      <w:lvlText w:val="%7)."/>
      <w:lvlJc w:val="left"/>
      <w:pPr>
        <w:ind w:left="5040" w:hanging="360"/>
      </w:pPr>
      <w:rPr>
        <w:color w:val="000000"/>
        <w:sz w:val="23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4948"/>
    <w:multiLevelType w:val="hybridMultilevel"/>
    <w:tmpl w:val="E534A59E"/>
    <w:lvl w:ilvl="0" w:tplc="71A41A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6D221A"/>
    <w:multiLevelType w:val="hybridMultilevel"/>
    <w:tmpl w:val="4F54A7FA"/>
    <w:lvl w:ilvl="0" w:tplc="4FE47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4C4"/>
    <w:multiLevelType w:val="multilevel"/>
    <w:tmpl w:val="1ED2A7C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6A78A7"/>
    <w:multiLevelType w:val="hybridMultilevel"/>
    <w:tmpl w:val="64EAFAC4"/>
    <w:lvl w:ilvl="0" w:tplc="7AB62C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017AEB"/>
    <w:multiLevelType w:val="hybridMultilevel"/>
    <w:tmpl w:val="32869AF2"/>
    <w:lvl w:ilvl="0" w:tplc="35AA3C68">
      <w:start w:val="1"/>
      <w:numFmt w:val="lowerLetter"/>
      <w:lvlText w:val="%1)."/>
      <w:lvlJc w:val="left"/>
      <w:pPr>
        <w:ind w:left="1080" w:hanging="360"/>
      </w:pPr>
      <w:rPr>
        <w:rFonts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801BE"/>
    <w:multiLevelType w:val="hybridMultilevel"/>
    <w:tmpl w:val="48C2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C1A7C"/>
    <w:multiLevelType w:val="hybridMultilevel"/>
    <w:tmpl w:val="3710D18E"/>
    <w:lvl w:ilvl="0" w:tplc="44C80432">
      <w:start w:val="1"/>
      <w:numFmt w:val="decimal"/>
      <w:lvlText w:val="%1)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A115DA6"/>
    <w:multiLevelType w:val="hybridMultilevel"/>
    <w:tmpl w:val="EA8A5E48"/>
    <w:lvl w:ilvl="0" w:tplc="C0EA4EA2">
      <w:start w:val="1"/>
      <w:numFmt w:val="decimal"/>
      <w:lvlText w:val="%1)."/>
      <w:lvlJc w:val="left"/>
      <w:pPr>
        <w:ind w:left="21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AC60303"/>
    <w:multiLevelType w:val="hybridMultilevel"/>
    <w:tmpl w:val="7DE09D5C"/>
    <w:lvl w:ilvl="0" w:tplc="C0EA4EA2">
      <w:start w:val="1"/>
      <w:numFmt w:val="decimal"/>
      <w:lvlText w:val="%1)."/>
      <w:lvlJc w:val="left"/>
      <w:pPr>
        <w:ind w:left="1866" w:hanging="360"/>
      </w:pPr>
      <w:rPr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0B3D446D"/>
    <w:multiLevelType w:val="hybridMultilevel"/>
    <w:tmpl w:val="A9C0CB0E"/>
    <w:lvl w:ilvl="0" w:tplc="44C80432">
      <w:start w:val="1"/>
      <w:numFmt w:val="decimal"/>
      <w:lvlText w:val="%1)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46099C"/>
    <w:multiLevelType w:val="hybridMultilevel"/>
    <w:tmpl w:val="CBD64E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BA7ACB"/>
    <w:multiLevelType w:val="hybridMultilevel"/>
    <w:tmpl w:val="93C09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47253"/>
    <w:multiLevelType w:val="hybridMultilevel"/>
    <w:tmpl w:val="66901392"/>
    <w:lvl w:ilvl="0" w:tplc="72F47560">
      <w:start w:val="1"/>
      <w:numFmt w:val="decimal"/>
      <w:lvlText w:val="%1."/>
      <w:lvlJc w:val="left"/>
      <w:pPr>
        <w:ind w:left="1418" w:hanging="360"/>
      </w:pPr>
    </w:lvl>
    <w:lvl w:ilvl="1" w:tplc="04090019">
      <w:start w:val="1"/>
      <w:numFmt w:val="lowerLetter"/>
      <w:lvlText w:val="%2."/>
      <w:lvlJc w:val="left"/>
      <w:pPr>
        <w:ind w:left="2138" w:hanging="360"/>
      </w:pPr>
    </w:lvl>
    <w:lvl w:ilvl="2" w:tplc="0409001B">
      <w:start w:val="1"/>
      <w:numFmt w:val="lowerRoman"/>
      <w:lvlText w:val="%3."/>
      <w:lvlJc w:val="right"/>
      <w:pPr>
        <w:ind w:left="2858" w:hanging="180"/>
      </w:pPr>
    </w:lvl>
    <w:lvl w:ilvl="3" w:tplc="0409000F">
      <w:start w:val="1"/>
      <w:numFmt w:val="decimal"/>
      <w:lvlText w:val="%4."/>
      <w:lvlJc w:val="left"/>
      <w:pPr>
        <w:ind w:left="3578" w:hanging="360"/>
      </w:pPr>
    </w:lvl>
    <w:lvl w:ilvl="4" w:tplc="04090019">
      <w:start w:val="1"/>
      <w:numFmt w:val="lowerLetter"/>
      <w:lvlText w:val="%5."/>
      <w:lvlJc w:val="left"/>
      <w:pPr>
        <w:ind w:left="4298" w:hanging="360"/>
      </w:pPr>
    </w:lvl>
    <w:lvl w:ilvl="5" w:tplc="0409001B">
      <w:start w:val="1"/>
      <w:numFmt w:val="lowerRoman"/>
      <w:lvlText w:val="%6."/>
      <w:lvlJc w:val="right"/>
      <w:pPr>
        <w:ind w:left="5018" w:hanging="180"/>
      </w:pPr>
    </w:lvl>
    <w:lvl w:ilvl="6" w:tplc="0409000F">
      <w:start w:val="1"/>
      <w:numFmt w:val="decimal"/>
      <w:lvlText w:val="%7."/>
      <w:lvlJc w:val="left"/>
      <w:pPr>
        <w:ind w:left="5738" w:hanging="360"/>
      </w:pPr>
    </w:lvl>
    <w:lvl w:ilvl="7" w:tplc="04090019">
      <w:start w:val="1"/>
      <w:numFmt w:val="lowerLetter"/>
      <w:lvlText w:val="%8."/>
      <w:lvlJc w:val="left"/>
      <w:pPr>
        <w:ind w:left="6458" w:hanging="360"/>
      </w:pPr>
    </w:lvl>
    <w:lvl w:ilvl="8" w:tplc="0409001B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0FDD3450"/>
    <w:multiLevelType w:val="hybridMultilevel"/>
    <w:tmpl w:val="2578BE82"/>
    <w:lvl w:ilvl="0" w:tplc="35AA3C68">
      <w:start w:val="1"/>
      <w:numFmt w:val="lowerLetter"/>
      <w:lvlText w:val="%1)."/>
      <w:lvlJc w:val="left"/>
      <w:pPr>
        <w:ind w:left="1800" w:hanging="360"/>
      </w:pPr>
      <w:rPr>
        <w:rFonts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27E2E3D"/>
    <w:multiLevelType w:val="hybridMultilevel"/>
    <w:tmpl w:val="D0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50421"/>
    <w:multiLevelType w:val="hybridMultilevel"/>
    <w:tmpl w:val="6966DA66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B6E9EB8">
      <w:start w:val="1"/>
      <w:numFmt w:val="lowerLetter"/>
      <w:lvlText w:val="%5."/>
      <w:lvlJc w:val="left"/>
      <w:pPr>
        <w:ind w:left="3600" w:hanging="360"/>
      </w:pPr>
      <w:rPr>
        <w:i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82013"/>
    <w:multiLevelType w:val="hybridMultilevel"/>
    <w:tmpl w:val="C8A84E28"/>
    <w:lvl w:ilvl="0" w:tplc="89FE5F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14564E88"/>
    <w:multiLevelType w:val="hybridMultilevel"/>
    <w:tmpl w:val="3528C59E"/>
    <w:lvl w:ilvl="0" w:tplc="EC983986">
      <w:start w:val="1"/>
      <w:numFmt w:val="decimal"/>
      <w:lvlText w:val="%1)."/>
      <w:lvlJc w:val="left"/>
      <w:pPr>
        <w:ind w:left="1080" w:hanging="360"/>
      </w:pPr>
      <w:rPr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982D11"/>
    <w:multiLevelType w:val="hybridMultilevel"/>
    <w:tmpl w:val="7BA028B4"/>
    <w:lvl w:ilvl="0" w:tplc="0C1E2220">
      <w:start w:val="1"/>
      <w:numFmt w:val="decimal"/>
      <w:lvlText w:val="%1)."/>
      <w:lvlJc w:val="left"/>
      <w:pPr>
        <w:ind w:left="1506" w:hanging="360"/>
      </w:pPr>
      <w:rPr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>
      <w:start w:val="1"/>
      <w:numFmt w:val="decimal"/>
      <w:lvlText w:val="%4."/>
      <w:lvlJc w:val="left"/>
      <w:pPr>
        <w:ind w:left="3666" w:hanging="360"/>
      </w:pPr>
    </w:lvl>
    <w:lvl w:ilvl="4" w:tplc="04090019">
      <w:start w:val="1"/>
      <w:numFmt w:val="lowerLetter"/>
      <w:lvlText w:val="%5."/>
      <w:lvlJc w:val="left"/>
      <w:pPr>
        <w:ind w:left="4386" w:hanging="360"/>
      </w:pPr>
    </w:lvl>
    <w:lvl w:ilvl="5" w:tplc="0409001B">
      <w:start w:val="1"/>
      <w:numFmt w:val="lowerRoman"/>
      <w:lvlText w:val="%6."/>
      <w:lvlJc w:val="right"/>
      <w:pPr>
        <w:ind w:left="5106" w:hanging="180"/>
      </w:pPr>
    </w:lvl>
    <w:lvl w:ilvl="6" w:tplc="0409000F">
      <w:start w:val="1"/>
      <w:numFmt w:val="decimal"/>
      <w:lvlText w:val="%7."/>
      <w:lvlJc w:val="left"/>
      <w:pPr>
        <w:ind w:left="5826" w:hanging="360"/>
      </w:pPr>
    </w:lvl>
    <w:lvl w:ilvl="7" w:tplc="04090019">
      <w:start w:val="1"/>
      <w:numFmt w:val="lowerLetter"/>
      <w:lvlText w:val="%8."/>
      <w:lvlJc w:val="left"/>
      <w:pPr>
        <w:ind w:left="6546" w:hanging="360"/>
      </w:pPr>
    </w:lvl>
    <w:lvl w:ilvl="8" w:tplc="0409001B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15C67901"/>
    <w:multiLevelType w:val="hybridMultilevel"/>
    <w:tmpl w:val="22740B5A"/>
    <w:lvl w:ilvl="0" w:tplc="828EF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0EA4EA2">
      <w:start w:val="1"/>
      <w:numFmt w:val="decimal"/>
      <w:lvlText w:val="%4)."/>
      <w:lvlJc w:val="left"/>
      <w:pPr>
        <w:ind w:left="3600" w:hanging="360"/>
      </w:pPr>
      <w:rPr>
        <w:rFonts w:hint="default"/>
        <w:color w:val="auto"/>
        <w:sz w:val="22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81037F"/>
    <w:multiLevelType w:val="hybridMultilevel"/>
    <w:tmpl w:val="6F627626"/>
    <w:lvl w:ilvl="0" w:tplc="C0EA4EA2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7FE13BC"/>
    <w:multiLevelType w:val="hybridMultilevel"/>
    <w:tmpl w:val="A0D6BD3A"/>
    <w:lvl w:ilvl="0" w:tplc="44C80432">
      <w:start w:val="1"/>
      <w:numFmt w:val="decimal"/>
      <w:lvlText w:val="%1)."/>
      <w:lvlJc w:val="left"/>
      <w:pPr>
        <w:ind w:left="25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180E08AA"/>
    <w:multiLevelType w:val="hybridMultilevel"/>
    <w:tmpl w:val="5CE2BD6E"/>
    <w:lvl w:ilvl="0" w:tplc="B87AA0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482683"/>
    <w:multiLevelType w:val="hybridMultilevel"/>
    <w:tmpl w:val="C4404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FE0671"/>
    <w:multiLevelType w:val="hybridMultilevel"/>
    <w:tmpl w:val="0B08B72C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30C5BA6">
      <w:start w:val="1"/>
      <w:numFmt w:val="lowerLetter"/>
      <w:lvlText w:val="%2."/>
      <w:lvlJc w:val="left"/>
      <w:pPr>
        <w:ind w:left="1440" w:hanging="360"/>
      </w:pPr>
    </w:lvl>
    <w:lvl w:ilvl="2" w:tplc="44C80432">
      <w:start w:val="1"/>
      <w:numFmt w:val="decimal"/>
      <w:lvlText w:val="%3).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A24A8970">
      <w:start w:val="1"/>
      <w:numFmt w:val="decimal"/>
      <w:lvlText w:val="%4)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C0EA4EA2">
      <w:start w:val="1"/>
      <w:numFmt w:val="decimal"/>
      <w:lvlText w:val="%5)."/>
      <w:lvlJc w:val="left"/>
      <w:pPr>
        <w:ind w:left="3600" w:hanging="360"/>
      </w:pPr>
      <w:rPr>
        <w:sz w:val="22"/>
      </w:rPr>
    </w:lvl>
    <w:lvl w:ilvl="5" w:tplc="C0EA4EA2">
      <w:start w:val="1"/>
      <w:numFmt w:val="decimal"/>
      <w:lvlText w:val="%6)."/>
      <w:lvlJc w:val="left"/>
      <w:pPr>
        <w:ind w:left="4500" w:hanging="360"/>
      </w:pPr>
    </w:lvl>
    <w:lvl w:ilvl="6" w:tplc="C0EA4EA2">
      <w:start w:val="1"/>
      <w:numFmt w:val="decimal"/>
      <w:lvlText w:val="%7)."/>
      <w:lvlJc w:val="left"/>
      <w:pPr>
        <w:ind w:left="5040" w:hanging="360"/>
      </w:pPr>
      <w:rPr>
        <w:color w:val="000000"/>
        <w:sz w:val="23"/>
      </w:rPr>
    </w:lvl>
    <w:lvl w:ilvl="7" w:tplc="C0EA4EA2">
      <w:start w:val="1"/>
      <w:numFmt w:val="decimal"/>
      <w:lvlText w:val="%8)."/>
      <w:lvlJc w:val="left"/>
      <w:pPr>
        <w:ind w:left="5760" w:hanging="360"/>
      </w:pPr>
      <w:rPr>
        <w:sz w:val="22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EE64CB"/>
    <w:multiLevelType w:val="hybridMultilevel"/>
    <w:tmpl w:val="439AEEE6"/>
    <w:lvl w:ilvl="0" w:tplc="35AA3C68">
      <w:start w:val="1"/>
      <w:numFmt w:val="lowerLetter"/>
      <w:lvlText w:val="%1)."/>
      <w:lvlJc w:val="left"/>
      <w:pPr>
        <w:ind w:left="1800" w:hanging="360"/>
      </w:pPr>
      <w:rPr>
        <w:rFonts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B0B393E"/>
    <w:multiLevelType w:val="hybridMultilevel"/>
    <w:tmpl w:val="B43A9216"/>
    <w:lvl w:ilvl="0" w:tplc="E8162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CCE455A"/>
    <w:multiLevelType w:val="hybridMultilevel"/>
    <w:tmpl w:val="51A492F2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B07AF"/>
    <w:multiLevelType w:val="hybridMultilevel"/>
    <w:tmpl w:val="C7E29C7C"/>
    <w:lvl w:ilvl="0" w:tplc="44C80432">
      <w:start w:val="1"/>
      <w:numFmt w:val="decimal"/>
      <w:lvlText w:val="%1)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35AA3C68">
      <w:start w:val="1"/>
      <w:numFmt w:val="lowerLetter"/>
      <w:lvlText w:val="%2)."/>
      <w:lvlJc w:val="left"/>
      <w:pPr>
        <w:ind w:left="2160" w:hanging="360"/>
      </w:pPr>
      <w:rPr>
        <w:rFonts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E1E1F32"/>
    <w:multiLevelType w:val="hybridMultilevel"/>
    <w:tmpl w:val="517673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765DC8"/>
    <w:multiLevelType w:val="hybridMultilevel"/>
    <w:tmpl w:val="F6F00C4C"/>
    <w:lvl w:ilvl="0" w:tplc="C0EA4EA2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EE443EE"/>
    <w:multiLevelType w:val="hybridMultilevel"/>
    <w:tmpl w:val="5E823482"/>
    <w:lvl w:ilvl="0" w:tplc="BEBCD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87143"/>
    <w:multiLevelType w:val="hybridMultilevel"/>
    <w:tmpl w:val="30A21144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E10BB"/>
    <w:multiLevelType w:val="multilevel"/>
    <w:tmpl w:val="2DF2E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2A4A0677"/>
    <w:multiLevelType w:val="hybridMultilevel"/>
    <w:tmpl w:val="90DA699E"/>
    <w:lvl w:ilvl="0" w:tplc="C0EA4EA2">
      <w:start w:val="1"/>
      <w:numFmt w:val="decimal"/>
      <w:lvlText w:val="%1)."/>
      <w:lvlJc w:val="left"/>
      <w:pPr>
        <w:ind w:left="144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C920E5"/>
    <w:multiLevelType w:val="hybridMultilevel"/>
    <w:tmpl w:val="7594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9F0F93"/>
    <w:multiLevelType w:val="multilevel"/>
    <w:tmpl w:val="7DE63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2DED27F9"/>
    <w:multiLevelType w:val="hybridMultilevel"/>
    <w:tmpl w:val="B5AC2190"/>
    <w:lvl w:ilvl="0" w:tplc="CE44A210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2E3315C6"/>
    <w:multiLevelType w:val="hybridMultilevel"/>
    <w:tmpl w:val="97565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D0148F"/>
    <w:multiLevelType w:val="hybridMultilevel"/>
    <w:tmpl w:val="DB54C850"/>
    <w:lvl w:ilvl="0" w:tplc="44C80432">
      <w:start w:val="1"/>
      <w:numFmt w:val="decimal"/>
      <w:lvlText w:val="%1)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0DE617A"/>
    <w:multiLevelType w:val="hybridMultilevel"/>
    <w:tmpl w:val="7452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918A3"/>
    <w:multiLevelType w:val="hybridMultilevel"/>
    <w:tmpl w:val="38B0221A"/>
    <w:lvl w:ilvl="0" w:tplc="B928A8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364B22BF"/>
    <w:multiLevelType w:val="hybridMultilevel"/>
    <w:tmpl w:val="FDCAFB94"/>
    <w:lvl w:ilvl="0" w:tplc="6B7AB5E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6D70972"/>
    <w:multiLevelType w:val="hybridMultilevel"/>
    <w:tmpl w:val="92B24D9C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B35124A"/>
    <w:multiLevelType w:val="hybridMultilevel"/>
    <w:tmpl w:val="EEA4AC3E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B3931"/>
    <w:multiLevelType w:val="hybridMultilevel"/>
    <w:tmpl w:val="B9F6C6DA"/>
    <w:lvl w:ilvl="0" w:tplc="2E26BEBA">
      <w:start w:val="1"/>
      <w:numFmt w:val="decimal"/>
      <w:lvlText w:val="%1).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3E2B4048"/>
    <w:multiLevelType w:val="multilevel"/>
    <w:tmpl w:val="B3D6AD54"/>
    <w:lvl w:ilvl="0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  <w:rPr>
        <w:rFonts w:asciiTheme="majorBidi" w:hAnsiTheme="majorBidi" w:cstheme="majorBidi" w:hint="default"/>
      </w:r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E394416"/>
    <w:multiLevelType w:val="hybridMultilevel"/>
    <w:tmpl w:val="C3F4E91E"/>
    <w:lvl w:ilvl="0" w:tplc="CD7E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E51668C"/>
    <w:multiLevelType w:val="hybridMultilevel"/>
    <w:tmpl w:val="D01C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EA4EA2">
      <w:start w:val="1"/>
      <w:numFmt w:val="decimal"/>
      <w:lvlText w:val="%3)."/>
      <w:lvlJc w:val="left"/>
      <w:pPr>
        <w:ind w:left="1070" w:hanging="360"/>
      </w:pPr>
      <w:rPr>
        <w:rFonts w:hint="default"/>
      </w:rPr>
    </w:lvl>
    <w:lvl w:ilvl="3" w:tplc="C0EA4EA2">
      <w:start w:val="1"/>
      <w:numFmt w:val="decimal"/>
      <w:lvlText w:val="%4)."/>
      <w:lvlJc w:val="left"/>
      <w:pPr>
        <w:ind w:left="2880" w:hanging="360"/>
      </w:pPr>
      <w:rPr>
        <w:rFonts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9644D2"/>
    <w:multiLevelType w:val="hybridMultilevel"/>
    <w:tmpl w:val="ADB21C56"/>
    <w:lvl w:ilvl="0" w:tplc="6B7AB5E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FD05EDA"/>
    <w:multiLevelType w:val="hybridMultilevel"/>
    <w:tmpl w:val="BF1C4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0EA4EA2">
      <w:start w:val="1"/>
      <w:numFmt w:val="decimal"/>
      <w:lvlText w:val="%2)."/>
      <w:lvlJc w:val="left"/>
      <w:pPr>
        <w:ind w:left="1080" w:hanging="360"/>
      </w:pPr>
      <w:rPr>
        <w:color w:val="000000"/>
        <w:sz w:val="23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106A27"/>
    <w:multiLevelType w:val="hybridMultilevel"/>
    <w:tmpl w:val="57EEA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7E51FC"/>
    <w:multiLevelType w:val="hybridMultilevel"/>
    <w:tmpl w:val="7DA6AA64"/>
    <w:lvl w:ilvl="0" w:tplc="AE847AF4">
      <w:start w:val="1"/>
      <w:numFmt w:val="lowerLetter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44B23157"/>
    <w:multiLevelType w:val="hybridMultilevel"/>
    <w:tmpl w:val="F670A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530EF9"/>
    <w:multiLevelType w:val="hybridMultilevel"/>
    <w:tmpl w:val="176001E4"/>
    <w:lvl w:ilvl="0" w:tplc="07A46E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7AD02A7"/>
    <w:multiLevelType w:val="hybridMultilevel"/>
    <w:tmpl w:val="ABE2A0AA"/>
    <w:lvl w:ilvl="0" w:tplc="285A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8E664EF"/>
    <w:multiLevelType w:val="hybridMultilevel"/>
    <w:tmpl w:val="9F56553A"/>
    <w:lvl w:ilvl="0" w:tplc="027A6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994762A"/>
    <w:multiLevelType w:val="hybridMultilevel"/>
    <w:tmpl w:val="F91662A8"/>
    <w:lvl w:ilvl="0" w:tplc="C0EA4EA2">
      <w:start w:val="1"/>
      <w:numFmt w:val="decimal"/>
      <w:lvlText w:val="%1)."/>
      <w:lvlJc w:val="left"/>
      <w:pPr>
        <w:ind w:left="16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9" w15:restartNumberingAfterBreak="0">
    <w:nsid w:val="4BEB380E"/>
    <w:multiLevelType w:val="hybridMultilevel"/>
    <w:tmpl w:val="BE44DB2E"/>
    <w:lvl w:ilvl="0" w:tplc="C85892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095AA8"/>
    <w:multiLevelType w:val="hybridMultilevel"/>
    <w:tmpl w:val="E214CF66"/>
    <w:lvl w:ilvl="0" w:tplc="C0EA4EA2">
      <w:start w:val="1"/>
      <w:numFmt w:val="decimal"/>
      <w:lvlText w:val="%1)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D7226E"/>
    <w:multiLevelType w:val="hybridMultilevel"/>
    <w:tmpl w:val="192E62C6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4C80432">
      <w:start w:val="1"/>
      <w:numFmt w:val="decimal"/>
      <w:lvlText w:val="%2)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44C80432">
      <w:start w:val="1"/>
      <w:numFmt w:val="decimal"/>
      <w:lvlText w:val="%3).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577A3B4C">
      <w:start w:val="1"/>
      <w:numFmt w:val="lowerLetter"/>
      <w:lvlText w:val="%4."/>
      <w:lvlJc w:val="left"/>
      <w:pPr>
        <w:ind w:left="2880" w:hanging="360"/>
      </w:pPr>
    </w:lvl>
    <w:lvl w:ilvl="4" w:tplc="44C80432">
      <w:start w:val="1"/>
      <w:numFmt w:val="decimal"/>
      <w:lvlText w:val="%5).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 w:tplc="44C80432">
      <w:start w:val="1"/>
      <w:numFmt w:val="decimal"/>
      <w:lvlText w:val="%6)."/>
      <w:lvlJc w:val="left"/>
      <w:pPr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6" w:tplc="44C80432">
      <w:start w:val="1"/>
      <w:numFmt w:val="decimal"/>
      <w:lvlText w:val="%7)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 w:tplc="44C80432">
      <w:start w:val="1"/>
      <w:numFmt w:val="decimal"/>
      <w:lvlText w:val="%8)."/>
      <w:lvlJc w:val="left"/>
      <w:pPr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197C7B"/>
    <w:multiLevelType w:val="hybridMultilevel"/>
    <w:tmpl w:val="5796871C"/>
    <w:lvl w:ilvl="0" w:tplc="44C80432">
      <w:start w:val="1"/>
      <w:numFmt w:val="decimal"/>
      <w:lvlText w:val="%1)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51C37148"/>
    <w:multiLevelType w:val="hybridMultilevel"/>
    <w:tmpl w:val="2F6808C2"/>
    <w:lvl w:ilvl="0" w:tplc="35AA3C68">
      <w:start w:val="1"/>
      <w:numFmt w:val="lowerLetter"/>
      <w:lvlText w:val="%1)."/>
      <w:lvlJc w:val="left"/>
      <w:pPr>
        <w:ind w:left="180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29742B7"/>
    <w:multiLevelType w:val="hybridMultilevel"/>
    <w:tmpl w:val="8DCC6FD8"/>
    <w:lvl w:ilvl="0" w:tplc="6CD81C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5305A01"/>
    <w:multiLevelType w:val="hybridMultilevel"/>
    <w:tmpl w:val="888856AC"/>
    <w:lvl w:ilvl="0" w:tplc="EC484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E8C6DD3"/>
    <w:multiLevelType w:val="hybridMultilevel"/>
    <w:tmpl w:val="03985598"/>
    <w:lvl w:ilvl="0" w:tplc="C0EA4EA2">
      <w:start w:val="1"/>
      <w:numFmt w:val="decimal"/>
      <w:lvlText w:val="%1)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EED63F1"/>
    <w:multiLevelType w:val="hybridMultilevel"/>
    <w:tmpl w:val="A7784208"/>
    <w:lvl w:ilvl="0" w:tplc="F13E7C72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60DA550F"/>
    <w:multiLevelType w:val="hybridMultilevel"/>
    <w:tmpl w:val="F58EFDBC"/>
    <w:lvl w:ilvl="0" w:tplc="8904F0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628F4E1F"/>
    <w:multiLevelType w:val="hybridMultilevel"/>
    <w:tmpl w:val="07940E28"/>
    <w:lvl w:ilvl="0" w:tplc="24183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6842D2B"/>
    <w:multiLevelType w:val="hybridMultilevel"/>
    <w:tmpl w:val="2604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D7678A"/>
    <w:multiLevelType w:val="hybridMultilevel"/>
    <w:tmpl w:val="EB0CC94E"/>
    <w:lvl w:ilvl="0" w:tplc="44C80432">
      <w:start w:val="1"/>
      <w:numFmt w:val="decimal"/>
      <w:lvlText w:val="%1)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8F36EED"/>
    <w:multiLevelType w:val="hybridMultilevel"/>
    <w:tmpl w:val="63067508"/>
    <w:lvl w:ilvl="0" w:tplc="9E70A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AC14DD1"/>
    <w:multiLevelType w:val="hybridMultilevel"/>
    <w:tmpl w:val="06EA820E"/>
    <w:lvl w:ilvl="0" w:tplc="44C80432">
      <w:start w:val="1"/>
      <w:numFmt w:val="decimal"/>
      <w:lvlText w:val="%1)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C055A37"/>
    <w:multiLevelType w:val="hybridMultilevel"/>
    <w:tmpl w:val="52B6A534"/>
    <w:lvl w:ilvl="0" w:tplc="C0EA4EA2">
      <w:start w:val="1"/>
      <w:numFmt w:val="decimal"/>
      <w:lvlText w:val="%1).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D6174AB"/>
    <w:multiLevelType w:val="hybridMultilevel"/>
    <w:tmpl w:val="6958CED6"/>
    <w:lvl w:ilvl="0" w:tplc="16541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21F5606"/>
    <w:multiLevelType w:val="hybridMultilevel"/>
    <w:tmpl w:val="8AD808AC"/>
    <w:lvl w:ilvl="0" w:tplc="35AA3C68">
      <w:start w:val="1"/>
      <w:numFmt w:val="lowerLetter"/>
      <w:lvlText w:val="%1)."/>
      <w:lvlJc w:val="left"/>
      <w:pPr>
        <w:ind w:left="1800" w:hanging="360"/>
      </w:pPr>
      <w:rPr>
        <w:rFonts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72DA6B75"/>
    <w:multiLevelType w:val="hybridMultilevel"/>
    <w:tmpl w:val="4596102C"/>
    <w:lvl w:ilvl="0" w:tplc="285A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37B7F5E"/>
    <w:multiLevelType w:val="hybridMultilevel"/>
    <w:tmpl w:val="5AD072DC"/>
    <w:lvl w:ilvl="0" w:tplc="44C80432">
      <w:start w:val="1"/>
      <w:numFmt w:val="decimal"/>
      <w:lvlText w:val="%1)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742E4F37"/>
    <w:multiLevelType w:val="multilevel"/>
    <w:tmpl w:val="83C489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0" w15:restartNumberingAfterBreak="0">
    <w:nsid w:val="75062597"/>
    <w:multiLevelType w:val="hybridMultilevel"/>
    <w:tmpl w:val="9E98BD3A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E758B5"/>
    <w:multiLevelType w:val="hybridMultilevel"/>
    <w:tmpl w:val="37702394"/>
    <w:lvl w:ilvl="0" w:tplc="C0EA4EA2">
      <w:start w:val="1"/>
      <w:numFmt w:val="decimal"/>
      <w:lvlText w:val="%1)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772B77EE"/>
    <w:multiLevelType w:val="hybridMultilevel"/>
    <w:tmpl w:val="65386E6C"/>
    <w:lvl w:ilvl="0" w:tplc="A558A70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3F0A4D"/>
    <w:multiLevelType w:val="hybridMultilevel"/>
    <w:tmpl w:val="B33EDCF6"/>
    <w:lvl w:ilvl="0" w:tplc="C0EA4EA2">
      <w:start w:val="1"/>
      <w:numFmt w:val="decimal"/>
      <w:lvlText w:val="%1)."/>
      <w:lvlJc w:val="left"/>
      <w:pPr>
        <w:ind w:left="212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48" w:hanging="360"/>
      </w:pPr>
    </w:lvl>
    <w:lvl w:ilvl="2" w:tplc="0409001B" w:tentative="1">
      <w:start w:val="1"/>
      <w:numFmt w:val="lowerRoman"/>
      <w:lvlText w:val="%3."/>
      <w:lvlJc w:val="right"/>
      <w:pPr>
        <w:ind w:left="3568" w:hanging="180"/>
      </w:pPr>
    </w:lvl>
    <w:lvl w:ilvl="3" w:tplc="0409000F" w:tentative="1">
      <w:start w:val="1"/>
      <w:numFmt w:val="decimal"/>
      <w:lvlText w:val="%4."/>
      <w:lvlJc w:val="left"/>
      <w:pPr>
        <w:ind w:left="4288" w:hanging="360"/>
      </w:pPr>
    </w:lvl>
    <w:lvl w:ilvl="4" w:tplc="04090019" w:tentative="1">
      <w:start w:val="1"/>
      <w:numFmt w:val="lowerLetter"/>
      <w:lvlText w:val="%5."/>
      <w:lvlJc w:val="left"/>
      <w:pPr>
        <w:ind w:left="5008" w:hanging="360"/>
      </w:pPr>
    </w:lvl>
    <w:lvl w:ilvl="5" w:tplc="0409001B" w:tentative="1">
      <w:start w:val="1"/>
      <w:numFmt w:val="lowerRoman"/>
      <w:lvlText w:val="%6."/>
      <w:lvlJc w:val="right"/>
      <w:pPr>
        <w:ind w:left="5728" w:hanging="180"/>
      </w:pPr>
    </w:lvl>
    <w:lvl w:ilvl="6" w:tplc="0409000F" w:tentative="1">
      <w:start w:val="1"/>
      <w:numFmt w:val="decimal"/>
      <w:lvlText w:val="%7."/>
      <w:lvlJc w:val="left"/>
      <w:pPr>
        <w:ind w:left="6448" w:hanging="360"/>
      </w:pPr>
    </w:lvl>
    <w:lvl w:ilvl="7" w:tplc="04090019" w:tentative="1">
      <w:start w:val="1"/>
      <w:numFmt w:val="lowerLetter"/>
      <w:lvlText w:val="%8."/>
      <w:lvlJc w:val="left"/>
      <w:pPr>
        <w:ind w:left="7168" w:hanging="360"/>
      </w:pPr>
    </w:lvl>
    <w:lvl w:ilvl="8" w:tplc="040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84" w15:restartNumberingAfterBreak="0">
    <w:nsid w:val="7AE14CFC"/>
    <w:multiLevelType w:val="hybridMultilevel"/>
    <w:tmpl w:val="2B1093DE"/>
    <w:lvl w:ilvl="0" w:tplc="44C8043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E742CE"/>
    <w:multiLevelType w:val="hybridMultilevel"/>
    <w:tmpl w:val="33B4E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6873B7"/>
    <w:multiLevelType w:val="hybridMultilevel"/>
    <w:tmpl w:val="DDBAE54C"/>
    <w:lvl w:ilvl="0" w:tplc="25DE251A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7C7D1CE0"/>
    <w:multiLevelType w:val="hybridMultilevel"/>
    <w:tmpl w:val="F41A500A"/>
    <w:lvl w:ilvl="0" w:tplc="A4C47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FB93EA8"/>
    <w:multiLevelType w:val="multilevel"/>
    <w:tmpl w:val="0C427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439330146">
    <w:abstractNumId w:val="57"/>
  </w:num>
  <w:num w:numId="2" w16cid:durableId="327639912">
    <w:abstractNumId w:val="12"/>
  </w:num>
  <w:num w:numId="3" w16cid:durableId="106394539">
    <w:abstractNumId w:val="15"/>
  </w:num>
  <w:num w:numId="4" w16cid:durableId="1013725095">
    <w:abstractNumId w:val="36"/>
  </w:num>
  <w:num w:numId="5" w16cid:durableId="3629965">
    <w:abstractNumId w:val="39"/>
  </w:num>
  <w:num w:numId="6" w16cid:durableId="1046832381">
    <w:abstractNumId w:val="68"/>
  </w:num>
  <w:num w:numId="7" w16cid:durableId="1386219742">
    <w:abstractNumId w:val="17"/>
  </w:num>
  <w:num w:numId="8" w16cid:durableId="731274934">
    <w:abstractNumId w:val="64"/>
  </w:num>
  <w:num w:numId="9" w16cid:durableId="88041524">
    <w:abstractNumId w:val="42"/>
  </w:num>
  <w:num w:numId="10" w16cid:durableId="569465095">
    <w:abstractNumId w:val="30"/>
  </w:num>
  <w:num w:numId="11" w16cid:durableId="638802607">
    <w:abstractNumId w:val="4"/>
  </w:num>
  <w:num w:numId="12" w16cid:durableId="921908805">
    <w:abstractNumId w:val="47"/>
  </w:num>
  <w:num w:numId="13" w16cid:durableId="16008105">
    <w:abstractNumId w:val="11"/>
  </w:num>
  <w:num w:numId="14" w16cid:durableId="133759676">
    <w:abstractNumId w:val="69"/>
  </w:num>
  <w:num w:numId="15" w16cid:durableId="2142770711">
    <w:abstractNumId w:val="24"/>
  </w:num>
  <w:num w:numId="16" w16cid:durableId="1963926447">
    <w:abstractNumId w:val="49"/>
  </w:num>
  <w:num w:numId="17" w16cid:durableId="635186754">
    <w:abstractNumId w:val="27"/>
  </w:num>
  <w:num w:numId="18" w16cid:durableId="4752228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4776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63670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7303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03764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8748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1493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14595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63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07900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99662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57492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2731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19680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49443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3268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5398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957500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56648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6021140">
    <w:abstractNumId w:val="59"/>
  </w:num>
  <w:num w:numId="38" w16cid:durableId="784957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812554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354801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9638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07168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1689082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50787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34704797">
    <w:abstractNumId w:val="54"/>
  </w:num>
  <w:num w:numId="46" w16cid:durableId="12717381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5161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680510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989579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6855725">
    <w:abstractNumId w:val="44"/>
  </w:num>
  <w:num w:numId="51" w16cid:durableId="2021158572">
    <w:abstractNumId w:val="77"/>
  </w:num>
  <w:num w:numId="52" w16cid:durableId="384567982">
    <w:abstractNumId w:val="56"/>
  </w:num>
  <w:num w:numId="53" w16cid:durableId="1045957001">
    <w:abstractNumId w:val="43"/>
  </w:num>
  <w:num w:numId="54" w16cid:durableId="48313054">
    <w:abstractNumId w:val="32"/>
  </w:num>
  <w:num w:numId="55" w16cid:durableId="1399327502">
    <w:abstractNumId w:val="50"/>
  </w:num>
  <w:num w:numId="56" w16cid:durableId="1290237258">
    <w:abstractNumId w:val="73"/>
  </w:num>
  <w:num w:numId="57" w16cid:durableId="1910461836">
    <w:abstractNumId w:val="29"/>
  </w:num>
  <w:num w:numId="58" w16cid:durableId="1050960751">
    <w:abstractNumId w:val="65"/>
  </w:num>
  <w:num w:numId="59" w16cid:durableId="1542011995">
    <w:abstractNumId w:val="22"/>
  </w:num>
  <w:num w:numId="60" w16cid:durableId="1769421456">
    <w:abstractNumId w:val="23"/>
  </w:num>
  <w:num w:numId="61" w16cid:durableId="226114679">
    <w:abstractNumId w:val="41"/>
  </w:num>
  <w:num w:numId="62" w16cid:durableId="1671056258">
    <w:abstractNumId w:val="87"/>
  </w:num>
  <w:num w:numId="63" w16cid:durableId="579799577">
    <w:abstractNumId w:val="75"/>
  </w:num>
  <w:num w:numId="64" w16cid:durableId="297806089">
    <w:abstractNumId w:val="31"/>
  </w:num>
  <w:num w:numId="65" w16cid:durableId="561601684">
    <w:abstractNumId w:val="21"/>
  </w:num>
  <w:num w:numId="66" w16cid:durableId="241570549">
    <w:abstractNumId w:val="8"/>
  </w:num>
  <w:num w:numId="67" w16cid:durableId="1762797987">
    <w:abstractNumId w:val="76"/>
  </w:num>
  <w:num w:numId="68" w16cid:durableId="954867531">
    <w:abstractNumId w:val="81"/>
  </w:num>
  <w:num w:numId="69" w16cid:durableId="1440948299">
    <w:abstractNumId w:val="83"/>
  </w:num>
  <w:num w:numId="70" w16cid:durableId="1342465471">
    <w:abstractNumId w:val="35"/>
  </w:num>
  <w:num w:numId="71" w16cid:durableId="257720311">
    <w:abstractNumId w:val="66"/>
  </w:num>
  <w:num w:numId="72" w16cid:durableId="215624291">
    <w:abstractNumId w:val="63"/>
  </w:num>
  <w:num w:numId="73" w16cid:durableId="1851020386">
    <w:abstractNumId w:val="14"/>
  </w:num>
  <w:num w:numId="74" w16cid:durableId="661930480">
    <w:abstractNumId w:val="26"/>
  </w:num>
  <w:num w:numId="75" w16cid:durableId="265424340">
    <w:abstractNumId w:val="58"/>
  </w:num>
  <w:num w:numId="76" w16cid:durableId="421798240">
    <w:abstractNumId w:val="2"/>
  </w:num>
  <w:num w:numId="77" w16cid:durableId="1823618530">
    <w:abstractNumId w:val="72"/>
  </w:num>
  <w:num w:numId="78" w16cid:durableId="812525812">
    <w:abstractNumId w:val="74"/>
  </w:num>
  <w:num w:numId="79" w16cid:durableId="1642492289">
    <w:abstractNumId w:val="5"/>
  </w:num>
  <w:num w:numId="80" w16cid:durableId="359282292">
    <w:abstractNumId w:val="20"/>
  </w:num>
  <w:num w:numId="81" w16cid:durableId="251477913">
    <w:abstractNumId w:val="55"/>
  </w:num>
  <w:num w:numId="82" w16cid:durableId="1301417088">
    <w:abstractNumId w:val="85"/>
  </w:num>
  <w:num w:numId="83" w16cid:durableId="1174298427">
    <w:abstractNumId w:val="48"/>
  </w:num>
  <w:num w:numId="84" w16cid:durableId="688992871">
    <w:abstractNumId w:val="1"/>
  </w:num>
  <w:num w:numId="85" w16cid:durableId="49757312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084747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59286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3970477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0322960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AA"/>
    <w:rsid w:val="000262CB"/>
    <w:rsid w:val="0004269B"/>
    <w:rsid w:val="000455AD"/>
    <w:rsid w:val="00051F14"/>
    <w:rsid w:val="000546C8"/>
    <w:rsid w:val="000608CB"/>
    <w:rsid w:val="000872BC"/>
    <w:rsid w:val="00087A35"/>
    <w:rsid w:val="000A0089"/>
    <w:rsid w:val="000A2FE0"/>
    <w:rsid w:val="000E2ABD"/>
    <w:rsid w:val="000E3AFE"/>
    <w:rsid w:val="00117B11"/>
    <w:rsid w:val="00182C0E"/>
    <w:rsid w:val="001C2D19"/>
    <w:rsid w:val="001F51BA"/>
    <w:rsid w:val="00213D92"/>
    <w:rsid w:val="0023670A"/>
    <w:rsid w:val="00236FED"/>
    <w:rsid w:val="00285377"/>
    <w:rsid w:val="0029765E"/>
    <w:rsid w:val="002F1780"/>
    <w:rsid w:val="00304820"/>
    <w:rsid w:val="00356EEA"/>
    <w:rsid w:val="003C5EE2"/>
    <w:rsid w:val="00422C5A"/>
    <w:rsid w:val="0043409E"/>
    <w:rsid w:val="00437A02"/>
    <w:rsid w:val="00446515"/>
    <w:rsid w:val="0045136F"/>
    <w:rsid w:val="00471EA5"/>
    <w:rsid w:val="004A4738"/>
    <w:rsid w:val="005021AC"/>
    <w:rsid w:val="00520E0D"/>
    <w:rsid w:val="00570861"/>
    <w:rsid w:val="00583BE5"/>
    <w:rsid w:val="00584D7F"/>
    <w:rsid w:val="00592573"/>
    <w:rsid w:val="00593849"/>
    <w:rsid w:val="005A0047"/>
    <w:rsid w:val="005B17CA"/>
    <w:rsid w:val="005C6DB4"/>
    <w:rsid w:val="00647508"/>
    <w:rsid w:val="00677724"/>
    <w:rsid w:val="00677D06"/>
    <w:rsid w:val="00691EAD"/>
    <w:rsid w:val="006A101E"/>
    <w:rsid w:val="006A356B"/>
    <w:rsid w:val="00707573"/>
    <w:rsid w:val="007679AA"/>
    <w:rsid w:val="00776455"/>
    <w:rsid w:val="00784E69"/>
    <w:rsid w:val="007957E7"/>
    <w:rsid w:val="007B04F9"/>
    <w:rsid w:val="007B0D11"/>
    <w:rsid w:val="007B4D3D"/>
    <w:rsid w:val="007C7FC4"/>
    <w:rsid w:val="007D34A8"/>
    <w:rsid w:val="008042FB"/>
    <w:rsid w:val="00844DEC"/>
    <w:rsid w:val="0089743F"/>
    <w:rsid w:val="008A5947"/>
    <w:rsid w:val="008A785E"/>
    <w:rsid w:val="0091410E"/>
    <w:rsid w:val="0091565A"/>
    <w:rsid w:val="0094107B"/>
    <w:rsid w:val="00943EF9"/>
    <w:rsid w:val="00967CB4"/>
    <w:rsid w:val="00993590"/>
    <w:rsid w:val="009B4F7E"/>
    <w:rsid w:val="009E144C"/>
    <w:rsid w:val="009E5616"/>
    <w:rsid w:val="00A01397"/>
    <w:rsid w:val="00A10D41"/>
    <w:rsid w:val="00A23F65"/>
    <w:rsid w:val="00A24D1E"/>
    <w:rsid w:val="00A52397"/>
    <w:rsid w:val="00A63227"/>
    <w:rsid w:val="00A64DD6"/>
    <w:rsid w:val="00AA0F3A"/>
    <w:rsid w:val="00AA1922"/>
    <w:rsid w:val="00AB1DB4"/>
    <w:rsid w:val="00AC1B96"/>
    <w:rsid w:val="00AC6EEB"/>
    <w:rsid w:val="00AD2C5A"/>
    <w:rsid w:val="00AF52CD"/>
    <w:rsid w:val="00B04BF5"/>
    <w:rsid w:val="00B1001C"/>
    <w:rsid w:val="00B11A39"/>
    <w:rsid w:val="00B16E75"/>
    <w:rsid w:val="00B23B21"/>
    <w:rsid w:val="00B840A2"/>
    <w:rsid w:val="00B93CAB"/>
    <w:rsid w:val="00BA0D56"/>
    <w:rsid w:val="00BD219B"/>
    <w:rsid w:val="00BE10D0"/>
    <w:rsid w:val="00C13896"/>
    <w:rsid w:val="00C1648E"/>
    <w:rsid w:val="00C52C16"/>
    <w:rsid w:val="00C7544B"/>
    <w:rsid w:val="00D03679"/>
    <w:rsid w:val="00D06681"/>
    <w:rsid w:val="00D54D0C"/>
    <w:rsid w:val="00D74176"/>
    <w:rsid w:val="00D75FA9"/>
    <w:rsid w:val="00D91C96"/>
    <w:rsid w:val="00DC15C6"/>
    <w:rsid w:val="00DD29BE"/>
    <w:rsid w:val="00DF310F"/>
    <w:rsid w:val="00E06CB2"/>
    <w:rsid w:val="00E256B5"/>
    <w:rsid w:val="00E314EA"/>
    <w:rsid w:val="00E4106C"/>
    <w:rsid w:val="00EA2A7D"/>
    <w:rsid w:val="00EA4E58"/>
    <w:rsid w:val="00EB0E44"/>
    <w:rsid w:val="00EE2724"/>
    <w:rsid w:val="00EE3C20"/>
    <w:rsid w:val="00EF3308"/>
    <w:rsid w:val="00EF413C"/>
    <w:rsid w:val="00F162D9"/>
    <w:rsid w:val="00F75CAA"/>
    <w:rsid w:val="00F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1D9A"/>
  <w15:docId w15:val="{EE945FEC-9700-46EF-B6A9-3D099986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AA"/>
  </w:style>
  <w:style w:type="paragraph" w:styleId="Heading1">
    <w:name w:val="heading 1"/>
    <w:basedOn w:val="Normal"/>
    <w:next w:val="Normal"/>
    <w:link w:val="Heading1Char"/>
    <w:uiPriority w:val="9"/>
    <w:qFormat/>
    <w:rsid w:val="00B16E7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Heading3">
    <w:name w:val="heading 3"/>
    <w:basedOn w:val="Normal"/>
    <w:link w:val="Heading3Char"/>
    <w:uiPriority w:val="9"/>
    <w:unhideWhenUsed/>
    <w:qFormat/>
    <w:rsid w:val="00B16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9A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6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AA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BE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EF33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6E75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16E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aption">
    <w:name w:val="caption"/>
    <w:basedOn w:val="Normal"/>
    <w:next w:val="Normal"/>
    <w:uiPriority w:val="35"/>
    <w:unhideWhenUsed/>
    <w:qFormat/>
    <w:rsid w:val="00B16E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16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6E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v3um">
    <w:name w:val="uv3um"/>
    <w:basedOn w:val="DefaultParagraphFont"/>
    <w:rsid w:val="00B16E75"/>
  </w:style>
  <w:style w:type="character" w:styleId="Strong">
    <w:name w:val="Strong"/>
    <w:basedOn w:val="DefaultParagraphFont"/>
    <w:uiPriority w:val="22"/>
    <w:qFormat/>
    <w:rsid w:val="00B16E75"/>
    <w:rPr>
      <w:b/>
      <w:bCs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6E7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6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B16E75"/>
    <w:rPr>
      <w:rFonts w:ascii="Arial" w:hAnsi="Arial" w:cs="Arial"/>
      <w:vanish/>
      <w:sz w:val="16"/>
      <w:szCs w:val="16"/>
    </w:rPr>
  </w:style>
  <w:style w:type="character" w:customStyle="1" w:styleId="notranslate">
    <w:name w:val="notranslate"/>
    <w:basedOn w:val="DefaultParagraphFont"/>
    <w:rsid w:val="00B16E75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6E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6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B16E75"/>
    <w:rPr>
      <w:rFonts w:ascii="Arial" w:hAnsi="Arial" w:cs="Arial"/>
      <w:vanish/>
      <w:sz w:val="16"/>
      <w:szCs w:val="16"/>
    </w:rPr>
  </w:style>
  <w:style w:type="paragraph" w:customStyle="1" w:styleId="muitypography-root">
    <w:name w:val="muitypography-root"/>
    <w:basedOn w:val="Normal"/>
    <w:rsid w:val="00B1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16E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16E75"/>
    <w:rPr>
      <w:rFonts w:ascii="Arial MT" w:eastAsia="Arial MT" w:hAnsi="Arial MT" w:cs="Arial MT"/>
      <w:sz w:val="20"/>
      <w:szCs w:val="20"/>
      <w:lang w:val="id"/>
    </w:rPr>
  </w:style>
  <w:style w:type="character" w:styleId="Emphasis">
    <w:name w:val="Emphasis"/>
    <w:basedOn w:val="DefaultParagraphFont"/>
    <w:uiPriority w:val="20"/>
    <w:qFormat/>
    <w:rsid w:val="00B16E75"/>
    <w:rPr>
      <w:i/>
      <w:iCs/>
    </w:rPr>
  </w:style>
  <w:style w:type="character" w:customStyle="1" w:styleId="oxzekf">
    <w:name w:val="oxzekf"/>
    <w:basedOn w:val="DefaultParagraphFont"/>
    <w:rsid w:val="00B16E75"/>
  </w:style>
  <w:style w:type="paragraph" w:styleId="FootnoteText">
    <w:name w:val="footnote text"/>
    <w:basedOn w:val="Normal"/>
    <w:link w:val="FootnoteTextChar"/>
    <w:uiPriority w:val="99"/>
    <w:unhideWhenUsed/>
    <w:rsid w:val="00B16E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6E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maqbul hidayat</cp:lastModifiedBy>
  <cp:revision>2</cp:revision>
  <cp:lastPrinted>2025-02-19T04:21:00Z</cp:lastPrinted>
  <dcterms:created xsi:type="dcterms:W3CDTF">2025-02-26T04:54:00Z</dcterms:created>
  <dcterms:modified xsi:type="dcterms:W3CDTF">2025-02-26T04:54:00Z</dcterms:modified>
</cp:coreProperties>
</file>