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5F02" w14:textId="74A5F7D6" w:rsidR="006C2094" w:rsidRDefault="005B180B" w:rsidP="006C2094">
      <w:pPr>
        <w:jc w:val="center"/>
        <w:rPr>
          <w:rFonts w:ascii="Times New Roman" w:hAnsi="Times New Roman" w:cs="Times New Roman"/>
        </w:rPr>
      </w:pPr>
      <w:r>
        <w:rPr>
          <w:rFonts w:ascii="Times New Roman" w:hAnsi="Times New Roman" w:cs="Times New Roman"/>
        </w:rPr>
        <w:t xml:space="preserve"> </w:t>
      </w:r>
      <w:r w:rsidR="006C2094" w:rsidRPr="00B662A8">
        <w:rPr>
          <w:noProof/>
          <w:lang w:val="en-US"/>
        </w:rPr>
        <w:drawing>
          <wp:inline distT="0" distB="0" distL="0" distR="0" wp14:anchorId="5B060C32" wp14:editId="120EBEDF">
            <wp:extent cx="1622425" cy="1691640"/>
            <wp:effectExtent l="0" t="0" r="0" b="3810"/>
            <wp:docPr id="1" name="Picture 1" descr="C:\Users\user\AppData\Local\Microsoft\Windows\INetCache\Content.MSO\572F60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572F60E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97" cy="1731440"/>
                    </a:xfrm>
                    <a:prstGeom prst="rect">
                      <a:avLst/>
                    </a:prstGeom>
                    <a:noFill/>
                    <a:ln>
                      <a:noFill/>
                    </a:ln>
                  </pic:spPr>
                </pic:pic>
              </a:graphicData>
            </a:graphic>
          </wp:inline>
        </w:drawing>
      </w:r>
    </w:p>
    <w:p w14:paraId="36270628" w14:textId="5F50655C" w:rsidR="006C2094" w:rsidRPr="00045E6B" w:rsidRDefault="004327B4" w:rsidP="006C2094">
      <w:pPr>
        <w:spacing w:after="0" w:line="360" w:lineRule="auto"/>
        <w:jc w:val="center"/>
        <w:rPr>
          <w:rFonts w:ascii="Times New Roman" w:hAnsi="Times New Roman" w:cs="Times New Roman"/>
          <w:b/>
          <w:sz w:val="32"/>
          <w:szCs w:val="32"/>
        </w:rPr>
      </w:pPr>
      <w:r w:rsidRPr="00045E6B">
        <w:rPr>
          <w:rFonts w:ascii="Times New Roman" w:hAnsi="Times New Roman" w:cs="Times New Roman"/>
          <w:b/>
          <w:sz w:val="32"/>
          <w:szCs w:val="32"/>
        </w:rPr>
        <w:t>ANALISIS YURIDIS</w:t>
      </w:r>
      <w:r w:rsidR="006C2094" w:rsidRPr="00045E6B">
        <w:rPr>
          <w:rFonts w:ascii="Times New Roman" w:hAnsi="Times New Roman" w:cs="Times New Roman"/>
          <w:b/>
          <w:sz w:val="32"/>
          <w:szCs w:val="32"/>
        </w:rPr>
        <w:t xml:space="preserve"> </w:t>
      </w:r>
      <w:r w:rsidR="005522F2" w:rsidRPr="00045E6B">
        <w:rPr>
          <w:rFonts w:ascii="Times New Roman" w:hAnsi="Times New Roman" w:cs="Times New Roman"/>
          <w:b/>
          <w:sz w:val="32"/>
          <w:szCs w:val="32"/>
        </w:rPr>
        <w:t xml:space="preserve">PENERAPAN HUKUM DISIPLIN TERHADAP PEGAWAI PEMERINTAH DENGAN PERJANJIAN KERJA </w:t>
      </w:r>
      <w:r w:rsidR="006C2094" w:rsidRPr="00045E6B">
        <w:rPr>
          <w:rFonts w:ascii="Times New Roman" w:hAnsi="Times New Roman" w:cs="Times New Roman"/>
          <w:b/>
          <w:sz w:val="32"/>
          <w:szCs w:val="32"/>
        </w:rPr>
        <w:t>DI LINGKUNGAN PEMERINTAH KABUPATEN PEMALANG</w:t>
      </w:r>
      <w:r w:rsidR="005B180B" w:rsidRPr="00045E6B">
        <w:rPr>
          <w:rFonts w:ascii="Times New Roman" w:hAnsi="Times New Roman" w:cs="Times New Roman"/>
          <w:b/>
          <w:sz w:val="32"/>
          <w:szCs w:val="32"/>
        </w:rPr>
        <w:t xml:space="preserve"> </w:t>
      </w:r>
    </w:p>
    <w:p w14:paraId="1223FCA2" w14:textId="77777777" w:rsidR="006C2094" w:rsidRDefault="006C2094" w:rsidP="006C2094">
      <w:pPr>
        <w:spacing w:after="0" w:line="360" w:lineRule="auto"/>
        <w:jc w:val="center"/>
        <w:rPr>
          <w:rFonts w:ascii="Times New Roman" w:hAnsi="Times New Roman" w:cs="Times New Roman"/>
          <w:b/>
          <w:sz w:val="24"/>
          <w:szCs w:val="24"/>
        </w:rPr>
      </w:pPr>
    </w:p>
    <w:p w14:paraId="099F8D00" w14:textId="7972754B" w:rsidR="006C2094" w:rsidRDefault="006F4620" w:rsidP="006C2094">
      <w:pPr>
        <w:spacing w:after="0" w:line="360" w:lineRule="auto"/>
        <w:jc w:val="center"/>
        <w:rPr>
          <w:rFonts w:ascii="Times New Roman" w:hAnsi="Times New Roman" w:cs="Times New Roman"/>
          <w:b/>
          <w:sz w:val="28"/>
          <w:szCs w:val="28"/>
        </w:rPr>
      </w:pPr>
      <w:r w:rsidRPr="006F4620">
        <w:rPr>
          <w:rFonts w:ascii="Times New Roman" w:hAnsi="Times New Roman" w:cs="Times New Roman"/>
          <w:b/>
          <w:sz w:val="28"/>
          <w:szCs w:val="28"/>
        </w:rPr>
        <w:t>TESIS</w:t>
      </w:r>
    </w:p>
    <w:p w14:paraId="370ABE86" w14:textId="77777777" w:rsidR="006F4620" w:rsidRPr="006F4620" w:rsidRDefault="006F4620" w:rsidP="006C2094">
      <w:pPr>
        <w:spacing w:after="0" w:line="360" w:lineRule="auto"/>
        <w:jc w:val="center"/>
        <w:rPr>
          <w:rFonts w:ascii="Times New Roman" w:hAnsi="Times New Roman" w:cs="Times New Roman"/>
          <w:b/>
          <w:sz w:val="28"/>
          <w:szCs w:val="28"/>
        </w:rPr>
      </w:pPr>
    </w:p>
    <w:p w14:paraId="48F0EAAD" w14:textId="3B4C4EA9" w:rsidR="006C2094" w:rsidRDefault="006C2094" w:rsidP="006C209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Disusun Untuk Memenuhi </w:t>
      </w:r>
      <w:r w:rsidR="006F4620">
        <w:rPr>
          <w:rFonts w:ascii="Times New Roman" w:hAnsi="Times New Roman" w:cs="Times New Roman"/>
          <w:b/>
          <w:sz w:val="24"/>
          <w:szCs w:val="24"/>
        </w:rPr>
        <w:t xml:space="preserve">Salah Satu </w:t>
      </w:r>
      <w:r>
        <w:rPr>
          <w:rFonts w:ascii="Times New Roman" w:hAnsi="Times New Roman" w:cs="Times New Roman"/>
          <w:b/>
          <w:sz w:val="24"/>
          <w:szCs w:val="24"/>
        </w:rPr>
        <w:t xml:space="preserve">Syarat </w:t>
      </w:r>
      <w:r w:rsidR="006F4620">
        <w:rPr>
          <w:rFonts w:ascii="Times New Roman" w:hAnsi="Times New Roman" w:cs="Times New Roman"/>
          <w:b/>
          <w:sz w:val="24"/>
          <w:szCs w:val="24"/>
        </w:rPr>
        <w:t>Menyelesaikan Studi            Dan Memperoleh Gelar Magister Ilmu Hukum</w:t>
      </w:r>
    </w:p>
    <w:p w14:paraId="5D67D918" w14:textId="77777777" w:rsidR="006C2094" w:rsidRDefault="006C2094" w:rsidP="006C2094">
      <w:pPr>
        <w:spacing w:after="0" w:line="360" w:lineRule="auto"/>
        <w:jc w:val="center"/>
        <w:rPr>
          <w:rFonts w:ascii="Times New Roman" w:hAnsi="Times New Roman" w:cs="Times New Roman"/>
          <w:b/>
          <w:sz w:val="24"/>
          <w:szCs w:val="24"/>
        </w:rPr>
      </w:pPr>
    </w:p>
    <w:p w14:paraId="74005D49" w14:textId="77777777" w:rsidR="006C2094" w:rsidRPr="000B5331" w:rsidRDefault="006C2094" w:rsidP="006C2094">
      <w:pPr>
        <w:spacing w:after="0" w:line="360" w:lineRule="auto"/>
        <w:jc w:val="center"/>
        <w:rPr>
          <w:rFonts w:ascii="Times New Roman" w:hAnsi="Times New Roman" w:cs="Times New Roman"/>
          <w:b/>
          <w:sz w:val="24"/>
          <w:szCs w:val="24"/>
        </w:rPr>
      </w:pPr>
      <w:r w:rsidRPr="000B5331">
        <w:rPr>
          <w:rFonts w:ascii="Times New Roman" w:hAnsi="Times New Roman" w:cs="Times New Roman"/>
          <w:b/>
          <w:sz w:val="24"/>
          <w:szCs w:val="24"/>
        </w:rPr>
        <w:t>Oleh:</w:t>
      </w:r>
    </w:p>
    <w:p w14:paraId="4D07A51E" w14:textId="5154C81D" w:rsidR="006C2094" w:rsidRPr="000B5331" w:rsidRDefault="006C2094" w:rsidP="006C2094">
      <w:pPr>
        <w:spacing w:after="0" w:line="360" w:lineRule="auto"/>
        <w:jc w:val="center"/>
        <w:rPr>
          <w:rFonts w:ascii="Times New Roman" w:hAnsi="Times New Roman" w:cs="Times New Roman"/>
          <w:b/>
          <w:sz w:val="24"/>
          <w:szCs w:val="24"/>
        </w:rPr>
      </w:pPr>
      <w:r w:rsidRPr="000B5331">
        <w:rPr>
          <w:rFonts w:ascii="Times New Roman" w:hAnsi="Times New Roman" w:cs="Times New Roman"/>
          <w:b/>
          <w:sz w:val="24"/>
          <w:szCs w:val="24"/>
        </w:rPr>
        <w:t>SRI UDAYANTI</w:t>
      </w:r>
    </w:p>
    <w:p w14:paraId="39564372" w14:textId="77777777" w:rsidR="006C2094" w:rsidRPr="000B5331" w:rsidRDefault="006C2094" w:rsidP="006C2094">
      <w:pPr>
        <w:spacing w:after="0" w:line="360" w:lineRule="auto"/>
        <w:jc w:val="center"/>
        <w:rPr>
          <w:rFonts w:ascii="Times New Roman" w:hAnsi="Times New Roman" w:cs="Times New Roman"/>
          <w:b/>
          <w:sz w:val="24"/>
          <w:szCs w:val="24"/>
          <w:lang w:val="en-GB"/>
        </w:rPr>
      </w:pPr>
      <w:r w:rsidRPr="000B5331">
        <w:rPr>
          <w:rFonts w:ascii="Times New Roman" w:hAnsi="Times New Roman" w:cs="Times New Roman"/>
          <w:b/>
          <w:sz w:val="24"/>
          <w:szCs w:val="24"/>
        </w:rPr>
        <w:t xml:space="preserve">NPM. </w:t>
      </w:r>
      <w:r w:rsidRPr="000B5331">
        <w:rPr>
          <w:rFonts w:ascii="Times New Roman" w:hAnsi="Times New Roman" w:cs="Times New Roman"/>
          <w:b/>
          <w:sz w:val="24"/>
          <w:szCs w:val="24"/>
          <w:lang w:val="en-GB"/>
        </w:rPr>
        <w:t>7223800029</w:t>
      </w:r>
    </w:p>
    <w:p w14:paraId="3D663432" w14:textId="77777777" w:rsidR="006C2094" w:rsidRDefault="006C2094" w:rsidP="006C2094">
      <w:pPr>
        <w:spacing w:after="0" w:line="360" w:lineRule="auto"/>
        <w:jc w:val="center"/>
        <w:rPr>
          <w:rFonts w:ascii="Times New Roman" w:hAnsi="Times New Roman" w:cs="Times New Roman"/>
          <w:b/>
          <w:sz w:val="24"/>
          <w:szCs w:val="24"/>
          <w:lang w:val="en-GB"/>
        </w:rPr>
      </w:pPr>
    </w:p>
    <w:p w14:paraId="14ED3C75" w14:textId="77777777" w:rsidR="006C2094" w:rsidRDefault="006C2094" w:rsidP="006C2094">
      <w:pPr>
        <w:spacing w:after="0" w:line="360" w:lineRule="auto"/>
        <w:jc w:val="center"/>
        <w:rPr>
          <w:rFonts w:ascii="Times New Roman" w:hAnsi="Times New Roman" w:cs="Times New Roman"/>
          <w:b/>
          <w:sz w:val="24"/>
          <w:szCs w:val="24"/>
          <w:lang w:val="en-GB"/>
        </w:rPr>
      </w:pPr>
    </w:p>
    <w:p w14:paraId="6C350342" w14:textId="77777777" w:rsidR="006C2094" w:rsidRDefault="006C2094" w:rsidP="006C2094">
      <w:pPr>
        <w:spacing w:after="0" w:line="360" w:lineRule="auto"/>
        <w:jc w:val="center"/>
        <w:rPr>
          <w:rFonts w:ascii="Times New Roman" w:hAnsi="Times New Roman" w:cs="Times New Roman"/>
          <w:b/>
          <w:sz w:val="24"/>
          <w:szCs w:val="24"/>
          <w:lang w:val="en-GB"/>
        </w:rPr>
      </w:pPr>
    </w:p>
    <w:p w14:paraId="48CAE201" w14:textId="77777777" w:rsidR="006C2094" w:rsidRDefault="006C2094" w:rsidP="006C2094">
      <w:pPr>
        <w:spacing w:after="0" w:line="360" w:lineRule="auto"/>
        <w:jc w:val="center"/>
        <w:rPr>
          <w:rFonts w:ascii="Times New Roman" w:hAnsi="Times New Roman" w:cs="Times New Roman"/>
          <w:b/>
          <w:sz w:val="36"/>
          <w:szCs w:val="36"/>
          <w:lang w:val="en-GB"/>
        </w:rPr>
      </w:pPr>
      <w:r>
        <w:rPr>
          <w:rFonts w:ascii="Times New Roman" w:hAnsi="Times New Roman" w:cs="Times New Roman"/>
          <w:b/>
          <w:sz w:val="36"/>
          <w:szCs w:val="36"/>
          <w:lang w:val="en-GB"/>
        </w:rPr>
        <w:t>PROGRAM STUDI MAGISTER HUKUM</w:t>
      </w:r>
    </w:p>
    <w:p w14:paraId="2A4D10EA" w14:textId="77777777" w:rsidR="006C2094" w:rsidRDefault="006C2094" w:rsidP="006C2094">
      <w:pPr>
        <w:spacing w:after="0" w:line="360" w:lineRule="auto"/>
        <w:jc w:val="center"/>
        <w:rPr>
          <w:rFonts w:ascii="Times New Roman" w:hAnsi="Times New Roman" w:cs="Times New Roman"/>
          <w:b/>
          <w:sz w:val="36"/>
          <w:szCs w:val="36"/>
          <w:lang w:val="en-GB"/>
        </w:rPr>
      </w:pPr>
      <w:r>
        <w:rPr>
          <w:rFonts w:ascii="Times New Roman" w:hAnsi="Times New Roman" w:cs="Times New Roman"/>
          <w:b/>
          <w:sz w:val="36"/>
          <w:szCs w:val="36"/>
          <w:lang w:val="en-GB"/>
        </w:rPr>
        <w:t>PROGRAM PASCASARJANA</w:t>
      </w:r>
    </w:p>
    <w:p w14:paraId="698E9E99" w14:textId="77777777" w:rsidR="006C2094" w:rsidRDefault="006C2094" w:rsidP="006C2094">
      <w:pPr>
        <w:spacing w:after="0" w:line="360" w:lineRule="auto"/>
        <w:jc w:val="center"/>
        <w:rPr>
          <w:rFonts w:ascii="Times New Roman" w:hAnsi="Times New Roman" w:cs="Times New Roman"/>
          <w:b/>
          <w:sz w:val="36"/>
          <w:szCs w:val="36"/>
          <w:lang w:val="en-GB"/>
        </w:rPr>
      </w:pPr>
      <w:r>
        <w:rPr>
          <w:rFonts w:ascii="Times New Roman" w:hAnsi="Times New Roman" w:cs="Times New Roman"/>
          <w:b/>
          <w:sz w:val="36"/>
          <w:szCs w:val="36"/>
          <w:lang w:val="en-GB"/>
        </w:rPr>
        <w:t>UNIVERSITAS PANCASAKTI TEGAL</w:t>
      </w:r>
    </w:p>
    <w:p w14:paraId="1F673943" w14:textId="6AE59E7D" w:rsidR="006C2094" w:rsidRDefault="006C2094" w:rsidP="006C2094">
      <w:pPr>
        <w:spacing w:after="0" w:line="360" w:lineRule="auto"/>
        <w:jc w:val="center"/>
        <w:rPr>
          <w:rFonts w:ascii="Times New Roman" w:hAnsi="Times New Roman" w:cs="Times New Roman"/>
          <w:b/>
          <w:sz w:val="36"/>
          <w:szCs w:val="36"/>
          <w:lang w:val="en-GB"/>
        </w:rPr>
      </w:pPr>
      <w:r>
        <w:rPr>
          <w:rFonts w:ascii="Times New Roman" w:hAnsi="Times New Roman" w:cs="Times New Roman"/>
          <w:b/>
          <w:sz w:val="36"/>
          <w:szCs w:val="36"/>
          <w:lang w:val="en-GB"/>
        </w:rPr>
        <w:t>2024</w:t>
      </w:r>
    </w:p>
    <w:p w14:paraId="03E4F783" w14:textId="77777777" w:rsidR="00C72A49" w:rsidRPr="00061353" w:rsidRDefault="00C72A49" w:rsidP="00061353">
      <w:pPr>
        <w:spacing w:after="0" w:line="360" w:lineRule="auto"/>
        <w:jc w:val="center"/>
        <w:rPr>
          <w:rFonts w:ascii="Times New Roman" w:hAnsi="Times New Roman" w:cs="Times New Roman"/>
          <w:b/>
          <w:sz w:val="24"/>
          <w:szCs w:val="24"/>
        </w:rPr>
      </w:pPr>
      <w:r w:rsidRPr="00061353">
        <w:rPr>
          <w:rFonts w:ascii="Times New Roman" w:hAnsi="Times New Roman" w:cs="Times New Roman"/>
          <w:b/>
          <w:sz w:val="24"/>
          <w:szCs w:val="24"/>
        </w:rPr>
        <w:lastRenderedPageBreak/>
        <w:t>HALAMAN PENGESAHAN PEMBIMBING</w:t>
      </w:r>
    </w:p>
    <w:p w14:paraId="01F81AC9" w14:textId="77777777" w:rsidR="00C72A49" w:rsidRPr="00061353" w:rsidRDefault="00C72A49" w:rsidP="00061353">
      <w:pPr>
        <w:spacing w:after="0" w:line="360" w:lineRule="auto"/>
        <w:jc w:val="center"/>
        <w:rPr>
          <w:rFonts w:ascii="Times New Roman" w:hAnsi="Times New Roman" w:cs="Times New Roman"/>
          <w:b/>
          <w:sz w:val="24"/>
          <w:szCs w:val="24"/>
        </w:rPr>
      </w:pPr>
    </w:p>
    <w:p w14:paraId="26283B5B" w14:textId="193B2389" w:rsidR="00C72A49" w:rsidRPr="00061353" w:rsidRDefault="00C72A49" w:rsidP="00061353">
      <w:pPr>
        <w:spacing w:after="0" w:line="360" w:lineRule="auto"/>
        <w:jc w:val="center"/>
        <w:rPr>
          <w:rFonts w:ascii="Times New Roman" w:hAnsi="Times New Roman" w:cs="Times New Roman"/>
          <w:b/>
          <w:sz w:val="24"/>
          <w:szCs w:val="24"/>
        </w:rPr>
      </w:pPr>
      <w:r w:rsidRPr="00061353">
        <w:rPr>
          <w:rFonts w:ascii="Times New Roman" w:hAnsi="Times New Roman" w:cs="Times New Roman"/>
          <w:b/>
          <w:sz w:val="24"/>
          <w:szCs w:val="24"/>
        </w:rPr>
        <w:t xml:space="preserve">ANALISIS YURIDIS PENERAPAN HUKUM DISIPLIN TERHADAP PEGAWAI PEMERINTAH DENGAN PERJANJIAN KERJA </w:t>
      </w:r>
      <w:r w:rsidR="003A7FB6">
        <w:rPr>
          <w:rFonts w:ascii="Times New Roman" w:hAnsi="Times New Roman" w:cs="Times New Roman"/>
          <w:b/>
          <w:sz w:val="24"/>
          <w:szCs w:val="24"/>
        </w:rPr>
        <w:t xml:space="preserve">                    </w:t>
      </w:r>
      <w:r w:rsidRPr="00061353">
        <w:rPr>
          <w:rFonts w:ascii="Times New Roman" w:hAnsi="Times New Roman" w:cs="Times New Roman"/>
          <w:b/>
          <w:sz w:val="24"/>
          <w:szCs w:val="24"/>
        </w:rPr>
        <w:t xml:space="preserve">DI LINGKUNGAN PEMERINTAH KABUPATEN PEMALANG </w:t>
      </w:r>
    </w:p>
    <w:p w14:paraId="7079DD96" w14:textId="77777777" w:rsidR="00C72A49" w:rsidRPr="00061353" w:rsidRDefault="00C72A49" w:rsidP="00061353">
      <w:pPr>
        <w:spacing w:after="0" w:line="360" w:lineRule="auto"/>
        <w:jc w:val="center"/>
        <w:rPr>
          <w:rFonts w:ascii="Times New Roman" w:hAnsi="Times New Roman" w:cs="Times New Roman"/>
          <w:b/>
          <w:sz w:val="24"/>
          <w:szCs w:val="24"/>
        </w:rPr>
      </w:pPr>
    </w:p>
    <w:p w14:paraId="0E36B7EF" w14:textId="77777777" w:rsidR="00C72A49" w:rsidRPr="00061353" w:rsidRDefault="00C72A49" w:rsidP="00061353">
      <w:pPr>
        <w:spacing w:after="0" w:line="360" w:lineRule="auto"/>
        <w:jc w:val="center"/>
        <w:rPr>
          <w:rFonts w:ascii="Times New Roman" w:hAnsi="Times New Roman" w:cs="Times New Roman"/>
          <w:b/>
          <w:sz w:val="24"/>
          <w:szCs w:val="24"/>
        </w:rPr>
      </w:pPr>
      <w:r w:rsidRPr="00061353">
        <w:rPr>
          <w:rFonts w:ascii="Times New Roman" w:hAnsi="Times New Roman" w:cs="Times New Roman"/>
          <w:b/>
          <w:sz w:val="24"/>
          <w:szCs w:val="24"/>
        </w:rPr>
        <w:t>Sri Udayanti</w:t>
      </w:r>
    </w:p>
    <w:p w14:paraId="643B09CA" w14:textId="77777777" w:rsidR="00C72A49" w:rsidRPr="00061353" w:rsidRDefault="00C72A49" w:rsidP="00061353">
      <w:pPr>
        <w:spacing w:after="0" w:line="360" w:lineRule="auto"/>
        <w:jc w:val="center"/>
        <w:rPr>
          <w:rFonts w:ascii="Times New Roman" w:hAnsi="Times New Roman" w:cs="Times New Roman"/>
          <w:b/>
          <w:sz w:val="24"/>
          <w:szCs w:val="24"/>
        </w:rPr>
      </w:pPr>
      <w:r w:rsidRPr="00061353">
        <w:rPr>
          <w:rFonts w:ascii="Times New Roman" w:hAnsi="Times New Roman" w:cs="Times New Roman"/>
          <w:b/>
          <w:sz w:val="24"/>
          <w:szCs w:val="24"/>
        </w:rPr>
        <w:t>NPM. 7223800029</w:t>
      </w:r>
    </w:p>
    <w:p w14:paraId="47F36C8A" w14:textId="77777777" w:rsidR="00C72A49" w:rsidRPr="00061353" w:rsidRDefault="00C72A49" w:rsidP="00061353">
      <w:pPr>
        <w:spacing w:after="0" w:line="360" w:lineRule="auto"/>
        <w:jc w:val="center"/>
        <w:rPr>
          <w:rFonts w:ascii="Times New Roman" w:hAnsi="Times New Roman" w:cs="Times New Roman"/>
          <w:sz w:val="24"/>
          <w:szCs w:val="24"/>
        </w:rPr>
      </w:pPr>
    </w:p>
    <w:p w14:paraId="6097C206" w14:textId="77777777" w:rsidR="00C72A49" w:rsidRPr="00061353" w:rsidRDefault="00C72A49" w:rsidP="00061353">
      <w:pPr>
        <w:spacing w:after="0" w:line="360" w:lineRule="auto"/>
        <w:jc w:val="center"/>
        <w:rPr>
          <w:rFonts w:ascii="Times New Roman" w:hAnsi="Times New Roman" w:cs="Times New Roman"/>
          <w:sz w:val="24"/>
          <w:szCs w:val="24"/>
        </w:rPr>
      </w:pPr>
      <w:r w:rsidRPr="00061353">
        <w:rPr>
          <w:rFonts w:ascii="Times New Roman" w:hAnsi="Times New Roman" w:cs="Times New Roman"/>
          <w:sz w:val="24"/>
          <w:szCs w:val="24"/>
        </w:rPr>
        <w:t>Telah diperiksa dan Disetujui oleh Dosen Pembimbing.</w:t>
      </w:r>
    </w:p>
    <w:p w14:paraId="38FB3C7E" w14:textId="77777777" w:rsidR="00C72A49" w:rsidRPr="00061353" w:rsidRDefault="00C72A49" w:rsidP="00061353">
      <w:pPr>
        <w:spacing w:after="0" w:line="360" w:lineRule="auto"/>
        <w:jc w:val="both"/>
        <w:rPr>
          <w:rFonts w:ascii="Times New Roman" w:hAnsi="Times New Roman" w:cs="Times New Roman"/>
          <w:sz w:val="24"/>
          <w:szCs w:val="24"/>
        </w:rPr>
      </w:pPr>
    </w:p>
    <w:p w14:paraId="194C7F39" w14:textId="65DE90E5" w:rsidR="00C72A49" w:rsidRPr="00061353" w:rsidRDefault="00C72A49" w:rsidP="00061353">
      <w:pPr>
        <w:spacing w:after="0" w:line="360" w:lineRule="auto"/>
        <w:jc w:val="both"/>
        <w:rPr>
          <w:rFonts w:ascii="Times New Roman" w:hAnsi="Times New Roman" w:cs="Times New Roman"/>
          <w:sz w:val="24"/>
          <w:szCs w:val="24"/>
        </w:rPr>
      </w:pP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t>Tegal,</w:t>
      </w:r>
      <w:r w:rsidR="00F76BCB">
        <w:rPr>
          <w:rFonts w:ascii="Times New Roman" w:hAnsi="Times New Roman" w:cs="Times New Roman"/>
          <w:sz w:val="24"/>
          <w:szCs w:val="24"/>
        </w:rPr>
        <w:t xml:space="preserve"> 13</w:t>
      </w:r>
      <w:r w:rsidRPr="00061353">
        <w:rPr>
          <w:rFonts w:ascii="Times New Roman" w:hAnsi="Times New Roman" w:cs="Times New Roman"/>
          <w:sz w:val="24"/>
          <w:szCs w:val="24"/>
        </w:rPr>
        <w:t xml:space="preserve"> </w:t>
      </w:r>
      <w:r w:rsidR="00623C72">
        <w:rPr>
          <w:rFonts w:ascii="Times New Roman" w:hAnsi="Times New Roman" w:cs="Times New Roman"/>
          <w:sz w:val="24"/>
          <w:szCs w:val="24"/>
        </w:rPr>
        <w:t>Februa</w:t>
      </w:r>
      <w:r w:rsidR="00623C72" w:rsidRPr="00061353">
        <w:rPr>
          <w:rFonts w:ascii="Times New Roman" w:hAnsi="Times New Roman" w:cs="Times New Roman"/>
          <w:sz w:val="24"/>
          <w:szCs w:val="24"/>
        </w:rPr>
        <w:t>ri</w:t>
      </w:r>
      <w:r w:rsidRPr="00061353">
        <w:rPr>
          <w:rFonts w:ascii="Times New Roman" w:hAnsi="Times New Roman" w:cs="Times New Roman"/>
          <w:sz w:val="24"/>
          <w:szCs w:val="24"/>
        </w:rPr>
        <w:t xml:space="preserve"> 2025</w:t>
      </w:r>
    </w:p>
    <w:p w14:paraId="26B97232" w14:textId="6B8CDAB7" w:rsidR="00C72A49" w:rsidRPr="00061353" w:rsidRDefault="00AA575B" w:rsidP="00061353">
      <w:pPr>
        <w:spacing w:after="0" w:line="360" w:lineRule="auto"/>
        <w:ind w:firstLine="720"/>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31F9758" wp14:editId="09AD1C43">
            <wp:simplePos x="0" y="0"/>
            <wp:positionH relativeFrom="margin">
              <wp:align>left</wp:align>
            </wp:positionH>
            <wp:positionV relativeFrom="paragraph">
              <wp:posOffset>100330</wp:posOffset>
            </wp:positionV>
            <wp:extent cx="1671628" cy="97154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26602" t="51026" r="54648" b="29590"/>
                    <a:stretch/>
                  </pic:blipFill>
                  <pic:spPr bwMode="auto">
                    <a:xfrm>
                      <a:off x="0" y="0"/>
                      <a:ext cx="1671628" cy="971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D74">
        <w:rPr>
          <w:rFonts w:ascii="Times New Roman" w:hAnsi="Times New Roman" w:cs="Times New Roman"/>
          <w:sz w:val="24"/>
          <w:szCs w:val="24"/>
        </w:rPr>
        <w:t xml:space="preserve">  </w:t>
      </w:r>
      <w:r w:rsidR="00C72A49" w:rsidRPr="00061353">
        <w:rPr>
          <w:rFonts w:ascii="Times New Roman" w:hAnsi="Times New Roman" w:cs="Times New Roman"/>
          <w:sz w:val="24"/>
          <w:szCs w:val="24"/>
        </w:rPr>
        <w:t>Pembimbing I</w:t>
      </w:r>
      <w:r w:rsidR="00C72A49" w:rsidRPr="00061353">
        <w:rPr>
          <w:rFonts w:ascii="Times New Roman" w:hAnsi="Times New Roman" w:cs="Times New Roman"/>
          <w:sz w:val="24"/>
          <w:szCs w:val="24"/>
        </w:rPr>
        <w:tab/>
      </w:r>
      <w:r w:rsidR="00C72A49" w:rsidRPr="00061353">
        <w:rPr>
          <w:rFonts w:ascii="Times New Roman" w:hAnsi="Times New Roman" w:cs="Times New Roman"/>
          <w:sz w:val="24"/>
          <w:szCs w:val="24"/>
        </w:rPr>
        <w:tab/>
      </w:r>
      <w:r w:rsidR="00C72A49" w:rsidRPr="00061353">
        <w:rPr>
          <w:rFonts w:ascii="Times New Roman" w:hAnsi="Times New Roman" w:cs="Times New Roman"/>
          <w:sz w:val="24"/>
          <w:szCs w:val="24"/>
        </w:rPr>
        <w:tab/>
      </w:r>
      <w:r w:rsidR="00BB4D74">
        <w:rPr>
          <w:rFonts w:ascii="Times New Roman" w:hAnsi="Times New Roman" w:cs="Times New Roman"/>
          <w:sz w:val="24"/>
          <w:szCs w:val="24"/>
        </w:rPr>
        <w:t xml:space="preserve">        </w:t>
      </w:r>
      <w:r w:rsidR="00C72A49" w:rsidRPr="00061353">
        <w:rPr>
          <w:rFonts w:ascii="Times New Roman" w:hAnsi="Times New Roman" w:cs="Times New Roman"/>
          <w:sz w:val="24"/>
          <w:szCs w:val="24"/>
        </w:rPr>
        <w:t xml:space="preserve">   Pembimbing II</w:t>
      </w:r>
    </w:p>
    <w:p w14:paraId="335E9C64" w14:textId="15AF85CF" w:rsidR="00C72A49" w:rsidRPr="00061353" w:rsidRDefault="00AA575B" w:rsidP="00061353">
      <w:pPr>
        <w:spacing w:after="0" w:line="360" w:lineRule="auto"/>
        <w:ind w:firstLine="426"/>
        <w:jc w:val="both"/>
        <w:rPr>
          <w:rFonts w:ascii="Times New Roman" w:hAnsi="Times New Roman" w:cs="Times New Roman"/>
          <w:b/>
          <w:sz w:val="24"/>
          <w:szCs w:val="24"/>
        </w:rPr>
      </w:pPr>
      <w:r>
        <w:rPr>
          <w:noProof/>
        </w:rPr>
        <w:drawing>
          <wp:anchor distT="0" distB="0" distL="114300" distR="114300" simplePos="0" relativeHeight="251661312" behindDoc="0" locked="0" layoutInCell="1" allowOverlap="1" wp14:anchorId="4033F8C0" wp14:editId="04240F1A">
            <wp:simplePos x="0" y="0"/>
            <wp:positionH relativeFrom="margin">
              <wp:posOffset>2724150</wp:posOffset>
            </wp:positionH>
            <wp:positionV relativeFrom="paragraph">
              <wp:posOffset>8890</wp:posOffset>
            </wp:positionV>
            <wp:extent cx="2146300" cy="628297"/>
            <wp:effectExtent l="0" t="0" r="6350" b="635"/>
            <wp:wrapNone/>
            <wp:docPr id="3" name="Picture 3" descr="C:\Users\ups\Downloads\WhatsApp Image 2025-01-07 at 09.3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WhatsApp Image 2025-01-07 at 09.35.52.jpeg"/>
                    <pic:cNvPicPr>
                      <a:picLocks noChangeAspect="1" noChangeArrowheads="1"/>
                    </pic:cNvPicPr>
                  </pic:nvPicPr>
                  <pic:blipFill>
                    <a:blip r:embed="rId10"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0" cy="6282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272F5" w14:textId="0738BF8C" w:rsidR="00C72A49" w:rsidRPr="00061353" w:rsidRDefault="00C72A49" w:rsidP="00061353">
      <w:pPr>
        <w:spacing w:after="0" w:line="360" w:lineRule="auto"/>
        <w:ind w:firstLine="426"/>
        <w:jc w:val="both"/>
        <w:rPr>
          <w:rFonts w:ascii="Times New Roman" w:hAnsi="Times New Roman" w:cs="Times New Roman"/>
          <w:b/>
          <w:sz w:val="24"/>
          <w:szCs w:val="24"/>
        </w:rPr>
      </w:pPr>
    </w:p>
    <w:p w14:paraId="2620F78C" w14:textId="59B48B5E" w:rsidR="00C72A49" w:rsidRPr="00061353" w:rsidRDefault="00C72A49" w:rsidP="00061353">
      <w:pPr>
        <w:spacing w:after="0" w:line="360" w:lineRule="auto"/>
        <w:jc w:val="both"/>
        <w:rPr>
          <w:rFonts w:ascii="Times New Roman" w:hAnsi="Times New Roman" w:cs="Times New Roman"/>
          <w:b/>
          <w:sz w:val="24"/>
          <w:szCs w:val="24"/>
        </w:rPr>
      </w:pPr>
      <w:r w:rsidRPr="00061353">
        <w:rPr>
          <w:rFonts w:ascii="Times New Roman" w:hAnsi="Times New Roman" w:cs="Times New Roman"/>
          <w:b/>
          <w:sz w:val="24"/>
          <w:szCs w:val="24"/>
        </w:rPr>
        <w:t>Dr. Imawan Sugiharto, S.H., M.H.</w:t>
      </w:r>
      <w:r w:rsidRPr="00061353">
        <w:rPr>
          <w:rFonts w:ascii="Times New Roman" w:hAnsi="Times New Roman" w:cs="Times New Roman"/>
          <w:b/>
          <w:sz w:val="24"/>
          <w:szCs w:val="24"/>
        </w:rPr>
        <w:tab/>
      </w:r>
      <w:r w:rsidRPr="00061353">
        <w:rPr>
          <w:rFonts w:ascii="Times New Roman" w:hAnsi="Times New Roman" w:cs="Times New Roman"/>
          <w:b/>
          <w:sz w:val="24"/>
          <w:szCs w:val="24"/>
        </w:rPr>
        <w:tab/>
        <w:t>Dr.</w:t>
      </w:r>
      <w:r w:rsidR="00CC7A2D">
        <w:rPr>
          <w:rFonts w:ascii="Times New Roman" w:hAnsi="Times New Roman" w:cs="Times New Roman"/>
          <w:b/>
          <w:sz w:val="24"/>
          <w:szCs w:val="24"/>
        </w:rPr>
        <w:t xml:space="preserve"> </w:t>
      </w:r>
      <w:r w:rsidRPr="00061353">
        <w:rPr>
          <w:rFonts w:ascii="Times New Roman" w:hAnsi="Times New Roman" w:cs="Times New Roman"/>
          <w:b/>
          <w:sz w:val="24"/>
          <w:szCs w:val="24"/>
        </w:rPr>
        <w:t>Moh.</w:t>
      </w:r>
      <w:r w:rsidR="00CC7A2D">
        <w:rPr>
          <w:rFonts w:ascii="Times New Roman" w:hAnsi="Times New Roman" w:cs="Times New Roman"/>
          <w:b/>
          <w:sz w:val="24"/>
          <w:szCs w:val="24"/>
        </w:rPr>
        <w:t xml:space="preserve"> </w:t>
      </w:r>
      <w:r w:rsidRPr="00061353">
        <w:rPr>
          <w:rFonts w:ascii="Times New Roman" w:hAnsi="Times New Roman" w:cs="Times New Roman"/>
          <w:b/>
          <w:sz w:val="24"/>
          <w:szCs w:val="24"/>
        </w:rPr>
        <w:t>Khamim, S.H., M.H.</w:t>
      </w:r>
    </w:p>
    <w:p w14:paraId="59C587D4" w14:textId="768E9243" w:rsidR="00C72A49" w:rsidRPr="00061353" w:rsidRDefault="00C72A49" w:rsidP="00061353">
      <w:pPr>
        <w:spacing w:after="0" w:line="360" w:lineRule="auto"/>
        <w:jc w:val="both"/>
        <w:rPr>
          <w:rFonts w:ascii="Times New Roman" w:hAnsi="Times New Roman" w:cs="Times New Roman"/>
          <w:sz w:val="24"/>
          <w:szCs w:val="24"/>
        </w:rPr>
      </w:pPr>
      <w:r w:rsidRPr="00061353">
        <w:rPr>
          <w:rFonts w:ascii="Times New Roman" w:hAnsi="Times New Roman" w:cs="Times New Roman"/>
          <w:sz w:val="24"/>
          <w:szCs w:val="24"/>
        </w:rPr>
        <w:t xml:space="preserve">    </w:t>
      </w:r>
      <w:r w:rsidR="00BB4D74">
        <w:rPr>
          <w:rFonts w:ascii="Times New Roman" w:hAnsi="Times New Roman" w:cs="Times New Roman"/>
          <w:sz w:val="24"/>
          <w:szCs w:val="24"/>
        </w:rPr>
        <w:t xml:space="preserve">        </w:t>
      </w:r>
      <w:r w:rsidR="00BB4D74" w:rsidRPr="00061353">
        <w:rPr>
          <w:rFonts w:ascii="Times New Roman" w:hAnsi="Times New Roman" w:cs="Times New Roman"/>
          <w:sz w:val="24"/>
          <w:szCs w:val="24"/>
        </w:rPr>
        <w:t>NID</w:t>
      </w:r>
      <w:r w:rsidR="00BB4D74">
        <w:rPr>
          <w:rFonts w:ascii="Times New Roman" w:hAnsi="Times New Roman" w:cs="Times New Roman"/>
          <w:sz w:val="24"/>
          <w:szCs w:val="24"/>
        </w:rPr>
        <w:t>K</w:t>
      </w:r>
      <w:r w:rsidR="00BB4D74" w:rsidRPr="00061353">
        <w:rPr>
          <w:rFonts w:ascii="Times New Roman" w:hAnsi="Times New Roman" w:cs="Times New Roman"/>
          <w:sz w:val="24"/>
          <w:szCs w:val="24"/>
        </w:rPr>
        <w:t xml:space="preserve">. </w:t>
      </w:r>
      <w:r w:rsidR="00BB4D74">
        <w:rPr>
          <w:rFonts w:ascii="Times New Roman" w:hAnsi="Times New Roman" w:cs="Times New Roman"/>
          <w:sz w:val="24"/>
          <w:szCs w:val="24"/>
        </w:rPr>
        <w:t>8924540022</w:t>
      </w: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t xml:space="preserve">       </w:t>
      </w:r>
      <w:r w:rsidR="00BB4D74">
        <w:rPr>
          <w:rFonts w:ascii="Times New Roman" w:hAnsi="Times New Roman" w:cs="Times New Roman"/>
          <w:sz w:val="24"/>
          <w:szCs w:val="24"/>
        </w:rPr>
        <w:t xml:space="preserve"> </w:t>
      </w:r>
      <w:r w:rsidRPr="00061353">
        <w:rPr>
          <w:rFonts w:ascii="Times New Roman" w:hAnsi="Times New Roman" w:cs="Times New Roman"/>
          <w:sz w:val="24"/>
          <w:szCs w:val="24"/>
        </w:rPr>
        <w:t>NIDN. 0617026101</w:t>
      </w:r>
    </w:p>
    <w:p w14:paraId="09F8C548" w14:textId="77777777" w:rsidR="00C72A49" w:rsidRPr="00061353" w:rsidRDefault="00C72A49" w:rsidP="00061353">
      <w:pPr>
        <w:spacing w:after="0" w:line="360" w:lineRule="auto"/>
        <w:ind w:firstLine="426"/>
        <w:jc w:val="both"/>
        <w:rPr>
          <w:rFonts w:ascii="Times New Roman" w:hAnsi="Times New Roman" w:cs="Times New Roman"/>
          <w:sz w:val="24"/>
          <w:szCs w:val="24"/>
        </w:rPr>
      </w:pPr>
    </w:p>
    <w:p w14:paraId="27B518E6" w14:textId="58BC57DA" w:rsidR="00C72A49" w:rsidRPr="00061353" w:rsidRDefault="00AA575B" w:rsidP="00061353">
      <w:pPr>
        <w:spacing w:after="0" w:line="360" w:lineRule="auto"/>
        <w:ind w:firstLine="426"/>
        <w:jc w:val="center"/>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53A90CA7" wp14:editId="275BFA98">
            <wp:simplePos x="0" y="0"/>
            <wp:positionH relativeFrom="margin">
              <wp:posOffset>1200150</wp:posOffset>
            </wp:positionH>
            <wp:positionV relativeFrom="paragraph">
              <wp:posOffset>167640</wp:posOffset>
            </wp:positionV>
            <wp:extent cx="1266825" cy="1276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A49" w:rsidRPr="00061353">
        <w:rPr>
          <w:rFonts w:ascii="Times New Roman" w:hAnsi="Times New Roman" w:cs="Times New Roman"/>
          <w:sz w:val="24"/>
          <w:szCs w:val="24"/>
        </w:rPr>
        <w:t>Mengetahui</w:t>
      </w:r>
    </w:p>
    <w:p w14:paraId="47574F17" w14:textId="59C7956D" w:rsidR="00C72A49" w:rsidRPr="00061353" w:rsidRDefault="00AA575B" w:rsidP="00061353">
      <w:pPr>
        <w:spacing w:after="0" w:line="360" w:lineRule="auto"/>
        <w:ind w:firstLine="426"/>
        <w:jc w:val="center"/>
        <w:rPr>
          <w:rFonts w:ascii="Times New Roman" w:hAnsi="Times New Roman" w:cs="Times New Roman"/>
          <w:sz w:val="24"/>
          <w:szCs w:val="24"/>
        </w:rPr>
      </w:pPr>
      <w:r>
        <w:rPr>
          <w:noProof/>
          <w:lang w:val="en-US"/>
        </w:rPr>
        <w:drawing>
          <wp:anchor distT="0" distB="0" distL="114300" distR="114300" simplePos="0" relativeHeight="251663360" behindDoc="1" locked="0" layoutInCell="1" allowOverlap="1" wp14:anchorId="2BED29D1" wp14:editId="77B8B43C">
            <wp:simplePos x="0" y="0"/>
            <wp:positionH relativeFrom="margin">
              <wp:posOffset>1323975</wp:posOffset>
            </wp:positionH>
            <wp:positionV relativeFrom="paragraph">
              <wp:posOffset>139065</wp:posOffset>
            </wp:positionV>
            <wp:extent cx="2775991"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C72A49" w:rsidRPr="00061353">
        <w:rPr>
          <w:rFonts w:ascii="Times New Roman" w:hAnsi="Times New Roman" w:cs="Times New Roman"/>
          <w:sz w:val="24"/>
          <w:szCs w:val="24"/>
        </w:rPr>
        <w:t>Direktur Pascasarjana</w:t>
      </w:r>
    </w:p>
    <w:p w14:paraId="7B82008A" w14:textId="4C89E1AF" w:rsidR="00C72A49" w:rsidRPr="00061353" w:rsidRDefault="00C72A49" w:rsidP="00061353">
      <w:pPr>
        <w:spacing w:after="0" w:line="360" w:lineRule="auto"/>
        <w:ind w:firstLine="426"/>
        <w:jc w:val="center"/>
        <w:rPr>
          <w:rFonts w:ascii="Times New Roman" w:hAnsi="Times New Roman" w:cs="Times New Roman"/>
          <w:sz w:val="24"/>
          <w:szCs w:val="24"/>
        </w:rPr>
      </w:pPr>
    </w:p>
    <w:p w14:paraId="455BB082" w14:textId="77777777" w:rsidR="00C72A49" w:rsidRPr="00061353" w:rsidRDefault="00C72A49" w:rsidP="00061353">
      <w:pPr>
        <w:spacing w:after="0" w:line="360" w:lineRule="auto"/>
        <w:ind w:firstLine="426"/>
        <w:jc w:val="center"/>
        <w:rPr>
          <w:rFonts w:ascii="Times New Roman" w:hAnsi="Times New Roman" w:cs="Times New Roman"/>
          <w:b/>
          <w:sz w:val="24"/>
          <w:szCs w:val="24"/>
        </w:rPr>
      </w:pPr>
    </w:p>
    <w:p w14:paraId="698F4729" w14:textId="0F70D177" w:rsidR="00C72A49" w:rsidRPr="00061353" w:rsidRDefault="00C72A49" w:rsidP="00061353">
      <w:pPr>
        <w:spacing w:after="0" w:line="360" w:lineRule="auto"/>
        <w:ind w:firstLine="426"/>
        <w:jc w:val="center"/>
        <w:rPr>
          <w:rFonts w:ascii="Times New Roman" w:hAnsi="Times New Roman" w:cs="Times New Roman"/>
          <w:b/>
          <w:sz w:val="24"/>
          <w:szCs w:val="24"/>
        </w:rPr>
      </w:pPr>
      <w:r w:rsidRPr="00061353">
        <w:rPr>
          <w:rFonts w:ascii="Times New Roman" w:hAnsi="Times New Roman" w:cs="Times New Roman"/>
          <w:b/>
          <w:sz w:val="24"/>
          <w:szCs w:val="24"/>
        </w:rPr>
        <w:t xml:space="preserve">Dr. </w:t>
      </w:r>
      <w:r w:rsidR="0031610F">
        <w:rPr>
          <w:rFonts w:ascii="Times New Roman" w:hAnsi="Times New Roman" w:cs="Times New Roman"/>
          <w:b/>
          <w:sz w:val="24"/>
          <w:szCs w:val="24"/>
        </w:rPr>
        <w:t>Fajar Ari Sudewo</w:t>
      </w:r>
      <w:r w:rsidR="00061353" w:rsidRPr="00061353">
        <w:rPr>
          <w:rFonts w:ascii="Times New Roman" w:hAnsi="Times New Roman" w:cs="Times New Roman"/>
          <w:b/>
          <w:sz w:val="24"/>
          <w:szCs w:val="24"/>
        </w:rPr>
        <w:t>, S.</w:t>
      </w:r>
      <w:r w:rsidR="0031610F">
        <w:rPr>
          <w:rFonts w:ascii="Times New Roman" w:hAnsi="Times New Roman" w:cs="Times New Roman"/>
          <w:b/>
          <w:sz w:val="24"/>
          <w:szCs w:val="24"/>
        </w:rPr>
        <w:t>H</w:t>
      </w:r>
      <w:r w:rsidR="00CC7A2D">
        <w:rPr>
          <w:rFonts w:ascii="Times New Roman" w:hAnsi="Times New Roman" w:cs="Times New Roman"/>
          <w:b/>
          <w:sz w:val="24"/>
          <w:szCs w:val="24"/>
        </w:rPr>
        <w:t>.</w:t>
      </w:r>
      <w:r w:rsidRPr="00061353">
        <w:rPr>
          <w:rFonts w:ascii="Times New Roman" w:hAnsi="Times New Roman" w:cs="Times New Roman"/>
          <w:b/>
          <w:sz w:val="24"/>
          <w:szCs w:val="24"/>
        </w:rPr>
        <w:t>,</w:t>
      </w:r>
      <w:r w:rsidR="00CC7A2D">
        <w:rPr>
          <w:rFonts w:ascii="Times New Roman" w:hAnsi="Times New Roman" w:cs="Times New Roman"/>
          <w:b/>
          <w:sz w:val="24"/>
          <w:szCs w:val="24"/>
        </w:rPr>
        <w:t xml:space="preserve"> </w:t>
      </w:r>
      <w:r w:rsidRPr="00061353">
        <w:rPr>
          <w:rFonts w:ascii="Times New Roman" w:hAnsi="Times New Roman" w:cs="Times New Roman"/>
          <w:b/>
          <w:sz w:val="24"/>
          <w:szCs w:val="24"/>
        </w:rPr>
        <w:t>M</w:t>
      </w:r>
      <w:r w:rsidR="00CC7A2D">
        <w:rPr>
          <w:rFonts w:ascii="Times New Roman" w:hAnsi="Times New Roman" w:cs="Times New Roman"/>
          <w:b/>
          <w:sz w:val="24"/>
          <w:szCs w:val="24"/>
        </w:rPr>
        <w:t>.</w:t>
      </w:r>
      <w:r w:rsidR="0031610F">
        <w:rPr>
          <w:rFonts w:ascii="Times New Roman" w:hAnsi="Times New Roman" w:cs="Times New Roman"/>
          <w:b/>
          <w:sz w:val="24"/>
          <w:szCs w:val="24"/>
        </w:rPr>
        <w:t>H</w:t>
      </w:r>
      <w:r w:rsidRPr="00061353">
        <w:rPr>
          <w:rFonts w:ascii="Times New Roman" w:hAnsi="Times New Roman" w:cs="Times New Roman"/>
          <w:b/>
          <w:sz w:val="24"/>
          <w:szCs w:val="24"/>
        </w:rPr>
        <w:t>.</w:t>
      </w:r>
    </w:p>
    <w:p w14:paraId="38A9EB3A" w14:textId="4F4FE814" w:rsidR="00C72A49" w:rsidRPr="00061353" w:rsidRDefault="00C72A49" w:rsidP="00061353">
      <w:pPr>
        <w:spacing w:after="0" w:line="360" w:lineRule="auto"/>
        <w:ind w:firstLine="426"/>
        <w:jc w:val="center"/>
        <w:rPr>
          <w:rFonts w:ascii="Times New Roman" w:hAnsi="Times New Roman" w:cs="Times New Roman"/>
          <w:sz w:val="24"/>
          <w:szCs w:val="24"/>
        </w:rPr>
      </w:pPr>
      <w:r w:rsidRPr="00061353">
        <w:rPr>
          <w:rFonts w:ascii="Times New Roman" w:hAnsi="Times New Roman" w:cs="Times New Roman"/>
          <w:sz w:val="24"/>
          <w:szCs w:val="24"/>
        </w:rPr>
        <w:t>N</w:t>
      </w:r>
      <w:r w:rsidR="00061353" w:rsidRPr="00061353">
        <w:rPr>
          <w:rFonts w:ascii="Times New Roman" w:hAnsi="Times New Roman" w:cs="Times New Roman"/>
          <w:sz w:val="24"/>
          <w:szCs w:val="24"/>
        </w:rPr>
        <w:t>I</w:t>
      </w:r>
      <w:r w:rsidR="0031610F">
        <w:rPr>
          <w:rFonts w:ascii="Times New Roman" w:hAnsi="Times New Roman" w:cs="Times New Roman"/>
          <w:sz w:val="24"/>
          <w:szCs w:val="24"/>
        </w:rPr>
        <w:t>DN</w:t>
      </w:r>
      <w:r w:rsidR="00061353" w:rsidRPr="00061353">
        <w:rPr>
          <w:rFonts w:ascii="Times New Roman" w:hAnsi="Times New Roman" w:cs="Times New Roman"/>
          <w:sz w:val="24"/>
          <w:szCs w:val="24"/>
        </w:rPr>
        <w:t xml:space="preserve">. </w:t>
      </w:r>
      <w:r w:rsidR="0031610F">
        <w:rPr>
          <w:rFonts w:ascii="Times New Roman" w:hAnsi="Times New Roman" w:cs="Times New Roman"/>
          <w:sz w:val="24"/>
          <w:szCs w:val="24"/>
        </w:rPr>
        <w:t>0606066001</w:t>
      </w:r>
    </w:p>
    <w:p w14:paraId="0A052EE7" w14:textId="77777777" w:rsidR="00C72A49" w:rsidRPr="00061353" w:rsidRDefault="00C72A49" w:rsidP="00061353">
      <w:pPr>
        <w:spacing w:after="0" w:line="360" w:lineRule="auto"/>
        <w:ind w:firstLine="426"/>
        <w:jc w:val="center"/>
        <w:rPr>
          <w:rFonts w:ascii="Times New Roman" w:hAnsi="Times New Roman" w:cs="Times New Roman"/>
          <w:sz w:val="24"/>
          <w:szCs w:val="24"/>
        </w:rPr>
      </w:pPr>
    </w:p>
    <w:p w14:paraId="4796E17E" w14:textId="300ABF65" w:rsidR="006F4620" w:rsidRPr="00061353" w:rsidRDefault="006F4620" w:rsidP="00061353">
      <w:pPr>
        <w:spacing w:after="0" w:line="360" w:lineRule="auto"/>
        <w:ind w:firstLine="426"/>
        <w:jc w:val="center"/>
        <w:rPr>
          <w:rFonts w:ascii="Times New Roman" w:hAnsi="Times New Roman" w:cs="Times New Roman"/>
          <w:sz w:val="24"/>
          <w:szCs w:val="24"/>
        </w:rPr>
      </w:pPr>
    </w:p>
    <w:p w14:paraId="275D5BF0" w14:textId="439CBC49" w:rsidR="00061353" w:rsidRPr="00061353" w:rsidRDefault="00061353" w:rsidP="00061353">
      <w:pPr>
        <w:spacing w:after="0" w:line="360" w:lineRule="auto"/>
        <w:ind w:firstLine="426"/>
        <w:jc w:val="center"/>
        <w:rPr>
          <w:rFonts w:ascii="Times New Roman" w:hAnsi="Times New Roman" w:cs="Times New Roman"/>
          <w:sz w:val="24"/>
          <w:szCs w:val="24"/>
        </w:rPr>
      </w:pPr>
    </w:p>
    <w:p w14:paraId="6EF01BE7" w14:textId="42E1CDB5" w:rsidR="00061353" w:rsidRDefault="00061353" w:rsidP="00061353">
      <w:pPr>
        <w:spacing w:after="0" w:line="360" w:lineRule="auto"/>
        <w:ind w:firstLine="426"/>
        <w:jc w:val="center"/>
        <w:rPr>
          <w:rFonts w:ascii="Times New Roman" w:hAnsi="Times New Roman" w:cs="Times New Roman"/>
          <w:sz w:val="24"/>
          <w:szCs w:val="24"/>
        </w:rPr>
      </w:pPr>
    </w:p>
    <w:p w14:paraId="6B9D7F54" w14:textId="142AACE8" w:rsidR="00061353" w:rsidRDefault="00061353" w:rsidP="00061353">
      <w:pPr>
        <w:spacing w:after="0" w:line="360" w:lineRule="auto"/>
        <w:ind w:firstLine="426"/>
        <w:jc w:val="center"/>
        <w:rPr>
          <w:rFonts w:ascii="Times New Roman" w:hAnsi="Times New Roman" w:cs="Times New Roman"/>
          <w:sz w:val="24"/>
          <w:szCs w:val="24"/>
        </w:rPr>
      </w:pPr>
    </w:p>
    <w:p w14:paraId="44380FA1" w14:textId="35BC7B0A" w:rsidR="00061353" w:rsidRDefault="00061353" w:rsidP="00061353">
      <w:pPr>
        <w:spacing w:after="0" w:line="360" w:lineRule="auto"/>
        <w:ind w:firstLine="426"/>
        <w:jc w:val="center"/>
        <w:rPr>
          <w:rFonts w:ascii="Times New Roman" w:hAnsi="Times New Roman" w:cs="Times New Roman"/>
          <w:sz w:val="24"/>
          <w:szCs w:val="24"/>
        </w:rPr>
      </w:pPr>
    </w:p>
    <w:p w14:paraId="1AC90986" w14:textId="2D7F19D2" w:rsidR="00061353" w:rsidRDefault="00061353" w:rsidP="00061353">
      <w:pPr>
        <w:spacing w:after="0" w:line="360" w:lineRule="auto"/>
        <w:ind w:firstLine="426"/>
        <w:jc w:val="center"/>
        <w:rPr>
          <w:rFonts w:ascii="Times New Roman" w:hAnsi="Times New Roman" w:cs="Times New Roman"/>
          <w:sz w:val="24"/>
          <w:szCs w:val="24"/>
        </w:rPr>
      </w:pPr>
    </w:p>
    <w:p w14:paraId="0D2A7B0B" w14:textId="3D1A0E5F" w:rsidR="006F4620" w:rsidRPr="00061353" w:rsidRDefault="006F4620" w:rsidP="0031610F">
      <w:pPr>
        <w:spacing w:after="0" w:line="312" w:lineRule="auto"/>
        <w:jc w:val="center"/>
        <w:rPr>
          <w:rFonts w:ascii="Times New Roman" w:hAnsi="Times New Roman" w:cs="Times New Roman"/>
          <w:b/>
          <w:sz w:val="24"/>
          <w:szCs w:val="24"/>
        </w:rPr>
      </w:pPr>
      <w:r w:rsidRPr="00061353">
        <w:rPr>
          <w:rFonts w:ascii="Times New Roman" w:hAnsi="Times New Roman" w:cs="Times New Roman"/>
          <w:b/>
          <w:sz w:val="24"/>
          <w:szCs w:val="24"/>
        </w:rPr>
        <w:lastRenderedPageBreak/>
        <w:t>PENGESAHAN UJIAN TESIS</w:t>
      </w:r>
    </w:p>
    <w:p w14:paraId="3DB854D3" w14:textId="77777777" w:rsidR="0031610F" w:rsidRDefault="0031610F" w:rsidP="0031610F">
      <w:pPr>
        <w:spacing w:after="0" w:line="312" w:lineRule="auto"/>
        <w:jc w:val="both"/>
        <w:rPr>
          <w:rFonts w:ascii="Times New Roman" w:hAnsi="Times New Roman" w:cs="Times New Roman"/>
          <w:sz w:val="24"/>
          <w:szCs w:val="24"/>
        </w:rPr>
      </w:pPr>
    </w:p>
    <w:p w14:paraId="2CDBC610" w14:textId="5CCCF3F8" w:rsidR="006F4620" w:rsidRPr="00061353" w:rsidRDefault="006F4620"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Tesis dengan judul “Analisis Yuridis Penerapan Hukum Disiplin Terhadap Pegawai Pemerintah Dengan Perjanjian Kerja Di Lingkungan Pemerintah Kabupaten Pemalang” karya:</w:t>
      </w:r>
    </w:p>
    <w:p w14:paraId="7D4CC51D" w14:textId="2C05C699" w:rsidR="006F4620" w:rsidRPr="00061353" w:rsidRDefault="006F4620"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Nama</w:t>
      </w:r>
      <w:r w:rsidRPr="00061353">
        <w:rPr>
          <w:rFonts w:ascii="Times New Roman" w:hAnsi="Times New Roman" w:cs="Times New Roman"/>
          <w:sz w:val="24"/>
          <w:szCs w:val="24"/>
        </w:rPr>
        <w:tab/>
      </w:r>
      <w:r w:rsidRPr="00061353">
        <w:rPr>
          <w:rFonts w:ascii="Times New Roman" w:hAnsi="Times New Roman" w:cs="Times New Roman"/>
          <w:sz w:val="24"/>
          <w:szCs w:val="24"/>
        </w:rPr>
        <w:tab/>
        <w:t>: Sri Udayanti</w:t>
      </w:r>
    </w:p>
    <w:p w14:paraId="39F8AD76" w14:textId="77777777" w:rsidR="006F4620" w:rsidRPr="00061353" w:rsidRDefault="006F4620"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NPM</w:t>
      </w:r>
      <w:r w:rsidRPr="00061353">
        <w:rPr>
          <w:rFonts w:ascii="Times New Roman" w:hAnsi="Times New Roman" w:cs="Times New Roman"/>
          <w:sz w:val="24"/>
          <w:szCs w:val="24"/>
        </w:rPr>
        <w:tab/>
      </w:r>
      <w:r w:rsidRPr="00061353">
        <w:rPr>
          <w:rFonts w:ascii="Times New Roman" w:hAnsi="Times New Roman" w:cs="Times New Roman"/>
          <w:sz w:val="24"/>
          <w:szCs w:val="24"/>
        </w:rPr>
        <w:tab/>
        <w:t>: 7223800029</w:t>
      </w:r>
    </w:p>
    <w:p w14:paraId="4ED5D234" w14:textId="77777777" w:rsidR="006F4620" w:rsidRPr="00061353" w:rsidRDefault="006F4620"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Program Studi</w:t>
      </w:r>
      <w:r w:rsidRPr="00061353">
        <w:rPr>
          <w:rFonts w:ascii="Times New Roman" w:hAnsi="Times New Roman" w:cs="Times New Roman"/>
          <w:sz w:val="24"/>
          <w:szCs w:val="24"/>
        </w:rPr>
        <w:tab/>
        <w:t>: Magister Ilmu Hukum</w:t>
      </w:r>
    </w:p>
    <w:p w14:paraId="204D9E50" w14:textId="43ECDC95" w:rsidR="006F4620" w:rsidRPr="00061353" w:rsidRDefault="006F4620"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 xml:space="preserve">telah dipertahankan dalam sidang panitia ujian tesis Pascasarjana Universitas Pancasakti Tegal pada hari </w:t>
      </w:r>
      <w:r w:rsidR="00566CD1">
        <w:rPr>
          <w:rFonts w:ascii="Times New Roman" w:hAnsi="Times New Roman" w:cs="Times New Roman"/>
          <w:sz w:val="24"/>
          <w:szCs w:val="24"/>
        </w:rPr>
        <w:t>Rabu</w:t>
      </w:r>
      <w:r w:rsidRPr="00061353">
        <w:rPr>
          <w:rFonts w:ascii="Times New Roman" w:hAnsi="Times New Roman" w:cs="Times New Roman"/>
          <w:sz w:val="24"/>
          <w:szCs w:val="24"/>
        </w:rPr>
        <w:t xml:space="preserve"> Tanggal</w:t>
      </w:r>
      <w:r w:rsidR="00566CD1">
        <w:rPr>
          <w:rFonts w:ascii="Times New Roman" w:hAnsi="Times New Roman" w:cs="Times New Roman"/>
          <w:sz w:val="24"/>
          <w:szCs w:val="24"/>
        </w:rPr>
        <w:t xml:space="preserve"> 19 Februari 2025.</w:t>
      </w:r>
    </w:p>
    <w:p w14:paraId="72E3AA57" w14:textId="2C7555B5" w:rsidR="006F4620" w:rsidRPr="00061353" w:rsidRDefault="006F4620" w:rsidP="0031610F">
      <w:pPr>
        <w:spacing w:after="0" w:line="312" w:lineRule="auto"/>
        <w:jc w:val="right"/>
        <w:rPr>
          <w:rFonts w:ascii="Times New Roman" w:hAnsi="Times New Roman" w:cs="Times New Roman"/>
          <w:sz w:val="24"/>
          <w:szCs w:val="24"/>
        </w:rPr>
      </w:pPr>
      <w:r w:rsidRPr="00061353">
        <w:rPr>
          <w:rFonts w:ascii="Times New Roman" w:hAnsi="Times New Roman" w:cs="Times New Roman"/>
          <w:sz w:val="24"/>
          <w:szCs w:val="24"/>
        </w:rPr>
        <w:t>Tegal,</w:t>
      </w:r>
      <w:r w:rsidR="00F76BCB">
        <w:rPr>
          <w:rFonts w:ascii="Times New Roman" w:hAnsi="Times New Roman" w:cs="Times New Roman"/>
          <w:sz w:val="24"/>
          <w:szCs w:val="24"/>
        </w:rPr>
        <w:t>19</w:t>
      </w:r>
      <w:r w:rsidRPr="00061353">
        <w:rPr>
          <w:rFonts w:ascii="Times New Roman" w:hAnsi="Times New Roman" w:cs="Times New Roman"/>
          <w:sz w:val="24"/>
          <w:szCs w:val="24"/>
        </w:rPr>
        <w:t xml:space="preserve"> </w:t>
      </w:r>
      <w:r w:rsidR="00623C72">
        <w:rPr>
          <w:rFonts w:ascii="Times New Roman" w:hAnsi="Times New Roman" w:cs="Times New Roman"/>
          <w:sz w:val="24"/>
          <w:szCs w:val="24"/>
        </w:rPr>
        <w:t>Februa</w:t>
      </w:r>
      <w:r w:rsidR="00623C72" w:rsidRPr="00061353">
        <w:rPr>
          <w:rFonts w:ascii="Times New Roman" w:hAnsi="Times New Roman" w:cs="Times New Roman"/>
          <w:sz w:val="24"/>
          <w:szCs w:val="24"/>
        </w:rPr>
        <w:t>ri</w:t>
      </w:r>
      <w:r w:rsidRPr="00061353">
        <w:rPr>
          <w:rFonts w:ascii="Times New Roman" w:hAnsi="Times New Roman" w:cs="Times New Roman"/>
          <w:sz w:val="24"/>
          <w:szCs w:val="24"/>
        </w:rPr>
        <w:t xml:space="preserve"> 2025 </w:t>
      </w:r>
    </w:p>
    <w:p w14:paraId="3DFC3882" w14:textId="0111A4ED" w:rsidR="006F4620" w:rsidRPr="00061353" w:rsidRDefault="00C72A49" w:rsidP="0031610F">
      <w:pPr>
        <w:spacing w:after="0" w:line="312" w:lineRule="auto"/>
        <w:jc w:val="center"/>
        <w:rPr>
          <w:rFonts w:ascii="Times New Roman" w:hAnsi="Times New Roman" w:cs="Times New Roman"/>
          <w:sz w:val="24"/>
          <w:szCs w:val="24"/>
        </w:rPr>
      </w:pPr>
      <w:r w:rsidRPr="00061353">
        <w:rPr>
          <w:rFonts w:ascii="Times New Roman" w:hAnsi="Times New Roman" w:cs="Times New Roman"/>
          <w:sz w:val="24"/>
          <w:szCs w:val="24"/>
        </w:rPr>
        <w:t>Panitia Ujian</w:t>
      </w:r>
    </w:p>
    <w:p w14:paraId="53197B14" w14:textId="63B64EB7" w:rsidR="006F4620" w:rsidRPr="00061353" w:rsidRDefault="00AA575B" w:rsidP="0031610F">
      <w:pPr>
        <w:spacing w:after="0" w:line="312" w:lineRule="auto"/>
        <w:ind w:firstLine="720"/>
        <w:jc w:val="both"/>
        <w:rPr>
          <w:rFonts w:ascii="Times New Roman" w:hAnsi="Times New Roman" w:cs="Times New Roman"/>
          <w:sz w:val="24"/>
          <w:szCs w:val="24"/>
        </w:rPr>
      </w:pPr>
      <w:r>
        <w:rPr>
          <w:noProof/>
        </w:rPr>
        <w:drawing>
          <wp:anchor distT="0" distB="0" distL="114300" distR="114300" simplePos="0" relativeHeight="251672576" behindDoc="1" locked="0" layoutInCell="1" allowOverlap="1" wp14:anchorId="38FE7246" wp14:editId="1FE57737">
            <wp:simplePos x="0" y="0"/>
            <wp:positionH relativeFrom="margin">
              <wp:align>left</wp:align>
            </wp:positionH>
            <wp:positionV relativeFrom="paragraph">
              <wp:posOffset>113665</wp:posOffset>
            </wp:positionV>
            <wp:extent cx="2009775" cy="86233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Pr="00AA575B">
        <w:rPr>
          <w:rFonts w:ascii="Times New Roman" w:hAnsi="Times New Roman" w:cs="Times New Roman"/>
          <w:b/>
          <w:sz w:val="24"/>
          <w:szCs w:val="24"/>
        </w:rPr>
        <w:drawing>
          <wp:anchor distT="0" distB="0" distL="114300" distR="114300" simplePos="0" relativeHeight="251670528" behindDoc="1" locked="0" layoutInCell="1" allowOverlap="1" wp14:anchorId="482A55C6" wp14:editId="00CC80F3">
            <wp:simplePos x="0" y="0"/>
            <wp:positionH relativeFrom="margin">
              <wp:posOffset>2457450</wp:posOffset>
            </wp:positionH>
            <wp:positionV relativeFrom="paragraph">
              <wp:posOffset>132715</wp:posOffset>
            </wp:positionV>
            <wp:extent cx="2775991" cy="702945"/>
            <wp:effectExtent l="0" t="0" r="571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986AB8">
        <w:rPr>
          <w:rFonts w:ascii="Times New Roman" w:hAnsi="Times New Roman" w:cs="Times New Roman"/>
          <w:sz w:val="24"/>
          <w:szCs w:val="24"/>
        </w:rPr>
        <w:t xml:space="preserve">     </w:t>
      </w:r>
      <w:r w:rsidR="00061353">
        <w:rPr>
          <w:rFonts w:ascii="Times New Roman" w:hAnsi="Times New Roman" w:cs="Times New Roman"/>
          <w:sz w:val="24"/>
          <w:szCs w:val="24"/>
        </w:rPr>
        <w:t>Ketua</w:t>
      </w:r>
      <w:r w:rsidR="006F4620" w:rsidRPr="00061353">
        <w:rPr>
          <w:rFonts w:ascii="Times New Roman" w:hAnsi="Times New Roman" w:cs="Times New Roman"/>
          <w:sz w:val="24"/>
          <w:szCs w:val="24"/>
        </w:rPr>
        <w:tab/>
      </w:r>
      <w:r w:rsidR="006F4620" w:rsidRPr="00061353">
        <w:rPr>
          <w:rFonts w:ascii="Times New Roman" w:hAnsi="Times New Roman" w:cs="Times New Roman"/>
          <w:sz w:val="24"/>
          <w:szCs w:val="24"/>
        </w:rPr>
        <w:tab/>
      </w:r>
      <w:r w:rsidR="006F4620" w:rsidRPr="00061353">
        <w:rPr>
          <w:rFonts w:ascii="Times New Roman" w:hAnsi="Times New Roman" w:cs="Times New Roman"/>
          <w:sz w:val="24"/>
          <w:szCs w:val="24"/>
        </w:rPr>
        <w:tab/>
      </w:r>
      <w:r w:rsidR="006F4620" w:rsidRPr="00061353">
        <w:rPr>
          <w:rFonts w:ascii="Times New Roman" w:hAnsi="Times New Roman" w:cs="Times New Roman"/>
          <w:sz w:val="24"/>
          <w:szCs w:val="24"/>
        </w:rPr>
        <w:tab/>
        <w:t xml:space="preserve">       </w:t>
      </w:r>
      <w:r w:rsidR="00061353">
        <w:rPr>
          <w:rFonts w:ascii="Times New Roman" w:hAnsi="Times New Roman" w:cs="Times New Roman"/>
          <w:sz w:val="24"/>
          <w:szCs w:val="24"/>
        </w:rPr>
        <w:tab/>
      </w:r>
      <w:r w:rsidR="00986AB8">
        <w:rPr>
          <w:rFonts w:ascii="Times New Roman" w:hAnsi="Times New Roman" w:cs="Times New Roman"/>
          <w:sz w:val="24"/>
          <w:szCs w:val="24"/>
        </w:rPr>
        <w:t xml:space="preserve">     </w:t>
      </w:r>
      <w:r w:rsidR="00061353">
        <w:rPr>
          <w:rFonts w:ascii="Times New Roman" w:hAnsi="Times New Roman" w:cs="Times New Roman"/>
          <w:sz w:val="24"/>
          <w:szCs w:val="24"/>
        </w:rPr>
        <w:t xml:space="preserve">  Sekretaris</w:t>
      </w:r>
    </w:p>
    <w:p w14:paraId="13938483" w14:textId="62013760" w:rsidR="006F4620" w:rsidRPr="00061353" w:rsidRDefault="006F4620" w:rsidP="0031610F">
      <w:pPr>
        <w:spacing w:after="0" w:line="312" w:lineRule="auto"/>
        <w:ind w:firstLine="426"/>
        <w:jc w:val="both"/>
        <w:rPr>
          <w:rFonts w:ascii="Times New Roman" w:hAnsi="Times New Roman" w:cs="Times New Roman"/>
          <w:b/>
          <w:sz w:val="24"/>
          <w:szCs w:val="24"/>
        </w:rPr>
      </w:pPr>
    </w:p>
    <w:p w14:paraId="1D4F4BB1" w14:textId="77777777" w:rsidR="006F4620" w:rsidRPr="00061353" w:rsidRDefault="006F4620" w:rsidP="0031610F">
      <w:pPr>
        <w:spacing w:after="0" w:line="312" w:lineRule="auto"/>
        <w:ind w:firstLine="426"/>
        <w:jc w:val="both"/>
        <w:rPr>
          <w:rFonts w:ascii="Times New Roman" w:hAnsi="Times New Roman" w:cs="Times New Roman"/>
          <w:b/>
          <w:sz w:val="24"/>
          <w:szCs w:val="24"/>
        </w:rPr>
      </w:pPr>
    </w:p>
    <w:p w14:paraId="06177E53" w14:textId="467CAF77" w:rsidR="006F4620" w:rsidRPr="00061353" w:rsidRDefault="006F4620" w:rsidP="0031610F">
      <w:pPr>
        <w:spacing w:after="0" w:line="312" w:lineRule="auto"/>
        <w:jc w:val="both"/>
        <w:rPr>
          <w:rFonts w:ascii="Times New Roman" w:hAnsi="Times New Roman" w:cs="Times New Roman"/>
          <w:b/>
          <w:sz w:val="24"/>
          <w:szCs w:val="24"/>
        </w:rPr>
      </w:pPr>
      <w:r w:rsidRPr="00061353">
        <w:rPr>
          <w:rFonts w:ascii="Times New Roman" w:hAnsi="Times New Roman" w:cs="Times New Roman"/>
          <w:b/>
          <w:sz w:val="24"/>
          <w:szCs w:val="24"/>
        </w:rPr>
        <w:t xml:space="preserve">Dr. </w:t>
      </w:r>
      <w:r w:rsidR="00061353">
        <w:rPr>
          <w:rFonts w:ascii="Times New Roman" w:hAnsi="Times New Roman" w:cs="Times New Roman"/>
          <w:b/>
          <w:sz w:val="24"/>
          <w:szCs w:val="24"/>
        </w:rPr>
        <w:t>Taufiqullah.</w:t>
      </w:r>
      <w:r w:rsidRPr="00061353">
        <w:rPr>
          <w:rFonts w:ascii="Times New Roman" w:hAnsi="Times New Roman" w:cs="Times New Roman"/>
          <w:b/>
          <w:sz w:val="24"/>
          <w:szCs w:val="24"/>
        </w:rPr>
        <w:t xml:space="preserve">, </w:t>
      </w:r>
      <w:r w:rsidR="0063176E">
        <w:rPr>
          <w:rFonts w:ascii="Times New Roman" w:hAnsi="Times New Roman" w:cs="Times New Roman"/>
          <w:b/>
          <w:sz w:val="24"/>
          <w:szCs w:val="24"/>
        </w:rPr>
        <w:t xml:space="preserve">S.Pd. </w:t>
      </w:r>
      <w:r w:rsidRPr="00061353">
        <w:rPr>
          <w:rFonts w:ascii="Times New Roman" w:hAnsi="Times New Roman" w:cs="Times New Roman"/>
          <w:b/>
          <w:sz w:val="24"/>
          <w:szCs w:val="24"/>
        </w:rPr>
        <w:t>M.H</w:t>
      </w:r>
      <w:r w:rsidR="00061353">
        <w:rPr>
          <w:rFonts w:ascii="Times New Roman" w:hAnsi="Times New Roman" w:cs="Times New Roman"/>
          <w:b/>
          <w:sz w:val="24"/>
          <w:szCs w:val="24"/>
        </w:rPr>
        <w:t>um</w:t>
      </w:r>
      <w:r w:rsidRPr="00061353">
        <w:rPr>
          <w:rFonts w:ascii="Times New Roman" w:hAnsi="Times New Roman" w:cs="Times New Roman"/>
          <w:b/>
          <w:sz w:val="24"/>
          <w:szCs w:val="24"/>
        </w:rPr>
        <w:t>.</w:t>
      </w:r>
      <w:r w:rsidRPr="00061353">
        <w:rPr>
          <w:rFonts w:ascii="Times New Roman" w:hAnsi="Times New Roman" w:cs="Times New Roman"/>
          <w:b/>
          <w:sz w:val="24"/>
          <w:szCs w:val="24"/>
        </w:rPr>
        <w:tab/>
      </w:r>
      <w:r w:rsidR="00061353">
        <w:rPr>
          <w:rFonts w:ascii="Times New Roman" w:hAnsi="Times New Roman" w:cs="Times New Roman"/>
          <w:b/>
          <w:sz w:val="24"/>
          <w:szCs w:val="24"/>
        </w:rPr>
        <w:tab/>
      </w:r>
      <w:r w:rsidR="00986AB8">
        <w:rPr>
          <w:rFonts w:ascii="Times New Roman" w:hAnsi="Times New Roman" w:cs="Times New Roman"/>
          <w:b/>
          <w:sz w:val="24"/>
          <w:szCs w:val="24"/>
        </w:rPr>
        <w:t xml:space="preserve">    </w:t>
      </w:r>
      <w:r w:rsidRPr="00061353">
        <w:rPr>
          <w:rFonts w:ascii="Times New Roman" w:hAnsi="Times New Roman" w:cs="Times New Roman"/>
          <w:b/>
          <w:sz w:val="24"/>
          <w:szCs w:val="24"/>
        </w:rPr>
        <w:t>Dr.</w:t>
      </w:r>
      <w:r w:rsidR="00986AB8">
        <w:rPr>
          <w:rFonts w:ascii="Times New Roman" w:hAnsi="Times New Roman" w:cs="Times New Roman"/>
          <w:b/>
          <w:sz w:val="24"/>
          <w:szCs w:val="24"/>
        </w:rPr>
        <w:t xml:space="preserve"> Fajar Ari Sudewo</w:t>
      </w:r>
      <w:r w:rsidRPr="00061353">
        <w:rPr>
          <w:rFonts w:ascii="Times New Roman" w:hAnsi="Times New Roman" w:cs="Times New Roman"/>
          <w:b/>
          <w:sz w:val="24"/>
          <w:szCs w:val="24"/>
        </w:rPr>
        <w:t>,</w:t>
      </w:r>
      <w:r w:rsidR="00986AB8">
        <w:rPr>
          <w:rFonts w:ascii="Times New Roman" w:hAnsi="Times New Roman" w:cs="Times New Roman"/>
          <w:b/>
          <w:sz w:val="24"/>
          <w:szCs w:val="24"/>
        </w:rPr>
        <w:t xml:space="preserve"> S.H.,</w:t>
      </w:r>
      <w:r w:rsidRPr="00061353">
        <w:rPr>
          <w:rFonts w:ascii="Times New Roman" w:hAnsi="Times New Roman" w:cs="Times New Roman"/>
          <w:b/>
          <w:sz w:val="24"/>
          <w:szCs w:val="24"/>
        </w:rPr>
        <w:t xml:space="preserve"> M</w:t>
      </w:r>
      <w:r w:rsidR="00986AB8">
        <w:rPr>
          <w:rFonts w:ascii="Times New Roman" w:hAnsi="Times New Roman" w:cs="Times New Roman"/>
          <w:b/>
          <w:sz w:val="24"/>
          <w:szCs w:val="24"/>
        </w:rPr>
        <w:t>H</w:t>
      </w:r>
    </w:p>
    <w:p w14:paraId="4E55F265" w14:textId="3C761768" w:rsidR="006F4620" w:rsidRPr="00061353" w:rsidRDefault="006F4620"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 xml:space="preserve">  </w:t>
      </w:r>
      <w:r w:rsidR="00986AB8">
        <w:rPr>
          <w:rFonts w:ascii="Times New Roman" w:hAnsi="Times New Roman" w:cs="Times New Roman"/>
          <w:sz w:val="24"/>
          <w:szCs w:val="24"/>
        </w:rPr>
        <w:t xml:space="preserve">     </w:t>
      </w:r>
      <w:r w:rsidRPr="00061353">
        <w:rPr>
          <w:rFonts w:ascii="Times New Roman" w:hAnsi="Times New Roman" w:cs="Times New Roman"/>
          <w:sz w:val="24"/>
          <w:szCs w:val="24"/>
        </w:rPr>
        <w:t xml:space="preserve">  NIDN. </w:t>
      </w:r>
      <w:r w:rsidR="00061353">
        <w:rPr>
          <w:rFonts w:ascii="Times New Roman" w:hAnsi="Times New Roman" w:cs="Times New Roman"/>
          <w:sz w:val="24"/>
          <w:szCs w:val="24"/>
        </w:rPr>
        <w:t>061</w:t>
      </w:r>
      <w:r w:rsidR="008A191C">
        <w:rPr>
          <w:rFonts w:ascii="Times New Roman" w:hAnsi="Times New Roman" w:cs="Times New Roman"/>
          <w:sz w:val="24"/>
          <w:szCs w:val="24"/>
        </w:rPr>
        <w:t xml:space="preserve">5087802   </w:t>
      </w:r>
      <w:r w:rsidR="008A191C">
        <w:rPr>
          <w:rFonts w:ascii="Times New Roman" w:hAnsi="Times New Roman" w:cs="Times New Roman"/>
          <w:sz w:val="24"/>
          <w:szCs w:val="24"/>
        </w:rPr>
        <w:tab/>
      </w:r>
      <w:r w:rsidR="008A191C">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t xml:space="preserve">     NIDN. </w:t>
      </w:r>
      <w:r w:rsidR="00986AB8">
        <w:rPr>
          <w:rFonts w:ascii="Times New Roman" w:hAnsi="Times New Roman" w:cs="Times New Roman"/>
          <w:sz w:val="24"/>
          <w:szCs w:val="24"/>
        </w:rPr>
        <w:t>0606066001</w:t>
      </w:r>
    </w:p>
    <w:p w14:paraId="32C96031" w14:textId="7761E551" w:rsidR="00061353" w:rsidRDefault="00061353" w:rsidP="0031610F">
      <w:pPr>
        <w:spacing w:after="0" w:line="312" w:lineRule="auto"/>
        <w:jc w:val="center"/>
        <w:rPr>
          <w:rFonts w:ascii="Times New Roman" w:hAnsi="Times New Roman" w:cs="Times New Roman"/>
          <w:sz w:val="24"/>
          <w:szCs w:val="24"/>
        </w:rPr>
      </w:pPr>
      <w:r w:rsidRPr="00061353">
        <w:rPr>
          <w:rFonts w:ascii="Times New Roman" w:hAnsi="Times New Roman" w:cs="Times New Roman"/>
          <w:sz w:val="24"/>
          <w:szCs w:val="24"/>
        </w:rPr>
        <w:t>P</w:t>
      </w:r>
      <w:r w:rsidR="008A191C">
        <w:rPr>
          <w:rFonts w:ascii="Times New Roman" w:hAnsi="Times New Roman" w:cs="Times New Roman"/>
          <w:sz w:val="24"/>
          <w:szCs w:val="24"/>
        </w:rPr>
        <w:t>enguji Utama</w:t>
      </w:r>
    </w:p>
    <w:p w14:paraId="7FC25B42" w14:textId="01A73C95" w:rsidR="008A191C" w:rsidRDefault="00AA575B" w:rsidP="0031610F">
      <w:pPr>
        <w:spacing w:after="0" w:line="312" w:lineRule="auto"/>
        <w:jc w:val="center"/>
        <w:rPr>
          <w:rFonts w:ascii="Times New Roman" w:hAnsi="Times New Roman" w:cs="Times New Roman"/>
          <w:sz w:val="24"/>
          <w:szCs w:val="24"/>
        </w:rPr>
      </w:pPr>
      <w:r>
        <w:rPr>
          <w:noProof/>
        </w:rPr>
        <w:drawing>
          <wp:anchor distT="0" distB="0" distL="114300" distR="114300" simplePos="0" relativeHeight="251677696" behindDoc="0" locked="0" layoutInCell="1" allowOverlap="1" wp14:anchorId="05DC20AA" wp14:editId="1F1EF8F1">
            <wp:simplePos x="0" y="0"/>
            <wp:positionH relativeFrom="margin">
              <wp:align>center</wp:align>
            </wp:positionH>
            <wp:positionV relativeFrom="paragraph">
              <wp:posOffset>8890</wp:posOffset>
            </wp:positionV>
            <wp:extent cx="3039745" cy="565150"/>
            <wp:effectExtent l="0" t="0" r="0" b="6350"/>
            <wp:wrapNone/>
            <wp:docPr id="2" name="Picture 2" descr="C:\Users\ups\Downloads\WhatsApp Image 2025-01-07 at 09.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s\Downloads\WhatsApp Image 2025-01-07 at 09.33.29.jpeg"/>
                    <pic:cNvPicPr>
                      <a:picLocks noChangeAspect="1" noChangeArrowheads="1"/>
                    </pic:cNvPicPr>
                  </pic:nvPicPr>
                  <pic:blipFill>
                    <a:blip r:embed="rId14"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303974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1025ED" w14:textId="628B99F6" w:rsidR="008A191C" w:rsidRDefault="008A191C" w:rsidP="0031610F">
      <w:pPr>
        <w:spacing w:after="0" w:line="312" w:lineRule="auto"/>
        <w:jc w:val="center"/>
        <w:rPr>
          <w:rFonts w:ascii="Times New Roman" w:hAnsi="Times New Roman" w:cs="Times New Roman"/>
          <w:sz w:val="24"/>
          <w:szCs w:val="24"/>
        </w:rPr>
      </w:pPr>
    </w:p>
    <w:p w14:paraId="278775DB" w14:textId="56D863E2" w:rsidR="008A191C" w:rsidRPr="00827095" w:rsidRDefault="008A191C" w:rsidP="0031610F">
      <w:pPr>
        <w:spacing w:after="0" w:line="312" w:lineRule="auto"/>
        <w:jc w:val="center"/>
        <w:rPr>
          <w:rFonts w:ascii="Times New Roman" w:hAnsi="Times New Roman" w:cs="Times New Roman"/>
          <w:b/>
          <w:sz w:val="24"/>
          <w:szCs w:val="24"/>
        </w:rPr>
      </w:pPr>
      <w:r w:rsidRPr="00827095">
        <w:rPr>
          <w:rFonts w:ascii="Times New Roman" w:hAnsi="Times New Roman" w:cs="Times New Roman"/>
          <w:b/>
          <w:sz w:val="24"/>
          <w:szCs w:val="24"/>
        </w:rPr>
        <w:t xml:space="preserve">Dr. </w:t>
      </w:r>
      <w:r w:rsidR="00986AB8" w:rsidRPr="00827095">
        <w:rPr>
          <w:rFonts w:ascii="Times New Roman" w:hAnsi="Times New Roman" w:cs="Times New Roman"/>
          <w:b/>
          <w:sz w:val="24"/>
          <w:szCs w:val="24"/>
        </w:rPr>
        <w:t>Sugiyanto</w:t>
      </w:r>
      <w:r w:rsidRPr="00827095">
        <w:rPr>
          <w:rFonts w:ascii="Times New Roman" w:hAnsi="Times New Roman" w:cs="Times New Roman"/>
          <w:b/>
          <w:sz w:val="24"/>
          <w:szCs w:val="24"/>
        </w:rPr>
        <w:t>, S.H.</w:t>
      </w:r>
      <w:proofErr w:type="gramStart"/>
      <w:r w:rsidRPr="00827095">
        <w:rPr>
          <w:rFonts w:ascii="Times New Roman" w:hAnsi="Times New Roman" w:cs="Times New Roman"/>
          <w:b/>
          <w:sz w:val="24"/>
          <w:szCs w:val="24"/>
        </w:rPr>
        <w:t>,M</w:t>
      </w:r>
      <w:r w:rsidR="00986AB8" w:rsidRPr="00827095">
        <w:rPr>
          <w:rFonts w:ascii="Times New Roman" w:hAnsi="Times New Roman" w:cs="Times New Roman"/>
          <w:b/>
          <w:sz w:val="24"/>
          <w:szCs w:val="24"/>
        </w:rPr>
        <w:t>.Si</w:t>
      </w:r>
      <w:proofErr w:type="gramEnd"/>
      <w:r w:rsidRPr="00827095">
        <w:rPr>
          <w:rFonts w:ascii="Times New Roman" w:hAnsi="Times New Roman" w:cs="Times New Roman"/>
          <w:b/>
          <w:sz w:val="24"/>
          <w:szCs w:val="24"/>
        </w:rPr>
        <w:t>.</w:t>
      </w:r>
    </w:p>
    <w:p w14:paraId="209E5A4C" w14:textId="2A93446C" w:rsidR="008A191C" w:rsidRPr="00986AB8" w:rsidRDefault="008A191C" w:rsidP="0031610F">
      <w:pPr>
        <w:spacing w:after="0" w:line="312" w:lineRule="auto"/>
        <w:jc w:val="center"/>
        <w:rPr>
          <w:rFonts w:ascii="Times New Roman" w:hAnsi="Times New Roman" w:cs="Times New Roman"/>
          <w:color w:val="FF0000"/>
          <w:sz w:val="24"/>
          <w:szCs w:val="24"/>
        </w:rPr>
      </w:pPr>
      <w:r w:rsidRPr="00827095">
        <w:rPr>
          <w:rFonts w:ascii="Times New Roman" w:hAnsi="Times New Roman" w:cs="Times New Roman"/>
          <w:sz w:val="24"/>
          <w:szCs w:val="24"/>
        </w:rPr>
        <w:t xml:space="preserve">NIDN. </w:t>
      </w:r>
      <w:r w:rsidR="00827095" w:rsidRPr="00827095">
        <w:rPr>
          <w:rFonts w:ascii="Times New Roman" w:hAnsi="Times New Roman" w:cs="Times New Roman"/>
          <w:sz w:val="24"/>
          <w:szCs w:val="24"/>
          <w:shd w:val="clear" w:color="auto" w:fill="FFFFFF"/>
        </w:rPr>
        <w:t>0012076410</w:t>
      </w:r>
      <w:r w:rsidRPr="00827095">
        <w:rPr>
          <w:rFonts w:ascii="Times New Roman" w:hAnsi="Times New Roman" w:cs="Times New Roman"/>
          <w:sz w:val="24"/>
          <w:szCs w:val="24"/>
        </w:rPr>
        <w:t xml:space="preserve"> </w:t>
      </w:r>
    </w:p>
    <w:p w14:paraId="727C0EF1" w14:textId="6D9B80EF" w:rsidR="00061353" w:rsidRPr="00061353" w:rsidRDefault="00AA575B" w:rsidP="0031610F">
      <w:pPr>
        <w:spacing w:after="0" w:line="312" w:lineRule="auto"/>
        <w:ind w:firstLine="426"/>
        <w:jc w:val="both"/>
        <w:rPr>
          <w:rFonts w:ascii="Times New Roman" w:hAnsi="Times New Roman" w:cs="Times New Roman"/>
          <w:sz w:val="24"/>
          <w:szCs w:val="24"/>
        </w:rPr>
      </w:pPr>
      <w:r w:rsidRPr="00AA575B">
        <w:rPr>
          <w:rFonts w:ascii="Times New Roman" w:hAnsi="Times New Roman" w:cs="Times New Roman"/>
          <w:b/>
          <w:sz w:val="24"/>
          <w:szCs w:val="24"/>
        </w:rPr>
        <w:drawing>
          <wp:anchor distT="0" distB="0" distL="114300" distR="114300" simplePos="0" relativeHeight="251674624" behindDoc="1" locked="0" layoutInCell="1" allowOverlap="1" wp14:anchorId="16DB26AE" wp14:editId="6614B628">
            <wp:simplePos x="0" y="0"/>
            <wp:positionH relativeFrom="margin">
              <wp:posOffset>38100</wp:posOffset>
            </wp:positionH>
            <wp:positionV relativeFrom="paragraph">
              <wp:posOffset>7620</wp:posOffset>
            </wp:positionV>
            <wp:extent cx="1671320" cy="97091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26602" t="51026" r="54648" b="29590"/>
                    <a:stretch/>
                  </pic:blipFill>
                  <pic:spPr bwMode="auto">
                    <a:xfrm>
                      <a:off x="0" y="0"/>
                      <a:ext cx="1671320" cy="970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575B">
        <w:rPr>
          <w:rFonts w:ascii="Times New Roman" w:hAnsi="Times New Roman" w:cs="Times New Roman"/>
          <w:b/>
          <w:sz w:val="24"/>
          <w:szCs w:val="24"/>
        </w:rPr>
        <w:drawing>
          <wp:anchor distT="0" distB="0" distL="114300" distR="114300" simplePos="0" relativeHeight="251675648" behindDoc="0" locked="0" layoutInCell="1" allowOverlap="1" wp14:anchorId="527AA1B1" wp14:editId="70CC3B88">
            <wp:simplePos x="0" y="0"/>
            <wp:positionH relativeFrom="margin">
              <wp:posOffset>2762250</wp:posOffset>
            </wp:positionH>
            <wp:positionV relativeFrom="paragraph">
              <wp:posOffset>179070</wp:posOffset>
            </wp:positionV>
            <wp:extent cx="2146300" cy="628297"/>
            <wp:effectExtent l="0" t="0" r="6350" b="635"/>
            <wp:wrapNone/>
            <wp:docPr id="12" name="Picture 12" descr="C:\Users\ups\Downloads\WhatsApp Image 2025-01-07 at 09.3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WhatsApp Image 2025-01-07 at 09.35.52.jpeg"/>
                    <pic:cNvPicPr>
                      <a:picLocks noChangeAspect="1" noChangeArrowheads="1"/>
                    </pic:cNvPicPr>
                  </pic:nvPicPr>
                  <pic:blipFill>
                    <a:blip r:embed="rId10"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0" cy="628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10F">
        <w:rPr>
          <w:rFonts w:ascii="Times New Roman" w:hAnsi="Times New Roman" w:cs="Times New Roman"/>
          <w:sz w:val="24"/>
          <w:szCs w:val="24"/>
        </w:rPr>
        <w:t xml:space="preserve">          </w:t>
      </w:r>
      <w:r w:rsidR="00061353" w:rsidRPr="00061353">
        <w:rPr>
          <w:rFonts w:ascii="Times New Roman" w:hAnsi="Times New Roman" w:cs="Times New Roman"/>
          <w:sz w:val="24"/>
          <w:szCs w:val="24"/>
        </w:rPr>
        <w:t>Pe</w:t>
      </w:r>
      <w:r w:rsidR="008A191C">
        <w:rPr>
          <w:rFonts w:ascii="Times New Roman" w:hAnsi="Times New Roman" w:cs="Times New Roman"/>
          <w:sz w:val="24"/>
          <w:szCs w:val="24"/>
        </w:rPr>
        <w:t>nguji</w:t>
      </w:r>
      <w:r w:rsidR="00061353" w:rsidRPr="00061353">
        <w:rPr>
          <w:rFonts w:ascii="Times New Roman" w:hAnsi="Times New Roman" w:cs="Times New Roman"/>
          <w:sz w:val="24"/>
          <w:szCs w:val="24"/>
        </w:rPr>
        <w:t xml:space="preserve"> I</w:t>
      </w:r>
      <w:r w:rsidR="00061353" w:rsidRPr="00061353">
        <w:rPr>
          <w:rFonts w:ascii="Times New Roman" w:hAnsi="Times New Roman" w:cs="Times New Roman"/>
          <w:sz w:val="24"/>
          <w:szCs w:val="24"/>
        </w:rPr>
        <w:tab/>
      </w:r>
      <w:r w:rsidR="00061353" w:rsidRPr="00061353">
        <w:rPr>
          <w:rFonts w:ascii="Times New Roman" w:hAnsi="Times New Roman" w:cs="Times New Roman"/>
          <w:sz w:val="24"/>
          <w:szCs w:val="24"/>
        </w:rPr>
        <w:tab/>
      </w:r>
      <w:r w:rsidR="00061353" w:rsidRPr="00061353">
        <w:rPr>
          <w:rFonts w:ascii="Times New Roman" w:hAnsi="Times New Roman" w:cs="Times New Roman"/>
          <w:sz w:val="24"/>
          <w:szCs w:val="24"/>
        </w:rPr>
        <w:tab/>
      </w:r>
      <w:r w:rsidR="00061353" w:rsidRPr="00061353">
        <w:rPr>
          <w:rFonts w:ascii="Times New Roman" w:hAnsi="Times New Roman" w:cs="Times New Roman"/>
          <w:sz w:val="24"/>
          <w:szCs w:val="24"/>
        </w:rPr>
        <w:tab/>
        <w:t xml:space="preserve">           </w:t>
      </w:r>
      <w:r w:rsidR="007E2541">
        <w:rPr>
          <w:rFonts w:ascii="Times New Roman" w:hAnsi="Times New Roman" w:cs="Times New Roman"/>
          <w:sz w:val="24"/>
          <w:szCs w:val="24"/>
        </w:rPr>
        <w:t xml:space="preserve">          </w:t>
      </w:r>
      <w:r w:rsidR="00061353" w:rsidRPr="00061353">
        <w:rPr>
          <w:rFonts w:ascii="Times New Roman" w:hAnsi="Times New Roman" w:cs="Times New Roman"/>
          <w:sz w:val="24"/>
          <w:szCs w:val="24"/>
        </w:rPr>
        <w:t xml:space="preserve"> Pe</w:t>
      </w:r>
      <w:r w:rsidR="0031610F">
        <w:rPr>
          <w:rFonts w:ascii="Times New Roman" w:hAnsi="Times New Roman" w:cs="Times New Roman"/>
          <w:sz w:val="24"/>
          <w:szCs w:val="24"/>
        </w:rPr>
        <w:t>nguji</w:t>
      </w:r>
      <w:r w:rsidR="00061353" w:rsidRPr="00061353">
        <w:rPr>
          <w:rFonts w:ascii="Times New Roman" w:hAnsi="Times New Roman" w:cs="Times New Roman"/>
          <w:sz w:val="24"/>
          <w:szCs w:val="24"/>
        </w:rPr>
        <w:t xml:space="preserve"> II</w:t>
      </w:r>
    </w:p>
    <w:p w14:paraId="1C5616E9" w14:textId="64B38320" w:rsidR="00061353" w:rsidRPr="00061353" w:rsidRDefault="00061353" w:rsidP="0031610F">
      <w:pPr>
        <w:spacing w:after="0" w:line="312" w:lineRule="auto"/>
        <w:ind w:firstLine="426"/>
        <w:jc w:val="both"/>
        <w:rPr>
          <w:rFonts w:ascii="Times New Roman" w:hAnsi="Times New Roman" w:cs="Times New Roman"/>
          <w:b/>
          <w:sz w:val="24"/>
          <w:szCs w:val="24"/>
        </w:rPr>
      </w:pPr>
    </w:p>
    <w:p w14:paraId="2DB996BA" w14:textId="616324A0" w:rsidR="00061353" w:rsidRPr="00061353" w:rsidRDefault="00061353" w:rsidP="0031610F">
      <w:pPr>
        <w:spacing w:after="0" w:line="312" w:lineRule="auto"/>
        <w:ind w:firstLine="426"/>
        <w:jc w:val="both"/>
        <w:rPr>
          <w:rFonts w:ascii="Times New Roman" w:hAnsi="Times New Roman" w:cs="Times New Roman"/>
          <w:b/>
          <w:sz w:val="24"/>
          <w:szCs w:val="24"/>
        </w:rPr>
      </w:pPr>
    </w:p>
    <w:p w14:paraId="43D82C3F" w14:textId="3570F43F" w:rsidR="00061353" w:rsidRPr="00061353" w:rsidRDefault="00061353" w:rsidP="0031610F">
      <w:pPr>
        <w:spacing w:after="0" w:line="312" w:lineRule="auto"/>
        <w:jc w:val="both"/>
        <w:rPr>
          <w:rFonts w:ascii="Times New Roman" w:hAnsi="Times New Roman" w:cs="Times New Roman"/>
          <w:b/>
          <w:sz w:val="24"/>
          <w:szCs w:val="24"/>
        </w:rPr>
      </w:pPr>
      <w:r w:rsidRPr="00061353">
        <w:rPr>
          <w:rFonts w:ascii="Times New Roman" w:hAnsi="Times New Roman" w:cs="Times New Roman"/>
          <w:b/>
          <w:sz w:val="24"/>
          <w:szCs w:val="24"/>
        </w:rPr>
        <w:t>Dr. Imawan</w:t>
      </w:r>
      <w:r>
        <w:rPr>
          <w:rFonts w:ascii="Times New Roman" w:hAnsi="Times New Roman" w:cs="Times New Roman"/>
          <w:b/>
          <w:sz w:val="24"/>
          <w:szCs w:val="24"/>
        </w:rPr>
        <w:t xml:space="preserve"> Sugiharto</w:t>
      </w:r>
      <w:r w:rsidRPr="00061353">
        <w:rPr>
          <w:rFonts w:ascii="Times New Roman" w:hAnsi="Times New Roman" w:cs="Times New Roman"/>
          <w:b/>
          <w:sz w:val="24"/>
          <w:szCs w:val="24"/>
        </w:rPr>
        <w:t>, S.H., M.H.</w:t>
      </w:r>
      <w:r w:rsidRPr="00061353">
        <w:rPr>
          <w:rFonts w:ascii="Times New Roman" w:hAnsi="Times New Roman" w:cs="Times New Roman"/>
          <w:b/>
          <w:sz w:val="24"/>
          <w:szCs w:val="24"/>
        </w:rPr>
        <w:tab/>
      </w:r>
      <w:r w:rsidRPr="00061353">
        <w:rPr>
          <w:rFonts w:ascii="Times New Roman" w:hAnsi="Times New Roman" w:cs="Times New Roman"/>
          <w:b/>
          <w:sz w:val="24"/>
          <w:szCs w:val="24"/>
        </w:rPr>
        <w:tab/>
      </w:r>
      <w:r w:rsidR="007E2541">
        <w:rPr>
          <w:rFonts w:ascii="Times New Roman" w:hAnsi="Times New Roman" w:cs="Times New Roman"/>
          <w:b/>
          <w:sz w:val="24"/>
          <w:szCs w:val="24"/>
        </w:rPr>
        <w:t xml:space="preserve">       </w:t>
      </w:r>
      <w:r w:rsidRPr="00061353">
        <w:rPr>
          <w:rFonts w:ascii="Times New Roman" w:hAnsi="Times New Roman" w:cs="Times New Roman"/>
          <w:b/>
          <w:sz w:val="24"/>
          <w:szCs w:val="24"/>
        </w:rPr>
        <w:t>Dr.Moh.Khamim, S.H., M.H.</w:t>
      </w:r>
    </w:p>
    <w:p w14:paraId="57263C16" w14:textId="027FE59D" w:rsidR="00061353" w:rsidRPr="00061353" w:rsidRDefault="00061353" w:rsidP="0031610F">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 xml:space="preserve">   </w:t>
      </w:r>
      <w:r w:rsidR="0031610F">
        <w:rPr>
          <w:rFonts w:ascii="Times New Roman" w:hAnsi="Times New Roman" w:cs="Times New Roman"/>
          <w:sz w:val="24"/>
          <w:szCs w:val="24"/>
        </w:rPr>
        <w:t xml:space="preserve">        </w:t>
      </w:r>
      <w:r w:rsidRPr="00061353">
        <w:rPr>
          <w:rFonts w:ascii="Times New Roman" w:hAnsi="Times New Roman" w:cs="Times New Roman"/>
          <w:sz w:val="24"/>
          <w:szCs w:val="24"/>
        </w:rPr>
        <w:t xml:space="preserve"> NID</w:t>
      </w:r>
      <w:r w:rsidR="00BB4D74">
        <w:rPr>
          <w:rFonts w:ascii="Times New Roman" w:hAnsi="Times New Roman" w:cs="Times New Roman"/>
          <w:sz w:val="24"/>
          <w:szCs w:val="24"/>
        </w:rPr>
        <w:t>K</w:t>
      </w:r>
      <w:r w:rsidRPr="00061353">
        <w:rPr>
          <w:rFonts w:ascii="Times New Roman" w:hAnsi="Times New Roman" w:cs="Times New Roman"/>
          <w:sz w:val="24"/>
          <w:szCs w:val="24"/>
        </w:rPr>
        <w:t xml:space="preserve">. </w:t>
      </w:r>
      <w:r w:rsidR="00BB4D74">
        <w:rPr>
          <w:rFonts w:ascii="Times New Roman" w:hAnsi="Times New Roman" w:cs="Times New Roman"/>
          <w:sz w:val="24"/>
          <w:szCs w:val="24"/>
        </w:rPr>
        <w:t>8924540022</w:t>
      </w:r>
      <w:r w:rsidRPr="00061353">
        <w:rPr>
          <w:rFonts w:ascii="Times New Roman" w:hAnsi="Times New Roman" w:cs="Times New Roman"/>
          <w:sz w:val="24"/>
          <w:szCs w:val="24"/>
        </w:rPr>
        <w:tab/>
      </w:r>
      <w:r w:rsidRPr="00061353">
        <w:rPr>
          <w:rFonts w:ascii="Times New Roman" w:hAnsi="Times New Roman" w:cs="Times New Roman"/>
          <w:sz w:val="24"/>
          <w:szCs w:val="24"/>
        </w:rPr>
        <w:tab/>
      </w:r>
      <w:r w:rsidRPr="00061353">
        <w:rPr>
          <w:rFonts w:ascii="Times New Roman" w:hAnsi="Times New Roman" w:cs="Times New Roman"/>
          <w:sz w:val="24"/>
          <w:szCs w:val="24"/>
        </w:rPr>
        <w:tab/>
        <w:t xml:space="preserve">    </w:t>
      </w:r>
      <w:r w:rsidR="007E2541">
        <w:rPr>
          <w:rFonts w:ascii="Times New Roman" w:hAnsi="Times New Roman" w:cs="Times New Roman"/>
          <w:sz w:val="24"/>
          <w:szCs w:val="24"/>
        </w:rPr>
        <w:t xml:space="preserve">        </w:t>
      </w:r>
      <w:r w:rsidRPr="00061353">
        <w:rPr>
          <w:rFonts w:ascii="Times New Roman" w:hAnsi="Times New Roman" w:cs="Times New Roman"/>
          <w:sz w:val="24"/>
          <w:szCs w:val="24"/>
        </w:rPr>
        <w:t xml:space="preserve">   NIDN. 0617026101</w:t>
      </w:r>
    </w:p>
    <w:p w14:paraId="70DBF19B" w14:textId="5EC4C610" w:rsidR="00061353" w:rsidRPr="00061353" w:rsidRDefault="00AA575B" w:rsidP="0031610F">
      <w:pPr>
        <w:spacing w:after="0" w:line="312" w:lineRule="auto"/>
        <w:ind w:firstLine="426"/>
        <w:jc w:val="both"/>
        <w:rPr>
          <w:rFonts w:ascii="Times New Roman" w:hAnsi="Times New Roman" w:cs="Times New Roman"/>
          <w:sz w:val="24"/>
          <w:szCs w:val="24"/>
        </w:rPr>
      </w:pPr>
      <w:r w:rsidRPr="00AA575B">
        <w:rPr>
          <w:rFonts w:ascii="Times New Roman" w:hAnsi="Times New Roman" w:cs="Times New Roman"/>
          <w:b/>
          <w:sz w:val="24"/>
          <w:szCs w:val="24"/>
        </w:rPr>
        <w:drawing>
          <wp:anchor distT="0" distB="0" distL="114300" distR="114300" simplePos="0" relativeHeight="251668480" behindDoc="0" locked="0" layoutInCell="1" allowOverlap="1" wp14:anchorId="51A172BD" wp14:editId="372905B5">
            <wp:simplePos x="0" y="0"/>
            <wp:positionH relativeFrom="margin">
              <wp:posOffset>-295275</wp:posOffset>
            </wp:positionH>
            <wp:positionV relativeFrom="paragraph">
              <wp:posOffset>235585</wp:posOffset>
            </wp:positionV>
            <wp:extent cx="1266825" cy="1276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D0AA70" w14:textId="3DEF3AC4" w:rsidR="00061353" w:rsidRPr="00061353" w:rsidRDefault="00AA575B" w:rsidP="0031610F">
      <w:pPr>
        <w:spacing w:after="0" w:line="312" w:lineRule="auto"/>
        <w:ind w:firstLine="426"/>
        <w:jc w:val="center"/>
        <w:rPr>
          <w:rFonts w:ascii="Times New Roman" w:hAnsi="Times New Roman" w:cs="Times New Roman"/>
          <w:sz w:val="24"/>
          <w:szCs w:val="24"/>
        </w:rPr>
      </w:pPr>
      <w:r w:rsidRPr="00AA575B">
        <w:rPr>
          <w:rFonts w:ascii="Times New Roman" w:hAnsi="Times New Roman" w:cs="Times New Roman"/>
          <w:b/>
          <w:sz w:val="24"/>
          <w:szCs w:val="24"/>
        </w:rPr>
        <w:drawing>
          <wp:anchor distT="0" distB="0" distL="114300" distR="114300" simplePos="0" relativeHeight="251667456" behindDoc="1" locked="0" layoutInCell="1" allowOverlap="1" wp14:anchorId="4287892B" wp14:editId="626EDBC1">
            <wp:simplePos x="0" y="0"/>
            <wp:positionH relativeFrom="margin">
              <wp:posOffset>-171450</wp:posOffset>
            </wp:positionH>
            <wp:positionV relativeFrom="paragraph">
              <wp:posOffset>241935</wp:posOffset>
            </wp:positionV>
            <wp:extent cx="2775991" cy="702945"/>
            <wp:effectExtent l="0" t="0" r="571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061353" w:rsidRPr="00061353">
        <w:rPr>
          <w:rFonts w:ascii="Times New Roman" w:hAnsi="Times New Roman" w:cs="Times New Roman"/>
          <w:sz w:val="24"/>
          <w:szCs w:val="24"/>
        </w:rPr>
        <w:t>Mengetahui</w:t>
      </w:r>
    </w:p>
    <w:p w14:paraId="1AAB4122" w14:textId="291BCACD" w:rsidR="0031610F" w:rsidRPr="00061353" w:rsidRDefault="0031610F" w:rsidP="0031610F">
      <w:pPr>
        <w:spacing w:after="0" w:line="312"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Direktur Pascasarjana</w:t>
      </w:r>
      <w:r w:rsidRPr="00061353">
        <w:rPr>
          <w:rFonts w:ascii="Times New Roman" w:hAnsi="Times New Roman" w:cs="Times New Roman"/>
          <w:sz w:val="24"/>
          <w:szCs w:val="24"/>
        </w:rPr>
        <w:tab/>
      </w:r>
      <w:r w:rsidRPr="00061353">
        <w:rPr>
          <w:rFonts w:ascii="Times New Roman" w:hAnsi="Times New Roman" w:cs="Times New Roman"/>
          <w:sz w:val="24"/>
          <w:szCs w:val="24"/>
        </w:rPr>
        <w:tab/>
      </w:r>
      <w:r>
        <w:rPr>
          <w:rFonts w:ascii="Times New Roman" w:hAnsi="Times New Roman" w:cs="Times New Roman"/>
          <w:sz w:val="24"/>
          <w:szCs w:val="24"/>
        </w:rPr>
        <w:t xml:space="preserve">  </w:t>
      </w:r>
      <w:r w:rsidRPr="00061353">
        <w:rPr>
          <w:rFonts w:ascii="Times New Roman" w:hAnsi="Times New Roman" w:cs="Times New Roman"/>
          <w:sz w:val="24"/>
          <w:szCs w:val="24"/>
        </w:rPr>
        <w:t xml:space="preserve">    </w:t>
      </w:r>
      <w:r>
        <w:rPr>
          <w:rFonts w:ascii="Times New Roman" w:hAnsi="Times New Roman" w:cs="Times New Roman"/>
          <w:sz w:val="24"/>
          <w:szCs w:val="24"/>
        </w:rPr>
        <w:tab/>
        <w:t xml:space="preserve"> Ketua Program Studi</w:t>
      </w:r>
    </w:p>
    <w:p w14:paraId="36EE7784" w14:textId="2A3FD73E" w:rsidR="0031610F" w:rsidRPr="00061353" w:rsidRDefault="00AA575B" w:rsidP="0031610F">
      <w:pPr>
        <w:spacing w:after="0" w:line="312" w:lineRule="auto"/>
        <w:ind w:firstLine="426"/>
        <w:jc w:val="both"/>
        <w:rPr>
          <w:rFonts w:ascii="Times New Roman" w:hAnsi="Times New Roman" w:cs="Times New Roman"/>
          <w:b/>
          <w:sz w:val="24"/>
          <w:szCs w:val="24"/>
        </w:rPr>
      </w:pPr>
      <w:r>
        <w:rPr>
          <w:noProof/>
          <w:lang w:val="en-US"/>
        </w:rPr>
        <w:drawing>
          <wp:anchor distT="0" distB="0" distL="114300" distR="114300" simplePos="0" relativeHeight="251679744" behindDoc="1" locked="0" layoutInCell="1" allowOverlap="1" wp14:anchorId="113DDA6D" wp14:editId="28752691">
            <wp:simplePos x="0" y="0"/>
            <wp:positionH relativeFrom="margin">
              <wp:posOffset>3228975</wp:posOffset>
            </wp:positionH>
            <wp:positionV relativeFrom="paragraph">
              <wp:posOffset>41275</wp:posOffset>
            </wp:positionV>
            <wp:extent cx="1571625" cy="4431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BC556" w14:textId="77777777" w:rsidR="0031610F" w:rsidRPr="00061353" w:rsidRDefault="0031610F" w:rsidP="0031610F">
      <w:pPr>
        <w:spacing w:after="0" w:line="312" w:lineRule="auto"/>
        <w:ind w:firstLine="426"/>
        <w:jc w:val="both"/>
        <w:rPr>
          <w:rFonts w:ascii="Times New Roman" w:hAnsi="Times New Roman" w:cs="Times New Roman"/>
          <w:b/>
          <w:sz w:val="24"/>
          <w:szCs w:val="24"/>
        </w:rPr>
      </w:pPr>
    </w:p>
    <w:p w14:paraId="6AA7A292" w14:textId="33E70CAD" w:rsidR="0031610F" w:rsidRPr="00061353" w:rsidRDefault="0031610F" w:rsidP="0031610F">
      <w:pPr>
        <w:spacing w:after="0" w:line="312" w:lineRule="auto"/>
        <w:ind w:firstLine="426"/>
        <w:rPr>
          <w:rFonts w:ascii="Times New Roman" w:hAnsi="Times New Roman" w:cs="Times New Roman"/>
          <w:b/>
          <w:sz w:val="24"/>
          <w:szCs w:val="24"/>
        </w:rPr>
      </w:pPr>
      <w:r w:rsidRPr="00061353">
        <w:rPr>
          <w:rFonts w:ascii="Times New Roman" w:hAnsi="Times New Roman" w:cs="Times New Roman"/>
          <w:b/>
          <w:sz w:val="24"/>
          <w:szCs w:val="24"/>
        </w:rPr>
        <w:t xml:space="preserve">Dr. </w:t>
      </w:r>
      <w:r>
        <w:rPr>
          <w:rFonts w:ascii="Times New Roman" w:hAnsi="Times New Roman" w:cs="Times New Roman"/>
          <w:b/>
          <w:sz w:val="24"/>
          <w:szCs w:val="24"/>
        </w:rPr>
        <w:t>Fajar Ari Sudewo</w:t>
      </w:r>
      <w:r w:rsidRPr="00061353">
        <w:rPr>
          <w:rFonts w:ascii="Times New Roman" w:hAnsi="Times New Roman" w:cs="Times New Roman"/>
          <w:b/>
          <w:sz w:val="24"/>
          <w:szCs w:val="24"/>
        </w:rPr>
        <w:t>, S.</w:t>
      </w:r>
      <w:r>
        <w:rPr>
          <w:rFonts w:ascii="Times New Roman" w:hAnsi="Times New Roman" w:cs="Times New Roman"/>
          <w:b/>
          <w:sz w:val="24"/>
          <w:szCs w:val="24"/>
        </w:rPr>
        <w:t>H</w:t>
      </w:r>
      <w:proofErr w:type="gramStart"/>
      <w:r w:rsidRPr="00061353">
        <w:rPr>
          <w:rFonts w:ascii="Times New Roman" w:hAnsi="Times New Roman" w:cs="Times New Roman"/>
          <w:b/>
          <w:sz w:val="24"/>
          <w:szCs w:val="24"/>
        </w:rPr>
        <w:t>,M</w:t>
      </w:r>
      <w:r>
        <w:rPr>
          <w:rFonts w:ascii="Times New Roman" w:hAnsi="Times New Roman" w:cs="Times New Roman"/>
          <w:b/>
          <w:sz w:val="24"/>
          <w:szCs w:val="24"/>
        </w:rPr>
        <w:t>H</w:t>
      </w:r>
      <w:proofErr w:type="gramEnd"/>
      <w:r w:rsidRPr="00061353">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Dr. Sanusi, S.H.</w:t>
      </w:r>
      <w:proofErr w:type="gramStart"/>
      <w:r>
        <w:rPr>
          <w:rFonts w:ascii="Times New Roman" w:hAnsi="Times New Roman" w:cs="Times New Roman"/>
          <w:b/>
          <w:sz w:val="24"/>
          <w:szCs w:val="24"/>
        </w:rPr>
        <w:t>,M.H</w:t>
      </w:r>
      <w:proofErr w:type="gramEnd"/>
      <w:r>
        <w:rPr>
          <w:rFonts w:ascii="Times New Roman" w:hAnsi="Times New Roman" w:cs="Times New Roman"/>
          <w:b/>
          <w:sz w:val="24"/>
          <w:szCs w:val="24"/>
        </w:rPr>
        <w:t>.</w:t>
      </w:r>
    </w:p>
    <w:p w14:paraId="07E44F90" w14:textId="5CE22C21" w:rsidR="0031610F" w:rsidRDefault="007E2541" w:rsidP="007E2541">
      <w:pPr>
        <w:spacing w:after="0" w:line="312"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31610F" w:rsidRPr="00061353">
        <w:rPr>
          <w:rFonts w:ascii="Times New Roman" w:hAnsi="Times New Roman" w:cs="Times New Roman"/>
          <w:sz w:val="24"/>
          <w:szCs w:val="24"/>
        </w:rPr>
        <w:t>NI</w:t>
      </w:r>
      <w:r w:rsidR="0031610F">
        <w:rPr>
          <w:rFonts w:ascii="Times New Roman" w:hAnsi="Times New Roman" w:cs="Times New Roman"/>
          <w:sz w:val="24"/>
          <w:szCs w:val="24"/>
        </w:rPr>
        <w:t>DN</w:t>
      </w:r>
      <w:r w:rsidR="0031610F" w:rsidRPr="00061353">
        <w:rPr>
          <w:rFonts w:ascii="Times New Roman" w:hAnsi="Times New Roman" w:cs="Times New Roman"/>
          <w:sz w:val="24"/>
          <w:szCs w:val="24"/>
        </w:rPr>
        <w:t xml:space="preserve">. </w:t>
      </w:r>
      <w:r w:rsidR="0031610F">
        <w:rPr>
          <w:rFonts w:ascii="Times New Roman" w:hAnsi="Times New Roman" w:cs="Times New Roman"/>
          <w:sz w:val="24"/>
          <w:szCs w:val="24"/>
        </w:rPr>
        <w:t>0606066001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1610F" w:rsidRPr="00061353">
        <w:rPr>
          <w:rFonts w:ascii="Times New Roman" w:hAnsi="Times New Roman" w:cs="Times New Roman"/>
          <w:sz w:val="24"/>
          <w:szCs w:val="24"/>
        </w:rPr>
        <w:t>NIDN. 06</w:t>
      </w:r>
      <w:r w:rsidR="00BB4D74">
        <w:rPr>
          <w:rFonts w:ascii="Times New Roman" w:hAnsi="Times New Roman" w:cs="Times New Roman"/>
          <w:sz w:val="24"/>
          <w:szCs w:val="24"/>
        </w:rPr>
        <w:t>09086202</w:t>
      </w:r>
    </w:p>
    <w:p w14:paraId="134E3A08" w14:textId="3B14FED4" w:rsidR="007E2541" w:rsidRDefault="007E2541" w:rsidP="007E2541">
      <w:pPr>
        <w:spacing w:after="0" w:line="312" w:lineRule="auto"/>
        <w:ind w:firstLine="426"/>
        <w:rPr>
          <w:rFonts w:ascii="Times New Roman" w:hAnsi="Times New Roman" w:cs="Times New Roman"/>
          <w:sz w:val="24"/>
          <w:szCs w:val="24"/>
        </w:rPr>
      </w:pPr>
    </w:p>
    <w:p w14:paraId="2F80CE27" w14:textId="7B717E6A" w:rsidR="007E2541" w:rsidRDefault="007E2541" w:rsidP="007E2541">
      <w:pPr>
        <w:spacing w:after="0" w:line="312" w:lineRule="auto"/>
        <w:ind w:firstLine="426"/>
        <w:rPr>
          <w:rFonts w:ascii="Times New Roman" w:hAnsi="Times New Roman" w:cs="Times New Roman"/>
          <w:sz w:val="24"/>
          <w:szCs w:val="24"/>
        </w:rPr>
      </w:pPr>
    </w:p>
    <w:p w14:paraId="4C0B96F4" w14:textId="75F6A11E" w:rsidR="007E2541" w:rsidRDefault="007E2541" w:rsidP="007E2541">
      <w:pPr>
        <w:spacing w:after="0" w:line="312"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PERNYATAAN KEASLIAN KARYA ILMIAH</w:t>
      </w:r>
    </w:p>
    <w:p w14:paraId="11900133" w14:textId="77777777" w:rsidR="009A40AD" w:rsidRDefault="009A40AD" w:rsidP="007E2541">
      <w:pPr>
        <w:spacing w:after="0" w:line="312" w:lineRule="auto"/>
        <w:ind w:firstLine="426"/>
        <w:jc w:val="center"/>
        <w:rPr>
          <w:rFonts w:ascii="Times New Roman" w:hAnsi="Times New Roman" w:cs="Times New Roman"/>
          <w:b/>
          <w:sz w:val="24"/>
          <w:szCs w:val="24"/>
        </w:rPr>
      </w:pPr>
    </w:p>
    <w:p w14:paraId="7C90FDE6" w14:textId="616949E7" w:rsidR="007E2541" w:rsidRDefault="007E2541" w:rsidP="007E2541">
      <w:pPr>
        <w:spacing w:after="0" w:line="312" w:lineRule="auto"/>
        <w:ind w:firstLine="426"/>
        <w:rPr>
          <w:rFonts w:ascii="Times New Roman" w:hAnsi="Times New Roman" w:cs="Times New Roman"/>
          <w:b/>
          <w:sz w:val="24"/>
          <w:szCs w:val="24"/>
        </w:rPr>
      </w:pPr>
    </w:p>
    <w:p w14:paraId="0CAAB646" w14:textId="31FB28EF" w:rsidR="007E2541" w:rsidRPr="00061353" w:rsidRDefault="007E2541" w:rsidP="007E2541">
      <w:pPr>
        <w:spacing w:after="0" w:line="312" w:lineRule="auto"/>
        <w:rPr>
          <w:rFonts w:ascii="Times New Roman" w:hAnsi="Times New Roman" w:cs="Times New Roman"/>
          <w:sz w:val="24"/>
          <w:szCs w:val="24"/>
        </w:rPr>
      </w:pPr>
      <w:r>
        <w:rPr>
          <w:rFonts w:ascii="Times New Roman" w:hAnsi="Times New Roman" w:cs="Times New Roman"/>
          <w:sz w:val="24"/>
          <w:szCs w:val="24"/>
        </w:rPr>
        <w:t>Yang bertanda tangan di bawah ini:</w:t>
      </w:r>
    </w:p>
    <w:p w14:paraId="0C1F543B" w14:textId="77777777" w:rsidR="007E2541" w:rsidRPr="00061353" w:rsidRDefault="007E2541" w:rsidP="007E2541">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Nama</w:t>
      </w:r>
      <w:r w:rsidRPr="00061353">
        <w:rPr>
          <w:rFonts w:ascii="Times New Roman" w:hAnsi="Times New Roman" w:cs="Times New Roman"/>
          <w:sz w:val="24"/>
          <w:szCs w:val="24"/>
        </w:rPr>
        <w:tab/>
      </w:r>
      <w:r w:rsidRPr="00061353">
        <w:rPr>
          <w:rFonts w:ascii="Times New Roman" w:hAnsi="Times New Roman" w:cs="Times New Roman"/>
          <w:sz w:val="24"/>
          <w:szCs w:val="24"/>
        </w:rPr>
        <w:tab/>
        <w:t>: Sri Udayanti</w:t>
      </w:r>
    </w:p>
    <w:p w14:paraId="28EF02C6" w14:textId="77777777" w:rsidR="007E2541" w:rsidRPr="00061353" w:rsidRDefault="007E2541" w:rsidP="007E2541">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NPM</w:t>
      </w:r>
      <w:r w:rsidRPr="00061353">
        <w:rPr>
          <w:rFonts w:ascii="Times New Roman" w:hAnsi="Times New Roman" w:cs="Times New Roman"/>
          <w:sz w:val="24"/>
          <w:szCs w:val="24"/>
        </w:rPr>
        <w:tab/>
      </w:r>
      <w:r w:rsidRPr="00061353">
        <w:rPr>
          <w:rFonts w:ascii="Times New Roman" w:hAnsi="Times New Roman" w:cs="Times New Roman"/>
          <w:sz w:val="24"/>
          <w:szCs w:val="24"/>
        </w:rPr>
        <w:tab/>
        <w:t>: 7223800029</w:t>
      </w:r>
    </w:p>
    <w:p w14:paraId="744A2744" w14:textId="77777777" w:rsidR="007E2541" w:rsidRPr="00061353" w:rsidRDefault="007E2541" w:rsidP="007E2541">
      <w:pPr>
        <w:spacing w:after="0" w:line="312" w:lineRule="auto"/>
        <w:jc w:val="both"/>
        <w:rPr>
          <w:rFonts w:ascii="Times New Roman" w:hAnsi="Times New Roman" w:cs="Times New Roman"/>
          <w:sz w:val="24"/>
          <w:szCs w:val="24"/>
        </w:rPr>
      </w:pPr>
      <w:r w:rsidRPr="00061353">
        <w:rPr>
          <w:rFonts w:ascii="Times New Roman" w:hAnsi="Times New Roman" w:cs="Times New Roman"/>
          <w:sz w:val="24"/>
          <w:szCs w:val="24"/>
        </w:rPr>
        <w:t>Program Studi</w:t>
      </w:r>
      <w:r w:rsidRPr="00061353">
        <w:rPr>
          <w:rFonts w:ascii="Times New Roman" w:hAnsi="Times New Roman" w:cs="Times New Roman"/>
          <w:sz w:val="24"/>
          <w:szCs w:val="24"/>
        </w:rPr>
        <w:tab/>
        <w:t>: Magister Ilmu Hukum</w:t>
      </w:r>
    </w:p>
    <w:p w14:paraId="5BD14487" w14:textId="154B32EF" w:rsidR="007E2541" w:rsidRPr="00061353" w:rsidRDefault="007E2541" w:rsidP="007E254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menyatakan bahwa </w:t>
      </w:r>
      <w:r w:rsidRPr="00061353">
        <w:rPr>
          <w:rFonts w:ascii="Times New Roman" w:hAnsi="Times New Roman" w:cs="Times New Roman"/>
          <w:sz w:val="24"/>
          <w:szCs w:val="24"/>
        </w:rPr>
        <w:t>Tesis dengan judul “Analisis Yuridis Penerapan Hukum Disiplin Terhadap Pegawai Pemerintah Dengan Perjanjian Kerja Di Lingkungan Pemerintah Kabupaten Pemalang”</w:t>
      </w:r>
      <w:r>
        <w:rPr>
          <w:rFonts w:ascii="Times New Roman" w:hAnsi="Times New Roman" w:cs="Times New Roman"/>
          <w:sz w:val="24"/>
          <w:szCs w:val="24"/>
        </w:rPr>
        <w:t xml:space="preserve"> ini secara keseluruhan adalah hasil penelitian saya kecuali pada bagian-bagian yang dirujuk sumbernya. Pernyataan ini dibuat dengan sesungguhnya dan apabila di kemudian hari terdapat penyimpangan dan ketidakbenaran dalam pernyataan ini, maka saya bersedia menerima sanksi sesuai dengan ketentuan peraturan perundang-undangan. </w:t>
      </w:r>
    </w:p>
    <w:p w14:paraId="7691833C" w14:textId="77777777" w:rsidR="007E2541" w:rsidRDefault="007E2541" w:rsidP="007E2541">
      <w:pPr>
        <w:spacing w:after="0" w:line="312" w:lineRule="auto"/>
        <w:ind w:left="3600" w:firstLine="720"/>
        <w:jc w:val="center"/>
        <w:rPr>
          <w:rFonts w:ascii="Times New Roman" w:hAnsi="Times New Roman" w:cs="Times New Roman"/>
          <w:sz w:val="24"/>
          <w:szCs w:val="24"/>
        </w:rPr>
      </w:pPr>
    </w:p>
    <w:p w14:paraId="77EE9BBE" w14:textId="77777777" w:rsidR="007E2541" w:rsidRDefault="007E2541" w:rsidP="007E2541">
      <w:pPr>
        <w:spacing w:after="0" w:line="312" w:lineRule="auto"/>
        <w:ind w:left="3600" w:firstLine="720"/>
        <w:jc w:val="center"/>
        <w:rPr>
          <w:rFonts w:ascii="Times New Roman" w:hAnsi="Times New Roman" w:cs="Times New Roman"/>
          <w:sz w:val="24"/>
          <w:szCs w:val="24"/>
        </w:rPr>
      </w:pPr>
    </w:p>
    <w:p w14:paraId="3EA94762" w14:textId="0F93DF4E" w:rsidR="007E2541" w:rsidRDefault="00AA575B" w:rsidP="007E2541">
      <w:pPr>
        <w:spacing w:after="0" w:line="312" w:lineRule="auto"/>
        <w:ind w:left="3600" w:firstLine="720"/>
        <w:jc w:val="center"/>
        <w:rPr>
          <w:rFonts w:ascii="Times New Roman" w:hAnsi="Times New Roman" w:cs="Times New Roman"/>
          <w:sz w:val="24"/>
          <w:szCs w:val="24"/>
        </w:rPr>
      </w:pPr>
      <w:r>
        <w:rPr>
          <w:noProof/>
        </w:rPr>
        <w:drawing>
          <wp:anchor distT="0" distB="0" distL="114300" distR="114300" simplePos="0" relativeHeight="251683840" behindDoc="1" locked="0" layoutInCell="1" allowOverlap="1" wp14:anchorId="69AC6860" wp14:editId="510D208C">
            <wp:simplePos x="0" y="0"/>
            <wp:positionH relativeFrom="column">
              <wp:posOffset>2562225</wp:posOffset>
            </wp:positionH>
            <wp:positionV relativeFrom="paragraph">
              <wp:posOffset>90170</wp:posOffset>
            </wp:positionV>
            <wp:extent cx="1828800" cy="10693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35737" t="31642" r="46635" b="49829"/>
                    <a:stretch/>
                  </pic:blipFill>
                  <pic:spPr bwMode="auto">
                    <a:xfrm>
                      <a:off x="0" y="0"/>
                      <a:ext cx="1828800" cy="1069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6AC6EB3E" wp14:editId="222EB3B8">
            <wp:simplePos x="0" y="0"/>
            <wp:positionH relativeFrom="column">
              <wp:posOffset>3534093</wp:posOffset>
            </wp:positionH>
            <wp:positionV relativeFrom="paragraph">
              <wp:posOffset>169229</wp:posOffset>
            </wp:positionV>
            <wp:extent cx="700794" cy="848471"/>
            <wp:effectExtent l="2223" t="0" r="6667" b="6668"/>
            <wp:wrapNone/>
            <wp:docPr id="1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007E2541" w:rsidRPr="00061353">
        <w:rPr>
          <w:rFonts w:ascii="Times New Roman" w:hAnsi="Times New Roman" w:cs="Times New Roman"/>
          <w:sz w:val="24"/>
          <w:szCs w:val="24"/>
        </w:rPr>
        <w:t xml:space="preserve">Tegal, </w:t>
      </w:r>
      <w:r w:rsidR="00827095">
        <w:rPr>
          <w:rFonts w:ascii="Times New Roman" w:hAnsi="Times New Roman" w:cs="Times New Roman"/>
          <w:sz w:val="24"/>
          <w:szCs w:val="24"/>
        </w:rPr>
        <w:t>1</w:t>
      </w:r>
      <w:r w:rsidR="00EA3D44">
        <w:rPr>
          <w:rFonts w:ascii="Times New Roman" w:hAnsi="Times New Roman" w:cs="Times New Roman"/>
          <w:sz w:val="24"/>
          <w:szCs w:val="24"/>
        </w:rPr>
        <w:t>9</w:t>
      </w:r>
      <w:r w:rsidR="007E2541" w:rsidRPr="00061353">
        <w:rPr>
          <w:rFonts w:ascii="Times New Roman" w:hAnsi="Times New Roman" w:cs="Times New Roman"/>
          <w:sz w:val="24"/>
          <w:szCs w:val="24"/>
        </w:rPr>
        <w:t xml:space="preserve"> </w:t>
      </w:r>
      <w:r w:rsidR="00623C72">
        <w:rPr>
          <w:rFonts w:ascii="Times New Roman" w:hAnsi="Times New Roman" w:cs="Times New Roman"/>
          <w:sz w:val="24"/>
          <w:szCs w:val="24"/>
        </w:rPr>
        <w:t>Februa</w:t>
      </w:r>
      <w:r w:rsidR="00623C72" w:rsidRPr="00061353">
        <w:rPr>
          <w:rFonts w:ascii="Times New Roman" w:hAnsi="Times New Roman" w:cs="Times New Roman"/>
          <w:sz w:val="24"/>
          <w:szCs w:val="24"/>
        </w:rPr>
        <w:t>ri</w:t>
      </w:r>
      <w:r w:rsidR="007E2541" w:rsidRPr="00061353">
        <w:rPr>
          <w:rFonts w:ascii="Times New Roman" w:hAnsi="Times New Roman" w:cs="Times New Roman"/>
          <w:sz w:val="24"/>
          <w:szCs w:val="24"/>
        </w:rPr>
        <w:t xml:space="preserve"> 2025</w:t>
      </w:r>
    </w:p>
    <w:p w14:paraId="3182F0CF" w14:textId="49038C6F" w:rsidR="007E2541" w:rsidRDefault="007E2541" w:rsidP="007E2541">
      <w:pPr>
        <w:spacing w:after="0" w:line="312" w:lineRule="auto"/>
        <w:ind w:left="3600" w:firstLine="720"/>
        <w:jc w:val="center"/>
        <w:rPr>
          <w:rFonts w:ascii="Times New Roman" w:hAnsi="Times New Roman" w:cs="Times New Roman"/>
          <w:sz w:val="24"/>
          <w:szCs w:val="24"/>
        </w:rPr>
      </w:pPr>
    </w:p>
    <w:p w14:paraId="54DA2F6F" w14:textId="616234E3" w:rsidR="007E2541" w:rsidRDefault="007E2541" w:rsidP="007E2541">
      <w:pPr>
        <w:spacing w:after="0" w:line="312" w:lineRule="auto"/>
        <w:ind w:left="3600" w:firstLine="720"/>
        <w:jc w:val="center"/>
        <w:rPr>
          <w:rFonts w:ascii="Times New Roman" w:hAnsi="Times New Roman" w:cs="Times New Roman"/>
          <w:sz w:val="24"/>
          <w:szCs w:val="24"/>
        </w:rPr>
      </w:pPr>
    </w:p>
    <w:p w14:paraId="18E59EEF" w14:textId="58B06B2C" w:rsidR="007E2541" w:rsidRDefault="007E2541" w:rsidP="007E2541">
      <w:pPr>
        <w:spacing w:after="0" w:line="312" w:lineRule="auto"/>
        <w:ind w:left="3600" w:firstLine="720"/>
        <w:jc w:val="center"/>
        <w:rPr>
          <w:rFonts w:ascii="Times New Roman" w:hAnsi="Times New Roman" w:cs="Times New Roman"/>
          <w:sz w:val="24"/>
          <w:szCs w:val="24"/>
        </w:rPr>
      </w:pPr>
    </w:p>
    <w:p w14:paraId="25D47FE7" w14:textId="5C76468A" w:rsidR="007E2541" w:rsidRDefault="007E2541" w:rsidP="007E2541">
      <w:pPr>
        <w:spacing w:after="0" w:line="312" w:lineRule="auto"/>
        <w:ind w:left="3600" w:firstLine="720"/>
        <w:jc w:val="center"/>
        <w:rPr>
          <w:rFonts w:ascii="Times New Roman" w:hAnsi="Times New Roman" w:cs="Times New Roman"/>
          <w:sz w:val="24"/>
          <w:szCs w:val="24"/>
        </w:rPr>
      </w:pPr>
      <w:r>
        <w:rPr>
          <w:rFonts w:ascii="Times New Roman" w:hAnsi="Times New Roman" w:cs="Times New Roman"/>
          <w:sz w:val="24"/>
          <w:szCs w:val="24"/>
        </w:rPr>
        <w:t>Sri Udayanti</w:t>
      </w:r>
    </w:p>
    <w:p w14:paraId="14E66909" w14:textId="419363C0" w:rsidR="007E2541" w:rsidRDefault="007E2541" w:rsidP="007E2541">
      <w:pPr>
        <w:spacing w:after="0" w:line="312" w:lineRule="auto"/>
        <w:ind w:left="3600" w:firstLine="720"/>
        <w:jc w:val="center"/>
        <w:rPr>
          <w:rFonts w:ascii="Times New Roman" w:hAnsi="Times New Roman" w:cs="Times New Roman"/>
          <w:sz w:val="24"/>
          <w:szCs w:val="24"/>
        </w:rPr>
      </w:pPr>
    </w:p>
    <w:p w14:paraId="63535D35" w14:textId="5FA7410F" w:rsidR="007E2541" w:rsidRDefault="007E2541" w:rsidP="007E2541">
      <w:pPr>
        <w:spacing w:after="0" w:line="312" w:lineRule="auto"/>
        <w:ind w:left="3600" w:firstLine="720"/>
        <w:jc w:val="center"/>
        <w:rPr>
          <w:rFonts w:ascii="Times New Roman" w:hAnsi="Times New Roman" w:cs="Times New Roman"/>
          <w:sz w:val="24"/>
          <w:szCs w:val="24"/>
        </w:rPr>
      </w:pPr>
    </w:p>
    <w:p w14:paraId="063ECD62" w14:textId="05D2A925" w:rsidR="007E2541" w:rsidRPr="00061353" w:rsidRDefault="007E2541" w:rsidP="007E2541">
      <w:pPr>
        <w:spacing w:after="0" w:line="312" w:lineRule="auto"/>
        <w:rPr>
          <w:rFonts w:ascii="Times New Roman" w:hAnsi="Times New Roman" w:cs="Times New Roman"/>
          <w:sz w:val="24"/>
          <w:szCs w:val="24"/>
        </w:rPr>
      </w:pPr>
      <w:r w:rsidRPr="00061353">
        <w:rPr>
          <w:rFonts w:ascii="Times New Roman" w:hAnsi="Times New Roman" w:cs="Times New Roman"/>
          <w:sz w:val="24"/>
          <w:szCs w:val="24"/>
        </w:rPr>
        <w:t xml:space="preserve"> </w:t>
      </w:r>
    </w:p>
    <w:p w14:paraId="75930224" w14:textId="5C8ABA66" w:rsidR="007E2541" w:rsidRDefault="007E2541" w:rsidP="007E2541">
      <w:pPr>
        <w:spacing w:after="0" w:line="312" w:lineRule="auto"/>
        <w:rPr>
          <w:rFonts w:ascii="Times New Roman" w:hAnsi="Times New Roman" w:cs="Times New Roman"/>
          <w:sz w:val="24"/>
          <w:szCs w:val="24"/>
        </w:rPr>
      </w:pPr>
    </w:p>
    <w:p w14:paraId="511DAFB9" w14:textId="7AEB2FC9" w:rsidR="009A40AD" w:rsidRDefault="009A40AD" w:rsidP="007E2541">
      <w:pPr>
        <w:spacing w:after="0" w:line="312" w:lineRule="auto"/>
        <w:rPr>
          <w:rFonts w:ascii="Times New Roman" w:hAnsi="Times New Roman" w:cs="Times New Roman"/>
          <w:sz w:val="24"/>
          <w:szCs w:val="24"/>
        </w:rPr>
      </w:pPr>
    </w:p>
    <w:p w14:paraId="2B951B38" w14:textId="12420E16" w:rsidR="009A40AD" w:rsidRDefault="009A40AD" w:rsidP="007E2541">
      <w:pPr>
        <w:spacing w:after="0" w:line="312" w:lineRule="auto"/>
        <w:rPr>
          <w:rFonts w:ascii="Times New Roman" w:hAnsi="Times New Roman" w:cs="Times New Roman"/>
          <w:sz w:val="24"/>
          <w:szCs w:val="24"/>
        </w:rPr>
      </w:pPr>
    </w:p>
    <w:p w14:paraId="0B231433" w14:textId="5BCA9076" w:rsidR="009A40AD" w:rsidRDefault="009A40AD" w:rsidP="007E2541">
      <w:pPr>
        <w:spacing w:after="0" w:line="312" w:lineRule="auto"/>
        <w:rPr>
          <w:rFonts w:ascii="Times New Roman" w:hAnsi="Times New Roman" w:cs="Times New Roman"/>
          <w:sz w:val="24"/>
          <w:szCs w:val="24"/>
        </w:rPr>
      </w:pPr>
    </w:p>
    <w:p w14:paraId="0514F7F5" w14:textId="10791380" w:rsidR="009A40AD" w:rsidRDefault="009A40AD" w:rsidP="007E2541">
      <w:pPr>
        <w:spacing w:after="0" w:line="312" w:lineRule="auto"/>
        <w:rPr>
          <w:rFonts w:ascii="Times New Roman" w:hAnsi="Times New Roman" w:cs="Times New Roman"/>
          <w:sz w:val="24"/>
          <w:szCs w:val="24"/>
        </w:rPr>
      </w:pPr>
    </w:p>
    <w:p w14:paraId="0FEDD066" w14:textId="316083B1" w:rsidR="009A40AD" w:rsidRDefault="009A40AD" w:rsidP="007E2541">
      <w:pPr>
        <w:spacing w:after="0" w:line="312" w:lineRule="auto"/>
        <w:rPr>
          <w:rFonts w:ascii="Times New Roman" w:hAnsi="Times New Roman" w:cs="Times New Roman"/>
          <w:sz w:val="24"/>
          <w:szCs w:val="24"/>
        </w:rPr>
      </w:pPr>
    </w:p>
    <w:p w14:paraId="5EA8DE56" w14:textId="0F667C8F" w:rsidR="009A40AD" w:rsidRDefault="009A40AD" w:rsidP="007E2541">
      <w:pPr>
        <w:spacing w:after="0" w:line="312" w:lineRule="auto"/>
        <w:rPr>
          <w:rFonts w:ascii="Times New Roman" w:hAnsi="Times New Roman" w:cs="Times New Roman"/>
          <w:sz w:val="24"/>
          <w:szCs w:val="24"/>
        </w:rPr>
      </w:pPr>
    </w:p>
    <w:p w14:paraId="69C54254" w14:textId="4F8E7C30" w:rsidR="009A40AD" w:rsidRDefault="009A40AD" w:rsidP="007E2541">
      <w:pPr>
        <w:spacing w:after="0" w:line="312" w:lineRule="auto"/>
        <w:rPr>
          <w:rFonts w:ascii="Times New Roman" w:hAnsi="Times New Roman" w:cs="Times New Roman"/>
          <w:sz w:val="24"/>
          <w:szCs w:val="24"/>
        </w:rPr>
      </w:pPr>
    </w:p>
    <w:p w14:paraId="283F17F4" w14:textId="1786AF4E" w:rsidR="009A40AD" w:rsidRDefault="009A40AD" w:rsidP="007E2541">
      <w:pPr>
        <w:spacing w:after="0" w:line="312" w:lineRule="auto"/>
        <w:rPr>
          <w:rFonts w:ascii="Times New Roman" w:hAnsi="Times New Roman" w:cs="Times New Roman"/>
          <w:sz w:val="24"/>
          <w:szCs w:val="24"/>
        </w:rPr>
      </w:pPr>
    </w:p>
    <w:p w14:paraId="24FFF7A3" w14:textId="0ACBF9D1" w:rsidR="009A40AD" w:rsidRDefault="009A40AD" w:rsidP="007E2541">
      <w:pPr>
        <w:spacing w:after="0" w:line="312" w:lineRule="auto"/>
        <w:rPr>
          <w:rFonts w:ascii="Times New Roman" w:hAnsi="Times New Roman" w:cs="Times New Roman"/>
          <w:sz w:val="24"/>
          <w:szCs w:val="24"/>
        </w:rPr>
      </w:pPr>
    </w:p>
    <w:p w14:paraId="4E3B72FC" w14:textId="59B6FFE4" w:rsidR="009A40AD" w:rsidRDefault="009A40AD" w:rsidP="007E2541">
      <w:pPr>
        <w:spacing w:after="0" w:line="312" w:lineRule="auto"/>
        <w:rPr>
          <w:rFonts w:ascii="Times New Roman" w:hAnsi="Times New Roman" w:cs="Times New Roman"/>
          <w:sz w:val="24"/>
          <w:szCs w:val="24"/>
        </w:rPr>
      </w:pPr>
    </w:p>
    <w:p w14:paraId="5C83BF91" w14:textId="4559138A" w:rsidR="009A40AD" w:rsidRDefault="009A40AD" w:rsidP="007E2541">
      <w:pPr>
        <w:spacing w:after="0" w:line="312" w:lineRule="auto"/>
        <w:rPr>
          <w:rFonts w:ascii="Times New Roman" w:hAnsi="Times New Roman" w:cs="Times New Roman"/>
          <w:sz w:val="24"/>
          <w:szCs w:val="24"/>
        </w:rPr>
      </w:pPr>
    </w:p>
    <w:p w14:paraId="2E51B3AD" w14:textId="5EFE6883" w:rsidR="007E2541" w:rsidRPr="009A40AD" w:rsidRDefault="007E2541" w:rsidP="009A40AD">
      <w:pPr>
        <w:spacing w:after="0" w:line="312" w:lineRule="auto"/>
        <w:jc w:val="center"/>
        <w:rPr>
          <w:rFonts w:ascii="Times New Roman" w:hAnsi="Times New Roman" w:cs="Times New Roman"/>
          <w:b/>
          <w:sz w:val="24"/>
          <w:szCs w:val="24"/>
        </w:rPr>
      </w:pPr>
      <w:r w:rsidRPr="009A40AD">
        <w:rPr>
          <w:rFonts w:ascii="Times New Roman" w:hAnsi="Times New Roman" w:cs="Times New Roman"/>
          <w:b/>
          <w:sz w:val="24"/>
          <w:szCs w:val="24"/>
        </w:rPr>
        <w:lastRenderedPageBreak/>
        <w:t>ABSTRAK</w:t>
      </w:r>
    </w:p>
    <w:p w14:paraId="35925D04" w14:textId="77777777" w:rsidR="009A40AD" w:rsidRDefault="009A40AD" w:rsidP="007E2541">
      <w:pPr>
        <w:spacing w:after="0" w:line="312" w:lineRule="auto"/>
        <w:rPr>
          <w:rFonts w:ascii="Times New Roman" w:hAnsi="Times New Roman" w:cs="Times New Roman"/>
          <w:sz w:val="24"/>
          <w:szCs w:val="24"/>
        </w:rPr>
      </w:pPr>
    </w:p>
    <w:p w14:paraId="3EBA6773" w14:textId="202EB63B" w:rsidR="00932F57" w:rsidRDefault="0000709F" w:rsidP="00932F5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Pegawai Pemerintah dengan Perjanjian Kerja merupakan pegawai ASN yang diangkat oleh Pejabat Pembina Kepegawaian untuk jangka waktu tertentu dalam rangka melaksanakan tugas pemerintahan atau menduduki jabatan berdasarkan profesionalitas yang dimilikinya.</w:t>
      </w:r>
      <w:r w:rsidR="009A5746">
        <w:rPr>
          <w:rFonts w:ascii="Times New Roman" w:hAnsi="Times New Roman" w:cs="Times New Roman"/>
          <w:sz w:val="24"/>
          <w:szCs w:val="24"/>
        </w:rPr>
        <w:t xml:space="preserve"> Perjanjian kerja memuat hak dan kewajiban dan menjadi undang-undang bagi para pihak </w:t>
      </w:r>
      <w:r w:rsidR="001C2C5A">
        <w:rPr>
          <w:rFonts w:ascii="Times New Roman" w:hAnsi="Times New Roman" w:cs="Times New Roman"/>
          <w:sz w:val="24"/>
          <w:szCs w:val="24"/>
        </w:rPr>
        <w:t>yaitu Pemerintah Daerah dan Pegawai Pemerintah dengan Perjanjian Kerja</w:t>
      </w:r>
      <w:r w:rsidR="009A5746">
        <w:rPr>
          <w:rFonts w:ascii="Times New Roman" w:hAnsi="Times New Roman" w:cs="Times New Roman"/>
          <w:sz w:val="24"/>
          <w:szCs w:val="24"/>
        </w:rPr>
        <w:t xml:space="preserve">. Bagi Pegawai Pemerintah dengan Perjanjian Kerja yang melanggar ketentuan </w:t>
      </w:r>
      <w:r w:rsidR="001C2C5A">
        <w:rPr>
          <w:rFonts w:ascii="Times New Roman" w:hAnsi="Times New Roman" w:cs="Times New Roman"/>
          <w:sz w:val="24"/>
          <w:szCs w:val="24"/>
        </w:rPr>
        <w:t xml:space="preserve">dan </w:t>
      </w:r>
      <w:r w:rsidR="009A5746">
        <w:rPr>
          <w:rFonts w:ascii="Times New Roman" w:hAnsi="Times New Roman" w:cs="Times New Roman"/>
          <w:sz w:val="24"/>
          <w:szCs w:val="24"/>
        </w:rPr>
        <w:t xml:space="preserve">perjanjian kerja dijatuhi hukuman disiplin. Permasalahan timbul </w:t>
      </w:r>
      <w:r w:rsidR="001C2C5A">
        <w:rPr>
          <w:rFonts w:ascii="Times New Roman" w:hAnsi="Times New Roman" w:cs="Times New Roman"/>
          <w:sz w:val="24"/>
          <w:szCs w:val="24"/>
        </w:rPr>
        <w:t>disebabkan</w:t>
      </w:r>
      <w:r w:rsidR="009A5746">
        <w:rPr>
          <w:rFonts w:ascii="Times New Roman" w:hAnsi="Times New Roman" w:cs="Times New Roman"/>
          <w:sz w:val="24"/>
          <w:szCs w:val="24"/>
        </w:rPr>
        <w:t xml:space="preserve"> belum ada peraturan yang mengatur </w:t>
      </w:r>
      <w:r w:rsidR="001C2C5A">
        <w:rPr>
          <w:rFonts w:ascii="Times New Roman" w:hAnsi="Times New Roman" w:cs="Times New Roman"/>
          <w:sz w:val="24"/>
          <w:szCs w:val="24"/>
        </w:rPr>
        <w:t xml:space="preserve">secara khusus </w:t>
      </w:r>
      <w:r w:rsidR="009A5746">
        <w:rPr>
          <w:rFonts w:ascii="Times New Roman" w:hAnsi="Times New Roman" w:cs="Times New Roman"/>
          <w:sz w:val="24"/>
          <w:szCs w:val="24"/>
        </w:rPr>
        <w:t xml:space="preserve">mengenai tata cara dan mekanisme penyelesaian pelanggaran displin yang dilakukan oleh Pegawai Pemerintah dengan Perjanjian Kerja, sehingga belum ada </w:t>
      </w:r>
      <w:r w:rsidR="009A5746" w:rsidRPr="00932F57">
        <w:rPr>
          <w:rFonts w:ascii="Times New Roman" w:hAnsi="Times New Roman" w:cs="Times New Roman"/>
          <w:i/>
          <w:sz w:val="24"/>
          <w:szCs w:val="24"/>
        </w:rPr>
        <w:t>legal standing</w:t>
      </w:r>
      <w:r w:rsidR="009A5746">
        <w:rPr>
          <w:rFonts w:ascii="Times New Roman" w:hAnsi="Times New Roman" w:cs="Times New Roman"/>
          <w:sz w:val="24"/>
          <w:szCs w:val="24"/>
        </w:rPr>
        <w:t xml:space="preserve"> bagi atasan langsung dan tim pemeriksa dalam </w:t>
      </w:r>
      <w:r w:rsidR="001C2C5A">
        <w:rPr>
          <w:rFonts w:ascii="Times New Roman" w:hAnsi="Times New Roman" w:cs="Times New Roman"/>
          <w:sz w:val="24"/>
          <w:szCs w:val="24"/>
        </w:rPr>
        <w:t xml:space="preserve">menyelesaikan pelanggaran disiplin yang dilakukan oleh </w:t>
      </w:r>
      <w:r w:rsidR="009A5746">
        <w:rPr>
          <w:rFonts w:ascii="Times New Roman" w:hAnsi="Times New Roman" w:cs="Times New Roman"/>
          <w:sz w:val="24"/>
          <w:szCs w:val="24"/>
        </w:rPr>
        <w:t>Pegawai Pemerintah dengan Perjanjian Kerja.</w:t>
      </w:r>
      <w:r w:rsidR="00932F57">
        <w:rPr>
          <w:rFonts w:ascii="Times New Roman" w:hAnsi="Times New Roman" w:cs="Times New Roman"/>
          <w:sz w:val="24"/>
          <w:szCs w:val="24"/>
        </w:rPr>
        <w:t xml:space="preserve"> Metode penelitian yang digunakan dalam penelitian ini</w:t>
      </w:r>
      <w:r w:rsidR="009A5746">
        <w:rPr>
          <w:rFonts w:ascii="Times New Roman" w:hAnsi="Times New Roman" w:cs="Times New Roman"/>
          <w:sz w:val="24"/>
          <w:szCs w:val="24"/>
        </w:rPr>
        <w:t xml:space="preserve"> </w:t>
      </w:r>
      <w:r w:rsidR="00932F57">
        <w:rPr>
          <w:rFonts w:ascii="Times New Roman" w:hAnsi="Times New Roman" w:cs="Times New Roman"/>
          <w:sz w:val="24"/>
          <w:szCs w:val="24"/>
        </w:rPr>
        <w:t>adalah penelitian hukum normatif yang mengkaji dan menganalisa peraturan perundang-undangan mengenai kepegawaian dan disiplin ASN serta kasus pelanggaran disiplin yang terjadi di lingkungan Pemerintah Kabupaten Pemalang dengan mendasari pada teori hukum murni dan teori hukum sebagai sarana keadilan. Hasil penelitian menunjukkan bahwa penyelesaian pelanggaran displin terhadap Pegawai Pemerintah dengan Perjanjian Kerja</w:t>
      </w:r>
      <w:r w:rsidR="001C2C5A">
        <w:rPr>
          <w:rFonts w:ascii="Times New Roman" w:hAnsi="Times New Roman" w:cs="Times New Roman"/>
          <w:sz w:val="24"/>
          <w:szCs w:val="24"/>
        </w:rPr>
        <w:t xml:space="preserve"> belum memberikan rasa keadilan yang diharapkan.</w:t>
      </w:r>
      <w:r w:rsidR="00932F57">
        <w:rPr>
          <w:rFonts w:ascii="Times New Roman" w:hAnsi="Times New Roman" w:cs="Times New Roman"/>
          <w:sz w:val="24"/>
          <w:szCs w:val="24"/>
        </w:rPr>
        <w:t xml:space="preserve"> Pemerintah Daerah sebaiknya segera menyusun kebijakan atau peraturan mengenai disiplin Pegawai Pemerintah dengan Perjanjian Kerja berdasarkan peraturan perundang-undangan yang lebih tinggi dengan memperhatikan kearifan lokal.</w:t>
      </w:r>
    </w:p>
    <w:p w14:paraId="7C83E90B" w14:textId="77777777" w:rsidR="00925AAC" w:rsidRDefault="00925AAC" w:rsidP="00932F57">
      <w:pPr>
        <w:spacing w:after="0" w:line="240" w:lineRule="auto"/>
        <w:jc w:val="both"/>
        <w:rPr>
          <w:rFonts w:ascii="Times New Roman" w:hAnsi="Times New Roman" w:cs="Times New Roman"/>
          <w:sz w:val="24"/>
          <w:szCs w:val="24"/>
        </w:rPr>
      </w:pPr>
    </w:p>
    <w:p w14:paraId="01B06EDA" w14:textId="394DE62C" w:rsidR="00932F57" w:rsidRDefault="00932F57" w:rsidP="00932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Disiplin, </w:t>
      </w:r>
      <w:r w:rsidR="006555CC">
        <w:rPr>
          <w:rFonts w:ascii="Times New Roman" w:hAnsi="Times New Roman" w:cs="Times New Roman"/>
          <w:sz w:val="24"/>
          <w:szCs w:val="24"/>
        </w:rPr>
        <w:t>P</w:t>
      </w:r>
      <w:r w:rsidR="00925AAC">
        <w:rPr>
          <w:rFonts w:ascii="Times New Roman" w:hAnsi="Times New Roman" w:cs="Times New Roman"/>
          <w:sz w:val="24"/>
          <w:szCs w:val="24"/>
        </w:rPr>
        <w:t xml:space="preserve">egawai </w:t>
      </w:r>
      <w:r w:rsidR="006555CC">
        <w:rPr>
          <w:rFonts w:ascii="Times New Roman" w:hAnsi="Times New Roman" w:cs="Times New Roman"/>
          <w:sz w:val="24"/>
          <w:szCs w:val="24"/>
        </w:rPr>
        <w:t>P</w:t>
      </w:r>
      <w:r w:rsidR="00925AAC">
        <w:rPr>
          <w:rFonts w:ascii="Times New Roman" w:hAnsi="Times New Roman" w:cs="Times New Roman"/>
          <w:sz w:val="24"/>
          <w:szCs w:val="24"/>
        </w:rPr>
        <w:t xml:space="preserve">emerintah dengan </w:t>
      </w:r>
      <w:r w:rsidR="006555CC">
        <w:rPr>
          <w:rFonts w:ascii="Times New Roman" w:hAnsi="Times New Roman" w:cs="Times New Roman"/>
          <w:sz w:val="24"/>
          <w:szCs w:val="24"/>
        </w:rPr>
        <w:t>P</w:t>
      </w:r>
      <w:r w:rsidR="00925AAC">
        <w:rPr>
          <w:rFonts w:ascii="Times New Roman" w:hAnsi="Times New Roman" w:cs="Times New Roman"/>
          <w:sz w:val="24"/>
          <w:szCs w:val="24"/>
        </w:rPr>
        <w:t xml:space="preserve">erjanjian  </w:t>
      </w:r>
      <w:r w:rsidR="006555CC">
        <w:rPr>
          <w:rFonts w:ascii="Times New Roman" w:hAnsi="Times New Roman" w:cs="Times New Roman"/>
          <w:sz w:val="24"/>
          <w:szCs w:val="24"/>
        </w:rPr>
        <w:t>K</w:t>
      </w:r>
      <w:r w:rsidR="00925AAC">
        <w:rPr>
          <w:rFonts w:ascii="Times New Roman" w:hAnsi="Times New Roman" w:cs="Times New Roman"/>
          <w:sz w:val="24"/>
          <w:szCs w:val="24"/>
        </w:rPr>
        <w:t>erja</w:t>
      </w:r>
      <w:r w:rsidR="006555CC">
        <w:rPr>
          <w:rFonts w:ascii="Times New Roman" w:hAnsi="Times New Roman" w:cs="Times New Roman"/>
          <w:sz w:val="24"/>
          <w:szCs w:val="24"/>
        </w:rPr>
        <w:t>, Peraturan Bupati</w:t>
      </w:r>
      <w:r>
        <w:rPr>
          <w:rFonts w:ascii="Times New Roman" w:hAnsi="Times New Roman" w:cs="Times New Roman"/>
          <w:sz w:val="24"/>
          <w:szCs w:val="24"/>
        </w:rPr>
        <w:t xml:space="preserve">  </w:t>
      </w:r>
    </w:p>
    <w:p w14:paraId="78F40370" w14:textId="6D5219B0" w:rsidR="00932F57" w:rsidRDefault="00932F57" w:rsidP="00932F57">
      <w:pPr>
        <w:spacing w:after="0" w:line="240" w:lineRule="auto"/>
        <w:ind w:firstLine="851"/>
        <w:jc w:val="both"/>
        <w:rPr>
          <w:rFonts w:ascii="Times New Roman" w:hAnsi="Times New Roman" w:cs="Times New Roman"/>
          <w:sz w:val="24"/>
          <w:szCs w:val="24"/>
        </w:rPr>
      </w:pPr>
    </w:p>
    <w:p w14:paraId="6B9BC937" w14:textId="2F0549FC" w:rsidR="009A40AD" w:rsidRDefault="009A40AD" w:rsidP="009A5746">
      <w:pPr>
        <w:spacing w:after="0" w:line="240" w:lineRule="auto"/>
        <w:ind w:firstLine="851"/>
        <w:jc w:val="both"/>
        <w:rPr>
          <w:rFonts w:ascii="Times New Roman" w:hAnsi="Times New Roman" w:cs="Times New Roman"/>
          <w:sz w:val="24"/>
          <w:szCs w:val="24"/>
        </w:rPr>
      </w:pPr>
    </w:p>
    <w:p w14:paraId="7CD8230F" w14:textId="77777777" w:rsidR="0000709F" w:rsidRDefault="0000709F" w:rsidP="007E2541">
      <w:pPr>
        <w:spacing w:after="0" w:line="312" w:lineRule="auto"/>
        <w:rPr>
          <w:rFonts w:ascii="Times New Roman" w:hAnsi="Times New Roman" w:cs="Times New Roman"/>
          <w:sz w:val="24"/>
          <w:szCs w:val="24"/>
        </w:rPr>
      </w:pPr>
    </w:p>
    <w:p w14:paraId="0D84D88E" w14:textId="77777777" w:rsidR="009A40AD" w:rsidRDefault="009A40AD" w:rsidP="007E2541">
      <w:pPr>
        <w:spacing w:after="0" w:line="312" w:lineRule="auto"/>
        <w:rPr>
          <w:rFonts w:ascii="Times New Roman" w:hAnsi="Times New Roman" w:cs="Times New Roman"/>
          <w:sz w:val="24"/>
          <w:szCs w:val="24"/>
        </w:rPr>
      </w:pPr>
    </w:p>
    <w:p w14:paraId="40F851AE" w14:textId="6C76C9AC" w:rsidR="00743B05" w:rsidRDefault="00743B05" w:rsidP="007E2541">
      <w:pPr>
        <w:spacing w:after="0" w:line="312" w:lineRule="auto"/>
        <w:rPr>
          <w:rFonts w:ascii="Times New Roman" w:hAnsi="Times New Roman" w:cs="Times New Roman"/>
          <w:sz w:val="24"/>
          <w:szCs w:val="24"/>
        </w:rPr>
      </w:pPr>
    </w:p>
    <w:p w14:paraId="2423B7FC" w14:textId="77777777" w:rsidR="00925AAC" w:rsidRDefault="00925AAC" w:rsidP="007E2541">
      <w:pPr>
        <w:spacing w:after="0" w:line="312" w:lineRule="auto"/>
        <w:rPr>
          <w:rFonts w:ascii="Times New Roman" w:hAnsi="Times New Roman" w:cs="Times New Roman"/>
          <w:sz w:val="24"/>
          <w:szCs w:val="24"/>
        </w:rPr>
      </w:pPr>
    </w:p>
    <w:p w14:paraId="74584974" w14:textId="32E688D0" w:rsidR="009A40AD" w:rsidRDefault="009A40AD" w:rsidP="007E2541">
      <w:pPr>
        <w:spacing w:after="0" w:line="312" w:lineRule="auto"/>
        <w:rPr>
          <w:rFonts w:ascii="Times New Roman" w:hAnsi="Times New Roman" w:cs="Times New Roman"/>
          <w:sz w:val="24"/>
          <w:szCs w:val="24"/>
        </w:rPr>
      </w:pPr>
    </w:p>
    <w:p w14:paraId="511B7199" w14:textId="752A4948" w:rsidR="00743B05" w:rsidRDefault="00743B05" w:rsidP="007E2541">
      <w:pPr>
        <w:spacing w:after="0" w:line="312" w:lineRule="auto"/>
        <w:rPr>
          <w:rFonts w:ascii="Times New Roman" w:hAnsi="Times New Roman" w:cs="Times New Roman"/>
          <w:sz w:val="24"/>
          <w:szCs w:val="24"/>
        </w:rPr>
      </w:pPr>
    </w:p>
    <w:p w14:paraId="724A3894" w14:textId="3B11C2E9" w:rsidR="00925AAC" w:rsidRDefault="00925AAC" w:rsidP="007E2541">
      <w:pPr>
        <w:spacing w:after="0" w:line="312" w:lineRule="auto"/>
        <w:rPr>
          <w:rFonts w:ascii="Times New Roman" w:hAnsi="Times New Roman" w:cs="Times New Roman"/>
          <w:sz w:val="24"/>
          <w:szCs w:val="24"/>
        </w:rPr>
      </w:pPr>
    </w:p>
    <w:p w14:paraId="336F3771" w14:textId="4CAEB8E0" w:rsidR="001C2C5A" w:rsidRDefault="001C2C5A" w:rsidP="007E2541">
      <w:pPr>
        <w:spacing w:after="0" w:line="312" w:lineRule="auto"/>
        <w:rPr>
          <w:rFonts w:ascii="Times New Roman" w:hAnsi="Times New Roman" w:cs="Times New Roman"/>
          <w:sz w:val="24"/>
          <w:szCs w:val="24"/>
        </w:rPr>
      </w:pPr>
    </w:p>
    <w:p w14:paraId="65F74682" w14:textId="77777777" w:rsidR="001C2C5A" w:rsidRDefault="001C2C5A" w:rsidP="007E2541">
      <w:pPr>
        <w:spacing w:after="0" w:line="312" w:lineRule="auto"/>
        <w:rPr>
          <w:rFonts w:ascii="Times New Roman" w:hAnsi="Times New Roman" w:cs="Times New Roman"/>
          <w:sz w:val="24"/>
          <w:szCs w:val="24"/>
        </w:rPr>
      </w:pPr>
    </w:p>
    <w:p w14:paraId="7CCCE94A" w14:textId="5C1EB484" w:rsidR="00925AAC" w:rsidRDefault="00925AAC" w:rsidP="007E2541">
      <w:pPr>
        <w:spacing w:after="0" w:line="312" w:lineRule="auto"/>
        <w:rPr>
          <w:rFonts w:ascii="Times New Roman" w:hAnsi="Times New Roman" w:cs="Times New Roman"/>
          <w:sz w:val="24"/>
          <w:szCs w:val="24"/>
        </w:rPr>
      </w:pPr>
    </w:p>
    <w:p w14:paraId="210016E1" w14:textId="1B7A70EF" w:rsidR="00925AAC" w:rsidRDefault="00925AAC" w:rsidP="007E2541">
      <w:pPr>
        <w:spacing w:after="0" w:line="312" w:lineRule="auto"/>
        <w:rPr>
          <w:rFonts w:ascii="Times New Roman" w:hAnsi="Times New Roman" w:cs="Times New Roman"/>
          <w:sz w:val="24"/>
          <w:szCs w:val="24"/>
        </w:rPr>
      </w:pPr>
    </w:p>
    <w:p w14:paraId="434B4755" w14:textId="39FC5ECC" w:rsidR="00925AAC" w:rsidRDefault="00925AAC" w:rsidP="007E2541">
      <w:pPr>
        <w:spacing w:after="0" w:line="312" w:lineRule="auto"/>
        <w:rPr>
          <w:rFonts w:ascii="Times New Roman" w:hAnsi="Times New Roman" w:cs="Times New Roman"/>
          <w:sz w:val="24"/>
          <w:szCs w:val="24"/>
        </w:rPr>
      </w:pPr>
    </w:p>
    <w:p w14:paraId="53304E86" w14:textId="0126F2E4" w:rsidR="00925AAC" w:rsidRPr="009A40AD" w:rsidRDefault="00925AAC" w:rsidP="00925AAC">
      <w:pPr>
        <w:spacing w:after="0" w:line="312" w:lineRule="auto"/>
        <w:jc w:val="center"/>
        <w:rPr>
          <w:rFonts w:ascii="Times New Roman" w:hAnsi="Times New Roman" w:cs="Times New Roman"/>
          <w:b/>
          <w:sz w:val="24"/>
          <w:szCs w:val="24"/>
        </w:rPr>
      </w:pPr>
      <w:r w:rsidRPr="009A40AD">
        <w:rPr>
          <w:rFonts w:ascii="Times New Roman" w:hAnsi="Times New Roman" w:cs="Times New Roman"/>
          <w:b/>
          <w:sz w:val="24"/>
          <w:szCs w:val="24"/>
        </w:rPr>
        <w:lastRenderedPageBreak/>
        <w:t>ABSTRA</w:t>
      </w:r>
      <w:r>
        <w:rPr>
          <w:rFonts w:ascii="Times New Roman" w:hAnsi="Times New Roman" w:cs="Times New Roman"/>
          <w:b/>
          <w:sz w:val="24"/>
          <w:szCs w:val="24"/>
        </w:rPr>
        <w:t>C</w:t>
      </w:r>
      <w:r w:rsidR="00EF75FB">
        <w:rPr>
          <w:rFonts w:ascii="Times New Roman" w:hAnsi="Times New Roman" w:cs="Times New Roman"/>
          <w:b/>
          <w:sz w:val="24"/>
          <w:szCs w:val="24"/>
        </w:rPr>
        <w:t>T</w:t>
      </w:r>
    </w:p>
    <w:p w14:paraId="7F415AFE" w14:textId="77777777" w:rsidR="00925AAC" w:rsidRDefault="00925AAC" w:rsidP="00925AAC">
      <w:pPr>
        <w:spacing w:after="0" w:line="312" w:lineRule="auto"/>
        <w:rPr>
          <w:rFonts w:ascii="Times New Roman" w:hAnsi="Times New Roman" w:cs="Times New Roman"/>
          <w:sz w:val="24"/>
          <w:szCs w:val="24"/>
        </w:rPr>
      </w:pPr>
    </w:p>
    <w:p w14:paraId="61875698" w14:textId="77777777" w:rsidR="00155C5C" w:rsidRDefault="00155C5C" w:rsidP="00925AAC">
      <w:pPr>
        <w:spacing w:after="0" w:line="312" w:lineRule="auto"/>
        <w:ind w:firstLine="851"/>
        <w:jc w:val="both"/>
        <w:rPr>
          <w:rFonts w:ascii="Times New Roman" w:eastAsia="Times New Roman" w:hAnsi="Times New Roman" w:cs="Times New Roman"/>
          <w:color w:val="1F1F1F"/>
          <w:sz w:val="24"/>
          <w:szCs w:val="24"/>
          <w:lang w:val="en" w:eastAsia="en-ID"/>
        </w:rPr>
      </w:pPr>
    </w:p>
    <w:p w14:paraId="1EBC7015" w14:textId="403D0C18" w:rsidR="00B7435B" w:rsidRPr="00155C5C" w:rsidRDefault="00B7435B" w:rsidP="00B7435B">
      <w:pPr>
        <w:spacing w:after="0" w:line="240" w:lineRule="auto"/>
        <w:ind w:firstLine="851"/>
        <w:jc w:val="both"/>
        <w:rPr>
          <w:rFonts w:ascii="Times New Roman" w:eastAsia="Times New Roman" w:hAnsi="Times New Roman" w:cs="Times New Roman"/>
          <w:color w:val="1F1F1F"/>
          <w:sz w:val="24"/>
          <w:szCs w:val="24"/>
          <w:lang w:eastAsia="en-ID"/>
        </w:rPr>
      </w:pPr>
      <w:r w:rsidRPr="00155C5C">
        <w:rPr>
          <w:rFonts w:ascii="Times New Roman" w:hAnsi="Times New Roman" w:cs="Times New Roman"/>
          <w:sz w:val="24"/>
          <w:szCs w:val="24"/>
        </w:rPr>
        <w:t>Government</w:t>
      </w:r>
      <w:r>
        <w:rPr>
          <w:rFonts w:ascii="Times New Roman" w:eastAsia="Times New Roman" w:hAnsi="Times New Roman" w:cs="Times New Roman"/>
          <w:color w:val="1F1F1F"/>
          <w:sz w:val="24"/>
          <w:szCs w:val="24"/>
          <w:lang w:val="en" w:eastAsia="en-ID"/>
        </w:rPr>
        <w:t xml:space="preserve"> Employees with W</w:t>
      </w:r>
      <w:r w:rsidRPr="00155C5C">
        <w:rPr>
          <w:rFonts w:ascii="Times New Roman" w:eastAsia="Times New Roman" w:hAnsi="Times New Roman" w:cs="Times New Roman"/>
          <w:color w:val="1F1F1F"/>
          <w:sz w:val="24"/>
          <w:szCs w:val="24"/>
          <w:lang w:val="en" w:eastAsia="en-ID"/>
        </w:rPr>
        <w:t>ork</w:t>
      </w:r>
      <w:r>
        <w:rPr>
          <w:rFonts w:ascii="Times New Roman" w:eastAsia="Times New Roman" w:hAnsi="Times New Roman" w:cs="Times New Roman"/>
          <w:color w:val="1F1F1F"/>
          <w:sz w:val="24"/>
          <w:szCs w:val="24"/>
          <w:lang w:val="en" w:eastAsia="en-ID"/>
        </w:rPr>
        <w:t xml:space="preserve"> Agreements</w:t>
      </w:r>
      <w:r w:rsidRPr="00155C5C">
        <w:rPr>
          <w:rFonts w:ascii="Times New Roman" w:eastAsia="Times New Roman" w:hAnsi="Times New Roman" w:cs="Times New Roman"/>
          <w:color w:val="1F1F1F"/>
          <w:sz w:val="24"/>
          <w:szCs w:val="24"/>
          <w:lang w:val="en" w:eastAsia="en-ID"/>
        </w:rPr>
        <w:t xml:space="preserve"> are ASN</w:t>
      </w:r>
      <w:r>
        <w:rPr>
          <w:rFonts w:ascii="Times New Roman" w:eastAsia="Times New Roman" w:hAnsi="Times New Roman" w:cs="Times New Roman"/>
          <w:color w:val="1F1F1F"/>
          <w:sz w:val="24"/>
          <w:szCs w:val="24"/>
          <w:lang w:val="en" w:eastAsia="en-ID"/>
        </w:rPr>
        <w:t xml:space="preserve"> (State Civil Apparatus) </w:t>
      </w:r>
      <w:r w:rsidRPr="00155C5C">
        <w:rPr>
          <w:rFonts w:ascii="Times New Roman" w:eastAsia="Times New Roman" w:hAnsi="Times New Roman" w:cs="Times New Roman"/>
          <w:color w:val="1F1F1F"/>
          <w:sz w:val="24"/>
          <w:szCs w:val="24"/>
          <w:lang w:val="en" w:eastAsia="en-ID"/>
        </w:rPr>
        <w:t>employees who are appointed by the Civil Service Supervisory Officer for a certain period of time in order to carry out government duties or occupy positions based on their pro</w:t>
      </w:r>
      <w:r>
        <w:rPr>
          <w:rFonts w:ascii="Times New Roman" w:eastAsia="Times New Roman" w:hAnsi="Times New Roman" w:cs="Times New Roman"/>
          <w:color w:val="1F1F1F"/>
          <w:sz w:val="24"/>
          <w:szCs w:val="24"/>
          <w:lang w:val="en" w:eastAsia="en-ID"/>
        </w:rPr>
        <w:t>fessionalism. The work agreements</w:t>
      </w:r>
      <w:r w:rsidRPr="00155C5C">
        <w:rPr>
          <w:rFonts w:ascii="Times New Roman" w:eastAsia="Times New Roman" w:hAnsi="Times New Roman" w:cs="Times New Roman"/>
          <w:color w:val="1F1F1F"/>
          <w:sz w:val="24"/>
          <w:szCs w:val="24"/>
          <w:lang w:val="en" w:eastAsia="en-ID"/>
        </w:rPr>
        <w:t xml:space="preserve"> contains rights and obligations</w:t>
      </w:r>
      <w:r>
        <w:rPr>
          <w:rFonts w:ascii="Times New Roman" w:eastAsia="Times New Roman" w:hAnsi="Times New Roman" w:cs="Times New Roman"/>
          <w:color w:val="1F1F1F"/>
          <w:sz w:val="24"/>
          <w:szCs w:val="24"/>
          <w:lang w:val="en" w:eastAsia="en-ID"/>
        </w:rPr>
        <w:t xml:space="preserve"> and becomes contract of law</w:t>
      </w:r>
      <w:r w:rsidRPr="00155C5C">
        <w:rPr>
          <w:rFonts w:ascii="Times New Roman" w:eastAsia="Times New Roman" w:hAnsi="Times New Roman" w:cs="Times New Roman"/>
          <w:color w:val="1F1F1F"/>
          <w:sz w:val="24"/>
          <w:szCs w:val="24"/>
          <w:lang w:val="en" w:eastAsia="en-ID"/>
        </w:rPr>
        <w:t>, namely the Regional Government and Government Employees with the Work Agreement. Government employees with employment agreements who violate the terms and conditions of the employment agreement are subject to disciplinary penalties. Problems arise because there are no regulations that specifically regulate procedures and mechanisms for resolving disciplinary violations committed by Government Employees with Employment Agreements, so there is no legal standing for direct superiors and inspection teams in resolving disciplinary violations committed by Government Employees with Employment Agreements. The research method used in this research is normative legal research which examines and analyzes statutory regulations regarding civil servants and discipline of ASN</w:t>
      </w:r>
      <w:r>
        <w:rPr>
          <w:rFonts w:ascii="Times New Roman" w:eastAsia="Times New Roman" w:hAnsi="Times New Roman" w:cs="Times New Roman"/>
          <w:color w:val="1F1F1F"/>
          <w:sz w:val="24"/>
          <w:szCs w:val="24"/>
          <w:lang w:val="en" w:eastAsia="en-ID"/>
        </w:rPr>
        <w:t xml:space="preserve"> (State Civil Apparatus)</w:t>
      </w:r>
      <w:r w:rsidRPr="00155C5C">
        <w:rPr>
          <w:rFonts w:ascii="Times New Roman" w:eastAsia="Times New Roman" w:hAnsi="Times New Roman" w:cs="Times New Roman"/>
          <w:color w:val="1F1F1F"/>
          <w:sz w:val="24"/>
          <w:szCs w:val="24"/>
          <w:lang w:val="en" w:eastAsia="en-ID"/>
        </w:rPr>
        <w:t xml:space="preserve"> as well as cases of disciplinary violations that occur within the Pemalang Regency Government based on pure legal theory and legal theory as a means of justice. The research results show that resolving disciplinary violations against Government Employees with Employment Agreements has not provided the expected sense of justice. Regional Governments should immediately formulate policies or regulations regarding the discipline of Government Employees with Employment Agreements based on higher laws and regulations taking into</w:t>
      </w:r>
      <w:r>
        <w:rPr>
          <w:rFonts w:ascii="Times New Roman" w:eastAsia="Times New Roman" w:hAnsi="Times New Roman" w:cs="Times New Roman"/>
          <w:color w:val="1F1F1F"/>
          <w:sz w:val="24"/>
          <w:szCs w:val="24"/>
          <w:lang w:val="en" w:eastAsia="en-ID"/>
        </w:rPr>
        <w:t xml:space="preserve"> </w:t>
      </w:r>
      <w:r w:rsidRPr="00155C5C">
        <w:rPr>
          <w:rFonts w:ascii="Times New Roman" w:eastAsia="Times New Roman" w:hAnsi="Times New Roman" w:cs="Times New Roman"/>
          <w:color w:val="1F1F1F"/>
          <w:sz w:val="24"/>
          <w:szCs w:val="24"/>
          <w:lang w:val="en" w:eastAsia="en-ID"/>
        </w:rPr>
        <w:t>account</w:t>
      </w:r>
      <w:r>
        <w:rPr>
          <w:rFonts w:ascii="Times New Roman" w:eastAsia="Times New Roman" w:hAnsi="Times New Roman" w:cs="Times New Roman"/>
          <w:color w:val="1F1F1F"/>
          <w:sz w:val="24"/>
          <w:szCs w:val="24"/>
          <w:lang w:val="en" w:eastAsia="en-ID"/>
        </w:rPr>
        <w:t xml:space="preserve"> </w:t>
      </w:r>
      <w:r w:rsidRPr="00155C5C">
        <w:rPr>
          <w:rFonts w:ascii="Times New Roman" w:eastAsia="Times New Roman" w:hAnsi="Times New Roman" w:cs="Times New Roman"/>
          <w:color w:val="1F1F1F"/>
          <w:sz w:val="24"/>
          <w:szCs w:val="24"/>
          <w:lang w:val="en" w:eastAsia="en-ID"/>
        </w:rPr>
        <w:t>local wisdom.</w:t>
      </w:r>
    </w:p>
    <w:p w14:paraId="3E24AABF" w14:textId="77777777" w:rsidR="00B7435B" w:rsidRPr="00925AAC" w:rsidRDefault="00B7435B" w:rsidP="00B7435B">
      <w:pPr>
        <w:spacing w:after="0" w:line="240" w:lineRule="auto"/>
        <w:rPr>
          <w:rFonts w:ascii="Times New Roman" w:hAnsi="Times New Roman" w:cs="Times New Roman"/>
          <w:sz w:val="24"/>
          <w:szCs w:val="24"/>
        </w:rPr>
      </w:pPr>
    </w:p>
    <w:p w14:paraId="1FB7486A" w14:textId="77777777" w:rsidR="00B7435B" w:rsidRPr="00925AAC" w:rsidRDefault="00B7435B" w:rsidP="00B7435B">
      <w:pPr>
        <w:pStyle w:val="HTMLPreformatted"/>
        <w:shd w:val="clear" w:color="auto" w:fill="F8F9FA"/>
        <w:jc w:val="both"/>
        <w:rPr>
          <w:rFonts w:ascii="Times New Roman" w:hAnsi="Times New Roman" w:cs="Times New Roman"/>
          <w:color w:val="1F1F1F"/>
          <w:sz w:val="24"/>
          <w:szCs w:val="24"/>
        </w:rPr>
      </w:pPr>
      <w:r w:rsidRPr="00925AAC">
        <w:rPr>
          <w:rStyle w:val="y2iqfc"/>
          <w:rFonts w:ascii="Times New Roman" w:hAnsi="Times New Roman" w:cs="Times New Roman"/>
          <w:color w:val="1F1F1F"/>
          <w:sz w:val="24"/>
          <w:szCs w:val="24"/>
          <w:lang w:val="en"/>
        </w:rPr>
        <w:t>Keywords: Discipline, Government Employees with Work Agreements, Regent Regulations</w:t>
      </w:r>
    </w:p>
    <w:p w14:paraId="566BB7A1" w14:textId="7D70795F" w:rsidR="00743B05" w:rsidRPr="00925AAC" w:rsidRDefault="00743B05" w:rsidP="00925AAC">
      <w:pPr>
        <w:spacing w:after="0" w:line="240" w:lineRule="auto"/>
        <w:rPr>
          <w:rFonts w:ascii="Times New Roman" w:hAnsi="Times New Roman" w:cs="Times New Roman"/>
          <w:sz w:val="24"/>
          <w:szCs w:val="24"/>
        </w:rPr>
      </w:pPr>
    </w:p>
    <w:p w14:paraId="5EED2234" w14:textId="4A4605EC" w:rsidR="00743B05" w:rsidRPr="00925AAC" w:rsidRDefault="00743B05" w:rsidP="00925AAC">
      <w:pPr>
        <w:spacing w:after="0" w:line="240" w:lineRule="auto"/>
        <w:rPr>
          <w:rFonts w:ascii="Times New Roman" w:hAnsi="Times New Roman" w:cs="Times New Roman"/>
          <w:sz w:val="24"/>
          <w:szCs w:val="24"/>
        </w:rPr>
      </w:pPr>
    </w:p>
    <w:p w14:paraId="7B5E1130" w14:textId="62C65233" w:rsidR="00743B05" w:rsidRPr="00925AAC" w:rsidRDefault="00743B05" w:rsidP="00925AAC">
      <w:pPr>
        <w:spacing w:after="0" w:line="240" w:lineRule="auto"/>
        <w:rPr>
          <w:rFonts w:ascii="Times New Roman" w:hAnsi="Times New Roman" w:cs="Times New Roman"/>
          <w:sz w:val="24"/>
          <w:szCs w:val="24"/>
        </w:rPr>
      </w:pPr>
    </w:p>
    <w:p w14:paraId="6D4C60CA" w14:textId="644C8D59" w:rsidR="00743B05" w:rsidRDefault="00743B05" w:rsidP="00925AAC">
      <w:pPr>
        <w:spacing w:after="0" w:line="240" w:lineRule="auto"/>
        <w:rPr>
          <w:rFonts w:ascii="Times New Roman" w:hAnsi="Times New Roman" w:cs="Times New Roman"/>
          <w:sz w:val="24"/>
          <w:szCs w:val="24"/>
        </w:rPr>
      </w:pPr>
    </w:p>
    <w:p w14:paraId="67D789B0" w14:textId="52CA1687" w:rsidR="00EF75FB" w:rsidRDefault="00EF75FB" w:rsidP="00925AAC">
      <w:pPr>
        <w:spacing w:after="0" w:line="240" w:lineRule="auto"/>
        <w:rPr>
          <w:rFonts w:ascii="Times New Roman" w:hAnsi="Times New Roman" w:cs="Times New Roman"/>
          <w:sz w:val="24"/>
          <w:szCs w:val="24"/>
        </w:rPr>
      </w:pPr>
    </w:p>
    <w:p w14:paraId="2DCF20F8" w14:textId="7E30A175" w:rsidR="00EF75FB" w:rsidRDefault="00EF75FB" w:rsidP="00925AAC">
      <w:pPr>
        <w:spacing w:after="0" w:line="240" w:lineRule="auto"/>
        <w:rPr>
          <w:rFonts w:ascii="Times New Roman" w:hAnsi="Times New Roman" w:cs="Times New Roman"/>
          <w:sz w:val="24"/>
          <w:szCs w:val="24"/>
        </w:rPr>
      </w:pPr>
    </w:p>
    <w:p w14:paraId="2AAEFDC4" w14:textId="0105D1A2" w:rsidR="00EF75FB" w:rsidRDefault="00EF75FB" w:rsidP="00925AAC">
      <w:pPr>
        <w:spacing w:after="0" w:line="240" w:lineRule="auto"/>
        <w:rPr>
          <w:rFonts w:ascii="Times New Roman" w:hAnsi="Times New Roman" w:cs="Times New Roman"/>
          <w:sz w:val="24"/>
          <w:szCs w:val="24"/>
        </w:rPr>
      </w:pPr>
    </w:p>
    <w:p w14:paraId="5747F051" w14:textId="7DDB43AB" w:rsidR="00B7435B" w:rsidRDefault="00B7435B" w:rsidP="00925AAC">
      <w:pPr>
        <w:spacing w:after="0" w:line="240" w:lineRule="auto"/>
        <w:rPr>
          <w:rFonts w:ascii="Times New Roman" w:hAnsi="Times New Roman" w:cs="Times New Roman"/>
          <w:sz w:val="24"/>
          <w:szCs w:val="24"/>
        </w:rPr>
      </w:pPr>
    </w:p>
    <w:p w14:paraId="5FBFE02B" w14:textId="77777777" w:rsidR="00B7435B" w:rsidRDefault="00B7435B" w:rsidP="00925AAC">
      <w:pPr>
        <w:spacing w:after="0" w:line="240" w:lineRule="auto"/>
        <w:rPr>
          <w:rFonts w:ascii="Times New Roman" w:hAnsi="Times New Roman" w:cs="Times New Roman"/>
          <w:sz w:val="24"/>
          <w:szCs w:val="24"/>
        </w:rPr>
      </w:pPr>
    </w:p>
    <w:p w14:paraId="325CB073" w14:textId="28E9F489" w:rsidR="00EF75FB" w:rsidRDefault="00EF75FB" w:rsidP="00925AAC">
      <w:pPr>
        <w:spacing w:after="0" w:line="240" w:lineRule="auto"/>
        <w:rPr>
          <w:rFonts w:ascii="Times New Roman" w:hAnsi="Times New Roman" w:cs="Times New Roman"/>
          <w:sz w:val="24"/>
          <w:szCs w:val="24"/>
        </w:rPr>
      </w:pPr>
    </w:p>
    <w:p w14:paraId="3256ED8F" w14:textId="4BE44CDB" w:rsidR="00EF75FB" w:rsidRDefault="00EF75FB" w:rsidP="00925AAC">
      <w:pPr>
        <w:spacing w:after="0" w:line="240" w:lineRule="auto"/>
        <w:rPr>
          <w:rFonts w:ascii="Times New Roman" w:hAnsi="Times New Roman" w:cs="Times New Roman"/>
          <w:sz w:val="24"/>
          <w:szCs w:val="24"/>
        </w:rPr>
      </w:pPr>
    </w:p>
    <w:p w14:paraId="10655975" w14:textId="1B25A690" w:rsidR="00EF75FB" w:rsidRDefault="00EF75FB" w:rsidP="00925AAC">
      <w:pPr>
        <w:spacing w:after="0" w:line="240" w:lineRule="auto"/>
        <w:rPr>
          <w:rFonts w:ascii="Times New Roman" w:hAnsi="Times New Roman" w:cs="Times New Roman"/>
          <w:sz w:val="24"/>
          <w:szCs w:val="24"/>
        </w:rPr>
      </w:pPr>
    </w:p>
    <w:p w14:paraId="0E73999D" w14:textId="03D8D177" w:rsidR="00EF75FB" w:rsidRDefault="00EF75FB" w:rsidP="00925AAC">
      <w:pPr>
        <w:spacing w:after="0" w:line="240" w:lineRule="auto"/>
        <w:rPr>
          <w:rFonts w:ascii="Times New Roman" w:hAnsi="Times New Roman" w:cs="Times New Roman"/>
          <w:sz w:val="24"/>
          <w:szCs w:val="24"/>
        </w:rPr>
      </w:pPr>
    </w:p>
    <w:p w14:paraId="2FE862E7" w14:textId="77777777" w:rsidR="00EF75FB" w:rsidRPr="00925AAC" w:rsidRDefault="00EF75FB" w:rsidP="00925AAC">
      <w:pPr>
        <w:spacing w:after="0" w:line="240" w:lineRule="auto"/>
        <w:rPr>
          <w:rFonts w:ascii="Times New Roman" w:hAnsi="Times New Roman" w:cs="Times New Roman"/>
          <w:sz w:val="24"/>
          <w:szCs w:val="24"/>
        </w:rPr>
      </w:pPr>
    </w:p>
    <w:p w14:paraId="39F39D09" w14:textId="51DC378A" w:rsidR="00743B05" w:rsidRPr="00925AAC" w:rsidRDefault="00743B05" w:rsidP="00925AAC">
      <w:pPr>
        <w:spacing w:after="0" w:line="240" w:lineRule="auto"/>
        <w:rPr>
          <w:rFonts w:ascii="Times New Roman" w:hAnsi="Times New Roman" w:cs="Times New Roman"/>
          <w:sz w:val="24"/>
          <w:szCs w:val="24"/>
        </w:rPr>
      </w:pPr>
    </w:p>
    <w:p w14:paraId="084B77BC" w14:textId="523D2F87" w:rsidR="00743B05" w:rsidRPr="00925AAC" w:rsidRDefault="00743B05" w:rsidP="00925AAC">
      <w:pPr>
        <w:spacing w:after="0" w:line="240" w:lineRule="auto"/>
        <w:rPr>
          <w:rFonts w:ascii="Times New Roman" w:hAnsi="Times New Roman" w:cs="Times New Roman"/>
          <w:sz w:val="24"/>
          <w:szCs w:val="24"/>
        </w:rPr>
      </w:pPr>
    </w:p>
    <w:p w14:paraId="172671EF" w14:textId="77777777" w:rsidR="00925AAC" w:rsidRDefault="00925AAC" w:rsidP="009A40AD">
      <w:pPr>
        <w:spacing w:after="0" w:line="312" w:lineRule="auto"/>
        <w:jc w:val="center"/>
        <w:rPr>
          <w:rFonts w:ascii="Times New Roman" w:hAnsi="Times New Roman" w:cs="Times New Roman"/>
          <w:sz w:val="24"/>
          <w:szCs w:val="24"/>
        </w:rPr>
      </w:pPr>
    </w:p>
    <w:p w14:paraId="01EBDE61" w14:textId="7A57F90C" w:rsidR="007C05A6" w:rsidRDefault="007C05A6" w:rsidP="007C05A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w:t>
      </w:r>
    </w:p>
    <w:p w14:paraId="1BFA3427" w14:textId="78319F1C" w:rsidR="00827095" w:rsidRDefault="00827095" w:rsidP="007C05A6">
      <w:pPr>
        <w:spacing w:after="0" w:line="360" w:lineRule="auto"/>
        <w:jc w:val="center"/>
        <w:rPr>
          <w:rFonts w:ascii="Times New Roman" w:hAnsi="Times New Roman" w:cs="Times New Roman"/>
          <w:b/>
          <w:bCs/>
          <w:sz w:val="24"/>
          <w:szCs w:val="24"/>
        </w:rPr>
      </w:pPr>
    </w:p>
    <w:p w14:paraId="035C251D" w14:textId="6D95F65A" w:rsidR="00B72974" w:rsidRDefault="00B72974" w:rsidP="00694CB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B72974">
        <w:rPr>
          <w:rFonts w:ascii="Times New Roman" w:hAnsi="Times New Roman" w:cs="Times New Roman"/>
          <w:bCs/>
          <w:sz w:val="24"/>
          <w:szCs w:val="24"/>
        </w:rPr>
        <w:t>Bantinglah otak untuk mencari ilmu sebanyak-banyaknya guna mencari rahasia besar yang terkandung di dalam benda besar yang bernama dunia ini, tetapi pasanglah pelita dalam hati sanubari, yaitu pelita kehidupan jiwa." - Al-Ghazali</w:t>
      </w:r>
    </w:p>
    <w:p w14:paraId="2D18BB6E" w14:textId="77777777" w:rsidR="00694CB9" w:rsidRDefault="00694CB9" w:rsidP="00694CB9">
      <w:pPr>
        <w:spacing w:after="0" w:line="480" w:lineRule="auto"/>
        <w:jc w:val="both"/>
        <w:rPr>
          <w:rFonts w:ascii="Times New Roman" w:hAnsi="Times New Roman" w:cs="Times New Roman"/>
          <w:bCs/>
          <w:sz w:val="24"/>
          <w:szCs w:val="24"/>
        </w:rPr>
      </w:pPr>
    </w:p>
    <w:p w14:paraId="79F41E15" w14:textId="28DB319F" w:rsidR="00B72974" w:rsidRDefault="00B72974" w:rsidP="00694CB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B72974">
        <w:rPr>
          <w:rFonts w:ascii="Times New Roman" w:hAnsi="Times New Roman" w:cs="Times New Roman"/>
          <w:bCs/>
          <w:sz w:val="24"/>
          <w:szCs w:val="24"/>
        </w:rPr>
        <w:t>Sebuah mimpi akan tetap menjadi mimpi, bila tidak ada kerja keras untuk mewujudkannya.</w:t>
      </w:r>
      <w:r>
        <w:rPr>
          <w:rFonts w:ascii="Times New Roman" w:hAnsi="Times New Roman" w:cs="Times New Roman"/>
          <w:bCs/>
          <w:sz w:val="24"/>
          <w:szCs w:val="24"/>
        </w:rPr>
        <w:t>”</w:t>
      </w:r>
    </w:p>
    <w:p w14:paraId="7C0B5F40" w14:textId="77777777" w:rsidR="00694CB9" w:rsidRPr="00B72974" w:rsidRDefault="00694CB9" w:rsidP="00694CB9">
      <w:pPr>
        <w:spacing w:after="0" w:line="480" w:lineRule="auto"/>
        <w:jc w:val="both"/>
        <w:rPr>
          <w:rFonts w:ascii="Times New Roman" w:hAnsi="Times New Roman" w:cs="Times New Roman"/>
          <w:bCs/>
          <w:sz w:val="24"/>
          <w:szCs w:val="24"/>
        </w:rPr>
      </w:pPr>
    </w:p>
    <w:p w14:paraId="22B1FC0B" w14:textId="70950F70" w:rsidR="00B72974" w:rsidRPr="00B72974" w:rsidRDefault="00B72974" w:rsidP="00694CB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B72974">
        <w:rPr>
          <w:rFonts w:ascii="Times New Roman" w:hAnsi="Times New Roman" w:cs="Times New Roman"/>
          <w:bCs/>
          <w:sz w:val="24"/>
          <w:szCs w:val="24"/>
        </w:rPr>
        <w:t>Kesuksesan bukanlah tujuan akhir, perjalanan yang kita tempuh untuk melaluinya itulah perjuangan yang sebenarnya.</w:t>
      </w:r>
      <w:r>
        <w:rPr>
          <w:rFonts w:ascii="Times New Roman" w:hAnsi="Times New Roman" w:cs="Times New Roman"/>
          <w:bCs/>
          <w:sz w:val="24"/>
          <w:szCs w:val="24"/>
        </w:rPr>
        <w:t>”</w:t>
      </w:r>
    </w:p>
    <w:p w14:paraId="2EED4C82" w14:textId="520CAD1F" w:rsidR="00827095" w:rsidRDefault="00827095" w:rsidP="00827095">
      <w:pPr>
        <w:spacing w:after="0" w:line="360" w:lineRule="auto"/>
        <w:jc w:val="both"/>
        <w:rPr>
          <w:rFonts w:ascii="Times New Roman" w:hAnsi="Times New Roman" w:cs="Times New Roman"/>
          <w:b/>
          <w:bCs/>
          <w:sz w:val="24"/>
          <w:szCs w:val="24"/>
        </w:rPr>
      </w:pPr>
    </w:p>
    <w:p w14:paraId="21A0098B" w14:textId="139ACF39" w:rsidR="007C05A6" w:rsidRDefault="007C05A6" w:rsidP="007C05A6">
      <w:pPr>
        <w:spacing w:after="0" w:line="360" w:lineRule="auto"/>
        <w:jc w:val="center"/>
        <w:rPr>
          <w:rFonts w:ascii="Times New Roman" w:hAnsi="Times New Roman" w:cs="Times New Roman"/>
          <w:b/>
          <w:bCs/>
          <w:sz w:val="24"/>
          <w:szCs w:val="24"/>
        </w:rPr>
      </w:pPr>
    </w:p>
    <w:p w14:paraId="350C7A40" w14:textId="3ABABA19" w:rsidR="007C05A6" w:rsidRDefault="007C05A6" w:rsidP="007C05A6">
      <w:pPr>
        <w:spacing w:after="0" w:line="360" w:lineRule="auto"/>
        <w:jc w:val="center"/>
        <w:rPr>
          <w:rFonts w:ascii="Times New Roman" w:hAnsi="Times New Roman" w:cs="Times New Roman"/>
          <w:b/>
          <w:bCs/>
          <w:sz w:val="24"/>
          <w:szCs w:val="24"/>
        </w:rPr>
      </w:pPr>
    </w:p>
    <w:p w14:paraId="28822A8C" w14:textId="24A7120E" w:rsidR="007C05A6" w:rsidRDefault="007C05A6" w:rsidP="007C05A6">
      <w:pPr>
        <w:spacing w:after="0" w:line="360" w:lineRule="auto"/>
        <w:jc w:val="center"/>
        <w:rPr>
          <w:rFonts w:ascii="Times New Roman" w:hAnsi="Times New Roman" w:cs="Times New Roman"/>
          <w:b/>
          <w:bCs/>
          <w:sz w:val="24"/>
          <w:szCs w:val="24"/>
        </w:rPr>
      </w:pPr>
    </w:p>
    <w:p w14:paraId="386C6AB8" w14:textId="3246E132" w:rsidR="007C05A6" w:rsidRDefault="007C05A6" w:rsidP="007C05A6">
      <w:pPr>
        <w:spacing w:after="0" w:line="360" w:lineRule="auto"/>
        <w:jc w:val="center"/>
        <w:rPr>
          <w:rFonts w:ascii="Times New Roman" w:hAnsi="Times New Roman" w:cs="Times New Roman"/>
          <w:b/>
          <w:bCs/>
          <w:sz w:val="24"/>
          <w:szCs w:val="24"/>
        </w:rPr>
      </w:pPr>
    </w:p>
    <w:p w14:paraId="643A1886" w14:textId="23CBB2F5" w:rsidR="007C05A6" w:rsidRDefault="007C05A6" w:rsidP="007C05A6">
      <w:pPr>
        <w:spacing w:after="0" w:line="360" w:lineRule="auto"/>
        <w:jc w:val="center"/>
        <w:rPr>
          <w:rFonts w:ascii="Times New Roman" w:hAnsi="Times New Roman" w:cs="Times New Roman"/>
          <w:b/>
          <w:bCs/>
          <w:sz w:val="24"/>
          <w:szCs w:val="24"/>
        </w:rPr>
      </w:pPr>
    </w:p>
    <w:p w14:paraId="589D3885" w14:textId="228E2627" w:rsidR="007C05A6" w:rsidRDefault="007C05A6" w:rsidP="007C05A6">
      <w:pPr>
        <w:spacing w:after="0" w:line="360" w:lineRule="auto"/>
        <w:jc w:val="center"/>
        <w:rPr>
          <w:rFonts w:ascii="Times New Roman" w:hAnsi="Times New Roman" w:cs="Times New Roman"/>
          <w:b/>
          <w:bCs/>
          <w:sz w:val="24"/>
          <w:szCs w:val="24"/>
        </w:rPr>
      </w:pPr>
    </w:p>
    <w:p w14:paraId="425A65DB" w14:textId="21026B89" w:rsidR="007C05A6" w:rsidRDefault="007C05A6" w:rsidP="007C05A6">
      <w:pPr>
        <w:spacing w:after="0" w:line="360" w:lineRule="auto"/>
        <w:jc w:val="center"/>
        <w:rPr>
          <w:rFonts w:ascii="Times New Roman" w:hAnsi="Times New Roman" w:cs="Times New Roman"/>
          <w:b/>
          <w:bCs/>
          <w:sz w:val="24"/>
          <w:szCs w:val="24"/>
        </w:rPr>
      </w:pPr>
    </w:p>
    <w:p w14:paraId="74E42C9A" w14:textId="708FF4DF" w:rsidR="007C05A6" w:rsidRDefault="007C05A6" w:rsidP="007C05A6">
      <w:pPr>
        <w:spacing w:after="0" w:line="360" w:lineRule="auto"/>
        <w:jc w:val="center"/>
        <w:rPr>
          <w:rFonts w:ascii="Times New Roman" w:hAnsi="Times New Roman" w:cs="Times New Roman"/>
          <w:b/>
          <w:bCs/>
          <w:sz w:val="24"/>
          <w:szCs w:val="24"/>
        </w:rPr>
      </w:pPr>
    </w:p>
    <w:p w14:paraId="5DB202A0" w14:textId="111B9875" w:rsidR="007C05A6" w:rsidRDefault="007C05A6" w:rsidP="007C05A6">
      <w:pPr>
        <w:spacing w:after="0" w:line="360" w:lineRule="auto"/>
        <w:jc w:val="center"/>
        <w:rPr>
          <w:rFonts w:ascii="Times New Roman" w:hAnsi="Times New Roman" w:cs="Times New Roman"/>
          <w:b/>
          <w:bCs/>
          <w:sz w:val="24"/>
          <w:szCs w:val="24"/>
        </w:rPr>
      </w:pPr>
    </w:p>
    <w:p w14:paraId="6AB47C4B" w14:textId="29114781" w:rsidR="007C05A6" w:rsidRDefault="007C05A6" w:rsidP="007C05A6">
      <w:pPr>
        <w:spacing w:after="0" w:line="360" w:lineRule="auto"/>
        <w:jc w:val="center"/>
        <w:rPr>
          <w:rFonts w:ascii="Times New Roman" w:hAnsi="Times New Roman" w:cs="Times New Roman"/>
          <w:b/>
          <w:bCs/>
          <w:sz w:val="24"/>
          <w:szCs w:val="24"/>
        </w:rPr>
      </w:pPr>
    </w:p>
    <w:p w14:paraId="16F0D5D1" w14:textId="30475E03" w:rsidR="007C05A6" w:rsidRDefault="007C05A6" w:rsidP="007C05A6">
      <w:pPr>
        <w:spacing w:after="0" w:line="360" w:lineRule="auto"/>
        <w:jc w:val="center"/>
        <w:rPr>
          <w:rFonts w:ascii="Times New Roman" w:hAnsi="Times New Roman" w:cs="Times New Roman"/>
          <w:b/>
          <w:bCs/>
          <w:sz w:val="24"/>
          <w:szCs w:val="24"/>
        </w:rPr>
      </w:pPr>
    </w:p>
    <w:p w14:paraId="3CEE5D93" w14:textId="1F88AAFE" w:rsidR="007C05A6" w:rsidRDefault="007C05A6" w:rsidP="007C05A6">
      <w:pPr>
        <w:spacing w:after="0" w:line="360" w:lineRule="auto"/>
        <w:jc w:val="center"/>
        <w:rPr>
          <w:rFonts w:ascii="Times New Roman" w:hAnsi="Times New Roman" w:cs="Times New Roman"/>
          <w:b/>
          <w:bCs/>
          <w:sz w:val="24"/>
          <w:szCs w:val="24"/>
        </w:rPr>
      </w:pPr>
    </w:p>
    <w:p w14:paraId="59149CE7" w14:textId="06D42077" w:rsidR="007C05A6" w:rsidRDefault="007C05A6" w:rsidP="007C05A6">
      <w:pPr>
        <w:spacing w:after="0" w:line="360" w:lineRule="auto"/>
        <w:jc w:val="center"/>
        <w:rPr>
          <w:rFonts w:ascii="Times New Roman" w:hAnsi="Times New Roman" w:cs="Times New Roman"/>
          <w:b/>
          <w:bCs/>
          <w:sz w:val="24"/>
          <w:szCs w:val="24"/>
        </w:rPr>
      </w:pPr>
    </w:p>
    <w:p w14:paraId="12EE20D8" w14:textId="546EA701" w:rsidR="007C05A6" w:rsidRDefault="007C05A6" w:rsidP="007C05A6">
      <w:pPr>
        <w:spacing w:after="0" w:line="360" w:lineRule="auto"/>
        <w:jc w:val="center"/>
        <w:rPr>
          <w:rFonts w:ascii="Times New Roman" w:hAnsi="Times New Roman" w:cs="Times New Roman"/>
          <w:b/>
          <w:bCs/>
          <w:sz w:val="24"/>
          <w:szCs w:val="24"/>
        </w:rPr>
      </w:pPr>
    </w:p>
    <w:p w14:paraId="3409B578" w14:textId="738389D8" w:rsidR="007C05A6" w:rsidRDefault="007C05A6" w:rsidP="007C05A6">
      <w:pPr>
        <w:spacing w:after="0" w:line="360" w:lineRule="auto"/>
        <w:jc w:val="center"/>
        <w:rPr>
          <w:rFonts w:ascii="Times New Roman" w:hAnsi="Times New Roman" w:cs="Times New Roman"/>
          <w:b/>
          <w:bCs/>
          <w:sz w:val="24"/>
          <w:szCs w:val="24"/>
        </w:rPr>
      </w:pPr>
    </w:p>
    <w:p w14:paraId="184C07BA" w14:textId="37D11F8C" w:rsidR="007C05A6" w:rsidRDefault="007C05A6" w:rsidP="007C05A6">
      <w:pPr>
        <w:spacing w:after="0" w:line="360" w:lineRule="auto"/>
        <w:jc w:val="center"/>
        <w:rPr>
          <w:rFonts w:ascii="Times New Roman" w:hAnsi="Times New Roman" w:cs="Times New Roman"/>
          <w:b/>
          <w:bCs/>
          <w:sz w:val="24"/>
          <w:szCs w:val="24"/>
        </w:rPr>
      </w:pPr>
    </w:p>
    <w:p w14:paraId="73D7FA82" w14:textId="3A58F641" w:rsidR="007C05A6" w:rsidRDefault="007C05A6" w:rsidP="007C05A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PERSEMBAHAN</w:t>
      </w:r>
    </w:p>
    <w:p w14:paraId="3FB24B55" w14:textId="77777777" w:rsidR="007C05A6" w:rsidRDefault="007C05A6" w:rsidP="007C05A6">
      <w:pPr>
        <w:spacing w:after="0" w:line="360" w:lineRule="auto"/>
        <w:jc w:val="center"/>
        <w:rPr>
          <w:rFonts w:ascii="Times New Roman" w:hAnsi="Times New Roman" w:cs="Times New Roman"/>
          <w:b/>
          <w:bCs/>
          <w:sz w:val="24"/>
          <w:szCs w:val="24"/>
        </w:rPr>
      </w:pPr>
    </w:p>
    <w:p w14:paraId="3600CA54" w14:textId="77777777" w:rsidR="007C05A6" w:rsidRDefault="007C05A6" w:rsidP="007C05A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Puji syukur kehadirat Allah SWT atas segala limpahan rahmat dan karuna-Nya, penulis persembahkan Tesis ini kepada:</w:t>
      </w:r>
    </w:p>
    <w:p w14:paraId="575ED92C" w14:textId="77777777" w:rsidR="007C05A6" w:rsidRDefault="007C05A6" w:rsidP="00A47A94">
      <w:pPr>
        <w:pStyle w:val="ListParagraph"/>
        <w:numPr>
          <w:ilvl w:val="0"/>
          <w:numId w:val="15"/>
        </w:numPr>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Bapak Suratmo dan Ibu Sa’adah, orang tuaku yang hebat dan luar biasa, yang selalu menginspirasi dan memberikan kekuatan untuk menjalani hidup menjadi manusia yang bermanfaat berbekal kemampuan diri, semoga Allah SWT mengampuni segala dosa dan khilaf mereka, dan memasukan kedalam surga Nya yang kekal abadi, aamiiin.</w:t>
      </w:r>
    </w:p>
    <w:p w14:paraId="6CBE52F6" w14:textId="77777777" w:rsidR="007C05A6" w:rsidRDefault="007C05A6" w:rsidP="00A47A94">
      <w:pPr>
        <w:pStyle w:val="ListParagraph"/>
        <w:numPr>
          <w:ilvl w:val="0"/>
          <w:numId w:val="15"/>
        </w:numPr>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Suamiku tercinta Agus Korpriadi dan anak-anaku tersayang Lydia dan Kenzie, yang selalu memberikan dukungan dan supportnya, terima kasih dan maafkan atas waktu yang sering hilang untuk bercengkerama dan berkumpul.</w:t>
      </w:r>
    </w:p>
    <w:p w14:paraId="5C81895F" w14:textId="77777777" w:rsidR="007C05A6" w:rsidRDefault="007C05A6" w:rsidP="00A47A94">
      <w:pPr>
        <w:pStyle w:val="ListParagraph"/>
        <w:numPr>
          <w:ilvl w:val="0"/>
          <w:numId w:val="15"/>
        </w:numPr>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Ibu Nasiatun, ibu mertua seperti ibu sendiri yang selalu memberikan dukungan dan do’anya, semoga selalu dalam lindungan Allah SWT. </w:t>
      </w:r>
    </w:p>
    <w:p w14:paraId="707FF1D4" w14:textId="44DE6260" w:rsidR="007C05A6" w:rsidRPr="00541909" w:rsidRDefault="007C05A6" w:rsidP="00A47A94">
      <w:pPr>
        <w:pStyle w:val="ListParagraph"/>
        <w:numPr>
          <w:ilvl w:val="0"/>
          <w:numId w:val="15"/>
        </w:numPr>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Keluarga besar Bapak Suratmo</w:t>
      </w:r>
      <w:r w:rsidR="00B7435B">
        <w:rPr>
          <w:rFonts w:ascii="Times New Roman" w:hAnsi="Times New Roman" w:cs="Times New Roman"/>
          <w:bCs/>
          <w:sz w:val="24"/>
          <w:szCs w:val="24"/>
        </w:rPr>
        <w:t>: Agus Dwi Setiarjo, Tri Budiarso, Ahmad Kusworo, Rahayu Sri Sugiarti, Joko Suseno, Sri Risyanti, Sri Kusmiasih beserta istri dan suami,</w:t>
      </w:r>
      <w:r>
        <w:rPr>
          <w:rFonts w:ascii="Times New Roman" w:hAnsi="Times New Roman" w:cs="Times New Roman"/>
          <w:bCs/>
          <w:sz w:val="24"/>
          <w:szCs w:val="24"/>
        </w:rPr>
        <w:t xml:space="preserve"> terima kasih atas segala kasih sayang, dukungan moril dan materiil dalam semua tahap kehidupanku, </w:t>
      </w:r>
      <w:r w:rsidRPr="00541909">
        <w:rPr>
          <w:rFonts w:ascii="Times New Roman" w:hAnsi="Times New Roman" w:cs="Times New Roman"/>
          <w:bCs/>
          <w:i/>
          <w:sz w:val="24"/>
          <w:szCs w:val="24"/>
        </w:rPr>
        <w:t>I Love you All.</w:t>
      </w:r>
    </w:p>
    <w:p w14:paraId="776D3691" w14:textId="784FEFCC" w:rsidR="007C05A6" w:rsidRPr="00E00A79" w:rsidRDefault="007C05A6" w:rsidP="00A47A94">
      <w:pPr>
        <w:pStyle w:val="ListParagraph"/>
        <w:numPr>
          <w:ilvl w:val="0"/>
          <w:numId w:val="15"/>
        </w:numPr>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Keluarga besar Badan Kepegawaian Daerah Kabupaten Pemalang</w:t>
      </w:r>
      <w:r w:rsidR="00B7435B">
        <w:rPr>
          <w:rFonts w:ascii="Times New Roman" w:hAnsi="Times New Roman" w:cs="Times New Roman"/>
          <w:bCs/>
          <w:sz w:val="24"/>
          <w:szCs w:val="24"/>
        </w:rPr>
        <w:t>, Bagian Hukum, Dinas Perpustakaan dan Kearsipan Kabupaten Pemalang</w:t>
      </w:r>
      <w:r>
        <w:rPr>
          <w:rFonts w:ascii="Times New Roman" w:hAnsi="Times New Roman" w:cs="Times New Roman"/>
          <w:bCs/>
          <w:sz w:val="24"/>
          <w:szCs w:val="24"/>
        </w:rPr>
        <w:t xml:space="preserve"> dan teman-teman yang tidak bisa disebutkan satu persatu, terima kasih atas semua dukungan dan supportnya. </w:t>
      </w:r>
    </w:p>
    <w:p w14:paraId="710BFC39" w14:textId="33D34FE3" w:rsidR="007C05A6" w:rsidRDefault="007C05A6" w:rsidP="0034047A">
      <w:pPr>
        <w:spacing w:after="0" w:line="480" w:lineRule="auto"/>
        <w:jc w:val="center"/>
        <w:rPr>
          <w:rFonts w:ascii="Times New Roman" w:hAnsi="Times New Roman" w:cs="Times New Roman"/>
          <w:sz w:val="24"/>
          <w:szCs w:val="24"/>
        </w:rPr>
      </w:pPr>
    </w:p>
    <w:p w14:paraId="4CAC9101" w14:textId="1343AF87" w:rsidR="007C05A6" w:rsidRDefault="007C05A6" w:rsidP="0034047A">
      <w:pPr>
        <w:spacing w:after="0" w:line="480" w:lineRule="auto"/>
        <w:jc w:val="center"/>
        <w:rPr>
          <w:rFonts w:ascii="Times New Roman" w:hAnsi="Times New Roman" w:cs="Times New Roman"/>
          <w:sz w:val="24"/>
          <w:szCs w:val="24"/>
        </w:rPr>
      </w:pPr>
    </w:p>
    <w:p w14:paraId="26B1918E" w14:textId="0529C151" w:rsidR="007C05A6" w:rsidRDefault="007C05A6" w:rsidP="0034047A">
      <w:pPr>
        <w:spacing w:after="0" w:line="480" w:lineRule="auto"/>
        <w:jc w:val="center"/>
        <w:rPr>
          <w:rFonts w:ascii="Times New Roman" w:hAnsi="Times New Roman" w:cs="Times New Roman"/>
          <w:sz w:val="24"/>
          <w:szCs w:val="24"/>
        </w:rPr>
      </w:pPr>
    </w:p>
    <w:p w14:paraId="2DE9F3E7" w14:textId="033EB698" w:rsidR="007C05A6" w:rsidRDefault="007C05A6" w:rsidP="0034047A">
      <w:pPr>
        <w:spacing w:after="0" w:line="480" w:lineRule="auto"/>
        <w:jc w:val="center"/>
        <w:rPr>
          <w:rFonts w:ascii="Times New Roman" w:hAnsi="Times New Roman" w:cs="Times New Roman"/>
          <w:sz w:val="24"/>
          <w:szCs w:val="24"/>
        </w:rPr>
      </w:pPr>
    </w:p>
    <w:p w14:paraId="17EF983F" w14:textId="5DB0771D" w:rsidR="007C05A6" w:rsidRDefault="007C05A6" w:rsidP="0034047A">
      <w:pPr>
        <w:spacing w:after="0" w:line="480" w:lineRule="auto"/>
        <w:jc w:val="center"/>
        <w:rPr>
          <w:rFonts w:ascii="Times New Roman" w:hAnsi="Times New Roman" w:cs="Times New Roman"/>
          <w:sz w:val="24"/>
          <w:szCs w:val="24"/>
        </w:rPr>
      </w:pPr>
    </w:p>
    <w:p w14:paraId="55D6764A" w14:textId="1F84DE29" w:rsidR="007C05A6" w:rsidRDefault="007C05A6" w:rsidP="0034047A">
      <w:pPr>
        <w:spacing w:after="0" w:line="480" w:lineRule="auto"/>
        <w:jc w:val="center"/>
        <w:rPr>
          <w:rFonts w:ascii="Times New Roman" w:hAnsi="Times New Roman" w:cs="Times New Roman"/>
          <w:sz w:val="24"/>
          <w:szCs w:val="24"/>
        </w:rPr>
      </w:pPr>
    </w:p>
    <w:p w14:paraId="474B863D" w14:textId="3769A69B" w:rsidR="007C05A6" w:rsidRDefault="007C05A6" w:rsidP="0034047A">
      <w:pPr>
        <w:spacing w:after="0" w:line="480" w:lineRule="auto"/>
        <w:jc w:val="center"/>
        <w:rPr>
          <w:rFonts w:ascii="Times New Roman" w:hAnsi="Times New Roman" w:cs="Times New Roman"/>
          <w:sz w:val="24"/>
          <w:szCs w:val="24"/>
        </w:rPr>
      </w:pPr>
    </w:p>
    <w:p w14:paraId="60FC49A5" w14:textId="49A243B3" w:rsidR="007E2541" w:rsidRDefault="007E2541" w:rsidP="0034047A">
      <w:pPr>
        <w:spacing w:after="0" w:line="480" w:lineRule="auto"/>
        <w:jc w:val="center"/>
        <w:rPr>
          <w:rFonts w:ascii="Times New Roman" w:hAnsi="Times New Roman" w:cs="Times New Roman"/>
          <w:sz w:val="24"/>
          <w:szCs w:val="24"/>
        </w:rPr>
      </w:pPr>
      <w:r w:rsidRPr="00743B05">
        <w:rPr>
          <w:rFonts w:ascii="Times New Roman" w:hAnsi="Times New Roman" w:cs="Times New Roman"/>
          <w:sz w:val="24"/>
          <w:szCs w:val="24"/>
        </w:rPr>
        <w:lastRenderedPageBreak/>
        <w:t>K</w:t>
      </w:r>
      <w:r w:rsidR="00743B05">
        <w:rPr>
          <w:rFonts w:ascii="Times New Roman" w:hAnsi="Times New Roman" w:cs="Times New Roman"/>
          <w:sz w:val="24"/>
          <w:szCs w:val="24"/>
        </w:rPr>
        <w:t>ATA PENGANTAR</w:t>
      </w:r>
    </w:p>
    <w:p w14:paraId="76483EA5" w14:textId="4C983009" w:rsidR="00612E66" w:rsidRDefault="00612E66" w:rsidP="0034047A">
      <w:pPr>
        <w:spacing w:after="0" w:line="480" w:lineRule="auto"/>
        <w:jc w:val="both"/>
        <w:rPr>
          <w:rFonts w:ascii="Times New Roman" w:hAnsi="Times New Roman" w:cs="Times New Roman"/>
          <w:sz w:val="24"/>
          <w:szCs w:val="24"/>
        </w:rPr>
      </w:pPr>
    </w:p>
    <w:p w14:paraId="057798EC" w14:textId="28103454" w:rsidR="00612E66" w:rsidRDefault="00612E66" w:rsidP="0034047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Alhamduli</w:t>
      </w:r>
      <w:r w:rsidR="00F370CF">
        <w:rPr>
          <w:rFonts w:ascii="Times New Roman" w:hAnsi="Times New Roman" w:cs="Times New Roman"/>
          <w:sz w:val="24"/>
          <w:szCs w:val="24"/>
        </w:rPr>
        <w:t>lla</w:t>
      </w:r>
      <w:r>
        <w:rPr>
          <w:rFonts w:ascii="Times New Roman" w:hAnsi="Times New Roman" w:cs="Times New Roman"/>
          <w:sz w:val="24"/>
          <w:szCs w:val="24"/>
        </w:rPr>
        <w:t xml:space="preserve">hirobbilalamin, puji syukur </w:t>
      </w:r>
      <w:r w:rsidR="00F370CF">
        <w:rPr>
          <w:rFonts w:ascii="Times New Roman" w:hAnsi="Times New Roman" w:cs="Times New Roman"/>
          <w:sz w:val="24"/>
          <w:szCs w:val="24"/>
        </w:rPr>
        <w:t>kepada Allah SWT atas ridho dan rahmatnya, sehingga saya dapat menyelesaikan penyusunan Tesis dengan judul “Analisis Yuridis Terhadap Penerapan Hukum Disiplin Terhadap Pegawai Pemerintah Dengan Perjanjian Kerja di Lingkungan Pemerintah Kabupaten Pemalang”. Tesis ini sebagai salah satu syarat untuk menyelesaikan studi di Program Magister Hukum Universitas Pancasakti Tegal.</w:t>
      </w:r>
    </w:p>
    <w:p w14:paraId="4A27A7E5" w14:textId="5CCD3788" w:rsidR="00F370CF" w:rsidRDefault="00F370CF" w:rsidP="0034047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Penyusunan Tesis ini tidak lepas dari bantuan dan dorongan dari berbagai pihak sehingga patut apabila kepada beliau saya ucapkan terima kasih. Ucapan terima kasih penulis sampaikan kepada:</w:t>
      </w:r>
    </w:p>
    <w:p w14:paraId="47D84CF3" w14:textId="29EE69AE" w:rsidR="00F370CF" w:rsidRDefault="0034047A"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Dr. Taufiqulloh, </w:t>
      </w:r>
      <w:r w:rsidR="007C05A6" w:rsidRPr="007C05A6">
        <w:rPr>
          <w:rFonts w:ascii="Times New Roman" w:hAnsi="Times New Roman" w:cs="Times New Roman"/>
          <w:sz w:val="24"/>
          <w:szCs w:val="24"/>
        </w:rPr>
        <w:t xml:space="preserve">S.Pd. </w:t>
      </w:r>
      <w:proofErr w:type="gramStart"/>
      <w:r w:rsidR="007C05A6" w:rsidRPr="007C05A6">
        <w:rPr>
          <w:rFonts w:ascii="Times New Roman" w:hAnsi="Times New Roman" w:cs="Times New Roman"/>
          <w:sz w:val="24"/>
          <w:szCs w:val="24"/>
        </w:rPr>
        <w:t>M.Hum</w:t>
      </w:r>
      <w:r w:rsidR="007C05A6">
        <w:rPr>
          <w:rFonts w:ascii="Times New Roman" w:hAnsi="Times New Roman" w:cs="Times New Roman"/>
          <w:sz w:val="24"/>
          <w:szCs w:val="24"/>
        </w:rPr>
        <w:t>.,</w:t>
      </w:r>
      <w:proofErr w:type="gramEnd"/>
      <w:r w:rsidR="007C05A6">
        <w:rPr>
          <w:rFonts w:ascii="Times New Roman" w:hAnsi="Times New Roman" w:cs="Times New Roman"/>
          <w:sz w:val="24"/>
          <w:szCs w:val="24"/>
        </w:rPr>
        <w:t xml:space="preserve"> </w:t>
      </w:r>
      <w:r w:rsidR="00C5268C">
        <w:rPr>
          <w:rFonts w:ascii="Times New Roman" w:hAnsi="Times New Roman" w:cs="Times New Roman"/>
          <w:sz w:val="24"/>
          <w:szCs w:val="24"/>
        </w:rPr>
        <w:t>Rektor Universitas Pancasakti Tegal.</w:t>
      </w:r>
    </w:p>
    <w:p w14:paraId="7127E260" w14:textId="2D2A74F2" w:rsidR="00C5268C" w:rsidRDefault="0048701A"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sidRPr="0048701A">
        <w:rPr>
          <w:rFonts w:ascii="Times New Roman" w:hAnsi="Times New Roman" w:cs="Times New Roman"/>
          <w:sz w:val="24"/>
          <w:szCs w:val="24"/>
        </w:rPr>
        <w:t>Dr. Fajar Ari Sudewo, S.H,</w:t>
      </w:r>
      <w:r>
        <w:rPr>
          <w:rFonts w:ascii="Times New Roman" w:hAnsi="Times New Roman" w:cs="Times New Roman"/>
          <w:sz w:val="24"/>
          <w:szCs w:val="24"/>
        </w:rPr>
        <w:t xml:space="preserve"> </w:t>
      </w:r>
      <w:r w:rsidRPr="0048701A">
        <w:rPr>
          <w:rFonts w:ascii="Times New Roman" w:hAnsi="Times New Roman" w:cs="Times New Roman"/>
          <w:sz w:val="24"/>
          <w:szCs w:val="24"/>
        </w:rPr>
        <w:t>M</w:t>
      </w:r>
      <w:r>
        <w:rPr>
          <w:rFonts w:ascii="Times New Roman" w:hAnsi="Times New Roman" w:cs="Times New Roman"/>
          <w:sz w:val="24"/>
          <w:szCs w:val="24"/>
        </w:rPr>
        <w:t>.</w:t>
      </w:r>
      <w:r w:rsidRPr="0048701A">
        <w:rPr>
          <w:rFonts w:ascii="Times New Roman" w:hAnsi="Times New Roman" w:cs="Times New Roman"/>
          <w:sz w:val="24"/>
          <w:szCs w:val="24"/>
        </w:rPr>
        <w:t>H</w:t>
      </w:r>
      <w:r>
        <w:rPr>
          <w:rFonts w:ascii="Times New Roman" w:hAnsi="Times New Roman" w:cs="Times New Roman"/>
          <w:sz w:val="24"/>
          <w:szCs w:val="24"/>
        </w:rPr>
        <w:t>.,</w:t>
      </w:r>
      <w:r w:rsidRPr="0048701A">
        <w:rPr>
          <w:rFonts w:ascii="Times New Roman" w:hAnsi="Times New Roman" w:cs="Times New Roman"/>
          <w:sz w:val="24"/>
          <w:szCs w:val="24"/>
        </w:rPr>
        <w:t xml:space="preserve"> </w:t>
      </w:r>
      <w:r w:rsidR="00C5268C" w:rsidRPr="0048701A">
        <w:rPr>
          <w:rFonts w:ascii="Times New Roman" w:hAnsi="Times New Roman" w:cs="Times New Roman"/>
          <w:sz w:val="24"/>
          <w:szCs w:val="24"/>
        </w:rPr>
        <w:t>Direktur Pascasarjana Universitas Pancasakti Te</w:t>
      </w:r>
      <w:r w:rsidR="00C5268C">
        <w:rPr>
          <w:rFonts w:ascii="Times New Roman" w:hAnsi="Times New Roman" w:cs="Times New Roman"/>
          <w:sz w:val="24"/>
          <w:szCs w:val="24"/>
        </w:rPr>
        <w:t>gal.</w:t>
      </w:r>
    </w:p>
    <w:p w14:paraId="5B40E3EE" w14:textId="18B38822" w:rsidR="0048701A" w:rsidRDefault="0048701A"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sidRPr="0048701A">
        <w:rPr>
          <w:rFonts w:ascii="Times New Roman" w:hAnsi="Times New Roman" w:cs="Times New Roman"/>
          <w:sz w:val="24"/>
          <w:szCs w:val="24"/>
        </w:rPr>
        <w:t>Dr. Sanusi, S.H.,</w:t>
      </w:r>
      <w:r w:rsidR="003A7FB6">
        <w:rPr>
          <w:rFonts w:ascii="Times New Roman" w:hAnsi="Times New Roman" w:cs="Times New Roman"/>
          <w:sz w:val="24"/>
          <w:szCs w:val="24"/>
        </w:rPr>
        <w:t xml:space="preserve"> </w:t>
      </w:r>
      <w:r w:rsidRPr="0048701A">
        <w:rPr>
          <w:rFonts w:ascii="Times New Roman" w:hAnsi="Times New Roman" w:cs="Times New Roman"/>
          <w:sz w:val="24"/>
          <w:szCs w:val="24"/>
        </w:rPr>
        <w:t>M.H.</w:t>
      </w:r>
      <w:r>
        <w:rPr>
          <w:rFonts w:ascii="Times New Roman" w:hAnsi="Times New Roman" w:cs="Times New Roman"/>
          <w:sz w:val="24"/>
          <w:szCs w:val="24"/>
        </w:rPr>
        <w:t xml:space="preserve">, Ketua Program Studi Magister Hukum </w:t>
      </w:r>
      <w:r w:rsidRPr="0048701A">
        <w:rPr>
          <w:rFonts w:ascii="Times New Roman" w:hAnsi="Times New Roman" w:cs="Times New Roman"/>
          <w:sz w:val="24"/>
          <w:szCs w:val="24"/>
        </w:rPr>
        <w:t>Universitas Pancasakti Te</w:t>
      </w:r>
      <w:r>
        <w:rPr>
          <w:rFonts w:ascii="Times New Roman" w:hAnsi="Times New Roman" w:cs="Times New Roman"/>
          <w:sz w:val="24"/>
          <w:szCs w:val="24"/>
        </w:rPr>
        <w:t>gal.</w:t>
      </w:r>
    </w:p>
    <w:p w14:paraId="6D4358AC" w14:textId="6C97DAD8" w:rsidR="0048701A" w:rsidRDefault="003A7FB6"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sidRPr="003A7FB6">
        <w:rPr>
          <w:rFonts w:ascii="Times New Roman" w:hAnsi="Times New Roman" w:cs="Times New Roman"/>
          <w:sz w:val="24"/>
          <w:szCs w:val="24"/>
        </w:rPr>
        <w:t>Muhammad Wildan, S.H., M.H.</w:t>
      </w:r>
      <w:r>
        <w:t xml:space="preserve">, </w:t>
      </w:r>
      <w:r w:rsidR="0048701A">
        <w:rPr>
          <w:rFonts w:ascii="Times New Roman" w:hAnsi="Times New Roman" w:cs="Times New Roman"/>
          <w:sz w:val="24"/>
          <w:szCs w:val="24"/>
        </w:rPr>
        <w:t>Sekretaris</w:t>
      </w:r>
      <w:r w:rsidR="0048701A" w:rsidRPr="0048701A">
        <w:rPr>
          <w:rFonts w:ascii="Times New Roman" w:hAnsi="Times New Roman" w:cs="Times New Roman"/>
          <w:sz w:val="24"/>
          <w:szCs w:val="24"/>
        </w:rPr>
        <w:t xml:space="preserve"> </w:t>
      </w:r>
      <w:r w:rsidR="0048701A">
        <w:rPr>
          <w:rFonts w:ascii="Times New Roman" w:hAnsi="Times New Roman" w:cs="Times New Roman"/>
          <w:sz w:val="24"/>
          <w:szCs w:val="24"/>
        </w:rPr>
        <w:t xml:space="preserve">Program Studi Magister Hukum </w:t>
      </w:r>
      <w:r w:rsidR="0048701A" w:rsidRPr="0048701A">
        <w:rPr>
          <w:rFonts w:ascii="Times New Roman" w:hAnsi="Times New Roman" w:cs="Times New Roman"/>
          <w:sz w:val="24"/>
          <w:szCs w:val="24"/>
        </w:rPr>
        <w:t>Universitas Pancasakti Te</w:t>
      </w:r>
      <w:r w:rsidR="0048701A">
        <w:rPr>
          <w:rFonts w:ascii="Times New Roman" w:hAnsi="Times New Roman" w:cs="Times New Roman"/>
          <w:sz w:val="24"/>
          <w:szCs w:val="24"/>
        </w:rPr>
        <w:t>gal.</w:t>
      </w:r>
    </w:p>
    <w:p w14:paraId="5437EEB1" w14:textId="4F35ACD7" w:rsidR="0048701A" w:rsidRPr="0048701A" w:rsidRDefault="0048701A"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sidRPr="0048701A">
        <w:rPr>
          <w:rFonts w:ascii="Times New Roman" w:hAnsi="Times New Roman" w:cs="Times New Roman"/>
          <w:sz w:val="24"/>
          <w:szCs w:val="24"/>
        </w:rPr>
        <w:t>Dr. Imawan Sugiharto, S.H., M.H.</w:t>
      </w:r>
      <w:r>
        <w:rPr>
          <w:rFonts w:ascii="Times New Roman" w:hAnsi="Times New Roman" w:cs="Times New Roman"/>
          <w:sz w:val="24"/>
          <w:szCs w:val="24"/>
        </w:rPr>
        <w:t xml:space="preserve">, Dosen Pembimbing I dan </w:t>
      </w:r>
      <w:r w:rsidR="003A7FB6">
        <w:rPr>
          <w:rFonts w:ascii="Times New Roman" w:hAnsi="Times New Roman" w:cs="Times New Roman"/>
          <w:sz w:val="24"/>
          <w:szCs w:val="24"/>
        </w:rPr>
        <w:t xml:space="preserve">                               </w:t>
      </w:r>
      <w:r w:rsidRPr="0048701A">
        <w:rPr>
          <w:rFonts w:ascii="Times New Roman" w:hAnsi="Times New Roman" w:cs="Times New Roman"/>
          <w:sz w:val="24"/>
          <w:szCs w:val="24"/>
        </w:rPr>
        <w:t>Dr.</w:t>
      </w:r>
      <w:r w:rsidR="003A7FB6">
        <w:rPr>
          <w:rFonts w:ascii="Times New Roman" w:hAnsi="Times New Roman" w:cs="Times New Roman"/>
          <w:sz w:val="24"/>
          <w:szCs w:val="24"/>
        </w:rPr>
        <w:t xml:space="preserve"> </w:t>
      </w:r>
      <w:r w:rsidRPr="0048701A">
        <w:rPr>
          <w:rFonts w:ascii="Times New Roman" w:hAnsi="Times New Roman" w:cs="Times New Roman"/>
          <w:sz w:val="24"/>
          <w:szCs w:val="24"/>
        </w:rPr>
        <w:t>Moh.Khamim, S.H., M.H.</w:t>
      </w:r>
      <w:r>
        <w:rPr>
          <w:rFonts w:ascii="Times New Roman" w:hAnsi="Times New Roman" w:cs="Times New Roman"/>
          <w:sz w:val="24"/>
          <w:szCs w:val="24"/>
        </w:rPr>
        <w:t xml:space="preserve">, Dosen Pembimbing II yang telah berkenan memberikan bimbingan dan arahan pada penulis dalam penyusunan Tesis ini. </w:t>
      </w:r>
    </w:p>
    <w:p w14:paraId="5305A2C8" w14:textId="6B21B146" w:rsidR="0048701A" w:rsidRPr="0048701A" w:rsidRDefault="0048701A"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Segenap Dosen Magister Hukum </w:t>
      </w:r>
      <w:r w:rsidRPr="0048701A">
        <w:rPr>
          <w:rFonts w:ascii="Times New Roman" w:hAnsi="Times New Roman" w:cs="Times New Roman"/>
          <w:sz w:val="24"/>
          <w:szCs w:val="24"/>
        </w:rPr>
        <w:t>Universitas Pancasakti Te</w:t>
      </w:r>
      <w:r>
        <w:rPr>
          <w:rFonts w:ascii="Times New Roman" w:hAnsi="Times New Roman" w:cs="Times New Roman"/>
          <w:sz w:val="24"/>
          <w:szCs w:val="24"/>
        </w:rPr>
        <w:t xml:space="preserve">gal yang telah memberikan bekal ilmu pengetahuan pada penulis sehingga bisa </w:t>
      </w:r>
      <w:r>
        <w:rPr>
          <w:rFonts w:ascii="Times New Roman" w:hAnsi="Times New Roman" w:cs="Times New Roman"/>
          <w:sz w:val="24"/>
          <w:szCs w:val="24"/>
        </w:rPr>
        <w:lastRenderedPageBreak/>
        <w:t>menyelesaikan studi Strata 2. Mudah-mudahan mendapatkan balasan dari Allah SWT sebagai amal sholeh.</w:t>
      </w:r>
    </w:p>
    <w:p w14:paraId="3C0A5E43" w14:textId="5B0361D0" w:rsidR="0048701A" w:rsidRDefault="0048701A"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Segenap staf administrasi/ karyawan </w:t>
      </w:r>
      <w:r w:rsidRPr="0048701A">
        <w:rPr>
          <w:rFonts w:ascii="Times New Roman" w:hAnsi="Times New Roman" w:cs="Times New Roman"/>
          <w:sz w:val="24"/>
          <w:szCs w:val="24"/>
        </w:rPr>
        <w:t>Universitas Pancasakti Te</w:t>
      </w:r>
      <w:r>
        <w:rPr>
          <w:rFonts w:ascii="Times New Roman" w:hAnsi="Times New Roman" w:cs="Times New Roman"/>
          <w:sz w:val="24"/>
          <w:szCs w:val="24"/>
        </w:rPr>
        <w:t>gal khusunya di Magister Ilmu Hukum yang telah memberikan layanan akademik dengan sabra dan ramah.</w:t>
      </w:r>
    </w:p>
    <w:p w14:paraId="50D5256E" w14:textId="585B88BA" w:rsidR="0048701A" w:rsidRDefault="003A7FB6" w:rsidP="00A47A94">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Suami</w:t>
      </w:r>
      <w:r w:rsidR="00B7435B">
        <w:rPr>
          <w:rFonts w:ascii="Times New Roman" w:hAnsi="Times New Roman" w:cs="Times New Roman"/>
          <w:sz w:val="24"/>
          <w:szCs w:val="24"/>
        </w:rPr>
        <w:t>ku Agus Korpriadi</w:t>
      </w:r>
      <w:r>
        <w:rPr>
          <w:rFonts w:ascii="Times New Roman" w:hAnsi="Times New Roman" w:cs="Times New Roman"/>
          <w:sz w:val="24"/>
          <w:szCs w:val="24"/>
        </w:rPr>
        <w:t xml:space="preserve"> dan anak-anakku tersayang</w:t>
      </w:r>
      <w:r w:rsidR="00B7435B">
        <w:rPr>
          <w:rFonts w:ascii="Times New Roman" w:hAnsi="Times New Roman" w:cs="Times New Roman"/>
          <w:sz w:val="24"/>
          <w:szCs w:val="24"/>
        </w:rPr>
        <w:t xml:space="preserve"> Lydia dan Kenzie</w:t>
      </w:r>
      <w:r>
        <w:rPr>
          <w:rFonts w:ascii="Times New Roman" w:hAnsi="Times New Roman" w:cs="Times New Roman"/>
          <w:sz w:val="24"/>
          <w:szCs w:val="24"/>
        </w:rPr>
        <w:t>, keluarga besar</w:t>
      </w:r>
      <w:r w:rsidR="00B7435B">
        <w:rPr>
          <w:rFonts w:ascii="Times New Roman" w:hAnsi="Times New Roman" w:cs="Times New Roman"/>
          <w:sz w:val="24"/>
          <w:szCs w:val="24"/>
        </w:rPr>
        <w:t xml:space="preserve"> Bapak Suratmo</w:t>
      </w:r>
      <w:r>
        <w:rPr>
          <w:rFonts w:ascii="Times New Roman" w:hAnsi="Times New Roman" w:cs="Times New Roman"/>
          <w:sz w:val="24"/>
          <w:szCs w:val="24"/>
        </w:rPr>
        <w:t xml:space="preserve"> dan Mbah Putri</w:t>
      </w:r>
      <w:r w:rsidR="00B7435B">
        <w:rPr>
          <w:rFonts w:ascii="Times New Roman" w:hAnsi="Times New Roman" w:cs="Times New Roman"/>
          <w:sz w:val="24"/>
          <w:szCs w:val="24"/>
        </w:rPr>
        <w:t xml:space="preserve"> Ibu Nasiatun</w:t>
      </w:r>
      <w:r w:rsidR="0048701A">
        <w:rPr>
          <w:rFonts w:ascii="Times New Roman" w:hAnsi="Times New Roman" w:cs="Times New Roman"/>
          <w:sz w:val="24"/>
          <w:szCs w:val="24"/>
        </w:rPr>
        <w:t xml:space="preserve"> serta teman-teman penulis yang memberikan dorongan moril pada penulis dalam menempuh studi, dan semua pihak yang memberikan motivasi dalam penyusunan Tesis ini yang tidak dapat disebutkan satu persatu.</w:t>
      </w:r>
    </w:p>
    <w:p w14:paraId="0E21BA4D" w14:textId="6B603183" w:rsidR="0048701A" w:rsidRPr="00B7435B" w:rsidRDefault="0048701A" w:rsidP="00B7435B">
      <w:pPr>
        <w:spacing w:after="0" w:line="480" w:lineRule="auto"/>
        <w:jc w:val="both"/>
        <w:rPr>
          <w:rFonts w:ascii="Times New Roman" w:hAnsi="Times New Roman" w:cs="Times New Roman"/>
          <w:sz w:val="24"/>
          <w:szCs w:val="24"/>
        </w:rPr>
      </w:pPr>
      <w:r w:rsidRPr="00B7435B">
        <w:rPr>
          <w:rFonts w:ascii="Times New Roman" w:hAnsi="Times New Roman" w:cs="Times New Roman"/>
          <w:sz w:val="24"/>
          <w:szCs w:val="24"/>
        </w:rPr>
        <w:t xml:space="preserve">Semoga Allah SWT membalas semua amal </w:t>
      </w:r>
      <w:r w:rsidR="0034047A" w:rsidRPr="00B7435B">
        <w:rPr>
          <w:rFonts w:ascii="Times New Roman" w:hAnsi="Times New Roman" w:cs="Times New Roman"/>
          <w:sz w:val="24"/>
          <w:szCs w:val="24"/>
        </w:rPr>
        <w:t xml:space="preserve">kebaikan dengan balasan yang lebih dari yang mereka berikan kepada penulis. Akhirnya hanya kepada Allah SWT, penulis berharap semoga Tesis ini dapat bermanfaat bagi penulis khususnya, dan bagi pembaca umumnya. </w:t>
      </w:r>
    </w:p>
    <w:p w14:paraId="176C3946" w14:textId="2DDDE3A9" w:rsidR="0034047A" w:rsidRDefault="0034047A" w:rsidP="0034047A">
      <w:pPr>
        <w:pStyle w:val="ListParagraph"/>
        <w:spacing w:after="0" w:line="480" w:lineRule="auto"/>
        <w:ind w:left="426"/>
        <w:jc w:val="both"/>
        <w:rPr>
          <w:rFonts w:ascii="Times New Roman" w:hAnsi="Times New Roman" w:cs="Times New Roman"/>
          <w:sz w:val="24"/>
          <w:szCs w:val="24"/>
        </w:rPr>
      </w:pPr>
    </w:p>
    <w:p w14:paraId="34738AD5" w14:textId="2F48F760" w:rsidR="0034047A" w:rsidRDefault="0034047A" w:rsidP="0034047A">
      <w:pPr>
        <w:pStyle w:val="ListParagraph"/>
        <w:spacing w:after="0" w:line="480" w:lineRule="auto"/>
        <w:ind w:left="426" w:firstLine="4819"/>
        <w:jc w:val="center"/>
        <w:rPr>
          <w:rFonts w:ascii="Times New Roman" w:hAnsi="Times New Roman" w:cs="Times New Roman"/>
          <w:sz w:val="24"/>
          <w:szCs w:val="24"/>
        </w:rPr>
      </w:pPr>
      <w:r>
        <w:rPr>
          <w:rFonts w:ascii="Times New Roman" w:hAnsi="Times New Roman" w:cs="Times New Roman"/>
          <w:sz w:val="24"/>
          <w:szCs w:val="24"/>
        </w:rPr>
        <w:t>Tegal, 1</w:t>
      </w:r>
      <w:r w:rsidR="003A7FB6">
        <w:rPr>
          <w:rFonts w:ascii="Times New Roman" w:hAnsi="Times New Roman" w:cs="Times New Roman"/>
          <w:sz w:val="24"/>
          <w:szCs w:val="24"/>
        </w:rPr>
        <w:t>9</w:t>
      </w:r>
      <w:r>
        <w:rPr>
          <w:rFonts w:ascii="Times New Roman" w:hAnsi="Times New Roman" w:cs="Times New Roman"/>
          <w:sz w:val="24"/>
          <w:szCs w:val="24"/>
        </w:rPr>
        <w:t xml:space="preserve"> Februari 2025</w:t>
      </w:r>
    </w:p>
    <w:p w14:paraId="1F363A35" w14:textId="1D039C00" w:rsidR="0034047A" w:rsidRDefault="0034047A" w:rsidP="0034047A">
      <w:pPr>
        <w:pStyle w:val="ListParagraph"/>
        <w:spacing w:after="0" w:line="480" w:lineRule="auto"/>
        <w:ind w:left="426" w:firstLine="4819"/>
        <w:jc w:val="center"/>
        <w:rPr>
          <w:rFonts w:ascii="Times New Roman" w:hAnsi="Times New Roman" w:cs="Times New Roman"/>
          <w:sz w:val="24"/>
          <w:szCs w:val="24"/>
        </w:rPr>
      </w:pPr>
      <w:r>
        <w:rPr>
          <w:rFonts w:ascii="Times New Roman" w:hAnsi="Times New Roman" w:cs="Times New Roman"/>
          <w:sz w:val="24"/>
          <w:szCs w:val="24"/>
        </w:rPr>
        <w:t>Penulis</w:t>
      </w:r>
    </w:p>
    <w:p w14:paraId="2E84647F" w14:textId="77777777" w:rsidR="0034047A" w:rsidRDefault="0034047A" w:rsidP="0034047A">
      <w:pPr>
        <w:pStyle w:val="ListParagraph"/>
        <w:spacing w:after="0" w:line="480" w:lineRule="auto"/>
        <w:ind w:left="426" w:firstLine="4819"/>
        <w:jc w:val="center"/>
        <w:rPr>
          <w:rFonts w:ascii="Times New Roman" w:hAnsi="Times New Roman" w:cs="Times New Roman"/>
          <w:sz w:val="24"/>
          <w:szCs w:val="24"/>
        </w:rPr>
      </w:pPr>
    </w:p>
    <w:p w14:paraId="7B491F15" w14:textId="4195D438" w:rsidR="0034047A" w:rsidRPr="00F370CF" w:rsidRDefault="0034047A" w:rsidP="0034047A">
      <w:pPr>
        <w:pStyle w:val="ListParagraph"/>
        <w:spacing w:after="0" w:line="480" w:lineRule="auto"/>
        <w:ind w:left="426" w:firstLine="4819"/>
        <w:jc w:val="center"/>
        <w:rPr>
          <w:rFonts w:ascii="Times New Roman" w:hAnsi="Times New Roman" w:cs="Times New Roman"/>
          <w:sz w:val="24"/>
          <w:szCs w:val="24"/>
        </w:rPr>
      </w:pPr>
      <w:r>
        <w:rPr>
          <w:rFonts w:ascii="Times New Roman" w:hAnsi="Times New Roman" w:cs="Times New Roman"/>
          <w:sz w:val="24"/>
          <w:szCs w:val="24"/>
        </w:rPr>
        <w:t>Sri Udayanti</w:t>
      </w:r>
    </w:p>
    <w:p w14:paraId="7A710507" w14:textId="77777777" w:rsidR="009A40AD" w:rsidRDefault="009A40AD" w:rsidP="009A40AD">
      <w:pPr>
        <w:spacing w:after="0" w:line="360" w:lineRule="auto"/>
        <w:jc w:val="center"/>
        <w:rPr>
          <w:rFonts w:ascii="Times New Roman" w:hAnsi="Times New Roman" w:cs="Times New Roman"/>
          <w:b/>
          <w:bCs/>
          <w:sz w:val="24"/>
          <w:szCs w:val="24"/>
        </w:rPr>
      </w:pPr>
    </w:p>
    <w:p w14:paraId="695D5F0C" w14:textId="77777777" w:rsidR="009A40AD" w:rsidRPr="0048701A" w:rsidRDefault="009A40AD" w:rsidP="009A40AD">
      <w:pPr>
        <w:spacing w:after="0" w:line="360" w:lineRule="auto"/>
        <w:jc w:val="center"/>
        <w:rPr>
          <w:rFonts w:ascii="Times New Roman" w:hAnsi="Times New Roman" w:cs="Times New Roman"/>
          <w:bCs/>
          <w:sz w:val="24"/>
          <w:szCs w:val="24"/>
        </w:rPr>
      </w:pPr>
    </w:p>
    <w:p w14:paraId="2B45E41C" w14:textId="77777777" w:rsidR="009A40AD" w:rsidRPr="0048701A" w:rsidRDefault="009A40AD" w:rsidP="009A40AD">
      <w:pPr>
        <w:spacing w:after="0" w:line="360" w:lineRule="auto"/>
        <w:jc w:val="center"/>
        <w:rPr>
          <w:rFonts w:ascii="Times New Roman" w:hAnsi="Times New Roman" w:cs="Times New Roman"/>
          <w:bCs/>
          <w:sz w:val="24"/>
          <w:szCs w:val="24"/>
        </w:rPr>
      </w:pPr>
    </w:p>
    <w:p w14:paraId="22C857FA" w14:textId="77777777" w:rsidR="009A40AD" w:rsidRPr="0048701A" w:rsidRDefault="009A40AD" w:rsidP="009A40AD">
      <w:pPr>
        <w:spacing w:after="0" w:line="360" w:lineRule="auto"/>
        <w:jc w:val="center"/>
        <w:rPr>
          <w:rFonts w:ascii="Times New Roman" w:hAnsi="Times New Roman" w:cs="Times New Roman"/>
          <w:bCs/>
          <w:sz w:val="24"/>
          <w:szCs w:val="24"/>
        </w:rPr>
      </w:pPr>
    </w:p>
    <w:p w14:paraId="121CE35E" w14:textId="77777777" w:rsidR="009A40AD" w:rsidRPr="0048701A" w:rsidRDefault="009A40AD" w:rsidP="009A40AD">
      <w:pPr>
        <w:spacing w:after="0" w:line="360" w:lineRule="auto"/>
        <w:jc w:val="center"/>
        <w:rPr>
          <w:rFonts w:ascii="Times New Roman" w:hAnsi="Times New Roman" w:cs="Times New Roman"/>
          <w:bCs/>
          <w:sz w:val="24"/>
          <w:szCs w:val="24"/>
        </w:rPr>
      </w:pPr>
    </w:p>
    <w:p w14:paraId="56E40CD5" w14:textId="77777777" w:rsidR="009A40AD" w:rsidRPr="0048701A" w:rsidRDefault="009A40AD" w:rsidP="009A40AD">
      <w:pPr>
        <w:spacing w:after="0" w:line="360" w:lineRule="auto"/>
        <w:jc w:val="center"/>
        <w:rPr>
          <w:rFonts w:ascii="Times New Roman" w:hAnsi="Times New Roman" w:cs="Times New Roman"/>
          <w:bCs/>
          <w:sz w:val="24"/>
          <w:szCs w:val="24"/>
        </w:rPr>
      </w:pPr>
    </w:p>
    <w:p w14:paraId="28A5BCD9" w14:textId="77777777" w:rsidR="009A40AD" w:rsidRPr="0048701A" w:rsidRDefault="009A40AD" w:rsidP="009A40AD">
      <w:pPr>
        <w:spacing w:after="0" w:line="360" w:lineRule="auto"/>
        <w:jc w:val="center"/>
        <w:rPr>
          <w:rFonts w:ascii="Times New Roman" w:hAnsi="Times New Roman" w:cs="Times New Roman"/>
          <w:bCs/>
          <w:sz w:val="24"/>
          <w:szCs w:val="24"/>
        </w:rPr>
      </w:pPr>
    </w:p>
    <w:p w14:paraId="64DE65A6" w14:textId="41FBE976" w:rsidR="009A40AD" w:rsidRDefault="009A40AD" w:rsidP="009A40A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ISI</w:t>
      </w:r>
    </w:p>
    <w:p w14:paraId="42EE819F" w14:textId="77777777" w:rsidR="009A40AD" w:rsidRDefault="009A40AD" w:rsidP="009A40AD">
      <w:pPr>
        <w:spacing w:after="0" w:line="360" w:lineRule="auto"/>
        <w:jc w:val="center"/>
        <w:rPr>
          <w:rFonts w:ascii="Times New Roman" w:hAnsi="Times New Roman" w:cs="Times New Roman"/>
          <w:b/>
          <w:bCs/>
          <w:sz w:val="24"/>
          <w:szCs w:val="24"/>
        </w:rPr>
      </w:pPr>
    </w:p>
    <w:tbl>
      <w:tblPr>
        <w:tblStyle w:val="TableGrid"/>
        <w:tblpPr w:leftFromText="180" w:rightFromText="180" w:vertAnchor="text" w:tblpX="-142" w:tblpY="1"/>
        <w:tblOverlap w:val="never"/>
        <w:tblW w:w="8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305"/>
        <w:gridCol w:w="576"/>
      </w:tblGrid>
      <w:tr w:rsidR="009A40AD" w:rsidRPr="002F5669" w14:paraId="51773827" w14:textId="77777777" w:rsidTr="007C05A6">
        <w:tc>
          <w:tcPr>
            <w:tcW w:w="7527" w:type="dxa"/>
            <w:gridSpan w:val="2"/>
          </w:tcPr>
          <w:p w14:paraId="52EF9551" w14:textId="5F7913A2"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HALAMAN JUDUL ..................................................................................</w:t>
            </w:r>
            <w:r>
              <w:rPr>
                <w:rFonts w:ascii="Times New Roman" w:hAnsi="Times New Roman" w:cs="Times New Roman"/>
                <w:sz w:val="24"/>
                <w:szCs w:val="24"/>
              </w:rPr>
              <w:t>...</w:t>
            </w:r>
            <w:r w:rsidR="0034047A">
              <w:rPr>
                <w:rFonts w:ascii="Times New Roman" w:hAnsi="Times New Roman" w:cs="Times New Roman"/>
                <w:sz w:val="24"/>
                <w:szCs w:val="24"/>
              </w:rPr>
              <w:t>.</w:t>
            </w:r>
          </w:p>
        </w:tc>
        <w:tc>
          <w:tcPr>
            <w:tcW w:w="570" w:type="dxa"/>
            <w:vAlign w:val="bottom"/>
          </w:tcPr>
          <w:p w14:paraId="4C401520"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i</w:t>
            </w:r>
          </w:p>
        </w:tc>
      </w:tr>
      <w:tr w:rsidR="009A40AD" w:rsidRPr="002F5669" w14:paraId="4EB3BD32" w14:textId="77777777" w:rsidTr="007C05A6">
        <w:tc>
          <w:tcPr>
            <w:tcW w:w="7527" w:type="dxa"/>
            <w:gridSpan w:val="2"/>
          </w:tcPr>
          <w:p w14:paraId="65B20D9A" w14:textId="77777777" w:rsidR="009A40AD" w:rsidRPr="002F5669"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HALAMAN PENGESAHAN PEMBIMBING ..............................................</w:t>
            </w:r>
          </w:p>
        </w:tc>
        <w:tc>
          <w:tcPr>
            <w:tcW w:w="570" w:type="dxa"/>
            <w:vAlign w:val="bottom"/>
          </w:tcPr>
          <w:p w14:paraId="7AC0BA30"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ii</w:t>
            </w:r>
          </w:p>
        </w:tc>
      </w:tr>
      <w:tr w:rsidR="009A40AD" w:rsidRPr="002F5669" w14:paraId="1357A642" w14:textId="77777777" w:rsidTr="007C05A6">
        <w:tc>
          <w:tcPr>
            <w:tcW w:w="7527" w:type="dxa"/>
            <w:gridSpan w:val="2"/>
          </w:tcPr>
          <w:p w14:paraId="606E0772" w14:textId="77777777" w:rsidR="009A40AD" w:rsidRPr="002F5669" w:rsidRDefault="009A40AD" w:rsidP="0048701A">
            <w:pPr>
              <w:spacing w:line="276" w:lineRule="auto"/>
              <w:jc w:val="both"/>
              <w:rPr>
                <w:rFonts w:ascii="Times New Roman" w:hAnsi="Times New Roman" w:cs="Times New Roman"/>
                <w:sz w:val="24"/>
                <w:szCs w:val="24"/>
              </w:rPr>
            </w:pPr>
            <w:proofErr w:type="gramStart"/>
            <w:r w:rsidRPr="002F5669">
              <w:rPr>
                <w:rFonts w:ascii="Times New Roman" w:hAnsi="Times New Roman" w:cs="Times New Roman"/>
                <w:sz w:val="24"/>
                <w:szCs w:val="24"/>
              </w:rPr>
              <w:t>HALAMAN  PENGESAHAN</w:t>
            </w:r>
            <w:proofErr w:type="gramEnd"/>
            <w:r w:rsidRPr="002F5669">
              <w:rPr>
                <w:rFonts w:ascii="Times New Roman" w:hAnsi="Times New Roman" w:cs="Times New Roman"/>
                <w:sz w:val="24"/>
                <w:szCs w:val="24"/>
              </w:rPr>
              <w:t xml:space="preserve"> UJIAN TESIS </w:t>
            </w:r>
            <w:r>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782089E9"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iii</w:t>
            </w:r>
          </w:p>
        </w:tc>
      </w:tr>
      <w:tr w:rsidR="009A40AD" w:rsidRPr="002F5669" w14:paraId="1C3E82C7" w14:textId="77777777" w:rsidTr="007C05A6">
        <w:tc>
          <w:tcPr>
            <w:tcW w:w="7527" w:type="dxa"/>
            <w:gridSpan w:val="2"/>
          </w:tcPr>
          <w:p w14:paraId="2491FA22" w14:textId="0104DCC5" w:rsidR="009A40AD" w:rsidRPr="002F5669" w:rsidRDefault="009A40AD" w:rsidP="0048701A">
            <w:pPr>
              <w:spacing w:line="276" w:lineRule="auto"/>
              <w:jc w:val="both"/>
              <w:rPr>
                <w:rFonts w:ascii="Times New Roman" w:hAnsi="Times New Roman" w:cs="Times New Roman"/>
                <w:sz w:val="24"/>
                <w:szCs w:val="24"/>
              </w:rPr>
            </w:pPr>
            <w:proofErr w:type="gramStart"/>
            <w:r w:rsidRPr="002F5669">
              <w:rPr>
                <w:rFonts w:ascii="Times New Roman" w:hAnsi="Times New Roman" w:cs="Times New Roman"/>
                <w:sz w:val="24"/>
                <w:szCs w:val="24"/>
              </w:rPr>
              <w:t>HALAMAN</w:t>
            </w:r>
            <w:r>
              <w:rPr>
                <w:rFonts w:ascii="Times New Roman" w:hAnsi="Times New Roman" w:cs="Times New Roman"/>
                <w:sz w:val="24"/>
                <w:szCs w:val="24"/>
              </w:rPr>
              <w:t xml:space="preserve"> </w:t>
            </w:r>
            <w:r w:rsidRPr="002F5669">
              <w:rPr>
                <w:rFonts w:ascii="Times New Roman" w:hAnsi="Times New Roman" w:cs="Times New Roman"/>
                <w:sz w:val="24"/>
                <w:szCs w:val="24"/>
              </w:rPr>
              <w:t xml:space="preserve"> PERNYATAAN</w:t>
            </w:r>
            <w:proofErr w:type="gramEnd"/>
            <w:r>
              <w:rPr>
                <w:rFonts w:ascii="Times New Roman" w:hAnsi="Times New Roman" w:cs="Times New Roman"/>
                <w:sz w:val="24"/>
                <w:szCs w:val="24"/>
              </w:rPr>
              <w:t xml:space="preserve"> KEASLIAN KARYA ILMIAH </w:t>
            </w:r>
            <w:r w:rsidRPr="002F5669">
              <w:rPr>
                <w:rFonts w:ascii="Times New Roman" w:hAnsi="Times New Roman" w:cs="Times New Roman"/>
                <w:sz w:val="24"/>
                <w:szCs w:val="24"/>
              </w:rPr>
              <w:t>....................</w:t>
            </w:r>
          </w:p>
        </w:tc>
        <w:tc>
          <w:tcPr>
            <w:tcW w:w="570" w:type="dxa"/>
            <w:vAlign w:val="bottom"/>
          </w:tcPr>
          <w:p w14:paraId="0F35C11F"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iv</w:t>
            </w:r>
          </w:p>
        </w:tc>
      </w:tr>
      <w:tr w:rsidR="009A40AD" w:rsidRPr="002F5669" w14:paraId="5406B392" w14:textId="77777777" w:rsidTr="007C05A6">
        <w:tc>
          <w:tcPr>
            <w:tcW w:w="7527" w:type="dxa"/>
            <w:gridSpan w:val="2"/>
          </w:tcPr>
          <w:p w14:paraId="252BCED5" w14:textId="77777777"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ABSTRAK ...................................................................................................</w:t>
            </w:r>
            <w:r>
              <w:rPr>
                <w:rFonts w:ascii="Times New Roman" w:hAnsi="Times New Roman" w:cs="Times New Roman"/>
                <w:sz w:val="24"/>
                <w:szCs w:val="24"/>
              </w:rPr>
              <w:t>...</w:t>
            </w:r>
          </w:p>
        </w:tc>
        <w:tc>
          <w:tcPr>
            <w:tcW w:w="570" w:type="dxa"/>
            <w:vAlign w:val="bottom"/>
          </w:tcPr>
          <w:p w14:paraId="1CAA803F"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v</w:t>
            </w:r>
          </w:p>
        </w:tc>
      </w:tr>
      <w:tr w:rsidR="009A40AD" w:rsidRPr="002F5669" w14:paraId="1CE1B295" w14:textId="77777777" w:rsidTr="007C05A6">
        <w:tc>
          <w:tcPr>
            <w:tcW w:w="7527" w:type="dxa"/>
            <w:gridSpan w:val="2"/>
          </w:tcPr>
          <w:p w14:paraId="2023DB35" w14:textId="77777777"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i/>
                <w:iCs/>
                <w:sz w:val="24"/>
                <w:szCs w:val="24"/>
              </w:rPr>
              <w:t xml:space="preserve">ABSTRACT </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1A9D3AB3"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vi</w:t>
            </w:r>
          </w:p>
        </w:tc>
      </w:tr>
      <w:tr w:rsidR="009A40AD" w:rsidRPr="002F5669" w14:paraId="5FCA04AE" w14:textId="77777777" w:rsidTr="007C05A6">
        <w:tc>
          <w:tcPr>
            <w:tcW w:w="7527" w:type="dxa"/>
            <w:gridSpan w:val="2"/>
          </w:tcPr>
          <w:p w14:paraId="198CB188" w14:textId="77777777" w:rsidR="009A40AD" w:rsidRPr="00DC52FA"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MOTTO ..........................................................................................................</w:t>
            </w:r>
          </w:p>
        </w:tc>
        <w:tc>
          <w:tcPr>
            <w:tcW w:w="570" w:type="dxa"/>
            <w:vAlign w:val="bottom"/>
          </w:tcPr>
          <w:p w14:paraId="4583791C" w14:textId="6C1EC476" w:rsidR="009A40AD" w:rsidRPr="002F5669" w:rsidRDefault="007C05A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v</w:t>
            </w:r>
            <w:r w:rsidR="009A40AD">
              <w:rPr>
                <w:rFonts w:ascii="Times New Roman" w:hAnsi="Times New Roman" w:cs="Times New Roman"/>
                <w:sz w:val="24"/>
                <w:szCs w:val="24"/>
              </w:rPr>
              <w:t>ii</w:t>
            </w:r>
          </w:p>
        </w:tc>
      </w:tr>
      <w:tr w:rsidR="007C05A6" w:rsidRPr="002F5669" w14:paraId="440595BB" w14:textId="77777777" w:rsidTr="007C05A6">
        <w:tc>
          <w:tcPr>
            <w:tcW w:w="7527" w:type="dxa"/>
            <w:gridSpan w:val="2"/>
          </w:tcPr>
          <w:p w14:paraId="42DBD579" w14:textId="275B92B4" w:rsidR="007C05A6" w:rsidRDefault="007C05A6" w:rsidP="0048701A">
            <w:pPr>
              <w:spacing w:line="276" w:lineRule="auto"/>
              <w:jc w:val="both"/>
              <w:rPr>
                <w:rFonts w:ascii="Times New Roman" w:hAnsi="Times New Roman" w:cs="Times New Roman"/>
                <w:sz w:val="24"/>
                <w:szCs w:val="24"/>
              </w:rPr>
            </w:pPr>
            <w:r w:rsidRPr="007C05A6">
              <w:rPr>
                <w:rFonts w:ascii="Times New Roman" w:hAnsi="Times New Roman" w:cs="Times New Roman"/>
                <w:sz w:val="24"/>
                <w:szCs w:val="24"/>
              </w:rPr>
              <w:t>PERSEMB</w:t>
            </w:r>
            <w:r>
              <w:rPr>
                <w:rFonts w:ascii="Times New Roman" w:hAnsi="Times New Roman" w:cs="Times New Roman"/>
                <w:sz w:val="24"/>
                <w:szCs w:val="24"/>
              </w:rPr>
              <w:t>AHAN...........................................................................................</w:t>
            </w:r>
          </w:p>
        </w:tc>
        <w:tc>
          <w:tcPr>
            <w:tcW w:w="570" w:type="dxa"/>
            <w:vAlign w:val="bottom"/>
          </w:tcPr>
          <w:p w14:paraId="0699595A" w14:textId="393C50C5" w:rsidR="007C05A6" w:rsidRDefault="007C05A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viii</w:t>
            </w:r>
          </w:p>
        </w:tc>
      </w:tr>
      <w:tr w:rsidR="009A40AD" w:rsidRPr="002F5669" w14:paraId="20FDF299" w14:textId="77777777" w:rsidTr="007C05A6">
        <w:tc>
          <w:tcPr>
            <w:tcW w:w="7527" w:type="dxa"/>
            <w:gridSpan w:val="2"/>
          </w:tcPr>
          <w:p w14:paraId="64227B6C" w14:textId="32961E99"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KATA PENGANTAR ...................................................................................</w:t>
            </w:r>
            <w:r>
              <w:rPr>
                <w:rFonts w:ascii="Times New Roman" w:hAnsi="Times New Roman" w:cs="Times New Roman"/>
                <w:sz w:val="24"/>
                <w:szCs w:val="24"/>
              </w:rPr>
              <w:t>.</w:t>
            </w:r>
          </w:p>
        </w:tc>
        <w:tc>
          <w:tcPr>
            <w:tcW w:w="570" w:type="dxa"/>
            <w:vAlign w:val="bottom"/>
          </w:tcPr>
          <w:p w14:paraId="19E5D3E0" w14:textId="469E8F85" w:rsidR="009A40AD" w:rsidRPr="002F5669" w:rsidRDefault="007C05A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ix</w:t>
            </w:r>
          </w:p>
        </w:tc>
      </w:tr>
      <w:tr w:rsidR="009A40AD" w:rsidRPr="002F5669" w14:paraId="20E7591C" w14:textId="77777777" w:rsidTr="007C05A6">
        <w:tc>
          <w:tcPr>
            <w:tcW w:w="7527" w:type="dxa"/>
            <w:gridSpan w:val="2"/>
          </w:tcPr>
          <w:p w14:paraId="4950903A" w14:textId="77777777"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DAFTAR ISI .................................................................................................</w:t>
            </w:r>
            <w:r>
              <w:rPr>
                <w:rFonts w:ascii="Times New Roman" w:hAnsi="Times New Roman" w:cs="Times New Roman"/>
                <w:sz w:val="24"/>
                <w:szCs w:val="24"/>
              </w:rPr>
              <w:t>..</w:t>
            </w:r>
          </w:p>
        </w:tc>
        <w:tc>
          <w:tcPr>
            <w:tcW w:w="570" w:type="dxa"/>
            <w:vAlign w:val="bottom"/>
          </w:tcPr>
          <w:p w14:paraId="32B9E733" w14:textId="1E9C31C2" w:rsidR="006E6CE8" w:rsidRPr="002F5669" w:rsidRDefault="009A40AD" w:rsidP="006E6CE8">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x</w:t>
            </w:r>
            <w:r w:rsidR="007C05A6">
              <w:rPr>
                <w:rFonts w:ascii="Times New Roman" w:hAnsi="Times New Roman" w:cs="Times New Roman"/>
                <w:sz w:val="24"/>
                <w:szCs w:val="24"/>
              </w:rPr>
              <w:t>i</w:t>
            </w:r>
          </w:p>
        </w:tc>
      </w:tr>
      <w:tr w:rsidR="006E6CE8" w:rsidRPr="002F5669" w14:paraId="56C450F7" w14:textId="77777777" w:rsidTr="007C05A6">
        <w:tc>
          <w:tcPr>
            <w:tcW w:w="7527" w:type="dxa"/>
            <w:gridSpan w:val="2"/>
          </w:tcPr>
          <w:p w14:paraId="0FEE60DA" w14:textId="0FE18409" w:rsidR="006E6CE8" w:rsidRPr="002F5669" w:rsidRDefault="006E6CE8"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DAFTAR TABEL</w:t>
            </w:r>
            <w:r w:rsidRPr="002F5669">
              <w:rPr>
                <w:rFonts w:ascii="Times New Roman" w:hAnsi="Times New Roman" w:cs="Times New Roman"/>
                <w:sz w:val="24"/>
                <w:szCs w:val="24"/>
              </w:rPr>
              <w:t>............................................................................................</w:t>
            </w:r>
          </w:p>
        </w:tc>
        <w:tc>
          <w:tcPr>
            <w:tcW w:w="570" w:type="dxa"/>
            <w:vAlign w:val="bottom"/>
          </w:tcPr>
          <w:p w14:paraId="47064650" w14:textId="73BB7E42" w:rsidR="006E6CE8" w:rsidRPr="002F5669" w:rsidRDefault="007C05A6" w:rsidP="006E6CE8">
            <w:pPr>
              <w:spacing w:line="276" w:lineRule="auto"/>
              <w:jc w:val="right"/>
              <w:rPr>
                <w:rFonts w:ascii="Times New Roman" w:hAnsi="Times New Roman" w:cs="Times New Roman"/>
                <w:sz w:val="24"/>
                <w:szCs w:val="24"/>
              </w:rPr>
            </w:pPr>
            <w:r>
              <w:rPr>
                <w:rFonts w:ascii="Times New Roman" w:hAnsi="Times New Roman" w:cs="Times New Roman"/>
                <w:sz w:val="24"/>
                <w:szCs w:val="24"/>
              </w:rPr>
              <w:t>xiii</w:t>
            </w:r>
          </w:p>
        </w:tc>
      </w:tr>
      <w:tr w:rsidR="009A40AD" w:rsidRPr="002F5669" w14:paraId="39CDBE70" w14:textId="77777777" w:rsidTr="007C05A6">
        <w:tc>
          <w:tcPr>
            <w:tcW w:w="7527" w:type="dxa"/>
            <w:gridSpan w:val="2"/>
          </w:tcPr>
          <w:p w14:paraId="665248E2" w14:textId="23DB93B3" w:rsidR="009A40AD" w:rsidRPr="002F5669"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DAFTAR LAMPIRAN ...................................................................................</w:t>
            </w:r>
          </w:p>
        </w:tc>
        <w:tc>
          <w:tcPr>
            <w:tcW w:w="570" w:type="dxa"/>
            <w:vAlign w:val="bottom"/>
          </w:tcPr>
          <w:p w14:paraId="7DC2EB67" w14:textId="7DC1B034" w:rsidR="009A40AD" w:rsidRPr="002F5669" w:rsidRDefault="009A40AD"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xi</w:t>
            </w:r>
            <w:r w:rsidR="007C05A6">
              <w:rPr>
                <w:rFonts w:ascii="Times New Roman" w:hAnsi="Times New Roman" w:cs="Times New Roman"/>
                <w:sz w:val="24"/>
                <w:szCs w:val="24"/>
              </w:rPr>
              <w:t>v</w:t>
            </w:r>
          </w:p>
        </w:tc>
      </w:tr>
      <w:tr w:rsidR="009A40AD" w:rsidRPr="002F5669" w14:paraId="278E3ACD" w14:textId="77777777" w:rsidTr="007C05A6">
        <w:tc>
          <w:tcPr>
            <w:tcW w:w="7527" w:type="dxa"/>
            <w:gridSpan w:val="2"/>
          </w:tcPr>
          <w:p w14:paraId="250F9772" w14:textId="359E3A6A" w:rsidR="009A40AD"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DAFTAR RIWAYAT HIDUP ........................................................................</w:t>
            </w:r>
          </w:p>
        </w:tc>
        <w:tc>
          <w:tcPr>
            <w:tcW w:w="570" w:type="dxa"/>
            <w:vAlign w:val="bottom"/>
          </w:tcPr>
          <w:p w14:paraId="6231B233" w14:textId="0A91A4D8" w:rsidR="009A40AD" w:rsidRDefault="009A40AD"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xv</w:t>
            </w:r>
          </w:p>
        </w:tc>
      </w:tr>
      <w:tr w:rsidR="009A40AD" w:rsidRPr="002F5669" w14:paraId="044C8752" w14:textId="77777777" w:rsidTr="007C05A6">
        <w:tc>
          <w:tcPr>
            <w:tcW w:w="7527" w:type="dxa"/>
            <w:gridSpan w:val="2"/>
          </w:tcPr>
          <w:p w14:paraId="16729002" w14:textId="77777777"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BAB I PENDAHULUAN ............................................................................</w:t>
            </w:r>
            <w:r>
              <w:rPr>
                <w:rFonts w:ascii="Times New Roman" w:hAnsi="Times New Roman" w:cs="Times New Roman"/>
                <w:sz w:val="24"/>
                <w:szCs w:val="24"/>
              </w:rPr>
              <w:t>..</w:t>
            </w:r>
            <w:r w:rsidRPr="002F5669">
              <w:rPr>
                <w:rFonts w:ascii="Times New Roman" w:hAnsi="Times New Roman" w:cs="Times New Roman"/>
                <w:sz w:val="24"/>
                <w:szCs w:val="24"/>
              </w:rPr>
              <w:t>.</w:t>
            </w:r>
          </w:p>
        </w:tc>
        <w:tc>
          <w:tcPr>
            <w:tcW w:w="570" w:type="dxa"/>
            <w:vAlign w:val="bottom"/>
          </w:tcPr>
          <w:p w14:paraId="440B65C8"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1</w:t>
            </w:r>
          </w:p>
        </w:tc>
      </w:tr>
      <w:tr w:rsidR="009A40AD" w:rsidRPr="002F5669" w14:paraId="551EAA33" w14:textId="77777777" w:rsidTr="007C05A6">
        <w:tc>
          <w:tcPr>
            <w:tcW w:w="222" w:type="dxa"/>
          </w:tcPr>
          <w:p w14:paraId="06F00A37"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41C4A703" w14:textId="462F49C5" w:rsidR="009A40AD" w:rsidRPr="002F5669"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Latar Belakang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p>
        </w:tc>
        <w:tc>
          <w:tcPr>
            <w:tcW w:w="570" w:type="dxa"/>
            <w:vAlign w:val="bottom"/>
          </w:tcPr>
          <w:p w14:paraId="3047FF6C" w14:textId="77777777" w:rsidR="009A40AD" w:rsidRPr="002F5669" w:rsidRDefault="009A40AD" w:rsidP="0048701A">
            <w:pPr>
              <w:spacing w:line="276" w:lineRule="auto"/>
              <w:jc w:val="right"/>
              <w:rPr>
                <w:rFonts w:ascii="Times New Roman" w:hAnsi="Times New Roman" w:cs="Times New Roman"/>
                <w:sz w:val="24"/>
                <w:szCs w:val="24"/>
              </w:rPr>
            </w:pPr>
            <w:r w:rsidRPr="002F5669">
              <w:rPr>
                <w:rFonts w:ascii="Times New Roman" w:hAnsi="Times New Roman" w:cs="Times New Roman"/>
                <w:sz w:val="24"/>
                <w:szCs w:val="24"/>
              </w:rPr>
              <w:t>1</w:t>
            </w:r>
          </w:p>
        </w:tc>
      </w:tr>
      <w:tr w:rsidR="009A40AD" w:rsidRPr="002F5669" w14:paraId="23C566FD" w14:textId="77777777" w:rsidTr="007C05A6">
        <w:tc>
          <w:tcPr>
            <w:tcW w:w="222" w:type="dxa"/>
          </w:tcPr>
          <w:p w14:paraId="147449CF"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4C405786" w14:textId="2F50F1B0" w:rsidR="009A40AD" w:rsidRPr="002F5669" w:rsidRDefault="007C05A6"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Per</w:t>
            </w:r>
            <w:r w:rsidR="009A40AD" w:rsidRPr="002F5669">
              <w:rPr>
                <w:rFonts w:ascii="Times New Roman" w:hAnsi="Times New Roman" w:cs="Times New Roman"/>
                <w:sz w:val="24"/>
                <w:szCs w:val="24"/>
              </w:rPr>
              <w:t>umusan Masalah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009A40AD" w:rsidRPr="002F5669">
              <w:rPr>
                <w:rFonts w:ascii="Times New Roman" w:hAnsi="Times New Roman" w:cs="Times New Roman"/>
                <w:sz w:val="24"/>
                <w:szCs w:val="24"/>
              </w:rPr>
              <w:t>..................</w:t>
            </w:r>
            <w:r w:rsidR="009A40AD">
              <w:rPr>
                <w:rFonts w:ascii="Times New Roman" w:hAnsi="Times New Roman" w:cs="Times New Roman"/>
                <w:sz w:val="24"/>
                <w:szCs w:val="24"/>
              </w:rPr>
              <w:t>..</w:t>
            </w:r>
          </w:p>
        </w:tc>
        <w:tc>
          <w:tcPr>
            <w:tcW w:w="570" w:type="dxa"/>
            <w:vAlign w:val="bottom"/>
          </w:tcPr>
          <w:p w14:paraId="5B6A9AE7" w14:textId="13B8A824" w:rsidR="009A40AD" w:rsidRPr="002F5669" w:rsidRDefault="00BA517E"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11</w:t>
            </w:r>
          </w:p>
        </w:tc>
      </w:tr>
      <w:tr w:rsidR="009A40AD" w:rsidRPr="002F5669" w14:paraId="160D9381" w14:textId="77777777" w:rsidTr="007C05A6">
        <w:tc>
          <w:tcPr>
            <w:tcW w:w="222" w:type="dxa"/>
          </w:tcPr>
          <w:p w14:paraId="670CADEE"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6C79823D" w14:textId="1E7C51C5" w:rsidR="009A40AD" w:rsidRPr="002F5669"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Tujuan Penelitian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0C8644E4" w14:textId="073E024D" w:rsidR="009A40AD" w:rsidRPr="002F5669" w:rsidRDefault="00BA517E"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9A40AD" w:rsidRPr="002F5669" w14:paraId="42139848" w14:textId="77777777" w:rsidTr="007C05A6">
        <w:tc>
          <w:tcPr>
            <w:tcW w:w="222" w:type="dxa"/>
          </w:tcPr>
          <w:p w14:paraId="21E089F1"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3E18A05E" w14:textId="14004350" w:rsidR="009A40AD" w:rsidRPr="002F5669"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Manfaat Penelitian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51CD0A5E" w14:textId="74923E70" w:rsidR="009A40AD" w:rsidRPr="002F5669" w:rsidRDefault="00BA517E"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9A40AD" w:rsidRPr="002F5669" w14:paraId="14F1F43F" w14:textId="77777777" w:rsidTr="007C05A6">
        <w:tc>
          <w:tcPr>
            <w:tcW w:w="222" w:type="dxa"/>
          </w:tcPr>
          <w:p w14:paraId="04C5DDB9"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35D7B456" w14:textId="3062A136" w:rsidR="009A40AD" w:rsidRPr="002F5669"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Originalitas Penelitian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2F2E0E93" w14:textId="54E37D15" w:rsidR="009A40AD" w:rsidRPr="002F5669" w:rsidRDefault="00BA517E"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9A40AD" w:rsidRPr="002F5669" w14:paraId="61F7738E" w14:textId="77777777" w:rsidTr="007C05A6">
        <w:tc>
          <w:tcPr>
            <w:tcW w:w="222" w:type="dxa"/>
          </w:tcPr>
          <w:p w14:paraId="2133DC5F"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5D99E6ED" w14:textId="0A86ED9C" w:rsidR="009A40AD"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Kerangka Konseptual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743CF7B3" w14:textId="2B72637E" w:rsidR="009A40AD" w:rsidRPr="002F5669" w:rsidRDefault="0060540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00BA517E">
              <w:rPr>
                <w:rFonts w:ascii="Times New Roman" w:hAnsi="Times New Roman" w:cs="Times New Roman"/>
                <w:sz w:val="24"/>
                <w:szCs w:val="24"/>
              </w:rPr>
              <w:t>7</w:t>
            </w:r>
          </w:p>
        </w:tc>
      </w:tr>
      <w:tr w:rsidR="009A40AD" w:rsidRPr="002F5669" w14:paraId="6E2FBA85" w14:textId="77777777" w:rsidTr="007C05A6">
        <w:tc>
          <w:tcPr>
            <w:tcW w:w="222" w:type="dxa"/>
          </w:tcPr>
          <w:p w14:paraId="6D18ED38"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705166FD" w14:textId="6220BCE1" w:rsidR="009A40AD" w:rsidRPr="002F5669"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 xml:space="preserve">Kerangka Teori </w:t>
            </w:r>
            <w:r w:rsidR="00375584">
              <w:rPr>
                <w:rFonts w:ascii="Times New Roman" w:hAnsi="Times New Roman" w:cs="Times New Roman"/>
                <w:sz w:val="24"/>
                <w:szCs w:val="24"/>
              </w:rPr>
              <w:t>Hukum</w:t>
            </w:r>
            <w:r>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7DE8FC9B" w14:textId="17348FA4" w:rsidR="009A40AD" w:rsidRPr="002F5669" w:rsidRDefault="0060540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00BA517E">
              <w:rPr>
                <w:rFonts w:ascii="Times New Roman" w:hAnsi="Times New Roman" w:cs="Times New Roman"/>
                <w:sz w:val="24"/>
                <w:szCs w:val="24"/>
              </w:rPr>
              <w:t>9</w:t>
            </w:r>
          </w:p>
        </w:tc>
      </w:tr>
      <w:tr w:rsidR="009A40AD" w:rsidRPr="002F5669" w14:paraId="752033B3" w14:textId="77777777" w:rsidTr="007C05A6">
        <w:tc>
          <w:tcPr>
            <w:tcW w:w="222" w:type="dxa"/>
          </w:tcPr>
          <w:p w14:paraId="38137608"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5DA3D22B" w14:textId="5FD0FFE6" w:rsidR="009A40AD" w:rsidRDefault="009A40AD" w:rsidP="00A47A94">
            <w:pPr>
              <w:pStyle w:val="ListParagraph"/>
              <w:numPr>
                <w:ilvl w:val="0"/>
                <w:numId w:val="12"/>
              </w:numPr>
              <w:spacing w:line="276" w:lineRule="auto"/>
              <w:ind w:left="600"/>
              <w:contextualSpacing w:val="0"/>
              <w:jc w:val="both"/>
              <w:rPr>
                <w:rFonts w:ascii="Times New Roman" w:hAnsi="Times New Roman" w:cs="Times New Roman"/>
                <w:sz w:val="24"/>
                <w:szCs w:val="24"/>
              </w:rPr>
            </w:pPr>
            <w:r w:rsidRPr="002F5669">
              <w:rPr>
                <w:rFonts w:ascii="Times New Roman" w:hAnsi="Times New Roman" w:cs="Times New Roman"/>
                <w:sz w:val="24"/>
                <w:szCs w:val="24"/>
              </w:rPr>
              <w:t xml:space="preserve">Teori </w:t>
            </w:r>
            <w:r w:rsidR="00375584">
              <w:rPr>
                <w:rFonts w:ascii="Times New Roman" w:hAnsi="Times New Roman" w:cs="Times New Roman"/>
                <w:sz w:val="24"/>
                <w:szCs w:val="24"/>
              </w:rPr>
              <w:t>Hukum Murni…………………………</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375584">
              <w:rPr>
                <w:rFonts w:ascii="Times New Roman" w:hAnsi="Times New Roman" w:cs="Times New Roman"/>
                <w:sz w:val="24"/>
                <w:szCs w:val="24"/>
              </w:rPr>
              <w:t>.</w:t>
            </w:r>
            <w:r w:rsidRPr="002F5669">
              <w:rPr>
                <w:rFonts w:ascii="Times New Roman" w:hAnsi="Times New Roman" w:cs="Times New Roman"/>
                <w:sz w:val="24"/>
                <w:szCs w:val="24"/>
              </w:rPr>
              <w:t>.....................</w:t>
            </w:r>
          </w:p>
        </w:tc>
        <w:tc>
          <w:tcPr>
            <w:tcW w:w="570" w:type="dxa"/>
            <w:vAlign w:val="bottom"/>
          </w:tcPr>
          <w:p w14:paraId="70C29D7A" w14:textId="3F645946" w:rsidR="009A40AD" w:rsidRPr="002F5669" w:rsidRDefault="00454D8B"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9A40AD" w:rsidRPr="002F5669" w14:paraId="67CA8C33" w14:textId="77777777" w:rsidTr="007C05A6">
        <w:tc>
          <w:tcPr>
            <w:tcW w:w="222" w:type="dxa"/>
          </w:tcPr>
          <w:p w14:paraId="6F6C46E5"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27E8BC8C" w14:textId="6FF616DC" w:rsidR="009A40AD" w:rsidRDefault="009A40AD" w:rsidP="00A47A94">
            <w:pPr>
              <w:pStyle w:val="ListParagraph"/>
              <w:numPr>
                <w:ilvl w:val="0"/>
                <w:numId w:val="12"/>
              </w:numPr>
              <w:spacing w:line="276" w:lineRule="auto"/>
              <w:ind w:left="600"/>
              <w:contextualSpacing w:val="0"/>
              <w:jc w:val="both"/>
              <w:rPr>
                <w:rFonts w:ascii="Times New Roman" w:hAnsi="Times New Roman" w:cs="Times New Roman"/>
                <w:sz w:val="24"/>
                <w:szCs w:val="24"/>
              </w:rPr>
            </w:pPr>
            <w:r w:rsidRPr="002F5669">
              <w:rPr>
                <w:rFonts w:ascii="Times New Roman" w:hAnsi="Times New Roman" w:cs="Times New Roman"/>
                <w:sz w:val="24"/>
                <w:szCs w:val="24"/>
              </w:rPr>
              <w:t xml:space="preserve">Teori </w:t>
            </w:r>
            <w:r w:rsidR="00375584">
              <w:rPr>
                <w:rFonts w:ascii="Times New Roman" w:hAnsi="Times New Roman" w:cs="Times New Roman"/>
                <w:sz w:val="24"/>
                <w:szCs w:val="24"/>
              </w:rPr>
              <w:t>Hukum Sebagai Sarana Keadilan</w:t>
            </w:r>
            <w:r w:rsidRPr="002F5669">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26961C5B" w14:textId="3B2E0C64" w:rsidR="009A40AD" w:rsidRPr="002F5669" w:rsidRDefault="00CC262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2</w:t>
            </w:r>
            <w:r w:rsidR="00BA517E">
              <w:rPr>
                <w:rFonts w:ascii="Times New Roman" w:hAnsi="Times New Roman" w:cs="Times New Roman"/>
                <w:sz w:val="24"/>
                <w:szCs w:val="24"/>
              </w:rPr>
              <w:t>7</w:t>
            </w:r>
          </w:p>
        </w:tc>
      </w:tr>
      <w:tr w:rsidR="009A40AD" w:rsidRPr="002F5669" w14:paraId="1BDA8639" w14:textId="77777777" w:rsidTr="007C05A6">
        <w:tc>
          <w:tcPr>
            <w:tcW w:w="222" w:type="dxa"/>
          </w:tcPr>
          <w:p w14:paraId="607162C2"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78E68B55" w14:textId="454EC696" w:rsidR="009A40AD" w:rsidRPr="002F5669" w:rsidRDefault="009A40AD" w:rsidP="00A47A94">
            <w:pPr>
              <w:pStyle w:val="ListParagraph"/>
              <w:numPr>
                <w:ilvl w:val="0"/>
                <w:numId w:val="5"/>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Sistematika Penulisan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p>
        </w:tc>
        <w:tc>
          <w:tcPr>
            <w:tcW w:w="570" w:type="dxa"/>
            <w:vAlign w:val="bottom"/>
          </w:tcPr>
          <w:p w14:paraId="3F7C3A6F" w14:textId="632C71C9"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9A40AD" w:rsidRPr="002F5669" w14:paraId="67879CED" w14:textId="77777777" w:rsidTr="007C05A6">
        <w:tc>
          <w:tcPr>
            <w:tcW w:w="7527" w:type="dxa"/>
            <w:gridSpan w:val="2"/>
          </w:tcPr>
          <w:p w14:paraId="295C00A4" w14:textId="77777777"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 xml:space="preserve">BAB II </w:t>
            </w:r>
            <w:r>
              <w:rPr>
                <w:rFonts w:ascii="Times New Roman" w:hAnsi="Times New Roman" w:cs="Times New Roman"/>
                <w:sz w:val="24"/>
                <w:szCs w:val="24"/>
              </w:rPr>
              <w:t xml:space="preserve">TINJAUAN PUSTAKA </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49915571" w14:textId="28093F83"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34</w:t>
            </w:r>
          </w:p>
        </w:tc>
      </w:tr>
      <w:tr w:rsidR="009A40AD" w:rsidRPr="002F5669" w14:paraId="4F3F3314" w14:textId="77777777" w:rsidTr="007C05A6">
        <w:tc>
          <w:tcPr>
            <w:tcW w:w="222" w:type="dxa"/>
          </w:tcPr>
          <w:p w14:paraId="589C17DF"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774CB5CD" w14:textId="1C6DEBE6" w:rsidR="009A40AD" w:rsidRPr="002F5669" w:rsidRDefault="009A40AD" w:rsidP="00A47A94">
            <w:pPr>
              <w:pStyle w:val="ListParagraph"/>
              <w:numPr>
                <w:ilvl w:val="0"/>
                <w:numId w:val="6"/>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 xml:space="preserve">Tinjauan Umum tentang </w:t>
            </w:r>
            <w:r w:rsidR="00CC2626">
              <w:rPr>
                <w:rFonts w:ascii="Times New Roman" w:hAnsi="Times New Roman" w:cs="Times New Roman"/>
                <w:sz w:val="24"/>
                <w:szCs w:val="24"/>
              </w:rPr>
              <w:t>Pegawai Aparatur Sipil Negara</w:t>
            </w:r>
            <w:r w:rsidRPr="002F5669">
              <w:rPr>
                <w:rFonts w:ascii="Times New Roman" w:hAnsi="Times New Roman" w:cs="Times New Roman"/>
                <w:sz w:val="24"/>
                <w:szCs w:val="24"/>
              </w:rPr>
              <w:t>..........</w:t>
            </w:r>
            <w:r>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p>
        </w:tc>
        <w:tc>
          <w:tcPr>
            <w:tcW w:w="570" w:type="dxa"/>
            <w:vAlign w:val="bottom"/>
          </w:tcPr>
          <w:p w14:paraId="54E779F9" w14:textId="6E0FFD2F"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34</w:t>
            </w:r>
          </w:p>
        </w:tc>
      </w:tr>
      <w:tr w:rsidR="009A40AD" w:rsidRPr="002F5669" w14:paraId="3DD28929" w14:textId="77777777" w:rsidTr="007C05A6">
        <w:tc>
          <w:tcPr>
            <w:tcW w:w="222" w:type="dxa"/>
          </w:tcPr>
          <w:p w14:paraId="46975624"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36D06EAF" w14:textId="2F7621AF" w:rsidR="009A40AD" w:rsidRPr="002F5669" w:rsidRDefault="00373F87" w:rsidP="00A47A94">
            <w:pPr>
              <w:pStyle w:val="ListParagraph"/>
              <w:numPr>
                <w:ilvl w:val="0"/>
                <w:numId w:val="7"/>
              </w:numPr>
              <w:spacing w:line="276" w:lineRule="auto"/>
              <w:ind w:left="600" w:hanging="284"/>
              <w:contextualSpacing w:val="0"/>
              <w:jc w:val="both"/>
              <w:rPr>
                <w:rFonts w:ascii="Times New Roman" w:hAnsi="Times New Roman" w:cs="Times New Roman"/>
                <w:sz w:val="24"/>
                <w:szCs w:val="24"/>
              </w:rPr>
            </w:pPr>
            <w:r>
              <w:rPr>
                <w:rFonts w:ascii="Times New Roman" w:hAnsi="Times New Roman" w:cs="Times New Roman"/>
                <w:sz w:val="24"/>
                <w:szCs w:val="24"/>
              </w:rPr>
              <w:t>Pegawai Aparatur Sipil Negara..</w:t>
            </w:r>
            <w:r w:rsidRPr="002F5669">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p>
        </w:tc>
        <w:tc>
          <w:tcPr>
            <w:tcW w:w="570" w:type="dxa"/>
            <w:vAlign w:val="bottom"/>
          </w:tcPr>
          <w:p w14:paraId="7532ED9D" w14:textId="35A416F4"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34</w:t>
            </w:r>
          </w:p>
        </w:tc>
      </w:tr>
      <w:tr w:rsidR="009A40AD" w:rsidRPr="002F5669" w14:paraId="3FAADE20" w14:textId="77777777" w:rsidTr="007C05A6">
        <w:tc>
          <w:tcPr>
            <w:tcW w:w="222" w:type="dxa"/>
          </w:tcPr>
          <w:p w14:paraId="50E4BDBD"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724FDF50" w14:textId="5D8E2C11" w:rsidR="009A40AD" w:rsidRPr="002F5669" w:rsidRDefault="00373F87" w:rsidP="00A47A94">
            <w:pPr>
              <w:pStyle w:val="ListParagraph"/>
              <w:numPr>
                <w:ilvl w:val="0"/>
                <w:numId w:val="7"/>
              </w:numPr>
              <w:spacing w:line="276" w:lineRule="auto"/>
              <w:ind w:left="600" w:hanging="284"/>
              <w:contextualSpacing w:val="0"/>
              <w:jc w:val="both"/>
              <w:rPr>
                <w:rFonts w:ascii="Times New Roman" w:hAnsi="Times New Roman" w:cs="Times New Roman"/>
                <w:sz w:val="24"/>
                <w:szCs w:val="24"/>
              </w:rPr>
            </w:pPr>
            <w:r>
              <w:rPr>
                <w:rFonts w:ascii="Times New Roman" w:hAnsi="Times New Roman" w:cs="Times New Roman"/>
                <w:sz w:val="24"/>
                <w:szCs w:val="24"/>
              </w:rPr>
              <w:t>Pegawai Pemerintah dengan Perjanjian Kerja</w:t>
            </w:r>
            <w:r w:rsidR="009A40AD" w:rsidRPr="002F5669">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9A40AD" w:rsidRPr="002F5669">
              <w:rPr>
                <w:rFonts w:ascii="Times New Roman" w:hAnsi="Times New Roman" w:cs="Times New Roman"/>
                <w:sz w:val="24"/>
                <w:szCs w:val="24"/>
              </w:rPr>
              <w:t>............</w:t>
            </w:r>
            <w:r w:rsidR="009A40AD">
              <w:rPr>
                <w:rFonts w:ascii="Times New Roman" w:hAnsi="Times New Roman" w:cs="Times New Roman"/>
                <w:sz w:val="24"/>
                <w:szCs w:val="24"/>
              </w:rPr>
              <w:t>..</w:t>
            </w:r>
          </w:p>
        </w:tc>
        <w:tc>
          <w:tcPr>
            <w:tcW w:w="570" w:type="dxa"/>
            <w:vAlign w:val="bottom"/>
          </w:tcPr>
          <w:p w14:paraId="7D36F03A" w14:textId="5D573BF9"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42</w:t>
            </w:r>
          </w:p>
        </w:tc>
      </w:tr>
      <w:tr w:rsidR="009A40AD" w:rsidRPr="002F5669" w14:paraId="44561B45" w14:textId="77777777" w:rsidTr="007C05A6">
        <w:tc>
          <w:tcPr>
            <w:tcW w:w="222" w:type="dxa"/>
          </w:tcPr>
          <w:p w14:paraId="556BC842"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22EE643F" w14:textId="209009BB" w:rsidR="009A40AD" w:rsidRPr="002F5669" w:rsidRDefault="00373F87" w:rsidP="00A47A94">
            <w:pPr>
              <w:pStyle w:val="ListParagraph"/>
              <w:numPr>
                <w:ilvl w:val="0"/>
                <w:numId w:val="6"/>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Hukum Disiplin Pegawai Pemerintah dengan Perjanjian Kerja………...</w:t>
            </w:r>
            <w:r w:rsidR="009A40AD">
              <w:rPr>
                <w:rFonts w:ascii="Times New Roman" w:hAnsi="Times New Roman" w:cs="Times New Roman"/>
                <w:sz w:val="24"/>
                <w:szCs w:val="24"/>
              </w:rPr>
              <w:t>.........</w:t>
            </w:r>
            <w:r w:rsidRPr="002F5669">
              <w:rPr>
                <w:rFonts w:ascii="Times New Roman" w:hAnsi="Times New Roman" w:cs="Times New Roman"/>
                <w:sz w:val="24"/>
                <w:szCs w:val="24"/>
              </w:rPr>
              <w:t>........................................</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2E887751" w14:textId="0E1866E1"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45</w:t>
            </w:r>
          </w:p>
        </w:tc>
      </w:tr>
      <w:tr w:rsidR="009A40AD" w:rsidRPr="002F5669" w14:paraId="20B6066A" w14:textId="77777777" w:rsidTr="007C05A6">
        <w:tc>
          <w:tcPr>
            <w:tcW w:w="222" w:type="dxa"/>
          </w:tcPr>
          <w:p w14:paraId="3660EC6D"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3F5ADA94" w14:textId="79252D02" w:rsidR="009A40AD" w:rsidRPr="002F5669" w:rsidRDefault="009A40AD" w:rsidP="00A47A94">
            <w:pPr>
              <w:pStyle w:val="ListParagraph"/>
              <w:numPr>
                <w:ilvl w:val="0"/>
                <w:numId w:val="8"/>
              </w:numPr>
              <w:spacing w:line="276" w:lineRule="auto"/>
              <w:ind w:left="600" w:hanging="284"/>
              <w:contextualSpacing w:val="0"/>
              <w:jc w:val="both"/>
              <w:rPr>
                <w:rFonts w:ascii="Times New Roman" w:hAnsi="Times New Roman" w:cs="Times New Roman"/>
                <w:sz w:val="24"/>
                <w:szCs w:val="24"/>
              </w:rPr>
            </w:pPr>
            <w:r>
              <w:rPr>
                <w:rFonts w:ascii="Times New Roman" w:hAnsi="Times New Roman" w:cs="Times New Roman"/>
                <w:sz w:val="24"/>
                <w:szCs w:val="24"/>
              </w:rPr>
              <w:t>D</w:t>
            </w:r>
            <w:r w:rsidR="00373F87">
              <w:rPr>
                <w:rFonts w:ascii="Times New Roman" w:hAnsi="Times New Roman" w:cs="Times New Roman"/>
                <w:sz w:val="24"/>
                <w:szCs w:val="24"/>
              </w:rPr>
              <w:t>isiplin Pegawai Pemerintah dengan Perjanjian Kerja.</w:t>
            </w:r>
            <w:r w:rsidRPr="002F5669">
              <w:rPr>
                <w:rFonts w:ascii="Times New Roman" w:hAnsi="Times New Roman" w:cs="Times New Roman"/>
                <w:sz w:val="24"/>
                <w:szCs w:val="24"/>
              </w:rPr>
              <w:t>.......</w:t>
            </w:r>
            <w:r>
              <w:rPr>
                <w:rFonts w:ascii="Times New Roman" w:hAnsi="Times New Roman" w:cs="Times New Roman"/>
                <w:sz w:val="24"/>
                <w:szCs w:val="24"/>
              </w:rPr>
              <w:t>...</w:t>
            </w:r>
            <w:r w:rsidR="00454D8B" w:rsidRPr="002F5669">
              <w:rPr>
                <w:rFonts w:ascii="Times New Roman" w:hAnsi="Times New Roman" w:cs="Times New Roman"/>
                <w:sz w:val="24"/>
                <w:szCs w:val="24"/>
              </w:rPr>
              <w:t>.......</w:t>
            </w:r>
            <w:r w:rsidR="00454D8B">
              <w:rPr>
                <w:rFonts w:ascii="Times New Roman" w:hAnsi="Times New Roman" w:cs="Times New Roman"/>
                <w:sz w:val="24"/>
                <w:szCs w:val="24"/>
              </w:rPr>
              <w:t>..</w:t>
            </w:r>
          </w:p>
        </w:tc>
        <w:tc>
          <w:tcPr>
            <w:tcW w:w="570" w:type="dxa"/>
            <w:vAlign w:val="bottom"/>
          </w:tcPr>
          <w:p w14:paraId="1B803676" w14:textId="2ED0693C"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45</w:t>
            </w:r>
          </w:p>
        </w:tc>
      </w:tr>
      <w:tr w:rsidR="009A40AD" w:rsidRPr="002F5669" w14:paraId="1EF23A6F" w14:textId="77777777" w:rsidTr="007C05A6">
        <w:tc>
          <w:tcPr>
            <w:tcW w:w="222" w:type="dxa"/>
          </w:tcPr>
          <w:p w14:paraId="0220D72B"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40EB4B1D" w14:textId="223C8E2E" w:rsidR="009A40AD" w:rsidRPr="00001D03" w:rsidRDefault="00373F87" w:rsidP="00A47A94">
            <w:pPr>
              <w:pStyle w:val="ListParagraph"/>
              <w:numPr>
                <w:ilvl w:val="0"/>
                <w:numId w:val="8"/>
              </w:numPr>
              <w:spacing w:line="276" w:lineRule="auto"/>
              <w:ind w:left="600" w:hanging="284"/>
              <w:contextualSpacing w:val="0"/>
              <w:jc w:val="both"/>
              <w:rPr>
                <w:rFonts w:ascii="Times New Roman" w:hAnsi="Times New Roman" w:cs="Times New Roman"/>
                <w:sz w:val="24"/>
                <w:szCs w:val="24"/>
              </w:rPr>
            </w:pPr>
            <w:r>
              <w:rPr>
                <w:rFonts w:ascii="Times New Roman" w:hAnsi="Times New Roman" w:cs="Times New Roman"/>
                <w:sz w:val="24"/>
                <w:szCs w:val="24"/>
              </w:rPr>
              <w:t>Mekanisme dan Tata Cara Penyelesaian Pelanggaran Disiplin</w:t>
            </w:r>
            <w:r w:rsidR="00454D8B" w:rsidRPr="002F5669">
              <w:rPr>
                <w:rFonts w:ascii="Times New Roman" w:hAnsi="Times New Roman" w:cs="Times New Roman"/>
                <w:sz w:val="24"/>
                <w:szCs w:val="24"/>
              </w:rPr>
              <w:t>.......</w:t>
            </w:r>
            <w:r w:rsidR="00454D8B">
              <w:rPr>
                <w:rFonts w:ascii="Times New Roman" w:hAnsi="Times New Roman" w:cs="Times New Roman"/>
                <w:sz w:val="24"/>
                <w:szCs w:val="24"/>
              </w:rPr>
              <w:t>..</w:t>
            </w:r>
          </w:p>
        </w:tc>
        <w:tc>
          <w:tcPr>
            <w:tcW w:w="570" w:type="dxa"/>
            <w:vAlign w:val="bottom"/>
          </w:tcPr>
          <w:p w14:paraId="1DAD5DBF" w14:textId="39EF8C9B" w:rsidR="009A40AD" w:rsidRPr="002F5669" w:rsidRDefault="009A40AD"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r w:rsidR="007541E1">
              <w:rPr>
                <w:rFonts w:ascii="Times New Roman" w:hAnsi="Times New Roman" w:cs="Times New Roman"/>
                <w:sz w:val="24"/>
                <w:szCs w:val="24"/>
              </w:rPr>
              <w:t>9</w:t>
            </w:r>
          </w:p>
        </w:tc>
      </w:tr>
      <w:tr w:rsidR="009A40AD" w:rsidRPr="002F5669" w14:paraId="3AA6AACD" w14:textId="77777777" w:rsidTr="007C05A6">
        <w:tc>
          <w:tcPr>
            <w:tcW w:w="7527" w:type="dxa"/>
            <w:gridSpan w:val="2"/>
          </w:tcPr>
          <w:p w14:paraId="40E97BA8" w14:textId="77777777"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BAB III METODE PENELITIAN ................................................................</w:t>
            </w:r>
            <w:r>
              <w:rPr>
                <w:rFonts w:ascii="Times New Roman" w:hAnsi="Times New Roman" w:cs="Times New Roman"/>
                <w:sz w:val="24"/>
                <w:szCs w:val="24"/>
              </w:rPr>
              <w:t>..</w:t>
            </w:r>
          </w:p>
        </w:tc>
        <w:tc>
          <w:tcPr>
            <w:tcW w:w="570" w:type="dxa"/>
            <w:vAlign w:val="bottom"/>
          </w:tcPr>
          <w:p w14:paraId="5839C0CF" w14:textId="0E0803DF" w:rsidR="009A40AD" w:rsidRPr="002F5669" w:rsidRDefault="00454D8B"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r w:rsidR="007541E1">
              <w:rPr>
                <w:rFonts w:ascii="Times New Roman" w:hAnsi="Times New Roman" w:cs="Times New Roman"/>
                <w:sz w:val="24"/>
                <w:szCs w:val="24"/>
              </w:rPr>
              <w:t>9</w:t>
            </w:r>
          </w:p>
        </w:tc>
      </w:tr>
      <w:tr w:rsidR="009A40AD" w:rsidRPr="002F5669" w14:paraId="733D40CB" w14:textId="77777777" w:rsidTr="007C05A6">
        <w:tc>
          <w:tcPr>
            <w:tcW w:w="222" w:type="dxa"/>
          </w:tcPr>
          <w:p w14:paraId="26F36001"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61B6BE8F" w14:textId="087350A1" w:rsidR="009A40AD" w:rsidRPr="002F5669" w:rsidRDefault="009A40AD" w:rsidP="00A47A94">
            <w:pPr>
              <w:pStyle w:val="ListParagraph"/>
              <w:numPr>
                <w:ilvl w:val="0"/>
                <w:numId w:val="9"/>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Jenis Penelitian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3AB956A1" w14:textId="7E0F7701" w:rsidR="009A40AD" w:rsidRPr="002F5669" w:rsidRDefault="00454D8B"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r w:rsidR="007541E1">
              <w:rPr>
                <w:rFonts w:ascii="Times New Roman" w:hAnsi="Times New Roman" w:cs="Times New Roman"/>
                <w:sz w:val="24"/>
                <w:szCs w:val="24"/>
              </w:rPr>
              <w:t>9</w:t>
            </w:r>
          </w:p>
        </w:tc>
      </w:tr>
      <w:tr w:rsidR="009A40AD" w:rsidRPr="002F5669" w14:paraId="46BE91DD" w14:textId="77777777" w:rsidTr="007C05A6">
        <w:tc>
          <w:tcPr>
            <w:tcW w:w="222" w:type="dxa"/>
          </w:tcPr>
          <w:p w14:paraId="0FEB9194"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5B3C888C" w14:textId="4E52A02E" w:rsidR="009A40AD" w:rsidRPr="002F5669" w:rsidRDefault="009A40AD" w:rsidP="00A47A94">
            <w:pPr>
              <w:pStyle w:val="ListParagraph"/>
              <w:numPr>
                <w:ilvl w:val="0"/>
                <w:numId w:val="9"/>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Pendekatan Penelitian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3C4F3C06" w14:textId="78F987F6"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65</w:t>
            </w:r>
          </w:p>
        </w:tc>
      </w:tr>
      <w:tr w:rsidR="009A40AD" w:rsidRPr="002F5669" w14:paraId="0C5C4091" w14:textId="77777777" w:rsidTr="007C05A6">
        <w:tc>
          <w:tcPr>
            <w:tcW w:w="222" w:type="dxa"/>
          </w:tcPr>
          <w:p w14:paraId="17EEA367"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38FF7146" w14:textId="1C67DA6A" w:rsidR="009A40AD" w:rsidRPr="002F5669" w:rsidRDefault="009A40AD" w:rsidP="00A47A94">
            <w:pPr>
              <w:pStyle w:val="ListParagraph"/>
              <w:numPr>
                <w:ilvl w:val="0"/>
                <w:numId w:val="9"/>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Sumber Data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3AA94F84" w14:textId="51C08E0F" w:rsidR="009A40AD" w:rsidRPr="002F5669" w:rsidRDefault="00454D8B"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6</w:t>
            </w:r>
            <w:r w:rsidR="007541E1">
              <w:rPr>
                <w:rFonts w:ascii="Times New Roman" w:hAnsi="Times New Roman" w:cs="Times New Roman"/>
                <w:sz w:val="24"/>
                <w:szCs w:val="24"/>
              </w:rPr>
              <w:t>8</w:t>
            </w:r>
          </w:p>
        </w:tc>
      </w:tr>
      <w:tr w:rsidR="009A40AD" w:rsidRPr="002F5669" w14:paraId="369CBC11" w14:textId="77777777" w:rsidTr="007C05A6">
        <w:tc>
          <w:tcPr>
            <w:tcW w:w="222" w:type="dxa"/>
          </w:tcPr>
          <w:p w14:paraId="37F420C3"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2B99AA10" w14:textId="74A0D7D6" w:rsidR="009A40AD" w:rsidRPr="002F5669" w:rsidRDefault="009A40AD" w:rsidP="00A47A94">
            <w:pPr>
              <w:pStyle w:val="ListParagraph"/>
              <w:numPr>
                <w:ilvl w:val="0"/>
                <w:numId w:val="9"/>
              </w:numPr>
              <w:spacing w:line="276" w:lineRule="auto"/>
              <w:ind w:left="316"/>
              <w:contextualSpacing w:val="0"/>
              <w:jc w:val="both"/>
              <w:rPr>
                <w:rFonts w:ascii="Times New Roman" w:hAnsi="Times New Roman" w:cs="Times New Roman"/>
                <w:sz w:val="24"/>
                <w:szCs w:val="24"/>
              </w:rPr>
            </w:pPr>
            <w:r w:rsidRPr="002F5669">
              <w:rPr>
                <w:rFonts w:ascii="Times New Roman" w:hAnsi="Times New Roman" w:cs="Times New Roman"/>
                <w:sz w:val="24"/>
                <w:szCs w:val="24"/>
              </w:rPr>
              <w:t>Teknik Pengumpulan Data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Pr="002F5669">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411DFDC1" w14:textId="12550AA6"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70</w:t>
            </w:r>
          </w:p>
        </w:tc>
      </w:tr>
      <w:tr w:rsidR="009A40AD" w:rsidRPr="002F5669" w14:paraId="0116897B" w14:textId="77777777" w:rsidTr="007C05A6">
        <w:tc>
          <w:tcPr>
            <w:tcW w:w="222" w:type="dxa"/>
          </w:tcPr>
          <w:p w14:paraId="35E7A1AE"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12327152" w14:textId="775EEE09" w:rsidR="009A40AD" w:rsidRPr="002F5669" w:rsidRDefault="00931E39" w:rsidP="00A47A94">
            <w:pPr>
              <w:pStyle w:val="ListParagraph"/>
              <w:numPr>
                <w:ilvl w:val="0"/>
                <w:numId w:val="9"/>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 xml:space="preserve">Teknik </w:t>
            </w:r>
            <w:r w:rsidR="009A40AD" w:rsidRPr="002F5669">
              <w:rPr>
                <w:rFonts w:ascii="Times New Roman" w:hAnsi="Times New Roman" w:cs="Times New Roman"/>
                <w:sz w:val="24"/>
                <w:szCs w:val="24"/>
              </w:rPr>
              <w:t>Analisa Data .............................................................</w:t>
            </w:r>
            <w:r w:rsidR="00A943DC" w:rsidRPr="002F5669">
              <w:rPr>
                <w:rFonts w:ascii="Times New Roman" w:hAnsi="Times New Roman" w:cs="Times New Roman"/>
                <w:sz w:val="24"/>
                <w:szCs w:val="24"/>
              </w:rPr>
              <w:t>..</w:t>
            </w:r>
            <w:r w:rsidR="00A943DC">
              <w:rPr>
                <w:rFonts w:ascii="Times New Roman" w:hAnsi="Times New Roman" w:cs="Times New Roman"/>
                <w:sz w:val="24"/>
                <w:szCs w:val="24"/>
              </w:rPr>
              <w:t>..</w:t>
            </w:r>
            <w:r w:rsidR="00A943DC" w:rsidRPr="002F5669">
              <w:rPr>
                <w:rFonts w:ascii="Times New Roman" w:hAnsi="Times New Roman" w:cs="Times New Roman"/>
                <w:sz w:val="24"/>
                <w:szCs w:val="24"/>
              </w:rPr>
              <w:t>.......</w:t>
            </w:r>
            <w:r w:rsidR="009A40AD" w:rsidRPr="002F5669">
              <w:rPr>
                <w:rFonts w:ascii="Times New Roman" w:hAnsi="Times New Roman" w:cs="Times New Roman"/>
                <w:sz w:val="24"/>
                <w:szCs w:val="24"/>
              </w:rPr>
              <w:t>.....</w:t>
            </w:r>
            <w:r w:rsidR="009A40AD">
              <w:rPr>
                <w:rFonts w:ascii="Times New Roman" w:hAnsi="Times New Roman" w:cs="Times New Roman"/>
                <w:sz w:val="24"/>
                <w:szCs w:val="24"/>
              </w:rPr>
              <w:t>..</w:t>
            </w:r>
          </w:p>
        </w:tc>
        <w:tc>
          <w:tcPr>
            <w:tcW w:w="570" w:type="dxa"/>
            <w:vAlign w:val="bottom"/>
          </w:tcPr>
          <w:p w14:paraId="343219DA" w14:textId="760372A0"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71</w:t>
            </w:r>
          </w:p>
        </w:tc>
      </w:tr>
      <w:tr w:rsidR="009A40AD" w:rsidRPr="002F5669" w14:paraId="0C7F146F" w14:textId="77777777" w:rsidTr="007C05A6">
        <w:tc>
          <w:tcPr>
            <w:tcW w:w="7527" w:type="dxa"/>
            <w:gridSpan w:val="2"/>
          </w:tcPr>
          <w:p w14:paraId="58A4D985" w14:textId="0CC34368" w:rsidR="009A40AD" w:rsidRPr="002F5669" w:rsidRDefault="009A40AD" w:rsidP="0048701A">
            <w:pPr>
              <w:spacing w:line="276" w:lineRule="auto"/>
              <w:jc w:val="both"/>
              <w:rPr>
                <w:rFonts w:ascii="Times New Roman" w:hAnsi="Times New Roman" w:cs="Times New Roman"/>
                <w:sz w:val="24"/>
                <w:szCs w:val="24"/>
              </w:rPr>
            </w:pPr>
            <w:r w:rsidRPr="002F5669">
              <w:rPr>
                <w:rFonts w:ascii="Times New Roman" w:hAnsi="Times New Roman" w:cs="Times New Roman"/>
                <w:sz w:val="24"/>
                <w:szCs w:val="24"/>
              </w:rPr>
              <w:t>BAB IV HASIL PENELITIAN DAN PEMBAHASAN ...............................</w:t>
            </w:r>
            <w:r>
              <w:rPr>
                <w:rFonts w:ascii="Times New Roman" w:hAnsi="Times New Roman" w:cs="Times New Roman"/>
                <w:sz w:val="24"/>
                <w:szCs w:val="24"/>
              </w:rPr>
              <w:t>..</w:t>
            </w:r>
          </w:p>
        </w:tc>
        <w:tc>
          <w:tcPr>
            <w:tcW w:w="570" w:type="dxa"/>
            <w:vAlign w:val="bottom"/>
          </w:tcPr>
          <w:p w14:paraId="4739B91B" w14:textId="36546BB2"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73</w:t>
            </w:r>
          </w:p>
        </w:tc>
      </w:tr>
      <w:tr w:rsidR="009A40AD" w:rsidRPr="002F5669" w14:paraId="096C1D9A" w14:textId="77777777" w:rsidTr="007C05A6">
        <w:tc>
          <w:tcPr>
            <w:tcW w:w="222" w:type="dxa"/>
          </w:tcPr>
          <w:p w14:paraId="023F8EB7"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5B52B249" w14:textId="2383322A" w:rsidR="009A40AD" w:rsidRPr="002F5669" w:rsidRDefault="00931E39" w:rsidP="00A47A94">
            <w:pPr>
              <w:pStyle w:val="ListParagraph"/>
              <w:numPr>
                <w:ilvl w:val="0"/>
                <w:numId w:val="10"/>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Pegawai Pemerintah dengan Perjanjian Kerja di Kabupaten Pemalang</w:t>
            </w:r>
            <w:r w:rsidR="00F87088">
              <w:rPr>
                <w:rFonts w:ascii="Times New Roman" w:hAnsi="Times New Roman" w:cs="Times New Roman"/>
                <w:sz w:val="24"/>
                <w:szCs w:val="24"/>
              </w:rPr>
              <w:t>...</w:t>
            </w:r>
          </w:p>
        </w:tc>
        <w:tc>
          <w:tcPr>
            <w:tcW w:w="570" w:type="dxa"/>
            <w:vAlign w:val="bottom"/>
          </w:tcPr>
          <w:p w14:paraId="0E8E7005" w14:textId="43083E46"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73</w:t>
            </w:r>
          </w:p>
        </w:tc>
      </w:tr>
      <w:tr w:rsidR="009A40AD" w:rsidRPr="002F5669" w14:paraId="7E33140A" w14:textId="77777777" w:rsidTr="007C05A6">
        <w:tc>
          <w:tcPr>
            <w:tcW w:w="222" w:type="dxa"/>
          </w:tcPr>
          <w:p w14:paraId="707039A8"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1C60E0BD" w14:textId="735C1F2F" w:rsidR="009A40AD" w:rsidRPr="002F5669" w:rsidRDefault="00931E39" w:rsidP="00A47A94">
            <w:pPr>
              <w:pStyle w:val="ListParagraph"/>
              <w:numPr>
                <w:ilvl w:val="0"/>
                <w:numId w:val="10"/>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Pertimbangan Atasan Langsung dan Tim Pemeriksa dalam Menerapkan Hukum Disiplin Bagi Pegawai Pemerintah dengan Pejanjian Kerja di Kabupaten Pemalang</w:t>
            </w:r>
            <w:r w:rsidR="009A40AD">
              <w:rPr>
                <w:rFonts w:ascii="Times New Roman" w:hAnsi="Times New Roman" w:cs="Times New Roman"/>
                <w:sz w:val="24"/>
                <w:szCs w:val="24"/>
              </w:rPr>
              <w:t>....................................</w:t>
            </w:r>
            <w:r w:rsidR="00F87088" w:rsidRPr="002F5669">
              <w:rPr>
                <w:rFonts w:ascii="Times New Roman" w:hAnsi="Times New Roman" w:cs="Times New Roman"/>
                <w:sz w:val="24"/>
                <w:szCs w:val="24"/>
              </w:rPr>
              <w:t>..</w:t>
            </w:r>
            <w:r w:rsidR="00F87088">
              <w:rPr>
                <w:rFonts w:ascii="Times New Roman" w:hAnsi="Times New Roman" w:cs="Times New Roman"/>
                <w:sz w:val="24"/>
                <w:szCs w:val="24"/>
              </w:rPr>
              <w:t>..</w:t>
            </w:r>
            <w:r w:rsidR="00F87088" w:rsidRPr="002F5669">
              <w:rPr>
                <w:rFonts w:ascii="Times New Roman" w:hAnsi="Times New Roman" w:cs="Times New Roman"/>
                <w:sz w:val="24"/>
                <w:szCs w:val="24"/>
              </w:rPr>
              <w:t>.....</w:t>
            </w:r>
            <w:r w:rsidR="009A40AD">
              <w:rPr>
                <w:rFonts w:ascii="Times New Roman" w:hAnsi="Times New Roman" w:cs="Times New Roman"/>
                <w:sz w:val="24"/>
                <w:szCs w:val="24"/>
              </w:rPr>
              <w:t>...</w:t>
            </w:r>
          </w:p>
        </w:tc>
        <w:tc>
          <w:tcPr>
            <w:tcW w:w="570" w:type="dxa"/>
            <w:vAlign w:val="bottom"/>
          </w:tcPr>
          <w:p w14:paraId="4B9A6C21" w14:textId="48A3E272"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83</w:t>
            </w:r>
          </w:p>
        </w:tc>
      </w:tr>
      <w:tr w:rsidR="009A40AD" w:rsidRPr="002F5669" w14:paraId="7F1CC8A2" w14:textId="77777777" w:rsidTr="007C05A6">
        <w:tc>
          <w:tcPr>
            <w:tcW w:w="222" w:type="dxa"/>
          </w:tcPr>
          <w:p w14:paraId="6CD07F0B" w14:textId="77777777" w:rsidR="009A40AD" w:rsidRPr="002F5669" w:rsidRDefault="009A40AD" w:rsidP="0048701A">
            <w:pPr>
              <w:spacing w:line="276" w:lineRule="auto"/>
              <w:jc w:val="both"/>
              <w:rPr>
                <w:rFonts w:ascii="Times New Roman" w:hAnsi="Times New Roman" w:cs="Times New Roman"/>
                <w:sz w:val="24"/>
                <w:szCs w:val="24"/>
              </w:rPr>
            </w:pPr>
          </w:p>
        </w:tc>
        <w:tc>
          <w:tcPr>
            <w:tcW w:w="7305" w:type="dxa"/>
          </w:tcPr>
          <w:p w14:paraId="15A6BA24" w14:textId="6348B364" w:rsidR="009A40AD" w:rsidRPr="002F5669" w:rsidRDefault="00931E39" w:rsidP="00A47A94">
            <w:pPr>
              <w:pStyle w:val="ListParagraph"/>
              <w:numPr>
                <w:ilvl w:val="0"/>
                <w:numId w:val="10"/>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Aspek Hukum Terhadap Penerapan Hukum Displin Bagi Pegawai Pemerintah dengan Perjanjian Kerja di Kabupaten Pemalang</w:t>
            </w:r>
            <w:r w:rsidR="000C54D4">
              <w:rPr>
                <w:rFonts w:ascii="Times New Roman" w:hAnsi="Times New Roman" w:cs="Times New Roman"/>
                <w:sz w:val="24"/>
                <w:szCs w:val="24"/>
              </w:rPr>
              <w:t>.................................................................................................</w:t>
            </w:r>
          </w:p>
        </w:tc>
        <w:tc>
          <w:tcPr>
            <w:tcW w:w="570" w:type="dxa"/>
            <w:vAlign w:val="bottom"/>
          </w:tcPr>
          <w:p w14:paraId="383FB558" w14:textId="4D1C178F"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93</w:t>
            </w:r>
          </w:p>
        </w:tc>
      </w:tr>
      <w:tr w:rsidR="009A40AD" w:rsidRPr="002F5669" w14:paraId="00025D87" w14:textId="77777777" w:rsidTr="007C05A6">
        <w:tc>
          <w:tcPr>
            <w:tcW w:w="7527" w:type="dxa"/>
            <w:gridSpan w:val="2"/>
          </w:tcPr>
          <w:p w14:paraId="675C768E" w14:textId="77777777" w:rsidR="009A40AD" w:rsidRPr="002F5669"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BAB V PENUTUP ..........................................................................................</w:t>
            </w:r>
          </w:p>
        </w:tc>
        <w:tc>
          <w:tcPr>
            <w:tcW w:w="570" w:type="dxa"/>
            <w:vAlign w:val="bottom"/>
          </w:tcPr>
          <w:p w14:paraId="613D1959" w14:textId="2E73257A" w:rsidR="009A40AD" w:rsidRPr="002F5669"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95</w:t>
            </w:r>
          </w:p>
        </w:tc>
      </w:tr>
      <w:tr w:rsidR="009A40AD" w:rsidRPr="002F5669" w14:paraId="53CB8E90" w14:textId="77777777" w:rsidTr="007C05A6">
        <w:tc>
          <w:tcPr>
            <w:tcW w:w="222" w:type="dxa"/>
          </w:tcPr>
          <w:p w14:paraId="75CAB09F" w14:textId="77777777" w:rsidR="009A40AD" w:rsidRDefault="009A40AD" w:rsidP="0048701A">
            <w:pPr>
              <w:spacing w:line="276" w:lineRule="auto"/>
              <w:jc w:val="both"/>
              <w:rPr>
                <w:rFonts w:ascii="Times New Roman" w:hAnsi="Times New Roman" w:cs="Times New Roman"/>
                <w:sz w:val="24"/>
                <w:szCs w:val="24"/>
              </w:rPr>
            </w:pPr>
          </w:p>
        </w:tc>
        <w:tc>
          <w:tcPr>
            <w:tcW w:w="7305" w:type="dxa"/>
          </w:tcPr>
          <w:p w14:paraId="7BE6C6E2" w14:textId="168E6346" w:rsidR="009A40AD" w:rsidRDefault="009A40AD" w:rsidP="00A47A94">
            <w:pPr>
              <w:pStyle w:val="ListParagraph"/>
              <w:numPr>
                <w:ilvl w:val="0"/>
                <w:numId w:val="11"/>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Kesimpulan ..................................................................................</w:t>
            </w:r>
            <w:r w:rsidR="000C54D4">
              <w:rPr>
                <w:rFonts w:ascii="Times New Roman" w:hAnsi="Times New Roman" w:cs="Times New Roman"/>
                <w:sz w:val="24"/>
                <w:szCs w:val="24"/>
              </w:rPr>
              <w:t>..........</w:t>
            </w:r>
          </w:p>
        </w:tc>
        <w:tc>
          <w:tcPr>
            <w:tcW w:w="570" w:type="dxa"/>
            <w:vAlign w:val="bottom"/>
          </w:tcPr>
          <w:p w14:paraId="5F68D54B" w14:textId="509F172E" w:rsidR="009A40AD"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95</w:t>
            </w:r>
          </w:p>
        </w:tc>
      </w:tr>
      <w:tr w:rsidR="009A40AD" w:rsidRPr="002F5669" w14:paraId="7C570E5A" w14:textId="77777777" w:rsidTr="007C05A6">
        <w:tc>
          <w:tcPr>
            <w:tcW w:w="222" w:type="dxa"/>
          </w:tcPr>
          <w:p w14:paraId="0CCAA60B" w14:textId="77777777" w:rsidR="009A40AD" w:rsidRDefault="009A40AD" w:rsidP="0048701A">
            <w:pPr>
              <w:spacing w:line="276" w:lineRule="auto"/>
              <w:jc w:val="both"/>
              <w:rPr>
                <w:rFonts w:ascii="Times New Roman" w:hAnsi="Times New Roman" w:cs="Times New Roman"/>
                <w:sz w:val="24"/>
                <w:szCs w:val="24"/>
              </w:rPr>
            </w:pPr>
          </w:p>
        </w:tc>
        <w:tc>
          <w:tcPr>
            <w:tcW w:w="7305" w:type="dxa"/>
          </w:tcPr>
          <w:p w14:paraId="5550BBB4" w14:textId="6F8329B3" w:rsidR="009A40AD" w:rsidRDefault="009A40AD" w:rsidP="00A47A94">
            <w:pPr>
              <w:pStyle w:val="ListParagraph"/>
              <w:numPr>
                <w:ilvl w:val="0"/>
                <w:numId w:val="11"/>
              </w:numPr>
              <w:spacing w:line="276" w:lineRule="auto"/>
              <w:ind w:left="316"/>
              <w:contextualSpacing w:val="0"/>
              <w:jc w:val="both"/>
              <w:rPr>
                <w:rFonts w:ascii="Times New Roman" w:hAnsi="Times New Roman" w:cs="Times New Roman"/>
                <w:sz w:val="24"/>
                <w:szCs w:val="24"/>
              </w:rPr>
            </w:pPr>
            <w:r>
              <w:rPr>
                <w:rFonts w:ascii="Times New Roman" w:hAnsi="Times New Roman" w:cs="Times New Roman"/>
                <w:sz w:val="24"/>
                <w:szCs w:val="24"/>
              </w:rPr>
              <w:t>Saran ............................................................................................</w:t>
            </w:r>
            <w:r w:rsidR="000C54D4">
              <w:rPr>
                <w:rFonts w:ascii="Times New Roman" w:hAnsi="Times New Roman" w:cs="Times New Roman"/>
                <w:sz w:val="24"/>
                <w:szCs w:val="24"/>
              </w:rPr>
              <w:t>..........</w:t>
            </w:r>
          </w:p>
        </w:tc>
        <w:tc>
          <w:tcPr>
            <w:tcW w:w="570" w:type="dxa"/>
            <w:vAlign w:val="bottom"/>
          </w:tcPr>
          <w:p w14:paraId="153DBBB7" w14:textId="79FB5F9B" w:rsidR="009A40AD"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95</w:t>
            </w:r>
          </w:p>
        </w:tc>
      </w:tr>
      <w:tr w:rsidR="009A40AD" w:rsidRPr="002F5669" w14:paraId="7D222C80" w14:textId="77777777" w:rsidTr="007C05A6">
        <w:tc>
          <w:tcPr>
            <w:tcW w:w="7527" w:type="dxa"/>
            <w:gridSpan w:val="2"/>
          </w:tcPr>
          <w:p w14:paraId="32CE9FB6" w14:textId="21206F18" w:rsidR="009A40AD" w:rsidRPr="00EA14A2"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DAFTAR PUSTAKA .............</w:t>
            </w:r>
            <w:r w:rsidR="00F87088">
              <w:rPr>
                <w:rFonts w:ascii="Times New Roman" w:hAnsi="Times New Roman" w:cs="Times New Roman"/>
                <w:sz w:val="24"/>
                <w:szCs w:val="24"/>
              </w:rPr>
              <w:t>.</w:t>
            </w:r>
            <w:r>
              <w:rPr>
                <w:rFonts w:ascii="Times New Roman" w:hAnsi="Times New Roman" w:cs="Times New Roman"/>
                <w:sz w:val="24"/>
                <w:szCs w:val="24"/>
              </w:rPr>
              <w:t>.......................................................................</w:t>
            </w:r>
          </w:p>
        </w:tc>
        <w:tc>
          <w:tcPr>
            <w:tcW w:w="570" w:type="dxa"/>
            <w:vAlign w:val="bottom"/>
          </w:tcPr>
          <w:p w14:paraId="3BD1DD43" w14:textId="4B3BAC38" w:rsidR="009A40AD"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97</w:t>
            </w:r>
          </w:p>
        </w:tc>
      </w:tr>
      <w:tr w:rsidR="00DA1F98" w:rsidRPr="002F5669" w14:paraId="6F19A699" w14:textId="77777777" w:rsidTr="007C05A6">
        <w:tc>
          <w:tcPr>
            <w:tcW w:w="7527" w:type="dxa"/>
            <w:gridSpan w:val="2"/>
          </w:tcPr>
          <w:p w14:paraId="287D2630" w14:textId="73438BB4" w:rsidR="00DA1F98" w:rsidRDefault="00DA1F98"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LAMPIRAN 1 KONSEP PERJANJIAN KERJA PPPK.................................</w:t>
            </w:r>
          </w:p>
        </w:tc>
        <w:tc>
          <w:tcPr>
            <w:tcW w:w="570" w:type="dxa"/>
            <w:vAlign w:val="bottom"/>
          </w:tcPr>
          <w:p w14:paraId="642EB66F" w14:textId="34049A83" w:rsidR="00DA1F98" w:rsidRDefault="007541E1"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101</w:t>
            </w:r>
          </w:p>
        </w:tc>
      </w:tr>
      <w:tr w:rsidR="00DA1F98" w:rsidRPr="002F5669" w14:paraId="640E733F" w14:textId="77777777" w:rsidTr="007C05A6">
        <w:tc>
          <w:tcPr>
            <w:tcW w:w="7527" w:type="dxa"/>
            <w:gridSpan w:val="2"/>
          </w:tcPr>
          <w:p w14:paraId="48380138" w14:textId="375A3D75" w:rsidR="00DA1F98" w:rsidRDefault="00DA1F98"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LAMPIRAN 2 KONSEP RAPERBUP TENTANG DISIPLIN PPPK................................................................................................................</w:t>
            </w:r>
          </w:p>
        </w:tc>
        <w:tc>
          <w:tcPr>
            <w:tcW w:w="570" w:type="dxa"/>
            <w:vAlign w:val="bottom"/>
          </w:tcPr>
          <w:p w14:paraId="279396D7" w14:textId="251CB3F6" w:rsidR="00DA1F98" w:rsidRDefault="00DA1F98"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1</w:t>
            </w:r>
            <w:r w:rsidR="007541E1">
              <w:rPr>
                <w:rFonts w:ascii="Times New Roman" w:hAnsi="Times New Roman" w:cs="Times New Roman"/>
                <w:sz w:val="24"/>
                <w:szCs w:val="24"/>
              </w:rPr>
              <w:t>15</w:t>
            </w:r>
          </w:p>
        </w:tc>
      </w:tr>
    </w:tbl>
    <w:p w14:paraId="2312308C" w14:textId="77777777" w:rsidR="009A40AD" w:rsidRDefault="009A40AD" w:rsidP="009A40AD"/>
    <w:p w14:paraId="4E5028A4" w14:textId="77777777" w:rsidR="00BE7F3F" w:rsidRDefault="00BE7F3F" w:rsidP="009A40AD">
      <w:pPr>
        <w:jc w:val="center"/>
        <w:rPr>
          <w:rFonts w:ascii="Times New Roman" w:hAnsi="Times New Roman" w:cs="Times New Roman"/>
          <w:b/>
          <w:bCs/>
          <w:sz w:val="24"/>
          <w:szCs w:val="24"/>
        </w:rPr>
      </w:pPr>
    </w:p>
    <w:p w14:paraId="083B3CF8" w14:textId="77777777" w:rsidR="00BE7F3F" w:rsidRDefault="00BE7F3F" w:rsidP="009A40AD">
      <w:pPr>
        <w:jc w:val="center"/>
        <w:rPr>
          <w:rFonts w:ascii="Times New Roman" w:hAnsi="Times New Roman" w:cs="Times New Roman"/>
          <w:b/>
          <w:bCs/>
          <w:sz w:val="24"/>
          <w:szCs w:val="24"/>
        </w:rPr>
      </w:pPr>
    </w:p>
    <w:p w14:paraId="59D90C54" w14:textId="77777777" w:rsidR="00BE7F3F" w:rsidRDefault="00BE7F3F" w:rsidP="009A40AD">
      <w:pPr>
        <w:jc w:val="center"/>
        <w:rPr>
          <w:rFonts w:ascii="Times New Roman" w:hAnsi="Times New Roman" w:cs="Times New Roman"/>
          <w:b/>
          <w:bCs/>
          <w:sz w:val="24"/>
          <w:szCs w:val="24"/>
        </w:rPr>
      </w:pPr>
    </w:p>
    <w:p w14:paraId="7A522D4B" w14:textId="77777777" w:rsidR="00BE7F3F" w:rsidRDefault="00BE7F3F" w:rsidP="009A40AD">
      <w:pPr>
        <w:jc w:val="center"/>
        <w:rPr>
          <w:rFonts w:ascii="Times New Roman" w:hAnsi="Times New Roman" w:cs="Times New Roman"/>
          <w:b/>
          <w:bCs/>
          <w:sz w:val="24"/>
          <w:szCs w:val="24"/>
        </w:rPr>
      </w:pPr>
    </w:p>
    <w:p w14:paraId="52292902" w14:textId="77777777" w:rsidR="00BE7F3F" w:rsidRDefault="00BE7F3F" w:rsidP="009A40AD">
      <w:pPr>
        <w:jc w:val="center"/>
        <w:rPr>
          <w:rFonts w:ascii="Times New Roman" w:hAnsi="Times New Roman" w:cs="Times New Roman"/>
          <w:b/>
          <w:bCs/>
          <w:sz w:val="24"/>
          <w:szCs w:val="24"/>
        </w:rPr>
      </w:pPr>
    </w:p>
    <w:p w14:paraId="62F1FF81" w14:textId="77777777" w:rsidR="00BE7F3F" w:rsidRDefault="00BE7F3F" w:rsidP="009A40AD">
      <w:pPr>
        <w:jc w:val="center"/>
        <w:rPr>
          <w:rFonts w:ascii="Times New Roman" w:hAnsi="Times New Roman" w:cs="Times New Roman"/>
          <w:b/>
          <w:bCs/>
          <w:sz w:val="24"/>
          <w:szCs w:val="24"/>
        </w:rPr>
      </w:pPr>
    </w:p>
    <w:p w14:paraId="5A3AF22B" w14:textId="77777777" w:rsidR="00BE7F3F" w:rsidRDefault="00BE7F3F" w:rsidP="009A40AD">
      <w:pPr>
        <w:jc w:val="center"/>
        <w:rPr>
          <w:rFonts w:ascii="Times New Roman" w:hAnsi="Times New Roman" w:cs="Times New Roman"/>
          <w:b/>
          <w:bCs/>
          <w:sz w:val="24"/>
          <w:szCs w:val="24"/>
        </w:rPr>
      </w:pPr>
    </w:p>
    <w:p w14:paraId="3C2B9F66" w14:textId="77777777" w:rsidR="00BE7F3F" w:rsidRDefault="00BE7F3F" w:rsidP="009A40AD">
      <w:pPr>
        <w:jc w:val="center"/>
        <w:rPr>
          <w:rFonts w:ascii="Times New Roman" w:hAnsi="Times New Roman" w:cs="Times New Roman"/>
          <w:b/>
          <w:bCs/>
          <w:sz w:val="24"/>
          <w:szCs w:val="24"/>
        </w:rPr>
      </w:pPr>
    </w:p>
    <w:p w14:paraId="32F42C70" w14:textId="77777777" w:rsidR="00BE7F3F" w:rsidRDefault="00BE7F3F" w:rsidP="009A40AD">
      <w:pPr>
        <w:jc w:val="center"/>
        <w:rPr>
          <w:rFonts w:ascii="Times New Roman" w:hAnsi="Times New Roman" w:cs="Times New Roman"/>
          <w:b/>
          <w:bCs/>
          <w:sz w:val="24"/>
          <w:szCs w:val="24"/>
        </w:rPr>
      </w:pPr>
    </w:p>
    <w:p w14:paraId="71AE1A8B" w14:textId="77777777" w:rsidR="00BE7F3F" w:rsidRDefault="00BE7F3F" w:rsidP="009A40AD">
      <w:pPr>
        <w:jc w:val="center"/>
        <w:rPr>
          <w:rFonts w:ascii="Times New Roman" w:hAnsi="Times New Roman" w:cs="Times New Roman"/>
          <w:b/>
          <w:bCs/>
          <w:sz w:val="24"/>
          <w:szCs w:val="24"/>
        </w:rPr>
      </w:pPr>
    </w:p>
    <w:p w14:paraId="2D3B4DDC" w14:textId="77777777" w:rsidR="00BE7F3F" w:rsidRDefault="00BE7F3F" w:rsidP="009A40AD">
      <w:pPr>
        <w:jc w:val="center"/>
        <w:rPr>
          <w:rFonts w:ascii="Times New Roman" w:hAnsi="Times New Roman" w:cs="Times New Roman"/>
          <w:b/>
          <w:bCs/>
          <w:sz w:val="24"/>
          <w:szCs w:val="24"/>
        </w:rPr>
      </w:pPr>
    </w:p>
    <w:p w14:paraId="06BEC6B2" w14:textId="77777777" w:rsidR="00BE7F3F" w:rsidRDefault="00BE7F3F" w:rsidP="009A40AD">
      <w:pPr>
        <w:jc w:val="center"/>
        <w:rPr>
          <w:rFonts w:ascii="Times New Roman" w:hAnsi="Times New Roman" w:cs="Times New Roman"/>
          <w:b/>
          <w:bCs/>
          <w:sz w:val="24"/>
          <w:szCs w:val="24"/>
        </w:rPr>
      </w:pPr>
    </w:p>
    <w:p w14:paraId="2F7AA289" w14:textId="77777777" w:rsidR="00BE7F3F" w:rsidRDefault="00BE7F3F" w:rsidP="009A40AD">
      <w:pPr>
        <w:jc w:val="center"/>
        <w:rPr>
          <w:rFonts w:ascii="Times New Roman" w:hAnsi="Times New Roman" w:cs="Times New Roman"/>
          <w:b/>
          <w:bCs/>
          <w:sz w:val="24"/>
          <w:szCs w:val="24"/>
        </w:rPr>
      </w:pPr>
    </w:p>
    <w:p w14:paraId="16B0A253" w14:textId="77777777" w:rsidR="00BE7F3F" w:rsidRDefault="00BE7F3F" w:rsidP="009A40AD">
      <w:pPr>
        <w:jc w:val="center"/>
        <w:rPr>
          <w:rFonts w:ascii="Times New Roman" w:hAnsi="Times New Roman" w:cs="Times New Roman"/>
          <w:b/>
          <w:bCs/>
          <w:sz w:val="24"/>
          <w:szCs w:val="24"/>
        </w:rPr>
      </w:pPr>
    </w:p>
    <w:p w14:paraId="46F261F1" w14:textId="77777777" w:rsidR="00BE7F3F" w:rsidRDefault="00BE7F3F" w:rsidP="009A40AD">
      <w:pPr>
        <w:jc w:val="center"/>
        <w:rPr>
          <w:rFonts w:ascii="Times New Roman" w:hAnsi="Times New Roman" w:cs="Times New Roman"/>
          <w:b/>
          <w:bCs/>
          <w:sz w:val="24"/>
          <w:szCs w:val="24"/>
        </w:rPr>
      </w:pPr>
    </w:p>
    <w:p w14:paraId="45B70F49" w14:textId="77777777" w:rsidR="00BE7F3F" w:rsidRDefault="00BE7F3F" w:rsidP="009A40AD">
      <w:pPr>
        <w:jc w:val="center"/>
        <w:rPr>
          <w:rFonts w:ascii="Times New Roman" w:hAnsi="Times New Roman" w:cs="Times New Roman"/>
          <w:b/>
          <w:bCs/>
          <w:sz w:val="24"/>
          <w:szCs w:val="24"/>
        </w:rPr>
      </w:pPr>
    </w:p>
    <w:p w14:paraId="0CFEF5D1" w14:textId="77777777" w:rsidR="00BE7F3F" w:rsidRDefault="00BE7F3F" w:rsidP="009A40AD">
      <w:pPr>
        <w:jc w:val="center"/>
        <w:rPr>
          <w:rFonts w:ascii="Times New Roman" w:hAnsi="Times New Roman" w:cs="Times New Roman"/>
          <w:b/>
          <w:bCs/>
          <w:sz w:val="24"/>
          <w:szCs w:val="24"/>
        </w:rPr>
      </w:pPr>
    </w:p>
    <w:p w14:paraId="3B35629E" w14:textId="77777777" w:rsidR="00BE7F3F" w:rsidRDefault="00BE7F3F" w:rsidP="009A40AD">
      <w:pPr>
        <w:jc w:val="center"/>
        <w:rPr>
          <w:rFonts w:ascii="Times New Roman" w:hAnsi="Times New Roman" w:cs="Times New Roman"/>
          <w:b/>
          <w:bCs/>
          <w:sz w:val="24"/>
          <w:szCs w:val="24"/>
        </w:rPr>
      </w:pPr>
    </w:p>
    <w:p w14:paraId="3B13EEF9" w14:textId="77777777" w:rsidR="007C05A6" w:rsidRDefault="007C05A6" w:rsidP="007C05A6">
      <w:pPr>
        <w:jc w:val="center"/>
        <w:rPr>
          <w:rFonts w:ascii="Times New Roman" w:hAnsi="Times New Roman" w:cs="Times New Roman"/>
          <w:b/>
          <w:bCs/>
          <w:sz w:val="24"/>
          <w:szCs w:val="24"/>
        </w:rPr>
      </w:pPr>
      <w:r w:rsidRPr="00FA1FC3">
        <w:rPr>
          <w:rFonts w:ascii="Times New Roman" w:hAnsi="Times New Roman" w:cs="Times New Roman"/>
          <w:b/>
          <w:bCs/>
          <w:sz w:val="24"/>
          <w:szCs w:val="24"/>
        </w:rPr>
        <w:t xml:space="preserve">DAFTAR </w:t>
      </w:r>
      <w:r>
        <w:rPr>
          <w:rFonts w:ascii="Times New Roman" w:hAnsi="Times New Roman" w:cs="Times New Roman"/>
          <w:b/>
          <w:bCs/>
          <w:sz w:val="24"/>
          <w:szCs w:val="24"/>
        </w:rPr>
        <w:t>TABEL</w:t>
      </w:r>
    </w:p>
    <w:p w14:paraId="06C387B9" w14:textId="77777777" w:rsidR="007C05A6" w:rsidRDefault="007C05A6" w:rsidP="007C05A6">
      <w:pPr>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5957"/>
        <w:gridCol w:w="565"/>
      </w:tblGrid>
      <w:tr w:rsidR="007C05A6" w14:paraId="2CF4CFB7" w14:textId="77777777" w:rsidTr="00D6492F">
        <w:tc>
          <w:tcPr>
            <w:tcW w:w="1405" w:type="dxa"/>
          </w:tcPr>
          <w:p w14:paraId="163A7FB4"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Tabel 1</w:t>
            </w:r>
          </w:p>
        </w:tc>
        <w:tc>
          <w:tcPr>
            <w:tcW w:w="5957" w:type="dxa"/>
          </w:tcPr>
          <w:p w14:paraId="5D41D868"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Penelitian Pendukung...........................................................</w:t>
            </w:r>
          </w:p>
        </w:tc>
        <w:tc>
          <w:tcPr>
            <w:tcW w:w="565" w:type="dxa"/>
            <w:vAlign w:val="bottom"/>
          </w:tcPr>
          <w:p w14:paraId="4217FA94" w14:textId="37923E56" w:rsidR="007C05A6" w:rsidRDefault="00FF18F8" w:rsidP="00D6492F">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p>
        </w:tc>
      </w:tr>
      <w:tr w:rsidR="007C05A6" w14:paraId="75B84688" w14:textId="77777777" w:rsidTr="00D6492F">
        <w:tc>
          <w:tcPr>
            <w:tcW w:w="1405" w:type="dxa"/>
          </w:tcPr>
          <w:p w14:paraId="46D1720D"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Tabel 2.1</w:t>
            </w:r>
          </w:p>
        </w:tc>
        <w:tc>
          <w:tcPr>
            <w:tcW w:w="5957" w:type="dxa"/>
          </w:tcPr>
          <w:p w14:paraId="6C113D01"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Kewenangan Memeriksa.......................................................</w:t>
            </w:r>
          </w:p>
        </w:tc>
        <w:tc>
          <w:tcPr>
            <w:tcW w:w="565" w:type="dxa"/>
            <w:vAlign w:val="bottom"/>
          </w:tcPr>
          <w:p w14:paraId="6C5E38DC" w14:textId="1E02717B" w:rsidR="007C05A6" w:rsidRDefault="007C05A6" w:rsidP="00D6492F">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r w:rsidR="00FF18F8">
              <w:rPr>
                <w:rFonts w:ascii="Times New Roman" w:hAnsi="Times New Roman" w:cs="Times New Roman"/>
                <w:sz w:val="24"/>
                <w:szCs w:val="24"/>
              </w:rPr>
              <w:t>2</w:t>
            </w:r>
          </w:p>
        </w:tc>
      </w:tr>
      <w:tr w:rsidR="007C05A6" w14:paraId="1931A3B0" w14:textId="77777777" w:rsidTr="00D6492F">
        <w:tc>
          <w:tcPr>
            <w:tcW w:w="1405" w:type="dxa"/>
          </w:tcPr>
          <w:p w14:paraId="3976BDED"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Tabel 2.2</w:t>
            </w:r>
          </w:p>
        </w:tc>
        <w:tc>
          <w:tcPr>
            <w:tcW w:w="5957" w:type="dxa"/>
          </w:tcPr>
          <w:p w14:paraId="1B6103F1"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Tingkat dan Jenis Hukuman Disiplin....................................</w:t>
            </w:r>
          </w:p>
        </w:tc>
        <w:tc>
          <w:tcPr>
            <w:tcW w:w="565" w:type="dxa"/>
            <w:vAlign w:val="bottom"/>
          </w:tcPr>
          <w:p w14:paraId="73E0FC08" w14:textId="41F6C75C" w:rsidR="007C05A6" w:rsidRDefault="007C05A6" w:rsidP="00D6492F">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r w:rsidR="00FF18F8">
              <w:rPr>
                <w:rFonts w:ascii="Times New Roman" w:hAnsi="Times New Roman" w:cs="Times New Roman"/>
                <w:sz w:val="24"/>
                <w:szCs w:val="24"/>
              </w:rPr>
              <w:t>7</w:t>
            </w:r>
          </w:p>
        </w:tc>
      </w:tr>
      <w:tr w:rsidR="007C05A6" w14:paraId="50ADFFB5" w14:textId="77777777" w:rsidTr="00D6492F">
        <w:tc>
          <w:tcPr>
            <w:tcW w:w="1405" w:type="dxa"/>
          </w:tcPr>
          <w:p w14:paraId="20615641"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Tabel 4</w:t>
            </w:r>
          </w:p>
        </w:tc>
        <w:tc>
          <w:tcPr>
            <w:tcW w:w="5957" w:type="dxa"/>
          </w:tcPr>
          <w:p w14:paraId="5136C1BF" w14:textId="77777777" w:rsidR="007C05A6" w:rsidRDefault="007C05A6" w:rsidP="00D6492F">
            <w:pPr>
              <w:spacing w:line="276" w:lineRule="auto"/>
              <w:jc w:val="both"/>
              <w:rPr>
                <w:rFonts w:ascii="Times New Roman" w:hAnsi="Times New Roman" w:cs="Times New Roman"/>
                <w:sz w:val="24"/>
                <w:szCs w:val="24"/>
              </w:rPr>
            </w:pPr>
            <w:r>
              <w:rPr>
                <w:rFonts w:ascii="Times New Roman" w:hAnsi="Times New Roman" w:cs="Times New Roman"/>
                <w:sz w:val="24"/>
                <w:szCs w:val="24"/>
              </w:rPr>
              <w:t>Jumlah Pegawai ASN di Lingkungan Pemerintah Kabupaten Pemalang...............................................................................</w:t>
            </w:r>
          </w:p>
        </w:tc>
        <w:tc>
          <w:tcPr>
            <w:tcW w:w="565" w:type="dxa"/>
            <w:vAlign w:val="bottom"/>
          </w:tcPr>
          <w:p w14:paraId="3CB396D3" w14:textId="5C89732D" w:rsidR="007C05A6" w:rsidRDefault="007C05A6" w:rsidP="00D6492F">
            <w:pPr>
              <w:spacing w:line="276" w:lineRule="auto"/>
              <w:jc w:val="right"/>
              <w:rPr>
                <w:rFonts w:ascii="Times New Roman" w:hAnsi="Times New Roman" w:cs="Times New Roman"/>
                <w:sz w:val="24"/>
                <w:szCs w:val="24"/>
              </w:rPr>
            </w:pPr>
            <w:r>
              <w:rPr>
                <w:rFonts w:ascii="Times New Roman" w:hAnsi="Times New Roman" w:cs="Times New Roman"/>
                <w:sz w:val="24"/>
                <w:szCs w:val="24"/>
              </w:rPr>
              <w:t>6</w:t>
            </w:r>
            <w:r w:rsidR="00FF18F8">
              <w:rPr>
                <w:rFonts w:ascii="Times New Roman" w:hAnsi="Times New Roman" w:cs="Times New Roman"/>
                <w:sz w:val="24"/>
                <w:szCs w:val="24"/>
              </w:rPr>
              <w:t>5</w:t>
            </w:r>
          </w:p>
        </w:tc>
      </w:tr>
    </w:tbl>
    <w:p w14:paraId="3E37A18A" w14:textId="77777777" w:rsidR="007C05A6" w:rsidRDefault="007C05A6" w:rsidP="007C05A6"/>
    <w:p w14:paraId="4806771A" w14:textId="773CFC5A" w:rsidR="007C05A6" w:rsidRDefault="007C05A6" w:rsidP="009A40AD">
      <w:pPr>
        <w:jc w:val="center"/>
        <w:rPr>
          <w:rFonts w:ascii="Times New Roman" w:hAnsi="Times New Roman" w:cs="Times New Roman"/>
          <w:b/>
          <w:bCs/>
          <w:sz w:val="24"/>
          <w:szCs w:val="24"/>
        </w:rPr>
      </w:pPr>
    </w:p>
    <w:p w14:paraId="79AA0500" w14:textId="0A8EB808" w:rsidR="007C05A6" w:rsidRDefault="007C05A6" w:rsidP="009A40AD">
      <w:pPr>
        <w:jc w:val="center"/>
        <w:rPr>
          <w:rFonts w:ascii="Times New Roman" w:hAnsi="Times New Roman" w:cs="Times New Roman"/>
          <w:b/>
          <w:bCs/>
          <w:sz w:val="24"/>
          <w:szCs w:val="24"/>
        </w:rPr>
      </w:pPr>
    </w:p>
    <w:p w14:paraId="2036B518" w14:textId="6DCE174F" w:rsidR="007C05A6" w:rsidRDefault="007C05A6" w:rsidP="009A40AD">
      <w:pPr>
        <w:jc w:val="center"/>
        <w:rPr>
          <w:rFonts w:ascii="Times New Roman" w:hAnsi="Times New Roman" w:cs="Times New Roman"/>
          <w:b/>
          <w:bCs/>
          <w:sz w:val="24"/>
          <w:szCs w:val="24"/>
        </w:rPr>
      </w:pPr>
    </w:p>
    <w:p w14:paraId="16611761" w14:textId="25CAAA73" w:rsidR="007C05A6" w:rsidRDefault="007C05A6" w:rsidP="009A40AD">
      <w:pPr>
        <w:jc w:val="center"/>
        <w:rPr>
          <w:rFonts w:ascii="Times New Roman" w:hAnsi="Times New Roman" w:cs="Times New Roman"/>
          <w:b/>
          <w:bCs/>
          <w:sz w:val="24"/>
          <w:szCs w:val="24"/>
        </w:rPr>
      </w:pPr>
    </w:p>
    <w:p w14:paraId="6AF9B8D2" w14:textId="09342F3A" w:rsidR="007C05A6" w:rsidRDefault="007C05A6" w:rsidP="009A40AD">
      <w:pPr>
        <w:jc w:val="center"/>
        <w:rPr>
          <w:rFonts w:ascii="Times New Roman" w:hAnsi="Times New Roman" w:cs="Times New Roman"/>
          <w:b/>
          <w:bCs/>
          <w:sz w:val="24"/>
          <w:szCs w:val="24"/>
        </w:rPr>
      </w:pPr>
    </w:p>
    <w:p w14:paraId="32047CF1" w14:textId="7139FE38" w:rsidR="007C05A6" w:rsidRDefault="007C05A6" w:rsidP="009A40AD">
      <w:pPr>
        <w:jc w:val="center"/>
        <w:rPr>
          <w:rFonts w:ascii="Times New Roman" w:hAnsi="Times New Roman" w:cs="Times New Roman"/>
          <w:b/>
          <w:bCs/>
          <w:sz w:val="24"/>
          <w:szCs w:val="24"/>
        </w:rPr>
      </w:pPr>
    </w:p>
    <w:p w14:paraId="58DA8DEC" w14:textId="53838002" w:rsidR="007C05A6" w:rsidRDefault="007C05A6" w:rsidP="009A40AD">
      <w:pPr>
        <w:jc w:val="center"/>
        <w:rPr>
          <w:rFonts w:ascii="Times New Roman" w:hAnsi="Times New Roman" w:cs="Times New Roman"/>
          <w:b/>
          <w:bCs/>
          <w:sz w:val="24"/>
          <w:szCs w:val="24"/>
        </w:rPr>
      </w:pPr>
    </w:p>
    <w:p w14:paraId="76D2AE6E" w14:textId="0B7AACC6" w:rsidR="007C05A6" w:rsidRDefault="007C05A6" w:rsidP="009A40AD">
      <w:pPr>
        <w:jc w:val="center"/>
        <w:rPr>
          <w:rFonts w:ascii="Times New Roman" w:hAnsi="Times New Roman" w:cs="Times New Roman"/>
          <w:b/>
          <w:bCs/>
          <w:sz w:val="24"/>
          <w:szCs w:val="24"/>
        </w:rPr>
      </w:pPr>
    </w:p>
    <w:p w14:paraId="7C42D050" w14:textId="2A3E8998" w:rsidR="007C05A6" w:rsidRDefault="007C05A6" w:rsidP="009A40AD">
      <w:pPr>
        <w:jc w:val="center"/>
        <w:rPr>
          <w:rFonts w:ascii="Times New Roman" w:hAnsi="Times New Roman" w:cs="Times New Roman"/>
          <w:b/>
          <w:bCs/>
          <w:sz w:val="24"/>
          <w:szCs w:val="24"/>
        </w:rPr>
      </w:pPr>
    </w:p>
    <w:p w14:paraId="3C3161DD" w14:textId="4D84265D" w:rsidR="007C05A6" w:rsidRDefault="007C05A6" w:rsidP="009A40AD">
      <w:pPr>
        <w:jc w:val="center"/>
        <w:rPr>
          <w:rFonts w:ascii="Times New Roman" w:hAnsi="Times New Roman" w:cs="Times New Roman"/>
          <w:b/>
          <w:bCs/>
          <w:sz w:val="24"/>
          <w:szCs w:val="24"/>
        </w:rPr>
      </w:pPr>
    </w:p>
    <w:p w14:paraId="61C097C6" w14:textId="348B668A" w:rsidR="007C05A6" w:rsidRDefault="007C05A6" w:rsidP="009A40AD">
      <w:pPr>
        <w:jc w:val="center"/>
        <w:rPr>
          <w:rFonts w:ascii="Times New Roman" w:hAnsi="Times New Roman" w:cs="Times New Roman"/>
          <w:b/>
          <w:bCs/>
          <w:sz w:val="24"/>
          <w:szCs w:val="24"/>
        </w:rPr>
      </w:pPr>
    </w:p>
    <w:p w14:paraId="62E98D47" w14:textId="34DDD222" w:rsidR="007C05A6" w:rsidRDefault="007C05A6" w:rsidP="009A40AD">
      <w:pPr>
        <w:jc w:val="center"/>
        <w:rPr>
          <w:rFonts w:ascii="Times New Roman" w:hAnsi="Times New Roman" w:cs="Times New Roman"/>
          <w:b/>
          <w:bCs/>
          <w:sz w:val="24"/>
          <w:szCs w:val="24"/>
        </w:rPr>
      </w:pPr>
    </w:p>
    <w:p w14:paraId="3CD32710" w14:textId="0B8E59F2" w:rsidR="007C05A6" w:rsidRDefault="007C05A6" w:rsidP="009A40AD">
      <w:pPr>
        <w:jc w:val="center"/>
        <w:rPr>
          <w:rFonts w:ascii="Times New Roman" w:hAnsi="Times New Roman" w:cs="Times New Roman"/>
          <w:b/>
          <w:bCs/>
          <w:sz w:val="24"/>
          <w:szCs w:val="24"/>
        </w:rPr>
      </w:pPr>
    </w:p>
    <w:p w14:paraId="6F1D572D" w14:textId="53A65760" w:rsidR="007C05A6" w:rsidRDefault="007C05A6" w:rsidP="009A40AD">
      <w:pPr>
        <w:jc w:val="center"/>
        <w:rPr>
          <w:rFonts w:ascii="Times New Roman" w:hAnsi="Times New Roman" w:cs="Times New Roman"/>
          <w:b/>
          <w:bCs/>
          <w:sz w:val="24"/>
          <w:szCs w:val="24"/>
        </w:rPr>
      </w:pPr>
    </w:p>
    <w:p w14:paraId="2F72EBCC" w14:textId="66CCB67E" w:rsidR="007C05A6" w:rsidRDefault="007C05A6" w:rsidP="009A40AD">
      <w:pPr>
        <w:jc w:val="center"/>
        <w:rPr>
          <w:rFonts w:ascii="Times New Roman" w:hAnsi="Times New Roman" w:cs="Times New Roman"/>
          <w:b/>
          <w:bCs/>
          <w:sz w:val="24"/>
          <w:szCs w:val="24"/>
        </w:rPr>
      </w:pPr>
    </w:p>
    <w:p w14:paraId="5681E141" w14:textId="4FAB6084" w:rsidR="007C05A6" w:rsidRDefault="007C05A6" w:rsidP="009A40AD">
      <w:pPr>
        <w:jc w:val="center"/>
        <w:rPr>
          <w:rFonts w:ascii="Times New Roman" w:hAnsi="Times New Roman" w:cs="Times New Roman"/>
          <w:b/>
          <w:bCs/>
          <w:sz w:val="24"/>
          <w:szCs w:val="24"/>
        </w:rPr>
      </w:pPr>
    </w:p>
    <w:p w14:paraId="7CA282FD" w14:textId="0188185A" w:rsidR="007C05A6" w:rsidRDefault="007C05A6" w:rsidP="009A40AD">
      <w:pPr>
        <w:jc w:val="center"/>
        <w:rPr>
          <w:rFonts w:ascii="Times New Roman" w:hAnsi="Times New Roman" w:cs="Times New Roman"/>
          <w:b/>
          <w:bCs/>
          <w:sz w:val="24"/>
          <w:szCs w:val="24"/>
        </w:rPr>
      </w:pPr>
    </w:p>
    <w:p w14:paraId="5D1AF2A9" w14:textId="6DDC1F8D" w:rsidR="007C05A6" w:rsidRDefault="007C05A6" w:rsidP="009A40AD">
      <w:pPr>
        <w:jc w:val="center"/>
        <w:rPr>
          <w:rFonts w:ascii="Times New Roman" w:hAnsi="Times New Roman" w:cs="Times New Roman"/>
          <w:b/>
          <w:bCs/>
          <w:sz w:val="24"/>
          <w:szCs w:val="24"/>
        </w:rPr>
      </w:pPr>
    </w:p>
    <w:p w14:paraId="30B34794" w14:textId="759AD0AB" w:rsidR="007C05A6" w:rsidRDefault="007C05A6" w:rsidP="009A40AD">
      <w:pPr>
        <w:jc w:val="center"/>
        <w:rPr>
          <w:rFonts w:ascii="Times New Roman" w:hAnsi="Times New Roman" w:cs="Times New Roman"/>
          <w:b/>
          <w:bCs/>
          <w:sz w:val="24"/>
          <w:szCs w:val="24"/>
        </w:rPr>
      </w:pPr>
    </w:p>
    <w:p w14:paraId="4F442E26" w14:textId="77777777" w:rsidR="007C05A6" w:rsidRDefault="007C05A6" w:rsidP="009A40AD">
      <w:pPr>
        <w:jc w:val="center"/>
        <w:rPr>
          <w:rFonts w:ascii="Times New Roman" w:hAnsi="Times New Roman" w:cs="Times New Roman"/>
          <w:b/>
          <w:bCs/>
          <w:sz w:val="24"/>
          <w:szCs w:val="24"/>
        </w:rPr>
      </w:pPr>
    </w:p>
    <w:p w14:paraId="3A465F4B" w14:textId="38C28F72" w:rsidR="007C05A6" w:rsidRDefault="007C05A6" w:rsidP="009A40AD">
      <w:pPr>
        <w:jc w:val="center"/>
        <w:rPr>
          <w:rFonts w:ascii="Times New Roman" w:hAnsi="Times New Roman" w:cs="Times New Roman"/>
          <w:b/>
          <w:bCs/>
          <w:sz w:val="24"/>
          <w:szCs w:val="24"/>
        </w:rPr>
      </w:pPr>
    </w:p>
    <w:p w14:paraId="1B05E208" w14:textId="4BBD09AC" w:rsidR="007C05A6" w:rsidRDefault="007C05A6" w:rsidP="009A40AD">
      <w:pPr>
        <w:jc w:val="center"/>
        <w:rPr>
          <w:rFonts w:ascii="Times New Roman" w:hAnsi="Times New Roman" w:cs="Times New Roman"/>
          <w:b/>
          <w:bCs/>
          <w:sz w:val="24"/>
          <w:szCs w:val="24"/>
        </w:rPr>
      </w:pPr>
    </w:p>
    <w:p w14:paraId="42621B8B" w14:textId="33A7D0EA" w:rsidR="009A40AD" w:rsidRDefault="009A40AD" w:rsidP="009A40AD">
      <w:pPr>
        <w:jc w:val="center"/>
        <w:rPr>
          <w:rFonts w:ascii="Times New Roman" w:hAnsi="Times New Roman" w:cs="Times New Roman"/>
          <w:b/>
          <w:bCs/>
          <w:sz w:val="24"/>
          <w:szCs w:val="24"/>
        </w:rPr>
      </w:pPr>
      <w:r w:rsidRPr="00FA1FC3">
        <w:rPr>
          <w:rFonts w:ascii="Times New Roman" w:hAnsi="Times New Roman" w:cs="Times New Roman"/>
          <w:b/>
          <w:bCs/>
          <w:sz w:val="24"/>
          <w:szCs w:val="24"/>
        </w:rPr>
        <w:t>DAFTAR LAMPIRAN</w:t>
      </w:r>
    </w:p>
    <w:p w14:paraId="48C78AD2" w14:textId="77777777" w:rsidR="009A40AD" w:rsidRDefault="009A40AD" w:rsidP="009A40AD">
      <w:pPr>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5963"/>
        <w:gridCol w:w="566"/>
      </w:tblGrid>
      <w:tr w:rsidR="009A40AD" w14:paraId="5D76AA54" w14:textId="77777777" w:rsidTr="0048701A">
        <w:tc>
          <w:tcPr>
            <w:tcW w:w="1408" w:type="dxa"/>
          </w:tcPr>
          <w:p w14:paraId="2A2586A3" w14:textId="77777777" w:rsidR="009A40AD"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Lampiran 1</w:t>
            </w:r>
          </w:p>
        </w:tc>
        <w:tc>
          <w:tcPr>
            <w:tcW w:w="5963" w:type="dxa"/>
          </w:tcPr>
          <w:p w14:paraId="7CAAE7B7" w14:textId="797378B4" w:rsidR="009A40AD" w:rsidRDefault="004701B6"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Perjanjian Kerja Pegawai Pemerintah dengan Perjanjian Kerja di Kabupaten Pemalang</w:t>
            </w:r>
            <w:r w:rsidR="009A40AD">
              <w:rPr>
                <w:rFonts w:ascii="Times New Roman" w:hAnsi="Times New Roman" w:cs="Times New Roman"/>
                <w:sz w:val="24"/>
                <w:szCs w:val="24"/>
              </w:rPr>
              <w:t xml:space="preserve"> ..................</w:t>
            </w:r>
            <w:r>
              <w:rPr>
                <w:rFonts w:ascii="Times New Roman" w:hAnsi="Times New Roman" w:cs="Times New Roman"/>
                <w:sz w:val="24"/>
                <w:szCs w:val="24"/>
              </w:rPr>
              <w:t>.............................</w:t>
            </w:r>
          </w:p>
        </w:tc>
        <w:tc>
          <w:tcPr>
            <w:tcW w:w="566" w:type="dxa"/>
            <w:vAlign w:val="bottom"/>
          </w:tcPr>
          <w:p w14:paraId="438842C7" w14:textId="6EE6947B" w:rsidR="009A40AD" w:rsidRDefault="004701B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91</w:t>
            </w:r>
          </w:p>
        </w:tc>
      </w:tr>
      <w:tr w:rsidR="009A40AD" w14:paraId="2378BB1F" w14:textId="77777777" w:rsidTr="0048701A">
        <w:tc>
          <w:tcPr>
            <w:tcW w:w="1408" w:type="dxa"/>
          </w:tcPr>
          <w:p w14:paraId="2C7130C8" w14:textId="77777777" w:rsidR="009A40AD" w:rsidRDefault="009A40AD"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Lampiran 2</w:t>
            </w:r>
          </w:p>
        </w:tc>
        <w:tc>
          <w:tcPr>
            <w:tcW w:w="5963" w:type="dxa"/>
          </w:tcPr>
          <w:p w14:paraId="0D694173" w14:textId="04B1E5A7" w:rsidR="009A40AD" w:rsidRDefault="004701B6" w:rsidP="0048701A">
            <w:pPr>
              <w:spacing w:line="276" w:lineRule="auto"/>
              <w:jc w:val="both"/>
              <w:rPr>
                <w:rFonts w:ascii="Times New Roman" w:hAnsi="Times New Roman" w:cs="Times New Roman"/>
                <w:sz w:val="24"/>
                <w:szCs w:val="24"/>
              </w:rPr>
            </w:pPr>
            <w:r>
              <w:rPr>
                <w:rFonts w:ascii="Times New Roman" w:hAnsi="Times New Roman" w:cs="Times New Roman"/>
                <w:sz w:val="24"/>
                <w:szCs w:val="24"/>
              </w:rPr>
              <w:t>Rancangan Peraturan Bupati tentang Disiplin Pegawai Pemerintah dengan Perjanjian Kerja</w:t>
            </w:r>
            <w:r w:rsidR="009A40AD">
              <w:rPr>
                <w:rFonts w:ascii="Times New Roman" w:hAnsi="Times New Roman" w:cs="Times New Roman"/>
                <w:sz w:val="24"/>
                <w:szCs w:val="24"/>
              </w:rPr>
              <w:t xml:space="preserve"> ....................................</w:t>
            </w:r>
          </w:p>
        </w:tc>
        <w:tc>
          <w:tcPr>
            <w:tcW w:w="566" w:type="dxa"/>
            <w:vAlign w:val="bottom"/>
          </w:tcPr>
          <w:p w14:paraId="1A00959F" w14:textId="598FFF8B" w:rsidR="009A40AD" w:rsidRDefault="004701B6" w:rsidP="0048701A">
            <w:pPr>
              <w:spacing w:line="276" w:lineRule="auto"/>
              <w:jc w:val="right"/>
              <w:rPr>
                <w:rFonts w:ascii="Times New Roman" w:hAnsi="Times New Roman" w:cs="Times New Roman"/>
                <w:sz w:val="24"/>
                <w:szCs w:val="24"/>
              </w:rPr>
            </w:pPr>
            <w:r>
              <w:rPr>
                <w:rFonts w:ascii="Times New Roman" w:hAnsi="Times New Roman" w:cs="Times New Roman"/>
                <w:sz w:val="24"/>
                <w:szCs w:val="24"/>
              </w:rPr>
              <w:t>98</w:t>
            </w:r>
          </w:p>
        </w:tc>
      </w:tr>
    </w:tbl>
    <w:p w14:paraId="69AF5D3D" w14:textId="77777777" w:rsidR="009A40AD" w:rsidRDefault="009A40AD" w:rsidP="009A40AD">
      <w:pPr>
        <w:jc w:val="both"/>
        <w:rPr>
          <w:rFonts w:ascii="Times New Roman" w:hAnsi="Times New Roman" w:cs="Times New Roman"/>
          <w:sz w:val="24"/>
          <w:szCs w:val="24"/>
        </w:rPr>
      </w:pPr>
    </w:p>
    <w:p w14:paraId="6A3D773B" w14:textId="77777777" w:rsidR="009A40AD" w:rsidRDefault="009A40AD" w:rsidP="009A40AD">
      <w:pPr>
        <w:jc w:val="both"/>
        <w:rPr>
          <w:rFonts w:ascii="Times New Roman" w:hAnsi="Times New Roman" w:cs="Times New Roman"/>
          <w:sz w:val="24"/>
          <w:szCs w:val="24"/>
        </w:rPr>
      </w:pPr>
    </w:p>
    <w:p w14:paraId="3FE5D962" w14:textId="77777777" w:rsidR="00F87088" w:rsidRDefault="00F87088" w:rsidP="009A40AD">
      <w:pPr>
        <w:jc w:val="both"/>
        <w:rPr>
          <w:rFonts w:ascii="Times New Roman" w:hAnsi="Times New Roman" w:cs="Times New Roman"/>
          <w:sz w:val="24"/>
          <w:szCs w:val="24"/>
        </w:rPr>
      </w:pPr>
    </w:p>
    <w:p w14:paraId="4FB074BF" w14:textId="77777777" w:rsidR="00F87088" w:rsidRDefault="00F87088" w:rsidP="009A40AD">
      <w:pPr>
        <w:jc w:val="both"/>
        <w:rPr>
          <w:rFonts w:ascii="Times New Roman" w:hAnsi="Times New Roman" w:cs="Times New Roman"/>
          <w:sz w:val="24"/>
          <w:szCs w:val="24"/>
        </w:rPr>
      </w:pPr>
    </w:p>
    <w:p w14:paraId="04A1C7DE" w14:textId="77777777" w:rsidR="00F87088" w:rsidRDefault="00F87088" w:rsidP="009A40AD">
      <w:pPr>
        <w:jc w:val="both"/>
        <w:rPr>
          <w:rFonts w:ascii="Times New Roman" w:hAnsi="Times New Roman" w:cs="Times New Roman"/>
          <w:sz w:val="24"/>
          <w:szCs w:val="24"/>
        </w:rPr>
      </w:pPr>
    </w:p>
    <w:p w14:paraId="582C03D1" w14:textId="77777777" w:rsidR="00F87088" w:rsidRDefault="00F87088" w:rsidP="009A40AD">
      <w:pPr>
        <w:jc w:val="both"/>
        <w:rPr>
          <w:rFonts w:ascii="Times New Roman" w:hAnsi="Times New Roman" w:cs="Times New Roman"/>
          <w:sz w:val="24"/>
          <w:szCs w:val="24"/>
        </w:rPr>
      </w:pPr>
    </w:p>
    <w:p w14:paraId="7DAAF2E4" w14:textId="77777777" w:rsidR="00F87088" w:rsidRDefault="00F87088" w:rsidP="009A40AD">
      <w:pPr>
        <w:jc w:val="both"/>
        <w:rPr>
          <w:rFonts w:ascii="Times New Roman" w:hAnsi="Times New Roman" w:cs="Times New Roman"/>
          <w:sz w:val="24"/>
          <w:szCs w:val="24"/>
        </w:rPr>
      </w:pPr>
    </w:p>
    <w:p w14:paraId="676F3CEE" w14:textId="77777777" w:rsidR="00F87088" w:rsidRDefault="00F87088" w:rsidP="009A40AD">
      <w:pPr>
        <w:jc w:val="both"/>
        <w:rPr>
          <w:rFonts w:ascii="Times New Roman" w:hAnsi="Times New Roman" w:cs="Times New Roman"/>
          <w:sz w:val="24"/>
          <w:szCs w:val="24"/>
        </w:rPr>
      </w:pPr>
    </w:p>
    <w:p w14:paraId="4BDAEA26" w14:textId="77777777" w:rsidR="00F87088" w:rsidRDefault="00F87088" w:rsidP="009A40AD">
      <w:pPr>
        <w:jc w:val="both"/>
        <w:rPr>
          <w:rFonts w:ascii="Times New Roman" w:hAnsi="Times New Roman" w:cs="Times New Roman"/>
          <w:sz w:val="24"/>
          <w:szCs w:val="24"/>
        </w:rPr>
      </w:pPr>
    </w:p>
    <w:p w14:paraId="761C199E" w14:textId="77777777" w:rsidR="00F87088" w:rsidRDefault="00F87088" w:rsidP="009A40AD">
      <w:pPr>
        <w:jc w:val="both"/>
        <w:rPr>
          <w:rFonts w:ascii="Times New Roman" w:hAnsi="Times New Roman" w:cs="Times New Roman"/>
          <w:sz w:val="24"/>
          <w:szCs w:val="24"/>
        </w:rPr>
      </w:pPr>
    </w:p>
    <w:p w14:paraId="09D78936" w14:textId="77777777" w:rsidR="00F87088" w:rsidRDefault="00F87088" w:rsidP="009A40AD">
      <w:pPr>
        <w:jc w:val="both"/>
        <w:rPr>
          <w:rFonts w:ascii="Times New Roman" w:hAnsi="Times New Roman" w:cs="Times New Roman"/>
          <w:sz w:val="24"/>
          <w:szCs w:val="24"/>
        </w:rPr>
      </w:pPr>
    </w:p>
    <w:p w14:paraId="1A3C4D97" w14:textId="77777777" w:rsidR="00F87088" w:rsidRDefault="00F87088" w:rsidP="009A40AD">
      <w:pPr>
        <w:jc w:val="both"/>
        <w:rPr>
          <w:rFonts w:ascii="Times New Roman" w:hAnsi="Times New Roman" w:cs="Times New Roman"/>
          <w:sz w:val="24"/>
          <w:szCs w:val="24"/>
        </w:rPr>
      </w:pPr>
    </w:p>
    <w:p w14:paraId="48A0D024" w14:textId="77777777" w:rsidR="00F87088" w:rsidRDefault="00F87088" w:rsidP="009A40AD">
      <w:pPr>
        <w:jc w:val="both"/>
        <w:rPr>
          <w:rFonts w:ascii="Times New Roman" w:hAnsi="Times New Roman" w:cs="Times New Roman"/>
          <w:sz w:val="24"/>
          <w:szCs w:val="24"/>
        </w:rPr>
      </w:pPr>
    </w:p>
    <w:p w14:paraId="18F9DAF7" w14:textId="77777777" w:rsidR="00F87088" w:rsidRDefault="00F87088" w:rsidP="009A40AD">
      <w:pPr>
        <w:jc w:val="both"/>
        <w:rPr>
          <w:rFonts w:ascii="Times New Roman" w:hAnsi="Times New Roman" w:cs="Times New Roman"/>
          <w:sz w:val="24"/>
          <w:szCs w:val="24"/>
        </w:rPr>
      </w:pPr>
    </w:p>
    <w:p w14:paraId="158646C4" w14:textId="77777777" w:rsidR="00F87088" w:rsidRDefault="00F87088" w:rsidP="009A40AD">
      <w:pPr>
        <w:jc w:val="both"/>
        <w:rPr>
          <w:rFonts w:ascii="Times New Roman" w:hAnsi="Times New Roman" w:cs="Times New Roman"/>
          <w:sz w:val="24"/>
          <w:szCs w:val="24"/>
        </w:rPr>
      </w:pPr>
    </w:p>
    <w:p w14:paraId="7A560375" w14:textId="77777777" w:rsidR="00F87088" w:rsidRDefault="00F87088" w:rsidP="009A40AD">
      <w:pPr>
        <w:jc w:val="both"/>
        <w:rPr>
          <w:rFonts w:ascii="Times New Roman" w:hAnsi="Times New Roman" w:cs="Times New Roman"/>
          <w:sz w:val="24"/>
          <w:szCs w:val="24"/>
        </w:rPr>
      </w:pPr>
    </w:p>
    <w:p w14:paraId="4712213B" w14:textId="77777777" w:rsidR="00F87088" w:rsidRDefault="00F87088" w:rsidP="009A40AD">
      <w:pPr>
        <w:jc w:val="both"/>
        <w:rPr>
          <w:rFonts w:ascii="Times New Roman" w:hAnsi="Times New Roman" w:cs="Times New Roman"/>
          <w:sz w:val="24"/>
          <w:szCs w:val="24"/>
        </w:rPr>
      </w:pPr>
    </w:p>
    <w:p w14:paraId="76ACBE0F" w14:textId="77777777" w:rsidR="00F87088" w:rsidRDefault="00F87088" w:rsidP="009A40AD">
      <w:pPr>
        <w:jc w:val="both"/>
        <w:rPr>
          <w:rFonts w:ascii="Times New Roman" w:hAnsi="Times New Roman" w:cs="Times New Roman"/>
          <w:sz w:val="24"/>
          <w:szCs w:val="24"/>
        </w:rPr>
      </w:pPr>
    </w:p>
    <w:p w14:paraId="2955DBD6" w14:textId="77777777" w:rsidR="00F87088" w:rsidRDefault="00F87088" w:rsidP="009A40AD">
      <w:pPr>
        <w:jc w:val="both"/>
        <w:rPr>
          <w:rFonts w:ascii="Times New Roman" w:hAnsi="Times New Roman" w:cs="Times New Roman"/>
          <w:sz w:val="24"/>
          <w:szCs w:val="24"/>
        </w:rPr>
      </w:pPr>
    </w:p>
    <w:p w14:paraId="5DB142DD" w14:textId="77777777" w:rsidR="00F87088" w:rsidRDefault="00F87088" w:rsidP="009A40AD">
      <w:pPr>
        <w:jc w:val="both"/>
        <w:rPr>
          <w:rFonts w:ascii="Times New Roman" w:hAnsi="Times New Roman" w:cs="Times New Roman"/>
          <w:sz w:val="24"/>
          <w:szCs w:val="24"/>
        </w:rPr>
      </w:pPr>
    </w:p>
    <w:p w14:paraId="7DD9B4FC" w14:textId="77777777" w:rsidR="00F87088" w:rsidRDefault="00F87088" w:rsidP="009A40AD">
      <w:pPr>
        <w:jc w:val="both"/>
        <w:rPr>
          <w:rFonts w:ascii="Times New Roman" w:hAnsi="Times New Roman" w:cs="Times New Roman"/>
          <w:sz w:val="24"/>
          <w:szCs w:val="24"/>
        </w:rPr>
      </w:pPr>
    </w:p>
    <w:p w14:paraId="5C89B50C" w14:textId="77777777" w:rsidR="00F87088" w:rsidRDefault="00F87088" w:rsidP="009A40AD">
      <w:pPr>
        <w:jc w:val="both"/>
        <w:rPr>
          <w:rFonts w:ascii="Times New Roman" w:hAnsi="Times New Roman" w:cs="Times New Roman"/>
          <w:sz w:val="24"/>
          <w:szCs w:val="24"/>
        </w:rPr>
      </w:pPr>
    </w:p>
    <w:p w14:paraId="79C80153" w14:textId="77777777" w:rsidR="00F87088" w:rsidRDefault="00F87088" w:rsidP="009A40AD">
      <w:pPr>
        <w:jc w:val="both"/>
        <w:rPr>
          <w:rFonts w:ascii="Times New Roman" w:hAnsi="Times New Roman" w:cs="Times New Roman"/>
          <w:sz w:val="24"/>
          <w:szCs w:val="24"/>
        </w:rPr>
      </w:pPr>
    </w:p>
    <w:p w14:paraId="6495F828" w14:textId="77777777" w:rsidR="00BE7F3F" w:rsidRDefault="00BE7F3F" w:rsidP="00BE7F3F">
      <w:pPr>
        <w:jc w:val="center"/>
        <w:rPr>
          <w:rFonts w:ascii="Times New Roman" w:hAnsi="Times New Roman" w:cs="Times New Roman"/>
          <w:b/>
          <w:bCs/>
          <w:sz w:val="24"/>
          <w:szCs w:val="24"/>
        </w:rPr>
      </w:pPr>
      <w:r w:rsidRPr="000654AD">
        <w:rPr>
          <w:rFonts w:ascii="Times New Roman" w:hAnsi="Times New Roman" w:cs="Times New Roman"/>
          <w:b/>
          <w:bCs/>
          <w:sz w:val="24"/>
          <w:szCs w:val="24"/>
        </w:rPr>
        <w:t>DA</w:t>
      </w:r>
      <w:r>
        <w:rPr>
          <w:rFonts w:ascii="Times New Roman" w:hAnsi="Times New Roman" w:cs="Times New Roman"/>
          <w:b/>
          <w:bCs/>
          <w:sz w:val="24"/>
          <w:szCs w:val="24"/>
        </w:rPr>
        <w:t>FTAR RIWAYAT HIDUP</w:t>
      </w:r>
    </w:p>
    <w:p w14:paraId="685E0E31" w14:textId="77777777" w:rsidR="00BE7F3F" w:rsidRDefault="00BE7F3F" w:rsidP="00BE7F3F">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5233"/>
      </w:tblGrid>
      <w:tr w:rsidR="00BE7F3F" w14:paraId="122D79FE" w14:textId="77777777" w:rsidTr="00B00E68">
        <w:tc>
          <w:tcPr>
            <w:tcW w:w="2410" w:type="dxa"/>
          </w:tcPr>
          <w:p w14:paraId="7B534AB5"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p>
        </w:tc>
        <w:tc>
          <w:tcPr>
            <w:tcW w:w="284" w:type="dxa"/>
          </w:tcPr>
          <w:p w14:paraId="45660AF3"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3" w:type="dxa"/>
          </w:tcPr>
          <w:p w14:paraId="76BED63B"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Sri Udayanti</w:t>
            </w:r>
          </w:p>
        </w:tc>
      </w:tr>
      <w:tr w:rsidR="00BE7F3F" w14:paraId="1567FEC3" w14:textId="77777777" w:rsidTr="00B00E68">
        <w:tc>
          <w:tcPr>
            <w:tcW w:w="2410" w:type="dxa"/>
          </w:tcPr>
          <w:p w14:paraId="75ADAFC1"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NPM</w:t>
            </w:r>
          </w:p>
        </w:tc>
        <w:tc>
          <w:tcPr>
            <w:tcW w:w="284" w:type="dxa"/>
          </w:tcPr>
          <w:p w14:paraId="233C7EF1"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3" w:type="dxa"/>
          </w:tcPr>
          <w:p w14:paraId="62DEB8E4"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7223800029</w:t>
            </w:r>
          </w:p>
        </w:tc>
      </w:tr>
      <w:tr w:rsidR="00BE7F3F" w14:paraId="1EA70C33" w14:textId="77777777" w:rsidTr="00B00E68">
        <w:tc>
          <w:tcPr>
            <w:tcW w:w="2410" w:type="dxa"/>
          </w:tcPr>
          <w:p w14:paraId="51A542F3"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Tempat/Tanggal Lahir</w:t>
            </w:r>
          </w:p>
        </w:tc>
        <w:tc>
          <w:tcPr>
            <w:tcW w:w="284" w:type="dxa"/>
          </w:tcPr>
          <w:p w14:paraId="4C064263"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3" w:type="dxa"/>
          </w:tcPr>
          <w:p w14:paraId="272DAF33"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Pemalang, 29 Oktober 1976</w:t>
            </w:r>
          </w:p>
        </w:tc>
      </w:tr>
      <w:tr w:rsidR="00BE7F3F" w14:paraId="401C41FB" w14:textId="77777777" w:rsidTr="00B00E68">
        <w:tc>
          <w:tcPr>
            <w:tcW w:w="2410" w:type="dxa"/>
          </w:tcPr>
          <w:p w14:paraId="098BBDBF"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Program Studi</w:t>
            </w:r>
          </w:p>
        </w:tc>
        <w:tc>
          <w:tcPr>
            <w:tcW w:w="284" w:type="dxa"/>
          </w:tcPr>
          <w:p w14:paraId="50FB0B39"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3" w:type="dxa"/>
          </w:tcPr>
          <w:p w14:paraId="49EA6472"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Magister Hukum</w:t>
            </w:r>
          </w:p>
        </w:tc>
      </w:tr>
      <w:tr w:rsidR="00BE7F3F" w14:paraId="0668107F" w14:textId="77777777" w:rsidTr="00B00E68">
        <w:tc>
          <w:tcPr>
            <w:tcW w:w="2410" w:type="dxa"/>
          </w:tcPr>
          <w:p w14:paraId="171C087D"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Alamat</w:t>
            </w:r>
          </w:p>
        </w:tc>
        <w:tc>
          <w:tcPr>
            <w:tcW w:w="284" w:type="dxa"/>
          </w:tcPr>
          <w:p w14:paraId="297E4FC5"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3" w:type="dxa"/>
          </w:tcPr>
          <w:p w14:paraId="6DC7006C"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Perumahan Grand Lestari Agung Blok N No 42 Pemalang</w:t>
            </w:r>
          </w:p>
        </w:tc>
      </w:tr>
      <w:tr w:rsidR="00BE7F3F" w14:paraId="41964639" w14:textId="77777777" w:rsidTr="00B00E68">
        <w:tc>
          <w:tcPr>
            <w:tcW w:w="2410" w:type="dxa"/>
          </w:tcPr>
          <w:p w14:paraId="614D82EB"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Instansi</w:t>
            </w:r>
          </w:p>
        </w:tc>
        <w:tc>
          <w:tcPr>
            <w:tcW w:w="284" w:type="dxa"/>
          </w:tcPr>
          <w:p w14:paraId="75A466B5"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233" w:type="dxa"/>
          </w:tcPr>
          <w:p w14:paraId="3F0518D4" w14:textId="77777777" w:rsidR="00BE7F3F" w:rsidRDefault="00BE7F3F" w:rsidP="00B00E68">
            <w:pPr>
              <w:spacing w:line="360" w:lineRule="auto"/>
              <w:jc w:val="both"/>
              <w:rPr>
                <w:rFonts w:ascii="Times New Roman" w:hAnsi="Times New Roman" w:cs="Times New Roman"/>
                <w:sz w:val="24"/>
                <w:szCs w:val="24"/>
              </w:rPr>
            </w:pPr>
            <w:r>
              <w:rPr>
                <w:rFonts w:ascii="Times New Roman" w:hAnsi="Times New Roman" w:cs="Times New Roman"/>
                <w:sz w:val="24"/>
                <w:szCs w:val="24"/>
              </w:rPr>
              <w:t>Pemerintah Kabupaten Pemalang</w:t>
            </w:r>
          </w:p>
        </w:tc>
      </w:tr>
    </w:tbl>
    <w:p w14:paraId="3D10BDF1" w14:textId="77777777" w:rsidR="00BE7F3F" w:rsidRDefault="00BE7F3F" w:rsidP="00BE7F3F">
      <w:pPr>
        <w:jc w:val="both"/>
        <w:rPr>
          <w:rFonts w:ascii="Times New Roman" w:hAnsi="Times New Roman" w:cs="Times New Roman"/>
          <w:sz w:val="24"/>
          <w:szCs w:val="24"/>
        </w:rPr>
      </w:pPr>
    </w:p>
    <w:p w14:paraId="46539A19" w14:textId="77777777" w:rsidR="00BE7F3F" w:rsidRDefault="00BE7F3F" w:rsidP="00BE7F3F">
      <w:pPr>
        <w:jc w:val="both"/>
        <w:rPr>
          <w:rFonts w:ascii="Times New Roman" w:hAnsi="Times New Roman" w:cs="Times New Roman"/>
          <w:sz w:val="24"/>
          <w:szCs w:val="24"/>
        </w:rPr>
      </w:pPr>
      <w:r>
        <w:rPr>
          <w:rFonts w:ascii="Times New Roman" w:hAnsi="Times New Roman" w:cs="Times New Roman"/>
          <w:sz w:val="24"/>
          <w:szCs w:val="24"/>
        </w:rPr>
        <w:t>Riwayat Pendidikan sebagai berikut:</w:t>
      </w:r>
    </w:p>
    <w:tbl>
      <w:tblPr>
        <w:tblStyle w:val="TableGrid"/>
        <w:tblW w:w="0" w:type="auto"/>
        <w:tblLook w:val="04A0" w:firstRow="1" w:lastRow="0" w:firstColumn="1" w:lastColumn="0" w:noHBand="0" w:noVBand="1"/>
      </w:tblPr>
      <w:tblGrid>
        <w:gridCol w:w="704"/>
        <w:gridCol w:w="4253"/>
        <w:gridCol w:w="1559"/>
        <w:gridCol w:w="1411"/>
      </w:tblGrid>
      <w:tr w:rsidR="00BE7F3F" w14:paraId="08FAED72" w14:textId="77777777" w:rsidTr="00B00E68">
        <w:tc>
          <w:tcPr>
            <w:tcW w:w="704" w:type="dxa"/>
          </w:tcPr>
          <w:p w14:paraId="104B78DE"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4253" w:type="dxa"/>
          </w:tcPr>
          <w:p w14:paraId="3A689093"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Nama Sekolah</w:t>
            </w:r>
          </w:p>
        </w:tc>
        <w:tc>
          <w:tcPr>
            <w:tcW w:w="1559" w:type="dxa"/>
          </w:tcPr>
          <w:p w14:paraId="587F2C85" w14:textId="77777777" w:rsidR="00BE7F3F" w:rsidRDefault="00BE7F3F" w:rsidP="00B00E68">
            <w:pPr>
              <w:spacing w:before="120" w:line="360" w:lineRule="auto"/>
              <w:ind w:left="-99" w:right="-110"/>
              <w:jc w:val="center"/>
              <w:rPr>
                <w:rFonts w:ascii="Times New Roman" w:hAnsi="Times New Roman" w:cs="Times New Roman"/>
                <w:sz w:val="24"/>
                <w:szCs w:val="24"/>
              </w:rPr>
            </w:pPr>
            <w:r>
              <w:rPr>
                <w:rFonts w:ascii="Times New Roman" w:hAnsi="Times New Roman" w:cs="Times New Roman"/>
                <w:sz w:val="24"/>
                <w:szCs w:val="24"/>
              </w:rPr>
              <w:t>Tahun Masuk</w:t>
            </w:r>
          </w:p>
        </w:tc>
        <w:tc>
          <w:tcPr>
            <w:tcW w:w="1411" w:type="dxa"/>
          </w:tcPr>
          <w:p w14:paraId="21DBD158" w14:textId="77777777" w:rsidR="00BE7F3F" w:rsidRDefault="00BE7F3F" w:rsidP="00B00E68">
            <w:pPr>
              <w:spacing w:before="120" w:line="360" w:lineRule="auto"/>
              <w:ind w:left="-99" w:right="-110"/>
              <w:jc w:val="center"/>
              <w:rPr>
                <w:rFonts w:ascii="Times New Roman" w:hAnsi="Times New Roman" w:cs="Times New Roman"/>
                <w:sz w:val="24"/>
                <w:szCs w:val="24"/>
              </w:rPr>
            </w:pPr>
            <w:r>
              <w:rPr>
                <w:rFonts w:ascii="Times New Roman" w:hAnsi="Times New Roman" w:cs="Times New Roman"/>
                <w:sz w:val="24"/>
                <w:szCs w:val="24"/>
              </w:rPr>
              <w:t>Tahun Lulus</w:t>
            </w:r>
          </w:p>
        </w:tc>
      </w:tr>
      <w:tr w:rsidR="00BE7F3F" w14:paraId="70B5E256" w14:textId="77777777" w:rsidTr="00B00E68">
        <w:tc>
          <w:tcPr>
            <w:tcW w:w="704" w:type="dxa"/>
          </w:tcPr>
          <w:p w14:paraId="1D73E50A" w14:textId="77777777" w:rsidR="00BE7F3F" w:rsidRPr="000654AD" w:rsidRDefault="00BE7F3F" w:rsidP="00A47A94">
            <w:pPr>
              <w:pStyle w:val="ListParagraph"/>
              <w:numPr>
                <w:ilvl w:val="0"/>
                <w:numId w:val="13"/>
              </w:numPr>
              <w:spacing w:before="120" w:line="360" w:lineRule="auto"/>
              <w:ind w:left="447"/>
              <w:jc w:val="center"/>
              <w:rPr>
                <w:rFonts w:ascii="Times New Roman" w:hAnsi="Times New Roman" w:cs="Times New Roman"/>
                <w:sz w:val="24"/>
                <w:szCs w:val="24"/>
              </w:rPr>
            </w:pPr>
          </w:p>
        </w:tc>
        <w:tc>
          <w:tcPr>
            <w:tcW w:w="4253" w:type="dxa"/>
          </w:tcPr>
          <w:p w14:paraId="02267413" w14:textId="77777777" w:rsidR="00BE7F3F" w:rsidRDefault="00BE7F3F" w:rsidP="00B00E68">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Sekolah Dasar Negeri Kebondalem X</w:t>
            </w:r>
          </w:p>
        </w:tc>
        <w:tc>
          <w:tcPr>
            <w:tcW w:w="1559" w:type="dxa"/>
          </w:tcPr>
          <w:p w14:paraId="183F9C4D"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1981</w:t>
            </w:r>
          </w:p>
        </w:tc>
        <w:tc>
          <w:tcPr>
            <w:tcW w:w="1411" w:type="dxa"/>
          </w:tcPr>
          <w:p w14:paraId="5B5BED92"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1989</w:t>
            </w:r>
          </w:p>
        </w:tc>
      </w:tr>
      <w:tr w:rsidR="00BE7F3F" w14:paraId="799D1973" w14:textId="77777777" w:rsidTr="00B00E68">
        <w:tc>
          <w:tcPr>
            <w:tcW w:w="704" w:type="dxa"/>
          </w:tcPr>
          <w:p w14:paraId="0CB8F774" w14:textId="77777777" w:rsidR="00BE7F3F" w:rsidRPr="000654AD" w:rsidRDefault="00BE7F3F" w:rsidP="00A47A94">
            <w:pPr>
              <w:pStyle w:val="ListParagraph"/>
              <w:numPr>
                <w:ilvl w:val="0"/>
                <w:numId w:val="13"/>
              </w:numPr>
              <w:spacing w:before="120" w:line="360" w:lineRule="auto"/>
              <w:ind w:left="447"/>
              <w:jc w:val="center"/>
              <w:rPr>
                <w:rFonts w:ascii="Times New Roman" w:hAnsi="Times New Roman" w:cs="Times New Roman"/>
                <w:sz w:val="24"/>
                <w:szCs w:val="24"/>
              </w:rPr>
            </w:pPr>
          </w:p>
        </w:tc>
        <w:tc>
          <w:tcPr>
            <w:tcW w:w="4253" w:type="dxa"/>
          </w:tcPr>
          <w:p w14:paraId="2EF9DA82" w14:textId="77777777" w:rsidR="00BE7F3F" w:rsidRDefault="00BE7F3F" w:rsidP="00B00E68">
            <w:pPr>
              <w:spacing w:before="120" w:after="80" w:line="276" w:lineRule="auto"/>
              <w:jc w:val="both"/>
              <w:rPr>
                <w:rFonts w:ascii="Times New Roman" w:hAnsi="Times New Roman" w:cs="Times New Roman"/>
                <w:sz w:val="24"/>
                <w:szCs w:val="24"/>
              </w:rPr>
            </w:pPr>
            <w:r>
              <w:rPr>
                <w:rFonts w:ascii="Times New Roman" w:hAnsi="Times New Roman" w:cs="Times New Roman"/>
                <w:sz w:val="24"/>
                <w:szCs w:val="24"/>
              </w:rPr>
              <w:t>Sekolah Menengah Pertama Negeri 2 Pemalang</w:t>
            </w:r>
          </w:p>
        </w:tc>
        <w:tc>
          <w:tcPr>
            <w:tcW w:w="1559" w:type="dxa"/>
          </w:tcPr>
          <w:p w14:paraId="42407E00"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1989</w:t>
            </w:r>
          </w:p>
        </w:tc>
        <w:tc>
          <w:tcPr>
            <w:tcW w:w="1411" w:type="dxa"/>
          </w:tcPr>
          <w:p w14:paraId="3F2E987F"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1991</w:t>
            </w:r>
          </w:p>
        </w:tc>
      </w:tr>
      <w:tr w:rsidR="00BE7F3F" w14:paraId="7D4D1561" w14:textId="77777777" w:rsidTr="00B00E68">
        <w:tc>
          <w:tcPr>
            <w:tcW w:w="704" w:type="dxa"/>
          </w:tcPr>
          <w:p w14:paraId="1AE63E66" w14:textId="77777777" w:rsidR="00BE7F3F" w:rsidRPr="000654AD" w:rsidRDefault="00BE7F3F" w:rsidP="00A47A94">
            <w:pPr>
              <w:pStyle w:val="ListParagraph"/>
              <w:numPr>
                <w:ilvl w:val="0"/>
                <w:numId w:val="13"/>
              </w:numPr>
              <w:spacing w:before="120" w:line="360" w:lineRule="auto"/>
              <w:ind w:left="447"/>
              <w:jc w:val="center"/>
              <w:rPr>
                <w:rFonts w:ascii="Times New Roman" w:hAnsi="Times New Roman" w:cs="Times New Roman"/>
                <w:sz w:val="24"/>
                <w:szCs w:val="24"/>
              </w:rPr>
            </w:pPr>
          </w:p>
        </w:tc>
        <w:tc>
          <w:tcPr>
            <w:tcW w:w="4253" w:type="dxa"/>
          </w:tcPr>
          <w:p w14:paraId="0DF49F02" w14:textId="77777777" w:rsidR="00BE7F3F" w:rsidRDefault="00BE7F3F" w:rsidP="00B00E68">
            <w:pPr>
              <w:spacing w:before="120" w:after="80" w:line="276" w:lineRule="auto"/>
              <w:jc w:val="both"/>
              <w:rPr>
                <w:rFonts w:ascii="Times New Roman" w:hAnsi="Times New Roman" w:cs="Times New Roman"/>
                <w:sz w:val="24"/>
                <w:szCs w:val="24"/>
              </w:rPr>
            </w:pPr>
            <w:r>
              <w:rPr>
                <w:rFonts w:ascii="Times New Roman" w:hAnsi="Times New Roman" w:cs="Times New Roman"/>
                <w:sz w:val="24"/>
                <w:szCs w:val="24"/>
              </w:rPr>
              <w:t>Sekolah Menengah Atas Negeri 1 Pemalang</w:t>
            </w:r>
          </w:p>
        </w:tc>
        <w:tc>
          <w:tcPr>
            <w:tcW w:w="1559" w:type="dxa"/>
          </w:tcPr>
          <w:p w14:paraId="7C84BBEE"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1411" w:type="dxa"/>
          </w:tcPr>
          <w:p w14:paraId="0B2AA01C"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1994</w:t>
            </w:r>
          </w:p>
        </w:tc>
      </w:tr>
      <w:tr w:rsidR="00BE7F3F" w14:paraId="4E8CB9C7" w14:textId="77777777" w:rsidTr="00B00E68">
        <w:tc>
          <w:tcPr>
            <w:tcW w:w="704" w:type="dxa"/>
          </w:tcPr>
          <w:p w14:paraId="113A27D2" w14:textId="77777777" w:rsidR="00BE7F3F" w:rsidRPr="000654AD" w:rsidRDefault="00BE7F3F" w:rsidP="00A47A94">
            <w:pPr>
              <w:pStyle w:val="ListParagraph"/>
              <w:numPr>
                <w:ilvl w:val="0"/>
                <w:numId w:val="13"/>
              </w:numPr>
              <w:spacing w:before="120" w:line="360" w:lineRule="auto"/>
              <w:ind w:left="447"/>
              <w:jc w:val="center"/>
              <w:rPr>
                <w:rFonts w:ascii="Times New Roman" w:hAnsi="Times New Roman" w:cs="Times New Roman"/>
                <w:sz w:val="24"/>
                <w:szCs w:val="24"/>
              </w:rPr>
            </w:pPr>
          </w:p>
        </w:tc>
        <w:tc>
          <w:tcPr>
            <w:tcW w:w="4253" w:type="dxa"/>
          </w:tcPr>
          <w:p w14:paraId="7F16673F" w14:textId="77777777" w:rsidR="00BE7F3F" w:rsidRDefault="00BE7F3F" w:rsidP="00B00E68">
            <w:pPr>
              <w:spacing w:before="120" w:after="80" w:line="276" w:lineRule="auto"/>
              <w:jc w:val="both"/>
              <w:rPr>
                <w:rFonts w:ascii="Times New Roman" w:hAnsi="Times New Roman" w:cs="Times New Roman"/>
                <w:sz w:val="24"/>
                <w:szCs w:val="24"/>
              </w:rPr>
            </w:pPr>
            <w:r>
              <w:rPr>
                <w:rFonts w:ascii="Times New Roman" w:hAnsi="Times New Roman" w:cs="Times New Roman"/>
                <w:sz w:val="24"/>
                <w:szCs w:val="24"/>
              </w:rPr>
              <w:t>Strata 1 Fakultas Hukum Universitas Sebelas Maret Surakarta</w:t>
            </w:r>
          </w:p>
        </w:tc>
        <w:tc>
          <w:tcPr>
            <w:tcW w:w="1559" w:type="dxa"/>
          </w:tcPr>
          <w:p w14:paraId="1983D26D"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1411" w:type="dxa"/>
          </w:tcPr>
          <w:p w14:paraId="712C60DC" w14:textId="77777777" w:rsidR="00BE7F3F" w:rsidRDefault="00BE7F3F" w:rsidP="00B00E68">
            <w:pPr>
              <w:spacing w:before="120" w:line="360" w:lineRule="auto"/>
              <w:jc w:val="center"/>
              <w:rPr>
                <w:rFonts w:ascii="Times New Roman" w:hAnsi="Times New Roman" w:cs="Times New Roman"/>
                <w:sz w:val="24"/>
                <w:szCs w:val="24"/>
              </w:rPr>
            </w:pPr>
            <w:r>
              <w:rPr>
                <w:rFonts w:ascii="Times New Roman" w:hAnsi="Times New Roman" w:cs="Times New Roman"/>
                <w:sz w:val="24"/>
                <w:szCs w:val="24"/>
              </w:rPr>
              <w:t>1999</w:t>
            </w:r>
          </w:p>
        </w:tc>
      </w:tr>
    </w:tbl>
    <w:p w14:paraId="288CB67C" w14:textId="77777777" w:rsidR="00BE7F3F" w:rsidRDefault="00BE7F3F" w:rsidP="00BE7F3F">
      <w:pPr>
        <w:jc w:val="both"/>
        <w:rPr>
          <w:rFonts w:ascii="Times New Roman" w:hAnsi="Times New Roman" w:cs="Times New Roman"/>
          <w:sz w:val="24"/>
          <w:szCs w:val="24"/>
        </w:rPr>
      </w:pPr>
      <w:r>
        <w:rPr>
          <w:rFonts w:ascii="Times New Roman" w:hAnsi="Times New Roman" w:cs="Times New Roman"/>
          <w:sz w:val="24"/>
          <w:szCs w:val="24"/>
        </w:rPr>
        <w:t>Demikian daftar riwayat hidup ini saya buat dengan sebenarnya.</w:t>
      </w:r>
    </w:p>
    <w:p w14:paraId="39417E47" w14:textId="77777777" w:rsidR="00BE7F3F" w:rsidRDefault="00BE7F3F" w:rsidP="00BE7F3F">
      <w:pPr>
        <w:ind w:left="3969"/>
        <w:jc w:val="center"/>
        <w:rPr>
          <w:rFonts w:ascii="Times New Roman" w:hAnsi="Times New Roman" w:cs="Times New Roman"/>
          <w:sz w:val="24"/>
          <w:szCs w:val="24"/>
        </w:rPr>
      </w:pPr>
    </w:p>
    <w:p w14:paraId="20962B5C" w14:textId="77777777" w:rsidR="00BE7F3F" w:rsidRDefault="00BE7F3F" w:rsidP="00BE7F3F">
      <w:pPr>
        <w:ind w:left="3969"/>
        <w:jc w:val="center"/>
        <w:rPr>
          <w:rFonts w:ascii="Times New Roman" w:hAnsi="Times New Roman" w:cs="Times New Roman"/>
          <w:sz w:val="24"/>
          <w:szCs w:val="24"/>
        </w:rPr>
      </w:pPr>
      <w:r>
        <w:rPr>
          <w:rFonts w:ascii="Times New Roman" w:hAnsi="Times New Roman" w:cs="Times New Roman"/>
          <w:sz w:val="24"/>
          <w:szCs w:val="24"/>
        </w:rPr>
        <w:t>Tegal,      Februari 2025</w:t>
      </w:r>
    </w:p>
    <w:p w14:paraId="3C0A196D" w14:textId="77777777" w:rsidR="00BE7F3F" w:rsidRDefault="00BE7F3F" w:rsidP="00BE7F3F">
      <w:pPr>
        <w:ind w:left="3969"/>
        <w:jc w:val="center"/>
        <w:rPr>
          <w:rFonts w:ascii="Times New Roman" w:hAnsi="Times New Roman" w:cs="Times New Roman"/>
          <w:sz w:val="24"/>
          <w:szCs w:val="24"/>
        </w:rPr>
      </w:pPr>
      <w:r>
        <w:rPr>
          <w:rFonts w:ascii="Times New Roman" w:hAnsi="Times New Roman" w:cs="Times New Roman"/>
          <w:sz w:val="24"/>
          <w:szCs w:val="24"/>
        </w:rPr>
        <w:t>Hormat saya,</w:t>
      </w:r>
    </w:p>
    <w:p w14:paraId="6A7E3C7E" w14:textId="77777777" w:rsidR="00BE7F3F" w:rsidRDefault="00BE7F3F" w:rsidP="00BE7F3F">
      <w:pPr>
        <w:ind w:left="3969"/>
        <w:jc w:val="center"/>
        <w:rPr>
          <w:rFonts w:ascii="Times New Roman" w:hAnsi="Times New Roman" w:cs="Times New Roman"/>
          <w:sz w:val="24"/>
          <w:szCs w:val="24"/>
        </w:rPr>
      </w:pPr>
    </w:p>
    <w:p w14:paraId="0798EA38" w14:textId="22E6D67A" w:rsidR="00BE7F3F" w:rsidRDefault="00BE7F3F" w:rsidP="00633BE7">
      <w:pPr>
        <w:ind w:left="3969"/>
        <w:jc w:val="center"/>
        <w:rPr>
          <w:rFonts w:ascii="Times New Roman" w:hAnsi="Times New Roman" w:cs="Times New Roman"/>
          <w:sz w:val="24"/>
          <w:szCs w:val="24"/>
        </w:rPr>
        <w:sectPr w:rsidR="00BE7F3F" w:rsidSect="00BE7F3F">
          <w:footerReference w:type="default" r:id="rId18"/>
          <w:pgSz w:w="11906" w:h="16838" w:code="9"/>
          <w:pgMar w:top="2268" w:right="1701" w:bottom="1701" w:left="2268" w:header="1417" w:footer="1134" w:gutter="0"/>
          <w:pgNumType w:fmt="lowerRoman"/>
          <w:cols w:space="708"/>
          <w:titlePg/>
          <w:docGrid w:linePitch="360"/>
        </w:sectPr>
      </w:pPr>
      <w:r>
        <w:rPr>
          <w:rFonts w:ascii="Times New Roman" w:hAnsi="Times New Roman" w:cs="Times New Roman"/>
          <w:sz w:val="24"/>
          <w:szCs w:val="24"/>
        </w:rPr>
        <w:t>Sri Udayan</w:t>
      </w:r>
      <w:r w:rsidR="0098656E">
        <w:rPr>
          <w:rFonts w:ascii="Times New Roman" w:hAnsi="Times New Roman" w:cs="Times New Roman"/>
          <w:sz w:val="24"/>
          <w:szCs w:val="24"/>
        </w:rPr>
        <w:t>ti</w:t>
      </w:r>
    </w:p>
    <w:p w14:paraId="4A66C011" w14:textId="77777777" w:rsidR="00AA575B" w:rsidRPr="00427B9D" w:rsidRDefault="00AA575B" w:rsidP="00AA575B">
      <w:pPr>
        <w:spacing w:after="0" w:line="480" w:lineRule="auto"/>
        <w:ind w:left="788" w:hanging="360"/>
        <w:jc w:val="center"/>
        <w:rPr>
          <w:rFonts w:ascii="Times New Roman" w:hAnsi="Times New Roman" w:cs="Times New Roman"/>
          <w:b/>
          <w:sz w:val="24"/>
          <w:szCs w:val="24"/>
        </w:rPr>
      </w:pPr>
      <w:r w:rsidRPr="00427B9D">
        <w:rPr>
          <w:rFonts w:ascii="Times New Roman" w:hAnsi="Times New Roman" w:cs="Times New Roman"/>
          <w:b/>
          <w:sz w:val="24"/>
          <w:szCs w:val="24"/>
        </w:rPr>
        <w:lastRenderedPageBreak/>
        <w:t>BAB I</w:t>
      </w:r>
    </w:p>
    <w:p w14:paraId="62E330CD" w14:textId="77777777" w:rsidR="00AA575B" w:rsidRPr="00427B9D" w:rsidRDefault="00AA575B" w:rsidP="00AA575B">
      <w:pPr>
        <w:spacing w:after="0" w:line="480" w:lineRule="auto"/>
        <w:ind w:left="788" w:hanging="360"/>
        <w:jc w:val="center"/>
        <w:rPr>
          <w:rFonts w:ascii="Times New Roman" w:hAnsi="Times New Roman" w:cs="Times New Roman"/>
          <w:b/>
          <w:sz w:val="24"/>
          <w:szCs w:val="24"/>
        </w:rPr>
      </w:pPr>
      <w:r w:rsidRPr="00427B9D">
        <w:rPr>
          <w:rFonts w:ascii="Times New Roman" w:hAnsi="Times New Roman" w:cs="Times New Roman"/>
          <w:b/>
          <w:sz w:val="24"/>
          <w:szCs w:val="24"/>
        </w:rPr>
        <w:t>PENDAHULUAN</w:t>
      </w:r>
    </w:p>
    <w:p w14:paraId="40D42681" w14:textId="77777777" w:rsidR="00AA575B" w:rsidRPr="00427B9D"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427B9D">
        <w:rPr>
          <w:rFonts w:ascii="Times New Roman" w:hAnsi="Times New Roman" w:cs="Times New Roman"/>
          <w:b/>
          <w:sz w:val="24"/>
          <w:szCs w:val="24"/>
        </w:rPr>
        <w:t>Latar Belakang</w:t>
      </w:r>
    </w:p>
    <w:p w14:paraId="25D5EA46"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Negara Indonesia adalah negara hukum, hal ini tertuang dalam </w:t>
      </w:r>
      <w:r w:rsidRPr="00713C18">
        <w:rPr>
          <w:rFonts w:ascii="Times New Roman" w:hAnsi="Times New Roman" w:cs="Times New Roman"/>
          <w:sz w:val="24"/>
          <w:szCs w:val="24"/>
        </w:rPr>
        <w:t>Pasal 1 ayat (3) U</w:t>
      </w:r>
      <w:r>
        <w:rPr>
          <w:rFonts w:ascii="Times New Roman" w:hAnsi="Times New Roman" w:cs="Times New Roman"/>
          <w:sz w:val="24"/>
          <w:szCs w:val="24"/>
        </w:rPr>
        <w:t xml:space="preserve">ndang-Undang </w:t>
      </w:r>
      <w:r w:rsidRPr="00713C18">
        <w:rPr>
          <w:rFonts w:ascii="Times New Roman" w:hAnsi="Times New Roman" w:cs="Times New Roman"/>
          <w:sz w:val="24"/>
          <w:szCs w:val="24"/>
        </w:rPr>
        <w:t>D</w:t>
      </w:r>
      <w:r>
        <w:rPr>
          <w:rFonts w:ascii="Times New Roman" w:hAnsi="Times New Roman" w:cs="Times New Roman"/>
          <w:sz w:val="24"/>
          <w:szCs w:val="24"/>
        </w:rPr>
        <w:t>asar</w:t>
      </w:r>
      <w:r w:rsidRPr="00713C18">
        <w:rPr>
          <w:rFonts w:ascii="Times New Roman" w:hAnsi="Times New Roman" w:cs="Times New Roman"/>
          <w:sz w:val="24"/>
          <w:szCs w:val="24"/>
        </w:rPr>
        <w:t xml:space="preserve"> Negara Republik Inodnesia Tahun 1945</w:t>
      </w:r>
      <w:r>
        <w:rPr>
          <w:rFonts w:ascii="Times New Roman" w:hAnsi="Times New Roman" w:cs="Times New Roman"/>
          <w:sz w:val="24"/>
          <w:szCs w:val="24"/>
        </w:rPr>
        <w:t xml:space="preserve"> amandemen yang ketiga. Konsep negara hukum mengamanatkan bahwa dalam setiap penyelenggaraan pemerintahan harus berdasarkan hukum. Hukum identik dengan peraturan perundang-undangan, artinya setiap penyelenggaraan pemerintahan harus berdasarkan ketentuan peraturan perundang-undangan yang ditetapkan oleh penguasa yang sah. Negara memiliki kewenangan untuk menegakan hukum dengan perangkat yang dimilikinya. Penyusunan peraturan perundang-undangan di Indonesia dilaksanakan oleh Pemerintah bersama dengan Dewan Perwakilan Rakyat yang merupakan lembaga perwakilan rakyat sebagai perwujudan dari demokrasi. Menurut Anugrah Dwi, dalam artikel berjudul “Makna Indonesia Sebagai Negara Hukum” menyebutkan beberapa makna negara hukum mencakup: (Anugrahdwi, 2023). </w:t>
      </w:r>
    </w:p>
    <w:p w14:paraId="1A8936E1" w14:textId="77777777" w:rsidR="00AA575B" w:rsidRDefault="00AA575B" w:rsidP="00A47A94">
      <w:pPr>
        <w:pStyle w:val="ListParagraph"/>
        <w:numPr>
          <w:ilvl w:val="0"/>
          <w:numId w:val="3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w:t>
      </w:r>
      <w:r w:rsidRPr="006653E6">
        <w:rPr>
          <w:rFonts w:ascii="Times New Roman" w:hAnsi="Times New Roman" w:cs="Times New Roman"/>
          <w:sz w:val="24"/>
          <w:szCs w:val="24"/>
        </w:rPr>
        <w:t xml:space="preserve">eberadaan </w:t>
      </w:r>
      <w:r>
        <w:rPr>
          <w:rFonts w:ascii="Times New Roman" w:hAnsi="Times New Roman" w:cs="Times New Roman"/>
          <w:sz w:val="24"/>
          <w:szCs w:val="24"/>
        </w:rPr>
        <w:t xml:space="preserve">hukum yang mengikat, yang berarti hukum memiliki kekuatan mengikat yang harus dipatuhi oleh seluruh warga negara dan Pemerintah. </w:t>
      </w:r>
    </w:p>
    <w:p w14:paraId="1D0B191A" w14:textId="77777777" w:rsidR="00AA575B" w:rsidRDefault="00AA575B" w:rsidP="00A47A94">
      <w:pPr>
        <w:pStyle w:val="ListParagraph"/>
        <w:numPr>
          <w:ilvl w:val="0"/>
          <w:numId w:val="3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Prinsip kedaulatan hukum, bahwa negara menjamin kedudukan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hukum bagi semua masyarakat dan pemerintah, tidak membedakan suku, agama dan golongan.</w:t>
      </w:r>
    </w:p>
    <w:p w14:paraId="4DCEB93C" w14:textId="77777777" w:rsidR="00AA575B" w:rsidRDefault="00AA575B" w:rsidP="00A47A94">
      <w:pPr>
        <w:pStyle w:val="ListParagraph"/>
        <w:numPr>
          <w:ilvl w:val="0"/>
          <w:numId w:val="3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Perlindungan hak dan kebebasan, bahwa negara mengakui dan melindungi hak-hak asasi manusia serta kebebasan individu yang dijamin dalam peraturan perundang-undangan.</w:t>
      </w:r>
    </w:p>
    <w:p w14:paraId="0EA514E2" w14:textId="77777777" w:rsidR="00AA575B" w:rsidRDefault="00AA575B" w:rsidP="00A47A94">
      <w:pPr>
        <w:pStyle w:val="ListParagraph"/>
        <w:numPr>
          <w:ilvl w:val="0"/>
          <w:numId w:val="3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Kepastian hukum, artinya hukum harus jelas, dapat diakses oleh seluruh masyarakat, dan diterapkan secara konsisten, tidak tebang pilih.</w:t>
      </w:r>
    </w:p>
    <w:p w14:paraId="6E1ECCA9" w14:textId="77777777" w:rsidR="00AA575B" w:rsidRDefault="00AA575B" w:rsidP="00A47A94">
      <w:pPr>
        <w:pStyle w:val="ListParagraph"/>
        <w:numPr>
          <w:ilvl w:val="0"/>
          <w:numId w:val="3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Penegakan hukum dan keadilan, bahwa negara menjamin penegakan hukum yang efektif dan adil. Penegakan hukum harus diterapkan dengan prosedur yang jelas dan terukur, konsisten tidak memihak, dan tidak ada intervensi dari pihak luar.</w:t>
      </w:r>
    </w:p>
    <w:p w14:paraId="2E9E4FD4" w14:textId="77777777" w:rsidR="00AA575B" w:rsidRDefault="00AA575B" w:rsidP="00A47A94">
      <w:pPr>
        <w:pStyle w:val="ListParagraph"/>
        <w:numPr>
          <w:ilvl w:val="0"/>
          <w:numId w:val="3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Tanggung jawab pemerintah, bahwa pemerintah sebagai pemegang kekuasaan tertinggi harus dapat melaksanakan tugas dan kewenangannya sesuai ketentuan peraturan perundang-undangan.</w:t>
      </w:r>
    </w:p>
    <w:p w14:paraId="0A69492B"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Mencermati uraian diatas, konsep negara hukum yang saat ini berlaku di Indonesia adalah konsep negara hukum yang mengakui hukum positif yang berlaku saat ini dan ditetapkan oleh Pemerintah yang sah. Hukum positif adalah hukum tertulis yang berlaku saat ini, peraturan tersebut sudah ditetapkan sebelum terjadinya perbuatan. Hukum seharusnya berlaku adil dan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bagi seluruh masyarakat, tidak ada campur tangan dari pihak lain yang dapat mempengaruhi pelaksanaan peraturan perundang-undangan. </w:t>
      </w:r>
      <w:r w:rsidRPr="008E48E5">
        <w:rPr>
          <w:rFonts w:ascii="Times New Roman" w:hAnsi="Times New Roman" w:cs="Times New Roman"/>
          <w:sz w:val="24"/>
          <w:szCs w:val="24"/>
        </w:rPr>
        <w:t xml:space="preserve">Tujuan dari negara hukum antara lain adalah mewujudkan tata kehidupan negara yang menjamin persamaan kedudukan warga masyarakat dalam hukum yang menjamin terpeliharanya </w:t>
      </w:r>
      <w:r w:rsidRPr="008E48E5">
        <w:rPr>
          <w:rFonts w:ascii="Times New Roman" w:hAnsi="Times New Roman" w:cs="Times New Roman"/>
          <w:sz w:val="24"/>
          <w:szCs w:val="24"/>
        </w:rPr>
        <w:lastRenderedPageBreak/>
        <w:t>hubungan yang serasi, seimbang, serta selaras antara aparatur di bidang tata usaha negara dengan warga masyarakat</w:t>
      </w:r>
      <w:r>
        <w:rPr>
          <w:rFonts w:ascii="Times New Roman" w:hAnsi="Times New Roman" w:cs="Times New Roman"/>
          <w:sz w:val="24"/>
          <w:szCs w:val="24"/>
        </w:rPr>
        <w:t>. Negara hukum yang menjadi konsep di Indonesia adalah negara hukum yang bertumpu pada konstitusi dan peraturan perundang-undangan.</w:t>
      </w:r>
    </w:p>
    <w:p w14:paraId="04289F3C" w14:textId="77777777" w:rsidR="00AA575B" w:rsidRPr="00713C18" w:rsidRDefault="00AA575B" w:rsidP="00AA575B">
      <w:pPr>
        <w:pStyle w:val="ListParagraph"/>
        <w:spacing w:after="0" w:line="480" w:lineRule="auto"/>
        <w:ind w:left="788" w:firstLine="772"/>
        <w:jc w:val="both"/>
        <w:rPr>
          <w:rFonts w:ascii="Times New Roman" w:hAnsi="Times New Roman" w:cs="Times New Roman"/>
          <w:sz w:val="24"/>
          <w:szCs w:val="24"/>
        </w:rPr>
      </w:pPr>
      <w:r w:rsidRPr="00713C18">
        <w:rPr>
          <w:rFonts w:ascii="Times New Roman" w:hAnsi="Times New Roman" w:cs="Times New Roman"/>
          <w:sz w:val="24"/>
          <w:szCs w:val="24"/>
        </w:rPr>
        <w:t xml:space="preserve">Sebagai negara yang menganut </w:t>
      </w:r>
      <w:r>
        <w:rPr>
          <w:rFonts w:ascii="Times New Roman" w:hAnsi="Times New Roman" w:cs="Times New Roman"/>
          <w:sz w:val="24"/>
          <w:szCs w:val="24"/>
        </w:rPr>
        <w:t xml:space="preserve">asas </w:t>
      </w:r>
      <w:r w:rsidRPr="00713C18">
        <w:rPr>
          <w:rFonts w:ascii="Times New Roman" w:hAnsi="Times New Roman" w:cs="Times New Roman"/>
          <w:sz w:val="24"/>
          <w:szCs w:val="24"/>
        </w:rPr>
        <w:t>desentralisasi</w:t>
      </w:r>
      <w:r>
        <w:rPr>
          <w:rFonts w:ascii="Times New Roman" w:hAnsi="Times New Roman" w:cs="Times New Roman"/>
          <w:sz w:val="24"/>
          <w:szCs w:val="24"/>
        </w:rPr>
        <w:t xml:space="preserve">, negara Indonesia membagi urusan penyelenggaraan pemerintahan menjadi 2, yaitu   urusan yang merupakan kewenangan Pemerintah Pusat dan urusan yang menjadi kewenangan Pemerintah Daerah, hal ini tertuang dalam Undang-Undang Nomor 23 Tahun 2014 tentang Pemerintahan Daerah. </w:t>
      </w:r>
      <w:r w:rsidRPr="00713C18">
        <w:rPr>
          <w:rFonts w:ascii="Times New Roman" w:hAnsi="Times New Roman" w:cs="Times New Roman"/>
          <w:sz w:val="24"/>
          <w:szCs w:val="24"/>
        </w:rPr>
        <w:t xml:space="preserve">Artinya ada perangkat pemerintah pusat dan perangkat pemerintah daerah yang diberi otonomi </w:t>
      </w:r>
      <w:r>
        <w:rPr>
          <w:rFonts w:ascii="Times New Roman" w:hAnsi="Times New Roman" w:cs="Times New Roman"/>
          <w:sz w:val="24"/>
          <w:szCs w:val="24"/>
        </w:rPr>
        <w:t>atau</w:t>
      </w:r>
      <w:r w:rsidRPr="00713C18">
        <w:rPr>
          <w:rFonts w:ascii="Times New Roman" w:hAnsi="Times New Roman" w:cs="Times New Roman"/>
          <w:sz w:val="24"/>
          <w:szCs w:val="24"/>
        </w:rPr>
        <w:t xml:space="preserve"> kebebasan dan kemandirian untuk mengatur dan mengurus urusan rumah tan</w:t>
      </w:r>
      <w:r>
        <w:rPr>
          <w:rFonts w:ascii="Times New Roman" w:hAnsi="Times New Roman" w:cs="Times New Roman"/>
          <w:sz w:val="24"/>
          <w:szCs w:val="24"/>
        </w:rPr>
        <w:t xml:space="preserve">gganya masing-masing </w:t>
      </w:r>
      <w:sdt>
        <w:sdtPr>
          <w:rPr>
            <w:rFonts w:ascii="Times New Roman" w:hAnsi="Times New Roman" w:cs="Times New Roman"/>
            <w:sz w:val="24"/>
            <w:szCs w:val="24"/>
          </w:rPr>
          <w:id w:val="-111567130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Rid18 \l 2057 </w:instrText>
          </w:r>
          <w:r>
            <w:rPr>
              <w:rFonts w:ascii="Times New Roman" w:hAnsi="Times New Roman" w:cs="Times New Roman"/>
              <w:sz w:val="24"/>
              <w:szCs w:val="24"/>
            </w:rPr>
            <w:fldChar w:fldCharType="separate"/>
          </w:r>
          <w:r w:rsidRPr="0086716D">
            <w:rPr>
              <w:rFonts w:ascii="Times New Roman" w:hAnsi="Times New Roman" w:cs="Times New Roman"/>
              <w:noProof/>
              <w:sz w:val="24"/>
              <w:szCs w:val="24"/>
              <w:lang w:val="en-GB"/>
            </w:rPr>
            <w:t>(Ridwan, 2018)</w:t>
          </w:r>
          <w:r>
            <w:rPr>
              <w:rFonts w:ascii="Times New Roman" w:hAnsi="Times New Roman" w:cs="Times New Roman"/>
              <w:sz w:val="24"/>
              <w:szCs w:val="24"/>
            </w:rPr>
            <w:fldChar w:fldCharType="end"/>
          </w:r>
        </w:sdtContent>
      </w:sdt>
      <w:r w:rsidRPr="00713C18">
        <w:rPr>
          <w:rFonts w:ascii="Times New Roman" w:hAnsi="Times New Roman" w:cs="Times New Roman"/>
          <w:sz w:val="24"/>
          <w:szCs w:val="24"/>
        </w:rPr>
        <w:t xml:space="preserve">. </w:t>
      </w:r>
    </w:p>
    <w:p w14:paraId="25718582"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Negara hukum adalah negara yang menyelenggarakan pemerintahannya berdasarkan hukum, bukan berdasarkan kekuasaan belaka. Negara hukum dapat diartikan sebagai negara apabila tindakan pemerintah maupun rakyatnya didasarkan atas hukum. Hal ini untuk mencegah tindakan sewenang-wenang dari pihak pemerintah atau penguasa dan tindakan rakyat yang dilakukan menurut kehendaknya sendiri dan tidak sesuai dengan ketentuan peraturan perundang-undangan. Penyelenggaraan pemerintahan daerah berpedoman pada asas-asas penyelenggaraan pemerintahan negara yang terdiri atas kepastian hukum, tertib penyelenggara negara, kepentingan umum, keterbukaan, proporsionalitas, profesionalitas, akuntabilitas, efisiensi, efektivitas, dan </w:t>
      </w:r>
      <w:r>
        <w:rPr>
          <w:rFonts w:ascii="Times New Roman" w:hAnsi="Times New Roman" w:cs="Times New Roman"/>
          <w:sz w:val="24"/>
          <w:szCs w:val="24"/>
        </w:rPr>
        <w:lastRenderedPageBreak/>
        <w:t xml:space="preserve">keadilan.  Asas kepastian hukum merupakan asas dalam negara hukum yang mengutamakan landasan ketentuan peraturan perundang-undangan dan keadilan dalam setiap penyelenggara negara. Sedangkan asas keadilan menyatakan bahwa setiap tindakan dalam penyelenggaraan negara harus mencerminkan keadilan secara proporsional bagi setiap warga negara. </w:t>
      </w:r>
    </w:p>
    <w:p w14:paraId="0F1B955C" w14:textId="77777777" w:rsidR="00AA575B" w:rsidRPr="00756FE4" w:rsidRDefault="00AA575B" w:rsidP="00AA575B">
      <w:pPr>
        <w:pStyle w:val="ListParagraph"/>
        <w:spacing w:after="0" w:line="480" w:lineRule="auto"/>
        <w:ind w:left="788" w:firstLine="772"/>
        <w:jc w:val="both"/>
        <w:rPr>
          <w:rFonts w:ascii="Times New Roman" w:hAnsi="Times New Roman" w:cs="Times New Roman"/>
          <w:sz w:val="24"/>
          <w:szCs w:val="24"/>
        </w:rPr>
      </w:pPr>
      <w:r w:rsidRPr="00756FE4">
        <w:rPr>
          <w:rFonts w:ascii="Times New Roman" w:hAnsi="Times New Roman" w:cs="Times New Roman"/>
          <w:sz w:val="24"/>
          <w:szCs w:val="24"/>
        </w:rPr>
        <w:t xml:space="preserve">Konsep negara hukum menurut </w:t>
      </w:r>
      <w:r>
        <w:rPr>
          <w:rFonts w:ascii="Times New Roman" w:hAnsi="Times New Roman" w:cs="Times New Roman"/>
          <w:sz w:val="24"/>
          <w:szCs w:val="24"/>
        </w:rPr>
        <w:t xml:space="preserve">Freidrich </w:t>
      </w:r>
      <w:r w:rsidRPr="00756FE4">
        <w:rPr>
          <w:rFonts w:ascii="Times New Roman" w:hAnsi="Times New Roman" w:cs="Times New Roman"/>
          <w:sz w:val="24"/>
          <w:szCs w:val="24"/>
        </w:rPr>
        <w:t>Julius Stahl dikenal dengan istilah</w:t>
      </w:r>
      <w:r>
        <w:rPr>
          <w:rFonts w:ascii="Times New Roman" w:hAnsi="Times New Roman" w:cs="Times New Roman"/>
          <w:sz w:val="24"/>
          <w:szCs w:val="24"/>
        </w:rPr>
        <w:t xml:space="preserve"> </w:t>
      </w:r>
      <w:r w:rsidRPr="00756FE4">
        <w:rPr>
          <w:rFonts w:ascii="Times New Roman" w:hAnsi="Times New Roman" w:cs="Times New Roman"/>
          <w:sz w:val="24"/>
          <w:szCs w:val="24"/>
        </w:rPr>
        <w:t>”</w:t>
      </w:r>
      <w:r w:rsidRPr="00E257A9">
        <w:rPr>
          <w:rFonts w:ascii="Times New Roman" w:hAnsi="Times New Roman" w:cs="Times New Roman"/>
          <w:i/>
          <w:sz w:val="24"/>
          <w:szCs w:val="24"/>
        </w:rPr>
        <w:t>rechsstaat</w:t>
      </w:r>
      <w:r w:rsidRPr="00756FE4">
        <w:rPr>
          <w:rFonts w:ascii="Times New Roman" w:hAnsi="Times New Roman" w:cs="Times New Roman"/>
          <w:sz w:val="24"/>
          <w:szCs w:val="24"/>
        </w:rPr>
        <w:t xml:space="preserve">” mencakup 4 elemen penting, yaitu perlindungan hak asasi manusia, </w:t>
      </w:r>
      <w:r>
        <w:rPr>
          <w:rFonts w:ascii="Times New Roman" w:hAnsi="Times New Roman" w:cs="Times New Roman"/>
          <w:sz w:val="24"/>
          <w:szCs w:val="24"/>
        </w:rPr>
        <w:t xml:space="preserve">pemisahan atau </w:t>
      </w:r>
      <w:r w:rsidRPr="00756FE4">
        <w:rPr>
          <w:rFonts w:ascii="Times New Roman" w:hAnsi="Times New Roman" w:cs="Times New Roman"/>
          <w:sz w:val="24"/>
          <w:szCs w:val="24"/>
        </w:rPr>
        <w:t xml:space="preserve">pembagian kekuasaan, pemerintahan berdasarkan </w:t>
      </w:r>
      <w:r>
        <w:rPr>
          <w:rFonts w:ascii="Times New Roman" w:hAnsi="Times New Roman" w:cs="Times New Roman"/>
          <w:sz w:val="24"/>
          <w:szCs w:val="24"/>
        </w:rPr>
        <w:t>peraturan per</w:t>
      </w:r>
      <w:r w:rsidRPr="00756FE4">
        <w:rPr>
          <w:rFonts w:ascii="Times New Roman" w:hAnsi="Times New Roman" w:cs="Times New Roman"/>
          <w:sz w:val="24"/>
          <w:szCs w:val="24"/>
        </w:rPr>
        <w:t xml:space="preserve">undang-undang, dan peradilan </w:t>
      </w:r>
      <w:r>
        <w:rPr>
          <w:rFonts w:ascii="Times New Roman" w:hAnsi="Times New Roman" w:cs="Times New Roman"/>
          <w:sz w:val="24"/>
          <w:szCs w:val="24"/>
        </w:rPr>
        <w:t>administrasi dalam perselisihan</w:t>
      </w:r>
      <w:r w:rsidRPr="00756FE4">
        <w:rPr>
          <w:rFonts w:ascii="Times New Roman" w:hAnsi="Times New Roman" w:cs="Times New Roman"/>
          <w:sz w:val="24"/>
          <w:szCs w:val="24"/>
        </w:rPr>
        <w:t>. Sedangkan menurut A.V.Dicey, menguraikan tiga ciri penting negara hukum yang disebutnya “</w:t>
      </w:r>
      <w:r w:rsidRPr="00756FE4">
        <w:rPr>
          <w:rFonts w:ascii="Times New Roman" w:hAnsi="Times New Roman" w:cs="Times New Roman"/>
          <w:i/>
          <w:sz w:val="24"/>
          <w:szCs w:val="24"/>
        </w:rPr>
        <w:t>The Rule of Law</w:t>
      </w:r>
      <w:r w:rsidRPr="00756FE4">
        <w:rPr>
          <w:rFonts w:ascii="Times New Roman" w:hAnsi="Times New Roman" w:cs="Times New Roman"/>
          <w:sz w:val="24"/>
          <w:szCs w:val="24"/>
        </w:rPr>
        <w:t xml:space="preserve">”, yaitu </w:t>
      </w:r>
      <w:r w:rsidRPr="00756FE4">
        <w:rPr>
          <w:rFonts w:ascii="Times New Roman" w:hAnsi="Times New Roman" w:cs="Times New Roman"/>
          <w:i/>
          <w:sz w:val="24"/>
          <w:szCs w:val="24"/>
        </w:rPr>
        <w:t xml:space="preserve">Supremacy of </w:t>
      </w:r>
      <w:r>
        <w:rPr>
          <w:rFonts w:ascii="Times New Roman" w:hAnsi="Times New Roman" w:cs="Times New Roman"/>
          <w:i/>
          <w:sz w:val="24"/>
          <w:szCs w:val="24"/>
        </w:rPr>
        <w:t>the</w:t>
      </w:r>
      <w:r w:rsidRPr="00756FE4">
        <w:rPr>
          <w:rFonts w:ascii="Times New Roman" w:hAnsi="Times New Roman" w:cs="Times New Roman"/>
          <w:i/>
          <w:sz w:val="24"/>
          <w:szCs w:val="24"/>
        </w:rPr>
        <w:t xml:space="preserve"> law</w:t>
      </w:r>
      <w:r w:rsidRPr="00756FE4">
        <w:rPr>
          <w:rFonts w:ascii="Times New Roman" w:hAnsi="Times New Roman" w:cs="Times New Roman"/>
          <w:sz w:val="24"/>
          <w:szCs w:val="24"/>
        </w:rPr>
        <w:t>, E</w:t>
      </w:r>
      <w:r w:rsidRPr="00756FE4">
        <w:rPr>
          <w:rFonts w:ascii="Times New Roman" w:hAnsi="Times New Roman" w:cs="Times New Roman"/>
          <w:i/>
          <w:sz w:val="24"/>
          <w:szCs w:val="24"/>
        </w:rPr>
        <w:t>quality before the law</w:t>
      </w:r>
      <w:r w:rsidRPr="00756FE4">
        <w:rPr>
          <w:rFonts w:ascii="Times New Roman" w:hAnsi="Times New Roman" w:cs="Times New Roman"/>
          <w:sz w:val="24"/>
          <w:szCs w:val="24"/>
        </w:rPr>
        <w:t xml:space="preserve">, dan </w:t>
      </w:r>
      <w:r w:rsidRPr="00756FE4">
        <w:rPr>
          <w:rFonts w:ascii="Times New Roman" w:hAnsi="Times New Roman" w:cs="Times New Roman"/>
          <w:i/>
          <w:sz w:val="24"/>
          <w:szCs w:val="24"/>
        </w:rPr>
        <w:t>Due prosess of law</w:t>
      </w:r>
      <w:r>
        <w:rPr>
          <w:rFonts w:ascii="Times New Roman" w:hAnsi="Times New Roman" w:cs="Times New Roman"/>
          <w:i/>
          <w:sz w:val="24"/>
          <w:szCs w:val="24"/>
        </w:rPr>
        <w:t xml:space="preserve"> </w:t>
      </w:r>
      <w:r w:rsidRPr="00EB18EF">
        <w:rPr>
          <w:rFonts w:ascii="Times New Roman" w:hAnsi="Times New Roman" w:cs="Times New Roman"/>
          <w:sz w:val="24"/>
          <w:szCs w:val="24"/>
        </w:rPr>
        <w:t xml:space="preserve">atau supremasi aturan-aturan hukum, kedudukan yang </w:t>
      </w:r>
      <w:proofErr w:type="gramStart"/>
      <w:r w:rsidRPr="00EB18EF">
        <w:rPr>
          <w:rFonts w:ascii="Times New Roman" w:hAnsi="Times New Roman" w:cs="Times New Roman"/>
          <w:sz w:val="24"/>
          <w:szCs w:val="24"/>
        </w:rPr>
        <w:t>sama</w:t>
      </w:r>
      <w:proofErr w:type="gramEnd"/>
      <w:r w:rsidRPr="00EB18EF">
        <w:rPr>
          <w:rFonts w:ascii="Times New Roman" w:hAnsi="Times New Roman" w:cs="Times New Roman"/>
          <w:sz w:val="24"/>
          <w:szCs w:val="24"/>
        </w:rPr>
        <w:t xml:space="preserve"> dalam menghadapi hukum, dan terjaminnya hak-hak manusia oleh undang-undang</w:t>
      </w:r>
      <w:r>
        <w:rPr>
          <w:rFonts w:ascii="Times New Roman" w:hAnsi="Times New Roman" w:cs="Times New Roman"/>
          <w:sz w:val="24"/>
          <w:szCs w:val="24"/>
        </w:rPr>
        <w:t xml:space="preserve"> </w:t>
      </w:r>
      <w:sdt>
        <w:sdtPr>
          <w:rPr>
            <w:rFonts w:ascii="Times New Roman" w:hAnsi="Times New Roman" w:cs="Times New Roman"/>
            <w:sz w:val="24"/>
            <w:szCs w:val="24"/>
          </w:rPr>
          <w:id w:val="-1410688093"/>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Ass11 \l 2057 </w:instrText>
          </w:r>
          <w:r>
            <w:rPr>
              <w:rFonts w:ascii="Times New Roman" w:hAnsi="Times New Roman" w:cs="Times New Roman"/>
              <w:sz w:val="24"/>
              <w:szCs w:val="24"/>
            </w:rPr>
            <w:fldChar w:fldCharType="separate"/>
          </w:r>
          <w:r w:rsidRPr="00A47EB3">
            <w:rPr>
              <w:rFonts w:ascii="Times New Roman" w:hAnsi="Times New Roman" w:cs="Times New Roman"/>
              <w:noProof/>
              <w:sz w:val="24"/>
              <w:szCs w:val="24"/>
              <w:lang w:val="en-GB"/>
            </w:rPr>
            <w:t>(Asshidiqie, 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756FE4">
        <w:rPr>
          <w:rFonts w:ascii="Times New Roman" w:hAnsi="Times New Roman" w:cs="Times New Roman"/>
          <w:sz w:val="24"/>
          <w:szCs w:val="24"/>
        </w:rPr>
        <w:t xml:space="preserve"> </w:t>
      </w:r>
    </w:p>
    <w:p w14:paraId="303DA8B0" w14:textId="77777777" w:rsidR="00AA575B" w:rsidRPr="00625F81" w:rsidRDefault="00AA575B" w:rsidP="00AA575B">
      <w:pPr>
        <w:pStyle w:val="ListParagraph"/>
        <w:spacing w:after="0" w:line="480" w:lineRule="auto"/>
        <w:ind w:left="788" w:firstLine="772"/>
        <w:jc w:val="both"/>
        <w:rPr>
          <w:rFonts w:ascii="Times New Roman" w:hAnsi="Times New Roman" w:cs="Times New Roman"/>
          <w:sz w:val="24"/>
          <w:szCs w:val="24"/>
        </w:rPr>
      </w:pPr>
      <w:r w:rsidRPr="00756FE4">
        <w:rPr>
          <w:rFonts w:ascii="Times New Roman" w:hAnsi="Times New Roman" w:cs="Times New Roman"/>
          <w:sz w:val="24"/>
          <w:szCs w:val="24"/>
        </w:rPr>
        <w:t xml:space="preserve">Menurut </w:t>
      </w:r>
      <w:r>
        <w:rPr>
          <w:rFonts w:ascii="Times New Roman" w:hAnsi="Times New Roman" w:cs="Times New Roman"/>
          <w:sz w:val="24"/>
          <w:szCs w:val="24"/>
        </w:rPr>
        <w:t xml:space="preserve">Prof. </w:t>
      </w:r>
      <w:r w:rsidRPr="00756FE4">
        <w:rPr>
          <w:rFonts w:ascii="Times New Roman" w:hAnsi="Times New Roman" w:cs="Times New Roman"/>
          <w:sz w:val="24"/>
          <w:szCs w:val="24"/>
        </w:rPr>
        <w:t>Jimly</w:t>
      </w:r>
      <w:r>
        <w:rPr>
          <w:rFonts w:ascii="Times New Roman" w:hAnsi="Times New Roman" w:cs="Times New Roman"/>
          <w:sz w:val="24"/>
          <w:szCs w:val="24"/>
        </w:rPr>
        <w:t xml:space="preserve"> Asshidiqie, S.H., keempat prinsip yang dikembangkan oleh Julius Stahl dan A.V.Dicey dapat digabungkan untuk menandai ciri-ciri negara hukum modern jaman sekarang. Bahkan prinsip-prinsip negara hukum tersebut dapat ditambah lagi dengan prinsip peradilan bebas dan tidak memihak (</w:t>
      </w:r>
      <w:r w:rsidRPr="00E257A9">
        <w:rPr>
          <w:rFonts w:ascii="Times New Roman" w:hAnsi="Times New Roman" w:cs="Times New Roman"/>
          <w:i/>
          <w:sz w:val="24"/>
          <w:szCs w:val="24"/>
        </w:rPr>
        <w:t>independence and impartiality of judiciary</w:t>
      </w:r>
      <w:r>
        <w:rPr>
          <w:rFonts w:ascii="Times New Roman" w:hAnsi="Times New Roman" w:cs="Times New Roman"/>
          <w:sz w:val="24"/>
          <w:szCs w:val="24"/>
        </w:rPr>
        <w:t xml:space="preserve">) yang di jaman sekarang semakin diperlukan dalam era demokrasi. </w:t>
      </w:r>
      <w:r w:rsidRPr="00625F81">
        <w:rPr>
          <w:rFonts w:ascii="Times New Roman" w:hAnsi="Times New Roman" w:cs="Times New Roman"/>
          <w:sz w:val="24"/>
          <w:szCs w:val="24"/>
        </w:rPr>
        <w:t xml:space="preserve">Ide-ide pokok konsepsi negara hukum dan penerapannya di </w:t>
      </w:r>
      <w:r w:rsidRPr="00625F81">
        <w:rPr>
          <w:rFonts w:ascii="Times New Roman" w:hAnsi="Times New Roman" w:cs="Times New Roman"/>
          <w:sz w:val="24"/>
          <w:szCs w:val="24"/>
        </w:rPr>
        <w:lastRenderedPageBreak/>
        <w:t>Indonesia menurut Jimly Asshiddiqie, ada 13 (tiga belas) prinsip pokok negara hukum yang dapat dirumuskan, yaitu:</w:t>
      </w:r>
    </w:p>
    <w:p w14:paraId="487D3F9A"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Supremasi hukum, adanya pengakuan normatif dan empirik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prinsip supremasi hukum, bahwa semua masalah dapat diselesaikan dengan hukum sebagai pedoman yang tertinggi. Pengakuan normatif hukum adalah pengakuan yang tecermin dalam perumusan hukum dan/atau konstitusi, sedangkan pengakuan empirik adalah pengaakuan yang tercermin dalam perilaku sebagian masyarakatnya bahwa hukum itu memang “</w:t>
      </w:r>
      <w:r w:rsidRPr="00A36ACC">
        <w:rPr>
          <w:rFonts w:ascii="Times New Roman" w:hAnsi="Times New Roman" w:cs="Times New Roman"/>
          <w:i/>
          <w:sz w:val="24"/>
          <w:szCs w:val="24"/>
        </w:rPr>
        <w:t>supreme”.</w:t>
      </w:r>
      <w:r>
        <w:rPr>
          <w:rFonts w:ascii="Times New Roman" w:hAnsi="Times New Roman" w:cs="Times New Roman"/>
          <w:sz w:val="24"/>
          <w:szCs w:val="24"/>
        </w:rPr>
        <w:t xml:space="preserve"> </w:t>
      </w:r>
    </w:p>
    <w:p w14:paraId="07FDE4B8"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 dalam hukum, merupakan salah satu asas hukum yang terkenal dengan istilah “</w:t>
      </w:r>
      <w:r w:rsidRPr="00E6753C">
        <w:rPr>
          <w:rFonts w:ascii="Times New Roman" w:hAnsi="Times New Roman" w:cs="Times New Roman"/>
          <w:i/>
          <w:sz w:val="24"/>
          <w:szCs w:val="24"/>
        </w:rPr>
        <w:t>equality befor the law</w:t>
      </w:r>
      <w:r>
        <w:rPr>
          <w:rFonts w:ascii="Times New Roman" w:hAnsi="Times New Roman" w:cs="Times New Roman"/>
          <w:sz w:val="24"/>
          <w:szCs w:val="24"/>
        </w:rPr>
        <w:t xml:space="preserve">” bahwa semua orang memiliki kedudukan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hukum dan pemerintahan. Hal ini juga diakui dalam sistem hukum di Indonesia dan dituangkan dalam Undang-Undang Dasar Negara Republik Indonesia Tahun 1945. </w:t>
      </w:r>
    </w:p>
    <w:p w14:paraId="323C1E4B"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Asas legalitas, yaitu asas yang mempersyaratkan segala tindakan pemerintahaan harus didasarkan atas peraturan perundang-undangan yang sah dan tertulis. Ini selaras dengan asas dalam penyelenggaraan pemerintahan negara yang digunakan oleh Negara Indonesia yang diatur dalam Undang-Undang Nomor 23 Tahun 2014 tentang Pemerintahan Daerah dan perubahannya.</w:t>
      </w:r>
    </w:p>
    <w:p w14:paraId="4762E69B"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Pembatasan kekuasaan, dengan menerapkan pembagian kekuasasan secara vertikal atau pemisahan kekuasaan secara horizontal. Kekuasaan yang dipisah-pisahkan menurut Lord Acton “</w:t>
      </w:r>
      <w:r w:rsidRPr="00F92DC2">
        <w:rPr>
          <w:rFonts w:ascii="Times New Roman" w:hAnsi="Times New Roman" w:cs="Times New Roman"/>
          <w:i/>
          <w:sz w:val="24"/>
          <w:szCs w:val="24"/>
        </w:rPr>
        <w:t xml:space="preserve">Power tends to corrupt, </w:t>
      </w:r>
      <w:r w:rsidRPr="00F92DC2">
        <w:rPr>
          <w:rFonts w:ascii="Times New Roman" w:hAnsi="Times New Roman" w:cs="Times New Roman"/>
          <w:i/>
          <w:sz w:val="24"/>
          <w:szCs w:val="24"/>
        </w:rPr>
        <w:lastRenderedPageBreak/>
        <w:t>and absolute power corrucpts absolutely</w:t>
      </w:r>
      <w:r>
        <w:rPr>
          <w:rFonts w:ascii="Times New Roman" w:hAnsi="Times New Roman" w:cs="Times New Roman"/>
          <w:sz w:val="24"/>
          <w:szCs w:val="24"/>
        </w:rPr>
        <w:t xml:space="preserve">” setiap kekuasaan pasti memiliki kecenderungan untuk berkembang menjadi sewenang-wenang. Karena itu kekuasaan harus dipisah-pisahkan ke dalam cabang-cabang yang bersifat </w:t>
      </w:r>
      <w:r w:rsidRPr="00F92DC2">
        <w:rPr>
          <w:rFonts w:ascii="Times New Roman" w:hAnsi="Times New Roman" w:cs="Times New Roman"/>
          <w:i/>
          <w:sz w:val="24"/>
          <w:szCs w:val="24"/>
        </w:rPr>
        <w:t>check and balances</w:t>
      </w:r>
      <w:r>
        <w:rPr>
          <w:rFonts w:ascii="Times New Roman" w:hAnsi="Times New Roman" w:cs="Times New Roman"/>
          <w:sz w:val="24"/>
          <w:szCs w:val="24"/>
        </w:rPr>
        <w:t xml:space="preserve"> dalam kedudukan yang sederajat dan saling mengimbangi dan mengendalikan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14:paraId="3835AD76"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Organ-organ campuran yang bersifat independent, merupakan pengaturan kelembagaan pemerintahan yang bersifat indepeden, seperti bank sentral, organisasi tantara dan organisasi kepolisian, khususnya dalam pengangkatan ataupun pemberhentian pimpinannya untuk menjamin demokrasi sehingga fungsinya tidak digunakan oleh pemerintah untuk melanggengkan kekuasaan. </w:t>
      </w:r>
    </w:p>
    <w:p w14:paraId="7E4C69F2"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Peradilan bebas dan tidak memihak, hakim tidak boleh dipengaruhi oleh siapapun baik karena kepentingan jabatan (politik) maupun kepentingan uang (ekonomi) untuk menjamin keadilan dan kebenaran. Proses pemeriksaan perkara harus bersifat terbuka dan dalam menentukan penilaian dan menjatuhkan putusan hakim harus menghayati nilai-nilai keadilan yang hidup dalam masyarakat. Hakim tidak hanya berfungsi menyuarakan keadilan berdasarkan undang-undang saja, tetapi hakim juga berfungsi menyuarakan keadilan masyarakat.</w:t>
      </w:r>
    </w:p>
    <w:p w14:paraId="54896033"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Peradilan tata usaha negara, adanya kesempatan bagi semua warga negara untuk menggugat keputusan pejabat administrasi negara dan </w:t>
      </w:r>
      <w:r>
        <w:rPr>
          <w:rFonts w:ascii="Times New Roman" w:hAnsi="Times New Roman" w:cs="Times New Roman"/>
          <w:sz w:val="24"/>
          <w:szCs w:val="24"/>
        </w:rPr>
        <w:lastRenderedPageBreak/>
        <w:t xml:space="preserve">dijalankannya putusan hakim tata usaha negara oleh pejabat administrasi negara. Peradilan tata usaha negara menjamin agar warga negara tidak didzalimi oleh keputusan pejabat administrasi negara sebagai pihak yang berkuasa. </w:t>
      </w:r>
    </w:p>
    <w:p w14:paraId="353C64F6"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Peradilan tata negara, merupakan upaya memperkuat sistem </w:t>
      </w:r>
      <w:r w:rsidRPr="00AE37CE">
        <w:rPr>
          <w:rFonts w:ascii="Times New Roman" w:hAnsi="Times New Roman" w:cs="Times New Roman"/>
          <w:i/>
          <w:sz w:val="24"/>
          <w:szCs w:val="24"/>
        </w:rPr>
        <w:t>checks and balances</w:t>
      </w:r>
      <w:r>
        <w:rPr>
          <w:rFonts w:ascii="Times New Roman" w:hAnsi="Times New Roman" w:cs="Times New Roman"/>
          <w:sz w:val="24"/>
          <w:szCs w:val="24"/>
        </w:rPr>
        <w:t xml:space="preserve"> antara cabang-cabang kekuasaan yang sengaja dipisah-pisahkan untuk menjamin demokrasi.</w:t>
      </w:r>
    </w:p>
    <w:p w14:paraId="68FA0270"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Perlindungan hak asasi manusia, dalam rangka memberikan perlindungan konstitusional terhadap hak asasi manusia dengan jaminan hukum dalam penegakannya melalui proses yang adil.</w:t>
      </w:r>
    </w:p>
    <w:p w14:paraId="5A3C710E"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Bersifat demokratis, artinya setiap peraturan perundang-undangan yang ditetapkan dan ditegakkan harus mencerminkan nilai-nilai keadilan masyarakat, tidak boleh diterapkan sepihak dan/atau hanya untuk kepentingan penguasa yang bertentangan dengan prinsip-prinsip demokrasi.  </w:t>
      </w:r>
    </w:p>
    <w:p w14:paraId="5BCA1547"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Berfungsi sebagai sarana mewujudkan tujuan bernegara, sebagaimana tujuan negara Indonesia yang dituangkan dalam pembukaan Undang-Undang Dasar Negara Republik Indonesia Tahun 1945. Undang-Undang Dasar 1945 merupakan konstitsi negara Indonesia, ini menunjukan bahwa hukum merupakan sarana untuk mewujudkan tujuan yang dicita-citakan negara.</w:t>
      </w:r>
    </w:p>
    <w:p w14:paraId="729F33E9"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Transparansi dan kontrol sosial yang terbuka setiap proses pembuatan dan penegakan hukum sehingga ada peran serta masyarakat (partisipasi secara langsung) dalam rangka menjamin keadilan dan kebenaran.</w:t>
      </w:r>
    </w:p>
    <w:p w14:paraId="609759CB" w14:textId="77777777" w:rsidR="00AA575B" w:rsidRDefault="00AA575B" w:rsidP="00A47A94">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Berketuhanan yang maha esa, bahwa ide kenegaraan Indonesia tidak dapat dilepaskan dari nilai ketuhanan yang maha esa, bahwa supremasi hukum tidak mengabaikan dan tidak boleh bertentangan dengan keyakinan warga negara mengenai prinsip dan nilai-nilai Katuhanan yang maha esa </w:t>
      </w:r>
      <w:sdt>
        <w:sdtPr>
          <w:rPr>
            <w:rFonts w:ascii="Times New Roman" w:hAnsi="Times New Roman" w:cs="Times New Roman"/>
            <w:sz w:val="24"/>
            <w:szCs w:val="24"/>
          </w:rPr>
          <w:id w:val="-55955639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Ass11 \l 2057 </w:instrText>
          </w:r>
          <w:r>
            <w:rPr>
              <w:rFonts w:ascii="Times New Roman" w:hAnsi="Times New Roman" w:cs="Times New Roman"/>
              <w:sz w:val="24"/>
              <w:szCs w:val="24"/>
            </w:rPr>
            <w:fldChar w:fldCharType="separate"/>
          </w:r>
          <w:r w:rsidRPr="0086716D">
            <w:rPr>
              <w:rFonts w:ascii="Times New Roman" w:hAnsi="Times New Roman" w:cs="Times New Roman"/>
              <w:noProof/>
              <w:sz w:val="24"/>
              <w:szCs w:val="24"/>
              <w:lang w:val="en-GB"/>
            </w:rPr>
            <w:t>(Asshidiqie,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95CAD2B" w14:textId="77777777" w:rsidR="00AA575B" w:rsidRPr="00886A9F" w:rsidRDefault="00AA575B" w:rsidP="00AA575B">
      <w:pPr>
        <w:spacing w:after="0" w:line="480" w:lineRule="auto"/>
        <w:ind w:left="788"/>
        <w:jc w:val="both"/>
        <w:rPr>
          <w:rFonts w:ascii="Times New Roman" w:hAnsi="Times New Roman" w:cs="Times New Roman"/>
          <w:sz w:val="24"/>
          <w:szCs w:val="24"/>
        </w:rPr>
      </w:pPr>
      <w:r w:rsidRPr="00886A9F">
        <w:rPr>
          <w:rFonts w:ascii="Times New Roman" w:hAnsi="Times New Roman" w:cs="Times New Roman"/>
          <w:sz w:val="24"/>
          <w:szCs w:val="24"/>
        </w:rPr>
        <w:t xml:space="preserve">Ketiga belas prinsip pokok tersebut dapat menyangga berdiri tegaknya negara modern sebagai negara hukum. </w:t>
      </w:r>
    </w:p>
    <w:p w14:paraId="636C1E17"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Undang-Undang Nomor 20 Tahun 2023 tentang Aparatur Sipil Negara mengatur mengenai fungsi, tugas, peran, hak dan kewajiban, serta larangan yang harus dipatuhi dan dilaksanakan oleh setiap pegawai aparatur sipil negara. Dalam melaksanakan fungsi, tugas, peran, hak dan kewajiban tersebut diimplementasikan dengan nilai dasar atau </w:t>
      </w:r>
      <w:r w:rsidRPr="00184594">
        <w:rPr>
          <w:rFonts w:ascii="Times New Roman" w:hAnsi="Times New Roman" w:cs="Times New Roman"/>
          <w:i/>
          <w:sz w:val="24"/>
          <w:szCs w:val="24"/>
        </w:rPr>
        <w:t>core value</w:t>
      </w:r>
      <w:r>
        <w:rPr>
          <w:rFonts w:ascii="Times New Roman" w:hAnsi="Times New Roman" w:cs="Times New Roman"/>
          <w:i/>
          <w:sz w:val="24"/>
          <w:szCs w:val="24"/>
        </w:rPr>
        <w:t xml:space="preserve"> </w:t>
      </w:r>
      <w:r w:rsidRPr="001F0F58">
        <w:rPr>
          <w:rFonts w:ascii="Times New Roman" w:hAnsi="Times New Roman" w:cs="Times New Roman"/>
          <w:sz w:val="24"/>
          <w:szCs w:val="24"/>
        </w:rPr>
        <w:t>ASN</w:t>
      </w:r>
      <w:r>
        <w:rPr>
          <w:rFonts w:ascii="Times New Roman" w:hAnsi="Times New Roman" w:cs="Times New Roman"/>
          <w:sz w:val="24"/>
          <w:szCs w:val="24"/>
        </w:rPr>
        <w:t xml:space="preserve"> Ber-akhlak. Pegawai Aparatur Sipil Negara terdiri dari Pegawai Negeri Sipil (yang selanjutnya disebut PNS) dan Pegawai Pemerintah dengan Perjanjian Kerja (yang selanjutnya disebut PPPK). Perbedaan antara PNS dan PPPK adalah bahwa Pegawai Negeri Sipil diangkat secara tetap oleh pejabat pembina kepegawaian untuk menduduki jabatan pemerintahan dan diberhentikan apabila memasuki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pensiun. Sedangkan PPPK diangkat berdasarkan perjanjian kerja untuk jangka </w:t>
      </w:r>
      <w:r>
        <w:rPr>
          <w:rFonts w:ascii="Times New Roman" w:hAnsi="Times New Roman" w:cs="Times New Roman"/>
          <w:sz w:val="24"/>
          <w:szCs w:val="24"/>
        </w:rPr>
        <w:lastRenderedPageBreak/>
        <w:t>waktu tertentu dalam melaksanakan tugas pemerintahan dan/atau menduduki jabatan pemerintahan.</w:t>
      </w:r>
    </w:p>
    <w:p w14:paraId="45CB3F88"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Setiap pegawai Aparatur Sipil Negara baik PNS maupun PPPK yang tidak melaksanakan tugas, peran dan fungsinya serta melanggar larangan dapat dijatuhi hukuman disiplin. Disiplin adalah sikap dan perasaan taat dan patuh terhadap nilai-nilai yang dipercaya merupakan tanggung jawabnya. Disiplin juga dapat diartikan sebagai ketaatan pada peraturan atau praktik membuat orang mematuhi aturan atau standar perilaku. Menurut Peraturan Pemerintah Nomor 94 Tahun 2021, disiplin Pegawai Negeri Sipil adalah kesanggupan Pegawai Negeri Sipil untuk menaati kewajiban dan menghindari larangan yang ditentukan dalam peraturan perundang-undangan.</w:t>
      </w:r>
    </w:p>
    <w:p w14:paraId="215122D1"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Pengaturan mengenai PPPK saat ini diatur dalam Peraturan Pemerintah Nomor 49 Tahun 2018 tentang Manajemen Pegawai Pemerintah dengan Perjanjian Kerja. Dalam ketentuan ini mengatur mengenai penetapan kebutuhan, pengadaan, penilaian kinerja, penggajian dan tunjangan, pengembangan kompetensi, pemberian penghargaan, disiplin, pemutusan hubungan perjanjian kerja, dan perlindungan. Peraturan Pemerintah Nomor 49 Tahun 2018 mengatur mengenai pemutusan hubungan perjanjian kerja apabila PPPK melakukan pelanggaran disiplin berat, akan tetapi pengaturan mengenai pelanggaran displin ringan ataupun sedang tidak diatur. Apakah setiap pelanggaran disiplin yang dilakukan PPPK masuk dalam kategori pelanggaran disiplin </w:t>
      </w:r>
      <w:r>
        <w:rPr>
          <w:rFonts w:ascii="Times New Roman" w:hAnsi="Times New Roman" w:cs="Times New Roman"/>
          <w:sz w:val="24"/>
          <w:szCs w:val="24"/>
        </w:rPr>
        <w:lastRenderedPageBreak/>
        <w:t xml:space="preserve">berat sehingga bisa dilakukan pemutusan hubungan perjanjian kerja ataukah ada mekanisme lain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penerapan hukum disiplin bagi PNS. </w:t>
      </w:r>
    </w:p>
    <w:p w14:paraId="40B180AC"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Berdasarkan ketentuan Pasal 52 ayat (3) Peraturan Pemerintah Nomor 49 Tahun 2018 tentang Manajemen Pegawai Pemerintah dengan Perjanjian Kerja, Pemerintah Daerah dapat menggunakan tata cara pengenaan sanksi disiplin PNS bagi PPPK. Karena sampai saat ini Pemerintah Kabupaten Pemalang belum menetapkan peraturan mengenai Disiplin PPPK, maka penerapan hukum disiplin untuk menyelesaikan pelanggaran disiplin PPPK menggunakan Peraturan Pemerintah Nomor 94 Tahun 2021.</w:t>
      </w:r>
      <w:r w:rsidRPr="00D77492">
        <w:rPr>
          <w:rFonts w:ascii="Times New Roman" w:hAnsi="Times New Roman" w:cs="Times New Roman"/>
          <w:sz w:val="24"/>
          <w:szCs w:val="24"/>
        </w:rPr>
        <w:t xml:space="preserve"> </w:t>
      </w:r>
      <w:r>
        <w:rPr>
          <w:rFonts w:ascii="Times New Roman" w:hAnsi="Times New Roman" w:cs="Times New Roman"/>
          <w:sz w:val="24"/>
          <w:szCs w:val="24"/>
        </w:rPr>
        <w:t>Selain Peraturan Pemerintah Nomor 94 Tahun 2021 tentang Disiplin PNS, ketentuan mengenai disiplin pegawai negeri sipil juga masih mengacu pada Peraturan Pemerintah Nomor 53 Tahun 2010 tentang Disiplin Pegawai Negeri Sipil, dimana peraturan tersebut masih berlaku untuk penjatuhan hukuman disiplin tingkat sedang karena belum berlakunya Peraturan Pemerintah mengenai Gaji dan Tunjangan.</w:t>
      </w:r>
    </w:p>
    <w:p w14:paraId="74A20AAB" w14:textId="77777777" w:rsidR="00AA575B"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Terdapat beberapa permasalahan yang timbul manakala Pemerintah Kabupaten Pemalang menerapkan dua peraturan tersebut untuk menyelesaikan pelanggaran disiplin yang dilakukan oleh Pegawai Pemerintah dengan Perjanjian Kerja yaitu pertama bahwa Pegawai Pemerintah dengan Perjanjian Kerja di Kabupaten Pemalang belum mendapatkan tunjangan kinerja, mengingat kemampuan keuangan daerah belum mampu memberikan tunjangan kinerja kepada semua pegawai ASN </w:t>
      </w:r>
      <w:r>
        <w:rPr>
          <w:rFonts w:ascii="Times New Roman" w:hAnsi="Times New Roman" w:cs="Times New Roman"/>
          <w:sz w:val="24"/>
          <w:szCs w:val="24"/>
        </w:rPr>
        <w:lastRenderedPageBreak/>
        <w:t>di Kabupaten Pemalang, sementara dalam sanksi hukuman disiplin tingkat sedang dalam Peraturan Pemerintah Nomor 94 Tahun 2021 adalah pengurangan tunjangan kinerja selama 6 (enam) bulan, 9 (sembilan) bulan atau 12 (dua belas) bulan. Masalah kedua, apabila hukuman disiplin yang diberikan adalah hukuman tingkat berat, salah satunya adalah penurunan jabatan setingkat lebih rendah selama 12 (dua belas) bulan tidak bisa diterapkan karena jenjang jabatan PPPK di Kabupaten Pemalang adalah yang terendah, sehingga tidak bisa diturunkan lagi pada jabatan lain yang lebih rendah.</w:t>
      </w:r>
    </w:p>
    <w:p w14:paraId="07802734" w14:textId="77777777" w:rsidR="00AA575B" w:rsidRPr="00134D12" w:rsidRDefault="00AA575B" w:rsidP="00AA575B">
      <w:pPr>
        <w:pStyle w:val="ListParagraph"/>
        <w:spacing w:after="0" w:line="480" w:lineRule="auto"/>
        <w:ind w:left="788" w:firstLine="772"/>
        <w:jc w:val="both"/>
        <w:rPr>
          <w:rFonts w:ascii="Times New Roman" w:hAnsi="Times New Roman" w:cs="Times New Roman"/>
          <w:sz w:val="24"/>
          <w:szCs w:val="24"/>
        </w:rPr>
      </w:pPr>
      <w:r>
        <w:rPr>
          <w:rFonts w:ascii="Times New Roman" w:hAnsi="Times New Roman" w:cs="Times New Roman"/>
          <w:sz w:val="24"/>
          <w:szCs w:val="24"/>
        </w:rPr>
        <w:t xml:space="preserve">Mencermati bahwa jumlah PPPK yang diangkat oleh Pemerintah Kabupaten Pemalang setiap tahun semakin bertambah, maka diperlukan regulasi yang mengatur mengenai penyelesaian pelanggaran disiplin yang dilakukan oleh PPPK. Beranjak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diuraikan diatas, penulis melakukan penelitian mengenai bagaimana penerapan hukum disiplin terhadap PPPK yang mendasarkan pada peraturan perundang-undangan yang berlaku saat ini. Dengan membandingkan antara hukum positif dengan pelaksanaan dilapangan dan menganalisa dampak penerapan hukum tersebut terhadap PPPK. </w:t>
      </w:r>
      <w:r w:rsidRPr="00134D12">
        <w:rPr>
          <w:rFonts w:ascii="Times New Roman" w:hAnsi="Times New Roman" w:cs="Times New Roman"/>
          <w:color w:val="FF0000"/>
          <w:sz w:val="24"/>
          <w:szCs w:val="24"/>
        </w:rPr>
        <w:tab/>
      </w:r>
      <w:r w:rsidRPr="00134D12">
        <w:rPr>
          <w:rFonts w:ascii="Times New Roman" w:hAnsi="Times New Roman" w:cs="Times New Roman"/>
          <w:color w:val="FF0000"/>
          <w:sz w:val="24"/>
          <w:szCs w:val="24"/>
        </w:rPr>
        <w:tab/>
      </w:r>
      <w:r w:rsidRPr="00134D12">
        <w:rPr>
          <w:rFonts w:ascii="Times New Roman" w:hAnsi="Times New Roman" w:cs="Times New Roman"/>
          <w:sz w:val="24"/>
          <w:szCs w:val="24"/>
        </w:rPr>
        <w:tab/>
      </w:r>
      <w:r w:rsidRPr="00134D12">
        <w:rPr>
          <w:rFonts w:ascii="Times New Roman" w:hAnsi="Times New Roman" w:cs="Times New Roman"/>
          <w:sz w:val="24"/>
          <w:szCs w:val="24"/>
        </w:rPr>
        <w:tab/>
      </w:r>
    </w:p>
    <w:p w14:paraId="5A6CAAB7" w14:textId="77777777" w:rsidR="00AA575B" w:rsidRPr="00DB2BC5"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Pr>
          <w:rFonts w:ascii="Times New Roman" w:hAnsi="Times New Roman" w:cs="Times New Roman"/>
          <w:b/>
          <w:sz w:val="24"/>
          <w:szCs w:val="24"/>
        </w:rPr>
        <w:t>Per</w:t>
      </w:r>
      <w:r w:rsidRPr="00DB2BC5">
        <w:rPr>
          <w:rFonts w:ascii="Times New Roman" w:hAnsi="Times New Roman" w:cs="Times New Roman"/>
          <w:b/>
          <w:sz w:val="24"/>
          <w:szCs w:val="24"/>
        </w:rPr>
        <w:t>umusan Masalah</w:t>
      </w:r>
    </w:p>
    <w:p w14:paraId="15DE0A7F" w14:textId="77777777" w:rsidR="00AA575B" w:rsidRPr="008E48E5"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Berdasarkan uraian di atas, maka penelitian ini memiliki 2 rumusan masalah sebagai berikut:</w:t>
      </w:r>
    </w:p>
    <w:p w14:paraId="02455FB7" w14:textId="77777777" w:rsidR="00AA575B" w:rsidRDefault="00AA575B" w:rsidP="00AA575B">
      <w:pPr>
        <w:pStyle w:val="ListParagraph"/>
        <w:numPr>
          <w:ilvl w:val="0"/>
          <w:numId w:val="2"/>
        </w:numPr>
        <w:spacing w:after="0" w:line="480" w:lineRule="auto"/>
        <w:jc w:val="both"/>
        <w:rPr>
          <w:rFonts w:ascii="Times New Roman" w:hAnsi="Times New Roman" w:cs="Times New Roman"/>
          <w:sz w:val="24"/>
          <w:szCs w:val="24"/>
        </w:rPr>
      </w:pPr>
      <w:r w:rsidRPr="008E48E5">
        <w:rPr>
          <w:rFonts w:ascii="Times New Roman" w:hAnsi="Times New Roman" w:cs="Times New Roman"/>
          <w:sz w:val="24"/>
          <w:szCs w:val="24"/>
        </w:rPr>
        <w:lastRenderedPageBreak/>
        <w:t xml:space="preserve">Bagaimana pertimbangan </w:t>
      </w:r>
      <w:r>
        <w:rPr>
          <w:rFonts w:ascii="Times New Roman" w:hAnsi="Times New Roman" w:cs="Times New Roman"/>
          <w:sz w:val="24"/>
          <w:szCs w:val="24"/>
        </w:rPr>
        <w:t xml:space="preserve">atasan langsung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dalam menerapkan hukum disiplin bagi Pegawai Pemerintah dengan Perjanjian Kerja di lingkungan Pemerintah Kabupaten Pemalang?</w:t>
      </w:r>
    </w:p>
    <w:p w14:paraId="3A759E16" w14:textId="77777777" w:rsidR="00AA575B" w:rsidRDefault="00AA575B" w:rsidP="00AA575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aspek hukum terhadap sanksi penegakan hukum disiplin bagi Pegawai Pemerintah dengan Perjanjian Kerja di lingkungan Pemerintah Kabupaten Pemalang?</w:t>
      </w:r>
    </w:p>
    <w:p w14:paraId="4D3E8B15" w14:textId="77777777" w:rsidR="00AA575B" w:rsidRPr="00DB2BC5"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DB2BC5">
        <w:rPr>
          <w:rFonts w:ascii="Times New Roman" w:hAnsi="Times New Roman" w:cs="Times New Roman"/>
          <w:b/>
          <w:sz w:val="24"/>
          <w:szCs w:val="24"/>
        </w:rPr>
        <w:t>Tujuan Penelitian</w:t>
      </w:r>
    </w:p>
    <w:p w14:paraId="736A9458" w14:textId="77777777" w:rsidR="00AA575B" w:rsidRPr="008E48E5" w:rsidRDefault="00AA575B" w:rsidP="00AA575B">
      <w:pPr>
        <w:pStyle w:val="ListParagraph"/>
        <w:spacing w:after="0" w:line="480" w:lineRule="auto"/>
        <w:ind w:left="788"/>
        <w:jc w:val="both"/>
        <w:rPr>
          <w:rFonts w:ascii="Times New Roman" w:hAnsi="Times New Roman" w:cs="Times New Roman"/>
          <w:sz w:val="24"/>
          <w:szCs w:val="24"/>
        </w:rPr>
      </w:pPr>
      <w:r w:rsidRPr="008E48E5">
        <w:rPr>
          <w:rFonts w:ascii="Times New Roman" w:hAnsi="Times New Roman" w:cs="Times New Roman"/>
          <w:sz w:val="24"/>
          <w:szCs w:val="24"/>
        </w:rPr>
        <w:t>Berdasarkan rumusan masalah sebagaimana disebutkan di atas, maka tujuan penelitian ini adalah:</w:t>
      </w:r>
    </w:p>
    <w:p w14:paraId="5AC9ED80" w14:textId="77777777" w:rsidR="00AA575B" w:rsidRDefault="00AA575B" w:rsidP="00AA575B">
      <w:pPr>
        <w:pStyle w:val="ListParagraph"/>
        <w:numPr>
          <w:ilvl w:val="0"/>
          <w:numId w:val="3"/>
        </w:numPr>
        <w:spacing w:after="0" w:line="480" w:lineRule="auto"/>
        <w:jc w:val="both"/>
        <w:rPr>
          <w:rFonts w:ascii="Times New Roman" w:hAnsi="Times New Roman" w:cs="Times New Roman"/>
          <w:sz w:val="24"/>
          <w:szCs w:val="24"/>
        </w:rPr>
      </w:pPr>
      <w:r w:rsidRPr="008E48E5">
        <w:rPr>
          <w:rFonts w:ascii="Times New Roman" w:hAnsi="Times New Roman" w:cs="Times New Roman"/>
          <w:sz w:val="24"/>
          <w:szCs w:val="24"/>
        </w:rPr>
        <w:t>Untuk menganalisis faktor-faktor yang menjadi pertimbangan</w:t>
      </w:r>
      <w:r>
        <w:rPr>
          <w:rFonts w:ascii="Times New Roman" w:hAnsi="Times New Roman" w:cs="Times New Roman"/>
          <w:sz w:val="24"/>
          <w:szCs w:val="24"/>
        </w:rPr>
        <w:t xml:space="preserve"> atasan langsung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dalam menerapkan hukum disiplin bagi Pegawai Pemerintah dengan Perjanjian Kerja di lingkungan Pemerintah Kabupaten Pemalang.</w:t>
      </w:r>
    </w:p>
    <w:p w14:paraId="0FA93952" w14:textId="77777777" w:rsidR="00AA575B" w:rsidRDefault="00AA575B" w:rsidP="00AA575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menganalisis aspek hukum terhadap sanksi penegakan hukum disiplin bagi Pegawai Pemerintah dengan Perjanjian Kerja di lingkungan Pemerintah Kabupaten Pemalang.</w:t>
      </w:r>
    </w:p>
    <w:p w14:paraId="6A08AEE4" w14:textId="77777777" w:rsidR="00AA575B" w:rsidRPr="00232AEA"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232AEA">
        <w:rPr>
          <w:rFonts w:ascii="Times New Roman" w:hAnsi="Times New Roman" w:cs="Times New Roman"/>
          <w:b/>
          <w:sz w:val="24"/>
          <w:szCs w:val="24"/>
        </w:rPr>
        <w:t>Manfaat Penelitian</w:t>
      </w:r>
    </w:p>
    <w:p w14:paraId="6A2A5231" w14:textId="77777777" w:rsidR="00AA575B" w:rsidRPr="008E48E5" w:rsidRDefault="00AA575B" w:rsidP="00AA575B">
      <w:pPr>
        <w:pStyle w:val="ListParagraph"/>
        <w:spacing w:after="0" w:line="480" w:lineRule="auto"/>
        <w:ind w:left="788"/>
        <w:jc w:val="both"/>
        <w:rPr>
          <w:rFonts w:ascii="Times New Roman" w:hAnsi="Times New Roman" w:cs="Times New Roman"/>
          <w:sz w:val="24"/>
          <w:szCs w:val="24"/>
        </w:rPr>
      </w:pPr>
      <w:r w:rsidRPr="008E48E5">
        <w:rPr>
          <w:rFonts w:ascii="Times New Roman" w:hAnsi="Times New Roman" w:cs="Times New Roman"/>
          <w:sz w:val="24"/>
          <w:szCs w:val="24"/>
        </w:rPr>
        <w:t>Manfaat penelitian adalah sebagai berikut:</w:t>
      </w:r>
    </w:p>
    <w:p w14:paraId="74A01B2F" w14:textId="77777777" w:rsidR="00AA575B" w:rsidRPr="008E48E5" w:rsidRDefault="00AA575B" w:rsidP="00AA575B">
      <w:pPr>
        <w:pStyle w:val="ListParagraph"/>
        <w:numPr>
          <w:ilvl w:val="0"/>
          <w:numId w:val="4"/>
        </w:numPr>
        <w:spacing w:after="0" w:line="480" w:lineRule="auto"/>
        <w:jc w:val="both"/>
        <w:rPr>
          <w:rFonts w:ascii="Times New Roman" w:hAnsi="Times New Roman" w:cs="Times New Roman"/>
          <w:sz w:val="24"/>
          <w:szCs w:val="24"/>
        </w:rPr>
      </w:pPr>
      <w:r w:rsidRPr="008E48E5">
        <w:rPr>
          <w:rFonts w:ascii="Times New Roman" w:hAnsi="Times New Roman" w:cs="Times New Roman"/>
          <w:sz w:val="24"/>
          <w:szCs w:val="24"/>
        </w:rPr>
        <w:t xml:space="preserve">Manfaat Teoritis </w:t>
      </w:r>
    </w:p>
    <w:p w14:paraId="3D3FBDCE" w14:textId="77777777" w:rsidR="00AA575B" w:rsidRDefault="00AA575B" w:rsidP="00AA575B">
      <w:pPr>
        <w:pStyle w:val="ListParagraph"/>
        <w:spacing w:after="0" w:line="480" w:lineRule="auto"/>
        <w:ind w:left="1148"/>
        <w:jc w:val="both"/>
        <w:rPr>
          <w:rFonts w:ascii="Times New Roman" w:hAnsi="Times New Roman" w:cs="Times New Roman"/>
          <w:sz w:val="24"/>
          <w:szCs w:val="24"/>
        </w:rPr>
      </w:pPr>
      <w:r w:rsidRPr="008E48E5">
        <w:rPr>
          <w:rFonts w:ascii="Times New Roman" w:hAnsi="Times New Roman" w:cs="Times New Roman"/>
          <w:sz w:val="24"/>
          <w:szCs w:val="24"/>
        </w:rPr>
        <w:t xml:space="preserve">Penelitian ini diharapkan dapat memberikan sumbangan pemikiran </w:t>
      </w:r>
      <w:r>
        <w:rPr>
          <w:rFonts w:ascii="Times New Roman" w:hAnsi="Times New Roman" w:cs="Times New Roman"/>
          <w:sz w:val="24"/>
          <w:szCs w:val="24"/>
        </w:rPr>
        <w:t xml:space="preserve">dalam menerapkan hukum disiplin bagi PPPK di lingkungan Pemerintah Kabupaten Pemalang, sesuai dengan ketentuan peraturan perundang-undangan dan memberikan rasa keadilan bagi semua pihak. </w:t>
      </w:r>
      <w:r>
        <w:rPr>
          <w:rFonts w:ascii="Times New Roman" w:hAnsi="Times New Roman" w:cs="Times New Roman"/>
          <w:sz w:val="24"/>
          <w:szCs w:val="24"/>
        </w:rPr>
        <w:lastRenderedPageBreak/>
        <w:t>Karena penjatuhan hukuman disiplin lebih diarahkan sebagai pembinaan terhadap pegawai ASN bukan hukuman. Diharapkan setelah mendapatkan hukuman disiplin PPPK menjadi jera dan dapat melaksanakan tugas dan tanggung jawab secara profesional sesuai dengan kode etik dan kode perilaku ASN.</w:t>
      </w:r>
    </w:p>
    <w:p w14:paraId="516158AF" w14:textId="77777777" w:rsidR="00AA575B" w:rsidRPr="008E48E5" w:rsidRDefault="00AA575B" w:rsidP="00AA575B">
      <w:pPr>
        <w:pStyle w:val="ListParagraph"/>
        <w:numPr>
          <w:ilvl w:val="0"/>
          <w:numId w:val="4"/>
        </w:numPr>
        <w:spacing w:after="0" w:line="480" w:lineRule="auto"/>
        <w:jc w:val="both"/>
        <w:rPr>
          <w:rFonts w:ascii="Times New Roman" w:hAnsi="Times New Roman" w:cs="Times New Roman"/>
          <w:sz w:val="24"/>
          <w:szCs w:val="24"/>
        </w:rPr>
      </w:pPr>
      <w:r w:rsidRPr="008E48E5">
        <w:rPr>
          <w:rFonts w:ascii="Times New Roman" w:hAnsi="Times New Roman" w:cs="Times New Roman"/>
          <w:sz w:val="24"/>
          <w:szCs w:val="24"/>
        </w:rPr>
        <w:t>Manfaat Praktis</w:t>
      </w:r>
    </w:p>
    <w:p w14:paraId="1E940B0A" w14:textId="77777777" w:rsidR="00AA575B" w:rsidRDefault="00AA575B" w:rsidP="00AA575B">
      <w:pPr>
        <w:pStyle w:val="ListParagraph"/>
        <w:spacing w:after="0" w:line="480" w:lineRule="auto"/>
        <w:ind w:left="1148"/>
        <w:jc w:val="both"/>
        <w:rPr>
          <w:rFonts w:ascii="Times New Roman" w:hAnsi="Times New Roman" w:cs="Times New Roman"/>
          <w:sz w:val="24"/>
          <w:szCs w:val="24"/>
        </w:rPr>
      </w:pPr>
      <w:r w:rsidRPr="008E48E5">
        <w:rPr>
          <w:rFonts w:ascii="Times New Roman" w:hAnsi="Times New Roman" w:cs="Times New Roman"/>
          <w:sz w:val="24"/>
          <w:szCs w:val="24"/>
        </w:rPr>
        <w:t xml:space="preserve">Penelitian ini diharapkan dapat menjadi masukan bagi </w:t>
      </w:r>
      <w:r>
        <w:rPr>
          <w:rFonts w:ascii="Times New Roman" w:hAnsi="Times New Roman" w:cs="Times New Roman"/>
          <w:sz w:val="24"/>
          <w:szCs w:val="24"/>
        </w:rPr>
        <w:t xml:space="preserve">Pemerintah Daerah dan perangkat daerah yang menangani kepegawaian agar dapat menyusun kebijakan atau peraturan mengenai displin PPPK sebagai pedoman dalam menangani pelanggaran disiplin sehingga dapat memberikan kepastian hukum dalam penegakan disiplin PPPK di Kabupaten Pemalang. </w:t>
      </w:r>
    </w:p>
    <w:p w14:paraId="307853D4" w14:textId="77777777" w:rsidR="00AA575B"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232AEA">
        <w:rPr>
          <w:rFonts w:ascii="Times New Roman" w:hAnsi="Times New Roman" w:cs="Times New Roman"/>
          <w:b/>
          <w:sz w:val="24"/>
          <w:szCs w:val="24"/>
        </w:rPr>
        <w:t>Originalitas Penelitian</w:t>
      </w:r>
    </w:p>
    <w:p w14:paraId="1334B3A6" w14:textId="77777777" w:rsidR="00AA575B" w:rsidRDefault="00AA575B" w:rsidP="00AA575B">
      <w:pPr>
        <w:pStyle w:val="ListParagraph"/>
        <w:spacing w:after="0" w:line="480" w:lineRule="auto"/>
        <w:ind w:left="788"/>
        <w:jc w:val="center"/>
        <w:rPr>
          <w:rFonts w:ascii="Times New Roman" w:hAnsi="Times New Roman" w:cs="Times New Roman"/>
          <w:sz w:val="24"/>
          <w:szCs w:val="24"/>
        </w:rPr>
      </w:pPr>
      <w:r w:rsidRPr="002F28F9">
        <w:rPr>
          <w:rFonts w:ascii="Times New Roman" w:hAnsi="Times New Roman" w:cs="Times New Roman"/>
          <w:sz w:val="24"/>
          <w:szCs w:val="24"/>
        </w:rPr>
        <w:t>Tabel 1.</w:t>
      </w:r>
    </w:p>
    <w:p w14:paraId="67DCB3A8" w14:textId="77777777" w:rsidR="00AA575B" w:rsidRPr="002F28F9" w:rsidRDefault="00AA575B" w:rsidP="00AA575B">
      <w:pPr>
        <w:pStyle w:val="ListParagraph"/>
        <w:spacing w:after="0" w:line="480" w:lineRule="auto"/>
        <w:ind w:left="788"/>
        <w:jc w:val="center"/>
        <w:rPr>
          <w:rFonts w:ascii="Times New Roman" w:hAnsi="Times New Roman" w:cs="Times New Roman"/>
          <w:sz w:val="24"/>
          <w:szCs w:val="24"/>
        </w:rPr>
      </w:pPr>
      <w:r w:rsidRPr="002F28F9">
        <w:rPr>
          <w:rFonts w:ascii="Times New Roman" w:hAnsi="Times New Roman" w:cs="Times New Roman"/>
          <w:sz w:val="24"/>
          <w:szCs w:val="24"/>
        </w:rPr>
        <w:t>Penelitian Pendukung</w:t>
      </w:r>
    </w:p>
    <w:tbl>
      <w:tblPr>
        <w:tblStyle w:val="TableGrid"/>
        <w:tblW w:w="0" w:type="auto"/>
        <w:tblInd w:w="788" w:type="dxa"/>
        <w:tblLook w:val="04A0" w:firstRow="1" w:lastRow="0" w:firstColumn="1" w:lastColumn="0" w:noHBand="0" w:noVBand="1"/>
      </w:tblPr>
      <w:tblGrid>
        <w:gridCol w:w="614"/>
        <w:gridCol w:w="2369"/>
        <w:gridCol w:w="2059"/>
        <w:gridCol w:w="2097"/>
      </w:tblGrid>
      <w:tr w:rsidR="00AA575B" w14:paraId="66D0E52C" w14:textId="77777777" w:rsidTr="0080357B">
        <w:tc>
          <w:tcPr>
            <w:tcW w:w="614" w:type="dxa"/>
            <w:shd w:val="clear" w:color="auto" w:fill="F2F2F2" w:themeFill="background1" w:themeFillShade="F2"/>
          </w:tcPr>
          <w:p w14:paraId="18E51165"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369" w:type="dxa"/>
            <w:shd w:val="clear" w:color="auto" w:fill="F2F2F2" w:themeFill="background1" w:themeFillShade="F2"/>
          </w:tcPr>
          <w:p w14:paraId="26D90F9B"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Peneliti, Tahun dan Judul Penelitian</w:t>
            </w:r>
          </w:p>
        </w:tc>
        <w:tc>
          <w:tcPr>
            <w:tcW w:w="2059" w:type="dxa"/>
            <w:shd w:val="clear" w:color="auto" w:fill="F2F2F2" w:themeFill="background1" w:themeFillShade="F2"/>
          </w:tcPr>
          <w:p w14:paraId="703884D2"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2097" w:type="dxa"/>
            <w:shd w:val="clear" w:color="auto" w:fill="F2F2F2" w:themeFill="background1" w:themeFillShade="F2"/>
          </w:tcPr>
          <w:p w14:paraId="434C727C"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Originalitas Penelitian</w:t>
            </w:r>
          </w:p>
        </w:tc>
      </w:tr>
      <w:tr w:rsidR="00AA575B" w14:paraId="490EB9B4" w14:textId="77777777" w:rsidTr="0080357B">
        <w:tc>
          <w:tcPr>
            <w:tcW w:w="614" w:type="dxa"/>
          </w:tcPr>
          <w:p w14:paraId="76F4B8ED"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69" w:type="dxa"/>
          </w:tcPr>
          <w:p w14:paraId="2567442D"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Yemima Andria Hotmauli Simanjutak; Tahun 2022; Upaya Perlindungan Hukum Bagi Pegawai dengan.</w:t>
            </w:r>
          </w:p>
        </w:tc>
        <w:tc>
          <w:tcPr>
            <w:tcW w:w="2059" w:type="dxa"/>
          </w:tcPr>
          <w:p w14:paraId="05AF315E" w14:textId="77777777" w:rsidR="00AA575B" w:rsidRPr="007A4F6D" w:rsidRDefault="00AA575B" w:rsidP="0080357B">
            <w:pPr>
              <w:pStyle w:val="ListParagraph"/>
              <w:spacing w:line="480" w:lineRule="auto"/>
              <w:ind w:left="0"/>
              <w:jc w:val="both"/>
              <w:rPr>
                <w:rFonts w:ascii="Times New Roman" w:hAnsi="Times New Roman" w:cs="Times New Roman"/>
                <w:sz w:val="24"/>
                <w:szCs w:val="24"/>
                <w:lang w:val="en-GB"/>
              </w:rPr>
            </w:pPr>
            <w:r>
              <w:rPr>
                <w:rFonts w:ascii="Times New Roman" w:eastAsia="Times New Roman" w:hAnsi="Times New Roman" w:cs="Times New Roman"/>
                <w:color w:val="1F1F1F"/>
                <w:sz w:val="24"/>
                <w:szCs w:val="24"/>
                <w:lang w:val="en-GB" w:eastAsia="en-ID"/>
              </w:rPr>
              <w:t xml:space="preserve">Untuk </w:t>
            </w:r>
            <w:r w:rsidRPr="00DB149E">
              <w:rPr>
                <w:rFonts w:ascii="Times New Roman" w:eastAsia="Times New Roman" w:hAnsi="Times New Roman" w:cs="Times New Roman"/>
                <w:color w:val="1F1F1F"/>
                <w:sz w:val="24"/>
                <w:szCs w:val="24"/>
                <w:lang w:val="id-ID" w:eastAsia="en-ID"/>
              </w:rPr>
              <w:t xml:space="preserve">mengetahui perlindungan hukum yang tepat bagi PPPK terkait pemutusan </w:t>
            </w:r>
          </w:p>
        </w:tc>
        <w:tc>
          <w:tcPr>
            <w:tcW w:w="2097" w:type="dxa"/>
          </w:tcPr>
          <w:p w14:paraId="2D058D69"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menganalisis faktor-faktor yang menjadi pertimbangan </w:t>
            </w:r>
          </w:p>
        </w:tc>
      </w:tr>
      <w:tr w:rsidR="00AA575B" w14:paraId="39E86ADF" w14:textId="77777777" w:rsidTr="0080357B">
        <w:tc>
          <w:tcPr>
            <w:tcW w:w="614" w:type="dxa"/>
            <w:shd w:val="clear" w:color="auto" w:fill="F2F2F2" w:themeFill="background1" w:themeFillShade="F2"/>
          </w:tcPr>
          <w:p w14:paraId="54F70FF2"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2369" w:type="dxa"/>
            <w:shd w:val="clear" w:color="auto" w:fill="F2F2F2" w:themeFill="background1" w:themeFillShade="F2"/>
          </w:tcPr>
          <w:p w14:paraId="252BA3C9"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Peneliti, Tahun dan Judul Penelitian</w:t>
            </w:r>
          </w:p>
        </w:tc>
        <w:tc>
          <w:tcPr>
            <w:tcW w:w="2059" w:type="dxa"/>
            <w:shd w:val="clear" w:color="auto" w:fill="F2F2F2" w:themeFill="background1" w:themeFillShade="F2"/>
          </w:tcPr>
          <w:p w14:paraId="16372CF0"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2097" w:type="dxa"/>
            <w:shd w:val="clear" w:color="auto" w:fill="F2F2F2" w:themeFill="background1" w:themeFillShade="F2"/>
          </w:tcPr>
          <w:p w14:paraId="5DC3C1A3"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Originalitas Penelitian</w:t>
            </w:r>
          </w:p>
        </w:tc>
      </w:tr>
      <w:tr w:rsidR="00AA575B" w14:paraId="6EDB8652" w14:textId="77777777" w:rsidTr="0080357B">
        <w:tc>
          <w:tcPr>
            <w:tcW w:w="614" w:type="dxa"/>
          </w:tcPr>
          <w:p w14:paraId="2458D2FE" w14:textId="77777777" w:rsidR="00AA575B" w:rsidRDefault="00AA575B" w:rsidP="0080357B">
            <w:pPr>
              <w:pStyle w:val="ListParagraph"/>
              <w:spacing w:line="480" w:lineRule="auto"/>
              <w:ind w:left="0"/>
              <w:jc w:val="both"/>
              <w:rPr>
                <w:rFonts w:ascii="Times New Roman" w:hAnsi="Times New Roman" w:cs="Times New Roman"/>
                <w:sz w:val="24"/>
                <w:szCs w:val="24"/>
              </w:rPr>
            </w:pPr>
          </w:p>
        </w:tc>
        <w:tc>
          <w:tcPr>
            <w:tcW w:w="2369" w:type="dxa"/>
          </w:tcPr>
          <w:p w14:paraId="7EA315EA"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Perjanjian Kerja dalam Pemutusan Hukuman Kerja</w:t>
            </w:r>
            <w:sdt>
              <w:sdtPr>
                <w:rPr>
                  <w:rFonts w:ascii="Times New Roman" w:hAnsi="Times New Roman" w:cs="Times New Roman"/>
                  <w:sz w:val="24"/>
                  <w:szCs w:val="24"/>
                </w:rPr>
                <w:id w:val="-8061416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And22 \l 2057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GB"/>
                  </w:rPr>
                  <w:t xml:space="preserve"> </w:t>
                </w:r>
                <w:r w:rsidRPr="00C63112">
                  <w:rPr>
                    <w:rFonts w:ascii="Times New Roman" w:hAnsi="Times New Roman" w:cs="Times New Roman"/>
                    <w:noProof/>
                    <w:sz w:val="24"/>
                    <w:szCs w:val="24"/>
                    <w:lang w:val="en-GB"/>
                  </w:rPr>
                  <w:t>(Yemima, 2022)</w:t>
                </w:r>
                <w:r>
                  <w:rPr>
                    <w:rFonts w:ascii="Times New Roman" w:hAnsi="Times New Roman" w:cs="Times New Roman"/>
                    <w:sz w:val="24"/>
                    <w:szCs w:val="24"/>
                  </w:rPr>
                  <w:fldChar w:fldCharType="end"/>
                </w:r>
              </w:sdtContent>
            </w:sdt>
          </w:p>
        </w:tc>
        <w:tc>
          <w:tcPr>
            <w:tcW w:w="2059" w:type="dxa"/>
          </w:tcPr>
          <w:p w14:paraId="518CA253" w14:textId="77777777" w:rsidR="00AA575B" w:rsidRPr="005229BE" w:rsidRDefault="00AA575B" w:rsidP="0080357B">
            <w:pPr>
              <w:pStyle w:val="ListParagraph"/>
              <w:spacing w:line="480" w:lineRule="auto"/>
              <w:ind w:left="0"/>
              <w:jc w:val="both"/>
              <w:rPr>
                <w:rFonts w:ascii="Times New Roman" w:eastAsia="Times New Roman" w:hAnsi="Times New Roman" w:cs="Times New Roman"/>
                <w:sz w:val="24"/>
                <w:szCs w:val="24"/>
                <w:lang w:eastAsia="en-ID"/>
              </w:rPr>
            </w:pPr>
            <w:r w:rsidRPr="00DB149E">
              <w:rPr>
                <w:rFonts w:ascii="Times New Roman" w:eastAsia="Times New Roman" w:hAnsi="Times New Roman" w:cs="Times New Roman"/>
                <w:color w:val="1F1F1F"/>
                <w:sz w:val="24"/>
                <w:szCs w:val="24"/>
                <w:lang w:val="id-ID" w:eastAsia="en-ID"/>
              </w:rPr>
              <w:t>perjanjian kerja berdasarkan Undang-Undang Nomor 5 Tahun 2014 dan upaya</w:t>
            </w:r>
            <w:r>
              <w:rPr>
                <w:rFonts w:ascii="Times New Roman" w:eastAsia="Times New Roman" w:hAnsi="Times New Roman" w:cs="Times New Roman"/>
                <w:color w:val="1F1F1F"/>
                <w:sz w:val="24"/>
                <w:szCs w:val="24"/>
                <w:lang w:val="en-GB" w:eastAsia="en-ID"/>
              </w:rPr>
              <w:t xml:space="preserve"> hukum yang dapat ditempuh.</w:t>
            </w:r>
          </w:p>
        </w:tc>
        <w:tc>
          <w:tcPr>
            <w:tcW w:w="2097" w:type="dxa"/>
          </w:tcPr>
          <w:p w14:paraId="1B3C2EC9" w14:textId="77777777" w:rsidR="00AA575B" w:rsidRDefault="00AA575B" w:rsidP="0080357B">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atasan</w:t>
            </w:r>
            <w:proofErr w:type="gramEnd"/>
            <w:r>
              <w:rPr>
                <w:rFonts w:ascii="Times New Roman" w:hAnsi="Times New Roman" w:cs="Times New Roman"/>
                <w:sz w:val="24"/>
                <w:szCs w:val="24"/>
              </w:rPr>
              <w:t xml:space="preserve"> langsung dan tim pemeriksa dalam menentukan hukuman disiplin terhadap PPPK yang melakukan pelanggaran disiplin.</w:t>
            </w:r>
          </w:p>
        </w:tc>
      </w:tr>
      <w:tr w:rsidR="00AA575B" w14:paraId="7A25BC62" w14:textId="77777777" w:rsidTr="0080357B">
        <w:tc>
          <w:tcPr>
            <w:tcW w:w="614" w:type="dxa"/>
          </w:tcPr>
          <w:p w14:paraId="76BCE58E"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69" w:type="dxa"/>
          </w:tcPr>
          <w:p w14:paraId="47BF7CD6"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Suci Rahma; Tahun 2022; Pelaksanaan Disiplin PPPK di Lingkungan Sekretariat Daerah Provinsi Riau Menurut Undang-Undang Nomor 5 Tahun 2014 tentang Aparatur Sipil Negara.</w:t>
            </w:r>
            <w:sdt>
              <w:sdtPr>
                <w:rPr>
                  <w:rFonts w:ascii="Times New Roman" w:hAnsi="Times New Roman" w:cs="Times New Roman"/>
                  <w:sz w:val="24"/>
                  <w:szCs w:val="24"/>
                </w:rPr>
                <w:id w:val="-68976975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Suc22 \l 2057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GB"/>
                  </w:rPr>
                  <w:t xml:space="preserve"> </w:t>
                </w:r>
                <w:r w:rsidRPr="004F2934">
                  <w:rPr>
                    <w:rFonts w:ascii="Times New Roman" w:hAnsi="Times New Roman" w:cs="Times New Roman"/>
                    <w:noProof/>
                    <w:sz w:val="24"/>
                    <w:szCs w:val="24"/>
                    <w:lang w:val="en-GB"/>
                  </w:rPr>
                  <w:t>(Rachma, 2022)</w:t>
                </w:r>
                <w:r>
                  <w:rPr>
                    <w:rFonts w:ascii="Times New Roman" w:hAnsi="Times New Roman" w:cs="Times New Roman"/>
                    <w:sz w:val="24"/>
                    <w:szCs w:val="24"/>
                  </w:rPr>
                  <w:fldChar w:fldCharType="end"/>
                </w:r>
              </w:sdtContent>
            </w:sdt>
          </w:p>
        </w:tc>
        <w:tc>
          <w:tcPr>
            <w:tcW w:w="2059" w:type="dxa"/>
          </w:tcPr>
          <w:p w14:paraId="1824E826" w14:textId="77777777" w:rsidR="00AA575B" w:rsidRPr="00DB149E" w:rsidRDefault="00AA575B" w:rsidP="0080357B">
            <w:pPr>
              <w:pStyle w:val="ListParagraph"/>
              <w:spacing w:line="480" w:lineRule="auto"/>
              <w:ind w:left="0"/>
              <w:jc w:val="both"/>
              <w:rPr>
                <w:rFonts w:ascii="Times New Roman" w:hAnsi="Times New Roman" w:cs="Times New Roman"/>
                <w:sz w:val="24"/>
                <w:szCs w:val="24"/>
              </w:rPr>
            </w:pPr>
            <w:r w:rsidRPr="005229BE">
              <w:rPr>
                <w:rFonts w:ascii="Times New Roman" w:eastAsia="Times New Roman" w:hAnsi="Times New Roman" w:cs="Times New Roman"/>
                <w:sz w:val="24"/>
                <w:szCs w:val="24"/>
                <w:lang w:eastAsia="en-ID"/>
              </w:rPr>
              <w:t xml:space="preserve">Untuk Mengetahui Pelaksanaan Disiplin </w:t>
            </w:r>
            <w:r>
              <w:rPr>
                <w:rFonts w:ascii="Times New Roman" w:eastAsia="Times New Roman" w:hAnsi="Times New Roman" w:cs="Times New Roman"/>
                <w:sz w:val="24"/>
                <w:szCs w:val="24"/>
                <w:lang w:eastAsia="en-ID"/>
              </w:rPr>
              <w:t>PPPK</w:t>
            </w:r>
            <w:r w:rsidRPr="005229BE">
              <w:rPr>
                <w:rFonts w:ascii="Times New Roman" w:eastAsia="Times New Roman" w:hAnsi="Times New Roman" w:cs="Times New Roman"/>
                <w:sz w:val="24"/>
                <w:szCs w:val="24"/>
                <w:lang w:eastAsia="en-ID"/>
              </w:rPr>
              <w:t xml:space="preserve"> Menurut </w:t>
            </w:r>
            <w:r>
              <w:rPr>
                <w:rFonts w:ascii="Times New Roman" w:eastAsia="Times New Roman" w:hAnsi="Times New Roman" w:cs="Times New Roman"/>
                <w:sz w:val="24"/>
                <w:szCs w:val="24"/>
                <w:lang w:eastAsia="en-ID"/>
              </w:rPr>
              <w:t xml:space="preserve">Undang-Undang </w:t>
            </w:r>
            <w:r w:rsidRPr="005229BE">
              <w:rPr>
                <w:rFonts w:ascii="Times New Roman" w:eastAsia="Times New Roman" w:hAnsi="Times New Roman" w:cs="Times New Roman"/>
                <w:sz w:val="24"/>
                <w:szCs w:val="24"/>
                <w:lang w:eastAsia="en-ID"/>
              </w:rPr>
              <w:t>No</w:t>
            </w:r>
            <w:r>
              <w:rPr>
                <w:rFonts w:ascii="Times New Roman" w:eastAsia="Times New Roman" w:hAnsi="Times New Roman" w:cs="Times New Roman"/>
                <w:sz w:val="24"/>
                <w:szCs w:val="24"/>
                <w:lang w:eastAsia="en-ID"/>
              </w:rPr>
              <w:t>mor</w:t>
            </w:r>
            <w:r w:rsidRPr="005229BE">
              <w:rPr>
                <w:rFonts w:ascii="Times New Roman" w:eastAsia="Times New Roman" w:hAnsi="Times New Roman" w:cs="Times New Roman"/>
                <w:sz w:val="24"/>
                <w:szCs w:val="24"/>
                <w:lang w:eastAsia="en-ID"/>
              </w:rPr>
              <w:t xml:space="preserve"> 5 Tahun 2014 Tentang Aparatur Sipil Negara</w:t>
            </w:r>
            <w:r>
              <w:rPr>
                <w:rFonts w:ascii="Times New Roman" w:eastAsia="Times New Roman" w:hAnsi="Times New Roman" w:cs="Times New Roman"/>
                <w:sz w:val="24"/>
                <w:szCs w:val="24"/>
                <w:lang w:eastAsia="en-ID"/>
              </w:rPr>
              <w:t xml:space="preserve">, </w:t>
            </w:r>
            <w:r w:rsidRPr="005229BE">
              <w:rPr>
                <w:rFonts w:ascii="Times New Roman" w:eastAsia="Times New Roman" w:hAnsi="Times New Roman" w:cs="Times New Roman"/>
                <w:sz w:val="24"/>
                <w:szCs w:val="24"/>
                <w:lang w:eastAsia="en-ID"/>
              </w:rPr>
              <w:t xml:space="preserve">bagaimana pelaksanaan sanksi PPPK yang melanggar aturan, </w:t>
            </w:r>
            <w:r>
              <w:rPr>
                <w:rFonts w:ascii="Times New Roman" w:eastAsia="Times New Roman" w:hAnsi="Times New Roman" w:cs="Times New Roman"/>
                <w:sz w:val="24"/>
                <w:szCs w:val="24"/>
                <w:lang w:eastAsia="en-ID"/>
              </w:rPr>
              <w:t xml:space="preserve">dan hambatan </w:t>
            </w:r>
          </w:p>
        </w:tc>
        <w:tc>
          <w:tcPr>
            <w:tcW w:w="2097" w:type="dxa"/>
          </w:tcPr>
          <w:p w14:paraId="5AEABB71"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menganalisis peraturan yang digunakan oleh atasan langsung dan tim pemeriksa untuk menentukan jenis dan tingkat hukuman disiplin bagi pelanggaran disiplin PPPK. </w:t>
            </w:r>
          </w:p>
        </w:tc>
      </w:tr>
      <w:tr w:rsidR="00AA575B" w14:paraId="04DAF1E1" w14:textId="77777777" w:rsidTr="0080357B">
        <w:tc>
          <w:tcPr>
            <w:tcW w:w="614" w:type="dxa"/>
            <w:shd w:val="clear" w:color="auto" w:fill="F2F2F2" w:themeFill="background1" w:themeFillShade="F2"/>
          </w:tcPr>
          <w:p w14:paraId="14B8EFBE"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2369" w:type="dxa"/>
            <w:shd w:val="clear" w:color="auto" w:fill="F2F2F2" w:themeFill="background1" w:themeFillShade="F2"/>
          </w:tcPr>
          <w:p w14:paraId="15D2147B"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Peneliti, Tahun dan Judul Penelitian</w:t>
            </w:r>
          </w:p>
        </w:tc>
        <w:tc>
          <w:tcPr>
            <w:tcW w:w="2059" w:type="dxa"/>
            <w:shd w:val="clear" w:color="auto" w:fill="F2F2F2" w:themeFill="background1" w:themeFillShade="F2"/>
          </w:tcPr>
          <w:p w14:paraId="37687EF6"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2097" w:type="dxa"/>
            <w:shd w:val="clear" w:color="auto" w:fill="F2F2F2" w:themeFill="background1" w:themeFillShade="F2"/>
          </w:tcPr>
          <w:p w14:paraId="3EDB79C3"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Originalitas Penelitian</w:t>
            </w:r>
          </w:p>
        </w:tc>
      </w:tr>
      <w:tr w:rsidR="00AA575B" w14:paraId="4FCBCB51" w14:textId="77777777" w:rsidTr="0080357B">
        <w:tc>
          <w:tcPr>
            <w:tcW w:w="614" w:type="dxa"/>
          </w:tcPr>
          <w:p w14:paraId="5E7DF584" w14:textId="77777777" w:rsidR="00AA575B" w:rsidRDefault="00AA575B" w:rsidP="0080357B">
            <w:pPr>
              <w:pStyle w:val="ListParagraph"/>
              <w:spacing w:line="480" w:lineRule="auto"/>
              <w:ind w:left="0"/>
              <w:jc w:val="both"/>
              <w:rPr>
                <w:rFonts w:ascii="Times New Roman" w:hAnsi="Times New Roman" w:cs="Times New Roman"/>
                <w:sz w:val="24"/>
                <w:szCs w:val="24"/>
              </w:rPr>
            </w:pPr>
          </w:p>
        </w:tc>
        <w:tc>
          <w:tcPr>
            <w:tcW w:w="2369" w:type="dxa"/>
          </w:tcPr>
          <w:p w14:paraId="2140AC4F" w14:textId="77777777" w:rsidR="00AA575B" w:rsidRPr="0015785C" w:rsidRDefault="00AA575B" w:rsidP="0080357B">
            <w:pPr>
              <w:pStyle w:val="ListParagraph"/>
              <w:spacing w:line="480" w:lineRule="auto"/>
              <w:ind w:left="0"/>
              <w:jc w:val="both"/>
              <w:rPr>
                <w:rFonts w:ascii="Times New Roman" w:hAnsi="Times New Roman" w:cs="Times New Roman"/>
                <w:sz w:val="24"/>
                <w:szCs w:val="24"/>
              </w:rPr>
            </w:pPr>
          </w:p>
        </w:tc>
        <w:tc>
          <w:tcPr>
            <w:tcW w:w="2059" w:type="dxa"/>
          </w:tcPr>
          <w:p w14:paraId="491F26FE" w14:textId="77777777" w:rsidR="00AA575B" w:rsidRDefault="00AA575B" w:rsidP="0080357B">
            <w:pPr>
              <w:pStyle w:val="ListParagraph"/>
              <w:spacing w:line="480" w:lineRule="auto"/>
              <w:ind w:left="0"/>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ID"/>
              </w:rPr>
              <w:t>dalam</w:t>
            </w:r>
            <w:proofErr w:type="gramEnd"/>
            <w:r>
              <w:rPr>
                <w:rFonts w:ascii="Times New Roman" w:eastAsia="Times New Roman" w:hAnsi="Times New Roman" w:cs="Times New Roman"/>
                <w:sz w:val="24"/>
                <w:szCs w:val="24"/>
                <w:lang w:eastAsia="en-ID"/>
              </w:rPr>
              <w:t xml:space="preserve"> pelaksanaannya.</w:t>
            </w:r>
          </w:p>
        </w:tc>
        <w:tc>
          <w:tcPr>
            <w:tcW w:w="2097" w:type="dxa"/>
          </w:tcPr>
          <w:p w14:paraId="4B27C560" w14:textId="77777777" w:rsidR="00AA575B" w:rsidRDefault="00AA575B" w:rsidP="0080357B">
            <w:pPr>
              <w:pStyle w:val="ListParagraph"/>
              <w:spacing w:line="480" w:lineRule="auto"/>
              <w:ind w:left="0"/>
              <w:jc w:val="both"/>
              <w:rPr>
                <w:rFonts w:ascii="Times New Roman" w:hAnsi="Times New Roman" w:cs="Times New Roman"/>
                <w:sz w:val="24"/>
                <w:szCs w:val="24"/>
              </w:rPr>
            </w:pPr>
          </w:p>
        </w:tc>
      </w:tr>
      <w:tr w:rsidR="00AA575B" w14:paraId="24B56E6B" w14:textId="77777777" w:rsidTr="0080357B">
        <w:tc>
          <w:tcPr>
            <w:tcW w:w="614" w:type="dxa"/>
          </w:tcPr>
          <w:p w14:paraId="5843BB4A"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69" w:type="dxa"/>
          </w:tcPr>
          <w:p w14:paraId="3974F00F" w14:textId="77777777" w:rsidR="00AA575B" w:rsidRPr="0015785C" w:rsidRDefault="00AA575B" w:rsidP="0080357B">
            <w:pPr>
              <w:pStyle w:val="ListParagraph"/>
              <w:spacing w:line="480" w:lineRule="auto"/>
              <w:ind w:left="0"/>
              <w:jc w:val="both"/>
              <w:rPr>
                <w:rFonts w:ascii="Times New Roman" w:hAnsi="Times New Roman" w:cs="Times New Roman"/>
                <w:sz w:val="24"/>
                <w:szCs w:val="24"/>
              </w:rPr>
            </w:pPr>
            <w:bookmarkStart w:id="0" w:name="_Hlk190036563"/>
            <w:r w:rsidRPr="0015785C">
              <w:rPr>
                <w:rFonts w:ascii="Times New Roman" w:hAnsi="Times New Roman" w:cs="Times New Roman"/>
                <w:sz w:val="24"/>
                <w:szCs w:val="24"/>
              </w:rPr>
              <w:t>Niken Saktya Wulandari; 201</w:t>
            </w:r>
            <w:r>
              <w:rPr>
                <w:rFonts w:ascii="Times New Roman" w:hAnsi="Times New Roman" w:cs="Times New Roman"/>
                <w:sz w:val="24"/>
                <w:szCs w:val="24"/>
              </w:rPr>
              <w:t>5</w:t>
            </w:r>
            <w:r w:rsidRPr="0015785C">
              <w:rPr>
                <w:rFonts w:ascii="Times New Roman" w:hAnsi="Times New Roman" w:cs="Times New Roman"/>
                <w:sz w:val="24"/>
                <w:szCs w:val="24"/>
              </w:rPr>
              <w:t>; P</w:t>
            </w:r>
            <w:r>
              <w:rPr>
                <w:rFonts w:ascii="Times New Roman" w:hAnsi="Times New Roman" w:cs="Times New Roman"/>
                <w:sz w:val="24"/>
                <w:szCs w:val="24"/>
              </w:rPr>
              <w:t xml:space="preserve">enerapan Sanksi Bagi PPPK Yang Melanggar Aturan </w:t>
            </w:r>
            <w:bookmarkEnd w:id="0"/>
            <w:r>
              <w:rPr>
                <w:rFonts w:ascii="Times New Roman" w:hAnsi="Times New Roman" w:cs="Times New Roman"/>
                <w:sz w:val="24"/>
                <w:szCs w:val="24"/>
              </w:rPr>
              <w:t>Mengenai Disiplin Kerja</w:t>
            </w:r>
            <w:r w:rsidRPr="0015785C">
              <w:rPr>
                <w:rFonts w:ascii="Times New Roman" w:hAnsi="Times New Roman" w:cs="Times New Roman"/>
                <w:sz w:val="24"/>
                <w:szCs w:val="24"/>
              </w:rPr>
              <w:t xml:space="preserve"> (Studi Di Badan Kepegawaian Daerah Kota Batu)</w:t>
            </w:r>
            <w:r>
              <w:rPr>
                <w:rFonts w:ascii="Times New Roman" w:hAnsi="Times New Roman" w:cs="Times New Roman"/>
                <w:sz w:val="24"/>
                <w:szCs w:val="24"/>
              </w:rPr>
              <w:t>. (Niken, 2015)</w:t>
            </w:r>
          </w:p>
        </w:tc>
        <w:tc>
          <w:tcPr>
            <w:tcW w:w="2059" w:type="dxa"/>
          </w:tcPr>
          <w:p w14:paraId="562A31AF"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Penelitian ini membahas tentang Penerapan sanksi bagi PPPK yang melanggar ketentuan disiplin kerja karena kurangnya sosialisasi peraturan mengenai kepegawaian dan kurangnya sumber daya manusia di bidang kepegawaian.</w:t>
            </w:r>
          </w:p>
        </w:tc>
        <w:tc>
          <w:tcPr>
            <w:tcW w:w="2097" w:type="dxa"/>
          </w:tcPr>
          <w:p w14:paraId="2BC0F64B"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Penelitian ini menganalisis peraturan perundang-undangan yang digunakan untuk menentukan jenis dan tingkat hukuman disiplin PPPK.</w:t>
            </w:r>
          </w:p>
        </w:tc>
      </w:tr>
      <w:tr w:rsidR="00AA575B" w14:paraId="1ABC3FB4" w14:textId="77777777" w:rsidTr="0080357B">
        <w:tc>
          <w:tcPr>
            <w:tcW w:w="614" w:type="dxa"/>
          </w:tcPr>
          <w:p w14:paraId="5F59CA2C"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69" w:type="dxa"/>
          </w:tcPr>
          <w:p w14:paraId="12ADE8E2"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Agung Wijaya; Tahun 2019; Penerapan Hukuman Disiplin </w:t>
            </w:r>
          </w:p>
        </w:tc>
        <w:tc>
          <w:tcPr>
            <w:tcW w:w="2059" w:type="dxa"/>
          </w:tcPr>
          <w:p w14:paraId="34CBD2FC" w14:textId="77777777" w:rsidR="00AA575B" w:rsidRDefault="00AA575B" w:rsidP="0080357B">
            <w:pPr>
              <w:pStyle w:val="ListParagraph"/>
              <w:spacing w:line="480" w:lineRule="auto"/>
              <w:ind w:left="0"/>
              <w:jc w:val="both"/>
              <w:rPr>
                <w:rFonts w:ascii="Times New Roman" w:eastAsia="Times New Roman" w:hAnsi="Times New Roman" w:cs="Times New Roman"/>
                <w:color w:val="1F1F1F"/>
                <w:sz w:val="24"/>
                <w:szCs w:val="24"/>
                <w:lang w:val="en-GB" w:eastAsia="en-ID"/>
              </w:rPr>
            </w:pPr>
            <w:r>
              <w:rPr>
                <w:rFonts w:ascii="Times New Roman" w:eastAsia="Times New Roman" w:hAnsi="Times New Roman" w:cs="Times New Roman"/>
                <w:color w:val="1F1F1F"/>
                <w:sz w:val="24"/>
                <w:szCs w:val="24"/>
                <w:lang w:val="en-GB" w:eastAsia="en-ID"/>
              </w:rPr>
              <w:t xml:space="preserve">Penerapan hukuman disiplin bagi ASN yang </w:t>
            </w:r>
          </w:p>
        </w:tc>
        <w:tc>
          <w:tcPr>
            <w:tcW w:w="2097" w:type="dxa"/>
          </w:tcPr>
          <w:p w14:paraId="0A69DFD2"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lebih menekankan pada aspek hukum yang </w:t>
            </w:r>
          </w:p>
        </w:tc>
      </w:tr>
      <w:tr w:rsidR="00AA575B" w14:paraId="476A4150" w14:textId="77777777" w:rsidTr="0080357B">
        <w:tc>
          <w:tcPr>
            <w:tcW w:w="614" w:type="dxa"/>
            <w:shd w:val="clear" w:color="auto" w:fill="F2F2F2" w:themeFill="background1" w:themeFillShade="F2"/>
          </w:tcPr>
          <w:p w14:paraId="42E489A6"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2369" w:type="dxa"/>
            <w:shd w:val="clear" w:color="auto" w:fill="F2F2F2" w:themeFill="background1" w:themeFillShade="F2"/>
          </w:tcPr>
          <w:p w14:paraId="5481740E"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Peneliti, Tahun dan Judul Penelitian</w:t>
            </w:r>
          </w:p>
        </w:tc>
        <w:tc>
          <w:tcPr>
            <w:tcW w:w="2059" w:type="dxa"/>
            <w:shd w:val="clear" w:color="auto" w:fill="F2F2F2" w:themeFill="background1" w:themeFillShade="F2"/>
          </w:tcPr>
          <w:p w14:paraId="054E1342"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2097" w:type="dxa"/>
            <w:shd w:val="clear" w:color="auto" w:fill="F2F2F2" w:themeFill="background1" w:themeFillShade="F2"/>
          </w:tcPr>
          <w:p w14:paraId="1F457A1C" w14:textId="77777777" w:rsidR="00AA575B" w:rsidRDefault="00AA575B" w:rsidP="0080357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Originalitas Penelitian</w:t>
            </w:r>
          </w:p>
        </w:tc>
      </w:tr>
      <w:tr w:rsidR="00AA575B" w14:paraId="6FEB189D" w14:textId="77777777" w:rsidTr="0080357B">
        <w:tc>
          <w:tcPr>
            <w:tcW w:w="614" w:type="dxa"/>
          </w:tcPr>
          <w:p w14:paraId="52587C4B" w14:textId="77777777" w:rsidR="00AA575B" w:rsidRDefault="00AA575B" w:rsidP="0080357B">
            <w:pPr>
              <w:pStyle w:val="ListParagraph"/>
              <w:spacing w:line="480" w:lineRule="auto"/>
              <w:ind w:left="0"/>
              <w:jc w:val="center"/>
              <w:rPr>
                <w:rFonts w:ascii="Times New Roman" w:hAnsi="Times New Roman" w:cs="Times New Roman"/>
                <w:sz w:val="24"/>
                <w:szCs w:val="24"/>
              </w:rPr>
            </w:pPr>
          </w:p>
        </w:tc>
        <w:tc>
          <w:tcPr>
            <w:tcW w:w="2369" w:type="dxa"/>
          </w:tcPr>
          <w:p w14:paraId="27A5281B" w14:textId="77777777" w:rsidR="00AA575B" w:rsidRDefault="00AA575B" w:rsidP="008035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Bagi Aparatur Sipil Negara Yang Tidak Masuk Kerja dan Menaati Ketentuan Jam Kerja Melalui Badan Kepegawaian dan Pengembangan Sumber Daya Manusia Kota Palembang. (Agung, 2019).</w:t>
            </w:r>
          </w:p>
        </w:tc>
        <w:tc>
          <w:tcPr>
            <w:tcW w:w="2059" w:type="dxa"/>
          </w:tcPr>
          <w:p w14:paraId="06006C01" w14:textId="77777777" w:rsidR="00AA575B" w:rsidRDefault="00AA575B" w:rsidP="0080357B">
            <w:pPr>
              <w:pStyle w:val="ListParagraph"/>
              <w:spacing w:line="480" w:lineRule="auto"/>
              <w:ind w:left="0"/>
              <w:jc w:val="both"/>
              <w:rPr>
                <w:rFonts w:ascii="Times New Roman" w:eastAsia="Times New Roman" w:hAnsi="Times New Roman" w:cs="Times New Roman"/>
                <w:color w:val="1F1F1F"/>
                <w:sz w:val="24"/>
                <w:szCs w:val="24"/>
                <w:lang w:val="en-GB" w:eastAsia="en-ID"/>
              </w:rPr>
            </w:pPr>
            <w:r>
              <w:rPr>
                <w:rFonts w:ascii="Times New Roman" w:eastAsia="Times New Roman" w:hAnsi="Times New Roman" w:cs="Times New Roman"/>
                <w:color w:val="1F1F1F"/>
                <w:sz w:val="24"/>
                <w:szCs w:val="24"/>
                <w:lang w:val="en-GB" w:eastAsia="en-ID"/>
              </w:rPr>
              <w:t>tidak masuk kerja dan menaati ketentuan jam kerja melalui BKPSDM Kota Palembang telah optimal menurunkan tingkat pelanggaran disiplin, dan dilaksanakan melalui peraturan pelaksanaan dari Peraturan Pemerintah Nomor 53 Tahun 2010 dan Peraturan yang bersifat lokal di Kota Palembang</w:t>
            </w:r>
          </w:p>
        </w:tc>
        <w:tc>
          <w:tcPr>
            <w:tcW w:w="2097" w:type="dxa"/>
          </w:tcPr>
          <w:p w14:paraId="593C0DD2" w14:textId="77777777" w:rsidR="00AA575B" w:rsidRDefault="00AA575B" w:rsidP="0080357B">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timbul</w:t>
            </w:r>
            <w:proofErr w:type="gramEnd"/>
            <w:r>
              <w:rPr>
                <w:rFonts w:ascii="Times New Roman" w:hAnsi="Times New Roman" w:cs="Times New Roman"/>
                <w:sz w:val="24"/>
                <w:szCs w:val="24"/>
              </w:rPr>
              <w:t xml:space="preserve"> setelah penerapan hukum disiplin bagi PPPK di Kabupaten Pemalang.</w:t>
            </w:r>
          </w:p>
        </w:tc>
      </w:tr>
    </w:tbl>
    <w:p w14:paraId="291C2B62"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p>
    <w:p w14:paraId="38B91B41" w14:textId="77777777" w:rsidR="00AA575B" w:rsidRPr="001C2643" w:rsidRDefault="00AA575B" w:rsidP="00AA575B">
      <w:pPr>
        <w:pStyle w:val="ListParagraph"/>
        <w:spacing w:after="0" w:line="480" w:lineRule="auto"/>
        <w:ind w:left="788"/>
        <w:jc w:val="both"/>
        <w:rPr>
          <w:rFonts w:ascii="Times New Roman" w:hAnsi="Times New Roman" w:cs="Times New Roman"/>
          <w:sz w:val="24"/>
          <w:szCs w:val="24"/>
        </w:rPr>
      </w:pPr>
      <w:r w:rsidRPr="001C2643">
        <w:rPr>
          <w:rFonts w:ascii="Times New Roman" w:hAnsi="Times New Roman" w:cs="Times New Roman"/>
          <w:sz w:val="24"/>
          <w:szCs w:val="24"/>
        </w:rPr>
        <w:lastRenderedPageBreak/>
        <w:t xml:space="preserve">Berdasarkan </w:t>
      </w:r>
      <w:r>
        <w:rPr>
          <w:rFonts w:ascii="Times New Roman" w:hAnsi="Times New Roman" w:cs="Times New Roman"/>
          <w:sz w:val="24"/>
          <w:szCs w:val="24"/>
        </w:rPr>
        <w:t>uraian diatas dapat disimpulkan bahwa penelitian ini berbeda dengan penelitian-penelitian sebelumnya, karena penelitian ini bertujuan untuk menganalisa bagaimana penerapan peraturan hukum Disiplin PNS yang diperuntukan bagi PPPK disebabkan belum adanya peraturan yang mengatur mengenai Disiplin PPPK dan bagaimana aspek hukum terhadap sanksi penegakan hukum disiplin bagi PPPK tersebut?</w:t>
      </w:r>
    </w:p>
    <w:p w14:paraId="30575F7C" w14:textId="77777777" w:rsidR="00AA575B" w:rsidRPr="00232AEA"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232AEA">
        <w:rPr>
          <w:rFonts w:ascii="Times New Roman" w:hAnsi="Times New Roman" w:cs="Times New Roman"/>
          <w:b/>
          <w:sz w:val="24"/>
          <w:szCs w:val="24"/>
        </w:rPr>
        <w:t>Kerangka Konseptual</w:t>
      </w:r>
    </w:p>
    <w:p w14:paraId="22F6EDD8" w14:textId="77777777" w:rsidR="00AA575B" w:rsidRDefault="00AA575B" w:rsidP="00A47A9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Disiplin kerja adalah sikap dan perilaku yang menunjukkan kesetiaan dan ketaatan terhadap peraturan yang ditetapkan oleh organisasi baik tertulis maupun tidak tertulis. Disiplin kerja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membawa dampak positif bagi organisasi, dan sebaliknya disiplin kerja yang rendah akan berdampak negatif.</w:t>
      </w:r>
    </w:p>
    <w:p w14:paraId="760F2A1E" w14:textId="77777777" w:rsidR="00AA575B" w:rsidRDefault="00AA575B" w:rsidP="00A47A9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Disiplin PNS adalah kesanggupan PNS untuk menaati kewajiban dan menghindari larangan yang ditentukan dalam peraturan perundang-undangan, hal ini sesuai dengan ketentuan dalam Pasal 1 angka 4 Peraturan Pemerintah Nomor 94 Tahun 2021 dan Peraturan Pemerintah Nomor 53 Tahun 2010. Perbedaannya dalam Peraturan Pemerintah Nomor 53 Tahun2010 lebih rijit dengan memasukan unsur </w:t>
      </w:r>
      <w:r w:rsidRPr="00640652">
        <w:rPr>
          <w:rFonts w:ascii="Times New Roman" w:hAnsi="Times New Roman" w:cs="Times New Roman"/>
          <w:sz w:val="24"/>
          <w:szCs w:val="24"/>
        </w:rPr>
        <w:t>peraturan kedinasan</w:t>
      </w:r>
      <w:r>
        <w:rPr>
          <w:rFonts w:ascii="Times New Roman" w:hAnsi="Times New Roman" w:cs="Times New Roman"/>
          <w:sz w:val="24"/>
          <w:szCs w:val="24"/>
        </w:rPr>
        <w:t xml:space="preserve"> dan konsekuensinya a</w:t>
      </w:r>
      <w:r w:rsidRPr="00640652">
        <w:rPr>
          <w:rFonts w:ascii="Times New Roman" w:hAnsi="Times New Roman" w:cs="Times New Roman"/>
          <w:sz w:val="24"/>
          <w:szCs w:val="24"/>
        </w:rPr>
        <w:t xml:space="preserve">pabila </w:t>
      </w:r>
      <w:r>
        <w:rPr>
          <w:rFonts w:ascii="Times New Roman" w:hAnsi="Times New Roman" w:cs="Times New Roman"/>
          <w:sz w:val="24"/>
          <w:szCs w:val="24"/>
        </w:rPr>
        <w:t xml:space="preserve">tidak </w:t>
      </w:r>
      <w:r w:rsidRPr="00640652">
        <w:rPr>
          <w:rFonts w:ascii="Times New Roman" w:hAnsi="Times New Roman" w:cs="Times New Roman"/>
          <w:sz w:val="24"/>
          <w:szCs w:val="24"/>
        </w:rPr>
        <w:t>ditaati atau dilanggar</w:t>
      </w:r>
      <w:r>
        <w:rPr>
          <w:rFonts w:ascii="Times New Roman" w:hAnsi="Times New Roman" w:cs="Times New Roman"/>
          <w:sz w:val="24"/>
          <w:szCs w:val="24"/>
        </w:rPr>
        <w:t xml:space="preserve">. </w:t>
      </w:r>
    </w:p>
    <w:p w14:paraId="3ECFB902" w14:textId="77777777" w:rsidR="00AA575B" w:rsidRDefault="00AA575B" w:rsidP="00A47A94">
      <w:pPr>
        <w:pStyle w:val="ListParagraph"/>
        <w:numPr>
          <w:ilvl w:val="0"/>
          <w:numId w:val="16"/>
        </w:numPr>
        <w:spacing w:after="0" w:line="480" w:lineRule="auto"/>
        <w:jc w:val="both"/>
        <w:rPr>
          <w:rFonts w:ascii="Times New Roman" w:hAnsi="Times New Roman" w:cs="Times New Roman"/>
          <w:sz w:val="24"/>
          <w:szCs w:val="24"/>
        </w:rPr>
      </w:pPr>
      <w:r w:rsidRPr="00640652">
        <w:rPr>
          <w:rFonts w:ascii="Times New Roman" w:hAnsi="Times New Roman" w:cs="Times New Roman"/>
          <w:sz w:val="24"/>
          <w:szCs w:val="24"/>
        </w:rPr>
        <w:t xml:space="preserve">Pelanggaran disiplin </w:t>
      </w:r>
      <w:r>
        <w:rPr>
          <w:rFonts w:ascii="Times New Roman" w:hAnsi="Times New Roman" w:cs="Times New Roman"/>
          <w:sz w:val="24"/>
          <w:szCs w:val="24"/>
        </w:rPr>
        <w:t>mengarah kepada</w:t>
      </w:r>
      <w:r w:rsidRPr="00640652">
        <w:rPr>
          <w:rFonts w:ascii="Times New Roman" w:hAnsi="Times New Roman" w:cs="Times New Roman"/>
          <w:sz w:val="24"/>
          <w:szCs w:val="24"/>
        </w:rPr>
        <w:t xml:space="preserve"> ucapan, tulisan, atau perbuatan PNS yang tidak menaati kewajiban dan atau melanggar larangan ketentuan disiplin PNS, baik yang dilakukan di dalam maupun di luar jam kerja</w:t>
      </w:r>
      <w:r>
        <w:rPr>
          <w:rFonts w:ascii="Times New Roman" w:hAnsi="Times New Roman" w:cs="Times New Roman"/>
          <w:sz w:val="24"/>
          <w:szCs w:val="24"/>
        </w:rPr>
        <w:t xml:space="preserve">. Hal ini menjadi rambu bagi setiap pegawai ASN bahwa </w:t>
      </w:r>
      <w:r>
        <w:rPr>
          <w:rFonts w:ascii="Times New Roman" w:hAnsi="Times New Roman" w:cs="Times New Roman"/>
          <w:sz w:val="24"/>
          <w:szCs w:val="24"/>
        </w:rPr>
        <w:lastRenderedPageBreak/>
        <w:t>pelanggaran disiplin dapat terjadi baik pada saat jam kerja atau setelah jam kerja, sehingga bisa dikatakan peraturan mengenai disiplin ASN melekat 24 jam terhadap pegawai ASN. Sehingga pegawai ASN wajib untuk menjaga ucapan, baik lisan dan tulisan ataupun perbuatannya baik pada saat jam kerja atau diluar jam kerja, bahkan pada saat cutipun ketentuan mengenai disiplin ASN melekat kepada seluruh pegawai.</w:t>
      </w:r>
    </w:p>
    <w:p w14:paraId="41F96229" w14:textId="77777777" w:rsidR="00AA575B" w:rsidRDefault="00AA575B" w:rsidP="00A47A9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Pegawai Pemerintah dengan Perjanjian Kerja (PPPK) adalah warga negara Indonesia yang diangkat dengan perjanjian kerja untuk jangka waktu tertentu</w:t>
      </w:r>
      <w:r w:rsidRPr="00640652">
        <w:rPr>
          <w:rFonts w:ascii="Times New Roman" w:hAnsi="Times New Roman" w:cs="Times New Roman"/>
          <w:sz w:val="24"/>
          <w:szCs w:val="24"/>
        </w:rPr>
        <w:t xml:space="preserve"> </w:t>
      </w:r>
      <w:r>
        <w:rPr>
          <w:rFonts w:ascii="Times New Roman" w:hAnsi="Times New Roman" w:cs="Times New Roman"/>
          <w:sz w:val="24"/>
          <w:szCs w:val="24"/>
        </w:rPr>
        <w:t xml:space="preserve">dalam rangka melaksanakan tugas pemerintahan (Peraturan Pemerintah Nomor 49 Tahun 2018). Berbeda dengan PNS yang diangkat sebagai pegawai tetap oleh pejabat kepegawaian, dalam hal ini oleh Bupati selaku pejabat kepegawaian di Kabupaten, maka PPPK diangkat dengan perjanjian kerja yang ditandatangani oleh Pejabat pembina kepegawaian sebagai pihak pertama dan PPPK sebagai pihak kedua, dimana didalamnya memuat tugas, hak dan kewajiban kedua belah pihak untuk jangka waktu tertentu. Perjanjian ini dapat diperpanjang apabila syarat yang ditetapkan dalam kontrak. Apabila PPPK tidak memenuhi kewajiban dan melanggar larangan yang sudah disepakati dalam perjanjian maka Pemerintah Daerah dapat melakukan pemutusan hubungan perjanjian kerja meskipun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masih memenuhi syarat. Pemutusan hubungan kerja juga dapat dilakukan apabila PPPK tidak memenuhi target kinerja yang ditetapkan dan atau melanggar ketentuan peraturan perundang-undangan. </w:t>
      </w:r>
    </w:p>
    <w:p w14:paraId="17378FF8" w14:textId="77777777" w:rsidR="00AA575B" w:rsidRDefault="00AA575B" w:rsidP="00A47A94">
      <w:pPr>
        <w:pStyle w:val="ListParagraph"/>
        <w:numPr>
          <w:ilvl w:val="0"/>
          <w:numId w:val="16"/>
        </w:numPr>
        <w:spacing w:after="0" w:line="480" w:lineRule="auto"/>
        <w:jc w:val="both"/>
        <w:rPr>
          <w:rFonts w:ascii="Times New Roman" w:hAnsi="Times New Roman" w:cs="Times New Roman"/>
          <w:sz w:val="24"/>
          <w:szCs w:val="24"/>
        </w:rPr>
      </w:pPr>
      <w:r w:rsidRPr="000D033B">
        <w:rPr>
          <w:rFonts w:ascii="Times New Roman" w:hAnsi="Times New Roman" w:cs="Times New Roman"/>
          <w:sz w:val="24"/>
          <w:szCs w:val="24"/>
        </w:rPr>
        <w:lastRenderedPageBreak/>
        <w:t xml:space="preserve">Dalam Peraturan Pemerintah Nomor 94 Tahun 2021 tentang Disiplin PNS mengatur mengenai jenis dan tingkat hukuman disiplin. Peraturan ini menjadi pedoman bagi Pemerintah Daerah dan pejabat yang berwenang menjatuhkan hukuman disiplin dalam menyelesaikan pelanggaran disiplin yang dilakukan oleh pegawai ASN, baik PNS maupun PPPK. Tingkat hukuman disiplin yang diatur dalam Peraturan Pemerintah Nomor 94 Tahun 2021 adalah hukuman tingkat ringan, sedang dan berat. </w:t>
      </w:r>
    </w:p>
    <w:p w14:paraId="499AE519" w14:textId="77777777" w:rsidR="00AA575B" w:rsidRPr="000D033B" w:rsidRDefault="00AA575B" w:rsidP="00A47A94">
      <w:pPr>
        <w:pStyle w:val="ListParagraph"/>
        <w:numPr>
          <w:ilvl w:val="0"/>
          <w:numId w:val="16"/>
        </w:numPr>
        <w:spacing w:after="0" w:line="480" w:lineRule="auto"/>
        <w:jc w:val="both"/>
        <w:rPr>
          <w:rFonts w:ascii="Times New Roman" w:hAnsi="Times New Roman" w:cs="Times New Roman"/>
          <w:sz w:val="24"/>
          <w:szCs w:val="24"/>
        </w:rPr>
      </w:pPr>
      <w:r w:rsidRPr="000D033B">
        <w:rPr>
          <w:rFonts w:ascii="Times New Roman" w:hAnsi="Times New Roman" w:cs="Times New Roman"/>
          <w:sz w:val="24"/>
          <w:szCs w:val="24"/>
        </w:rPr>
        <w:t>Penjatuhan hukuman disiplin kepada PPPK disesuaikan dengan berat ringannya pelanggaran yang dilakukan dengan mempertimbangkan latar belakang dan dampak dari pelanggaran yang dilakukan. Latar belakang mengungkap alasan mengapa terjadi pelanggaran disiplin, apakah karena disengaja, direncanakan, ataukah karena ketidaktahuan dari yang melanggar. Meskipun dari segi penyusunan peraturan perundang-undangan terdapat asas fictie hukum, bahwa semua orang dianggap tahu setelah peraturan perundang-undangan diundangkan dalam lembaran negara. Dan semakin luas dampak pelanggaran yang dilakukan maka semakin berat hukuman yang diberikan.</w:t>
      </w:r>
    </w:p>
    <w:p w14:paraId="5653DF46" w14:textId="77777777" w:rsidR="00AA575B"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A73A26">
        <w:rPr>
          <w:rFonts w:ascii="Times New Roman" w:hAnsi="Times New Roman" w:cs="Times New Roman"/>
          <w:b/>
          <w:sz w:val="24"/>
          <w:szCs w:val="24"/>
        </w:rPr>
        <w:t>Kerangka Teori Hukum</w:t>
      </w:r>
    </w:p>
    <w:p w14:paraId="6AA96F8C" w14:textId="77777777" w:rsidR="00AA575B" w:rsidRDefault="00AA575B" w:rsidP="00AA575B">
      <w:pPr>
        <w:pStyle w:val="ListParagraph"/>
        <w:spacing w:after="0" w:line="480" w:lineRule="auto"/>
        <w:ind w:left="788" w:firstLine="630"/>
        <w:jc w:val="both"/>
        <w:rPr>
          <w:rFonts w:ascii="Times New Roman" w:hAnsi="Times New Roman" w:cs="Times New Roman"/>
          <w:sz w:val="24"/>
          <w:szCs w:val="24"/>
        </w:rPr>
      </w:pPr>
      <w:r>
        <w:rPr>
          <w:rFonts w:ascii="Times New Roman" w:hAnsi="Times New Roman" w:cs="Times New Roman"/>
          <w:sz w:val="24"/>
          <w:szCs w:val="24"/>
        </w:rPr>
        <w:t xml:space="preserve">Teori hukum berkedudukan sebagai </w:t>
      </w:r>
      <w:r>
        <w:rPr>
          <w:rFonts w:ascii="Times New Roman" w:hAnsi="Times New Roman" w:cs="Times New Roman"/>
          <w:i/>
          <w:sz w:val="24"/>
          <w:szCs w:val="24"/>
        </w:rPr>
        <w:t>grand theory</w:t>
      </w:r>
      <w:r>
        <w:rPr>
          <w:rFonts w:ascii="Times New Roman" w:hAnsi="Times New Roman" w:cs="Times New Roman"/>
          <w:sz w:val="24"/>
          <w:szCs w:val="24"/>
        </w:rPr>
        <w:t xml:space="preserve"> yang berguna memberikan acuan dalam praktek penyusunan peraturan perundang-undangan. Teori hukum memiliki dua tugas yaitu pertama memberikan landasan teoritis baik dalam pembuatan hukum maupun dalam penerapan </w:t>
      </w:r>
      <w:r>
        <w:rPr>
          <w:rFonts w:ascii="Times New Roman" w:hAnsi="Times New Roman" w:cs="Times New Roman"/>
          <w:sz w:val="24"/>
          <w:szCs w:val="24"/>
        </w:rPr>
        <w:lastRenderedPageBreak/>
        <w:t>hukum dan kedua mengemukakan metode yang tepat dalam penerapan hukum. Teori hukum merupakan bagian dari aspek teoritikal, selain filsafat hukum dan ilmu hukum itu sendiri. Aspek teoritikal dan aspek pratikal keduanya tidak dapat dipisahkan, karena aspek pratikal membutuhkan aspek teoritikal sebagai landasan teorinya, dan untuk mengaplikasikan aspek teoritikal maka dibutuhkan praktik untuk mewujudkan teori hukum. Teori hukum dapat diidentifikasi melalui berbagai sudut pandang, yaitu dari sudut pandang sejarah hukum, sosiologi hukum, filsafat hukum atau politik hukum.</w:t>
      </w:r>
      <w:sdt>
        <w:sdtPr>
          <w:rPr>
            <w:rFonts w:ascii="Times New Roman" w:hAnsi="Times New Roman" w:cs="Times New Roman"/>
            <w:sz w:val="24"/>
            <w:szCs w:val="24"/>
          </w:rPr>
          <w:id w:val="-136674192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DrB13 \l 2057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GB"/>
            </w:rPr>
            <w:t xml:space="preserve"> (Dr. Bernard L.Tanya,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Berkembangnya teori hukum dari masa ke masa mencerminkan bahwa hukum tidak bersifat kaku sebagai peraturan yang tidak bisa diubah tetapi hukum harus bisa mengikuti perkembangan masyarakat. Teori hukum yang lama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digantikan oleh teori hukum baru yang lebih logis dan lebih sesuai dengan fakta. Sehingga hukum diharapkan bisa memberikan keadilan, kedamaian dan kesejahteraan. Hukum harus dapat melayani kepentingan semua orang, sehingga peraturan perundang-undangan yang dibentuk dapat memberikan rasa keadilan. </w:t>
      </w:r>
    </w:p>
    <w:p w14:paraId="01293604" w14:textId="77777777" w:rsidR="00AA575B" w:rsidRDefault="00AA575B" w:rsidP="00AA575B">
      <w:pPr>
        <w:pStyle w:val="ListParagraph"/>
        <w:spacing w:after="0" w:line="480" w:lineRule="auto"/>
        <w:ind w:left="788"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bookmarkStart w:id="1" w:name="_Hlk189384346"/>
      <w:r>
        <w:rPr>
          <w:rFonts w:ascii="Times New Roman" w:hAnsi="Times New Roman" w:cs="Times New Roman"/>
          <w:sz w:val="24"/>
          <w:szCs w:val="24"/>
        </w:rPr>
        <w:t>Rondonuwu</w:t>
      </w:r>
      <w:bookmarkEnd w:id="1"/>
      <w:r>
        <w:rPr>
          <w:rFonts w:ascii="Times New Roman" w:hAnsi="Times New Roman" w:cs="Times New Roman"/>
          <w:sz w:val="24"/>
          <w:szCs w:val="24"/>
        </w:rPr>
        <w:t xml:space="preserve"> dalam bukunya Teori Hukum Dari Eksistensi ke Rekonstruksi menyampaikan bahwa teori hukum terbentuk dan terpengaruh oleh dinamika kehidupan hukum, yaitu sebagai berikut: pertama, teori hukum muncul karena pertumbuhan pemikiran keilmuan hukum dan keilmuan transdisipliner hukum. Kedua, teori hukum muncul karena adanya isu, masalah dan konflik hukum yang muncul sebagai </w:t>
      </w:r>
      <w:r>
        <w:rPr>
          <w:rFonts w:ascii="Times New Roman" w:hAnsi="Times New Roman" w:cs="Times New Roman"/>
          <w:sz w:val="24"/>
          <w:szCs w:val="24"/>
        </w:rPr>
        <w:lastRenderedPageBreak/>
        <w:t xml:space="preserve">konsekuensi dari pembentukan hukum. Ketiga, teori hukum muncul karena adanya konvergensi dan diskonvergensi sistem hukum yang berbasis pada berbagai peradaban kebijakan hukum. Keempaat, teori hukum muncul karena adanya perkembangan modernisasi hukum sebagai dampak dari pembangunan hukum di berbagai negara. Kelima, teori hukum muncul akaibat adanya akumulasi kasus ataupun pekara yang menimbulkan desakan untuk adanya terobosan hukum ataupun penemuan hukum. </w:t>
      </w:r>
      <w:sdt>
        <w:sdtPr>
          <w:rPr>
            <w:rFonts w:ascii="Times New Roman" w:hAnsi="Times New Roman" w:cs="Times New Roman"/>
            <w:sz w:val="24"/>
            <w:szCs w:val="24"/>
          </w:rPr>
          <w:id w:val="20969387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Ron21 \l 2057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GB"/>
            </w:rPr>
            <w:t>(Rondonuwu,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Akumulasi kasus atau perkara dalam pelaksanaan tugas dan tanggung jawab PPPK selaku pegawai ASN inilah yang menjadi alasan mengapa diperlukan teori hukum dalam penelitian ini. Penggabungan berbagai bidang ilmu yang digunakan untuk menyelesaikan permasalahan hukum, sehingga hukum tidak ditafsirkan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tertulis, tetapi melihat dari berbagai aspek yang berbeda dan yang melatarbelakangi timbulya masalah. Hal ini menyebabkan terkadang hukum tidak berlaku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bagi semua kasus yang sejenis. Bagaimana atasan langsung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menggunakan peraturan Disiplin PNS untuk menyelesaikan pelanggaran disiplin PPPK. Teori hukum murni yang mengamanatkan bahwa hukum yang berlaku adalah hukum positif dimana sampai saat ini pengaturan mengenai disiplin PPPK belum secara khusus dibentuk. Pengaturan mengenai disiplin PPPK hanya menggunakan analogi dengan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pelaksanaan pengaturan hukum disiplin PNS. Sehingga diperlukan solusi hukum sebagai pemecahan masalah apabila terjadi kasus pelanggaran disiplin PPPK. </w:t>
      </w:r>
    </w:p>
    <w:p w14:paraId="2509D700" w14:textId="77777777" w:rsidR="00AA575B" w:rsidRDefault="00AA575B" w:rsidP="00AA575B">
      <w:pPr>
        <w:pStyle w:val="ListParagraph"/>
        <w:spacing w:after="0" w:line="480" w:lineRule="auto"/>
        <w:ind w:left="788" w:firstLine="630"/>
        <w:jc w:val="both"/>
        <w:rPr>
          <w:rFonts w:ascii="Times New Roman" w:hAnsi="Times New Roman" w:cs="Times New Roman"/>
          <w:sz w:val="24"/>
          <w:szCs w:val="24"/>
        </w:rPr>
      </w:pPr>
      <w:r>
        <w:rPr>
          <w:rFonts w:ascii="Times New Roman" w:hAnsi="Times New Roman" w:cs="Times New Roman"/>
          <w:sz w:val="24"/>
          <w:szCs w:val="24"/>
        </w:rPr>
        <w:lastRenderedPageBreak/>
        <w:t>Teori hukum yang digunakan dalam penelitian ini adalah sebagai berikut:</w:t>
      </w:r>
    </w:p>
    <w:p w14:paraId="0589E08A" w14:textId="77777777" w:rsidR="00AA575B" w:rsidRDefault="00AA575B" w:rsidP="00A47A94">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Hukum Murni</w:t>
      </w:r>
    </w:p>
    <w:p w14:paraId="1577BC54"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Mochtar dkk, Hans Kelsen mengemukakan ‘</w:t>
      </w:r>
      <w:r>
        <w:rPr>
          <w:rFonts w:ascii="Times New Roman" w:hAnsi="Times New Roman" w:cs="Times New Roman"/>
          <w:i/>
          <w:sz w:val="24"/>
          <w:szCs w:val="24"/>
        </w:rPr>
        <w:t>the pure theory of law</w:t>
      </w:r>
      <w:r>
        <w:rPr>
          <w:rFonts w:ascii="Times New Roman" w:hAnsi="Times New Roman" w:cs="Times New Roman"/>
          <w:sz w:val="24"/>
          <w:szCs w:val="24"/>
        </w:rPr>
        <w:t xml:space="preserve">” atau “teori hukum murni” bahwa segala sesuatu benar-benar murni hukum, dan hukum adalah kategori yang </w:t>
      </w:r>
      <w:r>
        <w:rPr>
          <w:rFonts w:ascii="Times New Roman" w:hAnsi="Times New Roman" w:cs="Times New Roman"/>
          <w:i/>
          <w:sz w:val="24"/>
          <w:szCs w:val="24"/>
        </w:rPr>
        <w:t>sollen</w:t>
      </w:r>
      <w:r>
        <w:rPr>
          <w:rFonts w:ascii="Times New Roman" w:hAnsi="Times New Roman" w:cs="Times New Roman"/>
          <w:sz w:val="24"/>
          <w:szCs w:val="24"/>
        </w:rPr>
        <w:t xml:space="preserve"> (harus) dan bukan kategori yang </w:t>
      </w:r>
      <w:r>
        <w:rPr>
          <w:rFonts w:ascii="Times New Roman" w:hAnsi="Times New Roman" w:cs="Times New Roman"/>
          <w:i/>
          <w:sz w:val="24"/>
          <w:szCs w:val="24"/>
        </w:rPr>
        <w:t>seins</w:t>
      </w:r>
      <w:r>
        <w:rPr>
          <w:rFonts w:ascii="Times New Roman" w:hAnsi="Times New Roman" w:cs="Times New Roman"/>
          <w:sz w:val="24"/>
          <w:szCs w:val="24"/>
        </w:rPr>
        <w:t xml:space="preserve"> (faktual). Bagi Kelsen hukum bukanlah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dicita-citakan namun merupakan apa yang seharusnya (hukum positip). Menurut Kelsen hukum bisa saja adil dan tidak adil, namun bagaimanapun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tetaplah hukum karena dikeluarkan oleh penguasa yang berdaulat. Teori hukum yang digagas oleh Hans Kelsen adalah teori hukum positif, yaitu menjelaskan mengenai hakikat hukum dan bagaimana hukum dibuat dan bukan untuk memaparkan apakah hukum yang seharusnya (</w:t>
      </w:r>
      <w:r>
        <w:rPr>
          <w:rFonts w:ascii="Times New Roman" w:hAnsi="Times New Roman" w:cs="Times New Roman"/>
          <w:i/>
          <w:sz w:val="24"/>
          <w:szCs w:val="24"/>
        </w:rPr>
        <w:t>what the law ought to be</w:t>
      </w:r>
      <w:r>
        <w:rPr>
          <w:rFonts w:ascii="Times New Roman" w:hAnsi="Times New Roman" w:cs="Times New Roman"/>
          <w:sz w:val="24"/>
          <w:szCs w:val="24"/>
        </w:rPr>
        <w:t>) atau bagaimana seharusnya hukum dibuat.</w:t>
      </w:r>
      <w:sdt>
        <w:sdtPr>
          <w:rPr>
            <w:rFonts w:ascii="Times New Roman" w:hAnsi="Times New Roman" w:cs="Times New Roman"/>
            <w:sz w:val="24"/>
            <w:szCs w:val="24"/>
          </w:rPr>
          <w:id w:val="83950561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Moc24 \l 2057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GB"/>
            </w:rPr>
            <w:t xml:space="preserve"> (Mochtar,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D80A876" w14:textId="77777777" w:rsidR="00AA575B" w:rsidRDefault="00AA575B" w:rsidP="00AA575B">
      <w:pPr>
        <w:pStyle w:val="ListParagraph"/>
        <w:spacing w:after="0" w:line="480" w:lineRule="auto"/>
        <w:ind w:left="1134"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Kelsen memahami </w:t>
      </w:r>
      <w:proofErr w:type="gramStart"/>
      <w:r>
        <w:rPr>
          <w:rFonts w:ascii="Times New Roman" w:hAnsi="Times New Roman" w:cs="Times New Roman"/>
          <w:i/>
          <w:sz w:val="24"/>
          <w:szCs w:val="24"/>
        </w:rPr>
        <w:t>Pure</w:t>
      </w:r>
      <w:proofErr w:type="gramEnd"/>
      <w:r>
        <w:rPr>
          <w:rFonts w:ascii="Times New Roman" w:hAnsi="Times New Roman" w:cs="Times New Roman"/>
          <w:i/>
          <w:sz w:val="24"/>
          <w:szCs w:val="24"/>
        </w:rPr>
        <w:t xml:space="preserve"> theory of law</w:t>
      </w:r>
      <w:r>
        <w:rPr>
          <w:rFonts w:ascii="Times New Roman" w:hAnsi="Times New Roman" w:cs="Times New Roman"/>
          <w:sz w:val="24"/>
          <w:szCs w:val="24"/>
        </w:rPr>
        <w:t xml:space="preserve">-nya sebagai teori kognisi hukum, teori pengetahuan hukum, dimana satu-satunya tujuan hukum tentang obyeknya yaitu hukum itu sendiri. Teori hukum murni merupakan teori hukum positif murni yang dimaksudkan untuk mengetahui dan menjelaskan tujuannya sebagai upaya untuk menjawab pertanyaan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itu hukum dan bagaimana hukum itu ada, apa latar belakangnya, mengapa perlu dibuat hukum dan apa tujuannya, bukan bagaimana semestinya hukum ada. Teori hukum murni hanya </w:t>
      </w:r>
      <w:r>
        <w:rPr>
          <w:rFonts w:ascii="Times New Roman" w:hAnsi="Times New Roman" w:cs="Times New Roman"/>
          <w:sz w:val="24"/>
          <w:szCs w:val="24"/>
        </w:rPr>
        <w:lastRenderedPageBreak/>
        <w:t xml:space="preserve">menjelaskan hukum dan berupaya membersihkan hukum dari unsur-unsur lain yang bisa mempengaruhi hukum itu sendiri. Teori hukum berusaha untuk membersihkan ilmu hukum dari pengaruh-pengaruh psikologi, sosiologi, etika, dan politik hukum. Teori hukum murni berupaya untuk membatasi pengaruh pada bidang-bidang tersebut sehingga terhindar dari mencampuradukan berbagai disiplin ilmu yang berlainan metodologi sehingga mengaburkan esensi ilmu hukum dan meniadakan batas-batas yang ditetapkan. </w:t>
      </w:r>
      <w:r w:rsidRPr="009D2F80">
        <w:rPr>
          <w:rFonts w:ascii="Times New Roman" w:hAnsi="Times New Roman" w:cs="Times New Roman"/>
          <w:color w:val="222222"/>
          <w:sz w:val="24"/>
          <w:szCs w:val="24"/>
          <w:shd w:val="clear" w:color="auto" w:fill="FFFFFF"/>
        </w:rPr>
        <w:t>Kelsen, H. (2006).</w:t>
      </w:r>
    </w:p>
    <w:p w14:paraId="3BCB9311"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Bidang ilmu psikologi, sosiologi, etika, dan politik hukum bisa mempengaruhi ilmu hukum sehingga dikhawatirkan pelaksanaan hukum yang diterjemahkan dalam peraturan perundang-undangan menjadi tidak murni lagi sesuai dengan tujuan pembentukannya. Hukum itu sendiri yang diwujudkan dalam peraturan-peraturan lahir dari permasalahan-permasalahan yang didalamnya dipengaruhi oleh ekonomi, politik, sosiologi, budaya, sejarah, dan sebagainya, sehingga untuk mewujudkan teori hukum murni dalam praktiknya tidak mudah. Hukum yang sudah dicampuri dengan politik misalnya pasti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baik secara substansi maupun dalam praktek pelaksanaannya. Hal ini yang dikhawatirkan oleh penganut teori hukum murni, sehingga teori hukum murni berupaya untuk menghindari pengaruh dari bidang-bidang tersebut.</w:t>
      </w:r>
    </w:p>
    <w:p w14:paraId="0BD5CD5B"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Kelsen ada 3 (tiga) poin dalam teori hukum, yaitu pertama dari sisi historis, menurut Kelsen hukum dianggap tunduk pada </w:t>
      </w:r>
      <w:r>
        <w:rPr>
          <w:rFonts w:ascii="Times New Roman" w:hAnsi="Times New Roman" w:cs="Times New Roman"/>
          <w:sz w:val="24"/>
          <w:szCs w:val="24"/>
        </w:rPr>
        <w:lastRenderedPageBreak/>
        <w:t>batasan-batasan moral, hukum dianggap sebagai bagian dari dunia fakta atau alam. Kedua, semakin berkembangnya teori hukum, dimana banyak yang telah memahami hakikat teori hukum sehingga dapat membedakan teori hukum alam dan teori empiris-positivis yang bisa berdiri sendiri atau bersama-sama dan saling melengkapi. Ketiga, Kelsen menolak baik teori hukum alam maupun teori empiris-positivis, karena para pendukung mencampuradukan kedua teori tersebut, dan tidak melihat bahwa hukum tersebut memiliki makna spesifik sendiri.  (</w:t>
      </w:r>
      <w:r w:rsidRPr="009D2F80">
        <w:rPr>
          <w:rFonts w:ascii="Times New Roman" w:hAnsi="Times New Roman" w:cs="Times New Roman"/>
          <w:color w:val="222222"/>
          <w:sz w:val="24"/>
          <w:szCs w:val="24"/>
          <w:shd w:val="clear" w:color="auto" w:fill="FFFFFF"/>
        </w:rPr>
        <w:t>Kelsen, H. 2006).</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Teori hukum murni mempelajari mengenai hukum positif atau hukum yang berlaku saat ini. Menurut Hans Kelsen yang diikuti oleh Lili Rasyidi, hukum positif adalah suatu teori tentang hukum yang senyatanya dan tidak mempersoalkan senyatanya itu, yaitu apakah senyatanya itu adil atau tidak. Hukum positif merupakan kebalikan dari hukum alam, sebab aliran ini mengidentikkan hukum dengan undang-undang. Oleh karena itu satu-satunya sumber hukum positivisme adalah undang-undang. (Taufani &amp; Kumalasari, 2024)</w:t>
      </w:r>
    </w:p>
    <w:p w14:paraId="2433D382"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Teori hukum alam yang bersumber pada hal yang bersifat ketuhanan atau akal budi menjadi antinomi dari hukum positif yang bersumber pada peraturan perundang-undangan. Teori hukum alam bersumber pada ketuhanan atau akal budi memandang ada nilai supra positif berkarakter transcendental sebagai legitimasi hukum. Sedangkan teori positivisme hukum menolak atau tidak membenarkan pandangan bahwa validitas hukum positif suatu negara didasarkan pada </w:t>
      </w:r>
      <w:r>
        <w:rPr>
          <w:rFonts w:ascii="Times New Roman" w:hAnsi="Times New Roman" w:cs="Times New Roman"/>
          <w:sz w:val="24"/>
          <w:szCs w:val="24"/>
        </w:rPr>
        <w:lastRenderedPageBreak/>
        <w:t xml:space="preserve">sistem hukum lain atau hukum alam, tetapi didasarkan pada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hukum yang lebih tinggi dalam sistem hukum negara itu sendiri. Kelsen berpendapat bahwa hukum dan negara itu identik, karena hukum adalah personifikasi dari negara. Hukum positif merupakan hukum tertulis yang ditetapkan oleh penguasa yang sah dan berlaku pada suatu negara.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diatur oleh pemerintah itulah hukum yang berlaku dengan tanpa melibatkan bidang ilmu yang lain. Indonesia menganut hukum positif dimana hukum yang berlaku adalah peraturan perundang-undangan yang tertulis yang ditetapkan oleh Pemerintah bersama-sama dengan Dewan Perwakilan Rakyat sebagai perwujudan dari perwakilan rakyat. </w:t>
      </w:r>
    </w:p>
    <w:p w14:paraId="7345E596"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Negara membentuk dan menetapkan peraturan perundang-undangan sesuai dengan kebutuhan dan dinamika masyarakat. Namun yang sering terjadi peraturan perundang-undangan tertinggal dari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hukum itu sendiri. Hal ini merupakan dampak dari adanya globalisasi hukum, dimana hukum berkembang tidak dipengaruhi oleh batas wilayah administratif. Perkembangan era digitalisasi di masyarakat yang memungkinkan orang dari belahan benua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xml:space="preserve"> mendapatkan informasi dari belahan benua eropa hanya dalam hitungan detik, sehingga membutuhkan pengaturan lebih lanjut. Apabila teori hukum tidak mengikuti perkembangan dinamika masyarakat maka hukum menjadi tidak efektif lagi.   </w:t>
      </w:r>
    </w:p>
    <w:p w14:paraId="5B8590A5" w14:textId="77777777" w:rsidR="00AA575B" w:rsidRDefault="00AA575B" w:rsidP="00AA575B">
      <w:pPr>
        <w:pStyle w:val="ListParagraph"/>
        <w:spacing w:after="0" w:line="480" w:lineRule="auto"/>
        <w:ind w:left="1134"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Berbeda dengan Hans Kelsen yang mengemukakan tentang teori hukum murni, maka salah seorang muridnya yang bernama Hans Naviasky mengemukakan tata urutan norma hukum dalam “</w:t>
      </w:r>
      <w:r>
        <w:rPr>
          <w:rFonts w:ascii="Times New Roman" w:hAnsi="Times New Roman" w:cs="Times New Roman"/>
          <w:i/>
          <w:sz w:val="24"/>
          <w:szCs w:val="24"/>
        </w:rPr>
        <w:t>Theorie von Stufenaufbau der Rechtsourdnung</w:t>
      </w:r>
      <w:r>
        <w:rPr>
          <w:rFonts w:ascii="Times New Roman" w:hAnsi="Times New Roman" w:cs="Times New Roman"/>
          <w:sz w:val="24"/>
          <w:szCs w:val="24"/>
        </w:rPr>
        <w:t>” yang mengelompokkan tata urutan norma hukum terdiri 4 jenjang, yaitu pertama norma fundamental negara, kedua undang-undang dasar, ketiga undang-undang dalam arti formal, dan keempat peraturan pelaksanaan dan peraturan otonom sebagai urutan norma terendah dalam hierarki peraturan perundang-undangan. (Atmadja &amp; Budiarta, 2018)</w:t>
      </w:r>
    </w:p>
    <w:p w14:paraId="2E0AEC2C"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Teori ini mengemukakan suatu sistematika peraturan perundang-undangan yang berjenjang atau berundak-undak dan bentuknya digambarkan layaknya piramida. Makin ke atas atau ke bawah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tingkatan yang berbeda. Seluruh tata hukum positif harus berpedoman pada hierarki atau tata urutan perundang-undangan. Dalam rangka mewujudkan negara hukum dan juga untuk memenuhi kebutuhan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peraturan perundang-undangan yang efektif dalam penyusunan peraturan perundang-undangan merujuk pada Undang-Undang Nomor 12 Tahun 2011 dan perubahannya. Dalam Undang-Undang Nomor 12 Tahun 2011 mengatur mengenai mekanisme dan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pembentukan peraturan perundang-undangan dan norma hukum yang dibentuk dan ditetapkan oleh lembaga negara atau pejabat yang berwenang. Selain itu, Undang-Undang Nomor 12 Tahun 2011 juga mengatur mengenai </w:t>
      </w:r>
      <w:r>
        <w:rPr>
          <w:rFonts w:ascii="Times New Roman" w:hAnsi="Times New Roman" w:cs="Times New Roman"/>
          <w:sz w:val="24"/>
          <w:szCs w:val="24"/>
        </w:rPr>
        <w:lastRenderedPageBreak/>
        <w:t>hierarki peraturan perundang-undangan, dimana peraturan yang lebih rendah tidak boleh bertentangan dengan peraturan yang lebih tinggi. Hierarki peraturan perundang-undangan di Indonesia sendiri dimulai dari Undang-Undang Dasar Negara Republik Indonesia Tahun 1945 sebagai konstitusi negara sampai yang terakhir adalah Peraturan Daerah Kabupaten/ Kota. Selain itu, Negara Indonesia juga mengakui keberadaan dan kekuatan hukum dari peraturan lain sepanjang diperintahkan oleh peraturan perundang-undangan yang lebih tinggi atau dibentuk berdasarkan kewenangan, contohnya Peraturan Bupati.</w:t>
      </w:r>
    </w:p>
    <w:p w14:paraId="741332D7" w14:textId="77777777" w:rsidR="00AA575B" w:rsidRDefault="00AA575B" w:rsidP="00A47A94">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Hukum Sebagai Sarana Keadilan.</w:t>
      </w:r>
    </w:p>
    <w:p w14:paraId="1F9260A9"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Plato dalam bukunya </w:t>
      </w:r>
      <w:r>
        <w:rPr>
          <w:rFonts w:ascii="Times New Roman" w:hAnsi="Times New Roman" w:cs="Times New Roman"/>
          <w:i/>
          <w:sz w:val="24"/>
          <w:szCs w:val="24"/>
        </w:rPr>
        <w:t>The Republic</w:t>
      </w:r>
      <w:r>
        <w:rPr>
          <w:rFonts w:ascii="Times New Roman" w:hAnsi="Times New Roman" w:cs="Times New Roman"/>
          <w:sz w:val="24"/>
          <w:szCs w:val="24"/>
        </w:rPr>
        <w:t>, mengatakan bahwa pemerintahan dijalankan dengan berpedoman pada keadilan sesuai dengan ide keadilan orang arif. Kaum bijak bertindak sebagai guru sekaligus pelayan kepentingan umum berbasis keadilan. Secara lebih riil Plato merumuskan teorinya tentang hukum:</w:t>
      </w:r>
    </w:p>
    <w:p w14:paraId="4D93054A" w14:textId="77777777" w:rsidR="00AA575B" w:rsidRDefault="00AA575B" w:rsidP="00A47A9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hukum merupakan tatanan terbaik untuk menangani dunia fenomena yang penuh situasi ketidakadilan; </w:t>
      </w:r>
    </w:p>
    <w:p w14:paraId="1C3ED62E" w14:textId="77777777" w:rsidR="00AA575B" w:rsidRDefault="00AA575B" w:rsidP="00A47A9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aturan-aturan hukum harus dihimpun dalam satu kitab, supaya tidak muncul kekacauan hukum; </w:t>
      </w:r>
    </w:p>
    <w:p w14:paraId="31AB6493" w14:textId="77777777" w:rsidR="00AA575B" w:rsidRDefault="00AA575B" w:rsidP="00A47A9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peraturan harus didahului preambule tentang motif dan tujuan peraturan tersebut, sehingga masyarakat dapat mengetahui dan memahami kegunaan menaati hukum tersebut; </w:t>
      </w:r>
    </w:p>
    <w:p w14:paraId="173E2848" w14:textId="77777777" w:rsidR="00AA575B" w:rsidRDefault="00AA575B" w:rsidP="00A47A9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tugas hukum adalah membimbing para warga lewat undang-undang pada suatu hidup yang saleh dan sempurna;</w:t>
      </w:r>
    </w:p>
    <w:p w14:paraId="469C1392" w14:textId="77777777" w:rsidR="00AA575B" w:rsidRDefault="00AA575B" w:rsidP="00A47A94">
      <w:pPr>
        <w:pStyle w:val="ListParagraph"/>
        <w:numPr>
          <w:ilvl w:val="0"/>
          <w:numId w:val="19"/>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orang</w:t>
      </w:r>
      <w:proofErr w:type="gramEnd"/>
      <w:r>
        <w:rPr>
          <w:rFonts w:ascii="Times New Roman" w:hAnsi="Times New Roman" w:cs="Times New Roman"/>
          <w:sz w:val="24"/>
          <w:szCs w:val="24"/>
        </w:rPr>
        <w:t xml:space="preserve"> yang melanggar undang-undang harus dihukum, tetapi bukan balas dendam, tetapi bertujuan memperbaiki sikap moral si penjahat. (Bernard, et al. 2013).</w:t>
      </w:r>
    </w:p>
    <w:p w14:paraId="6CA79177"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Pengungkapan kebaikan hanya diterima oleh kaum aristokrat, mereka adalah orang-orang yang terpilih, orang-orang yang bijaksana sehingga dimungkinkan adanya partisipasi semua orang dalam gagasan keadilan. Kondisi ini memungkinkan keadilan tercapai secara sempurna, sehingga hukum tidak diperlukan, karena yang menjadi penguasa adalah kaum cerdik pandai, kaum arif bijaksana yang pasti mewujudkan teorinya dalam tindakan-tindakannya. Akan tetapi sejalan dengan merosotnya negara maka tidak mungkin adanya partisipasi semua orang dalam keadilan, disinilah hukum dibutuhkan sebagai sarana keadilan. (Bernard, et al. 2013). Selaras dengan konsep orang bijak yang menentukan hukum, dalam penyelesaian pelanggaran disiplin PPPK maka pertimbangan atasan langsung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adalah yang menjadi hukum dalam menentukan jenis dan tingkat hukuman disiplin yang diterapkan. Hal ini disebabkan karena belum adanya landasan yang jelas untuk menyelesaikan pelanggaran disiplin PPPK. Sampai saat ini penyelesaian pelanggaran disiplin PPPK masih menggunakan peraturan disiplin PNS sehingga penafsiran atasan </w:t>
      </w:r>
      <w:r>
        <w:rPr>
          <w:rFonts w:ascii="Times New Roman" w:hAnsi="Times New Roman" w:cs="Times New Roman"/>
          <w:sz w:val="24"/>
          <w:szCs w:val="24"/>
        </w:rPr>
        <w:lastRenderedPageBreak/>
        <w:t xml:space="preserve">langsung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bisa berbeda-beda meskipun dalam kasus yang sejenis. </w:t>
      </w:r>
    </w:p>
    <w:p w14:paraId="738482BB"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Teori keadilan merupakan jenis teori hukum yang terkait engan tujuan hukum, yang mencakup kepastian, kemanfaatan, dan keadilan. Kepastian hukum mengandung arti bahwa rumusan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hukum itu jelas dan tidak multi tafsir, diterapkan sesuai dengan asas </w:t>
      </w:r>
      <w:r>
        <w:rPr>
          <w:rFonts w:ascii="Times New Roman" w:hAnsi="Times New Roman" w:cs="Times New Roman"/>
          <w:i/>
          <w:sz w:val="24"/>
          <w:szCs w:val="24"/>
        </w:rPr>
        <w:t>similia-similibus</w:t>
      </w:r>
      <w:r>
        <w:rPr>
          <w:rFonts w:ascii="Times New Roman" w:hAnsi="Times New Roman" w:cs="Times New Roman"/>
          <w:sz w:val="24"/>
          <w:szCs w:val="24"/>
        </w:rPr>
        <w:t xml:space="preserve"> (aturan hukum yang sama diterapkan pada perkara yang sama). Kemanfaatan mengandung arti bahwa tujuan hukum adalah untuk memberikan manfaat bagi manusia. Kemanfaatan diartikan sebagai kebahagiaan bagi individu-individu di dalam masyarakat. </w:t>
      </w:r>
    </w:p>
    <w:p w14:paraId="3D982D8E" w14:textId="77777777" w:rsidR="00AA575B" w:rsidRDefault="00AA575B" w:rsidP="00AA575B">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Saat ini muncul 2 teori tentang keadilan yaitu teori keadilan hukum (</w:t>
      </w:r>
      <w:r>
        <w:rPr>
          <w:rFonts w:ascii="Times New Roman" w:hAnsi="Times New Roman" w:cs="Times New Roman"/>
          <w:i/>
          <w:sz w:val="24"/>
          <w:szCs w:val="24"/>
        </w:rPr>
        <w:t>legal justice theory</w:t>
      </w:r>
      <w:r>
        <w:rPr>
          <w:rFonts w:ascii="Times New Roman" w:hAnsi="Times New Roman" w:cs="Times New Roman"/>
          <w:sz w:val="24"/>
          <w:szCs w:val="24"/>
        </w:rPr>
        <w:t>) dan teori keadilan masyarakat (</w:t>
      </w:r>
      <w:r>
        <w:rPr>
          <w:rFonts w:ascii="Times New Roman" w:hAnsi="Times New Roman" w:cs="Times New Roman"/>
          <w:i/>
          <w:sz w:val="24"/>
          <w:szCs w:val="24"/>
        </w:rPr>
        <w:t>social justice</w:t>
      </w:r>
      <w:r>
        <w:rPr>
          <w:rFonts w:ascii="Times New Roman" w:hAnsi="Times New Roman" w:cs="Times New Roman"/>
          <w:sz w:val="24"/>
          <w:szCs w:val="24"/>
        </w:rPr>
        <w:t>), yang dapat dijelaskan sebagai berikut:</w:t>
      </w:r>
    </w:p>
    <w:p w14:paraId="1218708A" w14:textId="77777777" w:rsidR="00AA575B" w:rsidRDefault="00AA575B" w:rsidP="00A47A94">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Teori Keadilan Hukum </w:t>
      </w:r>
    </w:p>
    <w:p w14:paraId="4EA20A57" w14:textId="77777777" w:rsidR="00AA575B" w:rsidRDefault="00AA575B" w:rsidP="00AA575B">
      <w:pPr>
        <w:pStyle w:val="ListParagraph"/>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Irene Jenkin mengemukakan dalam </w:t>
      </w:r>
      <w:r>
        <w:rPr>
          <w:rFonts w:ascii="Times New Roman" w:hAnsi="Times New Roman" w:cs="Times New Roman"/>
          <w:i/>
          <w:sz w:val="24"/>
          <w:szCs w:val="24"/>
        </w:rPr>
        <w:t>American Jurisprudence</w:t>
      </w:r>
      <w:r>
        <w:rPr>
          <w:rFonts w:ascii="Times New Roman" w:hAnsi="Times New Roman" w:cs="Times New Roman"/>
          <w:sz w:val="24"/>
          <w:szCs w:val="24"/>
        </w:rPr>
        <w:t xml:space="preserve">, keadilan hukum yang disebut </w:t>
      </w:r>
      <w:r w:rsidRPr="00E93F81">
        <w:rPr>
          <w:rFonts w:ascii="Times New Roman" w:hAnsi="Times New Roman" w:cs="Times New Roman"/>
          <w:i/>
          <w:sz w:val="24"/>
          <w:szCs w:val="24"/>
        </w:rPr>
        <w:t>formal justice</w:t>
      </w:r>
      <w:r>
        <w:rPr>
          <w:rFonts w:ascii="Times New Roman" w:hAnsi="Times New Roman" w:cs="Times New Roman"/>
          <w:sz w:val="24"/>
          <w:szCs w:val="24"/>
        </w:rPr>
        <w:t xml:space="preserve">, didasarkan pada 2 doktrin yaitu proses hukum melalui peradilan, dan perlindungan hukum yang setara. Keadilan hukum tolok ukurnya adalah pada prosedural, karena hukum harus pasti, dilaksanakan secara imparsial, dipandang sebagai </w:t>
      </w:r>
      <w:r w:rsidRPr="00E93F81">
        <w:rPr>
          <w:rFonts w:ascii="Times New Roman" w:hAnsi="Times New Roman" w:cs="Times New Roman"/>
          <w:i/>
          <w:sz w:val="24"/>
          <w:szCs w:val="24"/>
        </w:rPr>
        <w:t>equality before the law</w:t>
      </w:r>
      <w:r>
        <w:rPr>
          <w:rFonts w:ascii="Times New Roman" w:hAnsi="Times New Roman" w:cs="Times New Roman"/>
          <w:sz w:val="24"/>
          <w:szCs w:val="24"/>
        </w:rPr>
        <w:t xml:space="preserve">. Oleh karenanya secara prosedural aplikasi hukum, penerapan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hukum umum secara benar dalam kasus konkret, untuk melindungi pencari keadilan atas tindakan kesewenang-wenangan dari </w:t>
      </w:r>
      <w:r>
        <w:rPr>
          <w:rFonts w:ascii="Times New Roman" w:hAnsi="Times New Roman" w:cs="Times New Roman"/>
          <w:sz w:val="24"/>
          <w:szCs w:val="24"/>
        </w:rPr>
        <w:lastRenderedPageBreak/>
        <w:t xml:space="preserve">penguasa. Equality befor the law merupakan asas hukum bahwa semua orang memiliki kedudukan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dihadapan hukum. Hal ini selaras dengan ketentuan bahwa semua warga negara memiliki kedudukan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hukum dan pemerintahan sebagaimana tertuang dalam Undang-Undang Dasar Negara Republik Indonesia Tahun 1945. Penerapan asas ini dalam praktiknya harus dilakukan secara dinamis, tidak kaku dan mengedepankan aspek hak asasi manusia. Artinya pelaksanaan asas ini tidak boleh mengesampingkan hak asasi pihak lain. Setiap proses penyelesaian permasalahan hukum tidak boleh ada disikriminasi.</w:t>
      </w:r>
    </w:p>
    <w:p w14:paraId="39738BE4" w14:textId="77777777" w:rsidR="00AA575B" w:rsidRDefault="00AA575B" w:rsidP="00A47A94">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Keadilan Masyarakat (</w:t>
      </w:r>
      <w:r>
        <w:rPr>
          <w:rFonts w:ascii="Times New Roman" w:hAnsi="Times New Roman" w:cs="Times New Roman"/>
          <w:i/>
          <w:sz w:val="24"/>
          <w:szCs w:val="24"/>
        </w:rPr>
        <w:t>Social Justice</w:t>
      </w:r>
      <w:r>
        <w:rPr>
          <w:rFonts w:ascii="Times New Roman" w:hAnsi="Times New Roman" w:cs="Times New Roman"/>
          <w:sz w:val="24"/>
          <w:szCs w:val="24"/>
        </w:rPr>
        <w:t>)</w:t>
      </w:r>
    </w:p>
    <w:p w14:paraId="20CA6CF7" w14:textId="77777777" w:rsidR="00AA575B" w:rsidRDefault="00AA575B" w:rsidP="00AA575B">
      <w:pPr>
        <w:pStyle w:val="ListParagraph"/>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Intinya menjelaskan bahwa tolok ukur keadilan sebagai tujuan hukum yakni “masyarakat yang baik” (</w:t>
      </w:r>
      <w:r>
        <w:rPr>
          <w:rFonts w:ascii="Times New Roman" w:hAnsi="Times New Roman" w:cs="Times New Roman"/>
          <w:i/>
          <w:sz w:val="24"/>
          <w:szCs w:val="24"/>
        </w:rPr>
        <w:t>good society</w:t>
      </w:r>
      <w:r>
        <w:rPr>
          <w:rFonts w:ascii="Times New Roman" w:hAnsi="Times New Roman" w:cs="Times New Roman"/>
          <w:sz w:val="24"/>
          <w:szCs w:val="24"/>
        </w:rPr>
        <w:t>) dan peranan hukum untuk mewujudkan keadilan secara aktual, disebut juga keadilan substantif. Di Amerika Serikat, kini pengadilanlah yang paling menentukan untuk mengatur, menjaga “</w:t>
      </w:r>
      <w:r>
        <w:rPr>
          <w:rFonts w:ascii="Times New Roman" w:hAnsi="Times New Roman" w:cs="Times New Roman"/>
          <w:i/>
          <w:sz w:val="24"/>
          <w:szCs w:val="24"/>
        </w:rPr>
        <w:t>good society</w:t>
      </w:r>
      <w:r>
        <w:rPr>
          <w:rFonts w:ascii="Times New Roman" w:hAnsi="Times New Roman" w:cs="Times New Roman"/>
          <w:sz w:val="24"/>
          <w:szCs w:val="24"/>
        </w:rPr>
        <w:t xml:space="preserve">”. Hal ini disebabkan, karena pengadilan secara radikal memperluas </w:t>
      </w:r>
      <w:r>
        <w:rPr>
          <w:rFonts w:ascii="Times New Roman" w:hAnsi="Times New Roman" w:cs="Times New Roman"/>
          <w:i/>
          <w:sz w:val="24"/>
          <w:szCs w:val="24"/>
        </w:rPr>
        <w:t>spectrum</w:t>
      </w:r>
      <w:r>
        <w:rPr>
          <w:rFonts w:ascii="Times New Roman" w:hAnsi="Times New Roman" w:cs="Times New Roman"/>
          <w:sz w:val="24"/>
          <w:szCs w:val="24"/>
        </w:rPr>
        <w:t xml:space="preserve"> baru atas perlindungan hak asasi manusia (</w:t>
      </w:r>
      <w:r>
        <w:rPr>
          <w:rFonts w:ascii="Times New Roman" w:hAnsi="Times New Roman" w:cs="Times New Roman"/>
          <w:i/>
          <w:sz w:val="24"/>
          <w:szCs w:val="24"/>
        </w:rPr>
        <w:t>human rights</w:t>
      </w:r>
      <w:r>
        <w:rPr>
          <w:rFonts w:ascii="Times New Roman" w:hAnsi="Times New Roman" w:cs="Times New Roman"/>
          <w:sz w:val="24"/>
          <w:szCs w:val="24"/>
        </w:rPr>
        <w:t xml:space="preserve">). </w:t>
      </w:r>
      <w:sdt>
        <w:sdtPr>
          <w:rPr>
            <w:rFonts w:ascii="Times New Roman" w:hAnsi="Times New Roman" w:cs="Times New Roman"/>
            <w:sz w:val="24"/>
            <w:szCs w:val="24"/>
          </w:rPr>
          <w:id w:val="-69430358"/>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GB"/>
            </w:rPr>
            <w:instrText xml:space="preserve"> CITATION Dew18 \l 2057 </w:instrText>
          </w:r>
          <w:r>
            <w:rPr>
              <w:rFonts w:ascii="Times New Roman" w:hAnsi="Times New Roman" w:cs="Times New Roman"/>
              <w:sz w:val="24"/>
              <w:szCs w:val="24"/>
            </w:rPr>
            <w:fldChar w:fldCharType="separate"/>
          </w:r>
          <w:r w:rsidRPr="00DD52AC">
            <w:rPr>
              <w:rFonts w:ascii="Times New Roman" w:hAnsi="Times New Roman" w:cs="Times New Roman"/>
              <w:noProof/>
              <w:sz w:val="24"/>
              <w:szCs w:val="24"/>
              <w:lang w:val="en-GB"/>
            </w:rPr>
            <w:t>(Dewa,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D52AC">
        <w:rPr>
          <w:rFonts w:ascii="Times New Roman" w:hAnsi="Times New Roman" w:cs="Times New Roman"/>
          <w:sz w:val="24"/>
          <w:szCs w:val="24"/>
        </w:rPr>
        <w:t xml:space="preserve">Dari analisis mengenai keadilan dalam hukum, terminologi keadilan sosial tampaknya lebih dekat ke arah pembahasan etika politik. Dalam etika politik tersirat bahwa kewajiban negara lah untuk menjadikan keadilan yang lebih bersifat </w:t>
      </w:r>
      <w:r w:rsidRPr="00DD52AC">
        <w:rPr>
          <w:rFonts w:ascii="Times New Roman" w:hAnsi="Times New Roman" w:cs="Times New Roman"/>
          <w:sz w:val="24"/>
          <w:szCs w:val="24"/>
        </w:rPr>
        <w:lastRenderedPageBreak/>
        <w:t xml:space="preserve">individual dirasakan menjadi keadilan sosial sesuai dengan rasa keadilan mayarakat. Pancasila, Dasar Negara Indonesia, </w:t>
      </w:r>
      <w:r>
        <w:rPr>
          <w:rFonts w:ascii="Times New Roman" w:hAnsi="Times New Roman" w:cs="Times New Roman"/>
          <w:sz w:val="24"/>
          <w:szCs w:val="24"/>
        </w:rPr>
        <w:t xml:space="preserve">sila kedua “Kemanusiaan yang adil dan beradab” dan </w:t>
      </w:r>
      <w:r w:rsidRPr="00DD52AC">
        <w:rPr>
          <w:rFonts w:ascii="Times New Roman" w:hAnsi="Times New Roman" w:cs="Times New Roman"/>
          <w:sz w:val="24"/>
          <w:szCs w:val="24"/>
        </w:rPr>
        <w:t>sila kelima “Keadilan sosial bagi seluruh rakyat Indonesia”, jelas merupakan kewajiban negara untuk mewujudkannya</w:t>
      </w:r>
      <w:r>
        <w:rPr>
          <w:rFonts w:ascii="Times New Roman" w:hAnsi="Times New Roman" w:cs="Times New Roman"/>
          <w:sz w:val="24"/>
          <w:szCs w:val="24"/>
        </w:rPr>
        <w:t xml:space="preserve">. Masyarakat dalam konteks teori keadilan masyarakat dalam penelitian ini tidak hanya PPPK saja, tetapi lebih luas lagi adalah perangkat daerah atau pemerintah daerah yang terdampak dari pelanggaran disiplin. Karena salah satu pertimbangan dalam penerapan jenis dan tingkat hukuman disiplin adalah seberapa luas dampak yang timbul dari pelanggaran disiplin yang dilakukan, apakah berdampak pada unit kerja, perangkat daerah, pemerintah daerah, atau lebih luas lagi masyarakat atau negara. Apabila dampak yang ditimbulkan lebih luas maka sanksi yang dijatuhkan lebih berat dan sebaliknya.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dapat diterapkan manakala PPPK sudah berulangkali melakukan pelanggaran disiplin, maka jenis dan tingkat hukuman disiplin yang diterapkan lebih berat. </w:t>
      </w:r>
    </w:p>
    <w:p w14:paraId="10C30FFB" w14:textId="77777777" w:rsidR="00AA575B" w:rsidRDefault="00AA575B" w:rsidP="00AA575B">
      <w:pPr>
        <w:pStyle w:val="ListParagraph"/>
        <w:spacing w:after="0" w:line="480" w:lineRule="auto"/>
        <w:ind w:left="1494"/>
        <w:jc w:val="both"/>
        <w:rPr>
          <w:rFonts w:ascii="Times New Roman" w:hAnsi="Times New Roman" w:cs="Times New Roman"/>
          <w:sz w:val="24"/>
          <w:szCs w:val="24"/>
        </w:rPr>
      </w:pPr>
      <w:r w:rsidRPr="00DD52AC">
        <w:rPr>
          <w:rFonts w:ascii="Times New Roman" w:hAnsi="Times New Roman" w:cs="Times New Roman"/>
          <w:sz w:val="24"/>
          <w:szCs w:val="24"/>
        </w:rPr>
        <w:t xml:space="preserve">Dalam penjelasan Undang-Undang Nomor 12 Tahun 2011 disebutkan bahwa setiap materi muatan peraturan perundang-undangan harus mencerminkan keadilan secara proporsional bagi setiap warga negara. Inilah yang perlu mendapatkan pencermatan kita apakah dengan menggunakan peraturan disiplin PNS </w:t>
      </w:r>
      <w:proofErr w:type="gramStart"/>
      <w:r w:rsidRPr="00DD52AC">
        <w:rPr>
          <w:rFonts w:ascii="Times New Roman" w:hAnsi="Times New Roman" w:cs="Times New Roman"/>
          <w:sz w:val="24"/>
          <w:szCs w:val="24"/>
        </w:rPr>
        <w:t>akan</w:t>
      </w:r>
      <w:proofErr w:type="gramEnd"/>
      <w:r w:rsidRPr="00DD52AC">
        <w:rPr>
          <w:rFonts w:ascii="Times New Roman" w:hAnsi="Times New Roman" w:cs="Times New Roman"/>
          <w:sz w:val="24"/>
          <w:szCs w:val="24"/>
        </w:rPr>
        <w:t xml:space="preserve"> dapat memberikan keadilan bagi PPPK, sementara PNS dan PPPK </w:t>
      </w:r>
      <w:r w:rsidRPr="00DD52AC">
        <w:rPr>
          <w:rFonts w:ascii="Times New Roman" w:hAnsi="Times New Roman" w:cs="Times New Roman"/>
          <w:sz w:val="24"/>
          <w:szCs w:val="24"/>
        </w:rPr>
        <w:lastRenderedPageBreak/>
        <w:t xml:space="preserve">memiliki perlakuan yang berbeda.  Apakah pelaksanaan penegakan hukum disiplin bagi PPPK di Kabupaten Pemalang dengan menggunakan analogi </w:t>
      </w:r>
      <w:r>
        <w:rPr>
          <w:rFonts w:ascii="Times New Roman" w:hAnsi="Times New Roman" w:cs="Times New Roman"/>
          <w:sz w:val="24"/>
          <w:szCs w:val="24"/>
        </w:rPr>
        <w:t>Peraturan Pemerintah</w:t>
      </w:r>
      <w:r w:rsidRPr="00DD52AC">
        <w:rPr>
          <w:rFonts w:ascii="Times New Roman" w:hAnsi="Times New Roman" w:cs="Times New Roman"/>
          <w:sz w:val="24"/>
          <w:szCs w:val="24"/>
        </w:rPr>
        <w:t xml:space="preserve"> Nomor 94 Tahun 2021 sudah sesuai dan dianggap baik dan adil bagi PPPK, ataukah justru memberikan ketidakpastian hukum karena belum adanya regulasi yang mengatur secara jelas dan pasti mengenai penegakan hukum ini.</w:t>
      </w:r>
    </w:p>
    <w:p w14:paraId="2648D844" w14:textId="77777777" w:rsidR="00AA575B" w:rsidRPr="00A73A26" w:rsidRDefault="00AA575B" w:rsidP="00AA575B">
      <w:pPr>
        <w:pStyle w:val="ListParagraph"/>
        <w:numPr>
          <w:ilvl w:val="0"/>
          <w:numId w:val="1"/>
        </w:numPr>
        <w:spacing w:after="0" w:line="480" w:lineRule="auto"/>
        <w:ind w:left="788"/>
        <w:jc w:val="both"/>
        <w:rPr>
          <w:rFonts w:ascii="Times New Roman" w:hAnsi="Times New Roman" w:cs="Times New Roman"/>
          <w:b/>
          <w:sz w:val="24"/>
          <w:szCs w:val="24"/>
        </w:rPr>
      </w:pPr>
      <w:r w:rsidRPr="00A73A26">
        <w:rPr>
          <w:rFonts w:ascii="Times New Roman" w:hAnsi="Times New Roman" w:cs="Times New Roman"/>
          <w:b/>
          <w:sz w:val="24"/>
          <w:szCs w:val="24"/>
        </w:rPr>
        <w:t>Sistematika Penulisan</w:t>
      </w:r>
    </w:p>
    <w:p w14:paraId="539D7880"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Sistematika penulisan Tesis ini terdiri dari:</w:t>
      </w:r>
    </w:p>
    <w:p w14:paraId="5B24B17F"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 xml:space="preserve">  : Pendahuluam</w:t>
      </w:r>
    </w:p>
    <w:p w14:paraId="29BA3DAA"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Bab ini akan diuraikan pentingnya penelitian tentang penerapan hukum disiplin bagi PPPK di Kabupaten Pemalang, permasalahan, tujuan penelitian, manfaat penelitian, originalitas penelitian, kerangka konseptual, teori hukum yang akan digunakan dalam memecahkan permasalahan, dan sistematika penulisan.</w:t>
      </w:r>
    </w:p>
    <w:p w14:paraId="68DC6524"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Tinjauan Pustaka</w:t>
      </w:r>
    </w:p>
    <w:p w14:paraId="6A2113BB"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mengenai norma, konsep-konsep hukum dan teori-teori hukum yang berhubungan dengan Penerapan Hukum Disiplin Terhadap Pelanggaran disiplin yang dilakukan oleh PPPK</w:t>
      </w:r>
      <w:r w:rsidRPr="005F6989">
        <w:rPr>
          <w:rFonts w:ascii="Times New Roman" w:hAnsi="Times New Roman" w:cs="Times New Roman"/>
          <w:sz w:val="24"/>
          <w:szCs w:val="24"/>
        </w:rPr>
        <w:t>.</w:t>
      </w:r>
    </w:p>
    <w:p w14:paraId="11FEDE3A"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p>
    <w:p w14:paraId="79A0231F"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p>
    <w:p w14:paraId="0F70441E"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lastRenderedPageBreak/>
        <w:t xml:space="preserve">Bab </w:t>
      </w:r>
      <w:proofErr w:type="gramStart"/>
      <w:r>
        <w:rPr>
          <w:rFonts w:ascii="Times New Roman" w:hAnsi="Times New Roman" w:cs="Times New Roman"/>
          <w:sz w:val="24"/>
          <w:szCs w:val="24"/>
        </w:rPr>
        <w:t>III :</w:t>
      </w:r>
      <w:proofErr w:type="gramEnd"/>
      <w:r>
        <w:rPr>
          <w:rFonts w:ascii="Times New Roman" w:hAnsi="Times New Roman" w:cs="Times New Roman"/>
          <w:sz w:val="24"/>
          <w:szCs w:val="24"/>
        </w:rPr>
        <w:t xml:space="preserve"> Metode Penelitian</w:t>
      </w:r>
    </w:p>
    <w:p w14:paraId="60F1DD15"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Bab ini akan diuraikan mengenai Jenis Penelitian, Pendekatan Penelitian, Sumber Data, Teknik Pengumpulan Data dan Analisis Data yang digunakan oleh Peneliti.</w:t>
      </w:r>
    </w:p>
    <w:p w14:paraId="39BB5295"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IV :</w:t>
      </w:r>
      <w:proofErr w:type="gramEnd"/>
      <w:r>
        <w:rPr>
          <w:rFonts w:ascii="Times New Roman" w:hAnsi="Times New Roman" w:cs="Times New Roman"/>
          <w:sz w:val="24"/>
          <w:szCs w:val="24"/>
        </w:rPr>
        <w:t xml:space="preserve"> Hasil Penelitian dan Pembahasan</w:t>
      </w:r>
    </w:p>
    <w:p w14:paraId="625C03CE"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Bab ini akan diuraikan secara sistematis tentang hasil-hasil penelitian yang telah dilakukan, dan analisis terhadap permasalahan penerapan hukum disiplin terhadap PPPK dengan menggunakan sudut pandang dari teori hukum murni dan teori hukum sebagai sarana keadilan, juga dengan mengkaji dan menganalisis peraturan kepegawaian dan disiplin PNS yang juga berlaku bagi PPPK sebagaimana amanat Peraturan Pemerintah Nomor 49 Tahun 2018 tentang Manajemen Pegawai Pemerintah dengan Perjanjian Kerja.</w:t>
      </w:r>
    </w:p>
    <w:p w14:paraId="7F0AE254" w14:textId="77777777" w:rsidR="00AA575B" w:rsidRDefault="00AA575B" w:rsidP="00AA575B">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V :</w:t>
      </w:r>
      <w:proofErr w:type="gramEnd"/>
      <w:r>
        <w:rPr>
          <w:rFonts w:ascii="Times New Roman" w:hAnsi="Times New Roman" w:cs="Times New Roman"/>
          <w:sz w:val="24"/>
          <w:szCs w:val="24"/>
        </w:rPr>
        <w:t xml:space="preserve"> Penutup</w:t>
      </w:r>
    </w:p>
    <w:p w14:paraId="5F99B151"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kesimpulan dari hasil penelitian penerapan hukum disilplin terhadap PPPK dan saran agar penerapan hukum disiplin bagi PPPK lebih efektif dan memberikan rasa keadilan bagi semua pihak.</w:t>
      </w:r>
    </w:p>
    <w:p w14:paraId="2634538F" w14:textId="77777777" w:rsidR="00AA575B" w:rsidRDefault="00AA575B" w:rsidP="00AA575B">
      <w:pPr>
        <w:pStyle w:val="ListParagraph"/>
        <w:spacing w:after="0" w:line="480" w:lineRule="auto"/>
        <w:ind w:left="1701"/>
        <w:jc w:val="both"/>
        <w:rPr>
          <w:rFonts w:ascii="Times New Roman" w:hAnsi="Times New Roman" w:cs="Times New Roman"/>
          <w:sz w:val="24"/>
          <w:szCs w:val="24"/>
        </w:rPr>
      </w:pPr>
    </w:p>
    <w:p w14:paraId="40765457" w14:textId="77777777" w:rsidR="00AA575B" w:rsidRDefault="00AA575B" w:rsidP="00AA575B">
      <w:pPr>
        <w:spacing w:after="0" w:line="480" w:lineRule="auto"/>
        <w:ind w:left="428"/>
        <w:jc w:val="center"/>
        <w:rPr>
          <w:rFonts w:ascii="Times New Roman" w:hAnsi="Times New Roman" w:cs="Times New Roman"/>
          <w:sz w:val="24"/>
          <w:szCs w:val="24"/>
        </w:rPr>
      </w:pPr>
    </w:p>
    <w:p w14:paraId="168E5AB6" w14:textId="77777777" w:rsidR="00AA575B" w:rsidRDefault="00AA575B" w:rsidP="00AA575B">
      <w:pPr>
        <w:spacing w:after="0" w:line="480" w:lineRule="auto"/>
        <w:ind w:left="428"/>
        <w:jc w:val="center"/>
        <w:rPr>
          <w:rFonts w:ascii="Times New Roman" w:hAnsi="Times New Roman" w:cs="Times New Roman"/>
          <w:sz w:val="24"/>
          <w:szCs w:val="24"/>
        </w:rPr>
      </w:pPr>
    </w:p>
    <w:p w14:paraId="6E3AA812" w14:textId="77777777" w:rsidR="00AA575B" w:rsidRDefault="00AA575B" w:rsidP="00AA575B">
      <w:pPr>
        <w:spacing w:after="0" w:line="480" w:lineRule="auto"/>
        <w:ind w:left="428"/>
        <w:jc w:val="center"/>
        <w:rPr>
          <w:rFonts w:ascii="Times New Roman" w:hAnsi="Times New Roman" w:cs="Times New Roman"/>
          <w:sz w:val="24"/>
          <w:szCs w:val="24"/>
        </w:rPr>
      </w:pPr>
    </w:p>
    <w:p w14:paraId="5B4E9DF8" w14:textId="77777777" w:rsidR="00AA575B" w:rsidRDefault="00AA575B" w:rsidP="00AA575B">
      <w:pPr>
        <w:spacing w:after="0" w:line="480" w:lineRule="auto"/>
        <w:ind w:left="788" w:hanging="360"/>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14:paraId="720F0E6E" w14:textId="77777777" w:rsidR="00AA575B" w:rsidRDefault="00AA575B" w:rsidP="00AA575B">
      <w:pPr>
        <w:spacing w:after="0" w:line="480" w:lineRule="auto"/>
        <w:ind w:left="788" w:hanging="360"/>
        <w:jc w:val="center"/>
        <w:rPr>
          <w:rFonts w:ascii="Times New Roman" w:hAnsi="Times New Roman" w:cs="Times New Roman"/>
          <w:b/>
          <w:sz w:val="24"/>
          <w:szCs w:val="24"/>
        </w:rPr>
      </w:pPr>
      <w:r>
        <w:rPr>
          <w:rFonts w:ascii="Times New Roman" w:hAnsi="Times New Roman" w:cs="Times New Roman"/>
          <w:b/>
          <w:sz w:val="24"/>
          <w:szCs w:val="24"/>
        </w:rPr>
        <w:t>TINJAUAN PUSTAKA</w:t>
      </w:r>
    </w:p>
    <w:p w14:paraId="46A97BE9" w14:textId="77777777" w:rsidR="00AA575B" w:rsidRDefault="00AA575B" w:rsidP="00AA575B">
      <w:pPr>
        <w:pStyle w:val="ListParagraph"/>
        <w:spacing w:after="0" w:line="480" w:lineRule="auto"/>
        <w:jc w:val="both"/>
        <w:rPr>
          <w:rFonts w:ascii="Times New Roman" w:hAnsi="Times New Roman" w:cs="Times New Roman"/>
          <w:b/>
          <w:sz w:val="24"/>
          <w:szCs w:val="24"/>
        </w:rPr>
      </w:pPr>
    </w:p>
    <w:p w14:paraId="6F036D7D" w14:textId="77777777" w:rsidR="00AA575B" w:rsidRPr="00E53E3D" w:rsidRDefault="00AA575B" w:rsidP="00A47A94">
      <w:pPr>
        <w:pStyle w:val="ListParagraph"/>
        <w:numPr>
          <w:ilvl w:val="0"/>
          <w:numId w:val="17"/>
        </w:numPr>
        <w:tabs>
          <w:tab w:val="left" w:pos="993"/>
        </w:tabs>
        <w:spacing w:after="0" w:line="480" w:lineRule="auto"/>
        <w:ind w:left="788"/>
        <w:jc w:val="both"/>
        <w:rPr>
          <w:rFonts w:ascii="Times New Roman" w:hAnsi="Times New Roman" w:cs="Times New Roman"/>
          <w:b/>
          <w:sz w:val="24"/>
          <w:szCs w:val="24"/>
        </w:rPr>
      </w:pPr>
      <w:r w:rsidRPr="00E53E3D">
        <w:rPr>
          <w:rFonts w:ascii="Times New Roman" w:hAnsi="Times New Roman" w:cs="Times New Roman"/>
          <w:b/>
          <w:sz w:val="24"/>
          <w:szCs w:val="24"/>
        </w:rPr>
        <w:t xml:space="preserve">Tinjauan Umum </w:t>
      </w:r>
      <w:r>
        <w:rPr>
          <w:rFonts w:ascii="Times New Roman" w:hAnsi="Times New Roman" w:cs="Times New Roman"/>
          <w:b/>
          <w:sz w:val="24"/>
          <w:szCs w:val="24"/>
        </w:rPr>
        <w:t xml:space="preserve">tentang </w:t>
      </w:r>
      <w:r w:rsidRPr="00E53E3D">
        <w:rPr>
          <w:rFonts w:ascii="Times New Roman" w:hAnsi="Times New Roman" w:cs="Times New Roman"/>
          <w:b/>
          <w:sz w:val="24"/>
          <w:szCs w:val="24"/>
        </w:rPr>
        <w:t xml:space="preserve">Pegawai </w:t>
      </w:r>
      <w:r>
        <w:rPr>
          <w:rFonts w:ascii="Times New Roman" w:hAnsi="Times New Roman" w:cs="Times New Roman"/>
          <w:b/>
          <w:sz w:val="24"/>
          <w:szCs w:val="24"/>
        </w:rPr>
        <w:t>Aparatur Sipil Negara</w:t>
      </w:r>
    </w:p>
    <w:p w14:paraId="718C3810" w14:textId="77777777" w:rsidR="00AA575B" w:rsidRPr="00DB5ADD" w:rsidRDefault="00AA575B" w:rsidP="00A47A94">
      <w:pPr>
        <w:pStyle w:val="ListParagraph"/>
        <w:numPr>
          <w:ilvl w:val="3"/>
          <w:numId w:val="18"/>
        </w:numPr>
        <w:spacing w:after="0" w:line="480" w:lineRule="auto"/>
        <w:ind w:left="1276" w:hanging="425"/>
        <w:jc w:val="both"/>
        <w:rPr>
          <w:rFonts w:ascii="Times New Roman" w:hAnsi="Times New Roman" w:cs="Times New Roman"/>
          <w:b/>
          <w:sz w:val="24"/>
          <w:szCs w:val="24"/>
        </w:rPr>
      </w:pPr>
      <w:bookmarkStart w:id="2" w:name="_Hlk189771366"/>
      <w:r w:rsidRPr="00DB5ADD">
        <w:rPr>
          <w:rFonts w:ascii="Times New Roman" w:hAnsi="Times New Roman" w:cs="Times New Roman"/>
          <w:b/>
          <w:sz w:val="24"/>
          <w:szCs w:val="24"/>
        </w:rPr>
        <w:t>Pegawai Aparatur Sipil Negara</w:t>
      </w:r>
    </w:p>
    <w:p w14:paraId="2B4FAE22" w14:textId="77777777" w:rsidR="00AA575B" w:rsidRPr="005E5EAF" w:rsidRDefault="00AA575B" w:rsidP="00AA575B">
      <w:pPr>
        <w:pStyle w:val="ListParagraph"/>
        <w:spacing w:after="0" w:line="480" w:lineRule="auto"/>
        <w:ind w:left="1276" w:firstLine="851"/>
        <w:jc w:val="both"/>
        <w:rPr>
          <w:rFonts w:ascii="Times New Roman" w:hAnsi="Times New Roman" w:cs="Times New Roman"/>
          <w:sz w:val="24"/>
          <w:szCs w:val="24"/>
        </w:rPr>
      </w:pPr>
      <w:r w:rsidRPr="005E5EAF">
        <w:rPr>
          <w:rFonts w:ascii="Times New Roman" w:hAnsi="Times New Roman" w:cs="Times New Roman"/>
          <w:sz w:val="24"/>
          <w:szCs w:val="24"/>
        </w:rPr>
        <w:t xml:space="preserve">Keberadaan pegawai Aparatur Sipil Negara (selanjutnya disebut pegawai ASN) di Indonesia diakui keberadaannya secara formal dengan ditetapkannya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5 Tahun 2014 tentang Aparatur Sipil Negara. Tujuan ditetapkannya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5 Tahun 2014</w:t>
      </w:r>
      <w:r>
        <w:rPr>
          <w:rFonts w:ascii="Times New Roman" w:hAnsi="Times New Roman" w:cs="Times New Roman"/>
          <w:sz w:val="24"/>
          <w:szCs w:val="24"/>
        </w:rPr>
        <w:t xml:space="preserve"> adalah </w:t>
      </w:r>
      <w:r w:rsidRPr="005E5EAF">
        <w:rPr>
          <w:rFonts w:ascii="Times New Roman" w:hAnsi="Times New Roman" w:cs="Times New Roman"/>
          <w:sz w:val="24"/>
          <w:szCs w:val="24"/>
        </w:rPr>
        <w:t>dalam rangka meningkatkan penyelenggaraan pelayanan publik dan menjalankan peran pegawai ASN sebagai unsur perekat persatuan dan kesatuan yang memiliki kualifikasi dan kompetensi sesuai dengan jabatannya. Pengaruh globalisasi terhadap berbagai aspek kehidupan masyarakat men</w:t>
      </w:r>
      <w:r>
        <w:rPr>
          <w:rFonts w:ascii="Times New Roman" w:hAnsi="Times New Roman" w:cs="Times New Roman"/>
          <w:sz w:val="24"/>
          <w:szCs w:val="24"/>
        </w:rPr>
        <w:t>untut</w:t>
      </w:r>
      <w:r w:rsidRPr="005E5EAF">
        <w:rPr>
          <w:rFonts w:ascii="Times New Roman" w:hAnsi="Times New Roman" w:cs="Times New Roman"/>
          <w:sz w:val="24"/>
          <w:szCs w:val="24"/>
        </w:rPr>
        <w:t xml:space="preserve"> pemerintah </w:t>
      </w:r>
      <w:r>
        <w:rPr>
          <w:rFonts w:ascii="Times New Roman" w:hAnsi="Times New Roman" w:cs="Times New Roman"/>
          <w:sz w:val="24"/>
          <w:szCs w:val="24"/>
        </w:rPr>
        <w:t xml:space="preserve">memberikan pelayanan </w:t>
      </w:r>
      <w:r w:rsidRPr="005E5EAF">
        <w:rPr>
          <w:rFonts w:ascii="Times New Roman" w:hAnsi="Times New Roman" w:cs="Times New Roman"/>
          <w:sz w:val="24"/>
          <w:szCs w:val="24"/>
        </w:rPr>
        <w:t xml:space="preserve">yang </w:t>
      </w:r>
      <w:r>
        <w:rPr>
          <w:rFonts w:ascii="Times New Roman" w:hAnsi="Times New Roman" w:cs="Times New Roman"/>
          <w:sz w:val="24"/>
          <w:szCs w:val="24"/>
        </w:rPr>
        <w:t>profesional, efektif dan efisien. P</w:t>
      </w:r>
      <w:r w:rsidRPr="005E5EAF">
        <w:rPr>
          <w:rFonts w:ascii="Times New Roman" w:hAnsi="Times New Roman" w:cs="Times New Roman"/>
          <w:sz w:val="24"/>
          <w:szCs w:val="24"/>
        </w:rPr>
        <w:t>emerintah</w:t>
      </w:r>
      <w:r>
        <w:rPr>
          <w:rFonts w:ascii="Times New Roman" w:hAnsi="Times New Roman" w:cs="Times New Roman"/>
          <w:sz w:val="24"/>
          <w:szCs w:val="24"/>
        </w:rPr>
        <w:t xml:space="preserve"> juga berusaha</w:t>
      </w:r>
      <w:r w:rsidRPr="005E5EAF">
        <w:rPr>
          <w:rFonts w:ascii="Times New Roman" w:hAnsi="Times New Roman" w:cs="Times New Roman"/>
          <w:sz w:val="24"/>
          <w:szCs w:val="24"/>
        </w:rPr>
        <w:t xml:space="preserve"> melakukan perbaikan dalam manajemen kepegawaian dengan tujuan untuk memberikan pelayanan yang akuntabel, kompeten, harmonis, loyal, adaptif, dan kolaboratif. Hal</w:t>
      </w:r>
      <w:r>
        <w:rPr>
          <w:rFonts w:ascii="Times New Roman" w:hAnsi="Times New Roman" w:cs="Times New Roman"/>
          <w:sz w:val="24"/>
          <w:szCs w:val="24"/>
        </w:rPr>
        <w:t>-hal</w:t>
      </w:r>
      <w:r w:rsidRPr="005E5EAF">
        <w:rPr>
          <w:rFonts w:ascii="Times New Roman" w:hAnsi="Times New Roman" w:cs="Times New Roman"/>
          <w:sz w:val="24"/>
          <w:szCs w:val="24"/>
        </w:rPr>
        <w:t xml:space="preserve"> tersebut mendorong Pemerintah menetapkan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tentang Aparatur Sipil Negara sebagai pengganti dari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5 Tahun 2014. </w:t>
      </w:r>
    </w:p>
    <w:p w14:paraId="2AD80C9E"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sidRPr="00D56714">
        <w:rPr>
          <w:rFonts w:ascii="Times New Roman" w:hAnsi="Times New Roman" w:cs="Times New Roman"/>
          <w:sz w:val="24"/>
          <w:szCs w:val="24"/>
        </w:rPr>
        <w:lastRenderedPageBreak/>
        <w:t>Undang</w:t>
      </w:r>
      <w:r>
        <w:rPr>
          <w:rFonts w:ascii="Times New Roman" w:hAnsi="Times New Roman" w:cs="Times New Roman"/>
          <w:sz w:val="24"/>
          <w:szCs w:val="24"/>
        </w:rPr>
        <w:t xml:space="preserve">-Undang Nomor 5 Tahun 2014 tentang Aparatur Sipil Negara membedakan antara Hak PNS dan Hak PPPK. </w:t>
      </w:r>
      <w:r w:rsidRPr="00D56714">
        <w:rPr>
          <w:rFonts w:ascii="Times New Roman" w:hAnsi="Times New Roman" w:cs="Times New Roman"/>
          <w:sz w:val="24"/>
          <w:szCs w:val="24"/>
        </w:rPr>
        <w:t xml:space="preserve">PNS berhak memperoleh: </w:t>
      </w:r>
    </w:p>
    <w:p w14:paraId="3D68E111" w14:textId="77777777" w:rsidR="00AA575B" w:rsidRDefault="00AA575B" w:rsidP="00A47A94">
      <w:pPr>
        <w:pStyle w:val="ListParagraph"/>
        <w:numPr>
          <w:ilvl w:val="0"/>
          <w:numId w:val="36"/>
        </w:numPr>
        <w:spacing w:after="0" w:line="480" w:lineRule="auto"/>
        <w:ind w:left="1843"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gaji, tunjangan, dan fasilitas; </w:t>
      </w:r>
    </w:p>
    <w:p w14:paraId="7B8F1094" w14:textId="77777777" w:rsidR="00AA575B" w:rsidRDefault="00AA575B" w:rsidP="00A47A94">
      <w:pPr>
        <w:pStyle w:val="ListParagraph"/>
        <w:numPr>
          <w:ilvl w:val="0"/>
          <w:numId w:val="36"/>
        </w:numPr>
        <w:spacing w:after="0" w:line="480" w:lineRule="auto"/>
        <w:ind w:left="1843"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cuti; </w:t>
      </w:r>
    </w:p>
    <w:p w14:paraId="3A7C01F1" w14:textId="77777777" w:rsidR="00AA575B" w:rsidRDefault="00AA575B" w:rsidP="00A47A94">
      <w:pPr>
        <w:pStyle w:val="ListParagraph"/>
        <w:numPr>
          <w:ilvl w:val="0"/>
          <w:numId w:val="36"/>
        </w:numPr>
        <w:spacing w:after="0" w:line="480" w:lineRule="auto"/>
        <w:ind w:left="1843"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jaminan pensiun dan jaminan hari tua; </w:t>
      </w:r>
    </w:p>
    <w:p w14:paraId="42633DE9" w14:textId="77777777" w:rsidR="00AA575B" w:rsidRDefault="00AA575B" w:rsidP="00A47A94">
      <w:pPr>
        <w:pStyle w:val="ListParagraph"/>
        <w:numPr>
          <w:ilvl w:val="0"/>
          <w:numId w:val="36"/>
        </w:numPr>
        <w:spacing w:after="0" w:line="480" w:lineRule="auto"/>
        <w:ind w:left="1843"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perlindungan; dan </w:t>
      </w:r>
    </w:p>
    <w:p w14:paraId="744AF8CB" w14:textId="77777777" w:rsidR="00AA575B" w:rsidRDefault="00AA575B" w:rsidP="00A47A94">
      <w:pPr>
        <w:pStyle w:val="ListParagraph"/>
        <w:numPr>
          <w:ilvl w:val="0"/>
          <w:numId w:val="36"/>
        </w:numPr>
        <w:spacing w:after="0" w:line="480" w:lineRule="auto"/>
        <w:ind w:left="1843" w:hanging="425"/>
        <w:jc w:val="both"/>
        <w:rPr>
          <w:rFonts w:ascii="Times New Roman" w:hAnsi="Times New Roman" w:cs="Times New Roman"/>
          <w:sz w:val="24"/>
          <w:szCs w:val="24"/>
        </w:rPr>
      </w:pPr>
      <w:proofErr w:type="gramStart"/>
      <w:r w:rsidRPr="00D56714">
        <w:rPr>
          <w:rFonts w:ascii="Times New Roman" w:hAnsi="Times New Roman" w:cs="Times New Roman"/>
          <w:sz w:val="24"/>
          <w:szCs w:val="24"/>
        </w:rPr>
        <w:t>pengembangan</w:t>
      </w:r>
      <w:proofErr w:type="gramEnd"/>
      <w:r w:rsidRPr="00D56714">
        <w:rPr>
          <w:rFonts w:ascii="Times New Roman" w:hAnsi="Times New Roman" w:cs="Times New Roman"/>
          <w:sz w:val="24"/>
          <w:szCs w:val="24"/>
        </w:rPr>
        <w:t xml:space="preserve"> kompetensi</w:t>
      </w:r>
      <w:r>
        <w:rPr>
          <w:rFonts w:ascii="Times New Roman" w:hAnsi="Times New Roman" w:cs="Times New Roman"/>
          <w:sz w:val="24"/>
          <w:szCs w:val="24"/>
        </w:rPr>
        <w:t xml:space="preserve">. </w:t>
      </w:r>
    </w:p>
    <w:p w14:paraId="7B378C30"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sidRPr="004E29A1">
        <w:rPr>
          <w:rFonts w:ascii="Times New Roman" w:hAnsi="Times New Roman" w:cs="Times New Roman"/>
          <w:sz w:val="24"/>
          <w:szCs w:val="24"/>
        </w:rPr>
        <w:t xml:space="preserve">Sedangkan PPPK berhak memperoleh: </w:t>
      </w:r>
    </w:p>
    <w:p w14:paraId="1D0A04CD" w14:textId="77777777" w:rsidR="00AA575B" w:rsidRDefault="00AA575B" w:rsidP="00A47A94">
      <w:pPr>
        <w:pStyle w:val="ListParagraph"/>
        <w:numPr>
          <w:ilvl w:val="0"/>
          <w:numId w:val="37"/>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gaji dan tunjangan; </w:t>
      </w:r>
    </w:p>
    <w:p w14:paraId="2466ED96" w14:textId="77777777" w:rsidR="00AA575B" w:rsidRDefault="00AA575B" w:rsidP="00A47A94">
      <w:pPr>
        <w:pStyle w:val="ListParagraph"/>
        <w:numPr>
          <w:ilvl w:val="0"/>
          <w:numId w:val="37"/>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cuti; </w:t>
      </w:r>
    </w:p>
    <w:p w14:paraId="1BB5676A" w14:textId="77777777" w:rsidR="00AA575B" w:rsidRDefault="00AA575B" w:rsidP="00A47A94">
      <w:pPr>
        <w:pStyle w:val="ListParagraph"/>
        <w:numPr>
          <w:ilvl w:val="0"/>
          <w:numId w:val="37"/>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perlindungan; </w:t>
      </w:r>
    </w:p>
    <w:p w14:paraId="194D11C5" w14:textId="77777777" w:rsidR="00AA575B" w:rsidRDefault="00AA575B" w:rsidP="00A47A94">
      <w:pPr>
        <w:pStyle w:val="ListParagraph"/>
        <w:numPr>
          <w:ilvl w:val="0"/>
          <w:numId w:val="37"/>
        </w:numPr>
        <w:spacing w:after="0" w:line="480" w:lineRule="auto"/>
        <w:ind w:left="1843" w:hanging="425"/>
        <w:jc w:val="both"/>
        <w:rPr>
          <w:rFonts w:ascii="Times New Roman" w:hAnsi="Times New Roman" w:cs="Times New Roman"/>
          <w:sz w:val="24"/>
          <w:szCs w:val="24"/>
        </w:rPr>
      </w:pPr>
      <w:proofErr w:type="gramStart"/>
      <w:r w:rsidRPr="004E29A1">
        <w:rPr>
          <w:rFonts w:ascii="Times New Roman" w:hAnsi="Times New Roman" w:cs="Times New Roman"/>
          <w:sz w:val="24"/>
          <w:szCs w:val="24"/>
        </w:rPr>
        <w:t>pengembangan</w:t>
      </w:r>
      <w:proofErr w:type="gramEnd"/>
      <w:r w:rsidRPr="004E29A1">
        <w:rPr>
          <w:rFonts w:ascii="Times New Roman" w:hAnsi="Times New Roman" w:cs="Times New Roman"/>
          <w:sz w:val="24"/>
          <w:szCs w:val="24"/>
        </w:rPr>
        <w:t xml:space="preserve"> kompetensi. </w:t>
      </w:r>
    </w:p>
    <w:p w14:paraId="3CAF7840" w14:textId="77777777" w:rsidR="00AA575B" w:rsidRPr="004E29A1" w:rsidRDefault="00AA575B" w:rsidP="00AA575B">
      <w:pPr>
        <w:pStyle w:val="ListParagraph"/>
        <w:spacing w:after="0" w:line="480" w:lineRule="auto"/>
        <w:ind w:left="1276" w:firstLine="851"/>
        <w:jc w:val="both"/>
        <w:rPr>
          <w:rFonts w:ascii="Times New Roman" w:hAnsi="Times New Roman" w:cs="Times New Roman"/>
          <w:sz w:val="24"/>
          <w:szCs w:val="24"/>
        </w:rPr>
      </w:pPr>
      <w:r w:rsidRPr="004E29A1">
        <w:rPr>
          <w:rFonts w:ascii="Times New Roman" w:hAnsi="Times New Roman" w:cs="Times New Roman"/>
          <w:sz w:val="24"/>
          <w:szCs w:val="24"/>
        </w:rPr>
        <w:t>Dalam Undang-Undang Nomor 5 Tahun 2014 ini hak PNS lebih banyak dibandingkan hak PPPK, PNS berhak memperoleh fasilitas, jaminan pensiun dan jaminan hari tua, sedangkan PPPK tidak. PNS dan PPPK sama-sama berhak atas gaji dan tunjangan, cuti, perlindungan, dan pengembangan kompetensi.</w:t>
      </w:r>
    </w:p>
    <w:p w14:paraId="32A5063E"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Sementara pengaturan mengenai kewajiban PNS dan PPPK menurut Undang-Undang Nomor 5 Tahun 2014 disamakan sebagai Pegawai ASN, yaitu sebagai berikut:</w:t>
      </w:r>
    </w:p>
    <w:p w14:paraId="7FED4DF0"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lastRenderedPageBreak/>
        <w:t xml:space="preserve">setia dan taat pada Pancasila, Undang-Undang Dasar Negara Republik Indonesia Tahun 1945, Negara Kesatuan Republik Indonesia, dan pemerintah yang sah; </w:t>
      </w:r>
    </w:p>
    <w:p w14:paraId="4DD3F316"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menjaga persatuan dan kesatuan bangsa; </w:t>
      </w:r>
    </w:p>
    <w:p w14:paraId="5721796B"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melaksanakan kebijakan yang dirumuskan pejabat pemerintah yang berwenang; </w:t>
      </w:r>
    </w:p>
    <w:p w14:paraId="3A3BE353"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menaati ketentuan peraturan perundang-undangan; </w:t>
      </w:r>
    </w:p>
    <w:p w14:paraId="268CBEBF"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melaksanakan tugas kedinasan dengan penuh pengabdian, kejujuran, kesadaran, dan tanggung jawab; </w:t>
      </w:r>
    </w:p>
    <w:p w14:paraId="007E65D4"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 xml:space="preserve">menunjukkan integritas dan keteladanan dalam sikap, perilaku, ucapan dan tindakan kepada setiap orang, baik di dalam maupun di luar kedinasan; </w:t>
      </w:r>
    </w:p>
    <w:p w14:paraId="0C153196" w14:textId="77777777" w:rsidR="00AA575B"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r w:rsidRPr="004E29A1">
        <w:rPr>
          <w:rFonts w:ascii="Times New Roman" w:hAnsi="Times New Roman" w:cs="Times New Roman"/>
          <w:sz w:val="24"/>
          <w:szCs w:val="24"/>
        </w:rPr>
        <w:t>menyimpan rahasia jabatan dan hanya dapat mengemukakan rahasia jabatan sesuai dengan ketentuan peraturan perundang-undangan; dan</w:t>
      </w:r>
    </w:p>
    <w:p w14:paraId="241C0A7B" w14:textId="77777777" w:rsidR="00AA575B" w:rsidRPr="004E29A1" w:rsidRDefault="00AA575B" w:rsidP="00A47A94">
      <w:pPr>
        <w:pStyle w:val="ListParagraph"/>
        <w:numPr>
          <w:ilvl w:val="0"/>
          <w:numId w:val="35"/>
        </w:numPr>
        <w:spacing w:after="0" w:line="480" w:lineRule="auto"/>
        <w:ind w:left="1843" w:hanging="425"/>
        <w:jc w:val="both"/>
        <w:rPr>
          <w:rFonts w:ascii="Times New Roman" w:hAnsi="Times New Roman" w:cs="Times New Roman"/>
          <w:sz w:val="24"/>
          <w:szCs w:val="24"/>
        </w:rPr>
      </w:pPr>
      <w:proofErr w:type="gramStart"/>
      <w:r w:rsidRPr="004E29A1">
        <w:rPr>
          <w:rFonts w:ascii="Times New Roman" w:hAnsi="Times New Roman" w:cs="Times New Roman"/>
          <w:sz w:val="24"/>
          <w:szCs w:val="24"/>
        </w:rPr>
        <w:t>bersedia</w:t>
      </w:r>
      <w:proofErr w:type="gramEnd"/>
      <w:r w:rsidRPr="004E29A1">
        <w:rPr>
          <w:rFonts w:ascii="Times New Roman" w:hAnsi="Times New Roman" w:cs="Times New Roman"/>
          <w:sz w:val="24"/>
          <w:szCs w:val="24"/>
        </w:rPr>
        <w:t xml:space="preserve"> ditempatkan di seluruh wilayah Negara Kesatuan Republik Indonesia</w:t>
      </w:r>
      <w:r>
        <w:rPr>
          <w:rFonts w:ascii="Times New Roman" w:hAnsi="Times New Roman" w:cs="Times New Roman"/>
          <w:sz w:val="24"/>
          <w:szCs w:val="24"/>
        </w:rPr>
        <w:t>.</w:t>
      </w:r>
    </w:p>
    <w:p w14:paraId="62CADE7F"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sidRPr="00D56714">
        <w:rPr>
          <w:rFonts w:ascii="Times New Roman" w:hAnsi="Times New Roman" w:cs="Times New Roman"/>
          <w:sz w:val="24"/>
          <w:szCs w:val="24"/>
        </w:rPr>
        <w:t xml:space="preserve">Undang-Undang Nomor 20 Tahun 2023 </w:t>
      </w:r>
      <w:r>
        <w:rPr>
          <w:rFonts w:ascii="Times New Roman" w:hAnsi="Times New Roman" w:cs="Times New Roman"/>
          <w:sz w:val="24"/>
          <w:szCs w:val="24"/>
        </w:rPr>
        <w:t xml:space="preserve">tidak membedakan antara hak dan kewajiban PNS dan PPPK. Hak dan kewajiban bagi PNS dan PPPK ditetapkan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sebagaimana disebutkan dalam Bab VI Hak dan Kewajiban. Ketentuan dalam Bab VI </w:t>
      </w:r>
      <w:r w:rsidRPr="00D56714">
        <w:rPr>
          <w:rFonts w:ascii="Times New Roman" w:hAnsi="Times New Roman" w:cs="Times New Roman"/>
          <w:sz w:val="24"/>
          <w:szCs w:val="24"/>
        </w:rPr>
        <w:t xml:space="preserve">Pasal 21 </w:t>
      </w:r>
      <w:r>
        <w:rPr>
          <w:rFonts w:ascii="Times New Roman" w:hAnsi="Times New Roman" w:cs="Times New Roman"/>
          <w:sz w:val="24"/>
          <w:szCs w:val="24"/>
        </w:rPr>
        <w:t xml:space="preserve">menyatakan bahwa Pegawai ASN berhak memperoleh penghargaan berupa materiil dan/atau nonmaterial. Komponen penghargaan dan </w:t>
      </w:r>
      <w:r>
        <w:rPr>
          <w:rFonts w:ascii="Times New Roman" w:hAnsi="Times New Roman" w:cs="Times New Roman"/>
          <w:sz w:val="24"/>
          <w:szCs w:val="24"/>
        </w:rPr>
        <w:lastRenderedPageBreak/>
        <w:t xml:space="preserve">pengakuan terdiri dari penghasilan, penghargaan yang bersifat motivasi, tunjangan dan fasilitas, jaminan sosial, lingkungan kerja, pengembangan diri, dan bantuan hukum. </w:t>
      </w:r>
    </w:p>
    <w:p w14:paraId="1BC68D1C"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Sedangkan kewajiban Pegawai Aparatur Sipil Negara menurut ketentuan Pasal 24 Undang-Undang Nomor 20 Tahun 2023 tentang Aparatur Sipil Negara, adalah sebagai berikut:</w:t>
      </w:r>
    </w:p>
    <w:p w14:paraId="2B203A99" w14:textId="77777777" w:rsidR="00AA575B" w:rsidRDefault="00AA575B" w:rsidP="00A47A94">
      <w:pPr>
        <w:pStyle w:val="ListParagraph"/>
        <w:numPr>
          <w:ilvl w:val="0"/>
          <w:numId w:val="34"/>
        </w:numPr>
        <w:spacing w:after="0" w:line="480" w:lineRule="auto"/>
        <w:ind w:left="1701" w:hanging="425"/>
        <w:jc w:val="both"/>
        <w:rPr>
          <w:rFonts w:ascii="Times New Roman" w:hAnsi="Times New Roman" w:cs="Times New Roman"/>
          <w:sz w:val="24"/>
          <w:szCs w:val="24"/>
        </w:rPr>
      </w:pPr>
      <w:r w:rsidRPr="00D56714">
        <w:rPr>
          <w:rFonts w:ascii="Times New Roman" w:hAnsi="Times New Roman" w:cs="Times New Roman"/>
          <w:sz w:val="24"/>
          <w:szCs w:val="24"/>
        </w:rPr>
        <w:t>setia dan taat pada Pancasila, Undang-Undang Dasar Negara Republik Indonesia Tahun 1945, Negara Kesatuan Republik Indonesia, dan pemerintahan yang sah</w:t>
      </w:r>
      <w:r>
        <w:rPr>
          <w:rFonts w:ascii="Times New Roman" w:hAnsi="Times New Roman" w:cs="Times New Roman"/>
          <w:sz w:val="24"/>
          <w:szCs w:val="24"/>
        </w:rPr>
        <w:t>;</w:t>
      </w:r>
    </w:p>
    <w:p w14:paraId="0E74C7BE" w14:textId="77777777" w:rsidR="00AA575B" w:rsidRDefault="00AA575B" w:rsidP="00A47A94">
      <w:pPr>
        <w:pStyle w:val="ListParagraph"/>
        <w:numPr>
          <w:ilvl w:val="0"/>
          <w:numId w:val="34"/>
        </w:numPr>
        <w:spacing w:after="0" w:line="480" w:lineRule="auto"/>
        <w:ind w:left="1701"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menaati ketentuan peraturan perundangundangan; </w:t>
      </w:r>
    </w:p>
    <w:p w14:paraId="311F746E" w14:textId="77777777" w:rsidR="00AA575B" w:rsidRDefault="00AA575B" w:rsidP="00A47A94">
      <w:pPr>
        <w:pStyle w:val="ListParagraph"/>
        <w:numPr>
          <w:ilvl w:val="0"/>
          <w:numId w:val="34"/>
        </w:numPr>
        <w:spacing w:after="0" w:line="480" w:lineRule="auto"/>
        <w:ind w:left="1701"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melaksanakan nilai dasar ASN dan kode etik dan kode perilaku ASN; </w:t>
      </w:r>
    </w:p>
    <w:p w14:paraId="1EC2607A" w14:textId="77777777" w:rsidR="00AA575B" w:rsidRDefault="00AA575B" w:rsidP="00A47A94">
      <w:pPr>
        <w:pStyle w:val="ListParagraph"/>
        <w:numPr>
          <w:ilvl w:val="0"/>
          <w:numId w:val="34"/>
        </w:numPr>
        <w:spacing w:after="0" w:line="480" w:lineRule="auto"/>
        <w:ind w:left="1701" w:hanging="425"/>
        <w:jc w:val="both"/>
        <w:rPr>
          <w:rFonts w:ascii="Times New Roman" w:hAnsi="Times New Roman" w:cs="Times New Roman"/>
          <w:sz w:val="24"/>
          <w:szCs w:val="24"/>
        </w:rPr>
      </w:pPr>
      <w:r w:rsidRPr="00D56714">
        <w:rPr>
          <w:rFonts w:ascii="Times New Roman" w:hAnsi="Times New Roman" w:cs="Times New Roman"/>
          <w:sz w:val="24"/>
          <w:szCs w:val="24"/>
        </w:rPr>
        <w:t xml:space="preserve">menjaga netralitas; dan </w:t>
      </w:r>
    </w:p>
    <w:p w14:paraId="21FBEADC" w14:textId="77777777" w:rsidR="00AA575B" w:rsidRPr="00D56714" w:rsidRDefault="00AA575B" w:rsidP="00A47A94">
      <w:pPr>
        <w:pStyle w:val="ListParagraph"/>
        <w:numPr>
          <w:ilvl w:val="0"/>
          <w:numId w:val="34"/>
        </w:numPr>
        <w:spacing w:after="0" w:line="480" w:lineRule="auto"/>
        <w:ind w:left="1701" w:hanging="425"/>
        <w:jc w:val="both"/>
        <w:rPr>
          <w:rFonts w:ascii="Times New Roman" w:hAnsi="Times New Roman" w:cs="Times New Roman"/>
          <w:sz w:val="24"/>
          <w:szCs w:val="24"/>
        </w:rPr>
      </w:pPr>
      <w:proofErr w:type="gramStart"/>
      <w:r w:rsidRPr="00D56714">
        <w:rPr>
          <w:rFonts w:ascii="Times New Roman" w:hAnsi="Times New Roman" w:cs="Times New Roman"/>
          <w:sz w:val="24"/>
          <w:szCs w:val="24"/>
        </w:rPr>
        <w:t>bersedia</w:t>
      </w:r>
      <w:proofErr w:type="gramEnd"/>
      <w:r w:rsidRPr="00D56714">
        <w:rPr>
          <w:rFonts w:ascii="Times New Roman" w:hAnsi="Times New Roman" w:cs="Times New Roman"/>
          <w:sz w:val="24"/>
          <w:szCs w:val="24"/>
        </w:rPr>
        <w:t xml:space="preserve"> ditempatkan di seluruh wilayah Negara Kesatuan Republik Indonesia dan perwakilan Negara Kesatuan Republik Indonesia yang berkedudukan di luar wilayah Indonesia</w:t>
      </w:r>
      <w:r>
        <w:rPr>
          <w:rFonts w:ascii="Times New Roman" w:hAnsi="Times New Roman" w:cs="Times New Roman"/>
          <w:sz w:val="24"/>
          <w:szCs w:val="24"/>
        </w:rPr>
        <w:t>.</w:t>
      </w:r>
    </w:p>
    <w:p w14:paraId="586DB8C9" w14:textId="77777777" w:rsidR="00AA575B" w:rsidRPr="005E5EAF" w:rsidRDefault="00AA575B" w:rsidP="00AA575B">
      <w:pPr>
        <w:pStyle w:val="ListParagraph"/>
        <w:spacing w:after="0" w:line="480" w:lineRule="auto"/>
        <w:ind w:left="1276" w:firstLine="851"/>
        <w:jc w:val="both"/>
        <w:rPr>
          <w:rFonts w:ascii="Times New Roman" w:hAnsi="Times New Roman" w:cs="Times New Roman"/>
          <w:sz w:val="24"/>
          <w:szCs w:val="24"/>
        </w:rPr>
      </w:pPr>
      <w:r w:rsidRPr="005E5EAF">
        <w:rPr>
          <w:rFonts w:ascii="Times New Roman" w:hAnsi="Times New Roman" w:cs="Times New Roman"/>
          <w:sz w:val="24"/>
          <w:szCs w:val="24"/>
        </w:rPr>
        <w:t xml:space="preserve">Beberapa perbedaan antara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5 Tahun 2014 dengan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antara lain:</w:t>
      </w:r>
    </w:p>
    <w:p w14:paraId="0456E013" w14:textId="77777777" w:rsidR="00AA575B" w:rsidRPr="005E5EAF" w:rsidRDefault="00AA575B" w:rsidP="00A47A94">
      <w:pPr>
        <w:pStyle w:val="ListParagraph"/>
        <w:numPr>
          <w:ilvl w:val="0"/>
          <w:numId w:val="2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5 Tahun 2014 jabatan ASN dikategorikan menjadi 3 yaitu jabatan administrasi, jabatan fungsional, dan jabatan pimpinan tinggi. Sedangkan dalam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menyebutkan bahwa jabatan ASN dibedakan menjadi jabatan manajerial dan jabatan non manajerial.</w:t>
      </w:r>
    </w:p>
    <w:p w14:paraId="13DEDF58" w14:textId="77777777" w:rsidR="00AA575B" w:rsidRPr="005E5EAF" w:rsidRDefault="00AA575B" w:rsidP="00A47A94">
      <w:pPr>
        <w:pStyle w:val="ListParagraph"/>
        <w:numPr>
          <w:ilvl w:val="0"/>
          <w:numId w:val="2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Undang-Undang</w:t>
      </w:r>
      <w:r w:rsidRPr="005E5EAF">
        <w:rPr>
          <w:rFonts w:ascii="Times New Roman" w:hAnsi="Times New Roman" w:cs="Times New Roman"/>
          <w:sz w:val="24"/>
          <w:szCs w:val="24"/>
        </w:rPr>
        <w:t xml:space="preserve"> Nomor 5 Tahun 2014 memisahkan hak PNS dan PPPK, sedangkan dalam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PNS dan PPPK memiliki hak yang </w:t>
      </w:r>
      <w:proofErr w:type="gramStart"/>
      <w:r w:rsidRPr="005E5EAF">
        <w:rPr>
          <w:rFonts w:ascii="Times New Roman" w:hAnsi="Times New Roman" w:cs="Times New Roman"/>
          <w:sz w:val="24"/>
          <w:szCs w:val="24"/>
        </w:rPr>
        <w:t>sama</w:t>
      </w:r>
      <w:proofErr w:type="gramEnd"/>
      <w:r w:rsidRPr="005E5EAF">
        <w:rPr>
          <w:rFonts w:ascii="Times New Roman" w:hAnsi="Times New Roman" w:cs="Times New Roman"/>
          <w:sz w:val="24"/>
          <w:szCs w:val="24"/>
        </w:rPr>
        <w:t>, sehingga ada kesetaraan hak antara PNS dan PPPK.</w:t>
      </w:r>
    </w:p>
    <w:p w14:paraId="682AED69" w14:textId="77777777" w:rsidR="00AA575B" w:rsidRPr="005E5EAF" w:rsidRDefault="00AA575B" w:rsidP="00A47A94">
      <w:pPr>
        <w:pStyle w:val="ListParagraph"/>
        <w:numPr>
          <w:ilvl w:val="0"/>
          <w:numId w:val="27"/>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5 Tahun 2014 PPPK tidak diberikan jaminan pensiun dan hari tua. Sedangkan dalam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PPPK mendapatkan jaminan pensiun dan hari tua.</w:t>
      </w:r>
    </w:p>
    <w:p w14:paraId="51E2C90F" w14:textId="77777777" w:rsidR="00AA575B" w:rsidRPr="005E5EAF" w:rsidRDefault="00AA575B" w:rsidP="00AA575B">
      <w:pPr>
        <w:pStyle w:val="ListParagraph"/>
        <w:spacing w:after="0" w:line="480" w:lineRule="auto"/>
        <w:ind w:left="1276" w:firstLine="851"/>
        <w:jc w:val="both"/>
        <w:rPr>
          <w:rFonts w:ascii="Times New Roman" w:hAnsi="Times New Roman" w:cs="Times New Roman"/>
          <w:sz w:val="24"/>
          <w:szCs w:val="24"/>
        </w:rPr>
      </w:pPr>
      <w:r w:rsidRPr="005E5EAF">
        <w:rPr>
          <w:rFonts w:ascii="Times New Roman" w:hAnsi="Times New Roman" w:cs="Times New Roman"/>
          <w:sz w:val="24"/>
          <w:szCs w:val="24"/>
        </w:rPr>
        <w:t xml:space="preserve">ASN merupakan profesi bagi PNS dan PPPK yang diangkat oleh pejabat pembina kepegawaian sebagai unsur aparatur negara. Pegawai ASN berfungsi sebagai pelaksana kebijakan publik, pelayan publik, serta perekat dan pemersatu bangsa. Dalam melaksanakan fungsi dan tugas tersebut, pegawai ASN berperan sebagai perencana, pelaksana, dan pengawas penyelenggaraan pemerintahan dan pembangunan melalui pelaksanaan kebijakan pelayanan publik yang profesional, bebas dari intervensi politik, serta bersih dari praktik korupsi, kolusi, dan nepotisme. </w:t>
      </w:r>
    </w:p>
    <w:p w14:paraId="04481E38" w14:textId="77777777" w:rsidR="00AA575B" w:rsidRPr="005E5EAF" w:rsidRDefault="00AA575B" w:rsidP="00AA575B">
      <w:pPr>
        <w:pStyle w:val="ListParagraph"/>
        <w:spacing w:after="0" w:line="480" w:lineRule="auto"/>
        <w:ind w:left="1276" w:firstLine="851"/>
        <w:jc w:val="both"/>
        <w:rPr>
          <w:rFonts w:ascii="Times New Roman" w:hAnsi="Times New Roman" w:cs="Times New Roman"/>
          <w:sz w:val="24"/>
          <w:szCs w:val="24"/>
        </w:rPr>
      </w:pPr>
      <w:r w:rsidRPr="005E5EAF">
        <w:rPr>
          <w:rFonts w:ascii="Times New Roman" w:hAnsi="Times New Roman" w:cs="Times New Roman"/>
          <w:sz w:val="24"/>
          <w:szCs w:val="24"/>
        </w:rPr>
        <w:t>Dalam menjalankan tugas dan perannya, pegawai ASN harus mematuhi nilai-nilai yang terkandung dalam Pancasila dan Undang-Undang Dasar Negara Republik Indonesia Tahun 1945 yang diwujudkan dalam C</w:t>
      </w:r>
      <w:r w:rsidRPr="005E5EAF">
        <w:rPr>
          <w:rFonts w:ascii="Times New Roman" w:hAnsi="Times New Roman" w:cs="Times New Roman"/>
          <w:i/>
          <w:sz w:val="24"/>
          <w:szCs w:val="24"/>
        </w:rPr>
        <w:t xml:space="preserve">ore Value </w:t>
      </w:r>
      <w:r w:rsidRPr="005E5EAF">
        <w:rPr>
          <w:rFonts w:ascii="Times New Roman" w:hAnsi="Times New Roman" w:cs="Times New Roman"/>
          <w:sz w:val="24"/>
          <w:szCs w:val="24"/>
        </w:rPr>
        <w:t xml:space="preserve">Ber-Akhlak sebagaimana tertuang dalam </w:t>
      </w: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tentang Aparatur Sipil Negara. </w:t>
      </w:r>
      <w:r w:rsidRPr="005E5EAF">
        <w:rPr>
          <w:rFonts w:ascii="Times New Roman" w:hAnsi="Times New Roman" w:cs="Times New Roman"/>
          <w:i/>
          <w:sz w:val="24"/>
          <w:szCs w:val="24"/>
        </w:rPr>
        <w:t>Core Value</w:t>
      </w:r>
      <w:r w:rsidRPr="005E5EAF">
        <w:rPr>
          <w:rFonts w:ascii="Times New Roman" w:hAnsi="Times New Roman" w:cs="Times New Roman"/>
          <w:sz w:val="24"/>
          <w:szCs w:val="24"/>
        </w:rPr>
        <w:t xml:space="preserve"> atau Nilai dasar Ber-Akhlak tersebut merupakan </w:t>
      </w:r>
      <w:r w:rsidRPr="005E5EAF">
        <w:rPr>
          <w:rFonts w:ascii="Times New Roman" w:hAnsi="Times New Roman" w:cs="Times New Roman"/>
          <w:sz w:val="24"/>
          <w:szCs w:val="24"/>
        </w:rPr>
        <w:lastRenderedPageBreak/>
        <w:t>penjabaran dari kode etik dan kode perilaku ASN terdiri dari Berorientasi Pelayanan, Akuntabel, Kompeten, Harmonis, Loyal, Adaptif dan Kolaboratif. Berorientasi pelayanan merupakan komitmen ASN dalam memberikan pelayanan prima demi kepuasan masyarakat.</w:t>
      </w:r>
      <w:r>
        <w:rPr>
          <w:rFonts w:ascii="Times New Roman" w:hAnsi="Times New Roman" w:cs="Times New Roman"/>
          <w:sz w:val="24"/>
          <w:szCs w:val="24"/>
        </w:rPr>
        <w:t xml:space="preserve"> Akuntabel menuntut pegawai ASN bertanggung jawab atas kepercayaan yang diberikan dengan melaksanakan tugas dan kewenangan sesuai dengan kode etik dan kode perilaku. Kompeten mensyaratkan pegawai ASN untuk memiliki kompetensi sesuai dengan jabatannya dengan selalu berupaya mengembangkan kompetensi diri dalam rangka menghadapi tantangan terutama di era globalisasi teknologi digital. Harmonis mendorong pegawai ASN untuk saling peduli dan menghargai setiap perbedaan tanpa membedakan latar belakang serta membangun lingkungan kerja yang kondusif. Loyal adalah perilaku pegawai ASN untuk berdedikasi dan mengutamakan kepentingan bangsa dan negara. Adaptif merupakan perilaku pegawai ASN untuk terus berinovasi dan menyesuaikan diri dalam menghadapi perubahan dengan mengembangkan kreativitas. Kolaboratif merupakan sikap tindak pegawai ASN dalam membangun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sinergis dengan memberikan kesempatan terhadap semua anggota tim untuk berkontribusi.</w:t>
      </w:r>
    </w:p>
    <w:p w14:paraId="5DBBEEAF" w14:textId="77777777" w:rsidR="00AA575B" w:rsidRPr="005E5EAF"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Pegawai ASN memiliki fungsi sebagai pelaksana kebijakan publik, yang artinya Pegawai ASN diwajibkan untuk melaksanakan kebijakan yang telah ditetapkan oleh Pemerintah dan Pemerintah </w:t>
      </w:r>
      <w:r>
        <w:rPr>
          <w:rFonts w:ascii="Times New Roman" w:hAnsi="Times New Roman" w:cs="Times New Roman"/>
          <w:sz w:val="24"/>
          <w:szCs w:val="24"/>
        </w:rPr>
        <w:lastRenderedPageBreak/>
        <w:t>Daerah. Sebagai pelayan publik, maka kewajiban Pegawai ASN adalah memberikan pelayanan kepada masyarakat secara professional dan berkualitas sesuai dengan jargon Pegawai ASN “Bangga Melayani Bangsa”. Dan sebagai perekat dan pemersatu bangsa, Pegawai ASN memiliki kewajiban untuk mempererat persatuan dan kesatuan Negara Republik Indonesia.</w:t>
      </w:r>
    </w:p>
    <w:p w14:paraId="0DC08D17" w14:textId="77777777" w:rsidR="00AA575B" w:rsidRPr="005E5EAF" w:rsidRDefault="00AA575B" w:rsidP="00AA575B">
      <w:pPr>
        <w:pStyle w:val="ListParagraph"/>
        <w:spacing w:after="0" w:line="480" w:lineRule="auto"/>
        <w:ind w:left="1276" w:firstLine="851"/>
        <w:jc w:val="both"/>
        <w:rPr>
          <w:rFonts w:ascii="Times New Roman" w:hAnsi="Times New Roman" w:cs="Times New Roman"/>
          <w:sz w:val="24"/>
          <w:szCs w:val="24"/>
        </w:rPr>
      </w:pPr>
      <w:r w:rsidRPr="005E5EAF">
        <w:rPr>
          <w:rFonts w:ascii="Times New Roman" w:hAnsi="Times New Roman" w:cs="Times New Roman"/>
          <w:sz w:val="24"/>
          <w:szCs w:val="24"/>
        </w:rPr>
        <w:t xml:space="preserve"> </w:t>
      </w:r>
      <w:r>
        <w:rPr>
          <w:rFonts w:ascii="Times New Roman" w:hAnsi="Times New Roman" w:cs="Times New Roman"/>
          <w:sz w:val="24"/>
          <w:szCs w:val="24"/>
        </w:rPr>
        <w:t xml:space="preserve">Pegawai ASN memiliki hak dan kewajiban sebagaimana diatur dalam Bab VI Hak dan Kewajiban Undang-Undang Nomor 20 Tahun 2023. Hak diberikan kepada pegawai ASN apabila melaksanakan kewajiban yang sudah ditetapkan. Apabila pegawai ASN tidak melaksanakan kewajiban sesuai ketentuan peraturan perundang-undangan maka hak tersebut dapat dihentikan atau ditunda. Konsekuensi bagi Pegawai ASN yang tidak melaksanakan kewajiban dikenakan pelanggaran disiplin dan dijatuhi hukuman disiplin. </w:t>
      </w:r>
    </w:p>
    <w:p w14:paraId="2EF152D8" w14:textId="77777777" w:rsidR="00AA575B" w:rsidRPr="00E53E3D"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Undang-Undang</w:t>
      </w:r>
      <w:r w:rsidRPr="005E5EAF">
        <w:rPr>
          <w:rFonts w:ascii="Times New Roman" w:hAnsi="Times New Roman" w:cs="Times New Roman"/>
          <w:sz w:val="24"/>
          <w:szCs w:val="24"/>
        </w:rPr>
        <w:t xml:space="preserve"> Nomor 20 Tahun 2023 mengatur tentang 2 (dua) jenis Pegawai ASN, yaitu Pegawai Negeri Sipil (PNS) dan Pegawai Pemerintah dengan Perjanjian Kerja (PPPK).  Pegawai Negeri Sipil (PNS) dalam setiap organisasi pemerintahan memiliki kedudukan yang sangat menentukan, sebab PNS merupakan tulang punggung pemerintahan dalam melaksanakan pembangunan nasional. Peranan PNS tersebut diistilahkan dalam dunia kemiliteran adalah “</w:t>
      </w:r>
      <w:r w:rsidRPr="005E5EAF">
        <w:rPr>
          <w:rFonts w:ascii="Times New Roman" w:hAnsi="Times New Roman" w:cs="Times New Roman"/>
          <w:i/>
          <w:sz w:val="24"/>
          <w:szCs w:val="24"/>
        </w:rPr>
        <w:t>Not the gun, the man behind the gun</w:t>
      </w:r>
      <w:r w:rsidRPr="005E5EAF">
        <w:rPr>
          <w:rFonts w:ascii="Times New Roman" w:hAnsi="Times New Roman" w:cs="Times New Roman"/>
          <w:sz w:val="24"/>
          <w:szCs w:val="24"/>
        </w:rPr>
        <w:t xml:space="preserve">”, artinya bukan </w:t>
      </w:r>
      <w:r w:rsidRPr="00E53E3D">
        <w:rPr>
          <w:rFonts w:ascii="Times New Roman" w:hAnsi="Times New Roman" w:cs="Times New Roman"/>
          <w:sz w:val="24"/>
          <w:szCs w:val="24"/>
        </w:rPr>
        <w:t xml:space="preserve">senjata yang </w:t>
      </w:r>
      <w:r w:rsidRPr="00E53E3D">
        <w:rPr>
          <w:rFonts w:ascii="Times New Roman" w:hAnsi="Times New Roman" w:cs="Times New Roman"/>
          <w:sz w:val="24"/>
          <w:szCs w:val="24"/>
        </w:rPr>
        <w:lastRenderedPageBreak/>
        <w:t>penting melainkan manusia yang menggunakan senjata itu. Senjata yang modern tidak memiliki arti apa-apa apabila manusia yang dipercaya menggunakan senjata itu tidak melaksanakan kewajibannya dengan benar (</w:t>
      </w:r>
      <w:r>
        <w:rPr>
          <w:rFonts w:ascii="Times New Roman" w:hAnsi="Times New Roman" w:cs="Times New Roman"/>
          <w:sz w:val="24"/>
          <w:szCs w:val="24"/>
        </w:rPr>
        <w:t>Hartini &amp; Sudrajat, 2017</w:t>
      </w:r>
      <w:r w:rsidRPr="00E53E3D">
        <w:rPr>
          <w:rFonts w:ascii="Times New Roman" w:hAnsi="Times New Roman" w:cs="Times New Roman"/>
          <w:sz w:val="24"/>
          <w:szCs w:val="24"/>
        </w:rPr>
        <w:t xml:space="preserve">).  </w:t>
      </w:r>
    </w:p>
    <w:p w14:paraId="7B03F7BD" w14:textId="77777777" w:rsidR="00AA575B" w:rsidRPr="00E53E3D" w:rsidRDefault="00AA575B" w:rsidP="00AA575B">
      <w:pPr>
        <w:pStyle w:val="ListParagraph"/>
        <w:spacing w:after="0" w:line="480" w:lineRule="auto"/>
        <w:ind w:left="1276" w:firstLine="851"/>
        <w:jc w:val="both"/>
        <w:rPr>
          <w:rFonts w:ascii="Times New Roman" w:hAnsi="Times New Roman" w:cs="Times New Roman"/>
          <w:sz w:val="24"/>
          <w:szCs w:val="24"/>
        </w:rPr>
      </w:pPr>
      <w:r w:rsidRPr="00E53E3D">
        <w:rPr>
          <w:rFonts w:ascii="Times New Roman" w:hAnsi="Times New Roman" w:cs="Times New Roman"/>
          <w:sz w:val="24"/>
          <w:szCs w:val="24"/>
        </w:rPr>
        <w:t xml:space="preserve">Kranenburg memberikan pengertian PNS adalah pejabat yang ditunjuk, tidak termasuk mereka yang memangku jabatan mewakili seperti anggota parlemen, presiden, dan sebaagainya. Logemann dengan menggunakan kriteria yang bersifat materiil mencermati hubungan antara negara dengan PNS dengan memberikan pengertian PNS sebagai tiap pejabat yang mempunyai hubungan </w:t>
      </w:r>
      <w:proofErr w:type="gramStart"/>
      <w:r w:rsidRPr="00E53E3D">
        <w:rPr>
          <w:rFonts w:ascii="Times New Roman" w:hAnsi="Times New Roman" w:cs="Times New Roman"/>
          <w:sz w:val="24"/>
          <w:szCs w:val="24"/>
        </w:rPr>
        <w:t>dinas</w:t>
      </w:r>
      <w:proofErr w:type="gramEnd"/>
      <w:r w:rsidRPr="00E53E3D">
        <w:rPr>
          <w:rFonts w:ascii="Times New Roman" w:hAnsi="Times New Roman" w:cs="Times New Roman"/>
          <w:sz w:val="24"/>
          <w:szCs w:val="24"/>
        </w:rPr>
        <w:t xml:space="preserve"> dengan negara (</w:t>
      </w:r>
      <w:r>
        <w:rPr>
          <w:rFonts w:ascii="Times New Roman" w:hAnsi="Times New Roman" w:cs="Times New Roman"/>
          <w:sz w:val="24"/>
          <w:szCs w:val="24"/>
        </w:rPr>
        <w:t>Hartini &amp; Sudrajat, 2017</w:t>
      </w:r>
      <w:r w:rsidRPr="00E53E3D">
        <w:rPr>
          <w:rFonts w:ascii="Times New Roman" w:hAnsi="Times New Roman" w:cs="Times New Roman"/>
          <w:sz w:val="24"/>
          <w:szCs w:val="24"/>
        </w:rPr>
        <w:t>).</w:t>
      </w:r>
      <w:r w:rsidRPr="005C2AE9">
        <w:rPr>
          <w:rFonts w:ascii="Times New Roman" w:hAnsi="Times New Roman" w:cs="Times New Roman"/>
          <w:sz w:val="24"/>
          <w:szCs w:val="24"/>
        </w:rPr>
        <w:t xml:space="preserve"> </w:t>
      </w:r>
      <w:r>
        <w:rPr>
          <w:rFonts w:ascii="Times New Roman" w:hAnsi="Times New Roman" w:cs="Times New Roman"/>
          <w:sz w:val="24"/>
          <w:szCs w:val="24"/>
        </w:rPr>
        <w:t xml:space="preserve">Pegawai disini ditunjuk oleh pejabat pembina kepegawaian berdasarkan formasi pengangkatan dan ditetapkan menjadi PNS atau PPPK. Perbedaan PNS dan PPPK adalah PNS diangkat sampai masa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pensiun, sedangkan PPPK melaksanakan tugas sesuai dengan perjanjian kerja yang disepakati dan ditandatangani oleh pejabat pembina kepegawaian dengan PPPK. Hak dan kewajiban PPPK sesuai dengan kesepakatan yang ada dalam kontrak kerja tersebut, artinya kontrak kerja menjadi undang-undang bagi kedua belah pihak</w:t>
      </w:r>
    </w:p>
    <w:p w14:paraId="6244149B"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sidRPr="00E53E3D">
        <w:rPr>
          <w:rFonts w:ascii="Times New Roman" w:hAnsi="Times New Roman" w:cs="Times New Roman"/>
          <w:sz w:val="24"/>
          <w:szCs w:val="24"/>
        </w:rPr>
        <w:t xml:space="preserve">Pegawai Negeri Sipil menurut Kamus Umum Bahasa Indonesia, pegawai berarti orang yang bekerja pada pemerintah (perusahaan dan sebagainya, sedangkan negeri berarti negara atau pemerintah, jadi Pegawai Negeri Sipil adalah orang yang bekerja pada </w:t>
      </w:r>
      <w:r w:rsidRPr="00E53E3D">
        <w:rPr>
          <w:rFonts w:ascii="Times New Roman" w:hAnsi="Times New Roman" w:cs="Times New Roman"/>
          <w:sz w:val="24"/>
          <w:szCs w:val="24"/>
        </w:rPr>
        <w:lastRenderedPageBreak/>
        <w:t>pemerintah atau negara (Poerwadarminta, 1986, hlm.478-514).</w:t>
      </w:r>
      <w:r>
        <w:rPr>
          <w:rFonts w:ascii="Times New Roman" w:hAnsi="Times New Roman" w:cs="Times New Roman"/>
          <w:sz w:val="24"/>
          <w:szCs w:val="24"/>
        </w:rPr>
        <w:t xml:space="preserve"> Artinya bahwa pegawai adalah pegawai yang melaksanakan tugas dan bertanggung jawab terhadap pemerintah bukan sebagai tenaga yang bekerja pada perseorangan atau pihak swasta.</w:t>
      </w:r>
    </w:p>
    <w:p w14:paraId="68D75D64"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p>
    <w:p w14:paraId="2926B26D" w14:textId="77777777" w:rsidR="00AA575B" w:rsidRPr="00DB5ADD" w:rsidRDefault="00AA575B" w:rsidP="00A47A94">
      <w:pPr>
        <w:pStyle w:val="ListParagraph"/>
        <w:numPr>
          <w:ilvl w:val="3"/>
          <w:numId w:val="18"/>
        </w:numPr>
        <w:spacing w:after="0" w:line="480" w:lineRule="auto"/>
        <w:ind w:left="1276" w:hanging="425"/>
        <w:jc w:val="both"/>
        <w:rPr>
          <w:rFonts w:ascii="Times New Roman" w:hAnsi="Times New Roman" w:cs="Times New Roman"/>
          <w:b/>
          <w:sz w:val="24"/>
          <w:szCs w:val="24"/>
        </w:rPr>
      </w:pPr>
      <w:r w:rsidRPr="00DB5ADD">
        <w:rPr>
          <w:rFonts w:ascii="Times New Roman" w:hAnsi="Times New Roman" w:cs="Times New Roman"/>
          <w:b/>
          <w:sz w:val="24"/>
          <w:szCs w:val="24"/>
        </w:rPr>
        <w:t xml:space="preserve">Pegawai Pemerintah Dengan Perjanjian Kerja </w:t>
      </w:r>
    </w:p>
    <w:p w14:paraId="4C97C50E" w14:textId="77777777" w:rsidR="00AA575B" w:rsidRPr="00E53E3D" w:rsidRDefault="00AA575B" w:rsidP="00AA575B">
      <w:pPr>
        <w:pStyle w:val="ListParagraph"/>
        <w:spacing w:after="0" w:line="480" w:lineRule="auto"/>
        <w:ind w:left="1276" w:firstLine="851"/>
        <w:jc w:val="both"/>
        <w:rPr>
          <w:rFonts w:ascii="Times New Roman" w:hAnsi="Times New Roman" w:cs="Times New Roman"/>
          <w:sz w:val="24"/>
          <w:szCs w:val="24"/>
        </w:rPr>
      </w:pPr>
      <w:r w:rsidRPr="00E53E3D">
        <w:rPr>
          <w:rFonts w:ascii="Times New Roman" w:hAnsi="Times New Roman" w:cs="Times New Roman"/>
          <w:sz w:val="24"/>
          <w:szCs w:val="24"/>
        </w:rPr>
        <w:t xml:space="preserve">Latar belakang munculnya PPPK pada saat penyusunan RUU tentang ASN adalah kebutuhan Pemerintah untuk mengangkat tenaga profesional di luar PNS yang dibutuhkan keahliannya/kepakarannya namun tidak dapat direkrut menjadi PNS disebabkan terbentur syarat-syarat administrasi kepegawaian terutama usia yang lebih dari 35 tahun, dan untuk menyediakan pegawai temporer pada proyek-proyek jangka pendek. Inilah strategi kepegawaian yang dilakukan Pemerintah untuk mendapatkan sumber daya manusia sesuai dengan kebutuhan tanpa mengangkat PNS. (Sumantoro, </w:t>
      </w:r>
      <w:r>
        <w:rPr>
          <w:rFonts w:ascii="Times New Roman" w:hAnsi="Times New Roman" w:cs="Times New Roman"/>
          <w:sz w:val="24"/>
          <w:szCs w:val="24"/>
        </w:rPr>
        <w:t xml:space="preserve">2018). </w:t>
      </w:r>
      <w:r w:rsidRPr="005C2AE9">
        <w:rPr>
          <w:rFonts w:ascii="Times New Roman" w:hAnsi="Times New Roman" w:cs="Times New Roman"/>
          <w:sz w:val="24"/>
          <w:szCs w:val="24"/>
        </w:rPr>
        <w:t xml:space="preserve">Inilah strategi kepegawaian yang dilakukan Pemerintah untuk mendapatkan sumber daya manusia sesuai dengan kebutuhan tanpa mengangkat PNS. </w:t>
      </w:r>
    </w:p>
    <w:p w14:paraId="756F9288" w14:textId="77777777" w:rsidR="00AA575B" w:rsidRPr="00E53E3D" w:rsidRDefault="00AA575B" w:rsidP="00AA575B">
      <w:pPr>
        <w:pStyle w:val="ListParagraph"/>
        <w:spacing w:after="0" w:line="480" w:lineRule="auto"/>
        <w:ind w:left="1276" w:firstLine="851"/>
        <w:jc w:val="both"/>
        <w:rPr>
          <w:rFonts w:ascii="Times New Roman" w:hAnsi="Times New Roman" w:cs="Times New Roman"/>
          <w:sz w:val="24"/>
          <w:szCs w:val="24"/>
        </w:rPr>
      </w:pPr>
      <w:r w:rsidRPr="00E53E3D">
        <w:rPr>
          <w:rFonts w:ascii="Times New Roman" w:hAnsi="Times New Roman" w:cs="Times New Roman"/>
          <w:sz w:val="24"/>
          <w:szCs w:val="24"/>
        </w:rPr>
        <w:t xml:space="preserve">PPPK berbeda dengan PNS, karena PPPK diangkat oleh pejabat pembina kepegawaian dengan kontrak kerja/perjanjian kerja untuk jangka waktu tertentu dalam rangka melaksanakan tugas pemerintahan dan/atau menduduki jabatan pemerintahan. PPPK tidak mendapatkan hak pensiun, dan PPPK dapat diberhentikan meskipun belum selesai jangka waktu perjanjian kerjanya apabila tidak menaati </w:t>
      </w:r>
      <w:r w:rsidRPr="00E53E3D">
        <w:rPr>
          <w:rFonts w:ascii="Times New Roman" w:hAnsi="Times New Roman" w:cs="Times New Roman"/>
          <w:sz w:val="24"/>
          <w:szCs w:val="24"/>
        </w:rPr>
        <w:lastRenderedPageBreak/>
        <w:t>kewajiban dan melanggar larangan baik yang sudah ditandatangani dalam perjanjian kerja maupun yang diatur dalam peraturan perundang-undangan.</w:t>
      </w:r>
    </w:p>
    <w:p w14:paraId="5455738D" w14:textId="77777777" w:rsidR="00AA575B" w:rsidRPr="00E53E3D" w:rsidRDefault="00AA575B" w:rsidP="00AA575B">
      <w:pPr>
        <w:pStyle w:val="ListParagraph"/>
        <w:spacing w:after="0" w:line="480" w:lineRule="auto"/>
        <w:ind w:left="1276" w:firstLine="851"/>
        <w:jc w:val="both"/>
        <w:rPr>
          <w:rFonts w:ascii="Times New Roman" w:hAnsi="Times New Roman" w:cs="Times New Roman"/>
          <w:sz w:val="24"/>
          <w:szCs w:val="24"/>
        </w:rPr>
      </w:pPr>
      <w:r w:rsidRPr="00E53E3D">
        <w:rPr>
          <w:rFonts w:ascii="Times New Roman" w:hAnsi="Times New Roman" w:cs="Times New Roman"/>
          <w:sz w:val="24"/>
          <w:szCs w:val="24"/>
        </w:rPr>
        <w:t>PPPK tidak memiliki jenjang karir, mereka diangkat oleh pejabat pembina kepegawaian berdasarkan kemampuan profesionalnya untuk melaksanakan tugas dengan tuntas dan cepat atau sampai selesai masa perjanjian kerjanya. PPPK tidak bisa dipindahkan ke tugas jabatan lain sampai masa perjanjian kerjanya berakhir.</w:t>
      </w:r>
    </w:p>
    <w:p w14:paraId="6D3EC3B5" w14:textId="77777777" w:rsidR="00AA575B" w:rsidRPr="004B7305"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Untuk menyelesaikan penataan pegawai non ASN sebagai amanat Undang-Undang Nomor 20 Tahun 2023 maka selain PPPK yang diangkat dengan alasan yang sudah diuraikan diatas, saat ini juga akan dilaksanakan pengadaan PPPK paruh waktu yang diangkat berdasarkan perjanjian kerja dan diberikan upah sesuai dengan ketersediaan anggaran instansi pemerintah. Pengadaan PPPK paruh waktu juga dalam rangka pemenuhan kebutuhan ASN, memperjelas status Pegawai non-ASN untuk mengisi jabatan ASN, dan peningkatan kualitas pelayanan publik dan hal ini dituangkan dalam </w:t>
      </w:r>
      <w:r w:rsidRPr="004B7305">
        <w:rPr>
          <w:rFonts w:ascii="Times New Roman" w:hAnsi="Times New Roman" w:cs="Times New Roman"/>
          <w:sz w:val="24"/>
          <w:szCs w:val="24"/>
        </w:rPr>
        <w:t>Keputusan Menpan RB Nomor16 Tahun 2025 tentang Pegawai Pemerintah dengan Perjanjian Kerja Paruh Wakt</w:t>
      </w:r>
      <w:r>
        <w:rPr>
          <w:rFonts w:ascii="Times New Roman" w:hAnsi="Times New Roman" w:cs="Times New Roman"/>
          <w:sz w:val="24"/>
          <w:szCs w:val="24"/>
        </w:rPr>
        <w:t>u</w:t>
      </w:r>
      <w:r w:rsidRPr="004B7305">
        <w:rPr>
          <w:rFonts w:ascii="Times New Roman" w:hAnsi="Times New Roman" w:cs="Times New Roman"/>
          <w:sz w:val="24"/>
          <w:szCs w:val="24"/>
        </w:rPr>
        <w:t xml:space="preserve">. </w:t>
      </w:r>
    </w:p>
    <w:p w14:paraId="1BE6EEA4"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Berdasarkan peraturan perundang-undangan mengenai Manajemen PPPK, bagi PPPK yang melakukan pelanggaran disiplin tingkat berat yang ditetapkan dalam kontrak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w:t>
      </w:r>
      <w:r>
        <w:rPr>
          <w:rFonts w:ascii="Times New Roman" w:hAnsi="Times New Roman" w:cs="Times New Roman"/>
          <w:sz w:val="24"/>
          <w:szCs w:val="24"/>
        </w:rPr>
        <w:lastRenderedPageBreak/>
        <w:t xml:space="preserve">sanksi berupa pemutusan hubungan kerja. PPPK memiliki kesempatan untuk mengajukan upaya administrasi melalui mekanisme banding apabila merasa keberatan dengan pemutusan hubungan perjanjian kerja sebagai PPPK. Sedangkan apabila merasa tidak puas terhadap jenis hukuman disiplin yang dijatuhkan kepadanya maka PPPK dapat menempuh upaya administratif berupa keberatan. Pengaturan mengenai disiplin PPPK berdasarkan ketentuan dalam Manajemen PPPK mengikuti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penjatuhan hukuman disiplin bagi PNS. Akan tetapi pemberlakuan hukuman disiplin bagi PNS tidak bisa serta merta dilaksanakan terhadap pelanggaran disiplin yang dilakukan oleh PPPK. Seperti yang disampaikan di atas bahwa terdapat perbedaan antara PNS dan PPPK, khususnya di Kabupaten Pemalang, bahwa PNS dan PPPK belum mendapatkan hak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
    <w:p w14:paraId="055DD509"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Peraturan Pemerintah Nomor 49 Tahun 2018 tentang Manajemen PPPK mengatur mengenai pemutusan hubungan perjanjian kerja apabila jangka waktu perjanjian berakhir, meninggal dunia, atas permintaan sendiri, perampingan organisasi atau kebijakan pemerintah yang mengakibatkan pengurangan PPPK, atau tidak cakap jasmani dan/atau rohani sehingga tidak dapat menjalankan tugas dan kewajiban sesuai perjanjian kerja yang disepakati. Sementara penindakan atau penjatuhan hukuman disiplin bagi PPPK yang tidak menaati kewajiban atau melanggar larangan belum ada </w:t>
      </w:r>
      <w:r>
        <w:rPr>
          <w:rFonts w:ascii="Times New Roman" w:hAnsi="Times New Roman" w:cs="Times New Roman"/>
          <w:sz w:val="24"/>
          <w:szCs w:val="24"/>
        </w:rPr>
        <w:lastRenderedPageBreak/>
        <w:t xml:space="preserve">pengaturannya. Uraian sebelumnya menyebutkan bahwa pengaturan mengenai disiplin PPPK diatur oleh Pemerintah Daerah dengan mendasarkan pada Peraturan Pemerintah Nomor 94 Tahun 2021 tentang Disiplin PNS sebagaimana amanat Peraturan Pemerintah Nomor 49 Tahun 2018. </w:t>
      </w:r>
    </w:p>
    <w:p w14:paraId="7BC26A5F"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p>
    <w:p w14:paraId="6C77AFE0" w14:textId="77777777" w:rsidR="00AA575B" w:rsidRDefault="00AA575B" w:rsidP="00A47A94">
      <w:pPr>
        <w:pStyle w:val="ListParagraph"/>
        <w:numPr>
          <w:ilvl w:val="0"/>
          <w:numId w:val="17"/>
        </w:numPr>
        <w:tabs>
          <w:tab w:val="left" w:pos="993"/>
        </w:tabs>
        <w:spacing w:after="0" w:line="480" w:lineRule="auto"/>
        <w:ind w:left="788"/>
        <w:jc w:val="both"/>
        <w:rPr>
          <w:rFonts w:ascii="Times New Roman" w:hAnsi="Times New Roman" w:cs="Times New Roman"/>
          <w:b/>
          <w:sz w:val="24"/>
          <w:szCs w:val="24"/>
        </w:rPr>
      </w:pPr>
      <w:r>
        <w:rPr>
          <w:rFonts w:ascii="Times New Roman" w:hAnsi="Times New Roman" w:cs="Times New Roman"/>
          <w:b/>
          <w:sz w:val="24"/>
          <w:szCs w:val="24"/>
        </w:rPr>
        <w:t xml:space="preserve">Hukum Disiplin Pegawai Pemerintah Dengan Perjanjian Kerja </w:t>
      </w:r>
    </w:p>
    <w:p w14:paraId="46A31DD5" w14:textId="77777777" w:rsidR="00AA575B" w:rsidRDefault="00AA575B" w:rsidP="00A47A94">
      <w:pPr>
        <w:pStyle w:val="ListParagraph"/>
        <w:numPr>
          <w:ilvl w:val="0"/>
          <w:numId w:val="29"/>
        </w:numPr>
        <w:tabs>
          <w:tab w:val="left" w:pos="99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Displin Pegawai Pemerintah Dengan Perjanjian Kerja</w:t>
      </w:r>
    </w:p>
    <w:p w14:paraId="7ABC5F26" w14:textId="77777777" w:rsidR="00AA575B" w:rsidRDefault="00AA575B" w:rsidP="00AA575B">
      <w:pPr>
        <w:pStyle w:val="ListParagraph"/>
        <w:spacing w:after="0" w:line="480" w:lineRule="auto"/>
        <w:ind w:left="1276" w:firstLine="851"/>
        <w:jc w:val="both"/>
        <w:rPr>
          <w:rFonts w:ascii="Times New Roman" w:hAnsi="Times New Roman" w:cs="Times New Roman"/>
          <w:color w:val="FF0000"/>
          <w:sz w:val="24"/>
          <w:szCs w:val="24"/>
        </w:rPr>
      </w:pPr>
      <w:r>
        <w:rPr>
          <w:rFonts w:ascii="Times New Roman" w:hAnsi="Times New Roman" w:cs="Times New Roman"/>
          <w:sz w:val="24"/>
          <w:szCs w:val="24"/>
        </w:rPr>
        <w:t>Afandi dalam bukunya “</w:t>
      </w:r>
      <w:r>
        <w:rPr>
          <w:rFonts w:ascii="Times New Roman" w:hAnsi="Times New Roman" w:cs="Times New Roman"/>
          <w:i/>
          <w:sz w:val="24"/>
          <w:szCs w:val="24"/>
        </w:rPr>
        <w:t xml:space="preserve">Concept &amp; Indicator Human Resources Management for Management Research” </w:t>
      </w:r>
      <w:r>
        <w:rPr>
          <w:rFonts w:ascii="Times New Roman" w:hAnsi="Times New Roman" w:cs="Times New Roman"/>
          <w:sz w:val="24"/>
          <w:szCs w:val="24"/>
        </w:rPr>
        <w:t xml:space="preserve">menyebutkan bahwa Disiplin adalah alat manajemen untuk mengubah perilaku dan meningkatkan kesadaran serta kesediaan seseorang untuk menaati peraturan perusahaan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sosial. (Afandi, 2016). Afandi menyebutkan bahwa disiplin yang baik mencerminkan tanggung jawab seseorang terhadap tugas yang diberikan. Disiplin yang baik dapat mendorong semangat kerja dan terwujudnya tujuan organisasi. Beberapa indikator disiplin kerja menurut Afandi adalah ketaatan waktu dan tanggung jawab. Ketaatan waktu antara lain seperti masuk kerja tepat waktu, tidak mangkir, dan menggunakan waktu secara efektif. Sedangkan tanggung jawab antara lain berupa kemauan untuk mematuhi kewajiban, melaksanakan peraturan dan kebijakan yang ditetapkan, melaksanakan tugas untuk mencapai target pekerjaan, dan membuat laporan sesuai dengan target kinerja. Ada beberapa hal yang </w:t>
      </w:r>
      <w:r>
        <w:rPr>
          <w:rFonts w:ascii="Times New Roman" w:hAnsi="Times New Roman" w:cs="Times New Roman"/>
          <w:sz w:val="24"/>
          <w:szCs w:val="24"/>
        </w:rPr>
        <w:lastRenderedPageBreak/>
        <w:t>menurut Afandi bisa mempengaruhi tingkat kedisiplinan pegawai, yaitu faktor kepeminpinan, sistem penghargaan, kemampuan sumber daya manusia, keadilan, pengawasan, sanksi hukuman, ketegasan, dan hubungan kemanusiaan</w:t>
      </w:r>
      <w:r w:rsidRPr="004B7305">
        <w:rPr>
          <w:rFonts w:ascii="Times New Roman" w:hAnsi="Times New Roman" w:cs="Times New Roman"/>
          <w:sz w:val="24"/>
          <w:szCs w:val="24"/>
        </w:rPr>
        <w:t xml:space="preserve"> (Afandi, 2016).</w:t>
      </w:r>
      <w:r>
        <w:rPr>
          <w:rFonts w:ascii="Times New Roman" w:hAnsi="Times New Roman" w:cs="Times New Roman"/>
          <w:color w:val="FF0000"/>
          <w:sz w:val="24"/>
          <w:szCs w:val="24"/>
        </w:rPr>
        <w:t xml:space="preserve"> </w:t>
      </w:r>
    </w:p>
    <w:p w14:paraId="279B2ECA" w14:textId="77777777" w:rsidR="00AA575B" w:rsidRDefault="00AA575B" w:rsidP="00AA575B">
      <w:pPr>
        <w:pStyle w:val="ListParagraph"/>
        <w:spacing w:after="0" w:line="480" w:lineRule="auto"/>
        <w:ind w:left="1276" w:firstLine="851"/>
        <w:jc w:val="both"/>
        <w:rPr>
          <w:rFonts w:ascii="Times New Roman" w:hAnsi="Times New Roman" w:cs="Times New Roman"/>
          <w:color w:val="FF0000"/>
          <w:sz w:val="24"/>
          <w:szCs w:val="24"/>
        </w:rPr>
      </w:pPr>
      <w:r>
        <w:rPr>
          <w:rFonts w:ascii="Times New Roman" w:hAnsi="Times New Roman" w:cs="Times New Roman"/>
          <w:sz w:val="24"/>
          <w:szCs w:val="24"/>
        </w:rPr>
        <w:t>Disiplin</w:t>
      </w:r>
      <w:r>
        <w:rPr>
          <w:rFonts w:ascii="Times New Roman" w:hAnsi="Times New Roman" w:cs="Times New Roman"/>
          <w:spacing w:val="1"/>
          <w:sz w:val="24"/>
          <w:szCs w:val="24"/>
        </w:rPr>
        <w:t xml:space="preserve"> </w:t>
      </w:r>
      <w:r>
        <w:rPr>
          <w:rFonts w:ascii="Times New Roman" w:hAnsi="Times New Roman" w:cs="Times New Roman"/>
          <w:sz w:val="24"/>
          <w:szCs w:val="24"/>
        </w:rPr>
        <w:t>Kerja</w:t>
      </w:r>
      <w:r>
        <w:rPr>
          <w:rFonts w:ascii="Times New Roman" w:hAnsi="Times New Roman" w:cs="Times New Roman"/>
          <w:spacing w:val="1"/>
          <w:sz w:val="24"/>
          <w:szCs w:val="24"/>
        </w:rPr>
        <w:t xml:space="preserve"> </w:t>
      </w:r>
      <w:r>
        <w:rPr>
          <w:rFonts w:ascii="Times New Roman" w:hAnsi="Times New Roman" w:cs="Times New Roman"/>
          <w:sz w:val="24"/>
          <w:szCs w:val="24"/>
        </w:rPr>
        <w:t>adalah</w:t>
      </w:r>
      <w:r>
        <w:rPr>
          <w:rFonts w:ascii="Times New Roman" w:hAnsi="Times New Roman" w:cs="Times New Roman"/>
          <w:spacing w:val="1"/>
          <w:sz w:val="24"/>
          <w:szCs w:val="24"/>
        </w:rPr>
        <w:t xml:space="preserve"> suatu sikap </w:t>
      </w:r>
      <w:r>
        <w:rPr>
          <w:rFonts w:ascii="Times New Roman" w:hAnsi="Times New Roman" w:cs="Times New Roman"/>
          <w:sz w:val="24"/>
          <w:szCs w:val="24"/>
        </w:rPr>
        <w:t>menghormati,</w:t>
      </w:r>
      <w:r>
        <w:rPr>
          <w:rFonts w:ascii="Times New Roman" w:hAnsi="Times New Roman" w:cs="Times New Roman"/>
          <w:spacing w:val="1"/>
          <w:sz w:val="24"/>
          <w:szCs w:val="24"/>
        </w:rPr>
        <w:t xml:space="preserve"> </w:t>
      </w:r>
      <w:r>
        <w:rPr>
          <w:rFonts w:ascii="Times New Roman" w:hAnsi="Times New Roman" w:cs="Times New Roman"/>
          <w:sz w:val="24"/>
          <w:szCs w:val="24"/>
        </w:rPr>
        <w:t>menghargai,</w:t>
      </w:r>
      <w:r>
        <w:rPr>
          <w:rFonts w:ascii="Times New Roman" w:hAnsi="Times New Roman" w:cs="Times New Roman"/>
          <w:spacing w:val="1"/>
          <w:sz w:val="24"/>
          <w:szCs w:val="24"/>
        </w:rPr>
        <w:t xml:space="preserve"> </w:t>
      </w:r>
      <w:r>
        <w:rPr>
          <w:rFonts w:ascii="Times New Roman" w:hAnsi="Times New Roman" w:cs="Times New Roman"/>
          <w:sz w:val="24"/>
          <w:szCs w:val="24"/>
        </w:rPr>
        <w:t>patuh dan taat terhadap peraturan-peraturan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1"/>
          <w:sz w:val="24"/>
          <w:szCs w:val="24"/>
        </w:rPr>
        <w:t xml:space="preserve"> </w:t>
      </w:r>
      <w:r>
        <w:rPr>
          <w:rFonts w:ascii="Times New Roman" w:hAnsi="Times New Roman" w:cs="Times New Roman"/>
          <w:sz w:val="24"/>
          <w:szCs w:val="24"/>
        </w:rPr>
        <w:t>ditentukan,</w:t>
      </w:r>
      <w:r>
        <w:rPr>
          <w:rFonts w:ascii="Times New Roman" w:hAnsi="Times New Roman" w:cs="Times New Roman"/>
          <w:spacing w:val="1"/>
          <w:sz w:val="24"/>
          <w:szCs w:val="24"/>
        </w:rPr>
        <w:t xml:space="preserve"> </w:t>
      </w:r>
      <w:r>
        <w:rPr>
          <w:rFonts w:ascii="Times New Roman" w:hAnsi="Times New Roman" w:cs="Times New Roman"/>
          <w:sz w:val="24"/>
          <w:szCs w:val="24"/>
        </w:rPr>
        <w:t>baik</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tertulis</w:t>
      </w:r>
      <w:r>
        <w:rPr>
          <w:rFonts w:ascii="Times New Roman" w:hAnsi="Times New Roman" w:cs="Times New Roman"/>
          <w:spacing w:val="1"/>
          <w:sz w:val="24"/>
          <w:szCs w:val="24"/>
        </w:rPr>
        <w:t xml:space="preserve"> </w:t>
      </w:r>
      <w:r>
        <w:rPr>
          <w:rFonts w:ascii="Times New Roman" w:hAnsi="Times New Roman" w:cs="Times New Roman"/>
          <w:sz w:val="24"/>
          <w:szCs w:val="24"/>
        </w:rPr>
        <w:t>maupun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tidak</w:t>
      </w:r>
      <w:r>
        <w:rPr>
          <w:rFonts w:ascii="Times New Roman" w:hAnsi="Times New Roman" w:cs="Times New Roman"/>
          <w:spacing w:val="1"/>
          <w:sz w:val="24"/>
          <w:szCs w:val="24"/>
        </w:rPr>
        <w:t xml:space="preserve"> </w:t>
      </w:r>
      <w:r>
        <w:rPr>
          <w:rFonts w:ascii="Times New Roman" w:hAnsi="Times New Roman" w:cs="Times New Roman"/>
          <w:sz w:val="24"/>
          <w:szCs w:val="24"/>
        </w:rPr>
        <w:t>tertulis</w:t>
      </w:r>
      <w:r>
        <w:rPr>
          <w:rFonts w:ascii="Times New Roman" w:hAnsi="Times New Roman" w:cs="Times New Roman"/>
          <w:spacing w:val="1"/>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sanggup</w:t>
      </w:r>
      <w:r>
        <w:rPr>
          <w:rFonts w:ascii="Times New Roman" w:hAnsi="Times New Roman" w:cs="Times New Roman"/>
          <w:spacing w:val="1"/>
          <w:sz w:val="24"/>
          <w:szCs w:val="24"/>
        </w:rPr>
        <w:t xml:space="preserve"> </w:t>
      </w:r>
      <w:r>
        <w:rPr>
          <w:rFonts w:ascii="Times New Roman" w:hAnsi="Times New Roman" w:cs="Times New Roman"/>
          <w:sz w:val="24"/>
          <w:szCs w:val="24"/>
        </w:rPr>
        <w:t>menjalankannya</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tidak </w:t>
      </w:r>
      <w:r>
        <w:rPr>
          <w:rFonts w:ascii="Times New Roman" w:hAnsi="Times New Roman" w:cs="Times New Roman"/>
          <w:sz w:val="24"/>
          <w:szCs w:val="24"/>
        </w:rPr>
        <w:t>mengelak dari sanksi-sanksinya apabila melanggar tugas</w:t>
      </w:r>
      <w:r>
        <w:rPr>
          <w:rFonts w:ascii="Times New Roman" w:hAnsi="Times New Roman" w:cs="Times New Roman"/>
          <w:spacing w:val="-57"/>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wewenang</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diberikan</w:t>
      </w:r>
      <w:r>
        <w:rPr>
          <w:rFonts w:ascii="Times New Roman" w:hAnsi="Times New Roman" w:cs="Times New Roman"/>
          <w:spacing w:val="1"/>
          <w:sz w:val="24"/>
          <w:szCs w:val="24"/>
        </w:rPr>
        <w:t xml:space="preserve"> </w:t>
      </w:r>
      <w:r>
        <w:rPr>
          <w:rFonts w:ascii="Times New Roman" w:hAnsi="Times New Roman" w:cs="Times New Roman"/>
          <w:sz w:val="24"/>
          <w:szCs w:val="24"/>
        </w:rPr>
        <w:t>kepada</w:t>
      </w:r>
      <w:r>
        <w:rPr>
          <w:rFonts w:ascii="Times New Roman" w:hAnsi="Times New Roman" w:cs="Times New Roman"/>
          <w:spacing w:val="1"/>
          <w:sz w:val="24"/>
          <w:szCs w:val="24"/>
        </w:rPr>
        <w:t xml:space="preserve"> </w:t>
      </w:r>
      <w:r>
        <w:rPr>
          <w:rFonts w:ascii="Times New Roman" w:hAnsi="Times New Roman" w:cs="Times New Roman"/>
          <w:sz w:val="24"/>
          <w:szCs w:val="24"/>
        </w:rPr>
        <w:t>karyawan</w:t>
      </w:r>
      <w:r>
        <w:rPr>
          <w:rFonts w:ascii="Times New Roman" w:hAnsi="Times New Roman" w:cs="Times New Roman"/>
          <w:spacing w:val="1"/>
          <w:sz w:val="24"/>
          <w:szCs w:val="24"/>
        </w:rPr>
        <w:t xml:space="preserve"> </w:t>
      </w:r>
      <w:r>
        <w:rPr>
          <w:rFonts w:ascii="Times New Roman" w:hAnsi="Times New Roman" w:cs="Times New Roman"/>
          <w:sz w:val="24"/>
          <w:szCs w:val="24"/>
        </w:rPr>
        <w:t>tersebut.</w:t>
      </w:r>
      <w:r>
        <w:rPr>
          <w:rFonts w:ascii="Times New Roman" w:hAnsi="Times New Roman" w:cs="Times New Roman"/>
          <w:spacing w:val="1"/>
          <w:sz w:val="24"/>
          <w:szCs w:val="24"/>
        </w:rPr>
        <w:t xml:space="preserve"> </w:t>
      </w:r>
      <w:r>
        <w:rPr>
          <w:rFonts w:ascii="Times New Roman" w:hAnsi="Times New Roman" w:cs="Times New Roman"/>
          <w:sz w:val="24"/>
          <w:szCs w:val="24"/>
        </w:rPr>
        <w:t>Kedisiplinan</w:t>
      </w:r>
      <w:r>
        <w:rPr>
          <w:rFonts w:ascii="Times New Roman" w:hAnsi="Times New Roman" w:cs="Times New Roman"/>
          <w:spacing w:val="1"/>
          <w:sz w:val="24"/>
          <w:szCs w:val="24"/>
        </w:rPr>
        <w:t xml:space="preserve"> </w:t>
      </w:r>
      <w:r>
        <w:rPr>
          <w:rFonts w:ascii="Times New Roman" w:hAnsi="Times New Roman" w:cs="Times New Roman"/>
          <w:sz w:val="24"/>
          <w:szCs w:val="24"/>
        </w:rPr>
        <w:t>sangat</w:t>
      </w:r>
      <w:r>
        <w:rPr>
          <w:rFonts w:ascii="Times New Roman" w:hAnsi="Times New Roman" w:cs="Times New Roman"/>
          <w:spacing w:val="1"/>
          <w:sz w:val="24"/>
          <w:szCs w:val="24"/>
        </w:rPr>
        <w:t xml:space="preserve"> </w:t>
      </w:r>
      <w:r>
        <w:rPr>
          <w:rFonts w:ascii="Times New Roman" w:hAnsi="Times New Roman" w:cs="Times New Roman"/>
          <w:sz w:val="24"/>
          <w:szCs w:val="24"/>
        </w:rPr>
        <w:t>penting</w:t>
      </w:r>
      <w:r>
        <w:rPr>
          <w:rFonts w:ascii="Times New Roman" w:hAnsi="Times New Roman" w:cs="Times New Roman"/>
          <w:spacing w:val="1"/>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mengelola</w:t>
      </w:r>
      <w:r>
        <w:rPr>
          <w:rFonts w:ascii="Times New Roman" w:hAnsi="Times New Roman" w:cs="Times New Roman"/>
          <w:spacing w:val="1"/>
          <w:sz w:val="24"/>
          <w:szCs w:val="24"/>
        </w:rPr>
        <w:t xml:space="preserve"> </w:t>
      </w:r>
      <w:r>
        <w:rPr>
          <w:rFonts w:ascii="Times New Roman" w:hAnsi="Times New Roman" w:cs="Times New Roman"/>
          <w:sz w:val="24"/>
          <w:szCs w:val="24"/>
        </w:rPr>
        <w:t>sumber</w:t>
      </w:r>
      <w:r>
        <w:rPr>
          <w:rFonts w:ascii="Times New Roman" w:hAnsi="Times New Roman" w:cs="Times New Roman"/>
          <w:spacing w:val="-57"/>
          <w:sz w:val="24"/>
          <w:szCs w:val="24"/>
        </w:rPr>
        <w:t xml:space="preserve"> </w:t>
      </w:r>
      <w:r>
        <w:rPr>
          <w:rFonts w:ascii="Times New Roman" w:hAnsi="Times New Roman" w:cs="Times New Roman"/>
          <w:sz w:val="24"/>
          <w:szCs w:val="24"/>
        </w:rPr>
        <w:t>daya manusia, k</w:t>
      </w:r>
      <w:r>
        <w:rPr>
          <w:rFonts w:ascii="Times New Roman" w:hAnsi="Times New Roman" w:cs="Times New Roman"/>
          <w:spacing w:val="-1"/>
          <w:sz w:val="24"/>
          <w:szCs w:val="24"/>
        </w:rPr>
        <w:t>arena,</w:t>
      </w:r>
      <w:r>
        <w:rPr>
          <w:rFonts w:ascii="Times New Roman" w:hAnsi="Times New Roman" w:cs="Times New Roman"/>
          <w:spacing w:val="-58"/>
          <w:sz w:val="24"/>
          <w:szCs w:val="24"/>
        </w:rPr>
        <w:t xml:space="preserve"> </w:t>
      </w:r>
      <w:r>
        <w:rPr>
          <w:rFonts w:ascii="Times New Roman" w:hAnsi="Times New Roman" w:cs="Times New Roman"/>
          <w:sz w:val="24"/>
          <w:szCs w:val="24"/>
        </w:rPr>
        <w:t>kedisiplinan</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1"/>
          <w:sz w:val="24"/>
          <w:szCs w:val="24"/>
        </w:rPr>
        <w:t xml:space="preserve"> </w:t>
      </w:r>
      <w:r>
        <w:rPr>
          <w:rFonts w:ascii="Times New Roman" w:hAnsi="Times New Roman" w:cs="Times New Roman"/>
          <w:sz w:val="24"/>
          <w:szCs w:val="24"/>
        </w:rPr>
        <w:t>termasuk</w:t>
      </w:r>
      <w:r>
        <w:rPr>
          <w:rFonts w:ascii="Times New Roman" w:hAnsi="Times New Roman" w:cs="Times New Roman"/>
          <w:spacing w:val="1"/>
          <w:sz w:val="24"/>
          <w:szCs w:val="24"/>
        </w:rPr>
        <w:t xml:space="preserve"> </w:t>
      </w:r>
      <w:r>
        <w:rPr>
          <w:rFonts w:ascii="Times New Roman" w:hAnsi="Times New Roman" w:cs="Times New Roman"/>
          <w:sz w:val="24"/>
          <w:szCs w:val="24"/>
        </w:rPr>
        <w:t>fungsi</w:t>
      </w:r>
      <w:r>
        <w:rPr>
          <w:rFonts w:ascii="Times New Roman" w:hAnsi="Times New Roman" w:cs="Times New Roman"/>
          <w:spacing w:val="1"/>
          <w:sz w:val="24"/>
          <w:szCs w:val="24"/>
        </w:rPr>
        <w:t xml:space="preserve"> </w:t>
      </w:r>
      <w:r>
        <w:rPr>
          <w:rFonts w:ascii="Times New Roman" w:hAnsi="Times New Roman" w:cs="Times New Roman"/>
          <w:sz w:val="24"/>
          <w:szCs w:val="24"/>
        </w:rPr>
        <w:t>operasional</w:t>
      </w:r>
      <w:r>
        <w:rPr>
          <w:rFonts w:ascii="Times New Roman" w:hAnsi="Times New Roman" w:cs="Times New Roman"/>
          <w:spacing w:val="1"/>
          <w:sz w:val="24"/>
          <w:szCs w:val="24"/>
        </w:rPr>
        <w:t xml:space="preserve"> </w:t>
      </w:r>
      <w:r>
        <w:rPr>
          <w:rFonts w:ascii="Times New Roman" w:hAnsi="Times New Roman" w:cs="Times New Roman"/>
          <w:sz w:val="24"/>
          <w:szCs w:val="24"/>
        </w:rPr>
        <w:t>manajemen</w:t>
      </w:r>
      <w:r>
        <w:rPr>
          <w:rFonts w:ascii="Times New Roman" w:hAnsi="Times New Roman" w:cs="Times New Roman"/>
          <w:spacing w:val="1"/>
          <w:sz w:val="24"/>
          <w:szCs w:val="24"/>
        </w:rPr>
        <w:t xml:space="preserve"> </w:t>
      </w:r>
      <w:r>
        <w:rPr>
          <w:rFonts w:ascii="Times New Roman" w:hAnsi="Times New Roman" w:cs="Times New Roman"/>
          <w:sz w:val="24"/>
          <w:szCs w:val="24"/>
        </w:rPr>
        <w:t>sumber</w:t>
      </w:r>
      <w:r>
        <w:rPr>
          <w:rFonts w:ascii="Times New Roman" w:hAnsi="Times New Roman" w:cs="Times New Roman"/>
          <w:spacing w:val="1"/>
          <w:sz w:val="24"/>
          <w:szCs w:val="24"/>
        </w:rPr>
        <w:t xml:space="preserve"> </w:t>
      </w:r>
      <w:r>
        <w:rPr>
          <w:rFonts w:ascii="Times New Roman" w:hAnsi="Times New Roman" w:cs="Times New Roman"/>
          <w:sz w:val="24"/>
          <w:szCs w:val="24"/>
        </w:rPr>
        <w:t>daya manusia yang terpenting. Hal</w:t>
      </w:r>
      <w:r>
        <w:rPr>
          <w:rFonts w:ascii="Times New Roman" w:hAnsi="Times New Roman" w:cs="Times New Roman"/>
          <w:spacing w:val="1"/>
          <w:sz w:val="24"/>
          <w:szCs w:val="24"/>
        </w:rPr>
        <w:t xml:space="preserve"> </w:t>
      </w:r>
      <w:r>
        <w:rPr>
          <w:rFonts w:ascii="Times New Roman" w:hAnsi="Times New Roman" w:cs="Times New Roman"/>
          <w:sz w:val="24"/>
          <w:szCs w:val="24"/>
        </w:rPr>
        <w:t>itu</w:t>
      </w:r>
      <w:r>
        <w:rPr>
          <w:rFonts w:ascii="Times New Roman" w:hAnsi="Times New Roman" w:cs="Times New Roman"/>
          <w:spacing w:val="1"/>
          <w:sz w:val="24"/>
          <w:szCs w:val="24"/>
        </w:rPr>
        <w:t xml:space="preserve"> </w:t>
      </w:r>
      <w:r>
        <w:rPr>
          <w:rFonts w:ascii="Times New Roman" w:hAnsi="Times New Roman" w:cs="Times New Roman"/>
          <w:sz w:val="24"/>
          <w:szCs w:val="24"/>
        </w:rPr>
        <w:t>karena</w:t>
      </w:r>
      <w:r>
        <w:rPr>
          <w:rFonts w:ascii="Times New Roman" w:hAnsi="Times New Roman" w:cs="Times New Roman"/>
          <w:spacing w:val="1"/>
          <w:sz w:val="24"/>
          <w:szCs w:val="24"/>
        </w:rPr>
        <w:t xml:space="preserve"> </w:t>
      </w:r>
      <w:r>
        <w:rPr>
          <w:rFonts w:ascii="Times New Roman" w:hAnsi="Times New Roman" w:cs="Times New Roman"/>
          <w:sz w:val="24"/>
          <w:szCs w:val="24"/>
        </w:rPr>
        <w:t>semakin</w:t>
      </w:r>
      <w:r>
        <w:rPr>
          <w:rFonts w:ascii="Times New Roman" w:hAnsi="Times New Roman" w:cs="Times New Roman"/>
          <w:spacing w:val="1"/>
          <w:sz w:val="24"/>
          <w:szCs w:val="24"/>
        </w:rPr>
        <w:t xml:space="preserve"> </w:t>
      </w:r>
      <w:r>
        <w:rPr>
          <w:rFonts w:ascii="Times New Roman" w:hAnsi="Times New Roman" w:cs="Times New Roman"/>
          <w:sz w:val="24"/>
          <w:szCs w:val="24"/>
        </w:rPr>
        <w:t>baik</w:t>
      </w:r>
      <w:r>
        <w:rPr>
          <w:rFonts w:ascii="Times New Roman" w:hAnsi="Times New Roman" w:cs="Times New Roman"/>
          <w:spacing w:val="1"/>
          <w:sz w:val="24"/>
          <w:szCs w:val="24"/>
        </w:rPr>
        <w:t xml:space="preserve"> </w:t>
      </w:r>
      <w:r>
        <w:rPr>
          <w:rFonts w:ascii="Times New Roman" w:hAnsi="Times New Roman" w:cs="Times New Roman"/>
          <w:sz w:val="24"/>
          <w:szCs w:val="24"/>
        </w:rPr>
        <w:t>disiplin</w:t>
      </w:r>
      <w:r>
        <w:rPr>
          <w:rFonts w:ascii="Times New Roman" w:hAnsi="Times New Roman" w:cs="Times New Roman"/>
          <w:spacing w:val="1"/>
          <w:sz w:val="24"/>
          <w:szCs w:val="24"/>
        </w:rPr>
        <w:t xml:space="preserve"> </w:t>
      </w:r>
      <w:r>
        <w:rPr>
          <w:rFonts w:ascii="Times New Roman" w:hAnsi="Times New Roman" w:cs="Times New Roman"/>
          <w:sz w:val="24"/>
          <w:szCs w:val="24"/>
        </w:rPr>
        <w:t>kerja pegawai, semakin baik pula</w:t>
      </w:r>
      <w:r>
        <w:rPr>
          <w:rFonts w:ascii="Times New Roman" w:hAnsi="Times New Roman" w:cs="Times New Roman"/>
          <w:spacing w:val="1"/>
          <w:sz w:val="24"/>
          <w:szCs w:val="24"/>
        </w:rPr>
        <w:t xml:space="preserve"> </w:t>
      </w:r>
      <w:r>
        <w:rPr>
          <w:rFonts w:ascii="Times New Roman" w:hAnsi="Times New Roman" w:cs="Times New Roman"/>
          <w:sz w:val="24"/>
          <w:szCs w:val="24"/>
        </w:rPr>
        <w:t>kinerja</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dicapai</w:t>
      </w:r>
      <w:r>
        <w:rPr>
          <w:rFonts w:ascii="Times New Roman" w:hAnsi="Times New Roman" w:cs="Times New Roman"/>
          <w:spacing w:val="1"/>
          <w:sz w:val="24"/>
          <w:szCs w:val="24"/>
        </w:rPr>
        <w:t xml:space="preserve"> </w:t>
      </w:r>
      <w:r>
        <w:rPr>
          <w:rFonts w:ascii="Times New Roman" w:hAnsi="Times New Roman" w:cs="Times New Roman"/>
          <w:sz w:val="24"/>
          <w:szCs w:val="24"/>
        </w:rPr>
        <w:t>oleh</w:t>
      </w:r>
      <w:r>
        <w:rPr>
          <w:rFonts w:ascii="Times New Roman" w:hAnsi="Times New Roman" w:cs="Times New Roman"/>
          <w:spacing w:val="1"/>
          <w:sz w:val="24"/>
          <w:szCs w:val="24"/>
        </w:rPr>
        <w:t xml:space="preserve"> </w:t>
      </w:r>
      <w:r>
        <w:rPr>
          <w:rFonts w:ascii="Times New Roman" w:hAnsi="Times New Roman" w:cs="Times New Roman"/>
          <w:sz w:val="24"/>
          <w:szCs w:val="24"/>
        </w:rPr>
        <w:t>organisasi</w:t>
      </w:r>
      <w:r>
        <w:rPr>
          <w:rFonts w:ascii="Times New Roman" w:hAnsi="Times New Roman" w:cs="Times New Roman"/>
          <w:spacing w:val="1"/>
          <w:sz w:val="24"/>
          <w:szCs w:val="24"/>
        </w:rPr>
        <w:t xml:space="preserve"> </w:t>
      </w:r>
      <w:r>
        <w:rPr>
          <w:rFonts w:ascii="Times New Roman" w:hAnsi="Times New Roman" w:cs="Times New Roman"/>
          <w:sz w:val="24"/>
          <w:szCs w:val="24"/>
        </w:rPr>
        <w:t>ataupun</w:t>
      </w:r>
      <w:r>
        <w:rPr>
          <w:rFonts w:ascii="Times New Roman" w:hAnsi="Times New Roman" w:cs="Times New Roman"/>
          <w:spacing w:val="1"/>
          <w:sz w:val="24"/>
          <w:szCs w:val="24"/>
        </w:rPr>
        <w:t xml:space="preserve"> </w:t>
      </w:r>
      <w:r>
        <w:rPr>
          <w:rFonts w:ascii="Times New Roman" w:hAnsi="Times New Roman" w:cs="Times New Roman"/>
          <w:sz w:val="24"/>
          <w:szCs w:val="24"/>
        </w:rPr>
        <w:t>perusahaan.</w:t>
      </w:r>
      <w:r>
        <w:rPr>
          <w:rFonts w:ascii="Times New Roman" w:hAnsi="Times New Roman" w:cs="Times New Roman"/>
          <w:spacing w:val="-57"/>
          <w:sz w:val="24"/>
          <w:szCs w:val="24"/>
        </w:rPr>
        <w:t xml:space="preserve"> </w:t>
      </w:r>
      <w:r>
        <w:rPr>
          <w:rFonts w:ascii="Times New Roman" w:hAnsi="Times New Roman" w:cs="Times New Roman"/>
          <w:sz w:val="24"/>
          <w:szCs w:val="24"/>
        </w:rPr>
        <w:t>Tanpa</w:t>
      </w:r>
      <w:r>
        <w:rPr>
          <w:rFonts w:ascii="Times New Roman" w:hAnsi="Times New Roman" w:cs="Times New Roman"/>
          <w:spacing w:val="1"/>
          <w:sz w:val="24"/>
          <w:szCs w:val="24"/>
        </w:rPr>
        <w:t xml:space="preserve"> </w:t>
      </w:r>
      <w:r>
        <w:rPr>
          <w:rFonts w:ascii="Times New Roman" w:hAnsi="Times New Roman" w:cs="Times New Roman"/>
          <w:sz w:val="24"/>
          <w:szCs w:val="24"/>
        </w:rPr>
        <w:t>disiplin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baik,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sulit </w:t>
      </w:r>
      <w:r>
        <w:rPr>
          <w:rFonts w:ascii="Times New Roman" w:hAnsi="Times New Roman" w:cs="Times New Roman"/>
          <w:spacing w:val="-57"/>
          <w:sz w:val="24"/>
          <w:szCs w:val="24"/>
        </w:rPr>
        <w:t xml:space="preserve">   </w:t>
      </w:r>
      <w:r>
        <w:rPr>
          <w:rFonts w:ascii="Times New Roman" w:hAnsi="Times New Roman" w:cs="Times New Roman"/>
          <w:sz w:val="24"/>
          <w:szCs w:val="24"/>
        </w:rPr>
        <w:t>rasanya</w:t>
      </w:r>
      <w:r>
        <w:rPr>
          <w:rFonts w:ascii="Times New Roman" w:hAnsi="Times New Roman" w:cs="Times New Roman"/>
          <w:spacing w:val="1"/>
          <w:sz w:val="24"/>
          <w:szCs w:val="24"/>
        </w:rPr>
        <w:t xml:space="preserve"> </w:t>
      </w:r>
      <w:r>
        <w:rPr>
          <w:rFonts w:ascii="Times New Roman" w:hAnsi="Times New Roman" w:cs="Times New Roman"/>
          <w:sz w:val="24"/>
          <w:szCs w:val="24"/>
        </w:rPr>
        <w:t>bagi</w:t>
      </w:r>
      <w:r>
        <w:rPr>
          <w:rFonts w:ascii="Times New Roman" w:hAnsi="Times New Roman" w:cs="Times New Roman"/>
          <w:spacing w:val="1"/>
          <w:sz w:val="24"/>
          <w:szCs w:val="24"/>
        </w:rPr>
        <w:t xml:space="preserve"> </w:t>
      </w:r>
      <w:r>
        <w:rPr>
          <w:rFonts w:ascii="Times New Roman" w:hAnsi="Times New Roman" w:cs="Times New Roman"/>
          <w:sz w:val="24"/>
          <w:szCs w:val="24"/>
        </w:rPr>
        <w:t>suatu organisasi untuk</w:t>
      </w:r>
      <w:r>
        <w:rPr>
          <w:rFonts w:ascii="Times New Roman" w:hAnsi="Times New Roman" w:cs="Times New Roman"/>
          <w:spacing w:val="1"/>
          <w:sz w:val="24"/>
          <w:szCs w:val="24"/>
        </w:rPr>
        <w:t xml:space="preserve"> </w:t>
      </w:r>
      <w:r>
        <w:rPr>
          <w:rFonts w:ascii="Times New Roman" w:hAnsi="Times New Roman" w:cs="Times New Roman"/>
          <w:sz w:val="24"/>
          <w:szCs w:val="24"/>
        </w:rPr>
        <w:t>mencapai</w:t>
      </w:r>
      <w:r>
        <w:rPr>
          <w:rFonts w:ascii="Times New Roman" w:hAnsi="Times New Roman" w:cs="Times New Roman"/>
          <w:spacing w:val="1"/>
          <w:sz w:val="24"/>
          <w:szCs w:val="24"/>
        </w:rPr>
        <w:t xml:space="preserve"> </w:t>
      </w:r>
      <w:r>
        <w:rPr>
          <w:rFonts w:ascii="Times New Roman" w:hAnsi="Times New Roman" w:cs="Times New Roman"/>
          <w:sz w:val="24"/>
          <w:szCs w:val="24"/>
        </w:rPr>
        <w:t>hasil</w:t>
      </w:r>
      <w:r>
        <w:rPr>
          <w:rFonts w:ascii="Times New Roman" w:hAnsi="Times New Roman" w:cs="Times New Roman"/>
          <w:spacing w:val="6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optimal. </w:t>
      </w:r>
      <w:r w:rsidRPr="004B7305">
        <w:rPr>
          <w:rFonts w:ascii="Times New Roman" w:hAnsi="Times New Roman" w:cs="Times New Roman"/>
          <w:sz w:val="24"/>
          <w:szCs w:val="24"/>
        </w:rPr>
        <w:t>(</w:t>
      </w:r>
      <w:r w:rsidRPr="009D2F80">
        <w:rPr>
          <w:rFonts w:ascii="Times New Roman" w:hAnsi="Times New Roman" w:cs="Times New Roman"/>
          <w:color w:val="222222"/>
          <w:sz w:val="24"/>
          <w:szCs w:val="24"/>
          <w:shd w:val="clear" w:color="auto" w:fill="FFFFFF"/>
        </w:rPr>
        <w:t>Saksono &amp; Sunyoto</w:t>
      </w:r>
      <w:r>
        <w:rPr>
          <w:rFonts w:ascii="Times New Roman" w:hAnsi="Times New Roman" w:cs="Times New Roman"/>
          <w:color w:val="222222"/>
          <w:sz w:val="24"/>
          <w:szCs w:val="24"/>
          <w:shd w:val="clear" w:color="auto" w:fill="FFFFFF"/>
        </w:rPr>
        <w:t>,</w:t>
      </w:r>
      <w:r w:rsidRPr="009D2F80">
        <w:rPr>
          <w:rFonts w:ascii="Times New Roman" w:hAnsi="Times New Roman" w:cs="Times New Roman"/>
          <w:color w:val="222222"/>
          <w:sz w:val="24"/>
          <w:szCs w:val="24"/>
          <w:shd w:val="clear" w:color="auto" w:fill="FFFFFF"/>
        </w:rPr>
        <w:t xml:space="preserve"> 2022)</w:t>
      </w:r>
      <w:r>
        <w:rPr>
          <w:rFonts w:ascii="Times New Roman" w:hAnsi="Times New Roman" w:cs="Times New Roman"/>
          <w:color w:val="222222"/>
          <w:sz w:val="24"/>
          <w:szCs w:val="24"/>
          <w:shd w:val="clear" w:color="auto" w:fill="FFFFFF"/>
        </w:rPr>
        <w:t>.</w:t>
      </w:r>
    </w:p>
    <w:p w14:paraId="075ECA23"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Pengertian disiplin menurut Peraturan Pemerintah Nomor 94 Tahun 2021 menyebutkan bahwa disiplin PNS adalah kesanggupan PNS untuk menaati kewajiban dan menghindari larangan yang ditentukan dalam peratuan perundang-undangan. Peraturan Pemerintah Nomor 94 Tahun 2021 ini merupakan peraturan pelaksanaan dari Undang-Undang Nomor 5 Tahun 2014 yang bertujuan untuk menjamin terpeliharanya tata tertib dalam kelancaran </w:t>
      </w:r>
      <w:r>
        <w:rPr>
          <w:rFonts w:ascii="Times New Roman" w:hAnsi="Times New Roman" w:cs="Times New Roman"/>
          <w:sz w:val="24"/>
          <w:szCs w:val="24"/>
        </w:rPr>
        <w:lastRenderedPageBreak/>
        <w:t xml:space="preserve">pelaksanaan tugas PNS. Penegakan disiplin diharapkan dapat mewujudkan PNS yang berintegritas moral, profesioanal, dan akuntabel. Penegakan disiplin juga berfungsi untuk mendorong PNS menjadi lebih produktif dan berintegritas. </w:t>
      </w:r>
    </w:p>
    <w:p w14:paraId="5A7D5085" w14:textId="77777777" w:rsidR="00AA575B" w:rsidRPr="008D6C0F"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Disiplin adalah sikap patuh dan taat terhadap peraturan,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dan nilai-nilai yang berlaku. Disiplin juga dapat diartikan sebagai kemampuan untuk mengendalikan diri dan menjaga konsistensi. Disiplin dapat diterapkan dalam berbagai lingkungan seperti pekerjaan, keluarga, dan kehidupan sehari-hari. </w:t>
      </w:r>
      <w:r w:rsidRPr="008D6C0F">
        <w:rPr>
          <w:rFonts w:ascii="Times New Roman" w:hAnsi="Times New Roman" w:cs="Times New Roman"/>
          <w:sz w:val="24"/>
          <w:szCs w:val="24"/>
        </w:rPr>
        <w:t xml:space="preserve">Disiplin </w:t>
      </w:r>
      <w:r>
        <w:rPr>
          <w:rFonts w:ascii="Times New Roman" w:hAnsi="Times New Roman" w:cs="Times New Roman"/>
          <w:sz w:val="24"/>
          <w:szCs w:val="24"/>
        </w:rPr>
        <w:t xml:space="preserve">bagi pegawai ASN merupakan </w:t>
      </w:r>
      <w:r w:rsidRPr="008D6C0F">
        <w:rPr>
          <w:rFonts w:ascii="Times New Roman" w:hAnsi="Times New Roman" w:cs="Times New Roman"/>
          <w:sz w:val="24"/>
          <w:szCs w:val="24"/>
        </w:rPr>
        <w:t xml:space="preserve">sikap Pegawai ASN dalam mematuhi kewajiban, dan larangan sebagaimana yang ditetapkan dalam peraturan perundang-undangan yang harus dimiliki oleh Pegawai ASN sehingga dapat melaksanakan tugas, peran dan tanggung jawabnya sesuai dengan jabatan yang dimiliki. Kewajiban Pegawai ASN untuk mematuhi kewajiban dan larangan melekat 24 (dua puluh empat) jam baik di dalam maupun di luar jam kerja. </w:t>
      </w:r>
    </w:p>
    <w:p w14:paraId="1486D3D0"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Peraturan Pemerintah Nomor 49 Tahun 2018 tentang Manajeman PPPK mengamanatkan Pemerintah Daerah untuk melaksanakan penegakan disiplin PPPK sebagai salah satu upaya peningkatan disiplin dengan menyusun regulasi atau kebijakan tentang Disiplin PPPK. Sedangkan pelaksanaan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penjatuhan hukuman disiplin bagi PPPK mengacu pada ketentuan penjatuhan hukuman disiplin PNS. Sampai saat ini peraturan mengenai </w:t>
      </w:r>
      <w:r>
        <w:rPr>
          <w:rFonts w:ascii="Times New Roman" w:hAnsi="Times New Roman" w:cs="Times New Roman"/>
          <w:sz w:val="24"/>
          <w:szCs w:val="24"/>
        </w:rPr>
        <w:lastRenderedPageBreak/>
        <w:t xml:space="preserve">penjatuhan sanksi bagi PPPK yang melanggar ketentuan disiplin PPPK belum diatur secara khusus baik oleh Pemerintah Pusat maupun oleh Pemerintah Daerah, sehingga Pemerintah Daerah masih menggunakan Peraturan Pemerintah Nomor 49 Tahun 2018 dan Peraturan Pemerintah Nomor 49 Tahun 2021 tentang Disiplin PNS untuk menyelesaikan permasalahan pelanggaran disiplin PPPK. </w:t>
      </w:r>
    </w:p>
    <w:p w14:paraId="13788FB5"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Peraturan Pemerintah Nomor 49 Tahun 2018 tentang Manajemen PPPK mengatur mengenai pemutusan hubungan perjanjian kerja yang juga diatur dalam Perjanjian Kerja meliputi pemutusan hubungan perjanjian kerja karena: jangka waktu perjanjian berakhir, meninggal dunia, atas permintaan sendiri, perampingan organisasi atau kebijakan pemerintah yang mengakibatkan pengurangan PPPK, atau tidak cakap jasmani dan/atau rohani sehingga tidak dapat menjalankan tugas dan kewajiban sesuai perjanjian kerja yang disepakati. Sementara penindakan atau penjatuhan hukuman disiplin bagi PPPK yang tidak menaati kewajiban atau melanggar larangan belum ada pengaturannya. Uraian sebelumnya menyebutkan bahwa pengaturan mengenai disiplin PPPK diatur oleh Pemerintah Daerah dengan mendasarkan pada Peraturan Pemerintah Nomor 94 Tahun 2021 tentang Disiplin PNS sebagaimana amanat Peraturan Pemerintah Nomor 49 Tahun 2018. </w:t>
      </w:r>
    </w:p>
    <w:p w14:paraId="132DCEA0" w14:textId="77777777" w:rsidR="00AA575B" w:rsidRDefault="00AA575B" w:rsidP="00A47A94">
      <w:pPr>
        <w:pStyle w:val="ListParagraph"/>
        <w:numPr>
          <w:ilvl w:val="0"/>
          <w:numId w:val="29"/>
        </w:numPr>
        <w:tabs>
          <w:tab w:val="left" w:pos="99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Mekanisme dan Tata Cara Penyelesaian Pelanggaran Disiplin</w:t>
      </w:r>
    </w:p>
    <w:p w14:paraId="5F5C889F"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Pelanggaran disiplin adalah setiap ucapan, tulisan, atau perbuatan pegawai yang tidak menaati kewajiban dan/atau melanggar ketentuan disiplin pegawai, baik yang dilakukan di dalam maupun di luar jam kerja. Bagi pegawai yang tidak mematuhi kewajiban dan larangan dikenakan pasal pelanggaran disiplin dan dijatuhi hukuman disiplin. </w:t>
      </w:r>
      <w:r w:rsidRPr="003520F8">
        <w:rPr>
          <w:rFonts w:ascii="Times New Roman" w:hAnsi="Times New Roman" w:cs="Times New Roman"/>
          <w:sz w:val="24"/>
          <w:szCs w:val="24"/>
        </w:rPr>
        <w:t xml:space="preserve">Mekanisme dan tata cara dalam menyelesaikan pelanggaran disiplin yang dilakukan oleh PPPK selain mendasari pada </w:t>
      </w:r>
      <w:r>
        <w:rPr>
          <w:rFonts w:ascii="Times New Roman" w:hAnsi="Times New Roman" w:cs="Times New Roman"/>
          <w:sz w:val="24"/>
          <w:szCs w:val="24"/>
        </w:rPr>
        <w:t>Peraturan Pemerintah</w:t>
      </w:r>
      <w:r w:rsidRPr="003520F8">
        <w:rPr>
          <w:rFonts w:ascii="Times New Roman" w:hAnsi="Times New Roman" w:cs="Times New Roman"/>
          <w:sz w:val="24"/>
          <w:szCs w:val="24"/>
        </w:rPr>
        <w:t xml:space="preserve"> Nomor 49 Tahun 2018 tentang Manajemen PPPK, juga diatur dalam </w:t>
      </w:r>
      <w:r>
        <w:rPr>
          <w:rFonts w:ascii="Times New Roman" w:hAnsi="Times New Roman" w:cs="Times New Roman"/>
          <w:sz w:val="24"/>
          <w:szCs w:val="24"/>
        </w:rPr>
        <w:t>Peraturan Pemerintah</w:t>
      </w:r>
      <w:r w:rsidRPr="003520F8">
        <w:rPr>
          <w:rFonts w:ascii="Times New Roman" w:hAnsi="Times New Roman" w:cs="Times New Roman"/>
          <w:sz w:val="24"/>
          <w:szCs w:val="24"/>
        </w:rPr>
        <w:t xml:space="preserve"> Nomor 94 Tahun 2021 tentang Disiplin PNS dan Peraturan BKN Nomor 6 Tahun 2022 tentang Peraturan Pelaksanaan </w:t>
      </w:r>
      <w:r>
        <w:rPr>
          <w:rFonts w:ascii="Times New Roman" w:hAnsi="Times New Roman" w:cs="Times New Roman"/>
          <w:sz w:val="24"/>
          <w:szCs w:val="24"/>
        </w:rPr>
        <w:t>Peraturan Pemerintah</w:t>
      </w:r>
      <w:r w:rsidRPr="003520F8">
        <w:rPr>
          <w:rFonts w:ascii="Times New Roman" w:hAnsi="Times New Roman" w:cs="Times New Roman"/>
          <w:sz w:val="24"/>
          <w:szCs w:val="24"/>
        </w:rPr>
        <w:t xml:space="preserve"> Nomor 94 Tahun 2021. </w:t>
      </w:r>
    </w:p>
    <w:p w14:paraId="7BF213F3" w14:textId="77777777" w:rsidR="00AA575B" w:rsidRPr="003520F8" w:rsidRDefault="00AA575B" w:rsidP="00AA575B">
      <w:pPr>
        <w:pStyle w:val="ListParagraph"/>
        <w:spacing w:after="0" w:line="480" w:lineRule="auto"/>
        <w:ind w:left="1276" w:firstLine="851"/>
        <w:jc w:val="both"/>
        <w:rPr>
          <w:rFonts w:ascii="Times New Roman" w:hAnsi="Times New Roman" w:cs="Times New Roman"/>
          <w:sz w:val="24"/>
          <w:szCs w:val="24"/>
        </w:rPr>
      </w:pPr>
      <w:r w:rsidRPr="003520F8">
        <w:rPr>
          <w:rFonts w:ascii="Times New Roman" w:hAnsi="Times New Roman" w:cs="Times New Roman"/>
          <w:sz w:val="24"/>
          <w:szCs w:val="24"/>
        </w:rPr>
        <w:t>Prinsip dasar dalam penyelesaian pelanggaran disiplin yang bertanggung jawab adalah atasan langsung masing-masing pegawai. Pelanggaran displin bukan merupakan delik aduan, sehingga apabila atasan langsung mengetahui atau mendapatkan informasi adanya dugaan pelanggaran disiplin maka wajib untuk menindaklanjuti. Bagi atasan langsung yang telah mengetahui terjadinya pelanggaran disiplin yang dilakukan bawahannya dan tidak memanggil, memeriksa, menghukum atau tidak melaporkan kepada atasannya, maka dijatuhi hukuman disiplin yang lebih berat dari hukuman disiplin yang diberikan kepada pegawai yang melakukan pelanggaran.</w:t>
      </w:r>
    </w:p>
    <w:p w14:paraId="10F44977"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Pembentukan Tim Pemeriksa menjadi sebuah pilihan apabila pelanggaran displin yang dilakukan berpotensi mendapatkan </w:t>
      </w:r>
      <w:r>
        <w:rPr>
          <w:rFonts w:ascii="Times New Roman" w:hAnsi="Times New Roman" w:cs="Times New Roman"/>
          <w:sz w:val="24"/>
          <w:szCs w:val="24"/>
        </w:rPr>
        <w:lastRenderedPageBreak/>
        <w:t xml:space="preserve">hukuman disiplin tingkat sedang,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menjadi bersifat wajib manakala berpotensi mendapatkan hukuman disiplin tingkat berat. Tim Pemeriksa terdiri dari atasan langsung, unsur pengawasan, dan unsur kepegawaian. Selain ketiga unsur tersebut,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juga dapat melibatkan pejabat lain yang dibutuhkan dan terkait dengan pelanggaran yang dilakukan. Pejabat yang ditugaskan sebagai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harus memiliki jabatan paling rendah setingkat dengan pegawai yang diperiksa. Tim Pemeriksa dibentuk oleh pejabat pembina kepegawaian atau pejabat lain yang ditunjuk. Apabila digambarkan siapa yang berhak untuk memeriksa, dapat terlihat dalam bagan sebagai berikut:</w:t>
      </w:r>
    </w:p>
    <w:p w14:paraId="06B31B32" w14:textId="77777777" w:rsidR="00AA575B" w:rsidRDefault="00AA575B" w:rsidP="00AA575B">
      <w:pPr>
        <w:pStyle w:val="ListParagraph"/>
        <w:tabs>
          <w:tab w:val="left" w:pos="993"/>
        </w:tabs>
        <w:spacing w:after="0" w:line="480" w:lineRule="auto"/>
        <w:ind w:left="788" w:firstLine="913"/>
        <w:jc w:val="center"/>
        <w:rPr>
          <w:rFonts w:ascii="Times New Roman" w:hAnsi="Times New Roman" w:cs="Times New Roman"/>
          <w:sz w:val="24"/>
          <w:szCs w:val="24"/>
        </w:rPr>
      </w:pPr>
      <w:r>
        <w:rPr>
          <w:rFonts w:ascii="Times New Roman" w:hAnsi="Times New Roman" w:cs="Times New Roman"/>
          <w:sz w:val="24"/>
          <w:szCs w:val="24"/>
        </w:rPr>
        <w:t>Tabel 2.1.</w:t>
      </w:r>
    </w:p>
    <w:p w14:paraId="20271326" w14:textId="77777777" w:rsidR="00AA575B" w:rsidRDefault="00AA575B" w:rsidP="00AA575B">
      <w:pPr>
        <w:pStyle w:val="ListParagraph"/>
        <w:tabs>
          <w:tab w:val="left" w:pos="993"/>
        </w:tabs>
        <w:spacing w:after="0" w:line="480" w:lineRule="auto"/>
        <w:ind w:left="788" w:firstLine="913"/>
        <w:jc w:val="center"/>
        <w:rPr>
          <w:rFonts w:ascii="Times New Roman" w:hAnsi="Times New Roman" w:cs="Times New Roman"/>
          <w:sz w:val="24"/>
          <w:szCs w:val="24"/>
        </w:rPr>
      </w:pPr>
      <w:r>
        <w:rPr>
          <w:rFonts w:ascii="Times New Roman" w:hAnsi="Times New Roman" w:cs="Times New Roman"/>
          <w:sz w:val="24"/>
          <w:szCs w:val="24"/>
        </w:rPr>
        <w:t>Kewenangan Memeriksa</w:t>
      </w:r>
    </w:p>
    <w:tbl>
      <w:tblPr>
        <w:tblStyle w:val="TableGrid"/>
        <w:tblW w:w="0" w:type="auto"/>
        <w:tblInd w:w="1271" w:type="dxa"/>
        <w:tblLook w:val="04A0" w:firstRow="1" w:lastRow="0" w:firstColumn="1" w:lastColumn="0" w:noHBand="0" w:noVBand="1"/>
      </w:tblPr>
      <w:tblGrid>
        <w:gridCol w:w="567"/>
        <w:gridCol w:w="2126"/>
        <w:gridCol w:w="1843"/>
        <w:gridCol w:w="2120"/>
      </w:tblGrid>
      <w:tr w:rsidR="00AA575B" w14:paraId="34156A98" w14:textId="77777777" w:rsidTr="0080357B">
        <w:tc>
          <w:tcPr>
            <w:tcW w:w="567" w:type="dxa"/>
            <w:shd w:val="clear" w:color="auto" w:fill="D9D9D9" w:themeFill="background1" w:themeFillShade="D9"/>
          </w:tcPr>
          <w:p w14:paraId="1616654F"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126" w:type="dxa"/>
            <w:shd w:val="clear" w:color="auto" w:fill="D9D9D9" w:themeFill="background1" w:themeFillShade="D9"/>
          </w:tcPr>
          <w:p w14:paraId="74394CA1"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Jenis Hukuman Displin</w:t>
            </w:r>
          </w:p>
        </w:tc>
        <w:tc>
          <w:tcPr>
            <w:tcW w:w="1843" w:type="dxa"/>
            <w:shd w:val="clear" w:color="auto" w:fill="D9D9D9" w:themeFill="background1" w:themeFillShade="D9"/>
          </w:tcPr>
          <w:p w14:paraId="553DC0E3"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Atasan Langsung</w:t>
            </w:r>
          </w:p>
        </w:tc>
        <w:tc>
          <w:tcPr>
            <w:tcW w:w="2120" w:type="dxa"/>
            <w:shd w:val="clear" w:color="auto" w:fill="D9D9D9" w:themeFill="background1" w:themeFillShade="D9"/>
          </w:tcPr>
          <w:p w14:paraId="3D1D9CCE"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Tim Pemeriksa</w:t>
            </w:r>
          </w:p>
        </w:tc>
      </w:tr>
      <w:tr w:rsidR="00AA575B" w14:paraId="7D3DDAC5" w14:textId="77777777" w:rsidTr="0080357B">
        <w:tc>
          <w:tcPr>
            <w:tcW w:w="567" w:type="dxa"/>
          </w:tcPr>
          <w:p w14:paraId="34A7284E"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0BC1FF12" w14:textId="77777777" w:rsidR="00AA575B" w:rsidRDefault="00AA575B" w:rsidP="0080357B">
            <w:pPr>
              <w:pStyle w:val="ListParagraph"/>
              <w:tabs>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Hukuman Dispilin Tingkat Ringan</w:t>
            </w:r>
          </w:p>
        </w:tc>
        <w:tc>
          <w:tcPr>
            <w:tcW w:w="1843" w:type="dxa"/>
            <w:shd w:val="clear" w:color="auto" w:fill="92D050"/>
          </w:tcPr>
          <w:p w14:paraId="2C631B00"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p>
        </w:tc>
        <w:tc>
          <w:tcPr>
            <w:tcW w:w="2120" w:type="dxa"/>
          </w:tcPr>
          <w:p w14:paraId="710F9116"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p>
        </w:tc>
      </w:tr>
      <w:tr w:rsidR="00AA575B" w14:paraId="1C776BDA" w14:textId="77777777" w:rsidTr="0080357B">
        <w:tc>
          <w:tcPr>
            <w:tcW w:w="567" w:type="dxa"/>
          </w:tcPr>
          <w:p w14:paraId="48FEB96B"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6F1C0F77" w14:textId="77777777" w:rsidR="00AA575B" w:rsidRDefault="00AA575B" w:rsidP="0080357B">
            <w:pPr>
              <w:pStyle w:val="ListParagraph"/>
              <w:tabs>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Hukuman Disiplin Tingkat Sedang</w:t>
            </w:r>
          </w:p>
        </w:tc>
        <w:tc>
          <w:tcPr>
            <w:tcW w:w="1843" w:type="dxa"/>
            <w:shd w:val="clear" w:color="auto" w:fill="FFFF00"/>
          </w:tcPr>
          <w:p w14:paraId="228A4104"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p>
        </w:tc>
        <w:tc>
          <w:tcPr>
            <w:tcW w:w="2120" w:type="dxa"/>
            <w:shd w:val="clear" w:color="auto" w:fill="F4B083" w:themeFill="accent2" w:themeFillTint="99"/>
          </w:tcPr>
          <w:p w14:paraId="2CED08CD"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p>
        </w:tc>
      </w:tr>
      <w:tr w:rsidR="00AA575B" w14:paraId="53128020" w14:textId="77777777" w:rsidTr="0080357B">
        <w:tc>
          <w:tcPr>
            <w:tcW w:w="567" w:type="dxa"/>
          </w:tcPr>
          <w:p w14:paraId="2C7159B2"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138AD0CB" w14:textId="77777777" w:rsidR="00AA575B" w:rsidRDefault="00AA575B" w:rsidP="0080357B">
            <w:pPr>
              <w:pStyle w:val="ListParagraph"/>
              <w:tabs>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Hukuman Disiplin Tingkat Berat</w:t>
            </w:r>
          </w:p>
        </w:tc>
        <w:tc>
          <w:tcPr>
            <w:tcW w:w="1843" w:type="dxa"/>
          </w:tcPr>
          <w:p w14:paraId="4F78A807"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p>
        </w:tc>
        <w:tc>
          <w:tcPr>
            <w:tcW w:w="2120" w:type="dxa"/>
            <w:shd w:val="clear" w:color="auto" w:fill="C00000"/>
          </w:tcPr>
          <w:p w14:paraId="62D2FBCB" w14:textId="77777777" w:rsidR="00AA575B" w:rsidRDefault="00AA575B" w:rsidP="0080357B">
            <w:pPr>
              <w:pStyle w:val="ListParagraph"/>
              <w:tabs>
                <w:tab w:val="left" w:pos="993"/>
              </w:tabs>
              <w:spacing w:line="360" w:lineRule="auto"/>
              <w:ind w:left="0"/>
              <w:jc w:val="center"/>
              <w:rPr>
                <w:rFonts w:ascii="Times New Roman" w:hAnsi="Times New Roman" w:cs="Times New Roman"/>
                <w:sz w:val="24"/>
                <w:szCs w:val="24"/>
              </w:rPr>
            </w:pPr>
          </w:p>
        </w:tc>
      </w:tr>
    </w:tbl>
    <w:p w14:paraId="07CA1C40"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p>
    <w:p w14:paraId="6FAA87CF" w14:textId="77777777" w:rsidR="00AA575B" w:rsidRPr="00DB5ADD"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Langkah-langkah dalam menyelesaikan pelanggaran disiplin adalah pemanggilan, pemeriksaan, penjatuhan hukuman disiplin, dan berlakunya hukuman disiplin. </w:t>
      </w:r>
      <w:r w:rsidRPr="00DB5ADD">
        <w:rPr>
          <w:rFonts w:ascii="Times New Roman" w:hAnsi="Times New Roman" w:cs="Times New Roman"/>
          <w:sz w:val="24"/>
          <w:szCs w:val="24"/>
        </w:rPr>
        <w:t xml:space="preserve">Langkah-langkah pemanggilan </w:t>
      </w:r>
      <w:r w:rsidRPr="00DB5ADD">
        <w:rPr>
          <w:rFonts w:ascii="Times New Roman" w:hAnsi="Times New Roman" w:cs="Times New Roman"/>
          <w:sz w:val="24"/>
          <w:szCs w:val="24"/>
        </w:rPr>
        <w:lastRenderedPageBreak/>
        <w:t>terhadap pegawai yang diduga melakukan pelanggaran disiplin adalah sebagai berikut:</w:t>
      </w:r>
    </w:p>
    <w:p w14:paraId="7C28F1C1" w14:textId="77777777" w:rsidR="00AA575B" w:rsidRDefault="00AA575B" w:rsidP="00A47A94">
      <w:pPr>
        <w:pStyle w:val="ListParagraph"/>
        <w:numPr>
          <w:ilvl w:val="0"/>
          <w:numId w:val="30"/>
        </w:numPr>
        <w:spacing w:after="0" w:line="480" w:lineRule="auto"/>
        <w:jc w:val="both"/>
        <w:rPr>
          <w:rFonts w:ascii="Times New Roman" w:hAnsi="Times New Roman" w:cs="Times New Roman"/>
          <w:sz w:val="24"/>
          <w:szCs w:val="24"/>
        </w:rPr>
      </w:pPr>
      <w:r w:rsidRPr="00893B6B">
        <w:rPr>
          <w:rFonts w:ascii="Times New Roman" w:hAnsi="Times New Roman" w:cs="Times New Roman"/>
          <w:sz w:val="24"/>
          <w:szCs w:val="24"/>
        </w:rPr>
        <w:t xml:space="preserve">Pegawai yang diduga melakukan pelanggaran disiplin dipanggil secara tertulis untuk dilakukan pemeriksaan. Pemanggilan dilakukan minimal 7 (tujuh) hari sebelum pemeriksaan dilaksanakan. Apabila pegawai yang dipanggil untuk </w:t>
      </w:r>
      <w:r>
        <w:rPr>
          <w:rFonts w:ascii="Times New Roman" w:hAnsi="Times New Roman" w:cs="Times New Roman"/>
          <w:sz w:val="24"/>
          <w:szCs w:val="24"/>
        </w:rPr>
        <w:t>di</w:t>
      </w:r>
      <w:r w:rsidRPr="00893B6B">
        <w:rPr>
          <w:rFonts w:ascii="Times New Roman" w:hAnsi="Times New Roman" w:cs="Times New Roman"/>
          <w:sz w:val="24"/>
          <w:szCs w:val="24"/>
        </w:rPr>
        <w:t>periksa tidak hadir maka dilakukan panggilan yang kedua</w:t>
      </w:r>
      <w:r>
        <w:rPr>
          <w:rFonts w:ascii="Times New Roman" w:hAnsi="Times New Roman" w:cs="Times New Roman"/>
          <w:sz w:val="24"/>
          <w:szCs w:val="24"/>
        </w:rPr>
        <w:t xml:space="preserve"> dengan jarak antara pembuatan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panggilan dengan tanggal disuruh menghadap untuk diperiksa minimal 7 (tujuh) hari. </w:t>
      </w:r>
      <w:r w:rsidRPr="00893B6B">
        <w:rPr>
          <w:rFonts w:ascii="Times New Roman" w:hAnsi="Times New Roman" w:cs="Times New Roman"/>
          <w:sz w:val="24"/>
          <w:szCs w:val="24"/>
        </w:rPr>
        <w:t xml:space="preserve"> </w:t>
      </w:r>
    </w:p>
    <w:p w14:paraId="49CF6622" w14:textId="77777777" w:rsidR="00AA575B" w:rsidRDefault="00AA575B" w:rsidP="00A47A9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893B6B">
        <w:rPr>
          <w:rFonts w:ascii="Times New Roman" w:hAnsi="Times New Roman" w:cs="Times New Roman"/>
          <w:sz w:val="24"/>
          <w:szCs w:val="24"/>
        </w:rPr>
        <w:t xml:space="preserve">pabila tidak hadir lagi dalam pemeriksaan yang kedua maka pejabat yang berwenang menjatuhkan hukuman disiplin terhadap pegawai tersebut berdasarkan alat bukti dan keterangan yang ada. </w:t>
      </w:r>
    </w:p>
    <w:p w14:paraId="348E0B48" w14:textId="77777777" w:rsidR="00AA575B" w:rsidRDefault="00AA575B" w:rsidP="00A47A94">
      <w:pPr>
        <w:pStyle w:val="ListParagraph"/>
        <w:numPr>
          <w:ilvl w:val="0"/>
          <w:numId w:val="30"/>
        </w:numPr>
        <w:spacing w:after="0" w:line="480" w:lineRule="auto"/>
        <w:jc w:val="both"/>
        <w:rPr>
          <w:rFonts w:ascii="Times New Roman" w:hAnsi="Times New Roman" w:cs="Times New Roman"/>
          <w:sz w:val="24"/>
          <w:szCs w:val="24"/>
        </w:rPr>
      </w:pPr>
      <w:r w:rsidRPr="00893B6B">
        <w:rPr>
          <w:rFonts w:ascii="Times New Roman" w:hAnsi="Times New Roman" w:cs="Times New Roman"/>
          <w:sz w:val="24"/>
          <w:szCs w:val="24"/>
        </w:rPr>
        <w:t>Apabila pada panggilan yang pertam</w:t>
      </w:r>
      <w:r>
        <w:rPr>
          <w:rFonts w:ascii="Times New Roman" w:hAnsi="Times New Roman" w:cs="Times New Roman"/>
          <w:sz w:val="24"/>
          <w:szCs w:val="24"/>
        </w:rPr>
        <w:t>a</w:t>
      </w:r>
      <w:r w:rsidRPr="00893B6B">
        <w:rPr>
          <w:rFonts w:ascii="Times New Roman" w:hAnsi="Times New Roman" w:cs="Times New Roman"/>
          <w:sz w:val="24"/>
          <w:szCs w:val="24"/>
        </w:rPr>
        <w:t xml:space="preserve"> hadir, maka</w:t>
      </w:r>
      <w:r>
        <w:rPr>
          <w:rFonts w:ascii="Times New Roman" w:hAnsi="Times New Roman" w:cs="Times New Roman"/>
          <w:sz w:val="24"/>
          <w:szCs w:val="24"/>
        </w:rPr>
        <w:t xml:space="preserve"> dilakukan pemeriksaan terhadap pegawai yang diduga melakukan pelanggaran disiplin yang dituangkan dalam Berita Acara Pemeriksaan (BAP) dengan format pertanyaan dan jawaban dan bisa dijadikan sebagai salah satu alat bukti.</w:t>
      </w:r>
    </w:p>
    <w:p w14:paraId="48539655" w14:textId="77777777" w:rsidR="00AA575B" w:rsidRDefault="00AA575B" w:rsidP="00A47A9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dapat dilakukan secara virtual maupun tatap muka.</w:t>
      </w:r>
    </w:p>
    <w:p w14:paraId="49BB182A" w14:textId="77777777" w:rsidR="00AA575B" w:rsidRDefault="00AA575B" w:rsidP="00A47A9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Pemeriksaan dilakukan untuk : mengetahui faktor-faktor yang mendorong pelaku melakukan perbuatan tersebut; mengetahui kebenaran dari dugaan pelanggaran displin apakah terbukti melalui pengakuan pelaku atau tidak; untuk mengetahui sejauh mana dampak perbuatan yang dilakukan terhadap unit kerja, </w:t>
      </w:r>
      <w:r>
        <w:rPr>
          <w:rFonts w:ascii="Times New Roman" w:hAnsi="Times New Roman" w:cs="Times New Roman"/>
          <w:sz w:val="24"/>
          <w:szCs w:val="24"/>
        </w:rPr>
        <w:lastRenderedPageBreak/>
        <w:t xml:space="preserve">instansi, atau pemerintah; untuk mengetahui tingkat kesadaran pelaku apakah dilakukan dengan sengaja, terencana atau tidak, </w:t>
      </w:r>
    </w:p>
    <w:p w14:paraId="299AE291" w14:textId="77777777" w:rsidR="00AA575B" w:rsidRDefault="00AA575B" w:rsidP="00A47A9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Apabila tidak mengakui perbuatan yang diduga dilakukan, disampaikan data atau informasi yang bisa menjadi bukti perbuatan pelaku.</w:t>
      </w:r>
    </w:p>
    <w:p w14:paraId="35F2B050"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Hasil Pemeriksaan disusun Laporan Hasil Pemeriksaan yang memuat intisari dari pemeriksaan yang terkait dengan bukti-bukti, informasi, data dan fakta yang diperoleh. LHP juga memuat Analisa antara perbuatan yang bersangkutan dengan peraturan yang terkait yang dilanggar oleh pelaku. LHP juga memuat kesimpulan dan saran kepada pejabat pembina kepegawaian atau yang berwenang menghukum, </w:t>
      </w:r>
    </w:p>
    <w:p w14:paraId="3A62CC86"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Dalam menentukan jenis hukuman disiplin, atasan langsung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dapat melihat dari beberapa aspek, yaitu:</w:t>
      </w:r>
    </w:p>
    <w:p w14:paraId="7B4CF3E3" w14:textId="77777777" w:rsidR="00AA575B" w:rsidRDefault="00AA575B" w:rsidP="00A47A9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Latar belakang perbuatannya, terpaksa dilakukan atau tidak; disengaja atau tidak; direncanakan atau tidak; ada atau tidak keuntungan pelaku/ orang lain atas perbuatan tersebut:</w:t>
      </w:r>
    </w:p>
    <w:p w14:paraId="5235490B" w14:textId="77777777" w:rsidR="00AA575B" w:rsidRDefault="00AA575B" w:rsidP="00A47A9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Berat/ ringannya dan banyaknya pelanggaran, yaitu pernah dilakukan sebelumnya atau tidak; bertentangan dengan program pemerintah atau tidak; melanggar prinsip-prinsip kenegaraan atau tidak; dan resistensi tinggi atau tidak perbuatan yang dilakukan oleh pelaku terhadap pegawai ASN yang lain atau masyarakat.</w:t>
      </w:r>
    </w:p>
    <w:p w14:paraId="61401551" w14:textId="77777777" w:rsidR="00AA575B" w:rsidRDefault="00AA575B" w:rsidP="00A47A9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Akibat pelanggaran, melihat apakah ada dampak negatif dari perbuatan yang dilakukan terhadap unit kerja/instansi/pemerintah; apakah perbuatan yang dilakukan oleh pelaku memberikan citra negatif pada pegawai ASN dan unit kerja/instansi/pemerintah; apakah akibat dari perbuatan yang dilakukan pelaku tersebut menghalangi pelaksanaan tugas pada unit kerja/instansi/pemerintah.</w:t>
      </w:r>
    </w:p>
    <w:p w14:paraId="727EBAF6"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Ketentuan mengenai hukuman disiplin dalam Peraturan Pemerintah Nomor 94 Tahun 2021 dibagi menjadi 3 tingkat hukuman dan 3 jenis, sebagai berikut:</w:t>
      </w:r>
    </w:p>
    <w:p w14:paraId="02D756D9" w14:textId="77777777" w:rsidR="00AA575B" w:rsidRDefault="00AA575B" w:rsidP="00A47A94">
      <w:pPr>
        <w:pStyle w:val="ListParagraph"/>
        <w:numPr>
          <w:ilvl w:val="0"/>
          <w:numId w:val="31"/>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Tingkat hukuman disiplin ringan, terdiri atas:</w:t>
      </w:r>
    </w:p>
    <w:p w14:paraId="1A2B7077" w14:textId="77777777" w:rsidR="00AA575B" w:rsidRDefault="00AA575B" w:rsidP="00A47A94">
      <w:pPr>
        <w:pStyle w:val="ListParagraph"/>
        <w:numPr>
          <w:ilvl w:val="0"/>
          <w:numId w:val="21"/>
        </w:numPr>
        <w:spacing w:after="0" w:line="480" w:lineRule="auto"/>
        <w:ind w:firstLine="207"/>
        <w:jc w:val="both"/>
        <w:rPr>
          <w:rFonts w:ascii="Times New Roman" w:hAnsi="Times New Roman" w:cs="Times New Roman"/>
          <w:sz w:val="24"/>
          <w:szCs w:val="24"/>
        </w:rPr>
      </w:pPr>
      <w:r>
        <w:rPr>
          <w:rFonts w:ascii="Times New Roman" w:hAnsi="Times New Roman" w:cs="Times New Roman"/>
          <w:sz w:val="24"/>
          <w:szCs w:val="24"/>
        </w:rPr>
        <w:t>teguran lisan;</w:t>
      </w:r>
    </w:p>
    <w:p w14:paraId="0F865077" w14:textId="77777777" w:rsidR="00AA575B" w:rsidRDefault="00AA575B" w:rsidP="00A47A94">
      <w:pPr>
        <w:pStyle w:val="ListParagraph"/>
        <w:numPr>
          <w:ilvl w:val="0"/>
          <w:numId w:val="21"/>
        </w:numPr>
        <w:spacing w:after="0" w:line="480" w:lineRule="auto"/>
        <w:ind w:firstLine="207"/>
        <w:jc w:val="both"/>
        <w:rPr>
          <w:rFonts w:ascii="Times New Roman" w:hAnsi="Times New Roman" w:cs="Times New Roman"/>
          <w:sz w:val="24"/>
          <w:szCs w:val="24"/>
        </w:rPr>
      </w:pPr>
      <w:r>
        <w:rPr>
          <w:rFonts w:ascii="Times New Roman" w:hAnsi="Times New Roman" w:cs="Times New Roman"/>
          <w:sz w:val="24"/>
          <w:szCs w:val="24"/>
        </w:rPr>
        <w:t>teguran tertulis; atau</w:t>
      </w:r>
    </w:p>
    <w:p w14:paraId="2EC9976F" w14:textId="77777777" w:rsidR="00AA575B" w:rsidRDefault="00AA575B" w:rsidP="00A47A94">
      <w:pPr>
        <w:pStyle w:val="ListParagraph"/>
        <w:numPr>
          <w:ilvl w:val="0"/>
          <w:numId w:val="21"/>
        </w:numPr>
        <w:spacing w:after="0" w:line="480" w:lineRule="auto"/>
        <w:ind w:firstLine="207"/>
        <w:jc w:val="both"/>
        <w:rPr>
          <w:rFonts w:ascii="Times New Roman" w:hAnsi="Times New Roman" w:cs="Times New Roman"/>
          <w:sz w:val="24"/>
          <w:szCs w:val="24"/>
        </w:rPr>
      </w:pPr>
      <w:proofErr w:type="gramStart"/>
      <w:r>
        <w:rPr>
          <w:rFonts w:ascii="Times New Roman" w:hAnsi="Times New Roman" w:cs="Times New Roman"/>
          <w:sz w:val="24"/>
          <w:szCs w:val="24"/>
        </w:rPr>
        <w:t>pernyataan</w:t>
      </w:r>
      <w:proofErr w:type="gramEnd"/>
      <w:r>
        <w:rPr>
          <w:rFonts w:ascii="Times New Roman" w:hAnsi="Times New Roman" w:cs="Times New Roman"/>
          <w:sz w:val="24"/>
          <w:szCs w:val="24"/>
        </w:rPr>
        <w:t xml:space="preserve"> tidak puas secara tertulis.</w:t>
      </w:r>
    </w:p>
    <w:p w14:paraId="06C34BA1" w14:textId="77777777" w:rsidR="00AA575B" w:rsidRDefault="00AA575B" w:rsidP="00A47A94">
      <w:pPr>
        <w:pStyle w:val="ListParagraph"/>
        <w:numPr>
          <w:ilvl w:val="0"/>
          <w:numId w:val="31"/>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Tingkat hukuman disiplin sedang, terdiri atas:</w:t>
      </w:r>
    </w:p>
    <w:p w14:paraId="0D390BD9" w14:textId="77777777" w:rsidR="00AA575B" w:rsidRDefault="00AA575B" w:rsidP="00A47A94">
      <w:pPr>
        <w:pStyle w:val="ListParagraph"/>
        <w:numPr>
          <w:ilvl w:val="0"/>
          <w:numId w:val="22"/>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pemotongan tunjangan kinerja sebesar 25% (dua puluh lima persen) selama 6 (enam) bulan;</w:t>
      </w:r>
    </w:p>
    <w:p w14:paraId="60884BB0" w14:textId="77777777" w:rsidR="00AA575B" w:rsidRDefault="00AA575B" w:rsidP="00A47A94">
      <w:pPr>
        <w:pStyle w:val="ListParagraph"/>
        <w:numPr>
          <w:ilvl w:val="0"/>
          <w:numId w:val="22"/>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pemotongan tunjangan kinerja sebesar 25% (dua puluh lima persen) selama 9 (sembilan) bulan; atau</w:t>
      </w:r>
    </w:p>
    <w:p w14:paraId="67CC8031" w14:textId="77777777" w:rsidR="00AA575B" w:rsidRDefault="00AA575B" w:rsidP="00A47A94">
      <w:pPr>
        <w:pStyle w:val="ListParagraph"/>
        <w:numPr>
          <w:ilvl w:val="0"/>
          <w:numId w:val="22"/>
        </w:numPr>
        <w:spacing w:after="0" w:line="480" w:lineRule="auto"/>
        <w:ind w:left="2127" w:hanging="426"/>
        <w:jc w:val="both"/>
        <w:rPr>
          <w:rFonts w:ascii="Times New Roman" w:hAnsi="Times New Roman" w:cs="Times New Roman"/>
          <w:sz w:val="24"/>
          <w:szCs w:val="24"/>
        </w:rPr>
      </w:pPr>
      <w:proofErr w:type="gramStart"/>
      <w:r>
        <w:rPr>
          <w:rFonts w:ascii="Times New Roman" w:hAnsi="Times New Roman" w:cs="Times New Roman"/>
          <w:sz w:val="24"/>
          <w:szCs w:val="24"/>
        </w:rPr>
        <w:t>pemotongan</w:t>
      </w:r>
      <w:proofErr w:type="gramEnd"/>
      <w:r>
        <w:rPr>
          <w:rFonts w:ascii="Times New Roman" w:hAnsi="Times New Roman" w:cs="Times New Roman"/>
          <w:sz w:val="24"/>
          <w:szCs w:val="24"/>
        </w:rPr>
        <w:t xml:space="preserve"> tunjangan kinerja sebesar 25% (dua puluh lima persen) selama 12 (dua belas) bulan.</w:t>
      </w:r>
    </w:p>
    <w:p w14:paraId="2B5ECF2A" w14:textId="77777777" w:rsidR="00AA575B" w:rsidRDefault="00AA575B" w:rsidP="00AA575B">
      <w:pPr>
        <w:spacing w:after="0" w:line="480" w:lineRule="auto"/>
        <w:jc w:val="both"/>
        <w:rPr>
          <w:rFonts w:ascii="Times New Roman" w:hAnsi="Times New Roman" w:cs="Times New Roman"/>
          <w:sz w:val="24"/>
          <w:szCs w:val="24"/>
        </w:rPr>
      </w:pPr>
    </w:p>
    <w:p w14:paraId="6F3E3F4B" w14:textId="77777777" w:rsidR="00AA575B" w:rsidRPr="00435715" w:rsidRDefault="00AA575B" w:rsidP="00AA575B">
      <w:pPr>
        <w:spacing w:after="0" w:line="480" w:lineRule="auto"/>
        <w:jc w:val="both"/>
        <w:rPr>
          <w:rFonts w:ascii="Times New Roman" w:hAnsi="Times New Roman" w:cs="Times New Roman"/>
          <w:sz w:val="24"/>
          <w:szCs w:val="24"/>
        </w:rPr>
      </w:pPr>
    </w:p>
    <w:p w14:paraId="420F1390" w14:textId="77777777" w:rsidR="00AA575B" w:rsidRDefault="00AA575B" w:rsidP="00A47A94">
      <w:pPr>
        <w:pStyle w:val="ListParagraph"/>
        <w:numPr>
          <w:ilvl w:val="0"/>
          <w:numId w:val="31"/>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Tingkat hukuman disiplin berat, terdiri atas:</w:t>
      </w:r>
    </w:p>
    <w:p w14:paraId="576E43C4" w14:textId="77777777" w:rsidR="00AA575B" w:rsidRDefault="00AA575B" w:rsidP="00A47A94">
      <w:pPr>
        <w:pStyle w:val="ListParagraph"/>
        <w:numPr>
          <w:ilvl w:val="0"/>
          <w:numId w:val="2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penurunan jabatan setingkat lebih rendah selama 12 (dua belas) bulan; </w:t>
      </w:r>
    </w:p>
    <w:p w14:paraId="3C2AA8D8" w14:textId="77777777" w:rsidR="00AA575B" w:rsidRDefault="00AA575B" w:rsidP="00A47A94">
      <w:pPr>
        <w:pStyle w:val="ListParagraph"/>
        <w:numPr>
          <w:ilvl w:val="0"/>
          <w:numId w:val="2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pembebasan dari jabatannya menjadi jabatan pelaksana selama 12 (dua belas) bulan; atau</w:t>
      </w:r>
    </w:p>
    <w:p w14:paraId="4B9C3CDC" w14:textId="77777777" w:rsidR="00AA575B" w:rsidRDefault="00AA575B" w:rsidP="00A47A94">
      <w:pPr>
        <w:pStyle w:val="ListParagraph"/>
        <w:numPr>
          <w:ilvl w:val="0"/>
          <w:numId w:val="23"/>
        </w:numPr>
        <w:spacing w:after="0" w:line="480" w:lineRule="auto"/>
        <w:ind w:left="2127" w:hanging="426"/>
        <w:jc w:val="both"/>
        <w:rPr>
          <w:rFonts w:ascii="Times New Roman" w:hAnsi="Times New Roman" w:cs="Times New Roman"/>
          <w:sz w:val="24"/>
          <w:szCs w:val="24"/>
        </w:rPr>
      </w:pPr>
      <w:proofErr w:type="gramStart"/>
      <w:r>
        <w:rPr>
          <w:rFonts w:ascii="Times New Roman" w:hAnsi="Times New Roman" w:cs="Times New Roman"/>
          <w:sz w:val="24"/>
          <w:szCs w:val="24"/>
        </w:rPr>
        <w:t>pemberhentian</w:t>
      </w:r>
      <w:proofErr w:type="gramEnd"/>
      <w:r>
        <w:rPr>
          <w:rFonts w:ascii="Times New Roman" w:hAnsi="Times New Roman" w:cs="Times New Roman"/>
          <w:sz w:val="24"/>
          <w:szCs w:val="24"/>
        </w:rPr>
        <w:t xml:space="preserve"> dengan hormat tidak atas permintaan sendiri sebagai PNS.</w:t>
      </w:r>
    </w:p>
    <w:p w14:paraId="43D7AE52"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Berdasarkan ketentuan peralihan Pasal 42 (1) menyebutkan bahwa ketentuan tingkat dan jenis Hukuman Disiplin sedang sebagaimana dimaksud dalam Pasal 8 ayat (3) dalam Peraturan Pemerintah Nomor 94 Tahun 2021 berlaku setelah Peraturan Pemerintah mengenai Gaji dan Tunjangan berlaku. Sebelum berlakunya Peraturan Pemerintah mengenai Gaji dan Tunjangan maka penjatuhan Hukuman Disiplin sedang berlaku ketentuan sebagaimana diatur dalam Pasal 7 ayat (3) Peraturan Pemerintah Nomor 53 Tahun 2010 tentang Disiplin PNS. Sehingga dalam penjatuhan hukuman disiplin tingkat sedang masih menggunakan ketentuan Peraturan Pemerintah Nomor 53 Tahun 2010 sebagai berikut:</w:t>
      </w:r>
    </w:p>
    <w:p w14:paraId="444756EE" w14:textId="77777777" w:rsidR="00AA575B" w:rsidRPr="004B7305" w:rsidRDefault="00AA575B" w:rsidP="00A47A94">
      <w:pPr>
        <w:pStyle w:val="ListParagraph"/>
        <w:numPr>
          <w:ilvl w:val="0"/>
          <w:numId w:val="24"/>
        </w:numPr>
        <w:spacing w:after="0" w:line="480" w:lineRule="auto"/>
        <w:ind w:left="1701" w:hanging="425"/>
        <w:jc w:val="both"/>
        <w:rPr>
          <w:rFonts w:ascii="Times New Roman" w:hAnsi="Times New Roman" w:cs="Times New Roman"/>
          <w:sz w:val="24"/>
          <w:szCs w:val="24"/>
        </w:rPr>
      </w:pPr>
      <w:r w:rsidRPr="004B7305">
        <w:rPr>
          <w:rFonts w:ascii="Times New Roman" w:hAnsi="Times New Roman" w:cs="Times New Roman"/>
          <w:sz w:val="24"/>
          <w:szCs w:val="24"/>
        </w:rPr>
        <w:t xml:space="preserve">penundaan kenaikan gaji berkala selama 1 (satu) tahun; </w:t>
      </w:r>
    </w:p>
    <w:p w14:paraId="7FDECBD0" w14:textId="77777777" w:rsidR="00AA575B" w:rsidRPr="004B7305" w:rsidRDefault="00AA575B" w:rsidP="00A47A94">
      <w:pPr>
        <w:pStyle w:val="ListParagraph"/>
        <w:numPr>
          <w:ilvl w:val="0"/>
          <w:numId w:val="24"/>
        </w:numPr>
        <w:spacing w:after="0" w:line="480" w:lineRule="auto"/>
        <w:ind w:left="1701" w:hanging="425"/>
        <w:jc w:val="both"/>
        <w:rPr>
          <w:rFonts w:ascii="Times New Roman" w:hAnsi="Times New Roman" w:cs="Times New Roman"/>
          <w:sz w:val="24"/>
          <w:szCs w:val="24"/>
        </w:rPr>
      </w:pPr>
      <w:r w:rsidRPr="004B7305">
        <w:rPr>
          <w:rFonts w:ascii="Times New Roman" w:hAnsi="Times New Roman" w:cs="Times New Roman"/>
          <w:sz w:val="24"/>
          <w:szCs w:val="24"/>
        </w:rPr>
        <w:t xml:space="preserve">penundaan kenaikan pangkat selama 1 (satu) tahun; dan </w:t>
      </w:r>
    </w:p>
    <w:p w14:paraId="213DE539" w14:textId="77777777" w:rsidR="00AA575B" w:rsidRDefault="00AA575B" w:rsidP="00A47A94">
      <w:pPr>
        <w:pStyle w:val="ListParagraph"/>
        <w:numPr>
          <w:ilvl w:val="0"/>
          <w:numId w:val="24"/>
        </w:numPr>
        <w:spacing w:after="0" w:line="480" w:lineRule="auto"/>
        <w:ind w:left="1701" w:hanging="425"/>
        <w:jc w:val="both"/>
        <w:rPr>
          <w:rFonts w:ascii="Times New Roman" w:hAnsi="Times New Roman" w:cs="Times New Roman"/>
          <w:sz w:val="24"/>
          <w:szCs w:val="24"/>
        </w:rPr>
      </w:pPr>
      <w:proofErr w:type="gramStart"/>
      <w:r w:rsidRPr="004B7305">
        <w:rPr>
          <w:rFonts w:ascii="Times New Roman" w:hAnsi="Times New Roman" w:cs="Times New Roman"/>
          <w:sz w:val="24"/>
          <w:szCs w:val="24"/>
        </w:rPr>
        <w:t>penurunan</w:t>
      </w:r>
      <w:proofErr w:type="gramEnd"/>
      <w:r w:rsidRPr="004B7305">
        <w:rPr>
          <w:rFonts w:ascii="Times New Roman" w:hAnsi="Times New Roman" w:cs="Times New Roman"/>
          <w:sz w:val="24"/>
          <w:szCs w:val="24"/>
        </w:rPr>
        <w:t xml:space="preserve"> pangkat setingkat lebih rendah selama 1 (satu) tahun.</w:t>
      </w:r>
    </w:p>
    <w:p w14:paraId="5E8F7C85" w14:textId="77777777" w:rsidR="00AA575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Berbeda kasus apabila Pegawai melakukan pelanggaran berkaitan dengan ketentuan mengenai izin perkawinan dan perceraian, </w:t>
      </w:r>
      <w:r>
        <w:rPr>
          <w:rFonts w:ascii="Times New Roman" w:hAnsi="Times New Roman" w:cs="Times New Roman"/>
          <w:sz w:val="24"/>
          <w:szCs w:val="24"/>
        </w:rPr>
        <w:lastRenderedPageBreak/>
        <w:t xml:space="preserve">hukuman disiplin yang dijatuhkan sudah ditentukan dan bersifat </w:t>
      </w:r>
      <w:r w:rsidRPr="00EA124C">
        <w:rPr>
          <w:rFonts w:ascii="Times New Roman" w:hAnsi="Times New Roman" w:cs="Times New Roman"/>
          <w:i/>
          <w:sz w:val="24"/>
          <w:szCs w:val="24"/>
        </w:rPr>
        <w:t>close list</w:t>
      </w:r>
      <w:r>
        <w:rPr>
          <w:rFonts w:ascii="Times New Roman" w:hAnsi="Times New Roman" w:cs="Times New Roman"/>
          <w:sz w:val="24"/>
          <w:szCs w:val="24"/>
        </w:rPr>
        <w:t xml:space="preserve"> yaitu dijatuhi salah satu jenis hukuman displin tingkat berat. Pemberian hukuman disiplin bersifat </w:t>
      </w:r>
      <w:r w:rsidRPr="00EA124C">
        <w:rPr>
          <w:rFonts w:ascii="Times New Roman" w:hAnsi="Times New Roman" w:cs="Times New Roman"/>
          <w:i/>
          <w:sz w:val="24"/>
          <w:szCs w:val="24"/>
        </w:rPr>
        <w:t>close list</w:t>
      </w:r>
      <w:r>
        <w:rPr>
          <w:rFonts w:ascii="Times New Roman" w:hAnsi="Times New Roman" w:cs="Times New Roman"/>
          <w:sz w:val="24"/>
          <w:szCs w:val="24"/>
        </w:rPr>
        <w:t xml:space="preserve"> juga berlaku bagi Pegawai yang melanggar ketentuan mengenai hari dan jam kerja. Tingkat dan jenis hukuman disiplin yang diberikan bagi yanag melanggar ketentuan hari dan jam kerja dapat digambarkan dalam tabel berikut: </w:t>
      </w:r>
    </w:p>
    <w:p w14:paraId="41A8D8BA" w14:textId="77777777" w:rsidR="00AA575B" w:rsidRDefault="00AA575B" w:rsidP="00AA575B">
      <w:pPr>
        <w:pStyle w:val="ListParagraph"/>
        <w:spacing w:after="0" w:line="480" w:lineRule="auto"/>
        <w:ind w:left="1276" w:firstLine="851"/>
        <w:jc w:val="center"/>
        <w:rPr>
          <w:rFonts w:ascii="Times New Roman" w:hAnsi="Times New Roman" w:cs="Times New Roman"/>
          <w:sz w:val="24"/>
          <w:szCs w:val="24"/>
        </w:rPr>
      </w:pPr>
      <w:r>
        <w:rPr>
          <w:rFonts w:ascii="Times New Roman" w:hAnsi="Times New Roman" w:cs="Times New Roman"/>
          <w:sz w:val="24"/>
          <w:szCs w:val="24"/>
        </w:rPr>
        <w:t>Tabel 2.2.</w:t>
      </w:r>
    </w:p>
    <w:p w14:paraId="058F2C51" w14:textId="77777777" w:rsidR="00AA575B" w:rsidRDefault="00AA575B" w:rsidP="00AA575B">
      <w:pPr>
        <w:pStyle w:val="ListParagraph"/>
        <w:spacing w:after="0" w:line="480" w:lineRule="auto"/>
        <w:ind w:left="1276" w:firstLine="851"/>
        <w:jc w:val="center"/>
        <w:rPr>
          <w:rFonts w:ascii="Times New Roman" w:hAnsi="Times New Roman" w:cs="Times New Roman"/>
          <w:sz w:val="24"/>
          <w:szCs w:val="24"/>
        </w:rPr>
      </w:pPr>
      <w:r>
        <w:rPr>
          <w:rFonts w:ascii="Times New Roman" w:hAnsi="Times New Roman" w:cs="Times New Roman"/>
          <w:sz w:val="24"/>
          <w:szCs w:val="24"/>
        </w:rPr>
        <w:t>Tingkat dan jenis hukuman disiplin.</w:t>
      </w:r>
    </w:p>
    <w:tbl>
      <w:tblPr>
        <w:tblStyle w:val="TableGrid"/>
        <w:tblW w:w="0" w:type="auto"/>
        <w:tblInd w:w="1271" w:type="dxa"/>
        <w:tblLook w:val="04A0" w:firstRow="1" w:lastRow="0" w:firstColumn="1" w:lastColumn="0" w:noHBand="0" w:noVBand="1"/>
      </w:tblPr>
      <w:tblGrid>
        <w:gridCol w:w="565"/>
        <w:gridCol w:w="1408"/>
        <w:gridCol w:w="1287"/>
        <w:gridCol w:w="1713"/>
        <w:gridCol w:w="1683"/>
      </w:tblGrid>
      <w:tr w:rsidR="00AA575B" w14:paraId="1444B340" w14:textId="77777777" w:rsidTr="0080357B">
        <w:tc>
          <w:tcPr>
            <w:tcW w:w="565" w:type="dxa"/>
            <w:shd w:val="clear" w:color="auto" w:fill="D9D9D9" w:themeFill="background1" w:themeFillShade="D9"/>
          </w:tcPr>
          <w:p w14:paraId="60A3E39C"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No</w:t>
            </w:r>
          </w:p>
        </w:tc>
        <w:tc>
          <w:tcPr>
            <w:tcW w:w="1408" w:type="dxa"/>
            <w:shd w:val="clear" w:color="auto" w:fill="D9D9D9" w:themeFill="background1" w:themeFillShade="D9"/>
          </w:tcPr>
          <w:p w14:paraId="0A5FBCC1"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Jumlah Mangkir (Hari Kerja)</w:t>
            </w:r>
          </w:p>
        </w:tc>
        <w:tc>
          <w:tcPr>
            <w:tcW w:w="1287" w:type="dxa"/>
            <w:shd w:val="clear" w:color="auto" w:fill="D9D9D9" w:themeFill="background1" w:themeFillShade="D9"/>
          </w:tcPr>
          <w:p w14:paraId="15D8ECDE"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Tingkat Hukuman</w:t>
            </w:r>
          </w:p>
        </w:tc>
        <w:tc>
          <w:tcPr>
            <w:tcW w:w="1713" w:type="dxa"/>
            <w:shd w:val="clear" w:color="auto" w:fill="D9D9D9" w:themeFill="background1" w:themeFillShade="D9"/>
          </w:tcPr>
          <w:p w14:paraId="3E03AF54"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Jenis Hukuman (</w:t>
            </w:r>
            <w:r>
              <w:rPr>
                <w:rFonts w:ascii="Times New Roman" w:hAnsi="Times New Roman" w:cs="Times New Roman"/>
                <w:sz w:val="24"/>
                <w:szCs w:val="24"/>
              </w:rPr>
              <w:t>Peraturan Pemerintah</w:t>
            </w:r>
            <w:r w:rsidRPr="00D96D1E">
              <w:rPr>
                <w:rFonts w:ascii="Times New Roman" w:hAnsi="Times New Roman" w:cs="Times New Roman"/>
                <w:sz w:val="24"/>
                <w:szCs w:val="24"/>
              </w:rPr>
              <w:t xml:space="preserve"> No 94 </w:t>
            </w:r>
            <w:r>
              <w:rPr>
                <w:rFonts w:ascii="Times New Roman" w:hAnsi="Times New Roman" w:cs="Times New Roman"/>
                <w:sz w:val="24"/>
                <w:szCs w:val="24"/>
              </w:rPr>
              <w:t xml:space="preserve">   </w:t>
            </w:r>
            <w:r w:rsidRPr="00D96D1E">
              <w:rPr>
                <w:rFonts w:ascii="Times New Roman" w:hAnsi="Times New Roman" w:cs="Times New Roman"/>
                <w:sz w:val="24"/>
                <w:szCs w:val="24"/>
              </w:rPr>
              <w:t>Tahun 2021)</w:t>
            </w:r>
          </w:p>
        </w:tc>
        <w:tc>
          <w:tcPr>
            <w:tcW w:w="1683" w:type="dxa"/>
            <w:shd w:val="clear" w:color="auto" w:fill="D9D9D9" w:themeFill="background1" w:themeFillShade="D9"/>
          </w:tcPr>
          <w:p w14:paraId="2E6A0993"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Jenis Hukuman</w:t>
            </w:r>
          </w:p>
          <w:p w14:paraId="34FE20FF"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w:t>
            </w:r>
            <w:r>
              <w:rPr>
                <w:rFonts w:ascii="Times New Roman" w:hAnsi="Times New Roman" w:cs="Times New Roman"/>
                <w:sz w:val="24"/>
                <w:szCs w:val="24"/>
              </w:rPr>
              <w:t>Peraturan Pemerintah</w:t>
            </w:r>
            <w:r w:rsidRPr="00D96D1E">
              <w:rPr>
                <w:rFonts w:ascii="Times New Roman" w:hAnsi="Times New Roman" w:cs="Times New Roman"/>
                <w:sz w:val="24"/>
                <w:szCs w:val="24"/>
              </w:rPr>
              <w:t xml:space="preserve"> No 53 Tahun 2010)</w:t>
            </w:r>
          </w:p>
        </w:tc>
      </w:tr>
      <w:tr w:rsidR="00AA575B" w14:paraId="159393C5" w14:textId="77777777" w:rsidTr="0080357B">
        <w:tc>
          <w:tcPr>
            <w:tcW w:w="565" w:type="dxa"/>
          </w:tcPr>
          <w:p w14:paraId="2A9D6535"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08" w:type="dxa"/>
          </w:tcPr>
          <w:p w14:paraId="73407C9D"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87" w:type="dxa"/>
          </w:tcPr>
          <w:p w14:paraId="0BF9957D"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1713" w:type="dxa"/>
          </w:tcPr>
          <w:p w14:paraId="00E89908"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Teguran lisan</w:t>
            </w:r>
          </w:p>
        </w:tc>
        <w:tc>
          <w:tcPr>
            <w:tcW w:w="1683" w:type="dxa"/>
          </w:tcPr>
          <w:p w14:paraId="7643795B"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r w:rsidR="00AA575B" w14:paraId="2ECFD005" w14:textId="77777777" w:rsidTr="0080357B">
        <w:tc>
          <w:tcPr>
            <w:tcW w:w="565" w:type="dxa"/>
          </w:tcPr>
          <w:p w14:paraId="5998A762"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08" w:type="dxa"/>
          </w:tcPr>
          <w:p w14:paraId="505A4AFE"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 s/d 6</w:t>
            </w:r>
          </w:p>
        </w:tc>
        <w:tc>
          <w:tcPr>
            <w:tcW w:w="1287" w:type="dxa"/>
          </w:tcPr>
          <w:p w14:paraId="32FBDDCC"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1713" w:type="dxa"/>
          </w:tcPr>
          <w:p w14:paraId="0378A7B1"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Teguran tertulis</w:t>
            </w:r>
          </w:p>
        </w:tc>
        <w:tc>
          <w:tcPr>
            <w:tcW w:w="1683" w:type="dxa"/>
          </w:tcPr>
          <w:p w14:paraId="46C5D6D7"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r w:rsidR="00AA575B" w14:paraId="797A576F" w14:textId="77777777" w:rsidTr="0080357B">
        <w:tc>
          <w:tcPr>
            <w:tcW w:w="565" w:type="dxa"/>
          </w:tcPr>
          <w:p w14:paraId="756C2874"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08" w:type="dxa"/>
          </w:tcPr>
          <w:p w14:paraId="5158E5C6"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 s/d 10</w:t>
            </w:r>
          </w:p>
        </w:tc>
        <w:tc>
          <w:tcPr>
            <w:tcW w:w="1287" w:type="dxa"/>
          </w:tcPr>
          <w:p w14:paraId="5A73ABAE"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1713" w:type="dxa"/>
          </w:tcPr>
          <w:p w14:paraId="228E0861"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Pernyataan tidak puas secara tertulis</w:t>
            </w:r>
          </w:p>
        </w:tc>
        <w:tc>
          <w:tcPr>
            <w:tcW w:w="1683" w:type="dxa"/>
          </w:tcPr>
          <w:p w14:paraId="3DE446BB"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r w:rsidR="00AA575B" w14:paraId="0075FFD0" w14:textId="77777777" w:rsidTr="0080357B">
        <w:tc>
          <w:tcPr>
            <w:tcW w:w="565" w:type="dxa"/>
          </w:tcPr>
          <w:p w14:paraId="657945EB"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08" w:type="dxa"/>
          </w:tcPr>
          <w:p w14:paraId="787C274D"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 s/d 13</w:t>
            </w:r>
          </w:p>
        </w:tc>
        <w:tc>
          <w:tcPr>
            <w:tcW w:w="1287" w:type="dxa"/>
          </w:tcPr>
          <w:p w14:paraId="4DFCBA7F"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713" w:type="dxa"/>
          </w:tcPr>
          <w:p w14:paraId="738B67FC"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Pemotongan tukin sebesar </w:t>
            </w:r>
          </w:p>
        </w:tc>
        <w:tc>
          <w:tcPr>
            <w:tcW w:w="1683" w:type="dxa"/>
          </w:tcPr>
          <w:p w14:paraId="4621242F"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Penundaan kenaikan gaji </w:t>
            </w:r>
          </w:p>
        </w:tc>
      </w:tr>
      <w:tr w:rsidR="00AA575B" w14:paraId="2A30AB22" w14:textId="77777777" w:rsidTr="0080357B">
        <w:tc>
          <w:tcPr>
            <w:tcW w:w="565" w:type="dxa"/>
            <w:shd w:val="clear" w:color="auto" w:fill="D9D9D9" w:themeFill="background1" w:themeFillShade="D9"/>
          </w:tcPr>
          <w:p w14:paraId="49E36EC8"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lastRenderedPageBreak/>
              <w:t>No</w:t>
            </w:r>
          </w:p>
        </w:tc>
        <w:tc>
          <w:tcPr>
            <w:tcW w:w="1408" w:type="dxa"/>
            <w:shd w:val="clear" w:color="auto" w:fill="D9D9D9" w:themeFill="background1" w:themeFillShade="D9"/>
          </w:tcPr>
          <w:p w14:paraId="351DCC8B"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Jumlah Mangkir (Hari Kerja)</w:t>
            </w:r>
          </w:p>
        </w:tc>
        <w:tc>
          <w:tcPr>
            <w:tcW w:w="1287" w:type="dxa"/>
            <w:shd w:val="clear" w:color="auto" w:fill="D9D9D9" w:themeFill="background1" w:themeFillShade="D9"/>
          </w:tcPr>
          <w:p w14:paraId="533CC64A"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Tingkat Hukuman</w:t>
            </w:r>
          </w:p>
        </w:tc>
        <w:tc>
          <w:tcPr>
            <w:tcW w:w="1713" w:type="dxa"/>
            <w:shd w:val="clear" w:color="auto" w:fill="D9D9D9" w:themeFill="background1" w:themeFillShade="D9"/>
          </w:tcPr>
          <w:p w14:paraId="5D8FDDE5"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Jenis Hukuman (</w:t>
            </w:r>
            <w:r>
              <w:rPr>
                <w:rFonts w:ascii="Times New Roman" w:hAnsi="Times New Roman" w:cs="Times New Roman"/>
                <w:sz w:val="24"/>
                <w:szCs w:val="24"/>
              </w:rPr>
              <w:t>Peraturan Pemerintah</w:t>
            </w:r>
            <w:r w:rsidRPr="00D96D1E">
              <w:rPr>
                <w:rFonts w:ascii="Times New Roman" w:hAnsi="Times New Roman" w:cs="Times New Roman"/>
                <w:sz w:val="24"/>
                <w:szCs w:val="24"/>
              </w:rPr>
              <w:t xml:space="preserve"> No 94 </w:t>
            </w:r>
            <w:r>
              <w:rPr>
                <w:rFonts w:ascii="Times New Roman" w:hAnsi="Times New Roman" w:cs="Times New Roman"/>
                <w:sz w:val="24"/>
                <w:szCs w:val="24"/>
              </w:rPr>
              <w:t xml:space="preserve">   </w:t>
            </w:r>
            <w:r w:rsidRPr="00D96D1E">
              <w:rPr>
                <w:rFonts w:ascii="Times New Roman" w:hAnsi="Times New Roman" w:cs="Times New Roman"/>
                <w:sz w:val="24"/>
                <w:szCs w:val="24"/>
              </w:rPr>
              <w:t>Tahun 2021)</w:t>
            </w:r>
          </w:p>
        </w:tc>
        <w:tc>
          <w:tcPr>
            <w:tcW w:w="1683" w:type="dxa"/>
            <w:shd w:val="clear" w:color="auto" w:fill="D9D9D9" w:themeFill="background1" w:themeFillShade="D9"/>
          </w:tcPr>
          <w:p w14:paraId="7340924C"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Jenis Hukuman</w:t>
            </w:r>
          </w:p>
          <w:p w14:paraId="0F397455"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D96D1E">
              <w:rPr>
                <w:rFonts w:ascii="Times New Roman" w:hAnsi="Times New Roman" w:cs="Times New Roman"/>
                <w:sz w:val="24"/>
                <w:szCs w:val="24"/>
              </w:rPr>
              <w:t>(</w:t>
            </w:r>
            <w:r>
              <w:rPr>
                <w:rFonts w:ascii="Times New Roman" w:hAnsi="Times New Roman" w:cs="Times New Roman"/>
                <w:sz w:val="24"/>
                <w:szCs w:val="24"/>
              </w:rPr>
              <w:t>Peraturan Pemerintah</w:t>
            </w:r>
            <w:r w:rsidRPr="00D96D1E">
              <w:rPr>
                <w:rFonts w:ascii="Times New Roman" w:hAnsi="Times New Roman" w:cs="Times New Roman"/>
                <w:sz w:val="24"/>
                <w:szCs w:val="24"/>
              </w:rPr>
              <w:t xml:space="preserve"> No 53 Tahun 2010)</w:t>
            </w:r>
          </w:p>
        </w:tc>
      </w:tr>
      <w:tr w:rsidR="00AA575B" w14:paraId="0306A417" w14:textId="77777777" w:rsidTr="0080357B">
        <w:tc>
          <w:tcPr>
            <w:tcW w:w="565" w:type="dxa"/>
          </w:tcPr>
          <w:p w14:paraId="2822116B"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p>
        </w:tc>
        <w:tc>
          <w:tcPr>
            <w:tcW w:w="1408" w:type="dxa"/>
          </w:tcPr>
          <w:p w14:paraId="3E02F616"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p>
        </w:tc>
        <w:tc>
          <w:tcPr>
            <w:tcW w:w="1287" w:type="dxa"/>
          </w:tcPr>
          <w:p w14:paraId="12A77706"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p>
        </w:tc>
        <w:tc>
          <w:tcPr>
            <w:tcW w:w="1713" w:type="dxa"/>
          </w:tcPr>
          <w:p w14:paraId="3D8DCA2A"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25% selama 6 bulan</w:t>
            </w:r>
          </w:p>
        </w:tc>
        <w:tc>
          <w:tcPr>
            <w:tcW w:w="1683" w:type="dxa"/>
          </w:tcPr>
          <w:p w14:paraId="039194D0"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berkala selama 1 tahun</w:t>
            </w:r>
          </w:p>
        </w:tc>
      </w:tr>
      <w:tr w:rsidR="00AA575B" w14:paraId="26102E87" w14:textId="77777777" w:rsidTr="0080357B">
        <w:tc>
          <w:tcPr>
            <w:tcW w:w="565" w:type="dxa"/>
          </w:tcPr>
          <w:p w14:paraId="30D1C67F"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08" w:type="dxa"/>
          </w:tcPr>
          <w:p w14:paraId="7AB8BC32"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 s/d 16</w:t>
            </w:r>
          </w:p>
        </w:tc>
        <w:tc>
          <w:tcPr>
            <w:tcW w:w="1287" w:type="dxa"/>
          </w:tcPr>
          <w:p w14:paraId="1C18B4A4" w14:textId="77777777" w:rsidR="00AA575B" w:rsidRPr="00D96D1E"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713" w:type="dxa"/>
          </w:tcPr>
          <w:p w14:paraId="7AD6AF65"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Pemotongan tukin sebesar 25% selama 9 bulan</w:t>
            </w:r>
          </w:p>
        </w:tc>
        <w:tc>
          <w:tcPr>
            <w:tcW w:w="1683" w:type="dxa"/>
          </w:tcPr>
          <w:p w14:paraId="1913C242"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Penundaan kenaikan pangkat selama 1 tahun</w:t>
            </w:r>
          </w:p>
        </w:tc>
      </w:tr>
      <w:tr w:rsidR="00AA575B" w14:paraId="0007C489" w14:textId="77777777" w:rsidTr="0080357B">
        <w:tc>
          <w:tcPr>
            <w:tcW w:w="565" w:type="dxa"/>
          </w:tcPr>
          <w:p w14:paraId="55D5AEA2"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08" w:type="dxa"/>
          </w:tcPr>
          <w:p w14:paraId="01996289"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 s/d 20</w:t>
            </w:r>
          </w:p>
        </w:tc>
        <w:tc>
          <w:tcPr>
            <w:tcW w:w="1287" w:type="dxa"/>
          </w:tcPr>
          <w:p w14:paraId="7465C189"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713" w:type="dxa"/>
          </w:tcPr>
          <w:p w14:paraId="7EBEA592"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Pemotongan tukin sebesar 25% selama 12 bulan</w:t>
            </w:r>
          </w:p>
        </w:tc>
        <w:tc>
          <w:tcPr>
            <w:tcW w:w="1683" w:type="dxa"/>
          </w:tcPr>
          <w:p w14:paraId="72E2C0B5"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Penurunan pangkat setingkat lebih rendah selama 1 tahun</w:t>
            </w:r>
          </w:p>
        </w:tc>
      </w:tr>
      <w:tr w:rsidR="00AA575B" w14:paraId="51D48673" w14:textId="77777777" w:rsidTr="0080357B">
        <w:tc>
          <w:tcPr>
            <w:tcW w:w="565" w:type="dxa"/>
          </w:tcPr>
          <w:p w14:paraId="450B7B15"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08" w:type="dxa"/>
          </w:tcPr>
          <w:p w14:paraId="647DC120"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 s/d 24</w:t>
            </w:r>
          </w:p>
        </w:tc>
        <w:tc>
          <w:tcPr>
            <w:tcW w:w="1287" w:type="dxa"/>
          </w:tcPr>
          <w:p w14:paraId="4766D0B3"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1713" w:type="dxa"/>
          </w:tcPr>
          <w:p w14:paraId="4E614854"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Penurunan jabatan setingkat lebih rendah selama 1 tahun</w:t>
            </w:r>
          </w:p>
        </w:tc>
        <w:tc>
          <w:tcPr>
            <w:tcW w:w="1683" w:type="dxa"/>
          </w:tcPr>
          <w:p w14:paraId="0520AE8A"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r w:rsidR="00AA575B" w14:paraId="5026F1AF" w14:textId="77777777" w:rsidTr="0080357B">
        <w:tc>
          <w:tcPr>
            <w:tcW w:w="565" w:type="dxa"/>
            <w:shd w:val="clear" w:color="auto" w:fill="D9D9D9" w:themeFill="background1" w:themeFillShade="D9"/>
          </w:tcPr>
          <w:p w14:paraId="6136CAF5" w14:textId="77777777" w:rsidR="00AA575B" w:rsidRPr="00BF722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BF722E">
              <w:rPr>
                <w:rFonts w:ascii="Times New Roman" w:hAnsi="Times New Roman" w:cs="Times New Roman"/>
                <w:sz w:val="24"/>
                <w:szCs w:val="24"/>
              </w:rPr>
              <w:lastRenderedPageBreak/>
              <w:t>No</w:t>
            </w:r>
          </w:p>
        </w:tc>
        <w:tc>
          <w:tcPr>
            <w:tcW w:w="1408" w:type="dxa"/>
            <w:shd w:val="clear" w:color="auto" w:fill="D9D9D9" w:themeFill="background1" w:themeFillShade="D9"/>
          </w:tcPr>
          <w:p w14:paraId="0E150966" w14:textId="77777777" w:rsidR="00AA575B" w:rsidRPr="00BF722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BF722E">
              <w:rPr>
                <w:rFonts w:ascii="Times New Roman" w:hAnsi="Times New Roman" w:cs="Times New Roman"/>
                <w:sz w:val="24"/>
                <w:szCs w:val="24"/>
              </w:rPr>
              <w:t>Jumlah Mangkir (Hari Kerja)</w:t>
            </w:r>
          </w:p>
        </w:tc>
        <w:tc>
          <w:tcPr>
            <w:tcW w:w="1287" w:type="dxa"/>
            <w:shd w:val="clear" w:color="auto" w:fill="D9D9D9" w:themeFill="background1" w:themeFillShade="D9"/>
          </w:tcPr>
          <w:p w14:paraId="58165336" w14:textId="77777777" w:rsidR="00AA575B" w:rsidRPr="00BF722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BF722E">
              <w:rPr>
                <w:rFonts w:ascii="Times New Roman" w:hAnsi="Times New Roman" w:cs="Times New Roman"/>
                <w:sz w:val="24"/>
                <w:szCs w:val="24"/>
              </w:rPr>
              <w:t>Tingkat Hukuman</w:t>
            </w:r>
          </w:p>
        </w:tc>
        <w:tc>
          <w:tcPr>
            <w:tcW w:w="1713" w:type="dxa"/>
            <w:shd w:val="clear" w:color="auto" w:fill="D9D9D9" w:themeFill="background1" w:themeFillShade="D9"/>
          </w:tcPr>
          <w:p w14:paraId="6B83318E" w14:textId="77777777" w:rsidR="00AA575B" w:rsidRPr="00BF722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BF722E">
              <w:rPr>
                <w:rFonts w:ascii="Times New Roman" w:hAnsi="Times New Roman" w:cs="Times New Roman"/>
                <w:sz w:val="24"/>
                <w:szCs w:val="24"/>
              </w:rPr>
              <w:t>Jenis Hukuman (</w:t>
            </w:r>
            <w:r>
              <w:rPr>
                <w:rFonts w:ascii="Times New Roman" w:hAnsi="Times New Roman" w:cs="Times New Roman"/>
                <w:sz w:val="24"/>
                <w:szCs w:val="24"/>
              </w:rPr>
              <w:t>Peraturan Pemerintah</w:t>
            </w:r>
            <w:r w:rsidRPr="00BF722E">
              <w:rPr>
                <w:rFonts w:ascii="Times New Roman" w:hAnsi="Times New Roman" w:cs="Times New Roman"/>
                <w:sz w:val="24"/>
                <w:szCs w:val="24"/>
              </w:rPr>
              <w:t xml:space="preserve"> No 94    Tahun 2021)</w:t>
            </w:r>
          </w:p>
        </w:tc>
        <w:tc>
          <w:tcPr>
            <w:tcW w:w="1683" w:type="dxa"/>
            <w:shd w:val="clear" w:color="auto" w:fill="D9D9D9" w:themeFill="background1" w:themeFillShade="D9"/>
          </w:tcPr>
          <w:p w14:paraId="231106DB" w14:textId="77777777" w:rsidR="00AA575B" w:rsidRPr="00BF722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BF722E">
              <w:rPr>
                <w:rFonts w:ascii="Times New Roman" w:hAnsi="Times New Roman" w:cs="Times New Roman"/>
                <w:sz w:val="24"/>
                <w:szCs w:val="24"/>
              </w:rPr>
              <w:t>Jenis Hukuman</w:t>
            </w:r>
          </w:p>
          <w:p w14:paraId="5F40B32F" w14:textId="77777777" w:rsidR="00AA575B" w:rsidRPr="00BF722E" w:rsidRDefault="00AA575B" w:rsidP="0080357B">
            <w:pPr>
              <w:pStyle w:val="ListParagraph"/>
              <w:tabs>
                <w:tab w:val="left" w:pos="993"/>
              </w:tabs>
              <w:spacing w:line="480" w:lineRule="auto"/>
              <w:ind w:left="0"/>
              <w:jc w:val="center"/>
              <w:rPr>
                <w:rFonts w:ascii="Times New Roman" w:hAnsi="Times New Roman" w:cs="Times New Roman"/>
                <w:sz w:val="24"/>
                <w:szCs w:val="24"/>
              </w:rPr>
            </w:pPr>
            <w:r w:rsidRPr="00BF722E">
              <w:rPr>
                <w:rFonts w:ascii="Times New Roman" w:hAnsi="Times New Roman" w:cs="Times New Roman"/>
                <w:sz w:val="24"/>
                <w:szCs w:val="24"/>
              </w:rPr>
              <w:t>(</w:t>
            </w:r>
            <w:r>
              <w:rPr>
                <w:rFonts w:ascii="Times New Roman" w:hAnsi="Times New Roman" w:cs="Times New Roman"/>
                <w:sz w:val="24"/>
                <w:szCs w:val="24"/>
              </w:rPr>
              <w:t>Peraturan Pemerintah</w:t>
            </w:r>
            <w:r w:rsidRPr="00BF722E">
              <w:rPr>
                <w:rFonts w:ascii="Times New Roman" w:hAnsi="Times New Roman" w:cs="Times New Roman"/>
                <w:sz w:val="24"/>
                <w:szCs w:val="24"/>
              </w:rPr>
              <w:t xml:space="preserve"> No 53 Tahun 2010)</w:t>
            </w:r>
          </w:p>
        </w:tc>
      </w:tr>
      <w:tr w:rsidR="00AA575B" w14:paraId="15334744" w14:textId="77777777" w:rsidTr="0080357B">
        <w:tc>
          <w:tcPr>
            <w:tcW w:w="565" w:type="dxa"/>
          </w:tcPr>
          <w:p w14:paraId="011297BA"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08" w:type="dxa"/>
          </w:tcPr>
          <w:p w14:paraId="4153632F"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 s/d 27</w:t>
            </w:r>
          </w:p>
        </w:tc>
        <w:tc>
          <w:tcPr>
            <w:tcW w:w="1287" w:type="dxa"/>
          </w:tcPr>
          <w:p w14:paraId="3710C6C9"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1713" w:type="dxa"/>
          </w:tcPr>
          <w:p w14:paraId="19A6E19E"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Pembebasan dari jabatannya menjadi jabatan pelaksana selama 12 bulan</w:t>
            </w:r>
          </w:p>
        </w:tc>
        <w:tc>
          <w:tcPr>
            <w:tcW w:w="1683" w:type="dxa"/>
          </w:tcPr>
          <w:p w14:paraId="322A20A6"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r w:rsidR="00AA575B" w14:paraId="232D0F24" w14:textId="77777777" w:rsidTr="0080357B">
        <w:tc>
          <w:tcPr>
            <w:tcW w:w="565" w:type="dxa"/>
          </w:tcPr>
          <w:p w14:paraId="6B41AFB3"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408" w:type="dxa"/>
          </w:tcPr>
          <w:p w14:paraId="51FE687A"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 atau lebih</w:t>
            </w:r>
          </w:p>
        </w:tc>
        <w:tc>
          <w:tcPr>
            <w:tcW w:w="1287" w:type="dxa"/>
          </w:tcPr>
          <w:p w14:paraId="27FAF34D"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1713" w:type="dxa"/>
          </w:tcPr>
          <w:p w14:paraId="6154A8C9"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Pemberhentian dengan hormat tidak atas permintaan sendiri</w:t>
            </w:r>
          </w:p>
        </w:tc>
        <w:tc>
          <w:tcPr>
            <w:tcW w:w="1683" w:type="dxa"/>
          </w:tcPr>
          <w:p w14:paraId="07DC22BB"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r w:rsidR="00AA575B" w14:paraId="14F33484" w14:textId="77777777" w:rsidTr="0080357B">
        <w:tc>
          <w:tcPr>
            <w:tcW w:w="565" w:type="dxa"/>
          </w:tcPr>
          <w:p w14:paraId="12AA9C31"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08" w:type="dxa"/>
          </w:tcPr>
          <w:p w14:paraId="3636BB8C"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 hari kerja secara terus menerus</w:t>
            </w:r>
          </w:p>
        </w:tc>
        <w:tc>
          <w:tcPr>
            <w:tcW w:w="1287" w:type="dxa"/>
          </w:tcPr>
          <w:p w14:paraId="6CC5C917" w14:textId="77777777" w:rsidR="00AA575B" w:rsidRDefault="00AA575B" w:rsidP="0080357B">
            <w:pPr>
              <w:pStyle w:val="ListParagraph"/>
              <w:tabs>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1713" w:type="dxa"/>
          </w:tcPr>
          <w:p w14:paraId="7AC07262"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Pemberhentian dengan hormat tidak atas permintaan sendiri</w:t>
            </w:r>
          </w:p>
        </w:tc>
        <w:tc>
          <w:tcPr>
            <w:tcW w:w="1683" w:type="dxa"/>
          </w:tcPr>
          <w:p w14:paraId="43F123B2" w14:textId="77777777" w:rsidR="00AA575B" w:rsidRDefault="00AA575B" w:rsidP="0080357B">
            <w:pPr>
              <w:pStyle w:val="ListParagraph"/>
              <w:tabs>
                <w:tab w:val="left" w:pos="993"/>
              </w:tabs>
              <w:spacing w:line="480" w:lineRule="auto"/>
              <w:ind w:left="0"/>
              <w:jc w:val="both"/>
              <w:rPr>
                <w:rFonts w:ascii="Times New Roman" w:hAnsi="Times New Roman" w:cs="Times New Roman"/>
                <w:sz w:val="24"/>
                <w:szCs w:val="24"/>
              </w:rPr>
            </w:pPr>
          </w:p>
        </w:tc>
      </w:tr>
    </w:tbl>
    <w:p w14:paraId="51325F0E" w14:textId="77777777" w:rsidR="00AA575B" w:rsidRPr="00263BCB" w:rsidRDefault="00AA575B" w:rsidP="00AA575B">
      <w:pPr>
        <w:pStyle w:val="ListParagraph"/>
        <w:spacing w:after="0" w:line="48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penjatuhan hukuman disiplin ditetapkan dengan keputusan pejabat yang berwenang menghukum atau pejabat lain yang ditunjuk. Penyerahan Surat Keputusan mengenai hukuman disiplin diserahkan secara langsung kepada yang dihukum paling lambat 14 hari kerja sejak keputusan ditetapkan. Apabila pada saat penyerahan keputusan hukuman disiplin PPPK tidak hadir maka keputusan dikirim kepada alamat domisili yang bersangkutan. Keputusan hukuman disiplin berlaku pada hari ke 15 sejak diterima, kecuali ada upaya administratif maka berlaku sesuai dengan keputusan upaya administratifnya. Upaya administratif dalam Peraturan Pemerintah Nomor 79 Tahun 2021 tentang Upaya Administratif dan Badan Pertimbangan ASN, merupakan upaya yang dapat ditempuh oleh Pegawai ASN yang tidak puas terhadap keputusan pejabat pembina kepegawaian terdiri dari dua jenis yaitu keberatan dan banding administratif. Keberatan bagi PPPK merupakan upaya administratif yang ditempuh oleh PPPK yang mendapat hukuman disiplin dari pejabat pembina kepegawaian atau pejabat yang ditunjuk. Sedangkan banding dapat dilakukan oleh PPPK yang merasa keberatan atas keputusan pejabat pembina kepegawaian berupa pemutusan hubungan perjanjian kerja sebagai PPPK. </w:t>
      </w:r>
    </w:p>
    <w:p w14:paraId="14757148" w14:textId="77777777" w:rsidR="00AA575B" w:rsidRDefault="00AA575B" w:rsidP="00AA575B">
      <w:pPr>
        <w:pStyle w:val="ListParagraph"/>
        <w:spacing w:after="0" w:line="480" w:lineRule="auto"/>
        <w:ind w:left="788" w:firstLine="630"/>
        <w:jc w:val="both"/>
        <w:rPr>
          <w:rFonts w:ascii="Times New Roman" w:hAnsi="Times New Roman" w:cs="Times New Roman"/>
          <w:sz w:val="24"/>
          <w:szCs w:val="24"/>
        </w:rPr>
      </w:pPr>
    </w:p>
    <w:p w14:paraId="78879EC9" w14:textId="77777777" w:rsidR="00AA575B" w:rsidRDefault="00AA575B" w:rsidP="00AA575B">
      <w:pPr>
        <w:pStyle w:val="ListParagraph"/>
        <w:spacing w:after="0" w:line="480" w:lineRule="auto"/>
        <w:ind w:left="788" w:firstLine="630"/>
        <w:jc w:val="both"/>
        <w:rPr>
          <w:rFonts w:ascii="Times New Roman" w:hAnsi="Times New Roman" w:cs="Times New Roman"/>
          <w:sz w:val="24"/>
          <w:szCs w:val="24"/>
        </w:rPr>
      </w:pPr>
    </w:p>
    <w:p w14:paraId="05E377BD" w14:textId="77777777" w:rsidR="00AA575B" w:rsidRDefault="00AA575B" w:rsidP="00AA575B">
      <w:pPr>
        <w:pStyle w:val="ListParagraph"/>
        <w:spacing w:after="0" w:line="480" w:lineRule="auto"/>
        <w:ind w:left="788" w:firstLine="630"/>
        <w:jc w:val="both"/>
        <w:rPr>
          <w:rFonts w:ascii="Times New Roman" w:hAnsi="Times New Roman" w:cs="Times New Roman"/>
          <w:sz w:val="24"/>
          <w:szCs w:val="24"/>
        </w:rPr>
      </w:pPr>
    </w:p>
    <w:bookmarkEnd w:id="2"/>
    <w:p w14:paraId="027544BD" w14:textId="77777777" w:rsidR="00AA575B" w:rsidRPr="00377C7A" w:rsidRDefault="00AA575B" w:rsidP="00AA575B">
      <w:pPr>
        <w:spacing w:after="0" w:line="480" w:lineRule="auto"/>
        <w:ind w:left="788" w:hanging="360"/>
        <w:jc w:val="center"/>
        <w:rPr>
          <w:rFonts w:ascii="Times New Roman" w:hAnsi="Times New Roman" w:cs="Times New Roman"/>
          <w:b/>
          <w:sz w:val="24"/>
          <w:szCs w:val="24"/>
        </w:rPr>
      </w:pPr>
      <w:r w:rsidRPr="00377C7A">
        <w:rPr>
          <w:rFonts w:ascii="Times New Roman" w:hAnsi="Times New Roman" w:cs="Times New Roman"/>
          <w:b/>
          <w:sz w:val="24"/>
          <w:szCs w:val="24"/>
        </w:rPr>
        <w:lastRenderedPageBreak/>
        <w:t>BAB III</w:t>
      </w:r>
    </w:p>
    <w:p w14:paraId="67DAA72D" w14:textId="77777777" w:rsidR="00AA575B" w:rsidRPr="00377C7A" w:rsidRDefault="00AA575B" w:rsidP="00AA575B">
      <w:pPr>
        <w:spacing w:after="0" w:line="480" w:lineRule="auto"/>
        <w:ind w:left="788" w:hanging="360"/>
        <w:jc w:val="center"/>
        <w:rPr>
          <w:rFonts w:ascii="Times New Roman" w:hAnsi="Times New Roman" w:cs="Times New Roman"/>
          <w:b/>
          <w:sz w:val="24"/>
          <w:szCs w:val="24"/>
        </w:rPr>
      </w:pPr>
      <w:r w:rsidRPr="00377C7A">
        <w:rPr>
          <w:rFonts w:ascii="Times New Roman" w:hAnsi="Times New Roman" w:cs="Times New Roman"/>
          <w:b/>
          <w:sz w:val="24"/>
          <w:szCs w:val="24"/>
        </w:rPr>
        <w:t>METODE PENELITIAN</w:t>
      </w:r>
    </w:p>
    <w:p w14:paraId="4A4C631C" w14:textId="77777777" w:rsidR="00AA575B" w:rsidRPr="00377C7A" w:rsidRDefault="00AA575B" w:rsidP="00A47A94">
      <w:pPr>
        <w:pStyle w:val="ListParagraph"/>
        <w:numPr>
          <w:ilvl w:val="0"/>
          <w:numId w:val="26"/>
        </w:numPr>
        <w:spacing w:after="0" w:line="480" w:lineRule="auto"/>
        <w:jc w:val="both"/>
        <w:rPr>
          <w:rFonts w:ascii="Times New Roman" w:hAnsi="Times New Roman" w:cs="Times New Roman"/>
          <w:b/>
          <w:sz w:val="24"/>
          <w:szCs w:val="24"/>
        </w:rPr>
      </w:pPr>
      <w:r w:rsidRPr="00377C7A">
        <w:rPr>
          <w:rFonts w:ascii="Times New Roman" w:hAnsi="Times New Roman" w:cs="Times New Roman"/>
          <w:b/>
          <w:sz w:val="24"/>
          <w:szCs w:val="24"/>
        </w:rPr>
        <w:t>Jenis Penelitian</w:t>
      </w:r>
    </w:p>
    <w:p w14:paraId="6F82FA04"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Penelitian hukum adalah suatu bentuk penelitian ilmiah yang berkaitan dengan bidang hukum, bertujuan untuk menggali, menganalisis, dan memahami fenomena-fenomena hukum serta berbagai permasalahan yang terkait dengan hukum. Penelitian hukum dapat dilakukan dengan metode ilmiah dan analisis hukum untuk menjawab pertanyaan-pertanyaan penelitian yang diajukan. Penelitian hukum juga berupaya untuk menemukan kebenaran hukum dengan mengidentifikasi dan menganalisis fakta-fakta, interpretasi undang-undang dan peraturan yang berlaku serta penelusuran preseden hukum yang relevan. Pencarian kebenaran melalui penelitian hukum mencakup upaya untuk memahami dengan tepat isu hukum yang diteliti dan mencari jawaban yang akurat dan benar berdasarkan pada hukum yang berlaku. (Tahir, 2023). </w:t>
      </w:r>
    </w:p>
    <w:p w14:paraId="0EBE6B49"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Hukum memiliki banyak pengertian, dikalangan ilmuwan sendiri tidak ada satu pengertian yang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tetapi intinya hukum adalah seperangkat peraturan yang beersifat memaksa yang dapat digunakan untuk menyelesaikan masalah. Sehingga hukum selalu dikaitkan dengan negara, karena negara memiliki alat untuk memaksa masyarakat menaati peraturan yang ditetapkan oleh penguasa yang sah.</w:t>
      </w:r>
    </w:p>
    <w:p w14:paraId="3A267E80"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Proses pembuktian dalam prosedur hukum menjadi bukti bahwa hukum adalah ilmu yang bersifat ilmiah berupa bukti faktual dan bukti </w:t>
      </w:r>
      <w:r>
        <w:rPr>
          <w:rFonts w:ascii="Times New Roman" w:hAnsi="Times New Roman" w:cs="Times New Roman"/>
          <w:sz w:val="24"/>
          <w:szCs w:val="24"/>
        </w:rPr>
        <w:lastRenderedPageBreak/>
        <w:t>pendapat. Suatu bukti ilmiah memiliki komponen internal dan eksternal yang menjembatani suatu bukti ilmiah menjadi bukti hukum. Latar belakang penelitian hukum melibatkan pemahaman tentang konteks sosial, ekonomi, politik, budaya, dan sejarah di mana suatu sistem hukum beroperasi.  Penelitian hukum membantu menggali dan menganalisis isu-isu hukum yang relevan dengan masyarakat dan memberikan wawasan mendalam tentang bagaimana hukum mempengaruhi kehidupan sehari-hari. Pencarian kebenaran melibatkan upaya untuk menemukan kebenaran hukum yang mendasari isu-isu tertentu. Hal ini salah satu aspek yang menentukan apakah suatu tindakan melanggar hukum atau memahami interpretasi hukum yang benar terkait dengan suatu peristiwa atau kebijakan. Pencarian kebenarana dalam penelitian hukum sering melibatkan interpreasi undang-undang, analisis preseden hukum, dan penelitian dokumen hukum. (Tahir, 2023).</w:t>
      </w:r>
    </w:p>
    <w:p w14:paraId="71CFCA11" w14:textId="77777777" w:rsidR="00AA575B" w:rsidRDefault="00AA575B" w:rsidP="00AA575B">
      <w:pPr>
        <w:spacing w:after="0" w:line="480" w:lineRule="auto"/>
        <w:ind w:left="851" w:firstLine="567"/>
        <w:jc w:val="both"/>
        <w:rPr>
          <w:rFonts w:ascii="Times New Roman" w:hAnsi="Times New Roman" w:cs="Times New Roman"/>
          <w:sz w:val="24"/>
          <w:szCs w:val="24"/>
        </w:rPr>
      </w:pPr>
      <w:r w:rsidRPr="00504F87">
        <w:rPr>
          <w:rFonts w:ascii="Times New Roman" w:hAnsi="Times New Roman" w:cs="Times New Roman"/>
          <w:sz w:val="24"/>
          <w:szCs w:val="24"/>
        </w:rPr>
        <w:t>Menurut Soerjono Soekanto, penelitian hukum adalah suatu kegiatan ilmiah yang didasarkan pada metode, sistematika dan pemikiran tertentu yang bertujuan untuk mempelajari satu atau beberapa gejala hukum tertentu dengan jalan menganalisanya.</w:t>
      </w:r>
      <w:r>
        <w:rPr>
          <w:rFonts w:ascii="Times New Roman" w:hAnsi="Times New Roman" w:cs="Times New Roman"/>
          <w:sz w:val="24"/>
          <w:szCs w:val="24"/>
        </w:rPr>
        <w:t xml:space="preserve"> </w:t>
      </w:r>
      <w:r w:rsidRPr="00504F87">
        <w:rPr>
          <w:rFonts w:ascii="Times New Roman" w:hAnsi="Times New Roman" w:cs="Times New Roman"/>
          <w:sz w:val="24"/>
          <w:szCs w:val="24"/>
        </w:rPr>
        <w:t xml:space="preserve">Penelitian hukum juga diadakan dengan pemeriksaan mendalam terhadap fakta hukum tersebut untuk kemudian mengusahakan suatu pemecahan atas permasalahan-permasalahan yang timbul di dalam gejala yang bersangkutan. </w:t>
      </w:r>
      <w:r w:rsidRPr="00173958">
        <w:rPr>
          <w:rFonts w:ascii="Times New Roman" w:hAnsi="Times New Roman" w:cs="Times New Roman"/>
          <w:sz w:val="24"/>
          <w:szCs w:val="24"/>
        </w:rPr>
        <w:t>(</w:t>
      </w:r>
      <w:r w:rsidRPr="00173958">
        <w:rPr>
          <w:rFonts w:ascii="Times New Roman" w:hAnsi="Times New Roman" w:cs="Times New Roman"/>
          <w:sz w:val="24"/>
          <w:szCs w:val="24"/>
          <w:lang w:val="en-GB"/>
        </w:rPr>
        <w:t>Suteki</w:t>
      </w:r>
      <w:r>
        <w:rPr>
          <w:rFonts w:ascii="Times New Roman" w:hAnsi="Times New Roman" w:cs="Times New Roman"/>
          <w:sz w:val="24"/>
          <w:szCs w:val="24"/>
          <w:lang w:val="en-GB"/>
        </w:rPr>
        <w:t xml:space="preserve"> &amp; Taufani</w:t>
      </w:r>
      <w:r w:rsidRPr="00173958">
        <w:rPr>
          <w:rFonts w:ascii="Times New Roman" w:hAnsi="Times New Roman" w:cs="Times New Roman"/>
          <w:sz w:val="24"/>
          <w:szCs w:val="24"/>
          <w:lang w:val="en-GB"/>
        </w:rPr>
        <w:t>, 2022</w:t>
      </w:r>
      <w:r>
        <w:rPr>
          <w:rFonts w:ascii="Times New Roman" w:hAnsi="Times New Roman" w:cs="Times New Roman"/>
          <w:sz w:val="24"/>
          <w:szCs w:val="24"/>
          <w:lang w:val="en-GB"/>
        </w:rPr>
        <w:t>).</w:t>
      </w:r>
      <w:r>
        <w:rPr>
          <w:rFonts w:ascii="Times New Roman" w:hAnsi="Times New Roman" w:cs="Times New Roman"/>
          <w:sz w:val="24"/>
          <w:szCs w:val="24"/>
        </w:rPr>
        <w:t xml:space="preserve"> P. Mahmud Marzuki mengemukakan bahwa penelitian hukum adalah suatu proses untuk menemukan aturan hukum, prinsip-</w:t>
      </w:r>
      <w:r>
        <w:rPr>
          <w:rFonts w:ascii="Times New Roman" w:hAnsi="Times New Roman" w:cs="Times New Roman"/>
          <w:sz w:val="24"/>
          <w:szCs w:val="24"/>
        </w:rPr>
        <w:lastRenderedPageBreak/>
        <w:t xml:space="preserve">prinsip hukum maupun doktrin-doktrin hukum guna menjawab isu hukum yang dihadapi. Dari beberapa pengertian tersebut dapat ditarik kesimpulan bahwa penelitian hukum bertujuan untuk memecahkan masalah atau konflik terkait dengan pelanggaran disiplin yang dilakukan oleh PPPK dengan menggunakan teori hukum yang sudah ada berdasarkan peraturan perundang-undangan yang mengatur mengenai kepegawaian dan khususnya mengenai disiplin PPPK.  </w:t>
      </w:r>
    </w:p>
    <w:p w14:paraId="4B87D8A6"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Metode penelitian hukum terdiri dari dua jenis yaitu pertama metode penelitian hukum normatif, yaitu metode penelitian yang meneliti hukum dari perspektif internal dengan objek penelitiannya adalah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hukum. Kedua metode penelitian hukum empiris, yaitu metode penelitian yang meneliti hukum dari perspektif eksternal dengan objek penelitiannya adalah sikap dan perilaku sosial terhadap hukum. </w:t>
      </w:r>
    </w:p>
    <w:p w14:paraId="358F367E"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kali ini menggunakan jenis metode penelitian normatif, yang berfungsi untuk mengisi kekosongan, kekaburan dan konflik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mengenai penyelesaian pelanggaran disiplin yang terjadi di lingkungan Pemerintah Kabupaten Pemalang yang dilakukan oleh PPPK dengan mengumpulkan data dan menganalisis peraturan perundang-undangan yang digunakan untuk menyelesaikan konflik tersebut. Penelitian hukum normatif berperan untuk mempertahankan aspek kritis dari ilmu hukum sebagai ilmu normatif yang </w:t>
      </w:r>
      <w:r w:rsidRPr="00114EE6">
        <w:rPr>
          <w:rFonts w:ascii="Times New Roman" w:hAnsi="Times New Roman" w:cs="Times New Roman"/>
          <w:i/>
          <w:sz w:val="24"/>
          <w:szCs w:val="24"/>
        </w:rPr>
        <w:t>sui generis</w:t>
      </w:r>
      <w:r>
        <w:rPr>
          <w:rFonts w:ascii="Times New Roman" w:hAnsi="Times New Roman" w:cs="Times New Roman"/>
          <w:sz w:val="24"/>
          <w:szCs w:val="24"/>
        </w:rPr>
        <w:t xml:space="preserve">. </w:t>
      </w:r>
    </w:p>
    <w:p w14:paraId="522A3F9D" w14:textId="77777777" w:rsidR="00AA575B" w:rsidRPr="00504F87"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Metode penelitian normatif yang digunakan oleh peneliti untuk mengetahui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atau aturan apa yang digunakan dalam memutuskan </w:t>
      </w:r>
      <w:r>
        <w:rPr>
          <w:rFonts w:ascii="Times New Roman" w:hAnsi="Times New Roman" w:cs="Times New Roman"/>
          <w:sz w:val="24"/>
          <w:szCs w:val="24"/>
        </w:rPr>
        <w:lastRenderedPageBreak/>
        <w:t xml:space="preserve">konflik atau permasalahan yang timbul karena ketidakpatuhan PPPK dalam menjalankan tugas, kewajiban dan tanggung jawabnya sebagai bagian dari pegawai ASN. Dimana sebagai pegawai ASN PPPK memiliki tugas, kewajiban dan tanggung jawab yang harus dilaksanakan dan harus mematuhi agar tidak melanggar larangan yang tidak boleh dilakukan. Karena bagi pegawai ASN yang tidak mematuhi kewajiban, tugas dan tanggung jawabnya serta melanggar larangan sebagai pegawai ASN dijatuhi sanksi berupa hukuman disiplin. Penelitian ini berusaha untuk mengurai norma-norma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w:t>
      </w:r>
      <w:r w:rsidRPr="00504F87">
        <w:rPr>
          <w:rFonts w:ascii="Times New Roman" w:hAnsi="Times New Roman" w:cs="Times New Roman"/>
          <w:sz w:val="24"/>
          <w:szCs w:val="24"/>
        </w:rPr>
        <w:t>pertimbangan atasan langsung dan tim pemeriksa dalam memberikan hukuman disiplin terhadap PPPK yang melakukan pelanggaran</w:t>
      </w:r>
      <w:r>
        <w:rPr>
          <w:rFonts w:ascii="Times New Roman" w:hAnsi="Times New Roman" w:cs="Times New Roman"/>
          <w:sz w:val="24"/>
          <w:szCs w:val="24"/>
        </w:rPr>
        <w:t xml:space="preserve"> terhadap peraturan perundang-undangan</w:t>
      </w:r>
      <w:r w:rsidRPr="00504F87">
        <w:rPr>
          <w:rFonts w:ascii="Times New Roman" w:hAnsi="Times New Roman" w:cs="Times New Roman"/>
          <w:sz w:val="24"/>
          <w:szCs w:val="24"/>
        </w:rPr>
        <w:t xml:space="preserve"> seme</w:t>
      </w:r>
      <w:r>
        <w:rPr>
          <w:rFonts w:ascii="Times New Roman" w:hAnsi="Times New Roman" w:cs="Times New Roman"/>
          <w:sz w:val="24"/>
          <w:szCs w:val="24"/>
        </w:rPr>
        <w:t>n</w:t>
      </w:r>
      <w:r w:rsidRPr="00504F87">
        <w:rPr>
          <w:rFonts w:ascii="Times New Roman" w:hAnsi="Times New Roman" w:cs="Times New Roman"/>
          <w:sz w:val="24"/>
          <w:szCs w:val="24"/>
        </w:rPr>
        <w:t>tara peraturan yang mengatur</w:t>
      </w:r>
      <w:r>
        <w:rPr>
          <w:rFonts w:ascii="Times New Roman" w:hAnsi="Times New Roman" w:cs="Times New Roman"/>
          <w:sz w:val="24"/>
          <w:szCs w:val="24"/>
        </w:rPr>
        <w:t xml:space="preserve"> secara khusus</w:t>
      </w:r>
      <w:r w:rsidRPr="00504F87">
        <w:rPr>
          <w:rFonts w:ascii="Times New Roman" w:hAnsi="Times New Roman" w:cs="Times New Roman"/>
          <w:sz w:val="24"/>
          <w:szCs w:val="24"/>
        </w:rPr>
        <w:t xml:space="preserve"> mengenai disiplin PPPK belum ditetapkan. Atasan langsung dan </w:t>
      </w:r>
      <w:proofErr w:type="gramStart"/>
      <w:r w:rsidRPr="00504F87">
        <w:rPr>
          <w:rFonts w:ascii="Times New Roman" w:hAnsi="Times New Roman" w:cs="Times New Roman"/>
          <w:sz w:val="24"/>
          <w:szCs w:val="24"/>
        </w:rPr>
        <w:t>tim</w:t>
      </w:r>
      <w:proofErr w:type="gramEnd"/>
      <w:r w:rsidRPr="00504F87">
        <w:rPr>
          <w:rFonts w:ascii="Times New Roman" w:hAnsi="Times New Roman" w:cs="Times New Roman"/>
          <w:sz w:val="24"/>
          <w:szCs w:val="24"/>
        </w:rPr>
        <w:t xml:space="preserve"> pemeriksa masih menggunakan peraturan displin PNS yang kemudian diterapkan terhadap PPPK padahal PNS dan PPPK</w:t>
      </w:r>
      <w:r>
        <w:rPr>
          <w:rFonts w:ascii="Times New Roman" w:hAnsi="Times New Roman" w:cs="Times New Roman"/>
          <w:sz w:val="24"/>
          <w:szCs w:val="24"/>
        </w:rPr>
        <w:t xml:space="preserve"> merupakan dua jenis Pegawai ASN</w:t>
      </w:r>
      <w:r w:rsidRPr="00504F87">
        <w:rPr>
          <w:rFonts w:ascii="Times New Roman" w:hAnsi="Times New Roman" w:cs="Times New Roman"/>
          <w:sz w:val="24"/>
          <w:szCs w:val="24"/>
        </w:rPr>
        <w:t xml:space="preserve"> berbeda.</w:t>
      </w:r>
    </w:p>
    <w:p w14:paraId="39D73A95"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Penelitian hukum bertujuan untuk mendapatkan keadilan, menurut filosofi Retributivisme menyatakan bahwa kebenaraan dalam hukum berusaha untuk memulihkan keseimbangan moral dengan menghukum pelaku kejahatan sesuai dengan tingkat kesalahan yang dilakukan. Tujuan hukum untuk mendapatkan keadilan menurut filosofi Utilitaianisme memandang kebenaran dalam hukum sebagai pencapaian kebahagiaan terbesar bagi sebanyak mungkin orang, dengan mempertimbangkan </w:t>
      </w:r>
      <w:r>
        <w:rPr>
          <w:rFonts w:ascii="Times New Roman" w:hAnsi="Times New Roman" w:cs="Times New Roman"/>
          <w:sz w:val="24"/>
          <w:szCs w:val="24"/>
        </w:rPr>
        <w:lastRenderedPageBreak/>
        <w:t xml:space="preserve">konsekuensi kebijakan hukum. Penelitian ini berusaha untuk menganilisis atau mengkaji penerapan hukum disiplin terhadap penyelesaian pelanggaran disiplin dengan menggunakan peraturan yang sudah ada dan ditetapkan oleh Pemerintah. Apakah dengan peraturan yang masih berlaku tersebut bisa memberikan rasa keadilan bagi semua pihak, baik pelaku maupun yang terdampak.  </w:t>
      </w:r>
    </w:p>
    <w:p w14:paraId="10EF4A16" w14:textId="77777777" w:rsidR="00AA575B" w:rsidRDefault="00AA575B" w:rsidP="00AA575B">
      <w:pPr>
        <w:spacing w:after="0" w:line="480" w:lineRule="auto"/>
        <w:ind w:left="851"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Penelitian hukum dalam rangka mencari kebenaran dapat dilakukan dengan menggunakan metode deduktif atau metode induktif. Metode deduktif merupakan metode penelitian yang menggunakan pendekatan sistematis dengan menggunakan teori yang sudah ada untuk menarik kesimpulan, metode deduktif mengidentifikasi kebenaran berdasarkan pada premis-premis hukum yang sudah ada. Metode deduktif berangkat dari hal yang bersifat umum menuju kesimpulan yang bersifat khusus berdasarkan penalaran yang logis. Sedangkan metode induktif menggunakan observasi dan pengalaman konkret untuk menghasilkan generalisasi dan menentukan kebenaran hukum berdasarkan bukti empiris. Metode induktif berangkat dari hal yang bersifat khusus menuju ke hal yang bersifat umum dan bertujuan untuk menciptakan teori baru atau mengembangkan teori yang sudah ada. Penelitian ini menggunakan metode deduktif dimana peneliti menggunakan teori hukum murni dan teori hukum keadilan dengan mengumpulkan dan menganalisis data dan fakta mengenai pelanggaran disiplin yang dilakukan oleh pegawai ASN khususnya PPPK. Peneliti menganalisis peraturan perundang-undangan </w:t>
      </w:r>
      <w:r>
        <w:rPr>
          <w:rFonts w:ascii="Times New Roman" w:hAnsi="Times New Roman" w:cs="Times New Roman"/>
          <w:sz w:val="24"/>
          <w:szCs w:val="24"/>
        </w:rPr>
        <w:lastRenderedPageBreak/>
        <w:t xml:space="preserve">yang mengatur mengenai disiplin Pegawai ASN dan peraturan lain yang dikaitkan dengan teori hukum untuk mengambil kesimpulan apakah peraturan tersebut efektif dan memberikan keadilan dalam menyelesaikan permasalahan pelanggaran disiplin PPPK. </w:t>
      </w:r>
    </w:p>
    <w:p w14:paraId="46F9ED4E" w14:textId="77777777" w:rsidR="00AA575B" w:rsidRDefault="00AA575B" w:rsidP="00AA575B">
      <w:pPr>
        <w:spacing w:after="0" w:line="480" w:lineRule="auto"/>
        <w:ind w:left="851" w:firstLine="567"/>
        <w:jc w:val="both"/>
        <w:rPr>
          <w:rFonts w:ascii="Times New Roman" w:hAnsi="Times New Roman" w:cs="Times New Roman"/>
          <w:sz w:val="24"/>
          <w:szCs w:val="24"/>
        </w:rPr>
      </w:pPr>
      <w:r w:rsidRPr="00FB73E2">
        <w:rPr>
          <w:rFonts w:ascii="Times New Roman" w:hAnsi="Times New Roman" w:cs="Times New Roman"/>
          <w:sz w:val="24"/>
          <w:szCs w:val="24"/>
        </w:rPr>
        <w:t>Peneli</w:t>
      </w:r>
      <w:r>
        <w:rPr>
          <w:rFonts w:ascii="Times New Roman" w:hAnsi="Times New Roman" w:cs="Times New Roman"/>
          <w:sz w:val="24"/>
          <w:szCs w:val="24"/>
        </w:rPr>
        <w:t>tian hukum juga harus memperhatikan prisip etika dalam penelitian hukum yaitu prinsip keterbukaan dan transparansi dan prinsip keberpihakan dan oebjektivitas. Prinsip keterbukaan dan transparansi menekankan pada pentingnya mengungkapkan metode penelitian dan hasil penelitian secara terbuka kepada masyarakat ilmiah dan publik. Sedangkan prinsip keberpihakan dan objektivitas memastikan bahwa penelitian dilakukan secara adil, tanpa kecenderungan atau keberpihakan, untuk mencapai kebenaran yang objektif. (Tahir, 2023.)</w:t>
      </w:r>
    </w:p>
    <w:p w14:paraId="7D11B5D4"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Prinsip dalam penelitian hukum harus bersifat terbuka dan transparan bertujuan agar hasil penelitian dapat dipertanggungjawabkan dan divalidasi oleh pihak lain. Melalui prinsip keterbukaan dan transparansi tersebut maka peneliti dapat menerima masukan baik kritik maupun saran yang bermanfaat untuk pengembangan penelitian lebih lanjut. Prinsip ini juga memastikan bahwa penelitian yang dilakukan bukan plagiarsi dari pihak lain, tetapi merupakan murni pemikiran dari peneliti. Penelitian yang dipublish kepada pihak luar mencerminkan bahwa penelitian ini bersifat terbuka sehingga dapat diakses oleh banyak pihak dan siap menerima pendapat dan masukan dari banyak pihak. </w:t>
      </w:r>
    </w:p>
    <w:p w14:paraId="2B7986D2" w14:textId="77777777" w:rsidR="00AA575B" w:rsidRPr="00FB73E2"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Keberpihakan dan objektivitas mengandung makna bahwa peneliti dalam melakukan penelitian harus objektif, tidak memandang suatu objek penelitian hanya dari satu sudut pandang dan dalam keberpihakan harus memberikan argumentasi yang dapat dipertanggungjawabkan sesuai dengan data dan fakta. </w:t>
      </w:r>
    </w:p>
    <w:p w14:paraId="7035E30E" w14:textId="77777777" w:rsidR="00AA575B" w:rsidRDefault="00AA575B" w:rsidP="00A47A94">
      <w:pPr>
        <w:pStyle w:val="ListParagraph"/>
        <w:numPr>
          <w:ilvl w:val="0"/>
          <w:numId w:val="26"/>
        </w:numPr>
        <w:spacing w:after="0" w:line="480" w:lineRule="auto"/>
        <w:ind w:left="788"/>
        <w:jc w:val="both"/>
        <w:rPr>
          <w:rFonts w:ascii="Times New Roman" w:hAnsi="Times New Roman" w:cs="Times New Roman"/>
          <w:sz w:val="24"/>
          <w:szCs w:val="24"/>
        </w:rPr>
      </w:pPr>
      <w:r w:rsidRPr="00966F82">
        <w:rPr>
          <w:rFonts w:ascii="Times New Roman" w:hAnsi="Times New Roman" w:cs="Times New Roman"/>
          <w:b/>
          <w:sz w:val="24"/>
          <w:szCs w:val="24"/>
        </w:rPr>
        <w:t>Pendekatan</w:t>
      </w:r>
      <w:r>
        <w:rPr>
          <w:rFonts w:ascii="Times New Roman" w:hAnsi="Times New Roman" w:cs="Times New Roman"/>
          <w:sz w:val="24"/>
          <w:szCs w:val="24"/>
        </w:rPr>
        <w:t xml:space="preserve"> </w:t>
      </w:r>
      <w:r w:rsidRPr="00CE20FD">
        <w:rPr>
          <w:rFonts w:ascii="Times New Roman" w:hAnsi="Times New Roman" w:cs="Times New Roman"/>
          <w:b/>
          <w:sz w:val="24"/>
          <w:szCs w:val="24"/>
        </w:rPr>
        <w:t>Penelitian</w:t>
      </w:r>
    </w:p>
    <w:p w14:paraId="5E5475D6"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Pendekatan merupakan usaha yang digunakan oleh peneliti dalam rangka melakukan aktivitas penelitian, pendekatan penelitian adalah cara berpikir dan rancangan yang digunakan peneliti untuk melakukan penelitian untuk mengadakan hubungan dengan objek penelitian, bisa terhadap orang atau objek lainnya seperti produk hukum, metode, kasus dan sebagainya untuk mendapatkan norma terhadap penyelesaian suatu konflik atau masalah. Johny Ibrahim membagi pendekatan penelitian hukum normatif menjadi tujuh pendekatan, yaitu pendekatan perundang-undangan, pendekatan konseptual, pendekatan analitis, pendekatan perbandingan, pendekatan historis, pendekatan filsafat, dan pendekatan kasus. (Ibrahim, 2008). </w:t>
      </w:r>
    </w:p>
    <w:p w14:paraId="6939865B"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Peter Mahmud Marzuki dalam bukunya berjudul Penelitian Hukum, menggolongkan pendekatan penelitian hukum normatif menjadi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pendekatan, meliputi pendekatan undang-undang, pendekatan kasus, pendekatan historis, pendekatan perbandingan, dan pendekatan konseptual. Perbedaan dalam kedua pendekatan diatas adalah adanya pendekatan analistis dan pendekatan filsafat. (Marzuki, 2020).</w:t>
      </w:r>
    </w:p>
    <w:p w14:paraId="5EE43550"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Pendekatan penelitian yang digunakan adalah pendekatan perundang-undangan dan pendekatan kasus. Pendekatan perundang-undangan menurut Peter Mahmud Marzuki, adalah pendekatan yang digunakan untuk mengkaji dan menganalisis semua undang-undang dan pengaturan yang tersangkut paut dengan isu hukum yang ditangani. Peneliti menggunakan pendekatan perundang-undangan yaitu dengan mengkaji dan menganalisa peraturan perundang-undangan yang mengatur mengenai Pegawai ASN dimana didalamnya juga termasuk PPPK. Peraturan perundang-undangan yang dikaji dan dianalisa disini dimulai dari Undang-Undang Nomor 20 Tahun 2023 tentang Aparatur Sipil Negara, Peraturan Pemerintah Nomor 49 Tahun 2018 tentang Manajemen Pegawai Pemerintah Dengan Perjanjian Kerja, Peraturan Pemerintah Nomor 53 Tahun 2010 tentang Disiplin PNS, Peraturan Pemerintah Nomor 94 Tahun 2021 tentang Disiplin PNS, dan peraturan pelaksanaan yang ditetapkan oleh Badan Kepegawaian Negara. Peneliti juga menggunakan kontrak kerja PPPK di lingkungan Pemerintah Kabupaten Pemalang, berita acara pemeriksaan, dan Keputusan Pejabat Pembina Kepegawaian atau keputusan atasan langsung tentang pemberian hukuman disiplin terhadap PPPK.  </w:t>
      </w:r>
    </w:p>
    <w:p w14:paraId="73DE193F" w14:textId="77777777" w:rsidR="00AA575B" w:rsidRPr="000A50B4"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Pasal 5 Undang-Undang Nomor 12 Tahun 2011 tentang Pembentukan Peraturan Perundang-Undangan menyebutkan mengenai asas pembentukan peraturan perundang-undangan yang baik meliputi kejelasan tujuan, kelembagaan atau pejabat pembentuk yang tepat, </w:t>
      </w:r>
      <w:r>
        <w:rPr>
          <w:rFonts w:ascii="Times New Roman" w:hAnsi="Times New Roman" w:cs="Times New Roman"/>
          <w:sz w:val="24"/>
          <w:szCs w:val="24"/>
        </w:rPr>
        <w:lastRenderedPageBreak/>
        <w:t>kesesuaian antara jenis, hierarki, dan materi muatan, dapat dilaksanakan, kedayagunaan dan kehasilgunaan, kejelasan rumusan, dan keterbukaan. Asas kejelasan tujuan merupakan asas yang menyatakan bahwa setiap pembentukan peraturan perundang-undangan harus mencapai tujuan yang jelas yang hendak dicapai.</w:t>
      </w:r>
      <w:r w:rsidRPr="000A50B4">
        <w:rPr>
          <w:rFonts w:ascii="Times New Roman" w:hAnsi="Times New Roman" w:cs="Times New Roman"/>
          <w:sz w:val="24"/>
          <w:szCs w:val="24"/>
        </w:rPr>
        <w:t xml:space="preserve"> Asas kelembagaan atau pejabat pembentuk yang tepat</w:t>
      </w:r>
      <w:r>
        <w:rPr>
          <w:rFonts w:ascii="Times New Roman" w:hAnsi="Times New Roman" w:cs="Times New Roman"/>
          <w:sz w:val="24"/>
          <w:szCs w:val="24"/>
        </w:rPr>
        <w:t xml:space="preserve"> </w:t>
      </w:r>
      <w:r w:rsidRPr="000A50B4">
        <w:rPr>
          <w:rFonts w:ascii="Times New Roman" w:hAnsi="Times New Roman" w:cs="Times New Roman"/>
          <w:sz w:val="24"/>
          <w:szCs w:val="24"/>
        </w:rPr>
        <w:t xml:space="preserve">adalah bahwa setiap jenis Peraturan Perundang-undangan harus dibuat oleh lembaga negara atau pejabat pembentuk Peraturan Perundang-undangan yang berwenang. Peraturan Perundang-undangan tersebut dapat dibatalkan atau batal demi hukum apabila dibuat oleh lembaga negara atau pejabat yang tidak berwenang. </w:t>
      </w:r>
      <w:r>
        <w:rPr>
          <w:rFonts w:ascii="Times New Roman" w:hAnsi="Times New Roman" w:cs="Times New Roman"/>
          <w:sz w:val="24"/>
          <w:szCs w:val="24"/>
        </w:rPr>
        <w:t>A</w:t>
      </w:r>
      <w:r w:rsidRPr="000A50B4">
        <w:rPr>
          <w:rFonts w:ascii="Times New Roman" w:hAnsi="Times New Roman" w:cs="Times New Roman"/>
          <w:sz w:val="24"/>
          <w:szCs w:val="24"/>
        </w:rPr>
        <w:t>sas kesesuaian antara jenis, hierarki, dan materi muatan adalah bahwa dalam Pembentukan Peraturan Perundang-undangan harus benar</w:t>
      </w:r>
      <w:r>
        <w:rPr>
          <w:rFonts w:ascii="Times New Roman" w:hAnsi="Times New Roman" w:cs="Times New Roman"/>
          <w:sz w:val="24"/>
          <w:szCs w:val="24"/>
        </w:rPr>
        <w:t xml:space="preserve"> </w:t>
      </w:r>
      <w:r w:rsidRPr="000A50B4">
        <w:rPr>
          <w:rFonts w:ascii="Times New Roman" w:hAnsi="Times New Roman" w:cs="Times New Roman"/>
          <w:sz w:val="24"/>
          <w:szCs w:val="24"/>
        </w:rPr>
        <w:t xml:space="preserve">benar memperhatikan materi muatan yang tepat sesuai dengan jenis dan hierarki Peraturan Perundang-undangan. </w:t>
      </w:r>
      <w:r>
        <w:rPr>
          <w:rFonts w:ascii="Times New Roman" w:hAnsi="Times New Roman" w:cs="Times New Roman"/>
          <w:sz w:val="24"/>
          <w:szCs w:val="24"/>
        </w:rPr>
        <w:t>A</w:t>
      </w:r>
      <w:r w:rsidRPr="000A50B4">
        <w:rPr>
          <w:rFonts w:ascii="Times New Roman" w:hAnsi="Times New Roman" w:cs="Times New Roman"/>
          <w:sz w:val="24"/>
          <w:szCs w:val="24"/>
        </w:rPr>
        <w:t>sas dapat dilaksanakan adalah bahwa setiap Pembentukan Peraturan Perundang-undangan</w:t>
      </w:r>
      <w:r>
        <w:rPr>
          <w:rFonts w:ascii="Times New Roman" w:hAnsi="Times New Roman" w:cs="Times New Roman"/>
          <w:sz w:val="24"/>
          <w:szCs w:val="24"/>
        </w:rPr>
        <w:t xml:space="preserve"> harus memperhitungkan efektivitas peraturan perundang-undangan tersebut di masyarakat. A</w:t>
      </w:r>
      <w:r w:rsidRPr="000A50B4">
        <w:rPr>
          <w:rFonts w:ascii="Times New Roman" w:hAnsi="Times New Roman" w:cs="Times New Roman"/>
          <w:sz w:val="24"/>
          <w:szCs w:val="24"/>
        </w:rPr>
        <w:t xml:space="preserve">sas </w:t>
      </w:r>
      <w:r>
        <w:rPr>
          <w:rFonts w:ascii="Times New Roman" w:hAnsi="Times New Roman" w:cs="Times New Roman"/>
          <w:sz w:val="24"/>
          <w:szCs w:val="24"/>
        </w:rPr>
        <w:t xml:space="preserve">kedayagunaan </w:t>
      </w:r>
      <w:r w:rsidRPr="000A50B4">
        <w:rPr>
          <w:rFonts w:ascii="Times New Roman" w:hAnsi="Times New Roman" w:cs="Times New Roman"/>
          <w:sz w:val="24"/>
          <w:szCs w:val="24"/>
        </w:rPr>
        <w:t>dan kehasilgunaan</w:t>
      </w:r>
      <w:r>
        <w:rPr>
          <w:rFonts w:ascii="Times New Roman" w:hAnsi="Times New Roman" w:cs="Times New Roman"/>
          <w:sz w:val="24"/>
          <w:szCs w:val="24"/>
        </w:rPr>
        <w:t xml:space="preserve"> mensyaratkan</w:t>
      </w:r>
      <w:r w:rsidRPr="000A50B4">
        <w:rPr>
          <w:rFonts w:ascii="Times New Roman" w:hAnsi="Times New Roman" w:cs="Times New Roman"/>
          <w:sz w:val="24"/>
          <w:szCs w:val="24"/>
        </w:rPr>
        <w:t xml:space="preserve"> bahwa setiap Peraturan Perundangundangan dibuat karena memang benar-benar dibutuhkan dan bermanfaat dalam mengatur kehidupan berbangsa, dan bernegara. </w:t>
      </w:r>
      <w:r>
        <w:rPr>
          <w:rFonts w:ascii="Times New Roman" w:hAnsi="Times New Roman" w:cs="Times New Roman"/>
          <w:sz w:val="24"/>
          <w:szCs w:val="24"/>
        </w:rPr>
        <w:t>A</w:t>
      </w:r>
      <w:r w:rsidRPr="000A50B4">
        <w:rPr>
          <w:rFonts w:ascii="Times New Roman" w:hAnsi="Times New Roman" w:cs="Times New Roman"/>
          <w:sz w:val="24"/>
          <w:szCs w:val="24"/>
        </w:rPr>
        <w:t xml:space="preserve">sas kejelasan rumusan adalah bahwa setiap Peraturan Perundang-undangan harus memenuhi persyaratan teknis penyusunan Peraturan Perundang-undangan, sistematika, pilihan kata atau istilah, serta bahasa hukum yang jelas dan mudah dimengerti sehingga tidak menimbulkan berbagai macam </w:t>
      </w:r>
      <w:r w:rsidRPr="000A50B4">
        <w:rPr>
          <w:rFonts w:ascii="Times New Roman" w:hAnsi="Times New Roman" w:cs="Times New Roman"/>
          <w:sz w:val="24"/>
          <w:szCs w:val="24"/>
        </w:rPr>
        <w:lastRenderedPageBreak/>
        <w:t xml:space="preserve">interpretasi dalam pelaksanaannya. </w:t>
      </w:r>
      <w:r>
        <w:rPr>
          <w:rFonts w:ascii="Times New Roman" w:hAnsi="Times New Roman" w:cs="Times New Roman"/>
          <w:sz w:val="24"/>
          <w:szCs w:val="24"/>
        </w:rPr>
        <w:t>As</w:t>
      </w:r>
      <w:r w:rsidRPr="000A50B4">
        <w:rPr>
          <w:rFonts w:ascii="Times New Roman" w:hAnsi="Times New Roman" w:cs="Times New Roman"/>
          <w:sz w:val="24"/>
          <w:szCs w:val="24"/>
        </w:rPr>
        <w:t>as keterbukaan adalah bahwa Pembentukan Peraturan Perundang-undangan mulai dari perencanaan, penyusunan, pembahasan, pengesahan atau penetapan, dan pengundangan, memberikan akses kepada publik yang mempunyai kepentingan dan terdampak langsung untuk mendapatkan informasi dan/atau memberikan masukan pada setiap tahapan dalam Pembentukan Peraturan Perundang-undangan yang dilakukan secara lisan dan/ atau tertulis dengan cara daring (dalam jaringan) dan/atau luring (luar jaringan).</w:t>
      </w:r>
    </w:p>
    <w:p w14:paraId="2A7B8843"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Pendekatan kasus yang digunakan dalam penelitian ini adalah penelitian terhadap kasus pelanggaran disiplin yang dilakukan oleh PPPK yang ada di lingkungan Pemerintah Kabupaten Pemalang. Dalam pembahasan hasil penelitian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mengenai pertimbangan atasan langsung dan tim pemeriksa dalam menyelesaikan konflik yang ada dengan menggunakan norma hukum yang sudah diatur dalam peraturan perundang-undangan mengenai kepegawaian dihubungkan dengan teori hukum yang digunakan. Sejauh mana dampak penerapan peraturan perundang-undangan yang sudah ada dapat menyelesaikan dan memberikan rasa keadilan bagi semua pihak. </w:t>
      </w:r>
    </w:p>
    <w:p w14:paraId="60274E46" w14:textId="77777777" w:rsidR="00AA575B" w:rsidRDefault="00AA575B" w:rsidP="00A47A94">
      <w:pPr>
        <w:pStyle w:val="ListParagraph"/>
        <w:numPr>
          <w:ilvl w:val="0"/>
          <w:numId w:val="26"/>
        </w:numPr>
        <w:spacing w:after="0" w:line="480" w:lineRule="auto"/>
        <w:ind w:left="788"/>
        <w:jc w:val="both"/>
        <w:rPr>
          <w:rFonts w:ascii="Times New Roman" w:hAnsi="Times New Roman" w:cs="Times New Roman"/>
          <w:sz w:val="24"/>
          <w:szCs w:val="24"/>
        </w:rPr>
      </w:pPr>
      <w:r w:rsidRPr="00D400EB">
        <w:rPr>
          <w:rFonts w:ascii="Times New Roman" w:hAnsi="Times New Roman" w:cs="Times New Roman"/>
          <w:b/>
          <w:sz w:val="24"/>
          <w:szCs w:val="24"/>
        </w:rPr>
        <w:t>Sumber</w:t>
      </w:r>
      <w:r>
        <w:rPr>
          <w:rFonts w:ascii="Times New Roman" w:hAnsi="Times New Roman" w:cs="Times New Roman"/>
          <w:sz w:val="24"/>
          <w:szCs w:val="24"/>
        </w:rPr>
        <w:t xml:space="preserve"> </w:t>
      </w:r>
      <w:r w:rsidRPr="00D400EB">
        <w:rPr>
          <w:rFonts w:ascii="Times New Roman" w:hAnsi="Times New Roman" w:cs="Times New Roman"/>
          <w:b/>
          <w:sz w:val="24"/>
          <w:szCs w:val="24"/>
        </w:rPr>
        <w:t>Data</w:t>
      </w:r>
    </w:p>
    <w:p w14:paraId="5EF2CEC3"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Sumber data dalam penelitian adalah tempat diperolehnya bahan hukum sebagai salah satu objek penelitian. Sumber data merupakan sumber informasi yang diperoleh peneliti untuk menjawab pertanyaan dalam penelitian. Sumber data terdiri dari data primer dan data sekunder. </w:t>
      </w:r>
      <w:r>
        <w:rPr>
          <w:rFonts w:ascii="Times New Roman" w:hAnsi="Times New Roman" w:cs="Times New Roman"/>
          <w:sz w:val="24"/>
          <w:szCs w:val="24"/>
        </w:rPr>
        <w:lastRenderedPageBreak/>
        <w:t xml:space="preserve">Data primer adalah data yang diperoleh peneliti secara langsung, meliputi survey, kuesioner, obeservasi langsung, eksperimen, wawancara, dan forum diskusi. Sementara data sekunder adalah data yang diperoleh peneliti dari sumber yang sudah ada. </w:t>
      </w:r>
    </w:p>
    <w:p w14:paraId="23F2E7EE"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Kristiawanto, dalam penelitian hukum normatif ada tiga macam sumber bahan hukum yaitu sumber bahan hukum primer, sumber bahan hukum sekunder, dan sumber bahan hukum tersier. Sumber bahan hukum primer adalah bahan hukum yang memiliki kekuatan mengikat, terdiri dari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atau kaidah dasar, yaitu:</w:t>
      </w:r>
    </w:p>
    <w:p w14:paraId="38B86E2D"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sidRPr="00B66283">
        <w:rPr>
          <w:rFonts w:ascii="Times New Roman" w:hAnsi="Times New Roman" w:cs="Times New Roman"/>
          <w:sz w:val="24"/>
          <w:szCs w:val="24"/>
        </w:rPr>
        <w:t xml:space="preserve">Pembukaan </w:t>
      </w:r>
      <w:r>
        <w:rPr>
          <w:rFonts w:ascii="Times New Roman" w:hAnsi="Times New Roman" w:cs="Times New Roman"/>
          <w:sz w:val="24"/>
          <w:szCs w:val="24"/>
        </w:rPr>
        <w:t>Undang-Undang</w:t>
      </w:r>
      <w:r w:rsidRPr="00B66283">
        <w:rPr>
          <w:rFonts w:ascii="Times New Roman" w:hAnsi="Times New Roman" w:cs="Times New Roman"/>
          <w:sz w:val="24"/>
          <w:szCs w:val="24"/>
        </w:rPr>
        <w:t xml:space="preserve"> D</w:t>
      </w:r>
      <w:r>
        <w:rPr>
          <w:rFonts w:ascii="Times New Roman" w:hAnsi="Times New Roman" w:cs="Times New Roman"/>
          <w:sz w:val="24"/>
          <w:szCs w:val="24"/>
        </w:rPr>
        <w:t>asar</w:t>
      </w:r>
      <w:r w:rsidRPr="00B66283">
        <w:rPr>
          <w:rFonts w:ascii="Times New Roman" w:hAnsi="Times New Roman" w:cs="Times New Roman"/>
          <w:sz w:val="24"/>
          <w:szCs w:val="24"/>
        </w:rPr>
        <w:t xml:space="preserve"> Negara Republik Indonesia Tahun 1945</w:t>
      </w:r>
      <w:r>
        <w:rPr>
          <w:rFonts w:ascii="Times New Roman" w:hAnsi="Times New Roman" w:cs="Times New Roman"/>
          <w:sz w:val="24"/>
          <w:szCs w:val="24"/>
        </w:rPr>
        <w:t>;</w:t>
      </w:r>
    </w:p>
    <w:p w14:paraId="16679096"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sidRPr="00B66283">
        <w:rPr>
          <w:rFonts w:ascii="Times New Roman" w:hAnsi="Times New Roman" w:cs="Times New Roman"/>
          <w:sz w:val="24"/>
          <w:szCs w:val="24"/>
        </w:rPr>
        <w:t>Peraturan Dasar, yaitu</w:t>
      </w:r>
      <w:r>
        <w:rPr>
          <w:rFonts w:ascii="Times New Roman" w:hAnsi="Times New Roman" w:cs="Times New Roman"/>
          <w:sz w:val="24"/>
          <w:szCs w:val="24"/>
        </w:rPr>
        <w:t xml:space="preserve"> batang tubuh Undang-Undang Dasar </w:t>
      </w:r>
      <w:r w:rsidRPr="00B66283">
        <w:rPr>
          <w:rFonts w:ascii="Times New Roman" w:hAnsi="Times New Roman" w:cs="Times New Roman"/>
          <w:sz w:val="24"/>
          <w:szCs w:val="24"/>
        </w:rPr>
        <w:t>Negara Republik Indonesia Tahun 1945</w:t>
      </w:r>
      <w:r>
        <w:rPr>
          <w:rFonts w:ascii="Times New Roman" w:hAnsi="Times New Roman" w:cs="Times New Roman"/>
          <w:sz w:val="24"/>
          <w:szCs w:val="24"/>
        </w:rPr>
        <w:t>;</w:t>
      </w:r>
    </w:p>
    <w:p w14:paraId="1E2294F9"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Perundang-undangan;</w:t>
      </w:r>
    </w:p>
    <w:p w14:paraId="2FB9DD10"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hukum yang tidak dikodifikasi, seperti hukum adat;</w:t>
      </w:r>
    </w:p>
    <w:p w14:paraId="08628908"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Yurisprudensi;</w:t>
      </w:r>
    </w:p>
    <w:p w14:paraId="472F9FB1"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Traktat;</w:t>
      </w:r>
    </w:p>
    <w:p w14:paraId="090E3474" w14:textId="77777777" w:rsidR="00AA575B" w:rsidRDefault="00AA575B" w:rsidP="00A47A94">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hukum peninggalan kolonial, seperti KUHP. (Kristiawanto, 2022).</w:t>
      </w:r>
    </w:p>
    <w:p w14:paraId="00FEEFE1"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Sedangkan bahan hukum sekunder adalah bahan hukum yang memberikan penjelasan mengenai bahan hukum primer, seperti naskah akademik, rancangan undang-undang, hasil penelitian ahli hukum, dan lain-lain. Bahan hukum tersier adalah bahan hukum yang memberikan </w:t>
      </w:r>
      <w:r>
        <w:rPr>
          <w:rFonts w:ascii="Times New Roman" w:hAnsi="Times New Roman" w:cs="Times New Roman"/>
          <w:sz w:val="24"/>
          <w:szCs w:val="24"/>
        </w:rPr>
        <w:lastRenderedPageBreak/>
        <w:t>penjelasan mengenai bahan hukum primer dan bahan hukum sekunder seperti kamus, ensiklopedia, dan lain-lain. (Kristiawanto, 2022).</w:t>
      </w:r>
    </w:p>
    <w:p w14:paraId="4F4544E2"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Penelitian ini menggunakan sumber data sekunder yang berasal dari sumber data yang sudah tersedia, baik dari buku, situs internet, artikel, jurnal, catatan internal organisasi dan sebagainya. Sedangkan sumber hukum yang digunakan adalah sumber hukum primer, sekunder dan tersier. Sumber hukum primer diperoleh dari peraturan perundang-undangan yang mengatur mengenai kepegawaian dan yang terkait lainnya, sedangkan sumber hukum sekunder diperoleh dari buku-buku, jurnal, hasil penelitian dan situs internet mengenai ilmu hukum, teori hukum, hukum kepegawaian, metodologi penelitian, mekanisme dan tata cara penyusunan peraturan perundang-undangan, kontrak pegawai, hasil pemeriksaan, dan keputusan mengenai pemberian hukuman disiplin. Sumber hukum tersier yang digunakan dalam penelitian ini adalah kamus hukum dan Kamus Besar Bahasa Indonesia yang memberikan penjelasan mengenai istilah dan pengertian-pengertian dari bahan hukum.</w:t>
      </w:r>
    </w:p>
    <w:p w14:paraId="2F706A25" w14:textId="77777777" w:rsidR="00AA575B" w:rsidRPr="003165F2" w:rsidRDefault="00AA575B" w:rsidP="00A47A94">
      <w:pPr>
        <w:pStyle w:val="ListParagraph"/>
        <w:numPr>
          <w:ilvl w:val="0"/>
          <w:numId w:val="26"/>
        </w:numPr>
        <w:spacing w:after="0" w:line="480" w:lineRule="auto"/>
        <w:ind w:left="788"/>
        <w:jc w:val="both"/>
        <w:rPr>
          <w:rFonts w:ascii="Times New Roman" w:hAnsi="Times New Roman" w:cs="Times New Roman"/>
          <w:b/>
          <w:sz w:val="24"/>
          <w:szCs w:val="24"/>
        </w:rPr>
      </w:pPr>
      <w:r>
        <w:rPr>
          <w:rFonts w:ascii="Times New Roman" w:hAnsi="Times New Roman" w:cs="Times New Roman"/>
          <w:b/>
          <w:sz w:val="24"/>
          <w:szCs w:val="24"/>
        </w:rPr>
        <w:t>Teknik</w:t>
      </w:r>
      <w:r w:rsidRPr="003165F2">
        <w:rPr>
          <w:rFonts w:ascii="Times New Roman" w:hAnsi="Times New Roman" w:cs="Times New Roman"/>
          <w:b/>
          <w:sz w:val="24"/>
          <w:szCs w:val="24"/>
        </w:rPr>
        <w:t xml:space="preserve"> Pengumpulan Data</w:t>
      </w:r>
    </w:p>
    <w:p w14:paraId="06A4DCCB" w14:textId="77777777"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dalam penelitian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mengkaji dan menganalisis bahan hukum yang meliputi bahan hukum primer, sekunder maupun tersier. Teknik yang digunakan dalam penelitian ini menggunakan studi dokumenter yang mengkaji dokumen-dokumen baik peraturan perundang-undangan maupun dokumen-dokumen yang sudah ada. (Kristiawanto, 2022). Peraturan perundang-undangan yang </w:t>
      </w:r>
      <w:r>
        <w:rPr>
          <w:rFonts w:ascii="Times New Roman" w:hAnsi="Times New Roman" w:cs="Times New Roman"/>
          <w:sz w:val="24"/>
          <w:szCs w:val="24"/>
        </w:rPr>
        <w:lastRenderedPageBreak/>
        <w:t>dikaji dan dianalisis adalah peraturan mengenai kepegawaian ASN dan yang terkait. Dokumen yang digunakan dalam penelitian ini adalah hasil penelitian yang sudah ada baik dari buku-buku, jurnal penelitian, website, kontrak kerja PPPK, berita acara pemeriksaan terhadap PPPK yang melakukan pelanggaran disiplin dan Keputusan Penjatuhan Hukuman Disiplin.</w:t>
      </w:r>
    </w:p>
    <w:p w14:paraId="7DB718EE" w14:textId="77777777" w:rsidR="00AA575B" w:rsidRPr="00AB4E01" w:rsidRDefault="00AA575B" w:rsidP="00A47A94">
      <w:pPr>
        <w:pStyle w:val="ListParagraph"/>
        <w:numPr>
          <w:ilvl w:val="0"/>
          <w:numId w:val="26"/>
        </w:numPr>
        <w:spacing w:after="0" w:line="480" w:lineRule="auto"/>
        <w:ind w:left="788"/>
        <w:jc w:val="both"/>
        <w:rPr>
          <w:rFonts w:ascii="Times New Roman" w:hAnsi="Times New Roman" w:cs="Times New Roman"/>
          <w:b/>
          <w:sz w:val="24"/>
          <w:szCs w:val="24"/>
        </w:rPr>
      </w:pPr>
      <w:r>
        <w:rPr>
          <w:rFonts w:ascii="Times New Roman" w:hAnsi="Times New Roman" w:cs="Times New Roman"/>
          <w:b/>
          <w:sz w:val="24"/>
          <w:szCs w:val="24"/>
        </w:rPr>
        <w:t>Teknik</w:t>
      </w:r>
      <w:r w:rsidRPr="00AB4E01">
        <w:rPr>
          <w:rFonts w:ascii="Times New Roman" w:hAnsi="Times New Roman" w:cs="Times New Roman"/>
          <w:b/>
          <w:sz w:val="24"/>
          <w:szCs w:val="24"/>
        </w:rPr>
        <w:t xml:space="preserve"> Analisis Data</w:t>
      </w:r>
    </w:p>
    <w:p w14:paraId="76082EAC" w14:textId="34C86FE0" w:rsidR="00AA575B" w:rsidRDefault="00AA575B" w:rsidP="00AA575B">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Teknik analisis data merupakan proses mengorganisasikan dan mengurutkan bahan hukum ke dalam pola, kategori dan satuan uraian dasar sehingga dapat ditemukan tema dan dapat dirumuskan hipotesa seperti yang disarankan oleh bahan hukum. (Kristiawanto, 2022). Teknik analisis data yang digunakan dalam penelitian ini adalah teknik analisis data kualitatif yaitu teknis analisis yang menggambarkan atau mendiskripsikan dengan kata-kata, kalimat-kalimat atas temuan-temuan dari bahan hukum yang dikaji dan dianalisis, bukan dalam bentuk angka atau kuantitas. Teknik analisis data kualitatif menguraikan data dalam bentuk kalimat secara terperinci, sistematis, dan analistis yang diperoleh dari hasil wawancara, catatan lapangan dan bahan-bahan lain. Wawancara dilakukan terhadap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pemeriksa pelanggaran disiplin dan atasan langsung yang memberikan hukuman disiplin terhadap PPPK yang melakukan pelanggaran disiplin. Catatan lapangan berupa hasil pemeriksaan yang kemudian menjadi bahan telaah atau kajian mengenai rekomendasi penjatuhan hukuman disiplin yang disampaikan kepada </w:t>
      </w:r>
      <w:r>
        <w:rPr>
          <w:rFonts w:ascii="Times New Roman" w:hAnsi="Times New Roman" w:cs="Times New Roman"/>
          <w:sz w:val="24"/>
          <w:szCs w:val="24"/>
        </w:rPr>
        <w:lastRenderedPageBreak/>
        <w:t xml:space="preserve">pejabat pembina kepegawaian selaku pemegang kewenangan penjatuhan hukuman disiplin. </w:t>
      </w:r>
    </w:p>
    <w:p w14:paraId="32F37D96" w14:textId="77777777" w:rsidR="00AA575B" w:rsidRDefault="00AA575B" w:rsidP="00AA575B">
      <w:pPr>
        <w:pStyle w:val="ListParagraph"/>
        <w:spacing w:after="0" w:line="480" w:lineRule="auto"/>
        <w:ind w:left="1148"/>
        <w:jc w:val="both"/>
        <w:rPr>
          <w:rFonts w:ascii="Times New Roman" w:hAnsi="Times New Roman" w:cs="Times New Roman"/>
          <w:sz w:val="24"/>
          <w:szCs w:val="24"/>
        </w:rPr>
      </w:pPr>
    </w:p>
    <w:p w14:paraId="4225BC22" w14:textId="77777777" w:rsidR="00AA575B" w:rsidRDefault="00AA575B" w:rsidP="00AA575B">
      <w:pPr>
        <w:pStyle w:val="ListParagraph"/>
        <w:spacing w:after="0" w:line="480" w:lineRule="auto"/>
        <w:ind w:left="1148"/>
        <w:jc w:val="both"/>
        <w:rPr>
          <w:rFonts w:ascii="Times New Roman" w:hAnsi="Times New Roman" w:cs="Times New Roman"/>
          <w:sz w:val="24"/>
          <w:szCs w:val="24"/>
        </w:rPr>
      </w:pPr>
      <w:bookmarkStart w:id="3" w:name="_GoBack"/>
      <w:bookmarkEnd w:id="3"/>
    </w:p>
    <w:p w14:paraId="3CAF399F" w14:textId="77777777" w:rsidR="00AA575B" w:rsidRDefault="00AA575B" w:rsidP="00AA575B"/>
    <w:p w14:paraId="46B19BE0" w14:textId="77777777" w:rsidR="0098656E" w:rsidRPr="007E2541" w:rsidRDefault="0098656E" w:rsidP="00BE7F3F">
      <w:pPr>
        <w:rPr>
          <w:rFonts w:ascii="Times New Roman" w:hAnsi="Times New Roman" w:cs="Times New Roman"/>
          <w:sz w:val="24"/>
          <w:szCs w:val="24"/>
        </w:rPr>
      </w:pPr>
    </w:p>
    <w:sectPr w:rsidR="0098656E" w:rsidRPr="007E2541" w:rsidSect="00A14083">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77505" w14:textId="77777777" w:rsidR="00A47A94" w:rsidRDefault="00A47A94" w:rsidP="00515B80">
      <w:pPr>
        <w:spacing w:after="0" w:line="240" w:lineRule="auto"/>
      </w:pPr>
      <w:r>
        <w:separator/>
      </w:r>
    </w:p>
  </w:endnote>
  <w:endnote w:type="continuationSeparator" w:id="0">
    <w:p w14:paraId="4BDF2934" w14:textId="77777777" w:rsidR="00A47A94" w:rsidRDefault="00A47A94" w:rsidP="0051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634187"/>
      <w:docPartObj>
        <w:docPartGallery w:val="Page Numbers (Bottom of Page)"/>
        <w:docPartUnique/>
      </w:docPartObj>
    </w:sdtPr>
    <w:sdtEndPr>
      <w:rPr>
        <w:noProof/>
      </w:rPr>
    </w:sdtEndPr>
    <w:sdtContent>
      <w:p w14:paraId="4E86F2D5" w14:textId="750136DA" w:rsidR="00BE7F3F" w:rsidRDefault="00BE7F3F">
        <w:pPr>
          <w:pStyle w:val="Footer"/>
          <w:jc w:val="center"/>
        </w:pPr>
        <w:r>
          <w:fldChar w:fldCharType="begin"/>
        </w:r>
        <w:r>
          <w:instrText xml:space="preserve"> PAGE   \* MERGEFORMAT </w:instrText>
        </w:r>
        <w:r>
          <w:fldChar w:fldCharType="separate"/>
        </w:r>
        <w:r w:rsidR="00AA575B">
          <w:rPr>
            <w:noProof/>
          </w:rPr>
          <w:t>76</w:t>
        </w:r>
        <w:r>
          <w:rPr>
            <w:noProof/>
          </w:rPr>
          <w:fldChar w:fldCharType="end"/>
        </w:r>
      </w:p>
    </w:sdtContent>
  </w:sdt>
  <w:p w14:paraId="35E24E81" w14:textId="77777777" w:rsidR="00A943DC" w:rsidRDefault="00A94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5ABA" w14:textId="77777777" w:rsidR="00A47A94" w:rsidRDefault="00A47A94" w:rsidP="00515B80">
      <w:pPr>
        <w:spacing w:after="0" w:line="240" w:lineRule="auto"/>
      </w:pPr>
      <w:r>
        <w:separator/>
      </w:r>
    </w:p>
  </w:footnote>
  <w:footnote w:type="continuationSeparator" w:id="0">
    <w:p w14:paraId="2FD888DD" w14:textId="77777777" w:rsidR="00A47A94" w:rsidRDefault="00A47A94" w:rsidP="00515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20A"/>
    <w:multiLevelType w:val="hybridMultilevel"/>
    <w:tmpl w:val="CD26B5F4"/>
    <w:lvl w:ilvl="0" w:tplc="55F4E05C">
      <w:start w:val="1"/>
      <w:numFmt w:val="lowerLetter"/>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
    <w:nsid w:val="088224BB"/>
    <w:multiLevelType w:val="hybridMultilevel"/>
    <w:tmpl w:val="2FF88B4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6E6832"/>
    <w:multiLevelType w:val="hybridMultilevel"/>
    <w:tmpl w:val="B7A6CAE0"/>
    <w:lvl w:ilvl="0" w:tplc="26C84BD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nsid w:val="0B206AC4"/>
    <w:multiLevelType w:val="hybridMultilevel"/>
    <w:tmpl w:val="8D8E1C30"/>
    <w:lvl w:ilvl="0" w:tplc="ABC67172">
      <w:start w:val="1"/>
      <w:numFmt w:val="decimal"/>
      <w:lvlText w:val="%1."/>
      <w:lvlJc w:val="left"/>
      <w:pPr>
        <w:ind w:left="1148" w:hanging="360"/>
      </w:pPr>
      <w:rPr>
        <w:rFonts w:hint="default"/>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4">
    <w:nsid w:val="0E6E3E2F"/>
    <w:multiLevelType w:val="hybridMultilevel"/>
    <w:tmpl w:val="090ED8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A359ED"/>
    <w:multiLevelType w:val="hybridMultilevel"/>
    <w:tmpl w:val="AAAC3E1E"/>
    <w:lvl w:ilvl="0" w:tplc="7458EE12">
      <w:start w:val="1"/>
      <w:numFmt w:val="lowerLetter"/>
      <w:lvlText w:val="%1."/>
      <w:lvlJc w:val="left"/>
      <w:pPr>
        <w:ind w:left="1148" w:hanging="360"/>
      </w:pPr>
      <w:rPr>
        <w:rFonts w:asciiTheme="minorHAnsi" w:hAnsiTheme="minorHAnsi" w:cstheme="minorBidi" w:hint="default"/>
        <w:sz w:val="22"/>
      </w:rPr>
    </w:lvl>
    <w:lvl w:ilvl="1" w:tplc="38090019">
      <w:start w:val="1"/>
      <w:numFmt w:val="lowerLetter"/>
      <w:lvlText w:val="%2."/>
      <w:lvlJc w:val="left"/>
      <w:pPr>
        <w:ind w:left="1868" w:hanging="360"/>
      </w:pPr>
    </w:lvl>
    <w:lvl w:ilvl="2" w:tplc="3809001B">
      <w:start w:val="1"/>
      <w:numFmt w:val="lowerRoman"/>
      <w:lvlText w:val="%3."/>
      <w:lvlJc w:val="right"/>
      <w:pPr>
        <w:ind w:left="2588" w:hanging="180"/>
      </w:pPr>
    </w:lvl>
    <w:lvl w:ilvl="3" w:tplc="3809000F">
      <w:start w:val="1"/>
      <w:numFmt w:val="decimal"/>
      <w:lvlText w:val="%4."/>
      <w:lvlJc w:val="left"/>
      <w:pPr>
        <w:ind w:left="3308" w:hanging="360"/>
      </w:pPr>
    </w:lvl>
    <w:lvl w:ilvl="4" w:tplc="38090019">
      <w:start w:val="1"/>
      <w:numFmt w:val="lowerLetter"/>
      <w:lvlText w:val="%5."/>
      <w:lvlJc w:val="left"/>
      <w:pPr>
        <w:ind w:left="4028" w:hanging="360"/>
      </w:pPr>
    </w:lvl>
    <w:lvl w:ilvl="5" w:tplc="3809001B">
      <w:start w:val="1"/>
      <w:numFmt w:val="lowerRoman"/>
      <w:lvlText w:val="%6."/>
      <w:lvlJc w:val="right"/>
      <w:pPr>
        <w:ind w:left="4748" w:hanging="180"/>
      </w:pPr>
    </w:lvl>
    <w:lvl w:ilvl="6" w:tplc="3809000F">
      <w:start w:val="1"/>
      <w:numFmt w:val="decimal"/>
      <w:lvlText w:val="%7."/>
      <w:lvlJc w:val="left"/>
      <w:pPr>
        <w:ind w:left="5468" w:hanging="360"/>
      </w:pPr>
    </w:lvl>
    <w:lvl w:ilvl="7" w:tplc="38090019">
      <w:start w:val="1"/>
      <w:numFmt w:val="lowerLetter"/>
      <w:lvlText w:val="%8."/>
      <w:lvlJc w:val="left"/>
      <w:pPr>
        <w:ind w:left="6188" w:hanging="360"/>
      </w:pPr>
    </w:lvl>
    <w:lvl w:ilvl="8" w:tplc="3809001B">
      <w:start w:val="1"/>
      <w:numFmt w:val="lowerRoman"/>
      <w:lvlText w:val="%9."/>
      <w:lvlJc w:val="right"/>
      <w:pPr>
        <w:ind w:left="6908" w:hanging="180"/>
      </w:pPr>
    </w:lvl>
  </w:abstractNum>
  <w:abstractNum w:abstractNumId="6">
    <w:nsid w:val="14204727"/>
    <w:multiLevelType w:val="hybridMultilevel"/>
    <w:tmpl w:val="61C67A42"/>
    <w:lvl w:ilvl="0" w:tplc="E79247F8">
      <w:start w:val="1"/>
      <w:numFmt w:val="lowerLetter"/>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7">
    <w:nsid w:val="186503FB"/>
    <w:multiLevelType w:val="hybridMultilevel"/>
    <w:tmpl w:val="03CACA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A044460"/>
    <w:multiLevelType w:val="hybridMultilevel"/>
    <w:tmpl w:val="D2DE0C0A"/>
    <w:lvl w:ilvl="0" w:tplc="3809000F">
      <w:start w:val="1"/>
      <w:numFmt w:val="decimal"/>
      <w:lvlText w:val="%1."/>
      <w:lvlJc w:val="left"/>
      <w:pPr>
        <w:ind w:left="1036" w:hanging="360"/>
      </w:pPr>
    </w:lvl>
    <w:lvl w:ilvl="1" w:tplc="38090019" w:tentative="1">
      <w:start w:val="1"/>
      <w:numFmt w:val="lowerLetter"/>
      <w:lvlText w:val="%2."/>
      <w:lvlJc w:val="left"/>
      <w:pPr>
        <w:ind w:left="1756" w:hanging="360"/>
      </w:pPr>
    </w:lvl>
    <w:lvl w:ilvl="2" w:tplc="3809001B" w:tentative="1">
      <w:start w:val="1"/>
      <w:numFmt w:val="lowerRoman"/>
      <w:lvlText w:val="%3."/>
      <w:lvlJc w:val="right"/>
      <w:pPr>
        <w:ind w:left="2476" w:hanging="180"/>
      </w:pPr>
    </w:lvl>
    <w:lvl w:ilvl="3" w:tplc="3809000F" w:tentative="1">
      <w:start w:val="1"/>
      <w:numFmt w:val="decimal"/>
      <w:lvlText w:val="%4."/>
      <w:lvlJc w:val="left"/>
      <w:pPr>
        <w:ind w:left="3196" w:hanging="360"/>
      </w:pPr>
    </w:lvl>
    <w:lvl w:ilvl="4" w:tplc="38090019" w:tentative="1">
      <w:start w:val="1"/>
      <w:numFmt w:val="lowerLetter"/>
      <w:lvlText w:val="%5."/>
      <w:lvlJc w:val="left"/>
      <w:pPr>
        <w:ind w:left="3916" w:hanging="360"/>
      </w:pPr>
    </w:lvl>
    <w:lvl w:ilvl="5" w:tplc="3809001B" w:tentative="1">
      <w:start w:val="1"/>
      <w:numFmt w:val="lowerRoman"/>
      <w:lvlText w:val="%6."/>
      <w:lvlJc w:val="right"/>
      <w:pPr>
        <w:ind w:left="4636" w:hanging="180"/>
      </w:pPr>
    </w:lvl>
    <w:lvl w:ilvl="6" w:tplc="3809000F" w:tentative="1">
      <w:start w:val="1"/>
      <w:numFmt w:val="decimal"/>
      <w:lvlText w:val="%7."/>
      <w:lvlJc w:val="left"/>
      <w:pPr>
        <w:ind w:left="5356" w:hanging="360"/>
      </w:pPr>
    </w:lvl>
    <w:lvl w:ilvl="7" w:tplc="38090019" w:tentative="1">
      <w:start w:val="1"/>
      <w:numFmt w:val="lowerLetter"/>
      <w:lvlText w:val="%8."/>
      <w:lvlJc w:val="left"/>
      <w:pPr>
        <w:ind w:left="6076" w:hanging="360"/>
      </w:pPr>
    </w:lvl>
    <w:lvl w:ilvl="8" w:tplc="3809001B" w:tentative="1">
      <w:start w:val="1"/>
      <w:numFmt w:val="lowerRoman"/>
      <w:lvlText w:val="%9."/>
      <w:lvlJc w:val="right"/>
      <w:pPr>
        <w:ind w:left="6796" w:hanging="180"/>
      </w:pPr>
    </w:lvl>
  </w:abstractNum>
  <w:abstractNum w:abstractNumId="9">
    <w:nsid w:val="1B8168F1"/>
    <w:multiLevelType w:val="hybridMultilevel"/>
    <w:tmpl w:val="090ED8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BA66CC0"/>
    <w:multiLevelType w:val="hybridMultilevel"/>
    <w:tmpl w:val="4B42AC38"/>
    <w:lvl w:ilvl="0" w:tplc="D7AC713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1">
    <w:nsid w:val="24C30B1B"/>
    <w:multiLevelType w:val="hybridMultilevel"/>
    <w:tmpl w:val="0F4672E8"/>
    <w:lvl w:ilvl="0" w:tplc="474467A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2957226A"/>
    <w:multiLevelType w:val="hybridMultilevel"/>
    <w:tmpl w:val="59C89F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FCE4157"/>
    <w:multiLevelType w:val="hybridMultilevel"/>
    <w:tmpl w:val="F4BC5E6C"/>
    <w:lvl w:ilvl="0" w:tplc="FFFFFFFF">
      <w:start w:val="1"/>
      <w:numFmt w:val="decimal"/>
      <w:lvlText w:val="%1."/>
      <w:lvlJc w:val="left"/>
      <w:pPr>
        <w:ind w:left="1036" w:hanging="360"/>
      </w:pPr>
    </w:lvl>
    <w:lvl w:ilvl="1" w:tplc="FFFFFFFF" w:tentative="1">
      <w:start w:val="1"/>
      <w:numFmt w:val="lowerLetter"/>
      <w:lvlText w:val="%2."/>
      <w:lvlJc w:val="left"/>
      <w:pPr>
        <w:ind w:left="1756" w:hanging="360"/>
      </w:pPr>
    </w:lvl>
    <w:lvl w:ilvl="2" w:tplc="FFFFFFFF" w:tentative="1">
      <w:start w:val="1"/>
      <w:numFmt w:val="lowerRoman"/>
      <w:lvlText w:val="%3."/>
      <w:lvlJc w:val="right"/>
      <w:pPr>
        <w:ind w:left="2476" w:hanging="180"/>
      </w:pPr>
    </w:lvl>
    <w:lvl w:ilvl="3" w:tplc="FFFFFFFF" w:tentative="1">
      <w:start w:val="1"/>
      <w:numFmt w:val="decimal"/>
      <w:lvlText w:val="%4."/>
      <w:lvlJc w:val="left"/>
      <w:pPr>
        <w:ind w:left="3196" w:hanging="360"/>
      </w:pPr>
    </w:lvl>
    <w:lvl w:ilvl="4" w:tplc="FFFFFFFF" w:tentative="1">
      <w:start w:val="1"/>
      <w:numFmt w:val="lowerLetter"/>
      <w:lvlText w:val="%5."/>
      <w:lvlJc w:val="left"/>
      <w:pPr>
        <w:ind w:left="3916" w:hanging="360"/>
      </w:pPr>
    </w:lvl>
    <w:lvl w:ilvl="5" w:tplc="FFFFFFFF" w:tentative="1">
      <w:start w:val="1"/>
      <w:numFmt w:val="lowerRoman"/>
      <w:lvlText w:val="%6."/>
      <w:lvlJc w:val="right"/>
      <w:pPr>
        <w:ind w:left="4636" w:hanging="180"/>
      </w:pPr>
    </w:lvl>
    <w:lvl w:ilvl="6" w:tplc="FFFFFFFF" w:tentative="1">
      <w:start w:val="1"/>
      <w:numFmt w:val="decimal"/>
      <w:lvlText w:val="%7."/>
      <w:lvlJc w:val="left"/>
      <w:pPr>
        <w:ind w:left="5356" w:hanging="360"/>
      </w:pPr>
    </w:lvl>
    <w:lvl w:ilvl="7" w:tplc="FFFFFFFF" w:tentative="1">
      <w:start w:val="1"/>
      <w:numFmt w:val="lowerLetter"/>
      <w:lvlText w:val="%8."/>
      <w:lvlJc w:val="left"/>
      <w:pPr>
        <w:ind w:left="6076" w:hanging="360"/>
      </w:pPr>
    </w:lvl>
    <w:lvl w:ilvl="8" w:tplc="FFFFFFFF" w:tentative="1">
      <w:start w:val="1"/>
      <w:numFmt w:val="lowerRoman"/>
      <w:lvlText w:val="%9."/>
      <w:lvlJc w:val="right"/>
      <w:pPr>
        <w:ind w:left="6796" w:hanging="180"/>
      </w:pPr>
    </w:lvl>
  </w:abstractNum>
  <w:abstractNum w:abstractNumId="14">
    <w:nsid w:val="31BA5987"/>
    <w:multiLevelType w:val="hybridMultilevel"/>
    <w:tmpl w:val="47C4A7F8"/>
    <w:lvl w:ilvl="0" w:tplc="A7781F68">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5">
    <w:nsid w:val="34BF53B5"/>
    <w:multiLevelType w:val="hybridMultilevel"/>
    <w:tmpl w:val="090ED8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7376C4D"/>
    <w:multiLevelType w:val="hybridMultilevel"/>
    <w:tmpl w:val="449C75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79B7ED5"/>
    <w:multiLevelType w:val="hybridMultilevel"/>
    <w:tmpl w:val="2E7A8B3A"/>
    <w:lvl w:ilvl="0" w:tplc="8EFCC42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3C1C4A07"/>
    <w:multiLevelType w:val="hybridMultilevel"/>
    <w:tmpl w:val="FC783F84"/>
    <w:lvl w:ilvl="0" w:tplc="026A0278">
      <w:start w:val="1"/>
      <w:numFmt w:val="decimal"/>
      <w:lvlText w:val="%1)"/>
      <w:lvlJc w:val="left"/>
      <w:pPr>
        <w:ind w:left="1636" w:hanging="360"/>
      </w:pPr>
      <w:rPr>
        <w:rFonts w:ascii="Times New Roman" w:eastAsiaTheme="minorHAnsi" w:hAnsi="Times New Roman" w:cs="Times New Roman"/>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9">
    <w:nsid w:val="468770A2"/>
    <w:multiLevelType w:val="hybridMultilevel"/>
    <w:tmpl w:val="46580526"/>
    <w:lvl w:ilvl="0" w:tplc="2D78A3CC">
      <w:start w:val="1"/>
      <w:numFmt w:val="decimal"/>
      <w:lvlText w:val="%1."/>
      <w:lvlJc w:val="left"/>
      <w:pPr>
        <w:ind w:left="1148" w:hanging="360"/>
      </w:pPr>
      <w:rPr>
        <w:rFonts w:hint="default"/>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20">
    <w:nsid w:val="476D6D2A"/>
    <w:multiLevelType w:val="hybridMultilevel"/>
    <w:tmpl w:val="202A6064"/>
    <w:lvl w:ilvl="0" w:tplc="F3E07F2C">
      <w:start w:val="1"/>
      <w:numFmt w:val="decimal"/>
      <w:lvlText w:val="%1."/>
      <w:lvlJc w:val="left"/>
      <w:pPr>
        <w:ind w:left="1148" w:hanging="360"/>
      </w:pPr>
      <w:rPr>
        <w:rFonts w:hint="default"/>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21">
    <w:nsid w:val="4B041117"/>
    <w:multiLevelType w:val="hybridMultilevel"/>
    <w:tmpl w:val="DEFE4FF4"/>
    <w:lvl w:ilvl="0" w:tplc="BA863F76">
      <w:start w:val="1"/>
      <w:numFmt w:val="decimal"/>
      <w:lvlText w:val="%1)"/>
      <w:lvlJc w:val="left"/>
      <w:pPr>
        <w:ind w:left="1148" w:hanging="360"/>
      </w:pPr>
      <w:rPr>
        <w:rFonts w:hint="default"/>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22">
    <w:nsid w:val="4D51500C"/>
    <w:multiLevelType w:val="hybridMultilevel"/>
    <w:tmpl w:val="83CA717E"/>
    <w:lvl w:ilvl="0" w:tplc="21841F3C">
      <w:start w:val="1"/>
      <w:numFmt w:val="decimal"/>
      <w:lvlText w:val="%1."/>
      <w:lvlJc w:val="left"/>
      <w:pPr>
        <w:ind w:left="1148" w:hanging="360"/>
      </w:pPr>
      <w:rPr>
        <w:rFonts w:hint="default"/>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23">
    <w:nsid w:val="4E06708B"/>
    <w:multiLevelType w:val="hybridMultilevel"/>
    <w:tmpl w:val="FA845C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5156105"/>
    <w:multiLevelType w:val="hybridMultilevel"/>
    <w:tmpl w:val="D1B6D206"/>
    <w:lvl w:ilvl="0" w:tplc="89A0571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nsid w:val="56C05930"/>
    <w:multiLevelType w:val="hybridMultilevel"/>
    <w:tmpl w:val="5DE46E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73E33C0"/>
    <w:multiLevelType w:val="hybridMultilevel"/>
    <w:tmpl w:val="B2340F66"/>
    <w:lvl w:ilvl="0" w:tplc="3809000F">
      <w:start w:val="1"/>
      <w:numFmt w:val="decimal"/>
      <w:lvlText w:val="%1."/>
      <w:lvlJc w:val="left"/>
      <w:pPr>
        <w:ind w:left="1036" w:hanging="360"/>
      </w:pPr>
    </w:lvl>
    <w:lvl w:ilvl="1" w:tplc="38090019" w:tentative="1">
      <w:start w:val="1"/>
      <w:numFmt w:val="lowerLetter"/>
      <w:lvlText w:val="%2."/>
      <w:lvlJc w:val="left"/>
      <w:pPr>
        <w:ind w:left="1756" w:hanging="360"/>
      </w:pPr>
    </w:lvl>
    <w:lvl w:ilvl="2" w:tplc="3809001B" w:tentative="1">
      <w:start w:val="1"/>
      <w:numFmt w:val="lowerRoman"/>
      <w:lvlText w:val="%3."/>
      <w:lvlJc w:val="right"/>
      <w:pPr>
        <w:ind w:left="2476" w:hanging="180"/>
      </w:pPr>
    </w:lvl>
    <w:lvl w:ilvl="3" w:tplc="3809000F" w:tentative="1">
      <w:start w:val="1"/>
      <w:numFmt w:val="decimal"/>
      <w:lvlText w:val="%4."/>
      <w:lvlJc w:val="left"/>
      <w:pPr>
        <w:ind w:left="3196" w:hanging="360"/>
      </w:pPr>
    </w:lvl>
    <w:lvl w:ilvl="4" w:tplc="38090019" w:tentative="1">
      <w:start w:val="1"/>
      <w:numFmt w:val="lowerLetter"/>
      <w:lvlText w:val="%5."/>
      <w:lvlJc w:val="left"/>
      <w:pPr>
        <w:ind w:left="3916" w:hanging="360"/>
      </w:pPr>
    </w:lvl>
    <w:lvl w:ilvl="5" w:tplc="3809001B" w:tentative="1">
      <w:start w:val="1"/>
      <w:numFmt w:val="lowerRoman"/>
      <w:lvlText w:val="%6."/>
      <w:lvlJc w:val="right"/>
      <w:pPr>
        <w:ind w:left="4636" w:hanging="180"/>
      </w:pPr>
    </w:lvl>
    <w:lvl w:ilvl="6" w:tplc="3809000F" w:tentative="1">
      <w:start w:val="1"/>
      <w:numFmt w:val="decimal"/>
      <w:lvlText w:val="%7."/>
      <w:lvlJc w:val="left"/>
      <w:pPr>
        <w:ind w:left="5356" w:hanging="360"/>
      </w:pPr>
    </w:lvl>
    <w:lvl w:ilvl="7" w:tplc="38090019" w:tentative="1">
      <w:start w:val="1"/>
      <w:numFmt w:val="lowerLetter"/>
      <w:lvlText w:val="%8."/>
      <w:lvlJc w:val="left"/>
      <w:pPr>
        <w:ind w:left="6076" w:hanging="360"/>
      </w:pPr>
    </w:lvl>
    <w:lvl w:ilvl="8" w:tplc="3809001B" w:tentative="1">
      <w:start w:val="1"/>
      <w:numFmt w:val="lowerRoman"/>
      <w:lvlText w:val="%9."/>
      <w:lvlJc w:val="right"/>
      <w:pPr>
        <w:ind w:left="6796" w:hanging="180"/>
      </w:pPr>
    </w:lvl>
  </w:abstractNum>
  <w:abstractNum w:abstractNumId="27">
    <w:nsid w:val="59903CB9"/>
    <w:multiLevelType w:val="hybridMultilevel"/>
    <w:tmpl w:val="340E882C"/>
    <w:lvl w:ilvl="0" w:tplc="38090019">
      <w:start w:val="1"/>
      <w:numFmt w:val="lowerLetter"/>
      <w:lvlText w:val="%1."/>
      <w:lvlJc w:val="left"/>
      <w:pPr>
        <w:ind w:left="720" w:hanging="360"/>
      </w:p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8">
    <w:nsid w:val="605B511A"/>
    <w:multiLevelType w:val="hybridMultilevel"/>
    <w:tmpl w:val="059205FC"/>
    <w:lvl w:ilvl="0" w:tplc="ED08C9E6">
      <w:start w:val="1"/>
      <w:numFmt w:val="lowerLetter"/>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29">
    <w:nsid w:val="659D7279"/>
    <w:multiLevelType w:val="hybridMultilevel"/>
    <w:tmpl w:val="9376B9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9C03FFB"/>
    <w:multiLevelType w:val="hybridMultilevel"/>
    <w:tmpl w:val="971CB562"/>
    <w:lvl w:ilvl="0" w:tplc="365A7F92">
      <w:start w:val="1"/>
      <w:numFmt w:val="decimal"/>
      <w:lvlText w:val="%1."/>
      <w:lvlJc w:val="left"/>
      <w:pPr>
        <w:ind w:left="1148" w:hanging="360"/>
      </w:pPr>
    </w:lvl>
    <w:lvl w:ilvl="1" w:tplc="38090019">
      <w:start w:val="1"/>
      <w:numFmt w:val="lowerLetter"/>
      <w:lvlText w:val="%2."/>
      <w:lvlJc w:val="left"/>
      <w:pPr>
        <w:ind w:left="1868" w:hanging="360"/>
      </w:pPr>
    </w:lvl>
    <w:lvl w:ilvl="2" w:tplc="3809001B">
      <w:start w:val="1"/>
      <w:numFmt w:val="lowerRoman"/>
      <w:lvlText w:val="%3."/>
      <w:lvlJc w:val="right"/>
      <w:pPr>
        <w:ind w:left="2588" w:hanging="180"/>
      </w:pPr>
    </w:lvl>
    <w:lvl w:ilvl="3" w:tplc="3809000F">
      <w:start w:val="1"/>
      <w:numFmt w:val="decimal"/>
      <w:lvlText w:val="%4."/>
      <w:lvlJc w:val="left"/>
      <w:pPr>
        <w:ind w:left="3308" w:hanging="360"/>
      </w:pPr>
    </w:lvl>
    <w:lvl w:ilvl="4" w:tplc="38090019">
      <w:start w:val="1"/>
      <w:numFmt w:val="lowerLetter"/>
      <w:lvlText w:val="%5."/>
      <w:lvlJc w:val="left"/>
      <w:pPr>
        <w:ind w:left="4028" w:hanging="360"/>
      </w:pPr>
    </w:lvl>
    <w:lvl w:ilvl="5" w:tplc="3809001B">
      <w:start w:val="1"/>
      <w:numFmt w:val="lowerRoman"/>
      <w:lvlText w:val="%6."/>
      <w:lvlJc w:val="right"/>
      <w:pPr>
        <w:ind w:left="4748" w:hanging="180"/>
      </w:pPr>
    </w:lvl>
    <w:lvl w:ilvl="6" w:tplc="3809000F">
      <w:start w:val="1"/>
      <w:numFmt w:val="decimal"/>
      <w:lvlText w:val="%7."/>
      <w:lvlJc w:val="left"/>
      <w:pPr>
        <w:ind w:left="5468" w:hanging="360"/>
      </w:pPr>
    </w:lvl>
    <w:lvl w:ilvl="7" w:tplc="38090019">
      <w:start w:val="1"/>
      <w:numFmt w:val="lowerLetter"/>
      <w:lvlText w:val="%8."/>
      <w:lvlJc w:val="left"/>
      <w:pPr>
        <w:ind w:left="6188" w:hanging="360"/>
      </w:pPr>
    </w:lvl>
    <w:lvl w:ilvl="8" w:tplc="3809001B">
      <w:start w:val="1"/>
      <w:numFmt w:val="lowerRoman"/>
      <w:lvlText w:val="%9."/>
      <w:lvlJc w:val="right"/>
      <w:pPr>
        <w:ind w:left="6908" w:hanging="180"/>
      </w:pPr>
    </w:lvl>
  </w:abstractNum>
  <w:abstractNum w:abstractNumId="31">
    <w:nsid w:val="6B0562EE"/>
    <w:multiLevelType w:val="hybridMultilevel"/>
    <w:tmpl w:val="38B0119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00F4F88"/>
    <w:multiLevelType w:val="hybridMultilevel"/>
    <w:tmpl w:val="0F4672E8"/>
    <w:lvl w:ilvl="0" w:tplc="474467A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nsid w:val="727E1784"/>
    <w:multiLevelType w:val="hybridMultilevel"/>
    <w:tmpl w:val="F1088576"/>
    <w:lvl w:ilvl="0" w:tplc="DFAEA5FA">
      <w:start w:val="1"/>
      <w:numFmt w:val="decimal"/>
      <w:lvlText w:val="%1."/>
      <w:lvlJc w:val="left"/>
      <w:pPr>
        <w:ind w:left="1148" w:hanging="360"/>
      </w:pPr>
      <w:rPr>
        <w:rFonts w:hint="default"/>
      </w:r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34">
    <w:nsid w:val="74041C67"/>
    <w:multiLevelType w:val="hybridMultilevel"/>
    <w:tmpl w:val="72FA573A"/>
    <w:lvl w:ilvl="0" w:tplc="2B244C1E">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35">
    <w:nsid w:val="798A678D"/>
    <w:multiLevelType w:val="hybridMultilevel"/>
    <w:tmpl w:val="B3905286"/>
    <w:lvl w:ilvl="0" w:tplc="964C617E">
      <w:start w:val="1"/>
      <w:numFmt w:val="lowerLetter"/>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num w:numId="1">
    <w:abstractNumId w:val="11"/>
  </w:num>
  <w:num w:numId="2">
    <w:abstractNumId w:val="3"/>
  </w:num>
  <w:num w:numId="3">
    <w:abstractNumId w:val="19"/>
  </w:num>
  <w:num w:numId="4">
    <w:abstractNumId w:val="20"/>
  </w:num>
  <w:num w:numId="5">
    <w:abstractNumId w:val="31"/>
  </w:num>
  <w:num w:numId="6">
    <w:abstractNumId w:val="1"/>
  </w:num>
  <w:num w:numId="7">
    <w:abstractNumId w:val="26"/>
  </w:num>
  <w:num w:numId="8">
    <w:abstractNumId w:val="13"/>
  </w:num>
  <w:num w:numId="9">
    <w:abstractNumId w:val="15"/>
  </w:num>
  <w:num w:numId="10">
    <w:abstractNumId w:val="9"/>
  </w:num>
  <w:num w:numId="11">
    <w:abstractNumId w:val="4"/>
  </w:num>
  <w:num w:numId="12">
    <w:abstractNumId w:val="8"/>
  </w:num>
  <w:num w:numId="13">
    <w:abstractNumId w:val="29"/>
  </w:num>
  <w:num w:numId="14">
    <w:abstractNumId w:val="16"/>
  </w:num>
  <w:num w:numId="15">
    <w:abstractNumId w:val="25"/>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2"/>
  </w:num>
  <w:num w:numId="27">
    <w:abstractNumId w:val="27"/>
  </w:num>
  <w:num w:numId="28">
    <w:abstractNumId w:val="18"/>
  </w:num>
  <w:num w:numId="29">
    <w:abstractNumId w:val="22"/>
  </w:num>
  <w:num w:numId="30">
    <w:abstractNumId w:val="10"/>
  </w:num>
  <w:num w:numId="31">
    <w:abstractNumId w:val="17"/>
  </w:num>
  <w:num w:numId="32">
    <w:abstractNumId w:val="7"/>
  </w:num>
  <w:num w:numId="33">
    <w:abstractNumId w:val="33"/>
  </w:num>
  <w:num w:numId="34">
    <w:abstractNumId w:val="12"/>
  </w:num>
  <w:num w:numId="35">
    <w:abstractNumId w:val="0"/>
  </w:num>
  <w:num w:numId="36">
    <w:abstractNumId w:val="14"/>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A0"/>
    <w:rsid w:val="00000DFD"/>
    <w:rsid w:val="00002ADB"/>
    <w:rsid w:val="0000709F"/>
    <w:rsid w:val="00014057"/>
    <w:rsid w:val="00025060"/>
    <w:rsid w:val="00026096"/>
    <w:rsid w:val="00045D89"/>
    <w:rsid w:val="00045E6B"/>
    <w:rsid w:val="000533A7"/>
    <w:rsid w:val="00061183"/>
    <w:rsid w:val="00061353"/>
    <w:rsid w:val="00065860"/>
    <w:rsid w:val="00083BAA"/>
    <w:rsid w:val="000A16A4"/>
    <w:rsid w:val="000A22AC"/>
    <w:rsid w:val="000B0FA5"/>
    <w:rsid w:val="000B5331"/>
    <w:rsid w:val="000C54D4"/>
    <w:rsid w:val="000C6541"/>
    <w:rsid w:val="000D3FCC"/>
    <w:rsid w:val="000D79A4"/>
    <w:rsid w:val="000E24B5"/>
    <w:rsid w:val="000E665E"/>
    <w:rsid w:val="00155C5C"/>
    <w:rsid w:val="0015785C"/>
    <w:rsid w:val="00171D04"/>
    <w:rsid w:val="00172818"/>
    <w:rsid w:val="00174692"/>
    <w:rsid w:val="00191EE4"/>
    <w:rsid w:val="001A3684"/>
    <w:rsid w:val="001A72B6"/>
    <w:rsid w:val="001C2C5A"/>
    <w:rsid w:val="001C6975"/>
    <w:rsid w:val="002003FA"/>
    <w:rsid w:val="002203C0"/>
    <w:rsid w:val="0023279C"/>
    <w:rsid w:val="00232AEA"/>
    <w:rsid w:val="00233D43"/>
    <w:rsid w:val="0024041E"/>
    <w:rsid w:val="00240BB9"/>
    <w:rsid w:val="002413A0"/>
    <w:rsid w:val="002656BE"/>
    <w:rsid w:val="002806FE"/>
    <w:rsid w:val="00283EFA"/>
    <w:rsid w:val="0029165C"/>
    <w:rsid w:val="002A33B6"/>
    <w:rsid w:val="002A37B3"/>
    <w:rsid w:val="002D4B9C"/>
    <w:rsid w:val="002D757F"/>
    <w:rsid w:val="002F109B"/>
    <w:rsid w:val="002F47C1"/>
    <w:rsid w:val="002F73A2"/>
    <w:rsid w:val="003030D9"/>
    <w:rsid w:val="0031610F"/>
    <w:rsid w:val="00331299"/>
    <w:rsid w:val="0034047A"/>
    <w:rsid w:val="00344CBB"/>
    <w:rsid w:val="0035309B"/>
    <w:rsid w:val="003563A0"/>
    <w:rsid w:val="00373F87"/>
    <w:rsid w:val="00375584"/>
    <w:rsid w:val="003801A5"/>
    <w:rsid w:val="00381539"/>
    <w:rsid w:val="00390113"/>
    <w:rsid w:val="003928AB"/>
    <w:rsid w:val="00392D6E"/>
    <w:rsid w:val="003A61FD"/>
    <w:rsid w:val="003A7E9F"/>
    <w:rsid w:val="003A7FB6"/>
    <w:rsid w:val="003B79A7"/>
    <w:rsid w:val="003C06A8"/>
    <w:rsid w:val="003D466F"/>
    <w:rsid w:val="003E0885"/>
    <w:rsid w:val="003E7220"/>
    <w:rsid w:val="003F01C7"/>
    <w:rsid w:val="003F7396"/>
    <w:rsid w:val="00412505"/>
    <w:rsid w:val="00413CE5"/>
    <w:rsid w:val="00414916"/>
    <w:rsid w:val="00415B78"/>
    <w:rsid w:val="00426344"/>
    <w:rsid w:val="004327B4"/>
    <w:rsid w:val="00437761"/>
    <w:rsid w:val="00454D8B"/>
    <w:rsid w:val="00465108"/>
    <w:rsid w:val="00466F4B"/>
    <w:rsid w:val="004701B6"/>
    <w:rsid w:val="00472DD7"/>
    <w:rsid w:val="0048701A"/>
    <w:rsid w:val="004A60C7"/>
    <w:rsid w:val="004C4F95"/>
    <w:rsid w:val="004C7BA0"/>
    <w:rsid w:val="004D382C"/>
    <w:rsid w:val="004D6859"/>
    <w:rsid w:val="004E2673"/>
    <w:rsid w:val="004F4D6A"/>
    <w:rsid w:val="00507FCE"/>
    <w:rsid w:val="00515B80"/>
    <w:rsid w:val="0051610A"/>
    <w:rsid w:val="0052346B"/>
    <w:rsid w:val="00526E94"/>
    <w:rsid w:val="0053637B"/>
    <w:rsid w:val="00541909"/>
    <w:rsid w:val="00541A17"/>
    <w:rsid w:val="0054391B"/>
    <w:rsid w:val="00544EBE"/>
    <w:rsid w:val="005522F2"/>
    <w:rsid w:val="005536BC"/>
    <w:rsid w:val="0056604A"/>
    <w:rsid w:val="00566CD1"/>
    <w:rsid w:val="005674EE"/>
    <w:rsid w:val="005723F2"/>
    <w:rsid w:val="00580B63"/>
    <w:rsid w:val="00582A47"/>
    <w:rsid w:val="00586294"/>
    <w:rsid w:val="00592221"/>
    <w:rsid w:val="005928E9"/>
    <w:rsid w:val="005A2FC2"/>
    <w:rsid w:val="005B180B"/>
    <w:rsid w:val="005B1E43"/>
    <w:rsid w:val="005C12C3"/>
    <w:rsid w:val="005C296D"/>
    <w:rsid w:val="005C3D26"/>
    <w:rsid w:val="005C4BA0"/>
    <w:rsid w:val="005D0A90"/>
    <w:rsid w:val="005D7A36"/>
    <w:rsid w:val="005E23CC"/>
    <w:rsid w:val="005F6989"/>
    <w:rsid w:val="00605406"/>
    <w:rsid w:val="00612E66"/>
    <w:rsid w:val="0061379A"/>
    <w:rsid w:val="006178B9"/>
    <w:rsid w:val="00621690"/>
    <w:rsid w:val="00623C72"/>
    <w:rsid w:val="0063176E"/>
    <w:rsid w:val="0063353B"/>
    <w:rsid w:val="00633BE7"/>
    <w:rsid w:val="0064362A"/>
    <w:rsid w:val="00651FD7"/>
    <w:rsid w:val="006555CC"/>
    <w:rsid w:val="00674D49"/>
    <w:rsid w:val="00675B3D"/>
    <w:rsid w:val="00694CB9"/>
    <w:rsid w:val="00697F56"/>
    <w:rsid w:val="006A3FF5"/>
    <w:rsid w:val="006B48C0"/>
    <w:rsid w:val="006C2094"/>
    <w:rsid w:val="006C6533"/>
    <w:rsid w:val="006E319C"/>
    <w:rsid w:val="006E6CE8"/>
    <w:rsid w:val="006F3F88"/>
    <w:rsid w:val="006F4620"/>
    <w:rsid w:val="00721F3C"/>
    <w:rsid w:val="00743B05"/>
    <w:rsid w:val="007517FC"/>
    <w:rsid w:val="007541E1"/>
    <w:rsid w:val="0075442B"/>
    <w:rsid w:val="00761FED"/>
    <w:rsid w:val="00770148"/>
    <w:rsid w:val="007727F9"/>
    <w:rsid w:val="007A14F6"/>
    <w:rsid w:val="007A64C7"/>
    <w:rsid w:val="007C05A6"/>
    <w:rsid w:val="007D7C9E"/>
    <w:rsid w:val="007E2541"/>
    <w:rsid w:val="00807C0C"/>
    <w:rsid w:val="00810832"/>
    <w:rsid w:val="00814B16"/>
    <w:rsid w:val="00827095"/>
    <w:rsid w:val="0084138E"/>
    <w:rsid w:val="00841A60"/>
    <w:rsid w:val="0084561B"/>
    <w:rsid w:val="00846DF9"/>
    <w:rsid w:val="008613D6"/>
    <w:rsid w:val="00892832"/>
    <w:rsid w:val="00894E3F"/>
    <w:rsid w:val="008A191C"/>
    <w:rsid w:val="008A515F"/>
    <w:rsid w:val="008D74CD"/>
    <w:rsid w:val="008D79EB"/>
    <w:rsid w:val="008E48E5"/>
    <w:rsid w:val="008F69FC"/>
    <w:rsid w:val="00902FB9"/>
    <w:rsid w:val="0091224A"/>
    <w:rsid w:val="00916AA7"/>
    <w:rsid w:val="00916F59"/>
    <w:rsid w:val="0092238A"/>
    <w:rsid w:val="00925AAC"/>
    <w:rsid w:val="00930E09"/>
    <w:rsid w:val="00931DF8"/>
    <w:rsid w:val="00931E39"/>
    <w:rsid w:val="00932A5A"/>
    <w:rsid w:val="00932F57"/>
    <w:rsid w:val="009517D7"/>
    <w:rsid w:val="009557B3"/>
    <w:rsid w:val="00967CEB"/>
    <w:rsid w:val="00973AF5"/>
    <w:rsid w:val="009835C8"/>
    <w:rsid w:val="0098656E"/>
    <w:rsid w:val="00986AB8"/>
    <w:rsid w:val="0099604B"/>
    <w:rsid w:val="009A2193"/>
    <w:rsid w:val="009A3088"/>
    <w:rsid w:val="009A40AD"/>
    <w:rsid w:val="009A5633"/>
    <w:rsid w:val="009A5746"/>
    <w:rsid w:val="009B450D"/>
    <w:rsid w:val="009C74B4"/>
    <w:rsid w:val="009E7C14"/>
    <w:rsid w:val="009F1C8A"/>
    <w:rsid w:val="009F2F2E"/>
    <w:rsid w:val="00A26C79"/>
    <w:rsid w:val="00A47A94"/>
    <w:rsid w:val="00A500B5"/>
    <w:rsid w:val="00A53758"/>
    <w:rsid w:val="00A62CBA"/>
    <w:rsid w:val="00A66835"/>
    <w:rsid w:val="00A86305"/>
    <w:rsid w:val="00A8720D"/>
    <w:rsid w:val="00A921F1"/>
    <w:rsid w:val="00A943DC"/>
    <w:rsid w:val="00AA575B"/>
    <w:rsid w:val="00AC0049"/>
    <w:rsid w:val="00AC3AD4"/>
    <w:rsid w:val="00AE06A7"/>
    <w:rsid w:val="00AF65D2"/>
    <w:rsid w:val="00B05FAD"/>
    <w:rsid w:val="00B12C87"/>
    <w:rsid w:val="00B25891"/>
    <w:rsid w:val="00B259B8"/>
    <w:rsid w:val="00B27988"/>
    <w:rsid w:val="00B3024A"/>
    <w:rsid w:val="00B36645"/>
    <w:rsid w:val="00B55179"/>
    <w:rsid w:val="00B61234"/>
    <w:rsid w:val="00B72974"/>
    <w:rsid w:val="00B72FC1"/>
    <w:rsid w:val="00B73154"/>
    <w:rsid w:val="00B7435B"/>
    <w:rsid w:val="00B93B98"/>
    <w:rsid w:val="00BA0C0E"/>
    <w:rsid w:val="00BA3C60"/>
    <w:rsid w:val="00BA517E"/>
    <w:rsid w:val="00BB4D74"/>
    <w:rsid w:val="00BC0F57"/>
    <w:rsid w:val="00BC1500"/>
    <w:rsid w:val="00BE5A19"/>
    <w:rsid w:val="00BE7205"/>
    <w:rsid w:val="00BE7F3F"/>
    <w:rsid w:val="00BF5A63"/>
    <w:rsid w:val="00C04F01"/>
    <w:rsid w:val="00C34B46"/>
    <w:rsid w:val="00C35E91"/>
    <w:rsid w:val="00C44106"/>
    <w:rsid w:val="00C5268C"/>
    <w:rsid w:val="00C52A54"/>
    <w:rsid w:val="00C543CF"/>
    <w:rsid w:val="00C60B2C"/>
    <w:rsid w:val="00C63C22"/>
    <w:rsid w:val="00C72A49"/>
    <w:rsid w:val="00C73FE2"/>
    <w:rsid w:val="00C77F4D"/>
    <w:rsid w:val="00C82D50"/>
    <w:rsid w:val="00C91923"/>
    <w:rsid w:val="00CA029A"/>
    <w:rsid w:val="00CA5F7C"/>
    <w:rsid w:val="00CA7840"/>
    <w:rsid w:val="00CC2626"/>
    <w:rsid w:val="00CC7A2D"/>
    <w:rsid w:val="00CE0A78"/>
    <w:rsid w:val="00D03634"/>
    <w:rsid w:val="00D356B1"/>
    <w:rsid w:val="00D6639E"/>
    <w:rsid w:val="00D77CF7"/>
    <w:rsid w:val="00D86309"/>
    <w:rsid w:val="00DA1F98"/>
    <w:rsid w:val="00DA3011"/>
    <w:rsid w:val="00DB149E"/>
    <w:rsid w:val="00DB2BC5"/>
    <w:rsid w:val="00DB685E"/>
    <w:rsid w:val="00DC0757"/>
    <w:rsid w:val="00DC7C87"/>
    <w:rsid w:val="00DE1019"/>
    <w:rsid w:val="00DE6CED"/>
    <w:rsid w:val="00DE7572"/>
    <w:rsid w:val="00E00A79"/>
    <w:rsid w:val="00E10EBF"/>
    <w:rsid w:val="00E1473A"/>
    <w:rsid w:val="00E65078"/>
    <w:rsid w:val="00EA3D44"/>
    <w:rsid w:val="00EC63E6"/>
    <w:rsid w:val="00ED2C31"/>
    <w:rsid w:val="00ED5156"/>
    <w:rsid w:val="00EE7689"/>
    <w:rsid w:val="00EF6527"/>
    <w:rsid w:val="00EF75DB"/>
    <w:rsid w:val="00EF75FB"/>
    <w:rsid w:val="00F14B54"/>
    <w:rsid w:val="00F15247"/>
    <w:rsid w:val="00F2723A"/>
    <w:rsid w:val="00F370CF"/>
    <w:rsid w:val="00F37100"/>
    <w:rsid w:val="00F40E9E"/>
    <w:rsid w:val="00F432DF"/>
    <w:rsid w:val="00F67C48"/>
    <w:rsid w:val="00F76BCB"/>
    <w:rsid w:val="00F83D4E"/>
    <w:rsid w:val="00F84F8B"/>
    <w:rsid w:val="00F87088"/>
    <w:rsid w:val="00F92BE9"/>
    <w:rsid w:val="00F92D62"/>
    <w:rsid w:val="00F968EA"/>
    <w:rsid w:val="00FB220B"/>
    <w:rsid w:val="00FC4430"/>
    <w:rsid w:val="00FE00B0"/>
    <w:rsid w:val="00FE20B7"/>
    <w:rsid w:val="00FF18F8"/>
    <w:rsid w:val="00FF75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7EF6"/>
  <w15:chartTrackingRefBased/>
  <w15:docId w15:val="{3F9D8AED-A6FC-4E8B-89A8-CEA0B540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SUB BAB2,TABEL,Body Text Char1,Char Char2,List Paragraph2,Char Char21,kepala,Dalam Tabel,First Level Outline,Colorful List - Accent 11,ListKebijakan,Tabel,Dot pt,F5 List Paragraph,Indicator Text,No tk3"/>
    <w:basedOn w:val="Normal"/>
    <w:link w:val="ListParagraphChar"/>
    <w:uiPriority w:val="34"/>
    <w:qFormat/>
    <w:rsid w:val="00ED5156"/>
    <w:pPr>
      <w:ind w:left="720"/>
      <w:contextualSpacing/>
    </w:pPr>
  </w:style>
  <w:style w:type="character" w:customStyle="1" w:styleId="ListParagraphChar">
    <w:name w:val="List Paragraph Char"/>
    <w:aliases w:val="sub de titre 4 Char,ANNEX Char,List Paragraph1 Char,SUB BAB2 Char,TABEL Char,Body Text Char1 Char,Char Char2 Char,List Paragraph2 Char,Char Char21 Char,kepala Char,Dalam Tabel Char,First Level Outline Char,ListKebijakan Char"/>
    <w:link w:val="ListParagraph"/>
    <w:uiPriority w:val="34"/>
    <w:qFormat/>
    <w:locked/>
    <w:rsid w:val="008E48E5"/>
  </w:style>
  <w:style w:type="table" w:styleId="TableGrid">
    <w:name w:val="Table Grid"/>
    <w:basedOn w:val="TableNormal"/>
    <w:uiPriority w:val="39"/>
    <w:rsid w:val="00BE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5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B80"/>
  </w:style>
  <w:style w:type="paragraph" w:styleId="Footer">
    <w:name w:val="footer"/>
    <w:basedOn w:val="Normal"/>
    <w:link w:val="FooterChar"/>
    <w:uiPriority w:val="99"/>
    <w:unhideWhenUsed/>
    <w:qFormat/>
    <w:rsid w:val="00515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B80"/>
  </w:style>
  <w:style w:type="paragraph" w:styleId="BalloonText">
    <w:name w:val="Balloon Text"/>
    <w:basedOn w:val="Normal"/>
    <w:link w:val="BalloonTextChar"/>
    <w:uiPriority w:val="99"/>
    <w:semiHidden/>
    <w:unhideWhenUsed/>
    <w:rsid w:val="00DC0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757"/>
    <w:rPr>
      <w:rFonts w:ascii="Segoe UI" w:hAnsi="Segoe UI" w:cs="Segoe UI"/>
      <w:sz w:val="18"/>
      <w:szCs w:val="18"/>
    </w:rPr>
  </w:style>
  <w:style w:type="paragraph" w:styleId="HTMLPreformatted">
    <w:name w:val="HTML Preformatted"/>
    <w:basedOn w:val="Normal"/>
    <w:link w:val="HTMLPreformattedChar"/>
    <w:uiPriority w:val="99"/>
    <w:semiHidden/>
    <w:unhideWhenUsed/>
    <w:rsid w:val="0092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925AAC"/>
    <w:rPr>
      <w:rFonts w:ascii="Courier New" w:eastAsia="Times New Roman" w:hAnsi="Courier New" w:cs="Courier New"/>
      <w:sz w:val="20"/>
      <w:szCs w:val="20"/>
      <w:lang w:eastAsia="en-ID"/>
    </w:rPr>
  </w:style>
  <w:style w:type="character" w:customStyle="1" w:styleId="y2iqfc">
    <w:name w:val="y2iqfc"/>
    <w:basedOn w:val="DefaultParagraphFont"/>
    <w:rsid w:val="00925AAC"/>
  </w:style>
  <w:style w:type="character" w:styleId="Emphasis">
    <w:name w:val="Emphasis"/>
    <w:basedOn w:val="DefaultParagraphFont"/>
    <w:uiPriority w:val="20"/>
    <w:qFormat/>
    <w:rsid w:val="00AA575B"/>
    <w:rPr>
      <w:i/>
      <w:iCs/>
    </w:rPr>
  </w:style>
  <w:style w:type="paragraph" w:styleId="NoSpacing">
    <w:name w:val="No Spacing"/>
    <w:uiPriority w:val="1"/>
    <w:qFormat/>
    <w:rsid w:val="00AA575B"/>
    <w:pPr>
      <w:spacing w:after="0" w:line="240" w:lineRule="auto"/>
    </w:pPr>
    <w:rPr>
      <w:color w:val="44546A" w:themeColor="text2"/>
      <w:sz w:val="20"/>
      <w:szCs w:val="20"/>
      <w:lang w:val="en-US"/>
    </w:rPr>
  </w:style>
  <w:style w:type="character" w:styleId="PlaceholderText">
    <w:name w:val="Placeholder Text"/>
    <w:basedOn w:val="DefaultParagraphFont"/>
    <w:uiPriority w:val="99"/>
    <w:semiHidden/>
    <w:rsid w:val="00AA575B"/>
    <w:rPr>
      <w:color w:val="808080"/>
    </w:rPr>
  </w:style>
  <w:style w:type="paragraph" w:styleId="EndnoteText">
    <w:name w:val="endnote text"/>
    <w:basedOn w:val="Normal"/>
    <w:link w:val="EndnoteTextChar"/>
    <w:uiPriority w:val="99"/>
    <w:semiHidden/>
    <w:unhideWhenUsed/>
    <w:rsid w:val="00AA57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575B"/>
    <w:rPr>
      <w:sz w:val="20"/>
      <w:szCs w:val="20"/>
    </w:rPr>
  </w:style>
  <w:style w:type="character" w:styleId="EndnoteReference">
    <w:name w:val="endnote reference"/>
    <w:basedOn w:val="DefaultParagraphFont"/>
    <w:uiPriority w:val="99"/>
    <w:semiHidden/>
    <w:unhideWhenUsed/>
    <w:rsid w:val="00AA575B"/>
    <w:rPr>
      <w:vertAlign w:val="superscript"/>
    </w:rPr>
  </w:style>
  <w:style w:type="paragraph" w:styleId="FootnoteText">
    <w:name w:val="footnote text"/>
    <w:basedOn w:val="Normal"/>
    <w:link w:val="FootnoteTextChar"/>
    <w:uiPriority w:val="99"/>
    <w:semiHidden/>
    <w:unhideWhenUsed/>
    <w:rsid w:val="00AA57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75B"/>
    <w:rPr>
      <w:sz w:val="20"/>
      <w:szCs w:val="20"/>
    </w:rPr>
  </w:style>
  <w:style w:type="character" w:styleId="FootnoteReference">
    <w:name w:val="footnote reference"/>
    <w:basedOn w:val="DefaultParagraphFont"/>
    <w:uiPriority w:val="99"/>
    <w:semiHidden/>
    <w:unhideWhenUsed/>
    <w:rsid w:val="00AA575B"/>
    <w:rPr>
      <w:vertAlign w:val="superscript"/>
    </w:rPr>
  </w:style>
  <w:style w:type="character" w:styleId="Hyperlink">
    <w:name w:val="Hyperlink"/>
    <w:basedOn w:val="DefaultParagraphFont"/>
    <w:uiPriority w:val="99"/>
    <w:unhideWhenUsed/>
    <w:rsid w:val="00AA575B"/>
    <w:rPr>
      <w:color w:val="0563C1" w:themeColor="hyperlink"/>
      <w:u w:val="single"/>
    </w:rPr>
  </w:style>
  <w:style w:type="character" w:customStyle="1" w:styleId="UnresolvedMention1">
    <w:name w:val="Unresolved Mention1"/>
    <w:basedOn w:val="DefaultParagraphFont"/>
    <w:uiPriority w:val="99"/>
    <w:semiHidden/>
    <w:unhideWhenUsed/>
    <w:rsid w:val="00AA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426">
      <w:bodyDiv w:val="1"/>
      <w:marLeft w:val="0"/>
      <w:marRight w:val="0"/>
      <w:marTop w:val="0"/>
      <w:marBottom w:val="0"/>
      <w:divBdr>
        <w:top w:val="none" w:sz="0" w:space="0" w:color="auto"/>
        <w:left w:val="none" w:sz="0" w:space="0" w:color="auto"/>
        <w:bottom w:val="none" w:sz="0" w:space="0" w:color="auto"/>
        <w:right w:val="none" w:sz="0" w:space="0" w:color="auto"/>
      </w:divBdr>
    </w:div>
    <w:div w:id="475024849">
      <w:bodyDiv w:val="1"/>
      <w:marLeft w:val="0"/>
      <w:marRight w:val="0"/>
      <w:marTop w:val="0"/>
      <w:marBottom w:val="0"/>
      <w:divBdr>
        <w:top w:val="none" w:sz="0" w:space="0" w:color="auto"/>
        <w:left w:val="none" w:sz="0" w:space="0" w:color="auto"/>
        <w:bottom w:val="none" w:sz="0" w:space="0" w:color="auto"/>
        <w:right w:val="none" w:sz="0" w:space="0" w:color="auto"/>
      </w:divBdr>
    </w:div>
    <w:div w:id="102644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EE3A-E55A-41B8-9056-9B01E246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4542</TotalTime>
  <Pages>87</Pages>
  <Words>15977</Words>
  <Characters>91074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Pro H5</dc:creator>
  <cp:keywords/>
  <dc:description/>
  <cp:lastModifiedBy>ups</cp:lastModifiedBy>
  <cp:revision>107</cp:revision>
  <cp:lastPrinted>2025-02-18T02:31:00Z</cp:lastPrinted>
  <dcterms:created xsi:type="dcterms:W3CDTF">2024-07-09T13:01:00Z</dcterms:created>
  <dcterms:modified xsi:type="dcterms:W3CDTF">2025-02-26T07:14:00Z</dcterms:modified>
</cp:coreProperties>
</file>