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268C1" w14:textId="77777777" w:rsidR="0022678C" w:rsidRPr="00242536" w:rsidRDefault="0022678C" w:rsidP="00D45E54">
      <w:pPr>
        <w:pStyle w:val="BodyText"/>
        <w:spacing w:after="240" w:line="360" w:lineRule="auto"/>
        <w:ind w:left="-142"/>
        <w:jc w:val="center"/>
        <w:rPr>
          <w:b/>
          <w:bCs/>
          <w:sz w:val="36"/>
          <w:szCs w:val="36"/>
          <w:shd w:val="clear" w:color="auto" w:fill="FFFFFF"/>
        </w:rPr>
      </w:pPr>
      <w:r w:rsidRPr="00242536">
        <w:rPr>
          <w:noProof/>
          <w:lang w:val="id-ID" w:eastAsia="id-ID"/>
        </w:rPr>
        <w:drawing>
          <wp:anchor distT="0" distB="0" distL="0" distR="0" simplePos="0" relativeHeight="251659264" behindDoc="1" locked="0" layoutInCell="1" allowOverlap="1" wp14:anchorId="6C2F4614" wp14:editId="6CA05544">
            <wp:simplePos x="0" y="0"/>
            <wp:positionH relativeFrom="page">
              <wp:align>center</wp:align>
            </wp:positionH>
            <wp:positionV relativeFrom="paragraph">
              <wp:posOffset>1346835</wp:posOffset>
            </wp:positionV>
            <wp:extent cx="1916238" cy="1945758"/>
            <wp:effectExtent l="19050" t="0" r="7812" b="0"/>
            <wp:wrapNone/>
            <wp:docPr id="1" name="image1.png" descr="C:\Users\lenovo\AppData\Local\Microsoft\Windows\INetCache\Content.Word\LOGO UPS HITAM PUT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916238" cy="1945758"/>
                    </a:xfrm>
                    <a:prstGeom prst="rect">
                      <a:avLst/>
                    </a:prstGeom>
                  </pic:spPr>
                </pic:pic>
              </a:graphicData>
            </a:graphic>
          </wp:anchor>
        </w:drawing>
      </w:r>
      <w:r w:rsidRPr="00242536">
        <w:rPr>
          <w:b/>
          <w:bCs/>
          <w:sz w:val="36"/>
          <w:szCs w:val="36"/>
          <w:shd w:val="clear" w:color="auto" w:fill="FFFFFF"/>
        </w:rPr>
        <w:t>PERLINDUNGAN HUKUM TERHADA</w:t>
      </w:r>
      <w:r w:rsidR="00D45E54" w:rsidRPr="00242536">
        <w:rPr>
          <w:b/>
          <w:bCs/>
          <w:sz w:val="36"/>
          <w:szCs w:val="36"/>
          <w:shd w:val="clear" w:color="auto" w:fill="FFFFFF"/>
        </w:rPr>
        <w:t>P</w:t>
      </w:r>
      <w:r w:rsidRPr="00242536">
        <w:rPr>
          <w:b/>
          <w:bCs/>
          <w:sz w:val="36"/>
          <w:szCs w:val="36"/>
          <w:shd w:val="clear" w:color="auto" w:fill="FFFFFF"/>
        </w:rPr>
        <w:t xml:space="preserve"> HAK HAK ANAK DARI PERKAWINAN CAMPURAN YANG TINGGAL DI INDONESIA</w:t>
      </w:r>
    </w:p>
    <w:p w14:paraId="19A987A9" w14:textId="77777777" w:rsidR="0022678C" w:rsidRPr="00242536" w:rsidRDefault="0022678C" w:rsidP="00D45E54">
      <w:pPr>
        <w:spacing w:line="480" w:lineRule="auto"/>
        <w:ind w:left="-142"/>
        <w:jc w:val="center"/>
        <w:rPr>
          <w:b/>
          <w:sz w:val="24"/>
          <w:szCs w:val="24"/>
          <w:lang w:val="id-ID"/>
        </w:rPr>
      </w:pPr>
    </w:p>
    <w:p w14:paraId="17C6262E" w14:textId="77777777" w:rsidR="003255DE" w:rsidRPr="00242536" w:rsidRDefault="003255DE" w:rsidP="00D45E54">
      <w:pPr>
        <w:spacing w:line="480" w:lineRule="auto"/>
        <w:ind w:left="-142"/>
        <w:jc w:val="center"/>
        <w:rPr>
          <w:b/>
          <w:sz w:val="24"/>
          <w:szCs w:val="24"/>
          <w:lang w:val="id-ID"/>
        </w:rPr>
      </w:pPr>
    </w:p>
    <w:p w14:paraId="27B366A3" w14:textId="77777777" w:rsidR="003255DE" w:rsidRPr="00242536" w:rsidRDefault="003255DE" w:rsidP="00D45E54">
      <w:pPr>
        <w:spacing w:line="480" w:lineRule="auto"/>
        <w:ind w:left="-142"/>
        <w:jc w:val="center"/>
        <w:rPr>
          <w:b/>
          <w:sz w:val="24"/>
          <w:szCs w:val="24"/>
          <w:lang w:val="id-ID"/>
        </w:rPr>
      </w:pPr>
    </w:p>
    <w:p w14:paraId="28755056" w14:textId="77777777" w:rsidR="003255DE" w:rsidRPr="00242536" w:rsidRDefault="003255DE" w:rsidP="00D45E54">
      <w:pPr>
        <w:spacing w:line="480" w:lineRule="auto"/>
        <w:ind w:left="-142"/>
        <w:jc w:val="center"/>
        <w:rPr>
          <w:b/>
          <w:sz w:val="24"/>
          <w:szCs w:val="24"/>
          <w:lang w:val="id-ID"/>
        </w:rPr>
      </w:pPr>
    </w:p>
    <w:p w14:paraId="3797B3E8" w14:textId="77777777" w:rsidR="003255DE" w:rsidRPr="00242536" w:rsidRDefault="003255DE" w:rsidP="00D45E54">
      <w:pPr>
        <w:spacing w:line="480" w:lineRule="auto"/>
        <w:ind w:left="-142"/>
        <w:jc w:val="center"/>
        <w:rPr>
          <w:b/>
          <w:sz w:val="24"/>
          <w:szCs w:val="24"/>
          <w:lang w:val="id-ID"/>
        </w:rPr>
      </w:pPr>
    </w:p>
    <w:p w14:paraId="51DD9BC1" w14:textId="77777777" w:rsidR="0022678C" w:rsidRPr="00305C5A" w:rsidRDefault="0022678C" w:rsidP="003255DE">
      <w:pPr>
        <w:spacing w:line="480" w:lineRule="auto"/>
        <w:jc w:val="center"/>
        <w:rPr>
          <w:rFonts w:ascii="Times New Roman" w:hAnsi="Times New Roman" w:cs="Times New Roman"/>
          <w:b/>
          <w:sz w:val="28"/>
          <w:lang w:val="es-US"/>
        </w:rPr>
      </w:pPr>
      <w:r w:rsidRPr="00305C5A">
        <w:rPr>
          <w:rFonts w:ascii="Times New Roman" w:hAnsi="Times New Roman" w:cs="Times New Roman"/>
          <w:b/>
          <w:sz w:val="28"/>
          <w:lang w:val="es-US"/>
        </w:rPr>
        <w:t>SKRIPSI</w:t>
      </w:r>
    </w:p>
    <w:p w14:paraId="3DAD181A" w14:textId="77777777" w:rsidR="0022678C" w:rsidRPr="00305C5A" w:rsidRDefault="0022678C" w:rsidP="00D45E54">
      <w:pPr>
        <w:spacing w:line="480" w:lineRule="auto"/>
        <w:ind w:left="-142"/>
        <w:jc w:val="center"/>
        <w:rPr>
          <w:rFonts w:ascii="Times New Roman" w:hAnsi="Times New Roman" w:cs="Times New Roman"/>
          <w:b/>
          <w:spacing w:val="-2"/>
          <w:sz w:val="28"/>
          <w:szCs w:val="28"/>
          <w:lang w:val="es-US"/>
        </w:rPr>
      </w:pPr>
      <w:r w:rsidRPr="00305C5A">
        <w:rPr>
          <w:rFonts w:ascii="Times New Roman" w:hAnsi="Times New Roman" w:cs="Times New Roman"/>
          <w:b/>
          <w:spacing w:val="-2"/>
          <w:sz w:val="28"/>
          <w:szCs w:val="28"/>
          <w:lang w:val="es-US"/>
        </w:rPr>
        <w:t>Diajukan Untuk Memenuhi Tugas Dan Melengkapi Syarat Guna Memperoleh Gelar Sarjana Strata 1 Ilmu Hukum</w:t>
      </w:r>
    </w:p>
    <w:p w14:paraId="348260E2" w14:textId="77777777" w:rsidR="0022678C" w:rsidRPr="00305C5A" w:rsidRDefault="0022678C" w:rsidP="00D45E54">
      <w:pPr>
        <w:spacing w:line="360" w:lineRule="auto"/>
        <w:ind w:left="-142"/>
        <w:jc w:val="center"/>
        <w:rPr>
          <w:b/>
          <w:spacing w:val="-2"/>
          <w:sz w:val="16"/>
          <w:szCs w:val="16"/>
          <w:lang w:val="es-US"/>
        </w:rPr>
      </w:pPr>
    </w:p>
    <w:p w14:paraId="08CB83DD" w14:textId="77777777" w:rsidR="0022678C" w:rsidRPr="00305C5A" w:rsidRDefault="0022678C" w:rsidP="00D45E54">
      <w:pPr>
        <w:spacing w:line="276" w:lineRule="auto"/>
        <w:ind w:left="-142"/>
        <w:jc w:val="center"/>
        <w:rPr>
          <w:rFonts w:ascii="Times New Roman" w:hAnsi="Times New Roman" w:cs="Times New Roman"/>
          <w:b/>
          <w:spacing w:val="-2"/>
          <w:sz w:val="24"/>
          <w:szCs w:val="24"/>
          <w:lang w:val="es-US"/>
        </w:rPr>
      </w:pPr>
      <w:r w:rsidRPr="00305C5A">
        <w:rPr>
          <w:rFonts w:ascii="Times New Roman" w:hAnsi="Times New Roman" w:cs="Times New Roman"/>
          <w:b/>
          <w:spacing w:val="-2"/>
          <w:sz w:val="24"/>
          <w:szCs w:val="24"/>
          <w:lang w:val="es-US"/>
        </w:rPr>
        <w:t>Oleh :</w:t>
      </w:r>
    </w:p>
    <w:p w14:paraId="028E6CE3" w14:textId="77777777" w:rsidR="0022678C" w:rsidRPr="00305C5A" w:rsidRDefault="0022678C" w:rsidP="00D45E54">
      <w:pPr>
        <w:spacing w:line="276" w:lineRule="auto"/>
        <w:ind w:left="-142"/>
        <w:jc w:val="center"/>
        <w:rPr>
          <w:rFonts w:ascii="Times New Roman" w:hAnsi="Times New Roman" w:cs="Times New Roman"/>
          <w:b/>
          <w:spacing w:val="-2"/>
          <w:sz w:val="24"/>
          <w:szCs w:val="24"/>
          <w:lang w:val="es-US"/>
        </w:rPr>
      </w:pPr>
      <w:r w:rsidRPr="00305C5A">
        <w:rPr>
          <w:rFonts w:ascii="Times New Roman" w:hAnsi="Times New Roman" w:cs="Times New Roman"/>
          <w:b/>
          <w:spacing w:val="-2"/>
          <w:sz w:val="24"/>
          <w:szCs w:val="24"/>
          <w:lang w:val="es-US"/>
        </w:rPr>
        <w:t>Adelya Wandha Asyafa</w:t>
      </w:r>
    </w:p>
    <w:p w14:paraId="2CF3EB66" w14:textId="77777777" w:rsidR="0022678C" w:rsidRPr="00305C5A" w:rsidRDefault="0022678C" w:rsidP="00D45E54">
      <w:pPr>
        <w:spacing w:line="276" w:lineRule="auto"/>
        <w:ind w:left="-142"/>
        <w:jc w:val="center"/>
        <w:rPr>
          <w:rFonts w:ascii="Times New Roman" w:hAnsi="Times New Roman" w:cs="Times New Roman"/>
          <w:b/>
          <w:spacing w:val="-2"/>
          <w:sz w:val="24"/>
          <w:szCs w:val="24"/>
          <w:lang w:val="es-US"/>
        </w:rPr>
      </w:pPr>
      <w:r w:rsidRPr="00305C5A">
        <w:rPr>
          <w:rFonts w:ascii="Times New Roman" w:hAnsi="Times New Roman" w:cs="Times New Roman"/>
          <w:b/>
          <w:spacing w:val="-2"/>
          <w:sz w:val="24"/>
          <w:szCs w:val="24"/>
          <w:lang w:val="es-US"/>
        </w:rPr>
        <w:t>5119500013</w:t>
      </w:r>
    </w:p>
    <w:p w14:paraId="249A84F8" w14:textId="77777777" w:rsidR="0022678C" w:rsidRPr="00242536" w:rsidRDefault="0022678C" w:rsidP="00D45E54">
      <w:pPr>
        <w:spacing w:line="240" w:lineRule="auto"/>
        <w:ind w:left="-142"/>
        <w:jc w:val="center"/>
        <w:rPr>
          <w:rFonts w:ascii="Times New Roman" w:hAnsi="Times New Roman" w:cs="Times New Roman"/>
          <w:b/>
          <w:spacing w:val="-2"/>
          <w:sz w:val="28"/>
          <w:lang w:val="id-ID"/>
        </w:rPr>
      </w:pPr>
    </w:p>
    <w:p w14:paraId="56EBF190" w14:textId="77777777" w:rsidR="00D26532" w:rsidRPr="00242536" w:rsidRDefault="00D26532" w:rsidP="00D45E54">
      <w:pPr>
        <w:spacing w:line="240" w:lineRule="auto"/>
        <w:ind w:left="-142"/>
        <w:jc w:val="center"/>
        <w:rPr>
          <w:rFonts w:ascii="Times New Roman" w:hAnsi="Times New Roman" w:cs="Times New Roman"/>
          <w:b/>
          <w:spacing w:val="-2"/>
          <w:sz w:val="28"/>
          <w:lang w:val="id-ID"/>
        </w:rPr>
      </w:pPr>
    </w:p>
    <w:p w14:paraId="349F087D" w14:textId="77777777" w:rsidR="0022678C" w:rsidRPr="00305C5A" w:rsidRDefault="0022678C" w:rsidP="00D45E54">
      <w:pPr>
        <w:spacing w:line="360" w:lineRule="auto"/>
        <w:ind w:left="-142"/>
        <w:jc w:val="center"/>
        <w:rPr>
          <w:rFonts w:ascii="Times New Roman" w:hAnsi="Times New Roman" w:cs="Times New Roman"/>
          <w:b/>
          <w:spacing w:val="-2"/>
          <w:sz w:val="28"/>
          <w:lang w:val="es-US"/>
        </w:rPr>
      </w:pPr>
      <w:r w:rsidRPr="00305C5A">
        <w:rPr>
          <w:rFonts w:ascii="Times New Roman" w:hAnsi="Times New Roman" w:cs="Times New Roman"/>
          <w:b/>
          <w:spacing w:val="-2"/>
          <w:sz w:val="28"/>
          <w:lang w:val="es-US"/>
        </w:rPr>
        <w:t>FAKULTAS HUKUM</w:t>
      </w:r>
    </w:p>
    <w:p w14:paraId="541581D2" w14:textId="77777777" w:rsidR="0022678C" w:rsidRPr="00305C5A" w:rsidRDefault="0022678C" w:rsidP="00D45E54">
      <w:pPr>
        <w:spacing w:line="360" w:lineRule="auto"/>
        <w:ind w:left="-142"/>
        <w:jc w:val="center"/>
        <w:rPr>
          <w:rFonts w:ascii="Times New Roman" w:hAnsi="Times New Roman" w:cs="Times New Roman"/>
          <w:b/>
          <w:spacing w:val="-2"/>
          <w:sz w:val="28"/>
          <w:lang w:val="es-US"/>
        </w:rPr>
      </w:pPr>
      <w:r w:rsidRPr="00305C5A">
        <w:rPr>
          <w:rFonts w:ascii="Times New Roman" w:hAnsi="Times New Roman" w:cs="Times New Roman"/>
          <w:b/>
          <w:spacing w:val="-2"/>
          <w:sz w:val="28"/>
          <w:lang w:val="es-US"/>
        </w:rPr>
        <w:t>UNIVERSITAS PANCASAKTI TEGAL</w:t>
      </w:r>
    </w:p>
    <w:p w14:paraId="58222A08" w14:textId="77777777" w:rsidR="00953B55" w:rsidRPr="00305C5A" w:rsidRDefault="0022678C" w:rsidP="00D45E54">
      <w:pPr>
        <w:spacing w:line="480" w:lineRule="auto"/>
        <w:ind w:left="-142"/>
        <w:jc w:val="center"/>
        <w:rPr>
          <w:rFonts w:ascii="Times New Roman" w:hAnsi="Times New Roman" w:cs="Times New Roman"/>
          <w:b/>
          <w:spacing w:val="-2"/>
          <w:sz w:val="28"/>
          <w:lang w:val="es-US"/>
        </w:rPr>
      </w:pPr>
      <w:r w:rsidRPr="00305C5A">
        <w:rPr>
          <w:rFonts w:ascii="Times New Roman" w:hAnsi="Times New Roman" w:cs="Times New Roman"/>
          <w:b/>
          <w:spacing w:val="-2"/>
          <w:sz w:val="28"/>
          <w:lang w:val="es-US"/>
        </w:rPr>
        <w:t>202</w:t>
      </w:r>
      <w:r w:rsidR="00CD1964" w:rsidRPr="00305C5A">
        <w:rPr>
          <w:rFonts w:ascii="Times New Roman" w:hAnsi="Times New Roman" w:cs="Times New Roman"/>
          <w:b/>
          <w:spacing w:val="-2"/>
          <w:sz w:val="28"/>
          <w:lang w:val="es-US"/>
        </w:rPr>
        <w:t>5</w:t>
      </w:r>
    </w:p>
    <w:p w14:paraId="31B35F75" w14:textId="77777777" w:rsidR="00472B48" w:rsidRPr="00305C5A" w:rsidRDefault="00472B48" w:rsidP="0022678C">
      <w:pPr>
        <w:spacing w:line="480" w:lineRule="auto"/>
        <w:jc w:val="center"/>
        <w:rPr>
          <w:rFonts w:ascii="Times New Roman" w:hAnsi="Times New Roman" w:cs="Times New Roman"/>
          <w:b/>
          <w:bCs/>
          <w:sz w:val="24"/>
          <w:szCs w:val="24"/>
          <w:lang w:val="es-US"/>
        </w:rPr>
        <w:sectPr w:rsidR="00472B48" w:rsidRPr="00305C5A" w:rsidSect="00242536">
          <w:headerReference w:type="default" r:id="rId9"/>
          <w:footerReference w:type="default" r:id="rId10"/>
          <w:footerReference w:type="first" r:id="rId11"/>
          <w:pgSz w:w="11906" w:h="16838"/>
          <w:pgMar w:top="2268" w:right="1701" w:bottom="1701" w:left="2268" w:header="709" w:footer="709" w:gutter="0"/>
          <w:pgNumType w:start="1"/>
          <w:cols w:space="708"/>
          <w:titlePg/>
          <w:docGrid w:linePitch="360"/>
        </w:sectPr>
      </w:pPr>
    </w:p>
    <w:p w14:paraId="41E509D2" w14:textId="77777777" w:rsidR="00D067EC" w:rsidRDefault="00D067EC">
      <w:pPr>
        <w:rPr>
          <w:rFonts w:ascii="Times New Roman"/>
          <w:sz w:val="20"/>
        </w:rPr>
      </w:pPr>
      <w:r>
        <w:rPr>
          <w:rFonts w:ascii="Times New Roman"/>
          <w:noProof/>
          <w:sz w:val="20"/>
        </w:rPr>
        <w:lastRenderedPageBreak/>
        <w:drawing>
          <wp:anchor distT="0" distB="0" distL="0" distR="0" simplePos="0" relativeHeight="251661312" behindDoc="0" locked="0" layoutInCell="1" allowOverlap="1" wp14:anchorId="5D6B9C8B" wp14:editId="4FB2A527">
            <wp:simplePos x="0" y="0"/>
            <wp:positionH relativeFrom="page">
              <wp:posOffset>50800</wp:posOffset>
            </wp:positionH>
            <wp:positionV relativeFrom="page">
              <wp:posOffset>0</wp:posOffset>
            </wp:positionV>
            <wp:extent cx="7467600" cy="10769600"/>
            <wp:effectExtent l="0" t="0" r="0" b="0"/>
            <wp:wrapNone/>
            <wp:docPr id="199892669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7467600" cy="10769600"/>
                    </a:xfrm>
                    <a:prstGeom prst="rect">
                      <a:avLst/>
                    </a:prstGeom>
                  </pic:spPr>
                </pic:pic>
              </a:graphicData>
            </a:graphic>
            <wp14:sizeRelH relativeFrom="margin">
              <wp14:pctWidth>0</wp14:pctWidth>
            </wp14:sizeRelH>
            <wp14:sizeRelV relativeFrom="margin">
              <wp14:pctHeight>0</wp14:pctHeight>
            </wp14:sizeRelV>
          </wp:anchor>
        </w:drawing>
      </w:r>
    </w:p>
    <w:p w14:paraId="2CAA533D" w14:textId="77777777" w:rsidR="00D067EC" w:rsidRDefault="00D067EC">
      <w:pPr>
        <w:rPr>
          <w:rFonts w:ascii="Times New Roman"/>
          <w:sz w:val="20"/>
        </w:rPr>
      </w:pPr>
    </w:p>
    <w:p w14:paraId="1D481AA9" w14:textId="77777777" w:rsidR="00D067EC" w:rsidRDefault="00D067EC">
      <w:pPr>
        <w:rPr>
          <w:rFonts w:ascii="Times New Roman"/>
          <w:sz w:val="20"/>
        </w:rPr>
      </w:pPr>
    </w:p>
    <w:p w14:paraId="72339484" w14:textId="77777777" w:rsidR="00D067EC" w:rsidRDefault="00D067EC">
      <w:pPr>
        <w:rPr>
          <w:rFonts w:ascii="Times New Roman"/>
          <w:sz w:val="20"/>
        </w:rPr>
      </w:pPr>
    </w:p>
    <w:p w14:paraId="3FD584F6" w14:textId="77777777" w:rsidR="00D067EC" w:rsidRDefault="00D067EC">
      <w:pPr>
        <w:rPr>
          <w:rFonts w:ascii="Times New Roman"/>
          <w:sz w:val="20"/>
        </w:rPr>
      </w:pPr>
    </w:p>
    <w:p w14:paraId="7D5AB8B1" w14:textId="77777777" w:rsidR="00D067EC" w:rsidRDefault="00D067EC">
      <w:pPr>
        <w:rPr>
          <w:rFonts w:ascii="Times New Roman"/>
          <w:sz w:val="20"/>
        </w:rPr>
      </w:pPr>
    </w:p>
    <w:p w14:paraId="1C6C4AA6" w14:textId="77777777" w:rsidR="00D067EC" w:rsidRDefault="00D067EC">
      <w:pPr>
        <w:rPr>
          <w:rFonts w:ascii="Times New Roman"/>
          <w:sz w:val="20"/>
        </w:rPr>
      </w:pPr>
    </w:p>
    <w:p w14:paraId="01788EF6" w14:textId="77777777" w:rsidR="00D067EC" w:rsidRDefault="00D067EC">
      <w:pPr>
        <w:rPr>
          <w:rFonts w:ascii="Times New Roman"/>
          <w:sz w:val="20"/>
        </w:rPr>
      </w:pPr>
    </w:p>
    <w:p w14:paraId="09111FE1" w14:textId="77777777" w:rsidR="00D067EC" w:rsidRDefault="00D067EC">
      <w:pPr>
        <w:rPr>
          <w:rFonts w:ascii="Times New Roman"/>
          <w:sz w:val="20"/>
        </w:rPr>
      </w:pPr>
    </w:p>
    <w:p w14:paraId="7100AA2B" w14:textId="77777777" w:rsidR="00D067EC" w:rsidRDefault="00D067EC">
      <w:pPr>
        <w:rPr>
          <w:rFonts w:ascii="Times New Roman"/>
          <w:sz w:val="20"/>
        </w:rPr>
      </w:pPr>
    </w:p>
    <w:p w14:paraId="418D1823" w14:textId="77777777" w:rsidR="00D067EC" w:rsidRDefault="00D067EC">
      <w:pPr>
        <w:rPr>
          <w:rFonts w:ascii="Times New Roman"/>
          <w:sz w:val="20"/>
        </w:rPr>
      </w:pPr>
    </w:p>
    <w:p w14:paraId="5CE3D725" w14:textId="77777777" w:rsidR="00D067EC" w:rsidRDefault="00D067EC">
      <w:pPr>
        <w:rPr>
          <w:rFonts w:ascii="Times New Roman"/>
          <w:sz w:val="20"/>
        </w:rPr>
      </w:pPr>
    </w:p>
    <w:p w14:paraId="2BC19DE1" w14:textId="77777777" w:rsidR="00D067EC" w:rsidRDefault="00D067EC">
      <w:pPr>
        <w:rPr>
          <w:rFonts w:ascii="Times New Roman"/>
          <w:sz w:val="20"/>
        </w:rPr>
      </w:pPr>
    </w:p>
    <w:p w14:paraId="3DD288BF" w14:textId="77777777" w:rsidR="00D067EC" w:rsidRDefault="00D067EC">
      <w:pPr>
        <w:rPr>
          <w:rFonts w:ascii="Times New Roman"/>
          <w:sz w:val="20"/>
        </w:rPr>
      </w:pPr>
    </w:p>
    <w:p w14:paraId="50D4D037" w14:textId="77777777" w:rsidR="00D067EC" w:rsidRDefault="00D067EC">
      <w:pPr>
        <w:rPr>
          <w:rFonts w:ascii="Times New Roman"/>
          <w:sz w:val="20"/>
        </w:rPr>
      </w:pPr>
    </w:p>
    <w:p w14:paraId="0F44BD1A" w14:textId="77777777" w:rsidR="00D067EC" w:rsidRDefault="00D067EC">
      <w:pPr>
        <w:rPr>
          <w:rFonts w:ascii="Times New Roman"/>
          <w:sz w:val="20"/>
        </w:rPr>
      </w:pPr>
    </w:p>
    <w:p w14:paraId="5B17503B" w14:textId="77777777" w:rsidR="00D067EC" w:rsidRDefault="00D067EC">
      <w:pPr>
        <w:rPr>
          <w:rFonts w:ascii="Times New Roman"/>
          <w:sz w:val="20"/>
        </w:rPr>
      </w:pPr>
    </w:p>
    <w:p w14:paraId="286DD3B5" w14:textId="77777777" w:rsidR="00D067EC" w:rsidRDefault="00D067EC">
      <w:pPr>
        <w:rPr>
          <w:rFonts w:ascii="Times New Roman"/>
          <w:sz w:val="20"/>
        </w:rPr>
      </w:pPr>
    </w:p>
    <w:p w14:paraId="185F8C4A" w14:textId="77777777" w:rsidR="00D067EC" w:rsidRDefault="00D067EC">
      <w:pPr>
        <w:rPr>
          <w:rFonts w:ascii="Times New Roman"/>
          <w:sz w:val="20"/>
        </w:rPr>
      </w:pPr>
    </w:p>
    <w:p w14:paraId="2495BBF1" w14:textId="77777777" w:rsidR="00D067EC" w:rsidRDefault="00D067EC">
      <w:pPr>
        <w:rPr>
          <w:rFonts w:ascii="Times New Roman"/>
          <w:sz w:val="20"/>
        </w:rPr>
      </w:pPr>
    </w:p>
    <w:p w14:paraId="1F57C3DA" w14:textId="77777777" w:rsidR="00D067EC" w:rsidRDefault="00D067EC">
      <w:pPr>
        <w:rPr>
          <w:rFonts w:ascii="Times New Roman"/>
          <w:sz w:val="20"/>
        </w:rPr>
      </w:pPr>
    </w:p>
    <w:p w14:paraId="050137A0" w14:textId="77777777" w:rsidR="00D067EC" w:rsidRDefault="00D067EC">
      <w:pPr>
        <w:rPr>
          <w:rFonts w:ascii="Times New Roman"/>
          <w:sz w:val="20"/>
        </w:rPr>
      </w:pPr>
    </w:p>
    <w:p w14:paraId="1ABF95CC" w14:textId="77777777" w:rsidR="00D067EC" w:rsidRDefault="00D067EC">
      <w:pPr>
        <w:rPr>
          <w:rFonts w:ascii="Times New Roman"/>
          <w:sz w:val="20"/>
        </w:rPr>
      </w:pPr>
    </w:p>
    <w:p w14:paraId="42E26E14" w14:textId="77777777" w:rsidR="00D067EC" w:rsidRDefault="00D067EC">
      <w:pPr>
        <w:rPr>
          <w:rFonts w:ascii="Times New Roman"/>
          <w:sz w:val="20"/>
        </w:rPr>
      </w:pPr>
    </w:p>
    <w:p w14:paraId="03A5CD3C" w14:textId="77777777" w:rsidR="00D067EC" w:rsidRDefault="00D067EC">
      <w:pPr>
        <w:rPr>
          <w:rFonts w:ascii="Times New Roman"/>
          <w:sz w:val="20"/>
        </w:rPr>
      </w:pPr>
    </w:p>
    <w:p w14:paraId="0ABF33B8" w14:textId="77777777" w:rsidR="00D067EC" w:rsidRDefault="00D067EC">
      <w:pPr>
        <w:rPr>
          <w:rFonts w:ascii="Times New Roman"/>
          <w:sz w:val="20"/>
        </w:rPr>
      </w:pPr>
    </w:p>
    <w:p w14:paraId="642FC0CE" w14:textId="77777777" w:rsidR="00D067EC" w:rsidRDefault="00D067EC">
      <w:pPr>
        <w:rPr>
          <w:rFonts w:ascii="Times New Roman"/>
          <w:sz w:val="20"/>
        </w:rPr>
      </w:pPr>
    </w:p>
    <w:p w14:paraId="17048A10" w14:textId="77777777" w:rsidR="00D067EC" w:rsidRDefault="00D067EC">
      <w:pPr>
        <w:rPr>
          <w:rFonts w:ascii="Times New Roman"/>
          <w:sz w:val="20"/>
        </w:rPr>
      </w:pPr>
    </w:p>
    <w:p w14:paraId="24313885" w14:textId="77777777" w:rsidR="00D067EC" w:rsidRDefault="00D067EC">
      <w:pPr>
        <w:rPr>
          <w:rFonts w:ascii="Times New Roman"/>
          <w:sz w:val="20"/>
        </w:rPr>
      </w:pPr>
    </w:p>
    <w:p w14:paraId="0F51FC58" w14:textId="77777777" w:rsidR="00D067EC" w:rsidRDefault="00D067EC">
      <w:pPr>
        <w:spacing w:before="171"/>
        <w:rPr>
          <w:rFonts w:ascii="Times New Roman"/>
          <w:sz w:val="20"/>
        </w:rPr>
      </w:pPr>
    </w:p>
    <w:p w14:paraId="7E31E99F" w14:textId="77777777" w:rsidR="00D26532" w:rsidRPr="00242536" w:rsidRDefault="00D26532" w:rsidP="00D067EC">
      <w:pPr>
        <w:spacing w:line="480" w:lineRule="auto"/>
        <w:rPr>
          <w:rFonts w:ascii="Times New Roman" w:hAnsi="Times New Roman" w:cs="Times New Roman"/>
          <w:b/>
          <w:bCs/>
          <w:sz w:val="24"/>
          <w:szCs w:val="24"/>
          <w:lang w:val="id-ID"/>
        </w:rPr>
      </w:pPr>
    </w:p>
    <w:p w14:paraId="7BB3FA7E" w14:textId="77777777" w:rsidR="00D067EC" w:rsidRDefault="00D067EC">
      <w:pPr>
        <w:rPr>
          <w:rFonts w:ascii="Times New Roman"/>
          <w:sz w:val="20"/>
        </w:rPr>
      </w:pPr>
      <w:r>
        <w:rPr>
          <w:rFonts w:ascii="Times New Roman"/>
          <w:noProof/>
          <w:sz w:val="20"/>
        </w:rPr>
        <w:drawing>
          <wp:anchor distT="0" distB="0" distL="0" distR="0" simplePos="0" relativeHeight="251663360" behindDoc="0" locked="0" layoutInCell="1" allowOverlap="1" wp14:anchorId="6883CE5B" wp14:editId="29D0CB37">
            <wp:simplePos x="0" y="0"/>
            <wp:positionH relativeFrom="page">
              <wp:posOffset>0</wp:posOffset>
            </wp:positionH>
            <wp:positionV relativeFrom="page">
              <wp:posOffset>0</wp:posOffset>
            </wp:positionV>
            <wp:extent cx="7658100" cy="10680700"/>
            <wp:effectExtent l="0" t="0" r="0" b="6350"/>
            <wp:wrapNone/>
            <wp:docPr id="5149071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7658114" cy="10680720"/>
                    </a:xfrm>
                    <a:prstGeom prst="rect">
                      <a:avLst/>
                    </a:prstGeom>
                  </pic:spPr>
                </pic:pic>
              </a:graphicData>
            </a:graphic>
            <wp14:sizeRelH relativeFrom="margin">
              <wp14:pctWidth>0</wp14:pctWidth>
            </wp14:sizeRelH>
            <wp14:sizeRelV relativeFrom="margin">
              <wp14:pctHeight>0</wp14:pctHeight>
            </wp14:sizeRelV>
          </wp:anchor>
        </w:drawing>
      </w:r>
    </w:p>
    <w:p w14:paraId="429DB912" w14:textId="77777777" w:rsidR="00D067EC" w:rsidRDefault="00D067EC">
      <w:pPr>
        <w:rPr>
          <w:rFonts w:ascii="Times New Roman"/>
          <w:sz w:val="20"/>
        </w:rPr>
      </w:pPr>
    </w:p>
    <w:p w14:paraId="37D1C6C6" w14:textId="77777777" w:rsidR="00D067EC" w:rsidRDefault="00D067EC">
      <w:pPr>
        <w:rPr>
          <w:rFonts w:ascii="Times New Roman"/>
          <w:sz w:val="20"/>
        </w:rPr>
      </w:pPr>
    </w:p>
    <w:p w14:paraId="05C36E9A" w14:textId="77777777" w:rsidR="00D067EC" w:rsidRDefault="00D067EC">
      <w:pPr>
        <w:rPr>
          <w:rFonts w:ascii="Times New Roman"/>
          <w:sz w:val="20"/>
        </w:rPr>
      </w:pPr>
    </w:p>
    <w:p w14:paraId="3576C72A" w14:textId="77777777" w:rsidR="00D067EC" w:rsidRDefault="00D067EC">
      <w:pPr>
        <w:rPr>
          <w:rFonts w:ascii="Times New Roman"/>
          <w:sz w:val="20"/>
        </w:rPr>
      </w:pPr>
    </w:p>
    <w:p w14:paraId="585990DC" w14:textId="77777777" w:rsidR="00D067EC" w:rsidRDefault="00D067EC">
      <w:pPr>
        <w:rPr>
          <w:rFonts w:ascii="Times New Roman"/>
          <w:sz w:val="20"/>
        </w:rPr>
      </w:pPr>
    </w:p>
    <w:p w14:paraId="6B767167" w14:textId="77777777" w:rsidR="00D067EC" w:rsidRDefault="00D067EC">
      <w:pPr>
        <w:rPr>
          <w:rFonts w:ascii="Times New Roman"/>
          <w:sz w:val="20"/>
        </w:rPr>
      </w:pPr>
    </w:p>
    <w:p w14:paraId="4C7E7B98" w14:textId="77777777" w:rsidR="00D067EC" w:rsidRDefault="00D067EC">
      <w:pPr>
        <w:rPr>
          <w:rFonts w:ascii="Times New Roman"/>
          <w:sz w:val="20"/>
        </w:rPr>
      </w:pPr>
    </w:p>
    <w:p w14:paraId="792BDCC7" w14:textId="77777777" w:rsidR="00D067EC" w:rsidRDefault="00D067EC">
      <w:pPr>
        <w:rPr>
          <w:rFonts w:ascii="Times New Roman"/>
          <w:sz w:val="20"/>
        </w:rPr>
      </w:pPr>
    </w:p>
    <w:p w14:paraId="7C938D04" w14:textId="77777777" w:rsidR="00D067EC" w:rsidRDefault="00D067EC">
      <w:pPr>
        <w:rPr>
          <w:rFonts w:ascii="Times New Roman"/>
          <w:sz w:val="20"/>
        </w:rPr>
      </w:pPr>
    </w:p>
    <w:p w14:paraId="7F1737C9" w14:textId="77777777" w:rsidR="00D067EC" w:rsidRDefault="00D067EC">
      <w:pPr>
        <w:rPr>
          <w:rFonts w:ascii="Times New Roman"/>
          <w:sz w:val="20"/>
        </w:rPr>
      </w:pPr>
    </w:p>
    <w:p w14:paraId="38C4217E" w14:textId="77777777" w:rsidR="00D067EC" w:rsidRDefault="00D067EC">
      <w:pPr>
        <w:rPr>
          <w:rFonts w:ascii="Times New Roman"/>
          <w:sz w:val="20"/>
        </w:rPr>
      </w:pPr>
    </w:p>
    <w:p w14:paraId="5745A1D5" w14:textId="77777777" w:rsidR="00D067EC" w:rsidRDefault="00D067EC">
      <w:pPr>
        <w:rPr>
          <w:rFonts w:ascii="Times New Roman"/>
          <w:sz w:val="20"/>
        </w:rPr>
      </w:pPr>
    </w:p>
    <w:p w14:paraId="255E5806" w14:textId="77777777" w:rsidR="00D067EC" w:rsidRDefault="00D067EC">
      <w:pPr>
        <w:rPr>
          <w:rFonts w:ascii="Times New Roman"/>
          <w:sz w:val="20"/>
        </w:rPr>
      </w:pPr>
    </w:p>
    <w:p w14:paraId="2F63AA62" w14:textId="77777777" w:rsidR="00D067EC" w:rsidRDefault="00D067EC">
      <w:pPr>
        <w:rPr>
          <w:rFonts w:ascii="Times New Roman"/>
          <w:sz w:val="20"/>
        </w:rPr>
      </w:pPr>
    </w:p>
    <w:p w14:paraId="1D8C4107" w14:textId="77777777" w:rsidR="00D067EC" w:rsidRDefault="00D067EC">
      <w:pPr>
        <w:rPr>
          <w:rFonts w:ascii="Times New Roman"/>
          <w:sz w:val="20"/>
        </w:rPr>
      </w:pPr>
    </w:p>
    <w:p w14:paraId="28A771B3" w14:textId="77777777" w:rsidR="00D067EC" w:rsidRDefault="00D067EC">
      <w:pPr>
        <w:rPr>
          <w:rFonts w:ascii="Times New Roman"/>
          <w:sz w:val="20"/>
        </w:rPr>
      </w:pPr>
    </w:p>
    <w:p w14:paraId="3AC1B6CC" w14:textId="77777777" w:rsidR="00D067EC" w:rsidRDefault="00D067EC">
      <w:pPr>
        <w:rPr>
          <w:rFonts w:ascii="Times New Roman"/>
          <w:sz w:val="20"/>
        </w:rPr>
      </w:pPr>
    </w:p>
    <w:p w14:paraId="348E70A0" w14:textId="77777777" w:rsidR="00D067EC" w:rsidRDefault="00D067EC">
      <w:pPr>
        <w:rPr>
          <w:rFonts w:ascii="Times New Roman"/>
          <w:sz w:val="20"/>
        </w:rPr>
      </w:pPr>
    </w:p>
    <w:p w14:paraId="57836CA9" w14:textId="77777777" w:rsidR="00D067EC" w:rsidRDefault="00D067EC">
      <w:pPr>
        <w:rPr>
          <w:rFonts w:ascii="Times New Roman"/>
          <w:sz w:val="20"/>
        </w:rPr>
      </w:pPr>
    </w:p>
    <w:p w14:paraId="67EC749F" w14:textId="77777777" w:rsidR="00D067EC" w:rsidRDefault="00D067EC">
      <w:pPr>
        <w:rPr>
          <w:rFonts w:ascii="Times New Roman"/>
          <w:sz w:val="20"/>
        </w:rPr>
      </w:pPr>
    </w:p>
    <w:p w14:paraId="7542E0CF" w14:textId="77777777" w:rsidR="00D067EC" w:rsidRDefault="00D067EC">
      <w:pPr>
        <w:rPr>
          <w:rFonts w:ascii="Times New Roman"/>
          <w:sz w:val="20"/>
        </w:rPr>
      </w:pPr>
    </w:p>
    <w:p w14:paraId="21B7585E" w14:textId="77777777" w:rsidR="00D067EC" w:rsidRDefault="00D067EC">
      <w:pPr>
        <w:rPr>
          <w:rFonts w:ascii="Times New Roman"/>
          <w:sz w:val="20"/>
        </w:rPr>
      </w:pPr>
    </w:p>
    <w:p w14:paraId="11C5C8AC" w14:textId="77777777" w:rsidR="00D067EC" w:rsidRDefault="00D067EC">
      <w:pPr>
        <w:rPr>
          <w:rFonts w:ascii="Times New Roman"/>
          <w:sz w:val="20"/>
        </w:rPr>
      </w:pPr>
    </w:p>
    <w:p w14:paraId="6BB01CA3" w14:textId="77777777" w:rsidR="00D067EC" w:rsidRDefault="00D067EC">
      <w:pPr>
        <w:rPr>
          <w:rFonts w:ascii="Times New Roman"/>
          <w:sz w:val="20"/>
        </w:rPr>
      </w:pPr>
    </w:p>
    <w:p w14:paraId="5E479538" w14:textId="77777777" w:rsidR="00D067EC" w:rsidRDefault="00D067EC">
      <w:pPr>
        <w:rPr>
          <w:rFonts w:ascii="Times New Roman"/>
          <w:sz w:val="20"/>
        </w:rPr>
      </w:pPr>
    </w:p>
    <w:p w14:paraId="7B3476DB" w14:textId="77777777" w:rsidR="00D067EC" w:rsidRDefault="00D067EC">
      <w:pPr>
        <w:rPr>
          <w:rFonts w:ascii="Times New Roman"/>
          <w:sz w:val="20"/>
        </w:rPr>
      </w:pPr>
    </w:p>
    <w:p w14:paraId="26C0B6E2" w14:textId="77777777" w:rsidR="00D067EC" w:rsidRDefault="00D067EC">
      <w:pPr>
        <w:rPr>
          <w:rFonts w:ascii="Times New Roman"/>
          <w:sz w:val="20"/>
        </w:rPr>
      </w:pPr>
    </w:p>
    <w:p w14:paraId="4A34B160" w14:textId="77777777" w:rsidR="00D067EC" w:rsidRDefault="00D067EC">
      <w:pPr>
        <w:rPr>
          <w:rFonts w:ascii="Times New Roman"/>
          <w:sz w:val="20"/>
        </w:rPr>
      </w:pPr>
    </w:p>
    <w:p w14:paraId="62858F55" w14:textId="77777777" w:rsidR="00D067EC" w:rsidRDefault="00D067EC">
      <w:pPr>
        <w:spacing w:before="171"/>
        <w:rPr>
          <w:rFonts w:ascii="Times New Roman"/>
          <w:sz w:val="20"/>
        </w:rPr>
      </w:pPr>
    </w:p>
    <w:p w14:paraId="7E0D2F23" w14:textId="77777777" w:rsidR="000E0F26" w:rsidRPr="00242536" w:rsidRDefault="000E0F26" w:rsidP="00D067EC">
      <w:pPr>
        <w:spacing w:line="480" w:lineRule="auto"/>
        <w:rPr>
          <w:rFonts w:ascii="Times New Roman" w:hAnsi="Times New Roman" w:cs="Times New Roman"/>
          <w:b/>
          <w:bCs/>
          <w:sz w:val="24"/>
          <w:szCs w:val="24"/>
          <w:lang w:val="id-ID"/>
        </w:rPr>
      </w:pPr>
    </w:p>
    <w:p w14:paraId="091011F5" w14:textId="08A78C8A" w:rsidR="00D067EC" w:rsidRDefault="00D067EC">
      <w:pPr>
        <w:pStyle w:val="Title"/>
        <w:ind w:left="124"/>
        <w:rPr>
          <w:sz w:val="20"/>
        </w:rPr>
      </w:pPr>
      <w:r>
        <w:rPr>
          <w:noProof/>
          <w:sz w:val="20"/>
        </w:rPr>
        <w:drawing>
          <wp:anchor distT="0" distB="0" distL="114300" distR="114300" simplePos="0" relativeHeight="251664384" behindDoc="0" locked="0" layoutInCell="1" allowOverlap="1" wp14:anchorId="7A77C12C" wp14:editId="214FDE58">
            <wp:simplePos x="0" y="0"/>
            <wp:positionH relativeFrom="column">
              <wp:posOffset>-1503554</wp:posOffset>
            </wp:positionH>
            <wp:positionV relativeFrom="paragraph">
              <wp:posOffset>-1431127</wp:posOffset>
            </wp:positionV>
            <wp:extent cx="7649431" cy="10746464"/>
            <wp:effectExtent l="0" t="0" r="8890" b="0"/>
            <wp:wrapNone/>
            <wp:docPr id="60895341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60245" cy="10761657"/>
                    </a:xfrm>
                    <a:prstGeom prst="rect">
                      <a:avLst/>
                    </a:prstGeom>
                  </pic:spPr>
                </pic:pic>
              </a:graphicData>
            </a:graphic>
            <wp14:sizeRelH relativeFrom="margin">
              <wp14:pctWidth>0</wp14:pctWidth>
            </wp14:sizeRelH>
            <wp14:sizeRelV relativeFrom="margin">
              <wp14:pctHeight>0</wp14:pctHeight>
            </wp14:sizeRelV>
          </wp:anchor>
        </w:drawing>
      </w:r>
    </w:p>
    <w:p w14:paraId="488D941C" w14:textId="51B0D9FC" w:rsidR="00D067EC" w:rsidRDefault="00D067EC">
      <w:pPr>
        <w:pStyle w:val="Title"/>
        <w:spacing w:before="124"/>
        <w:rPr>
          <w:sz w:val="20"/>
        </w:rPr>
      </w:pPr>
    </w:p>
    <w:p w14:paraId="5AD65A28" w14:textId="77777777" w:rsidR="003255DE" w:rsidRPr="00242536" w:rsidRDefault="003255DE" w:rsidP="003255DE">
      <w:pPr>
        <w:spacing w:line="360" w:lineRule="auto"/>
        <w:jc w:val="center"/>
        <w:rPr>
          <w:rFonts w:ascii="Times New Roman" w:hAnsi="Times New Roman" w:cs="Times New Roman"/>
          <w:b/>
          <w:bCs/>
          <w:sz w:val="24"/>
          <w:szCs w:val="24"/>
          <w:lang w:val="id-ID"/>
        </w:rPr>
      </w:pPr>
      <w:r w:rsidRPr="00242536">
        <w:rPr>
          <w:rFonts w:ascii="Times New Roman" w:hAnsi="Times New Roman" w:cs="Times New Roman"/>
          <w:b/>
          <w:bCs/>
          <w:sz w:val="24"/>
          <w:szCs w:val="24"/>
          <w:lang w:val="id-ID"/>
        </w:rPr>
        <w:t>PERNYATAAN</w:t>
      </w:r>
    </w:p>
    <w:p w14:paraId="6C4DA7E4" w14:textId="77777777" w:rsidR="003255DE" w:rsidRPr="00242536" w:rsidRDefault="003255DE" w:rsidP="003255DE">
      <w:pPr>
        <w:spacing w:line="360" w:lineRule="auto"/>
        <w:jc w:val="both"/>
        <w:rPr>
          <w:rFonts w:ascii="Times New Roman" w:hAnsi="Times New Roman" w:cs="Times New Roman"/>
          <w:bCs/>
          <w:sz w:val="24"/>
          <w:szCs w:val="24"/>
          <w:lang w:val="id-ID"/>
        </w:rPr>
      </w:pPr>
    </w:p>
    <w:p w14:paraId="7A2EBD3A" w14:textId="77777777" w:rsidR="003255DE" w:rsidRPr="00242536" w:rsidRDefault="003255DE" w:rsidP="003255DE">
      <w:pPr>
        <w:tabs>
          <w:tab w:val="left" w:pos="2552"/>
          <w:tab w:val="left" w:pos="2835"/>
        </w:tabs>
        <w:spacing w:line="360" w:lineRule="auto"/>
        <w:ind w:left="2835" w:hanging="2835"/>
        <w:jc w:val="both"/>
        <w:rPr>
          <w:rFonts w:ascii="Times New Roman" w:hAnsi="Times New Roman" w:cs="Times New Roman"/>
          <w:bCs/>
          <w:sz w:val="24"/>
          <w:szCs w:val="24"/>
          <w:lang w:val="id-ID"/>
        </w:rPr>
      </w:pPr>
      <w:r w:rsidRPr="00242536">
        <w:rPr>
          <w:rFonts w:ascii="Times New Roman" w:hAnsi="Times New Roman" w:cs="Times New Roman"/>
          <w:bCs/>
          <w:sz w:val="24"/>
          <w:szCs w:val="24"/>
          <w:lang w:val="id-ID"/>
        </w:rPr>
        <w:t xml:space="preserve">Nama </w:t>
      </w:r>
      <w:r w:rsidRPr="00242536">
        <w:rPr>
          <w:rFonts w:ascii="Times New Roman" w:hAnsi="Times New Roman" w:cs="Times New Roman"/>
          <w:bCs/>
          <w:sz w:val="24"/>
          <w:szCs w:val="24"/>
          <w:lang w:val="id-ID"/>
        </w:rPr>
        <w:tab/>
        <w:t xml:space="preserve">: </w:t>
      </w:r>
      <w:r w:rsidRPr="00242536">
        <w:rPr>
          <w:rFonts w:ascii="Times New Roman" w:hAnsi="Times New Roman" w:cs="Times New Roman"/>
          <w:bCs/>
          <w:sz w:val="24"/>
          <w:szCs w:val="24"/>
          <w:lang w:val="id-ID"/>
        </w:rPr>
        <w:tab/>
        <w:t>Adelya Wandha Asyafa</w:t>
      </w:r>
    </w:p>
    <w:p w14:paraId="6E1E4D62" w14:textId="77777777" w:rsidR="003255DE" w:rsidRPr="00242536" w:rsidRDefault="003255DE" w:rsidP="003255DE">
      <w:pPr>
        <w:tabs>
          <w:tab w:val="left" w:pos="2552"/>
          <w:tab w:val="left" w:pos="2835"/>
        </w:tabs>
        <w:spacing w:line="360" w:lineRule="auto"/>
        <w:ind w:left="2835" w:hanging="2835"/>
        <w:jc w:val="both"/>
        <w:rPr>
          <w:rFonts w:ascii="Times New Roman" w:hAnsi="Times New Roman" w:cs="Times New Roman"/>
          <w:bCs/>
          <w:sz w:val="24"/>
          <w:szCs w:val="24"/>
          <w:lang w:val="id-ID"/>
        </w:rPr>
      </w:pPr>
      <w:r w:rsidRPr="00242536">
        <w:rPr>
          <w:rFonts w:ascii="Times New Roman" w:hAnsi="Times New Roman" w:cs="Times New Roman"/>
          <w:bCs/>
          <w:sz w:val="24"/>
          <w:szCs w:val="24"/>
          <w:lang w:val="id-ID"/>
        </w:rPr>
        <w:t xml:space="preserve">NPM </w:t>
      </w:r>
      <w:r w:rsidRPr="00242536">
        <w:rPr>
          <w:rFonts w:ascii="Times New Roman" w:hAnsi="Times New Roman" w:cs="Times New Roman"/>
          <w:bCs/>
          <w:sz w:val="24"/>
          <w:szCs w:val="24"/>
          <w:lang w:val="id-ID"/>
        </w:rPr>
        <w:tab/>
        <w:t xml:space="preserve">: </w:t>
      </w:r>
      <w:r w:rsidRPr="00242536">
        <w:rPr>
          <w:rFonts w:ascii="Times New Roman" w:hAnsi="Times New Roman" w:cs="Times New Roman"/>
          <w:bCs/>
          <w:sz w:val="24"/>
          <w:szCs w:val="24"/>
          <w:lang w:val="id-ID"/>
        </w:rPr>
        <w:tab/>
        <w:t>5119500013</w:t>
      </w:r>
    </w:p>
    <w:p w14:paraId="1B8B976C" w14:textId="77777777" w:rsidR="003255DE" w:rsidRPr="00242536" w:rsidRDefault="003255DE" w:rsidP="003255DE">
      <w:pPr>
        <w:tabs>
          <w:tab w:val="left" w:pos="2552"/>
          <w:tab w:val="left" w:pos="2835"/>
        </w:tabs>
        <w:spacing w:line="360" w:lineRule="auto"/>
        <w:ind w:left="2835" w:hanging="2835"/>
        <w:jc w:val="both"/>
        <w:rPr>
          <w:rFonts w:ascii="Times New Roman" w:hAnsi="Times New Roman" w:cs="Times New Roman"/>
          <w:bCs/>
          <w:sz w:val="24"/>
          <w:szCs w:val="24"/>
          <w:lang w:val="id-ID"/>
        </w:rPr>
      </w:pPr>
      <w:r w:rsidRPr="00242536">
        <w:rPr>
          <w:rFonts w:ascii="Times New Roman" w:hAnsi="Times New Roman" w:cs="Times New Roman"/>
          <w:bCs/>
          <w:sz w:val="24"/>
          <w:szCs w:val="24"/>
          <w:lang w:val="id-ID"/>
        </w:rPr>
        <w:t xml:space="preserve">Tempat / Tanggal Lahir </w:t>
      </w:r>
      <w:r w:rsidRPr="00242536">
        <w:rPr>
          <w:rFonts w:ascii="Times New Roman" w:hAnsi="Times New Roman" w:cs="Times New Roman"/>
          <w:bCs/>
          <w:sz w:val="24"/>
          <w:szCs w:val="24"/>
          <w:lang w:val="id-ID"/>
        </w:rPr>
        <w:tab/>
        <w:t xml:space="preserve">: </w:t>
      </w:r>
      <w:r w:rsidRPr="00242536">
        <w:rPr>
          <w:rFonts w:ascii="Times New Roman" w:hAnsi="Times New Roman" w:cs="Times New Roman"/>
          <w:bCs/>
          <w:sz w:val="24"/>
          <w:szCs w:val="24"/>
          <w:lang w:val="id-ID"/>
        </w:rPr>
        <w:tab/>
        <w:t>Pemalang, 23 Agustus 2001</w:t>
      </w:r>
    </w:p>
    <w:p w14:paraId="553CD696" w14:textId="77777777" w:rsidR="00242536" w:rsidRDefault="003255DE" w:rsidP="00242536">
      <w:pPr>
        <w:tabs>
          <w:tab w:val="left" w:pos="2552"/>
          <w:tab w:val="left" w:pos="2835"/>
        </w:tabs>
        <w:spacing w:line="360" w:lineRule="auto"/>
        <w:ind w:left="2835" w:hanging="2835"/>
        <w:jc w:val="both"/>
        <w:rPr>
          <w:rFonts w:ascii="Times New Roman" w:hAnsi="Times New Roman" w:cs="Times New Roman"/>
          <w:bCs/>
          <w:sz w:val="24"/>
          <w:szCs w:val="24"/>
          <w:lang w:val="id-ID"/>
        </w:rPr>
      </w:pPr>
      <w:r w:rsidRPr="00242536">
        <w:rPr>
          <w:rFonts w:ascii="Times New Roman" w:hAnsi="Times New Roman" w:cs="Times New Roman"/>
          <w:bCs/>
          <w:sz w:val="24"/>
          <w:szCs w:val="24"/>
          <w:lang w:val="id-ID"/>
        </w:rPr>
        <w:t xml:space="preserve">Program Studi </w:t>
      </w:r>
      <w:r w:rsidRPr="00242536">
        <w:rPr>
          <w:rFonts w:ascii="Times New Roman" w:hAnsi="Times New Roman" w:cs="Times New Roman"/>
          <w:bCs/>
          <w:sz w:val="24"/>
          <w:szCs w:val="24"/>
          <w:lang w:val="id-ID"/>
        </w:rPr>
        <w:tab/>
        <w:t xml:space="preserve">: </w:t>
      </w:r>
      <w:r w:rsidRPr="00242536">
        <w:rPr>
          <w:rFonts w:ascii="Times New Roman" w:hAnsi="Times New Roman" w:cs="Times New Roman"/>
          <w:bCs/>
          <w:sz w:val="24"/>
          <w:szCs w:val="24"/>
          <w:lang w:val="id-ID"/>
        </w:rPr>
        <w:tab/>
        <w:t>Ilmu Hukum</w:t>
      </w:r>
    </w:p>
    <w:p w14:paraId="1A0115DB" w14:textId="77777777" w:rsidR="009C0377" w:rsidRPr="00242536" w:rsidRDefault="003255DE" w:rsidP="00242536">
      <w:pPr>
        <w:tabs>
          <w:tab w:val="left" w:pos="2552"/>
          <w:tab w:val="left" w:pos="2835"/>
        </w:tabs>
        <w:spacing w:line="360" w:lineRule="auto"/>
        <w:ind w:left="2835" w:hanging="2835"/>
        <w:jc w:val="both"/>
        <w:rPr>
          <w:rFonts w:ascii="Times New Roman" w:hAnsi="Times New Roman" w:cs="Times New Roman"/>
          <w:bCs/>
          <w:sz w:val="24"/>
          <w:szCs w:val="24"/>
          <w:lang w:val="id-ID"/>
        </w:rPr>
      </w:pPr>
      <w:r w:rsidRPr="00242536">
        <w:rPr>
          <w:rFonts w:ascii="Times New Roman" w:hAnsi="Times New Roman" w:cs="Times New Roman"/>
          <w:bCs/>
          <w:sz w:val="24"/>
          <w:szCs w:val="24"/>
          <w:lang w:val="id-ID"/>
        </w:rPr>
        <w:t xml:space="preserve">Judul Skripsi </w:t>
      </w:r>
      <w:r w:rsidRPr="00242536">
        <w:rPr>
          <w:rFonts w:ascii="Times New Roman" w:hAnsi="Times New Roman" w:cs="Times New Roman"/>
          <w:bCs/>
          <w:sz w:val="24"/>
          <w:szCs w:val="24"/>
          <w:lang w:val="id-ID"/>
        </w:rPr>
        <w:tab/>
        <w:t xml:space="preserve">: </w:t>
      </w:r>
      <w:r w:rsidRPr="00242536">
        <w:rPr>
          <w:rFonts w:ascii="Times New Roman" w:hAnsi="Times New Roman" w:cs="Times New Roman"/>
          <w:bCs/>
          <w:sz w:val="24"/>
          <w:szCs w:val="24"/>
          <w:lang w:val="id-ID"/>
        </w:rPr>
        <w:tab/>
      </w:r>
      <w:r w:rsidR="009C0377" w:rsidRPr="00305C5A">
        <w:rPr>
          <w:rFonts w:ascii="Times New Roman" w:hAnsi="Times New Roman" w:cs="Times New Roman"/>
          <w:b/>
          <w:bCs/>
          <w:sz w:val="26"/>
          <w:szCs w:val="26"/>
          <w:shd w:val="clear" w:color="auto" w:fill="FFFFFF"/>
          <w:lang w:val="id-ID"/>
        </w:rPr>
        <w:t>PERLINDUNGAN HUKUM TERHADAP HAK HAK ANAK DARI PERKAWINAN CAMPURAN YANG TINGGAL DI INDONESIA</w:t>
      </w:r>
    </w:p>
    <w:p w14:paraId="36B03279" w14:textId="77777777" w:rsidR="003255DE" w:rsidRPr="00242536" w:rsidRDefault="003255DE" w:rsidP="003255DE">
      <w:pPr>
        <w:tabs>
          <w:tab w:val="left" w:pos="2552"/>
          <w:tab w:val="left" w:pos="2835"/>
        </w:tabs>
        <w:spacing w:line="360" w:lineRule="auto"/>
        <w:ind w:left="2835" w:hanging="2835"/>
        <w:jc w:val="both"/>
        <w:rPr>
          <w:rFonts w:ascii="Times New Roman" w:hAnsi="Times New Roman" w:cs="Times New Roman"/>
          <w:b/>
          <w:bCs/>
          <w:sz w:val="24"/>
          <w:szCs w:val="24"/>
          <w:lang w:val="id-ID"/>
        </w:rPr>
      </w:pPr>
    </w:p>
    <w:p w14:paraId="208D237A" w14:textId="77777777" w:rsidR="003255DE" w:rsidRPr="00242536" w:rsidRDefault="003255DE" w:rsidP="003255DE">
      <w:pPr>
        <w:spacing w:line="360" w:lineRule="auto"/>
        <w:jc w:val="both"/>
        <w:rPr>
          <w:rFonts w:ascii="Times New Roman" w:hAnsi="Times New Roman" w:cs="Times New Roman"/>
          <w:bCs/>
          <w:sz w:val="24"/>
          <w:szCs w:val="24"/>
          <w:lang w:val="id-ID"/>
        </w:rPr>
      </w:pPr>
      <w:r w:rsidRPr="00242536">
        <w:rPr>
          <w:rFonts w:ascii="Times New Roman" w:hAnsi="Times New Roman" w:cs="Times New Roman"/>
          <w:bCs/>
          <w:sz w:val="24"/>
          <w:szCs w:val="24"/>
          <w:lang w:val="id-ID"/>
        </w:rPr>
        <w:t>Yang bertanda tangan di bawah ini :</w:t>
      </w:r>
    </w:p>
    <w:p w14:paraId="6196B8CA" w14:textId="77777777" w:rsidR="003255DE" w:rsidRPr="00242536" w:rsidRDefault="003255DE" w:rsidP="003255DE">
      <w:pPr>
        <w:spacing w:line="360" w:lineRule="auto"/>
        <w:jc w:val="both"/>
        <w:rPr>
          <w:rFonts w:ascii="Times New Roman" w:hAnsi="Times New Roman" w:cs="Times New Roman"/>
          <w:bCs/>
          <w:sz w:val="24"/>
          <w:szCs w:val="24"/>
          <w:lang w:val="id-ID"/>
        </w:rPr>
      </w:pPr>
      <w:r w:rsidRPr="00242536">
        <w:rPr>
          <w:rFonts w:ascii="Times New Roman" w:hAnsi="Times New Roman" w:cs="Times New Roman"/>
          <w:bCs/>
          <w:sz w:val="24"/>
          <w:szCs w:val="24"/>
          <w:lang w:val="id-ID"/>
        </w:rPr>
        <w:t xml:space="preserve">Dengan ini menyatakan bahwa skripsi ini merupakan hasil karya penulis sendiri, orisinil dan tidak dibuatkan oleh orang lain serta belum pernah ditulis oleh orang lain. Apabila dikemudian hari terbukti pernyataan penulis tidak benar, maka penulis bersedia gelar Sarjana Hukum (S.H.) yang telah penulis peroleh dibatalkan. </w:t>
      </w:r>
    </w:p>
    <w:p w14:paraId="6E3C036F" w14:textId="77777777" w:rsidR="003255DE" w:rsidRPr="00242536" w:rsidRDefault="003255DE" w:rsidP="003255DE">
      <w:pPr>
        <w:spacing w:line="360" w:lineRule="auto"/>
        <w:jc w:val="both"/>
        <w:rPr>
          <w:rFonts w:ascii="Times New Roman" w:hAnsi="Times New Roman" w:cs="Times New Roman"/>
          <w:bCs/>
          <w:sz w:val="24"/>
          <w:szCs w:val="24"/>
          <w:lang w:val="id-ID"/>
        </w:rPr>
      </w:pPr>
      <w:r w:rsidRPr="00242536">
        <w:rPr>
          <w:rFonts w:ascii="Times New Roman" w:hAnsi="Times New Roman" w:cs="Times New Roman"/>
          <w:bCs/>
          <w:sz w:val="24"/>
          <w:szCs w:val="24"/>
          <w:lang w:val="id-ID"/>
        </w:rPr>
        <w:t>Demikian surat pernyataan ini dibuat dengan sebenarnya.</w:t>
      </w:r>
    </w:p>
    <w:p w14:paraId="0F5CA24D" w14:textId="77777777" w:rsidR="003255DE" w:rsidRPr="00242536" w:rsidRDefault="003255DE" w:rsidP="003255DE">
      <w:pPr>
        <w:spacing w:line="360" w:lineRule="auto"/>
        <w:ind w:left="5040"/>
        <w:jc w:val="center"/>
        <w:rPr>
          <w:rFonts w:ascii="Times New Roman" w:hAnsi="Times New Roman" w:cs="Times New Roman"/>
          <w:bCs/>
          <w:sz w:val="24"/>
          <w:szCs w:val="24"/>
          <w:lang w:val="id-ID"/>
        </w:rPr>
      </w:pPr>
      <w:r w:rsidRPr="00242536">
        <w:rPr>
          <w:rFonts w:ascii="Times New Roman" w:hAnsi="Times New Roman" w:cs="Times New Roman"/>
          <w:bCs/>
          <w:sz w:val="24"/>
          <w:szCs w:val="24"/>
          <w:lang w:val="id-ID"/>
        </w:rPr>
        <w:t>Tegal, 7 Februani 2025</w:t>
      </w:r>
    </w:p>
    <w:p w14:paraId="6FCB29E1" w14:textId="77777777" w:rsidR="003255DE" w:rsidRPr="00242536" w:rsidRDefault="003255DE" w:rsidP="003255DE">
      <w:pPr>
        <w:spacing w:line="360" w:lineRule="auto"/>
        <w:ind w:left="5040"/>
        <w:jc w:val="center"/>
        <w:rPr>
          <w:rFonts w:ascii="Times New Roman" w:hAnsi="Times New Roman" w:cs="Times New Roman"/>
          <w:bCs/>
          <w:sz w:val="24"/>
          <w:szCs w:val="24"/>
          <w:lang w:val="id-ID"/>
        </w:rPr>
      </w:pPr>
      <w:r w:rsidRPr="00242536">
        <w:rPr>
          <w:rFonts w:ascii="Times New Roman" w:hAnsi="Times New Roman" w:cs="Times New Roman"/>
          <w:bCs/>
          <w:sz w:val="24"/>
          <w:szCs w:val="24"/>
          <w:lang w:val="id-ID"/>
        </w:rPr>
        <w:t>Yang menyatakan</w:t>
      </w:r>
    </w:p>
    <w:p w14:paraId="601288A2" w14:textId="77777777" w:rsidR="003255DE" w:rsidRDefault="003255DE" w:rsidP="003255DE">
      <w:pPr>
        <w:spacing w:line="360" w:lineRule="auto"/>
        <w:ind w:left="5040"/>
        <w:jc w:val="center"/>
        <w:rPr>
          <w:rFonts w:ascii="Times New Roman" w:hAnsi="Times New Roman" w:cs="Times New Roman"/>
          <w:bCs/>
          <w:sz w:val="24"/>
          <w:szCs w:val="24"/>
          <w:lang w:val="id-ID"/>
        </w:rPr>
      </w:pPr>
    </w:p>
    <w:p w14:paraId="1AA7814F" w14:textId="77777777" w:rsidR="00BD7116" w:rsidRPr="00242536" w:rsidRDefault="00BD7116" w:rsidP="003255DE">
      <w:pPr>
        <w:spacing w:line="360" w:lineRule="auto"/>
        <w:ind w:left="5040"/>
        <w:jc w:val="center"/>
        <w:rPr>
          <w:rFonts w:ascii="Times New Roman" w:hAnsi="Times New Roman" w:cs="Times New Roman"/>
          <w:bCs/>
          <w:sz w:val="24"/>
          <w:szCs w:val="24"/>
          <w:lang w:val="id-ID"/>
        </w:rPr>
      </w:pPr>
    </w:p>
    <w:p w14:paraId="42109E45" w14:textId="77777777" w:rsidR="003255DE" w:rsidRPr="00242536" w:rsidRDefault="003255DE" w:rsidP="003255DE">
      <w:pPr>
        <w:spacing w:line="360" w:lineRule="auto"/>
        <w:ind w:left="5040"/>
        <w:jc w:val="center"/>
        <w:rPr>
          <w:rFonts w:ascii="Times New Roman" w:hAnsi="Times New Roman" w:cs="Times New Roman"/>
          <w:bCs/>
          <w:sz w:val="24"/>
          <w:szCs w:val="24"/>
          <w:lang w:val="id-ID"/>
        </w:rPr>
      </w:pPr>
      <w:r w:rsidRPr="00242536">
        <w:rPr>
          <w:rFonts w:ascii="Times New Roman" w:hAnsi="Times New Roman" w:cs="Times New Roman"/>
          <w:b/>
          <w:bCs/>
          <w:sz w:val="24"/>
          <w:szCs w:val="24"/>
          <w:lang w:val="id-ID"/>
        </w:rPr>
        <w:t>Adelya Wandha Asyafa</w:t>
      </w:r>
    </w:p>
    <w:p w14:paraId="37076974" w14:textId="77777777" w:rsidR="000E0F26" w:rsidRDefault="000E0F26" w:rsidP="001938E6">
      <w:pPr>
        <w:spacing w:after="0" w:line="240" w:lineRule="auto"/>
        <w:rPr>
          <w:rFonts w:ascii="Times New Roman" w:eastAsia="Times New Roman" w:hAnsi="Times New Roman" w:cs="Times New Roman"/>
          <w:b/>
          <w:sz w:val="24"/>
          <w:szCs w:val="24"/>
          <w:lang w:val="id-ID"/>
        </w:rPr>
      </w:pPr>
    </w:p>
    <w:p w14:paraId="3B990BEB" w14:textId="77777777" w:rsidR="00BD7116" w:rsidRDefault="00BD7116" w:rsidP="003255DE">
      <w:pPr>
        <w:spacing w:after="0" w:line="240" w:lineRule="auto"/>
        <w:jc w:val="center"/>
        <w:rPr>
          <w:rFonts w:ascii="Times New Roman" w:eastAsia="Times New Roman" w:hAnsi="Times New Roman" w:cs="Times New Roman"/>
          <w:b/>
          <w:sz w:val="24"/>
          <w:szCs w:val="24"/>
          <w:lang w:val="id-ID"/>
        </w:rPr>
      </w:pPr>
    </w:p>
    <w:p w14:paraId="32656879" w14:textId="21AE6D05" w:rsidR="003255DE" w:rsidRPr="00305C5A" w:rsidRDefault="003255DE" w:rsidP="003255DE">
      <w:pPr>
        <w:spacing w:after="0" w:line="240" w:lineRule="auto"/>
        <w:jc w:val="center"/>
        <w:rPr>
          <w:rFonts w:ascii="Times New Roman" w:eastAsia="Times New Roman" w:hAnsi="Times New Roman" w:cs="Times New Roman"/>
          <w:b/>
          <w:sz w:val="24"/>
          <w:szCs w:val="24"/>
          <w:lang w:val="id-ID"/>
        </w:rPr>
      </w:pPr>
      <w:r w:rsidRPr="00305C5A">
        <w:rPr>
          <w:rFonts w:ascii="Times New Roman" w:eastAsia="Times New Roman" w:hAnsi="Times New Roman" w:cs="Times New Roman"/>
          <w:b/>
          <w:sz w:val="24"/>
          <w:szCs w:val="24"/>
          <w:lang w:val="id-ID"/>
        </w:rPr>
        <w:t>ABSTRAK</w:t>
      </w:r>
    </w:p>
    <w:p w14:paraId="7765C1EB" w14:textId="77777777" w:rsidR="003255DE" w:rsidRDefault="003255DE" w:rsidP="003255DE">
      <w:pPr>
        <w:spacing w:after="0" w:line="240" w:lineRule="auto"/>
        <w:jc w:val="center"/>
        <w:rPr>
          <w:rFonts w:ascii="Times New Roman" w:eastAsia="Times New Roman" w:hAnsi="Times New Roman" w:cs="Times New Roman"/>
          <w:b/>
          <w:sz w:val="24"/>
          <w:szCs w:val="24"/>
          <w:lang w:val="id-ID"/>
        </w:rPr>
      </w:pPr>
    </w:p>
    <w:p w14:paraId="15CD5E04" w14:textId="77777777" w:rsidR="003255DE" w:rsidRPr="00242536" w:rsidRDefault="003255DE" w:rsidP="00242536">
      <w:pPr>
        <w:spacing w:after="0" w:line="240" w:lineRule="auto"/>
        <w:ind w:firstLine="993"/>
        <w:jc w:val="both"/>
        <w:rPr>
          <w:rFonts w:ascii="Times New Roman" w:hAnsi="Times New Roman" w:cs="Times New Roman"/>
          <w:noProof/>
          <w:sz w:val="24"/>
          <w:szCs w:val="24"/>
        </w:rPr>
      </w:pPr>
      <w:r w:rsidRPr="00305C5A">
        <w:rPr>
          <w:rFonts w:ascii="Times New Roman" w:eastAsia="Times New Roman" w:hAnsi="Times New Roman" w:cs="Times New Roman"/>
          <w:sz w:val="24"/>
          <w:szCs w:val="24"/>
          <w:lang w:val="id-ID"/>
        </w:rPr>
        <w:t>Pernikahan adalah  ikatan  lahir  batin  antara  seorang  pria  dan  wanita  sebagai  suami istri  dengan  tujuan  membentuk  keluarga  atau  rumah  tangga  yang  bahagia  dan kekal berdasarkan  Ketuhanan  Yang  Maha  Esa.  Pernikahan  Dini  adalah  pernikahan  di bawah   usia   yang   seharusnya   belum   siap   untuk   melangsungkan   pernikahan.</w:t>
      </w:r>
      <w:r w:rsidRPr="00305C5A">
        <w:rPr>
          <w:lang w:val="id-ID"/>
        </w:rPr>
        <w:t xml:space="preserve"> </w:t>
      </w:r>
      <w:r w:rsidRPr="00305C5A">
        <w:rPr>
          <w:rFonts w:ascii="Times New Roman" w:hAnsi="Times New Roman" w:cs="Times New Roman"/>
          <w:noProof/>
          <w:sz w:val="24"/>
          <w:szCs w:val="24"/>
          <w:lang w:val="id-ID"/>
        </w:rPr>
        <w:t xml:space="preserve">Anak yang lahir dari pasangan perkawinan campuran berhak memiliki hak kewarganegaraan yang setara dengan anak-anak lainya. </w:t>
      </w:r>
      <w:r w:rsidRPr="00242536">
        <w:rPr>
          <w:rFonts w:ascii="Times New Roman" w:hAnsi="Times New Roman" w:cs="Times New Roman"/>
          <w:noProof/>
          <w:sz w:val="24"/>
          <w:szCs w:val="24"/>
        </w:rPr>
        <w:t xml:space="preserve">Dalam hal ini ketentuan anak hasil perkawinan campuran diatur dalam Undang-Undang Nomor 12 Tahun 2006 tentang Kewarganegaraan Republik Indonesia. Yang menyebutkan bahwa Anak yang lahir dari perkawinan campuran dapat menjadi warga negara Indonesia atau warga negara asing. Anak tersebut akan memiliki kewarganegaraan ganda hingga berusia 18 tahun atau sudah menikah. Setelah itu, anak tersebut harus memilih salah satu kewarganegaraannya. </w:t>
      </w:r>
      <w:r w:rsidRPr="00242536">
        <w:rPr>
          <w:rFonts w:ascii="Times New Roman" w:eastAsia="Times New Roman" w:hAnsi="Times New Roman" w:cs="Times New Roman"/>
          <w:sz w:val="24"/>
          <w:szCs w:val="24"/>
          <w:lang w:val="en-US"/>
        </w:rPr>
        <w:t xml:space="preserve">Faktor-faktor yang mempengaruhi terjadinya perkawinan campuran di Indonesia meliputi beberapa aspek. Pertama, faktor pribadi yang mencakup perasaan cinta antara Warga Negara Indonesia (WNI) dan Warga Negara Asing (WNA) Kedua, faktor ekonomi yang berhubungan dengan kemampuan seseorang untuk memenuhi kebutuhan hidup. Masalah ekonomi dalam keluarga kadang mendorong seseorang untuk menikah dengan warga negara lain. </w:t>
      </w:r>
    </w:p>
    <w:p w14:paraId="029C8CDC" w14:textId="77777777" w:rsidR="003255DE" w:rsidRPr="00305C5A" w:rsidRDefault="003255DE" w:rsidP="00242536">
      <w:pPr>
        <w:spacing w:after="0" w:line="240" w:lineRule="auto"/>
        <w:ind w:firstLine="993"/>
        <w:jc w:val="both"/>
        <w:rPr>
          <w:rFonts w:ascii="Times New Roman" w:eastAsia="Times New Roman" w:hAnsi="Times New Roman" w:cs="Times New Roman"/>
          <w:sz w:val="24"/>
          <w:szCs w:val="24"/>
          <w:lang w:val="es-US"/>
        </w:rPr>
      </w:pPr>
      <w:r w:rsidRPr="00305C5A">
        <w:rPr>
          <w:rFonts w:ascii="Times New Roman" w:eastAsia="Times New Roman" w:hAnsi="Times New Roman" w:cs="Times New Roman"/>
          <w:sz w:val="24"/>
          <w:szCs w:val="24"/>
          <w:lang w:val="es-US"/>
        </w:rPr>
        <w:t>Ketiga, ada faktor budaya yang meliputi pengaruh kebiasaan dan interaksi antarbudaya</w:t>
      </w:r>
    </w:p>
    <w:p w14:paraId="4AD47963" w14:textId="77777777" w:rsidR="003255DE" w:rsidRPr="00242536" w:rsidRDefault="003255DE" w:rsidP="00242536">
      <w:pPr>
        <w:spacing w:after="0" w:line="240" w:lineRule="auto"/>
        <w:ind w:firstLine="993"/>
        <w:jc w:val="both"/>
        <w:rPr>
          <w:rFonts w:ascii="Times New Roman" w:eastAsia="Times New Roman" w:hAnsi="Times New Roman" w:cs="Times New Roman"/>
          <w:sz w:val="24"/>
          <w:szCs w:val="24"/>
          <w:lang w:val="en-US"/>
        </w:rPr>
      </w:pPr>
      <w:r w:rsidRPr="00305C5A">
        <w:rPr>
          <w:rFonts w:ascii="Times New Roman" w:eastAsia="Times New Roman" w:hAnsi="Times New Roman" w:cs="Times New Roman"/>
          <w:sz w:val="24"/>
          <w:szCs w:val="24"/>
          <w:lang w:val="es-US"/>
        </w:rPr>
        <w:t xml:space="preserve">Dampak dari perkawinan campuran termasuk status kewarganegaraan anak, yang dapat memiliki kewarganegaraan ganda hingga usia 18 tahun. </w:t>
      </w:r>
      <w:r w:rsidRPr="00242536">
        <w:rPr>
          <w:rFonts w:ascii="Times New Roman" w:eastAsia="Times New Roman" w:hAnsi="Times New Roman" w:cs="Times New Roman"/>
          <w:sz w:val="24"/>
          <w:szCs w:val="24"/>
          <w:lang w:val="en-US"/>
        </w:rPr>
        <w:t xml:space="preserve">Dampak budaya dapat memengaruhi kehidupan masyarakat, baik positif maupun negatif. </w:t>
      </w:r>
    </w:p>
    <w:p w14:paraId="54419DE9" w14:textId="77777777" w:rsidR="003255DE" w:rsidRPr="00242536" w:rsidRDefault="003255DE" w:rsidP="00242536">
      <w:pPr>
        <w:spacing w:after="0" w:line="240" w:lineRule="auto"/>
        <w:ind w:firstLine="993"/>
        <w:jc w:val="both"/>
        <w:rPr>
          <w:rFonts w:ascii="Times New Roman" w:hAnsi="Times New Roman" w:cs="Times New Roman"/>
          <w:noProof/>
          <w:sz w:val="24"/>
          <w:szCs w:val="24"/>
          <w:lang w:val="en-US"/>
        </w:rPr>
      </w:pPr>
      <w:r w:rsidRPr="00242536">
        <w:rPr>
          <w:rFonts w:ascii="Times New Roman" w:eastAsia="Times New Roman" w:hAnsi="Times New Roman" w:cs="Times New Roman"/>
          <w:sz w:val="24"/>
          <w:szCs w:val="24"/>
          <w:lang w:val="en-US"/>
        </w:rPr>
        <w:t>Penelitian  ini  bertujuan  (1)</w:t>
      </w:r>
      <w:r w:rsidRPr="00242536">
        <w:rPr>
          <w:rFonts w:ascii="Times New Roman" w:hAnsi="Times New Roman" w:cs="Times New Roman"/>
          <w:sz w:val="24"/>
          <w:szCs w:val="24"/>
        </w:rPr>
        <w:t xml:space="preserve"> Mengkaji perlindungan hukum Hak-Hak anak yang lahir dari perkawinan campuran</w:t>
      </w:r>
      <w:r w:rsidRPr="00242536">
        <w:rPr>
          <w:rFonts w:ascii="Times New Roman" w:eastAsia="Times New Roman" w:hAnsi="Times New Roman" w:cs="Times New Roman"/>
          <w:sz w:val="24"/>
          <w:szCs w:val="24"/>
          <w:lang w:val="en-US"/>
        </w:rPr>
        <w:t xml:space="preserve">. (2)  Untuk mengkaji  faktor-faktor  terjadinya perkawinan campuran yang ada di indonesia. Jenis  penelitian  ini  adalah  penelitian  kepustakaan  (library  research).  Pendekatan yang    digunakan    Normatif    melalui    pendekatan    perundang-undangan    (statue approach).  Sumber  data  yang  digunakan  ada  3  (tiga)  data  primer,  data  sekunder, dan  data  tersier.  </w:t>
      </w:r>
      <w:r w:rsidRPr="00242536">
        <w:rPr>
          <w:rFonts w:ascii="Times New Roman" w:hAnsi="Times New Roman" w:cs="Times New Roman"/>
          <w:sz w:val="24"/>
          <w:szCs w:val="24"/>
          <w:shd w:val="clear" w:color="auto" w:fill="FFFFFF"/>
          <w:lang w:val="id-ID"/>
        </w:rPr>
        <w:t>Studi Kepustakaan dipilih menjadi metode yang digunakan dalam mengumpulkan data</w:t>
      </w:r>
      <w:r w:rsidRPr="00242536">
        <w:rPr>
          <w:rFonts w:ascii="Times New Roman" w:hAnsi="Times New Roman" w:cs="Times New Roman"/>
          <w:sz w:val="24"/>
          <w:szCs w:val="24"/>
          <w:shd w:val="clear" w:color="auto" w:fill="FFFFFF"/>
          <w:lang w:val="en-US"/>
        </w:rPr>
        <w:t xml:space="preserve">, </w:t>
      </w:r>
      <w:r w:rsidRPr="00242536">
        <w:rPr>
          <w:rFonts w:ascii="Times New Roman" w:hAnsi="Times New Roman" w:cs="Times New Roman"/>
          <w:sz w:val="24"/>
          <w:szCs w:val="24"/>
        </w:rPr>
        <w:t xml:space="preserve">Metode analisis data yang digunakan </w:t>
      </w:r>
      <w:r w:rsidRPr="00242536">
        <w:rPr>
          <w:rFonts w:ascii="Times New Roman" w:hAnsi="Times New Roman" w:cs="Times New Roman"/>
          <w:noProof/>
          <w:sz w:val="24"/>
          <w:szCs w:val="24"/>
          <w:lang w:val="id-ID"/>
        </w:rPr>
        <w:t>digunakan dalam penelitian ini adalah metode diskriptif-analisis</w:t>
      </w:r>
    </w:p>
    <w:p w14:paraId="7453E768" w14:textId="77777777" w:rsidR="003255DE" w:rsidRPr="00305C5A" w:rsidRDefault="003255DE" w:rsidP="00242536">
      <w:pPr>
        <w:spacing w:after="0" w:line="240" w:lineRule="auto"/>
        <w:ind w:firstLine="993"/>
        <w:jc w:val="both"/>
        <w:rPr>
          <w:rFonts w:ascii="Times New Roman" w:eastAsia="Times New Roman" w:hAnsi="Times New Roman" w:cs="Times New Roman"/>
          <w:sz w:val="24"/>
          <w:szCs w:val="24"/>
          <w:lang w:val="es-US"/>
        </w:rPr>
      </w:pPr>
      <w:r w:rsidRPr="00242536">
        <w:rPr>
          <w:rFonts w:ascii="Times New Roman" w:eastAsia="Times New Roman" w:hAnsi="Times New Roman" w:cs="Times New Roman"/>
          <w:sz w:val="24"/>
          <w:szCs w:val="24"/>
          <w:lang w:val="en-US"/>
        </w:rPr>
        <w:t xml:space="preserve">.Hasil  penelitian  ini  adalah mengkaji bagaimana </w:t>
      </w:r>
      <w:r w:rsidRPr="00242536">
        <w:rPr>
          <w:rFonts w:ascii="Times New Roman" w:hAnsi="Times New Roman" w:cs="Times New Roman"/>
          <w:sz w:val="24"/>
          <w:szCs w:val="24"/>
        </w:rPr>
        <w:t>Perlindungan Hukum Hak-Hak Anak Yang Lahir dari Perkawinan Campuran</w:t>
      </w:r>
      <w:r w:rsidRPr="00242536">
        <w:rPr>
          <w:rFonts w:ascii="Times New Roman" w:eastAsia="Times New Roman" w:hAnsi="Times New Roman" w:cs="Times New Roman"/>
          <w:sz w:val="24"/>
          <w:szCs w:val="24"/>
          <w:lang w:val="en-US"/>
        </w:rPr>
        <w:t xml:space="preserve">  dan faktor faktor terjadinya perkawinan campuran yang ada di Indonesia. </w:t>
      </w:r>
      <w:r w:rsidRPr="00305C5A">
        <w:rPr>
          <w:rFonts w:ascii="Times New Roman" w:eastAsia="Times New Roman" w:hAnsi="Times New Roman" w:cs="Times New Roman"/>
          <w:sz w:val="24"/>
          <w:szCs w:val="24"/>
          <w:lang w:val="es-US"/>
        </w:rPr>
        <w:t>Terjadinya  perkawina campuran terjadi karena terdapat keberagaman ras yang ada. Berdasarkan  hasil  penelitian  ini diharapkan  akan  menjadi  bahan  informasi  dan  masukan  bagi mahasiswa, akademis, praktisi,  dan  semua  pihak  yang  membutuhkan  di  lingkungan  Fakultas  Hukum Universitas  Pancasakti  Tegal</w:t>
      </w:r>
    </w:p>
    <w:p w14:paraId="51E172F9" w14:textId="77777777" w:rsidR="003255DE" w:rsidRPr="00305C5A" w:rsidRDefault="003255DE" w:rsidP="00242536">
      <w:pPr>
        <w:spacing w:after="0" w:line="240" w:lineRule="auto"/>
        <w:jc w:val="both"/>
        <w:rPr>
          <w:rFonts w:ascii="Times New Roman" w:hAnsi="Times New Roman" w:cs="Times New Roman"/>
          <w:sz w:val="24"/>
          <w:szCs w:val="24"/>
          <w:shd w:val="clear" w:color="auto" w:fill="FFFFFF"/>
          <w:lang w:val="es-US"/>
        </w:rPr>
      </w:pPr>
      <w:r w:rsidRPr="00305C5A">
        <w:rPr>
          <w:rFonts w:ascii="Times New Roman" w:hAnsi="Times New Roman" w:cs="Times New Roman"/>
          <w:sz w:val="24"/>
          <w:szCs w:val="24"/>
          <w:shd w:val="clear" w:color="auto" w:fill="FFFFFF"/>
          <w:lang w:val="es-US"/>
        </w:rPr>
        <w:t>Kata Kunci : Perkawinan, Perkawinan Campuran, Hak hak, Anak, Faktor Terjadinya Perkawinan Campuran</w:t>
      </w:r>
    </w:p>
    <w:p w14:paraId="05586B1E" w14:textId="77777777" w:rsidR="00BD7116" w:rsidRDefault="00BD7116" w:rsidP="001938E6">
      <w:pPr>
        <w:spacing w:after="0" w:line="240" w:lineRule="auto"/>
        <w:rPr>
          <w:rFonts w:ascii="Times New Roman" w:hAnsi="Times New Roman" w:cs="Times New Roman"/>
          <w:b/>
          <w:sz w:val="24"/>
          <w:szCs w:val="24"/>
        </w:rPr>
      </w:pPr>
    </w:p>
    <w:p w14:paraId="4A6B35FB" w14:textId="77777777" w:rsidR="00BD7116" w:rsidRDefault="00BD7116" w:rsidP="00242536">
      <w:pPr>
        <w:spacing w:after="0" w:line="240" w:lineRule="auto"/>
        <w:ind w:firstLine="993"/>
        <w:jc w:val="center"/>
        <w:rPr>
          <w:rFonts w:ascii="Times New Roman" w:hAnsi="Times New Roman" w:cs="Times New Roman"/>
          <w:b/>
          <w:sz w:val="24"/>
          <w:szCs w:val="24"/>
        </w:rPr>
      </w:pPr>
    </w:p>
    <w:p w14:paraId="534F0A9B" w14:textId="2C120589" w:rsidR="003255DE" w:rsidRPr="00BD7116" w:rsidRDefault="003255DE" w:rsidP="00BD7116">
      <w:pPr>
        <w:jc w:val="center"/>
        <w:rPr>
          <w:rFonts w:ascii="Times New Roman" w:hAnsi="Times New Roman" w:cs="Times New Roman"/>
          <w:b/>
          <w:bCs/>
          <w:i/>
          <w:iCs/>
          <w:sz w:val="24"/>
          <w:szCs w:val="24"/>
        </w:rPr>
      </w:pPr>
      <w:r w:rsidRPr="00BD7116">
        <w:rPr>
          <w:rFonts w:ascii="Times New Roman" w:hAnsi="Times New Roman" w:cs="Times New Roman"/>
          <w:b/>
          <w:bCs/>
          <w:i/>
          <w:iCs/>
          <w:sz w:val="24"/>
          <w:szCs w:val="24"/>
        </w:rPr>
        <w:t>ABSTRACT</w:t>
      </w:r>
    </w:p>
    <w:p w14:paraId="1A56AE6F" w14:textId="77777777" w:rsidR="003255DE" w:rsidRPr="00242536" w:rsidRDefault="003255DE" w:rsidP="00242536">
      <w:pPr>
        <w:spacing w:after="0" w:line="240" w:lineRule="auto"/>
        <w:ind w:firstLine="993"/>
        <w:jc w:val="center"/>
        <w:rPr>
          <w:rFonts w:ascii="Times New Roman" w:hAnsi="Times New Roman" w:cs="Times New Roman"/>
          <w:sz w:val="24"/>
          <w:szCs w:val="24"/>
        </w:rPr>
      </w:pPr>
    </w:p>
    <w:p w14:paraId="0A6E8ECD" w14:textId="77777777" w:rsidR="003255DE" w:rsidRPr="00BD7116" w:rsidRDefault="003255DE" w:rsidP="00242536">
      <w:pPr>
        <w:spacing w:after="0" w:line="240" w:lineRule="auto"/>
        <w:ind w:firstLine="993"/>
        <w:jc w:val="both"/>
        <w:rPr>
          <w:rFonts w:ascii="Times New Roman" w:hAnsi="Times New Roman" w:cs="Times New Roman"/>
          <w:i/>
          <w:iCs/>
          <w:sz w:val="24"/>
          <w:szCs w:val="24"/>
        </w:rPr>
      </w:pPr>
      <w:r w:rsidRPr="00BD7116">
        <w:rPr>
          <w:rFonts w:ascii="Times New Roman" w:hAnsi="Times New Roman" w:cs="Times New Roman"/>
          <w:i/>
          <w:iCs/>
          <w:sz w:val="24"/>
          <w:szCs w:val="24"/>
        </w:rPr>
        <w:t>Marriage is a physical and spiritual bond between a man and a woman as husband and wife with the aim of forming a happy and eternal family or household based on the Almighty God. Early Marriage is a marriage under the age that should not be ready to get married. Children born from mixed marriages have the right to have citizenship rights that are equal to other children. In this case, the provisions for children from mixed marriages are regulated in Law Number 12 of 2006 concerning Citizenship of the Republic of Indonesia. Which states that children born from mixed marriages can become Indonesian citizens or foreign citizens. The child will have dual citizenship until the age of 18 or is married. After that, the child must choose one of their citizenships. The factors that influence the occurrence of mixed marriages in Indonesia include several aspects. First, personal factors that include feelings of love between Indonesian Citizens (WNI) and Foreign Citizens (WNA). Second, economic factors related to a person's ability to meet their living needs. Economic problems in the family sometimes encourage someone to marry a citizen of another country.</w:t>
      </w:r>
    </w:p>
    <w:p w14:paraId="4E6903F9" w14:textId="77777777" w:rsidR="003255DE" w:rsidRPr="00BD7116" w:rsidRDefault="003255DE" w:rsidP="00242536">
      <w:pPr>
        <w:spacing w:after="0" w:line="240" w:lineRule="auto"/>
        <w:ind w:firstLine="993"/>
        <w:jc w:val="both"/>
        <w:rPr>
          <w:rFonts w:ascii="Times New Roman" w:hAnsi="Times New Roman" w:cs="Times New Roman"/>
          <w:i/>
          <w:iCs/>
          <w:sz w:val="24"/>
          <w:szCs w:val="24"/>
        </w:rPr>
      </w:pPr>
      <w:r w:rsidRPr="00BD7116">
        <w:rPr>
          <w:rFonts w:ascii="Times New Roman" w:hAnsi="Times New Roman" w:cs="Times New Roman"/>
          <w:i/>
          <w:iCs/>
          <w:sz w:val="24"/>
          <w:szCs w:val="24"/>
        </w:rPr>
        <w:t>Third, there are cultural factors that include the influence of customs and intercultural interactions</w:t>
      </w:r>
    </w:p>
    <w:p w14:paraId="2DCA3575" w14:textId="77777777" w:rsidR="003255DE" w:rsidRPr="00BD7116" w:rsidRDefault="003255DE" w:rsidP="00242536">
      <w:pPr>
        <w:spacing w:after="0" w:line="240" w:lineRule="auto"/>
        <w:ind w:firstLine="993"/>
        <w:jc w:val="both"/>
        <w:rPr>
          <w:rFonts w:ascii="Times New Roman" w:hAnsi="Times New Roman" w:cs="Times New Roman"/>
          <w:i/>
          <w:iCs/>
          <w:sz w:val="24"/>
          <w:szCs w:val="24"/>
        </w:rPr>
      </w:pPr>
      <w:r w:rsidRPr="00BD7116">
        <w:rPr>
          <w:rFonts w:ascii="Times New Roman" w:hAnsi="Times New Roman" w:cs="Times New Roman"/>
          <w:i/>
          <w:iCs/>
          <w:sz w:val="24"/>
          <w:szCs w:val="24"/>
        </w:rPr>
        <w:t>The impact of mixed marriages including the citizenship status of children, who can have dual citizenship until the age of 18. Cultural impacts can affect people's lives, both positively and negatively.</w:t>
      </w:r>
    </w:p>
    <w:p w14:paraId="4171A6B7" w14:textId="77777777" w:rsidR="003255DE" w:rsidRPr="00BD7116" w:rsidRDefault="003255DE" w:rsidP="00242536">
      <w:pPr>
        <w:spacing w:after="0" w:line="240" w:lineRule="auto"/>
        <w:ind w:firstLine="993"/>
        <w:jc w:val="both"/>
        <w:rPr>
          <w:rFonts w:ascii="Times New Roman" w:hAnsi="Times New Roman" w:cs="Times New Roman"/>
          <w:i/>
          <w:iCs/>
          <w:sz w:val="24"/>
          <w:szCs w:val="24"/>
        </w:rPr>
      </w:pPr>
      <w:r w:rsidRPr="00BD7116">
        <w:rPr>
          <w:rFonts w:ascii="Times New Roman" w:hAnsi="Times New Roman" w:cs="Times New Roman"/>
          <w:i/>
          <w:iCs/>
          <w:sz w:val="24"/>
          <w:szCs w:val="24"/>
        </w:rPr>
        <w:t>This study aims to (1) Study the legal protection of the Rights of children born from mixed marriages. (2) To study the factors that cause mixed marriages in Indonesia. This type of research is library research. The approach used is Normative through a statute approach. The data sources used are 3 (three) primary data, secondary data, and tertiary data. Literature study was chosen as the method used in collecting data, the data analysis method used in this study is the descriptive-analytical method</w:t>
      </w:r>
    </w:p>
    <w:p w14:paraId="401592D2" w14:textId="77777777" w:rsidR="003255DE" w:rsidRPr="00BD7116" w:rsidRDefault="003255DE" w:rsidP="00242536">
      <w:pPr>
        <w:spacing w:after="0" w:line="240" w:lineRule="auto"/>
        <w:ind w:firstLine="993"/>
        <w:jc w:val="both"/>
        <w:rPr>
          <w:rFonts w:ascii="Times New Roman" w:hAnsi="Times New Roman" w:cs="Times New Roman"/>
          <w:i/>
          <w:iCs/>
          <w:sz w:val="24"/>
          <w:szCs w:val="24"/>
        </w:rPr>
      </w:pPr>
      <w:r w:rsidRPr="00BD7116">
        <w:rPr>
          <w:rFonts w:ascii="Times New Roman" w:hAnsi="Times New Roman" w:cs="Times New Roman"/>
          <w:i/>
          <w:iCs/>
          <w:sz w:val="24"/>
          <w:szCs w:val="24"/>
        </w:rPr>
        <w:t>The results of this study are to examine how the Legal Protection of the Rights of Children Born from Mixed Marriages and the factors that cause mixed marriages in Indonesia. The occurrence of mixed marriages occurs because there is racial diversity. Based on the results of this study, it is hoped that it will become information material and input for students, academics, practitioners, and all parties who need it in the Faculty of Law, Pancasakti University, Tegal.</w:t>
      </w:r>
    </w:p>
    <w:p w14:paraId="16AE620D" w14:textId="77777777" w:rsidR="00242536" w:rsidRPr="00BD7116" w:rsidRDefault="00242536" w:rsidP="00242536">
      <w:pPr>
        <w:spacing w:after="0" w:line="240" w:lineRule="auto"/>
        <w:jc w:val="both"/>
        <w:rPr>
          <w:rFonts w:ascii="Times New Roman" w:hAnsi="Times New Roman" w:cs="Times New Roman"/>
          <w:i/>
          <w:iCs/>
          <w:sz w:val="24"/>
          <w:szCs w:val="24"/>
          <w:lang w:val="id-ID"/>
        </w:rPr>
      </w:pPr>
    </w:p>
    <w:p w14:paraId="3AF44572" w14:textId="77777777" w:rsidR="003255DE" w:rsidRPr="00BD7116" w:rsidRDefault="003255DE" w:rsidP="00242536">
      <w:pPr>
        <w:spacing w:after="0" w:line="240" w:lineRule="auto"/>
        <w:jc w:val="both"/>
        <w:rPr>
          <w:rFonts w:ascii="Times New Roman" w:hAnsi="Times New Roman" w:cs="Times New Roman"/>
          <w:i/>
          <w:iCs/>
          <w:sz w:val="24"/>
          <w:szCs w:val="24"/>
        </w:rPr>
      </w:pPr>
      <w:r w:rsidRPr="00BD7116">
        <w:rPr>
          <w:rFonts w:ascii="Times New Roman" w:hAnsi="Times New Roman" w:cs="Times New Roman"/>
          <w:i/>
          <w:iCs/>
          <w:sz w:val="24"/>
          <w:szCs w:val="24"/>
        </w:rPr>
        <w:t>Keywords: Marriage, Mixed Marriage, Rights, Children, Factors Causing Mixed Marriage</w:t>
      </w:r>
    </w:p>
    <w:p w14:paraId="4818ED25" w14:textId="77777777" w:rsidR="003255DE" w:rsidRPr="00242536" w:rsidRDefault="003255DE" w:rsidP="003255DE">
      <w:pPr>
        <w:spacing w:line="276" w:lineRule="auto"/>
        <w:jc w:val="both"/>
        <w:rPr>
          <w:rFonts w:ascii="Times New Roman" w:hAnsi="Times New Roman" w:cs="Times New Roman"/>
          <w:sz w:val="24"/>
          <w:szCs w:val="24"/>
        </w:rPr>
      </w:pPr>
    </w:p>
    <w:p w14:paraId="7F4E9042" w14:textId="77777777" w:rsidR="003255DE" w:rsidRPr="00242536" w:rsidRDefault="003255DE" w:rsidP="002D0A0E">
      <w:pPr>
        <w:spacing w:line="480" w:lineRule="auto"/>
        <w:jc w:val="center"/>
        <w:rPr>
          <w:rFonts w:ascii="Times New Roman" w:hAnsi="Times New Roman" w:cs="Times New Roman"/>
          <w:b/>
          <w:sz w:val="24"/>
          <w:szCs w:val="24"/>
          <w:lang w:val="id-ID"/>
        </w:rPr>
      </w:pPr>
    </w:p>
    <w:p w14:paraId="040142CB" w14:textId="77777777" w:rsidR="003255DE" w:rsidRPr="00242536" w:rsidRDefault="003255DE" w:rsidP="002D0A0E">
      <w:pPr>
        <w:spacing w:line="480" w:lineRule="auto"/>
        <w:jc w:val="center"/>
        <w:rPr>
          <w:rFonts w:ascii="Times New Roman" w:hAnsi="Times New Roman" w:cs="Times New Roman"/>
          <w:b/>
          <w:sz w:val="24"/>
          <w:szCs w:val="24"/>
          <w:lang w:val="id-ID"/>
        </w:rPr>
      </w:pPr>
    </w:p>
    <w:p w14:paraId="3A3B9E72" w14:textId="77777777" w:rsidR="00BD7116" w:rsidRDefault="00BD7116" w:rsidP="001938E6">
      <w:pPr>
        <w:spacing w:line="480" w:lineRule="auto"/>
        <w:rPr>
          <w:rFonts w:ascii="Times New Roman" w:hAnsi="Times New Roman" w:cs="Times New Roman"/>
          <w:b/>
          <w:sz w:val="24"/>
          <w:szCs w:val="24"/>
          <w:lang w:val="id-ID"/>
        </w:rPr>
      </w:pPr>
    </w:p>
    <w:p w14:paraId="3246E36A" w14:textId="3C20326F" w:rsidR="003255DE" w:rsidRPr="00242536" w:rsidRDefault="003255DE" w:rsidP="003255DE">
      <w:pPr>
        <w:spacing w:line="480" w:lineRule="auto"/>
        <w:jc w:val="center"/>
        <w:rPr>
          <w:rFonts w:ascii="Times New Roman" w:hAnsi="Times New Roman" w:cs="Times New Roman"/>
          <w:b/>
          <w:sz w:val="24"/>
          <w:szCs w:val="24"/>
          <w:lang w:val="id-ID"/>
        </w:rPr>
      </w:pPr>
      <w:r w:rsidRPr="00242536">
        <w:rPr>
          <w:rFonts w:ascii="Times New Roman" w:hAnsi="Times New Roman" w:cs="Times New Roman"/>
          <w:b/>
          <w:sz w:val="24"/>
          <w:szCs w:val="24"/>
          <w:lang w:val="id-ID"/>
        </w:rPr>
        <w:t>MOTTO</w:t>
      </w:r>
    </w:p>
    <w:p w14:paraId="648F1BD1" w14:textId="77777777" w:rsidR="003255DE" w:rsidRPr="00242536" w:rsidRDefault="003255DE" w:rsidP="003255DE">
      <w:pPr>
        <w:spacing w:after="0" w:line="360" w:lineRule="auto"/>
        <w:jc w:val="center"/>
        <w:rPr>
          <w:rFonts w:ascii="Times New Roman" w:hAnsi="Times New Roman" w:cs="Times New Roman"/>
          <w:sz w:val="24"/>
          <w:szCs w:val="24"/>
          <w:lang w:val="id-ID"/>
        </w:rPr>
      </w:pPr>
      <w:r w:rsidRPr="00242536">
        <w:rPr>
          <w:rFonts w:ascii="Times New Roman" w:hAnsi="Times New Roman" w:cs="Times New Roman"/>
          <w:sz w:val="24"/>
          <w:szCs w:val="24"/>
        </w:rPr>
        <w:t xml:space="preserve">"Pengetahuan adalah kunci kesuksesan yang tak ternilai."  </w:t>
      </w:r>
    </w:p>
    <w:p w14:paraId="612B179C" w14:textId="77777777" w:rsidR="003255DE" w:rsidRPr="00242536" w:rsidRDefault="003255DE" w:rsidP="003255DE">
      <w:pPr>
        <w:spacing w:after="0" w:line="360" w:lineRule="auto"/>
        <w:jc w:val="center"/>
        <w:rPr>
          <w:rFonts w:ascii="Times New Roman" w:hAnsi="Times New Roman" w:cs="Times New Roman"/>
          <w:sz w:val="24"/>
          <w:szCs w:val="24"/>
          <w:lang w:val="id-ID"/>
        </w:rPr>
      </w:pPr>
      <w:r w:rsidRPr="00305C5A">
        <w:rPr>
          <w:rFonts w:ascii="Times New Roman" w:hAnsi="Times New Roman" w:cs="Times New Roman"/>
          <w:sz w:val="24"/>
          <w:szCs w:val="24"/>
          <w:lang w:val="es-US"/>
        </w:rPr>
        <w:t>Albert Einstein</w:t>
      </w:r>
    </w:p>
    <w:p w14:paraId="4D35B116" w14:textId="77777777" w:rsidR="003255DE" w:rsidRPr="00242536" w:rsidRDefault="003255DE" w:rsidP="003255DE">
      <w:pPr>
        <w:spacing w:after="0" w:line="360" w:lineRule="auto"/>
        <w:jc w:val="center"/>
        <w:rPr>
          <w:rFonts w:ascii="Times New Roman" w:hAnsi="Times New Roman" w:cs="Times New Roman"/>
          <w:sz w:val="24"/>
          <w:szCs w:val="24"/>
          <w:lang w:val="id-ID"/>
        </w:rPr>
      </w:pPr>
    </w:p>
    <w:p w14:paraId="1FD764AC" w14:textId="77777777" w:rsidR="003255DE" w:rsidRPr="00242536" w:rsidRDefault="003255DE" w:rsidP="003255DE">
      <w:pPr>
        <w:spacing w:after="0" w:line="360" w:lineRule="auto"/>
        <w:jc w:val="center"/>
        <w:rPr>
          <w:rFonts w:ascii="Times New Roman" w:hAnsi="Times New Roman" w:cs="Times New Roman"/>
          <w:sz w:val="24"/>
          <w:szCs w:val="24"/>
          <w:lang w:val="id-ID"/>
        </w:rPr>
      </w:pPr>
      <w:r w:rsidRPr="00305C5A">
        <w:rPr>
          <w:rFonts w:ascii="Times New Roman" w:hAnsi="Times New Roman" w:cs="Times New Roman"/>
          <w:sz w:val="24"/>
          <w:szCs w:val="24"/>
          <w:lang w:val="es-US"/>
        </w:rPr>
        <w:t xml:space="preserve">"Kesabaran dan ketekunan membawa hasil yang luar biasa." </w:t>
      </w:r>
    </w:p>
    <w:p w14:paraId="253DDF7F" w14:textId="77777777" w:rsidR="003255DE" w:rsidRPr="00242536" w:rsidRDefault="003255DE" w:rsidP="003255DE">
      <w:pPr>
        <w:spacing w:after="0" w:line="360" w:lineRule="auto"/>
        <w:jc w:val="center"/>
        <w:rPr>
          <w:rFonts w:ascii="Times New Roman" w:hAnsi="Times New Roman" w:cs="Times New Roman"/>
          <w:sz w:val="24"/>
          <w:szCs w:val="24"/>
          <w:lang w:val="id-ID"/>
        </w:rPr>
      </w:pPr>
      <w:r w:rsidRPr="00242536">
        <w:rPr>
          <w:rFonts w:ascii="Times New Roman" w:hAnsi="Times New Roman" w:cs="Times New Roman"/>
          <w:sz w:val="24"/>
          <w:szCs w:val="24"/>
        </w:rPr>
        <w:t xml:space="preserve">Napoleon Hill </w:t>
      </w:r>
    </w:p>
    <w:p w14:paraId="51B3C9C7" w14:textId="77777777" w:rsidR="003255DE" w:rsidRPr="00242536" w:rsidRDefault="003255DE" w:rsidP="003255DE">
      <w:pPr>
        <w:spacing w:after="0" w:line="360" w:lineRule="auto"/>
        <w:jc w:val="center"/>
        <w:rPr>
          <w:rFonts w:ascii="Times New Roman" w:hAnsi="Times New Roman" w:cs="Times New Roman"/>
          <w:sz w:val="24"/>
          <w:szCs w:val="24"/>
          <w:lang w:val="id-ID"/>
        </w:rPr>
      </w:pPr>
    </w:p>
    <w:p w14:paraId="7950AB6F" w14:textId="77777777" w:rsidR="003255DE" w:rsidRPr="00242536" w:rsidRDefault="003255DE" w:rsidP="003255DE">
      <w:pPr>
        <w:spacing w:after="0" w:line="360" w:lineRule="auto"/>
        <w:jc w:val="center"/>
        <w:rPr>
          <w:rFonts w:ascii="Times New Roman" w:hAnsi="Times New Roman" w:cs="Times New Roman"/>
          <w:sz w:val="24"/>
          <w:szCs w:val="24"/>
          <w:lang w:val="id-ID"/>
        </w:rPr>
      </w:pPr>
      <w:r w:rsidRPr="00242536">
        <w:rPr>
          <w:rFonts w:ascii="Times New Roman" w:hAnsi="Times New Roman" w:cs="Times New Roman"/>
          <w:sz w:val="24"/>
          <w:szCs w:val="24"/>
        </w:rPr>
        <w:t xml:space="preserve">"Keberhasilan dimulai dengan keberanian untuk mencoba." </w:t>
      </w:r>
    </w:p>
    <w:p w14:paraId="26CDC0DB" w14:textId="77777777" w:rsidR="003255DE" w:rsidRPr="00242536" w:rsidRDefault="003255DE" w:rsidP="003255DE">
      <w:pPr>
        <w:spacing w:after="0" w:line="360" w:lineRule="auto"/>
        <w:jc w:val="center"/>
        <w:rPr>
          <w:rFonts w:ascii="Times New Roman" w:hAnsi="Times New Roman" w:cs="Times New Roman"/>
          <w:sz w:val="24"/>
          <w:szCs w:val="24"/>
          <w:lang w:val="id-ID"/>
        </w:rPr>
      </w:pPr>
      <w:r w:rsidRPr="00242536">
        <w:rPr>
          <w:rFonts w:ascii="Times New Roman" w:hAnsi="Times New Roman" w:cs="Times New Roman"/>
          <w:sz w:val="24"/>
          <w:szCs w:val="24"/>
        </w:rPr>
        <w:t>Walt Disney</w:t>
      </w:r>
    </w:p>
    <w:p w14:paraId="3E6C4B07" w14:textId="77777777" w:rsidR="003255DE" w:rsidRPr="00242536" w:rsidRDefault="003255DE" w:rsidP="003255DE">
      <w:pPr>
        <w:spacing w:after="0" w:line="360" w:lineRule="auto"/>
        <w:jc w:val="center"/>
        <w:rPr>
          <w:rFonts w:ascii="Times New Roman" w:hAnsi="Times New Roman" w:cs="Times New Roman"/>
          <w:sz w:val="24"/>
          <w:szCs w:val="24"/>
          <w:lang w:val="id-ID"/>
        </w:rPr>
      </w:pPr>
    </w:p>
    <w:p w14:paraId="5B873198" w14:textId="77777777" w:rsidR="003255DE" w:rsidRPr="00242536" w:rsidRDefault="003255DE" w:rsidP="003255DE">
      <w:pPr>
        <w:spacing w:line="360" w:lineRule="auto"/>
        <w:jc w:val="center"/>
        <w:rPr>
          <w:rFonts w:ascii="Times New Roman" w:hAnsi="Times New Roman" w:cs="Times New Roman"/>
          <w:sz w:val="24"/>
          <w:szCs w:val="24"/>
          <w:lang w:val="id-ID"/>
        </w:rPr>
      </w:pPr>
    </w:p>
    <w:p w14:paraId="6C867D31" w14:textId="77777777" w:rsidR="003255DE" w:rsidRPr="00242536" w:rsidRDefault="003255DE" w:rsidP="003255DE">
      <w:pPr>
        <w:spacing w:line="480" w:lineRule="auto"/>
        <w:jc w:val="center"/>
        <w:rPr>
          <w:rFonts w:ascii="Times New Roman" w:hAnsi="Times New Roman" w:cs="Times New Roman"/>
          <w:b/>
          <w:sz w:val="24"/>
          <w:szCs w:val="24"/>
          <w:lang w:val="id-ID"/>
        </w:rPr>
      </w:pPr>
    </w:p>
    <w:p w14:paraId="7E7DACFE" w14:textId="77777777" w:rsidR="003255DE" w:rsidRPr="00242536" w:rsidRDefault="003255DE" w:rsidP="003255DE">
      <w:pPr>
        <w:spacing w:line="480" w:lineRule="auto"/>
        <w:jc w:val="center"/>
        <w:rPr>
          <w:rFonts w:ascii="Times New Roman" w:hAnsi="Times New Roman" w:cs="Times New Roman"/>
          <w:b/>
          <w:sz w:val="24"/>
          <w:szCs w:val="24"/>
          <w:lang w:val="id-ID"/>
        </w:rPr>
      </w:pPr>
    </w:p>
    <w:p w14:paraId="36629791" w14:textId="77777777" w:rsidR="003255DE" w:rsidRPr="00242536" w:rsidRDefault="003255DE" w:rsidP="003255DE">
      <w:pPr>
        <w:spacing w:line="480" w:lineRule="auto"/>
        <w:jc w:val="center"/>
        <w:rPr>
          <w:rFonts w:ascii="Times New Roman" w:hAnsi="Times New Roman" w:cs="Times New Roman"/>
          <w:b/>
          <w:sz w:val="24"/>
          <w:szCs w:val="24"/>
          <w:lang w:val="id-ID"/>
        </w:rPr>
      </w:pPr>
    </w:p>
    <w:p w14:paraId="7F5D62EC" w14:textId="77777777" w:rsidR="003255DE" w:rsidRPr="00242536" w:rsidRDefault="003255DE" w:rsidP="003255DE">
      <w:pPr>
        <w:spacing w:line="480" w:lineRule="auto"/>
        <w:jc w:val="center"/>
        <w:rPr>
          <w:rFonts w:ascii="Times New Roman" w:hAnsi="Times New Roman" w:cs="Times New Roman"/>
          <w:b/>
          <w:sz w:val="24"/>
          <w:szCs w:val="24"/>
          <w:lang w:val="id-ID"/>
        </w:rPr>
      </w:pPr>
    </w:p>
    <w:p w14:paraId="3CA9025A" w14:textId="77777777" w:rsidR="003255DE" w:rsidRPr="00242536" w:rsidRDefault="003255DE" w:rsidP="003255DE">
      <w:pPr>
        <w:spacing w:line="480" w:lineRule="auto"/>
        <w:jc w:val="center"/>
        <w:rPr>
          <w:rFonts w:ascii="Times New Roman" w:hAnsi="Times New Roman" w:cs="Times New Roman"/>
          <w:b/>
          <w:sz w:val="24"/>
          <w:szCs w:val="24"/>
          <w:lang w:val="id-ID"/>
        </w:rPr>
      </w:pPr>
    </w:p>
    <w:p w14:paraId="3ACC1209" w14:textId="77777777" w:rsidR="003255DE" w:rsidRPr="00242536" w:rsidRDefault="003255DE" w:rsidP="003255DE">
      <w:pPr>
        <w:spacing w:line="480" w:lineRule="auto"/>
        <w:jc w:val="center"/>
        <w:rPr>
          <w:rFonts w:ascii="Times New Roman" w:hAnsi="Times New Roman" w:cs="Times New Roman"/>
          <w:b/>
          <w:sz w:val="24"/>
          <w:szCs w:val="24"/>
          <w:lang w:val="id-ID"/>
        </w:rPr>
      </w:pPr>
    </w:p>
    <w:p w14:paraId="41DCA6DB" w14:textId="77777777" w:rsidR="003255DE" w:rsidRPr="00242536" w:rsidRDefault="003255DE" w:rsidP="003255DE">
      <w:pPr>
        <w:spacing w:line="480" w:lineRule="auto"/>
        <w:jc w:val="center"/>
        <w:rPr>
          <w:rFonts w:ascii="Times New Roman" w:hAnsi="Times New Roman" w:cs="Times New Roman"/>
          <w:b/>
          <w:sz w:val="24"/>
          <w:szCs w:val="24"/>
          <w:lang w:val="id-ID"/>
        </w:rPr>
      </w:pPr>
    </w:p>
    <w:p w14:paraId="48F9F341" w14:textId="77777777" w:rsidR="003255DE" w:rsidRPr="00242536" w:rsidRDefault="003255DE" w:rsidP="003255DE">
      <w:pPr>
        <w:spacing w:line="480" w:lineRule="auto"/>
        <w:jc w:val="center"/>
        <w:rPr>
          <w:rFonts w:ascii="Times New Roman" w:hAnsi="Times New Roman" w:cs="Times New Roman"/>
          <w:b/>
          <w:sz w:val="24"/>
          <w:szCs w:val="24"/>
          <w:lang w:val="id-ID"/>
        </w:rPr>
      </w:pPr>
    </w:p>
    <w:p w14:paraId="37F5DA55" w14:textId="77777777" w:rsidR="003255DE" w:rsidRPr="00242536" w:rsidRDefault="003255DE" w:rsidP="003255DE">
      <w:pPr>
        <w:spacing w:line="480" w:lineRule="auto"/>
        <w:jc w:val="center"/>
        <w:rPr>
          <w:rFonts w:ascii="Times New Roman" w:hAnsi="Times New Roman" w:cs="Times New Roman"/>
          <w:b/>
          <w:sz w:val="24"/>
          <w:szCs w:val="24"/>
          <w:lang w:val="id-ID"/>
        </w:rPr>
      </w:pPr>
    </w:p>
    <w:p w14:paraId="5392A712" w14:textId="77777777" w:rsidR="00BD7116" w:rsidRDefault="00BD7116" w:rsidP="001938E6">
      <w:pPr>
        <w:spacing w:line="480" w:lineRule="auto"/>
        <w:rPr>
          <w:rFonts w:ascii="Times New Roman" w:hAnsi="Times New Roman" w:cs="Times New Roman"/>
          <w:b/>
          <w:sz w:val="24"/>
          <w:szCs w:val="24"/>
          <w:lang w:val="id-ID"/>
        </w:rPr>
      </w:pPr>
    </w:p>
    <w:p w14:paraId="2B24F492" w14:textId="77777777" w:rsidR="001938E6" w:rsidRDefault="001938E6" w:rsidP="003255DE">
      <w:pPr>
        <w:spacing w:line="480" w:lineRule="auto"/>
        <w:jc w:val="center"/>
        <w:rPr>
          <w:rFonts w:ascii="Times New Roman" w:hAnsi="Times New Roman" w:cs="Times New Roman"/>
          <w:b/>
          <w:sz w:val="24"/>
          <w:szCs w:val="24"/>
          <w:lang w:val="id-ID"/>
        </w:rPr>
      </w:pPr>
    </w:p>
    <w:p w14:paraId="17FBF8DE" w14:textId="7D185FED" w:rsidR="003255DE" w:rsidRPr="00242536" w:rsidRDefault="003255DE" w:rsidP="003255DE">
      <w:pPr>
        <w:spacing w:line="480" w:lineRule="auto"/>
        <w:jc w:val="center"/>
        <w:rPr>
          <w:rFonts w:ascii="Times New Roman" w:hAnsi="Times New Roman" w:cs="Times New Roman"/>
          <w:b/>
          <w:sz w:val="24"/>
          <w:szCs w:val="24"/>
          <w:lang w:val="id-ID"/>
        </w:rPr>
      </w:pPr>
      <w:r w:rsidRPr="00242536">
        <w:rPr>
          <w:rFonts w:ascii="Times New Roman" w:hAnsi="Times New Roman" w:cs="Times New Roman"/>
          <w:b/>
          <w:sz w:val="24"/>
          <w:szCs w:val="24"/>
          <w:lang w:val="id-ID"/>
        </w:rPr>
        <w:t>PERSEMBAHAN</w:t>
      </w:r>
    </w:p>
    <w:p w14:paraId="388711D9" w14:textId="77777777" w:rsidR="003255DE" w:rsidRPr="00242536" w:rsidRDefault="003255DE" w:rsidP="00242536">
      <w:pPr>
        <w:pStyle w:val="ListParagraph"/>
        <w:numPr>
          <w:ilvl w:val="0"/>
          <w:numId w:val="82"/>
        </w:numPr>
        <w:spacing w:line="480" w:lineRule="auto"/>
        <w:ind w:left="567" w:hanging="567"/>
        <w:jc w:val="both"/>
        <w:rPr>
          <w:rFonts w:ascii="Times New Roman" w:hAnsi="Times New Roman" w:cs="Times New Roman"/>
          <w:sz w:val="24"/>
          <w:szCs w:val="24"/>
          <w:lang w:val="id-ID"/>
        </w:rPr>
      </w:pPr>
      <w:r w:rsidRPr="00242536">
        <w:rPr>
          <w:rFonts w:ascii="Times New Roman" w:hAnsi="Times New Roman" w:cs="Times New Roman"/>
          <w:sz w:val="24"/>
          <w:szCs w:val="24"/>
          <w:lang w:val="id-ID"/>
        </w:rPr>
        <w:t>Kedua orang tua ku tercinta, yang telah memberikan dukungan moril maupun materi serta do’a yang tiada henti untuk kesuksesan saya, karena tiada kata seindah lantunan do’a dan tiada do’a yang paling khusuk selain do’a yang terucap dari orang tua. Ucapan terimakasih saja takkan pernah cukup untuk membalas kebaikan orang tua.</w:t>
      </w:r>
    </w:p>
    <w:p w14:paraId="30C48A53" w14:textId="77777777" w:rsidR="000C4CDE" w:rsidRPr="00242536" w:rsidRDefault="003255DE" w:rsidP="00242536">
      <w:pPr>
        <w:pStyle w:val="ListParagraph"/>
        <w:numPr>
          <w:ilvl w:val="0"/>
          <w:numId w:val="82"/>
        </w:numPr>
        <w:spacing w:line="480" w:lineRule="auto"/>
        <w:ind w:left="567" w:hanging="567"/>
        <w:jc w:val="both"/>
        <w:rPr>
          <w:rFonts w:ascii="Times New Roman" w:hAnsi="Times New Roman" w:cs="Times New Roman"/>
          <w:sz w:val="24"/>
          <w:szCs w:val="24"/>
          <w:lang w:val="id-ID"/>
        </w:rPr>
      </w:pPr>
      <w:r w:rsidRPr="00242536">
        <w:rPr>
          <w:rFonts w:ascii="Times New Roman" w:hAnsi="Times New Roman" w:cs="Times New Roman"/>
          <w:sz w:val="24"/>
          <w:szCs w:val="24"/>
          <w:lang w:val="id-ID"/>
        </w:rPr>
        <w:t>Dosen pembimbing Ibu So</w:t>
      </w:r>
      <w:r w:rsidR="000C4CDE" w:rsidRPr="00242536">
        <w:rPr>
          <w:rFonts w:ascii="Times New Roman" w:hAnsi="Times New Roman" w:cs="Times New Roman"/>
          <w:sz w:val="24"/>
          <w:szCs w:val="24"/>
          <w:lang w:val="id-ID"/>
        </w:rPr>
        <w:t xml:space="preserve">esi Idayanti, S.H., M.H. dan Bapak Dr Moh Khamim, S.H., M.H.  </w:t>
      </w:r>
      <w:r w:rsidRPr="00242536">
        <w:rPr>
          <w:rFonts w:ascii="Times New Roman" w:hAnsi="Times New Roman" w:cs="Times New Roman"/>
          <w:sz w:val="24"/>
          <w:szCs w:val="24"/>
          <w:lang w:val="id-ID"/>
        </w:rPr>
        <w:t xml:space="preserve"> Terimakasih telah menjadi dosen pembimbing penulis yang sabar dan tidak mempersulit </w:t>
      </w:r>
      <w:r w:rsidR="000C4CDE" w:rsidRPr="00242536">
        <w:rPr>
          <w:rFonts w:ascii="Times New Roman" w:hAnsi="Times New Roman" w:cs="Times New Roman"/>
          <w:sz w:val="24"/>
          <w:szCs w:val="24"/>
          <w:lang w:val="id-ID"/>
        </w:rPr>
        <w:t>penulis selama pengerjaan skripsi ini, serta mau mengarahkan penulis. Terima kasih banyak berkat Bapak dan Ibu saya bisa melanjutkan skripsi saya sampai dengan selesai.</w:t>
      </w:r>
    </w:p>
    <w:p w14:paraId="7EFB597B" w14:textId="77777777" w:rsidR="000C4CDE" w:rsidRPr="00242536" w:rsidRDefault="000C4CDE" w:rsidP="00242536">
      <w:pPr>
        <w:pStyle w:val="ListParagraph"/>
        <w:numPr>
          <w:ilvl w:val="0"/>
          <w:numId w:val="82"/>
        </w:numPr>
        <w:spacing w:line="480" w:lineRule="auto"/>
        <w:ind w:left="567" w:hanging="567"/>
        <w:jc w:val="both"/>
        <w:rPr>
          <w:rFonts w:ascii="Times New Roman" w:hAnsi="Times New Roman" w:cs="Times New Roman"/>
          <w:sz w:val="24"/>
          <w:szCs w:val="24"/>
          <w:lang w:val="id-ID"/>
        </w:rPr>
      </w:pPr>
      <w:r w:rsidRPr="00242536">
        <w:rPr>
          <w:rFonts w:ascii="Times New Roman" w:hAnsi="Times New Roman" w:cs="Times New Roman"/>
          <w:sz w:val="24"/>
          <w:szCs w:val="24"/>
          <w:lang w:val="id-ID"/>
        </w:rPr>
        <w:t>Teruntuk Christoper Bakti Jawak, terimakasih telah menjadi pasangan penulis yang siap mendengarkan keluh kesah dan menemani 24/7 dan menjadi 911 hidup penulis.</w:t>
      </w:r>
    </w:p>
    <w:p w14:paraId="0BA4C0E4" w14:textId="77777777" w:rsidR="000C4CDE" w:rsidRPr="00242536" w:rsidRDefault="000C4CDE" w:rsidP="00242536">
      <w:pPr>
        <w:pStyle w:val="ListParagraph"/>
        <w:numPr>
          <w:ilvl w:val="0"/>
          <w:numId w:val="82"/>
        </w:numPr>
        <w:spacing w:line="480" w:lineRule="auto"/>
        <w:ind w:left="567" w:hanging="567"/>
        <w:jc w:val="both"/>
        <w:rPr>
          <w:rFonts w:ascii="Times New Roman" w:hAnsi="Times New Roman" w:cs="Times New Roman"/>
          <w:sz w:val="24"/>
          <w:szCs w:val="24"/>
          <w:lang w:val="id-ID"/>
        </w:rPr>
      </w:pPr>
      <w:r w:rsidRPr="00242536">
        <w:rPr>
          <w:rFonts w:ascii="Times New Roman" w:hAnsi="Times New Roman" w:cs="Times New Roman"/>
          <w:sz w:val="24"/>
          <w:szCs w:val="24"/>
          <w:lang w:val="id-ID"/>
        </w:rPr>
        <w:t>Sahabat dan Teman angkatan 2019 khususnya Zulfa Mufida dan Maretta Dwi Putri tanpa semangat, dukungan dan bantuan kalian semua  tak kan mungkin saya sampai disini.</w:t>
      </w:r>
    </w:p>
    <w:p w14:paraId="4A88B262" w14:textId="77777777" w:rsidR="000C4CDE" w:rsidRPr="00242536" w:rsidRDefault="000C4CDE" w:rsidP="009C0377">
      <w:pPr>
        <w:pStyle w:val="ListParagraph"/>
        <w:spacing w:line="480" w:lineRule="auto"/>
        <w:jc w:val="both"/>
        <w:rPr>
          <w:rFonts w:ascii="Times New Roman" w:hAnsi="Times New Roman" w:cs="Times New Roman"/>
          <w:sz w:val="24"/>
          <w:szCs w:val="24"/>
          <w:lang w:val="id-ID"/>
        </w:rPr>
      </w:pPr>
    </w:p>
    <w:p w14:paraId="79304558" w14:textId="77777777" w:rsidR="000C4CDE" w:rsidRPr="00242536" w:rsidRDefault="000C4CDE" w:rsidP="000C4CDE">
      <w:pPr>
        <w:pStyle w:val="ListParagraph"/>
        <w:spacing w:line="480" w:lineRule="auto"/>
        <w:jc w:val="both"/>
        <w:rPr>
          <w:rFonts w:ascii="Times New Roman" w:hAnsi="Times New Roman" w:cs="Times New Roman"/>
          <w:sz w:val="24"/>
          <w:szCs w:val="24"/>
          <w:lang w:val="id-ID"/>
        </w:rPr>
      </w:pPr>
    </w:p>
    <w:p w14:paraId="4BE148D0" w14:textId="77777777" w:rsidR="003255DE" w:rsidRPr="00242536" w:rsidRDefault="003255DE" w:rsidP="003255DE">
      <w:pPr>
        <w:spacing w:line="480" w:lineRule="auto"/>
        <w:jc w:val="center"/>
        <w:rPr>
          <w:rFonts w:ascii="Times New Roman" w:hAnsi="Times New Roman" w:cs="Times New Roman"/>
          <w:b/>
          <w:sz w:val="24"/>
          <w:szCs w:val="24"/>
          <w:lang w:val="id-ID"/>
        </w:rPr>
      </w:pPr>
    </w:p>
    <w:p w14:paraId="1CB3398B" w14:textId="77777777" w:rsidR="00242536" w:rsidRDefault="00242536" w:rsidP="00242536">
      <w:pPr>
        <w:spacing w:after="0" w:line="456" w:lineRule="auto"/>
        <w:jc w:val="center"/>
        <w:rPr>
          <w:rFonts w:ascii="Times New Roman" w:hAnsi="Times New Roman" w:cs="Times New Roman"/>
          <w:b/>
          <w:sz w:val="24"/>
          <w:szCs w:val="24"/>
          <w:lang w:val="id-ID"/>
        </w:rPr>
      </w:pPr>
    </w:p>
    <w:p w14:paraId="22B34524" w14:textId="77777777" w:rsidR="000E0F26" w:rsidRDefault="000E0F26" w:rsidP="00242536">
      <w:pPr>
        <w:spacing w:after="0" w:line="456" w:lineRule="auto"/>
        <w:jc w:val="center"/>
        <w:rPr>
          <w:rFonts w:ascii="Times New Roman" w:hAnsi="Times New Roman" w:cs="Times New Roman"/>
          <w:b/>
          <w:sz w:val="24"/>
          <w:szCs w:val="24"/>
          <w:lang w:val="id-ID"/>
        </w:rPr>
      </w:pPr>
    </w:p>
    <w:p w14:paraId="30B0A7BD" w14:textId="77777777" w:rsidR="00BD7116" w:rsidRDefault="00BD7116" w:rsidP="00242536">
      <w:pPr>
        <w:spacing w:after="0" w:line="456" w:lineRule="auto"/>
        <w:jc w:val="center"/>
        <w:rPr>
          <w:rFonts w:ascii="Times New Roman" w:hAnsi="Times New Roman" w:cs="Times New Roman"/>
          <w:b/>
          <w:sz w:val="24"/>
          <w:szCs w:val="24"/>
          <w:lang w:val="id-ID"/>
        </w:rPr>
      </w:pPr>
    </w:p>
    <w:p w14:paraId="37555776" w14:textId="7D729AFC" w:rsidR="002D0A0E" w:rsidRPr="00305C5A" w:rsidRDefault="002D0A0E" w:rsidP="00242536">
      <w:pPr>
        <w:spacing w:after="0" w:line="456" w:lineRule="auto"/>
        <w:jc w:val="center"/>
        <w:rPr>
          <w:rFonts w:ascii="Times New Roman" w:hAnsi="Times New Roman" w:cs="Times New Roman"/>
          <w:b/>
          <w:sz w:val="24"/>
          <w:szCs w:val="24"/>
          <w:lang w:val="id-ID"/>
        </w:rPr>
      </w:pPr>
      <w:r w:rsidRPr="00305C5A">
        <w:rPr>
          <w:rFonts w:ascii="Times New Roman" w:hAnsi="Times New Roman" w:cs="Times New Roman"/>
          <w:b/>
          <w:sz w:val="24"/>
          <w:szCs w:val="24"/>
          <w:lang w:val="id-ID"/>
        </w:rPr>
        <w:t>KATA PENGANTAR</w:t>
      </w:r>
    </w:p>
    <w:p w14:paraId="60091A90" w14:textId="77777777" w:rsidR="00242536" w:rsidRDefault="00242536" w:rsidP="00242536">
      <w:pPr>
        <w:spacing w:after="0" w:line="456" w:lineRule="auto"/>
        <w:ind w:firstLine="720"/>
        <w:jc w:val="both"/>
        <w:rPr>
          <w:rFonts w:ascii="Times New Roman" w:hAnsi="Times New Roman" w:cs="Times New Roman"/>
          <w:sz w:val="24"/>
          <w:szCs w:val="24"/>
          <w:lang w:val="id-ID"/>
        </w:rPr>
      </w:pPr>
    </w:p>
    <w:p w14:paraId="584CF834" w14:textId="77777777" w:rsidR="002D0A0E" w:rsidRPr="00305C5A" w:rsidRDefault="002D0A0E" w:rsidP="00242536">
      <w:pPr>
        <w:spacing w:after="0" w:line="456" w:lineRule="auto"/>
        <w:ind w:firstLine="720"/>
        <w:jc w:val="both"/>
        <w:rPr>
          <w:rFonts w:ascii="Times New Roman" w:hAnsi="Times New Roman" w:cs="Times New Roman"/>
          <w:sz w:val="24"/>
          <w:szCs w:val="24"/>
          <w:lang w:val="id-ID"/>
        </w:rPr>
      </w:pPr>
      <w:r w:rsidRPr="00305C5A">
        <w:rPr>
          <w:rFonts w:ascii="Times New Roman" w:hAnsi="Times New Roman" w:cs="Times New Roman"/>
          <w:sz w:val="24"/>
          <w:szCs w:val="24"/>
          <w:lang w:val="id-ID"/>
        </w:rPr>
        <w:t xml:space="preserve">Dengan mengucapkan syukur kehadirat Allah Swt., alhamdulillah penyusunan skripsi ini dapat selesai. Dengan skripsi ini pula penulis dapat menyelesaikan studi di Program Studi Ilmu Hukum Fakultas Hukum Universitas Pancasakti Tegal. Shalawat dan salam penulis sampaikan kepada Rasulullah Saw. yang membawa rahmat sekalian alam. </w:t>
      </w:r>
    </w:p>
    <w:p w14:paraId="1BDAC054" w14:textId="77777777" w:rsidR="002D0A0E" w:rsidRPr="00305C5A" w:rsidRDefault="002D0A0E" w:rsidP="00242536">
      <w:pPr>
        <w:spacing w:after="0" w:line="456" w:lineRule="auto"/>
        <w:ind w:firstLine="720"/>
        <w:jc w:val="both"/>
        <w:rPr>
          <w:rFonts w:ascii="Times New Roman" w:hAnsi="Times New Roman" w:cs="Times New Roman"/>
          <w:sz w:val="24"/>
          <w:szCs w:val="24"/>
          <w:lang w:val="es-US"/>
        </w:rPr>
      </w:pPr>
      <w:r w:rsidRPr="00305C5A">
        <w:rPr>
          <w:rFonts w:ascii="Times New Roman" w:hAnsi="Times New Roman" w:cs="Times New Roman"/>
          <w:sz w:val="24"/>
          <w:szCs w:val="24"/>
          <w:lang w:val="id-ID"/>
        </w:rPr>
        <w:t xml:space="preserve">Penyusunan skripsi ini tidak lepas dari bantuan dan dorongan berbagai pihak yang kepadanya patut diucapkan terima kasih. </w:t>
      </w:r>
      <w:r w:rsidRPr="00305C5A">
        <w:rPr>
          <w:rFonts w:ascii="Times New Roman" w:hAnsi="Times New Roman" w:cs="Times New Roman"/>
          <w:sz w:val="24"/>
          <w:szCs w:val="24"/>
          <w:lang w:val="es-US"/>
        </w:rPr>
        <w:t>Ucapan terima kasih penulis sampaikan kepada:</w:t>
      </w:r>
    </w:p>
    <w:p w14:paraId="32111D66" w14:textId="45F4298D" w:rsidR="002D0A0E" w:rsidRPr="00305C5A" w:rsidRDefault="002D0A0E" w:rsidP="00242536">
      <w:pPr>
        <w:spacing w:after="0" w:line="456" w:lineRule="auto"/>
        <w:ind w:left="426" w:hanging="426"/>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 xml:space="preserve">1. </w:t>
      </w:r>
      <w:r w:rsidR="00242536">
        <w:rPr>
          <w:rFonts w:ascii="Times New Roman" w:hAnsi="Times New Roman" w:cs="Times New Roman"/>
          <w:sz w:val="24"/>
          <w:szCs w:val="24"/>
          <w:lang w:val="id-ID"/>
        </w:rPr>
        <w:tab/>
      </w:r>
      <w:r w:rsidR="009D2418">
        <w:rPr>
          <w:rFonts w:ascii="Times New Roman" w:hAnsi="Times New Roman" w:cs="Times New Roman"/>
          <w:sz w:val="24"/>
          <w:szCs w:val="24"/>
          <w:lang w:val="es-US"/>
        </w:rPr>
        <w:t>Dr. Taufiqulloh, M. Hum.,</w:t>
      </w:r>
      <w:r w:rsidRPr="00305C5A">
        <w:rPr>
          <w:rFonts w:ascii="Times New Roman" w:hAnsi="Times New Roman" w:cs="Times New Roman"/>
          <w:sz w:val="24"/>
          <w:szCs w:val="24"/>
          <w:lang w:val="es-US"/>
        </w:rPr>
        <w:t xml:space="preserve"> (Rektor Universitas Pancasakti Tegal).</w:t>
      </w:r>
    </w:p>
    <w:p w14:paraId="55A1A573" w14:textId="3959B756" w:rsidR="002D0A0E" w:rsidRPr="00305C5A" w:rsidRDefault="002D0A0E" w:rsidP="00242536">
      <w:pPr>
        <w:spacing w:after="0" w:line="456" w:lineRule="auto"/>
        <w:ind w:left="426" w:hanging="426"/>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 xml:space="preserve">2. </w:t>
      </w:r>
      <w:r w:rsidR="00242536">
        <w:rPr>
          <w:rFonts w:ascii="Times New Roman" w:hAnsi="Times New Roman" w:cs="Times New Roman"/>
          <w:sz w:val="24"/>
          <w:szCs w:val="24"/>
          <w:lang w:val="id-ID"/>
        </w:rPr>
        <w:tab/>
      </w:r>
      <w:r w:rsidR="009D2418">
        <w:rPr>
          <w:rFonts w:ascii="Times New Roman" w:hAnsi="Times New Roman" w:cs="Times New Roman"/>
          <w:sz w:val="24"/>
          <w:szCs w:val="24"/>
          <w:lang w:val="es-US"/>
        </w:rPr>
        <w:t xml:space="preserve">Dr. </w:t>
      </w:r>
      <w:r w:rsidRPr="00305C5A">
        <w:rPr>
          <w:rFonts w:ascii="Times New Roman" w:hAnsi="Times New Roman" w:cs="Times New Roman"/>
          <w:sz w:val="24"/>
          <w:szCs w:val="24"/>
          <w:lang w:val="es-US"/>
        </w:rPr>
        <w:t>Kus Rizkianto. SH., M.H (Dekan Fakultas Hukum Universitas Pancasakti Tegal).</w:t>
      </w:r>
    </w:p>
    <w:p w14:paraId="35550CFC" w14:textId="41DB3981" w:rsidR="002D0A0E" w:rsidRPr="009D2418" w:rsidRDefault="002D0A0E" w:rsidP="00242536">
      <w:pPr>
        <w:spacing w:after="0" w:line="456" w:lineRule="auto"/>
        <w:ind w:left="426" w:hanging="426"/>
        <w:jc w:val="both"/>
        <w:rPr>
          <w:rFonts w:ascii="Times New Roman" w:hAnsi="Times New Roman" w:cs="Times New Roman"/>
          <w:sz w:val="24"/>
          <w:szCs w:val="24"/>
          <w:lang w:val="id-ID"/>
        </w:rPr>
      </w:pPr>
      <w:r w:rsidRPr="00305C5A">
        <w:rPr>
          <w:rFonts w:ascii="Times New Roman" w:hAnsi="Times New Roman" w:cs="Times New Roman"/>
          <w:sz w:val="24"/>
          <w:szCs w:val="24"/>
          <w:lang w:val="es-US"/>
        </w:rPr>
        <w:t xml:space="preserve">3. </w:t>
      </w:r>
      <w:r w:rsidR="00242536">
        <w:rPr>
          <w:rFonts w:ascii="Times New Roman" w:hAnsi="Times New Roman" w:cs="Times New Roman"/>
          <w:sz w:val="24"/>
          <w:szCs w:val="24"/>
          <w:lang w:val="id-ID"/>
        </w:rPr>
        <w:tab/>
      </w:r>
      <w:r w:rsidRPr="009D2418">
        <w:rPr>
          <w:rFonts w:ascii="Times New Roman" w:hAnsi="Times New Roman" w:cs="Times New Roman"/>
          <w:sz w:val="24"/>
          <w:szCs w:val="24"/>
          <w:lang w:val="id-ID"/>
        </w:rPr>
        <w:t>Dr. Soesi Idayanti SH., M.H  (Wakil Dekan I Fakultas Hukum Universitas Pancasakti Tegal).</w:t>
      </w:r>
    </w:p>
    <w:p w14:paraId="1AE00215" w14:textId="095826F6" w:rsidR="002D0A0E" w:rsidRPr="00305C5A" w:rsidRDefault="002D0A0E" w:rsidP="00242536">
      <w:pPr>
        <w:spacing w:after="0" w:line="456" w:lineRule="auto"/>
        <w:ind w:left="426" w:hanging="426"/>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 xml:space="preserve">4. </w:t>
      </w:r>
      <w:r w:rsidR="00242536">
        <w:rPr>
          <w:rFonts w:ascii="Times New Roman" w:hAnsi="Times New Roman" w:cs="Times New Roman"/>
          <w:sz w:val="24"/>
          <w:szCs w:val="24"/>
          <w:lang w:val="id-ID"/>
        </w:rPr>
        <w:tab/>
      </w:r>
      <w:r w:rsidR="009D2418">
        <w:rPr>
          <w:rFonts w:ascii="Times New Roman" w:hAnsi="Times New Roman" w:cs="Times New Roman"/>
          <w:sz w:val="24"/>
          <w:szCs w:val="24"/>
          <w:lang w:val="es-US"/>
        </w:rPr>
        <w:t>Dr. Fajar Dian Aryani, S.H., M.H.</w:t>
      </w:r>
      <w:r w:rsidRPr="00305C5A">
        <w:rPr>
          <w:rFonts w:ascii="Times New Roman" w:hAnsi="Times New Roman" w:cs="Times New Roman"/>
          <w:sz w:val="24"/>
          <w:szCs w:val="24"/>
          <w:lang w:val="es-US"/>
        </w:rPr>
        <w:t xml:space="preserve"> (Wakil Dekan II Fakultas Hukum Universitas Pancasakti Tegal).</w:t>
      </w:r>
    </w:p>
    <w:p w14:paraId="1EBC8DA3" w14:textId="4C830C9C" w:rsidR="002D0A0E" w:rsidRPr="009D2418" w:rsidRDefault="002D0A0E" w:rsidP="00242536">
      <w:pPr>
        <w:spacing w:after="0" w:line="456" w:lineRule="auto"/>
        <w:ind w:left="426" w:hanging="426"/>
        <w:jc w:val="both"/>
        <w:rPr>
          <w:rFonts w:ascii="Times New Roman" w:hAnsi="Times New Roman" w:cs="Times New Roman"/>
          <w:sz w:val="24"/>
          <w:szCs w:val="24"/>
          <w:lang w:val="id-ID"/>
        </w:rPr>
      </w:pPr>
      <w:r w:rsidRPr="00305C5A">
        <w:rPr>
          <w:rFonts w:ascii="Times New Roman" w:hAnsi="Times New Roman" w:cs="Times New Roman"/>
          <w:sz w:val="24"/>
          <w:szCs w:val="24"/>
          <w:lang w:val="es-US"/>
        </w:rPr>
        <w:t xml:space="preserve">5. </w:t>
      </w:r>
      <w:r w:rsidR="00242536">
        <w:rPr>
          <w:rFonts w:ascii="Times New Roman" w:hAnsi="Times New Roman" w:cs="Times New Roman"/>
          <w:sz w:val="24"/>
          <w:szCs w:val="24"/>
          <w:lang w:val="id-ID"/>
        </w:rPr>
        <w:tab/>
      </w:r>
      <w:r w:rsidR="009D2418" w:rsidRPr="009D2418">
        <w:rPr>
          <w:rFonts w:ascii="Times New Roman" w:hAnsi="Times New Roman" w:cs="Times New Roman"/>
          <w:sz w:val="24"/>
          <w:szCs w:val="24"/>
          <w:lang w:val="id-ID"/>
        </w:rPr>
        <w:t>Dr. Moh. Khamim, S.H., M.H</w:t>
      </w:r>
      <w:r w:rsidRPr="009D2418">
        <w:rPr>
          <w:rFonts w:ascii="Times New Roman" w:hAnsi="Times New Roman" w:cs="Times New Roman"/>
          <w:sz w:val="24"/>
          <w:szCs w:val="24"/>
          <w:lang w:val="id-ID"/>
        </w:rPr>
        <w:t xml:space="preserve"> (Wakil Dekan III Fakultas Hukum Universitas Pancasakti Tegal).</w:t>
      </w:r>
    </w:p>
    <w:p w14:paraId="068FCA0F" w14:textId="77777777" w:rsidR="002D0A0E" w:rsidRPr="00305C5A" w:rsidRDefault="002D0A0E" w:rsidP="00242536">
      <w:pPr>
        <w:spacing w:after="0" w:line="456" w:lineRule="auto"/>
        <w:ind w:left="426" w:hanging="426"/>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 xml:space="preserve">7. </w:t>
      </w:r>
      <w:r w:rsidR="00242536">
        <w:rPr>
          <w:rFonts w:ascii="Times New Roman" w:hAnsi="Times New Roman" w:cs="Times New Roman"/>
          <w:sz w:val="24"/>
          <w:szCs w:val="24"/>
          <w:lang w:val="id-ID"/>
        </w:rPr>
        <w:tab/>
      </w:r>
      <w:r w:rsidRPr="00305C5A">
        <w:rPr>
          <w:rFonts w:ascii="Times New Roman" w:hAnsi="Times New Roman" w:cs="Times New Roman"/>
          <w:sz w:val="24"/>
          <w:szCs w:val="24"/>
          <w:lang w:val="es-US"/>
        </w:rPr>
        <w:t>Bapak Dr.H. Moh Khamim SH., M.H (Dosen Pembimbing I), Ibu Dr. Soesi Idayanti SH., M.H  (Dosen Pembimbing II) yang berkenan memberikan bimbingan dan arahan pada penulis dalam penyusunan skripsi ini.</w:t>
      </w:r>
    </w:p>
    <w:p w14:paraId="55475453" w14:textId="77777777" w:rsidR="002D0A0E" w:rsidRPr="00305C5A" w:rsidRDefault="002D0A0E" w:rsidP="00242536">
      <w:pPr>
        <w:spacing w:after="0" w:line="456" w:lineRule="auto"/>
        <w:ind w:left="426" w:hanging="426"/>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 xml:space="preserve">8. </w:t>
      </w:r>
      <w:r w:rsidR="00242536">
        <w:rPr>
          <w:rFonts w:ascii="Times New Roman" w:hAnsi="Times New Roman" w:cs="Times New Roman"/>
          <w:sz w:val="24"/>
          <w:szCs w:val="24"/>
          <w:lang w:val="id-ID"/>
        </w:rPr>
        <w:tab/>
      </w:r>
      <w:r w:rsidRPr="00305C5A">
        <w:rPr>
          <w:rFonts w:ascii="Times New Roman" w:hAnsi="Times New Roman" w:cs="Times New Roman"/>
          <w:sz w:val="24"/>
          <w:szCs w:val="24"/>
          <w:lang w:val="es-US"/>
        </w:rPr>
        <w:t>Segenap dosen Fakultas Hukum Universitas Pancasakti Tegal yang telah memberikan bekal ilmu pengetahuan pada penulis sehingga bisa menyelesaikan studi Strata 1. Mudah-mudahan mendapatkan balasan dari Allah Swt. sebagai amal shalih.</w:t>
      </w:r>
    </w:p>
    <w:p w14:paraId="2C7ADACE" w14:textId="77777777" w:rsidR="002D0A0E" w:rsidRPr="00305C5A" w:rsidRDefault="002D0A0E" w:rsidP="00242536">
      <w:pPr>
        <w:spacing w:after="0" w:line="456" w:lineRule="auto"/>
        <w:ind w:left="426" w:hanging="426"/>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 xml:space="preserve">9. </w:t>
      </w:r>
      <w:r w:rsidR="00242536">
        <w:rPr>
          <w:rFonts w:ascii="Times New Roman" w:hAnsi="Times New Roman" w:cs="Times New Roman"/>
          <w:sz w:val="24"/>
          <w:szCs w:val="24"/>
          <w:lang w:val="id-ID"/>
        </w:rPr>
        <w:tab/>
      </w:r>
      <w:r w:rsidRPr="00305C5A">
        <w:rPr>
          <w:rFonts w:ascii="Times New Roman" w:hAnsi="Times New Roman" w:cs="Times New Roman"/>
          <w:sz w:val="24"/>
          <w:szCs w:val="24"/>
          <w:lang w:val="es-US"/>
        </w:rPr>
        <w:t>Segenap pegawai administrasi/karyawan Universitas Pancasakti Tegal khususnya di Fakultas Hukum yang telah memberikan layanan akademik dengan sabar dan dan ramah.</w:t>
      </w:r>
    </w:p>
    <w:p w14:paraId="0028E4D6" w14:textId="77777777" w:rsidR="002D0A0E" w:rsidRPr="00305C5A" w:rsidRDefault="002D0A0E" w:rsidP="00242536">
      <w:pPr>
        <w:spacing w:after="0" w:line="456" w:lineRule="auto"/>
        <w:ind w:left="426" w:hanging="426"/>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 xml:space="preserve">10. </w:t>
      </w:r>
      <w:r w:rsidR="00242536">
        <w:rPr>
          <w:rFonts w:ascii="Times New Roman" w:hAnsi="Times New Roman" w:cs="Times New Roman"/>
          <w:sz w:val="24"/>
          <w:szCs w:val="24"/>
          <w:lang w:val="id-ID"/>
        </w:rPr>
        <w:tab/>
      </w:r>
      <w:r w:rsidRPr="00305C5A">
        <w:rPr>
          <w:rFonts w:ascii="Times New Roman" w:hAnsi="Times New Roman" w:cs="Times New Roman"/>
          <w:sz w:val="24"/>
          <w:szCs w:val="24"/>
          <w:lang w:val="es-US"/>
        </w:rPr>
        <w:t>Orang tua, serta saudara-suadara penulis yang memberikan dorongan moriil pada penulis dalam menempuh studi.</w:t>
      </w:r>
    </w:p>
    <w:p w14:paraId="3BDF8A9C" w14:textId="77777777" w:rsidR="002D0A0E" w:rsidRPr="00305C5A" w:rsidRDefault="002D0A0E" w:rsidP="00242536">
      <w:pPr>
        <w:spacing w:after="0" w:line="456" w:lineRule="auto"/>
        <w:ind w:left="426" w:hanging="426"/>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 xml:space="preserve">11. </w:t>
      </w:r>
      <w:r w:rsidR="00242536">
        <w:rPr>
          <w:rFonts w:ascii="Times New Roman" w:hAnsi="Times New Roman" w:cs="Times New Roman"/>
          <w:sz w:val="24"/>
          <w:szCs w:val="24"/>
          <w:lang w:val="id-ID"/>
        </w:rPr>
        <w:tab/>
      </w:r>
      <w:r w:rsidRPr="00305C5A">
        <w:rPr>
          <w:rFonts w:ascii="Times New Roman" w:hAnsi="Times New Roman" w:cs="Times New Roman"/>
          <w:sz w:val="24"/>
          <w:szCs w:val="24"/>
          <w:lang w:val="es-US"/>
        </w:rPr>
        <w:t>Kawan-kawan penulis, dan semua pihak yang memberikan motivasi dalam menempuh studi maupun dalam penyusunan skripsi ini yang tidak dapat disebutkan satu-persatu.</w:t>
      </w:r>
    </w:p>
    <w:p w14:paraId="55A7978C" w14:textId="3F907843" w:rsidR="002D0A0E" w:rsidRPr="00305C5A" w:rsidRDefault="002D0A0E" w:rsidP="00764BDE">
      <w:pPr>
        <w:spacing w:after="0" w:line="456" w:lineRule="auto"/>
        <w:ind w:firstLine="709"/>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Semoga Allah Swt. membalas semua amal kebaikan mereka dengan balasan yang lebih dari yang mereka berikan kepada penulis. Akhirnya hanya kepada Allah Swt. penulis berharap semoga skripsi ini dapat bermanfaat bagi penulis khususnya, dan bagi pembaca umumnya.</w:t>
      </w:r>
    </w:p>
    <w:p w14:paraId="23D14B79" w14:textId="48B414D8" w:rsidR="002D0A0E" w:rsidRDefault="002D0A0E" w:rsidP="00764BDE">
      <w:pPr>
        <w:spacing w:after="0" w:line="480" w:lineRule="auto"/>
        <w:ind w:left="5040"/>
        <w:jc w:val="center"/>
        <w:rPr>
          <w:rFonts w:ascii="Times New Roman" w:hAnsi="Times New Roman" w:cs="Times New Roman"/>
          <w:sz w:val="24"/>
          <w:szCs w:val="24"/>
        </w:rPr>
      </w:pPr>
      <w:r w:rsidRPr="00242536">
        <w:rPr>
          <w:rFonts w:ascii="Times New Roman" w:hAnsi="Times New Roman" w:cs="Times New Roman"/>
          <w:sz w:val="24"/>
          <w:szCs w:val="24"/>
        </w:rPr>
        <w:t>Pemalang, 06 Februari 2025</w:t>
      </w:r>
    </w:p>
    <w:p w14:paraId="69D6173B" w14:textId="77777777" w:rsidR="00E34716" w:rsidRDefault="00E34716" w:rsidP="00242536">
      <w:pPr>
        <w:spacing w:after="0" w:line="480" w:lineRule="auto"/>
        <w:ind w:left="5040"/>
        <w:jc w:val="center"/>
        <w:rPr>
          <w:rFonts w:ascii="Times New Roman" w:hAnsi="Times New Roman" w:cs="Times New Roman"/>
          <w:sz w:val="24"/>
          <w:szCs w:val="24"/>
        </w:rPr>
      </w:pPr>
    </w:p>
    <w:p w14:paraId="0AB78B99" w14:textId="77777777" w:rsidR="00764BDE" w:rsidRDefault="002D0A0E" w:rsidP="00764BDE">
      <w:pPr>
        <w:spacing w:after="0" w:line="480" w:lineRule="auto"/>
        <w:jc w:val="right"/>
        <w:rPr>
          <w:rFonts w:ascii="Times New Roman" w:hAnsi="Times New Roman" w:cs="Times New Roman"/>
          <w:sz w:val="24"/>
          <w:szCs w:val="24"/>
        </w:rPr>
      </w:pPr>
      <w:r w:rsidRPr="00242536">
        <w:rPr>
          <w:rFonts w:ascii="Times New Roman" w:hAnsi="Times New Roman" w:cs="Times New Roman"/>
          <w:sz w:val="24"/>
          <w:szCs w:val="24"/>
        </w:rPr>
        <w:t>Adelya Wandha Asyafa</w:t>
      </w:r>
    </w:p>
    <w:p w14:paraId="4EFD9889" w14:textId="77777777" w:rsidR="001938E6" w:rsidRDefault="001938E6" w:rsidP="00764BDE">
      <w:pPr>
        <w:spacing w:after="0" w:line="480" w:lineRule="auto"/>
        <w:jc w:val="center"/>
        <w:rPr>
          <w:rFonts w:ascii="Times New Roman" w:hAnsi="Times New Roman" w:cs="Times New Roman"/>
          <w:b/>
          <w:bCs/>
          <w:sz w:val="24"/>
          <w:szCs w:val="24"/>
        </w:rPr>
      </w:pPr>
    </w:p>
    <w:p w14:paraId="11D93D85" w14:textId="77777777" w:rsidR="001938E6" w:rsidRDefault="001938E6" w:rsidP="00764BDE">
      <w:pPr>
        <w:spacing w:after="0" w:line="480" w:lineRule="auto"/>
        <w:jc w:val="center"/>
        <w:rPr>
          <w:rFonts w:ascii="Times New Roman" w:hAnsi="Times New Roman" w:cs="Times New Roman"/>
          <w:b/>
          <w:bCs/>
          <w:sz w:val="24"/>
          <w:szCs w:val="24"/>
        </w:rPr>
      </w:pPr>
    </w:p>
    <w:p w14:paraId="3588AACD" w14:textId="77777777" w:rsidR="001938E6" w:rsidRDefault="001938E6" w:rsidP="00764BDE">
      <w:pPr>
        <w:spacing w:after="0" w:line="480" w:lineRule="auto"/>
        <w:jc w:val="center"/>
        <w:rPr>
          <w:rFonts w:ascii="Times New Roman" w:hAnsi="Times New Roman" w:cs="Times New Roman"/>
          <w:b/>
          <w:bCs/>
          <w:sz w:val="24"/>
          <w:szCs w:val="24"/>
        </w:rPr>
      </w:pPr>
    </w:p>
    <w:p w14:paraId="323237B9" w14:textId="77777777" w:rsidR="001938E6" w:rsidRDefault="001938E6" w:rsidP="00764BDE">
      <w:pPr>
        <w:spacing w:after="0" w:line="480" w:lineRule="auto"/>
        <w:jc w:val="center"/>
        <w:rPr>
          <w:rFonts w:ascii="Times New Roman" w:hAnsi="Times New Roman" w:cs="Times New Roman"/>
          <w:b/>
          <w:bCs/>
          <w:sz w:val="24"/>
          <w:szCs w:val="24"/>
        </w:rPr>
      </w:pPr>
    </w:p>
    <w:p w14:paraId="01FCC72D" w14:textId="77777777" w:rsidR="001938E6" w:rsidRDefault="001938E6" w:rsidP="00764BDE">
      <w:pPr>
        <w:spacing w:after="0" w:line="480" w:lineRule="auto"/>
        <w:jc w:val="center"/>
        <w:rPr>
          <w:rFonts w:ascii="Times New Roman" w:hAnsi="Times New Roman" w:cs="Times New Roman"/>
          <w:b/>
          <w:bCs/>
          <w:sz w:val="24"/>
          <w:szCs w:val="24"/>
        </w:rPr>
      </w:pPr>
    </w:p>
    <w:p w14:paraId="7ABF03D3" w14:textId="77777777" w:rsidR="001938E6" w:rsidRDefault="001938E6" w:rsidP="00764BDE">
      <w:pPr>
        <w:spacing w:after="0" w:line="480" w:lineRule="auto"/>
        <w:jc w:val="center"/>
        <w:rPr>
          <w:rFonts w:ascii="Times New Roman" w:hAnsi="Times New Roman" w:cs="Times New Roman"/>
          <w:b/>
          <w:bCs/>
          <w:sz w:val="24"/>
          <w:szCs w:val="24"/>
        </w:rPr>
      </w:pPr>
    </w:p>
    <w:p w14:paraId="3AFC1069" w14:textId="77777777" w:rsidR="001938E6" w:rsidRDefault="001938E6" w:rsidP="00764BDE">
      <w:pPr>
        <w:spacing w:after="0" w:line="480" w:lineRule="auto"/>
        <w:jc w:val="center"/>
        <w:rPr>
          <w:rFonts w:ascii="Times New Roman" w:hAnsi="Times New Roman" w:cs="Times New Roman"/>
          <w:b/>
          <w:bCs/>
          <w:sz w:val="24"/>
          <w:szCs w:val="24"/>
        </w:rPr>
      </w:pPr>
    </w:p>
    <w:p w14:paraId="2002558D" w14:textId="0D02AEE4" w:rsidR="0012260E" w:rsidRPr="00764BDE" w:rsidRDefault="0012260E" w:rsidP="00764BDE">
      <w:pPr>
        <w:spacing w:after="0" w:line="480" w:lineRule="auto"/>
        <w:jc w:val="center"/>
        <w:rPr>
          <w:rFonts w:ascii="Times New Roman" w:hAnsi="Times New Roman" w:cs="Times New Roman"/>
          <w:sz w:val="24"/>
          <w:szCs w:val="24"/>
        </w:rPr>
      </w:pPr>
      <w:r w:rsidRPr="00242536">
        <w:rPr>
          <w:rFonts w:ascii="Times New Roman" w:hAnsi="Times New Roman" w:cs="Times New Roman"/>
          <w:b/>
          <w:bCs/>
          <w:sz w:val="24"/>
          <w:szCs w:val="24"/>
        </w:rPr>
        <w:t>DAFTAR ISI</w:t>
      </w:r>
    </w:p>
    <w:p w14:paraId="1498D7CB" w14:textId="77777777" w:rsidR="000E0F26" w:rsidRPr="00242536" w:rsidRDefault="000E0F26" w:rsidP="000E0F26">
      <w:pPr>
        <w:pStyle w:val="ListParagraph"/>
        <w:tabs>
          <w:tab w:val="left" w:leader="dot" w:pos="7655"/>
        </w:tabs>
        <w:spacing w:line="480" w:lineRule="auto"/>
        <w:ind w:left="1134" w:right="1416" w:hanging="1134"/>
        <w:jc w:val="both"/>
        <w:rPr>
          <w:rFonts w:ascii="Times New Roman" w:hAnsi="Times New Roman" w:cs="Times New Roman"/>
          <w:sz w:val="24"/>
          <w:szCs w:val="24"/>
        </w:rPr>
      </w:pPr>
      <w:r w:rsidRPr="00242536">
        <w:rPr>
          <w:rFonts w:ascii="Times New Roman" w:hAnsi="Times New Roman" w:cs="Times New Roman"/>
          <w:sz w:val="24"/>
          <w:szCs w:val="24"/>
        </w:rPr>
        <w:t xml:space="preserve">BAB I </w:t>
      </w:r>
      <w:r w:rsidRPr="00242536">
        <w:rPr>
          <w:rFonts w:ascii="Times New Roman" w:hAnsi="Times New Roman" w:cs="Times New Roman"/>
          <w:sz w:val="24"/>
          <w:szCs w:val="24"/>
          <w:lang w:val="id-ID"/>
        </w:rPr>
        <w:tab/>
      </w:r>
      <w:r w:rsidRPr="00242536">
        <w:rPr>
          <w:rFonts w:ascii="Times New Roman" w:hAnsi="Times New Roman" w:cs="Times New Roman"/>
          <w:sz w:val="24"/>
          <w:szCs w:val="24"/>
        </w:rPr>
        <w:t>PENDAHULUAN</w:t>
      </w:r>
      <w:r w:rsidRPr="00242536">
        <w:rPr>
          <w:rFonts w:ascii="Times New Roman" w:hAnsi="Times New Roman" w:cs="Times New Roman"/>
          <w:sz w:val="24"/>
          <w:szCs w:val="24"/>
        </w:rPr>
        <w:tab/>
        <w:t>1</w:t>
      </w:r>
    </w:p>
    <w:p w14:paraId="469B4ADB" w14:textId="77777777" w:rsidR="000E0F26" w:rsidRPr="00242536" w:rsidRDefault="000E0F26" w:rsidP="000E0F26">
      <w:pPr>
        <w:pStyle w:val="ListParagraph"/>
        <w:numPr>
          <w:ilvl w:val="0"/>
          <w:numId w:val="63"/>
        </w:numPr>
        <w:tabs>
          <w:tab w:val="left" w:leader="dot" w:pos="7655"/>
        </w:tabs>
        <w:spacing w:line="480" w:lineRule="auto"/>
        <w:ind w:left="1440" w:right="1416"/>
        <w:jc w:val="both"/>
        <w:rPr>
          <w:rFonts w:ascii="Times New Roman" w:hAnsi="Times New Roman" w:cs="Times New Roman"/>
          <w:sz w:val="24"/>
          <w:szCs w:val="24"/>
        </w:rPr>
      </w:pPr>
      <w:r w:rsidRPr="00242536">
        <w:rPr>
          <w:rFonts w:ascii="Times New Roman" w:hAnsi="Times New Roman" w:cs="Times New Roman"/>
          <w:sz w:val="24"/>
          <w:szCs w:val="24"/>
        </w:rPr>
        <w:t>Latar Belakang</w:t>
      </w:r>
      <w:r w:rsidRPr="00242536">
        <w:rPr>
          <w:rFonts w:ascii="Times New Roman" w:hAnsi="Times New Roman" w:cs="Times New Roman"/>
          <w:sz w:val="24"/>
          <w:szCs w:val="24"/>
        </w:rPr>
        <w:tab/>
        <w:t>1</w:t>
      </w:r>
    </w:p>
    <w:p w14:paraId="4E9391AB" w14:textId="77777777" w:rsidR="000E0F26" w:rsidRPr="00242536" w:rsidRDefault="000E0F26" w:rsidP="000E0F26">
      <w:pPr>
        <w:pStyle w:val="ListParagraph"/>
        <w:numPr>
          <w:ilvl w:val="0"/>
          <w:numId w:val="63"/>
        </w:numPr>
        <w:tabs>
          <w:tab w:val="left" w:leader="dot" w:pos="7655"/>
        </w:tabs>
        <w:spacing w:line="480" w:lineRule="auto"/>
        <w:ind w:left="1440" w:right="1416"/>
        <w:jc w:val="both"/>
        <w:rPr>
          <w:rFonts w:ascii="Times New Roman" w:hAnsi="Times New Roman" w:cs="Times New Roman"/>
          <w:sz w:val="24"/>
          <w:szCs w:val="24"/>
        </w:rPr>
      </w:pPr>
      <w:r w:rsidRPr="00242536">
        <w:rPr>
          <w:rFonts w:ascii="Times New Roman" w:hAnsi="Times New Roman" w:cs="Times New Roman"/>
          <w:sz w:val="24"/>
          <w:szCs w:val="24"/>
        </w:rPr>
        <w:t>Rumusan Masalah</w:t>
      </w:r>
      <w:r w:rsidRPr="00242536">
        <w:rPr>
          <w:rFonts w:ascii="Times New Roman" w:hAnsi="Times New Roman" w:cs="Times New Roman"/>
          <w:sz w:val="24"/>
          <w:szCs w:val="24"/>
        </w:rPr>
        <w:tab/>
        <w:t>6</w:t>
      </w:r>
    </w:p>
    <w:p w14:paraId="0E482C5C" w14:textId="77777777" w:rsidR="000E0F26" w:rsidRPr="00242536" w:rsidRDefault="000E0F26" w:rsidP="000E0F26">
      <w:pPr>
        <w:pStyle w:val="ListParagraph"/>
        <w:numPr>
          <w:ilvl w:val="0"/>
          <w:numId w:val="63"/>
        </w:numPr>
        <w:tabs>
          <w:tab w:val="left" w:leader="dot" w:pos="7655"/>
        </w:tabs>
        <w:spacing w:line="480" w:lineRule="auto"/>
        <w:ind w:left="1440" w:right="1416"/>
        <w:jc w:val="both"/>
        <w:rPr>
          <w:rFonts w:ascii="Times New Roman" w:hAnsi="Times New Roman" w:cs="Times New Roman"/>
          <w:sz w:val="24"/>
          <w:szCs w:val="24"/>
        </w:rPr>
      </w:pPr>
      <w:r w:rsidRPr="00242536">
        <w:rPr>
          <w:rFonts w:ascii="Times New Roman" w:hAnsi="Times New Roman" w:cs="Times New Roman"/>
          <w:sz w:val="24"/>
          <w:szCs w:val="24"/>
        </w:rPr>
        <w:t>Tujuan Penelitian</w:t>
      </w:r>
      <w:r w:rsidRPr="00242536">
        <w:rPr>
          <w:rFonts w:ascii="Times New Roman" w:hAnsi="Times New Roman" w:cs="Times New Roman"/>
          <w:sz w:val="24"/>
          <w:szCs w:val="24"/>
        </w:rPr>
        <w:tab/>
        <w:t>6</w:t>
      </w:r>
    </w:p>
    <w:p w14:paraId="01DA73BB" w14:textId="77777777" w:rsidR="000E0F26" w:rsidRPr="00242536" w:rsidRDefault="000E0F26" w:rsidP="000E0F26">
      <w:pPr>
        <w:pStyle w:val="ListParagraph"/>
        <w:numPr>
          <w:ilvl w:val="0"/>
          <w:numId w:val="63"/>
        </w:numPr>
        <w:tabs>
          <w:tab w:val="left" w:leader="dot" w:pos="7655"/>
        </w:tabs>
        <w:spacing w:line="480" w:lineRule="auto"/>
        <w:ind w:left="1440" w:right="1416"/>
        <w:jc w:val="both"/>
        <w:rPr>
          <w:rFonts w:ascii="Times New Roman" w:hAnsi="Times New Roman" w:cs="Times New Roman"/>
          <w:sz w:val="24"/>
          <w:szCs w:val="24"/>
        </w:rPr>
      </w:pPr>
      <w:r w:rsidRPr="00242536">
        <w:rPr>
          <w:rFonts w:ascii="Times New Roman" w:hAnsi="Times New Roman" w:cs="Times New Roman"/>
          <w:sz w:val="24"/>
          <w:szCs w:val="24"/>
        </w:rPr>
        <w:t>Urgensi Penelitian</w:t>
      </w:r>
      <w:r w:rsidRPr="00242536">
        <w:rPr>
          <w:rFonts w:ascii="Times New Roman" w:hAnsi="Times New Roman" w:cs="Times New Roman"/>
          <w:sz w:val="24"/>
          <w:szCs w:val="24"/>
        </w:rPr>
        <w:tab/>
        <w:t>6</w:t>
      </w:r>
    </w:p>
    <w:p w14:paraId="34968A27" w14:textId="77777777" w:rsidR="000E0F26" w:rsidRPr="00242536" w:rsidRDefault="000E0F26" w:rsidP="000E0F26">
      <w:pPr>
        <w:pStyle w:val="ListParagraph"/>
        <w:numPr>
          <w:ilvl w:val="0"/>
          <w:numId w:val="63"/>
        </w:numPr>
        <w:tabs>
          <w:tab w:val="left" w:leader="dot" w:pos="7655"/>
        </w:tabs>
        <w:spacing w:line="480" w:lineRule="auto"/>
        <w:ind w:left="1440" w:right="1416"/>
        <w:jc w:val="both"/>
        <w:rPr>
          <w:rFonts w:ascii="Times New Roman" w:hAnsi="Times New Roman" w:cs="Times New Roman"/>
          <w:sz w:val="24"/>
          <w:szCs w:val="24"/>
        </w:rPr>
      </w:pPr>
      <w:r w:rsidRPr="00242536">
        <w:rPr>
          <w:rFonts w:ascii="Times New Roman" w:hAnsi="Times New Roman" w:cs="Times New Roman"/>
          <w:sz w:val="24"/>
          <w:szCs w:val="24"/>
        </w:rPr>
        <w:t>Tinjauan Pustaka</w:t>
      </w:r>
      <w:r w:rsidRPr="00242536">
        <w:rPr>
          <w:rFonts w:ascii="Times New Roman" w:hAnsi="Times New Roman" w:cs="Times New Roman"/>
          <w:sz w:val="24"/>
          <w:szCs w:val="24"/>
        </w:rPr>
        <w:tab/>
        <w:t>7</w:t>
      </w:r>
    </w:p>
    <w:p w14:paraId="0E3EBD02" w14:textId="77777777" w:rsidR="000E0F26" w:rsidRPr="00242536" w:rsidRDefault="000E0F26" w:rsidP="000E0F26">
      <w:pPr>
        <w:pStyle w:val="ListParagraph"/>
        <w:numPr>
          <w:ilvl w:val="0"/>
          <w:numId w:val="63"/>
        </w:numPr>
        <w:tabs>
          <w:tab w:val="left" w:leader="dot" w:pos="7655"/>
        </w:tabs>
        <w:spacing w:line="480" w:lineRule="auto"/>
        <w:ind w:left="1440" w:right="1416"/>
        <w:jc w:val="both"/>
        <w:rPr>
          <w:rFonts w:ascii="Times New Roman" w:hAnsi="Times New Roman" w:cs="Times New Roman"/>
          <w:sz w:val="24"/>
          <w:szCs w:val="24"/>
        </w:rPr>
      </w:pPr>
      <w:r w:rsidRPr="00242536">
        <w:rPr>
          <w:rFonts w:ascii="Times New Roman" w:hAnsi="Times New Roman" w:cs="Times New Roman"/>
          <w:sz w:val="24"/>
          <w:szCs w:val="24"/>
        </w:rPr>
        <w:t>Metode Penelitian</w:t>
      </w:r>
      <w:r w:rsidRPr="00242536">
        <w:rPr>
          <w:rFonts w:ascii="Times New Roman" w:hAnsi="Times New Roman" w:cs="Times New Roman"/>
          <w:sz w:val="24"/>
          <w:szCs w:val="24"/>
        </w:rPr>
        <w:tab/>
        <w:t>9</w:t>
      </w:r>
    </w:p>
    <w:p w14:paraId="17E5C11B" w14:textId="77777777" w:rsidR="000E0F26" w:rsidRPr="00242536" w:rsidRDefault="000E0F26" w:rsidP="000E0F26">
      <w:pPr>
        <w:pStyle w:val="ListParagraph"/>
        <w:numPr>
          <w:ilvl w:val="0"/>
          <w:numId w:val="63"/>
        </w:numPr>
        <w:tabs>
          <w:tab w:val="left" w:leader="dot" w:pos="7655"/>
        </w:tabs>
        <w:spacing w:line="480" w:lineRule="auto"/>
        <w:ind w:left="1440" w:right="1416"/>
        <w:jc w:val="both"/>
        <w:rPr>
          <w:rFonts w:ascii="Times New Roman" w:hAnsi="Times New Roman" w:cs="Times New Roman"/>
          <w:sz w:val="24"/>
          <w:szCs w:val="24"/>
        </w:rPr>
      </w:pPr>
      <w:r w:rsidRPr="00242536">
        <w:rPr>
          <w:rFonts w:ascii="Times New Roman" w:hAnsi="Times New Roman" w:cs="Times New Roman"/>
          <w:sz w:val="24"/>
          <w:szCs w:val="24"/>
        </w:rPr>
        <w:t>Sistematika Penulisan</w:t>
      </w:r>
      <w:r w:rsidRPr="00242536">
        <w:rPr>
          <w:rFonts w:ascii="Times New Roman" w:hAnsi="Times New Roman" w:cs="Times New Roman"/>
          <w:sz w:val="24"/>
          <w:szCs w:val="24"/>
        </w:rPr>
        <w:tab/>
        <w:t>13</w:t>
      </w:r>
    </w:p>
    <w:p w14:paraId="642DF84E" w14:textId="77777777" w:rsidR="000E0F26" w:rsidRPr="00242536" w:rsidRDefault="000E0F26" w:rsidP="000E0F26">
      <w:pPr>
        <w:pStyle w:val="ListParagraph"/>
        <w:tabs>
          <w:tab w:val="left" w:leader="dot" w:pos="7655"/>
        </w:tabs>
        <w:spacing w:line="480" w:lineRule="auto"/>
        <w:ind w:left="1134" w:right="1416" w:hanging="1134"/>
        <w:jc w:val="both"/>
        <w:rPr>
          <w:rFonts w:ascii="Times New Roman" w:hAnsi="Times New Roman" w:cs="Times New Roman"/>
          <w:sz w:val="24"/>
          <w:szCs w:val="24"/>
        </w:rPr>
      </w:pPr>
      <w:r w:rsidRPr="00242536">
        <w:rPr>
          <w:rFonts w:ascii="Times New Roman" w:hAnsi="Times New Roman" w:cs="Times New Roman"/>
          <w:sz w:val="24"/>
          <w:szCs w:val="24"/>
        </w:rPr>
        <w:t xml:space="preserve">BAB II </w:t>
      </w:r>
      <w:r w:rsidRPr="00242536">
        <w:rPr>
          <w:rFonts w:ascii="Times New Roman" w:hAnsi="Times New Roman" w:cs="Times New Roman"/>
          <w:sz w:val="24"/>
          <w:szCs w:val="24"/>
          <w:lang w:val="id-ID"/>
        </w:rPr>
        <w:tab/>
      </w:r>
      <w:r w:rsidRPr="00242536">
        <w:rPr>
          <w:rFonts w:ascii="Times New Roman" w:hAnsi="Times New Roman" w:cs="Times New Roman"/>
          <w:sz w:val="24"/>
          <w:szCs w:val="24"/>
        </w:rPr>
        <w:t>TINJAUAN KONSEPTUAL</w:t>
      </w:r>
      <w:r w:rsidRPr="00242536">
        <w:rPr>
          <w:rFonts w:ascii="Times New Roman" w:hAnsi="Times New Roman" w:cs="Times New Roman"/>
          <w:sz w:val="24"/>
          <w:szCs w:val="24"/>
        </w:rPr>
        <w:tab/>
        <w:t>15</w:t>
      </w:r>
    </w:p>
    <w:p w14:paraId="529BBDD3" w14:textId="77777777" w:rsidR="000E0F26" w:rsidRPr="00242536" w:rsidRDefault="000E0F26" w:rsidP="000E0F26">
      <w:pPr>
        <w:pStyle w:val="ListParagraph"/>
        <w:numPr>
          <w:ilvl w:val="0"/>
          <w:numId w:val="64"/>
        </w:numPr>
        <w:tabs>
          <w:tab w:val="left" w:leader="dot" w:pos="7655"/>
        </w:tabs>
        <w:spacing w:line="480" w:lineRule="auto"/>
        <w:ind w:left="1494" w:right="1416"/>
        <w:jc w:val="both"/>
        <w:rPr>
          <w:rFonts w:ascii="Times New Roman" w:hAnsi="Times New Roman" w:cs="Times New Roman"/>
          <w:sz w:val="24"/>
          <w:szCs w:val="24"/>
        </w:rPr>
      </w:pPr>
      <w:r w:rsidRPr="00242536">
        <w:rPr>
          <w:rFonts w:ascii="Times New Roman" w:hAnsi="Times New Roman" w:cs="Times New Roman"/>
          <w:sz w:val="24"/>
          <w:szCs w:val="24"/>
        </w:rPr>
        <w:t>Tinjauan Umum Tentang Perkawinan</w:t>
      </w:r>
      <w:r w:rsidRPr="00242536">
        <w:rPr>
          <w:rFonts w:ascii="Times New Roman" w:hAnsi="Times New Roman" w:cs="Times New Roman"/>
          <w:sz w:val="24"/>
          <w:szCs w:val="24"/>
        </w:rPr>
        <w:tab/>
        <w:t>15</w:t>
      </w:r>
    </w:p>
    <w:p w14:paraId="3BCE1A4D" w14:textId="77777777" w:rsidR="000E0F26" w:rsidRPr="00242536" w:rsidRDefault="000E0F26" w:rsidP="000E0F26">
      <w:pPr>
        <w:pStyle w:val="ListParagraph"/>
        <w:numPr>
          <w:ilvl w:val="0"/>
          <w:numId w:val="65"/>
        </w:numPr>
        <w:tabs>
          <w:tab w:val="left" w:leader="dot" w:pos="7655"/>
        </w:tabs>
        <w:spacing w:line="480" w:lineRule="auto"/>
        <w:ind w:left="1919" w:right="1416"/>
        <w:jc w:val="both"/>
        <w:rPr>
          <w:rFonts w:ascii="Times New Roman" w:hAnsi="Times New Roman" w:cs="Times New Roman"/>
          <w:sz w:val="24"/>
          <w:szCs w:val="24"/>
        </w:rPr>
      </w:pPr>
      <w:r w:rsidRPr="00242536">
        <w:rPr>
          <w:rFonts w:ascii="Times New Roman" w:hAnsi="Times New Roman" w:cs="Times New Roman"/>
          <w:sz w:val="24"/>
          <w:szCs w:val="24"/>
        </w:rPr>
        <w:t>Pengertian Perkawinan</w:t>
      </w:r>
      <w:r w:rsidRPr="00242536">
        <w:rPr>
          <w:rFonts w:ascii="Times New Roman" w:hAnsi="Times New Roman" w:cs="Times New Roman"/>
          <w:sz w:val="24"/>
          <w:szCs w:val="24"/>
        </w:rPr>
        <w:tab/>
        <w:t>15</w:t>
      </w:r>
    </w:p>
    <w:p w14:paraId="6CD3BCDC" w14:textId="77777777" w:rsidR="000E0F26" w:rsidRPr="00242536" w:rsidRDefault="000E0F26" w:rsidP="000E0F26">
      <w:pPr>
        <w:pStyle w:val="ListParagraph"/>
        <w:numPr>
          <w:ilvl w:val="0"/>
          <w:numId w:val="65"/>
        </w:numPr>
        <w:tabs>
          <w:tab w:val="left" w:leader="dot" w:pos="7655"/>
        </w:tabs>
        <w:spacing w:line="480" w:lineRule="auto"/>
        <w:ind w:left="1919" w:right="1416"/>
        <w:jc w:val="both"/>
        <w:rPr>
          <w:rFonts w:ascii="Times New Roman" w:hAnsi="Times New Roman" w:cs="Times New Roman"/>
          <w:sz w:val="24"/>
          <w:szCs w:val="24"/>
        </w:rPr>
      </w:pPr>
      <w:r w:rsidRPr="00242536">
        <w:rPr>
          <w:rFonts w:ascii="Times New Roman" w:hAnsi="Times New Roman" w:cs="Times New Roman"/>
          <w:sz w:val="24"/>
          <w:szCs w:val="24"/>
        </w:rPr>
        <w:t>Syarat Sah Perkawinan</w:t>
      </w:r>
      <w:r w:rsidRPr="00242536">
        <w:rPr>
          <w:rFonts w:ascii="Times New Roman" w:hAnsi="Times New Roman" w:cs="Times New Roman"/>
          <w:sz w:val="24"/>
          <w:szCs w:val="24"/>
        </w:rPr>
        <w:tab/>
        <w:t>19</w:t>
      </w:r>
    </w:p>
    <w:p w14:paraId="1201294E" w14:textId="77777777" w:rsidR="000E0F26" w:rsidRPr="00242536" w:rsidRDefault="000E0F26" w:rsidP="000E0F26">
      <w:pPr>
        <w:pStyle w:val="ListParagraph"/>
        <w:numPr>
          <w:ilvl w:val="0"/>
          <w:numId w:val="65"/>
        </w:numPr>
        <w:tabs>
          <w:tab w:val="left" w:leader="dot" w:pos="7655"/>
        </w:tabs>
        <w:spacing w:line="480" w:lineRule="auto"/>
        <w:ind w:left="1919" w:right="1416"/>
        <w:jc w:val="both"/>
        <w:rPr>
          <w:rFonts w:ascii="Times New Roman" w:hAnsi="Times New Roman" w:cs="Times New Roman"/>
          <w:sz w:val="24"/>
          <w:szCs w:val="24"/>
        </w:rPr>
      </w:pPr>
      <w:r w:rsidRPr="00242536">
        <w:rPr>
          <w:rFonts w:ascii="Times New Roman" w:hAnsi="Times New Roman" w:cs="Times New Roman"/>
          <w:sz w:val="24"/>
          <w:szCs w:val="24"/>
        </w:rPr>
        <w:t>Asas-Asas Perkawinan</w:t>
      </w:r>
      <w:r w:rsidRPr="00242536">
        <w:rPr>
          <w:rFonts w:ascii="Times New Roman" w:hAnsi="Times New Roman" w:cs="Times New Roman"/>
          <w:sz w:val="24"/>
          <w:szCs w:val="24"/>
        </w:rPr>
        <w:tab/>
        <w:t>22</w:t>
      </w:r>
    </w:p>
    <w:p w14:paraId="519A3FAB" w14:textId="77777777" w:rsidR="000E0F26" w:rsidRPr="00242536" w:rsidRDefault="000E0F26" w:rsidP="000E0F26">
      <w:pPr>
        <w:pStyle w:val="ListParagraph"/>
        <w:numPr>
          <w:ilvl w:val="0"/>
          <w:numId w:val="65"/>
        </w:numPr>
        <w:tabs>
          <w:tab w:val="left" w:leader="dot" w:pos="7655"/>
        </w:tabs>
        <w:spacing w:line="480" w:lineRule="auto"/>
        <w:ind w:left="1919" w:right="1416"/>
        <w:jc w:val="both"/>
        <w:rPr>
          <w:rFonts w:ascii="Times New Roman" w:hAnsi="Times New Roman" w:cs="Times New Roman"/>
          <w:sz w:val="24"/>
          <w:szCs w:val="24"/>
        </w:rPr>
      </w:pPr>
      <w:r w:rsidRPr="00242536">
        <w:rPr>
          <w:rFonts w:ascii="Times New Roman" w:hAnsi="Times New Roman" w:cs="Times New Roman"/>
          <w:sz w:val="24"/>
          <w:szCs w:val="24"/>
        </w:rPr>
        <w:t>Tujuan Perkawinan</w:t>
      </w:r>
      <w:r w:rsidRPr="00242536">
        <w:rPr>
          <w:rFonts w:ascii="Times New Roman" w:hAnsi="Times New Roman" w:cs="Times New Roman"/>
          <w:sz w:val="24"/>
          <w:szCs w:val="24"/>
        </w:rPr>
        <w:tab/>
        <w:t>25</w:t>
      </w:r>
    </w:p>
    <w:p w14:paraId="25897504" w14:textId="77777777" w:rsidR="000E0F26" w:rsidRPr="00242536" w:rsidRDefault="000E0F26" w:rsidP="000E0F26">
      <w:pPr>
        <w:pStyle w:val="ListParagraph"/>
        <w:numPr>
          <w:ilvl w:val="0"/>
          <w:numId w:val="64"/>
        </w:numPr>
        <w:tabs>
          <w:tab w:val="left" w:leader="dot" w:pos="7655"/>
        </w:tabs>
        <w:spacing w:line="480" w:lineRule="auto"/>
        <w:ind w:left="1635" w:right="1416"/>
        <w:jc w:val="both"/>
        <w:rPr>
          <w:rFonts w:ascii="Times New Roman" w:hAnsi="Times New Roman" w:cs="Times New Roman"/>
          <w:sz w:val="24"/>
          <w:szCs w:val="24"/>
        </w:rPr>
      </w:pPr>
      <w:r w:rsidRPr="00242536">
        <w:rPr>
          <w:rFonts w:ascii="Times New Roman" w:hAnsi="Times New Roman" w:cs="Times New Roman"/>
          <w:sz w:val="24"/>
          <w:szCs w:val="24"/>
        </w:rPr>
        <w:t>Tinjauan Umum Tentang Perkawinan Campuran</w:t>
      </w:r>
      <w:r w:rsidRPr="00242536">
        <w:rPr>
          <w:rFonts w:ascii="Times New Roman" w:hAnsi="Times New Roman" w:cs="Times New Roman"/>
          <w:sz w:val="24"/>
          <w:szCs w:val="24"/>
        </w:rPr>
        <w:tab/>
      </w:r>
      <w:r>
        <w:rPr>
          <w:rFonts w:ascii="Times New Roman" w:hAnsi="Times New Roman" w:cs="Times New Roman"/>
          <w:sz w:val="24"/>
          <w:szCs w:val="24"/>
          <w:lang w:val="id-ID"/>
        </w:rPr>
        <w:t>30</w:t>
      </w:r>
    </w:p>
    <w:p w14:paraId="255AD187" w14:textId="77777777" w:rsidR="000E0F26" w:rsidRPr="00242536" w:rsidRDefault="000E0F26" w:rsidP="000E0F26">
      <w:pPr>
        <w:pStyle w:val="ListParagraph"/>
        <w:numPr>
          <w:ilvl w:val="0"/>
          <w:numId w:val="66"/>
        </w:numPr>
        <w:tabs>
          <w:tab w:val="left" w:leader="dot" w:pos="7655"/>
        </w:tabs>
        <w:spacing w:line="480" w:lineRule="auto"/>
        <w:ind w:left="1919" w:right="1416"/>
        <w:jc w:val="both"/>
        <w:rPr>
          <w:rFonts w:ascii="Times New Roman" w:hAnsi="Times New Roman" w:cs="Times New Roman"/>
          <w:sz w:val="24"/>
          <w:szCs w:val="24"/>
        </w:rPr>
      </w:pPr>
      <w:r w:rsidRPr="00242536">
        <w:rPr>
          <w:rFonts w:ascii="Times New Roman" w:hAnsi="Times New Roman" w:cs="Times New Roman"/>
          <w:sz w:val="24"/>
          <w:szCs w:val="24"/>
        </w:rPr>
        <w:t>Pengertian Perkawinan Campuran</w:t>
      </w:r>
      <w:r w:rsidRPr="00242536">
        <w:rPr>
          <w:rFonts w:ascii="Times New Roman" w:hAnsi="Times New Roman" w:cs="Times New Roman"/>
          <w:sz w:val="24"/>
          <w:szCs w:val="24"/>
        </w:rPr>
        <w:tab/>
      </w:r>
      <w:r>
        <w:rPr>
          <w:rFonts w:ascii="Times New Roman" w:hAnsi="Times New Roman" w:cs="Times New Roman"/>
          <w:sz w:val="24"/>
          <w:szCs w:val="24"/>
          <w:lang w:val="id-ID"/>
        </w:rPr>
        <w:t>30</w:t>
      </w:r>
    </w:p>
    <w:p w14:paraId="2824EEED" w14:textId="77777777" w:rsidR="000E0F26" w:rsidRPr="00242536" w:rsidRDefault="000E0F26" w:rsidP="000E0F26">
      <w:pPr>
        <w:pStyle w:val="ListParagraph"/>
        <w:numPr>
          <w:ilvl w:val="0"/>
          <w:numId w:val="66"/>
        </w:numPr>
        <w:tabs>
          <w:tab w:val="left" w:leader="dot" w:pos="7655"/>
        </w:tabs>
        <w:spacing w:line="480" w:lineRule="auto"/>
        <w:ind w:left="1919" w:right="1416"/>
        <w:jc w:val="both"/>
        <w:rPr>
          <w:rFonts w:ascii="Times New Roman" w:hAnsi="Times New Roman" w:cs="Times New Roman"/>
          <w:sz w:val="24"/>
          <w:szCs w:val="24"/>
        </w:rPr>
      </w:pPr>
      <w:r w:rsidRPr="00242536">
        <w:rPr>
          <w:rFonts w:ascii="Times New Roman" w:hAnsi="Times New Roman" w:cs="Times New Roman"/>
          <w:sz w:val="24"/>
          <w:szCs w:val="24"/>
        </w:rPr>
        <w:t>Syarat Perkawinan Campuran</w:t>
      </w:r>
      <w:r w:rsidRPr="00242536">
        <w:rPr>
          <w:rFonts w:ascii="Times New Roman" w:hAnsi="Times New Roman" w:cs="Times New Roman"/>
          <w:sz w:val="24"/>
          <w:szCs w:val="24"/>
        </w:rPr>
        <w:tab/>
        <w:t>3</w:t>
      </w:r>
      <w:r>
        <w:rPr>
          <w:rFonts w:ascii="Times New Roman" w:hAnsi="Times New Roman" w:cs="Times New Roman"/>
          <w:sz w:val="24"/>
          <w:szCs w:val="24"/>
          <w:lang w:val="id-ID"/>
        </w:rPr>
        <w:t>4</w:t>
      </w:r>
    </w:p>
    <w:p w14:paraId="2BEECD7F" w14:textId="77777777" w:rsidR="000E0F26" w:rsidRPr="00242536" w:rsidRDefault="000E0F26" w:rsidP="000E0F26">
      <w:pPr>
        <w:pStyle w:val="ListParagraph"/>
        <w:numPr>
          <w:ilvl w:val="0"/>
          <w:numId w:val="64"/>
        </w:numPr>
        <w:tabs>
          <w:tab w:val="left" w:leader="dot" w:pos="7655"/>
        </w:tabs>
        <w:spacing w:line="480" w:lineRule="auto"/>
        <w:ind w:left="1635" w:right="1416"/>
        <w:jc w:val="both"/>
        <w:rPr>
          <w:rFonts w:ascii="Times New Roman" w:hAnsi="Times New Roman" w:cs="Times New Roman"/>
          <w:sz w:val="24"/>
          <w:szCs w:val="24"/>
        </w:rPr>
      </w:pPr>
      <w:r w:rsidRPr="00242536">
        <w:rPr>
          <w:rFonts w:ascii="Times New Roman" w:hAnsi="Times New Roman" w:cs="Times New Roman"/>
          <w:sz w:val="24"/>
          <w:szCs w:val="24"/>
        </w:rPr>
        <w:t>Tinjauan Umum Tentang Hak-Hak Dan Perlindungan Anak</w:t>
      </w:r>
      <w:r w:rsidRPr="00242536">
        <w:rPr>
          <w:rFonts w:ascii="Times New Roman" w:hAnsi="Times New Roman" w:cs="Times New Roman"/>
          <w:sz w:val="24"/>
          <w:szCs w:val="24"/>
        </w:rPr>
        <w:tab/>
        <w:t>3</w:t>
      </w:r>
      <w:r>
        <w:rPr>
          <w:rFonts w:ascii="Times New Roman" w:hAnsi="Times New Roman" w:cs="Times New Roman"/>
          <w:sz w:val="24"/>
          <w:szCs w:val="24"/>
          <w:lang w:val="id-ID"/>
        </w:rPr>
        <w:t>5</w:t>
      </w:r>
    </w:p>
    <w:p w14:paraId="034E3AFC" w14:textId="77777777" w:rsidR="000E0F26" w:rsidRPr="00242536" w:rsidRDefault="000E0F26" w:rsidP="000E0F26">
      <w:pPr>
        <w:pStyle w:val="ListParagraph"/>
        <w:numPr>
          <w:ilvl w:val="0"/>
          <w:numId w:val="67"/>
        </w:numPr>
        <w:tabs>
          <w:tab w:val="left" w:leader="dot" w:pos="7655"/>
        </w:tabs>
        <w:spacing w:line="480" w:lineRule="auto"/>
        <w:ind w:left="1919" w:right="1416"/>
        <w:jc w:val="both"/>
        <w:rPr>
          <w:rFonts w:ascii="Times New Roman" w:hAnsi="Times New Roman" w:cs="Times New Roman"/>
          <w:sz w:val="24"/>
          <w:szCs w:val="24"/>
        </w:rPr>
      </w:pPr>
      <w:r w:rsidRPr="00242536">
        <w:rPr>
          <w:rFonts w:ascii="Times New Roman" w:hAnsi="Times New Roman" w:cs="Times New Roman"/>
          <w:sz w:val="24"/>
          <w:szCs w:val="24"/>
        </w:rPr>
        <w:t>Pengertian Anak</w:t>
      </w:r>
      <w:r w:rsidRPr="00242536">
        <w:rPr>
          <w:rFonts w:ascii="Times New Roman" w:hAnsi="Times New Roman" w:cs="Times New Roman"/>
          <w:sz w:val="24"/>
          <w:szCs w:val="24"/>
        </w:rPr>
        <w:tab/>
        <w:t>3</w:t>
      </w:r>
      <w:r>
        <w:rPr>
          <w:rFonts w:ascii="Times New Roman" w:hAnsi="Times New Roman" w:cs="Times New Roman"/>
          <w:sz w:val="24"/>
          <w:szCs w:val="24"/>
          <w:lang w:val="id-ID"/>
        </w:rPr>
        <w:t>5</w:t>
      </w:r>
    </w:p>
    <w:p w14:paraId="1A97EDDB" w14:textId="51542730" w:rsidR="000E0F26" w:rsidRPr="00BD7116" w:rsidRDefault="000E0F26" w:rsidP="00BD7116">
      <w:pPr>
        <w:pStyle w:val="ListParagraph"/>
        <w:numPr>
          <w:ilvl w:val="0"/>
          <w:numId w:val="67"/>
        </w:numPr>
        <w:tabs>
          <w:tab w:val="left" w:leader="dot" w:pos="7655"/>
        </w:tabs>
        <w:spacing w:line="480" w:lineRule="auto"/>
        <w:ind w:left="1919" w:right="1416"/>
        <w:jc w:val="both"/>
        <w:rPr>
          <w:rFonts w:ascii="Times New Roman" w:hAnsi="Times New Roman" w:cs="Times New Roman"/>
          <w:sz w:val="24"/>
          <w:szCs w:val="24"/>
        </w:rPr>
      </w:pPr>
      <w:r w:rsidRPr="00242536">
        <w:rPr>
          <w:rFonts w:ascii="Times New Roman" w:hAnsi="Times New Roman" w:cs="Times New Roman"/>
          <w:sz w:val="24"/>
          <w:szCs w:val="24"/>
        </w:rPr>
        <w:t>Hak Dan Perlindungan Anak</w:t>
      </w:r>
      <w:r w:rsidRPr="00242536">
        <w:rPr>
          <w:rFonts w:ascii="Times New Roman" w:hAnsi="Times New Roman" w:cs="Times New Roman"/>
          <w:sz w:val="24"/>
          <w:szCs w:val="24"/>
        </w:rPr>
        <w:tab/>
        <w:t>3</w:t>
      </w:r>
      <w:r>
        <w:rPr>
          <w:rFonts w:ascii="Times New Roman" w:hAnsi="Times New Roman" w:cs="Times New Roman"/>
          <w:sz w:val="24"/>
          <w:szCs w:val="24"/>
          <w:lang w:val="id-ID"/>
        </w:rPr>
        <w:t>9</w:t>
      </w:r>
    </w:p>
    <w:p w14:paraId="518CA2FB" w14:textId="77777777" w:rsidR="000E0F26" w:rsidRPr="00702A5C" w:rsidRDefault="000E0F26" w:rsidP="000E0F26">
      <w:pPr>
        <w:tabs>
          <w:tab w:val="left" w:leader="dot" w:pos="7655"/>
        </w:tabs>
        <w:spacing w:after="0" w:line="480" w:lineRule="auto"/>
        <w:ind w:left="1134" w:right="1416" w:hanging="1134"/>
        <w:jc w:val="both"/>
        <w:rPr>
          <w:rFonts w:ascii="Times New Roman" w:hAnsi="Times New Roman" w:cs="Times New Roman"/>
          <w:sz w:val="24"/>
          <w:szCs w:val="24"/>
          <w:lang w:val="id-ID"/>
        </w:rPr>
      </w:pPr>
      <w:r w:rsidRPr="00305C5A">
        <w:rPr>
          <w:rFonts w:ascii="Times New Roman" w:hAnsi="Times New Roman" w:cs="Times New Roman"/>
          <w:sz w:val="24"/>
          <w:szCs w:val="24"/>
          <w:lang w:val="es-US"/>
        </w:rPr>
        <w:t xml:space="preserve">BAB III </w:t>
      </w:r>
      <w:r w:rsidRPr="00242536">
        <w:rPr>
          <w:rFonts w:ascii="Times New Roman" w:hAnsi="Times New Roman" w:cs="Times New Roman"/>
          <w:sz w:val="24"/>
          <w:szCs w:val="24"/>
          <w:lang w:val="id-ID"/>
        </w:rPr>
        <w:tab/>
      </w:r>
      <w:r w:rsidRPr="00305C5A">
        <w:rPr>
          <w:rFonts w:ascii="Times New Roman" w:hAnsi="Times New Roman" w:cs="Times New Roman"/>
          <w:sz w:val="24"/>
          <w:szCs w:val="24"/>
          <w:lang w:val="es-US"/>
        </w:rPr>
        <w:t>HASIL PEMBAHASAN DAN PENELITIAN</w:t>
      </w:r>
      <w:r w:rsidRPr="00305C5A">
        <w:rPr>
          <w:rFonts w:ascii="Times New Roman" w:hAnsi="Times New Roman" w:cs="Times New Roman"/>
          <w:sz w:val="24"/>
          <w:szCs w:val="24"/>
          <w:lang w:val="es-US"/>
        </w:rPr>
        <w:tab/>
        <w:t>4</w:t>
      </w:r>
      <w:r>
        <w:rPr>
          <w:rFonts w:ascii="Times New Roman" w:hAnsi="Times New Roman" w:cs="Times New Roman"/>
          <w:sz w:val="24"/>
          <w:szCs w:val="24"/>
          <w:lang w:val="id-ID"/>
        </w:rPr>
        <w:t>3</w:t>
      </w:r>
    </w:p>
    <w:p w14:paraId="1B554869" w14:textId="77777777" w:rsidR="000E0F26" w:rsidRPr="00242536" w:rsidRDefault="000E0F26" w:rsidP="000E0F26">
      <w:pPr>
        <w:pStyle w:val="ListParagraph"/>
        <w:numPr>
          <w:ilvl w:val="0"/>
          <w:numId w:val="68"/>
        </w:numPr>
        <w:tabs>
          <w:tab w:val="left" w:leader="dot" w:pos="7655"/>
        </w:tabs>
        <w:spacing w:after="0" w:line="480" w:lineRule="auto"/>
        <w:ind w:left="1440" w:right="1416"/>
        <w:jc w:val="both"/>
        <w:rPr>
          <w:rFonts w:ascii="Times New Roman" w:hAnsi="Times New Roman" w:cs="Times New Roman"/>
          <w:sz w:val="24"/>
          <w:szCs w:val="24"/>
        </w:rPr>
      </w:pPr>
      <w:r w:rsidRPr="00242536">
        <w:rPr>
          <w:rFonts w:ascii="Times New Roman" w:hAnsi="Times New Roman" w:cs="Times New Roman"/>
          <w:sz w:val="24"/>
          <w:szCs w:val="24"/>
        </w:rPr>
        <w:t>Perlindungan Hukum Hak-Hak Anak Yang Lahir Dari Perkawinan Campuran</w:t>
      </w:r>
      <w:r w:rsidRPr="00242536">
        <w:rPr>
          <w:rFonts w:ascii="Times New Roman" w:hAnsi="Times New Roman" w:cs="Times New Roman"/>
          <w:sz w:val="24"/>
          <w:szCs w:val="24"/>
        </w:rPr>
        <w:tab/>
        <w:t>4</w:t>
      </w:r>
      <w:r>
        <w:rPr>
          <w:rFonts w:ascii="Times New Roman" w:hAnsi="Times New Roman" w:cs="Times New Roman"/>
          <w:sz w:val="24"/>
          <w:szCs w:val="24"/>
          <w:lang w:val="id-ID"/>
        </w:rPr>
        <w:t>3</w:t>
      </w:r>
    </w:p>
    <w:p w14:paraId="31C793BA" w14:textId="77777777" w:rsidR="000E0F26" w:rsidRPr="00305C5A" w:rsidRDefault="000E0F26" w:rsidP="000E0F26">
      <w:pPr>
        <w:pStyle w:val="ListParagraph"/>
        <w:numPr>
          <w:ilvl w:val="0"/>
          <w:numId w:val="68"/>
        </w:numPr>
        <w:tabs>
          <w:tab w:val="left" w:leader="dot" w:pos="7655"/>
        </w:tabs>
        <w:spacing w:after="0" w:line="480" w:lineRule="auto"/>
        <w:ind w:left="1440" w:right="1416"/>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Faktor-Faktor Terjadinya Pernikahan Campuran Dan Dampak Dari Perkawinan Campuran</w:t>
      </w:r>
      <w:r w:rsidRPr="00305C5A">
        <w:rPr>
          <w:rFonts w:ascii="Times New Roman" w:hAnsi="Times New Roman" w:cs="Times New Roman"/>
          <w:sz w:val="24"/>
          <w:szCs w:val="24"/>
          <w:lang w:val="es-US"/>
        </w:rPr>
        <w:tab/>
        <w:t>5</w:t>
      </w:r>
      <w:r>
        <w:rPr>
          <w:rFonts w:ascii="Times New Roman" w:hAnsi="Times New Roman" w:cs="Times New Roman"/>
          <w:sz w:val="24"/>
          <w:szCs w:val="24"/>
          <w:lang w:val="id-ID"/>
        </w:rPr>
        <w:t>8</w:t>
      </w:r>
    </w:p>
    <w:p w14:paraId="507B0728" w14:textId="6502CFAB" w:rsidR="000E0F26" w:rsidRPr="00242536" w:rsidRDefault="000E0F26" w:rsidP="000E0F26">
      <w:pPr>
        <w:pStyle w:val="ListParagraph"/>
        <w:numPr>
          <w:ilvl w:val="0"/>
          <w:numId w:val="80"/>
        </w:numPr>
        <w:tabs>
          <w:tab w:val="left" w:leader="dot" w:pos="7655"/>
        </w:tabs>
        <w:spacing w:after="0" w:line="480" w:lineRule="auto"/>
        <w:ind w:left="1866" w:right="1416"/>
        <w:jc w:val="both"/>
        <w:rPr>
          <w:rFonts w:ascii="Times New Roman" w:hAnsi="Times New Roman" w:cs="Times New Roman"/>
          <w:sz w:val="24"/>
          <w:szCs w:val="24"/>
        </w:rPr>
      </w:pPr>
      <w:r w:rsidRPr="00242536">
        <w:rPr>
          <w:rFonts w:ascii="Times New Roman" w:hAnsi="Times New Roman" w:cs="Times New Roman"/>
          <w:sz w:val="24"/>
          <w:szCs w:val="24"/>
        </w:rPr>
        <w:t>Faktor-Faktor Terjadinya Perkawinan Campura</w:t>
      </w:r>
      <w:r w:rsidRPr="00242536">
        <w:rPr>
          <w:rFonts w:ascii="Times New Roman" w:hAnsi="Times New Roman" w:cs="Times New Roman"/>
          <w:sz w:val="24"/>
          <w:szCs w:val="24"/>
        </w:rPr>
        <w:tab/>
        <w:t>5</w:t>
      </w:r>
      <w:r>
        <w:rPr>
          <w:rFonts w:ascii="Times New Roman" w:hAnsi="Times New Roman" w:cs="Times New Roman"/>
          <w:sz w:val="24"/>
          <w:szCs w:val="24"/>
          <w:lang w:val="id-ID"/>
        </w:rPr>
        <w:t>8</w:t>
      </w:r>
    </w:p>
    <w:p w14:paraId="1ACE7967" w14:textId="77777777" w:rsidR="000E0F26" w:rsidRPr="00242536" w:rsidRDefault="000E0F26" w:rsidP="000E0F26">
      <w:pPr>
        <w:pStyle w:val="ListParagraph"/>
        <w:numPr>
          <w:ilvl w:val="0"/>
          <w:numId w:val="80"/>
        </w:numPr>
        <w:tabs>
          <w:tab w:val="left" w:leader="dot" w:pos="7655"/>
        </w:tabs>
        <w:spacing w:after="0" w:line="480" w:lineRule="auto"/>
        <w:ind w:left="1866" w:right="1416"/>
        <w:jc w:val="both"/>
        <w:rPr>
          <w:rFonts w:ascii="Times New Roman" w:hAnsi="Times New Roman" w:cs="Times New Roman"/>
          <w:sz w:val="24"/>
          <w:szCs w:val="24"/>
        </w:rPr>
      </w:pPr>
      <w:r w:rsidRPr="00242536">
        <w:rPr>
          <w:rFonts w:ascii="Times New Roman" w:hAnsi="Times New Roman" w:cs="Times New Roman"/>
          <w:sz w:val="24"/>
          <w:szCs w:val="24"/>
        </w:rPr>
        <w:t>Dampak Dari Perkawinan Campuran</w:t>
      </w:r>
      <w:r w:rsidRPr="00242536">
        <w:rPr>
          <w:rFonts w:ascii="Times New Roman" w:hAnsi="Times New Roman" w:cs="Times New Roman"/>
          <w:sz w:val="24"/>
          <w:szCs w:val="24"/>
        </w:rPr>
        <w:tab/>
      </w:r>
      <w:r>
        <w:rPr>
          <w:rFonts w:ascii="Times New Roman" w:hAnsi="Times New Roman" w:cs="Times New Roman"/>
          <w:sz w:val="24"/>
          <w:szCs w:val="24"/>
          <w:lang w:val="id-ID"/>
        </w:rPr>
        <w:t>62</w:t>
      </w:r>
    </w:p>
    <w:p w14:paraId="7E141F29" w14:textId="77777777" w:rsidR="000E0F26" w:rsidRPr="00702A5C" w:rsidRDefault="000E0F26" w:rsidP="000E0F26">
      <w:pPr>
        <w:tabs>
          <w:tab w:val="left" w:leader="dot" w:pos="7655"/>
        </w:tabs>
        <w:spacing w:after="0" w:line="480" w:lineRule="auto"/>
        <w:ind w:left="1134" w:right="1416" w:hanging="1134"/>
        <w:jc w:val="both"/>
        <w:rPr>
          <w:rFonts w:ascii="Times New Roman" w:hAnsi="Times New Roman" w:cs="Times New Roman"/>
          <w:sz w:val="24"/>
          <w:szCs w:val="24"/>
          <w:lang w:val="id-ID"/>
        </w:rPr>
      </w:pPr>
      <w:r w:rsidRPr="00242536">
        <w:rPr>
          <w:rFonts w:ascii="Times New Roman" w:hAnsi="Times New Roman" w:cs="Times New Roman"/>
          <w:sz w:val="24"/>
          <w:szCs w:val="24"/>
        </w:rPr>
        <w:t xml:space="preserve">BAB IV </w:t>
      </w:r>
      <w:r w:rsidRPr="00242536">
        <w:rPr>
          <w:rFonts w:ascii="Times New Roman" w:hAnsi="Times New Roman" w:cs="Times New Roman"/>
          <w:sz w:val="24"/>
          <w:szCs w:val="24"/>
          <w:lang w:val="id-ID"/>
        </w:rPr>
        <w:tab/>
      </w:r>
      <w:r w:rsidRPr="00242536">
        <w:rPr>
          <w:rFonts w:ascii="Times New Roman" w:hAnsi="Times New Roman" w:cs="Times New Roman"/>
          <w:sz w:val="24"/>
          <w:szCs w:val="24"/>
        </w:rPr>
        <w:t>PENUTUP</w:t>
      </w:r>
      <w:r w:rsidRPr="00242536">
        <w:rPr>
          <w:rFonts w:ascii="Times New Roman" w:hAnsi="Times New Roman" w:cs="Times New Roman"/>
          <w:sz w:val="24"/>
          <w:szCs w:val="24"/>
        </w:rPr>
        <w:tab/>
      </w:r>
      <w:r>
        <w:rPr>
          <w:rFonts w:ascii="Times New Roman" w:hAnsi="Times New Roman" w:cs="Times New Roman"/>
          <w:sz w:val="24"/>
          <w:szCs w:val="24"/>
          <w:lang w:val="id-ID"/>
        </w:rPr>
        <w:t>66</w:t>
      </w:r>
    </w:p>
    <w:p w14:paraId="64FC5151" w14:textId="77777777" w:rsidR="000E0F26" w:rsidRPr="00242536" w:rsidRDefault="000E0F26" w:rsidP="000E0F26">
      <w:pPr>
        <w:pStyle w:val="ListParagraph"/>
        <w:numPr>
          <w:ilvl w:val="0"/>
          <w:numId w:val="69"/>
        </w:numPr>
        <w:tabs>
          <w:tab w:val="left" w:leader="dot" w:pos="7655"/>
        </w:tabs>
        <w:spacing w:after="0" w:line="480" w:lineRule="auto"/>
        <w:ind w:left="1494" w:right="1416"/>
        <w:jc w:val="both"/>
        <w:rPr>
          <w:rFonts w:ascii="Times New Roman" w:hAnsi="Times New Roman" w:cs="Times New Roman"/>
          <w:sz w:val="24"/>
          <w:szCs w:val="24"/>
        </w:rPr>
      </w:pPr>
      <w:r w:rsidRPr="00242536">
        <w:rPr>
          <w:rFonts w:ascii="Times New Roman" w:hAnsi="Times New Roman" w:cs="Times New Roman"/>
          <w:sz w:val="24"/>
          <w:szCs w:val="24"/>
        </w:rPr>
        <w:t>Kesimpulan</w:t>
      </w:r>
      <w:r w:rsidRPr="00242536">
        <w:rPr>
          <w:rFonts w:ascii="Times New Roman" w:hAnsi="Times New Roman" w:cs="Times New Roman"/>
          <w:sz w:val="24"/>
          <w:szCs w:val="24"/>
        </w:rPr>
        <w:tab/>
        <w:t>6</w:t>
      </w:r>
      <w:r>
        <w:rPr>
          <w:rFonts w:ascii="Times New Roman" w:hAnsi="Times New Roman" w:cs="Times New Roman"/>
          <w:sz w:val="24"/>
          <w:szCs w:val="24"/>
          <w:lang w:val="id-ID"/>
        </w:rPr>
        <w:t>6</w:t>
      </w:r>
    </w:p>
    <w:p w14:paraId="3EC88025" w14:textId="77777777" w:rsidR="000E0F26" w:rsidRPr="00702A5C" w:rsidRDefault="000E0F26" w:rsidP="000E0F26">
      <w:pPr>
        <w:pStyle w:val="ListParagraph"/>
        <w:numPr>
          <w:ilvl w:val="0"/>
          <w:numId w:val="69"/>
        </w:numPr>
        <w:tabs>
          <w:tab w:val="left" w:leader="dot" w:pos="7655"/>
        </w:tabs>
        <w:spacing w:after="0" w:line="480" w:lineRule="auto"/>
        <w:ind w:left="1494" w:right="1416"/>
        <w:jc w:val="both"/>
        <w:rPr>
          <w:rFonts w:ascii="Times New Roman" w:hAnsi="Times New Roman" w:cs="Times New Roman"/>
          <w:sz w:val="24"/>
          <w:szCs w:val="24"/>
        </w:rPr>
      </w:pPr>
      <w:r w:rsidRPr="00242536">
        <w:rPr>
          <w:rFonts w:ascii="Times New Roman" w:hAnsi="Times New Roman" w:cs="Times New Roman"/>
          <w:sz w:val="24"/>
          <w:szCs w:val="24"/>
        </w:rPr>
        <w:t>Saran</w:t>
      </w:r>
      <w:r w:rsidRPr="00242536">
        <w:rPr>
          <w:rFonts w:ascii="Times New Roman" w:hAnsi="Times New Roman" w:cs="Times New Roman"/>
          <w:sz w:val="24"/>
          <w:szCs w:val="24"/>
        </w:rPr>
        <w:tab/>
        <w:t>6</w:t>
      </w:r>
      <w:r>
        <w:rPr>
          <w:rFonts w:ascii="Times New Roman" w:hAnsi="Times New Roman" w:cs="Times New Roman"/>
          <w:sz w:val="24"/>
          <w:szCs w:val="24"/>
          <w:lang w:val="id-ID"/>
        </w:rPr>
        <w:t>7</w:t>
      </w:r>
    </w:p>
    <w:p w14:paraId="06F34DD1" w14:textId="4E3EA130" w:rsidR="00347D17" w:rsidRDefault="000E0F26" w:rsidP="000E0F26">
      <w:pPr>
        <w:tabs>
          <w:tab w:val="left" w:leader="dot" w:pos="7655"/>
        </w:tabs>
        <w:spacing w:after="0" w:line="480" w:lineRule="auto"/>
        <w:ind w:right="1416"/>
        <w:jc w:val="both"/>
        <w:rPr>
          <w:rFonts w:ascii="Times New Roman" w:hAnsi="Times New Roman" w:cs="Times New Roman"/>
          <w:sz w:val="24"/>
          <w:szCs w:val="24"/>
          <w:lang w:val="id-ID"/>
        </w:rPr>
      </w:pPr>
      <w:r w:rsidRPr="00702A5C">
        <w:rPr>
          <w:rFonts w:ascii="Times New Roman" w:hAnsi="Times New Roman" w:cs="Times New Roman"/>
          <w:sz w:val="24"/>
          <w:szCs w:val="24"/>
        </w:rPr>
        <w:t>DAFTAR PUSTAKA</w:t>
      </w:r>
      <w:r w:rsidRPr="00702A5C">
        <w:rPr>
          <w:rFonts w:ascii="Times New Roman" w:hAnsi="Times New Roman" w:cs="Times New Roman"/>
          <w:sz w:val="24"/>
          <w:szCs w:val="24"/>
        </w:rPr>
        <w:tab/>
        <w:t>6</w:t>
      </w:r>
      <w:r w:rsidRPr="00702A5C">
        <w:rPr>
          <w:rFonts w:ascii="Times New Roman" w:hAnsi="Times New Roman" w:cs="Times New Roman"/>
          <w:sz w:val="24"/>
          <w:szCs w:val="24"/>
          <w:lang w:val="id-ID"/>
        </w:rPr>
        <w:t>8</w:t>
      </w:r>
    </w:p>
    <w:p w14:paraId="2CE8DE9D" w14:textId="1E1FBF39" w:rsidR="00347D17" w:rsidRPr="00347D17" w:rsidRDefault="00347D17" w:rsidP="00347D17">
      <w:pPr>
        <w:rPr>
          <w:rFonts w:ascii="Times New Roman" w:hAnsi="Times New Roman" w:cs="Times New Roman"/>
          <w:sz w:val="24"/>
          <w:szCs w:val="24"/>
          <w:lang w:val="id-ID"/>
        </w:rPr>
        <w:sectPr w:rsidR="00347D17" w:rsidRPr="00347D17" w:rsidSect="000E0F26">
          <w:headerReference w:type="default" r:id="rId15"/>
          <w:footerReference w:type="default" r:id="rId16"/>
          <w:headerReference w:type="first" r:id="rId17"/>
          <w:footerReference w:type="first" r:id="rId18"/>
          <w:pgSz w:w="11906" w:h="16838"/>
          <w:pgMar w:top="2268" w:right="1701" w:bottom="1701" w:left="2268" w:header="709" w:footer="709" w:gutter="0"/>
          <w:pgNumType w:fmt="lowerRoman" w:start="2"/>
          <w:cols w:space="708"/>
          <w:titlePg/>
          <w:docGrid w:linePitch="360"/>
        </w:sectPr>
      </w:pPr>
      <w:r w:rsidRPr="00347D17">
        <w:rPr>
          <w:rFonts w:ascii="Times New Roman" w:hAnsi="Times New Roman" w:cs="Times New Roman"/>
          <w:sz w:val="24"/>
          <w:szCs w:val="24"/>
          <w:lang w:val="id-ID"/>
        </w:rPr>
        <w:t>DAFTAR RIWAYAT HIDUP ..............................................................................73</w:t>
      </w:r>
    </w:p>
    <w:p w14:paraId="2B3EBAAE" w14:textId="208C5DA2" w:rsidR="00305C5A" w:rsidRPr="00BD7116" w:rsidRDefault="0022678C" w:rsidP="00BD7116">
      <w:pPr>
        <w:jc w:val="center"/>
        <w:rPr>
          <w:rFonts w:ascii="Times New Roman" w:hAnsi="Times New Roman" w:cs="Times New Roman"/>
          <w:b/>
          <w:bCs/>
          <w:sz w:val="24"/>
          <w:szCs w:val="24"/>
        </w:rPr>
      </w:pPr>
      <w:r w:rsidRPr="00BD7116">
        <w:rPr>
          <w:rFonts w:ascii="Times New Roman" w:hAnsi="Times New Roman" w:cs="Times New Roman"/>
          <w:b/>
          <w:bCs/>
          <w:sz w:val="24"/>
          <w:szCs w:val="24"/>
        </w:rPr>
        <w:t>BAB</w:t>
      </w:r>
      <w:r w:rsidR="00305C5A" w:rsidRPr="00BD7116">
        <w:rPr>
          <w:rFonts w:ascii="Times New Roman" w:hAnsi="Times New Roman" w:cs="Times New Roman"/>
          <w:b/>
          <w:bCs/>
          <w:sz w:val="24"/>
          <w:szCs w:val="24"/>
        </w:rPr>
        <w:t xml:space="preserve"> I</w:t>
      </w:r>
    </w:p>
    <w:p w14:paraId="2C33EA23" w14:textId="16969E2C" w:rsidR="0022678C" w:rsidRPr="00BD7116" w:rsidRDefault="0022678C" w:rsidP="00BD7116">
      <w:pPr>
        <w:jc w:val="center"/>
        <w:rPr>
          <w:rFonts w:ascii="Times New Roman" w:hAnsi="Times New Roman" w:cs="Times New Roman"/>
          <w:b/>
          <w:bCs/>
          <w:sz w:val="24"/>
          <w:szCs w:val="24"/>
        </w:rPr>
      </w:pPr>
      <w:r w:rsidRPr="00BD7116">
        <w:rPr>
          <w:rFonts w:ascii="Times New Roman" w:hAnsi="Times New Roman" w:cs="Times New Roman"/>
          <w:b/>
          <w:bCs/>
          <w:sz w:val="24"/>
          <w:szCs w:val="24"/>
        </w:rPr>
        <w:t>PENDAHULUAN</w:t>
      </w:r>
    </w:p>
    <w:p w14:paraId="5EAA13F5" w14:textId="77777777" w:rsidR="0022678C" w:rsidRPr="00242536" w:rsidRDefault="0022678C" w:rsidP="001B4B8B">
      <w:pPr>
        <w:pStyle w:val="ListParagraph"/>
        <w:numPr>
          <w:ilvl w:val="0"/>
          <w:numId w:val="1"/>
        </w:numPr>
        <w:spacing w:after="0" w:line="480" w:lineRule="auto"/>
        <w:ind w:left="360"/>
        <w:jc w:val="both"/>
        <w:rPr>
          <w:rFonts w:ascii="Times New Roman" w:hAnsi="Times New Roman" w:cs="Times New Roman"/>
          <w:b/>
          <w:bCs/>
          <w:sz w:val="24"/>
          <w:szCs w:val="24"/>
        </w:rPr>
      </w:pPr>
      <w:r w:rsidRPr="00242536">
        <w:rPr>
          <w:rFonts w:ascii="Times New Roman" w:hAnsi="Times New Roman" w:cs="Times New Roman"/>
          <w:b/>
          <w:bCs/>
          <w:sz w:val="24"/>
          <w:szCs w:val="24"/>
        </w:rPr>
        <w:t>Latar Belakang Masalah</w:t>
      </w:r>
    </w:p>
    <w:p w14:paraId="3DCC96A4" w14:textId="77777777" w:rsidR="0022678C" w:rsidRPr="00242536" w:rsidRDefault="0022678C" w:rsidP="00BB68B1">
      <w:pPr>
        <w:spacing w:after="0" w:line="480" w:lineRule="auto"/>
        <w:ind w:left="360" w:firstLine="633"/>
        <w:jc w:val="both"/>
        <w:rPr>
          <w:rFonts w:ascii="Times New Roman" w:hAnsi="Times New Roman" w:cs="Times New Roman"/>
          <w:sz w:val="24"/>
          <w:szCs w:val="24"/>
        </w:rPr>
      </w:pPr>
      <w:r w:rsidRPr="00242536">
        <w:rPr>
          <w:rFonts w:ascii="Times New Roman" w:hAnsi="Times New Roman" w:cs="Times New Roman"/>
          <w:sz w:val="24"/>
          <w:szCs w:val="24"/>
        </w:rPr>
        <w:t>Perkawinan adalah akad yang mengesahkan persatuan antara pria dan wanita untuk sebuah prosesi yang harus ditempuh sebagai suami istri untuk saling memiliki satu sama lainya. Dari perkawinan akan timbul hubungan hukum antara suami istri dan kemudian dengan lahirnya anak-anak akan menimbulkan hubungan hukum antara orang tua dan anak-anak mereka guna mencapai kebahagiaan sebagai keluarga.</w:t>
      </w:r>
      <w:r w:rsidRPr="00242536">
        <w:rPr>
          <w:rStyle w:val="FootnoteReference"/>
          <w:rFonts w:ascii="Times New Roman" w:hAnsi="Times New Roman" w:cs="Times New Roman"/>
          <w:sz w:val="24"/>
          <w:szCs w:val="24"/>
        </w:rPr>
        <w:footnoteReference w:id="1"/>
      </w:r>
    </w:p>
    <w:p w14:paraId="6CBBD5FC" w14:textId="77777777" w:rsidR="0022678C" w:rsidRPr="00305C5A" w:rsidRDefault="0022678C" w:rsidP="00BB68B1">
      <w:pPr>
        <w:spacing w:after="0" w:line="480" w:lineRule="auto"/>
        <w:ind w:left="360" w:firstLine="633"/>
        <w:jc w:val="both"/>
        <w:rPr>
          <w:rFonts w:ascii="Times New Roman" w:hAnsi="Times New Roman" w:cs="Times New Roman"/>
          <w:sz w:val="24"/>
          <w:szCs w:val="24"/>
          <w:lang w:val="es-US"/>
        </w:rPr>
      </w:pPr>
      <w:r w:rsidRPr="00242536">
        <w:rPr>
          <w:rFonts w:ascii="Times New Roman" w:hAnsi="Times New Roman" w:cs="Times New Roman"/>
          <w:sz w:val="24"/>
          <w:szCs w:val="24"/>
        </w:rPr>
        <w:t xml:space="preserve"> Perkawinan diatur dalam Undang-Undang Nomor 1 Tahun 1974 Tentang Perkawinan. Dalam Undang-Undang ini disebutkan perkawinan adalah ikatan lahir batin antara pria dan wanita sebagai suami istri dengan tujuan membentuk keluarga  yang bahagia dan kekal berdasarkan Ketuhanan Yang Maha Esa.</w:t>
      </w:r>
      <w:r w:rsidRPr="00242536">
        <w:rPr>
          <w:rStyle w:val="FootnoteReference"/>
          <w:rFonts w:ascii="Times New Roman" w:hAnsi="Times New Roman" w:cs="Times New Roman"/>
          <w:sz w:val="24"/>
          <w:szCs w:val="24"/>
        </w:rPr>
        <w:footnoteReference w:id="2"/>
      </w:r>
      <w:r w:rsidRPr="00242536">
        <w:rPr>
          <w:rFonts w:ascii="Times New Roman" w:hAnsi="Times New Roman" w:cs="Times New Roman"/>
          <w:sz w:val="24"/>
          <w:szCs w:val="24"/>
        </w:rPr>
        <w:t xml:space="preserve"> </w:t>
      </w:r>
      <w:r w:rsidRPr="00305C5A">
        <w:rPr>
          <w:rFonts w:ascii="Times New Roman" w:hAnsi="Times New Roman" w:cs="Times New Roman"/>
          <w:sz w:val="24"/>
          <w:szCs w:val="24"/>
          <w:lang w:val="es-US"/>
        </w:rPr>
        <w:t>Sebagaimana perkawinan akan tercipta keluarga yang terdiri dari suami, istri, anak, dan harta benda.</w:t>
      </w:r>
      <w:r w:rsidRPr="00242536">
        <w:rPr>
          <w:rStyle w:val="FootnoteReference"/>
          <w:rFonts w:ascii="Times New Roman" w:hAnsi="Times New Roman" w:cs="Times New Roman"/>
          <w:sz w:val="24"/>
          <w:szCs w:val="24"/>
        </w:rPr>
        <w:footnoteReference w:id="3"/>
      </w:r>
    </w:p>
    <w:p w14:paraId="7D0D1E87" w14:textId="77777777" w:rsidR="0022678C" w:rsidRPr="00305C5A" w:rsidRDefault="0022678C" w:rsidP="00BB68B1">
      <w:pPr>
        <w:spacing w:after="0" w:line="480" w:lineRule="auto"/>
        <w:ind w:left="360" w:firstLine="633"/>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Menurut Thalib (1980), Perkawinan ialah suatu perjanjian yang suci kuat dan kokoh untuk hidup Bersama secara sah antara seorang laki-laki dengan seorang perempuan untuk membentuk keluarga yang kekal, santun menyantuni, kasih mengasihi, tentram dan bahagia. Sedangkan, Menurut Bachtiar (2004) berpendapat bahwa perkawinan adalah pintu bertemunya dua hati dalam naungan hidup yang berlangsung dalam jangka waktu yang cukup lama, yang didalamnya terdapat hak dan kewajiban harus dilaksanakan oleh laki-laki dan perempuan untuk mendapatkan kehidupan yang layak dan bahagia, serta mendapatkan keturunan.</w:t>
      </w:r>
      <w:r w:rsidRPr="00242536">
        <w:rPr>
          <w:rStyle w:val="FootnoteReference"/>
          <w:rFonts w:ascii="Times New Roman" w:hAnsi="Times New Roman" w:cs="Times New Roman"/>
          <w:sz w:val="24"/>
          <w:szCs w:val="24"/>
        </w:rPr>
        <w:footnoteReference w:id="4"/>
      </w:r>
    </w:p>
    <w:p w14:paraId="7B591627" w14:textId="77777777" w:rsidR="0022678C" w:rsidRPr="00242536" w:rsidRDefault="0022678C" w:rsidP="00BB68B1">
      <w:pPr>
        <w:spacing w:after="0" w:line="480" w:lineRule="auto"/>
        <w:ind w:left="360" w:firstLine="633"/>
        <w:jc w:val="both"/>
        <w:rPr>
          <w:rFonts w:ascii="Times New Roman" w:hAnsi="Times New Roman" w:cs="Times New Roman"/>
          <w:sz w:val="24"/>
          <w:szCs w:val="24"/>
        </w:rPr>
      </w:pPr>
      <w:r w:rsidRPr="00305C5A">
        <w:rPr>
          <w:rFonts w:ascii="Times New Roman" w:hAnsi="Times New Roman" w:cs="Times New Roman"/>
          <w:sz w:val="24"/>
          <w:szCs w:val="24"/>
          <w:lang w:val="es-US"/>
        </w:rPr>
        <w:t>Makna perkawinan menjadi semakin luas dengan adanya Perkawinan Campuran yaitu perkawinan yang melibatkan ras antar bangsa, oleh karena itu perkawinan ini juga tunduk pada asas-asas yang berlaku dalam hukum perdata internasional.  Perkawinan campuran diatur dalam Pasal 57 sampai dengan Pasal  62,  Dalam Pasal 57 Undang-Undang Nomor 1 Tahun 1974 Tentang Perkawinan yang berbunyi “Perkawinan Campuran adalah perkawinan antara dua orang di Indonesia yang tunduk pada hukum yang berlainan”.</w:t>
      </w:r>
      <w:r w:rsidRPr="00242536">
        <w:rPr>
          <w:rStyle w:val="FootnoteReference"/>
          <w:rFonts w:ascii="Times New Roman" w:hAnsi="Times New Roman" w:cs="Times New Roman"/>
          <w:sz w:val="24"/>
          <w:szCs w:val="24"/>
        </w:rPr>
        <w:footnoteReference w:id="5"/>
      </w:r>
      <w:r w:rsidRPr="00305C5A">
        <w:rPr>
          <w:rFonts w:ascii="Times New Roman" w:hAnsi="Times New Roman" w:cs="Times New Roman"/>
          <w:sz w:val="24"/>
          <w:szCs w:val="24"/>
          <w:lang w:val="es-US"/>
        </w:rPr>
        <w:t xml:space="preserve"> </w:t>
      </w:r>
      <w:r w:rsidRPr="00242536">
        <w:rPr>
          <w:rFonts w:ascii="Times New Roman" w:hAnsi="Times New Roman" w:cs="Times New Roman"/>
          <w:sz w:val="24"/>
          <w:szCs w:val="24"/>
        </w:rPr>
        <w:t>Dari definisi Pasal tersebut dapat diuraikan unsur-unsur perkawinan campuran sebagai berikut :</w:t>
      </w:r>
    </w:p>
    <w:p w14:paraId="23B3D2C7" w14:textId="77777777" w:rsidR="0022678C" w:rsidRPr="00305C5A" w:rsidRDefault="0022678C" w:rsidP="00685E9D">
      <w:pPr>
        <w:pStyle w:val="ListParagraph"/>
        <w:numPr>
          <w:ilvl w:val="0"/>
          <w:numId w:val="2"/>
        </w:numPr>
        <w:spacing w:line="480" w:lineRule="auto"/>
        <w:ind w:left="709"/>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Perkawinan antara seorang pria dan seorang wanita;</w:t>
      </w:r>
    </w:p>
    <w:p w14:paraId="44A9D277" w14:textId="77777777" w:rsidR="0022678C" w:rsidRPr="00305C5A" w:rsidRDefault="0022678C" w:rsidP="00685E9D">
      <w:pPr>
        <w:pStyle w:val="ListParagraph"/>
        <w:numPr>
          <w:ilvl w:val="0"/>
          <w:numId w:val="2"/>
        </w:numPr>
        <w:spacing w:line="480" w:lineRule="auto"/>
        <w:ind w:left="709"/>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Di Indonesia tunduk pada hukum yang berlainan;</w:t>
      </w:r>
    </w:p>
    <w:p w14:paraId="41FC0595" w14:textId="77777777" w:rsidR="0022678C" w:rsidRPr="00242536" w:rsidRDefault="0022678C" w:rsidP="00685E9D">
      <w:pPr>
        <w:pStyle w:val="ListParagraph"/>
        <w:numPr>
          <w:ilvl w:val="0"/>
          <w:numId w:val="2"/>
        </w:numPr>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Karena perbedaan kewarganegaraan;</w:t>
      </w:r>
    </w:p>
    <w:p w14:paraId="7C6F039C" w14:textId="77777777" w:rsidR="0022678C" w:rsidRPr="00242536" w:rsidRDefault="0022678C" w:rsidP="00037FE6">
      <w:pPr>
        <w:pStyle w:val="ListParagraph"/>
        <w:numPr>
          <w:ilvl w:val="0"/>
          <w:numId w:val="2"/>
        </w:numPr>
        <w:spacing w:after="0" w:line="480" w:lineRule="auto"/>
        <w:ind w:left="706"/>
        <w:contextualSpacing w:val="0"/>
        <w:jc w:val="both"/>
        <w:rPr>
          <w:rFonts w:ascii="Times New Roman" w:hAnsi="Times New Roman" w:cs="Times New Roman"/>
          <w:sz w:val="24"/>
          <w:szCs w:val="24"/>
        </w:rPr>
      </w:pPr>
      <w:r w:rsidRPr="00242536">
        <w:rPr>
          <w:rFonts w:ascii="Times New Roman" w:hAnsi="Times New Roman" w:cs="Times New Roman"/>
          <w:sz w:val="24"/>
          <w:szCs w:val="24"/>
        </w:rPr>
        <w:t>Salah satu pihak berkewwrganegaraan Indonesia.</w:t>
      </w:r>
    </w:p>
    <w:p w14:paraId="49EA79BF" w14:textId="77777777" w:rsidR="0022678C" w:rsidRPr="00242536" w:rsidRDefault="0022678C" w:rsidP="00BB68B1">
      <w:pPr>
        <w:spacing w:after="0" w:line="480" w:lineRule="auto"/>
        <w:ind w:left="346" w:firstLine="647"/>
        <w:jc w:val="both"/>
        <w:rPr>
          <w:rFonts w:ascii="Times New Roman" w:hAnsi="Times New Roman" w:cs="Times New Roman"/>
          <w:sz w:val="24"/>
          <w:szCs w:val="24"/>
        </w:rPr>
      </w:pPr>
      <w:r w:rsidRPr="00242536">
        <w:rPr>
          <w:rFonts w:ascii="Times New Roman" w:hAnsi="Times New Roman" w:cs="Times New Roman"/>
          <w:sz w:val="24"/>
          <w:szCs w:val="24"/>
        </w:rPr>
        <w:t xml:space="preserve">Kemudian dalam pasal 58 UU No 1 Tahun 1974 yang berbunyi “Bagi orang-orang yang berlainan kewarganegaraan yang melakukan perkawinan campuran, dapat memperoleh kewarganegaraan dari suami/istrinya dan dapat pula kehilangan kewarganegaraanya, menurut cara-cara yang telah ditentukan dalam Undang-Undang Kewarganegaraan Republik Indonesia yang berlaku. Selain itu peraturan perkawinan campuran tidak diatur dalam fiqh, namun apabila syarat dan rukun telah terpenuhi maka perkawinan tersebut sah. </w:t>
      </w:r>
    </w:p>
    <w:p w14:paraId="434D7AD0" w14:textId="77777777" w:rsidR="0022678C" w:rsidRPr="00242536" w:rsidRDefault="0022678C" w:rsidP="00BB68B1">
      <w:pPr>
        <w:spacing w:after="0" w:line="480" w:lineRule="auto"/>
        <w:ind w:left="346" w:firstLine="647"/>
        <w:jc w:val="both"/>
        <w:rPr>
          <w:rFonts w:ascii="Times New Roman" w:hAnsi="Times New Roman" w:cs="Times New Roman"/>
          <w:sz w:val="24"/>
          <w:szCs w:val="24"/>
        </w:rPr>
      </w:pPr>
      <w:r w:rsidRPr="00242536">
        <w:rPr>
          <w:rFonts w:ascii="Times New Roman" w:hAnsi="Times New Roman" w:cs="Times New Roman"/>
          <w:sz w:val="24"/>
          <w:szCs w:val="24"/>
        </w:rPr>
        <w:t>perkawinan campuran bukan hal yang baru di Indonesia, karena Undang-Undang pun sudah mengatur tentang perkawinan campuran dan adanya pencatatan dalam perkawinan di Indonesia. Dalam prespektif hukum, pernikahan campuran dapat dikelompokan menjadi empat jenis, yaitu antar kelompok, antar lokasi, antar agama, dan antar negara.</w:t>
      </w:r>
      <w:r w:rsidRPr="00242536">
        <w:rPr>
          <w:rStyle w:val="FootnoteReference"/>
          <w:rFonts w:ascii="Times New Roman" w:hAnsi="Times New Roman" w:cs="Times New Roman"/>
          <w:sz w:val="24"/>
          <w:szCs w:val="24"/>
        </w:rPr>
        <w:footnoteReference w:id="6"/>
      </w:r>
    </w:p>
    <w:p w14:paraId="0E6D6305" w14:textId="77777777" w:rsidR="0022678C" w:rsidRPr="00242536" w:rsidRDefault="0022678C" w:rsidP="00BB68B1">
      <w:pPr>
        <w:spacing w:after="0" w:line="480" w:lineRule="auto"/>
        <w:ind w:left="346" w:firstLine="647"/>
        <w:jc w:val="both"/>
        <w:rPr>
          <w:rStyle w:val="fontstyle01"/>
          <w:color w:val="auto"/>
        </w:rPr>
      </w:pPr>
      <w:r w:rsidRPr="00242536">
        <w:rPr>
          <w:rStyle w:val="fontstyle01"/>
          <w:color w:val="auto"/>
        </w:rPr>
        <w:t>Mengingat dalam Perkawinan Campuran itu calon mempelainya tunduk</w:t>
      </w:r>
      <w:r w:rsidRPr="00242536">
        <w:rPr>
          <w:rFonts w:ascii="TimesNewRomanPSMT" w:hAnsi="TimesNewRomanPSMT"/>
        </w:rPr>
        <w:br/>
      </w:r>
      <w:r w:rsidRPr="00242536">
        <w:rPr>
          <w:rStyle w:val="fontstyle01"/>
          <w:color w:val="auto"/>
        </w:rPr>
        <w:t>pada hukum yang berbeda, maka akan timbul pertanyaan hukum mana yang akan</w:t>
      </w:r>
      <w:r w:rsidRPr="00242536">
        <w:rPr>
          <w:rFonts w:ascii="TimesNewRomanPSMT" w:hAnsi="TimesNewRomanPSMT"/>
        </w:rPr>
        <w:t xml:space="preserve"> </w:t>
      </w:r>
      <w:r w:rsidRPr="00242536">
        <w:rPr>
          <w:rStyle w:val="fontstyle01"/>
          <w:color w:val="auto"/>
        </w:rPr>
        <w:t>diberlakukan (</w:t>
      </w:r>
      <w:r w:rsidRPr="00242536">
        <w:rPr>
          <w:rStyle w:val="fontstyle21"/>
          <w:color w:val="auto"/>
        </w:rPr>
        <w:t>applicable law</w:t>
      </w:r>
      <w:r w:rsidRPr="00242536">
        <w:rPr>
          <w:rStyle w:val="fontstyle01"/>
          <w:color w:val="auto"/>
        </w:rPr>
        <w:t>). Untuk memecahkan problem hukum mana yang</w:t>
      </w:r>
      <w:r w:rsidRPr="00242536">
        <w:rPr>
          <w:rFonts w:ascii="TimesNewRomanPSMT" w:hAnsi="TimesNewRomanPSMT"/>
        </w:rPr>
        <w:t xml:space="preserve"> </w:t>
      </w:r>
      <w:r w:rsidRPr="00242536">
        <w:rPr>
          <w:rStyle w:val="fontstyle01"/>
          <w:color w:val="auto"/>
        </w:rPr>
        <w:t xml:space="preserve">berlaku terhadap Perkawinan Campuran maka berdasar Pasal 2 jo. 6 </w:t>
      </w:r>
      <w:r w:rsidRPr="00242536">
        <w:rPr>
          <w:rStyle w:val="fontstyle21"/>
          <w:color w:val="auto"/>
        </w:rPr>
        <w:t>Gemengde</w:t>
      </w:r>
      <w:r w:rsidRPr="00242536">
        <w:rPr>
          <w:rFonts w:ascii="TimesNewRomanPS-ItalicMT" w:hAnsi="TimesNewRomanPS-ItalicMT"/>
          <w:i/>
          <w:iCs/>
        </w:rPr>
        <w:t xml:space="preserve"> </w:t>
      </w:r>
      <w:r w:rsidRPr="00242536">
        <w:rPr>
          <w:rStyle w:val="fontstyle21"/>
          <w:color w:val="auto"/>
        </w:rPr>
        <w:t>Huwelijken Regeling</w:t>
      </w:r>
      <w:r w:rsidRPr="00242536">
        <w:rPr>
          <w:rStyle w:val="fontstyle01"/>
          <w:color w:val="auto"/>
        </w:rPr>
        <w:t>, intinya hukum yang berlaku adalah hukum calon suami.</w:t>
      </w:r>
      <w:r w:rsidRPr="00242536">
        <w:rPr>
          <w:rStyle w:val="FootnoteReference"/>
          <w:rFonts w:ascii="TimesNewRomanPSMT" w:hAnsi="TimesNewRomanPSMT"/>
          <w:sz w:val="24"/>
          <w:szCs w:val="24"/>
        </w:rPr>
        <w:footnoteReference w:id="7"/>
      </w:r>
      <w:r w:rsidRPr="00242536">
        <w:rPr>
          <w:rStyle w:val="fontstyle01"/>
          <w:color w:val="auto"/>
        </w:rPr>
        <w:t xml:space="preserve"> Selain itu perkawinan campuran memiliki beberapa konsekuensi kewarganegaraan bagi masing-masing pihak perkawinan campuran, yaitu:</w:t>
      </w:r>
    </w:p>
    <w:p w14:paraId="157C680C" w14:textId="77777777" w:rsidR="0022678C" w:rsidRPr="00242536" w:rsidRDefault="0022678C" w:rsidP="00685E9D">
      <w:pPr>
        <w:pStyle w:val="ListParagraph"/>
        <w:numPr>
          <w:ilvl w:val="0"/>
          <w:numId w:val="4"/>
        </w:numPr>
        <w:spacing w:line="480" w:lineRule="auto"/>
        <w:ind w:left="709"/>
        <w:jc w:val="both"/>
        <w:rPr>
          <w:rStyle w:val="fontstyle01"/>
          <w:color w:val="auto"/>
        </w:rPr>
      </w:pPr>
      <w:r w:rsidRPr="00242536">
        <w:rPr>
          <w:rStyle w:val="fontstyle01"/>
          <w:color w:val="auto"/>
        </w:rPr>
        <w:t>Kedua belah pihak menjadi Warga Negara Indonesia (WNI) apabila pihak Warga Negara Asing (WNA) dalam perkawinan menyatakan keterangan untuk menjadi WNI dalam Pasal 19 Ayat (1) Undang-Undang 12 Tahun 2006 Tentang Kewarganegaraan Republik Indonesia.</w:t>
      </w:r>
    </w:p>
    <w:p w14:paraId="60B054CC" w14:textId="77777777" w:rsidR="0022678C" w:rsidRPr="00242536" w:rsidRDefault="0022678C" w:rsidP="00685E9D">
      <w:pPr>
        <w:pStyle w:val="ListParagraph"/>
        <w:numPr>
          <w:ilvl w:val="0"/>
          <w:numId w:val="4"/>
        </w:numPr>
        <w:spacing w:line="480" w:lineRule="auto"/>
        <w:ind w:left="709"/>
        <w:jc w:val="both"/>
        <w:rPr>
          <w:rStyle w:val="fontstyle01"/>
          <w:color w:val="auto"/>
        </w:rPr>
      </w:pPr>
      <w:r w:rsidRPr="00242536">
        <w:rPr>
          <w:rStyle w:val="fontstyle01"/>
          <w:color w:val="auto"/>
        </w:rPr>
        <w:t>Kedua belah pihak menjadi WNA apabila pihak WNI dalam perkawinan menyatakan keterangan untuk tidak menjadi WNI. Dalam pasal 26 Undang-Undang 12 Tahun 2006 Tentang Kewarganegaraan Republik Indonesia.</w:t>
      </w:r>
    </w:p>
    <w:p w14:paraId="67B1F80A" w14:textId="77777777" w:rsidR="0022678C" w:rsidRPr="00242536" w:rsidRDefault="0022678C" w:rsidP="00037FE6">
      <w:pPr>
        <w:pStyle w:val="ListParagraph"/>
        <w:numPr>
          <w:ilvl w:val="0"/>
          <w:numId w:val="4"/>
        </w:numPr>
        <w:spacing w:after="0" w:line="480" w:lineRule="auto"/>
        <w:ind w:left="706"/>
        <w:jc w:val="both"/>
        <w:rPr>
          <w:rStyle w:val="fontstyle01"/>
          <w:color w:val="auto"/>
        </w:rPr>
      </w:pPr>
      <w:r w:rsidRPr="00242536">
        <w:rPr>
          <w:rStyle w:val="fontstyle01"/>
          <w:color w:val="auto"/>
        </w:rPr>
        <w:t>Masing-masing pihak tetap memiliki kewarganegaraan dari negara asalnya.</w:t>
      </w:r>
    </w:p>
    <w:p w14:paraId="318580FC" w14:textId="77777777" w:rsidR="0022678C" w:rsidRPr="00242536" w:rsidRDefault="0022678C" w:rsidP="00BB68B1">
      <w:pPr>
        <w:spacing w:after="0" w:line="480" w:lineRule="auto"/>
        <w:ind w:left="346" w:firstLine="647"/>
        <w:jc w:val="both"/>
        <w:rPr>
          <w:rFonts w:ascii="Times New Roman" w:hAnsi="Times New Roman" w:cs="Times New Roman"/>
          <w:sz w:val="24"/>
          <w:szCs w:val="24"/>
          <w:shd w:val="clear" w:color="auto" w:fill="FFFFFF"/>
        </w:rPr>
      </w:pPr>
      <w:r w:rsidRPr="00242536">
        <w:rPr>
          <w:rStyle w:val="fontstyle01"/>
          <w:color w:val="auto"/>
        </w:rPr>
        <w:t xml:space="preserve">Semua hak dan kewajiban suami istri baik dalam perkawinan biasa maupun perkawinan campuran adalah sama dan harus sesuai dengan undang-undang yang berlaku di Indonesia. </w:t>
      </w:r>
      <w:r w:rsidRPr="00242536">
        <w:rPr>
          <w:rFonts w:ascii="Times New Roman" w:hAnsi="Times New Roman" w:cs="Times New Roman"/>
          <w:sz w:val="24"/>
          <w:szCs w:val="24"/>
          <w:shd w:val="clear" w:color="auto" w:fill="FFFFFF"/>
        </w:rPr>
        <w:t>Persoalan yang rentan dan sering timbul dalam perkawinan campuran</w:t>
      </w:r>
      <w:r w:rsidR="00037FE6" w:rsidRPr="00242536">
        <w:rPr>
          <w:rFonts w:ascii="Times New Roman" w:hAnsi="Times New Roman" w:cs="Times New Roman"/>
          <w:sz w:val="24"/>
          <w:szCs w:val="24"/>
          <w:shd w:val="clear" w:color="auto" w:fill="FFFFFF"/>
        </w:rPr>
        <w:t xml:space="preserve"> adalah masalah kewarganegaraan </w:t>
      </w:r>
      <w:r w:rsidRPr="00242536">
        <w:rPr>
          <w:rFonts w:ascii="Times New Roman" w:hAnsi="Times New Roman" w:cs="Times New Roman"/>
          <w:sz w:val="24"/>
          <w:szCs w:val="24"/>
          <w:shd w:val="clear" w:color="auto" w:fill="FFFFFF"/>
        </w:rPr>
        <w:t>anak.</w:t>
      </w:r>
      <w:r w:rsidRPr="00242536">
        <w:rPr>
          <w:rFonts w:ascii="Times New Roman" w:hAnsi="Times New Roman" w:cs="Times New Roman"/>
          <w:shd w:val="clear" w:color="auto" w:fill="FFFFFF"/>
        </w:rPr>
        <w:t> </w:t>
      </w:r>
      <w:r w:rsidRPr="00242536">
        <w:rPr>
          <w:rFonts w:ascii="Times New Roman" w:hAnsi="Times New Roman" w:cs="Times New Roman"/>
          <w:sz w:val="24"/>
          <w:szCs w:val="24"/>
          <w:shd w:val="clear" w:color="auto" w:fill="FFFFFF"/>
        </w:rPr>
        <w:t>Undang-Undang kewarganegaraan Nomor 6 Tahun 1958 menganut prinsip kewarganegaraan tunggal, sehingga anak yang lahir dari perkawinan campuran hanya bisa memiliki satu kewarganegaraan, yang dalam Undang-Undang tersebut ditentukan bahwa yang harus diikuti adalah kewarganegaraan ayahnya. kemudian di perbarui dengan adanya Undang-Undang Kewarganegaraan Nomor 12 Tahun 2006 menyebutkan bahwa anak yang memiliki kewarganegaraan ganda harus menyatakan memilih salah satu kewarganegaraanya setelah berusia 18 tahun atau sudah kawin.</w:t>
      </w:r>
      <w:r w:rsidRPr="00242536">
        <w:rPr>
          <w:rStyle w:val="FootnoteReference"/>
          <w:rFonts w:ascii="Times New Roman" w:hAnsi="Times New Roman" w:cs="Times New Roman"/>
          <w:sz w:val="24"/>
          <w:szCs w:val="24"/>
          <w:shd w:val="clear" w:color="auto" w:fill="FFFFFF"/>
        </w:rPr>
        <w:footnoteReference w:id="8"/>
      </w:r>
      <w:r w:rsidRPr="00242536">
        <w:rPr>
          <w:rFonts w:ascii="Times New Roman" w:hAnsi="Times New Roman" w:cs="Times New Roman"/>
          <w:sz w:val="24"/>
          <w:szCs w:val="24"/>
          <w:shd w:val="clear" w:color="auto" w:fill="FFFFFF"/>
        </w:rPr>
        <w:t xml:space="preserve"> </w:t>
      </w:r>
    </w:p>
    <w:p w14:paraId="69B205DB" w14:textId="77777777" w:rsidR="0022678C" w:rsidRPr="00242536" w:rsidRDefault="0022678C" w:rsidP="00BB68B1">
      <w:pPr>
        <w:spacing w:after="0" w:line="480" w:lineRule="auto"/>
        <w:ind w:left="346" w:firstLine="647"/>
        <w:jc w:val="both"/>
        <w:rPr>
          <w:rFonts w:ascii="Times New Roman" w:hAnsi="Times New Roman" w:cs="Times New Roman"/>
          <w:sz w:val="24"/>
          <w:szCs w:val="24"/>
          <w:shd w:val="clear" w:color="auto" w:fill="FFFFFF"/>
        </w:rPr>
      </w:pPr>
      <w:r w:rsidRPr="00242536">
        <w:rPr>
          <w:rFonts w:ascii="Times New Roman" w:hAnsi="Times New Roman" w:cs="Times New Roman"/>
          <w:sz w:val="24"/>
          <w:szCs w:val="24"/>
          <w:shd w:val="clear" w:color="auto" w:fill="FFFFFF"/>
        </w:rPr>
        <w:t>Lahirnya Undang-Undang Nomor 12 Tahun 2006 Tentang Kewarganegaraan diharapkan mampu memberikan jaminan kepastian hukum bagi istri dan anak yang lahir akibat perkawinan campuran serta terpenuhinya hak-hak anak. Sehingga anak yang lahir dari perkawinan campuran juga berhak memperoleh hak-hak kewarganegaraan dan hak asasi manusia yang sama dengan anak yang lahir pada umunya.</w:t>
      </w:r>
    </w:p>
    <w:p w14:paraId="6D97993E" w14:textId="77777777" w:rsidR="0022678C" w:rsidRPr="00242536" w:rsidRDefault="0022678C" w:rsidP="00BB68B1">
      <w:pPr>
        <w:spacing w:line="480" w:lineRule="auto"/>
        <w:ind w:left="346" w:firstLine="647"/>
        <w:jc w:val="both"/>
        <w:rPr>
          <w:rFonts w:ascii="Times New Roman" w:hAnsi="Times New Roman" w:cs="Times New Roman"/>
          <w:sz w:val="24"/>
          <w:szCs w:val="24"/>
          <w:shd w:val="clear" w:color="auto" w:fill="FFFFFF"/>
        </w:rPr>
      </w:pPr>
      <w:r w:rsidRPr="00242536">
        <w:rPr>
          <w:rFonts w:ascii="Times New Roman" w:hAnsi="Times New Roman" w:cs="Times New Roman"/>
          <w:sz w:val="24"/>
          <w:szCs w:val="24"/>
          <w:shd w:val="clear" w:color="auto" w:fill="FFFFFF"/>
        </w:rPr>
        <w:t>Berdasarkan pengertian hak-hak kewarganegaraan di atas, berikut ini adalah contoh kasus dari Gloria Natapradja Hamel anak yang lahir dari perkawinan campuran yang memiliki kewarganegaraan ganda;</w:t>
      </w:r>
    </w:p>
    <w:p w14:paraId="6BDED4EF" w14:textId="77777777" w:rsidR="0022678C" w:rsidRPr="00242536" w:rsidRDefault="0022678C" w:rsidP="00BB68B1">
      <w:pPr>
        <w:spacing w:line="276" w:lineRule="auto"/>
        <w:ind w:left="346"/>
        <w:jc w:val="both"/>
        <w:rPr>
          <w:rFonts w:ascii="Times New Roman" w:hAnsi="Times New Roman" w:cs="Times New Roman"/>
          <w:sz w:val="24"/>
          <w:szCs w:val="24"/>
          <w:shd w:val="clear" w:color="auto" w:fill="FFFFFF"/>
          <w:lang w:val="id-ID"/>
        </w:rPr>
      </w:pPr>
      <w:r w:rsidRPr="00242536">
        <w:rPr>
          <w:rFonts w:ascii="Times New Roman" w:hAnsi="Times New Roman" w:cs="Times New Roman"/>
          <w:sz w:val="24"/>
          <w:szCs w:val="24"/>
          <w:shd w:val="clear" w:color="auto" w:fill="FFFFFF"/>
        </w:rPr>
        <w:t xml:space="preserve">Dilansir dari </w:t>
      </w:r>
      <w:r w:rsidRPr="00242536">
        <w:rPr>
          <w:rFonts w:ascii="Times New Roman" w:hAnsi="Times New Roman" w:cs="Times New Roman"/>
          <w:b/>
          <w:bCs/>
          <w:sz w:val="24"/>
          <w:szCs w:val="24"/>
          <w:shd w:val="clear" w:color="auto" w:fill="FFFFFF"/>
        </w:rPr>
        <w:t>CNN Indonesia:</w:t>
      </w:r>
      <w:r w:rsidRPr="00242536">
        <w:rPr>
          <w:rFonts w:ascii="Times New Roman" w:hAnsi="Times New Roman" w:cs="Times New Roman"/>
          <w:sz w:val="24"/>
          <w:szCs w:val="24"/>
          <w:shd w:val="clear" w:color="auto" w:fill="FFFFFF"/>
        </w:rPr>
        <w:t xml:space="preserve"> Gloria adalah paskibraka asal jawa barat yang memiliki kewarganegaraan ganda disebabkan ayahnya berkewarganegaraan perancis dan ibunya WNI. Ia dianggap kehilangan kewarganegaraan karena memiliki paspor perancis dan mengikuti kewarganegaraan ayahnya. selanjutnya ibunda Gloria, Ira Hartini Natapradja Hamel mengajukan gugatan kepada Mahkamah Konstitusi terkait UU Kewarganegaraan yang dinilai tidak memberikan kepastian hukum dan bertentangan dengan UUD 1945. </w:t>
      </w:r>
      <w:r w:rsidRPr="00305C5A">
        <w:rPr>
          <w:rFonts w:ascii="Times New Roman" w:hAnsi="Times New Roman" w:cs="Times New Roman"/>
          <w:sz w:val="24"/>
          <w:szCs w:val="24"/>
          <w:shd w:val="clear" w:color="auto" w:fill="FFFFFF"/>
          <w:lang w:val="es-US"/>
        </w:rPr>
        <w:t>Dalam persidangan Lembaga kostitusi itu menolak seluruh permohonan ibunda Gloria karena tak beralasan menurut hukum. Sehingga Gloria harus mengikuti proses naturalisasi sesuai syarat yang berlaku dalam UU Kewarganegaraan, namun proses naturalisasi hanya berlaku untuk pasangan asing dari orang Indonesia. Bukan anak hasil perkawinan campuran.</w:t>
      </w:r>
      <w:r w:rsidRPr="00242536">
        <w:rPr>
          <w:rStyle w:val="FootnoteReference"/>
          <w:rFonts w:ascii="Times New Roman" w:hAnsi="Times New Roman" w:cs="Times New Roman"/>
          <w:sz w:val="24"/>
          <w:szCs w:val="24"/>
          <w:shd w:val="clear" w:color="auto" w:fill="FFFFFF"/>
        </w:rPr>
        <w:footnoteReference w:id="9"/>
      </w:r>
    </w:p>
    <w:p w14:paraId="5E9BC6F0" w14:textId="77777777" w:rsidR="00BB68B1" w:rsidRPr="00242536" w:rsidRDefault="00BB68B1" w:rsidP="00BB68B1">
      <w:pPr>
        <w:spacing w:line="276" w:lineRule="auto"/>
        <w:ind w:left="346"/>
        <w:jc w:val="both"/>
        <w:rPr>
          <w:rFonts w:ascii="Times New Roman" w:hAnsi="Times New Roman" w:cs="Times New Roman"/>
          <w:sz w:val="24"/>
          <w:szCs w:val="24"/>
          <w:shd w:val="clear" w:color="auto" w:fill="FFFFFF"/>
          <w:lang w:val="id-ID"/>
        </w:rPr>
      </w:pPr>
    </w:p>
    <w:p w14:paraId="192BD79B" w14:textId="77777777" w:rsidR="00BB68B1" w:rsidRPr="00242536" w:rsidRDefault="0022678C" w:rsidP="00BB68B1">
      <w:pPr>
        <w:spacing w:after="0" w:line="480" w:lineRule="auto"/>
        <w:ind w:left="346" w:firstLine="647"/>
        <w:jc w:val="both"/>
        <w:rPr>
          <w:rFonts w:ascii="Times New Roman" w:hAnsi="Times New Roman" w:cs="Times New Roman"/>
          <w:sz w:val="24"/>
          <w:szCs w:val="24"/>
          <w:shd w:val="clear" w:color="auto" w:fill="FFFFFF"/>
          <w:lang w:val="id-ID"/>
        </w:rPr>
      </w:pPr>
      <w:r w:rsidRPr="00305C5A">
        <w:rPr>
          <w:rFonts w:ascii="Times New Roman" w:hAnsi="Times New Roman" w:cs="Times New Roman"/>
          <w:sz w:val="24"/>
          <w:szCs w:val="24"/>
          <w:shd w:val="clear" w:color="auto" w:fill="FFFFFF"/>
          <w:lang w:val="es-US"/>
        </w:rPr>
        <w:t>Anak dapat dikategorikan sebagai subjek hukum yang tidak cakap melakukan perbuatan hukum, karena anak harus diwakili oleh orang tua atau walinya dalam melakukan perbuatan hukum.</w:t>
      </w:r>
      <w:r w:rsidRPr="00242536">
        <w:rPr>
          <w:rStyle w:val="FootnoteReference"/>
          <w:rFonts w:ascii="Times New Roman" w:hAnsi="Times New Roman" w:cs="Times New Roman"/>
          <w:sz w:val="24"/>
          <w:szCs w:val="24"/>
          <w:shd w:val="clear" w:color="auto" w:fill="FFFFFF"/>
        </w:rPr>
        <w:footnoteReference w:id="10"/>
      </w:r>
      <w:r w:rsidRPr="00305C5A">
        <w:rPr>
          <w:rFonts w:ascii="Times New Roman" w:hAnsi="Times New Roman" w:cs="Times New Roman"/>
          <w:sz w:val="24"/>
          <w:szCs w:val="24"/>
          <w:shd w:val="clear" w:color="auto" w:fill="FFFFFF"/>
          <w:lang w:val="es-US"/>
        </w:rPr>
        <w:t xml:space="preserve"> Anak merupakan aset utama keberlangsungan suatu bangsa, perlindungan anak ini menjadi kewajiban dan tanggung jawab semua pihak diantaranya adalah negara, pemerintahan, masyarakat, keluarga, dan orang tua. Selain itu anak juga bisa dikatakan sebagai individu yang memiliki potensi besar untuk tumbuh dan berkembang secara unik.</w:t>
      </w:r>
      <w:r w:rsidRPr="00242536">
        <w:rPr>
          <w:rStyle w:val="FootnoteReference"/>
          <w:rFonts w:ascii="Times New Roman" w:hAnsi="Times New Roman" w:cs="Times New Roman"/>
          <w:sz w:val="24"/>
          <w:szCs w:val="24"/>
          <w:shd w:val="clear" w:color="auto" w:fill="FFFFFF"/>
        </w:rPr>
        <w:footnoteReference w:id="11"/>
      </w:r>
      <w:r w:rsidRPr="00305C5A">
        <w:rPr>
          <w:rFonts w:ascii="Times New Roman" w:hAnsi="Times New Roman" w:cs="Times New Roman"/>
          <w:sz w:val="24"/>
          <w:szCs w:val="24"/>
          <w:shd w:val="clear" w:color="auto" w:fill="FFFFFF"/>
          <w:lang w:val="es-US"/>
        </w:rPr>
        <w:t xml:space="preserve"> Oleh karena itu perundangan-undangan di Indonesia harusnya diatur mengenai anak hasil perkawinan campuran agar tidak terjadi diskriminasi hak terhadap anak hasil perkawinan campuran yang tinggal di Indonesia. </w:t>
      </w:r>
    </w:p>
    <w:p w14:paraId="41FB16CC" w14:textId="77777777" w:rsidR="0022678C" w:rsidRPr="00242536" w:rsidRDefault="0022678C" w:rsidP="00BB68B1">
      <w:pPr>
        <w:spacing w:after="0" w:line="480" w:lineRule="auto"/>
        <w:ind w:left="346" w:firstLine="647"/>
        <w:jc w:val="both"/>
        <w:rPr>
          <w:rFonts w:ascii="Times New Roman" w:hAnsi="Times New Roman" w:cs="Times New Roman"/>
          <w:b/>
          <w:bCs/>
          <w:sz w:val="24"/>
          <w:szCs w:val="24"/>
          <w:shd w:val="clear" w:color="auto" w:fill="FFFFFF"/>
          <w:lang w:val="id-ID"/>
        </w:rPr>
      </w:pPr>
      <w:r w:rsidRPr="00305C5A">
        <w:rPr>
          <w:rFonts w:ascii="Times New Roman" w:hAnsi="Times New Roman" w:cs="Times New Roman"/>
          <w:sz w:val="24"/>
          <w:szCs w:val="24"/>
          <w:shd w:val="clear" w:color="auto" w:fill="FFFFFF"/>
          <w:lang w:val="id-ID"/>
        </w:rPr>
        <w:t>Berdasarkan uraian latar belakang diatas, maka penulis tertarik untuk melakukan kajian mengenai hal tersebut, untuk dijadikan sebuah kajian dalam skripsi yang berjudul “</w:t>
      </w:r>
      <w:r w:rsidRPr="00305C5A">
        <w:rPr>
          <w:rFonts w:ascii="Times New Roman" w:hAnsi="Times New Roman" w:cs="Times New Roman"/>
          <w:b/>
          <w:bCs/>
          <w:sz w:val="24"/>
          <w:szCs w:val="24"/>
          <w:shd w:val="clear" w:color="auto" w:fill="FFFFFF"/>
          <w:lang w:val="id-ID"/>
        </w:rPr>
        <w:t>PERLINDUNGAN HUKUM TERHADAP HAK HAK ANAK DARI PERKAWINAN CAMPURAN YANG TINGGAL DI INDONESIA”</w:t>
      </w:r>
    </w:p>
    <w:p w14:paraId="58A66082" w14:textId="77777777" w:rsidR="0022678C" w:rsidRPr="00242536" w:rsidRDefault="0022678C" w:rsidP="00BB68B1">
      <w:pPr>
        <w:pStyle w:val="ListParagraph"/>
        <w:numPr>
          <w:ilvl w:val="0"/>
          <w:numId w:val="1"/>
        </w:numPr>
        <w:spacing w:line="480" w:lineRule="auto"/>
        <w:ind w:left="360"/>
        <w:jc w:val="both"/>
        <w:rPr>
          <w:rFonts w:ascii="Times New Roman" w:hAnsi="Times New Roman" w:cs="Times New Roman"/>
          <w:b/>
          <w:bCs/>
          <w:sz w:val="24"/>
          <w:szCs w:val="24"/>
        </w:rPr>
      </w:pPr>
      <w:r w:rsidRPr="00242536">
        <w:rPr>
          <w:rFonts w:ascii="Times New Roman" w:hAnsi="Times New Roman" w:cs="Times New Roman"/>
          <w:b/>
          <w:bCs/>
          <w:sz w:val="24"/>
          <w:szCs w:val="24"/>
        </w:rPr>
        <w:t>Rumusan Masalah</w:t>
      </w:r>
    </w:p>
    <w:p w14:paraId="01D13140" w14:textId="77777777" w:rsidR="0022678C" w:rsidRPr="00242536" w:rsidRDefault="0022678C" w:rsidP="0022678C">
      <w:pPr>
        <w:pStyle w:val="ListParagraph"/>
        <w:numPr>
          <w:ilvl w:val="0"/>
          <w:numId w:val="5"/>
        </w:numPr>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Bagaimana Perlindungan Hukum Hak-Hak Anak Yang Lahir dari Perkawinan Campuran?</w:t>
      </w:r>
    </w:p>
    <w:p w14:paraId="515B0571" w14:textId="77777777" w:rsidR="0022678C" w:rsidRPr="00305C5A" w:rsidRDefault="001C6D33" w:rsidP="0022678C">
      <w:pPr>
        <w:pStyle w:val="ListParagraph"/>
        <w:numPr>
          <w:ilvl w:val="0"/>
          <w:numId w:val="5"/>
        </w:numPr>
        <w:spacing w:line="480" w:lineRule="auto"/>
        <w:ind w:left="709"/>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Apa Saja Faktor-Faktor Terjadinya Pernikahan Campuran Dan Dampak Dari Perkawinan Campuran</w:t>
      </w:r>
      <w:r w:rsidR="0022678C" w:rsidRPr="00305C5A">
        <w:rPr>
          <w:rFonts w:ascii="Times New Roman" w:hAnsi="Times New Roman" w:cs="Times New Roman"/>
          <w:sz w:val="24"/>
          <w:szCs w:val="24"/>
          <w:lang w:val="es-US"/>
        </w:rPr>
        <w:t>?</w:t>
      </w:r>
    </w:p>
    <w:p w14:paraId="2BECABCD" w14:textId="77777777" w:rsidR="0022678C" w:rsidRPr="00242536" w:rsidRDefault="0022678C" w:rsidP="00BB68B1">
      <w:pPr>
        <w:pStyle w:val="ListParagraph"/>
        <w:numPr>
          <w:ilvl w:val="0"/>
          <w:numId w:val="1"/>
        </w:numPr>
        <w:spacing w:line="480" w:lineRule="auto"/>
        <w:ind w:left="360"/>
        <w:jc w:val="both"/>
        <w:rPr>
          <w:rFonts w:ascii="Times New Roman" w:hAnsi="Times New Roman" w:cs="Times New Roman"/>
          <w:b/>
          <w:bCs/>
          <w:sz w:val="24"/>
          <w:szCs w:val="24"/>
        </w:rPr>
      </w:pPr>
      <w:r w:rsidRPr="00242536">
        <w:rPr>
          <w:rFonts w:ascii="Times New Roman" w:hAnsi="Times New Roman" w:cs="Times New Roman"/>
          <w:b/>
          <w:bCs/>
          <w:sz w:val="24"/>
          <w:szCs w:val="24"/>
        </w:rPr>
        <w:t>Tujuan Penelitian</w:t>
      </w:r>
    </w:p>
    <w:p w14:paraId="3187A998" w14:textId="77777777" w:rsidR="0022678C" w:rsidRPr="00242536" w:rsidRDefault="0022678C" w:rsidP="0022678C">
      <w:pPr>
        <w:pStyle w:val="ListParagraph"/>
        <w:numPr>
          <w:ilvl w:val="0"/>
          <w:numId w:val="3"/>
        </w:numPr>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Mengkaji perlindungan hukum Hak-Hak anak yang lahir dari perkawinan campuran.</w:t>
      </w:r>
    </w:p>
    <w:p w14:paraId="3C82090E" w14:textId="77777777" w:rsidR="002F7FED" w:rsidRPr="00305C5A" w:rsidRDefault="0022678C" w:rsidP="002F7FED">
      <w:pPr>
        <w:pStyle w:val="ListParagraph"/>
        <w:numPr>
          <w:ilvl w:val="0"/>
          <w:numId w:val="3"/>
        </w:numPr>
        <w:spacing w:line="480" w:lineRule="auto"/>
        <w:ind w:left="709"/>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 xml:space="preserve">Mengkaji </w:t>
      </w:r>
      <w:r w:rsidR="001C6D33" w:rsidRPr="00305C5A">
        <w:rPr>
          <w:rFonts w:ascii="Times New Roman" w:hAnsi="Times New Roman" w:cs="Times New Roman"/>
          <w:sz w:val="24"/>
          <w:szCs w:val="24"/>
          <w:lang w:val="es-US"/>
        </w:rPr>
        <w:t>fa</w:t>
      </w:r>
      <w:r w:rsidR="002F7FED" w:rsidRPr="00305C5A">
        <w:rPr>
          <w:rFonts w:ascii="Times New Roman" w:hAnsi="Times New Roman" w:cs="Times New Roman"/>
          <w:sz w:val="24"/>
          <w:szCs w:val="24"/>
          <w:lang w:val="es-US"/>
        </w:rPr>
        <w:t>k</w:t>
      </w:r>
      <w:r w:rsidR="001C6D33" w:rsidRPr="00305C5A">
        <w:rPr>
          <w:rFonts w:ascii="Times New Roman" w:hAnsi="Times New Roman" w:cs="Times New Roman"/>
          <w:sz w:val="24"/>
          <w:szCs w:val="24"/>
          <w:lang w:val="es-US"/>
        </w:rPr>
        <w:t>tor-faktor terjadinya perkawinan campuran dan dampak dari perkawinan campuran</w:t>
      </w:r>
    </w:p>
    <w:p w14:paraId="63A239F2" w14:textId="77777777" w:rsidR="0022678C" w:rsidRPr="00242536" w:rsidRDefault="0022678C" w:rsidP="00BB68B1">
      <w:pPr>
        <w:pStyle w:val="ListParagraph"/>
        <w:numPr>
          <w:ilvl w:val="0"/>
          <w:numId w:val="1"/>
        </w:numPr>
        <w:spacing w:line="480" w:lineRule="auto"/>
        <w:ind w:left="360"/>
        <w:jc w:val="both"/>
        <w:rPr>
          <w:rFonts w:ascii="Times New Roman" w:hAnsi="Times New Roman" w:cs="Times New Roman"/>
          <w:b/>
          <w:bCs/>
          <w:sz w:val="24"/>
          <w:szCs w:val="24"/>
        </w:rPr>
      </w:pPr>
      <w:r w:rsidRPr="00242536">
        <w:rPr>
          <w:rFonts w:ascii="Times New Roman" w:hAnsi="Times New Roman" w:cs="Times New Roman"/>
          <w:b/>
          <w:bCs/>
          <w:sz w:val="24"/>
          <w:szCs w:val="24"/>
        </w:rPr>
        <w:t>Urgensi Penelitian</w:t>
      </w:r>
    </w:p>
    <w:p w14:paraId="6195ED47" w14:textId="77777777" w:rsidR="0022678C" w:rsidRPr="00242536" w:rsidRDefault="0022678C" w:rsidP="0022678C">
      <w:pPr>
        <w:pStyle w:val="ListParagraph"/>
        <w:numPr>
          <w:ilvl w:val="0"/>
          <w:numId w:val="13"/>
        </w:numPr>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Manfaat Teoritis</w:t>
      </w:r>
    </w:p>
    <w:p w14:paraId="4FBC9A01" w14:textId="77777777" w:rsidR="0022678C" w:rsidRPr="00242536" w:rsidRDefault="0022678C" w:rsidP="0022678C">
      <w:pPr>
        <w:pStyle w:val="ListParagraph"/>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Penelitian ini diharapkan dapat memberikan sumbangan dalam upaya memperluas wawasan dan pengetahuan pada umumnya dan ilmu hukum pada khusunya mengenai perkawinan.</w:t>
      </w:r>
    </w:p>
    <w:p w14:paraId="116CF0B5" w14:textId="77777777" w:rsidR="0022678C" w:rsidRPr="00242536" w:rsidRDefault="0022678C" w:rsidP="0022678C">
      <w:pPr>
        <w:pStyle w:val="ListParagraph"/>
        <w:numPr>
          <w:ilvl w:val="0"/>
          <w:numId w:val="13"/>
        </w:numPr>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Manfaat Praktis</w:t>
      </w:r>
    </w:p>
    <w:p w14:paraId="1B5B0927" w14:textId="77777777" w:rsidR="0022678C" w:rsidRPr="00242536" w:rsidRDefault="0022678C" w:rsidP="0022678C">
      <w:pPr>
        <w:pStyle w:val="ListParagraph"/>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 xml:space="preserve">Penelitian ini juga dapat memberikan informasi dan referensi yang berguna bagi peneliti selanjutnya terkait topik penelitian yang sama dan bisa memperkaya pengetahuan penulis mengenai pengertian perkawinan campuran serta perlindungan hukum bagi anak hasil perkawinan campuran menurut undang-undang yang berlaku di Indonesia. Serta memberikan solusi atau rekomendasi hukum guna meningkatkan perlindungan hak anak hasil dari perkawinan campuran memperoleh hak-hak mereka secara adil dan setara dengan anak-anak lainya. </w:t>
      </w:r>
    </w:p>
    <w:p w14:paraId="0E7AD5E4" w14:textId="77777777" w:rsidR="0022678C" w:rsidRPr="00242536" w:rsidRDefault="0022678C" w:rsidP="00BB68B1">
      <w:pPr>
        <w:pStyle w:val="ListParagraph"/>
        <w:numPr>
          <w:ilvl w:val="0"/>
          <w:numId w:val="1"/>
        </w:numPr>
        <w:spacing w:line="480" w:lineRule="auto"/>
        <w:ind w:left="360"/>
        <w:jc w:val="both"/>
        <w:rPr>
          <w:rFonts w:ascii="Times New Roman" w:hAnsi="Times New Roman" w:cs="Times New Roman"/>
          <w:b/>
          <w:bCs/>
          <w:sz w:val="24"/>
          <w:szCs w:val="24"/>
        </w:rPr>
      </w:pPr>
      <w:r w:rsidRPr="00242536">
        <w:rPr>
          <w:rFonts w:ascii="Times New Roman" w:hAnsi="Times New Roman" w:cs="Times New Roman"/>
          <w:b/>
          <w:bCs/>
          <w:sz w:val="24"/>
          <w:szCs w:val="24"/>
        </w:rPr>
        <w:t>Tinjauan Pustaka</w:t>
      </w:r>
    </w:p>
    <w:p w14:paraId="196C5290" w14:textId="77777777" w:rsidR="0022678C" w:rsidRPr="00242536" w:rsidRDefault="0022678C" w:rsidP="0022678C">
      <w:pPr>
        <w:pStyle w:val="ListParagraph"/>
        <w:numPr>
          <w:ilvl w:val="0"/>
          <w:numId w:val="7"/>
        </w:numPr>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Nurzakia (2017), Skripsi Berjudul : “Praktek Perkawinan Campuran Di Kota Sabang (Studi faktor dan persepsi masyarakat tentang dampak perkawinan campuran)” menjelaskan faktor-faktor terjadinya perkawinan campuran di kota sabang dan tentang persepsi masyarakat terhadap perkawinan campuran, serta tinjauan hukum islam terhadap pernikahan campuran.</w:t>
      </w:r>
      <w:r w:rsidRPr="00242536">
        <w:rPr>
          <w:rStyle w:val="FootnoteReference"/>
          <w:rFonts w:ascii="Times New Roman" w:hAnsi="Times New Roman" w:cs="Times New Roman"/>
          <w:sz w:val="24"/>
          <w:szCs w:val="24"/>
        </w:rPr>
        <w:footnoteReference w:id="12"/>
      </w:r>
      <w:r w:rsidRPr="00242536">
        <w:rPr>
          <w:rFonts w:ascii="Times New Roman" w:hAnsi="Times New Roman" w:cs="Times New Roman"/>
          <w:sz w:val="24"/>
          <w:szCs w:val="24"/>
        </w:rPr>
        <w:t xml:space="preserve"> </w:t>
      </w:r>
    </w:p>
    <w:p w14:paraId="6BA823C5" w14:textId="77777777" w:rsidR="0022678C" w:rsidRPr="00242536" w:rsidRDefault="0022678C" w:rsidP="0022678C">
      <w:pPr>
        <w:pStyle w:val="ListParagraph"/>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 xml:space="preserve">Persamaan dalam penelitian tersebut adalah sama-sama mengkaji tentang pernikahan campuran. Sedangkan perbedaan yang akan penulis tulis adalah penulis mengkaji Perlindungan Hukum Bagi Anak Yang Lahir dari Perkawinan Campuran Menurut Undang-Undang yang berlaku di Indonesia dan </w:t>
      </w:r>
      <w:r w:rsidR="002F7FED" w:rsidRPr="00242536">
        <w:rPr>
          <w:rFonts w:ascii="Times New Roman" w:hAnsi="Times New Roman" w:cs="Times New Roman"/>
          <w:sz w:val="24"/>
          <w:szCs w:val="24"/>
        </w:rPr>
        <w:t>factor-faktornya serta dampak dari perkawinan campuran itu sendiri.</w:t>
      </w:r>
    </w:p>
    <w:p w14:paraId="2C712505" w14:textId="77777777" w:rsidR="0022678C" w:rsidRPr="00242536" w:rsidRDefault="0022678C" w:rsidP="0022678C">
      <w:pPr>
        <w:pStyle w:val="ListParagraph"/>
        <w:numPr>
          <w:ilvl w:val="0"/>
          <w:numId w:val="7"/>
        </w:numPr>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Regina Jayanti Salim (2018), Skripsi Berjudul : “Perlindungan Hukum Anak Dari Perkawinan Campuran Yang Tinggal Di Indonesia” Penelitian tersebut menjelaskan tentang status anak yang lahir dari perkawinan campuran menurut Undang-Undang Perkawinan No 1 Tahun 1947 dan bagaimana perlindungan hukumnya.</w:t>
      </w:r>
      <w:r w:rsidRPr="00242536">
        <w:rPr>
          <w:rStyle w:val="FootnoteReference"/>
          <w:rFonts w:ascii="Times New Roman" w:hAnsi="Times New Roman" w:cs="Times New Roman"/>
          <w:sz w:val="24"/>
          <w:szCs w:val="24"/>
        </w:rPr>
        <w:footnoteReference w:id="13"/>
      </w:r>
      <w:r w:rsidRPr="00242536">
        <w:rPr>
          <w:rFonts w:ascii="Times New Roman" w:hAnsi="Times New Roman" w:cs="Times New Roman"/>
          <w:sz w:val="24"/>
          <w:szCs w:val="24"/>
        </w:rPr>
        <w:t xml:space="preserve"> </w:t>
      </w:r>
    </w:p>
    <w:p w14:paraId="0BA5EC63" w14:textId="77777777" w:rsidR="0022678C" w:rsidRPr="00242536" w:rsidRDefault="0022678C" w:rsidP="0022678C">
      <w:pPr>
        <w:pStyle w:val="ListParagraph"/>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Persamaan dalam penelitian tersebut adalah sama-sama mengkaji perlindungan hukum anak dari perkawinan campuran menurut Undang-Undang Perkawinan dan Undang-Undang Kewarganegaraan. Sedangkan perbedaan yang akan penulis tulis adalah perlindungan hukum bagi anak hasil dari perkawinan campuran</w:t>
      </w:r>
      <w:r w:rsidR="002F7FED" w:rsidRPr="00242536">
        <w:rPr>
          <w:rFonts w:ascii="Times New Roman" w:hAnsi="Times New Roman" w:cs="Times New Roman"/>
          <w:sz w:val="24"/>
          <w:szCs w:val="24"/>
        </w:rPr>
        <w:t>, hak-hak anak hasil perkawinan campuran dan faktor-faktor terjadinya perkawinan campuran dan dampaknya.</w:t>
      </w:r>
    </w:p>
    <w:p w14:paraId="776A54F3" w14:textId="77777777" w:rsidR="0022678C" w:rsidRPr="00242536" w:rsidRDefault="0022678C" w:rsidP="0022678C">
      <w:pPr>
        <w:pStyle w:val="ListParagraph"/>
        <w:numPr>
          <w:ilvl w:val="0"/>
          <w:numId w:val="7"/>
        </w:numPr>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Lisa Pahruza (2023) Skripsi Berjudul : “Perlindungan Hukum Status Kewarganegaraan dari Perkawinan Campuran Antara Warga Negaea Indonesia Dengan Warga Negara Pakistan” Penelitian tersebut menjelaskan tentang Bagaimana akibat hukum perkawinan campuran dalam system hukum di Indonesia.</w:t>
      </w:r>
      <w:r w:rsidRPr="00242536">
        <w:rPr>
          <w:rStyle w:val="FootnoteReference"/>
          <w:rFonts w:ascii="Times New Roman" w:hAnsi="Times New Roman" w:cs="Times New Roman"/>
          <w:sz w:val="24"/>
          <w:szCs w:val="24"/>
        </w:rPr>
        <w:footnoteReference w:id="14"/>
      </w:r>
      <w:r w:rsidRPr="00242536">
        <w:rPr>
          <w:rFonts w:ascii="Times New Roman" w:hAnsi="Times New Roman" w:cs="Times New Roman"/>
          <w:sz w:val="24"/>
          <w:szCs w:val="24"/>
        </w:rPr>
        <w:t xml:space="preserve"> </w:t>
      </w:r>
    </w:p>
    <w:p w14:paraId="4549D6F4" w14:textId="77777777" w:rsidR="0022678C" w:rsidRPr="00242536" w:rsidRDefault="0022678C" w:rsidP="0022678C">
      <w:pPr>
        <w:pStyle w:val="ListParagraph"/>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 xml:space="preserve">Persamaan dalam penelitian tersebut adalah sama-sama mengkaji perlindungan hukum akibat perkawinan campuran. Sedangkan perbedaan yang penulis tulis adalah berfokus ke perlindungan hukum bagi anak yang terlahir dari perkawinan campuran yang tinggal di Indonesia serta mengkaji </w:t>
      </w:r>
      <w:r w:rsidR="002F7FED" w:rsidRPr="00242536">
        <w:rPr>
          <w:rFonts w:ascii="Times New Roman" w:hAnsi="Times New Roman" w:cs="Times New Roman"/>
          <w:sz w:val="24"/>
          <w:szCs w:val="24"/>
        </w:rPr>
        <w:t>Status kewarganegaraanya serta peneliti membahas faktor-faktor apa saja penyebab terjadinya perkawinan campuran dan dampaknya</w:t>
      </w:r>
      <w:r w:rsidRPr="00242536">
        <w:rPr>
          <w:rFonts w:ascii="Times New Roman" w:hAnsi="Times New Roman" w:cs="Times New Roman"/>
          <w:sz w:val="24"/>
          <w:szCs w:val="24"/>
        </w:rPr>
        <w:t>.</w:t>
      </w:r>
    </w:p>
    <w:p w14:paraId="3CC81F0A" w14:textId="77777777" w:rsidR="0022678C" w:rsidRPr="00242536" w:rsidRDefault="0022678C" w:rsidP="00BB68B1">
      <w:pPr>
        <w:pStyle w:val="ListParagraph"/>
        <w:numPr>
          <w:ilvl w:val="0"/>
          <w:numId w:val="1"/>
        </w:numPr>
        <w:spacing w:line="480" w:lineRule="auto"/>
        <w:ind w:left="360"/>
        <w:jc w:val="both"/>
        <w:rPr>
          <w:rFonts w:ascii="Times New Roman" w:hAnsi="Times New Roman" w:cs="Times New Roman"/>
          <w:b/>
          <w:bCs/>
          <w:sz w:val="24"/>
          <w:szCs w:val="24"/>
        </w:rPr>
      </w:pPr>
      <w:r w:rsidRPr="00242536">
        <w:rPr>
          <w:rFonts w:ascii="Times New Roman" w:hAnsi="Times New Roman" w:cs="Times New Roman"/>
          <w:b/>
          <w:bCs/>
          <w:sz w:val="24"/>
          <w:szCs w:val="24"/>
        </w:rPr>
        <w:t>Metode Penelitian</w:t>
      </w:r>
    </w:p>
    <w:p w14:paraId="645B98A6" w14:textId="77777777" w:rsidR="0022678C" w:rsidRPr="00242536" w:rsidRDefault="0022678C" w:rsidP="0022678C">
      <w:pPr>
        <w:pStyle w:val="ListParagraph"/>
        <w:numPr>
          <w:ilvl w:val="0"/>
          <w:numId w:val="6"/>
        </w:numPr>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Jenis Penelitian</w:t>
      </w:r>
    </w:p>
    <w:p w14:paraId="28FC063A" w14:textId="77777777" w:rsidR="00BB68B1" w:rsidRPr="00242536" w:rsidRDefault="0022678C" w:rsidP="00BB68B1">
      <w:pPr>
        <w:pStyle w:val="ListParagraph"/>
        <w:spacing w:line="480" w:lineRule="auto"/>
        <w:ind w:firstLine="556"/>
        <w:jc w:val="both"/>
        <w:rPr>
          <w:rFonts w:ascii="Times New Roman" w:hAnsi="Times New Roman" w:cs="Times New Roman"/>
          <w:sz w:val="24"/>
          <w:szCs w:val="24"/>
          <w:lang w:val="id-ID"/>
        </w:rPr>
      </w:pPr>
      <w:r w:rsidRPr="00242536">
        <w:rPr>
          <w:rFonts w:ascii="Times New Roman" w:hAnsi="Times New Roman" w:cs="Times New Roman"/>
          <w:sz w:val="24"/>
          <w:szCs w:val="24"/>
        </w:rPr>
        <w:t xml:space="preserve">Penelitian Kepustakaan </w:t>
      </w:r>
      <w:r w:rsidRPr="00242536">
        <w:rPr>
          <w:rFonts w:ascii="Times New Roman" w:hAnsi="Times New Roman" w:cs="Times New Roman"/>
          <w:i/>
          <w:iCs/>
          <w:sz w:val="24"/>
          <w:szCs w:val="24"/>
        </w:rPr>
        <w:t>(Library Research)</w:t>
      </w:r>
      <w:r w:rsidRPr="00242536">
        <w:rPr>
          <w:rFonts w:ascii="Times New Roman" w:hAnsi="Times New Roman" w:cs="Times New Roman"/>
          <w:sz w:val="24"/>
          <w:szCs w:val="24"/>
        </w:rPr>
        <w:t xml:space="preserve"> adalah jenis penelitian yang </w:t>
      </w:r>
      <w:r w:rsidRPr="00242536">
        <w:rPr>
          <w:rFonts w:ascii="Times New Roman" w:hAnsi="Times New Roman" w:cs="Times New Roman"/>
          <w:sz w:val="24"/>
          <w:szCs w:val="24"/>
          <w:lang w:val="id-ID"/>
        </w:rPr>
        <w:t>digunakan dalam penelitian ini</w:t>
      </w:r>
      <w:r w:rsidRPr="00242536">
        <w:rPr>
          <w:rFonts w:ascii="Times New Roman" w:hAnsi="Times New Roman" w:cs="Times New Roman"/>
          <w:i/>
          <w:sz w:val="24"/>
          <w:szCs w:val="24"/>
          <w:lang w:val="id-ID"/>
        </w:rPr>
        <w:t xml:space="preserve">, </w:t>
      </w:r>
      <w:r w:rsidRPr="00242536">
        <w:rPr>
          <w:rFonts w:ascii="Times New Roman" w:hAnsi="Times New Roman" w:cs="Times New Roman"/>
          <w:sz w:val="24"/>
          <w:szCs w:val="24"/>
          <w:lang w:val="en-US"/>
        </w:rPr>
        <w:t>Penelitian kepustakaan</w:t>
      </w:r>
      <w:r w:rsidRPr="00242536">
        <w:rPr>
          <w:rFonts w:ascii="Times New Roman" w:hAnsi="Times New Roman" w:cs="Times New Roman"/>
          <w:sz w:val="24"/>
          <w:szCs w:val="24"/>
          <w:lang w:val="id-ID"/>
        </w:rPr>
        <w:t xml:space="preserve"> sendiri</w:t>
      </w:r>
      <w:r w:rsidRPr="00242536">
        <w:rPr>
          <w:rFonts w:ascii="Times New Roman" w:hAnsi="Times New Roman" w:cs="Times New Roman"/>
          <w:sz w:val="24"/>
          <w:szCs w:val="24"/>
          <w:lang w:val="en-US"/>
        </w:rPr>
        <w:t xml:space="preserve"> adalah penelitian yang dilaksanakan dengan menggunakan literatur (kepustakaan), baik berupa buku, catatan, maupun laporan hasil penelitian terdahulu.</w:t>
      </w:r>
      <w:r w:rsidRPr="00242536">
        <w:rPr>
          <w:rStyle w:val="FootnoteReference"/>
          <w:rFonts w:ascii="Times New Roman" w:hAnsi="Times New Roman" w:cs="Times New Roman"/>
          <w:sz w:val="24"/>
          <w:szCs w:val="24"/>
          <w:lang w:val="id-ID"/>
        </w:rPr>
        <w:footnoteReference w:id="15"/>
      </w:r>
      <w:r w:rsidRPr="00242536">
        <w:rPr>
          <w:rFonts w:ascii="Times New Roman" w:hAnsi="Times New Roman" w:cs="Times New Roman"/>
          <w:sz w:val="24"/>
          <w:szCs w:val="24"/>
          <w:lang w:val="en-US"/>
        </w:rPr>
        <w:t xml:space="preserve"> </w:t>
      </w:r>
      <w:r w:rsidRPr="00242536">
        <w:rPr>
          <w:rFonts w:ascii="Times New Roman" w:hAnsi="Times New Roman" w:cs="Times New Roman"/>
          <w:sz w:val="24"/>
          <w:szCs w:val="24"/>
          <w:lang w:val="id-ID"/>
        </w:rPr>
        <w:t xml:space="preserve">Penelitian yang </w:t>
      </w:r>
      <w:r w:rsidRPr="00242536">
        <w:rPr>
          <w:rFonts w:ascii="Times New Roman" w:hAnsi="Times New Roman" w:cs="Times New Roman"/>
          <w:sz w:val="24"/>
          <w:szCs w:val="24"/>
        </w:rPr>
        <w:t>sekaligus memanfaatkan sumber daya perpustakaan untuk mendapatkan data penelitian. Dalam arti kata yang lebih sempit, penelitian perpustakaan membatasi kegiatannya hanya pada bahan perpustakaan tanpa penelitian lapangan</w:t>
      </w:r>
      <w:r w:rsidRPr="00242536">
        <w:rPr>
          <w:rFonts w:ascii="Times New Roman" w:hAnsi="Times New Roman" w:cs="Times New Roman"/>
          <w:sz w:val="24"/>
          <w:szCs w:val="24"/>
          <w:lang w:val="id-ID"/>
        </w:rPr>
        <w:t>, jenis penelitian ini merupakan jenis penelitian menggunakan teknik pengumpulan data sekunder</w:t>
      </w:r>
      <w:r w:rsidRPr="00242536">
        <w:rPr>
          <w:rFonts w:ascii="Times New Roman" w:hAnsi="Times New Roman" w:cs="Times New Roman"/>
          <w:sz w:val="24"/>
          <w:szCs w:val="24"/>
          <w:lang w:val="en-US"/>
        </w:rPr>
        <w:t>.</w:t>
      </w:r>
      <w:r w:rsidRPr="00242536">
        <w:rPr>
          <w:rStyle w:val="FootnoteReference"/>
          <w:rFonts w:ascii="Times New Roman" w:hAnsi="Times New Roman" w:cs="Times New Roman"/>
          <w:sz w:val="24"/>
          <w:szCs w:val="24"/>
          <w:lang w:val="en-US"/>
        </w:rPr>
        <w:footnoteReference w:id="16"/>
      </w:r>
      <w:r w:rsidRPr="00242536">
        <w:rPr>
          <w:rFonts w:ascii="Times New Roman" w:hAnsi="Times New Roman" w:cs="Times New Roman"/>
          <w:sz w:val="24"/>
          <w:szCs w:val="24"/>
          <w:lang w:val="en-US"/>
        </w:rPr>
        <w:t xml:space="preserve"> </w:t>
      </w:r>
    </w:p>
    <w:p w14:paraId="6787A474" w14:textId="77777777" w:rsidR="0022678C" w:rsidRPr="00242536" w:rsidRDefault="0022678C" w:rsidP="00BB68B1">
      <w:pPr>
        <w:pStyle w:val="ListParagraph"/>
        <w:spacing w:line="480" w:lineRule="auto"/>
        <w:ind w:firstLine="556"/>
        <w:jc w:val="both"/>
        <w:rPr>
          <w:rFonts w:ascii="Times New Roman" w:hAnsi="Times New Roman" w:cs="Times New Roman"/>
          <w:sz w:val="24"/>
          <w:szCs w:val="24"/>
          <w:lang w:val="id-ID"/>
        </w:rPr>
      </w:pPr>
      <w:r w:rsidRPr="00242536">
        <w:rPr>
          <w:rFonts w:ascii="Times New Roman" w:hAnsi="Times New Roman" w:cs="Times New Roman"/>
          <w:sz w:val="24"/>
          <w:szCs w:val="24"/>
          <w:lang w:val="en-US"/>
        </w:rPr>
        <w:t>Data Sekunder adalah data yang diperoleh atau dikumpulkan oleh orang yang melakukan penelitian dari sumber-sumber yang telah ada.</w:t>
      </w:r>
      <w:r w:rsidRPr="00242536">
        <w:rPr>
          <w:rStyle w:val="FootnoteReference"/>
          <w:rFonts w:ascii="Times New Roman" w:hAnsi="Times New Roman" w:cs="Times New Roman"/>
          <w:sz w:val="24"/>
          <w:szCs w:val="24"/>
          <w:lang w:val="id-ID"/>
        </w:rPr>
        <w:footnoteReference w:id="17"/>
      </w:r>
      <w:r w:rsidRPr="00242536">
        <w:rPr>
          <w:rFonts w:ascii="Times New Roman" w:hAnsi="Times New Roman" w:cs="Times New Roman"/>
          <w:sz w:val="24"/>
          <w:szCs w:val="24"/>
          <w:lang w:val="id-ID"/>
        </w:rPr>
        <w:t xml:space="preserve"> Data tersebut dapat</w:t>
      </w:r>
      <w:r w:rsidRPr="00305C5A">
        <w:rPr>
          <w:rFonts w:ascii="Times New Roman" w:hAnsi="Times New Roman" w:cs="Times New Roman"/>
          <w:sz w:val="24"/>
          <w:szCs w:val="24"/>
          <w:lang w:val="id-ID"/>
        </w:rPr>
        <w:t xml:space="preserve"> </w:t>
      </w:r>
      <w:r w:rsidRPr="00242536">
        <w:rPr>
          <w:rFonts w:ascii="Times New Roman" w:hAnsi="Times New Roman" w:cs="Times New Roman"/>
          <w:sz w:val="24"/>
          <w:szCs w:val="24"/>
          <w:lang w:val="id-ID"/>
        </w:rPr>
        <w:t xml:space="preserve">diperoleh melalui </w:t>
      </w:r>
      <w:r w:rsidRPr="00305C5A">
        <w:rPr>
          <w:rFonts w:ascii="Times New Roman" w:hAnsi="Times New Roman" w:cs="Times New Roman"/>
          <w:sz w:val="24"/>
          <w:szCs w:val="24"/>
          <w:lang w:val="id-ID"/>
        </w:rPr>
        <w:t xml:space="preserve">Objek penelitian yang dikaji penelitian terfokus pada literatur (kepustakaan) berupa buku-buku, peraturan perUndang-Undangan, dokumen-dokumen, baik dokumen cetak maupun elektronik dalam hal ini tentang perkawinan campuran. </w:t>
      </w:r>
      <w:r w:rsidRPr="00242536">
        <w:rPr>
          <w:rFonts w:ascii="Times New Roman" w:hAnsi="Times New Roman" w:cs="Times New Roman"/>
          <w:sz w:val="24"/>
          <w:szCs w:val="24"/>
          <w:lang w:val="en-US"/>
        </w:rPr>
        <w:t xml:space="preserve">Sehingga </w:t>
      </w:r>
      <w:r w:rsidRPr="00242536">
        <w:rPr>
          <w:rFonts w:ascii="Times New Roman" w:hAnsi="Times New Roman" w:cs="Times New Roman"/>
          <w:sz w:val="24"/>
          <w:szCs w:val="24"/>
          <w:lang w:val="id-ID"/>
        </w:rPr>
        <w:t xml:space="preserve">dalam penelitian ini penulis dapat menemukan jawaban dari rumusan masalah yang dirumuskan. </w:t>
      </w:r>
    </w:p>
    <w:p w14:paraId="59BCD79F" w14:textId="77777777" w:rsidR="0022678C" w:rsidRPr="00242536" w:rsidRDefault="0022678C" w:rsidP="0022678C">
      <w:pPr>
        <w:pStyle w:val="ListParagraph"/>
        <w:numPr>
          <w:ilvl w:val="0"/>
          <w:numId w:val="6"/>
        </w:numPr>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Pendekatan Penelitian</w:t>
      </w:r>
    </w:p>
    <w:p w14:paraId="3CA8D4AA" w14:textId="77777777" w:rsidR="00474DC4" w:rsidRPr="00242536" w:rsidRDefault="0022678C" w:rsidP="00474DC4">
      <w:pPr>
        <w:pStyle w:val="ListParagraph"/>
        <w:spacing w:line="480" w:lineRule="auto"/>
        <w:ind w:firstLine="556"/>
        <w:jc w:val="both"/>
        <w:rPr>
          <w:rFonts w:ascii="Times New Roman" w:eastAsia="Calibri" w:hAnsi="Times New Roman" w:cs="Times New Roman"/>
          <w:sz w:val="24"/>
          <w:szCs w:val="24"/>
          <w:lang w:val="id-ID"/>
        </w:rPr>
      </w:pPr>
      <w:r w:rsidRPr="00242536">
        <w:rPr>
          <w:rFonts w:ascii="Times New Roman" w:eastAsia="Calibri" w:hAnsi="Times New Roman" w:cs="Times New Roman"/>
          <w:sz w:val="24"/>
          <w:szCs w:val="24"/>
          <w:lang w:val="id-ID"/>
        </w:rPr>
        <w:t>Penelitian ini menggunakan pendekatan normatif. Pendekatan normatif adalah meninjau permasalahan Hukum secara normatif (boleh atau tidak boleh menurut Hukum yang berlaku).</w:t>
      </w:r>
      <w:r w:rsidRPr="00242536">
        <w:rPr>
          <w:vertAlign w:val="superscript"/>
          <w:lang w:val="id-ID"/>
        </w:rPr>
        <w:footnoteReference w:id="18"/>
      </w:r>
      <w:r w:rsidRPr="00242536">
        <w:rPr>
          <w:rFonts w:ascii="Times New Roman" w:eastAsia="Calibri" w:hAnsi="Times New Roman" w:cs="Times New Roman"/>
          <w:sz w:val="24"/>
          <w:szCs w:val="24"/>
          <w:lang w:val="en-US"/>
        </w:rPr>
        <w:t xml:space="preserve"> Terdapat beberapa cara yang digunakan oleh penulis dalam melakukan penelitian hukum ini, yaitu; Pendekatan Undang-Undang </w:t>
      </w:r>
      <w:r w:rsidRPr="00242536">
        <w:rPr>
          <w:rFonts w:ascii="Times New Roman" w:eastAsia="Calibri" w:hAnsi="Times New Roman" w:cs="Times New Roman"/>
          <w:i/>
          <w:iCs/>
          <w:sz w:val="24"/>
          <w:szCs w:val="24"/>
          <w:lang w:val="en-US"/>
        </w:rPr>
        <w:t>(Statue Approach)</w:t>
      </w:r>
      <w:r w:rsidRPr="00242536">
        <w:rPr>
          <w:rFonts w:ascii="Times New Roman" w:eastAsia="Calibri" w:hAnsi="Times New Roman" w:cs="Times New Roman"/>
          <w:sz w:val="24"/>
          <w:szCs w:val="24"/>
          <w:lang w:val="en-US"/>
        </w:rPr>
        <w:t>. Pendekatan yang dilakukan oleh penulis lebih ditujukan kepada pendekatan Undang-Undangan yang berhubungan dengan isu yang diteliti</w:t>
      </w:r>
      <w:r w:rsidRPr="00242536">
        <w:rPr>
          <w:rStyle w:val="FootnoteReference"/>
          <w:rFonts w:ascii="Times New Roman" w:eastAsia="Calibri" w:hAnsi="Times New Roman" w:cs="Times New Roman"/>
          <w:sz w:val="24"/>
          <w:szCs w:val="24"/>
          <w:lang w:val="en-US"/>
        </w:rPr>
        <w:footnoteReference w:id="19"/>
      </w:r>
      <w:r w:rsidRPr="00242536">
        <w:rPr>
          <w:rFonts w:ascii="Times New Roman" w:eastAsia="Calibri" w:hAnsi="Times New Roman" w:cs="Times New Roman"/>
          <w:sz w:val="24"/>
          <w:szCs w:val="24"/>
          <w:lang w:val="en-US"/>
        </w:rPr>
        <w:t xml:space="preserve"> </w:t>
      </w:r>
    </w:p>
    <w:p w14:paraId="33F358CC" w14:textId="77777777" w:rsidR="00474DC4" w:rsidRPr="00242536" w:rsidRDefault="0022678C" w:rsidP="00474DC4">
      <w:pPr>
        <w:pStyle w:val="ListParagraph"/>
        <w:numPr>
          <w:ilvl w:val="0"/>
          <w:numId w:val="6"/>
        </w:numPr>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Data Penelitian</w:t>
      </w:r>
    </w:p>
    <w:p w14:paraId="19A25830" w14:textId="77777777" w:rsidR="0022678C" w:rsidRPr="00242536" w:rsidRDefault="0022678C" w:rsidP="00474DC4">
      <w:pPr>
        <w:pStyle w:val="ListParagraph"/>
        <w:spacing w:line="480" w:lineRule="auto"/>
        <w:ind w:firstLine="556"/>
        <w:jc w:val="both"/>
        <w:rPr>
          <w:rFonts w:ascii="Times New Roman" w:hAnsi="Times New Roman" w:cs="Times New Roman"/>
          <w:sz w:val="24"/>
          <w:szCs w:val="24"/>
          <w:lang w:val="id-ID"/>
        </w:rPr>
      </w:pPr>
      <w:r w:rsidRPr="00305C5A">
        <w:rPr>
          <w:rFonts w:ascii="Times New Roman" w:hAnsi="Times New Roman" w:cs="Times New Roman"/>
          <w:sz w:val="24"/>
          <w:szCs w:val="24"/>
          <w:lang w:val="es-US"/>
        </w:rPr>
        <w:t xml:space="preserve">Data yang digunakan dalam penelitian ini terdiri atas beberapa bahan hukum. </w:t>
      </w:r>
      <w:r w:rsidRPr="00305C5A">
        <w:rPr>
          <w:rFonts w:ascii="Times New Roman" w:hAnsi="Times New Roman" w:cs="Times New Roman"/>
          <w:sz w:val="24"/>
          <w:szCs w:val="24"/>
          <w:shd w:val="clear" w:color="auto" w:fill="FFFFFF"/>
          <w:lang w:val="es-US"/>
        </w:rPr>
        <w:t xml:space="preserve">Bahan hukum adalah segala sesuatu yang dapat digunakan atau dibutuhkan untuk tujuan menganalisis hukum yang berlaku. Bahan hukum dalam penelitian ini terdiri dari bahan hukum primer, bahan sekunder, dan bahan hukum tersier. Oleh karena itu, dalam mengolah dan menganalisis penelitian ini </w:t>
      </w:r>
      <w:r w:rsidRPr="00242536">
        <w:rPr>
          <w:rFonts w:ascii="Times New Roman" w:hAnsi="Times New Roman" w:cs="Times New Roman"/>
          <w:sz w:val="24"/>
          <w:szCs w:val="24"/>
          <w:shd w:val="clear" w:color="auto" w:fill="FFFFFF"/>
          <w:lang w:val="id-ID"/>
        </w:rPr>
        <w:t xml:space="preserve">penulis </w:t>
      </w:r>
      <w:r w:rsidRPr="00305C5A">
        <w:rPr>
          <w:rFonts w:ascii="Times New Roman" w:hAnsi="Times New Roman" w:cs="Times New Roman"/>
          <w:sz w:val="24"/>
          <w:szCs w:val="24"/>
          <w:shd w:val="clear" w:color="auto" w:fill="FFFFFF"/>
          <w:lang w:val="es-US"/>
        </w:rPr>
        <w:t>mengutamakan penelitian kepustakaan sebagai junjungan utama dalam menyusun penelitian ini.</w:t>
      </w:r>
      <w:r w:rsidRPr="00305C5A">
        <w:rPr>
          <w:rFonts w:ascii="Times New Roman" w:hAnsi="Times New Roman" w:cs="Times New Roman"/>
          <w:sz w:val="24"/>
          <w:szCs w:val="24"/>
          <w:lang w:val="es-US"/>
        </w:rPr>
        <w:t xml:space="preserve"> </w:t>
      </w:r>
      <w:r w:rsidRPr="00242536">
        <w:rPr>
          <w:rFonts w:ascii="Times New Roman" w:hAnsi="Times New Roman" w:cs="Times New Roman"/>
          <w:sz w:val="24"/>
          <w:szCs w:val="24"/>
        </w:rPr>
        <w:t>Berikut adalah penjelasan mengenai struktur dalam data sekunder, meliputi:</w:t>
      </w:r>
    </w:p>
    <w:p w14:paraId="041DE742" w14:textId="77777777" w:rsidR="0022678C" w:rsidRPr="00242536" w:rsidRDefault="0022678C" w:rsidP="0022678C">
      <w:pPr>
        <w:pStyle w:val="ListParagraph"/>
        <w:numPr>
          <w:ilvl w:val="0"/>
          <w:numId w:val="9"/>
        </w:numPr>
        <w:spacing w:after="200" w:line="480" w:lineRule="auto"/>
        <w:ind w:left="1134" w:hanging="425"/>
        <w:jc w:val="both"/>
        <w:rPr>
          <w:rFonts w:ascii="Times New Roman" w:hAnsi="Times New Roman" w:cs="Times New Roman"/>
          <w:sz w:val="24"/>
          <w:szCs w:val="24"/>
        </w:rPr>
      </w:pPr>
      <w:r w:rsidRPr="00305C5A">
        <w:rPr>
          <w:rFonts w:ascii="Times New Roman" w:hAnsi="Times New Roman" w:cs="Times New Roman"/>
          <w:sz w:val="24"/>
          <w:szCs w:val="24"/>
          <w:lang w:val="id-ID"/>
        </w:rPr>
        <w:t xml:space="preserve">Bahan Hukum Primer adalah bahan-bahan hukum yang mengikat sebagaimana diatur dalam peraturan perUndang-Undangan dan berkaitan dengan rumusan masalah yang diteliti. </w:t>
      </w:r>
      <w:r w:rsidRPr="00242536">
        <w:rPr>
          <w:rFonts w:ascii="Times New Roman" w:hAnsi="Times New Roman" w:cs="Times New Roman"/>
          <w:sz w:val="24"/>
          <w:szCs w:val="24"/>
          <w:lang w:val="en-US"/>
        </w:rPr>
        <w:t xml:space="preserve">Bahan hukum primer dalam penelitian ini meliputi </w:t>
      </w:r>
      <w:r w:rsidRPr="00242536">
        <w:rPr>
          <w:rFonts w:ascii="Times New Roman" w:hAnsi="Times New Roman" w:cs="Times New Roman"/>
          <w:sz w:val="24"/>
          <w:szCs w:val="24"/>
          <w:lang w:val="id-ID"/>
        </w:rPr>
        <w:t xml:space="preserve">sebagai berikut : </w:t>
      </w:r>
    </w:p>
    <w:p w14:paraId="0A3D7CD6" w14:textId="77777777" w:rsidR="0022678C" w:rsidRPr="00242536" w:rsidRDefault="0022678C" w:rsidP="0022678C">
      <w:pPr>
        <w:pStyle w:val="ListParagraph"/>
        <w:numPr>
          <w:ilvl w:val="0"/>
          <w:numId w:val="8"/>
        </w:numPr>
        <w:spacing w:line="480" w:lineRule="auto"/>
        <w:ind w:left="1560"/>
        <w:jc w:val="both"/>
        <w:rPr>
          <w:rFonts w:ascii="Times New Roman" w:hAnsi="Times New Roman" w:cs="Times New Roman"/>
          <w:sz w:val="24"/>
          <w:szCs w:val="24"/>
        </w:rPr>
      </w:pPr>
      <w:r w:rsidRPr="00242536">
        <w:rPr>
          <w:rFonts w:ascii="Times New Roman" w:hAnsi="Times New Roman" w:cs="Times New Roman"/>
          <w:sz w:val="24"/>
          <w:szCs w:val="24"/>
        </w:rPr>
        <w:t>Undang-Undang Republik Indonesia Nomor 1 Tahun 1974 Tentang Perkawinan.</w:t>
      </w:r>
    </w:p>
    <w:p w14:paraId="73EAD782" w14:textId="77777777" w:rsidR="0022678C" w:rsidRPr="00242536" w:rsidRDefault="0022678C" w:rsidP="0022678C">
      <w:pPr>
        <w:pStyle w:val="ListParagraph"/>
        <w:numPr>
          <w:ilvl w:val="0"/>
          <w:numId w:val="8"/>
        </w:numPr>
        <w:spacing w:line="480" w:lineRule="auto"/>
        <w:ind w:left="1560"/>
        <w:jc w:val="both"/>
        <w:rPr>
          <w:rFonts w:ascii="Times New Roman" w:hAnsi="Times New Roman" w:cs="Times New Roman"/>
          <w:sz w:val="24"/>
          <w:szCs w:val="24"/>
        </w:rPr>
      </w:pPr>
      <w:r w:rsidRPr="00242536">
        <w:rPr>
          <w:rFonts w:ascii="Times New Roman" w:hAnsi="Times New Roman" w:cs="Times New Roman"/>
          <w:sz w:val="24"/>
          <w:szCs w:val="24"/>
          <w:shd w:val="clear" w:color="auto" w:fill="FFFFFF"/>
        </w:rPr>
        <w:t>Undang-Undang Kewarganegaraan Nomor 12 Tahun 2006.</w:t>
      </w:r>
    </w:p>
    <w:p w14:paraId="135A9828" w14:textId="77777777" w:rsidR="0022678C" w:rsidRPr="00242536" w:rsidRDefault="0022678C" w:rsidP="0022678C">
      <w:pPr>
        <w:pStyle w:val="ListParagraph"/>
        <w:numPr>
          <w:ilvl w:val="0"/>
          <w:numId w:val="8"/>
        </w:numPr>
        <w:spacing w:line="480" w:lineRule="auto"/>
        <w:ind w:left="1560"/>
        <w:jc w:val="both"/>
        <w:rPr>
          <w:rFonts w:ascii="Times New Roman" w:hAnsi="Times New Roman" w:cs="Times New Roman"/>
          <w:sz w:val="24"/>
          <w:szCs w:val="24"/>
        </w:rPr>
      </w:pPr>
      <w:r w:rsidRPr="00242536">
        <w:rPr>
          <w:rFonts w:ascii="Times New Roman" w:hAnsi="Times New Roman" w:cs="Times New Roman"/>
          <w:sz w:val="24"/>
          <w:szCs w:val="24"/>
          <w:shd w:val="clear" w:color="auto" w:fill="FFFFFF"/>
        </w:rPr>
        <w:t>Kitab Undang-Undang Hukum Perdata.</w:t>
      </w:r>
    </w:p>
    <w:p w14:paraId="158BE8D0" w14:textId="77777777" w:rsidR="0022678C" w:rsidRPr="00242536" w:rsidRDefault="0022678C" w:rsidP="0022678C">
      <w:pPr>
        <w:pStyle w:val="ListParagraph"/>
        <w:numPr>
          <w:ilvl w:val="0"/>
          <w:numId w:val="9"/>
        </w:numPr>
        <w:spacing w:after="200" w:line="480" w:lineRule="auto"/>
        <w:ind w:left="1134" w:hanging="425"/>
        <w:jc w:val="both"/>
        <w:rPr>
          <w:rFonts w:ascii="Times New Roman" w:hAnsi="Times New Roman" w:cs="Times New Roman"/>
          <w:sz w:val="24"/>
          <w:szCs w:val="24"/>
        </w:rPr>
      </w:pPr>
      <w:r w:rsidRPr="00242536">
        <w:rPr>
          <w:rFonts w:ascii="Times New Roman" w:hAnsi="Times New Roman" w:cs="Times New Roman"/>
          <w:sz w:val="24"/>
          <w:szCs w:val="24"/>
        </w:rPr>
        <w:t xml:space="preserve">Bahan Hukum Sekuder </w:t>
      </w:r>
      <w:r w:rsidRPr="00242536">
        <w:rPr>
          <w:rFonts w:ascii="Times New Roman" w:hAnsi="Times New Roman" w:cs="Times New Roman"/>
          <w:sz w:val="24"/>
          <w:szCs w:val="24"/>
          <w:lang w:val="en-US"/>
        </w:rPr>
        <w:t>adalah bahan hukum yang diperoleh dari buku teks, jurnal-jurnal, pendapat para sarjana, kasus-kasus hukum, serta symposium yang dilakukan para pakar yang terkait.</w:t>
      </w:r>
      <w:r w:rsidRPr="00242536">
        <w:rPr>
          <w:rStyle w:val="FootnoteReference"/>
          <w:rFonts w:ascii="Times New Roman" w:hAnsi="Times New Roman" w:cs="Times New Roman"/>
          <w:sz w:val="24"/>
          <w:szCs w:val="24"/>
          <w:lang w:val="en-US"/>
        </w:rPr>
        <w:footnoteReference w:id="20"/>
      </w:r>
      <w:r w:rsidRPr="00242536">
        <w:rPr>
          <w:rFonts w:ascii="Times New Roman" w:hAnsi="Times New Roman" w:cs="Times New Roman"/>
          <w:sz w:val="24"/>
          <w:szCs w:val="24"/>
          <w:lang w:val="en-US"/>
        </w:rPr>
        <w:t xml:space="preserve"> Bahan hukum sekunder dalam penelitian ini sebagai bahan hukum yang tidak mengikat namun merupakan bahan hukum yang bisa menjelaskan bahan hukum primer, yang meliputi:</w:t>
      </w:r>
    </w:p>
    <w:p w14:paraId="336F2278" w14:textId="77777777" w:rsidR="0022678C" w:rsidRPr="00242536" w:rsidRDefault="0022678C" w:rsidP="0022678C">
      <w:pPr>
        <w:pStyle w:val="ListParagraph"/>
        <w:numPr>
          <w:ilvl w:val="0"/>
          <w:numId w:val="10"/>
        </w:numPr>
        <w:spacing w:after="200" w:line="480" w:lineRule="auto"/>
        <w:ind w:left="1560"/>
        <w:jc w:val="both"/>
        <w:rPr>
          <w:rFonts w:ascii="Times New Roman" w:hAnsi="Times New Roman" w:cs="Times New Roman"/>
          <w:sz w:val="24"/>
          <w:szCs w:val="24"/>
          <w:lang w:val="en-US"/>
        </w:rPr>
      </w:pPr>
      <w:r w:rsidRPr="00242536">
        <w:rPr>
          <w:rFonts w:ascii="Times New Roman" w:hAnsi="Times New Roman" w:cs="Times New Roman"/>
          <w:sz w:val="24"/>
          <w:szCs w:val="24"/>
          <w:lang w:val="en-US"/>
        </w:rPr>
        <w:t>Penjelasan Undang-Undang, studi kepustakaan, literatur, jurnal, dan artikel yang berkaitan dengan penelitian.</w:t>
      </w:r>
    </w:p>
    <w:p w14:paraId="498A2431" w14:textId="77777777" w:rsidR="0022678C" w:rsidRPr="00305C5A" w:rsidRDefault="0022678C" w:rsidP="0022678C">
      <w:pPr>
        <w:pStyle w:val="ListParagraph"/>
        <w:numPr>
          <w:ilvl w:val="0"/>
          <w:numId w:val="10"/>
        </w:numPr>
        <w:spacing w:after="200" w:line="480" w:lineRule="auto"/>
        <w:ind w:left="1560"/>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Pendapat para sarjana dan hasil-hasil penelitian terdahulu atau kajian yang dilakukan oleh para ahli terkait dengan penelitian ini.</w:t>
      </w:r>
    </w:p>
    <w:p w14:paraId="539B5A65" w14:textId="77777777" w:rsidR="0022678C" w:rsidRPr="00242536" w:rsidRDefault="0022678C" w:rsidP="0022678C">
      <w:pPr>
        <w:pStyle w:val="ListParagraph"/>
        <w:numPr>
          <w:ilvl w:val="0"/>
          <w:numId w:val="9"/>
        </w:numPr>
        <w:spacing w:after="200" w:line="480" w:lineRule="auto"/>
        <w:ind w:left="993" w:hanging="425"/>
        <w:jc w:val="both"/>
        <w:rPr>
          <w:rFonts w:ascii="Times New Roman" w:hAnsi="Times New Roman" w:cs="Times New Roman"/>
          <w:sz w:val="24"/>
          <w:szCs w:val="24"/>
        </w:rPr>
      </w:pPr>
      <w:r w:rsidRPr="00305C5A">
        <w:rPr>
          <w:rFonts w:ascii="Times New Roman" w:hAnsi="Times New Roman" w:cs="Times New Roman"/>
          <w:sz w:val="24"/>
          <w:szCs w:val="24"/>
          <w:lang w:val="es-US"/>
        </w:rPr>
        <w:t>Bahan Hukum Tersier adalah bahan hukum yang memberikan petunjuk atau penjelasan bermakna terhadap bahan hukum primer dan sekunder, seperti kamus hukum, ensiklopedia, dan lain-lain.</w:t>
      </w:r>
      <w:r w:rsidRPr="00242536">
        <w:rPr>
          <w:rStyle w:val="FootnoteReference"/>
          <w:rFonts w:ascii="Times New Roman" w:hAnsi="Times New Roman" w:cs="Times New Roman"/>
          <w:sz w:val="24"/>
          <w:szCs w:val="24"/>
          <w:lang w:val="en-US"/>
        </w:rPr>
        <w:footnoteReference w:id="21"/>
      </w:r>
      <w:r w:rsidRPr="00305C5A">
        <w:rPr>
          <w:rFonts w:ascii="Times New Roman" w:hAnsi="Times New Roman" w:cs="Times New Roman"/>
          <w:sz w:val="24"/>
          <w:szCs w:val="24"/>
          <w:lang w:val="es-US"/>
        </w:rPr>
        <w:t xml:space="preserve"> Bahan hukum tersier mendukung bahan hukum primer dan sekunder dengan memberikan kemudahan pemahaman dan pengertian atas bahan hukum lainnya yang digunakan sebagai pelengkap informasi. </w:t>
      </w:r>
      <w:r w:rsidRPr="00242536">
        <w:rPr>
          <w:rFonts w:ascii="Times New Roman" w:hAnsi="Times New Roman" w:cs="Times New Roman"/>
          <w:sz w:val="24"/>
          <w:szCs w:val="24"/>
          <w:lang w:val="en-US"/>
        </w:rPr>
        <w:t>Bahan hukum tersier dalam penelitian ini adalah:</w:t>
      </w:r>
    </w:p>
    <w:p w14:paraId="09E7B26E" w14:textId="77777777" w:rsidR="0022678C" w:rsidRPr="00242536" w:rsidRDefault="0022678C" w:rsidP="0022678C">
      <w:pPr>
        <w:pStyle w:val="ListParagraph"/>
        <w:numPr>
          <w:ilvl w:val="0"/>
          <w:numId w:val="11"/>
        </w:numPr>
        <w:spacing w:after="200" w:line="480" w:lineRule="auto"/>
        <w:ind w:left="1418"/>
        <w:jc w:val="both"/>
        <w:rPr>
          <w:rFonts w:ascii="Times New Roman" w:hAnsi="Times New Roman" w:cs="Times New Roman"/>
          <w:sz w:val="24"/>
          <w:szCs w:val="24"/>
        </w:rPr>
      </w:pPr>
      <w:r w:rsidRPr="00242536">
        <w:rPr>
          <w:rFonts w:ascii="Times New Roman" w:hAnsi="Times New Roman" w:cs="Times New Roman"/>
          <w:sz w:val="24"/>
          <w:szCs w:val="24"/>
        </w:rPr>
        <w:t>Kamus Hukum.</w:t>
      </w:r>
    </w:p>
    <w:p w14:paraId="18B4E25B" w14:textId="77777777" w:rsidR="0022678C" w:rsidRPr="00305C5A" w:rsidRDefault="0022678C" w:rsidP="00037FE6">
      <w:pPr>
        <w:pStyle w:val="ListParagraph"/>
        <w:numPr>
          <w:ilvl w:val="0"/>
          <w:numId w:val="11"/>
        </w:numPr>
        <w:spacing w:after="0" w:line="480" w:lineRule="auto"/>
        <w:ind w:left="1411"/>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Kamus Besar Bahasa Indonesia (KBBI).</w:t>
      </w:r>
    </w:p>
    <w:p w14:paraId="6E5C7FF8" w14:textId="77777777" w:rsidR="0022678C" w:rsidRPr="00242536" w:rsidRDefault="0022678C" w:rsidP="00037FE6">
      <w:pPr>
        <w:spacing w:after="0" w:line="480" w:lineRule="auto"/>
        <w:ind w:left="994"/>
        <w:jc w:val="both"/>
        <w:rPr>
          <w:rFonts w:ascii="Times New Roman" w:hAnsi="Times New Roman" w:cs="Times New Roman"/>
          <w:sz w:val="24"/>
          <w:szCs w:val="24"/>
          <w:lang w:val="id-ID"/>
        </w:rPr>
      </w:pPr>
      <w:r w:rsidRPr="00242536">
        <w:rPr>
          <w:rFonts w:ascii="Times New Roman" w:hAnsi="Times New Roman" w:cs="Times New Roman"/>
          <w:sz w:val="24"/>
          <w:szCs w:val="24"/>
          <w:lang w:val="id-ID"/>
        </w:rPr>
        <w:t xml:space="preserve">Selain data sekunder penulis juga menggunakan data primer dimana data primer bersumber dari data yang dikumpulkan atau dihasilkan langsung oleh peneliti dari sumber pertama atau narasumber yang memiliki hubungan terhadap permasalahan yang sedang diteliti. Data ini belum pernah dianalisis atau dipublikasikan sebelumnya, dan data primer ini digunakan untuk mendukung temuan dan analisis dalam penelitian. </w:t>
      </w:r>
    </w:p>
    <w:p w14:paraId="6DA62ECC" w14:textId="77777777" w:rsidR="0022678C" w:rsidRPr="00242536" w:rsidRDefault="0022678C" w:rsidP="00474DC4">
      <w:pPr>
        <w:pStyle w:val="ListParagraph"/>
        <w:numPr>
          <w:ilvl w:val="0"/>
          <w:numId w:val="6"/>
        </w:numPr>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Metode Pengumpulan Data</w:t>
      </w:r>
    </w:p>
    <w:p w14:paraId="1B5E42EB" w14:textId="77777777" w:rsidR="0022678C" w:rsidRPr="00305C5A" w:rsidRDefault="0022678C" w:rsidP="00474DC4">
      <w:pPr>
        <w:pStyle w:val="ListParagraph"/>
        <w:spacing w:after="0" w:line="480" w:lineRule="auto"/>
        <w:ind w:left="709" w:firstLine="567"/>
        <w:jc w:val="both"/>
        <w:rPr>
          <w:rFonts w:ascii="Times New Roman" w:hAnsi="Times New Roman" w:cs="Times New Roman"/>
          <w:sz w:val="24"/>
          <w:szCs w:val="24"/>
          <w:shd w:val="clear" w:color="auto" w:fill="FFFFFF"/>
          <w:lang w:val="id-ID"/>
        </w:rPr>
      </w:pPr>
      <w:r w:rsidRPr="00242536">
        <w:rPr>
          <w:rFonts w:ascii="Times New Roman" w:hAnsi="Times New Roman" w:cs="Times New Roman"/>
          <w:sz w:val="24"/>
          <w:szCs w:val="24"/>
          <w:shd w:val="clear" w:color="auto" w:fill="FFFFFF"/>
          <w:lang w:val="id-ID"/>
        </w:rPr>
        <w:t xml:space="preserve">Studi Kepustakaan dipilih menjadi metode yang digunakan dalam mengumpulkan data. Studi Kepustakaan adalah </w:t>
      </w:r>
      <w:r w:rsidRPr="00305C5A">
        <w:rPr>
          <w:rFonts w:ascii="Times New Roman" w:hAnsi="Times New Roman" w:cs="Times New Roman"/>
          <w:sz w:val="24"/>
          <w:szCs w:val="24"/>
          <w:shd w:val="clear" w:color="auto" w:fill="FFFFFF"/>
          <w:lang w:val="id-ID"/>
        </w:rPr>
        <w:t>serangkaian kegiatan yang berkenaan dengan metode pengumpulan data pustaka, membaca dan mencatat serta mengolah bahan penelitian.</w:t>
      </w:r>
      <w:r w:rsidRPr="00242536">
        <w:rPr>
          <w:rFonts w:ascii="Times New Roman" w:hAnsi="Times New Roman" w:cs="Times New Roman"/>
          <w:sz w:val="24"/>
          <w:szCs w:val="24"/>
          <w:shd w:val="clear" w:color="auto" w:fill="FFFFFF"/>
          <w:lang w:val="id-ID"/>
        </w:rPr>
        <w:t xml:space="preserve"> </w:t>
      </w:r>
      <w:r w:rsidRPr="00305C5A">
        <w:rPr>
          <w:rFonts w:ascii="Times New Roman" w:hAnsi="Times New Roman" w:cs="Times New Roman"/>
          <w:sz w:val="24"/>
          <w:szCs w:val="24"/>
          <w:shd w:val="clear" w:color="auto" w:fill="FFFFFF"/>
          <w:lang w:val="id-ID"/>
        </w:rPr>
        <w:t xml:space="preserve">Hal ini </w:t>
      </w:r>
      <w:r w:rsidRPr="00242536">
        <w:rPr>
          <w:rFonts w:ascii="Times New Roman" w:hAnsi="Times New Roman" w:cs="Times New Roman"/>
          <w:sz w:val="24"/>
          <w:szCs w:val="24"/>
          <w:shd w:val="clear" w:color="auto" w:fill="FFFFFF"/>
          <w:lang w:val="id-ID"/>
        </w:rPr>
        <w:t>karena</w:t>
      </w:r>
      <w:r w:rsidRPr="00305C5A">
        <w:rPr>
          <w:rFonts w:ascii="Times New Roman" w:hAnsi="Times New Roman" w:cs="Times New Roman"/>
          <w:sz w:val="24"/>
          <w:szCs w:val="24"/>
          <w:shd w:val="clear" w:color="auto" w:fill="FFFFFF"/>
          <w:lang w:val="id-ID"/>
        </w:rPr>
        <w:t xml:space="preserve"> proses pembuatan penelitian ini dilakukan dengan mengumpulkan bahan-bahan resmi yang berhubungan dan berkaitan dalam bentuk tertulis yang disebut “bahan hukum”.</w:t>
      </w:r>
    </w:p>
    <w:p w14:paraId="0A3A0020" w14:textId="77777777" w:rsidR="0022678C" w:rsidRPr="00242536" w:rsidRDefault="0022678C" w:rsidP="0022678C">
      <w:pPr>
        <w:pStyle w:val="ListParagraph"/>
        <w:numPr>
          <w:ilvl w:val="0"/>
          <w:numId w:val="6"/>
        </w:numPr>
        <w:spacing w:line="480" w:lineRule="auto"/>
        <w:ind w:left="709"/>
        <w:jc w:val="both"/>
        <w:rPr>
          <w:rFonts w:ascii="Times New Roman" w:hAnsi="Times New Roman" w:cs="Times New Roman"/>
          <w:sz w:val="24"/>
          <w:szCs w:val="24"/>
        </w:rPr>
      </w:pPr>
      <w:r w:rsidRPr="00242536">
        <w:rPr>
          <w:rFonts w:ascii="Times New Roman" w:hAnsi="Times New Roman" w:cs="Times New Roman"/>
          <w:sz w:val="24"/>
          <w:szCs w:val="24"/>
        </w:rPr>
        <w:t>Metode Analisis Data</w:t>
      </w:r>
    </w:p>
    <w:p w14:paraId="6E237B6D" w14:textId="77777777" w:rsidR="0022678C" w:rsidRPr="00242536" w:rsidRDefault="0022678C" w:rsidP="00474DC4">
      <w:pPr>
        <w:pStyle w:val="ListParagraph"/>
        <w:spacing w:line="480" w:lineRule="auto"/>
        <w:ind w:left="709" w:firstLine="567"/>
        <w:jc w:val="both"/>
        <w:rPr>
          <w:rFonts w:ascii="Times New Roman" w:hAnsi="Times New Roman" w:cs="Times New Roman"/>
          <w:noProof/>
          <w:sz w:val="24"/>
          <w:szCs w:val="24"/>
          <w:lang w:val="id-ID"/>
        </w:rPr>
      </w:pPr>
      <w:r w:rsidRPr="00242536">
        <w:rPr>
          <w:rFonts w:ascii="Times New Roman" w:hAnsi="Times New Roman" w:cs="Times New Roman"/>
          <w:sz w:val="24"/>
          <w:szCs w:val="24"/>
        </w:rPr>
        <w:t xml:space="preserve">Metode analisis data yang digunakan </w:t>
      </w:r>
      <w:r w:rsidRPr="00242536">
        <w:rPr>
          <w:rFonts w:ascii="Times New Roman" w:hAnsi="Times New Roman" w:cs="Times New Roman"/>
          <w:noProof/>
          <w:sz w:val="24"/>
          <w:szCs w:val="24"/>
          <w:lang w:val="id-ID"/>
        </w:rPr>
        <w:t>digunakan dalam penelitian ini adalah metode diskriptif-analisis, yakni prosedur atau cara memecahkan masalah penelitian dengan memaparkan keadaan obyek yang diselidiki sebagaimana adanya berdasarkan fakta yang aktual pada saat sekarang</w:t>
      </w:r>
      <w:r w:rsidRPr="00242536">
        <w:rPr>
          <w:rStyle w:val="FootnoteReference"/>
          <w:rFonts w:ascii="Times New Roman" w:hAnsi="Times New Roman" w:cs="Times New Roman"/>
          <w:noProof/>
          <w:sz w:val="24"/>
          <w:szCs w:val="24"/>
          <w:lang w:val="id-ID"/>
        </w:rPr>
        <w:footnoteReference w:id="22"/>
      </w:r>
      <w:r w:rsidRPr="00242536">
        <w:rPr>
          <w:rFonts w:ascii="Times New Roman" w:hAnsi="Times New Roman" w:cs="Times New Roman"/>
          <w:noProof/>
          <w:sz w:val="24"/>
          <w:szCs w:val="24"/>
          <w:lang w:val="id-ID"/>
        </w:rPr>
        <w:t>. Data yang telah diperoleh dalam penelitian ini diolah dengan cara pengorganisasian dan mengurutkan data pada suatu pola, kategori dan satuan. Data-data yang diperoleh melalui studi pust</w:t>
      </w:r>
      <w:r w:rsidRPr="00305C5A">
        <w:rPr>
          <w:rFonts w:ascii="Times New Roman" w:hAnsi="Times New Roman" w:cs="Times New Roman"/>
          <w:noProof/>
          <w:sz w:val="24"/>
          <w:szCs w:val="24"/>
          <w:lang w:val="id-ID"/>
        </w:rPr>
        <w:t>a</w:t>
      </w:r>
      <w:r w:rsidRPr="00242536">
        <w:rPr>
          <w:rFonts w:ascii="Times New Roman" w:hAnsi="Times New Roman" w:cs="Times New Roman"/>
          <w:noProof/>
          <w:sz w:val="24"/>
          <w:szCs w:val="24"/>
          <w:lang w:val="id-ID"/>
        </w:rPr>
        <w:t>ka dikumpulkan, diurutkan dan diorganisasikan dalam satu pola, kategori dan satu</w:t>
      </w:r>
      <w:r w:rsidRPr="00305C5A">
        <w:rPr>
          <w:rFonts w:ascii="Times New Roman" w:hAnsi="Times New Roman" w:cs="Times New Roman"/>
          <w:noProof/>
          <w:sz w:val="24"/>
          <w:szCs w:val="24"/>
          <w:lang w:val="id-ID"/>
        </w:rPr>
        <w:t xml:space="preserve"> </w:t>
      </w:r>
      <w:r w:rsidRPr="00242536">
        <w:rPr>
          <w:rFonts w:ascii="Times New Roman" w:hAnsi="Times New Roman" w:cs="Times New Roman"/>
          <w:noProof/>
          <w:sz w:val="24"/>
          <w:szCs w:val="24"/>
          <w:lang w:val="id-ID"/>
        </w:rPr>
        <w:t>uraian dasar.</w:t>
      </w:r>
      <w:r w:rsidRPr="00242536">
        <w:rPr>
          <w:rStyle w:val="FootnoteReference"/>
          <w:rFonts w:ascii="Times New Roman" w:hAnsi="Times New Roman" w:cs="Times New Roman"/>
          <w:noProof/>
          <w:sz w:val="24"/>
          <w:szCs w:val="24"/>
          <w:lang w:val="id-ID"/>
        </w:rPr>
        <w:footnoteReference w:id="23"/>
      </w:r>
      <w:r w:rsidRPr="00305C5A">
        <w:rPr>
          <w:rFonts w:ascii="Times New Roman" w:hAnsi="Times New Roman" w:cs="Times New Roman"/>
          <w:noProof/>
          <w:sz w:val="24"/>
          <w:szCs w:val="24"/>
          <w:lang w:val="id-ID"/>
        </w:rPr>
        <w:t xml:space="preserve"> </w:t>
      </w:r>
      <w:r w:rsidRPr="00242536">
        <w:rPr>
          <w:rFonts w:ascii="Times New Roman" w:hAnsi="Times New Roman" w:cs="Times New Roman"/>
          <w:noProof/>
          <w:sz w:val="24"/>
          <w:szCs w:val="24"/>
          <w:lang w:val="id-ID"/>
        </w:rPr>
        <w:t xml:space="preserve">Data yang diperoleh dari penelitian ini dianalisis dengan menggunakan metode deskriptif, yaitu hanya akan menggambarkan saja dari hasil penelitian yang berhubungan dengan pokok permasalahan. Sedangkan data yang sudah dianalisis disajikan secara kualitatif. </w:t>
      </w:r>
    </w:p>
    <w:p w14:paraId="62430074" w14:textId="77777777" w:rsidR="0022678C" w:rsidRPr="00242536" w:rsidRDefault="0022678C" w:rsidP="00474DC4">
      <w:pPr>
        <w:pStyle w:val="ListParagraph"/>
        <w:numPr>
          <w:ilvl w:val="0"/>
          <w:numId w:val="1"/>
        </w:numPr>
        <w:spacing w:line="480" w:lineRule="auto"/>
        <w:ind w:left="426" w:hanging="426"/>
        <w:jc w:val="both"/>
        <w:rPr>
          <w:rFonts w:ascii="Times New Roman" w:hAnsi="Times New Roman" w:cs="Times New Roman"/>
          <w:b/>
          <w:bCs/>
          <w:sz w:val="24"/>
          <w:szCs w:val="24"/>
        </w:rPr>
      </w:pPr>
      <w:r w:rsidRPr="00242536">
        <w:rPr>
          <w:rFonts w:ascii="Times New Roman" w:hAnsi="Times New Roman" w:cs="Times New Roman"/>
          <w:b/>
          <w:bCs/>
          <w:sz w:val="24"/>
          <w:szCs w:val="24"/>
        </w:rPr>
        <w:t>Sistematika Penulisan</w:t>
      </w:r>
    </w:p>
    <w:p w14:paraId="3F7545B8" w14:textId="77777777" w:rsidR="0022678C" w:rsidRPr="00242536" w:rsidRDefault="0022678C" w:rsidP="00474DC4">
      <w:pPr>
        <w:pStyle w:val="ListParagraph"/>
        <w:spacing w:line="480" w:lineRule="auto"/>
        <w:ind w:left="426" w:firstLine="436"/>
        <w:jc w:val="both"/>
        <w:rPr>
          <w:rFonts w:ascii="Times New Roman" w:hAnsi="Times New Roman" w:cs="Times New Roman"/>
          <w:sz w:val="24"/>
          <w:szCs w:val="24"/>
          <w:shd w:val="clear" w:color="auto" w:fill="FFFFFF"/>
        </w:rPr>
      </w:pPr>
      <w:r w:rsidRPr="00242536">
        <w:rPr>
          <w:rFonts w:ascii="Times New Roman" w:hAnsi="Times New Roman" w:cs="Times New Roman"/>
          <w:sz w:val="24"/>
          <w:szCs w:val="24"/>
          <w:shd w:val="clear" w:color="auto" w:fill="FFFFFF"/>
        </w:rPr>
        <w:t>Rencana pelaporan penelitian ini disusun dalam empat bab yang memiliki hubungan atau korelasi pada setiap masing-masing bab. Empat bab yang dimaksud adalah sebagai berikut:</w:t>
      </w:r>
    </w:p>
    <w:p w14:paraId="11008D0C" w14:textId="77777777" w:rsidR="0022678C" w:rsidRPr="00242536" w:rsidRDefault="0022678C" w:rsidP="00474DC4">
      <w:pPr>
        <w:pStyle w:val="ListParagraph"/>
        <w:numPr>
          <w:ilvl w:val="0"/>
          <w:numId w:val="12"/>
        </w:numPr>
        <w:spacing w:line="480" w:lineRule="auto"/>
        <w:ind w:left="786"/>
        <w:jc w:val="both"/>
        <w:rPr>
          <w:rFonts w:ascii="Times New Roman" w:hAnsi="Times New Roman" w:cs="Times New Roman"/>
          <w:sz w:val="24"/>
          <w:szCs w:val="24"/>
          <w:shd w:val="clear" w:color="auto" w:fill="FFFFFF"/>
        </w:rPr>
      </w:pPr>
      <w:r w:rsidRPr="00242536">
        <w:rPr>
          <w:rFonts w:ascii="Times New Roman" w:hAnsi="Times New Roman" w:cs="Times New Roman"/>
          <w:b/>
          <w:bCs/>
          <w:sz w:val="24"/>
          <w:szCs w:val="24"/>
          <w:shd w:val="clear" w:color="auto" w:fill="FFFFFF"/>
        </w:rPr>
        <w:t>BAB I</w:t>
      </w:r>
      <w:r w:rsidRPr="00242536">
        <w:rPr>
          <w:rFonts w:ascii="Times New Roman" w:hAnsi="Times New Roman" w:cs="Times New Roman"/>
          <w:sz w:val="24"/>
          <w:szCs w:val="24"/>
          <w:shd w:val="clear" w:color="auto" w:fill="FFFFFF"/>
        </w:rPr>
        <w:t xml:space="preserve"> </w:t>
      </w:r>
      <w:r w:rsidRPr="00242536">
        <w:rPr>
          <w:rFonts w:ascii="Times New Roman" w:hAnsi="Times New Roman" w:cs="Times New Roman"/>
          <w:b/>
          <w:bCs/>
          <w:sz w:val="24"/>
          <w:szCs w:val="24"/>
          <w:shd w:val="clear" w:color="auto" w:fill="FFFFFF"/>
        </w:rPr>
        <w:t>Pendahuluan</w:t>
      </w:r>
      <w:r w:rsidRPr="00242536">
        <w:rPr>
          <w:rFonts w:ascii="Times New Roman" w:hAnsi="Times New Roman" w:cs="Times New Roman"/>
          <w:sz w:val="24"/>
          <w:szCs w:val="24"/>
          <w:shd w:val="clear" w:color="auto" w:fill="FFFFFF"/>
        </w:rPr>
        <w:t>, Bab ini memuat; memuat latar belakang masalah, rumusan masalah yang menjadi pokok permasalahan, tujuan penelitian, manfaat penelitian, tinjauan pustaka, metode penelitian dan sistematika laporan penelitian.</w:t>
      </w:r>
    </w:p>
    <w:p w14:paraId="5D2FB9BC" w14:textId="77777777" w:rsidR="0022678C" w:rsidRPr="00242536" w:rsidRDefault="0022678C" w:rsidP="00474DC4">
      <w:pPr>
        <w:pStyle w:val="ListParagraph"/>
        <w:numPr>
          <w:ilvl w:val="0"/>
          <w:numId w:val="12"/>
        </w:numPr>
        <w:spacing w:line="480" w:lineRule="auto"/>
        <w:ind w:left="786"/>
        <w:jc w:val="both"/>
        <w:rPr>
          <w:rFonts w:ascii="Times New Roman" w:hAnsi="Times New Roman" w:cs="Times New Roman"/>
          <w:sz w:val="24"/>
          <w:szCs w:val="24"/>
        </w:rPr>
      </w:pPr>
      <w:r w:rsidRPr="00242536">
        <w:rPr>
          <w:rFonts w:ascii="Times New Roman" w:hAnsi="Times New Roman" w:cs="Times New Roman"/>
          <w:b/>
          <w:bCs/>
          <w:sz w:val="24"/>
          <w:szCs w:val="24"/>
          <w:shd w:val="clear" w:color="auto" w:fill="FFFFFF"/>
        </w:rPr>
        <w:t>BAB II</w:t>
      </w:r>
      <w:r w:rsidRPr="00242536">
        <w:rPr>
          <w:rFonts w:ascii="Times New Roman" w:hAnsi="Times New Roman" w:cs="Times New Roman"/>
          <w:sz w:val="24"/>
          <w:szCs w:val="24"/>
          <w:shd w:val="clear" w:color="auto" w:fill="FFFFFF"/>
        </w:rPr>
        <w:t xml:space="preserve"> </w:t>
      </w:r>
      <w:r w:rsidRPr="00242536">
        <w:rPr>
          <w:rFonts w:ascii="Times New Roman" w:hAnsi="Times New Roman" w:cs="Times New Roman"/>
          <w:b/>
          <w:bCs/>
          <w:sz w:val="24"/>
          <w:szCs w:val="24"/>
          <w:shd w:val="clear" w:color="auto" w:fill="FFFFFF"/>
        </w:rPr>
        <w:t>Tinjauan Konseptual</w:t>
      </w:r>
      <w:r w:rsidRPr="00242536">
        <w:rPr>
          <w:rFonts w:ascii="Times New Roman" w:hAnsi="Times New Roman" w:cs="Times New Roman"/>
          <w:sz w:val="24"/>
          <w:szCs w:val="24"/>
          <w:shd w:val="clear" w:color="auto" w:fill="FFFFFF"/>
        </w:rPr>
        <w:t xml:space="preserve">. Bab </w:t>
      </w:r>
      <w:r w:rsidRPr="00242536">
        <w:rPr>
          <w:rFonts w:ascii="Times New Roman" w:hAnsi="Times New Roman" w:cs="Times New Roman"/>
          <w:sz w:val="24"/>
          <w:szCs w:val="24"/>
        </w:rPr>
        <w:t>ini akan menjelaskan hal dasar yang merupakan fondasi dari alasan penelitian dibuat, yang memuat tinjauan umum tentang perkawinan, tinjauan umum tentang perkawinan campuran, dan tinjauan umum tentang perlindungan hak-hak anak.</w:t>
      </w:r>
    </w:p>
    <w:p w14:paraId="0AF539DE" w14:textId="77777777" w:rsidR="0022678C" w:rsidRPr="00305C5A" w:rsidRDefault="0022678C" w:rsidP="00474DC4">
      <w:pPr>
        <w:pStyle w:val="ListParagraph"/>
        <w:numPr>
          <w:ilvl w:val="0"/>
          <w:numId w:val="12"/>
        </w:numPr>
        <w:spacing w:line="480" w:lineRule="auto"/>
        <w:ind w:left="786"/>
        <w:jc w:val="both"/>
        <w:rPr>
          <w:rFonts w:ascii="Times New Roman" w:hAnsi="Times New Roman" w:cs="Times New Roman"/>
          <w:sz w:val="24"/>
          <w:szCs w:val="24"/>
          <w:lang w:val="es-US"/>
        </w:rPr>
      </w:pPr>
      <w:r w:rsidRPr="00305C5A">
        <w:rPr>
          <w:rFonts w:ascii="Times New Roman" w:hAnsi="Times New Roman" w:cs="Times New Roman"/>
          <w:b/>
          <w:bCs/>
          <w:sz w:val="24"/>
          <w:szCs w:val="24"/>
          <w:lang w:val="es-US"/>
        </w:rPr>
        <w:t>BAB III Hasil Penelitian dan Pembahasan</w:t>
      </w:r>
      <w:r w:rsidRPr="00305C5A">
        <w:rPr>
          <w:rFonts w:ascii="Times New Roman" w:hAnsi="Times New Roman" w:cs="Times New Roman"/>
          <w:sz w:val="24"/>
          <w:szCs w:val="24"/>
          <w:lang w:val="es-US"/>
        </w:rPr>
        <w:t xml:space="preserve">. Bab ini </w:t>
      </w:r>
      <w:r w:rsidRPr="00242536">
        <w:rPr>
          <w:rFonts w:ascii="Times New Roman" w:hAnsi="Times New Roman" w:cs="Times New Roman"/>
          <w:sz w:val="24"/>
          <w:szCs w:val="24"/>
          <w:lang w:val="id-ID"/>
        </w:rPr>
        <w:t xml:space="preserve">akan </w:t>
      </w:r>
      <w:r w:rsidRPr="00305C5A">
        <w:rPr>
          <w:rFonts w:ascii="Times New Roman" w:hAnsi="Times New Roman" w:cs="Times New Roman"/>
          <w:sz w:val="24"/>
          <w:szCs w:val="24"/>
          <w:lang w:val="es-US"/>
        </w:rPr>
        <w:t xml:space="preserve">memuat hasil dan pembahasan yang telah dibuat berdasarkan rumusan masalah yang terdiri atas Bagaimana Perlindungan Hukum Hak-Hak Anak Yang Lahir Dari Perkawinan Campuran dan </w:t>
      </w:r>
      <w:r w:rsidR="002F7FED" w:rsidRPr="00305C5A">
        <w:rPr>
          <w:rFonts w:ascii="Times New Roman" w:hAnsi="Times New Roman" w:cs="Times New Roman"/>
          <w:sz w:val="24"/>
          <w:szCs w:val="24"/>
          <w:lang w:val="es-US"/>
        </w:rPr>
        <w:t>Apa Saja Faktor-Faktor Terjadinya Perkawinan Campuran dan Dampak Dari Perkawinan Campuran.</w:t>
      </w:r>
    </w:p>
    <w:p w14:paraId="7CB9A195" w14:textId="77777777" w:rsidR="0022678C" w:rsidRPr="00305C5A" w:rsidRDefault="0022678C" w:rsidP="00474DC4">
      <w:pPr>
        <w:pStyle w:val="ListParagraph"/>
        <w:numPr>
          <w:ilvl w:val="0"/>
          <w:numId w:val="12"/>
        </w:numPr>
        <w:spacing w:line="480" w:lineRule="auto"/>
        <w:ind w:left="786"/>
        <w:jc w:val="both"/>
        <w:rPr>
          <w:rFonts w:ascii="Times New Roman" w:hAnsi="Times New Roman" w:cs="Times New Roman"/>
          <w:sz w:val="24"/>
          <w:szCs w:val="24"/>
          <w:lang w:val="es-US"/>
        </w:rPr>
      </w:pPr>
      <w:r w:rsidRPr="00305C5A">
        <w:rPr>
          <w:rFonts w:ascii="Times New Roman" w:hAnsi="Times New Roman" w:cs="Times New Roman"/>
          <w:b/>
          <w:bCs/>
          <w:sz w:val="24"/>
          <w:szCs w:val="24"/>
          <w:lang w:val="es-US"/>
        </w:rPr>
        <w:t>BAB IV Penutup</w:t>
      </w:r>
      <w:r w:rsidRPr="00305C5A">
        <w:rPr>
          <w:rFonts w:ascii="Times New Roman" w:hAnsi="Times New Roman" w:cs="Times New Roman"/>
          <w:sz w:val="24"/>
          <w:szCs w:val="24"/>
          <w:lang w:val="es-US"/>
        </w:rPr>
        <w:t xml:space="preserve">. Bab ini </w:t>
      </w:r>
      <w:r w:rsidRPr="00242536">
        <w:rPr>
          <w:rFonts w:ascii="Times New Roman" w:hAnsi="Times New Roman" w:cs="Times New Roman"/>
          <w:sz w:val="24"/>
          <w:szCs w:val="24"/>
          <w:lang w:val="id-ID"/>
        </w:rPr>
        <w:t xml:space="preserve">akan </w:t>
      </w:r>
      <w:r w:rsidRPr="00305C5A">
        <w:rPr>
          <w:rFonts w:ascii="Times New Roman" w:hAnsi="Times New Roman" w:cs="Times New Roman"/>
          <w:sz w:val="24"/>
          <w:szCs w:val="24"/>
          <w:lang w:val="es-US"/>
        </w:rPr>
        <w:t>memuat mengenai simpulan dan saran-saran berdasarkan analisis data yang telah dilakukan sebagai jawaban atas permasalahan yang dirumuskan dan diuraikan dalam penulisan oleh penulis diakhir.</w:t>
      </w:r>
      <w:r w:rsidRPr="00305C5A">
        <w:rPr>
          <w:rFonts w:ascii="Times New Roman" w:hAnsi="Times New Roman" w:cs="Times New Roman"/>
          <w:sz w:val="24"/>
          <w:szCs w:val="24"/>
          <w:lang w:val="es-US"/>
        </w:rPr>
        <w:br w:type="page"/>
      </w:r>
    </w:p>
    <w:p w14:paraId="7878CA36" w14:textId="77777777" w:rsidR="00671139" w:rsidRPr="00305C5A" w:rsidRDefault="00671139" w:rsidP="0022678C">
      <w:pPr>
        <w:pStyle w:val="ListParagraph"/>
        <w:spacing w:line="480" w:lineRule="auto"/>
        <w:ind w:left="0"/>
        <w:jc w:val="center"/>
        <w:rPr>
          <w:rFonts w:ascii="Times New Roman" w:hAnsi="Times New Roman" w:cs="Times New Roman"/>
          <w:b/>
          <w:bCs/>
          <w:sz w:val="24"/>
          <w:szCs w:val="24"/>
          <w:lang w:val="es-US"/>
        </w:rPr>
        <w:sectPr w:rsidR="00671139" w:rsidRPr="00305C5A" w:rsidSect="00BB68B1">
          <w:headerReference w:type="default" r:id="rId19"/>
          <w:footerReference w:type="default" r:id="rId20"/>
          <w:pgSz w:w="11906" w:h="16838"/>
          <w:pgMar w:top="2268" w:right="1701" w:bottom="1701" w:left="2268" w:header="709" w:footer="709" w:gutter="0"/>
          <w:pgNumType w:start="1"/>
          <w:cols w:space="708"/>
          <w:titlePg/>
          <w:docGrid w:linePitch="360"/>
        </w:sectPr>
      </w:pPr>
    </w:p>
    <w:p w14:paraId="4CF267D6" w14:textId="77777777" w:rsidR="0022678C" w:rsidRPr="00242536" w:rsidRDefault="0022678C" w:rsidP="0022678C">
      <w:pPr>
        <w:pStyle w:val="ListParagraph"/>
        <w:spacing w:line="480" w:lineRule="auto"/>
        <w:ind w:left="0"/>
        <w:jc w:val="center"/>
        <w:rPr>
          <w:rFonts w:ascii="Times New Roman" w:hAnsi="Times New Roman" w:cs="Times New Roman"/>
          <w:b/>
          <w:bCs/>
          <w:sz w:val="24"/>
          <w:szCs w:val="24"/>
        </w:rPr>
      </w:pPr>
      <w:r w:rsidRPr="00242536">
        <w:rPr>
          <w:rFonts w:ascii="Times New Roman" w:hAnsi="Times New Roman" w:cs="Times New Roman"/>
          <w:b/>
          <w:bCs/>
          <w:sz w:val="24"/>
          <w:szCs w:val="24"/>
        </w:rPr>
        <w:t>BAB II</w:t>
      </w:r>
    </w:p>
    <w:p w14:paraId="0A865E14" w14:textId="77777777" w:rsidR="0022678C" w:rsidRPr="00242536" w:rsidRDefault="0022678C" w:rsidP="0022678C">
      <w:pPr>
        <w:pStyle w:val="ListParagraph"/>
        <w:spacing w:line="480" w:lineRule="auto"/>
        <w:ind w:left="0"/>
        <w:jc w:val="center"/>
        <w:rPr>
          <w:rFonts w:ascii="Times New Roman" w:hAnsi="Times New Roman" w:cs="Times New Roman"/>
          <w:b/>
          <w:bCs/>
          <w:sz w:val="24"/>
          <w:szCs w:val="24"/>
        </w:rPr>
      </w:pPr>
      <w:r w:rsidRPr="00242536">
        <w:rPr>
          <w:rFonts w:ascii="Times New Roman" w:hAnsi="Times New Roman" w:cs="Times New Roman"/>
          <w:b/>
          <w:bCs/>
          <w:sz w:val="24"/>
          <w:szCs w:val="24"/>
        </w:rPr>
        <w:t>TINJAUAN KONSEPTUAL</w:t>
      </w:r>
    </w:p>
    <w:p w14:paraId="5FD3D6DE" w14:textId="77777777" w:rsidR="0022678C" w:rsidRPr="00242536" w:rsidRDefault="0022678C" w:rsidP="00E1590D">
      <w:pPr>
        <w:pStyle w:val="ListParagraph"/>
        <w:numPr>
          <w:ilvl w:val="0"/>
          <w:numId w:val="14"/>
        </w:numPr>
        <w:tabs>
          <w:tab w:val="left" w:pos="567"/>
        </w:tabs>
        <w:spacing w:line="480" w:lineRule="auto"/>
        <w:ind w:left="567" w:hanging="567"/>
        <w:jc w:val="both"/>
        <w:rPr>
          <w:rFonts w:ascii="Times New Roman" w:hAnsi="Times New Roman" w:cs="Times New Roman"/>
          <w:b/>
          <w:bCs/>
          <w:sz w:val="24"/>
          <w:szCs w:val="24"/>
        </w:rPr>
      </w:pPr>
      <w:r w:rsidRPr="00242536">
        <w:rPr>
          <w:rFonts w:ascii="Times New Roman" w:hAnsi="Times New Roman" w:cs="Times New Roman"/>
          <w:b/>
          <w:bCs/>
          <w:sz w:val="24"/>
          <w:szCs w:val="24"/>
        </w:rPr>
        <w:t>Tinjauan U</w:t>
      </w:r>
      <w:r w:rsidR="002D0A0E" w:rsidRPr="00242536">
        <w:rPr>
          <w:rFonts w:ascii="Times New Roman" w:hAnsi="Times New Roman" w:cs="Times New Roman"/>
          <w:b/>
          <w:bCs/>
          <w:sz w:val="24"/>
          <w:szCs w:val="24"/>
          <w:lang w:val="id-ID"/>
        </w:rPr>
        <w:t>m</w:t>
      </w:r>
      <w:r w:rsidRPr="00242536">
        <w:rPr>
          <w:rFonts w:ascii="Times New Roman" w:hAnsi="Times New Roman" w:cs="Times New Roman"/>
          <w:b/>
          <w:bCs/>
          <w:sz w:val="24"/>
          <w:szCs w:val="24"/>
        </w:rPr>
        <w:t>um Tentang Perkawinan</w:t>
      </w:r>
    </w:p>
    <w:p w14:paraId="5CE6E5ED" w14:textId="77777777" w:rsidR="0022678C" w:rsidRPr="00242536" w:rsidRDefault="00DF17AC" w:rsidP="00E1590D">
      <w:pPr>
        <w:pStyle w:val="ListParagraph"/>
        <w:numPr>
          <w:ilvl w:val="0"/>
          <w:numId w:val="15"/>
        </w:numPr>
        <w:tabs>
          <w:tab w:val="left" w:pos="993"/>
        </w:tabs>
        <w:spacing w:after="0" w:line="480" w:lineRule="auto"/>
        <w:ind w:left="993" w:hanging="426"/>
        <w:jc w:val="both"/>
        <w:rPr>
          <w:rFonts w:ascii="Times New Roman" w:hAnsi="Times New Roman" w:cs="Times New Roman"/>
          <w:b/>
          <w:bCs/>
          <w:sz w:val="24"/>
          <w:szCs w:val="24"/>
        </w:rPr>
      </w:pPr>
      <w:r w:rsidRPr="00242536">
        <w:rPr>
          <w:rFonts w:ascii="Times New Roman" w:hAnsi="Times New Roman" w:cs="Times New Roman"/>
          <w:b/>
          <w:bCs/>
          <w:sz w:val="24"/>
          <w:szCs w:val="24"/>
        </w:rPr>
        <w:t>Pengertian Perkawinan</w:t>
      </w:r>
    </w:p>
    <w:p w14:paraId="210FA8CA" w14:textId="77777777" w:rsidR="008737A0" w:rsidRPr="00242536" w:rsidRDefault="00D20A39" w:rsidP="00E1590D">
      <w:pPr>
        <w:spacing w:after="0" w:line="480" w:lineRule="auto"/>
        <w:ind w:left="993" w:firstLine="708"/>
        <w:jc w:val="both"/>
        <w:rPr>
          <w:rFonts w:ascii="Times New Roman" w:hAnsi="Times New Roman" w:cs="Times New Roman"/>
          <w:sz w:val="24"/>
          <w:szCs w:val="24"/>
        </w:rPr>
      </w:pPr>
      <w:r w:rsidRPr="00242536">
        <w:rPr>
          <w:rFonts w:ascii="Times New Roman" w:hAnsi="Times New Roman" w:cs="Times New Roman"/>
          <w:sz w:val="24"/>
          <w:szCs w:val="24"/>
        </w:rPr>
        <w:t xml:space="preserve">Manusia adalah makhluk sosial, sejak dilahirkan </w:t>
      </w:r>
      <w:r w:rsidRPr="00242536">
        <w:rPr>
          <w:rFonts w:ascii="TimesNewRomanPSMT" w:hAnsi="TimesNewRomanPSMT"/>
          <w:sz w:val="24"/>
          <w:szCs w:val="24"/>
        </w:rPr>
        <w:t>manusia selalu hidup</w:t>
      </w:r>
      <w:r w:rsidR="00E1590D" w:rsidRPr="00242536">
        <w:rPr>
          <w:rFonts w:ascii="TimesNewRomanPSMT" w:hAnsi="TimesNewRomanPSMT"/>
          <w:sz w:val="24"/>
          <w:szCs w:val="24"/>
          <w:lang w:val="id-ID"/>
        </w:rPr>
        <w:t xml:space="preserve"> </w:t>
      </w:r>
      <w:r w:rsidRPr="00242536">
        <w:rPr>
          <w:rFonts w:ascii="TimesNewRomanPSMT" w:hAnsi="TimesNewRomanPSMT"/>
          <w:sz w:val="24"/>
          <w:szCs w:val="24"/>
        </w:rPr>
        <w:t>bersama dengan manusia lainnya di dalam suatu pergaulan hidup</w:t>
      </w:r>
      <w:r w:rsidRPr="00242536">
        <w:t>.</w:t>
      </w:r>
      <w:r w:rsidRPr="00242536">
        <w:rPr>
          <w:rFonts w:ascii="Times New Roman" w:hAnsi="Times New Roman" w:cs="Times New Roman"/>
          <w:sz w:val="24"/>
          <w:szCs w:val="24"/>
        </w:rPr>
        <w:t xml:space="preserve"> Oleh karena itu perkawinan sangat penting bagi kehidupan manusia</w:t>
      </w:r>
      <w:r w:rsidRPr="00242536">
        <w:t xml:space="preserve">. </w:t>
      </w:r>
      <w:r w:rsidR="00DF17AC" w:rsidRPr="00242536">
        <w:rPr>
          <w:rFonts w:ascii="Times New Roman" w:hAnsi="Times New Roman" w:cs="Times New Roman"/>
          <w:sz w:val="24"/>
          <w:szCs w:val="24"/>
        </w:rPr>
        <w:t xml:space="preserve">Perkawinan </w:t>
      </w:r>
      <w:r w:rsidR="009B56EF" w:rsidRPr="00242536">
        <w:rPr>
          <w:rFonts w:ascii="Times New Roman" w:hAnsi="Times New Roman" w:cs="Times New Roman"/>
          <w:sz w:val="24"/>
          <w:szCs w:val="24"/>
        </w:rPr>
        <w:t xml:space="preserve">atau pernikahan </w:t>
      </w:r>
      <w:r w:rsidR="00D92EAF" w:rsidRPr="00242536">
        <w:rPr>
          <w:rFonts w:ascii="Times New Roman" w:hAnsi="Times New Roman" w:cs="Times New Roman"/>
          <w:sz w:val="24"/>
          <w:szCs w:val="24"/>
        </w:rPr>
        <w:t>adalah</w:t>
      </w:r>
      <w:r w:rsidR="00DF17AC" w:rsidRPr="00242536">
        <w:rPr>
          <w:rFonts w:ascii="Times New Roman" w:hAnsi="Times New Roman" w:cs="Times New Roman"/>
          <w:sz w:val="24"/>
          <w:szCs w:val="24"/>
        </w:rPr>
        <w:t xml:space="preserve"> sebuah prosesi yang harus ditempuh untuk menyatukan dua manusia laki-laki dan perempuan sebagai  suami istri untuk membentuk ikatan so</w:t>
      </w:r>
      <w:r w:rsidR="00740677" w:rsidRPr="00242536">
        <w:rPr>
          <w:rFonts w:ascii="Times New Roman" w:hAnsi="Times New Roman" w:cs="Times New Roman"/>
          <w:sz w:val="24"/>
          <w:szCs w:val="24"/>
        </w:rPr>
        <w:t>si</w:t>
      </w:r>
      <w:r w:rsidR="00DF17AC" w:rsidRPr="00242536">
        <w:rPr>
          <w:rFonts w:ascii="Times New Roman" w:hAnsi="Times New Roman" w:cs="Times New Roman"/>
          <w:sz w:val="24"/>
          <w:szCs w:val="24"/>
        </w:rPr>
        <w:t>al maupun ikatan hukum</w:t>
      </w:r>
      <w:r w:rsidR="00740677" w:rsidRPr="00242536">
        <w:rPr>
          <w:rFonts w:ascii="Times New Roman" w:hAnsi="Times New Roman" w:cs="Times New Roman"/>
          <w:sz w:val="24"/>
          <w:szCs w:val="24"/>
        </w:rPr>
        <w:t xml:space="preserve"> yang berakibat adanya hak dan kewajiban antara laki-laki dan perempuan</w:t>
      </w:r>
      <w:r w:rsidR="007C29B9" w:rsidRPr="00242536">
        <w:rPr>
          <w:rFonts w:ascii="Times New Roman" w:hAnsi="Times New Roman" w:cs="Times New Roman"/>
          <w:sz w:val="24"/>
          <w:szCs w:val="24"/>
        </w:rPr>
        <w:t>,</w:t>
      </w:r>
      <w:r w:rsidR="008737A0" w:rsidRPr="00242536">
        <w:rPr>
          <w:rFonts w:ascii="Times New Roman" w:hAnsi="Times New Roman" w:cs="Times New Roman"/>
          <w:sz w:val="24"/>
          <w:szCs w:val="24"/>
        </w:rPr>
        <w:t xml:space="preserve"> serta merupakan syarat fitrah manusia untuk bereproduksi agar tetap hidup dan menumbuhkembangkan  hubungan guna mencapai kebahagiaan keluarga.</w:t>
      </w:r>
    </w:p>
    <w:p w14:paraId="70CB123D" w14:textId="77777777" w:rsidR="00872158" w:rsidRPr="00242536" w:rsidRDefault="00872158" w:rsidP="00E1590D">
      <w:pPr>
        <w:spacing w:after="0" w:line="480" w:lineRule="auto"/>
        <w:ind w:left="993" w:firstLine="708"/>
        <w:jc w:val="both"/>
        <w:rPr>
          <w:rFonts w:ascii="Times New Roman" w:hAnsi="Times New Roman" w:cs="Times New Roman"/>
          <w:sz w:val="24"/>
          <w:szCs w:val="24"/>
        </w:rPr>
      </w:pPr>
      <w:r w:rsidRPr="00242536">
        <w:rPr>
          <w:rFonts w:ascii="Times New Roman" w:hAnsi="Times New Roman" w:cs="Times New Roman"/>
          <w:sz w:val="24"/>
          <w:szCs w:val="24"/>
        </w:rPr>
        <w:t>Perkawinan juga merupakan hubungan yang dijalankan oleh pasangan suami istri untuk membentuk keluarga dan merupakan</w:t>
      </w:r>
      <w:r w:rsidR="00D92EAF" w:rsidRPr="00242536">
        <w:rPr>
          <w:rFonts w:ascii="Times New Roman" w:hAnsi="Times New Roman" w:cs="Times New Roman"/>
          <w:sz w:val="24"/>
          <w:szCs w:val="24"/>
        </w:rPr>
        <w:t xml:space="preserve"> hak setiap orang dan hak tersebut telah diatur pada pasal 28 (b) ayat 1 Undang-Undang Dasar Negara Republik Indonesia Tahun 1945 yang menentukan bahwa “setiap orang berhak membentuk keluarga dan melanjutkan keturunan melalui perkawinan yang sah”.</w:t>
      </w:r>
      <w:r w:rsidR="00534C4B" w:rsidRPr="00242536">
        <w:rPr>
          <w:rStyle w:val="FootnoteReference"/>
          <w:rFonts w:ascii="Times New Roman" w:hAnsi="Times New Roman" w:cs="Times New Roman"/>
          <w:sz w:val="24"/>
          <w:szCs w:val="24"/>
        </w:rPr>
        <w:footnoteReference w:id="24"/>
      </w:r>
      <w:r w:rsidR="00D92EAF" w:rsidRPr="00242536">
        <w:rPr>
          <w:rFonts w:ascii="Times New Roman" w:hAnsi="Times New Roman" w:cs="Times New Roman"/>
          <w:sz w:val="24"/>
          <w:szCs w:val="24"/>
        </w:rPr>
        <w:t xml:space="preserve"> Ketentuan tersebut menjadi payung hukum bagi setiap orang untuk menentukan pasangan hidupnya dn membentuk suatu keluarga serta melanjutkan sesuai dengan kehendaknya serta dengan tidak adanya tekanan dari pihak manapun, karena pada dasarnya perkawinan adalah persetujuan.</w:t>
      </w:r>
    </w:p>
    <w:p w14:paraId="3987AB97" w14:textId="77777777" w:rsidR="009B56EF" w:rsidRPr="00242536" w:rsidRDefault="009B56EF" w:rsidP="00E1590D">
      <w:pPr>
        <w:spacing w:after="0" w:line="480" w:lineRule="auto"/>
        <w:ind w:left="993" w:firstLine="708"/>
        <w:jc w:val="both"/>
        <w:rPr>
          <w:rFonts w:ascii="Times New Roman" w:hAnsi="Times New Roman" w:cs="Times New Roman"/>
          <w:sz w:val="24"/>
          <w:szCs w:val="24"/>
        </w:rPr>
      </w:pPr>
      <w:r w:rsidRPr="00242536">
        <w:rPr>
          <w:rFonts w:ascii="Times New Roman" w:hAnsi="Times New Roman" w:cs="Times New Roman"/>
          <w:sz w:val="24"/>
          <w:szCs w:val="24"/>
        </w:rPr>
        <w:t>Menurut Undang-Undang Nomor 1 Tahun 1974 tentang Perkawinan, menyatakan perkawinan adalah ikatan lahir dan batin antara seorang pria dan seorang wanita untuk membentuk keluarga yang bahagia dan kekal</w:t>
      </w:r>
      <w:r w:rsidR="00D115A3" w:rsidRPr="00242536">
        <w:rPr>
          <w:rFonts w:ascii="Times New Roman" w:hAnsi="Times New Roman" w:cs="Times New Roman"/>
          <w:sz w:val="24"/>
          <w:szCs w:val="24"/>
        </w:rPr>
        <w:t xml:space="preserve"> berdasarkan Ketuhanan Yang </w:t>
      </w:r>
      <w:r w:rsidR="00D70EBC" w:rsidRPr="00242536">
        <w:rPr>
          <w:rFonts w:ascii="Times New Roman" w:hAnsi="Times New Roman" w:cs="Times New Roman"/>
          <w:sz w:val="24"/>
          <w:szCs w:val="24"/>
        </w:rPr>
        <w:t>Maha Esa</w:t>
      </w:r>
      <w:r w:rsidRPr="00242536">
        <w:rPr>
          <w:rFonts w:ascii="Times New Roman" w:hAnsi="Times New Roman" w:cs="Times New Roman"/>
          <w:sz w:val="24"/>
          <w:szCs w:val="24"/>
        </w:rPr>
        <w:t>,</w:t>
      </w:r>
      <w:r w:rsidR="00D70EBC" w:rsidRPr="00242536">
        <w:rPr>
          <w:rStyle w:val="FootnoteReference"/>
          <w:rFonts w:ascii="Times New Roman" w:hAnsi="Times New Roman" w:cs="Times New Roman"/>
          <w:sz w:val="24"/>
          <w:szCs w:val="24"/>
        </w:rPr>
        <w:footnoteReference w:id="25"/>
      </w:r>
      <w:r w:rsidRPr="00242536">
        <w:rPr>
          <w:rFonts w:ascii="Times New Roman" w:hAnsi="Times New Roman" w:cs="Times New Roman"/>
          <w:sz w:val="24"/>
          <w:szCs w:val="24"/>
        </w:rPr>
        <w:t xml:space="preserve"> pengertian tersebut terkandung unsur-unsur sebagai berikut :</w:t>
      </w:r>
    </w:p>
    <w:p w14:paraId="24CE9C65" w14:textId="77777777" w:rsidR="009B56EF" w:rsidRPr="00242536" w:rsidRDefault="009B56EF" w:rsidP="00E1590D">
      <w:pPr>
        <w:pStyle w:val="ListParagraph"/>
        <w:numPr>
          <w:ilvl w:val="0"/>
          <w:numId w:val="16"/>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Ikatan Lahir dan Batin</w:t>
      </w:r>
    </w:p>
    <w:p w14:paraId="25528EAF" w14:textId="77777777" w:rsidR="00686BEC" w:rsidRPr="00242536" w:rsidRDefault="00686BEC" w:rsidP="00E1590D">
      <w:pPr>
        <w:pStyle w:val="ListParagraph"/>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Ikatan lahir dan batin adalah sebuah ikatan y</w:t>
      </w:r>
      <w:r w:rsidR="00D70EBC" w:rsidRPr="00242536">
        <w:rPr>
          <w:rFonts w:ascii="Times New Roman" w:hAnsi="Times New Roman" w:cs="Times New Roman"/>
          <w:sz w:val="24"/>
          <w:szCs w:val="24"/>
        </w:rPr>
        <w:t>ang keduanya harus terpadu erat</w:t>
      </w:r>
      <w:r w:rsidR="00A35B6F" w:rsidRPr="00242536">
        <w:rPr>
          <w:rFonts w:ascii="Times New Roman" w:hAnsi="Times New Roman" w:cs="Times New Roman"/>
          <w:sz w:val="24"/>
          <w:szCs w:val="24"/>
        </w:rPr>
        <w:t xml:space="preserve"> dan merupakan ikatan yang dapat dilihat dan mengungkapkan adanya hubungan hukum antara pria dan wanita untuk hidup sebagai suami istri yang disebut sebagai hubungan formal.</w:t>
      </w:r>
    </w:p>
    <w:p w14:paraId="6B3887B1" w14:textId="77777777" w:rsidR="00A35B6F" w:rsidRPr="00305C5A" w:rsidRDefault="00A35B6F" w:rsidP="00E1590D">
      <w:pPr>
        <w:pStyle w:val="ListParagraph"/>
        <w:numPr>
          <w:ilvl w:val="0"/>
          <w:numId w:val="16"/>
        </w:numPr>
        <w:spacing w:line="480" w:lineRule="auto"/>
        <w:ind w:left="1353"/>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Antara Seorang Pria dan Seorang Wanita</w:t>
      </w:r>
    </w:p>
    <w:p w14:paraId="72BA9360" w14:textId="77777777" w:rsidR="00A35B6F" w:rsidRPr="00305C5A" w:rsidRDefault="00A35B6F" w:rsidP="00E1590D">
      <w:pPr>
        <w:pStyle w:val="ListParagraph"/>
        <w:spacing w:line="480" w:lineRule="auto"/>
        <w:ind w:left="1353"/>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Prinsip monogami yang menyatakan bahwa seorang laki-laki</w:t>
      </w:r>
      <w:r w:rsidR="006D61EE" w:rsidRPr="00305C5A">
        <w:rPr>
          <w:rFonts w:ascii="Times New Roman" w:hAnsi="Times New Roman" w:cs="Times New Roman"/>
          <w:sz w:val="24"/>
          <w:szCs w:val="24"/>
          <w:lang w:val="es-US"/>
        </w:rPr>
        <w:t xml:space="preserve"> hanya boleh berhubungan dengan satu perempuan dalam satu waktu juga hadir dalam situasi ini. Seorang wanita hanya bisa menikah dengan satu pria pada satu waktu dan sebaliknya</w:t>
      </w:r>
    </w:p>
    <w:p w14:paraId="7AB4B04C" w14:textId="77777777" w:rsidR="006D61EE" w:rsidRPr="00242536" w:rsidRDefault="006D61EE" w:rsidP="00E1590D">
      <w:pPr>
        <w:pStyle w:val="ListParagraph"/>
        <w:numPr>
          <w:ilvl w:val="0"/>
          <w:numId w:val="16"/>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Sebagai Suami Istri</w:t>
      </w:r>
    </w:p>
    <w:p w14:paraId="00DC5F81" w14:textId="77777777" w:rsidR="00FB7A0D" w:rsidRPr="00242536" w:rsidRDefault="00FB7A0D" w:rsidP="00E1590D">
      <w:pPr>
        <w:pStyle w:val="ListParagraph"/>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Seorang pria dan seorang wanita dapat dipandang sebagai suami istri apabila ikatan mereka didasarkan pada suatu perkawinan yang sah. Sahnya perkawinan diatur dalam Pasal 2 UU No. 1 Tahun 1974 yang memuat dua ketentuan yang harus dipenuhi dalam perkawinan. Pasal tersebut menentukan bahwa perkawinan akan sah apabila dilakukan menurut hukum masing-masing agama dan kepercayaanya.</w:t>
      </w:r>
    </w:p>
    <w:p w14:paraId="21489023" w14:textId="77777777" w:rsidR="00254799" w:rsidRPr="00242536" w:rsidRDefault="00254799" w:rsidP="00E1590D">
      <w:pPr>
        <w:pStyle w:val="ListParagraph"/>
        <w:numPr>
          <w:ilvl w:val="0"/>
          <w:numId w:val="16"/>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Membentuk Keluarga Yang Bahagia dan Kekal</w:t>
      </w:r>
    </w:p>
    <w:p w14:paraId="77CE5200" w14:textId="77777777" w:rsidR="00254799" w:rsidRPr="00242536" w:rsidRDefault="00254799" w:rsidP="004770F3">
      <w:pPr>
        <w:pStyle w:val="ListParagraph"/>
        <w:spacing w:after="0" w:line="492"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Tujuan perkawinan adalah untuk menciptakan keluarga yang bahagia dan rukun, sedangkan orang tua memiliki tanggung jawab sebagai orang tua untuk memelihara dan mengasuh anak, agar bisa untuk mencapai hal ini, diantisipasi bahwa jika pasangan menikah, tidak akan ada lagi perceraian sampai mereka meninggal dunia.</w:t>
      </w:r>
    </w:p>
    <w:p w14:paraId="412CB3B0" w14:textId="77777777" w:rsidR="00254799" w:rsidRPr="00242536" w:rsidRDefault="00D148BF" w:rsidP="004770F3">
      <w:pPr>
        <w:pStyle w:val="ListParagraph"/>
        <w:numPr>
          <w:ilvl w:val="0"/>
          <w:numId w:val="16"/>
        </w:numPr>
        <w:spacing w:after="0" w:line="492"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Berdasarkan Ketuhanan Yang Maha Esa</w:t>
      </w:r>
    </w:p>
    <w:p w14:paraId="6AF63589" w14:textId="77777777" w:rsidR="00D148BF" w:rsidRPr="00305C5A" w:rsidRDefault="00D148BF" w:rsidP="004770F3">
      <w:pPr>
        <w:pStyle w:val="ListParagraph"/>
        <w:spacing w:after="0" w:line="492" w:lineRule="auto"/>
        <w:ind w:left="1353"/>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UU No. 1 Tahun 1974 memandang perkawinan berdasakan asas kerohanian. Sebagai negara berdasarkan Pancasila dimana sila pertama yaitu Ketuhanan Yang Maha Esa. Maka perkawinan mempunyai unsur lahir/jasmani dan rohani bagi pasangan.</w:t>
      </w:r>
    </w:p>
    <w:p w14:paraId="0270B75E" w14:textId="77777777" w:rsidR="00614D67" w:rsidRPr="00242536" w:rsidRDefault="00614D67" w:rsidP="004770F3">
      <w:pPr>
        <w:pStyle w:val="ListParagraph"/>
        <w:spacing w:after="0" w:line="492" w:lineRule="auto"/>
        <w:ind w:left="993" w:firstLine="567"/>
        <w:jc w:val="both"/>
        <w:rPr>
          <w:rFonts w:ascii="Times New Roman" w:hAnsi="Times New Roman" w:cs="Times New Roman"/>
          <w:sz w:val="6"/>
          <w:szCs w:val="24"/>
          <w:lang w:val="id-ID"/>
        </w:rPr>
      </w:pPr>
    </w:p>
    <w:p w14:paraId="39374885" w14:textId="77777777" w:rsidR="00614D67" w:rsidRPr="00242536" w:rsidRDefault="00953B55" w:rsidP="004770F3">
      <w:pPr>
        <w:pStyle w:val="ListParagraph"/>
        <w:spacing w:after="0" w:line="492" w:lineRule="auto"/>
        <w:ind w:left="993" w:firstLine="567"/>
        <w:jc w:val="both"/>
        <w:rPr>
          <w:rFonts w:ascii="Times New Roman" w:hAnsi="Times New Roman" w:cs="Times New Roman"/>
          <w:sz w:val="24"/>
          <w:szCs w:val="24"/>
          <w:lang w:val="id-ID"/>
        </w:rPr>
      </w:pPr>
      <w:r w:rsidRPr="00305C5A">
        <w:rPr>
          <w:rFonts w:ascii="Times New Roman" w:hAnsi="Times New Roman" w:cs="Times New Roman"/>
          <w:sz w:val="24"/>
          <w:szCs w:val="24"/>
          <w:lang w:val="id-ID"/>
        </w:rPr>
        <w:t>Berdasarkan penjelasan UU Perkawinan diatas, UU tersebut mengatur tentang aturan perkawinan yang digunakan sebagai pedoman pelaksanaan perkawinan di Indonesia dan tidak mengesampingkan keberlakuan hukum adat perkawinan yang berlaku dalam kehidupan suatu masyarakat tertentu.</w:t>
      </w:r>
    </w:p>
    <w:p w14:paraId="18E5F914" w14:textId="77777777" w:rsidR="003C38DD" w:rsidRPr="00242536" w:rsidRDefault="003C38DD" w:rsidP="004770F3">
      <w:pPr>
        <w:pStyle w:val="ListParagraph"/>
        <w:spacing w:after="0" w:line="492" w:lineRule="auto"/>
        <w:ind w:left="993" w:firstLine="567"/>
        <w:jc w:val="both"/>
        <w:rPr>
          <w:rFonts w:ascii="Times New Roman" w:hAnsi="Times New Roman" w:cs="Times New Roman"/>
          <w:sz w:val="24"/>
          <w:szCs w:val="24"/>
        </w:rPr>
      </w:pPr>
      <w:r w:rsidRPr="00305C5A">
        <w:rPr>
          <w:rFonts w:ascii="Times New Roman" w:hAnsi="Times New Roman" w:cs="Times New Roman"/>
          <w:sz w:val="24"/>
          <w:szCs w:val="24"/>
          <w:lang w:val="id-ID"/>
        </w:rPr>
        <w:t>Kompilasi Hukum Islam menyebutkan perkawinan adalah akad yang kuat untuk menaati perintah allah dan melaksanakanya merupakan ibadah. Selain itu, islam juga menegaskan bahwa pernikahan merupakan komitmen yang teguh dan perjanjian yang kokoh antara kedua pasangan.</w:t>
      </w:r>
      <w:r w:rsidR="00B95961" w:rsidRPr="00305C5A">
        <w:rPr>
          <w:rFonts w:ascii="Times New Roman" w:hAnsi="Times New Roman" w:cs="Times New Roman"/>
          <w:sz w:val="24"/>
          <w:szCs w:val="24"/>
          <w:lang w:val="id-ID"/>
        </w:rPr>
        <w:t xml:space="preserve"> Agar komitmen dan perjanjian tersebut menjadi kokoh selamanya, ada beberapa prinsip-prinsip yang harus dijadikan pedoman dalam perkawinan.</w:t>
      </w:r>
      <w:r w:rsidR="00B95961" w:rsidRPr="00242536">
        <w:rPr>
          <w:rStyle w:val="FootnoteReference"/>
          <w:rFonts w:ascii="Times New Roman" w:hAnsi="Times New Roman" w:cs="Times New Roman"/>
          <w:sz w:val="24"/>
          <w:szCs w:val="24"/>
        </w:rPr>
        <w:footnoteReference w:id="26"/>
      </w:r>
      <w:r w:rsidR="00B95961" w:rsidRPr="00305C5A">
        <w:rPr>
          <w:rFonts w:ascii="Times New Roman" w:hAnsi="Times New Roman" w:cs="Times New Roman"/>
          <w:sz w:val="24"/>
          <w:szCs w:val="24"/>
          <w:lang w:val="id-ID"/>
        </w:rPr>
        <w:t xml:space="preserve"> </w:t>
      </w:r>
      <w:r w:rsidR="00B95961" w:rsidRPr="00242536">
        <w:rPr>
          <w:rFonts w:ascii="Times New Roman" w:hAnsi="Times New Roman" w:cs="Times New Roman"/>
          <w:sz w:val="24"/>
          <w:szCs w:val="24"/>
        </w:rPr>
        <w:t>Diantaranya:</w:t>
      </w:r>
    </w:p>
    <w:p w14:paraId="499127D1" w14:textId="77777777" w:rsidR="00B95961" w:rsidRPr="00242536" w:rsidRDefault="00584E81" w:rsidP="004770F3">
      <w:pPr>
        <w:pStyle w:val="ListParagraph"/>
        <w:numPr>
          <w:ilvl w:val="0"/>
          <w:numId w:val="18"/>
        </w:numPr>
        <w:spacing w:after="0" w:line="492"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Prinsip Mitsaqan Ghazila (komitmen suci)</w:t>
      </w:r>
    </w:p>
    <w:p w14:paraId="60B15590" w14:textId="77777777" w:rsidR="00584E81" w:rsidRPr="00242536" w:rsidRDefault="00584E81" w:rsidP="004770F3">
      <w:pPr>
        <w:pStyle w:val="ListParagraph"/>
        <w:spacing w:after="0" w:line="492"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Merupakan cara yang Tuhan sediakan bagi manusia untuk bereproduksi, memiliki anak, dan menjaga keselamatan hidup mereka sebagai sepasang suami istri.</w:t>
      </w:r>
    </w:p>
    <w:p w14:paraId="0E2C70F3" w14:textId="77777777" w:rsidR="00584E81" w:rsidRPr="00242536" w:rsidRDefault="00584E81" w:rsidP="004770F3">
      <w:pPr>
        <w:pStyle w:val="ListParagraph"/>
        <w:numPr>
          <w:ilvl w:val="0"/>
          <w:numId w:val="18"/>
        </w:numPr>
        <w:spacing w:after="0" w:line="492"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Prinsip Mawaddah Wa Rahmah (cinta dan kasih sayang)</w:t>
      </w:r>
    </w:p>
    <w:p w14:paraId="59F5C283" w14:textId="77777777" w:rsidR="00584E81" w:rsidRPr="00242536" w:rsidRDefault="00584E81" w:rsidP="004770F3">
      <w:pPr>
        <w:pStyle w:val="ListParagraph"/>
        <w:spacing w:after="0" w:line="492"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Mawaddah secara Bahasa berarti “cinta kasih” sedangkan rahmah berarti “kasih sayang”, kedua istilah tersebut menggambarkan perasaan batin manusia yang sangat luhur. Prinsip ini adalah prinsip yang paling penting, yang harus dimiliki oleh suami istri dalam berkeluarga.</w:t>
      </w:r>
    </w:p>
    <w:p w14:paraId="44340A2F" w14:textId="77777777" w:rsidR="00584E81" w:rsidRPr="00305C5A" w:rsidRDefault="00BE2A29" w:rsidP="004770F3">
      <w:pPr>
        <w:pStyle w:val="ListParagraph"/>
        <w:numPr>
          <w:ilvl w:val="0"/>
          <w:numId w:val="18"/>
        </w:numPr>
        <w:spacing w:after="0" w:line="492" w:lineRule="auto"/>
        <w:ind w:left="1353"/>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Prinsip Mu’asyarah Bil Ma’ruf (perilaku santun dan beradab)</w:t>
      </w:r>
    </w:p>
    <w:p w14:paraId="541509F4" w14:textId="6D6AE601" w:rsidR="004770F3" w:rsidRPr="00764BDE" w:rsidRDefault="00BE2A29" w:rsidP="00764BDE">
      <w:pPr>
        <w:pStyle w:val="ListParagraph"/>
        <w:spacing w:after="0" w:line="492" w:lineRule="auto"/>
        <w:ind w:left="1353"/>
        <w:jc w:val="both"/>
        <w:rPr>
          <w:rFonts w:ascii="Times New Roman" w:hAnsi="Times New Roman" w:cs="Times New Roman"/>
          <w:sz w:val="24"/>
          <w:szCs w:val="24"/>
          <w:lang w:val="id-ID"/>
        </w:rPr>
      </w:pPr>
      <w:r w:rsidRPr="00305C5A">
        <w:rPr>
          <w:rFonts w:ascii="Times New Roman" w:hAnsi="Times New Roman" w:cs="Times New Roman"/>
          <w:sz w:val="24"/>
          <w:szCs w:val="24"/>
          <w:lang w:val="es-US"/>
        </w:rPr>
        <w:t>Adalah perkawinan yang mengembangkan hubungan positif antara suami dan istri dan dengan anggota keluarga lainya. Dengan memperindah ucapan, perilaku dan perbuatan, serta adil dalam segala hal terutama nafkah.</w:t>
      </w:r>
      <w:r w:rsidRPr="00242536">
        <w:rPr>
          <w:rStyle w:val="FootnoteReference"/>
          <w:rFonts w:ascii="Times New Roman" w:hAnsi="Times New Roman" w:cs="Times New Roman"/>
          <w:sz w:val="24"/>
          <w:szCs w:val="24"/>
        </w:rPr>
        <w:footnoteReference w:id="27"/>
      </w:r>
    </w:p>
    <w:p w14:paraId="462BBEEA" w14:textId="77777777" w:rsidR="00D971EC" w:rsidRPr="00242536" w:rsidRDefault="00D971EC" w:rsidP="004770F3">
      <w:pPr>
        <w:pStyle w:val="ListParagraph"/>
        <w:numPr>
          <w:ilvl w:val="0"/>
          <w:numId w:val="18"/>
        </w:numPr>
        <w:spacing w:after="0" w:line="492"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Prinsip Musawah (kesetaraan)</w:t>
      </w:r>
    </w:p>
    <w:p w14:paraId="1747F8B8" w14:textId="77777777" w:rsidR="00D971EC" w:rsidRPr="00242536" w:rsidRDefault="00D971EC" w:rsidP="00614D67">
      <w:pPr>
        <w:pStyle w:val="ListParagraph"/>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 xml:space="preserve">Adalah prinsip yang berarti tidak ada pihak yang merasa lebih tinggi dari yang lain sehingga </w:t>
      </w:r>
      <w:r w:rsidR="00D970B6" w:rsidRPr="00242536">
        <w:rPr>
          <w:rFonts w:ascii="Times New Roman" w:hAnsi="Times New Roman" w:cs="Times New Roman"/>
          <w:sz w:val="24"/>
          <w:szCs w:val="24"/>
        </w:rPr>
        <w:t xml:space="preserve">dapat memaksakan kehendaknya </w:t>
      </w:r>
    </w:p>
    <w:p w14:paraId="3F1D58ED" w14:textId="77777777" w:rsidR="00506C45" w:rsidRPr="00242536" w:rsidRDefault="00506C45" w:rsidP="00614D67">
      <w:pPr>
        <w:pStyle w:val="ListParagraph"/>
        <w:numPr>
          <w:ilvl w:val="0"/>
          <w:numId w:val="18"/>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Prinsip Musyawarah (komunikasi yang hangat)</w:t>
      </w:r>
    </w:p>
    <w:p w14:paraId="63E94AC5" w14:textId="77777777" w:rsidR="00506C45" w:rsidRPr="00242536" w:rsidRDefault="00506C45" w:rsidP="00614D67">
      <w:pPr>
        <w:pStyle w:val="ListParagraph"/>
        <w:spacing w:after="0" w:line="480" w:lineRule="auto"/>
        <w:ind w:left="1352"/>
        <w:jc w:val="both"/>
        <w:rPr>
          <w:rFonts w:ascii="Times New Roman" w:hAnsi="Times New Roman" w:cs="Times New Roman"/>
          <w:sz w:val="24"/>
          <w:szCs w:val="24"/>
        </w:rPr>
      </w:pPr>
      <w:r w:rsidRPr="00242536">
        <w:rPr>
          <w:rFonts w:ascii="Times New Roman" w:hAnsi="Times New Roman" w:cs="Times New Roman"/>
          <w:sz w:val="24"/>
          <w:szCs w:val="24"/>
        </w:rPr>
        <w:t>Menghormati adanya pendapat yang berbeda dari masing-masing kedua pasangan suami istri, serta mencari titik temu dari pendapat-pendapat yang diungkapkan secara adil dan bijaksana dengan menerima keputusan Bersama secara besar hati.</w:t>
      </w:r>
    </w:p>
    <w:p w14:paraId="07E65D22" w14:textId="77777777" w:rsidR="00614D67" w:rsidRPr="00242536" w:rsidRDefault="00614D67" w:rsidP="00614D67">
      <w:pPr>
        <w:spacing w:line="480" w:lineRule="auto"/>
        <w:ind w:left="993" w:firstLine="567"/>
        <w:jc w:val="both"/>
        <w:rPr>
          <w:rFonts w:ascii="Times New Roman" w:hAnsi="Times New Roman" w:cs="Times New Roman"/>
          <w:sz w:val="2"/>
          <w:szCs w:val="24"/>
          <w:lang w:val="id-ID"/>
        </w:rPr>
      </w:pPr>
    </w:p>
    <w:p w14:paraId="2B8F949B" w14:textId="77777777" w:rsidR="00033395" w:rsidRPr="00305C5A" w:rsidRDefault="00033395" w:rsidP="00614D67">
      <w:pPr>
        <w:spacing w:line="480" w:lineRule="auto"/>
        <w:ind w:left="993" w:firstLine="567"/>
        <w:jc w:val="both"/>
        <w:rPr>
          <w:rFonts w:ascii="Times New Roman" w:hAnsi="Times New Roman" w:cs="Times New Roman"/>
          <w:sz w:val="24"/>
          <w:szCs w:val="24"/>
          <w:lang w:val="id-ID"/>
        </w:rPr>
      </w:pPr>
      <w:r w:rsidRPr="00305C5A">
        <w:rPr>
          <w:rFonts w:ascii="Times New Roman" w:hAnsi="Times New Roman" w:cs="Times New Roman"/>
          <w:sz w:val="24"/>
          <w:szCs w:val="24"/>
          <w:lang w:val="id-ID"/>
        </w:rPr>
        <w:t>Berdasarkan pengertian perkawinan diatas, kompilasi hukum islam merupakan kumpulan hukum islam yang berlaku di Indonesia, dan bertujuan untuk memberikan kepastian hukum bagi umat islam dalam menjalankan</w:t>
      </w:r>
      <w:r w:rsidR="005C4A0F" w:rsidRPr="00305C5A">
        <w:rPr>
          <w:rFonts w:ascii="Times New Roman" w:hAnsi="Times New Roman" w:cs="Times New Roman"/>
          <w:sz w:val="24"/>
          <w:szCs w:val="24"/>
          <w:lang w:val="id-ID"/>
        </w:rPr>
        <w:t xml:space="preserve"> ibadah dan kehidupan sehari-hari.</w:t>
      </w:r>
    </w:p>
    <w:p w14:paraId="3E44BB13" w14:textId="77777777" w:rsidR="00825B91" w:rsidRPr="00242536" w:rsidRDefault="00825B91" w:rsidP="00614D67">
      <w:pPr>
        <w:pStyle w:val="ListParagraph"/>
        <w:numPr>
          <w:ilvl w:val="0"/>
          <w:numId w:val="15"/>
        </w:numPr>
        <w:spacing w:line="480" w:lineRule="auto"/>
        <w:ind w:left="993" w:hanging="426"/>
        <w:jc w:val="both"/>
        <w:rPr>
          <w:rFonts w:ascii="Times New Roman" w:hAnsi="Times New Roman" w:cs="Times New Roman"/>
          <w:b/>
          <w:bCs/>
          <w:sz w:val="24"/>
          <w:szCs w:val="24"/>
        </w:rPr>
      </w:pPr>
      <w:r w:rsidRPr="00242536">
        <w:rPr>
          <w:rFonts w:ascii="Times New Roman" w:hAnsi="Times New Roman" w:cs="Times New Roman"/>
          <w:b/>
          <w:bCs/>
          <w:sz w:val="24"/>
          <w:szCs w:val="24"/>
        </w:rPr>
        <w:t>Syarat Sah Perkawinan</w:t>
      </w:r>
    </w:p>
    <w:p w14:paraId="6DC9ADA7" w14:textId="77777777" w:rsidR="00321DBA" w:rsidRPr="00242536" w:rsidRDefault="00033395" w:rsidP="00614D67">
      <w:pPr>
        <w:pStyle w:val="ListParagraph"/>
        <w:spacing w:line="480" w:lineRule="auto"/>
        <w:ind w:left="993" w:firstLine="567"/>
        <w:jc w:val="both"/>
        <w:rPr>
          <w:rFonts w:ascii="Times New Roman" w:hAnsi="Times New Roman" w:cs="Times New Roman"/>
          <w:sz w:val="24"/>
          <w:szCs w:val="24"/>
        </w:rPr>
      </w:pPr>
      <w:r w:rsidRPr="00242536">
        <w:rPr>
          <w:rFonts w:ascii="Times New Roman" w:hAnsi="Times New Roman" w:cs="Times New Roman"/>
          <w:sz w:val="24"/>
          <w:szCs w:val="24"/>
        </w:rPr>
        <w:t>Dalam perkawinan terdapat syarat-syarat yang merupakan dasar bagi sahnya perkawinan</w:t>
      </w:r>
      <w:r w:rsidR="00634470" w:rsidRPr="00242536">
        <w:rPr>
          <w:rFonts w:ascii="Times New Roman" w:hAnsi="Times New Roman" w:cs="Times New Roman"/>
          <w:sz w:val="24"/>
          <w:szCs w:val="24"/>
        </w:rPr>
        <w:t>. Apabila syarat-syarat terpenuhi, maka perkawinan itu akan sah dan menimbulkan adanya segala hak dan kewajiban sebagai suami istri.</w:t>
      </w:r>
      <w:r w:rsidR="00270D53" w:rsidRPr="00242536">
        <w:rPr>
          <w:rFonts w:ascii="Times New Roman" w:hAnsi="Times New Roman" w:cs="Times New Roman"/>
          <w:sz w:val="24"/>
          <w:szCs w:val="24"/>
        </w:rPr>
        <w:t xml:space="preserve"> Dalam hal ini Undang-Undang Perkawinan Nomor 1 Tahun 1974 pada Pasal 2 Ayat </w:t>
      </w:r>
      <w:r w:rsidR="00027FC5" w:rsidRPr="00242536">
        <w:rPr>
          <w:rFonts w:ascii="Times New Roman" w:hAnsi="Times New Roman" w:cs="Times New Roman"/>
          <w:sz w:val="24"/>
          <w:szCs w:val="24"/>
        </w:rPr>
        <w:t>(</w:t>
      </w:r>
      <w:r w:rsidR="00270D53" w:rsidRPr="00242536">
        <w:rPr>
          <w:rFonts w:ascii="Times New Roman" w:hAnsi="Times New Roman" w:cs="Times New Roman"/>
          <w:sz w:val="24"/>
          <w:szCs w:val="24"/>
        </w:rPr>
        <w:t>1</w:t>
      </w:r>
      <w:r w:rsidR="00027FC5" w:rsidRPr="00242536">
        <w:rPr>
          <w:rFonts w:ascii="Times New Roman" w:hAnsi="Times New Roman" w:cs="Times New Roman"/>
          <w:sz w:val="24"/>
          <w:szCs w:val="24"/>
        </w:rPr>
        <w:t>)</w:t>
      </w:r>
      <w:r w:rsidR="00270D53" w:rsidRPr="00242536">
        <w:rPr>
          <w:rFonts w:ascii="Times New Roman" w:hAnsi="Times New Roman" w:cs="Times New Roman"/>
          <w:sz w:val="24"/>
          <w:szCs w:val="24"/>
        </w:rPr>
        <w:t xml:space="preserve"> menyatakan perkawinan dianggap sah, apabila dilakukan menurut hukum masing-masing agama dan kepercayaanya.</w:t>
      </w:r>
      <w:r w:rsidR="00B03A3B" w:rsidRPr="00242536">
        <w:rPr>
          <w:rFonts w:ascii="Times New Roman" w:hAnsi="Times New Roman" w:cs="Times New Roman"/>
          <w:sz w:val="24"/>
          <w:szCs w:val="24"/>
        </w:rPr>
        <w:t xml:space="preserve"> Yang dimaksud dengan hukum masing-masing agama dan kepercayaanya itu termasuk ketentuan perundang-undangan yang berlaku bagi golongan agama dan kepercayaan asalkan tidak bertentangan dengan Undang-Undang.</w:t>
      </w:r>
    </w:p>
    <w:p w14:paraId="6D17D321" w14:textId="77777777" w:rsidR="00692574" w:rsidRPr="00242536" w:rsidRDefault="00692574" w:rsidP="00614D67">
      <w:pPr>
        <w:pStyle w:val="ListParagraph"/>
        <w:spacing w:line="480" w:lineRule="auto"/>
        <w:ind w:left="993" w:firstLine="567"/>
        <w:jc w:val="both"/>
        <w:rPr>
          <w:rFonts w:ascii="Times New Roman" w:hAnsi="Times New Roman" w:cs="Times New Roman"/>
          <w:sz w:val="24"/>
          <w:szCs w:val="24"/>
        </w:rPr>
      </w:pPr>
      <w:r w:rsidRPr="00242536">
        <w:rPr>
          <w:rFonts w:ascii="Times New Roman" w:hAnsi="Times New Roman" w:cs="Times New Roman"/>
          <w:sz w:val="24"/>
          <w:szCs w:val="24"/>
        </w:rPr>
        <w:t>Perkawinan apabila bertentangan dengan hukum maka menurut Undang-Undang perkawinan dianggap tidak sah. Karena itu  UU Perkawinan No. 1 Tahun 1974  terdapat syarat dan tujuan untuk mewujudkan keluarga yang bahagia</w:t>
      </w:r>
      <w:r w:rsidR="00E61406" w:rsidRPr="00242536">
        <w:rPr>
          <w:rFonts w:ascii="Times New Roman" w:hAnsi="Times New Roman" w:cs="Times New Roman"/>
          <w:sz w:val="24"/>
          <w:szCs w:val="24"/>
        </w:rPr>
        <w:t xml:space="preserve"> perlu diatur syarat-syarat tertentu agar tujuan perkawinan tercapai, yaitu sebagai berikut:</w:t>
      </w:r>
    </w:p>
    <w:p w14:paraId="460B95BE" w14:textId="77777777" w:rsidR="00E61406" w:rsidRPr="00242536" w:rsidRDefault="00E61406" w:rsidP="00614D67">
      <w:pPr>
        <w:pStyle w:val="ListParagraph"/>
        <w:numPr>
          <w:ilvl w:val="0"/>
          <w:numId w:val="19"/>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Persetujuan Dari Kedua Calon Mempelai</w:t>
      </w:r>
    </w:p>
    <w:p w14:paraId="457C847F" w14:textId="77777777" w:rsidR="00E61406" w:rsidRPr="00242536" w:rsidRDefault="00E61406" w:rsidP="00614D67">
      <w:pPr>
        <w:pStyle w:val="ListParagraph"/>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 xml:space="preserve">Perkawinan harus didasarkan atas persetujuan kedua calon mempelai, dalam Undang-Undang perkawinan telah dijelaskan bahwa jika ingin melangsungkan perkawinan harus didasarkan atas persetujuan kedua calon mempelai, sesuai dengan Pasal 6 Ayat </w:t>
      </w:r>
      <w:r w:rsidR="00027FC5" w:rsidRPr="00242536">
        <w:rPr>
          <w:rFonts w:ascii="Times New Roman" w:hAnsi="Times New Roman" w:cs="Times New Roman"/>
          <w:sz w:val="24"/>
          <w:szCs w:val="24"/>
        </w:rPr>
        <w:t>(</w:t>
      </w:r>
      <w:r w:rsidRPr="00242536">
        <w:rPr>
          <w:rFonts w:ascii="Times New Roman" w:hAnsi="Times New Roman" w:cs="Times New Roman"/>
          <w:sz w:val="24"/>
          <w:szCs w:val="24"/>
        </w:rPr>
        <w:t>1</w:t>
      </w:r>
      <w:r w:rsidR="00027FC5" w:rsidRPr="00242536">
        <w:rPr>
          <w:rFonts w:ascii="Times New Roman" w:hAnsi="Times New Roman" w:cs="Times New Roman"/>
          <w:sz w:val="24"/>
          <w:szCs w:val="24"/>
        </w:rPr>
        <w:t>)</w:t>
      </w:r>
      <w:r w:rsidRPr="00242536">
        <w:rPr>
          <w:rFonts w:ascii="Times New Roman" w:hAnsi="Times New Roman" w:cs="Times New Roman"/>
          <w:sz w:val="24"/>
          <w:szCs w:val="24"/>
        </w:rPr>
        <w:t xml:space="preserve"> UU Perkawinan No. 1 Tahun 1974 yang menjelaskan bahwa agar suami istri yang akan menikah itu dapat</w:t>
      </w:r>
      <w:r w:rsidR="00BD1ECB" w:rsidRPr="00242536">
        <w:rPr>
          <w:rFonts w:ascii="Times New Roman" w:hAnsi="Times New Roman" w:cs="Times New Roman"/>
          <w:sz w:val="24"/>
          <w:szCs w:val="24"/>
        </w:rPr>
        <w:t xml:space="preserve"> membentuk keluarga yang bahagia dan kekal tanpa ada paksaan dari pihak manapun.</w:t>
      </w:r>
    </w:p>
    <w:p w14:paraId="54F3DA3F" w14:textId="77777777" w:rsidR="00BD1ECB" w:rsidRPr="00242536" w:rsidRDefault="00BD1ECB" w:rsidP="00614D67">
      <w:pPr>
        <w:pStyle w:val="ListParagraph"/>
        <w:numPr>
          <w:ilvl w:val="0"/>
          <w:numId w:val="19"/>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Perkawinan Dilakukan Sesuai Hukum Masing-Masing Agama</w:t>
      </w:r>
    </w:p>
    <w:p w14:paraId="2A08821F" w14:textId="77777777" w:rsidR="00027FC5" w:rsidRPr="00242536" w:rsidRDefault="00027FC5" w:rsidP="00614D67">
      <w:pPr>
        <w:pStyle w:val="ListParagraph"/>
        <w:spacing w:line="480" w:lineRule="auto"/>
        <w:ind w:left="1353"/>
        <w:jc w:val="both"/>
        <w:rPr>
          <w:rFonts w:ascii="Times New Roman" w:hAnsi="Times New Roman" w:cs="Times New Roman"/>
          <w:sz w:val="24"/>
          <w:szCs w:val="24"/>
          <w:shd w:val="clear" w:color="auto" w:fill="FFFFFF"/>
        </w:rPr>
      </w:pPr>
      <w:r w:rsidRPr="00242536">
        <w:rPr>
          <w:rFonts w:ascii="Times New Roman" w:hAnsi="Times New Roman" w:cs="Times New Roman"/>
          <w:sz w:val="24"/>
          <w:szCs w:val="24"/>
          <w:shd w:val="clear" w:color="auto" w:fill="FFFFFF"/>
        </w:rPr>
        <w:t>Pasal 2 ayat (1) UU Perkawinan menyatakan bahwa perkawinan sah jika dilakukan sesuai hukum agama dan kepercayaan masing-masing. Perkawinan yang dilakukan sesuai hukum masing-masing agama dikenal sebagai “perkawinan agama” contohnya;</w:t>
      </w:r>
    </w:p>
    <w:p w14:paraId="2374B3EF" w14:textId="77777777" w:rsidR="00027FC5" w:rsidRPr="00242536" w:rsidRDefault="00027FC5" w:rsidP="00614D67">
      <w:pPr>
        <w:pStyle w:val="ListParagraph"/>
        <w:numPr>
          <w:ilvl w:val="0"/>
          <w:numId w:val="20"/>
        </w:numPr>
        <w:spacing w:line="480" w:lineRule="auto"/>
        <w:ind w:left="1713"/>
        <w:jc w:val="both"/>
        <w:rPr>
          <w:rFonts w:ascii="Times New Roman" w:hAnsi="Times New Roman" w:cs="Times New Roman"/>
          <w:sz w:val="24"/>
          <w:szCs w:val="24"/>
        </w:rPr>
      </w:pPr>
      <w:r w:rsidRPr="00242536">
        <w:rPr>
          <w:rFonts w:ascii="Times New Roman" w:hAnsi="Times New Roman" w:cs="Times New Roman"/>
          <w:sz w:val="24"/>
          <w:szCs w:val="24"/>
        </w:rPr>
        <w:t>Islam diatur oleh Kompilasi Hukum Islam dan dilaksanakan oleh pengadilan agama.</w:t>
      </w:r>
    </w:p>
    <w:p w14:paraId="4F27950A" w14:textId="77777777" w:rsidR="006A3B48" w:rsidRPr="00242536" w:rsidRDefault="00027FC5" w:rsidP="00614D67">
      <w:pPr>
        <w:pStyle w:val="ListParagraph"/>
        <w:numPr>
          <w:ilvl w:val="0"/>
          <w:numId w:val="20"/>
        </w:numPr>
        <w:spacing w:line="480" w:lineRule="auto"/>
        <w:ind w:left="1713"/>
        <w:jc w:val="both"/>
        <w:rPr>
          <w:rFonts w:ascii="Times New Roman" w:hAnsi="Times New Roman" w:cs="Times New Roman"/>
          <w:sz w:val="24"/>
          <w:szCs w:val="24"/>
        </w:rPr>
      </w:pPr>
      <w:r w:rsidRPr="00242536">
        <w:rPr>
          <w:rFonts w:ascii="Times New Roman" w:hAnsi="Times New Roman" w:cs="Times New Roman"/>
          <w:sz w:val="24"/>
          <w:szCs w:val="24"/>
        </w:rPr>
        <w:t>Kristen diatur oleh Undang-Undang Nomor 1 Tahun 1974</w:t>
      </w:r>
      <w:r w:rsidR="006A3B48" w:rsidRPr="00242536">
        <w:rPr>
          <w:rFonts w:ascii="Times New Roman" w:hAnsi="Times New Roman" w:cs="Times New Roman"/>
          <w:sz w:val="24"/>
          <w:szCs w:val="24"/>
        </w:rPr>
        <w:t xml:space="preserve"> dan dilaksanakan oleh Gereja Kristen.</w:t>
      </w:r>
    </w:p>
    <w:p w14:paraId="3C8D89D5" w14:textId="77777777" w:rsidR="006A3B48" w:rsidRPr="00242536" w:rsidRDefault="006A3B48" w:rsidP="00614D67">
      <w:pPr>
        <w:pStyle w:val="ListParagraph"/>
        <w:numPr>
          <w:ilvl w:val="0"/>
          <w:numId w:val="20"/>
        </w:numPr>
        <w:spacing w:line="480" w:lineRule="auto"/>
        <w:ind w:left="1713"/>
        <w:jc w:val="both"/>
        <w:rPr>
          <w:rFonts w:ascii="Times New Roman" w:hAnsi="Times New Roman" w:cs="Times New Roman"/>
          <w:sz w:val="24"/>
          <w:szCs w:val="24"/>
        </w:rPr>
      </w:pPr>
      <w:r w:rsidRPr="00242536">
        <w:rPr>
          <w:rFonts w:ascii="Times New Roman" w:hAnsi="Times New Roman" w:cs="Times New Roman"/>
          <w:sz w:val="24"/>
          <w:szCs w:val="24"/>
        </w:rPr>
        <w:t>Katolik diatur oleh Kanon Hukum dan dilaksanakan oleh Gereja Katolik.</w:t>
      </w:r>
    </w:p>
    <w:p w14:paraId="1CED8B1F" w14:textId="77777777" w:rsidR="006A3B48" w:rsidRPr="00242536" w:rsidRDefault="006A3B48" w:rsidP="00614D67">
      <w:pPr>
        <w:pStyle w:val="ListParagraph"/>
        <w:numPr>
          <w:ilvl w:val="0"/>
          <w:numId w:val="20"/>
        </w:numPr>
        <w:spacing w:line="480" w:lineRule="auto"/>
        <w:ind w:left="1713"/>
        <w:jc w:val="both"/>
        <w:rPr>
          <w:rFonts w:ascii="Times New Roman" w:hAnsi="Times New Roman" w:cs="Times New Roman"/>
          <w:sz w:val="24"/>
          <w:szCs w:val="24"/>
        </w:rPr>
      </w:pPr>
      <w:r w:rsidRPr="00242536">
        <w:rPr>
          <w:rFonts w:ascii="Times New Roman" w:hAnsi="Times New Roman" w:cs="Times New Roman"/>
          <w:sz w:val="24"/>
          <w:szCs w:val="24"/>
        </w:rPr>
        <w:t>Hindu diatur oleh Hukum Hindu dan dilaksanakan oleh Parisada Hindu Dharma Indonesia.</w:t>
      </w:r>
    </w:p>
    <w:p w14:paraId="5FFED676" w14:textId="77777777" w:rsidR="006A3B48" w:rsidRPr="00242536" w:rsidRDefault="006A3B48" w:rsidP="00614D67">
      <w:pPr>
        <w:pStyle w:val="ListParagraph"/>
        <w:numPr>
          <w:ilvl w:val="0"/>
          <w:numId w:val="20"/>
        </w:numPr>
        <w:spacing w:line="480" w:lineRule="auto"/>
        <w:ind w:left="1713"/>
        <w:jc w:val="both"/>
        <w:rPr>
          <w:rFonts w:ascii="Times New Roman" w:hAnsi="Times New Roman" w:cs="Times New Roman"/>
          <w:sz w:val="24"/>
          <w:szCs w:val="24"/>
        </w:rPr>
      </w:pPr>
      <w:r w:rsidRPr="00242536">
        <w:rPr>
          <w:rFonts w:ascii="Times New Roman" w:hAnsi="Times New Roman" w:cs="Times New Roman"/>
          <w:sz w:val="24"/>
          <w:szCs w:val="24"/>
        </w:rPr>
        <w:t>Buddha diatur oleh Hukum Buddha dan dilaksanakan oleh Perwakilan Umat Budhha Indonesia.</w:t>
      </w:r>
    </w:p>
    <w:p w14:paraId="4E766188" w14:textId="77777777" w:rsidR="00027FC5" w:rsidRPr="00242536" w:rsidRDefault="006A3B48" w:rsidP="00614D67">
      <w:pPr>
        <w:pStyle w:val="ListParagraph"/>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Dengan syarat kedua belah pihak harus beragama, memenuhi syarat usia, tidak ada hubungan darah, tidak ada pernikahan sebelumnya, dan adanya wali/saksi.</w:t>
      </w:r>
      <w:r w:rsidR="00027FC5" w:rsidRPr="00242536">
        <w:rPr>
          <w:rFonts w:ascii="Times New Roman" w:hAnsi="Times New Roman" w:cs="Times New Roman"/>
          <w:sz w:val="24"/>
          <w:szCs w:val="24"/>
        </w:rPr>
        <w:t xml:space="preserve"> </w:t>
      </w:r>
    </w:p>
    <w:p w14:paraId="2E887121" w14:textId="77777777" w:rsidR="00032BB1" w:rsidRPr="00242536" w:rsidRDefault="00032BB1" w:rsidP="00614D67">
      <w:pPr>
        <w:pStyle w:val="ListParagraph"/>
        <w:numPr>
          <w:ilvl w:val="0"/>
          <w:numId w:val="19"/>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Perkawinan Dicatat Sesuai Peraturan Perundang-Undangan</w:t>
      </w:r>
    </w:p>
    <w:p w14:paraId="4368C6D8" w14:textId="77777777" w:rsidR="00032BB1" w:rsidRPr="00242536" w:rsidRDefault="00032BB1" w:rsidP="00614D67">
      <w:pPr>
        <w:pStyle w:val="ListParagraph"/>
        <w:spacing w:after="0" w:line="480" w:lineRule="auto"/>
        <w:ind w:left="1354"/>
        <w:jc w:val="both"/>
        <w:rPr>
          <w:rFonts w:ascii="Times New Roman" w:hAnsi="Times New Roman" w:cs="Times New Roman"/>
          <w:sz w:val="24"/>
          <w:szCs w:val="24"/>
        </w:rPr>
      </w:pPr>
      <w:r w:rsidRPr="00242536">
        <w:rPr>
          <w:rFonts w:ascii="Times New Roman" w:hAnsi="Times New Roman" w:cs="Times New Roman"/>
          <w:sz w:val="24"/>
          <w:szCs w:val="24"/>
          <w:shd w:val="clear" w:color="auto" w:fill="FFFFFF"/>
        </w:rPr>
        <w:t>Perkawinan dicatat sesuai peraturan perundang-undangan yang berlaku, yaitu Undang-Undang Nomor 1 Tahun 1974 tentang Perkawinan. Pencatatan perkawinan</w:t>
      </w:r>
      <w:r w:rsidR="00990375" w:rsidRPr="00242536">
        <w:rPr>
          <w:rFonts w:ascii="Times New Roman" w:hAnsi="Times New Roman" w:cs="Times New Roman"/>
          <w:sz w:val="24"/>
          <w:szCs w:val="24"/>
          <w:shd w:val="clear" w:color="auto" w:fill="FFFFFF"/>
        </w:rPr>
        <w:t xml:space="preserve"> dilakukan di Kantor Urusan Agama (KUA) bagi umat muslim, dan di Kantor Catatan Sipil bagi umat non-muslim.</w:t>
      </w:r>
      <w:r w:rsidR="00990375" w:rsidRPr="00242536">
        <w:rPr>
          <w:rStyle w:val="FootnoteReference"/>
          <w:rFonts w:ascii="Times New Roman" w:hAnsi="Times New Roman" w:cs="Times New Roman"/>
          <w:sz w:val="24"/>
          <w:szCs w:val="24"/>
          <w:shd w:val="clear" w:color="auto" w:fill="FFFFFF"/>
        </w:rPr>
        <w:footnoteReference w:id="28"/>
      </w:r>
    </w:p>
    <w:p w14:paraId="33640992" w14:textId="69D7CDA1" w:rsidR="004770F3" w:rsidRPr="004770F3" w:rsidRDefault="003C38DD" w:rsidP="00E134A5">
      <w:pPr>
        <w:spacing w:line="480" w:lineRule="auto"/>
        <w:ind w:left="993" w:firstLine="708"/>
        <w:jc w:val="both"/>
        <w:rPr>
          <w:rFonts w:ascii="Times New Roman" w:hAnsi="Times New Roman" w:cs="Times New Roman"/>
          <w:sz w:val="24"/>
          <w:szCs w:val="24"/>
          <w:lang w:val="id-ID"/>
        </w:rPr>
      </w:pPr>
      <w:r w:rsidRPr="00242536">
        <w:rPr>
          <w:rFonts w:ascii="Times New Roman" w:hAnsi="Times New Roman" w:cs="Times New Roman"/>
          <w:sz w:val="24"/>
          <w:szCs w:val="24"/>
        </w:rPr>
        <w:t>Kitab Undang-Undang Hukum Perdata (KUHPerdata) juga menyebetukan Perkawinan adalah ikatan lahir dan batin antara seorang pria dan wanita yang sah secara perdata. Perkawinan dalam KUHPerdata tidak mempertimbangkan unsur agama.</w:t>
      </w:r>
      <w:r w:rsidR="008B6B88" w:rsidRPr="00242536">
        <w:rPr>
          <w:rFonts w:ascii="Times New Roman" w:hAnsi="Times New Roman" w:cs="Times New Roman"/>
          <w:sz w:val="24"/>
          <w:szCs w:val="24"/>
        </w:rPr>
        <w:t xml:space="preserve"> Namun dalam KUHPerdata terdapat juga syarat-syarat perkawinan, sebagai berikut:</w:t>
      </w:r>
    </w:p>
    <w:p w14:paraId="1FCFE714" w14:textId="77777777" w:rsidR="008B6B88" w:rsidRPr="00242536" w:rsidRDefault="008B6B88" w:rsidP="00614D67">
      <w:pPr>
        <w:pStyle w:val="ListParagraph"/>
        <w:numPr>
          <w:ilvl w:val="0"/>
          <w:numId w:val="21"/>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Kedua belah pihak harus menyetujui perkawinan</w:t>
      </w:r>
    </w:p>
    <w:p w14:paraId="05E0B739" w14:textId="77777777" w:rsidR="00321DBA" w:rsidRPr="00305C5A" w:rsidRDefault="00321DBA" w:rsidP="00614D67">
      <w:pPr>
        <w:pStyle w:val="ListParagraph"/>
        <w:spacing w:line="480" w:lineRule="auto"/>
        <w:ind w:left="1353"/>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Pasal 28 KUHPerdata yang berbunyi perkawinan menghendaki adanya persetujuan bebas dari calon suami dan calon istri</w:t>
      </w:r>
      <w:r w:rsidRPr="00305C5A">
        <w:rPr>
          <w:lang w:val="es-US"/>
        </w:rPr>
        <w:t>.</w:t>
      </w:r>
    </w:p>
    <w:p w14:paraId="18E1A7BA" w14:textId="77777777" w:rsidR="008B6B88" w:rsidRPr="00242536" w:rsidRDefault="008B6B88" w:rsidP="00614D67">
      <w:pPr>
        <w:pStyle w:val="ListParagraph"/>
        <w:numPr>
          <w:ilvl w:val="0"/>
          <w:numId w:val="21"/>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Tidak ada larangan perkawinan menurut Undang-Undang</w:t>
      </w:r>
    </w:p>
    <w:p w14:paraId="23EC4FE2" w14:textId="77777777" w:rsidR="008B6B88" w:rsidRPr="00305C5A" w:rsidRDefault="008B6B88" w:rsidP="00614D67">
      <w:pPr>
        <w:pStyle w:val="ListParagraph"/>
        <w:numPr>
          <w:ilvl w:val="0"/>
          <w:numId w:val="21"/>
        </w:numPr>
        <w:spacing w:line="480" w:lineRule="auto"/>
        <w:ind w:left="1353"/>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Tidak melanggar larangan perkawinan berdasarkan hubungan darah atau susuan.</w:t>
      </w:r>
    </w:p>
    <w:p w14:paraId="3BC14541" w14:textId="77777777" w:rsidR="008B6B88" w:rsidRPr="00242536" w:rsidRDefault="008B6B88" w:rsidP="00614D67">
      <w:pPr>
        <w:pStyle w:val="ListParagraph"/>
        <w:numPr>
          <w:ilvl w:val="0"/>
          <w:numId w:val="21"/>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Tidak melanggar larangan perkawinan berdasarkan</w:t>
      </w:r>
      <w:r w:rsidR="00F65614" w:rsidRPr="00242536">
        <w:rPr>
          <w:rFonts w:ascii="Times New Roman" w:hAnsi="Times New Roman" w:cs="Times New Roman"/>
          <w:sz w:val="24"/>
          <w:szCs w:val="24"/>
        </w:rPr>
        <w:t xml:space="preserve"> peraturan lain atau agama.</w:t>
      </w:r>
    </w:p>
    <w:p w14:paraId="008A9247" w14:textId="77777777" w:rsidR="00F65614" w:rsidRPr="00242536" w:rsidRDefault="00F65614" w:rsidP="00614D67">
      <w:pPr>
        <w:pStyle w:val="ListParagraph"/>
        <w:numPr>
          <w:ilvl w:val="0"/>
          <w:numId w:val="21"/>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Jika salah satu pihak pernah menikah sebelumnya, maka harus menunggu 300 hari setelah perkawinan sebelumnya berakhir</w:t>
      </w:r>
    </w:p>
    <w:p w14:paraId="5F1A6217" w14:textId="77777777" w:rsidR="00F65614" w:rsidRPr="00242536" w:rsidRDefault="00F65614" w:rsidP="00614D67">
      <w:pPr>
        <w:pStyle w:val="ListParagraph"/>
        <w:numPr>
          <w:ilvl w:val="0"/>
          <w:numId w:val="21"/>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Suami harus mampu menjamin kebutuhan hidup istri dan anak-anaknya.</w:t>
      </w:r>
    </w:p>
    <w:p w14:paraId="12320452" w14:textId="77777777" w:rsidR="00825B91" w:rsidRPr="00242536" w:rsidRDefault="00F65614" w:rsidP="00614D67">
      <w:pPr>
        <w:pStyle w:val="ListParagraph"/>
        <w:numPr>
          <w:ilvl w:val="0"/>
          <w:numId w:val="21"/>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Suami harus berlaku adil terhadap istri dan anak-anaknya.</w:t>
      </w:r>
    </w:p>
    <w:p w14:paraId="23DC7550" w14:textId="77777777" w:rsidR="00825B91" w:rsidRPr="00242536" w:rsidRDefault="004A5767" w:rsidP="00614D67">
      <w:pPr>
        <w:pStyle w:val="ListParagraph"/>
        <w:numPr>
          <w:ilvl w:val="0"/>
          <w:numId w:val="15"/>
        </w:numPr>
        <w:spacing w:line="480" w:lineRule="auto"/>
        <w:ind w:left="993" w:hanging="426"/>
        <w:jc w:val="both"/>
        <w:rPr>
          <w:rFonts w:ascii="Times New Roman" w:hAnsi="Times New Roman" w:cs="Times New Roman"/>
          <w:b/>
          <w:bCs/>
          <w:sz w:val="24"/>
          <w:szCs w:val="24"/>
        </w:rPr>
      </w:pPr>
      <w:r w:rsidRPr="00242536">
        <w:rPr>
          <w:rFonts w:ascii="Times New Roman" w:hAnsi="Times New Roman" w:cs="Times New Roman"/>
          <w:b/>
          <w:bCs/>
          <w:sz w:val="24"/>
          <w:szCs w:val="24"/>
        </w:rPr>
        <w:t>Asas-Asas Perkawinan</w:t>
      </w:r>
    </w:p>
    <w:p w14:paraId="5B8D4864" w14:textId="77777777" w:rsidR="008E53A3" w:rsidRPr="00242536" w:rsidRDefault="008E53A3" w:rsidP="00614D67">
      <w:pPr>
        <w:pStyle w:val="ListParagraph"/>
        <w:spacing w:line="480" w:lineRule="auto"/>
        <w:ind w:left="993" w:firstLine="567"/>
        <w:jc w:val="both"/>
        <w:rPr>
          <w:rFonts w:ascii="Times New Roman" w:hAnsi="Times New Roman" w:cs="Times New Roman"/>
          <w:sz w:val="24"/>
          <w:szCs w:val="24"/>
        </w:rPr>
      </w:pPr>
      <w:r w:rsidRPr="00242536">
        <w:rPr>
          <w:rFonts w:ascii="Times New Roman" w:hAnsi="Times New Roman" w:cs="Times New Roman"/>
          <w:sz w:val="24"/>
          <w:szCs w:val="24"/>
        </w:rPr>
        <w:t>Perkawinan memiliki sisi hukum perdata, didalamnya terdapat berbagai ketentuan yang akhirnya menjadi asas perkawinan, hal ini diatur dalam penjelasan umum Undang-Undang Perkawinan,</w:t>
      </w:r>
      <w:r w:rsidRPr="00242536">
        <w:rPr>
          <w:rStyle w:val="FootnoteReference"/>
          <w:rFonts w:ascii="Times New Roman" w:hAnsi="Times New Roman" w:cs="Times New Roman"/>
          <w:sz w:val="24"/>
          <w:szCs w:val="24"/>
        </w:rPr>
        <w:footnoteReference w:id="29"/>
      </w:r>
      <w:r w:rsidRPr="00242536">
        <w:rPr>
          <w:rFonts w:ascii="Times New Roman" w:hAnsi="Times New Roman" w:cs="Times New Roman"/>
          <w:sz w:val="24"/>
          <w:szCs w:val="24"/>
        </w:rPr>
        <w:t xml:space="preserve"> Yaitu;</w:t>
      </w:r>
    </w:p>
    <w:p w14:paraId="561F055C" w14:textId="77777777" w:rsidR="008E53A3" w:rsidRPr="00242536" w:rsidRDefault="008E53A3" w:rsidP="00614D67">
      <w:pPr>
        <w:pStyle w:val="ListParagraph"/>
        <w:numPr>
          <w:ilvl w:val="0"/>
          <w:numId w:val="23"/>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Asas Sukarela : dalam perkawinan hal ini sangat penting, baik kesukarelaan diantara kedua pasangan maupun orang tua pasangan yang melakukan perkawinan yang bertugas sebagai wali.</w:t>
      </w:r>
    </w:p>
    <w:p w14:paraId="7F1D7CE0" w14:textId="77777777" w:rsidR="008E53A3" w:rsidRPr="00242536" w:rsidRDefault="007F402F" w:rsidP="00614D67">
      <w:pPr>
        <w:pStyle w:val="ListParagraph"/>
        <w:numPr>
          <w:ilvl w:val="0"/>
          <w:numId w:val="23"/>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Asas Persetujuan : asas ini merupakan asas konsekuensi daripada asas pertama, dimaknai dengan tidak adanya paksaan pada kedua pihak, misalnya apabila seorang wanita akan menikah maka orang tua atau wali harus menanyakan dulu pada wanita yang akan menikah atau dinikahkan. Jika perkawinan dilangsungkan tanpa ada kesepakatan dari keduanya maka perkawinan bisa di batalkan.</w:t>
      </w:r>
    </w:p>
    <w:p w14:paraId="294C9124" w14:textId="77777777" w:rsidR="007F402F" w:rsidRPr="00242536" w:rsidRDefault="007F402F" w:rsidP="00614D67">
      <w:pPr>
        <w:pStyle w:val="ListParagraph"/>
        <w:numPr>
          <w:ilvl w:val="0"/>
          <w:numId w:val="23"/>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Asas Bebas Memilih : seseorang dapat memilih antara dua yaitu tetap meneruskan perkawinan yang ada dengan orang yang tidak disukainya atau meminta dibatalkanya perkawinan dan memilih seseorang yang ia sukai.</w:t>
      </w:r>
    </w:p>
    <w:p w14:paraId="7968DDFA" w14:textId="77777777" w:rsidR="007F402F" w:rsidRPr="00305C5A" w:rsidRDefault="007F402F" w:rsidP="00614D67">
      <w:pPr>
        <w:pStyle w:val="ListParagraph"/>
        <w:numPr>
          <w:ilvl w:val="0"/>
          <w:numId w:val="23"/>
        </w:numPr>
        <w:spacing w:line="480" w:lineRule="auto"/>
        <w:ind w:left="1353"/>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 xml:space="preserve">Asas Kemitraan : adanya asas ini </w:t>
      </w:r>
      <w:r w:rsidR="00152FB5" w:rsidRPr="00305C5A">
        <w:rPr>
          <w:rFonts w:ascii="Times New Roman" w:hAnsi="Times New Roman" w:cs="Times New Roman"/>
          <w:sz w:val="24"/>
          <w:szCs w:val="24"/>
          <w:lang w:val="es-US"/>
        </w:rPr>
        <w:t>karena adanya tugas dan fungsi dari setiap pasangan yang berbeda karena perbedaan kodrat.</w:t>
      </w:r>
    </w:p>
    <w:p w14:paraId="4718C019" w14:textId="77777777" w:rsidR="00152FB5" w:rsidRPr="00305C5A" w:rsidRDefault="00152FB5" w:rsidP="00614D67">
      <w:pPr>
        <w:pStyle w:val="ListParagraph"/>
        <w:numPr>
          <w:ilvl w:val="0"/>
          <w:numId w:val="23"/>
        </w:numPr>
        <w:spacing w:line="480" w:lineRule="auto"/>
        <w:ind w:left="1353"/>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Asas Selamanya : Asas ini menyatakan bahwa perkawinan adalah sesuatu yang dibangun untuk menciptakan hubungan jangka Panjang antara seorang laki-laki dan perempuan.</w:t>
      </w:r>
    </w:p>
    <w:p w14:paraId="1B8E57BA" w14:textId="77777777" w:rsidR="0097159B" w:rsidRPr="00242536" w:rsidRDefault="00152FB5" w:rsidP="00614D67">
      <w:pPr>
        <w:pStyle w:val="ListParagraph"/>
        <w:numPr>
          <w:ilvl w:val="0"/>
          <w:numId w:val="23"/>
        </w:numPr>
        <w:spacing w:after="0" w:line="480" w:lineRule="auto"/>
        <w:ind w:left="1354"/>
        <w:jc w:val="both"/>
        <w:rPr>
          <w:rFonts w:ascii="Times New Roman" w:hAnsi="Times New Roman" w:cs="Times New Roman"/>
          <w:sz w:val="24"/>
          <w:szCs w:val="24"/>
        </w:rPr>
      </w:pPr>
      <w:r w:rsidRPr="00242536">
        <w:rPr>
          <w:rFonts w:ascii="Times New Roman" w:hAnsi="Times New Roman" w:cs="Times New Roman"/>
          <w:sz w:val="24"/>
          <w:szCs w:val="24"/>
        </w:rPr>
        <w:t>Asas Monogami Terbuka : Undang-Undang Perkawinan mengatur hal ini tapi hal ini tidak bersifat mutlak. Undang-Undang Perkawinan Pasal 3 Ayat (1) menyatakan seorang suami hanya di ijinkan memiliki seorang istri begitupun sebaliknya. Hal ini dikatakan tidak mutlak karena asas ini memiliki tujuan untuk mempersempit terjadinya poligami, bukan melarang atau menghapus poligami</w:t>
      </w:r>
      <w:r w:rsidR="00381894" w:rsidRPr="00242536">
        <w:rPr>
          <w:rFonts w:ascii="Times New Roman" w:hAnsi="Times New Roman" w:cs="Times New Roman"/>
          <w:sz w:val="24"/>
          <w:szCs w:val="24"/>
        </w:rPr>
        <w:t>.</w:t>
      </w:r>
    </w:p>
    <w:p w14:paraId="3EC8297A" w14:textId="77777777" w:rsidR="00E94DAB" w:rsidRPr="00242536" w:rsidRDefault="00F62C6F" w:rsidP="00614D67">
      <w:pPr>
        <w:spacing w:after="0" w:line="468" w:lineRule="auto"/>
        <w:ind w:left="993" w:firstLine="567"/>
        <w:jc w:val="both"/>
        <w:rPr>
          <w:rFonts w:ascii="Times New Roman" w:hAnsi="Times New Roman" w:cs="Times New Roman"/>
          <w:sz w:val="24"/>
          <w:szCs w:val="24"/>
        </w:rPr>
      </w:pPr>
      <w:r w:rsidRPr="00242536">
        <w:rPr>
          <w:rFonts w:ascii="Times New Roman" w:hAnsi="Times New Roman" w:cs="Times New Roman"/>
          <w:sz w:val="24"/>
          <w:szCs w:val="24"/>
        </w:rPr>
        <w:t>Dalam Undang-Undang Nomor 1 Tahun 1974 tentang Perkawinan ditentukan suatu prinsip atau asas-asas mengenai perkawinan yang telah disesuaikan dengan perkembangan dan tuntutan zaman. Prinsip atau asas- asa yang tercantum dalam Undang-Undang Nomor 1 Tahun 1974 tentang perkawinan sebagai berikut :</w:t>
      </w:r>
    </w:p>
    <w:p w14:paraId="1FEBFBEC" w14:textId="77777777" w:rsidR="00DF437E" w:rsidRPr="00242536" w:rsidRDefault="00DF437E" w:rsidP="00614D67">
      <w:pPr>
        <w:pStyle w:val="ListParagraph"/>
        <w:numPr>
          <w:ilvl w:val="0"/>
          <w:numId w:val="32"/>
        </w:numPr>
        <w:spacing w:line="468"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Asas Perkawinan Kekal</w:t>
      </w:r>
    </w:p>
    <w:p w14:paraId="3B2C54F7" w14:textId="77777777" w:rsidR="00DF437E" w:rsidRPr="00242536" w:rsidRDefault="00DF437E" w:rsidP="00614D67">
      <w:pPr>
        <w:pStyle w:val="ListParagraph"/>
        <w:spacing w:line="468"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Setiap perkawinan berutjuan untuk membentuk keluarga yang bahagia dan kekal. Artinya perkawinan hendak seumur hidup. Hanya dengan perkawinan kekal saja dapat membentuk keluarga yang bahagia dan sejahtera. Asas perkawinan kekal ini dapat dijumpai dalam Pasal 1 Tahun 1974 tentang Perkawinan yang menyatakan bahwa : perkawinan ialah ikatan lahir batin antara seorang pria dan wanita sebagai suami isteri dengan tujuan membentuk keluarga yang bahagia dan kekal berdasarkan Ketuhanan Yang Maha Esa.</w:t>
      </w:r>
    </w:p>
    <w:p w14:paraId="2EC46578" w14:textId="77777777" w:rsidR="00DF437E" w:rsidRPr="00242536" w:rsidRDefault="00DF437E" w:rsidP="00614D67">
      <w:pPr>
        <w:pStyle w:val="ListParagraph"/>
        <w:numPr>
          <w:ilvl w:val="0"/>
          <w:numId w:val="32"/>
        </w:numPr>
        <w:spacing w:line="468"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Asas Perkawinan Menurut Hukum Agama Atau Kepercayaan</w:t>
      </w:r>
    </w:p>
    <w:p w14:paraId="3F7568FC" w14:textId="77777777" w:rsidR="00DF437E" w:rsidRPr="00242536" w:rsidRDefault="00DF437E" w:rsidP="00614D67">
      <w:pPr>
        <w:pStyle w:val="ListParagraph"/>
        <w:spacing w:line="468"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Perkawinan hanya sah dilakukan menurut hukum masing-masing agamanya dan kepercayaannya. Artinya, perkawinan akan dianggap sah bilamana perkawinan itu dilakukan menurut hukum agama atau kepercayaan agama yang dianut oleh calon mempelai. Asas ini dapat dijumpai dalam Pasal 2 ayat (1) Undang-Undang Nomor 1 Tahun 1974 tentang perkawinan yang menentukan, bahwa perkawinan adalah sah, apabila dilakukan menurut hukum masing-masing agamanya dan kepercayaan itu.</w:t>
      </w:r>
    </w:p>
    <w:p w14:paraId="164974D3" w14:textId="77777777" w:rsidR="00321DBA" w:rsidRPr="00242536" w:rsidRDefault="00321DBA" w:rsidP="00614D67">
      <w:pPr>
        <w:pStyle w:val="ListParagraph"/>
        <w:numPr>
          <w:ilvl w:val="0"/>
          <w:numId w:val="32"/>
        </w:numPr>
        <w:spacing w:line="468"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Asas Perkawinan Terdaftar</w:t>
      </w:r>
    </w:p>
    <w:p w14:paraId="1B137E00" w14:textId="77777777" w:rsidR="00321DBA" w:rsidRPr="00242536" w:rsidRDefault="00321DBA" w:rsidP="00614D67">
      <w:pPr>
        <w:pStyle w:val="ListParagraph"/>
        <w:spacing w:line="468"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Tiap-tiap perkawinan yang dilakukan menurut hukum masing-masing agamanya itu akan mempunyai kekuatan hukum masing-masing agamanya dan kepercayannya itu akan dianggap mempunyai kekuatan hukum bilamana dicatat menurut peraturan perundang-undangan yang berlaku.</w:t>
      </w:r>
    </w:p>
    <w:p w14:paraId="55D57414" w14:textId="77777777" w:rsidR="00321DBA" w:rsidRPr="00242536" w:rsidRDefault="00321DBA" w:rsidP="00614D67">
      <w:pPr>
        <w:pStyle w:val="ListParagraph"/>
        <w:spacing w:line="468" w:lineRule="auto"/>
        <w:ind w:left="1353"/>
        <w:jc w:val="both"/>
        <w:rPr>
          <w:rFonts w:ascii="Times New Roman" w:hAnsi="Times New Roman" w:cs="Times New Roman"/>
          <w:sz w:val="24"/>
          <w:szCs w:val="24"/>
          <w:lang w:val="id-ID"/>
        </w:rPr>
      </w:pPr>
      <w:r w:rsidRPr="00242536">
        <w:rPr>
          <w:rFonts w:ascii="Times New Roman" w:hAnsi="Times New Roman" w:cs="Times New Roman"/>
          <w:sz w:val="24"/>
          <w:szCs w:val="24"/>
        </w:rPr>
        <w:t>Perkawinan yang tidak dicatat tidak mempunyai kekuatan hukum menurut Undang-Undang Nomor 1 Tahun 1974 tentang perkawinan. Asas ini ditegaskan dalam Pasal 2 ayat (2) Undang-Undang Nomor 1 Tahun 1974 tentang perkawinan yang menentukan, bahwa tiap-tiap perkawinan dicatat menurut peraturan perundang-undangan yang berlaku.</w:t>
      </w:r>
    </w:p>
    <w:p w14:paraId="78D3184D" w14:textId="77777777" w:rsidR="00381894" w:rsidRPr="00242536" w:rsidRDefault="00381894" w:rsidP="00614D67">
      <w:pPr>
        <w:pStyle w:val="ListParagraph"/>
        <w:numPr>
          <w:ilvl w:val="0"/>
          <w:numId w:val="15"/>
        </w:numPr>
        <w:spacing w:line="480" w:lineRule="auto"/>
        <w:ind w:left="993" w:hanging="426"/>
        <w:jc w:val="both"/>
        <w:rPr>
          <w:rFonts w:ascii="Times New Roman" w:hAnsi="Times New Roman" w:cs="Times New Roman"/>
          <w:b/>
          <w:bCs/>
          <w:sz w:val="24"/>
          <w:szCs w:val="24"/>
        </w:rPr>
      </w:pPr>
      <w:r w:rsidRPr="00242536">
        <w:rPr>
          <w:rFonts w:ascii="Times New Roman" w:hAnsi="Times New Roman" w:cs="Times New Roman"/>
          <w:b/>
          <w:bCs/>
          <w:sz w:val="24"/>
          <w:szCs w:val="24"/>
        </w:rPr>
        <w:t>Tujuan Perkawinan</w:t>
      </w:r>
    </w:p>
    <w:p w14:paraId="55583789" w14:textId="77777777" w:rsidR="008E53A3" w:rsidRPr="00242536" w:rsidRDefault="00381894" w:rsidP="00614D67">
      <w:pPr>
        <w:pStyle w:val="ListParagraph"/>
        <w:spacing w:line="480" w:lineRule="auto"/>
        <w:ind w:left="993" w:firstLine="425"/>
        <w:jc w:val="both"/>
        <w:rPr>
          <w:rFonts w:ascii="Times New Roman" w:hAnsi="Times New Roman" w:cs="Times New Roman"/>
          <w:sz w:val="24"/>
          <w:szCs w:val="24"/>
        </w:rPr>
      </w:pPr>
      <w:r w:rsidRPr="00242536">
        <w:rPr>
          <w:rFonts w:ascii="Times New Roman" w:hAnsi="Times New Roman" w:cs="Times New Roman"/>
          <w:sz w:val="24"/>
          <w:szCs w:val="24"/>
        </w:rPr>
        <w:t>Setiap perbuatan pasti memiliki tujuan, begitu juga dengan perkawinan, perkawinan bukan hanya sekedar  untuk mempersatukan hubungan laki-laki dan permpuan, namun ada beberapa tujuan dari sebuah perkawinan, diantaranya:</w:t>
      </w:r>
    </w:p>
    <w:p w14:paraId="34575C76" w14:textId="77777777" w:rsidR="00381894" w:rsidRPr="00242536" w:rsidRDefault="00381894" w:rsidP="00614D67">
      <w:pPr>
        <w:pStyle w:val="ListParagraph"/>
        <w:numPr>
          <w:ilvl w:val="0"/>
          <w:numId w:val="24"/>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Untuk mendapatkan keturunan yang sah guna melanjutkan generasi yang akan datang.</w:t>
      </w:r>
      <w:r w:rsidRPr="00242536">
        <w:rPr>
          <w:rStyle w:val="FootnoteReference"/>
          <w:rFonts w:ascii="Times New Roman" w:hAnsi="Times New Roman" w:cs="Times New Roman"/>
          <w:sz w:val="24"/>
          <w:szCs w:val="24"/>
        </w:rPr>
        <w:footnoteReference w:id="30"/>
      </w:r>
      <w:r w:rsidRPr="00242536">
        <w:rPr>
          <w:rFonts w:ascii="Times New Roman" w:hAnsi="Times New Roman" w:cs="Times New Roman"/>
          <w:sz w:val="24"/>
          <w:szCs w:val="24"/>
        </w:rPr>
        <w:t xml:space="preserve"> Hal ini adalah sebagai tujuan yang utama perkawinan, karna untuk mendapatkan keturunan yang sah harus melalui perkawinan yang sah juga menurut UU yang berlaku.</w:t>
      </w:r>
    </w:p>
    <w:p w14:paraId="1682DE9B" w14:textId="77777777" w:rsidR="00381894" w:rsidRPr="00242536" w:rsidRDefault="00381894" w:rsidP="00614D67">
      <w:pPr>
        <w:pStyle w:val="ListParagraph"/>
        <w:numPr>
          <w:ilvl w:val="0"/>
          <w:numId w:val="24"/>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Untuk me</w:t>
      </w:r>
      <w:r w:rsidR="005440D8" w:rsidRPr="00242536">
        <w:rPr>
          <w:rFonts w:ascii="Times New Roman" w:hAnsi="Times New Roman" w:cs="Times New Roman"/>
          <w:sz w:val="24"/>
          <w:szCs w:val="24"/>
        </w:rPr>
        <w:t>mbangun keluarga bahagia yang penuh dengan ketenangan hidup dan rasa kasih sayang, atau disebut juga keluarga yang Sakinah, Mawwadah, dan Rahmah.</w:t>
      </w:r>
      <w:r w:rsidR="005440D8" w:rsidRPr="00242536">
        <w:rPr>
          <w:rStyle w:val="FootnoteReference"/>
          <w:rFonts w:ascii="Times New Roman" w:hAnsi="Times New Roman" w:cs="Times New Roman"/>
          <w:sz w:val="24"/>
          <w:szCs w:val="24"/>
        </w:rPr>
        <w:footnoteReference w:id="31"/>
      </w:r>
    </w:p>
    <w:p w14:paraId="35A29B94" w14:textId="77777777" w:rsidR="005440D8" w:rsidRPr="00242536" w:rsidRDefault="00053E27" w:rsidP="00614D67">
      <w:pPr>
        <w:pStyle w:val="ListParagraph"/>
        <w:numPr>
          <w:ilvl w:val="0"/>
          <w:numId w:val="24"/>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Sebagai penyaluran syahwat secara sah dan penumpahan kasih sayang berdasarkan tanggung jawab.</w:t>
      </w:r>
      <w:r w:rsidRPr="00242536">
        <w:rPr>
          <w:rStyle w:val="FootnoteReference"/>
          <w:rFonts w:ascii="Times New Roman" w:hAnsi="Times New Roman" w:cs="Times New Roman"/>
          <w:sz w:val="24"/>
          <w:szCs w:val="24"/>
        </w:rPr>
        <w:footnoteReference w:id="32"/>
      </w:r>
      <w:r w:rsidRPr="00242536">
        <w:rPr>
          <w:rFonts w:ascii="Times New Roman" w:hAnsi="Times New Roman" w:cs="Times New Roman"/>
          <w:sz w:val="24"/>
          <w:szCs w:val="24"/>
        </w:rPr>
        <w:t xml:space="preserve"> Setiap manusia mempunyai nafsu syahwat yang perlu disalurkan dengan baik, maka perkawinan merupakan salah satu cara dalam penyaluran biologis secara sah.</w:t>
      </w:r>
      <w:r w:rsidR="00052BEA" w:rsidRPr="00242536">
        <w:rPr>
          <w:rFonts w:ascii="Times New Roman" w:hAnsi="Times New Roman" w:cs="Times New Roman"/>
          <w:sz w:val="24"/>
          <w:szCs w:val="24"/>
        </w:rPr>
        <w:t xml:space="preserve"> </w:t>
      </w:r>
    </w:p>
    <w:p w14:paraId="3A374A3E" w14:textId="77777777" w:rsidR="00053E27" w:rsidRPr="00242536" w:rsidRDefault="00053E27" w:rsidP="00614D67">
      <w:pPr>
        <w:pStyle w:val="ListParagraph"/>
        <w:numPr>
          <w:ilvl w:val="0"/>
          <w:numId w:val="24"/>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Melahirkan keturunan atau generasi yang baik, hikmah dalam perkawinan adalah melahirkan anak-anak yang baik, berkualitas dalam iman dan takwa, cerdas secara emosional maupun intelektual. Sehingga dengan perkawinan, orang tua akan bertanggung jawab dalam mendidik anak-anaknya sebagai generasi yang baik dan bertakwa kepada Tuhanya.</w:t>
      </w:r>
    </w:p>
    <w:p w14:paraId="7627FF51" w14:textId="77777777" w:rsidR="00053E27" w:rsidRPr="00242536" w:rsidRDefault="00052BEA" w:rsidP="00614D67">
      <w:pPr>
        <w:pStyle w:val="ListParagraph"/>
        <w:numPr>
          <w:ilvl w:val="0"/>
          <w:numId w:val="24"/>
        </w:numPr>
        <w:spacing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Perkawinan juga bertujuan untuk menentramkan jiwa, karena seorang istri akan merasa tentram jiwanya karena ada yang melindungi dan bertanggung jawab dalam rumah tangga, suami pun akan merasa tentram karena ada pendampingnya untuk mengurus rumah tangga, menumpahkan perasaan suka dan duka, serta teman bermusyawarah.</w:t>
      </w:r>
    </w:p>
    <w:p w14:paraId="777ABB9C" w14:textId="77777777" w:rsidR="00E76411" w:rsidRPr="00305C5A" w:rsidRDefault="00E76411" w:rsidP="00614D67">
      <w:pPr>
        <w:pStyle w:val="ListParagraph"/>
        <w:spacing w:after="0" w:line="480" w:lineRule="auto"/>
        <w:ind w:left="851" w:firstLine="567"/>
        <w:jc w:val="both"/>
        <w:rPr>
          <w:rFonts w:ascii="Times New Roman" w:hAnsi="Times New Roman" w:cs="Times New Roman"/>
          <w:sz w:val="24"/>
          <w:szCs w:val="24"/>
          <w:lang w:val="es-US"/>
        </w:rPr>
      </w:pPr>
      <w:r w:rsidRPr="00242536">
        <w:rPr>
          <w:rFonts w:ascii="Times New Roman" w:hAnsi="Times New Roman" w:cs="Times New Roman"/>
          <w:sz w:val="24"/>
          <w:szCs w:val="24"/>
        </w:rPr>
        <w:t xml:space="preserve">Membentuk keluarga artinya membentuk kesatuan masyarakat kecil yang terdiri dari suami, isteri dan anak-anak. Membentuk keluarga yang bahagia rapat hubungannya dengan keturunan yang merupakan tujuan perkawinan, pemeliharaan dan pendidikan menjadi hak dan kewajiban kedua orang tua. </w:t>
      </w:r>
      <w:r w:rsidRPr="00305C5A">
        <w:rPr>
          <w:rFonts w:ascii="Times New Roman" w:hAnsi="Times New Roman" w:cs="Times New Roman"/>
          <w:sz w:val="24"/>
          <w:szCs w:val="24"/>
          <w:lang w:val="es-US"/>
        </w:rPr>
        <w:t>Bahagia adanya kerukunan dalam hubungan antara suami istri dan anak-anak dalam rumah tangga. Kebahagiaan yang dicapai bukanlah yang sifatnya sementara, tetapi kebahagiaan yang kekal karenanya perkawinan yang diharapkan adalah perkawinan yang kekal, yang dapat berakhir dengan kematian salah satu pasangan dan tidak boleh diputuskan atau dibubarkan menurut pihak-pihak</w:t>
      </w:r>
    </w:p>
    <w:p w14:paraId="3A7C532C" w14:textId="77777777" w:rsidR="0097159B" w:rsidRPr="00305C5A" w:rsidRDefault="00CB186E" w:rsidP="00614D67">
      <w:pPr>
        <w:spacing w:after="0" w:line="480" w:lineRule="auto"/>
        <w:ind w:left="851" w:firstLine="567"/>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Menur</w:t>
      </w:r>
      <w:r w:rsidR="00E76411" w:rsidRPr="00305C5A">
        <w:rPr>
          <w:rFonts w:ascii="Times New Roman" w:hAnsi="Times New Roman" w:cs="Times New Roman"/>
          <w:sz w:val="24"/>
          <w:szCs w:val="24"/>
          <w:lang w:val="es-US"/>
        </w:rPr>
        <w:t xml:space="preserve">ut Undang-Undang Nomor 1 Tahun 1974 dapat dijelaskan bahwa sebagai negara yang berdasarkan Pancasila dimana sila yang pertama yaitu Ketuhanan Yang Maha Esa, maka perkawinan mempunyai hubungan yang erat dengan agama atau kepercayaan, sehingga perkawinan bukan saja mempunyai unsur lahir atau jasmani tetapi unsur batin rohani yang mempunyai peranan yang penting. </w:t>
      </w:r>
      <w:r w:rsidR="0097159B" w:rsidRPr="00305C5A">
        <w:rPr>
          <w:rFonts w:ascii="Times New Roman" w:hAnsi="Times New Roman" w:cs="Times New Roman"/>
          <w:sz w:val="24"/>
          <w:szCs w:val="24"/>
          <w:lang w:val="es-US"/>
        </w:rPr>
        <w:t>Tujuan perkawinan menurut Undang-Undang Nomor 1 Tahun 1974 adalah untuk membentuk keluarga yang bahagia dan kekal,</w:t>
      </w:r>
      <w:r w:rsidR="002D7E59" w:rsidRPr="00305C5A">
        <w:rPr>
          <w:rFonts w:ascii="Times New Roman" w:hAnsi="Times New Roman" w:cs="Times New Roman"/>
          <w:sz w:val="24"/>
          <w:szCs w:val="24"/>
          <w:lang w:val="es-US"/>
        </w:rPr>
        <w:t>untuk itu suami istri perlu saling membantu untuk melengkapi agar masing-masing dapat mengembangkan kepribadianya guna mencapai kesejahtearaan dalam perkawinan.</w:t>
      </w:r>
      <w:r w:rsidR="0097159B" w:rsidRPr="00305C5A">
        <w:rPr>
          <w:rFonts w:ascii="Times New Roman" w:hAnsi="Times New Roman" w:cs="Times New Roman"/>
          <w:sz w:val="24"/>
          <w:szCs w:val="24"/>
          <w:lang w:val="es-US"/>
        </w:rPr>
        <w:t xml:space="preserve"> selain itu, menurut UU No 1 Tahun 1974 ada beberapa tujuan yaitu tujuan utama, tujuan hukum, dan tujuan agama, sebagai berikut:</w:t>
      </w:r>
      <w:r w:rsidRPr="00305C5A">
        <w:rPr>
          <w:rFonts w:ascii="Times New Roman" w:hAnsi="Times New Roman" w:cs="Times New Roman"/>
          <w:sz w:val="24"/>
          <w:szCs w:val="24"/>
          <w:lang w:val="es-US"/>
        </w:rPr>
        <w:t xml:space="preserve"> </w:t>
      </w:r>
    </w:p>
    <w:p w14:paraId="4E8F906E" w14:textId="77777777" w:rsidR="00052BEA" w:rsidRPr="00242536" w:rsidRDefault="009B2438" w:rsidP="00614D67">
      <w:pPr>
        <w:pStyle w:val="ListParagraph"/>
        <w:numPr>
          <w:ilvl w:val="0"/>
          <w:numId w:val="25"/>
        </w:numPr>
        <w:spacing w:line="480" w:lineRule="auto"/>
        <w:ind w:left="1211"/>
        <w:jc w:val="both"/>
        <w:rPr>
          <w:rFonts w:ascii="Times New Roman" w:hAnsi="Times New Roman" w:cs="Times New Roman"/>
          <w:sz w:val="24"/>
          <w:szCs w:val="24"/>
        </w:rPr>
      </w:pPr>
      <w:r w:rsidRPr="00242536">
        <w:rPr>
          <w:rFonts w:ascii="Times New Roman" w:hAnsi="Times New Roman" w:cs="Times New Roman"/>
          <w:sz w:val="24"/>
          <w:szCs w:val="24"/>
        </w:rPr>
        <w:t>Tujuan Utama</w:t>
      </w:r>
    </w:p>
    <w:p w14:paraId="74A4B6CE" w14:textId="77777777" w:rsidR="009B2438" w:rsidRPr="00242536" w:rsidRDefault="009B2438" w:rsidP="00614D67">
      <w:pPr>
        <w:pStyle w:val="ListParagraph"/>
        <w:numPr>
          <w:ilvl w:val="0"/>
          <w:numId w:val="26"/>
        </w:numPr>
        <w:spacing w:line="480" w:lineRule="auto"/>
        <w:ind w:left="1636"/>
        <w:jc w:val="both"/>
        <w:rPr>
          <w:rFonts w:ascii="Times New Roman" w:hAnsi="Times New Roman" w:cs="Times New Roman"/>
          <w:sz w:val="24"/>
          <w:szCs w:val="24"/>
        </w:rPr>
      </w:pPr>
      <w:r w:rsidRPr="00242536">
        <w:rPr>
          <w:rFonts w:ascii="Times New Roman" w:hAnsi="Times New Roman" w:cs="Times New Roman"/>
          <w:sz w:val="24"/>
          <w:szCs w:val="24"/>
        </w:rPr>
        <w:t>Membentuk keluarga yang harmonis dan bahagia</w:t>
      </w:r>
    </w:p>
    <w:p w14:paraId="6E05FDC9" w14:textId="77777777" w:rsidR="009B2438" w:rsidRPr="00242536" w:rsidRDefault="009B2438" w:rsidP="00614D67">
      <w:pPr>
        <w:pStyle w:val="ListParagraph"/>
        <w:numPr>
          <w:ilvl w:val="0"/>
          <w:numId w:val="26"/>
        </w:numPr>
        <w:spacing w:line="480" w:lineRule="auto"/>
        <w:ind w:left="1636"/>
        <w:jc w:val="both"/>
        <w:rPr>
          <w:rFonts w:ascii="Times New Roman" w:hAnsi="Times New Roman" w:cs="Times New Roman"/>
          <w:sz w:val="24"/>
          <w:szCs w:val="24"/>
        </w:rPr>
      </w:pPr>
      <w:r w:rsidRPr="00242536">
        <w:rPr>
          <w:rFonts w:ascii="Times New Roman" w:hAnsi="Times New Roman" w:cs="Times New Roman"/>
          <w:sz w:val="24"/>
          <w:szCs w:val="24"/>
        </w:rPr>
        <w:t>Meningkatkan kesejahteraan dan keselamatan hidup.</w:t>
      </w:r>
    </w:p>
    <w:p w14:paraId="76E5F915" w14:textId="77777777" w:rsidR="009B2438" w:rsidRPr="00242536" w:rsidRDefault="009B2438" w:rsidP="00614D67">
      <w:pPr>
        <w:pStyle w:val="ListParagraph"/>
        <w:numPr>
          <w:ilvl w:val="0"/>
          <w:numId w:val="26"/>
        </w:numPr>
        <w:spacing w:line="480" w:lineRule="auto"/>
        <w:ind w:left="1636"/>
        <w:jc w:val="both"/>
        <w:rPr>
          <w:rFonts w:ascii="Times New Roman" w:hAnsi="Times New Roman" w:cs="Times New Roman"/>
          <w:sz w:val="24"/>
          <w:szCs w:val="24"/>
        </w:rPr>
      </w:pPr>
      <w:r w:rsidRPr="00242536">
        <w:rPr>
          <w:rFonts w:ascii="Times New Roman" w:hAnsi="Times New Roman" w:cs="Times New Roman"/>
          <w:sz w:val="24"/>
          <w:szCs w:val="24"/>
        </w:rPr>
        <w:t>Mengembangkan kehidupan yang seimbang dan harmonis.</w:t>
      </w:r>
    </w:p>
    <w:p w14:paraId="6F919E93" w14:textId="77777777" w:rsidR="009B2438" w:rsidRPr="00242536" w:rsidRDefault="009B2438" w:rsidP="00614D67">
      <w:pPr>
        <w:pStyle w:val="ListParagraph"/>
        <w:numPr>
          <w:ilvl w:val="0"/>
          <w:numId w:val="25"/>
        </w:numPr>
        <w:spacing w:line="480" w:lineRule="auto"/>
        <w:ind w:left="1211"/>
        <w:jc w:val="both"/>
        <w:rPr>
          <w:rFonts w:ascii="Times New Roman" w:hAnsi="Times New Roman" w:cs="Times New Roman"/>
          <w:sz w:val="24"/>
          <w:szCs w:val="24"/>
        </w:rPr>
      </w:pPr>
      <w:r w:rsidRPr="00242536">
        <w:rPr>
          <w:rFonts w:ascii="Times New Roman" w:hAnsi="Times New Roman" w:cs="Times New Roman"/>
          <w:sz w:val="24"/>
          <w:szCs w:val="24"/>
        </w:rPr>
        <w:t>Tujuan Sosial</w:t>
      </w:r>
    </w:p>
    <w:p w14:paraId="407D68A9" w14:textId="77777777" w:rsidR="009B2438" w:rsidRPr="00242536" w:rsidRDefault="009B2438" w:rsidP="00614D67">
      <w:pPr>
        <w:pStyle w:val="ListParagraph"/>
        <w:numPr>
          <w:ilvl w:val="0"/>
          <w:numId w:val="27"/>
        </w:numPr>
        <w:spacing w:line="480" w:lineRule="auto"/>
        <w:ind w:left="1636"/>
        <w:jc w:val="both"/>
        <w:rPr>
          <w:rFonts w:ascii="Times New Roman" w:hAnsi="Times New Roman" w:cs="Times New Roman"/>
          <w:sz w:val="24"/>
          <w:szCs w:val="24"/>
        </w:rPr>
      </w:pPr>
      <w:r w:rsidRPr="00242536">
        <w:rPr>
          <w:rFonts w:ascii="Times New Roman" w:hAnsi="Times New Roman" w:cs="Times New Roman"/>
          <w:sz w:val="24"/>
          <w:szCs w:val="24"/>
        </w:rPr>
        <w:t>Membangun masyarakat yang stabil dan harmonis.</w:t>
      </w:r>
    </w:p>
    <w:p w14:paraId="2624ED98" w14:textId="77777777" w:rsidR="009B2438" w:rsidRPr="00242536" w:rsidRDefault="009B2438" w:rsidP="00614D67">
      <w:pPr>
        <w:pStyle w:val="ListParagraph"/>
        <w:numPr>
          <w:ilvl w:val="0"/>
          <w:numId w:val="27"/>
        </w:numPr>
        <w:spacing w:line="480" w:lineRule="auto"/>
        <w:ind w:left="1636"/>
        <w:jc w:val="both"/>
        <w:rPr>
          <w:rFonts w:ascii="Times New Roman" w:hAnsi="Times New Roman" w:cs="Times New Roman"/>
          <w:sz w:val="24"/>
          <w:szCs w:val="24"/>
        </w:rPr>
      </w:pPr>
      <w:r w:rsidRPr="00242536">
        <w:rPr>
          <w:rFonts w:ascii="Times New Roman" w:hAnsi="Times New Roman" w:cs="Times New Roman"/>
          <w:sz w:val="24"/>
          <w:szCs w:val="24"/>
        </w:rPr>
        <w:t>Mengembangkan nilai-nilai moral dan etika.</w:t>
      </w:r>
    </w:p>
    <w:p w14:paraId="71BB9DA8" w14:textId="77777777" w:rsidR="009B2438" w:rsidRPr="00242536" w:rsidRDefault="009B2438" w:rsidP="00614D67">
      <w:pPr>
        <w:pStyle w:val="ListParagraph"/>
        <w:numPr>
          <w:ilvl w:val="0"/>
          <w:numId w:val="27"/>
        </w:numPr>
        <w:spacing w:after="0" w:line="492" w:lineRule="auto"/>
        <w:ind w:left="1636"/>
        <w:jc w:val="both"/>
        <w:rPr>
          <w:rFonts w:ascii="Times New Roman" w:hAnsi="Times New Roman" w:cs="Times New Roman"/>
          <w:sz w:val="24"/>
          <w:szCs w:val="24"/>
        </w:rPr>
      </w:pPr>
      <w:r w:rsidRPr="00242536">
        <w:rPr>
          <w:rFonts w:ascii="Times New Roman" w:hAnsi="Times New Roman" w:cs="Times New Roman"/>
          <w:sz w:val="24"/>
          <w:szCs w:val="24"/>
        </w:rPr>
        <w:t>Meningkatkan kesadaran hukum dan tanggung jawab bagi kedua pasangan.</w:t>
      </w:r>
    </w:p>
    <w:p w14:paraId="459C3423" w14:textId="77777777" w:rsidR="009B2438" w:rsidRPr="00242536" w:rsidRDefault="009B2438" w:rsidP="00614D67">
      <w:pPr>
        <w:pStyle w:val="ListParagraph"/>
        <w:numPr>
          <w:ilvl w:val="0"/>
          <w:numId w:val="25"/>
        </w:numPr>
        <w:spacing w:after="0" w:line="492" w:lineRule="auto"/>
        <w:ind w:left="1211"/>
        <w:jc w:val="both"/>
        <w:rPr>
          <w:rFonts w:ascii="Times New Roman" w:hAnsi="Times New Roman" w:cs="Times New Roman"/>
          <w:sz w:val="24"/>
          <w:szCs w:val="24"/>
        </w:rPr>
      </w:pPr>
      <w:r w:rsidRPr="00242536">
        <w:rPr>
          <w:rFonts w:ascii="Times New Roman" w:hAnsi="Times New Roman" w:cs="Times New Roman"/>
          <w:sz w:val="24"/>
          <w:szCs w:val="24"/>
        </w:rPr>
        <w:t>Tujuan Agama</w:t>
      </w:r>
    </w:p>
    <w:p w14:paraId="1488F12B" w14:textId="77777777" w:rsidR="009B2438" w:rsidRPr="00242536" w:rsidRDefault="009B2438" w:rsidP="00614D67">
      <w:pPr>
        <w:pStyle w:val="ListParagraph"/>
        <w:numPr>
          <w:ilvl w:val="0"/>
          <w:numId w:val="28"/>
        </w:numPr>
        <w:spacing w:after="0" w:line="492" w:lineRule="auto"/>
        <w:ind w:left="1636"/>
        <w:jc w:val="both"/>
        <w:rPr>
          <w:rFonts w:ascii="Times New Roman" w:hAnsi="Times New Roman" w:cs="Times New Roman"/>
          <w:sz w:val="24"/>
          <w:szCs w:val="24"/>
        </w:rPr>
      </w:pPr>
      <w:r w:rsidRPr="00242536">
        <w:rPr>
          <w:rFonts w:ascii="Times New Roman" w:hAnsi="Times New Roman" w:cs="Times New Roman"/>
          <w:sz w:val="24"/>
          <w:szCs w:val="24"/>
        </w:rPr>
        <w:t>Membentuk keluarga yang beriman dan bertakwa.</w:t>
      </w:r>
    </w:p>
    <w:p w14:paraId="6498B8EA" w14:textId="77777777" w:rsidR="009B2438" w:rsidRPr="00242536" w:rsidRDefault="009B2438" w:rsidP="00614D67">
      <w:pPr>
        <w:pStyle w:val="ListParagraph"/>
        <w:numPr>
          <w:ilvl w:val="0"/>
          <w:numId w:val="28"/>
        </w:numPr>
        <w:spacing w:after="0" w:line="492" w:lineRule="auto"/>
        <w:ind w:left="1636"/>
        <w:jc w:val="both"/>
        <w:rPr>
          <w:rFonts w:ascii="Times New Roman" w:hAnsi="Times New Roman" w:cs="Times New Roman"/>
          <w:sz w:val="24"/>
          <w:szCs w:val="24"/>
        </w:rPr>
      </w:pPr>
      <w:r w:rsidRPr="00242536">
        <w:rPr>
          <w:rFonts w:ascii="Times New Roman" w:hAnsi="Times New Roman" w:cs="Times New Roman"/>
          <w:sz w:val="24"/>
          <w:szCs w:val="24"/>
        </w:rPr>
        <w:t>Mengembangkan nilai-nilai agama dalam kehidupan berkeluarga.</w:t>
      </w:r>
    </w:p>
    <w:p w14:paraId="51FACEFC" w14:textId="77777777" w:rsidR="009B2438" w:rsidRPr="00305C5A" w:rsidRDefault="009B2438" w:rsidP="00614D67">
      <w:pPr>
        <w:pStyle w:val="ListParagraph"/>
        <w:numPr>
          <w:ilvl w:val="0"/>
          <w:numId w:val="28"/>
        </w:numPr>
        <w:spacing w:after="0" w:line="492" w:lineRule="auto"/>
        <w:ind w:left="1629"/>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Meningkatkan kesadaran spiritual bagi kedua pasangan.</w:t>
      </w:r>
    </w:p>
    <w:p w14:paraId="1DE37B8E" w14:textId="77777777" w:rsidR="00916A84" w:rsidRPr="00242536" w:rsidRDefault="00916A84" w:rsidP="00614D67">
      <w:pPr>
        <w:spacing w:after="0" w:line="492" w:lineRule="auto"/>
        <w:ind w:left="650" w:firstLine="331"/>
        <w:jc w:val="both"/>
        <w:rPr>
          <w:rFonts w:ascii="Times New Roman" w:hAnsi="Times New Roman" w:cs="Times New Roman"/>
          <w:sz w:val="24"/>
          <w:szCs w:val="24"/>
        </w:rPr>
      </w:pPr>
      <w:r w:rsidRPr="00242536">
        <w:rPr>
          <w:rFonts w:ascii="Times New Roman" w:hAnsi="Times New Roman" w:cs="Times New Roman"/>
          <w:sz w:val="24"/>
          <w:szCs w:val="24"/>
        </w:rPr>
        <w:t>Tujuan perkawinan menurut Kitab Undang-Undang Hukum Perdata (KUHPerdata) pada Pasal 31 Adalah:</w:t>
      </w:r>
    </w:p>
    <w:p w14:paraId="3B07C08A" w14:textId="77777777" w:rsidR="00916A84" w:rsidRPr="00242536" w:rsidRDefault="00916A84" w:rsidP="00614D67">
      <w:pPr>
        <w:pStyle w:val="ListParagraph"/>
        <w:numPr>
          <w:ilvl w:val="0"/>
          <w:numId w:val="29"/>
        </w:numPr>
        <w:spacing w:after="0" w:line="492" w:lineRule="auto"/>
        <w:ind w:left="1134"/>
        <w:jc w:val="both"/>
        <w:rPr>
          <w:rFonts w:ascii="Times New Roman" w:hAnsi="Times New Roman" w:cs="Times New Roman"/>
          <w:sz w:val="24"/>
          <w:szCs w:val="24"/>
        </w:rPr>
      </w:pPr>
      <w:r w:rsidRPr="00242536">
        <w:rPr>
          <w:rFonts w:ascii="Times New Roman" w:hAnsi="Times New Roman" w:cs="Times New Roman"/>
          <w:sz w:val="24"/>
          <w:szCs w:val="24"/>
        </w:rPr>
        <w:t>Tujuan Utama</w:t>
      </w:r>
    </w:p>
    <w:p w14:paraId="337252B0" w14:textId="77777777" w:rsidR="00916A84" w:rsidRPr="00242536" w:rsidRDefault="00916A84" w:rsidP="00614D67">
      <w:pPr>
        <w:pStyle w:val="ListParagraph"/>
        <w:numPr>
          <w:ilvl w:val="0"/>
          <w:numId w:val="30"/>
        </w:numPr>
        <w:spacing w:after="0" w:line="492" w:lineRule="auto"/>
        <w:ind w:left="1494"/>
        <w:jc w:val="both"/>
        <w:rPr>
          <w:rFonts w:ascii="Times New Roman" w:hAnsi="Times New Roman" w:cs="Times New Roman"/>
          <w:sz w:val="24"/>
          <w:szCs w:val="24"/>
        </w:rPr>
      </w:pPr>
      <w:r w:rsidRPr="00242536">
        <w:rPr>
          <w:rFonts w:ascii="Times New Roman" w:hAnsi="Times New Roman" w:cs="Times New Roman"/>
          <w:sz w:val="24"/>
          <w:szCs w:val="24"/>
        </w:rPr>
        <w:t>Membentuk ikatan perkawinan yang sah dan resmi.</w:t>
      </w:r>
    </w:p>
    <w:p w14:paraId="43DAFAA3" w14:textId="77777777" w:rsidR="00916A84" w:rsidRPr="00242536" w:rsidRDefault="00916A84" w:rsidP="00614D67">
      <w:pPr>
        <w:pStyle w:val="ListParagraph"/>
        <w:numPr>
          <w:ilvl w:val="0"/>
          <w:numId w:val="30"/>
        </w:numPr>
        <w:spacing w:after="0" w:line="492" w:lineRule="auto"/>
        <w:ind w:left="1494"/>
        <w:jc w:val="both"/>
        <w:rPr>
          <w:rFonts w:ascii="Times New Roman" w:hAnsi="Times New Roman" w:cs="Times New Roman"/>
          <w:sz w:val="24"/>
          <w:szCs w:val="24"/>
        </w:rPr>
      </w:pPr>
      <w:r w:rsidRPr="00242536">
        <w:rPr>
          <w:rFonts w:ascii="Times New Roman" w:hAnsi="Times New Roman" w:cs="Times New Roman"/>
          <w:sz w:val="24"/>
          <w:szCs w:val="24"/>
        </w:rPr>
        <w:t>Membangun kehidupan keluarga yang harmonis dan stabil.</w:t>
      </w:r>
    </w:p>
    <w:p w14:paraId="42CE0ABE" w14:textId="77777777" w:rsidR="00916A84" w:rsidRPr="00242536" w:rsidRDefault="00916A84" w:rsidP="00614D67">
      <w:pPr>
        <w:pStyle w:val="ListParagraph"/>
        <w:numPr>
          <w:ilvl w:val="0"/>
          <w:numId w:val="30"/>
        </w:numPr>
        <w:spacing w:after="0" w:line="492" w:lineRule="auto"/>
        <w:ind w:left="1494"/>
        <w:jc w:val="both"/>
        <w:rPr>
          <w:rFonts w:ascii="Times New Roman" w:hAnsi="Times New Roman" w:cs="Times New Roman"/>
          <w:sz w:val="24"/>
          <w:szCs w:val="24"/>
        </w:rPr>
      </w:pPr>
      <w:r w:rsidRPr="00242536">
        <w:rPr>
          <w:rFonts w:ascii="Times New Roman" w:hAnsi="Times New Roman" w:cs="Times New Roman"/>
          <w:sz w:val="24"/>
          <w:szCs w:val="24"/>
        </w:rPr>
        <w:t>Mengembangkan kehidupan Bersama yang seimbang dan bahagia.</w:t>
      </w:r>
    </w:p>
    <w:p w14:paraId="757EF875" w14:textId="77777777" w:rsidR="00F074A0" w:rsidRPr="00242536" w:rsidRDefault="00F074A0" w:rsidP="00614D67">
      <w:pPr>
        <w:pStyle w:val="ListParagraph"/>
        <w:numPr>
          <w:ilvl w:val="0"/>
          <w:numId w:val="29"/>
        </w:numPr>
        <w:spacing w:after="0" w:line="492" w:lineRule="auto"/>
        <w:ind w:left="1134"/>
        <w:jc w:val="both"/>
        <w:rPr>
          <w:rFonts w:ascii="Times New Roman" w:hAnsi="Times New Roman" w:cs="Times New Roman"/>
          <w:sz w:val="24"/>
          <w:szCs w:val="24"/>
        </w:rPr>
      </w:pPr>
      <w:r w:rsidRPr="00242536">
        <w:rPr>
          <w:rFonts w:ascii="Times New Roman" w:hAnsi="Times New Roman" w:cs="Times New Roman"/>
          <w:sz w:val="24"/>
          <w:szCs w:val="24"/>
        </w:rPr>
        <w:t>Tujuan Hukum</w:t>
      </w:r>
    </w:p>
    <w:p w14:paraId="230E8DC0" w14:textId="77777777" w:rsidR="00F074A0" w:rsidRPr="00242536" w:rsidRDefault="00F074A0" w:rsidP="00614D67">
      <w:pPr>
        <w:pStyle w:val="ListParagraph"/>
        <w:numPr>
          <w:ilvl w:val="0"/>
          <w:numId w:val="31"/>
        </w:numPr>
        <w:spacing w:after="0" w:line="492" w:lineRule="auto"/>
        <w:ind w:left="1494"/>
        <w:jc w:val="both"/>
        <w:rPr>
          <w:rFonts w:ascii="Times New Roman" w:hAnsi="Times New Roman" w:cs="Times New Roman"/>
          <w:sz w:val="24"/>
          <w:szCs w:val="24"/>
        </w:rPr>
      </w:pPr>
      <w:r w:rsidRPr="00242536">
        <w:rPr>
          <w:rFonts w:ascii="Times New Roman" w:hAnsi="Times New Roman" w:cs="Times New Roman"/>
          <w:sz w:val="24"/>
          <w:szCs w:val="24"/>
        </w:rPr>
        <w:t>Mengatur hak dan kewajiban suami istri.</w:t>
      </w:r>
    </w:p>
    <w:p w14:paraId="0060D24D" w14:textId="77777777" w:rsidR="00F074A0" w:rsidRPr="00242536" w:rsidRDefault="00F074A0" w:rsidP="00614D67">
      <w:pPr>
        <w:pStyle w:val="ListParagraph"/>
        <w:numPr>
          <w:ilvl w:val="0"/>
          <w:numId w:val="31"/>
        </w:numPr>
        <w:spacing w:after="0" w:line="492" w:lineRule="auto"/>
        <w:ind w:left="1494"/>
        <w:jc w:val="both"/>
        <w:rPr>
          <w:rFonts w:ascii="Times New Roman" w:hAnsi="Times New Roman" w:cs="Times New Roman"/>
          <w:sz w:val="24"/>
          <w:szCs w:val="24"/>
        </w:rPr>
      </w:pPr>
      <w:r w:rsidRPr="00242536">
        <w:rPr>
          <w:rFonts w:ascii="Times New Roman" w:hAnsi="Times New Roman" w:cs="Times New Roman"/>
          <w:sz w:val="24"/>
          <w:szCs w:val="24"/>
        </w:rPr>
        <w:t>Mengatur hubungan keluarga dan waris.</w:t>
      </w:r>
    </w:p>
    <w:p w14:paraId="1D707565" w14:textId="77777777" w:rsidR="00F074A0" w:rsidRPr="00242536" w:rsidRDefault="00F074A0" w:rsidP="00614D67">
      <w:pPr>
        <w:pStyle w:val="ListParagraph"/>
        <w:numPr>
          <w:ilvl w:val="0"/>
          <w:numId w:val="31"/>
        </w:numPr>
        <w:spacing w:after="0" w:line="492" w:lineRule="auto"/>
        <w:ind w:left="1494"/>
        <w:jc w:val="both"/>
        <w:rPr>
          <w:rFonts w:ascii="Times New Roman" w:hAnsi="Times New Roman" w:cs="Times New Roman"/>
          <w:sz w:val="24"/>
          <w:szCs w:val="24"/>
        </w:rPr>
      </w:pPr>
      <w:r w:rsidRPr="00242536">
        <w:rPr>
          <w:rFonts w:ascii="Times New Roman" w:hAnsi="Times New Roman" w:cs="Times New Roman"/>
          <w:sz w:val="24"/>
          <w:szCs w:val="24"/>
        </w:rPr>
        <w:t>Melindungi hak-hak perempuan dan anak.</w:t>
      </w:r>
    </w:p>
    <w:p w14:paraId="7E54579D" w14:textId="77777777" w:rsidR="00DB6A40" w:rsidRPr="00242536" w:rsidRDefault="00F074A0" w:rsidP="00614D67">
      <w:pPr>
        <w:pStyle w:val="ListParagraph"/>
        <w:spacing w:after="0" w:line="492" w:lineRule="auto"/>
        <w:ind w:firstLine="698"/>
        <w:jc w:val="both"/>
        <w:rPr>
          <w:rFonts w:ascii="Times New Roman" w:hAnsi="Times New Roman" w:cs="Times New Roman"/>
          <w:sz w:val="24"/>
          <w:szCs w:val="24"/>
          <w:shd w:val="clear" w:color="auto" w:fill="FFFFFF"/>
        </w:rPr>
      </w:pPr>
      <w:r w:rsidRPr="00242536">
        <w:rPr>
          <w:rFonts w:ascii="Times New Roman" w:hAnsi="Times New Roman" w:cs="Times New Roman"/>
          <w:sz w:val="24"/>
          <w:szCs w:val="24"/>
        </w:rPr>
        <w:t xml:space="preserve">Selain itu, tujuan perkawinan menurut KUHPerdata adalah </w:t>
      </w:r>
      <w:r w:rsidR="00761D7D" w:rsidRPr="00242536">
        <w:rPr>
          <w:rFonts w:ascii="Times New Roman" w:hAnsi="Times New Roman" w:cs="Times New Roman"/>
          <w:sz w:val="24"/>
          <w:szCs w:val="24"/>
          <w:shd w:val="clear" w:color="auto" w:fill="FFFFFF"/>
        </w:rPr>
        <w:t>untuk membentuk keluarga yang bahagia dan kekal. Perkawinan juga merupakan urusan pribadi yang dijanjikan, tanpa tendensi ketuhanan</w:t>
      </w:r>
    </w:p>
    <w:p w14:paraId="56F6D3AA" w14:textId="21BDFDEF" w:rsidR="00614D67" w:rsidRPr="00BD7116" w:rsidRDefault="00DB6A40" w:rsidP="00BD7116">
      <w:pPr>
        <w:pStyle w:val="ListParagraph"/>
        <w:spacing w:after="0" w:line="492" w:lineRule="auto"/>
        <w:ind w:left="288" w:firstLine="432"/>
        <w:jc w:val="both"/>
        <w:rPr>
          <w:rFonts w:ascii="Times New Roman" w:hAnsi="Times New Roman" w:cs="Times New Roman"/>
          <w:sz w:val="24"/>
          <w:szCs w:val="24"/>
          <w:shd w:val="clear" w:color="auto" w:fill="FFFFFF"/>
          <w:lang w:val="id-ID"/>
        </w:rPr>
      </w:pPr>
      <w:r w:rsidRPr="00242536">
        <w:rPr>
          <w:rFonts w:ascii="Times New Roman" w:hAnsi="Times New Roman" w:cs="Times New Roman"/>
          <w:sz w:val="24"/>
          <w:szCs w:val="24"/>
          <w:shd w:val="clear" w:color="auto" w:fill="FFFFFF"/>
        </w:rPr>
        <w:t>Para ahli pun berpendapat mengenai tujuan dari perkawinan, yakni;</w:t>
      </w:r>
    </w:p>
    <w:p w14:paraId="5622F8F3" w14:textId="77777777" w:rsidR="00DB6A40" w:rsidRPr="00242536" w:rsidRDefault="00DB6A40" w:rsidP="00614D67">
      <w:pPr>
        <w:pStyle w:val="ListParagraph"/>
        <w:numPr>
          <w:ilvl w:val="0"/>
          <w:numId w:val="35"/>
        </w:numPr>
        <w:spacing w:after="0" w:line="492" w:lineRule="auto"/>
        <w:ind w:left="1069"/>
        <w:jc w:val="both"/>
        <w:rPr>
          <w:rFonts w:ascii="Times New Roman" w:hAnsi="Times New Roman" w:cs="Times New Roman"/>
          <w:sz w:val="24"/>
          <w:szCs w:val="24"/>
        </w:rPr>
      </w:pPr>
      <w:r w:rsidRPr="00242536">
        <w:rPr>
          <w:rFonts w:ascii="Times New Roman" w:hAnsi="Times New Roman" w:cs="Times New Roman"/>
          <w:sz w:val="24"/>
          <w:szCs w:val="24"/>
        </w:rPr>
        <w:t xml:space="preserve">Soemiyati </w:t>
      </w:r>
    </w:p>
    <w:p w14:paraId="16B5541A" w14:textId="77777777" w:rsidR="00DB6A40" w:rsidRPr="00242536" w:rsidRDefault="00DB6A40" w:rsidP="00614D67">
      <w:pPr>
        <w:pStyle w:val="ListParagraph"/>
        <w:spacing w:after="0" w:line="492" w:lineRule="auto"/>
        <w:ind w:left="1069" w:firstLine="491"/>
        <w:jc w:val="both"/>
        <w:rPr>
          <w:rFonts w:ascii="Times New Roman" w:hAnsi="Times New Roman" w:cs="Times New Roman"/>
          <w:sz w:val="24"/>
          <w:szCs w:val="24"/>
        </w:rPr>
      </w:pPr>
      <w:r w:rsidRPr="00242536">
        <w:rPr>
          <w:rFonts w:ascii="Times New Roman" w:hAnsi="Times New Roman" w:cs="Times New Roman"/>
          <w:sz w:val="24"/>
          <w:szCs w:val="24"/>
        </w:rPr>
        <w:t>Menurut soemiyati tujuan perkawinan adalah untuk memenuhi kebutuhan kodrat manusia antara hubungan laki-laki dan perempuan guna membangun keluarga yang bahagia dan harmonis atas dasar cinta dan kasih sayang</w:t>
      </w:r>
      <w:r w:rsidR="00BC56A9" w:rsidRPr="00242536">
        <w:rPr>
          <w:rFonts w:ascii="Times New Roman" w:hAnsi="Times New Roman" w:cs="Times New Roman"/>
          <w:sz w:val="24"/>
          <w:szCs w:val="24"/>
        </w:rPr>
        <w:t>.</w:t>
      </w:r>
      <w:r w:rsidR="00BC56A9" w:rsidRPr="00242536">
        <w:rPr>
          <w:rStyle w:val="FootnoteReference"/>
          <w:rFonts w:ascii="Times New Roman" w:hAnsi="Times New Roman" w:cs="Times New Roman"/>
          <w:sz w:val="24"/>
          <w:szCs w:val="24"/>
        </w:rPr>
        <w:footnoteReference w:id="33"/>
      </w:r>
      <w:r w:rsidR="00BC56A9" w:rsidRPr="00242536">
        <w:rPr>
          <w:rFonts w:ascii="Times New Roman" w:hAnsi="Times New Roman" w:cs="Times New Roman"/>
          <w:sz w:val="24"/>
          <w:szCs w:val="24"/>
        </w:rPr>
        <w:t xml:space="preserve"> Yaitu sebagai berikut:</w:t>
      </w:r>
    </w:p>
    <w:p w14:paraId="45682A68" w14:textId="77777777" w:rsidR="00BC56A9" w:rsidRPr="00242536" w:rsidRDefault="00BC56A9" w:rsidP="00614D67">
      <w:pPr>
        <w:pStyle w:val="ListParagraph"/>
        <w:numPr>
          <w:ilvl w:val="0"/>
          <w:numId w:val="36"/>
        </w:numPr>
        <w:spacing w:after="0" w:line="492" w:lineRule="auto"/>
        <w:ind w:left="1429"/>
        <w:jc w:val="both"/>
        <w:rPr>
          <w:rFonts w:ascii="Times New Roman" w:hAnsi="Times New Roman" w:cs="Times New Roman"/>
          <w:sz w:val="24"/>
          <w:szCs w:val="24"/>
        </w:rPr>
      </w:pPr>
      <w:r w:rsidRPr="00242536">
        <w:rPr>
          <w:rFonts w:ascii="Times New Roman" w:hAnsi="Times New Roman" w:cs="Times New Roman"/>
          <w:sz w:val="24"/>
          <w:szCs w:val="24"/>
        </w:rPr>
        <w:t>Untuk memperoleh keturunan yang sah.</w:t>
      </w:r>
    </w:p>
    <w:p w14:paraId="482FC421" w14:textId="77777777" w:rsidR="00BC56A9" w:rsidRPr="00242536" w:rsidRDefault="00BC56A9" w:rsidP="00614D67">
      <w:pPr>
        <w:pStyle w:val="ListParagraph"/>
        <w:numPr>
          <w:ilvl w:val="0"/>
          <w:numId w:val="36"/>
        </w:numPr>
        <w:spacing w:after="0" w:line="492" w:lineRule="auto"/>
        <w:ind w:left="1429"/>
        <w:jc w:val="both"/>
        <w:rPr>
          <w:rFonts w:ascii="Times New Roman" w:hAnsi="Times New Roman" w:cs="Times New Roman"/>
          <w:sz w:val="24"/>
          <w:szCs w:val="24"/>
        </w:rPr>
      </w:pPr>
      <w:r w:rsidRPr="00242536">
        <w:rPr>
          <w:rFonts w:ascii="Times New Roman" w:hAnsi="Times New Roman" w:cs="Times New Roman"/>
          <w:sz w:val="24"/>
          <w:szCs w:val="24"/>
        </w:rPr>
        <w:t>Untuk memenuhi tuntunan hajat manusia.</w:t>
      </w:r>
    </w:p>
    <w:p w14:paraId="6B83F27D" w14:textId="77777777" w:rsidR="00BC56A9" w:rsidRPr="00305C5A" w:rsidRDefault="00BC56A9" w:rsidP="00614D67">
      <w:pPr>
        <w:pStyle w:val="ListParagraph"/>
        <w:numPr>
          <w:ilvl w:val="0"/>
          <w:numId w:val="36"/>
        </w:numPr>
        <w:spacing w:after="0" w:line="492" w:lineRule="auto"/>
        <w:ind w:left="1429"/>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Menjaga manusia dari kejahatan dan kerusakan.</w:t>
      </w:r>
    </w:p>
    <w:p w14:paraId="3FFA90B5" w14:textId="77777777" w:rsidR="00BC56A9" w:rsidRPr="00305C5A" w:rsidRDefault="00BC56A9" w:rsidP="00614D67">
      <w:pPr>
        <w:pStyle w:val="ListParagraph"/>
        <w:numPr>
          <w:ilvl w:val="0"/>
          <w:numId w:val="36"/>
        </w:numPr>
        <w:spacing w:after="0" w:line="492" w:lineRule="auto"/>
        <w:ind w:left="1429"/>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Membentuk dan mengatur rumah tangga atas dasar kecintaan dan kasih sayang.</w:t>
      </w:r>
    </w:p>
    <w:p w14:paraId="0A8E4DCB" w14:textId="77777777" w:rsidR="00BC56A9" w:rsidRPr="00242536" w:rsidRDefault="00BC56A9" w:rsidP="00614D67">
      <w:pPr>
        <w:pStyle w:val="ListParagraph"/>
        <w:numPr>
          <w:ilvl w:val="0"/>
          <w:numId w:val="36"/>
        </w:numPr>
        <w:spacing w:after="0" w:line="492" w:lineRule="auto"/>
        <w:ind w:left="1429"/>
        <w:jc w:val="both"/>
        <w:rPr>
          <w:rFonts w:ascii="Times New Roman" w:hAnsi="Times New Roman" w:cs="Times New Roman"/>
          <w:sz w:val="24"/>
          <w:szCs w:val="24"/>
        </w:rPr>
      </w:pPr>
      <w:r w:rsidRPr="00242536">
        <w:rPr>
          <w:rFonts w:ascii="Times New Roman" w:hAnsi="Times New Roman" w:cs="Times New Roman"/>
          <w:sz w:val="24"/>
          <w:szCs w:val="24"/>
        </w:rPr>
        <w:t>Memperbesar rasa tanggung jawab</w:t>
      </w:r>
    </w:p>
    <w:p w14:paraId="104B16A7" w14:textId="77777777" w:rsidR="00BC56A9" w:rsidRPr="00242536" w:rsidRDefault="00BC56A9" w:rsidP="00614D67">
      <w:pPr>
        <w:pStyle w:val="ListParagraph"/>
        <w:numPr>
          <w:ilvl w:val="0"/>
          <w:numId w:val="35"/>
        </w:numPr>
        <w:spacing w:after="0" w:line="492" w:lineRule="auto"/>
        <w:ind w:left="1069"/>
        <w:jc w:val="both"/>
        <w:rPr>
          <w:rFonts w:ascii="Times New Roman" w:hAnsi="Times New Roman" w:cs="Times New Roman"/>
          <w:sz w:val="24"/>
          <w:szCs w:val="24"/>
        </w:rPr>
      </w:pPr>
      <w:r w:rsidRPr="00242536">
        <w:rPr>
          <w:rFonts w:ascii="Times New Roman" w:hAnsi="Times New Roman" w:cs="Times New Roman"/>
          <w:sz w:val="24"/>
          <w:szCs w:val="24"/>
        </w:rPr>
        <w:t>Alimuddin (2014)</w:t>
      </w:r>
    </w:p>
    <w:p w14:paraId="2BB0B719" w14:textId="77777777" w:rsidR="00BC56A9" w:rsidRPr="00242536" w:rsidRDefault="00BC56A9" w:rsidP="00614D67">
      <w:pPr>
        <w:pStyle w:val="ListParagraph"/>
        <w:spacing w:after="0" w:line="492" w:lineRule="auto"/>
        <w:ind w:left="1069" w:firstLine="491"/>
        <w:jc w:val="both"/>
        <w:rPr>
          <w:rFonts w:ascii="Times New Roman" w:hAnsi="Times New Roman" w:cs="Times New Roman"/>
          <w:sz w:val="24"/>
          <w:szCs w:val="24"/>
        </w:rPr>
      </w:pPr>
      <w:r w:rsidRPr="00242536">
        <w:rPr>
          <w:rFonts w:ascii="Times New Roman" w:hAnsi="Times New Roman" w:cs="Times New Roman"/>
          <w:sz w:val="24"/>
          <w:szCs w:val="24"/>
        </w:rPr>
        <w:t xml:space="preserve">Tujuan perkawinan adalah untuk menghindari kemaksiatan dan perzinahan serta untuk mendapatkan keturunan yang sah agar dapat melanjutkan generasi yang baik dimasa yang akan </w:t>
      </w:r>
      <w:r w:rsidR="00CB69E4" w:rsidRPr="00242536">
        <w:rPr>
          <w:rFonts w:ascii="Times New Roman" w:hAnsi="Times New Roman" w:cs="Times New Roman"/>
          <w:sz w:val="24"/>
          <w:szCs w:val="24"/>
        </w:rPr>
        <w:t>datang.</w:t>
      </w:r>
    </w:p>
    <w:p w14:paraId="356CF6ED" w14:textId="77777777" w:rsidR="00CB69E4" w:rsidRPr="00242536" w:rsidRDefault="00CB69E4" w:rsidP="00614D67">
      <w:pPr>
        <w:pStyle w:val="ListParagraph"/>
        <w:numPr>
          <w:ilvl w:val="0"/>
          <w:numId w:val="35"/>
        </w:numPr>
        <w:spacing w:after="0" w:line="492" w:lineRule="auto"/>
        <w:ind w:left="1069"/>
        <w:jc w:val="both"/>
        <w:rPr>
          <w:rFonts w:ascii="Times New Roman" w:hAnsi="Times New Roman" w:cs="Times New Roman"/>
          <w:sz w:val="24"/>
          <w:szCs w:val="24"/>
        </w:rPr>
      </w:pPr>
      <w:r w:rsidRPr="00242536">
        <w:rPr>
          <w:rFonts w:ascii="Times New Roman" w:hAnsi="Times New Roman" w:cs="Times New Roman"/>
          <w:sz w:val="24"/>
          <w:szCs w:val="24"/>
        </w:rPr>
        <w:t>Hilman HadiKusuma</w:t>
      </w:r>
    </w:p>
    <w:p w14:paraId="3049A875" w14:textId="77777777" w:rsidR="00CB69E4" w:rsidRPr="00242536" w:rsidRDefault="00CB69E4" w:rsidP="00614D67">
      <w:pPr>
        <w:pStyle w:val="ListParagraph"/>
        <w:spacing w:after="0" w:line="492" w:lineRule="auto"/>
        <w:ind w:left="1069" w:firstLine="491"/>
        <w:jc w:val="both"/>
        <w:rPr>
          <w:rFonts w:ascii="Times New Roman" w:hAnsi="Times New Roman" w:cs="Times New Roman"/>
          <w:sz w:val="24"/>
          <w:szCs w:val="24"/>
        </w:rPr>
      </w:pPr>
      <w:r w:rsidRPr="00242536">
        <w:rPr>
          <w:rFonts w:ascii="Times New Roman" w:hAnsi="Times New Roman" w:cs="Times New Roman"/>
          <w:sz w:val="24"/>
          <w:szCs w:val="24"/>
        </w:rPr>
        <w:t>Tujuan perkawinan adalah untuk meneruskan keturunan menurut garis kebapakan atau keibuan, untuk kebahagiaan rumah tangga, untuk memperoleh nilai-nilai adat budaya dan kedamaian serta mempertahankan kewarisan.</w:t>
      </w:r>
      <w:r w:rsidRPr="00242536">
        <w:rPr>
          <w:rStyle w:val="FootnoteReference"/>
          <w:rFonts w:ascii="Times New Roman" w:hAnsi="Times New Roman" w:cs="Times New Roman"/>
          <w:sz w:val="24"/>
          <w:szCs w:val="24"/>
        </w:rPr>
        <w:footnoteReference w:id="34"/>
      </w:r>
    </w:p>
    <w:p w14:paraId="14D0597D" w14:textId="77777777" w:rsidR="00487B21" w:rsidRPr="00242536" w:rsidRDefault="00E05F85" w:rsidP="00614D67">
      <w:pPr>
        <w:pStyle w:val="ListParagraph"/>
        <w:spacing w:after="0" w:line="492" w:lineRule="auto"/>
        <w:ind w:left="567" w:firstLine="851"/>
        <w:jc w:val="both"/>
        <w:rPr>
          <w:rFonts w:ascii="Times New Roman" w:hAnsi="Times New Roman" w:cs="Times New Roman"/>
          <w:sz w:val="24"/>
          <w:szCs w:val="24"/>
        </w:rPr>
      </w:pPr>
      <w:r w:rsidRPr="00242536">
        <w:rPr>
          <w:rFonts w:ascii="Times New Roman" w:hAnsi="Times New Roman" w:cs="Times New Roman"/>
          <w:sz w:val="24"/>
          <w:szCs w:val="24"/>
        </w:rPr>
        <w:t>Dari beberapa uraian di atas maka dapat disimpulkan bahwa tujuan perkawinan adalah untuk membentuk suatu keluarga (rumah tangga) yang bahagia dan kekal, sakinah, mawaddah dan rahmah berdasarkan Ketuhanan Yang Maha Esa serta menghalalkan hubungan kelamin antara seorang laki-laki dan perempuan.</w:t>
      </w:r>
    </w:p>
    <w:p w14:paraId="1805C0BE" w14:textId="77777777" w:rsidR="00D4491F" w:rsidRPr="00242536" w:rsidRDefault="00D4491F" w:rsidP="00614D67">
      <w:pPr>
        <w:pStyle w:val="ListParagraph"/>
        <w:numPr>
          <w:ilvl w:val="0"/>
          <w:numId w:val="14"/>
        </w:numPr>
        <w:tabs>
          <w:tab w:val="left" w:pos="567"/>
        </w:tabs>
        <w:spacing w:line="480" w:lineRule="auto"/>
        <w:ind w:left="567" w:hanging="567"/>
        <w:jc w:val="both"/>
        <w:rPr>
          <w:rFonts w:ascii="Times New Roman" w:hAnsi="Times New Roman" w:cs="Times New Roman"/>
          <w:b/>
          <w:bCs/>
          <w:sz w:val="24"/>
          <w:szCs w:val="24"/>
        </w:rPr>
      </w:pPr>
      <w:r w:rsidRPr="00242536">
        <w:rPr>
          <w:rFonts w:ascii="Times New Roman" w:hAnsi="Times New Roman" w:cs="Times New Roman"/>
          <w:b/>
          <w:bCs/>
          <w:sz w:val="24"/>
          <w:szCs w:val="24"/>
        </w:rPr>
        <w:t>Tinjauan Umum Tentang Perkawinan Campuran</w:t>
      </w:r>
    </w:p>
    <w:p w14:paraId="2FBFF292" w14:textId="77777777" w:rsidR="002A42CB" w:rsidRPr="00242536" w:rsidRDefault="002A42CB" w:rsidP="00614D67">
      <w:pPr>
        <w:pStyle w:val="ListParagraph"/>
        <w:numPr>
          <w:ilvl w:val="0"/>
          <w:numId w:val="17"/>
        </w:numPr>
        <w:tabs>
          <w:tab w:val="left" w:pos="993"/>
        </w:tabs>
        <w:spacing w:line="480" w:lineRule="auto"/>
        <w:ind w:left="993" w:hanging="426"/>
        <w:jc w:val="both"/>
        <w:rPr>
          <w:rFonts w:ascii="Times New Roman" w:hAnsi="Times New Roman" w:cs="Times New Roman"/>
          <w:b/>
          <w:bCs/>
          <w:sz w:val="24"/>
          <w:szCs w:val="24"/>
        </w:rPr>
      </w:pPr>
      <w:r w:rsidRPr="00242536">
        <w:rPr>
          <w:rFonts w:ascii="Times New Roman" w:hAnsi="Times New Roman" w:cs="Times New Roman"/>
          <w:b/>
          <w:bCs/>
          <w:sz w:val="24"/>
          <w:szCs w:val="24"/>
        </w:rPr>
        <w:t>Pengertian Perkawinan Campuran</w:t>
      </w:r>
    </w:p>
    <w:p w14:paraId="71C991B2" w14:textId="77777777" w:rsidR="00614D67" w:rsidRPr="00242536" w:rsidRDefault="00254656" w:rsidP="00614D67">
      <w:pPr>
        <w:pStyle w:val="ListParagraph"/>
        <w:spacing w:line="480" w:lineRule="auto"/>
        <w:ind w:left="993" w:firstLine="567"/>
        <w:jc w:val="both"/>
        <w:rPr>
          <w:rFonts w:ascii="TimesNewRomanPSMT" w:hAnsi="TimesNewRomanPSMT"/>
          <w:sz w:val="24"/>
          <w:szCs w:val="24"/>
          <w:lang w:val="id-ID"/>
        </w:rPr>
      </w:pPr>
      <w:r w:rsidRPr="00242536">
        <w:rPr>
          <w:rFonts w:ascii="TimesNewRomanPSMT" w:hAnsi="TimesNewRomanPSMT"/>
          <w:sz w:val="24"/>
          <w:szCs w:val="24"/>
        </w:rPr>
        <w:t>Manusia memiliki hak untuk menikah, membentuk keluarga yang kekal dan</w:t>
      </w:r>
      <w:r w:rsidR="00614D67" w:rsidRPr="00242536">
        <w:rPr>
          <w:rFonts w:ascii="TimesNewRomanPSMT" w:hAnsi="TimesNewRomanPSMT"/>
          <w:sz w:val="24"/>
          <w:szCs w:val="24"/>
          <w:lang w:val="id-ID"/>
        </w:rPr>
        <w:t xml:space="preserve"> </w:t>
      </w:r>
      <w:r w:rsidRPr="00242536">
        <w:rPr>
          <w:rFonts w:ascii="TimesNewRomanPSMT" w:hAnsi="TimesNewRomanPSMT"/>
          <w:sz w:val="24"/>
          <w:szCs w:val="24"/>
        </w:rPr>
        <w:t>bahagia, serta melanjutkan keturunan. Termasuk untuk melakukan sebuah</w:t>
      </w:r>
      <w:r w:rsidR="00614D67" w:rsidRPr="00242536">
        <w:rPr>
          <w:rFonts w:ascii="TimesNewRomanPSMT" w:hAnsi="TimesNewRomanPSMT"/>
          <w:sz w:val="24"/>
          <w:szCs w:val="24"/>
          <w:lang w:val="id-ID"/>
        </w:rPr>
        <w:t xml:space="preserve"> </w:t>
      </w:r>
      <w:r w:rsidRPr="00242536">
        <w:rPr>
          <w:rFonts w:ascii="TimesNewRomanPSMT" w:hAnsi="TimesNewRomanPSMT"/>
          <w:sz w:val="24"/>
          <w:szCs w:val="24"/>
        </w:rPr>
        <w:t>perbuatan/peristiwa hukum yang dikategorikan sebagai pernikahan campuran.</w:t>
      </w:r>
      <w:r w:rsidR="00614D67" w:rsidRPr="00242536">
        <w:rPr>
          <w:rFonts w:ascii="TimesNewRomanPSMT" w:hAnsi="TimesNewRomanPSMT"/>
          <w:sz w:val="24"/>
          <w:szCs w:val="24"/>
          <w:lang w:val="id-ID"/>
        </w:rPr>
        <w:t xml:space="preserve"> </w:t>
      </w:r>
      <w:r w:rsidRPr="00305C5A">
        <w:rPr>
          <w:rFonts w:ascii="TimesNewRomanPSMT" w:hAnsi="TimesNewRomanPSMT"/>
          <w:sz w:val="24"/>
          <w:szCs w:val="24"/>
          <w:lang w:val="id-ID"/>
        </w:rPr>
        <w:t>Pandangan ini dilatarbelakangi oleh pendapat mayoritas ulama yang membolehkan</w:t>
      </w:r>
      <w:r w:rsidRPr="00305C5A">
        <w:rPr>
          <w:rFonts w:ascii="TimesNewRomanPSMT" w:hAnsi="TimesNewRomanPSMT"/>
          <w:lang w:val="id-ID"/>
        </w:rPr>
        <w:t xml:space="preserve"> </w:t>
      </w:r>
      <w:r w:rsidRPr="00305C5A">
        <w:rPr>
          <w:rFonts w:ascii="TimesNewRomanPSMT" w:hAnsi="TimesNewRomanPSMT"/>
          <w:sz w:val="24"/>
          <w:szCs w:val="24"/>
          <w:lang w:val="id-ID"/>
        </w:rPr>
        <w:t>laki-laki muslim untuk menikah dengan wanita ahli kitab sedangkan yang dimaksuddengan pernikahan campuran pada saat ini bukan hanya melibatkan pasangan yangmenikah berbeda agama saja melainkan pasangan yang menikah berbeda</w:t>
      </w:r>
      <w:r w:rsidRPr="00305C5A">
        <w:rPr>
          <w:rFonts w:ascii="TimesNewRomanPSMT" w:hAnsi="TimesNewRomanPSMT"/>
          <w:lang w:val="id-ID"/>
        </w:rPr>
        <w:t xml:space="preserve"> </w:t>
      </w:r>
      <w:r w:rsidRPr="00305C5A">
        <w:rPr>
          <w:rFonts w:ascii="TimesNewRomanPSMT" w:hAnsi="TimesNewRomanPSMT"/>
          <w:sz w:val="24"/>
          <w:szCs w:val="24"/>
          <w:lang w:val="id-ID"/>
        </w:rPr>
        <w:t>kewarganegaraan.</w:t>
      </w:r>
      <w:r w:rsidRPr="00242536">
        <w:rPr>
          <w:rStyle w:val="FootnoteReference"/>
          <w:rFonts w:ascii="TimesNewRomanPSMT" w:hAnsi="TimesNewRomanPSMT"/>
          <w:sz w:val="24"/>
          <w:szCs w:val="24"/>
        </w:rPr>
        <w:footnoteReference w:id="35"/>
      </w:r>
      <w:r w:rsidRPr="00305C5A">
        <w:rPr>
          <w:rFonts w:ascii="TimesNewRomanPSMT" w:hAnsi="TimesNewRomanPSMT"/>
          <w:sz w:val="24"/>
          <w:szCs w:val="24"/>
          <w:lang w:val="id-ID"/>
        </w:rPr>
        <w:t xml:space="preserve"> </w:t>
      </w:r>
    </w:p>
    <w:p w14:paraId="5CE73E84" w14:textId="77777777" w:rsidR="00614D67" w:rsidRPr="00242536" w:rsidRDefault="00D4491F" w:rsidP="00614D67">
      <w:pPr>
        <w:pStyle w:val="ListParagraph"/>
        <w:spacing w:line="480" w:lineRule="auto"/>
        <w:ind w:left="993" w:firstLine="567"/>
        <w:jc w:val="both"/>
        <w:rPr>
          <w:rFonts w:ascii="Times New Roman" w:hAnsi="Times New Roman" w:cs="Times New Roman"/>
          <w:sz w:val="24"/>
          <w:szCs w:val="24"/>
          <w:lang w:val="id-ID"/>
        </w:rPr>
      </w:pPr>
      <w:r w:rsidRPr="00305C5A">
        <w:rPr>
          <w:rFonts w:ascii="Times New Roman" w:hAnsi="Times New Roman" w:cs="Times New Roman"/>
          <w:sz w:val="24"/>
          <w:szCs w:val="24"/>
          <w:lang w:val="es-US"/>
        </w:rPr>
        <w:t>Perkawinan campuran adalah perkawinan antar individu yang berasal dari latar belakang budaya, agama, atau ras yang berbeda.</w:t>
      </w:r>
      <w:r w:rsidR="00082A7D" w:rsidRPr="00305C5A">
        <w:rPr>
          <w:rFonts w:ascii="Times New Roman" w:hAnsi="Times New Roman" w:cs="Times New Roman"/>
          <w:sz w:val="24"/>
          <w:szCs w:val="24"/>
          <w:lang w:val="es-US"/>
        </w:rPr>
        <w:t xml:space="preserve"> Dalam hal ini </w:t>
      </w:r>
      <w:r w:rsidR="00D25AF3" w:rsidRPr="00305C5A">
        <w:rPr>
          <w:rFonts w:ascii="Times New Roman" w:hAnsi="Times New Roman" w:cs="Times New Roman"/>
          <w:sz w:val="24"/>
          <w:szCs w:val="24"/>
          <w:lang w:val="es-US"/>
        </w:rPr>
        <w:t>pasangan yang terlibat dalam perkawinan campuran mungkin memiliki perbedaan tradisi, nilai-nilai, Bahasa, atau keyakinan.</w:t>
      </w:r>
      <w:r w:rsidR="00082A7D" w:rsidRPr="00305C5A">
        <w:rPr>
          <w:rFonts w:ascii="Times New Roman" w:hAnsi="Times New Roman" w:cs="Times New Roman"/>
          <w:sz w:val="24"/>
          <w:szCs w:val="24"/>
          <w:lang w:val="es-US"/>
        </w:rPr>
        <w:t xml:space="preserve"> Perkawinan campuran terdiri dari dua kata yaitu “Perkawinan” dan “Campuran”</w:t>
      </w:r>
      <w:r w:rsidR="00D25AF3" w:rsidRPr="00305C5A">
        <w:rPr>
          <w:rFonts w:ascii="Times New Roman" w:hAnsi="Times New Roman" w:cs="Times New Roman"/>
          <w:sz w:val="24"/>
          <w:szCs w:val="24"/>
          <w:lang w:val="es-US"/>
        </w:rPr>
        <w:t xml:space="preserve"> makna perkawinan jika disusuli dengan kata campuran akan menjadi ungkapan yang memiliki makna tertentu di dalam perundang-undangan republik Indonesia.</w:t>
      </w:r>
      <w:r w:rsidR="00D25AF3" w:rsidRPr="00242536">
        <w:rPr>
          <w:rStyle w:val="FootnoteReference"/>
          <w:rFonts w:ascii="Times New Roman" w:hAnsi="Times New Roman" w:cs="Times New Roman"/>
          <w:sz w:val="24"/>
          <w:szCs w:val="24"/>
        </w:rPr>
        <w:footnoteReference w:id="36"/>
      </w:r>
    </w:p>
    <w:p w14:paraId="2E563AAD" w14:textId="77777777" w:rsidR="00D25AF3" w:rsidRPr="00242536" w:rsidRDefault="00D25AF3" w:rsidP="00614D67">
      <w:pPr>
        <w:pStyle w:val="ListParagraph"/>
        <w:spacing w:line="480" w:lineRule="auto"/>
        <w:ind w:left="993" w:firstLine="567"/>
        <w:jc w:val="both"/>
        <w:rPr>
          <w:rFonts w:ascii="Times New Roman" w:hAnsi="Times New Roman" w:cs="Times New Roman"/>
          <w:sz w:val="24"/>
          <w:szCs w:val="24"/>
          <w:shd w:val="clear" w:color="auto" w:fill="FFFFFF"/>
        </w:rPr>
      </w:pPr>
      <w:r w:rsidRPr="00305C5A">
        <w:rPr>
          <w:rFonts w:ascii="Times New Roman" w:hAnsi="Times New Roman" w:cs="Times New Roman"/>
          <w:sz w:val="24"/>
          <w:szCs w:val="24"/>
          <w:shd w:val="clear" w:color="auto" w:fill="FFFFFF"/>
          <w:lang w:val="id-ID"/>
        </w:rPr>
        <w:t>Perkawinan campuran secara hukum adalah perkawinan yang berlangsung antara pihak yang berbeda domisilinya terhadap masing-masing pihak yang memiliki sistem hukum berbeda. Menurut kaidah hukum Indonesia melalui pasal 57 UU no 1 tahun 1974 tentang Perkawinan yang mana dianggap demikian apabila para pihak memiliki kewarganegaraan/ nasionalitas yang berbeda.</w:t>
      </w:r>
      <w:r w:rsidRPr="00242536">
        <w:rPr>
          <w:rStyle w:val="FootnoteReference"/>
          <w:rFonts w:ascii="Times New Roman" w:hAnsi="Times New Roman" w:cs="Times New Roman"/>
          <w:sz w:val="24"/>
          <w:szCs w:val="24"/>
          <w:shd w:val="clear" w:color="auto" w:fill="FFFFFF"/>
        </w:rPr>
        <w:footnoteReference w:id="37"/>
      </w:r>
      <w:r w:rsidRPr="00305C5A">
        <w:rPr>
          <w:rFonts w:ascii="Times New Roman" w:hAnsi="Times New Roman" w:cs="Times New Roman"/>
          <w:sz w:val="24"/>
          <w:szCs w:val="24"/>
          <w:shd w:val="clear" w:color="auto" w:fill="FFFFFF"/>
          <w:lang w:val="id-ID"/>
        </w:rPr>
        <w:t> Dua orang yang berbeda </w:t>
      </w:r>
      <w:r w:rsidR="00CA1CEC" w:rsidRPr="00305C5A">
        <w:rPr>
          <w:rFonts w:ascii="Times New Roman" w:hAnsi="Times New Roman" w:cs="Times New Roman"/>
          <w:sz w:val="24"/>
          <w:szCs w:val="24"/>
          <w:shd w:val="clear" w:color="auto" w:fill="FFFFFF"/>
          <w:lang w:val="id-ID"/>
        </w:rPr>
        <w:t>domisilinya</w:t>
      </w:r>
      <w:r w:rsidRPr="00305C5A">
        <w:rPr>
          <w:rFonts w:ascii="Times New Roman" w:hAnsi="Times New Roman" w:cs="Times New Roman"/>
          <w:sz w:val="24"/>
          <w:szCs w:val="24"/>
          <w:shd w:val="clear" w:color="auto" w:fill="FFFFFF"/>
          <w:lang w:val="id-ID"/>
        </w:rPr>
        <w:t xml:space="preserve"> akan menyebabkan berlakunya kaidah hukum internasional dari dua sistem hukum yang berbeda</w:t>
      </w:r>
      <w:r w:rsidR="00CA1CEC" w:rsidRPr="00305C5A">
        <w:rPr>
          <w:rFonts w:ascii="Times New Roman" w:hAnsi="Times New Roman" w:cs="Times New Roman"/>
          <w:sz w:val="24"/>
          <w:szCs w:val="24"/>
          <w:shd w:val="clear" w:color="auto" w:fill="FFFFFF"/>
          <w:lang w:val="id-ID"/>
        </w:rPr>
        <w:t>.</w:t>
      </w:r>
      <w:r w:rsidR="006C7D60" w:rsidRPr="00305C5A">
        <w:rPr>
          <w:rFonts w:ascii="Times New Roman" w:hAnsi="Times New Roman" w:cs="Times New Roman"/>
          <w:sz w:val="24"/>
          <w:szCs w:val="24"/>
          <w:shd w:val="clear" w:color="auto" w:fill="FFFFFF"/>
          <w:lang w:val="id-ID"/>
        </w:rPr>
        <w:t xml:space="preserve"> </w:t>
      </w:r>
      <w:r w:rsidR="006C7D60" w:rsidRPr="00242536">
        <w:rPr>
          <w:rFonts w:ascii="Times New Roman" w:hAnsi="Times New Roman" w:cs="Times New Roman"/>
          <w:sz w:val="24"/>
          <w:szCs w:val="24"/>
          <w:shd w:val="clear" w:color="auto" w:fill="FFFFFF"/>
        </w:rPr>
        <w:t>Berdasarkan definisi Pasal 57 UU Perkawinan ini dapat diuraikan unsur-unsur perkawinan campuran itu sebagai berikut:</w:t>
      </w:r>
    </w:p>
    <w:p w14:paraId="3D15C7D4" w14:textId="77777777" w:rsidR="006C7D60" w:rsidRPr="00242536" w:rsidRDefault="006C7D60" w:rsidP="00614D67">
      <w:pPr>
        <w:pStyle w:val="ListParagraph"/>
        <w:numPr>
          <w:ilvl w:val="0"/>
          <w:numId w:val="33"/>
        </w:numPr>
        <w:spacing w:line="480" w:lineRule="auto"/>
        <w:ind w:left="1353"/>
        <w:jc w:val="both"/>
        <w:rPr>
          <w:rFonts w:ascii="Times New Roman" w:hAnsi="Times New Roman" w:cs="Times New Roman"/>
          <w:sz w:val="24"/>
          <w:szCs w:val="24"/>
          <w:shd w:val="clear" w:color="auto" w:fill="FFFFFF"/>
        </w:rPr>
      </w:pPr>
      <w:r w:rsidRPr="00242536">
        <w:rPr>
          <w:rFonts w:ascii="Times New Roman" w:hAnsi="Times New Roman" w:cs="Times New Roman"/>
          <w:sz w:val="24"/>
          <w:szCs w:val="24"/>
          <w:shd w:val="clear" w:color="auto" w:fill="FFFFFF"/>
        </w:rPr>
        <w:t>Perkawinan seorang pria dan wanita;</w:t>
      </w:r>
    </w:p>
    <w:p w14:paraId="079FE6B6" w14:textId="77777777" w:rsidR="006C7D60" w:rsidRPr="00305C5A" w:rsidRDefault="006C7D60" w:rsidP="00614D67">
      <w:pPr>
        <w:pStyle w:val="ListParagraph"/>
        <w:numPr>
          <w:ilvl w:val="0"/>
          <w:numId w:val="33"/>
        </w:numPr>
        <w:spacing w:line="480" w:lineRule="auto"/>
        <w:ind w:left="1353"/>
        <w:jc w:val="both"/>
        <w:rPr>
          <w:rFonts w:ascii="Times New Roman" w:hAnsi="Times New Roman" w:cs="Times New Roman"/>
          <w:sz w:val="24"/>
          <w:szCs w:val="24"/>
          <w:shd w:val="clear" w:color="auto" w:fill="FFFFFF"/>
          <w:lang w:val="es-US"/>
        </w:rPr>
      </w:pPr>
      <w:r w:rsidRPr="00305C5A">
        <w:rPr>
          <w:rFonts w:ascii="Times New Roman" w:hAnsi="Times New Roman" w:cs="Times New Roman"/>
          <w:sz w:val="24"/>
          <w:szCs w:val="24"/>
          <w:shd w:val="clear" w:color="auto" w:fill="FFFFFF"/>
          <w:lang w:val="es-US"/>
        </w:rPr>
        <w:t>Di Indonesia tunduk pada Hukum yang berlaku;</w:t>
      </w:r>
    </w:p>
    <w:p w14:paraId="1C628DAA" w14:textId="77777777" w:rsidR="006C7D60" w:rsidRPr="00242536" w:rsidRDefault="006C7D60" w:rsidP="00614D67">
      <w:pPr>
        <w:pStyle w:val="ListParagraph"/>
        <w:numPr>
          <w:ilvl w:val="0"/>
          <w:numId w:val="33"/>
        </w:numPr>
        <w:spacing w:line="480" w:lineRule="auto"/>
        <w:ind w:left="1353"/>
        <w:jc w:val="both"/>
        <w:rPr>
          <w:rFonts w:ascii="Times New Roman" w:hAnsi="Times New Roman" w:cs="Times New Roman"/>
          <w:sz w:val="24"/>
          <w:szCs w:val="24"/>
          <w:shd w:val="clear" w:color="auto" w:fill="FFFFFF"/>
        </w:rPr>
      </w:pPr>
      <w:r w:rsidRPr="00242536">
        <w:rPr>
          <w:rFonts w:ascii="Times New Roman" w:hAnsi="Times New Roman" w:cs="Times New Roman"/>
          <w:sz w:val="24"/>
          <w:szCs w:val="24"/>
          <w:shd w:val="clear" w:color="auto" w:fill="FFFFFF"/>
        </w:rPr>
        <w:t>Adanya perbedaan kewarganegaraan;</w:t>
      </w:r>
    </w:p>
    <w:p w14:paraId="0BE1796B" w14:textId="77777777" w:rsidR="006C7D60" w:rsidRPr="00242536" w:rsidRDefault="006C7D60" w:rsidP="00614D67">
      <w:pPr>
        <w:pStyle w:val="ListParagraph"/>
        <w:numPr>
          <w:ilvl w:val="0"/>
          <w:numId w:val="33"/>
        </w:numPr>
        <w:spacing w:line="480" w:lineRule="auto"/>
        <w:ind w:left="1353"/>
        <w:jc w:val="both"/>
        <w:rPr>
          <w:rFonts w:ascii="Times New Roman" w:hAnsi="Times New Roman" w:cs="Times New Roman"/>
          <w:sz w:val="24"/>
          <w:szCs w:val="24"/>
          <w:shd w:val="clear" w:color="auto" w:fill="FFFFFF"/>
        </w:rPr>
      </w:pPr>
      <w:r w:rsidRPr="00242536">
        <w:rPr>
          <w:rFonts w:ascii="Times New Roman" w:hAnsi="Times New Roman" w:cs="Times New Roman"/>
          <w:sz w:val="24"/>
          <w:szCs w:val="24"/>
          <w:shd w:val="clear" w:color="auto" w:fill="FFFFFF"/>
        </w:rPr>
        <w:t>Salah satu pihak berkewarganegaraan Indonesia.</w:t>
      </w:r>
    </w:p>
    <w:p w14:paraId="63FBBC5C" w14:textId="77777777" w:rsidR="006C7D60" w:rsidRPr="00305C5A" w:rsidRDefault="006C7D60" w:rsidP="00614D67">
      <w:pPr>
        <w:pStyle w:val="ListParagraph"/>
        <w:spacing w:line="480" w:lineRule="auto"/>
        <w:ind w:left="927" w:firstLine="633"/>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Unsur pertama menunjuk kepada asas monogami dalam perkawinan. Unsur kedua menunjuk kepada perbedaan hukum yang berlaku bagi pria dan bagi wanita yang melangsungkan perkawinan. Sedangkan perbedaan hukum tersebut bukan karena perbedaan agama, uku bangsa, golongan di Indonesia melainkan karena unsur ketiga, yaitu perbedaan kewarganegaraan. Perbedaan kewarganegaraan ini pun bukan kewarganegaraan asing semuanya, melainkan unsur keempat menyatakan salah satu kewarganegaraan itu adalah kewarganegaraan Indonesia.</w:t>
      </w:r>
    </w:p>
    <w:p w14:paraId="4B7601FE" w14:textId="77777777" w:rsidR="00E8701A" w:rsidRPr="00242536" w:rsidRDefault="00E8701A" w:rsidP="00614D67">
      <w:pPr>
        <w:pStyle w:val="ListParagraph"/>
        <w:spacing w:line="480" w:lineRule="auto"/>
        <w:ind w:left="927" w:firstLine="633"/>
        <w:jc w:val="both"/>
        <w:rPr>
          <w:rFonts w:ascii="Times New Roman" w:hAnsi="Times New Roman" w:cs="Times New Roman"/>
          <w:sz w:val="24"/>
          <w:szCs w:val="24"/>
        </w:rPr>
      </w:pPr>
      <w:r w:rsidRPr="00305C5A">
        <w:rPr>
          <w:rFonts w:ascii="Times New Roman" w:hAnsi="Times New Roman" w:cs="Times New Roman"/>
          <w:sz w:val="24"/>
          <w:szCs w:val="24"/>
          <w:lang w:val="es-US"/>
        </w:rPr>
        <w:t xml:space="preserve">Perkawinan campuran memiliki bebrapa ciri-ciri khusus yang membedakan dengan perkawinan pada umumnya. </w:t>
      </w:r>
      <w:r w:rsidRPr="00242536">
        <w:rPr>
          <w:rFonts w:ascii="Times New Roman" w:hAnsi="Times New Roman" w:cs="Times New Roman"/>
          <w:sz w:val="24"/>
          <w:szCs w:val="24"/>
        </w:rPr>
        <w:t>Berikut adalah ciri umum perkawinan campuran.</w:t>
      </w:r>
      <w:r w:rsidRPr="00242536">
        <w:rPr>
          <w:rStyle w:val="FootnoteReference"/>
          <w:rFonts w:ascii="Times New Roman" w:hAnsi="Times New Roman" w:cs="Times New Roman"/>
          <w:sz w:val="24"/>
          <w:szCs w:val="24"/>
        </w:rPr>
        <w:footnoteReference w:id="38"/>
      </w:r>
      <w:r w:rsidRPr="00242536">
        <w:rPr>
          <w:rFonts w:ascii="Times New Roman" w:hAnsi="Times New Roman" w:cs="Times New Roman"/>
          <w:sz w:val="24"/>
          <w:szCs w:val="24"/>
        </w:rPr>
        <w:t xml:space="preserve"> Yakni:</w:t>
      </w:r>
    </w:p>
    <w:p w14:paraId="09374EAF" w14:textId="77777777" w:rsidR="00E8701A" w:rsidRPr="00305C5A" w:rsidRDefault="009E7D12" w:rsidP="00614D67">
      <w:pPr>
        <w:pStyle w:val="ListParagraph"/>
        <w:numPr>
          <w:ilvl w:val="0"/>
          <w:numId w:val="41"/>
        </w:numPr>
        <w:spacing w:line="480" w:lineRule="auto"/>
        <w:ind w:left="1287"/>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Keberagaman etnis dan budaya; Pasangan dalam perkawinan campuran</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berasal dari kelompok etnis atau budaya yang berbeda. Keberagaman ini</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mencakup perbedaan dalam tradisi, bahasa, adat istiadat, serta normanorma sosial.</w:t>
      </w:r>
    </w:p>
    <w:p w14:paraId="29D24826" w14:textId="77777777" w:rsidR="009E7D12" w:rsidRPr="00305C5A" w:rsidRDefault="009E7D12" w:rsidP="00614D67">
      <w:pPr>
        <w:pStyle w:val="ListParagraph"/>
        <w:numPr>
          <w:ilvl w:val="0"/>
          <w:numId w:val="41"/>
        </w:numPr>
        <w:spacing w:line="480" w:lineRule="auto"/>
        <w:ind w:left="1287"/>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bahasa yang beragam; penggunaan beragam bahasa dalam kehidupan sehari-hari keluarga. Selain itu, anak-anak mungkin tumbuh dengan</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pemahaman dan penggunaan lebih dari satu Bahasa</w:t>
      </w:r>
    </w:p>
    <w:p w14:paraId="0326929B" w14:textId="77777777" w:rsidR="009E7D12" w:rsidRPr="00305C5A" w:rsidRDefault="009E7D12" w:rsidP="00614D67">
      <w:pPr>
        <w:pStyle w:val="ListParagraph"/>
        <w:numPr>
          <w:ilvl w:val="0"/>
          <w:numId w:val="41"/>
        </w:numPr>
        <w:spacing w:line="480" w:lineRule="auto"/>
        <w:ind w:left="1287"/>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Akulturasi dan integrasi budaya; terjadi proses akulturasi di mana</w:t>
      </w:r>
      <w:r w:rsidRPr="00305C5A">
        <w:rPr>
          <w:rFonts w:ascii="Times New Roman" w:hAnsi="Times New Roman" w:cs="Times New Roman"/>
          <w:lang w:val="es-US"/>
        </w:rPr>
        <w:br/>
      </w:r>
      <w:r w:rsidRPr="00305C5A">
        <w:rPr>
          <w:rFonts w:ascii="Times New Roman" w:hAnsi="Times New Roman" w:cs="Times New Roman"/>
          <w:sz w:val="24"/>
          <w:szCs w:val="24"/>
          <w:lang w:val="es-US"/>
        </w:rPr>
        <w:t>pasangan mengintegrasikan unsur-unsur budaya satu sama lain, serta serta</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adanya penerimaan dan adopsi norma-norma budaya dari pasangan</w:t>
      </w:r>
    </w:p>
    <w:p w14:paraId="79D2EBA5" w14:textId="77777777" w:rsidR="009E7D12" w:rsidRPr="00305C5A" w:rsidRDefault="009E7D12" w:rsidP="00614D67">
      <w:pPr>
        <w:pStyle w:val="ListParagraph"/>
        <w:numPr>
          <w:ilvl w:val="0"/>
          <w:numId w:val="41"/>
        </w:numPr>
        <w:spacing w:line="480" w:lineRule="auto"/>
        <w:ind w:left="1287"/>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Kesadaran dan penghormatan terhadap perbedaan. Dalam perkawinan</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campuran, terdapat kesadaran yang tinggi terhadap perbedaan budaya</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dan etnis antara pasangan, serta adanya penghormatan terhadap tradisi</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dan nilai-nilai masing-masing pasangan.</w:t>
      </w:r>
    </w:p>
    <w:p w14:paraId="2BA700A5" w14:textId="77777777" w:rsidR="009E7D12" w:rsidRPr="00242536" w:rsidRDefault="009E7D12" w:rsidP="00614D67">
      <w:pPr>
        <w:pStyle w:val="ListParagraph"/>
        <w:numPr>
          <w:ilvl w:val="0"/>
          <w:numId w:val="41"/>
        </w:numPr>
        <w:spacing w:line="480" w:lineRule="auto"/>
        <w:ind w:left="1287"/>
        <w:jc w:val="both"/>
        <w:rPr>
          <w:rFonts w:ascii="Times New Roman" w:hAnsi="Times New Roman" w:cs="Times New Roman"/>
          <w:sz w:val="24"/>
          <w:szCs w:val="24"/>
        </w:rPr>
      </w:pPr>
      <w:r w:rsidRPr="00305C5A">
        <w:rPr>
          <w:rFonts w:ascii="Times New Roman" w:hAnsi="Times New Roman" w:cs="Times New Roman"/>
          <w:sz w:val="24"/>
          <w:szCs w:val="24"/>
          <w:lang w:val="es-US"/>
        </w:rPr>
        <w:t>Penerimaan dan tantangan dari masyarakat. Perkawinan campuran</w:t>
      </w:r>
      <w:r w:rsidRPr="00305C5A">
        <w:rPr>
          <w:rFonts w:ascii="Times New Roman" w:hAnsi="Times New Roman" w:cs="Times New Roman"/>
          <w:lang w:val="es-US"/>
        </w:rPr>
        <w:br/>
      </w:r>
      <w:r w:rsidRPr="00305C5A">
        <w:rPr>
          <w:rFonts w:ascii="Times New Roman" w:hAnsi="Times New Roman" w:cs="Times New Roman"/>
          <w:sz w:val="24"/>
          <w:szCs w:val="24"/>
          <w:lang w:val="es-US"/>
        </w:rPr>
        <w:t>mungkin dihadapi dengan penerimaan atau tantangan dari masyarakat</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 xml:space="preserve">sekitar. </w:t>
      </w:r>
      <w:r w:rsidRPr="00242536">
        <w:rPr>
          <w:rFonts w:ascii="Times New Roman" w:hAnsi="Times New Roman" w:cs="Times New Roman"/>
          <w:sz w:val="24"/>
          <w:szCs w:val="24"/>
        </w:rPr>
        <w:t>Juga adanya pengaruh pandangan masyarakat terhadap stabilitas</w:t>
      </w:r>
      <w:r w:rsidRPr="00242536">
        <w:rPr>
          <w:rFonts w:ascii="Times New Roman" w:hAnsi="Times New Roman" w:cs="Times New Roman"/>
        </w:rPr>
        <w:t xml:space="preserve"> </w:t>
      </w:r>
      <w:r w:rsidRPr="00242536">
        <w:rPr>
          <w:rFonts w:ascii="Times New Roman" w:hAnsi="Times New Roman" w:cs="Times New Roman"/>
          <w:sz w:val="24"/>
          <w:szCs w:val="24"/>
        </w:rPr>
        <w:t>dan keberhasilan perkawinan</w:t>
      </w:r>
    </w:p>
    <w:p w14:paraId="40D0937B" w14:textId="77777777" w:rsidR="009E7D12" w:rsidRPr="00305C5A" w:rsidRDefault="009E7D12" w:rsidP="00614D67">
      <w:pPr>
        <w:pStyle w:val="ListParagraph"/>
        <w:numPr>
          <w:ilvl w:val="0"/>
          <w:numId w:val="41"/>
        </w:numPr>
        <w:spacing w:line="480" w:lineRule="auto"/>
        <w:ind w:left="1287"/>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Proses akulturasi anak. Anak-anak yang terlahir dari pernikahan</w:t>
      </w:r>
      <w:r w:rsidRPr="00305C5A">
        <w:rPr>
          <w:rFonts w:ascii="Times New Roman" w:hAnsi="Times New Roman" w:cs="Times New Roman"/>
          <w:lang w:val="es-US"/>
        </w:rPr>
        <w:br/>
      </w:r>
      <w:r w:rsidRPr="00305C5A">
        <w:rPr>
          <w:rFonts w:ascii="Times New Roman" w:hAnsi="Times New Roman" w:cs="Times New Roman"/>
          <w:sz w:val="24"/>
          <w:szCs w:val="24"/>
          <w:lang w:val="es-US"/>
        </w:rPr>
        <w:t>campuran mengalami proses akulturasi pada pembentukan identitas</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mereka, dan mampu mengatasi identitas ganda dan memahami</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keberagaman sebagai kekayaan.</w:t>
      </w:r>
    </w:p>
    <w:p w14:paraId="1CB6B1D9" w14:textId="77777777" w:rsidR="009E7D12" w:rsidRPr="00305C5A" w:rsidRDefault="009E7D12" w:rsidP="00614D67">
      <w:pPr>
        <w:pStyle w:val="ListParagraph"/>
        <w:numPr>
          <w:ilvl w:val="0"/>
          <w:numId w:val="41"/>
        </w:numPr>
        <w:spacing w:line="480" w:lineRule="auto"/>
        <w:ind w:left="1287"/>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Tantangan komunikasi dan penyesuaian. Terdapat tantangan dalam</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komunikasi karena perbedaan bahasa dan gayakomunikasi serta proses</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penyesuaian terhadap perbedaan budaya untuk menciptakan harmoni</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dalam rumah tangga.</w:t>
      </w:r>
    </w:p>
    <w:p w14:paraId="27D19558" w14:textId="77777777" w:rsidR="009E7D12" w:rsidRPr="00305C5A" w:rsidRDefault="009E7D12" w:rsidP="00614D67">
      <w:pPr>
        <w:pStyle w:val="ListParagraph"/>
        <w:numPr>
          <w:ilvl w:val="0"/>
          <w:numId w:val="41"/>
        </w:numPr>
        <w:spacing w:after="0" w:line="480" w:lineRule="auto"/>
        <w:ind w:left="1286"/>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Perbedaan agama. Dalam beberapa kasus, perkawinan campuran</w:t>
      </w:r>
      <w:r w:rsidRPr="00305C5A">
        <w:rPr>
          <w:rFonts w:ascii="Times New Roman" w:hAnsi="Times New Roman" w:cs="Times New Roman"/>
          <w:lang w:val="es-US"/>
        </w:rPr>
        <w:br/>
      </w:r>
      <w:r w:rsidRPr="00305C5A">
        <w:rPr>
          <w:rFonts w:ascii="Times New Roman" w:hAnsi="Times New Roman" w:cs="Times New Roman"/>
          <w:sz w:val="24"/>
          <w:szCs w:val="24"/>
          <w:lang w:val="es-US"/>
        </w:rPr>
        <w:t>melibatkan pasangan dengan keyakinan agama yang berbeda.</w:t>
      </w:r>
      <w:r w:rsidRPr="00305C5A">
        <w:rPr>
          <w:rFonts w:ascii="Times New Roman" w:hAnsi="Times New Roman" w:cs="Times New Roman"/>
          <w:lang w:val="es-US"/>
        </w:rPr>
        <w:br/>
      </w:r>
      <w:r w:rsidRPr="00305C5A">
        <w:rPr>
          <w:rFonts w:ascii="Times New Roman" w:hAnsi="Times New Roman" w:cs="Times New Roman"/>
          <w:sz w:val="24"/>
          <w:szCs w:val="24"/>
          <w:lang w:val="es-US"/>
        </w:rPr>
        <w:t>Penanganan harmonisitas dalam perbedaan keyakinan dan praktik</w:t>
      </w:r>
      <w:r w:rsidRPr="00305C5A">
        <w:rPr>
          <w:rFonts w:ascii="Times New Roman" w:hAnsi="Times New Roman" w:cs="Times New Roman"/>
          <w:lang w:val="es-US"/>
        </w:rPr>
        <w:br/>
      </w:r>
      <w:r w:rsidRPr="00305C5A">
        <w:rPr>
          <w:rFonts w:ascii="Times New Roman" w:hAnsi="Times New Roman" w:cs="Times New Roman"/>
          <w:sz w:val="24"/>
          <w:szCs w:val="24"/>
          <w:lang w:val="es-US"/>
        </w:rPr>
        <w:t>keagamaan juga seringkali ada</w:t>
      </w:r>
      <w:r w:rsidR="00037FE6" w:rsidRPr="00305C5A">
        <w:rPr>
          <w:rFonts w:ascii="Times New Roman" w:hAnsi="Times New Roman" w:cs="Times New Roman"/>
          <w:sz w:val="24"/>
          <w:szCs w:val="24"/>
          <w:lang w:val="es-US"/>
        </w:rPr>
        <w:t>.</w:t>
      </w:r>
    </w:p>
    <w:p w14:paraId="2E5B1DB2" w14:textId="77777777" w:rsidR="009E7D12" w:rsidRPr="00305C5A" w:rsidRDefault="009E7D12" w:rsidP="00614D67">
      <w:pPr>
        <w:pStyle w:val="ListParagraph"/>
        <w:numPr>
          <w:ilvl w:val="0"/>
          <w:numId w:val="41"/>
        </w:numPr>
        <w:spacing w:line="480" w:lineRule="auto"/>
        <w:ind w:left="1287"/>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Pentingnya fleksibilitas dan kompromi. Salah satu kunci kesuksesan</w:t>
      </w:r>
      <w:r w:rsidRPr="00305C5A">
        <w:rPr>
          <w:rFonts w:ascii="Times New Roman" w:hAnsi="Times New Roman" w:cs="Times New Roman"/>
          <w:lang w:val="es-US"/>
        </w:rPr>
        <w:br/>
      </w:r>
      <w:r w:rsidRPr="00305C5A">
        <w:rPr>
          <w:rFonts w:ascii="Times New Roman" w:hAnsi="Times New Roman" w:cs="Times New Roman"/>
          <w:sz w:val="24"/>
          <w:szCs w:val="24"/>
          <w:lang w:val="es-US"/>
        </w:rPr>
        <w:t>perkawinan campuran yang menjadi cirinya adalah adanya fleksibilitas</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dan kemampuan untuk berkompromi. Terjadi keterbukaan terhadap</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perubahan dan adaptasi terhadap kebutuhan dan nilai-nilai bersama.</w:t>
      </w:r>
    </w:p>
    <w:p w14:paraId="788F0F80" w14:textId="77777777" w:rsidR="009E7D12" w:rsidRPr="00305C5A" w:rsidRDefault="009E7D12" w:rsidP="00614D67">
      <w:pPr>
        <w:pStyle w:val="ListParagraph"/>
        <w:numPr>
          <w:ilvl w:val="0"/>
          <w:numId w:val="41"/>
        </w:numPr>
        <w:spacing w:line="480" w:lineRule="auto"/>
        <w:ind w:left="1287"/>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Pembentukan identitas keluarga unik. Dalam perkawinan campuran,</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terbentuknya identitas keluarga yang unik, yang mencerminkan</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perpaduan dan integrasi unsur-unsur dari masing masing pasangan, serta</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adanya kesadaran akan kekayaan keberagaman dan keunikannya.</w:t>
      </w:r>
    </w:p>
    <w:p w14:paraId="2352998A" w14:textId="77777777" w:rsidR="009E7D12" w:rsidRPr="00305C5A" w:rsidRDefault="009E7D12" w:rsidP="00614D67">
      <w:pPr>
        <w:pStyle w:val="ListParagraph"/>
        <w:numPr>
          <w:ilvl w:val="0"/>
          <w:numId w:val="41"/>
        </w:numPr>
        <w:spacing w:line="480" w:lineRule="auto"/>
        <w:ind w:left="1287"/>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Perkawinan campuran menawarkan kesempatan untuk memahami dan</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merayakan keberagaman, tetapi juga menuntut keterbukaan, toleransi,</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dan komunikasi yang baik agar dapat mengatasi tantangan yang mungkin</w:t>
      </w:r>
      <w:r w:rsidRPr="00305C5A">
        <w:rPr>
          <w:rFonts w:ascii="Times New Roman" w:hAnsi="Times New Roman" w:cs="Times New Roman"/>
          <w:lang w:val="es-US"/>
        </w:rPr>
        <w:t xml:space="preserve"> </w:t>
      </w:r>
      <w:r w:rsidRPr="00305C5A">
        <w:rPr>
          <w:rFonts w:ascii="Times New Roman" w:hAnsi="Times New Roman" w:cs="Times New Roman"/>
          <w:sz w:val="24"/>
          <w:szCs w:val="24"/>
          <w:lang w:val="es-US"/>
        </w:rPr>
        <w:t>muncul.</w:t>
      </w:r>
    </w:p>
    <w:p w14:paraId="32D8F64F" w14:textId="77777777" w:rsidR="006C7D60" w:rsidRPr="00242536" w:rsidRDefault="006C7D60" w:rsidP="00614D67">
      <w:pPr>
        <w:pStyle w:val="ListParagraph"/>
        <w:spacing w:line="480" w:lineRule="auto"/>
        <w:ind w:left="993" w:firstLine="567"/>
        <w:jc w:val="both"/>
        <w:rPr>
          <w:rFonts w:ascii="TimesNewRomanPSMT" w:hAnsi="TimesNewRomanPSMT"/>
          <w:sz w:val="24"/>
          <w:szCs w:val="24"/>
          <w:lang w:val="id-ID"/>
        </w:rPr>
      </w:pPr>
      <w:r w:rsidRPr="00305C5A">
        <w:rPr>
          <w:rFonts w:ascii="Times New Roman" w:hAnsi="Times New Roman" w:cs="Times New Roman"/>
          <w:sz w:val="24"/>
          <w:szCs w:val="24"/>
          <w:lang w:val="es-US"/>
        </w:rPr>
        <w:t xml:space="preserve">Jadi perkawinan campuran adalah perkawinan antara Warga Negara Indonesia dan Warga Negara Asing. Dikarenakan berlainan kewarganegaraan, tentu saja hukum yang berlaku juga berlainan. </w:t>
      </w:r>
      <w:r w:rsidRPr="00242536">
        <w:rPr>
          <w:rFonts w:ascii="Times New Roman" w:hAnsi="Times New Roman" w:cs="Times New Roman"/>
          <w:sz w:val="24"/>
          <w:szCs w:val="24"/>
        </w:rPr>
        <w:t>Undang-Undang Perkawinan tidak mengatur dengan tegas mengenai akibat hukum yang timbul dari perkawinan campuran.</w:t>
      </w:r>
    </w:p>
    <w:p w14:paraId="486E10DC" w14:textId="77777777" w:rsidR="008B6B88" w:rsidRPr="00242536" w:rsidRDefault="00260F66" w:rsidP="00614D67">
      <w:pPr>
        <w:pStyle w:val="ListParagraph"/>
        <w:numPr>
          <w:ilvl w:val="0"/>
          <w:numId w:val="17"/>
        </w:numPr>
        <w:tabs>
          <w:tab w:val="left" w:pos="993"/>
        </w:tabs>
        <w:spacing w:line="480" w:lineRule="auto"/>
        <w:ind w:left="993" w:hanging="426"/>
        <w:jc w:val="both"/>
        <w:rPr>
          <w:rFonts w:ascii="Times New Roman" w:hAnsi="Times New Roman" w:cs="Times New Roman"/>
          <w:b/>
          <w:bCs/>
          <w:sz w:val="24"/>
          <w:szCs w:val="24"/>
        </w:rPr>
      </w:pPr>
      <w:r w:rsidRPr="00242536">
        <w:rPr>
          <w:rFonts w:ascii="Times New Roman" w:hAnsi="Times New Roman" w:cs="Times New Roman"/>
          <w:b/>
          <w:bCs/>
          <w:sz w:val="24"/>
          <w:szCs w:val="24"/>
        </w:rPr>
        <w:t>Syarat Perkawinan Campuran</w:t>
      </w:r>
    </w:p>
    <w:p w14:paraId="4189B1CC" w14:textId="77777777" w:rsidR="00260F66" w:rsidRPr="00242536" w:rsidRDefault="00260F66" w:rsidP="00614D67">
      <w:pPr>
        <w:pStyle w:val="ListParagraph"/>
        <w:spacing w:after="100" w:afterAutospacing="1" w:line="480" w:lineRule="auto"/>
        <w:ind w:left="993" w:firstLine="567"/>
        <w:jc w:val="both"/>
        <w:rPr>
          <w:rStyle w:val="uv3um"/>
          <w:rFonts w:ascii="Times New Roman" w:hAnsi="Times New Roman" w:cs="Times New Roman"/>
          <w:sz w:val="24"/>
          <w:szCs w:val="24"/>
          <w:shd w:val="clear" w:color="auto" w:fill="FFFFFF"/>
        </w:rPr>
      </w:pPr>
      <w:r w:rsidRPr="00242536">
        <w:rPr>
          <w:rFonts w:ascii="Times New Roman" w:hAnsi="Times New Roman" w:cs="Times New Roman"/>
          <w:sz w:val="24"/>
          <w:szCs w:val="24"/>
          <w:shd w:val="clear" w:color="auto" w:fill="FFFFFF"/>
        </w:rPr>
        <w:t>Perkawinan campuran adalah perkawinan antara dua orang yang berbeda</w:t>
      </w:r>
      <w:r w:rsidR="00614D67" w:rsidRPr="00242536">
        <w:rPr>
          <w:rFonts w:ascii="Times New Roman" w:hAnsi="Times New Roman" w:cs="Times New Roman"/>
          <w:sz w:val="24"/>
          <w:szCs w:val="24"/>
          <w:shd w:val="clear" w:color="auto" w:fill="FFFFFF"/>
          <w:lang w:val="id-ID"/>
        </w:rPr>
        <w:t xml:space="preserve"> </w:t>
      </w:r>
      <w:r w:rsidRPr="00242536">
        <w:rPr>
          <w:rFonts w:ascii="Times New Roman" w:hAnsi="Times New Roman" w:cs="Times New Roman"/>
          <w:sz w:val="24"/>
          <w:szCs w:val="24"/>
          <w:shd w:val="clear" w:color="auto" w:fill="FFFFFF"/>
        </w:rPr>
        <w:t>kewarganegaraan,</w:t>
      </w:r>
      <w:r w:rsidR="00614D67" w:rsidRPr="00242536">
        <w:rPr>
          <w:rFonts w:ascii="Times New Roman" w:hAnsi="Times New Roman" w:cs="Times New Roman"/>
          <w:sz w:val="24"/>
          <w:szCs w:val="24"/>
          <w:shd w:val="clear" w:color="auto" w:fill="FFFFFF"/>
          <w:lang w:val="id-ID"/>
        </w:rPr>
        <w:t xml:space="preserve"> </w:t>
      </w:r>
      <w:r w:rsidRPr="00242536">
        <w:rPr>
          <w:rFonts w:ascii="Times New Roman" w:hAnsi="Times New Roman" w:cs="Times New Roman"/>
          <w:sz w:val="24"/>
          <w:szCs w:val="24"/>
          <w:shd w:val="clear" w:color="auto" w:fill="FFFFFF"/>
        </w:rPr>
        <w:t>di</w:t>
      </w:r>
      <w:r w:rsidR="00614D67" w:rsidRPr="00242536">
        <w:rPr>
          <w:rFonts w:ascii="Times New Roman" w:hAnsi="Times New Roman" w:cs="Times New Roman"/>
          <w:sz w:val="24"/>
          <w:szCs w:val="24"/>
          <w:shd w:val="clear" w:color="auto" w:fill="FFFFFF"/>
          <w:lang w:val="id-ID"/>
        </w:rPr>
        <w:t xml:space="preserve"> </w:t>
      </w:r>
      <w:r w:rsidRPr="00242536">
        <w:rPr>
          <w:rFonts w:ascii="Times New Roman" w:hAnsi="Times New Roman" w:cs="Times New Roman"/>
          <w:sz w:val="24"/>
          <w:szCs w:val="24"/>
          <w:shd w:val="clear" w:color="auto" w:fill="FFFFFF"/>
        </w:rPr>
        <w:t>mana salah satu pihak berkewarganegaraan</w:t>
      </w:r>
      <w:r w:rsidR="00364733" w:rsidRPr="00242536">
        <w:rPr>
          <w:rFonts w:ascii="Times New Roman" w:hAnsi="Times New Roman" w:cs="Times New Roman"/>
          <w:sz w:val="24"/>
          <w:szCs w:val="24"/>
          <w:shd w:val="clear" w:color="auto" w:fill="FFFFFF"/>
        </w:rPr>
        <w:t xml:space="preserve"> </w:t>
      </w:r>
      <w:r w:rsidRPr="00242536">
        <w:rPr>
          <w:rFonts w:ascii="Times New Roman" w:hAnsi="Times New Roman" w:cs="Times New Roman"/>
          <w:sz w:val="24"/>
          <w:szCs w:val="24"/>
          <w:shd w:val="clear" w:color="auto" w:fill="FFFFFF"/>
        </w:rPr>
        <w:t>Indonesia.</w:t>
      </w:r>
      <w:r w:rsidRPr="00242536">
        <w:rPr>
          <w:rStyle w:val="uv3um"/>
          <w:rFonts w:ascii="Times New Roman" w:hAnsi="Times New Roman" w:cs="Times New Roman"/>
          <w:sz w:val="24"/>
          <w:szCs w:val="24"/>
          <w:shd w:val="clear" w:color="auto" w:fill="FFFFFF"/>
        </w:rPr>
        <w:t> Adapun syarat-syarat perkawinan campuran di Indonesia adalah:</w:t>
      </w:r>
    </w:p>
    <w:p w14:paraId="5A76ABD6" w14:textId="77777777" w:rsidR="00260F66" w:rsidRPr="00242536" w:rsidRDefault="00260F66" w:rsidP="00614D67">
      <w:pPr>
        <w:pStyle w:val="ListParagraph"/>
        <w:numPr>
          <w:ilvl w:val="0"/>
          <w:numId w:val="34"/>
        </w:numPr>
        <w:spacing w:after="100" w:afterAutospacing="1"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Persetujuan kedua calon mempelai.</w:t>
      </w:r>
    </w:p>
    <w:p w14:paraId="15AB0A96" w14:textId="77777777" w:rsidR="00260F66" w:rsidRPr="00242536" w:rsidRDefault="00260F66" w:rsidP="00614D67">
      <w:pPr>
        <w:pStyle w:val="ListParagraph"/>
        <w:numPr>
          <w:ilvl w:val="0"/>
          <w:numId w:val="34"/>
        </w:numPr>
        <w:spacing w:after="100" w:afterAutospacing="1"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Izin dari kedua orang tua jika mempelai belum berusia 21 tahun.</w:t>
      </w:r>
    </w:p>
    <w:p w14:paraId="5DC1C7CD" w14:textId="77777777" w:rsidR="00260F66" w:rsidRPr="00242536" w:rsidRDefault="00260F66" w:rsidP="00614D67">
      <w:pPr>
        <w:pStyle w:val="ListParagraph"/>
        <w:numPr>
          <w:ilvl w:val="0"/>
          <w:numId w:val="34"/>
        </w:numPr>
        <w:spacing w:after="100" w:afterAutospacing="1"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Surat pernyataan belum pernah menikah.</w:t>
      </w:r>
    </w:p>
    <w:p w14:paraId="6E1ADCDC" w14:textId="77777777" w:rsidR="00260F66" w:rsidRPr="00242536" w:rsidRDefault="00260F66" w:rsidP="00614D67">
      <w:pPr>
        <w:pStyle w:val="ListParagraph"/>
        <w:numPr>
          <w:ilvl w:val="0"/>
          <w:numId w:val="34"/>
        </w:numPr>
        <w:spacing w:after="100" w:afterAutospacing="1"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Surat pengantar dari pejabat sekitar.</w:t>
      </w:r>
    </w:p>
    <w:p w14:paraId="1797D883" w14:textId="77777777" w:rsidR="00260F66" w:rsidRPr="00242536" w:rsidRDefault="00260F66" w:rsidP="00614D67">
      <w:pPr>
        <w:pStyle w:val="ListParagraph"/>
        <w:numPr>
          <w:ilvl w:val="0"/>
          <w:numId w:val="34"/>
        </w:numPr>
        <w:spacing w:after="100" w:afterAutospacing="1"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Surat ijin menikah dari kedutaan (asli)</w:t>
      </w:r>
    </w:p>
    <w:p w14:paraId="3759E558" w14:textId="77777777" w:rsidR="00260F66" w:rsidRPr="00242536" w:rsidRDefault="00260F66" w:rsidP="00614D67">
      <w:pPr>
        <w:pStyle w:val="ListParagraph"/>
        <w:numPr>
          <w:ilvl w:val="0"/>
          <w:numId w:val="34"/>
        </w:numPr>
        <w:spacing w:after="100" w:afterAutospacing="1"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Akta kelahiran</w:t>
      </w:r>
    </w:p>
    <w:p w14:paraId="0EC02CF3" w14:textId="77777777" w:rsidR="00260F66" w:rsidRPr="00242536" w:rsidRDefault="00260F66" w:rsidP="00614D67">
      <w:pPr>
        <w:pStyle w:val="ListParagraph"/>
        <w:numPr>
          <w:ilvl w:val="0"/>
          <w:numId w:val="34"/>
        </w:numPr>
        <w:spacing w:after="100" w:afterAutospacing="1" w:line="480" w:lineRule="auto"/>
        <w:ind w:left="1353"/>
        <w:jc w:val="both"/>
        <w:rPr>
          <w:rFonts w:ascii="Times New Roman" w:hAnsi="Times New Roman" w:cs="Times New Roman"/>
          <w:sz w:val="24"/>
          <w:szCs w:val="24"/>
        </w:rPr>
      </w:pPr>
      <w:r w:rsidRPr="00242536">
        <w:rPr>
          <w:rFonts w:ascii="Times New Roman" w:hAnsi="Times New Roman" w:cs="Times New Roman"/>
          <w:sz w:val="24"/>
          <w:szCs w:val="24"/>
        </w:rPr>
        <w:t>Passport dan visa</w:t>
      </w:r>
    </w:p>
    <w:p w14:paraId="7D8920CB" w14:textId="77777777" w:rsidR="00260F66" w:rsidRPr="00305C5A" w:rsidRDefault="00260F66" w:rsidP="00614D67">
      <w:pPr>
        <w:pStyle w:val="ListParagraph"/>
        <w:numPr>
          <w:ilvl w:val="0"/>
          <w:numId w:val="34"/>
        </w:numPr>
        <w:spacing w:after="100" w:afterAutospacing="1" w:line="480" w:lineRule="auto"/>
        <w:ind w:left="1353"/>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Dan STDM (surat tanda melapor diri dari polres)</w:t>
      </w:r>
    </w:p>
    <w:p w14:paraId="10BC06A2" w14:textId="77777777" w:rsidR="00C62E00" w:rsidRPr="00305C5A" w:rsidRDefault="00547B3D" w:rsidP="003C5EC9">
      <w:pPr>
        <w:pStyle w:val="ListParagraph"/>
        <w:spacing w:after="100" w:afterAutospacing="1" w:line="480" w:lineRule="auto"/>
        <w:ind w:left="993" w:firstLine="567"/>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Selanjutnya dalam Pasal 60 Undang-Undang Perkawinan menjelaskan dalam beberapa ayat tentang ketentuan dan syarat-syarat untuk melaksanakan perkawinan campuran, yang harus dipenuhi oleh instansi yang berwenang menurut hukum yang berlaku bagi masing-masing pihak tersebut. Misalnya adanya surat keterangan tentang persyaratan perkawinan yang dikeluarkan oleh pihak-pihak atau pejabat masing-masing pihak yang akan melangsungkan perkawinan campuran. Dalam hal ini apabila terjadi penolakan dari pejabat atau instansi yang berwenang untuk mengeluarkan surat keterangan persyaratan perkawinan campuran, maka pihak yang berkepentingan dapat meminta keputusan dari Pengadilan untuk memberikan pertimbangan hukum.</w:t>
      </w:r>
    </w:p>
    <w:p w14:paraId="18572422" w14:textId="77777777" w:rsidR="00F65614" w:rsidRPr="00242536" w:rsidRDefault="00990375" w:rsidP="003C5EC9">
      <w:pPr>
        <w:pStyle w:val="ListParagraph"/>
        <w:numPr>
          <w:ilvl w:val="0"/>
          <w:numId w:val="14"/>
        </w:numPr>
        <w:tabs>
          <w:tab w:val="left" w:pos="567"/>
        </w:tabs>
        <w:spacing w:line="480" w:lineRule="auto"/>
        <w:ind w:left="567" w:hanging="567"/>
        <w:jc w:val="both"/>
        <w:rPr>
          <w:rFonts w:ascii="Times New Roman" w:hAnsi="Times New Roman" w:cs="Times New Roman"/>
          <w:b/>
          <w:bCs/>
          <w:sz w:val="24"/>
          <w:szCs w:val="24"/>
        </w:rPr>
      </w:pPr>
      <w:r w:rsidRPr="00242536">
        <w:rPr>
          <w:rFonts w:ascii="Times New Roman" w:hAnsi="Times New Roman" w:cs="Times New Roman"/>
          <w:b/>
          <w:bCs/>
          <w:sz w:val="24"/>
          <w:szCs w:val="24"/>
        </w:rPr>
        <w:t>Tinjauan Umum Tentang Hak-Hak Perlindungan Anak</w:t>
      </w:r>
    </w:p>
    <w:p w14:paraId="6211F76E" w14:textId="77777777" w:rsidR="00F65614" w:rsidRPr="00242536" w:rsidRDefault="00254656" w:rsidP="003C5EC9">
      <w:pPr>
        <w:pStyle w:val="ListParagraph"/>
        <w:numPr>
          <w:ilvl w:val="0"/>
          <w:numId w:val="37"/>
        </w:numPr>
        <w:tabs>
          <w:tab w:val="left" w:pos="993"/>
        </w:tabs>
        <w:spacing w:after="0" w:line="480" w:lineRule="auto"/>
        <w:ind w:left="993" w:hanging="426"/>
        <w:jc w:val="both"/>
        <w:rPr>
          <w:rFonts w:ascii="Times New Roman" w:hAnsi="Times New Roman" w:cs="Times New Roman"/>
          <w:b/>
          <w:bCs/>
          <w:sz w:val="24"/>
          <w:szCs w:val="24"/>
        </w:rPr>
      </w:pPr>
      <w:r w:rsidRPr="00242536">
        <w:rPr>
          <w:rFonts w:ascii="Times New Roman" w:hAnsi="Times New Roman" w:cs="Times New Roman"/>
          <w:b/>
          <w:bCs/>
          <w:sz w:val="24"/>
          <w:szCs w:val="24"/>
        </w:rPr>
        <w:t>Pengertian Tentang Anak</w:t>
      </w:r>
    </w:p>
    <w:p w14:paraId="664E10F3" w14:textId="77777777" w:rsidR="005C4EFD" w:rsidRPr="00305C5A" w:rsidRDefault="005C4EFD" w:rsidP="003C5EC9">
      <w:pPr>
        <w:spacing w:after="0" w:line="480" w:lineRule="auto"/>
        <w:ind w:left="993" w:firstLine="567"/>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Anak adalah tunas, potensi, dan generasi penerus cita-cita bangsa.</w:t>
      </w:r>
      <w:r w:rsidRPr="00305C5A">
        <w:rPr>
          <w:lang w:val="es-US"/>
        </w:rPr>
        <w:br/>
      </w:r>
      <w:r w:rsidRPr="00305C5A">
        <w:rPr>
          <w:rFonts w:ascii="Times New Roman" w:hAnsi="Times New Roman" w:cs="Times New Roman"/>
          <w:sz w:val="24"/>
          <w:szCs w:val="24"/>
          <w:lang w:val="es-US"/>
        </w:rPr>
        <w:t>Anak memiliki peran strategis dalam menjamin eksistensi bangsa dan</w:t>
      </w:r>
      <w:r w:rsidRPr="00305C5A">
        <w:rPr>
          <w:lang w:val="es-US"/>
        </w:rPr>
        <w:t xml:space="preserve"> </w:t>
      </w:r>
      <w:r w:rsidRPr="00305C5A">
        <w:rPr>
          <w:rFonts w:ascii="Times New Roman" w:hAnsi="Times New Roman" w:cs="Times New Roman"/>
          <w:sz w:val="24"/>
          <w:szCs w:val="24"/>
          <w:lang w:val="es-US"/>
        </w:rPr>
        <w:t>negara di masa mendatang. Agar mereka mampu memikul tanggung</w:t>
      </w:r>
      <w:r w:rsidRPr="00305C5A">
        <w:rPr>
          <w:lang w:val="es-US"/>
        </w:rPr>
        <w:t xml:space="preserve"> </w:t>
      </w:r>
      <w:r w:rsidRPr="00305C5A">
        <w:rPr>
          <w:rFonts w:ascii="Times New Roman" w:hAnsi="Times New Roman" w:cs="Times New Roman"/>
          <w:sz w:val="24"/>
          <w:szCs w:val="24"/>
          <w:lang w:val="es-US"/>
        </w:rPr>
        <w:t>jawab itu, mereka perlu mendapat kesempatan yang seluas-luasnya</w:t>
      </w:r>
      <w:r w:rsidRPr="00305C5A">
        <w:rPr>
          <w:lang w:val="es-US"/>
        </w:rPr>
        <w:t xml:space="preserve"> </w:t>
      </w:r>
      <w:r w:rsidRPr="00305C5A">
        <w:rPr>
          <w:rFonts w:ascii="Times New Roman" w:hAnsi="Times New Roman" w:cs="Times New Roman"/>
          <w:sz w:val="24"/>
          <w:szCs w:val="24"/>
          <w:lang w:val="es-US"/>
        </w:rPr>
        <w:t>untuk tumbuh dan berkembang secara optimal, baik fisik, mental,</w:t>
      </w:r>
      <w:r w:rsidRPr="00305C5A">
        <w:rPr>
          <w:lang w:val="es-US"/>
        </w:rPr>
        <w:t xml:space="preserve"> </w:t>
      </w:r>
      <w:r w:rsidRPr="00305C5A">
        <w:rPr>
          <w:rFonts w:ascii="Times New Roman" w:hAnsi="Times New Roman" w:cs="Times New Roman"/>
          <w:sz w:val="24"/>
          <w:szCs w:val="24"/>
          <w:lang w:val="es-US"/>
        </w:rPr>
        <w:t>maupun spiritual. Mereka perlu mendapatkan hak-haknya, perlu</w:t>
      </w:r>
      <w:r w:rsidRPr="00305C5A">
        <w:rPr>
          <w:lang w:val="es-US"/>
        </w:rPr>
        <w:t xml:space="preserve"> </w:t>
      </w:r>
      <w:r w:rsidRPr="00305C5A">
        <w:rPr>
          <w:rFonts w:ascii="Times New Roman" w:hAnsi="Times New Roman" w:cs="Times New Roman"/>
          <w:sz w:val="24"/>
          <w:szCs w:val="24"/>
          <w:lang w:val="es-US"/>
        </w:rPr>
        <w:t>dilindungi, dan disejahterakan. Karenanya segala bentuk kekerasan</w:t>
      </w:r>
      <w:r w:rsidRPr="00305C5A">
        <w:rPr>
          <w:lang w:val="es-US"/>
        </w:rPr>
        <w:t xml:space="preserve"> </w:t>
      </w:r>
      <w:r w:rsidRPr="00305C5A">
        <w:rPr>
          <w:rFonts w:ascii="Times New Roman" w:hAnsi="Times New Roman" w:cs="Times New Roman"/>
          <w:sz w:val="24"/>
          <w:szCs w:val="24"/>
          <w:lang w:val="es-US"/>
        </w:rPr>
        <w:t>pada anak perlu dicegah dan diatasi.</w:t>
      </w:r>
      <w:r w:rsidRPr="00242536">
        <w:rPr>
          <w:rStyle w:val="FootnoteReference"/>
          <w:rFonts w:ascii="Times New Roman" w:hAnsi="Times New Roman" w:cs="Times New Roman"/>
          <w:sz w:val="24"/>
          <w:szCs w:val="24"/>
        </w:rPr>
        <w:footnoteReference w:id="39"/>
      </w:r>
    </w:p>
    <w:p w14:paraId="5BED19E2" w14:textId="77777777" w:rsidR="00D36D20" w:rsidRPr="00305C5A" w:rsidRDefault="005C4EFD" w:rsidP="003C5EC9">
      <w:pPr>
        <w:spacing w:after="0" w:line="480" w:lineRule="auto"/>
        <w:ind w:left="993" w:firstLine="567"/>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 xml:space="preserve">Selain itu, </w:t>
      </w:r>
      <w:r w:rsidR="00F83354" w:rsidRPr="00305C5A">
        <w:rPr>
          <w:rFonts w:ascii="Times New Roman" w:hAnsi="Times New Roman" w:cs="Times New Roman"/>
          <w:sz w:val="24"/>
          <w:szCs w:val="24"/>
          <w:lang w:val="es-US"/>
        </w:rPr>
        <w:t xml:space="preserve">Anak </w:t>
      </w:r>
      <w:r w:rsidRPr="00305C5A">
        <w:rPr>
          <w:rFonts w:ascii="Times New Roman" w:hAnsi="Times New Roman" w:cs="Times New Roman"/>
          <w:sz w:val="24"/>
          <w:szCs w:val="24"/>
          <w:lang w:val="es-US"/>
        </w:rPr>
        <w:t>merupakan</w:t>
      </w:r>
      <w:r w:rsidR="00F83354" w:rsidRPr="00305C5A">
        <w:rPr>
          <w:rFonts w:ascii="Times New Roman" w:hAnsi="Times New Roman" w:cs="Times New Roman"/>
          <w:sz w:val="24"/>
          <w:szCs w:val="24"/>
          <w:lang w:val="es-US"/>
        </w:rPr>
        <w:t xml:space="preserve"> karunia Tuhan Yang Maha Esa yang senantiasa harus dijaga, dibina dengan baik dan penuh kasih sayang, karena anak juga memiliki harkat, martabat dan hak yang harus dijunjung tinggi dan dilindungi, agar kelak dapat berguna dan bermanfaat bagi sesam</w:t>
      </w:r>
      <w:r w:rsidR="00A879BC" w:rsidRPr="00305C5A">
        <w:rPr>
          <w:rFonts w:ascii="Times New Roman" w:hAnsi="Times New Roman" w:cs="Times New Roman"/>
          <w:sz w:val="24"/>
          <w:szCs w:val="24"/>
          <w:lang w:val="es-US"/>
        </w:rPr>
        <w:t>a</w:t>
      </w:r>
      <w:r w:rsidR="00F83354" w:rsidRPr="00305C5A">
        <w:rPr>
          <w:rFonts w:ascii="Times New Roman" w:hAnsi="Times New Roman" w:cs="Times New Roman"/>
          <w:sz w:val="24"/>
          <w:szCs w:val="24"/>
          <w:lang w:val="es-US"/>
        </w:rPr>
        <w:t xml:space="preserve"> dan bagi bangsa.</w:t>
      </w:r>
      <w:r w:rsidR="00A879BC" w:rsidRPr="00305C5A">
        <w:rPr>
          <w:rFonts w:ascii="Times New Roman" w:hAnsi="Times New Roman" w:cs="Times New Roman"/>
          <w:sz w:val="24"/>
          <w:szCs w:val="24"/>
          <w:lang w:val="es-US"/>
        </w:rPr>
        <w:t xml:space="preserve"> Dalam hal ini anak adalah keturunan atau generasi penerus dari orang tua, dan manusia yang masih dalam proses pertumbuhan dan perkembangan dan individu yang belum mencapai usia dewasa.</w:t>
      </w:r>
      <w:r w:rsidR="00A879BC" w:rsidRPr="00242536">
        <w:rPr>
          <w:rStyle w:val="FootnoteReference"/>
          <w:rFonts w:ascii="Times New Roman" w:hAnsi="Times New Roman" w:cs="Times New Roman"/>
          <w:sz w:val="24"/>
          <w:szCs w:val="24"/>
        </w:rPr>
        <w:footnoteReference w:id="40"/>
      </w:r>
    </w:p>
    <w:p w14:paraId="3206EA9D" w14:textId="77777777" w:rsidR="00D03C3F" w:rsidRPr="00242536" w:rsidRDefault="00D03C3F" w:rsidP="003C5EC9">
      <w:pPr>
        <w:spacing w:after="0" w:line="480" w:lineRule="auto"/>
        <w:ind w:left="993" w:firstLine="567"/>
        <w:jc w:val="both"/>
        <w:rPr>
          <w:rFonts w:ascii="Times New Roman" w:hAnsi="Times New Roman" w:cs="Times New Roman"/>
          <w:sz w:val="24"/>
          <w:szCs w:val="24"/>
        </w:rPr>
      </w:pPr>
      <w:r w:rsidRPr="00242536">
        <w:rPr>
          <w:rFonts w:ascii="Times New Roman" w:hAnsi="Times New Roman" w:cs="Times New Roman"/>
          <w:sz w:val="24"/>
          <w:szCs w:val="24"/>
        </w:rPr>
        <w:t>Membahas tentang pengertian anak, berikut adalah beberapa pengertian anak dari berbagai sumber, yakni:</w:t>
      </w:r>
    </w:p>
    <w:p w14:paraId="4E635802" w14:textId="77777777" w:rsidR="00D03C3F" w:rsidRPr="00242536" w:rsidRDefault="00D03C3F" w:rsidP="003C5EC9">
      <w:pPr>
        <w:pStyle w:val="ListParagraph"/>
        <w:numPr>
          <w:ilvl w:val="0"/>
          <w:numId w:val="38"/>
        </w:numPr>
        <w:tabs>
          <w:tab w:val="left" w:pos="1418"/>
        </w:tabs>
        <w:spacing w:after="0" w:line="480" w:lineRule="auto"/>
        <w:ind w:left="1418" w:hanging="425"/>
        <w:jc w:val="both"/>
        <w:rPr>
          <w:rFonts w:ascii="Times New Roman" w:hAnsi="Times New Roman" w:cs="Times New Roman"/>
          <w:sz w:val="24"/>
          <w:szCs w:val="24"/>
        </w:rPr>
      </w:pPr>
      <w:r w:rsidRPr="00242536">
        <w:rPr>
          <w:rFonts w:ascii="Times New Roman" w:hAnsi="Times New Roman" w:cs="Times New Roman"/>
          <w:sz w:val="24"/>
          <w:szCs w:val="24"/>
        </w:rPr>
        <w:t xml:space="preserve">Menurut Undang Undang </w:t>
      </w:r>
    </w:p>
    <w:p w14:paraId="54342FCC" w14:textId="77777777" w:rsidR="003C5EC9" w:rsidRPr="00242536" w:rsidRDefault="00A45463" w:rsidP="003C5EC9">
      <w:pPr>
        <w:spacing w:after="0" w:line="480" w:lineRule="auto"/>
        <w:ind w:left="1440" w:firstLine="545"/>
        <w:jc w:val="both"/>
        <w:rPr>
          <w:rFonts w:ascii="Times New Roman" w:hAnsi="Times New Roman" w:cs="Times New Roman"/>
          <w:sz w:val="24"/>
          <w:szCs w:val="24"/>
          <w:lang w:val="id-ID"/>
        </w:rPr>
      </w:pPr>
      <w:r w:rsidRPr="00242536">
        <w:rPr>
          <w:rFonts w:ascii="Times New Roman" w:hAnsi="Times New Roman" w:cs="Times New Roman"/>
          <w:sz w:val="24"/>
          <w:szCs w:val="24"/>
        </w:rPr>
        <w:t>Menurut Undang-Undang Nomor 35 Tahun 2014 Tentang Perlindungan Anak. Anak adalah seseorang yang belum genap berusia 18 (delapan belas) tahun termasuk anak yang masih dalam kandungan</w:t>
      </w:r>
      <w:r w:rsidR="005C4EFD" w:rsidRPr="00242536">
        <w:rPr>
          <w:rFonts w:ascii="Times New Roman" w:hAnsi="Times New Roman" w:cs="Times New Roman"/>
          <w:sz w:val="24"/>
          <w:szCs w:val="24"/>
        </w:rPr>
        <w:t>. Undang-Undang ini merupakan perubahan atas Undang-Undang Nomor 23 Tahun 2002 tentang Perlindungan Anak, UU ini mengatur tentang perlindungan anak, tanggung jawab orang tua, dan tanggung jawab pemerintah.</w:t>
      </w:r>
      <w:r w:rsidR="00D36D20" w:rsidRPr="00242536">
        <w:rPr>
          <w:rFonts w:ascii="Times New Roman" w:hAnsi="Times New Roman" w:cs="Times New Roman"/>
          <w:sz w:val="24"/>
          <w:szCs w:val="24"/>
        </w:rPr>
        <w:t xml:space="preserve"> Selain itu, anak juga diakui sebagai generasi penerus bangsa yang memiliki hak untuk mendapatkan Pendidikan, dan perlindungan dari tindakan kekerasan, eksploitasi, dan diskriminasi. Anak juga berhak mendapatkan perlakuan yang adil dan layak tanpa membedakan suku, agama, ras dan jenis kelamin.</w:t>
      </w:r>
      <w:r w:rsidR="00D36D20" w:rsidRPr="00242536">
        <w:rPr>
          <w:rStyle w:val="FootnoteReference"/>
          <w:rFonts w:ascii="Times New Roman" w:hAnsi="Times New Roman" w:cs="Times New Roman"/>
          <w:sz w:val="24"/>
          <w:szCs w:val="24"/>
        </w:rPr>
        <w:footnoteReference w:id="41"/>
      </w:r>
    </w:p>
    <w:p w14:paraId="711A949A" w14:textId="77777777" w:rsidR="006A0C0E" w:rsidRPr="00242536" w:rsidRDefault="006A0C0E" w:rsidP="003C5EC9">
      <w:pPr>
        <w:spacing w:after="0" w:line="480" w:lineRule="auto"/>
        <w:ind w:left="1440" w:firstLine="545"/>
        <w:jc w:val="both"/>
        <w:rPr>
          <w:rFonts w:ascii="Times New Roman" w:hAnsi="Times New Roman" w:cs="Times New Roman"/>
          <w:sz w:val="24"/>
          <w:szCs w:val="24"/>
          <w:shd w:val="clear" w:color="auto" w:fill="FFFFFF"/>
        </w:rPr>
      </w:pPr>
      <w:r w:rsidRPr="00242536">
        <w:rPr>
          <w:rFonts w:ascii="Times New Roman" w:hAnsi="Times New Roman" w:cs="Times New Roman"/>
          <w:sz w:val="24"/>
          <w:szCs w:val="24"/>
          <w:shd w:val="clear" w:color="auto" w:fill="FFFFFF"/>
        </w:rPr>
        <w:t>Undang-Undang   Perlindungan   Anak   memandang   anak   dalam   berbagai perspektif. Hal ini terlihat dalam konsideran “menimbang” yang terdapat dalam Undang-Undang ini, yang melihat kedudukan anak sebagai;</w:t>
      </w:r>
    </w:p>
    <w:p w14:paraId="23C3BC93" w14:textId="77777777" w:rsidR="006A0C0E" w:rsidRPr="00242536" w:rsidRDefault="006A0C0E" w:rsidP="003C5EC9">
      <w:pPr>
        <w:pStyle w:val="ListParagraph"/>
        <w:numPr>
          <w:ilvl w:val="0"/>
          <w:numId w:val="39"/>
        </w:numPr>
        <w:spacing w:line="480" w:lineRule="auto"/>
        <w:ind w:left="1800"/>
        <w:jc w:val="both"/>
        <w:rPr>
          <w:rFonts w:ascii="Times New Roman" w:hAnsi="Times New Roman" w:cs="Times New Roman"/>
          <w:sz w:val="24"/>
          <w:szCs w:val="24"/>
        </w:rPr>
      </w:pPr>
      <w:r w:rsidRPr="00242536">
        <w:rPr>
          <w:rFonts w:ascii="Times New Roman" w:hAnsi="Times New Roman" w:cs="Times New Roman"/>
          <w:sz w:val="24"/>
          <w:szCs w:val="24"/>
          <w:shd w:val="clear" w:color="auto" w:fill="FFFFFF"/>
        </w:rPr>
        <w:t>bagian  dari  warga  negara  Republik  Indonesia,  yang  berhak  atas  perlindungan memperoleh hak-hak asasinya;</w:t>
      </w:r>
    </w:p>
    <w:p w14:paraId="27262B25" w14:textId="77777777" w:rsidR="006A0C0E" w:rsidRPr="00242536" w:rsidRDefault="006A0C0E" w:rsidP="003C5EC9">
      <w:pPr>
        <w:pStyle w:val="ListParagraph"/>
        <w:numPr>
          <w:ilvl w:val="0"/>
          <w:numId w:val="39"/>
        </w:numPr>
        <w:spacing w:line="480" w:lineRule="auto"/>
        <w:ind w:left="1800"/>
        <w:jc w:val="both"/>
        <w:rPr>
          <w:rFonts w:ascii="Times New Roman" w:hAnsi="Times New Roman" w:cs="Times New Roman"/>
          <w:sz w:val="24"/>
          <w:szCs w:val="24"/>
        </w:rPr>
      </w:pPr>
      <w:r w:rsidRPr="00242536">
        <w:rPr>
          <w:rFonts w:ascii="Times New Roman" w:hAnsi="Times New Roman" w:cs="Times New Roman"/>
          <w:sz w:val="24"/>
          <w:szCs w:val="24"/>
          <w:shd w:val="clear" w:color="auto" w:fill="FFFFFF"/>
        </w:rPr>
        <w:t>amanah  dan  karunia  Tuhan  Yang  Maha  Esa,  yang  dalam  dirinya  melekat harkat dan martabat sebagai manusia seutuhnya</w:t>
      </w:r>
      <w:r w:rsidRPr="00242536">
        <w:rPr>
          <w:rFonts w:ascii="Arial" w:hAnsi="Arial" w:cs="Arial"/>
          <w:sz w:val="19"/>
          <w:szCs w:val="19"/>
          <w:shd w:val="clear" w:color="auto" w:fill="FFFFFF"/>
        </w:rPr>
        <w:t>;</w:t>
      </w:r>
    </w:p>
    <w:p w14:paraId="7E51F8D0" w14:textId="77777777" w:rsidR="006A0C0E" w:rsidRPr="00305C5A" w:rsidRDefault="006A0C0E" w:rsidP="003C5EC9">
      <w:pPr>
        <w:pStyle w:val="ListParagraph"/>
        <w:numPr>
          <w:ilvl w:val="0"/>
          <w:numId w:val="39"/>
        </w:numPr>
        <w:spacing w:after="0" w:line="480" w:lineRule="auto"/>
        <w:ind w:left="1801"/>
        <w:jc w:val="both"/>
        <w:rPr>
          <w:rFonts w:ascii="Times New Roman" w:hAnsi="Times New Roman" w:cs="Times New Roman"/>
          <w:sz w:val="24"/>
          <w:szCs w:val="24"/>
          <w:lang w:val="es-US"/>
        </w:rPr>
      </w:pPr>
      <w:r w:rsidRPr="00305C5A">
        <w:rPr>
          <w:rFonts w:ascii="Times New Roman" w:hAnsi="Times New Roman" w:cs="Times New Roman"/>
          <w:sz w:val="24"/>
          <w:szCs w:val="24"/>
          <w:shd w:val="clear" w:color="auto" w:fill="FFFFFF"/>
          <w:lang w:val="es-US"/>
        </w:rPr>
        <w:t>dan  generasi  muda  penerus  cita-cita  perjuangan  bangsa,  yang memiliki peran strategis dan mempunyai ciri dan sifat khusus yang menjamin kelangsungan eksistensi bangsa dan negara pada masa depan;</w:t>
      </w:r>
    </w:p>
    <w:p w14:paraId="29C3439E" w14:textId="77777777" w:rsidR="006A0C0E" w:rsidRPr="00305C5A" w:rsidRDefault="006A0C0E" w:rsidP="003C5EC9">
      <w:pPr>
        <w:spacing w:after="0" w:line="480" w:lineRule="auto"/>
        <w:ind w:left="1440" w:firstLine="545"/>
        <w:jc w:val="both"/>
        <w:rPr>
          <w:rFonts w:ascii="Times New Roman" w:hAnsi="Times New Roman" w:cs="Times New Roman"/>
          <w:sz w:val="24"/>
          <w:szCs w:val="24"/>
          <w:shd w:val="clear" w:color="auto" w:fill="FFFFFF"/>
          <w:lang w:val="es-US"/>
        </w:rPr>
      </w:pPr>
      <w:r w:rsidRPr="00305C5A">
        <w:rPr>
          <w:rFonts w:ascii="Times New Roman" w:eastAsia="Times New Roman" w:hAnsi="Times New Roman" w:cs="Times New Roman"/>
          <w:sz w:val="24"/>
          <w:szCs w:val="24"/>
          <w:lang w:val="es-US" w:eastAsia="en-ID"/>
        </w:rPr>
        <w:t xml:space="preserve">Dengan demikian, pengertian anak yang dimaksudkan dalam Undang-Undang  ini  adalah  seseorang  sebagai  individu  masyarakat,  yang  belum  mencapai usia  dewasa.  Jadi,  pengertian  anak  yang  dimaksud  di  sini  bukan  pengertian  anak dalam  hubungan  keluarga,  yaitu   seseorang  yang  lahir   sebagai  akibat  adanya perkawinan.  Dalam  Undang-Undang  ini,  anak  dilihat  dalam  perspektif  sosial secara  umum,  sehingga  merupakan  individu  yang  hidup  dalam  wilayah  publik, </w:t>
      </w:r>
      <w:r w:rsidR="00A90650" w:rsidRPr="00305C5A">
        <w:rPr>
          <w:rFonts w:ascii="Times New Roman" w:eastAsia="Times New Roman" w:hAnsi="Times New Roman" w:cs="Times New Roman"/>
          <w:sz w:val="24"/>
          <w:szCs w:val="24"/>
          <w:lang w:val="es-US" w:eastAsia="en-ID"/>
        </w:rPr>
        <w:t>s</w:t>
      </w:r>
      <w:r w:rsidR="00A90650" w:rsidRPr="00305C5A">
        <w:rPr>
          <w:rFonts w:ascii="Times New Roman" w:hAnsi="Times New Roman" w:cs="Times New Roman"/>
          <w:sz w:val="24"/>
          <w:szCs w:val="24"/>
          <w:shd w:val="clear" w:color="auto" w:fill="FFFFFF"/>
          <w:lang w:val="es-US"/>
        </w:rPr>
        <w:t>ebagai  bagian  dari  warga  negara  Indonesia,  sebagai  amanah  Tuhan,  dan  sebagai generasi  penerus  bangsa;  bukan  anak  dalam  perspektif  hubungan  keluarga,  yang berada pada wilayah domestik.</w:t>
      </w:r>
      <w:r w:rsidR="00A90650" w:rsidRPr="00242536">
        <w:rPr>
          <w:rStyle w:val="FootnoteReference"/>
          <w:rFonts w:ascii="Times New Roman" w:hAnsi="Times New Roman" w:cs="Times New Roman"/>
          <w:sz w:val="24"/>
          <w:szCs w:val="24"/>
          <w:shd w:val="clear" w:color="auto" w:fill="FFFFFF"/>
        </w:rPr>
        <w:footnoteReference w:id="42"/>
      </w:r>
    </w:p>
    <w:p w14:paraId="4305C835" w14:textId="77777777" w:rsidR="00D03C3F" w:rsidRPr="00242536" w:rsidRDefault="00D03C3F" w:rsidP="003C5EC9">
      <w:pPr>
        <w:pStyle w:val="ListParagraph"/>
        <w:numPr>
          <w:ilvl w:val="0"/>
          <w:numId w:val="38"/>
        </w:numPr>
        <w:tabs>
          <w:tab w:val="left" w:pos="1418"/>
        </w:tabs>
        <w:spacing w:after="0" w:line="480" w:lineRule="auto"/>
        <w:ind w:left="1418" w:hanging="425"/>
        <w:jc w:val="both"/>
        <w:rPr>
          <w:rFonts w:ascii="Times New Roman" w:hAnsi="Times New Roman" w:cs="Times New Roman"/>
          <w:sz w:val="24"/>
          <w:szCs w:val="24"/>
        </w:rPr>
      </w:pPr>
      <w:r w:rsidRPr="00242536">
        <w:rPr>
          <w:rFonts w:ascii="Times New Roman" w:hAnsi="Times New Roman" w:cs="Times New Roman"/>
          <w:sz w:val="24"/>
          <w:szCs w:val="24"/>
        </w:rPr>
        <w:t>Pengertian Anak Dalam Islam</w:t>
      </w:r>
    </w:p>
    <w:p w14:paraId="4FDE81DA" w14:textId="77777777" w:rsidR="00D824B4" w:rsidRPr="00305C5A" w:rsidRDefault="00C0557B" w:rsidP="003C5EC9">
      <w:pPr>
        <w:spacing w:after="0" w:line="480" w:lineRule="auto"/>
        <w:ind w:left="1418" w:firstLine="567"/>
        <w:jc w:val="both"/>
        <w:rPr>
          <w:rFonts w:ascii="Times New Roman" w:hAnsi="Times New Roman" w:cs="Times New Roman"/>
          <w:sz w:val="24"/>
          <w:szCs w:val="24"/>
          <w:lang w:val="es-US"/>
        </w:rPr>
      </w:pPr>
      <w:r w:rsidRPr="00242536">
        <w:rPr>
          <w:rFonts w:ascii="Times New Roman" w:hAnsi="Times New Roman" w:cs="Times New Roman"/>
          <w:sz w:val="24"/>
          <w:szCs w:val="24"/>
        </w:rPr>
        <w:t xml:space="preserve">Pengertian anak dalam agama islam adalah seseorang yang belum </w:t>
      </w:r>
      <w:r w:rsidRPr="00242536">
        <w:rPr>
          <w:rFonts w:ascii="Times New Roman" w:hAnsi="Times New Roman" w:cs="Times New Roman"/>
          <w:i/>
          <w:iCs/>
          <w:sz w:val="24"/>
          <w:szCs w:val="24"/>
        </w:rPr>
        <w:t>baligh</w:t>
      </w:r>
      <w:r w:rsidRPr="00242536">
        <w:rPr>
          <w:rFonts w:ascii="Times New Roman" w:hAnsi="Times New Roman" w:cs="Times New Roman"/>
          <w:sz w:val="24"/>
          <w:szCs w:val="24"/>
        </w:rPr>
        <w:t xml:space="preserve"> atau dewasa menurut hukum islam</w:t>
      </w:r>
      <w:r w:rsidR="00D03C3F" w:rsidRPr="00242536">
        <w:rPr>
          <w:rFonts w:ascii="Times New Roman" w:hAnsi="Times New Roman" w:cs="Times New Roman"/>
          <w:sz w:val="24"/>
          <w:szCs w:val="24"/>
        </w:rPr>
        <w:t xml:space="preserve">. </w:t>
      </w:r>
      <w:r w:rsidR="00D824B4" w:rsidRPr="00305C5A">
        <w:rPr>
          <w:rFonts w:ascii="Times New Roman" w:hAnsi="Times New Roman" w:cs="Times New Roman"/>
          <w:sz w:val="24"/>
          <w:szCs w:val="24"/>
          <w:lang w:val="es-US"/>
        </w:rPr>
        <w:t xml:space="preserve">Dalam  ketentuan hukum islam hanya mengenal perbedaan antara masa anak-anak dan masa </w:t>
      </w:r>
      <w:r w:rsidR="00D824B4" w:rsidRPr="00305C5A">
        <w:rPr>
          <w:rFonts w:ascii="Times New Roman" w:hAnsi="Times New Roman" w:cs="Times New Roman"/>
          <w:i/>
          <w:iCs/>
          <w:sz w:val="24"/>
          <w:szCs w:val="24"/>
          <w:lang w:val="es-US"/>
        </w:rPr>
        <w:t>baligh</w:t>
      </w:r>
      <w:r w:rsidR="00D824B4" w:rsidRPr="00305C5A">
        <w:rPr>
          <w:rFonts w:ascii="Times New Roman" w:hAnsi="Times New Roman" w:cs="Times New Roman"/>
          <w:sz w:val="24"/>
          <w:szCs w:val="24"/>
          <w:lang w:val="es-US"/>
        </w:rPr>
        <w:t xml:space="preserve">. Seseorang dikategorikan sudah </w:t>
      </w:r>
      <w:r w:rsidR="00D824B4" w:rsidRPr="00305C5A">
        <w:rPr>
          <w:rFonts w:ascii="Times New Roman" w:hAnsi="Times New Roman" w:cs="Times New Roman"/>
          <w:i/>
          <w:iCs/>
          <w:sz w:val="24"/>
          <w:szCs w:val="24"/>
          <w:lang w:val="es-US"/>
        </w:rPr>
        <w:t xml:space="preserve">baligh </w:t>
      </w:r>
      <w:r w:rsidR="00D824B4" w:rsidRPr="00305C5A">
        <w:rPr>
          <w:rFonts w:ascii="Times New Roman" w:hAnsi="Times New Roman" w:cs="Times New Roman"/>
          <w:sz w:val="24"/>
          <w:szCs w:val="24"/>
          <w:lang w:val="es-US"/>
        </w:rPr>
        <w:t>ditandai</w:t>
      </w:r>
      <w:r w:rsidR="00D824B4" w:rsidRPr="00305C5A">
        <w:rPr>
          <w:rFonts w:ascii="Times New Roman" w:hAnsi="Times New Roman" w:cs="Times New Roman"/>
          <w:i/>
          <w:iCs/>
          <w:sz w:val="24"/>
          <w:szCs w:val="24"/>
          <w:lang w:val="es-US"/>
        </w:rPr>
        <w:t xml:space="preserve"> </w:t>
      </w:r>
      <w:r w:rsidR="00D824B4" w:rsidRPr="00305C5A">
        <w:rPr>
          <w:rFonts w:ascii="Times New Roman" w:hAnsi="Times New Roman" w:cs="Times New Roman"/>
          <w:sz w:val="24"/>
          <w:szCs w:val="24"/>
          <w:lang w:val="es-US"/>
        </w:rPr>
        <w:t xml:space="preserve">dengan perubahan badaniah atau bentuk tubuhnya, baik terhadap laki-laki dan perempuan. Seorang pria dikatakan sudah baligh apabila ia sudah mengalami mimpi </w:t>
      </w:r>
      <w:r w:rsidR="00E272EB" w:rsidRPr="00305C5A">
        <w:rPr>
          <w:rFonts w:ascii="Times New Roman" w:hAnsi="Times New Roman" w:cs="Times New Roman"/>
          <w:sz w:val="24"/>
          <w:szCs w:val="24"/>
          <w:lang w:val="es-US"/>
        </w:rPr>
        <w:t xml:space="preserve">yang di alami oleh laki-laki dewasa. Sedangkan seorang perempuan dikatakan sudah </w:t>
      </w:r>
      <w:r w:rsidR="00E272EB" w:rsidRPr="00305C5A">
        <w:rPr>
          <w:rFonts w:ascii="Times New Roman" w:hAnsi="Times New Roman" w:cs="Times New Roman"/>
          <w:i/>
          <w:iCs/>
          <w:sz w:val="24"/>
          <w:szCs w:val="24"/>
          <w:lang w:val="es-US"/>
        </w:rPr>
        <w:t xml:space="preserve">baligh </w:t>
      </w:r>
      <w:r w:rsidR="00E272EB" w:rsidRPr="00305C5A">
        <w:rPr>
          <w:rFonts w:ascii="Times New Roman" w:hAnsi="Times New Roman" w:cs="Times New Roman"/>
          <w:sz w:val="24"/>
          <w:szCs w:val="24"/>
          <w:lang w:val="es-US"/>
        </w:rPr>
        <w:t>apabila ia telah mengalami haid atau menstruasi.</w:t>
      </w:r>
      <w:r w:rsidR="00E272EB" w:rsidRPr="00242536">
        <w:rPr>
          <w:rStyle w:val="FootnoteReference"/>
          <w:rFonts w:ascii="Times New Roman" w:hAnsi="Times New Roman" w:cs="Times New Roman"/>
          <w:sz w:val="24"/>
          <w:szCs w:val="24"/>
        </w:rPr>
        <w:footnoteReference w:id="43"/>
      </w:r>
    </w:p>
    <w:p w14:paraId="262877EA" w14:textId="77777777" w:rsidR="00D03C3F" w:rsidRPr="00305C5A" w:rsidRDefault="00D824B4" w:rsidP="003C5EC9">
      <w:pPr>
        <w:spacing w:after="0" w:line="480" w:lineRule="auto"/>
        <w:ind w:left="1418" w:firstLine="567"/>
        <w:jc w:val="both"/>
        <w:rPr>
          <w:rFonts w:ascii="Times New Roman" w:hAnsi="Times New Roman" w:cs="Times New Roman"/>
          <w:sz w:val="24"/>
          <w:szCs w:val="24"/>
          <w:lang w:val="es-US"/>
        </w:rPr>
      </w:pPr>
      <w:r w:rsidRPr="00305C5A">
        <w:rPr>
          <w:rFonts w:ascii="Times New Roman" w:hAnsi="Times New Roman" w:cs="Times New Roman"/>
          <w:i/>
          <w:iCs/>
          <w:sz w:val="24"/>
          <w:szCs w:val="24"/>
          <w:lang w:val="es-US"/>
        </w:rPr>
        <w:t xml:space="preserve"> </w:t>
      </w:r>
      <w:r w:rsidR="00D03C3F" w:rsidRPr="00305C5A">
        <w:rPr>
          <w:rFonts w:ascii="Times New Roman" w:hAnsi="Times New Roman" w:cs="Times New Roman"/>
          <w:sz w:val="24"/>
          <w:szCs w:val="24"/>
          <w:lang w:val="es-US"/>
        </w:rPr>
        <w:t>Anak dianggap sebagai amanah dari Allah SWT yang harus diurus dan dibesarkan oleh orang tua atau wali yang bertanggung jawab. Dalam islam anak memiliki hak-hak dan kewajiban yang harus dipenuhi oleh walinya, seperti kasih sayang, Pendidikan, agama dan moral, serta perlindungan dari segala bentuk bahaya.</w:t>
      </w:r>
      <w:r w:rsidRPr="00305C5A">
        <w:rPr>
          <w:rFonts w:ascii="Times New Roman" w:hAnsi="Times New Roman" w:cs="Times New Roman"/>
          <w:sz w:val="24"/>
          <w:szCs w:val="24"/>
          <w:lang w:val="es-US"/>
        </w:rPr>
        <w:t xml:space="preserve"> </w:t>
      </w:r>
      <w:r w:rsidR="00D03C3F" w:rsidRPr="00305C5A">
        <w:rPr>
          <w:rFonts w:ascii="Times New Roman" w:hAnsi="Times New Roman" w:cs="Times New Roman"/>
          <w:sz w:val="24"/>
          <w:szCs w:val="24"/>
          <w:lang w:val="es-US"/>
        </w:rPr>
        <w:t>Selain itu, anak juga</w:t>
      </w:r>
      <w:r w:rsidR="005A6607" w:rsidRPr="00305C5A">
        <w:rPr>
          <w:rFonts w:ascii="Times New Roman" w:hAnsi="Times New Roman" w:cs="Times New Roman"/>
          <w:sz w:val="24"/>
          <w:szCs w:val="24"/>
          <w:lang w:val="es-US"/>
        </w:rPr>
        <w:t xml:space="preserve"> memiliki kewajiban sebaliknya, harus taat kepada kedua orang tua serta menjaga hubungan baik dengan mereka. Oleh karena itu, dalam pandangan islam, penting bagi orang tua untuk memberikan Pendidikan dan contoh yang baik kepada anak agar mereka dapat tumbuh menjadi generasi yang taat kepada Allah dan bermanfaat bagi agama, bangsa dan masyarakat.</w:t>
      </w:r>
    </w:p>
    <w:p w14:paraId="798D1F2D" w14:textId="77777777" w:rsidR="005A6607" w:rsidRPr="00242536" w:rsidRDefault="00D824B4" w:rsidP="003C5EC9">
      <w:pPr>
        <w:spacing w:after="0" w:line="480" w:lineRule="auto"/>
        <w:ind w:left="993" w:firstLine="567"/>
        <w:jc w:val="both"/>
        <w:rPr>
          <w:rFonts w:ascii="Times New Roman" w:hAnsi="Times New Roman" w:cs="Times New Roman"/>
          <w:sz w:val="24"/>
          <w:szCs w:val="24"/>
          <w:lang w:val="id-ID"/>
        </w:rPr>
      </w:pPr>
      <w:r w:rsidRPr="00305C5A">
        <w:rPr>
          <w:rFonts w:ascii="Times New Roman" w:hAnsi="Times New Roman" w:cs="Times New Roman"/>
          <w:sz w:val="24"/>
          <w:szCs w:val="24"/>
          <w:lang w:val="es-US"/>
        </w:rPr>
        <w:t>Dengan demikian pengertian anak pada umumnya adalah seseorang yang masih dibawah umur tertentu, yang belum dewasa, dan yang belum pernah kawin, pada beberapa perundang-undangan di Indonesia Batasan kedewasaan seseorang berbeda-beda. Berbedaan tersebut tergantung dari sudut manakah dilihat dan ditafsirkan, apakah ada sudut pandang kesejahteraan atau dari sudut pandang lainya.</w:t>
      </w:r>
      <w:r w:rsidRPr="00242536">
        <w:rPr>
          <w:rStyle w:val="FootnoteReference"/>
          <w:rFonts w:ascii="Times New Roman" w:hAnsi="Times New Roman" w:cs="Times New Roman"/>
          <w:sz w:val="24"/>
          <w:szCs w:val="24"/>
        </w:rPr>
        <w:footnoteReference w:id="44"/>
      </w:r>
    </w:p>
    <w:p w14:paraId="35F1F304" w14:textId="77777777" w:rsidR="00C16507" w:rsidRPr="00242536" w:rsidRDefault="00254656" w:rsidP="003C5EC9">
      <w:pPr>
        <w:pStyle w:val="ListParagraph"/>
        <w:numPr>
          <w:ilvl w:val="0"/>
          <w:numId w:val="37"/>
        </w:numPr>
        <w:tabs>
          <w:tab w:val="left" w:pos="993"/>
        </w:tabs>
        <w:spacing w:after="0" w:line="480" w:lineRule="auto"/>
        <w:ind w:left="993" w:hanging="426"/>
        <w:jc w:val="both"/>
        <w:rPr>
          <w:rFonts w:ascii="Times New Roman" w:hAnsi="Times New Roman" w:cs="Times New Roman"/>
          <w:b/>
          <w:bCs/>
          <w:sz w:val="24"/>
          <w:szCs w:val="24"/>
        </w:rPr>
      </w:pPr>
      <w:r w:rsidRPr="00242536">
        <w:rPr>
          <w:rFonts w:ascii="Times New Roman" w:hAnsi="Times New Roman" w:cs="Times New Roman"/>
          <w:b/>
          <w:bCs/>
          <w:sz w:val="24"/>
          <w:szCs w:val="24"/>
        </w:rPr>
        <w:t>Hak</w:t>
      </w:r>
      <w:r w:rsidR="00C0557B" w:rsidRPr="00242536">
        <w:rPr>
          <w:rFonts w:ascii="Times New Roman" w:hAnsi="Times New Roman" w:cs="Times New Roman"/>
          <w:b/>
          <w:bCs/>
          <w:sz w:val="24"/>
          <w:szCs w:val="24"/>
        </w:rPr>
        <w:t xml:space="preserve"> dan</w:t>
      </w:r>
      <w:r w:rsidRPr="00242536">
        <w:rPr>
          <w:rFonts w:ascii="Times New Roman" w:hAnsi="Times New Roman" w:cs="Times New Roman"/>
          <w:b/>
          <w:bCs/>
          <w:sz w:val="24"/>
          <w:szCs w:val="24"/>
        </w:rPr>
        <w:t xml:space="preserve"> Perlindungan Anak</w:t>
      </w:r>
    </w:p>
    <w:p w14:paraId="1E04A910" w14:textId="77777777" w:rsidR="00C62E00" w:rsidRPr="00242536" w:rsidRDefault="00C62E00" w:rsidP="003C5EC9">
      <w:pPr>
        <w:pStyle w:val="ListParagraph"/>
        <w:spacing w:after="0" w:line="480" w:lineRule="auto"/>
        <w:ind w:left="993" w:firstLine="567"/>
        <w:jc w:val="both"/>
        <w:rPr>
          <w:rStyle w:val="uv3um"/>
          <w:rFonts w:ascii="Times New Roman" w:hAnsi="Times New Roman" w:cs="Times New Roman"/>
          <w:sz w:val="24"/>
          <w:szCs w:val="24"/>
          <w:shd w:val="clear" w:color="auto" w:fill="FFFFFF"/>
        </w:rPr>
      </w:pPr>
      <w:r w:rsidRPr="00242536">
        <w:rPr>
          <w:rFonts w:ascii="Times New Roman" w:hAnsi="Times New Roman" w:cs="Times New Roman"/>
          <w:sz w:val="24"/>
          <w:szCs w:val="24"/>
          <w:shd w:val="clear" w:color="auto" w:fill="FFFFFF"/>
        </w:rPr>
        <w:t>Hak dan perlindungan anak adalah hak-hak yang dimiliki anak untuk hidup, tumbuh, dan berkembang dengan aman dan terlindungi. Perlindungan anak bertujuan agar anak dapat hidup dengan baik, berakhlak mulia, dan sejahtera.</w:t>
      </w:r>
      <w:r w:rsidR="00821B0C" w:rsidRPr="00242536">
        <w:rPr>
          <w:rStyle w:val="FootnoteReference"/>
          <w:rFonts w:ascii="Times New Roman" w:hAnsi="Times New Roman" w:cs="Times New Roman"/>
          <w:sz w:val="24"/>
          <w:szCs w:val="24"/>
          <w:shd w:val="clear" w:color="auto" w:fill="FFFFFF"/>
        </w:rPr>
        <w:footnoteReference w:id="45"/>
      </w:r>
      <w:r w:rsidRPr="00242536">
        <w:rPr>
          <w:rStyle w:val="uv3um"/>
          <w:rFonts w:ascii="Times New Roman" w:hAnsi="Times New Roman" w:cs="Times New Roman"/>
          <w:sz w:val="24"/>
          <w:szCs w:val="24"/>
          <w:shd w:val="clear" w:color="auto" w:fill="FFFFFF"/>
        </w:rPr>
        <w:t> Hak-Hak Anak meliputi:</w:t>
      </w:r>
    </w:p>
    <w:p w14:paraId="33D67EAA" w14:textId="77777777" w:rsidR="00C62E00" w:rsidRPr="00242536" w:rsidRDefault="00C62E00" w:rsidP="003C5EC9">
      <w:pPr>
        <w:pStyle w:val="ListParagraph"/>
        <w:numPr>
          <w:ilvl w:val="0"/>
          <w:numId w:val="42"/>
        </w:numPr>
        <w:tabs>
          <w:tab w:val="left" w:pos="1418"/>
        </w:tabs>
        <w:spacing w:line="480" w:lineRule="auto"/>
        <w:ind w:left="1418" w:hanging="425"/>
        <w:jc w:val="both"/>
        <w:rPr>
          <w:rFonts w:ascii="Times New Roman" w:hAnsi="Times New Roman" w:cs="Times New Roman"/>
          <w:sz w:val="24"/>
          <w:szCs w:val="24"/>
        </w:rPr>
      </w:pPr>
      <w:r w:rsidRPr="00242536">
        <w:rPr>
          <w:rFonts w:ascii="Times New Roman" w:hAnsi="Times New Roman" w:cs="Times New Roman"/>
          <w:sz w:val="24"/>
          <w:szCs w:val="24"/>
        </w:rPr>
        <w:t>Hak Hidup</w:t>
      </w:r>
    </w:p>
    <w:p w14:paraId="46C60DE8" w14:textId="77777777" w:rsidR="003C5EC9" w:rsidRPr="00242536" w:rsidRDefault="00C62E00" w:rsidP="003C5EC9">
      <w:pPr>
        <w:pStyle w:val="ListParagraph"/>
        <w:spacing w:after="0" w:line="480" w:lineRule="auto"/>
        <w:ind w:left="1418"/>
        <w:jc w:val="both"/>
        <w:rPr>
          <w:rStyle w:val="uv3um"/>
          <w:rFonts w:ascii="Times New Roman" w:hAnsi="Times New Roman" w:cs="Times New Roman"/>
          <w:sz w:val="24"/>
          <w:szCs w:val="24"/>
          <w:shd w:val="clear" w:color="auto" w:fill="FFFFFF"/>
          <w:lang w:val="id-ID"/>
        </w:rPr>
      </w:pPr>
      <w:r w:rsidRPr="00242536">
        <w:rPr>
          <w:rFonts w:ascii="Times New Roman" w:hAnsi="Times New Roman" w:cs="Times New Roman"/>
          <w:sz w:val="24"/>
          <w:szCs w:val="24"/>
        </w:rPr>
        <w:t>Hak Hidup adalah Hak Asasi Manusia yang menyatakan bahwa setiap orang berhak untuk hidup dan tidak boleh dibunuh. Hak ini merupakan hak fundamental yang mengatur hak-hak lain</w:t>
      </w:r>
      <w:r w:rsidR="00FF044E" w:rsidRPr="00242536">
        <w:rPr>
          <w:rFonts w:ascii="Times New Roman" w:hAnsi="Times New Roman" w:cs="Times New Roman"/>
          <w:sz w:val="24"/>
          <w:szCs w:val="24"/>
        </w:rPr>
        <w:t>. Ha</w:t>
      </w:r>
      <w:r w:rsidR="00FF044E" w:rsidRPr="00242536">
        <w:rPr>
          <w:rFonts w:ascii="Times New Roman" w:hAnsi="Times New Roman" w:cs="Times New Roman"/>
          <w:sz w:val="24"/>
          <w:szCs w:val="24"/>
          <w:shd w:val="clear" w:color="auto" w:fill="FFFFFF"/>
        </w:rPr>
        <w:t>k hidup diatur dalam Pasal 28A Undang-Undang Dasar Negara Republik Indonesia (UUD 1945). Pasal ini menyatakan bahwa setiap orang berhak hidup dan mempertahankan hidupnya.</w:t>
      </w:r>
      <w:r w:rsidR="00FF044E" w:rsidRPr="00242536">
        <w:rPr>
          <w:rStyle w:val="uv3um"/>
          <w:rFonts w:ascii="Times New Roman" w:hAnsi="Times New Roman" w:cs="Times New Roman"/>
          <w:sz w:val="24"/>
          <w:szCs w:val="24"/>
          <w:shd w:val="clear" w:color="auto" w:fill="FFFFFF"/>
        </w:rPr>
        <w:t> </w:t>
      </w:r>
    </w:p>
    <w:p w14:paraId="3710686E" w14:textId="77777777" w:rsidR="003C5EC9" w:rsidRPr="00242536" w:rsidRDefault="00FF044E" w:rsidP="003C5EC9">
      <w:pPr>
        <w:pStyle w:val="ListParagraph"/>
        <w:numPr>
          <w:ilvl w:val="0"/>
          <w:numId w:val="42"/>
        </w:numPr>
        <w:tabs>
          <w:tab w:val="left" w:pos="1418"/>
        </w:tabs>
        <w:spacing w:line="480" w:lineRule="auto"/>
        <w:ind w:left="1418" w:hanging="425"/>
        <w:jc w:val="both"/>
        <w:rPr>
          <w:rFonts w:ascii="Times New Roman" w:hAnsi="Times New Roman" w:cs="Times New Roman"/>
          <w:sz w:val="24"/>
          <w:szCs w:val="24"/>
        </w:rPr>
      </w:pPr>
      <w:r w:rsidRPr="00242536">
        <w:rPr>
          <w:rFonts w:ascii="Times New Roman" w:hAnsi="Times New Roman" w:cs="Times New Roman"/>
          <w:sz w:val="24"/>
          <w:szCs w:val="24"/>
        </w:rPr>
        <w:t>Hak Tumbuh Kembang</w:t>
      </w:r>
    </w:p>
    <w:p w14:paraId="0B831410" w14:textId="77777777" w:rsidR="003C5EC9" w:rsidRPr="00242536" w:rsidRDefault="00FF044E" w:rsidP="003C5EC9">
      <w:pPr>
        <w:pStyle w:val="ListParagraph"/>
        <w:spacing w:after="0" w:line="480" w:lineRule="auto"/>
        <w:ind w:left="1418"/>
        <w:jc w:val="both"/>
        <w:rPr>
          <w:rStyle w:val="uv3um"/>
          <w:rFonts w:ascii="Times New Roman" w:hAnsi="Times New Roman" w:cs="Times New Roman"/>
          <w:sz w:val="24"/>
          <w:szCs w:val="24"/>
          <w:shd w:val="clear" w:color="auto" w:fill="FFFFFF"/>
          <w:lang w:val="id-ID"/>
        </w:rPr>
      </w:pPr>
      <w:r w:rsidRPr="00242536">
        <w:rPr>
          <w:rFonts w:ascii="Times New Roman" w:hAnsi="Times New Roman" w:cs="Times New Roman"/>
          <w:sz w:val="24"/>
          <w:szCs w:val="24"/>
          <w:shd w:val="clear" w:color="auto" w:fill="FFFFFF"/>
        </w:rPr>
        <w:t>Hak tumbuh kembang anak adalah hak anak untuk berkembang secara fisik, mental, spiritual, sosial, dan moral. Hak ini dijamin dalam Konvensi PBB tentang Hak Anak</w:t>
      </w:r>
      <w:r w:rsidR="0014596A" w:rsidRPr="00242536">
        <w:rPr>
          <w:rFonts w:ascii="Times New Roman" w:hAnsi="Times New Roman" w:cs="Times New Roman"/>
          <w:sz w:val="24"/>
          <w:szCs w:val="24"/>
          <w:shd w:val="clear" w:color="auto" w:fill="FFFFFF"/>
        </w:rPr>
        <w:t>. Pemenuhan hak tumbuh kembang anak harus diutamakan sejak dalam kandungan. Orang tua berperan penting dalam memenuhi hak-hak tersebut.</w:t>
      </w:r>
      <w:r w:rsidR="0014596A" w:rsidRPr="00242536">
        <w:rPr>
          <w:rStyle w:val="uv3um"/>
          <w:rFonts w:ascii="Times New Roman" w:hAnsi="Times New Roman" w:cs="Times New Roman"/>
          <w:sz w:val="24"/>
          <w:szCs w:val="24"/>
          <w:shd w:val="clear" w:color="auto" w:fill="FFFFFF"/>
        </w:rPr>
        <w:t> </w:t>
      </w:r>
    </w:p>
    <w:p w14:paraId="3EA563F5" w14:textId="77777777" w:rsidR="003C5EC9" w:rsidRPr="00305C5A" w:rsidRDefault="00FF044E" w:rsidP="003C5EC9">
      <w:pPr>
        <w:pStyle w:val="ListParagraph"/>
        <w:numPr>
          <w:ilvl w:val="0"/>
          <w:numId w:val="42"/>
        </w:numPr>
        <w:tabs>
          <w:tab w:val="left" w:pos="1418"/>
        </w:tabs>
        <w:spacing w:line="480" w:lineRule="auto"/>
        <w:ind w:left="1418" w:hanging="425"/>
        <w:jc w:val="both"/>
        <w:rPr>
          <w:rFonts w:ascii="Times New Roman" w:hAnsi="Times New Roman" w:cs="Times New Roman"/>
          <w:sz w:val="24"/>
          <w:szCs w:val="24"/>
          <w:lang w:val="es-US"/>
        </w:rPr>
      </w:pPr>
      <w:r w:rsidRPr="00305C5A">
        <w:rPr>
          <w:rFonts w:ascii="Times New Roman" w:hAnsi="Times New Roman" w:cs="Times New Roman"/>
          <w:sz w:val="24"/>
          <w:szCs w:val="24"/>
          <w:lang w:val="es-US"/>
        </w:rPr>
        <w:t>Hak Perlindungan dari Kekerasan, Eksploitasi, dan Diskriminasi</w:t>
      </w:r>
    </w:p>
    <w:p w14:paraId="69F8860B" w14:textId="77777777" w:rsidR="0014596A" w:rsidRPr="00242536" w:rsidRDefault="0014596A" w:rsidP="003C5EC9">
      <w:pPr>
        <w:pStyle w:val="ListParagraph"/>
        <w:spacing w:after="0" w:line="480" w:lineRule="auto"/>
        <w:ind w:left="1418"/>
        <w:jc w:val="both"/>
        <w:rPr>
          <w:rFonts w:ascii="Times New Roman" w:hAnsi="Times New Roman" w:cs="Times New Roman"/>
          <w:sz w:val="24"/>
          <w:szCs w:val="24"/>
        </w:rPr>
      </w:pPr>
      <w:r w:rsidRPr="00305C5A">
        <w:rPr>
          <w:rFonts w:ascii="Times New Roman" w:hAnsi="Times New Roman" w:cs="Times New Roman"/>
          <w:sz w:val="24"/>
          <w:szCs w:val="24"/>
          <w:shd w:val="clear" w:color="auto" w:fill="FFFFFF"/>
          <w:lang w:val="es-US"/>
        </w:rPr>
        <w:t>Hak atas perlindungan dari kekerasan dan diskriminasi adalah hak asasi manusia (HAM) yang dijamin dalam Undang-Undang Dasar (UUD) 1945. Hak ini berlaku untuk semua orang, termasuk anak-anak.</w:t>
      </w:r>
      <w:r w:rsidRPr="00305C5A">
        <w:rPr>
          <w:lang w:val="es-US"/>
        </w:rPr>
        <w:t xml:space="preserve"> </w:t>
      </w:r>
      <w:r w:rsidRPr="00242536">
        <w:rPr>
          <w:rFonts w:ascii="Times New Roman" w:hAnsi="Times New Roman" w:cs="Times New Roman"/>
          <w:sz w:val="24"/>
          <w:szCs w:val="24"/>
        </w:rPr>
        <w:t>Hak ini meliputi :</w:t>
      </w:r>
    </w:p>
    <w:p w14:paraId="7E3B3E3E" w14:textId="77777777" w:rsidR="0014596A" w:rsidRPr="00242536" w:rsidRDefault="0014596A" w:rsidP="003C5EC9">
      <w:pPr>
        <w:numPr>
          <w:ilvl w:val="0"/>
          <w:numId w:val="43"/>
        </w:numPr>
        <w:shd w:val="clear" w:color="auto" w:fill="FFFFFF"/>
        <w:spacing w:after="120" w:line="480" w:lineRule="auto"/>
        <w:ind w:left="1799"/>
        <w:jc w:val="both"/>
        <w:rPr>
          <w:rFonts w:ascii="Times New Roman" w:eastAsia="Times New Roman" w:hAnsi="Times New Roman" w:cs="Times New Roman"/>
          <w:sz w:val="24"/>
          <w:szCs w:val="24"/>
          <w:lang w:eastAsia="en-ID"/>
        </w:rPr>
      </w:pPr>
      <w:r w:rsidRPr="00242536">
        <w:rPr>
          <w:rFonts w:ascii="Times New Roman" w:eastAsia="Times New Roman" w:hAnsi="Times New Roman" w:cs="Times New Roman"/>
          <w:sz w:val="24"/>
          <w:szCs w:val="24"/>
          <w:lang w:eastAsia="en-ID"/>
        </w:rPr>
        <w:t>Pasal 28I ayat (2) yang mengatur bahwa setiap orang berhak bebas dari perlakuan diskriminatif dan mendapatkan perlindungan </w:t>
      </w:r>
    </w:p>
    <w:p w14:paraId="41CFC018" w14:textId="77777777" w:rsidR="0014596A" w:rsidRPr="00242536" w:rsidRDefault="0014596A" w:rsidP="003C5EC9">
      <w:pPr>
        <w:numPr>
          <w:ilvl w:val="0"/>
          <w:numId w:val="43"/>
        </w:numPr>
        <w:shd w:val="clear" w:color="auto" w:fill="FFFFFF"/>
        <w:spacing w:after="120" w:line="480" w:lineRule="auto"/>
        <w:ind w:left="1799"/>
        <w:jc w:val="both"/>
        <w:rPr>
          <w:rFonts w:ascii="Times New Roman" w:eastAsia="Times New Roman" w:hAnsi="Times New Roman" w:cs="Times New Roman"/>
          <w:sz w:val="24"/>
          <w:szCs w:val="24"/>
          <w:lang w:eastAsia="en-ID"/>
        </w:rPr>
      </w:pPr>
      <w:r w:rsidRPr="00242536">
        <w:rPr>
          <w:rFonts w:ascii="Times New Roman" w:eastAsia="Times New Roman" w:hAnsi="Times New Roman" w:cs="Times New Roman"/>
          <w:sz w:val="24"/>
          <w:szCs w:val="24"/>
          <w:lang w:eastAsia="en-ID"/>
        </w:rPr>
        <w:t>Pasal 28B ayat (2) yang mengatur bahwa setiap anak berhak atas perlindungan dari kekerasan dan diskriminasi </w:t>
      </w:r>
    </w:p>
    <w:p w14:paraId="2AD1CD0F" w14:textId="2081F9DA" w:rsidR="003C5EC9" w:rsidRPr="00455B58" w:rsidRDefault="0014596A" w:rsidP="003C5EC9">
      <w:pPr>
        <w:pStyle w:val="ListParagraph"/>
        <w:numPr>
          <w:ilvl w:val="0"/>
          <w:numId w:val="43"/>
        </w:numPr>
        <w:spacing w:line="480" w:lineRule="auto"/>
        <w:ind w:left="1799"/>
        <w:jc w:val="both"/>
        <w:rPr>
          <w:rFonts w:ascii="Times New Roman" w:hAnsi="Times New Roman" w:cs="Times New Roman"/>
          <w:sz w:val="24"/>
          <w:szCs w:val="24"/>
        </w:rPr>
      </w:pPr>
      <w:r w:rsidRPr="00242536">
        <w:rPr>
          <w:rFonts w:ascii="Times New Roman" w:hAnsi="Times New Roman" w:cs="Times New Roman"/>
          <w:sz w:val="24"/>
          <w:szCs w:val="24"/>
          <w:shd w:val="clear" w:color="auto" w:fill="FFFFFF"/>
        </w:rPr>
        <w:t xml:space="preserve">Pasal 28D ayat (1) yang mengatur bahwa setiap orang berhak atas perlindungan dan perlakuan yang sama di hadapan </w:t>
      </w:r>
      <w:r w:rsidR="003C5EC9" w:rsidRPr="00242536">
        <w:rPr>
          <w:rFonts w:ascii="Times New Roman" w:hAnsi="Times New Roman" w:cs="Times New Roman"/>
          <w:sz w:val="24"/>
          <w:szCs w:val="24"/>
          <w:shd w:val="clear" w:color="auto" w:fill="FFFFFF"/>
        </w:rPr>
        <w:t>hokum</w:t>
      </w:r>
    </w:p>
    <w:p w14:paraId="4DB47C1C" w14:textId="77777777" w:rsidR="00FF044E" w:rsidRPr="00242536" w:rsidRDefault="00FF044E" w:rsidP="003C5EC9">
      <w:pPr>
        <w:pStyle w:val="ListParagraph"/>
        <w:numPr>
          <w:ilvl w:val="0"/>
          <w:numId w:val="42"/>
        </w:numPr>
        <w:tabs>
          <w:tab w:val="left" w:pos="1418"/>
        </w:tabs>
        <w:spacing w:line="480" w:lineRule="auto"/>
        <w:ind w:left="1418" w:hanging="425"/>
        <w:jc w:val="both"/>
        <w:rPr>
          <w:rFonts w:ascii="Times New Roman" w:hAnsi="Times New Roman" w:cs="Times New Roman"/>
          <w:sz w:val="24"/>
          <w:szCs w:val="24"/>
        </w:rPr>
      </w:pPr>
      <w:r w:rsidRPr="00242536">
        <w:rPr>
          <w:rFonts w:ascii="Times New Roman" w:hAnsi="Times New Roman" w:cs="Times New Roman"/>
          <w:sz w:val="24"/>
          <w:szCs w:val="24"/>
        </w:rPr>
        <w:t>Hak Atas Pendidikan</w:t>
      </w:r>
    </w:p>
    <w:p w14:paraId="200A18D6" w14:textId="77777777" w:rsidR="0014596A" w:rsidRPr="00242536" w:rsidRDefault="0014596A" w:rsidP="003C5EC9">
      <w:pPr>
        <w:pStyle w:val="ListParagraph"/>
        <w:spacing w:line="480" w:lineRule="auto"/>
        <w:ind w:left="1440"/>
        <w:jc w:val="both"/>
        <w:rPr>
          <w:rFonts w:ascii="Times New Roman" w:hAnsi="Times New Roman" w:cs="Times New Roman"/>
          <w:sz w:val="24"/>
          <w:szCs w:val="24"/>
          <w:shd w:val="clear" w:color="auto" w:fill="FFFFFF"/>
        </w:rPr>
      </w:pPr>
      <w:r w:rsidRPr="00305C5A">
        <w:rPr>
          <w:rFonts w:ascii="Times New Roman" w:hAnsi="Times New Roman" w:cs="Times New Roman"/>
          <w:sz w:val="24"/>
          <w:szCs w:val="24"/>
          <w:shd w:val="clear" w:color="auto" w:fill="FFFFFF"/>
          <w:lang w:val="es-US"/>
        </w:rPr>
        <w:t>Hak atas pendidikan adalah hak asasi manusia yang mendasar untuk mendapatkan pendidikan yang bermutu dan kesempatan belajar sepanjang hayat. Hak ini dijamin secara hukum dan berlaku tanpa diskriminasi.</w:t>
      </w:r>
      <w:r w:rsidR="00747576" w:rsidRPr="00305C5A">
        <w:rPr>
          <w:rFonts w:ascii="Times New Roman" w:hAnsi="Times New Roman" w:cs="Times New Roman"/>
          <w:sz w:val="24"/>
          <w:szCs w:val="24"/>
          <w:shd w:val="clear" w:color="auto" w:fill="FFFFFF"/>
          <w:lang w:val="es-US"/>
        </w:rPr>
        <w:t xml:space="preserve"> Di Indonesia, hak atas pendidikan dijamin dalam Pasal 31 ayat (1) Undang-Undang Dasar 1945. </w:t>
      </w:r>
      <w:r w:rsidR="00747576" w:rsidRPr="00242536">
        <w:rPr>
          <w:rFonts w:ascii="Times New Roman" w:hAnsi="Times New Roman" w:cs="Times New Roman"/>
          <w:sz w:val="24"/>
          <w:szCs w:val="24"/>
          <w:shd w:val="clear" w:color="auto" w:fill="FFFFFF"/>
        </w:rPr>
        <w:t>Pemerintah juga diwajibkan untuk melindungi, menghormati, dan memenuhi hak atas pendidikan</w:t>
      </w:r>
      <w:r w:rsidR="00747576" w:rsidRPr="00242536">
        <w:rPr>
          <w:rFonts w:ascii="Arial" w:hAnsi="Arial" w:cs="Arial"/>
          <w:sz w:val="27"/>
          <w:szCs w:val="27"/>
          <w:shd w:val="clear" w:color="auto" w:fill="FFFFFF"/>
        </w:rPr>
        <w:t>.</w:t>
      </w:r>
      <w:r w:rsidR="00747576" w:rsidRPr="00242536">
        <w:rPr>
          <w:rStyle w:val="uv3um"/>
          <w:rFonts w:ascii="Arial" w:hAnsi="Arial" w:cs="Arial"/>
          <w:sz w:val="27"/>
          <w:szCs w:val="27"/>
          <w:shd w:val="clear" w:color="auto" w:fill="FFFFFF"/>
        </w:rPr>
        <w:t> </w:t>
      </w:r>
      <w:r w:rsidRPr="00242536">
        <w:rPr>
          <w:rFonts w:ascii="Times New Roman" w:hAnsi="Times New Roman" w:cs="Times New Roman"/>
          <w:sz w:val="24"/>
          <w:szCs w:val="24"/>
          <w:shd w:val="clear" w:color="auto" w:fill="FFFFFF"/>
        </w:rPr>
        <w:t xml:space="preserve"> Ha</w:t>
      </w:r>
      <w:r w:rsidR="00747576" w:rsidRPr="00242536">
        <w:rPr>
          <w:rFonts w:ascii="Times New Roman" w:hAnsi="Times New Roman" w:cs="Times New Roman"/>
          <w:sz w:val="24"/>
          <w:szCs w:val="24"/>
          <w:shd w:val="clear" w:color="auto" w:fill="FFFFFF"/>
        </w:rPr>
        <w:t>k</w:t>
      </w:r>
      <w:r w:rsidRPr="00242536">
        <w:rPr>
          <w:rFonts w:ascii="Times New Roman" w:hAnsi="Times New Roman" w:cs="Times New Roman"/>
          <w:sz w:val="24"/>
          <w:szCs w:val="24"/>
          <w:shd w:val="clear" w:color="auto" w:fill="FFFFFF"/>
        </w:rPr>
        <w:t xml:space="preserve"> atas Pendidikan mencangkup:</w:t>
      </w:r>
    </w:p>
    <w:p w14:paraId="3E679B57" w14:textId="77777777" w:rsidR="00747576" w:rsidRPr="00242536" w:rsidRDefault="00747576" w:rsidP="003C5EC9">
      <w:pPr>
        <w:numPr>
          <w:ilvl w:val="0"/>
          <w:numId w:val="44"/>
        </w:numPr>
        <w:shd w:val="clear" w:color="auto" w:fill="FFFFFF"/>
        <w:spacing w:after="0" w:line="480" w:lineRule="auto"/>
        <w:ind w:left="1800"/>
        <w:jc w:val="both"/>
        <w:rPr>
          <w:rFonts w:ascii="Times New Roman" w:eastAsia="Times New Roman" w:hAnsi="Times New Roman" w:cs="Times New Roman"/>
          <w:sz w:val="24"/>
          <w:szCs w:val="24"/>
          <w:lang w:eastAsia="en-ID"/>
        </w:rPr>
      </w:pPr>
      <w:r w:rsidRPr="00242536">
        <w:rPr>
          <w:rFonts w:ascii="Times New Roman" w:eastAsia="Times New Roman" w:hAnsi="Times New Roman" w:cs="Times New Roman"/>
          <w:sz w:val="24"/>
          <w:szCs w:val="24"/>
          <w:lang w:eastAsia="en-ID"/>
        </w:rPr>
        <w:t>Hak untuk mendapatkan pendidikan dasar yang gratis dan wajib</w:t>
      </w:r>
    </w:p>
    <w:p w14:paraId="27BF2B07" w14:textId="77777777" w:rsidR="00747576" w:rsidRPr="00242536" w:rsidRDefault="00747576" w:rsidP="003C5EC9">
      <w:pPr>
        <w:numPr>
          <w:ilvl w:val="0"/>
          <w:numId w:val="44"/>
        </w:numPr>
        <w:shd w:val="clear" w:color="auto" w:fill="FFFFFF"/>
        <w:spacing w:after="0" w:line="480" w:lineRule="auto"/>
        <w:ind w:left="1800"/>
        <w:jc w:val="both"/>
        <w:rPr>
          <w:rFonts w:ascii="Times New Roman" w:eastAsia="Times New Roman" w:hAnsi="Times New Roman" w:cs="Times New Roman"/>
          <w:sz w:val="24"/>
          <w:szCs w:val="24"/>
          <w:lang w:eastAsia="en-ID"/>
        </w:rPr>
      </w:pPr>
      <w:r w:rsidRPr="00242536">
        <w:rPr>
          <w:rFonts w:ascii="Times New Roman" w:eastAsia="Times New Roman" w:hAnsi="Times New Roman" w:cs="Times New Roman"/>
          <w:sz w:val="24"/>
          <w:szCs w:val="24"/>
          <w:lang w:eastAsia="en-ID"/>
        </w:rPr>
        <w:t>Hak untuk mendapatkan pendidikan menengah yang tersedia dan dapat diakses</w:t>
      </w:r>
    </w:p>
    <w:p w14:paraId="6BE27DE3" w14:textId="77777777" w:rsidR="00747576" w:rsidRPr="00242536" w:rsidRDefault="00747576" w:rsidP="003C5EC9">
      <w:pPr>
        <w:numPr>
          <w:ilvl w:val="0"/>
          <w:numId w:val="44"/>
        </w:numPr>
        <w:shd w:val="clear" w:color="auto" w:fill="FFFFFF"/>
        <w:spacing w:after="0" w:line="480" w:lineRule="auto"/>
        <w:ind w:left="1800"/>
        <w:jc w:val="both"/>
        <w:rPr>
          <w:rFonts w:ascii="Times New Roman" w:eastAsia="Times New Roman" w:hAnsi="Times New Roman" w:cs="Times New Roman"/>
          <w:sz w:val="24"/>
          <w:szCs w:val="24"/>
          <w:lang w:eastAsia="en-ID"/>
        </w:rPr>
      </w:pPr>
      <w:r w:rsidRPr="00242536">
        <w:rPr>
          <w:rFonts w:ascii="Times New Roman" w:eastAsia="Times New Roman" w:hAnsi="Times New Roman" w:cs="Times New Roman"/>
          <w:sz w:val="24"/>
          <w:szCs w:val="24"/>
          <w:lang w:eastAsia="en-ID"/>
        </w:rPr>
        <w:t>Hak untuk mendapatkan pendidikan tinggi yang sesuai dengan kapasitas</w:t>
      </w:r>
    </w:p>
    <w:p w14:paraId="6B045F34" w14:textId="77777777" w:rsidR="00747576" w:rsidRPr="00242536" w:rsidRDefault="00747576" w:rsidP="003C5EC9">
      <w:pPr>
        <w:numPr>
          <w:ilvl w:val="0"/>
          <w:numId w:val="44"/>
        </w:numPr>
        <w:shd w:val="clear" w:color="auto" w:fill="FFFFFF"/>
        <w:spacing w:after="0" w:line="480" w:lineRule="auto"/>
        <w:ind w:left="1800"/>
        <w:jc w:val="both"/>
        <w:rPr>
          <w:rFonts w:ascii="Times New Roman" w:eastAsia="Times New Roman" w:hAnsi="Times New Roman" w:cs="Times New Roman"/>
          <w:sz w:val="24"/>
          <w:szCs w:val="24"/>
          <w:lang w:eastAsia="en-ID"/>
        </w:rPr>
      </w:pPr>
      <w:r w:rsidRPr="00242536">
        <w:rPr>
          <w:rFonts w:ascii="Times New Roman" w:eastAsia="Times New Roman" w:hAnsi="Times New Roman" w:cs="Times New Roman"/>
          <w:sz w:val="24"/>
          <w:szCs w:val="24"/>
          <w:lang w:eastAsia="en-ID"/>
        </w:rPr>
        <w:t>Hak untuk mendapatkan pendidikan berkualitas baik di sekolah negeri maupun swasta</w:t>
      </w:r>
    </w:p>
    <w:p w14:paraId="21C543E8" w14:textId="77777777" w:rsidR="00747576" w:rsidRPr="00242536" w:rsidRDefault="00747576" w:rsidP="003C5EC9">
      <w:pPr>
        <w:pStyle w:val="ListParagraph"/>
        <w:numPr>
          <w:ilvl w:val="0"/>
          <w:numId w:val="44"/>
        </w:numPr>
        <w:spacing w:after="0" w:line="480" w:lineRule="auto"/>
        <w:ind w:left="1800"/>
        <w:jc w:val="both"/>
        <w:rPr>
          <w:rFonts w:ascii="Times New Roman" w:hAnsi="Times New Roman" w:cs="Times New Roman"/>
          <w:sz w:val="24"/>
          <w:szCs w:val="24"/>
          <w:shd w:val="clear" w:color="auto" w:fill="FFFFFF"/>
        </w:rPr>
      </w:pPr>
      <w:r w:rsidRPr="00242536">
        <w:rPr>
          <w:rFonts w:ascii="Times New Roman" w:hAnsi="Times New Roman" w:cs="Times New Roman"/>
          <w:sz w:val="24"/>
          <w:szCs w:val="24"/>
          <w:shd w:val="clear" w:color="auto" w:fill="FFFFFF"/>
        </w:rPr>
        <w:t>Hak untuk memilih sekolah sesuai dengan keyakinan agama dan moral.</w:t>
      </w:r>
    </w:p>
    <w:p w14:paraId="27CAD20E" w14:textId="77777777" w:rsidR="00747576" w:rsidRPr="00305C5A" w:rsidRDefault="00747576" w:rsidP="003C5EC9">
      <w:pPr>
        <w:numPr>
          <w:ilvl w:val="0"/>
          <w:numId w:val="44"/>
        </w:numPr>
        <w:shd w:val="clear" w:color="auto" w:fill="FFFFFF"/>
        <w:spacing w:after="0" w:line="480" w:lineRule="auto"/>
        <w:ind w:left="1800"/>
        <w:jc w:val="both"/>
        <w:rPr>
          <w:rFonts w:ascii="Times New Roman" w:eastAsia="Times New Roman" w:hAnsi="Times New Roman" w:cs="Times New Roman"/>
          <w:sz w:val="24"/>
          <w:szCs w:val="24"/>
          <w:lang w:val="es-US" w:eastAsia="en-ID"/>
        </w:rPr>
      </w:pPr>
      <w:r w:rsidRPr="00305C5A">
        <w:rPr>
          <w:rFonts w:ascii="Times New Roman" w:eastAsia="Times New Roman" w:hAnsi="Times New Roman" w:cs="Times New Roman"/>
          <w:sz w:val="24"/>
          <w:szCs w:val="24"/>
          <w:lang w:val="es-US" w:eastAsia="en-ID"/>
        </w:rPr>
        <w:t>Hak untuk mendirikan dan mengelola lembaga pendidikan</w:t>
      </w:r>
    </w:p>
    <w:p w14:paraId="2AE93476" w14:textId="77777777" w:rsidR="00747576" w:rsidRPr="00242536" w:rsidRDefault="00747576" w:rsidP="003C5EC9">
      <w:pPr>
        <w:numPr>
          <w:ilvl w:val="0"/>
          <w:numId w:val="44"/>
        </w:numPr>
        <w:shd w:val="clear" w:color="auto" w:fill="FFFFFF"/>
        <w:spacing w:after="0" w:line="480" w:lineRule="auto"/>
        <w:ind w:left="1800"/>
        <w:jc w:val="both"/>
        <w:rPr>
          <w:rFonts w:ascii="Times New Roman" w:eastAsia="Times New Roman" w:hAnsi="Times New Roman" w:cs="Times New Roman"/>
          <w:sz w:val="24"/>
          <w:szCs w:val="24"/>
          <w:lang w:eastAsia="en-ID"/>
        </w:rPr>
      </w:pPr>
      <w:r w:rsidRPr="00242536">
        <w:rPr>
          <w:rFonts w:ascii="Times New Roman" w:eastAsia="Times New Roman" w:hAnsi="Times New Roman" w:cs="Times New Roman"/>
          <w:sz w:val="24"/>
          <w:szCs w:val="24"/>
          <w:lang w:eastAsia="en-ID"/>
        </w:rPr>
        <w:t>Hak untuk mendapatkan fasilitas belajar yang mumpuni</w:t>
      </w:r>
    </w:p>
    <w:p w14:paraId="42FC2D51" w14:textId="4FC8467C" w:rsidR="003C5EC9" w:rsidRPr="00455B58" w:rsidRDefault="00747576" w:rsidP="003C5EC9">
      <w:pPr>
        <w:pStyle w:val="ListParagraph"/>
        <w:numPr>
          <w:ilvl w:val="0"/>
          <w:numId w:val="44"/>
        </w:numPr>
        <w:spacing w:after="0" w:line="480" w:lineRule="auto"/>
        <w:ind w:left="1947"/>
        <w:jc w:val="both"/>
        <w:rPr>
          <w:rFonts w:ascii="Times New Roman" w:hAnsi="Times New Roman" w:cs="Times New Roman"/>
          <w:sz w:val="24"/>
          <w:szCs w:val="24"/>
          <w:shd w:val="clear" w:color="auto" w:fill="FFFFFF"/>
        </w:rPr>
      </w:pPr>
      <w:r w:rsidRPr="00242536">
        <w:rPr>
          <w:rFonts w:ascii="Times New Roman" w:hAnsi="Times New Roman" w:cs="Times New Roman"/>
          <w:sz w:val="24"/>
          <w:szCs w:val="24"/>
          <w:shd w:val="clear" w:color="auto" w:fill="FFFFFF"/>
        </w:rPr>
        <w:t xml:space="preserve">Hak untuk mendapatkan lingkungan sekolah yang </w:t>
      </w:r>
      <w:r w:rsidR="00037FE6" w:rsidRPr="00242536">
        <w:rPr>
          <w:rFonts w:ascii="Times New Roman" w:hAnsi="Times New Roman" w:cs="Times New Roman"/>
          <w:sz w:val="24"/>
          <w:szCs w:val="24"/>
          <w:shd w:val="clear" w:color="auto" w:fill="FFFFFF"/>
        </w:rPr>
        <w:t>s</w:t>
      </w:r>
      <w:r w:rsidRPr="00242536">
        <w:rPr>
          <w:rFonts w:ascii="Times New Roman" w:hAnsi="Times New Roman" w:cs="Times New Roman"/>
          <w:sz w:val="24"/>
          <w:szCs w:val="24"/>
          <w:shd w:val="clear" w:color="auto" w:fill="FFFFFF"/>
        </w:rPr>
        <w:t>ama</w:t>
      </w:r>
    </w:p>
    <w:p w14:paraId="5F63567D" w14:textId="77777777" w:rsidR="00FF044E" w:rsidRPr="00242536" w:rsidRDefault="00FF044E" w:rsidP="003C5EC9">
      <w:pPr>
        <w:pStyle w:val="ListParagraph"/>
        <w:numPr>
          <w:ilvl w:val="0"/>
          <w:numId w:val="42"/>
        </w:numPr>
        <w:tabs>
          <w:tab w:val="left" w:pos="1418"/>
        </w:tabs>
        <w:spacing w:line="480" w:lineRule="auto"/>
        <w:ind w:left="1418" w:hanging="425"/>
        <w:jc w:val="both"/>
        <w:rPr>
          <w:rFonts w:ascii="Times New Roman" w:hAnsi="Times New Roman" w:cs="Times New Roman"/>
          <w:sz w:val="24"/>
          <w:szCs w:val="24"/>
        </w:rPr>
      </w:pPr>
      <w:r w:rsidRPr="00242536">
        <w:rPr>
          <w:rFonts w:ascii="Times New Roman" w:hAnsi="Times New Roman" w:cs="Times New Roman"/>
          <w:sz w:val="24"/>
          <w:szCs w:val="24"/>
        </w:rPr>
        <w:t>Hak Atas Kesehatan</w:t>
      </w:r>
    </w:p>
    <w:p w14:paraId="00F9DFFE" w14:textId="77777777" w:rsidR="00747576" w:rsidRPr="00242536" w:rsidRDefault="00747576" w:rsidP="003C5EC9">
      <w:pPr>
        <w:pStyle w:val="ListParagraph"/>
        <w:spacing w:line="480" w:lineRule="auto"/>
        <w:ind w:left="1440"/>
        <w:jc w:val="both"/>
        <w:rPr>
          <w:rStyle w:val="uv3um"/>
          <w:rFonts w:ascii="Times New Roman" w:hAnsi="Times New Roman" w:cs="Times New Roman"/>
          <w:sz w:val="24"/>
          <w:szCs w:val="24"/>
          <w:shd w:val="clear" w:color="auto" w:fill="FFFFFF"/>
        </w:rPr>
      </w:pPr>
      <w:r w:rsidRPr="00242536">
        <w:rPr>
          <w:rFonts w:ascii="Times New Roman" w:hAnsi="Times New Roman" w:cs="Times New Roman"/>
          <w:sz w:val="24"/>
          <w:szCs w:val="24"/>
          <w:shd w:val="clear" w:color="auto" w:fill="FFFFFF"/>
        </w:rPr>
        <w:t>Hak atas kesehatan adalah hak asasi manusia yang menjamin setiap orang untuk mendapatkan pelayanan kesehatan yang layak. Hak ini diatur dalam Deklarasi Universal Hak Asasi Manusia (DUHAM) dan Undang-Undang Dasar Negara Republik Indonesia (UUD 1945).</w:t>
      </w:r>
      <w:r w:rsidRPr="00242536">
        <w:rPr>
          <w:rStyle w:val="uv3um"/>
          <w:rFonts w:ascii="Times New Roman" w:hAnsi="Times New Roman" w:cs="Times New Roman"/>
          <w:sz w:val="24"/>
          <w:szCs w:val="24"/>
          <w:shd w:val="clear" w:color="auto" w:fill="FFFFFF"/>
        </w:rPr>
        <w:t> Hak atas kesehatan mencakup:</w:t>
      </w:r>
    </w:p>
    <w:p w14:paraId="0D12B9F1" w14:textId="77777777" w:rsidR="00747576" w:rsidRPr="00242536" w:rsidRDefault="00747576" w:rsidP="003C5EC9">
      <w:pPr>
        <w:pStyle w:val="ListParagraph"/>
        <w:numPr>
          <w:ilvl w:val="0"/>
          <w:numId w:val="45"/>
        </w:numPr>
        <w:spacing w:after="0" w:line="480" w:lineRule="auto"/>
        <w:ind w:left="1800"/>
        <w:jc w:val="both"/>
        <w:rPr>
          <w:rFonts w:ascii="Times New Roman" w:hAnsi="Times New Roman" w:cs="Times New Roman"/>
          <w:sz w:val="24"/>
          <w:szCs w:val="24"/>
        </w:rPr>
      </w:pPr>
      <w:r w:rsidRPr="00242536">
        <w:rPr>
          <w:rFonts w:ascii="Times New Roman" w:hAnsi="Times New Roman" w:cs="Times New Roman"/>
          <w:sz w:val="24"/>
          <w:szCs w:val="24"/>
          <w:shd w:val="clear" w:color="auto" w:fill="FFFFFF"/>
        </w:rPr>
        <w:t>Hak untuk mendapatkan kehidupan dan pekerjaan yang sehat</w:t>
      </w:r>
    </w:p>
    <w:p w14:paraId="2273FB8A" w14:textId="77777777" w:rsidR="00747576" w:rsidRPr="00242536" w:rsidRDefault="00747576" w:rsidP="003C5EC9">
      <w:pPr>
        <w:numPr>
          <w:ilvl w:val="0"/>
          <w:numId w:val="45"/>
        </w:numPr>
        <w:shd w:val="clear" w:color="auto" w:fill="FFFFFF"/>
        <w:spacing w:after="0" w:line="480" w:lineRule="auto"/>
        <w:ind w:left="1764"/>
        <w:rPr>
          <w:rFonts w:ascii="Times New Roman" w:eastAsia="Times New Roman" w:hAnsi="Times New Roman" w:cs="Times New Roman"/>
          <w:sz w:val="24"/>
          <w:szCs w:val="24"/>
          <w:lang w:eastAsia="en-ID"/>
        </w:rPr>
      </w:pPr>
      <w:r w:rsidRPr="00242536">
        <w:rPr>
          <w:rFonts w:ascii="Times New Roman" w:eastAsia="Times New Roman" w:hAnsi="Times New Roman" w:cs="Times New Roman"/>
          <w:sz w:val="24"/>
          <w:szCs w:val="24"/>
          <w:lang w:eastAsia="en-ID"/>
        </w:rPr>
        <w:t>Hak untuk mendapatkan pelayanan kesehatan</w:t>
      </w:r>
    </w:p>
    <w:p w14:paraId="5685A9D2" w14:textId="77777777" w:rsidR="00747576" w:rsidRPr="00242536" w:rsidRDefault="00747576" w:rsidP="003C5EC9">
      <w:pPr>
        <w:numPr>
          <w:ilvl w:val="0"/>
          <w:numId w:val="45"/>
        </w:numPr>
        <w:shd w:val="clear" w:color="auto" w:fill="FFFFFF"/>
        <w:spacing w:after="0" w:line="480" w:lineRule="auto"/>
        <w:ind w:left="1764"/>
        <w:rPr>
          <w:rFonts w:ascii="Times New Roman" w:eastAsia="Times New Roman" w:hAnsi="Times New Roman" w:cs="Times New Roman"/>
          <w:sz w:val="24"/>
          <w:szCs w:val="24"/>
          <w:lang w:eastAsia="en-ID"/>
        </w:rPr>
      </w:pPr>
      <w:r w:rsidRPr="00242536">
        <w:rPr>
          <w:rFonts w:ascii="Times New Roman" w:eastAsia="Times New Roman" w:hAnsi="Times New Roman" w:cs="Times New Roman"/>
          <w:sz w:val="24"/>
          <w:szCs w:val="24"/>
          <w:lang w:eastAsia="en-ID"/>
        </w:rPr>
        <w:t>Hak untuk bebas dari layanan kesehatan yang tidak semestinya</w:t>
      </w:r>
    </w:p>
    <w:p w14:paraId="60D0C6D3" w14:textId="77777777" w:rsidR="00747576" w:rsidRPr="00242536" w:rsidRDefault="00747576" w:rsidP="003C5EC9">
      <w:pPr>
        <w:numPr>
          <w:ilvl w:val="0"/>
          <w:numId w:val="45"/>
        </w:numPr>
        <w:shd w:val="clear" w:color="auto" w:fill="FFFFFF"/>
        <w:spacing w:after="0" w:line="480" w:lineRule="auto"/>
        <w:ind w:left="1764"/>
        <w:rPr>
          <w:rFonts w:ascii="Times New Roman" w:eastAsia="Times New Roman" w:hAnsi="Times New Roman" w:cs="Times New Roman"/>
          <w:sz w:val="24"/>
          <w:szCs w:val="24"/>
          <w:lang w:eastAsia="en-ID"/>
        </w:rPr>
      </w:pPr>
      <w:r w:rsidRPr="00242536">
        <w:rPr>
          <w:rFonts w:ascii="Times New Roman" w:eastAsia="Times New Roman" w:hAnsi="Times New Roman" w:cs="Times New Roman"/>
          <w:sz w:val="24"/>
          <w:szCs w:val="24"/>
          <w:lang w:eastAsia="en-ID"/>
        </w:rPr>
        <w:t>Hak untuk mendapatkan sistem perlindungan kesehatan yang setara</w:t>
      </w:r>
    </w:p>
    <w:p w14:paraId="4468739B" w14:textId="77777777" w:rsidR="00747576" w:rsidRPr="00242536" w:rsidRDefault="00747576" w:rsidP="003C5EC9">
      <w:pPr>
        <w:numPr>
          <w:ilvl w:val="0"/>
          <w:numId w:val="45"/>
        </w:numPr>
        <w:shd w:val="clear" w:color="auto" w:fill="FFFFFF"/>
        <w:spacing w:after="0" w:line="480" w:lineRule="auto"/>
        <w:ind w:left="1764"/>
        <w:rPr>
          <w:rFonts w:ascii="Times New Roman" w:eastAsia="Times New Roman" w:hAnsi="Times New Roman" w:cs="Times New Roman"/>
          <w:sz w:val="24"/>
          <w:szCs w:val="24"/>
          <w:lang w:eastAsia="en-ID"/>
        </w:rPr>
      </w:pPr>
      <w:r w:rsidRPr="00242536">
        <w:rPr>
          <w:rFonts w:ascii="Times New Roman" w:eastAsia="Times New Roman" w:hAnsi="Times New Roman" w:cs="Times New Roman"/>
          <w:sz w:val="24"/>
          <w:szCs w:val="24"/>
          <w:lang w:eastAsia="en-ID"/>
        </w:rPr>
        <w:t>Perhatian khusus terhadap kesehatan ibu dan anak</w:t>
      </w:r>
    </w:p>
    <w:p w14:paraId="7627CACF" w14:textId="77777777" w:rsidR="00747576" w:rsidRPr="00242536" w:rsidRDefault="00747576" w:rsidP="003C5EC9">
      <w:pPr>
        <w:pStyle w:val="ListParagraph"/>
        <w:spacing w:line="480" w:lineRule="auto"/>
        <w:ind w:left="1404"/>
        <w:jc w:val="both"/>
        <w:rPr>
          <w:rStyle w:val="uv3um"/>
          <w:rFonts w:ascii="Times New Roman" w:hAnsi="Times New Roman" w:cs="Times New Roman"/>
          <w:sz w:val="24"/>
          <w:szCs w:val="24"/>
          <w:shd w:val="clear" w:color="auto" w:fill="FFFFFF"/>
          <w:lang w:val="id-ID"/>
        </w:rPr>
      </w:pPr>
      <w:r w:rsidRPr="00242536">
        <w:rPr>
          <w:rFonts w:ascii="Times New Roman" w:hAnsi="Times New Roman" w:cs="Times New Roman"/>
          <w:sz w:val="24"/>
          <w:szCs w:val="24"/>
          <w:shd w:val="clear" w:color="auto" w:fill="FFFFFF"/>
        </w:rPr>
        <w:t>Pemerintah wajib menyediakan sarana dan fasilitas kesehatan yang layak dan mudah diakses oleh masyarakat. Pengabaian hak atas kesehatan merupakan pelanggaran terhadap konstitusi.</w:t>
      </w:r>
      <w:r w:rsidRPr="00242536">
        <w:rPr>
          <w:rStyle w:val="uv3um"/>
          <w:rFonts w:ascii="Times New Roman" w:hAnsi="Times New Roman" w:cs="Times New Roman"/>
          <w:sz w:val="24"/>
          <w:szCs w:val="24"/>
          <w:shd w:val="clear" w:color="auto" w:fill="FFFFFF"/>
        </w:rPr>
        <w:t> </w:t>
      </w:r>
    </w:p>
    <w:p w14:paraId="6F9C6EAB" w14:textId="77777777" w:rsidR="00FF044E" w:rsidRPr="00242536" w:rsidRDefault="00FF044E" w:rsidP="003C5EC9">
      <w:pPr>
        <w:pStyle w:val="ListParagraph"/>
        <w:numPr>
          <w:ilvl w:val="0"/>
          <w:numId w:val="42"/>
        </w:numPr>
        <w:tabs>
          <w:tab w:val="left" w:pos="1418"/>
        </w:tabs>
        <w:spacing w:line="480" w:lineRule="auto"/>
        <w:ind w:left="1418" w:hanging="425"/>
        <w:jc w:val="both"/>
        <w:rPr>
          <w:rFonts w:ascii="Times New Roman" w:hAnsi="Times New Roman" w:cs="Times New Roman"/>
          <w:sz w:val="24"/>
          <w:szCs w:val="24"/>
        </w:rPr>
      </w:pPr>
      <w:r w:rsidRPr="00242536">
        <w:rPr>
          <w:rFonts w:ascii="Times New Roman" w:hAnsi="Times New Roman" w:cs="Times New Roman"/>
          <w:sz w:val="24"/>
          <w:szCs w:val="24"/>
        </w:rPr>
        <w:t>Hak Atas Ekspresi</w:t>
      </w:r>
    </w:p>
    <w:p w14:paraId="5F4E7F8B" w14:textId="77777777" w:rsidR="00BF1703" w:rsidRPr="00242536" w:rsidRDefault="00BF1703" w:rsidP="003C5EC9">
      <w:pPr>
        <w:pStyle w:val="ListParagraph"/>
        <w:spacing w:line="480" w:lineRule="auto"/>
        <w:ind w:left="1418"/>
        <w:jc w:val="both"/>
        <w:rPr>
          <w:rFonts w:ascii="Times New Roman" w:hAnsi="Times New Roman" w:cs="Times New Roman"/>
          <w:sz w:val="24"/>
          <w:szCs w:val="24"/>
          <w:shd w:val="clear" w:color="auto" w:fill="FFFFFF"/>
        </w:rPr>
      </w:pPr>
      <w:r w:rsidRPr="00242536">
        <w:rPr>
          <w:rFonts w:ascii="Times New Roman" w:hAnsi="Times New Roman" w:cs="Times New Roman"/>
          <w:sz w:val="24"/>
          <w:szCs w:val="24"/>
          <w:shd w:val="clear" w:color="auto" w:fill="FFFFFF"/>
        </w:rPr>
        <w:t>Hak atas ekspresi adalah hak untuk mengekspresikan pendapat dan keyakinan secara bebas. Hak ini dapat dilakukan melalui tulisan, gambar, kata-kata, dan cara-cara tertentu.</w:t>
      </w:r>
      <w:r w:rsidRPr="00242536">
        <w:rPr>
          <w:rStyle w:val="uv3um"/>
          <w:rFonts w:ascii="Times New Roman" w:hAnsi="Times New Roman" w:cs="Times New Roman"/>
          <w:sz w:val="24"/>
          <w:szCs w:val="24"/>
          <w:shd w:val="clear" w:color="auto" w:fill="FFFFFF"/>
        </w:rPr>
        <w:t> </w:t>
      </w:r>
      <w:r w:rsidRPr="00305C5A">
        <w:rPr>
          <w:rFonts w:ascii="Times New Roman" w:hAnsi="Times New Roman" w:cs="Times New Roman"/>
          <w:sz w:val="24"/>
          <w:szCs w:val="24"/>
          <w:shd w:val="clear" w:color="auto" w:fill="FFFFFF"/>
          <w:lang w:val="es-US"/>
        </w:rPr>
        <w:t>Selain itu, hak atas ekspresi juga dapat merujuk pada hak atas kekayaan intelektual (HKI) atas ekspresi budaya tradisional. </w:t>
      </w:r>
      <w:r w:rsidRPr="00242536">
        <w:rPr>
          <w:rFonts w:ascii="Times New Roman" w:hAnsi="Times New Roman" w:cs="Times New Roman"/>
          <w:sz w:val="24"/>
          <w:szCs w:val="24"/>
          <w:shd w:val="clear" w:color="auto" w:fill="FFFFFF"/>
        </w:rPr>
        <w:t>HKI adalah hak untuk mendapatkan perlindungan hukum atas kekayaan intelektual.</w:t>
      </w:r>
    </w:p>
    <w:p w14:paraId="34D1B591" w14:textId="7EAD2E74" w:rsidR="00604B34" w:rsidRPr="009C0377" w:rsidRDefault="00604B34" w:rsidP="00440661">
      <w:pPr>
        <w:pStyle w:val="ListParagraph"/>
        <w:spacing w:line="480" w:lineRule="auto"/>
        <w:ind w:left="221"/>
        <w:jc w:val="center"/>
        <w:rPr>
          <w:rStyle w:val="Hyperlink"/>
          <w:rFonts w:ascii="Times New Roman" w:hAnsi="Times New Roman" w:cs="Times New Roman"/>
          <w:color w:val="000000" w:themeColor="text1"/>
          <w:sz w:val="24"/>
          <w:szCs w:val="24"/>
          <w:u w:val="none"/>
          <w:lang w:val="id-ID"/>
        </w:rPr>
      </w:pPr>
    </w:p>
    <w:sectPr w:rsidR="00604B34" w:rsidRPr="009C0377" w:rsidSect="00440661">
      <w:pgSz w:w="11906" w:h="16838"/>
      <w:pgMar w:top="2268" w:right="1701" w:bottom="2268" w:left="2268" w:header="709" w:footer="709" w:gutter="0"/>
      <w:pgNumType w:start="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A367E" w14:textId="77777777" w:rsidR="001C4733" w:rsidRDefault="001C4733" w:rsidP="0022678C">
      <w:pPr>
        <w:spacing w:after="0" w:line="240" w:lineRule="auto"/>
      </w:pPr>
      <w:r>
        <w:separator/>
      </w:r>
    </w:p>
  </w:endnote>
  <w:endnote w:type="continuationSeparator" w:id="0">
    <w:p w14:paraId="73E396E3" w14:textId="77777777" w:rsidR="001C4733" w:rsidRDefault="001C4733" w:rsidP="00226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CB6FA" w14:textId="77777777" w:rsidR="00242536" w:rsidRDefault="00242536">
    <w:pPr>
      <w:pStyle w:val="Footer"/>
      <w:jc w:val="center"/>
    </w:pPr>
  </w:p>
  <w:p w14:paraId="07A470FD" w14:textId="77777777" w:rsidR="00604B34" w:rsidRDefault="00604B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073245"/>
      <w:docPartObj>
        <w:docPartGallery w:val="Page Numbers (Bottom of Page)"/>
        <w:docPartUnique/>
      </w:docPartObj>
    </w:sdtPr>
    <w:sdtContent>
      <w:p w14:paraId="74F94352" w14:textId="77777777" w:rsidR="00242536" w:rsidRDefault="00000000">
        <w:pPr>
          <w:pStyle w:val="Footer"/>
          <w:jc w:val="center"/>
        </w:pPr>
      </w:p>
    </w:sdtContent>
  </w:sdt>
  <w:p w14:paraId="1998A15E" w14:textId="77777777" w:rsidR="00604B34" w:rsidRDefault="00604B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073251"/>
      <w:docPartObj>
        <w:docPartGallery w:val="Page Numbers (Bottom of Page)"/>
        <w:docPartUnique/>
      </w:docPartObj>
    </w:sdtPr>
    <w:sdtContent>
      <w:p w14:paraId="7A86D6AF" w14:textId="77777777" w:rsidR="000E0F26" w:rsidRDefault="000E0F26">
        <w:pPr>
          <w:pStyle w:val="Footer"/>
          <w:jc w:val="center"/>
        </w:pPr>
        <w:r>
          <w:fldChar w:fldCharType="begin"/>
        </w:r>
        <w:r>
          <w:instrText xml:space="preserve"> PAGE   \* MERGEFORMAT </w:instrText>
        </w:r>
        <w:r>
          <w:fldChar w:fldCharType="separate"/>
        </w:r>
        <w:r>
          <w:rPr>
            <w:noProof/>
          </w:rPr>
          <w:t>xii</w:t>
        </w:r>
        <w:r>
          <w:rPr>
            <w:noProof/>
          </w:rPr>
          <w:fldChar w:fldCharType="end"/>
        </w:r>
      </w:p>
    </w:sdtContent>
  </w:sdt>
  <w:p w14:paraId="21E6E1E6" w14:textId="77777777" w:rsidR="000E0F26" w:rsidRDefault="000E0F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3189052"/>
      <w:docPartObj>
        <w:docPartGallery w:val="Page Numbers (Bottom of Page)"/>
        <w:docPartUnique/>
      </w:docPartObj>
    </w:sdtPr>
    <w:sdtEndPr>
      <w:rPr>
        <w:rFonts w:ascii="Times New Roman" w:hAnsi="Times New Roman" w:cs="Times New Roman"/>
        <w:noProof/>
        <w:sz w:val="24"/>
        <w:szCs w:val="24"/>
      </w:rPr>
    </w:sdtEndPr>
    <w:sdtContent>
      <w:p w14:paraId="33CC51B2" w14:textId="77777777" w:rsidR="00604B34" w:rsidRPr="00472B48" w:rsidRDefault="00604B34">
        <w:pPr>
          <w:pStyle w:val="Footer"/>
          <w:jc w:val="center"/>
          <w:rPr>
            <w:rFonts w:ascii="Times New Roman" w:hAnsi="Times New Roman" w:cs="Times New Roman"/>
            <w:sz w:val="24"/>
            <w:szCs w:val="24"/>
          </w:rPr>
        </w:pPr>
        <w:r w:rsidRPr="00472B48">
          <w:rPr>
            <w:rFonts w:ascii="Times New Roman" w:hAnsi="Times New Roman" w:cs="Times New Roman"/>
            <w:sz w:val="24"/>
            <w:szCs w:val="24"/>
          </w:rPr>
          <w:fldChar w:fldCharType="begin"/>
        </w:r>
        <w:r w:rsidRPr="00472B48">
          <w:rPr>
            <w:rFonts w:ascii="Times New Roman" w:hAnsi="Times New Roman" w:cs="Times New Roman"/>
            <w:sz w:val="24"/>
            <w:szCs w:val="24"/>
          </w:rPr>
          <w:instrText xml:space="preserve"> PAGE   \* MERGEFORMAT </w:instrText>
        </w:r>
        <w:r w:rsidRPr="00472B48">
          <w:rPr>
            <w:rFonts w:ascii="Times New Roman" w:hAnsi="Times New Roman" w:cs="Times New Roman"/>
            <w:sz w:val="24"/>
            <w:szCs w:val="24"/>
          </w:rPr>
          <w:fldChar w:fldCharType="separate"/>
        </w:r>
        <w:r w:rsidR="000E0F26">
          <w:rPr>
            <w:rFonts w:ascii="Times New Roman" w:hAnsi="Times New Roman" w:cs="Times New Roman"/>
            <w:noProof/>
            <w:sz w:val="24"/>
            <w:szCs w:val="24"/>
          </w:rPr>
          <w:t>15</w:t>
        </w:r>
        <w:r w:rsidRPr="00472B48">
          <w:rPr>
            <w:rFonts w:ascii="Times New Roman" w:hAnsi="Times New Roman" w:cs="Times New Roman"/>
            <w:noProof/>
            <w:sz w:val="24"/>
            <w:szCs w:val="24"/>
          </w:rPr>
          <w:fldChar w:fldCharType="end"/>
        </w:r>
      </w:p>
    </w:sdtContent>
  </w:sdt>
  <w:p w14:paraId="4066E2CB" w14:textId="77777777" w:rsidR="00604B34" w:rsidRDefault="00604B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7D74B" w14:textId="77777777" w:rsidR="000E0F26" w:rsidRDefault="000E0F26">
    <w:pPr>
      <w:pStyle w:val="Footer"/>
      <w:jc w:val="center"/>
    </w:pPr>
  </w:p>
  <w:p w14:paraId="32AB3D67" w14:textId="77777777" w:rsidR="000E0F26" w:rsidRDefault="000E0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355EF" w14:textId="77777777" w:rsidR="001C4733" w:rsidRDefault="001C4733" w:rsidP="0022678C">
      <w:pPr>
        <w:spacing w:after="0" w:line="240" w:lineRule="auto"/>
      </w:pPr>
      <w:r>
        <w:separator/>
      </w:r>
    </w:p>
  </w:footnote>
  <w:footnote w:type="continuationSeparator" w:id="0">
    <w:p w14:paraId="47D13E7A" w14:textId="77777777" w:rsidR="001C4733" w:rsidRDefault="001C4733" w:rsidP="0022678C">
      <w:pPr>
        <w:spacing w:after="0" w:line="240" w:lineRule="auto"/>
      </w:pPr>
      <w:r>
        <w:continuationSeparator/>
      </w:r>
    </w:p>
  </w:footnote>
  <w:footnote w:id="1">
    <w:p w14:paraId="54CBB4A6" w14:textId="77777777" w:rsidR="00604B34" w:rsidRPr="00BF4622" w:rsidRDefault="00604B34" w:rsidP="0022678C">
      <w:pPr>
        <w:pStyle w:val="FootnoteText"/>
        <w:ind w:firstLine="720"/>
        <w:jc w:val="both"/>
        <w:rPr>
          <w:rFonts w:ascii="Times New Roman" w:hAnsi="Times New Roman" w:cs="Times New Roman"/>
          <w:lang w:val="en-US"/>
        </w:rPr>
      </w:pPr>
      <w:r w:rsidRPr="00BF4622">
        <w:rPr>
          <w:rStyle w:val="FootnoteReference"/>
          <w:rFonts w:ascii="Times New Roman" w:hAnsi="Times New Roman" w:cs="Times New Roman"/>
        </w:rPr>
        <w:footnoteRef/>
      </w:r>
      <w:r w:rsidRPr="00BF4622">
        <w:rPr>
          <w:rFonts w:ascii="Times New Roman" w:hAnsi="Times New Roman" w:cs="Times New Roman"/>
        </w:rPr>
        <w:t xml:space="preserve"> Martiman Prodjohamidjojo, </w:t>
      </w:r>
      <w:r w:rsidRPr="00C41962">
        <w:rPr>
          <w:rFonts w:ascii="Times New Roman" w:hAnsi="Times New Roman" w:cs="Times New Roman"/>
          <w:i/>
          <w:iCs/>
        </w:rPr>
        <w:t>Hukum Perkawinan Indonesia</w:t>
      </w:r>
      <w:r w:rsidRPr="00BF4622">
        <w:rPr>
          <w:rFonts w:ascii="Times New Roman" w:hAnsi="Times New Roman" w:cs="Times New Roman"/>
        </w:rPr>
        <w:t>, Cetakan ke-3, Jakarta Selatan: Indonesia Legal Center Publishi</w:t>
      </w:r>
      <w:r>
        <w:rPr>
          <w:rFonts w:ascii="Times New Roman" w:hAnsi="Times New Roman" w:cs="Times New Roman"/>
        </w:rPr>
        <w:t>ng</w:t>
      </w:r>
      <w:r w:rsidRPr="00BF4622">
        <w:rPr>
          <w:rFonts w:ascii="Times New Roman" w:hAnsi="Times New Roman" w:cs="Times New Roman"/>
        </w:rPr>
        <w:t>, 2011, hlm 1.</w:t>
      </w:r>
    </w:p>
  </w:footnote>
  <w:footnote w:id="2">
    <w:p w14:paraId="25DE1561" w14:textId="77777777" w:rsidR="00604B34" w:rsidRPr="007A38C6" w:rsidRDefault="00604B34" w:rsidP="0022678C">
      <w:pPr>
        <w:pStyle w:val="FootnoteText"/>
        <w:ind w:firstLine="720"/>
        <w:jc w:val="both"/>
        <w:rPr>
          <w:rFonts w:ascii="Times New Roman" w:hAnsi="Times New Roman" w:cs="Times New Roman"/>
          <w:lang w:val="en-US"/>
        </w:rPr>
      </w:pPr>
      <w:r w:rsidRPr="007A38C6">
        <w:rPr>
          <w:rStyle w:val="FootnoteReference"/>
          <w:rFonts w:ascii="Times New Roman" w:hAnsi="Times New Roman" w:cs="Times New Roman"/>
        </w:rPr>
        <w:footnoteRef/>
      </w:r>
      <w:r w:rsidRPr="007A38C6">
        <w:rPr>
          <w:rFonts w:ascii="Times New Roman" w:hAnsi="Times New Roman" w:cs="Times New Roman"/>
        </w:rPr>
        <w:t xml:space="preserve"> </w:t>
      </w:r>
      <w:r w:rsidRPr="007A38C6">
        <w:rPr>
          <w:rFonts w:ascii="Times New Roman" w:hAnsi="Times New Roman" w:cs="Times New Roman"/>
          <w:lang w:val="en-US"/>
        </w:rPr>
        <w:t xml:space="preserve">Ahmad Azhar Basyir, </w:t>
      </w:r>
      <w:r w:rsidRPr="007A38C6">
        <w:rPr>
          <w:rFonts w:ascii="Times New Roman" w:hAnsi="Times New Roman" w:cs="Times New Roman"/>
          <w:i/>
          <w:iCs/>
          <w:lang w:val="en-US"/>
        </w:rPr>
        <w:t>Hukum Perkawinan Islam</w:t>
      </w:r>
      <w:r w:rsidRPr="007A38C6">
        <w:rPr>
          <w:rFonts w:ascii="Times New Roman" w:hAnsi="Times New Roman" w:cs="Times New Roman"/>
          <w:lang w:val="en-US"/>
        </w:rPr>
        <w:t xml:space="preserve">, Yogyakarta : UII Press, 2000, </w:t>
      </w:r>
      <w:r>
        <w:rPr>
          <w:rFonts w:ascii="Times New Roman" w:hAnsi="Times New Roman" w:cs="Times New Roman"/>
          <w:lang w:val="en-US"/>
        </w:rPr>
        <w:t>h</w:t>
      </w:r>
      <w:r w:rsidRPr="007A38C6">
        <w:rPr>
          <w:rFonts w:ascii="Times New Roman" w:hAnsi="Times New Roman" w:cs="Times New Roman"/>
          <w:lang w:val="en-US"/>
        </w:rPr>
        <w:t>lm. 1</w:t>
      </w:r>
    </w:p>
  </w:footnote>
  <w:footnote w:id="3">
    <w:p w14:paraId="53E6F23E" w14:textId="77777777" w:rsidR="00604B34" w:rsidRPr="00C41962" w:rsidRDefault="00604B34" w:rsidP="0022678C">
      <w:pPr>
        <w:pStyle w:val="FootnoteText"/>
        <w:ind w:firstLine="720"/>
        <w:rPr>
          <w:rFonts w:ascii="Times New Roman" w:hAnsi="Times New Roman" w:cs="Times New Roman"/>
          <w:lang w:val="en-US"/>
        </w:rPr>
      </w:pPr>
      <w:r w:rsidRPr="00C41962">
        <w:rPr>
          <w:rStyle w:val="FootnoteReference"/>
          <w:rFonts w:ascii="Times New Roman" w:hAnsi="Times New Roman" w:cs="Times New Roman"/>
        </w:rPr>
        <w:footnoteRef/>
      </w:r>
      <w:r w:rsidRPr="00C41962">
        <w:rPr>
          <w:rFonts w:ascii="Times New Roman" w:hAnsi="Times New Roman" w:cs="Times New Roman"/>
        </w:rPr>
        <w:t xml:space="preserve">  Aulia Muthiah, </w:t>
      </w:r>
      <w:r w:rsidRPr="00C41962">
        <w:rPr>
          <w:rFonts w:ascii="Times New Roman" w:hAnsi="Times New Roman" w:cs="Times New Roman"/>
          <w:i/>
          <w:iCs/>
        </w:rPr>
        <w:t>Hukum Islam Dinamika Seputar Hukum Keluarga</w:t>
      </w:r>
      <w:r w:rsidRPr="00C41962">
        <w:rPr>
          <w:rFonts w:ascii="Times New Roman" w:hAnsi="Times New Roman" w:cs="Times New Roman"/>
        </w:rPr>
        <w:t>, Yogyakarta: Pustaka Baru Pres, 2017, hlm 58.</w:t>
      </w:r>
    </w:p>
  </w:footnote>
  <w:footnote w:id="4">
    <w:p w14:paraId="5DE823B7" w14:textId="77777777" w:rsidR="00604B34" w:rsidRPr="00305C5A" w:rsidRDefault="00604B34" w:rsidP="0022678C">
      <w:pPr>
        <w:pStyle w:val="FootnoteText"/>
        <w:ind w:firstLine="720"/>
        <w:jc w:val="both"/>
        <w:rPr>
          <w:lang w:val="es-US"/>
        </w:rPr>
      </w:pPr>
      <w:r w:rsidRPr="007A38C6">
        <w:rPr>
          <w:rStyle w:val="FootnoteReference"/>
          <w:rFonts w:ascii="Times New Roman" w:hAnsi="Times New Roman" w:cs="Times New Roman"/>
        </w:rPr>
        <w:footnoteRef/>
      </w:r>
      <w:r w:rsidRPr="00305C5A">
        <w:rPr>
          <w:rFonts w:ascii="Times New Roman" w:hAnsi="Times New Roman" w:cs="Times New Roman"/>
          <w:lang w:val="es-US"/>
        </w:rPr>
        <w:t xml:space="preserve"> Nuansa Aulia, </w:t>
      </w:r>
      <w:r w:rsidRPr="00305C5A">
        <w:rPr>
          <w:rFonts w:ascii="Times New Roman" w:hAnsi="Times New Roman" w:cs="Times New Roman"/>
          <w:i/>
          <w:iCs/>
          <w:lang w:val="es-US"/>
        </w:rPr>
        <w:t>Kompilasi Hukum Islam</w:t>
      </w:r>
      <w:r w:rsidRPr="00305C5A">
        <w:rPr>
          <w:rFonts w:ascii="Times New Roman" w:hAnsi="Times New Roman" w:cs="Times New Roman"/>
          <w:lang w:val="es-US"/>
        </w:rPr>
        <w:t>, Bandung : CV.Nuansa Aulia, 2020, hlm. 74</w:t>
      </w:r>
    </w:p>
  </w:footnote>
  <w:footnote w:id="5">
    <w:p w14:paraId="2DAF129A" w14:textId="77777777" w:rsidR="00604B34" w:rsidRPr="00305C5A" w:rsidRDefault="00604B34" w:rsidP="0022678C">
      <w:pPr>
        <w:pStyle w:val="FootnoteText"/>
        <w:ind w:firstLine="720"/>
        <w:jc w:val="both"/>
        <w:rPr>
          <w:rFonts w:ascii="Times New Roman" w:hAnsi="Times New Roman" w:cs="Times New Roman"/>
          <w:lang w:val="es-US"/>
        </w:rPr>
      </w:pPr>
      <w:r w:rsidRPr="00A96D7A">
        <w:rPr>
          <w:rStyle w:val="FootnoteReference"/>
          <w:rFonts w:ascii="Times New Roman" w:hAnsi="Times New Roman" w:cs="Times New Roman"/>
        </w:rPr>
        <w:footnoteRef/>
      </w:r>
      <w:r w:rsidRPr="00305C5A">
        <w:rPr>
          <w:rFonts w:ascii="Times New Roman" w:hAnsi="Times New Roman" w:cs="Times New Roman"/>
          <w:lang w:val="es-US"/>
        </w:rPr>
        <w:t xml:space="preserve"> Sudarsono, </w:t>
      </w:r>
      <w:r w:rsidRPr="00305C5A">
        <w:rPr>
          <w:rFonts w:ascii="Times New Roman" w:hAnsi="Times New Roman" w:cs="Times New Roman"/>
          <w:i/>
          <w:iCs/>
          <w:lang w:val="es-US"/>
        </w:rPr>
        <w:t>Hukum Perkawinan Nasional</w:t>
      </w:r>
      <w:r w:rsidRPr="00305C5A">
        <w:rPr>
          <w:rFonts w:ascii="Times New Roman" w:hAnsi="Times New Roman" w:cs="Times New Roman"/>
          <w:lang w:val="es-US"/>
        </w:rPr>
        <w:t>, Jakarta : Rineka Cipta, 2010, hlm 460.</w:t>
      </w:r>
    </w:p>
  </w:footnote>
  <w:footnote w:id="6">
    <w:p w14:paraId="30695FBC" w14:textId="77777777" w:rsidR="00604B34" w:rsidRPr="00305C5A" w:rsidRDefault="00604B34" w:rsidP="0022678C">
      <w:pPr>
        <w:pStyle w:val="FootnoteText"/>
        <w:ind w:firstLine="720"/>
        <w:jc w:val="both"/>
        <w:rPr>
          <w:rFonts w:ascii="Times New Roman" w:hAnsi="Times New Roman" w:cs="Times New Roman"/>
          <w:lang w:val="es-US"/>
        </w:rPr>
      </w:pPr>
      <w:r w:rsidRPr="009F3047">
        <w:rPr>
          <w:rStyle w:val="FootnoteReference"/>
          <w:rFonts w:ascii="Times New Roman" w:hAnsi="Times New Roman" w:cs="Times New Roman"/>
        </w:rPr>
        <w:footnoteRef/>
      </w:r>
      <w:r w:rsidRPr="00305C5A">
        <w:rPr>
          <w:rFonts w:ascii="Times New Roman" w:hAnsi="Times New Roman" w:cs="Times New Roman"/>
          <w:lang w:val="es-US"/>
        </w:rPr>
        <w:t xml:space="preserve"> Zal, S.R., “Akibat Hukum Perkawinan Campuran Antar Warga WNI Dengan WNA Terhadap Status Personal Anak” Warta Dharmawangsa, Vol. 17, No. 3, (2023), hlm. 1069-1080</w:t>
      </w:r>
    </w:p>
  </w:footnote>
  <w:footnote w:id="7">
    <w:p w14:paraId="558A7534" w14:textId="77777777" w:rsidR="00604B34" w:rsidRPr="00AE614E" w:rsidRDefault="00604B34" w:rsidP="0022678C">
      <w:pPr>
        <w:pStyle w:val="FootnoteText"/>
        <w:ind w:firstLine="720"/>
        <w:jc w:val="both"/>
        <w:rPr>
          <w:rFonts w:ascii="Times New Roman" w:hAnsi="Times New Roman" w:cs="Times New Roman"/>
          <w:lang w:val="en-US"/>
        </w:rPr>
      </w:pPr>
      <w:r w:rsidRPr="00AE614E">
        <w:rPr>
          <w:rStyle w:val="FootnoteReference"/>
          <w:rFonts w:ascii="Times New Roman" w:hAnsi="Times New Roman" w:cs="Times New Roman"/>
        </w:rPr>
        <w:footnoteRef/>
      </w:r>
      <w:r w:rsidRPr="00AE614E">
        <w:rPr>
          <w:rFonts w:ascii="Times New Roman" w:hAnsi="Times New Roman" w:cs="Times New Roman"/>
        </w:rPr>
        <w:t xml:space="preserve"> Moch. Isnaeni, </w:t>
      </w:r>
      <w:r w:rsidRPr="007A38C6">
        <w:rPr>
          <w:rFonts w:ascii="Times New Roman" w:hAnsi="Times New Roman" w:cs="Times New Roman"/>
          <w:i/>
          <w:iCs/>
        </w:rPr>
        <w:t>Hukum Perkawinan Indonesia</w:t>
      </w:r>
      <w:r w:rsidRPr="00AE614E">
        <w:rPr>
          <w:rFonts w:ascii="Times New Roman" w:hAnsi="Times New Roman" w:cs="Times New Roman"/>
        </w:rPr>
        <w:t xml:space="preserve">, Cetakan ke-1, Bandung : PT. Refika Aditama, 2016, </w:t>
      </w:r>
      <w:r>
        <w:rPr>
          <w:rFonts w:ascii="Times New Roman" w:hAnsi="Times New Roman" w:cs="Times New Roman"/>
        </w:rPr>
        <w:t>hl</w:t>
      </w:r>
      <w:r w:rsidRPr="00AE614E">
        <w:rPr>
          <w:rFonts w:ascii="Times New Roman" w:hAnsi="Times New Roman" w:cs="Times New Roman"/>
        </w:rPr>
        <w:t>m 16.</w:t>
      </w:r>
    </w:p>
  </w:footnote>
  <w:footnote w:id="8">
    <w:p w14:paraId="3BBF37CA" w14:textId="77777777" w:rsidR="00604B34" w:rsidRPr="00305C5A" w:rsidRDefault="00604B34" w:rsidP="0022678C">
      <w:pPr>
        <w:pStyle w:val="FootnoteText"/>
        <w:ind w:firstLine="720"/>
        <w:jc w:val="both"/>
        <w:rPr>
          <w:rFonts w:ascii="Times New Roman" w:hAnsi="Times New Roman" w:cs="Times New Roman"/>
          <w:lang w:val="es-US"/>
        </w:rPr>
      </w:pPr>
      <w:r w:rsidRPr="007A38C6">
        <w:rPr>
          <w:rStyle w:val="FootnoteReference"/>
          <w:rFonts w:ascii="Times New Roman" w:hAnsi="Times New Roman" w:cs="Times New Roman"/>
        </w:rPr>
        <w:footnoteRef/>
      </w:r>
      <w:r w:rsidRPr="007A38C6">
        <w:rPr>
          <w:rFonts w:ascii="Times New Roman" w:hAnsi="Times New Roman" w:cs="Times New Roman"/>
        </w:rPr>
        <w:t xml:space="preserve"> </w:t>
      </w:r>
      <w:r w:rsidRPr="007A38C6">
        <w:rPr>
          <w:rFonts w:ascii="Times New Roman" w:hAnsi="Times New Roman" w:cs="Times New Roman"/>
          <w:lang w:val="en-US"/>
        </w:rPr>
        <w:t xml:space="preserve">David Setyawan “ Status Hukum Kewarganegaraan Anak Hasil Perkawinan Campuran” (2014), </w:t>
      </w:r>
      <w:hyperlink r:id="rId1" w:history="1">
        <w:r w:rsidRPr="007A38C6">
          <w:rPr>
            <w:rStyle w:val="Hyperlink"/>
            <w:rFonts w:ascii="Times New Roman" w:hAnsi="Times New Roman" w:cs="Times New Roman"/>
            <w:color w:val="auto"/>
            <w:u w:val="none"/>
            <w:lang w:val="en-US"/>
          </w:rPr>
          <w:t>https://www.kpai.go.id/publikasi/artikel/status-hukum-kewarganegaraan-anak-hasil-perkawinan-campuran</w:t>
        </w:r>
      </w:hyperlink>
      <w:r w:rsidRPr="007A38C6">
        <w:rPr>
          <w:rFonts w:ascii="Times New Roman" w:hAnsi="Times New Roman" w:cs="Times New Roman"/>
          <w:lang w:val="en-US"/>
        </w:rPr>
        <w:t xml:space="preserve">. </w:t>
      </w:r>
      <w:r w:rsidRPr="00305C5A">
        <w:rPr>
          <w:rFonts w:ascii="Times New Roman" w:hAnsi="Times New Roman" w:cs="Times New Roman"/>
          <w:lang w:val="es-US"/>
        </w:rPr>
        <w:t>Diakses Pada 06 Desember 2024 Pukul 13.00 WIB</w:t>
      </w:r>
    </w:p>
  </w:footnote>
  <w:footnote w:id="9">
    <w:p w14:paraId="31CC0970" w14:textId="77777777" w:rsidR="00604B34" w:rsidRPr="00305C5A" w:rsidRDefault="00604B34" w:rsidP="0022678C">
      <w:pPr>
        <w:pStyle w:val="FootnoteText"/>
        <w:ind w:firstLine="720"/>
        <w:jc w:val="both"/>
        <w:rPr>
          <w:rFonts w:ascii="Times New Roman" w:hAnsi="Times New Roman" w:cs="Times New Roman"/>
          <w:lang w:val="es-US"/>
        </w:rPr>
      </w:pPr>
      <w:r w:rsidRPr="00E8001D">
        <w:rPr>
          <w:rStyle w:val="FootnoteReference"/>
          <w:rFonts w:ascii="Times New Roman" w:hAnsi="Times New Roman" w:cs="Times New Roman"/>
        </w:rPr>
        <w:footnoteRef/>
      </w:r>
      <w:r w:rsidRPr="00305C5A">
        <w:rPr>
          <w:rFonts w:ascii="Times New Roman" w:hAnsi="Times New Roman" w:cs="Times New Roman"/>
          <w:lang w:val="es-US"/>
        </w:rPr>
        <w:t xml:space="preserve"> Priska Sari Pratiwi, </w:t>
      </w:r>
      <w:hyperlink r:id="rId2" w:history="1">
        <w:r w:rsidRPr="00305C5A">
          <w:rPr>
            <w:rStyle w:val="Hyperlink"/>
            <w:rFonts w:ascii="Times New Roman" w:hAnsi="Times New Roman" w:cs="Times New Roman"/>
            <w:color w:val="auto"/>
            <w:u w:val="none"/>
            <w:lang w:val="es-US"/>
          </w:rPr>
          <w:t>https://www.cnnindonesia.com/nasional/20170901062211-20-238810/cerita-gloria-natapradja-soal-kewarganegaraan-ganda</w:t>
        </w:r>
      </w:hyperlink>
      <w:r w:rsidRPr="00305C5A">
        <w:rPr>
          <w:rFonts w:ascii="Times New Roman" w:hAnsi="Times New Roman" w:cs="Times New Roman"/>
          <w:lang w:val="es-US"/>
        </w:rPr>
        <w:t>, Diakses Pada 08 Januari 2025 Pukul 13.00 WIB</w:t>
      </w:r>
    </w:p>
  </w:footnote>
  <w:footnote w:id="10">
    <w:p w14:paraId="7B92EB58" w14:textId="77777777" w:rsidR="00604B34" w:rsidRPr="007A38C6" w:rsidRDefault="00604B34" w:rsidP="0022678C">
      <w:pPr>
        <w:pStyle w:val="FootnoteText"/>
        <w:ind w:firstLine="720"/>
        <w:jc w:val="both"/>
        <w:rPr>
          <w:rFonts w:ascii="Times New Roman" w:hAnsi="Times New Roman" w:cs="Times New Roman"/>
          <w:lang w:val="en-US"/>
        </w:rPr>
      </w:pPr>
      <w:r w:rsidRPr="007A38C6">
        <w:rPr>
          <w:rStyle w:val="FootnoteReference"/>
          <w:rFonts w:ascii="Times New Roman" w:hAnsi="Times New Roman" w:cs="Times New Roman"/>
        </w:rPr>
        <w:footnoteRef/>
      </w:r>
      <w:r w:rsidRPr="007A38C6">
        <w:rPr>
          <w:rFonts w:ascii="Times New Roman" w:hAnsi="Times New Roman" w:cs="Times New Roman"/>
        </w:rPr>
        <w:t xml:space="preserve"> </w:t>
      </w:r>
      <w:r w:rsidRPr="007A38C6">
        <w:rPr>
          <w:rFonts w:ascii="Times New Roman" w:hAnsi="Times New Roman" w:cs="Times New Roman"/>
          <w:color w:val="000000"/>
        </w:rPr>
        <w:t xml:space="preserve">Amran Suadi, </w:t>
      </w:r>
      <w:r w:rsidRPr="007A38C6">
        <w:rPr>
          <w:rFonts w:ascii="Times New Roman" w:hAnsi="Times New Roman" w:cs="Times New Roman"/>
          <w:i/>
          <w:iCs/>
          <w:color w:val="000000"/>
        </w:rPr>
        <w:t>Aspek Perlindungan Anak Indonesia</w:t>
      </w:r>
      <w:r w:rsidRPr="007A38C6">
        <w:rPr>
          <w:rFonts w:ascii="Times New Roman" w:hAnsi="Times New Roman" w:cs="Times New Roman"/>
          <w:color w:val="000000"/>
        </w:rPr>
        <w:t xml:space="preserve">, Jakarta Timur: Prenadamedia Group, 2018, </w:t>
      </w:r>
      <w:r>
        <w:rPr>
          <w:rFonts w:ascii="Times New Roman" w:hAnsi="Times New Roman" w:cs="Times New Roman"/>
          <w:color w:val="000000"/>
        </w:rPr>
        <w:t>hlm</w:t>
      </w:r>
      <w:r w:rsidRPr="007A38C6">
        <w:rPr>
          <w:rFonts w:ascii="Times New Roman" w:hAnsi="Times New Roman" w:cs="Times New Roman"/>
          <w:color w:val="000000"/>
        </w:rPr>
        <w:t xml:space="preserve"> 46</w:t>
      </w:r>
    </w:p>
  </w:footnote>
  <w:footnote w:id="11">
    <w:p w14:paraId="4E5B911E" w14:textId="77777777" w:rsidR="00604B34" w:rsidRPr="00305C5A" w:rsidRDefault="00604B34" w:rsidP="0022678C">
      <w:pPr>
        <w:pStyle w:val="FootnoteText"/>
        <w:ind w:firstLine="720"/>
        <w:jc w:val="both"/>
        <w:rPr>
          <w:rFonts w:ascii="Times New Roman" w:hAnsi="Times New Roman" w:cs="Times New Roman"/>
          <w:lang w:val="es-US"/>
        </w:rPr>
      </w:pPr>
      <w:r w:rsidRPr="00EC6A6B">
        <w:rPr>
          <w:rStyle w:val="FootnoteReference"/>
          <w:rFonts w:ascii="Times New Roman" w:hAnsi="Times New Roman" w:cs="Times New Roman"/>
        </w:rPr>
        <w:footnoteRef/>
      </w:r>
      <w:r w:rsidRPr="00EC6A6B">
        <w:rPr>
          <w:rFonts w:ascii="Times New Roman" w:hAnsi="Times New Roman" w:cs="Times New Roman"/>
        </w:rPr>
        <w:t xml:space="preserve"> </w:t>
      </w:r>
      <w:r w:rsidRPr="00EC6A6B">
        <w:rPr>
          <w:rFonts w:ascii="Times New Roman" w:hAnsi="Times New Roman" w:cs="Times New Roman"/>
          <w:lang w:val="en-US"/>
        </w:rPr>
        <w:t xml:space="preserve">Husnul abdi, </w:t>
      </w:r>
      <w:hyperlink r:id="rId3" w:history="1">
        <w:r w:rsidRPr="00EC6A6B">
          <w:rPr>
            <w:rStyle w:val="Hyperlink"/>
            <w:rFonts w:ascii="Times New Roman" w:hAnsi="Times New Roman" w:cs="Times New Roman"/>
            <w:color w:val="auto"/>
            <w:u w:val="none"/>
            <w:lang w:val="en-US"/>
          </w:rPr>
          <w:t>https://www.liputan6.com/hot/read/55130130/pengertian-anak-menurut-para-ahli-undang-undang-dan-organisasi-internasional</w:t>
        </w:r>
      </w:hyperlink>
      <w:r w:rsidRPr="00EC6A6B">
        <w:rPr>
          <w:rFonts w:ascii="Times New Roman" w:hAnsi="Times New Roman" w:cs="Times New Roman"/>
          <w:lang w:val="en-US"/>
        </w:rPr>
        <w:t xml:space="preserve">. </w:t>
      </w:r>
      <w:r w:rsidRPr="00305C5A">
        <w:rPr>
          <w:rFonts w:ascii="Times New Roman" w:hAnsi="Times New Roman" w:cs="Times New Roman"/>
          <w:lang w:val="es-US"/>
        </w:rPr>
        <w:t>Diakses Pada 07 Desember 2024</w:t>
      </w:r>
    </w:p>
    <w:p w14:paraId="29DB195F" w14:textId="77777777" w:rsidR="00604B34" w:rsidRPr="00305C5A" w:rsidRDefault="00604B34" w:rsidP="0022678C">
      <w:pPr>
        <w:pStyle w:val="FootnoteText"/>
        <w:rPr>
          <w:lang w:val="es-US"/>
        </w:rPr>
      </w:pPr>
    </w:p>
  </w:footnote>
  <w:footnote w:id="12">
    <w:p w14:paraId="55691373" w14:textId="77777777" w:rsidR="00604B34" w:rsidRPr="00305C5A" w:rsidRDefault="00604B34" w:rsidP="0022678C">
      <w:pPr>
        <w:pStyle w:val="FootnoteText"/>
        <w:ind w:firstLine="720"/>
        <w:jc w:val="both"/>
        <w:rPr>
          <w:rFonts w:ascii="Times New Roman" w:hAnsi="Times New Roman" w:cs="Times New Roman"/>
          <w:lang w:val="es-US"/>
        </w:rPr>
      </w:pPr>
      <w:r w:rsidRPr="00613EA6">
        <w:rPr>
          <w:rStyle w:val="FootnoteReference"/>
          <w:rFonts w:ascii="Times New Roman" w:hAnsi="Times New Roman" w:cs="Times New Roman"/>
        </w:rPr>
        <w:footnoteRef/>
      </w:r>
      <w:r w:rsidRPr="00305C5A">
        <w:rPr>
          <w:rFonts w:ascii="Times New Roman" w:hAnsi="Times New Roman" w:cs="Times New Roman"/>
          <w:lang w:val="es-US"/>
        </w:rPr>
        <w:t xml:space="preserve"> Nurzakia, “Praktek Perkawinan Campuran Di Kota Sabang”. Skripsi Fakultas Hukum Syariah UIN Ar-Raniry Darussalam Banda Aceh, 2017.</w:t>
      </w:r>
    </w:p>
  </w:footnote>
  <w:footnote w:id="13">
    <w:p w14:paraId="3B1BF69F" w14:textId="77777777" w:rsidR="00604B34" w:rsidRPr="00305C5A" w:rsidRDefault="00604B34" w:rsidP="0022678C">
      <w:pPr>
        <w:pStyle w:val="FootnoteText"/>
        <w:ind w:firstLine="720"/>
        <w:jc w:val="both"/>
        <w:rPr>
          <w:rFonts w:ascii="Times New Roman" w:hAnsi="Times New Roman" w:cs="Times New Roman"/>
          <w:lang w:val="es-US"/>
        </w:rPr>
      </w:pPr>
      <w:r w:rsidRPr="00C66CB2">
        <w:rPr>
          <w:rStyle w:val="FootnoteReference"/>
          <w:rFonts w:ascii="Times New Roman" w:hAnsi="Times New Roman" w:cs="Times New Roman"/>
        </w:rPr>
        <w:footnoteRef/>
      </w:r>
      <w:r w:rsidRPr="00305C5A">
        <w:rPr>
          <w:rFonts w:ascii="Times New Roman" w:hAnsi="Times New Roman" w:cs="Times New Roman"/>
          <w:lang w:val="es-US"/>
        </w:rPr>
        <w:t xml:space="preserve"> Regina Jayanti Salim. “Perlindungan Hukum Anak Dari Perkawinan Campuran Yang Tinggal Di Indonesia” Skripsi Fakultas Hukum Universitas Sriwijaya Palembang, 2018.</w:t>
      </w:r>
    </w:p>
  </w:footnote>
  <w:footnote w:id="14">
    <w:p w14:paraId="3AD1156B" w14:textId="77777777" w:rsidR="00604B34" w:rsidRPr="00305C5A" w:rsidRDefault="00604B34" w:rsidP="0022678C">
      <w:pPr>
        <w:pStyle w:val="FootnoteText"/>
        <w:ind w:firstLine="720"/>
        <w:jc w:val="both"/>
        <w:rPr>
          <w:rFonts w:ascii="Times New Roman" w:hAnsi="Times New Roman" w:cs="Times New Roman"/>
          <w:lang w:val="es-US"/>
        </w:rPr>
      </w:pPr>
      <w:r w:rsidRPr="00EE7821">
        <w:rPr>
          <w:rStyle w:val="FootnoteReference"/>
          <w:rFonts w:ascii="Times New Roman" w:hAnsi="Times New Roman" w:cs="Times New Roman"/>
        </w:rPr>
        <w:footnoteRef/>
      </w:r>
      <w:r w:rsidRPr="00305C5A">
        <w:rPr>
          <w:rFonts w:ascii="Times New Roman" w:hAnsi="Times New Roman" w:cs="Times New Roman"/>
          <w:lang w:val="es-US"/>
        </w:rPr>
        <w:t xml:space="preserve"> Lisa Pahruza. “Perlindungan Hukum Status Kewarganegaraan Anak Dari Perkawinan Campuran Antara Warga Negara Indonesia Dengan Warga Negara Pakistan”. Skripsi Fakultas Hukum Universitas Muhammadiyah Sumatera Utara, 2023.</w:t>
      </w:r>
    </w:p>
  </w:footnote>
  <w:footnote w:id="15">
    <w:p w14:paraId="022F73AE" w14:textId="77777777" w:rsidR="00604B34" w:rsidRPr="00305C5A" w:rsidRDefault="00604B34" w:rsidP="0022678C">
      <w:pPr>
        <w:pStyle w:val="FootnoteText"/>
        <w:ind w:firstLine="720"/>
        <w:rPr>
          <w:rFonts w:ascii="Times New Roman" w:hAnsi="Times New Roman" w:cs="Times New Roman"/>
          <w:lang w:val="es-US"/>
        </w:rPr>
      </w:pPr>
      <w:r w:rsidRPr="00F912D6">
        <w:rPr>
          <w:rStyle w:val="FootnoteReference"/>
          <w:rFonts w:ascii="Times New Roman" w:hAnsi="Times New Roman" w:cs="Times New Roman"/>
        </w:rPr>
        <w:footnoteRef/>
      </w:r>
      <w:r w:rsidRPr="00305C5A">
        <w:rPr>
          <w:rFonts w:ascii="Times New Roman" w:hAnsi="Times New Roman" w:cs="Times New Roman"/>
          <w:lang w:val="es-US"/>
        </w:rPr>
        <w:t xml:space="preserve"> Zainuddin Ali, Metode Penelitian Hukum, Jakarta : Sinar Grafika, 2017, hlm. 107</w:t>
      </w:r>
    </w:p>
  </w:footnote>
  <w:footnote w:id="16">
    <w:p w14:paraId="71758A76" w14:textId="77777777" w:rsidR="00604B34" w:rsidRPr="00305C5A" w:rsidRDefault="00604B34" w:rsidP="0022678C">
      <w:pPr>
        <w:pStyle w:val="FootnoteText"/>
        <w:jc w:val="both"/>
        <w:rPr>
          <w:rFonts w:ascii="Times New Roman" w:hAnsi="Times New Roman" w:cs="Times New Roman"/>
          <w:lang w:val="es-US"/>
        </w:rPr>
      </w:pPr>
      <w:r w:rsidRPr="00305C5A">
        <w:rPr>
          <w:rFonts w:ascii="Times New Roman" w:hAnsi="Times New Roman" w:cs="Times New Roman"/>
          <w:lang w:val="es-US"/>
        </w:rPr>
        <w:tab/>
      </w:r>
      <w:r w:rsidRPr="007B6A7F">
        <w:rPr>
          <w:rStyle w:val="FootnoteReference"/>
          <w:rFonts w:ascii="Times New Roman" w:hAnsi="Times New Roman" w:cs="Times New Roman"/>
        </w:rPr>
        <w:footnoteRef/>
      </w:r>
      <w:r w:rsidRPr="00305C5A">
        <w:rPr>
          <w:rFonts w:ascii="Times New Roman" w:hAnsi="Times New Roman" w:cs="Times New Roman"/>
          <w:lang w:val="es-US"/>
        </w:rPr>
        <w:t xml:space="preserve"> M</w:t>
      </w:r>
      <w:r w:rsidRPr="007B6A7F">
        <w:rPr>
          <w:rFonts w:ascii="Times New Roman" w:hAnsi="Times New Roman" w:cs="Times New Roman"/>
          <w:lang w:val="id-ID"/>
        </w:rPr>
        <w:t>e</w:t>
      </w:r>
      <w:r w:rsidRPr="00305C5A">
        <w:rPr>
          <w:rFonts w:ascii="Times New Roman" w:hAnsi="Times New Roman" w:cs="Times New Roman"/>
          <w:lang w:val="es-US"/>
        </w:rPr>
        <w:t xml:space="preserve">stika Zed, </w:t>
      </w:r>
      <w:r w:rsidRPr="00305C5A">
        <w:rPr>
          <w:rFonts w:ascii="Times New Roman" w:hAnsi="Times New Roman" w:cs="Times New Roman"/>
          <w:i/>
          <w:lang w:val="es-US"/>
        </w:rPr>
        <w:t>Metode penelitian Kepustakaan</w:t>
      </w:r>
      <w:r w:rsidRPr="00305C5A">
        <w:rPr>
          <w:rFonts w:ascii="Times New Roman" w:hAnsi="Times New Roman" w:cs="Times New Roman"/>
          <w:lang w:val="es-US"/>
        </w:rPr>
        <w:t>, Jakarta: Yayasan Obor Indonesia 1, 2008, Hlm.1-2.</w:t>
      </w:r>
    </w:p>
  </w:footnote>
  <w:footnote w:id="17">
    <w:p w14:paraId="454DD02C" w14:textId="77777777" w:rsidR="00604B34" w:rsidRPr="007B6A7F" w:rsidRDefault="00604B34" w:rsidP="0022678C">
      <w:pPr>
        <w:pStyle w:val="FootnoteText"/>
        <w:ind w:firstLine="720"/>
        <w:jc w:val="both"/>
        <w:rPr>
          <w:rFonts w:ascii="Times New Roman" w:hAnsi="Times New Roman" w:cs="Times New Roman"/>
          <w:lang w:val="id-ID"/>
        </w:rPr>
      </w:pPr>
      <w:r w:rsidRPr="007B6A7F">
        <w:rPr>
          <w:rStyle w:val="FootnoteReference"/>
          <w:rFonts w:ascii="Times New Roman" w:hAnsi="Times New Roman" w:cs="Times New Roman"/>
        </w:rPr>
        <w:footnoteRef/>
      </w:r>
      <w:r w:rsidRPr="00305C5A">
        <w:rPr>
          <w:rFonts w:ascii="Times New Roman" w:hAnsi="Times New Roman" w:cs="Times New Roman"/>
          <w:lang w:val="es-US"/>
        </w:rPr>
        <w:t xml:space="preserve">  </w:t>
      </w:r>
      <w:r w:rsidRPr="00305C5A">
        <w:rPr>
          <w:rFonts w:ascii="Times New Roman" w:hAnsi="Times New Roman" w:cs="Times New Roman"/>
          <w:i/>
          <w:lang w:val="es-US"/>
        </w:rPr>
        <w:t>Ibid</w:t>
      </w:r>
      <w:r w:rsidRPr="00305C5A">
        <w:rPr>
          <w:rFonts w:ascii="Times New Roman" w:hAnsi="Times New Roman" w:cs="Times New Roman"/>
          <w:lang w:val="es-US"/>
        </w:rPr>
        <w:t>, hlm.19</w:t>
      </w:r>
    </w:p>
  </w:footnote>
  <w:footnote w:id="18">
    <w:p w14:paraId="553809C4" w14:textId="77777777" w:rsidR="00604B34" w:rsidRPr="00305C5A" w:rsidRDefault="00604B34" w:rsidP="0022678C">
      <w:pPr>
        <w:pStyle w:val="FootnoteText"/>
        <w:ind w:firstLine="426"/>
        <w:jc w:val="both"/>
        <w:rPr>
          <w:rFonts w:ascii="Times New Roman" w:hAnsi="Times New Roman" w:cs="Times New Roman"/>
          <w:lang w:val="es-US"/>
        </w:rPr>
      </w:pPr>
      <w:r w:rsidRPr="007B6A7F">
        <w:rPr>
          <w:rFonts w:ascii="Times New Roman" w:hAnsi="Times New Roman" w:cs="Times New Roman"/>
          <w:lang w:val="id-ID"/>
        </w:rPr>
        <w:tab/>
      </w:r>
      <w:r w:rsidRPr="007B6A7F">
        <w:rPr>
          <w:rStyle w:val="FootnoteReference"/>
          <w:rFonts w:ascii="Times New Roman" w:hAnsi="Times New Roman" w:cs="Times New Roman"/>
          <w:lang w:val="id-ID"/>
        </w:rPr>
        <w:footnoteRef/>
      </w:r>
      <w:r w:rsidRPr="007B6A7F">
        <w:rPr>
          <w:rFonts w:ascii="Times New Roman" w:hAnsi="Times New Roman" w:cs="Times New Roman"/>
          <w:lang w:val="id-ID"/>
        </w:rPr>
        <w:t xml:space="preserve">Achmad Irwan Hamzani, </w:t>
      </w:r>
      <w:r w:rsidRPr="007B6A7F">
        <w:rPr>
          <w:rFonts w:ascii="Times New Roman" w:hAnsi="Times New Roman" w:cs="Times New Roman"/>
          <w:i/>
          <w:iCs/>
          <w:lang w:val="id-ID"/>
        </w:rPr>
        <w:t>Buku Panduan Penulisan Skripsi</w:t>
      </w:r>
      <w:r w:rsidRPr="007B6A7F">
        <w:rPr>
          <w:rFonts w:ascii="Times New Roman" w:hAnsi="Times New Roman" w:cs="Times New Roman"/>
          <w:lang w:val="id-ID"/>
        </w:rPr>
        <w:t xml:space="preserve">, </w:t>
      </w:r>
      <w:r w:rsidRPr="00305C5A">
        <w:rPr>
          <w:rFonts w:ascii="Times New Roman" w:hAnsi="Times New Roman" w:cs="Times New Roman"/>
          <w:lang w:val="es-US"/>
        </w:rPr>
        <w:t>Yogyakarta: Tanah Air Beta, 2020, hlm. 2-3..</w:t>
      </w:r>
    </w:p>
  </w:footnote>
  <w:footnote w:id="19">
    <w:p w14:paraId="61DB7F9D" w14:textId="77777777" w:rsidR="00604B34" w:rsidRPr="00305C5A" w:rsidRDefault="00604B34" w:rsidP="0022678C">
      <w:pPr>
        <w:pStyle w:val="FootnoteText"/>
        <w:ind w:firstLine="426"/>
        <w:jc w:val="both"/>
        <w:rPr>
          <w:lang w:val="es-US"/>
        </w:rPr>
      </w:pPr>
      <w:r w:rsidRPr="007B6A7F">
        <w:rPr>
          <w:rStyle w:val="FootnoteReference"/>
          <w:rFonts w:ascii="Times New Roman" w:hAnsi="Times New Roman" w:cs="Times New Roman"/>
        </w:rPr>
        <w:footnoteRef/>
      </w:r>
      <w:r w:rsidRPr="00305C5A">
        <w:rPr>
          <w:rFonts w:ascii="Times New Roman" w:hAnsi="Times New Roman" w:cs="Times New Roman"/>
          <w:lang w:val="es-US"/>
        </w:rPr>
        <w:t xml:space="preserve"> Peter Mahmud Marzuki, Penelitian Hukum”, Kencana Pranata Media Group, Jakarta, 2008, hlm. 93</w:t>
      </w:r>
    </w:p>
  </w:footnote>
  <w:footnote w:id="20">
    <w:p w14:paraId="3CBB9AF4" w14:textId="77777777" w:rsidR="00604B34" w:rsidRPr="00993C8E" w:rsidRDefault="00604B34" w:rsidP="0022678C">
      <w:pPr>
        <w:pStyle w:val="FootnoteText"/>
        <w:ind w:firstLine="720"/>
        <w:jc w:val="both"/>
        <w:rPr>
          <w:lang w:val="id-ID"/>
        </w:rPr>
      </w:pPr>
      <w:r>
        <w:rPr>
          <w:rStyle w:val="FootnoteReference"/>
        </w:rPr>
        <w:footnoteRef/>
      </w:r>
      <w:r>
        <w:t xml:space="preserve"> </w:t>
      </w:r>
      <w:r w:rsidRPr="00F27979">
        <w:rPr>
          <w:rFonts w:ascii="Times New Roman" w:hAnsi="Times New Roman" w:cs="Times New Roman"/>
        </w:rPr>
        <w:t>Johnny Ibrahim</w:t>
      </w:r>
      <w:r w:rsidRPr="00F27979">
        <w:rPr>
          <w:rFonts w:ascii="Times New Roman" w:hAnsi="Times New Roman" w:cs="Times New Roman"/>
          <w:i/>
        </w:rPr>
        <w:t>,</w:t>
      </w:r>
      <w:r>
        <w:rPr>
          <w:rFonts w:ascii="Times New Roman" w:hAnsi="Times New Roman" w:cs="Times New Roman"/>
          <w:i/>
        </w:rPr>
        <w:t xml:space="preserve"> </w:t>
      </w:r>
      <w:r w:rsidRPr="00F27979">
        <w:rPr>
          <w:rFonts w:ascii="Times New Roman" w:hAnsi="Times New Roman" w:cs="Times New Roman"/>
          <w:i/>
        </w:rPr>
        <w:t>Teori &amp; Metodologi Penelitian Hukum Normatif</w:t>
      </w:r>
      <w:r w:rsidRPr="00F27979">
        <w:rPr>
          <w:rFonts w:ascii="Times New Roman" w:hAnsi="Times New Roman" w:cs="Times New Roman"/>
        </w:rPr>
        <w:t xml:space="preserve">, </w:t>
      </w:r>
      <w:r w:rsidRPr="00F27979">
        <w:rPr>
          <w:rFonts w:ascii="Times New Roman" w:hAnsi="Times New Roman" w:cs="Times New Roman"/>
          <w:lang w:val="id-ID"/>
        </w:rPr>
        <w:t xml:space="preserve">Malang: </w:t>
      </w:r>
      <w:r>
        <w:rPr>
          <w:rFonts w:ascii="Times New Roman" w:hAnsi="Times New Roman" w:cs="Times New Roman"/>
        </w:rPr>
        <w:t>Bayu Media Publishing, 2012, h</w:t>
      </w:r>
      <w:r w:rsidRPr="00F27979">
        <w:rPr>
          <w:rFonts w:ascii="Times New Roman" w:hAnsi="Times New Roman" w:cs="Times New Roman"/>
        </w:rPr>
        <w:t>lm. 392.</w:t>
      </w:r>
    </w:p>
  </w:footnote>
  <w:footnote w:id="21">
    <w:p w14:paraId="04345238" w14:textId="77777777" w:rsidR="00604B34" w:rsidRPr="00EC6A6B" w:rsidRDefault="00604B34" w:rsidP="0022678C">
      <w:pPr>
        <w:pStyle w:val="FootnoteText"/>
        <w:ind w:firstLine="720"/>
        <w:rPr>
          <w:rFonts w:ascii="Times New Roman" w:hAnsi="Times New Roman" w:cs="Times New Roman"/>
          <w:i/>
          <w:lang w:val="id-ID"/>
        </w:rPr>
      </w:pPr>
      <w:r w:rsidRPr="00EC6A6B">
        <w:rPr>
          <w:rStyle w:val="FootnoteReference"/>
          <w:rFonts w:ascii="Times New Roman" w:hAnsi="Times New Roman" w:cs="Times New Roman"/>
          <w:i/>
        </w:rPr>
        <w:footnoteRef/>
      </w:r>
      <w:r w:rsidRPr="00305C5A">
        <w:rPr>
          <w:rFonts w:ascii="Times New Roman" w:hAnsi="Times New Roman" w:cs="Times New Roman"/>
          <w:i/>
          <w:lang w:val="es-US"/>
        </w:rPr>
        <w:t xml:space="preserve"> Ibid.</w:t>
      </w:r>
    </w:p>
  </w:footnote>
  <w:footnote w:id="22">
    <w:p w14:paraId="6642DE12" w14:textId="77777777" w:rsidR="00604B34" w:rsidRPr="00305C5A" w:rsidRDefault="00604B34" w:rsidP="0022678C">
      <w:pPr>
        <w:pStyle w:val="FootnoteText"/>
        <w:ind w:firstLine="567"/>
        <w:jc w:val="both"/>
        <w:rPr>
          <w:rFonts w:ascii="Times New Roman" w:hAnsi="Times New Roman" w:cs="Times New Roman"/>
          <w:lang w:val="es-US"/>
        </w:rPr>
      </w:pPr>
      <w:r w:rsidRPr="00D21A38">
        <w:rPr>
          <w:rStyle w:val="FootnoteReference"/>
          <w:rFonts w:ascii="Times New Roman" w:hAnsi="Times New Roman" w:cs="Times New Roman"/>
        </w:rPr>
        <w:footnoteRef/>
      </w:r>
      <w:r w:rsidRPr="00305C5A">
        <w:rPr>
          <w:rFonts w:ascii="Times New Roman" w:hAnsi="Times New Roman" w:cs="Times New Roman"/>
          <w:lang w:val="es-US"/>
        </w:rPr>
        <w:t xml:space="preserve"> Cholid Narbuko dan Abu Achmadi, </w:t>
      </w:r>
      <w:r w:rsidRPr="00305C5A">
        <w:rPr>
          <w:rFonts w:ascii="Times New Roman" w:hAnsi="Times New Roman" w:cs="Times New Roman"/>
          <w:i/>
          <w:iCs/>
          <w:lang w:val="es-US"/>
        </w:rPr>
        <w:t>Metodologi Penelitian</w:t>
      </w:r>
      <w:r w:rsidRPr="00305C5A">
        <w:rPr>
          <w:rFonts w:ascii="Times New Roman" w:hAnsi="Times New Roman" w:cs="Times New Roman"/>
          <w:lang w:val="es-US"/>
        </w:rPr>
        <w:t>, Jakarta : PT. Bumi Aksara, 2005, hlm 44</w:t>
      </w:r>
    </w:p>
  </w:footnote>
  <w:footnote w:id="23">
    <w:p w14:paraId="2E4E4D6E" w14:textId="77777777" w:rsidR="00604B34" w:rsidRPr="00D21A38" w:rsidRDefault="00604B34" w:rsidP="0022678C">
      <w:pPr>
        <w:pStyle w:val="FootnoteText"/>
        <w:ind w:firstLine="567"/>
        <w:jc w:val="both"/>
        <w:rPr>
          <w:rFonts w:ascii="Times New Roman" w:hAnsi="Times New Roman" w:cs="Times New Roman"/>
          <w:noProof/>
          <w:lang w:val="id-ID"/>
        </w:rPr>
      </w:pPr>
      <w:r w:rsidRPr="00D21A38">
        <w:rPr>
          <w:rStyle w:val="FootnoteReference"/>
          <w:rFonts w:ascii="Times New Roman" w:hAnsi="Times New Roman" w:cs="Times New Roman"/>
          <w:noProof/>
          <w:lang w:val="id-ID"/>
        </w:rPr>
        <w:footnoteRef/>
      </w:r>
      <w:r w:rsidRPr="00D21A38">
        <w:rPr>
          <w:rFonts w:ascii="Times New Roman" w:hAnsi="Times New Roman" w:cs="Times New Roman"/>
          <w:noProof/>
          <w:lang w:val="id-ID"/>
        </w:rPr>
        <w:t xml:space="preserve"> Zainudin Ali, </w:t>
      </w:r>
      <w:r w:rsidRPr="00D21A38">
        <w:rPr>
          <w:rFonts w:ascii="Times New Roman" w:hAnsi="Times New Roman" w:cs="Times New Roman"/>
          <w:i/>
          <w:noProof/>
          <w:lang w:val="id-ID"/>
        </w:rPr>
        <w:t>Op cit</w:t>
      </w:r>
      <w:r w:rsidRPr="00D21A38">
        <w:rPr>
          <w:rFonts w:ascii="Times New Roman" w:hAnsi="Times New Roman" w:cs="Times New Roman"/>
          <w:noProof/>
          <w:lang w:val="id-ID"/>
        </w:rPr>
        <w:t xml:space="preserve">, </w:t>
      </w:r>
      <w:r w:rsidRPr="00305C5A">
        <w:rPr>
          <w:rFonts w:ascii="Times New Roman" w:hAnsi="Times New Roman" w:cs="Times New Roman"/>
          <w:noProof/>
          <w:lang w:val="es-US"/>
        </w:rPr>
        <w:t>h</w:t>
      </w:r>
      <w:r w:rsidRPr="00D21A38">
        <w:rPr>
          <w:rFonts w:ascii="Times New Roman" w:hAnsi="Times New Roman" w:cs="Times New Roman"/>
          <w:noProof/>
          <w:lang w:val="id-ID"/>
        </w:rPr>
        <w:t>lm. 10</w:t>
      </w:r>
    </w:p>
  </w:footnote>
  <w:footnote w:id="24">
    <w:p w14:paraId="0CFD363A" w14:textId="77777777" w:rsidR="00604B34" w:rsidRPr="00305C5A" w:rsidRDefault="00604B34" w:rsidP="00534C4B">
      <w:pPr>
        <w:pStyle w:val="FootnoteText"/>
        <w:ind w:firstLine="567"/>
        <w:jc w:val="both"/>
        <w:rPr>
          <w:rFonts w:ascii="Times New Roman" w:hAnsi="Times New Roman" w:cs="Times New Roman"/>
          <w:lang w:val="es-US"/>
        </w:rPr>
      </w:pPr>
      <w:r w:rsidRPr="00534C4B">
        <w:rPr>
          <w:rStyle w:val="FootnoteReference"/>
          <w:rFonts w:ascii="Times New Roman" w:hAnsi="Times New Roman" w:cs="Times New Roman"/>
        </w:rPr>
        <w:footnoteRef/>
      </w:r>
      <w:r w:rsidRPr="00305C5A">
        <w:rPr>
          <w:rFonts w:ascii="Times New Roman" w:hAnsi="Times New Roman" w:cs="Times New Roman"/>
          <w:lang w:val="es-US"/>
        </w:rPr>
        <w:t xml:space="preserve"> Tim Hukum Online, “Pasal 28b sampai 28j UUD 1945 Republik Indonesia”, </w:t>
      </w:r>
      <w:hyperlink r:id="rId4" w:history="1">
        <w:r w:rsidRPr="00305C5A">
          <w:rPr>
            <w:rStyle w:val="Hyperlink"/>
            <w:rFonts w:ascii="Times New Roman" w:hAnsi="Times New Roman" w:cs="Times New Roman"/>
            <w:color w:val="auto"/>
            <w:u w:val="none"/>
            <w:lang w:val="es-US"/>
          </w:rPr>
          <w:t>https://www.hukumonline.com/berita/a/pasal-28a-sampai-28j-uud-1945-lt642a9cb7df172/</w:t>
        </w:r>
      </w:hyperlink>
      <w:r w:rsidRPr="00305C5A">
        <w:rPr>
          <w:rFonts w:ascii="Times New Roman" w:hAnsi="Times New Roman" w:cs="Times New Roman"/>
          <w:lang w:val="es-US"/>
        </w:rPr>
        <w:t xml:space="preserve"> Diakses Pada 12 Januari 2025 Pukul 13.00 WIB</w:t>
      </w:r>
    </w:p>
  </w:footnote>
  <w:footnote w:id="25">
    <w:p w14:paraId="69160A90" w14:textId="77777777" w:rsidR="00604B34" w:rsidRPr="00D70EBC" w:rsidRDefault="00604B34" w:rsidP="00D70EBC">
      <w:pPr>
        <w:pStyle w:val="FootnoteText"/>
        <w:ind w:firstLine="567"/>
        <w:jc w:val="both"/>
        <w:rPr>
          <w:lang w:val="en-US"/>
        </w:rPr>
      </w:pPr>
      <w:r w:rsidRPr="00D70EBC">
        <w:rPr>
          <w:rStyle w:val="FootnoteReference"/>
          <w:rFonts w:ascii="Times New Roman" w:hAnsi="Times New Roman" w:cs="Times New Roman"/>
        </w:rPr>
        <w:footnoteRef/>
      </w:r>
      <w:r w:rsidRPr="00D70EBC">
        <w:rPr>
          <w:rFonts w:ascii="Times New Roman" w:hAnsi="Times New Roman" w:cs="Times New Roman"/>
        </w:rPr>
        <w:t xml:space="preserve"> Hilman Hadikusuma, Hukum Perkawinan di Indonesia; Menurut Perundangan Hukum dan Hukum Agama, Bandung: Mandar Maju, 2007, hlm 10</w:t>
      </w:r>
      <w:r>
        <w:t>.</w:t>
      </w:r>
    </w:p>
  </w:footnote>
  <w:footnote w:id="26">
    <w:p w14:paraId="0DA018B2" w14:textId="77777777" w:rsidR="00604B34" w:rsidRPr="00B95961" w:rsidRDefault="00604B34" w:rsidP="00B95961">
      <w:pPr>
        <w:pStyle w:val="FootnoteText"/>
        <w:ind w:firstLine="567"/>
        <w:jc w:val="both"/>
        <w:rPr>
          <w:rFonts w:ascii="Times New Roman" w:hAnsi="Times New Roman" w:cs="Times New Roman"/>
          <w:lang w:val="en-US"/>
        </w:rPr>
      </w:pPr>
      <w:r w:rsidRPr="00B95961">
        <w:rPr>
          <w:rStyle w:val="FootnoteReference"/>
          <w:rFonts w:ascii="Times New Roman" w:hAnsi="Times New Roman" w:cs="Times New Roman"/>
        </w:rPr>
        <w:footnoteRef/>
      </w:r>
      <w:r w:rsidRPr="00B95961">
        <w:rPr>
          <w:rFonts w:ascii="Times New Roman" w:hAnsi="Times New Roman" w:cs="Times New Roman"/>
        </w:rPr>
        <w:t xml:space="preserve"> Mulia M, “Prinsip-Prinsip Perkawinan Islam”, Alamtara Istitute, 2020.  https//alamtara.co/2020/07/25/prinsip-prinsip-perkawinan-islam-1--, Diakses Pada 14 Januari 2025 Pukul 11.00 WIB</w:t>
      </w:r>
    </w:p>
  </w:footnote>
  <w:footnote w:id="27">
    <w:p w14:paraId="51E02B19" w14:textId="77777777" w:rsidR="00604B34" w:rsidRPr="00BE2A29" w:rsidRDefault="00604B34" w:rsidP="00BE2A29">
      <w:pPr>
        <w:pStyle w:val="FootnoteText"/>
        <w:ind w:firstLine="567"/>
        <w:jc w:val="both"/>
        <w:rPr>
          <w:rFonts w:ascii="Times New Roman" w:hAnsi="Times New Roman" w:cs="Times New Roman"/>
          <w:lang w:val="en-US"/>
        </w:rPr>
      </w:pPr>
      <w:r w:rsidRPr="00BE2A29">
        <w:rPr>
          <w:rStyle w:val="FootnoteReference"/>
          <w:rFonts w:ascii="Times New Roman" w:hAnsi="Times New Roman" w:cs="Times New Roman"/>
        </w:rPr>
        <w:footnoteRef/>
      </w:r>
      <w:r w:rsidRPr="00BE2A29">
        <w:rPr>
          <w:rFonts w:ascii="Times New Roman" w:hAnsi="Times New Roman" w:cs="Times New Roman"/>
        </w:rPr>
        <w:t xml:space="preserve"> </w:t>
      </w:r>
      <w:r>
        <w:rPr>
          <w:rFonts w:ascii="Times New Roman" w:hAnsi="Times New Roman" w:cs="Times New Roman"/>
        </w:rPr>
        <w:t xml:space="preserve"> </w:t>
      </w:r>
      <w:r w:rsidRPr="00BE2A29">
        <w:rPr>
          <w:rFonts w:ascii="Times New Roman" w:hAnsi="Times New Roman" w:cs="Times New Roman"/>
        </w:rPr>
        <w:t xml:space="preserve"> Farkhan Muhammad, “Konsep Mu’asyarah Bil Maruf Prespektif Al-Quran Surat An-nisa Ayat 19” </w:t>
      </w:r>
      <w:r w:rsidRPr="00BE2A29">
        <w:rPr>
          <w:rFonts w:ascii="Times New Roman" w:hAnsi="Times New Roman" w:cs="Times New Roman"/>
          <w:i/>
          <w:iCs/>
        </w:rPr>
        <w:t>Jurnal Ahwal Al-Syakhshiyyah</w:t>
      </w:r>
      <w:r w:rsidRPr="00BE2A29">
        <w:rPr>
          <w:rFonts w:ascii="Times New Roman" w:hAnsi="Times New Roman" w:cs="Times New Roman"/>
        </w:rPr>
        <w:t>, Volume 1 No.2, 2022, hlm 1</w:t>
      </w:r>
    </w:p>
  </w:footnote>
  <w:footnote w:id="28">
    <w:p w14:paraId="1FE22E08" w14:textId="77777777" w:rsidR="00604B34" w:rsidRPr="00305C5A" w:rsidRDefault="00604B34" w:rsidP="00990375">
      <w:pPr>
        <w:pStyle w:val="FootnoteText"/>
        <w:ind w:firstLine="567"/>
        <w:jc w:val="both"/>
        <w:rPr>
          <w:rFonts w:ascii="Times New Roman" w:hAnsi="Times New Roman" w:cs="Times New Roman"/>
          <w:lang w:val="es-US"/>
        </w:rPr>
      </w:pPr>
      <w:r w:rsidRPr="00EB2373">
        <w:rPr>
          <w:rStyle w:val="FootnoteReference"/>
          <w:rFonts w:ascii="Times New Roman" w:hAnsi="Times New Roman" w:cs="Times New Roman"/>
        </w:rPr>
        <w:footnoteRef/>
      </w:r>
      <w:r w:rsidRPr="00305C5A">
        <w:rPr>
          <w:rFonts w:ascii="Times New Roman" w:hAnsi="Times New Roman" w:cs="Times New Roman"/>
          <w:lang w:val="es-US"/>
        </w:rPr>
        <w:t xml:space="preserve"> DISDUKCAPIL Penajem, ”Akta Perkawinan” </w:t>
      </w:r>
      <w:hyperlink r:id="rId5" w:history="1">
        <w:r w:rsidRPr="00305C5A">
          <w:rPr>
            <w:rStyle w:val="Hyperlink"/>
            <w:rFonts w:ascii="Times New Roman" w:hAnsi="Times New Roman" w:cs="Times New Roman"/>
            <w:color w:val="000000" w:themeColor="text1"/>
            <w:u w:val="none"/>
            <w:lang w:val="es-US"/>
          </w:rPr>
          <w:t>https://disdukcapil.penajamkab.go.id/jenis-layanan/pencatatan-sipil/akta-perkawinan</w:t>
        </w:r>
      </w:hyperlink>
      <w:r w:rsidRPr="00305C5A">
        <w:rPr>
          <w:rFonts w:ascii="Times New Roman" w:hAnsi="Times New Roman" w:cs="Times New Roman"/>
          <w:color w:val="000000" w:themeColor="text1"/>
          <w:lang w:val="es-US"/>
        </w:rPr>
        <w:t xml:space="preserve">. </w:t>
      </w:r>
      <w:r w:rsidRPr="00305C5A">
        <w:rPr>
          <w:rFonts w:ascii="Times New Roman" w:hAnsi="Times New Roman" w:cs="Times New Roman"/>
          <w:lang w:val="es-US"/>
        </w:rPr>
        <w:t>Diakses Pada 15 Januari 2025 Pukul 08.00 WIB</w:t>
      </w:r>
    </w:p>
  </w:footnote>
  <w:footnote w:id="29">
    <w:p w14:paraId="430CBB7A" w14:textId="77777777" w:rsidR="00604B34" w:rsidRPr="00305C5A" w:rsidRDefault="00604B34" w:rsidP="008E53A3">
      <w:pPr>
        <w:pStyle w:val="FootnoteText"/>
        <w:ind w:firstLine="567"/>
        <w:rPr>
          <w:rFonts w:ascii="Times New Roman" w:hAnsi="Times New Roman" w:cs="Times New Roman"/>
          <w:lang w:val="es-US"/>
        </w:rPr>
      </w:pPr>
      <w:r w:rsidRPr="007F402F">
        <w:rPr>
          <w:rStyle w:val="FootnoteReference"/>
          <w:rFonts w:ascii="Times New Roman" w:hAnsi="Times New Roman" w:cs="Times New Roman"/>
        </w:rPr>
        <w:footnoteRef/>
      </w:r>
      <w:r w:rsidRPr="00305C5A">
        <w:rPr>
          <w:rFonts w:ascii="Times New Roman" w:hAnsi="Times New Roman" w:cs="Times New Roman"/>
          <w:lang w:val="es-US"/>
        </w:rPr>
        <w:t xml:space="preserve">  Tinuk Dwi Cahyani, </w:t>
      </w:r>
      <w:r w:rsidRPr="00305C5A">
        <w:rPr>
          <w:rFonts w:ascii="Times New Roman" w:hAnsi="Times New Roman" w:cs="Times New Roman"/>
          <w:i/>
          <w:iCs/>
          <w:lang w:val="es-US"/>
        </w:rPr>
        <w:t xml:space="preserve">Hukum Perkawinan, </w:t>
      </w:r>
      <w:r w:rsidRPr="00305C5A">
        <w:rPr>
          <w:rFonts w:ascii="Times New Roman" w:hAnsi="Times New Roman" w:cs="Times New Roman"/>
          <w:lang w:val="es-US"/>
        </w:rPr>
        <w:t>Malang: UMM Press, 2020, hlm 7</w:t>
      </w:r>
    </w:p>
  </w:footnote>
  <w:footnote w:id="30">
    <w:p w14:paraId="5A81179A" w14:textId="77777777" w:rsidR="00604B34" w:rsidRPr="00305C5A" w:rsidRDefault="00604B34" w:rsidP="00381894">
      <w:pPr>
        <w:pStyle w:val="FootnoteText"/>
        <w:ind w:firstLine="567"/>
        <w:jc w:val="both"/>
        <w:rPr>
          <w:rFonts w:ascii="Times New Roman" w:hAnsi="Times New Roman" w:cs="Times New Roman"/>
          <w:lang w:val="es-US"/>
        </w:rPr>
      </w:pPr>
      <w:r w:rsidRPr="00381894">
        <w:rPr>
          <w:rStyle w:val="FootnoteReference"/>
          <w:rFonts w:ascii="Times New Roman" w:hAnsi="Times New Roman" w:cs="Times New Roman"/>
        </w:rPr>
        <w:footnoteRef/>
      </w:r>
      <w:r w:rsidRPr="00305C5A">
        <w:rPr>
          <w:rFonts w:ascii="Times New Roman" w:hAnsi="Times New Roman" w:cs="Times New Roman"/>
          <w:lang w:val="es-US"/>
        </w:rPr>
        <w:t xml:space="preserve">  Amir Syarifudin, </w:t>
      </w:r>
      <w:r w:rsidRPr="00305C5A">
        <w:rPr>
          <w:rFonts w:ascii="Times New Roman" w:hAnsi="Times New Roman" w:cs="Times New Roman"/>
          <w:i/>
          <w:iCs/>
          <w:lang w:val="es-US"/>
        </w:rPr>
        <w:t>Hukum Perkawinan Islam Indonesia</w:t>
      </w:r>
      <w:r w:rsidRPr="00305C5A">
        <w:rPr>
          <w:rFonts w:ascii="Times New Roman" w:hAnsi="Times New Roman" w:cs="Times New Roman"/>
          <w:lang w:val="es-US"/>
        </w:rPr>
        <w:t>, Jakarta: Kencana Prenada Media Group, 2009, hlm 46</w:t>
      </w:r>
    </w:p>
  </w:footnote>
  <w:footnote w:id="31">
    <w:p w14:paraId="25735872" w14:textId="77777777" w:rsidR="00604B34" w:rsidRPr="00305C5A" w:rsidRDefault="00604B34" w:rsidP="005440D8">
      <w:pPr>
        <w:pStyle w:val="FootnoteText"/>
        <w:ind w:firstLine="567"/>
        <w:rPr>
          <w:rFonts w:ascii="Times New Roman" w:hAnsi="Times New Roman" w:cs="Times New Roman"/>
          <w:lang w:val="es-US"/>
        </w:rPr>
      </w:pPr>
      <w:r w:rsidRPr="005440D8">
        <w:rPr>
          <w:rStyle w:val="FootnoteReference"/>
          <w:rFonts w:ascii="Times New Roman" w:hAnsi="Times New Roman" w:cs="Times New Roman"/>
        </w:rPr>
        <w:footnoteRef/>
      </w:r>
      <w:r w:rsidRPr="00305C5A">
        <w:rPr>
          <w:rFonts w:ascii="Times New Roman" w:hAnsi="Times New Roman" w:cs="Times New Roman"/>
          <w:lang w:val="es-US"/>
        </w:rPr>
        <w:t xml:space="preserve">  I</w:t>
      </w:r>
      <w:r w:rsidRPr="00305C5A">
        <w:rPr>
          <w:rFonts w:ascii="Times New Roman" w:hAnsi="Times New Roman" w:cs="Times New Roman"/>
          <w:i/>
          <w:iCs/>
          <w:lang w:val="es-US"/>
        </w:rPr>
        <w:t>bid</w:t>
      </w:r>
      <w:r w:rsidRPr="00305C5A">
        <w:rPr>
          <w:rFonts w:ascii="Times New Roman" w:hAnsi="Times New Roman" w:cs="Times New Roman"/>
          <w:lang w:val="es-US"/>
        </w:rPr>
        <w:t>, hlm 47</w:t>
      </w:r>
    </w:p>
  </w:footnote>
  <w:footnote w:id="32">
    <w:p w14:paraId="5514DDA9" w14:textId="77777777" w:rsidR="00604B34" w:rsidRPr="00305C5A" w:rsidRDefault="00604B34" w:rsidP="00053E27">
      <w:pPr>
        <w:pStyle w:val="FootnoteText"/>
        <w:ind w:firstLine="567"/>
        <w:rPr>
          <w:rFonts w:ascii="Times New Roman" w:hAnsi="Times New Roman" w:cs="Times New Roman"/>
          <w:lang w:val="es-US"/>
        </w:rPr>
      </w:pPr>
      <w:r w:rsidRPr="00053E27">
        <w:rPr>
          <w:rStyle w:val="FootnoteReference"/>
          <w:rFonts w:ascii="Times New Roman" w:hAnsi="Times New Roman" w:cs="Times New Roman"/>
        </w:rPr>
        <w:footnoteRef/>
      </w:r>
      <w:r w:rsidRPr="00305C5A">
        <w:rPr>
          <w:rFonts w:ascii="Times New Roman" w:hAnsi="Times New Roman" w:cs="Times New Roman"/>
          <w:lang w:val="es-US"/>
        </w:rPr>
        <w:t xml:space="preserve">  Abdul Rahman Ghazaly, </w:t>
      </w:r>
      <w:r w:rsidRPr="00305C5A">
        <w:rPr>
          <w:rFonts w:ascii="Times New Roman" w:hAnsi="Times New Roman" w:cs="Times New Roman"/>
          <w:i/>
          <w:iCs/>
          <w:lang w:val="es-US"/>
        </w:rPr>
        <w:t>Fiqh Munakahat</w:t>
      </w:r>
      <w:r w:rsidRPr="00305C5A">
        <w:rPr>
          <w:rFonts w:ascii="Times New Roman" w:hAnsi="Times New Roman" w:cs="Times New Roman"/>
          <w:lang w:val="es-US"/>
        </w:rPr>
        <w:t>. Bogor: Kencana, 2002, hlm. 27.</w:t>
      </w:r>
    </w:p>
  </w:footnote>
  <w:footnote w:id="33">
    <w:p w14:paraId="1C888AD7" w14:textId="77777777" w:rsidR="00604B34" w:rsidRPr="00305C5A" w:rsidRDefault="00604B34" w:rsidP="00BC56A9">
      <w:pPr>
        <w:pStyle w:val="FootnoteText"/>
        <w:ind w:firstLine="567"/>
        <w:jc w:val="both"/>
        <w:rPr>
          <w:rFonts w:ascii="Times New Roman" w:hAnsi="Times New Roman" w:cs="Times New Roman"/>
          <w:lang w:val="es-US"/>
        </w:rPr>
      </w:pPr>
      <w:r w:rsidRPr="00BC56A9">
        <w:rPr>
          <w:rStyle w:val="FootnoteReference"/>
          <w:rFonts w:ascii="Times New Roman" w:hAnsi="Times New Roman" w:cs="Times New Roman"/>
        </w:rPr>
        <w:footnoteRef/>
      </w:r>
      <w:r w:rsidRPr="00305C5A">
        <w:rPr>
          <w:rFonts w:ascii="Times New Roman" w:hAnsi="Times New Roman" w:cs="Times New Roman"/>
          <w:lang w:val="es-US"/>
        </w:rPr>
        <w:t xml:space="preserve">  Aulia Muthiah, </w:t>
      </w:r>
      <w:r w:rsidRPr="00305C5A">
        <w:rPr>
          <w:rFonts w:ascii="Times New Roman" w:hAnsi="Times New Roman" w:cs="Times New Roman"/>
          <w:i/>
          <w:iCs/>
          <w:lang w:val="es-US"/>
        </w:rPr>
        <w:t>Hukum Islam Dinamika Seputar Hukum Keluarga</w:t>
      </w:r>
      <w:r w:rsidRPr="00305C5A">
        <w:rPr>
          <w:rFonts w:ascii="Times New Roman" w:hAnsi="Times New Roman" w:cs="Times New Roman"/>
          <w:lang w:val="es-US"/>
        </w:rPr>
        <w:t>, Yogyakarta: Pustaka Baru Press. 2017 hlm 60</w:t>
      </w:r>
    </w:p>
  </w:footnote>
  <w:footnote w:id="34">
    <w:p w14:paraId="3D4329E8" w14:textId="77777777" w:rsidR="00604B34" w:rsidRPr="00305C5A" w:rsidRDefault="00604B34" w:rsidP="00CB69E4">
      <w:pPr>
        <w:pStyle w:val="FootnoteText"/>
        <w:ind w:firstLine="567"/>
        <w:rPr>
          <w:rFonts w:ascii="Times New Roman" w:hAnsi="Times New Roman" w:cs="Times New Roman"/>
          <w:lang w:val="es-US"/>
        </w:rPr>
      </w:pPr>
      <w:r w:rsidRPr="00CB69E4">
        <w:rPr>
          <w:rStyle w:val="FootnoteReference"/>
          <w:rFonts w:ascii="Times New Roman" w:hAnsi="Times New Roman" w:cs="Times New Roman"/>
        </w:rPr>
        <w:footnoteRef/>
      </w:r>
      <w:r w:rsidRPr="00305C5A">
        <w:rPr>
          <w:rFonts w:ascii="Times New Roman" w:hAnsi="Times New Roman" w:cs="Times New Roman"/>
          <w:lang w:val="es-US"/>
        </w:rPr>
        <w:t xml:space="preserve">  Hilman Hadikusuma, op.cit., hlm 21-22</w:t>
      </w:r>
    </w:p>
  </w:footnote>
  <w:footnote w:id="35">
    <w:p w14:paraId="54AB6DEA" w14:textId="77777777" w:rsidR="00604B34" w:rsidRPr="00305C5A" w:rsidRDefault="00604B34" w:rsidP="00254656">
      <w:pPr>
        <w:pStyle w:val="FootnoteText"/>
        <w:ind w:firstLine="567"/>
        <w:rPr>
          <w:lang w:val="es-US"/>
        </w:rPr>
      </w:pPr>
      <w:r>
        <w:rPr>
          <w:rStyle w:val="FootnoteReference"/>
        </w:rPr>
        <w:footnoteRef/>
      </w:r>
      <w:r w:rsidRPr="00305C5A">
        <w:rPr>
          <w:lang w:val="es-US"/>
        </w:rPr>
        <w:t xml:space="preserve">  </w:t>
      </w:r>
      <w:r w:rsidRPr="00305C5A">
        <w:rPr>
          <w:rFonts w:ascii="Times New Roman" w:hAnsi="Times New Roman" w:cs="Times New Roman"/>
          <w:color w:val="000000"/>
          <w:lang w:val="es-US"/>
        </w:rPr>
        <w:t xml:space="preserve">Setyaningsih dan Aline Gratika Nugrahani, </w:t>
      </w:r>
      <w:r w:rsidRPr="00305C5A">
        <w:rPr>
          <w:rFonts w:ascii="Times New Roman" w:hAnsi="Times New Roman" w:cs="Times New Roman"/>
          <w:i/>
          <w:iCs/>
          <w:color w:val="000000"/>
          <w:lang w:val="es-US"/>
        </w:rPr>
        <w:t>Buku Ajar Hukum Perkawinan</w:t>
      </w:r>
      <w:r w:rsidRPr="00305C5A">
        <w:rPr>
          <w:rFonts w:ascii="Times New Roman" w:hAnsi="Times New Roman" w:cs="Times New Roman"/>
          <w:color w:val="000000"/>
          <w:lang w:val="es-US"/>
        </w:rPr>
        <w:t>, (Depok: PT.</w:t>
      </w:r>
      <w:r w:rsidRPr="00305C5A">
        <w:rPr>
          <w:rFonts w:ascii="Times New Roman" w:hAnsi="Times New Roman" w:cs="Times New Roman"/>
          <w:color w:val="000000"/>
          <w:lang w:val="es-US"/>
        </w:rPr>
        <w:br/>
        <w:t>Rajawali Buana Pustaka, 2021)</w:t>
      </w:r>
      <w:r w:rsidRPr="00305C5A">
        <w:rPr>
          <w:rFonts w:ascii="TimesNewRomanPSMT" w:hAnsi="TimesNewRomanPSMT"/>
          <w:color w:val="000000"/>
          <w:lang w:val="es-US"/>
        </w:rPr>
        <w:t xml:space="preserve"> hlm. 95</w:t>
      </w:r>
    </w:p>
  </w:footnote>
  <w:footnote w:id="36">
    <w:p w14:paraId="4FA49288" w14:textId="77777777" w:rsidR="00604B34" w:rsidRPr="00305C5A" w:rsidRDefault="00604B34" w:rsidP="00D25AF3">
      <w:pPr>
        <w:pStyle w:val="FootnoteText"/>
        <w:ind w:firstLine="567"/>
        <w:jc w:val="both"/>
        <w:rPr>
          <w:rFonts w:ascii="Times New Roman" w:hAnsi="Times New Roman" w:cs="Times New Roman"/>
          <w:lang w:val="es-US"/>
        </w:rPr>
      </w:pPr>
      <w:r w:rsidRPr="00D25AF3">
        <w:rPr>
          <w:rStyle w:val="FootnoteReference"/>
          <w:rFonts w:ascii="Times New Roman" w:hAnsi="Times New Roman" w:cs="Times New Roman"/>
        </w:rPr>
        <w:footnoteRef/>
      </w:r>
      <w:r w:rsidRPr="00305C5A">
        <w:rPr>
          <w:rFonts w:ascii="Times New Roman" w:hAnsi="Times New Roman" w:cs="Times New Roman"/>
          <w:lang w:val="es-US"/>
        </w:rPr>
        <w:t xml:space="preserve"> Muhammad Amin Summa, </w:t>
      </w:r>
      <w:r w:rsidRPr="00305C5A">
        <w:rPr>
          <w:rFonts w:ascii="Times New Roman" w:hAnsi="Times New Roman" w:cs="Times New Roman"/>
          <w:i/>
          <w:iCs/>
          <w:lang w:val="es-US"/>
        </w:rPr>
        <w:t>Hukum Keluarga Islam</w:t>
      </w:r>
      <w:r w:rsidRPr="00305C5A">
        <w:rPr>
          <w:rFonts w:ascii="Times New Roman" w:hAnsi="Times New Roman" w:cs="Times New Roman"/>
          <w:lang w:val="es-US"/>
        </w:rPr>
        <w:t>, Jakarta: PT Raja Grafindo Persada, 2005, hlm 48.</w:t>
      </w:r>
    </w:p>
  </w:footnote>
  <w:footnote w:id="37">
    <w:p w14:paraId="77965427" w14:textId="77777777" w:rsidR="00604B34" w:rsidRPr="00305C5A" w:rsidRDefault="00604B34" w:rsidP="00CA1CEC">
      <w:pPr>
        <w:pStyle w:val="FootnoteText"/>
        <w:ind w:firstLine="567"/>
        <w:jc w:val="both"/>
        <w:rPr>
          <w:rFonts w:ascii="Times New Roman" w:hAnsi="Times New Roman" w:cs="Times New Roman"/>
          <w:lang w:val="es-US"/>
        </w:rPr>
      </w:pPr>
      <w:r w:rsidRPr="00CA1CEC">
        <w:rPr>
          <w:rStyle w:val="FootnoteReference"/>
          <w:rFonts w:ascii="Times New Roman" w:hAnsi="Times New Roman" w:cs="Times New Roman"/>
        </w:rPr>
        <w:footnoteRef/>
      </w:r>
      <w:r w:rsidRPr="00305C5A">
        <w:rPr>
          <w:rFonts w:ascii="Times New Roman" w:hAnsi="Times New Roman" w:cs="Times New Roman"/>
          <w:lang w:val="es-US"/>
        </w:rPr>
        <w:t xml:space="preserve">  Wikipedia, </w:t>
      </w:r>
      <w:hyperlink r:id="rId6" w:history="1">
        <w:r w:rsidRPr="00305C5A">
          <w:rPr>
            <w:rStyle w:val="Hyperlink"/>
            <w:rFonts w:ascii="Times New Roman" w:hAnsi="Times New Roman" w:cs="Times New Roman"/>
            <w:color w:val="000000" w:themeColor="text1"/>
            <w:u w:val="none"/>
            <w:lang w:val="es-US"/>
          </w:rPr>
          <w:t>https://id.wikipedia.org/wiki/Perkawinan_campuran</w:t>
        </w:r>
      </w:hyperlink>
      <w:r w:rsidRPr="00305C5A">
        <w:rPr>
          <w:rFonts w:ascii="Times New Roman" w:hAnsi="Times New Roman" w:cs="Times New Roman"/>
          <w:lang w:val="es-US"/>
        </w:rPr>
        <w:t>. Diakses Pada 14 Januari 2025 Pukul 14.00</w:t>
      </w:r>
    </w:p>
  </w:footnote>
  <w:footnote w:id="38">
    <w:p w14:paraId="5D2759D2" w14:textId="77777777" w:rsidR="00604B34" w:rsidRPr="00E8701A" w:rsidRDefault="00604B34" w:rsidP="00E8701A">
      <w:pPr>
        <w:pStyle w:val="FootnoteText"/>
        <w:ind w:firstLine="567"/>
        <w:jc w:val="both"/>
        <w:rPr>
          <w:rFonts w:ascii="Times New Roman" w:hAnsi="Times New Roman" w:cs="Times New Roman"/>
          <w:lang w:val="en-US"/>
        </w:rPr>
      </w:pPr>
      <w:r w:rsidRPr="00E8701A">
        <w:rPr>
          <w:rStyle w:val="FootnoteReference"/>
          <w:rFonts w:ascii="Times New Roman" w:hAnsi="Times New Roman" w:cs="Times New Roman"/>
        </w:rPr>
        <w:footnoteRef/>
      </w:r>
      <w:r w:rsidRPr="00E8701A">
        <w:rPr>
          <w:rFonts w:ascii="Times New Roman" w:hAnsi="Times New Roman" w:cs="Times New Roman"/>
        </w:rPr>
        <w:t xml:space="preserve"> </w:t>
      </w:r>
      <w:r w:rsidRPr="00E8701A">
        <w:rPr>
          <w:rFonts w:ascii="Times New Roman" w:hAnsi="Times New Roman" w:cs="Times New Roman"/>
          <w:lang w:val="en-US"/>
        </w:rPr>
        <w:t xml:space="preserve"> Naswar, Status Anak Dalam Perkawinan Campuran: Kewajiban Negara dan Perlindungan Hukum. </w:t>
      </w:r>
      <w:r w:rsidRPr="00E8701A">
        <w:rPr>
          <w:rFonts w:ascii="Times New Roman" w:hAnsi="Times New Roman" w:cs="Times New Roman"/>
          <w:i/>
          <w:iCs/>
          <w:lang w:val="en-US"/>
        </w:rPr>
        <w:t>Jurnal Litigasi</w:t>
      </w:r>
      <w:r w:rsidRPr="00E8701A">
        <w:rPr>
          <w:rFonts w:ascii="Times New Roman" w:hAnsi="Times New Roman" w:cs="Times New Roman"/>
          <w:lang w:val="en-US"/>
        </w:rPr>
        <w:t>, Vol. 25, Oktober 2024, hlm 108</w:t>
      </w:r>
    </w:p>
  </w:footnote>
  <w:footnote w:id="39">
    <w:p w14:paraId="49ADBEA8" w14:textId="77777777" w:rsidR="00604B34" w:rsidRPr="005C4EFD" w:rsidRDefault="00604B34" w:rsidP="005C4EFD">
      <w:pPr>
        <w:pStyle w:val="FootnoteText"/>
        <w:ind w:firstLine="567"/>
        <w:jc w:val="both"/>
        <w:rPr>
          <w:rFonts w:ascii="Times New Roman" w:hAnsi="Times New Roman" w:cs="Times New Roman"/>
          <w:lang w:val="en-US"/>
        </w:rPr>
      </w:pPr>
      <w:r w:rsidRPr="005C4EFD">
        <w:rPr>
          <w:rStyle w:val="FootnoteReference"/>
          <w:rFonts w:ascii="Times New Roman" w:hAnsi="Times New Roman" w:cs="Times New Roman"/>
        </w:rPr>
        <w:footnoteRef/>
      </w:r>
      <w:r w:rsidRPr="005C4EFD">
        <w:rPr>
          <w:rFonts w:ascii="Times New Roman" w:hAnsi="Times New Roman" w:cs="Times New Roman"/>
        </w:rPr>
        <w:t xml:space="preserve"> </w:t>
      </w:r>
      <w:r>
        <w:rPr>
          <w:rFonts w:ascii="Times New Roman" w:hAnsi="Times New Roman" w:cs="Times New Roman"/>
        </w:rPr>
        <w:t xml:space="preserve"> </w:t>
      </w:r>
      <w:r w:rsidRPr="005C4EFD">
        <w:rPr>
          <w:rFonts w:ascii="Times New Roman" w:hAnsi="Times New Roman" w:cs="Times New Roman"/>
        </w:rPr>
        <w:t xml:space="preserve"> </w:t>
      </w:r>
      <w:bookmarkStart w:id="0" w:name="_Hlk188154873"/>
      <w:r w:rsidRPr="005C4EFD">
        <w:rPr>
          <w:rFonts w:ascii="Times New Roman" w:hAnsi="Times New Roman" w:cs="Times New Roman"/>
        </w:rPr>
        <w:t xml:space="preserve">Abu Huraerah, </w:t>
      </w:r>
      <w:r w:rsidRPr="005C4EFD">
        <w:rPr>
          <w:rFonts w:ascii="Times New Roman" w:hAnsi="Times New Roman" w:cs="Times New Roman"/>
          <w:i/>
          <w:iCs/>
        </w:rPr>
        <w:t>Kekerasan Terhadap Anak</w:t>
      </w:r>
      <w:r w:rsidRPr="005C4EFD">
        <w:rPr>
          <w:rFonts w:ascii="Times New Roman" w:hAnsi="Times New Roman" w:cs="Times New Roman"/>
        </w:rPr>
        <w:t>, Bandung: Nuansa Cendekia, 2018</w:t>
      </w:r>
      <w:bookmarkEnd w:id="0"/>
      <w:r w:rsidRPr="005C4EFD">
        <w:rPr>
          <w:rFonts w:ascii="Times New Roman" w:hAnsi="Times New Roman" w:cs="Times New Roman"/>
        </w:rPr>
        <w:t>, hlm 11</w:t>
      </w:r>
    </w:p>
  </w:footnote>
  <w:footnote w:id="40">
    <w:p w14:paraId="2978060E" w14:textId="77777777" w:rsidR="00604B34" w:rsidRPr="00A879BC" w:rsidRDefault="00604B34" w:rsidP="00A879BC">
      <w:pPr>
        <w:pStyle w:val="FootnoteText"/>
        <w:ind w:firstLine="567"/>
        <w:jc w:val="both"/>
        <w:rPr>
          <w:rFonts w:ascii="Times New Roman" w:hAnsi="Times New Roman" w:cs="Times New Roman"/>
          <w:lang w:val="en-US"/>
        </w:rPr>
      </w:pPr>
      <w:bookmarkStart w:id="1" w:name="_Hlk188154882"/>
      <w:r w:rsidRPr="00A879BC">
        <w:rPr>
          <w:rStyle w:val="FootnoteReference"/>
          <w:rFonts w:ascii="Times New Roman" w:hAnsi="Times New Roman" w:cs="Times New Roman"/>
        </w:rPr>
        <w:footnoteRef/>
      </w:r>
      <w:r w:rsidRPr="00A879BC">
        <w:rPr>
          <w:rFonts w:ascii="Times New Roman" w:hAnsi="Times New Roman" w:cs="Times New Roman"/>
        </w:rPr>
        <w:t xml:space="preserve"> </w:t>
      </w:r>
      <w:r w:rsidRPr="00A879BC">
        <w:rPr>
          <w:rFonts w:ascii="Times New Roman" w:hAnsi="Times New Roman" w:cs="Times New Roman"/>
          <w:lang w:val="en-US"/>
        </w:rPr>
        <w:t xml:space="preserve"> Mardi Chandra, </w:t>
      </w:r>
      <w:r w:rsidRPr="00A879BC">
        <w:rPr>
          <w:rFonts w:ascii="Times New Roman" w:hAnsi="Times New Roman" w:cs="Times New Roman"/>
          <w:i/>
          <w:iCs/>
          <w:lang w:val="en-US"/>
        </w:rPr>
        <w:t>Aspek Perlindungan Anak di Indonesia,</w:t>
      </w:r>
      <w:r w:rsidRPr="00A879BC">
        <w:rPr>
          <w:rFonts w:ascii="Times New Roman" w:hAnsi="Times New Roman" w:cs="Times New Roman"/>
          <w:lang w:val="en-US"/>
        </w:rPr>
        <w:t xml:space="preserve"> Jakarta Timur: Prenamedia Group, 2018, </w:t>
      </w:r>
      <w:bookmarkEnd w:id="1"/>
      <w:r w:rsidRPr="00A879BC">
        <w:rPr>
          <w:rFonts w:ascii="Times New Roman" w:hAnsi="Times New Roman" w:cs="Times New Roman"/>
          <w:lang w:val="en-US"/>
        </w:rPr>
        <w:t>hlm 46</w:t>
      </w:r>
    </w:p>
  </w:footnote>
  <w:footnote w:id="41">
    <w:p w14:paraId="7C8D0473" w14:textId="77777777" w:rsidR="00604B34" w:rsidRPr="00C0557B" w:rsidRDefault="00604B34" w:rsidP="00C0557B">
      <w:pPr>
        <w:pStyle w:val="FootnoteText"/>
        <w:ind w:firstLine="567"/>
        <w:jc w:val="both"/>
        <w:rPr>
          <w:rFonts w:ascii="Times New Roman" w:hAnsi="Times New Roman" w:cs="Times New Roman"/>
          <w:lang w:val="en-US"/>
        </w:rPr>
      </w:pPr>
      <w:r w:rsidRPr="00C0557B">
        <w:rPr>
          <w:rStyle w:val="FootnoteReference"/>
          <w:rFonts w:ascii="Times New Roman" w:hAnsi="Times New Roman" w:cs="Times New Roman"/>
        </w:rPr>
        <w:footnoteRef/>
      </w:r>
      <w:r w:rsidRPr="00C0557B">
        <w:rPr>
          <w:rFonts w:ascii="Times New Roman" w:hAnsi="Times New Roman" w:cs="Times New Roman"/>
        </w:rPr>
        <w:t xml:space="preserve"> </w:t>
      </w:r>
      <w:r w:rsidRPr="00C0557B">
        <w:rPr>
          <w:rFonts w:ascii="Times New Roman" w:hAnsi="Times New Roman" w:cs="Times New Roman"/>
          <w:lang w:val="en-US"/>
        </w:rPr>
        <w:t xml:space="preserve"> </w:t>
      </w:r>
      <w:bookmarkStart w:id="2" w:name="_Hlk188154903"/>
      <w:r w:rsidRPr="00C0557B">
        <w:rPr>
          <w:rFonts w:ascii="Times New Roman" w:hAnsi="Times New Roman" w:cs="Times New Roman"/>
          <w:lang w:val="en-US"/>
        </w:rPr>
        <w:t xml:space="preserve">Husnul Abdi, Pengertian Anak Menurut Para Ahli, Undang-Undang dan Organisasi Internasional. https://www.liputan6.com/hot/read/5513013/pengertian-anak-menurut-para-ahli-undang-undang-dan-organisasi-internasional.  </w:t>
      </w:r>
      <w:bookmarkEnd w:id="2"/>
      <w:r w:rsidRPr="00C0557B">
        <w:rPr>
          <w:rFonts w:ascii="Times New Roman" w:hAnsi="Times New Roman" w:cs="Times New Roman"/>
          <w:lang w:val="en-US"/>
        </w:rPr>
        <w:t>Diakses Pada 16 Januari 2025 Pukul 13.00 WIB</w:t>
      </w:r>
    </w:p>
  </w:footnote>
  <w:footnote w:id="42">
    <w:p w14:paraId="48F0A6EA" w14:textId="77777777" w:rsidR="00604B34" w:rsidRPr="00A90650" w:rsidRDefault="00604B34" w:rsidP="00A90650">
      <w:pPr>
        <w:pStyle w:val="FootnoteText"/>
        <w:ind w:firstLine="567"/>
        <w:jc w:val="both"/>
        <w:rPr>
          <w:rFonts w:ascii="Times New Roman" w:hAnsi="Times New Roman" w:cs="Times New Roman"/>
          <w:lang w:val="en-US"/>
        </w:rPr>
      </w:pPr>
      <w:r w:rsidRPr="00A90650">
        <w:rPr>
          <w:rStyle w:val="FootnoteReference"/>
          <w:rFonts w:ascii="Times New Roman" w:hAnsi="Times New Roman" w:cs="Times New Roman"/>
        </w:rPr>
        <w:footnoteRef/>
      </w:r>
      <w:r w:rsidRPr="00A90650">
        <w:rPr>
          <w:rFonts w:ascii="Times New Roman" w:hAnsi="Times New Roman" w:cs="Times New Roman"/>
        </w:rPr>
        <w:t xml:space="preserve"> </w:t>
      </w:r>
      <w:r w:rsidRPr="00A90650">
        <w:rPr>
          <w:rFonts w:ascii="Times New Roman" w:hAnsi="Times New Roman" w:cs="Times New Roman"/>
          <w:lang w:val="en-US"/>
        </w:rPr>
        <w:t xml:space="preserve"> </w:t>
      </w:r>
      <w:bookmarkStart w:id="3" w:name="_Hlk188154923"/>
      <w:r w:rsidRPr="00A90650">
        <w:rPr>
          <w:rFonts w:ascii="Times New Roman" w:hAnsi="Times New Roman" w:cs="Times New Roman"/>
          <w:lang w:val="en-US"/>
        </w:rPr>
        <w:t xml:space="preserve">Hani Sholihah, Perbandingan Hak-Hak Anak Menurut Undang-Undang Nomor 23 Tahun 2002 Tentang Perlindungan Anak dan Hukum Islam, </w:t>
      </w:r>
      <w:r w:rsidRPr="00A90650">
        <w:rPr>
          <w:rFonts w:ascii="Times New Roman" w:hAnsi="Times New Roman" w:cs="Times New Roman"/>
          <w:i/>
          <w:iCs/>
          <w:lang w:val="en-US"/>
        </w:rPr>
        <w:t>Jurnal Al-Afkar</w:t>
      </w:r>
      <w:r w:rsidRPr="00A90650">
        <w:rPr>
          <w:rFonts w:ascii="Times New Roman" w:hAnsi="Times New Roman" w:cs="Times New Roman"/>
          <w:lang w:val="en-US"/>
        </w:rPr>
        <w:t>, volume 1 No 2,</w:t>
      </w:r>
      <w:r>
        <w:rPr>
          <w:rFonts w:ascii="Times New Roman" w:hAnsi="Times New Roman" w:cs="Times New Roman"/>
          <w:lang w:val="en-US"/>
        </w:rPr>
        <w:t xml:space="preserve"> juli 2018,</w:t>
      </w:r>
      <w:r w:rsidRPr="00A90650">
        <w:rPr>
          <w:rFonts w:ascii="Times New Roman" w:hAnsi="Times New Roman" w:cs="Times New Roman"/>
          <w:lang w:val="en-US"/>
        </w:rPr>
        <w:t xml:space="preserve"> </w:t>
      </w:r>
      <w:bookmarkEnd w:id="3"/>
      <w:r w:rsidRPr="00A90650">
        <w:rPr>
          <w:rFonts w:ascii="Times New Roman" w:hAnsi="Times New Roman" w:cs="Times New Roman"/>
          <w:lang w:val="en-US"/>
        </w:rPr>
        <w:t>hlm 10</w:t>
      </w:r>
    </w:p>
  </w:footnote>
  <w:footnote w:id="43">
    <w:p w14:paraId="534031A7" w14:textId="77777777" w:rsidR="00604B34" w:rsidRPr="00E272EB" w:rsidRDefault="00604B34" w:rsidP="00E272EB">
      <w:pPr>
        <w:pStyle w:val="FootnoteText"/>
        <w:ind w:firstLine="567"/>
        <w:jc w:val="both"/>
        <w:rPr>
          <w:rFonts w:ascii="Times New Roman" w:hAnsi="Times New Roman" w:cs="Times New Roman"/>
          <w:lang w:val="en-US"/>
        </w:rPr>
      </w:pPr>
      <w:r w:rsidRPr="00E272EB">
        <w:rPr>
          <w:rStyle w:val="FootnoteReference"/>
          <w:rFonts w:ascii="Times New Roman" w:hAnsi="Times New Roman" w:cs="Times New Roman"/>
        </w:rPr>
        <w:footnoteRef/>
      </w:r>
      <w:r w:rsidRPr="00E272EB">
        <w:rPr>
          <w:rFonts w:ascii="Times New Roman" w:hAnsi="Times New Roman" w:cs="Times New Roman"/>
        </w:rPr>
        <w:t xml:space="preserve">  </w:t>
      </w:r>
      <w:bookmarkStart w:id="4" w:name="_Hlk188154934"/>
      <w:r w:rsidRPr="00E272EB">
        <w:rPr>
          <w:rFonts w:ascii="Times New Roman" w:hAnsi="Times New Roman" w:cs="Times New Roman"/>
        </w:rPr>
        <w:t xml:space="preserve">Marsaid, </w:t>
      </w:r>
      <w:r w:rsidRPr="00E272EB">
        <w:rPr>
          <w:rFonts w:ascii="Times New Roman" w:hAnsi="Times New Roman" w:cs="Times New Roman"/>
          <w:i/>
          <w:iCs/>
        </w:rPr>
        <w:t>Perlindungan Hukum Anak Pidana Dalam Prespektif Hukum Islam.</w:t>
      </w:r>
      <w:r w:rsidRPr="00E272EB">
        <w:rPr>
          <w:rFonts w:ascii="Times New Roman" w:hAnsi="Times New Roman" w:cs="Times New Roman"/>
        </w:rPr>
        <w:t xml:space="preserve"> Palembang: Noerfikri Offset, 201</w:t>
      </w:r>
      <w:r>
        <w:rPr>
          <w:rFonts w:ascii="Times New Roman" w:hAnsi="Times New Roman" w:cs="Times New Roman"/>
        </w:rPr>
        <w:t>5</w:t>
      </w:r>
      <w:r w:rsidRPr="00E272EB">
        <w:rPr>
          <w:rFonts w:ascii="Times New Roman" w:hAnsi="Times New Roman" w:cs="Times New Roman"/>
        </w:rPr>
        <w:t>,</w:t>
      </w:r>
      <w:bookmarkEnd w:id="4"/>
      <w:r w:rsidRPr="00E272EB">
        <w:rPr>
          <w:rFonts w:ascii="Times New Roman" w:hAnsi="Times New Roman" w:cs="Times New Roman"/>
        </w:rPr>
        <w:t xml:space="preserve"> hlm 67</w:t>
      </w:r>
    </w:p>
  </w:footnote>
  <w:footnote w:id="44">
    <w:p w14:paraId="60BDBAEB" w14:textId="77777777" w:rsidR="00604B34" w:rsidRPr="00D824B4" w:rsidRDefault="00604B34" w:rsidP="00E272EB">
      <w:pPr>
        <w:pStyle w:val="FootnoteText"/>
        <w:ind w:firstLine="567"/>
        <w:rPr>
          <w:lang w:val="en-US"/>
        </w:rPr>
      </w:pPr>
      <w:r w:rsidRPr="00E272EB">
        <w:rPr>
          <w:rStyle w:val="FootnoteReference"/>
          <w:rFonts w:ascii="Times New Roman" w:hAnsi="Times New Roman" w:cs="Times New Roman"/>
        </w:rPr>
        <w:footnoteRef/>
      </w:r>
      <w:r w:rsidRPr="00E272EB">
        <w:rPr>
          <w:rFonts w:ascii="Times New Roman" w:hAnsi="Times New Roman" w:cs="Times New Roman"/>
        </w:rPr>
        <w:t xml:space="preserve">  </w:t>
      </w:r>
      <w:r w:rsidRPr="00E272EB">
        <w:rPr>
          <w:rFonts w:ascii="Times New Roman" w:hAnsi="Times New Roman" w:cs="Times New Roman"/>
          <w:i/>
          <w:iCs/>
        </w:rPr>
        <w:t>Ibid</w:t>
      </w:r>
      <w:r w:rsidRPr="00E272EB">
        <w:rPr>
          <w:rFonts w:ascii="Times New Roman" w:hAnsi="Times New Roman" w:cs="Times New Roman"/>
        </w:rPr>
        <w:t>, hlm 62</w:t>
      </w:r>
      <w:r>
        <w:t>.</w:t>
      </w:r>
    </w:p>
  </w:footnote>
  <w:footnote w:id="45">
    <w:p w14:paraId="69B8AEBF" w14:textId="77777777" w:rsidR="00604B34" w:rsidRPr="00821B0C" w:rsidRDefault="00604B34" w:rsidP="00821B0C">
      <w:pPr>
        <w:pStyle w:val="FootnoteText"/>
        <w:ind w:firstLine="567"/>
        <w:jc w:val="both"/>
        <w:rPr>
          <w:lang w:val="en-US"/>
        </w:rPr>
      </w:pPr>
      <w:r>
        <w:rPr>
          <w:rStyle w:val="FootnoteReference"/>
        </w:rPr>
        <w:footnoteRef/>
      </w:r>
      <w:r>
        <w:t xml:space="preserve"> </w:t>
      </w:r>
      <w:r>
        <w:rPr>
          <w:lang w:val="en-US"/>
        </w:rPr>
        <w:t xml:space="preserve"> </w:t>
      </w:r>
      <w:bookmarkStart w:id="5" w:name="_Hlk188154947"/>
      <w:r>
        <w:rPr>
          <w:rFonts w:ascii="Times New Roman" w:hAnsi="Times New Roman" w:cs="Times New Roman"/>
          <w:lang w:val="en-US"/>
        </w:rPr>
        <w:t>Jaringan Dokumentasi dan Informasi Hukum</w:t>
      </w:r>
      <w:r w:rsidRPr="00821B0C">
        <w:rPr>
          <w:rFonts w:ascii="Times New Roman" w:hAnsi="Times New Roman" w:cs="Times New Roman"/>
          <w:lang w:val="en-US"/>
        </w:rPr>
        <w:t xml:space="preserve">, </w:t>
      </w:r>
      <w:r>
        <w:rPr>
          <w:rFonts w:ascii="Times New Roman" w:hAnsi="Times New Roman" w:cs="Times New Roman"/>
          <w:lang w:val="en-US"/>
        </w:rPr>
        <w:t>“</w:t>
      </w:r>
      <w:r w:rsidRPr="00821B0C">
        <w:rPr>
          <w:rFonts w:ascii="Times New Roman" w:hAnsi="Times New Roman" w:cs="Times New Roman"/>
          <w:lang w:val="en-US"/>
        </w:rPr>
        <w:t>Hak-Hak Anak Dalam Rumah Tangga</w:t>
      </w:r>
      <w:r>
        <w:rPr>
          <w:rFonts w:ascii="Times New Roman" w:hAnsi="Times New Roman" w:cs="Times New Roman"/>
          <w:lang w:val="en-US"/>
        </w:rPr>
        <w:t>”</w:t>
      </w:r>
      <w:r w:rsidRPr="00821B0C">
        <w:rPr>
          <w:rFonts w:ascii="Times New Roman" w:hAnsi="Times New Roman" w:cs="Times New Roman"/>
          <w:lang w:val="en-US"/>
        </w:rPr>
        <w:t xml:space="preserve">, </w:t>
      </w:r>
      <w:hyperlink r:id="rId7" w:history="1">
        <w:r w:rsidRPr="00821B0C">
          <w:rPr>
            <w:rStyle w:val="Hyperlink"/>
            <w:rFonts w:ascii="Times New Roman" w:hAnsi="Times New Roman" w:cs="Times New Roman"/>
            <w:color w:val="auto"/>
            <w:u w:val="none"/>
            <w:lang w:val="en-US"/>
          </w:rPr>
          <w:t>http://jdih.baritoutarakab.go.id/berita/baca/hak-hak-anak-dalam-rumah-tangga</w:t>
        </w:r>
      </w:hyperlink>
      <w:bookmarkEnd w:id="5"/>
      <w:r w:rsidRPr="00821B0C">
        <w:rPr>
          <w:rFonts w:ascii="Times New Roman" w:hAnsi="Times New Roman" w:cs="Times New Roman"/>
          <w:lang w:val="en-US"/>
        </w:rPr>
        <w:t>. Diakses Pada 16 Januari 2025 Pukul 12.00 WIB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073226"/>
      <w:docPartObj>
        <w:docPartGallery w:val="Page Numbers (Top of Page)"/>
        <w:docPartUnique/>
      </w:docPartObj>
    </w:sdtPr>
    <w:sdtContent>
      <w:p w14:paraId="5ABC7516" w14:textId="77777777" w:rsidR="008F447C" w:rsidRDefault="000E0F26">
        <w:pPr>
          <w:pStyle w:val="Header"/>
          <w:jc w:val="right"/>
        </w:pPr>
        <w:r>
          <w:fldChar w:fldCharType="begin"/>
        </w:r>
        <w:r>
          <w:instrText xml:space="preserve"> PAGE   \* MERGEFORMAT </w:instrText>
        </w:r>
        <w:r>
          <w:fldChar w:fldCharType="separate"/>
        </w:r>
        <w:r>
          <w:rPr>
            <w:noProof/>
          </w:rPr>
          <w:t>11</w:t>
        </w:r>
        <w:r>
          <w:rPr>
            <w:noProof/>
          </w:rPr>
          <w:fldChar w:fldCharType="end"/>
        </w:r>
      </w:p>
    </w:sdtContent>
  </w:sdt>
  <w:p w14:paraId="0AE4A633" w14:textId="77777777" w:rsidR="008F447C" w:rsidRDefault="008F44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88BC1" w14:textId="77777777" w:rsidR="000E0F26" w:rsidRDefault="000E0F26">
    <w:pPr>
      <w:pStyle w:val="Header"/>
      <w:jc w:val="right"/>
    </w:pPr>
  </w:p>
  <w:p w14:paraId="3DC66193" w14:textId="77777777" w:rsidR="000E0F26" w:rsidRDefault="000E0F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61AEA" w14:textId="77777777" w:rsidR="00604B34" w:rsidRDefault="00604B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073247"/>
      <w:docPartObj>
        <w:docPartGallery w:val="Page Numbers (Top of Page)"/>
        <w:docPartUnique/>
      </w:docPartObj>
    </w:sdtPr>
    <w:sdtContent>
      <w:p w14:paraId="0B58BC8B" w14:textId="77777777" w:rsidR="000E0F26" w:rsidRDefault="000E0F26">
        <w:pPr>
          <w:pStyle w:val="Header"/>
          <w:jc w:val="right"/>
        </w:pPr>
        <w:r>
          <w:fldChar w:fldCharType="begin"/>
        </w:r>
        <w:r>
          <w:instrText xml:space="preserve"> PAGE   \* MERGEFORMAT </w:instrText>
        </w:r>
        <w:r>
          <w:fldChar w:fldCharType="separate"/>
        </w:r>
        <w:r>
          <w:rPr>
            <w:noProof/>
          </w:rPr>
          <w:t>18</w:t>
        </w:r>
        <w:r>
          <w:rPr>
            <w:noProof/>
          </w:rPr>
          <w:fldChar w:fldCharType="end"/>
        </w:r>
      </w:p>
    </w:sdtContent>
  </w:sdt>
  <w:p w14:paraId="6645E7E7" w14:textId="77777777" w:rsidR="000E0F26" w:rsidRDefault="000E0F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07E"/>
    <w:multiLevelType w:val="hybridMultilevel"/>
    <w:tmpl w:val="6E38D82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 w15:restartNumberingAfterBreak="0">
    <w:nsid w:val="02757C19"/>
    <w:multiLevelType w:val="hybridMultilevel"/>
    <w:tmpl w:val="4FB679E6"/>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 w15:restartNumberingAfterBreak="0">
    <w:nsid w:val="03FB7342"/>
    <w:multiLevelType w:val="hybridMultilevel"/>
    <w:tmpl w:val="A06A9020"/>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 w15:restartNumberingAfterBreak="0">
    <w:nsid w:val="040732E5"/>
    <w:multiLevelType w:val="hybridMultilevel"/>
    <w:tmpl w:val="B1E089B2"/>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 w15:restartNumberingAfterBreak="0">
    <w:nsid w:val="04EC1143"/>
    <w:multiLevelType w:val="hybridMultilevel"/>
    <w:tmpl w:val="C00C2E42"/>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 w15:restartNumberingAfterBreak="0">
    <w:nsid w:val="06D728DD"/>
    <w:multiLevelType w:val="hybridMultilevel"/>
    <w:tmpl w:val="D23AB406"/>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 w15:restartNumberingAfterBreak="0">
    <w:nsid w:val="095653A2"/>
    <w:multiLevelType w:val="hybridMultilevel"/>
    <w:tmpl w:val="58D0BD8C"/>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7" w15:restartNumberingAfterBreak="0">
    <w:nsid w:val="0A6A3089"/>
    <w:multiLevelType w:val="hybridMultilevel"/>
    <w:tmpl w:val="692C54D6"/>
    <w:lvl w:ilvl="0" w:tplc="38090019">
      <w:start w:val="1"/>
      <w:numFmt w:val="lowerLetter"/>
      <w:lvlText w:val="%1."/>
      <w:lvlJc w:val="left"/>
      <w:pPr>
        <w:ind w:left="1775" w:hanging="360"/>
      </w:pPr>
    </w:lvl>
    <w:lvl w:ilvl="1" w:tplc="38090019" w:tentative="1">
      <w:start w:val="1"/>
      <w:numFmt w:val="lowerLetter"/>
      <w:lvlText w:val="%2."/>
      <w:lvlJc w:val="left"/>
      <w:pPr>
        <w:ind w:left="2495" w:hanging="360"/>
      </w:pPr>
    </w:lvl>
    <w:lvl w:ilvl="2" w:tplc="3809001B" w:tentative="1">
      <w:start w:val="1"/>
      <w:numFmt w:val="lowerRoman"/>
      <w:lvlText w:val="%3."/>
      <w:lvlJc w:val="right"/>
      <w:pPr>
        <w:ind w:left="3215" w:hanging="180"/>
      </w:pPr>
    </w:lvl>
    <w:lvl w:ilvl="3" w:tplc="3809000F" w:tentative="1">
      <w:start w:val="1"/>
      <w:numFmt w:val="decimal"/>
      <w:lvlText w:val="%4."/>
      <w:lvlJc w:val="left"/>
      <w:pPr>
        <w:ind w:left="3935" w:hanging="360"/>
      </w:pPr>
    </w:lvl>
    <w:lvl w:ilvl="4" w:tplc="38090019" w:tentative="1">
      <w:start w:val="1"/>
      <w:numFmt w:val="lowerLetter"/>
      <w:lvlText w:val="%5."/>
      <w:lvlJc w:val="left"/>
      <w:pPr>
        <w:ind w:left="4655" w:hanging="360"/>
      </w:pPr>
    </w:lvl>
    <w:lvl w:ilvl="5" w:tplc="3809001B" w:tentative="1">
      <w:start w:val="1"/>
      <w:numFmt w:val="lowerRoman"/>
      <w:lvlText w:val="%6."/>
      <w:lvlJc w:val="right"/>
      <w:pPr>
        <w:ind w:left="5375" w:hanging="180"/>
      </w:pPr>
    </w:lvl>
    <w:lvl w:ilvl="6" w:tplc="3809000F" w:tentative="1">
      <w:start w:val="1"/>
      <w:numFmt w:val="decimal"/>
      <w:lvlText w:val="%7."/>
      <w:lvlJc w:val="left"/>
      <w:pPr>
        <w:ind w:left="6095" w:hanging="360"/>
      </w:pPr>
    </w:lvl>
    <w:lvl w:ilvl="7" w:tplc="38090019" w:tentative="1">
      <w:start w:val="1"/>
      <w:numFmt w:val="lowerLetter"/>
      <w:lvlText w:val="%8."/>
      <w:lvlJc w:val="left"/>
      <w:pPr>
        <w:ind w:left="6815" w:hanging="360"/>
      </w:pPr>
    </w:lvl>
    <w:lvl w:ilvl="8" w:tplc="3809001B" w:tentative="1">
      <w:start w:val="1"/>
      <w:numFmt w:val="lowerRoman"/>
      <w:lvlText w:val="%9."/>
      <w:lvlJc w:val="right"/>
      <w:pPr>
        <w:ind w:left="7535" w:hanging="180"/>
      </w:pPr>
    </w:lvl>
  </w:abstractNum>
  <w:abstractNum w:abstractNumId="8" w15:restartNumberingAfterBreak="0">
    <w:nsid w:val="0B587359"/>
    <w:multiLevelType w:val="hybridMultilevel"/>
    <w:tmpl w:val="B7FE02FA"/>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9" w15:restartNumberingAfterBreak="0">
    <w:nsid w:val="0D0D4F29"/>
    <w:multiLevelType w:val="hybridMultilevel"/>
    <w:tmpl w:val="308E18CE"/>
    <w:lvl w:ilvl="0" w:tplc="88220AFE">
      <w:start w:val="1"/>
      <w:numFmt w:val="lowerLetter"/>
      <w:lvlText w:val="%1."/>
      <w:lvlJc w:val="left"/>
      <w:pPr>
        <w:ind w:left="2225" w:hanging="360"/>
      </w:pPr>
      <w:rPr>
        <w:rFonts w:hint="default"/>
      </w:rPr>
    </w:lvl>
    <w:lvl w:ilvl="1" w:tplc="04090011">
      <w:start w:val="1"/>
      <w:numFmt w:val="decimal"/>
      <w:lvlText w:val="%2)"/>
      <w:lvlJc w:val="left"/>
      <w:pPr>
        <w:ind w:left="2945" w:hanging="360"/>
      </w:pPr>
      <w:rPr>
        <w:rFonts w:hint="default"/>
      </w:rPr>
    </w:lvl>
    <w:lvl w:ilvl="2" w:tplc="0409001B" w:tentative="1">
      <w:start w:val="1"/>
      <w:numFmt w:val="lowerRoman"/>
      <w:lvlText w:val="%3."/>
      <w:lvlJc w:val="right"/>
      <w:pPr>
        <w:ind w:left="3665" w:hanging="180"/>
      </w:pPr>
    </w:lvl>
    <w:lvl w:ilvl="3" w:tplc="0409000F" w:tentative="1">
      <w:start w:val="1"/>
      <w:numFmt w:val="decimal"/>
      <w:lvlText w:val="%4."/>
      <w:lvlJc w:val="left"/>
      <w:pPr>
        <w:ind w:left="4385" w:hanging="360"/>
      </w:pPr>
    </w:lvl>
    <w:lvl w:ilvl="4" w:tplc="04090019" w:tentative="1">
      <w:start w:val="1"/>
      <w:numFmt w:val="lowerLetter"/>
      <w:lvlText w:val="%5."/>
      <w:lvlJc w:val="left"/>
      <w:pPr>
        <w:ind w:left="5105" w:hanging="360"/>
      </w:pPr>
    </w:lvl>
    <w:lvl w:ilvl="5" w:tplc="0409001B" w:tentative="1">
      <w:start w:val="1"/>
      <w:numFmt w:val="lowerRoman"/>
      <w:lvlText w:val="%6."/>
      <w:lvlJc w:val="right"/>
      <w:pPr>
        <w:ind w:left="5825" w:hanging="180"/>
      </w:pPr>
    </w:lvl>
    <w:lvl w:ilvl="6" w:tplc="0409000F" w:tentative="1">
      <w:start w:val="1"/>
      <w:numFmt w:val="decimal"/>
      <w:lvlText w:val="%7."/>
      <w:lvlJc w:val="left"/>
      <w:pPr>
        <w:ind w:left="6545" w:hanging="360"/>
      </w:pPr>
    </w:lvl>
    <w:lvl w:ilvl="7" w:tplc="04090019" w:tentative="1">
      <w:start w:val="1"/>
      <w:numFmt w:val="lowerLetter"/>
      <w:lvlText w:val="%8."/>
      <w:lvlJc w:val="left"/>
      <w:pPr>
        <w:ind w:left="7265" w:hanging="360"/>
      </w:pPr>
    </w:lvl>
    <w:lvl w:ilvl="8" w:tplc="0409001B" w:tentative="1">
      <w:start w:val="1"/>
      <w:numFmt w:val="lowerRoman"/>
      <w:lvlText w:val="%9."/>
      <w:lvlJc w:val="right"/>
      <w:pPr>
        <w:ind w:left="7985" w:hanging="180"/>
      </w:pPr>
    </w:lvl>
  </w:abstractNum>
  <w:abstractNum w:abstractNumId="10" w15:restartNumberingAfterBreak="0">
    <w:nsid w:val="0DC500F3"/>
    <w:multiLevelType w:val="hybridMultilevel"/>
    <w:tmpl w:val="349247B6"/>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1" w15:restartNumberingAfterBreak="0">
    <w:nsid w:val="124B725F"/>
    <w:multiLevelType w:val="hybridMultilevel"/>
    <w:tmpl w:val="34C8588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130E404C"/>
    <w:multiLevelType w:val="hybridMultilevel"/>
    <w:tmpl w:val="D9E83564"/>
    <w:lvl w:ilvl="0" w:tplc="38090019">
      <w:start w:val="1"/>
      <w:numFmt w:val="lowerLetter"/>
      <w:lvlText w:val="%1."/>
      <w:lvlJc w:val="left"/>
      <w:pPr>
        <w:ind w:left="1775" w:hanging="360"/>
      </w:pPr>
    </w:lvl>
    <w:lvl w:ilvl="1" w:tplc="38090019" w:tentative="1">
      <w:start w:val="1"/>
      <w:numFmt w:val="lowerLetter"/>
      <w:lvlText w:val="%2."/>
      <w:lvlJc w:val="left"/>
      <w:pPr>
        <w:ind w:left="2495" w:hanging="360"/>
      </w:pPr>
    </w:lvl>
    <w:lvl w:ilvl="2" w:tplc="3809001B" w:tentative="1">
      <w:start w:val="1"/>
      <w:numFmt w:val="lowerRoman"/>
      <w:lvlText w:val="%3."/>
      <w:lvlJc w:val="right"/>
      <w:pPr>
        <w:ind w:left="3215" w:hanging="180"/>
      </w:pPr>
    </w:lvl>
    <w:lvl w:ilvl="3" w:tplc="3809000F" w:tentative="1">
      <w:start w:val="1"/>
      <w:numFmt w:val="decimal"/>
      <w:lvlText w:val="%4."/>
      <w:lvlJc w:val="left"/>
      <w:pPr>
        <w:ind w:left="3935" w:hanging="360"/>
      </w:pPr>
    </w:lvl>
    <w:lvl w:ilvl="4" w:tplc="38090019" w:tentative="1">
      <w:start w:val="1"/>
      <w:numFmt w:val="lowerLetter"/>
      <w:lvlText w:val="%5."/>
      <w:lvlJc w:val="left"/>
      <w:pPr>
        <w:ind w:left="4655" w:hanging="360"/>
      </w:pPr>
    </w:lvl>
    <w:lvl w:ilvl="5" w:tplc="3809001B" w:tentative="1">
      <w:start w:val="1"/>
      <w:numFmt w:val="lowerRoman"/>
      <w:lvlText w:val="%6."/>
      <w:lvlJc w:val="right"/>
      <w:pPr>
        <w:ind w:left="5375" w:hanging="180"/>
      </w:pPr>
    </w:lvl>
    <w:lvl w:ilvl="6" w:tplc="3809000F" w:tentative="1">
      <w:start w:val="1"/>
      <w:numFmt w:val="decimal"/>
      <w:lvlText w:val="%7."/>
      <w:lvlJc w:val="left"/>
      <w:pPr>
        <w:ind w:left="6095" w:hanging="360"/>
      </w:pPr>
    </w:lvl>
    <w:lvl w:ilvl="7" w:tplc="38090019" w:tentative="1">
      <w:start w:val="1"/>
      <w:numFmt w:val="lowerLetter"/>
      <w:lvlText w:val="%8."/>
      <w:lvlJc w:val="left"/>
      <w:pPr>
        <w:ind w:left="6815" w:hanging="360"/>
      </w:pPr>
    </w:lvl>
    <w:lvl w:ilvl="8" w:tplc="3809001B" w:tentative="1">
      <w:start w:val="1"/>
      <w:numFmt w:val="lowerRoman"/>
      <w:lvlText w:val="%9."/>
      <w:lvlJc w:val="right"/>
      <w:pPr>
        <w:ind w:left="7535" w:hanging="180"/>
      </w:pPr>
    </w:lvl>
  </w:abstractNum>
  <w:abstractNum w:abstractNumId="13" w15:restartNumberingAfterBreak="0">
    <w:nsid w:val="149B43ED"/>
    <w:multiLevelType w:val="hybridMultilevel"/>
    <w:tmpl w:val="1D048FDA"/>
    <w:lvl w:ilvl="0" w:tplc="38090015">
      <w:start w:val="1"/>
      <w:numFmt w:val="upperLetter"/>
      <w:lvlText w:val="%1."/>
      <w:lvlJc w:val="left"/>
      <w:pPr>
        <w:ind w:left="1920" w:hanging="360"/>
      </w:p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14" w15:restartNumberingAfterBreak="0">
    <w:nsid w:val="153C50D1"/>
    <w:multiLevelType w:val="hybridMultilevel"/>
    <w:tmpl w:val="55F29004"/>
    <w:lvl w:ilvl="0" w:tplc="3809000F">
      <w:start w:val="1"/>
      <w:numFmt w:val="decimal"/>
      <w:lvlText w:val="%1."/>
      <w:lvlJc w:val="left"/>
      <w:pPr>
        <w:ind w:left="1212" w:hanging="360"/>
      </w:p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15" w15:restartNumberingAfterBreak="0">
    <w:nsid w:val="179E4FFC"/>
    <w:multiLevelType w:val="hybridMultilevel"/>
    <w:tmpl w:val="7DF0EFF4"/>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6" w15:restartNumberingAfterBreak="0">
    <w:nsid w:val="1996411D"/>
    <w:multiLevelType w:val="hybridMultilevel"/>
    <w:tmpl w:val="559A51FA"/>
    <w:lvl w:ilvl="0" w:tplc="38090011">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7" w15:restartNumberingAfterBreak="0">
    <w:nsid w:val="2154563C"/>
    <w:multiLevelType w:val="hybridMultilevel"/>
    <w:tmpl w:val="108C468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1586C3C"/>
    <w:multiLevelType w:val="hybridMultilevel"/>
    <w:tmpl w:val="2F0ADEA4"/>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9" w15:restartNumberingAfterBreak="0">
    <w:nsid w:val="22E84C79"/>
    <w:multiLevelType w:val="hybridMultilevel"/>
    <w:tmpl w:val="4306CB6A"/>
    <w:lvl w:ilvl="0" w:tplc="38090019">
      <w:start w:val="1"/>
      <w:numFmt w:val="lowerLetter"/>
      <w:lvlText w:val="%1."/>
      <w:lvlJc w:val="left"/>
      <w:pPr>
        <w:ind w:left="1920" w:hanging="360"/>
      </w:p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0" w15:restartNumberingAfterBreak="0">
    <w:nsid w:val="26693B80"/>
    <w:multiLevelType w:val="hybridMultilevel"/>
    <w:tmpl w:val="CBB21FB4"/>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1" w15:restartNumberingAfterBreak="0">
    <w:nsid w:val="268D34F3"/>
    <w:multiLevelType w:val="hybridMultilevel"/>
    <w:tmpl w:val="E590437C"/>
    <w:lvl w:ilvl="0" w:tplc="584CC872">
      <w:start w:val="1"/>
      <w:numFmt w:val="decimal"/>
      <w:lvlText w:val="%1)"/>
      <w:lvlJc w:val="left"/>
      <w:pPr>
        <w:ind w:left="928" w:hanging="360"/>
      </w:pPr>
      <w:rPr>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2" w15:restartNumberingAfterBreak="0">
    <w:nsid w:val="27B33186"/>
    <w:multiLevelType w:val="hybridMultilevel"/>
    <w:tmpl w:val="36CCC298"/>
    <w:lvl w:ilvl="0" w:tplc="38090011">
      <w:start w:val="1"/>
      <w:numFmt w:val="decimal"/>
      <w:lvlText w:val="%1)"/>
      <w:lvlJc w:val="left"/>
      <w:pPr>
        <w:ind w:left="1212" w:hanging="360"/>
      </w:p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23" w15:restartNumberingAfterBreak="0">
    <w:nsid w:val="298754AB"/>
    <w:multiLevelType w:val="hybridMultilevel"/>
    <w:tmpl w:val="0804E4E8"/>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4" w15:restartNumberingAfterBreak="0">
    <w:nsid w:val="29C80699"/>
    <w:multiLevelType w:val="hybridMultilevel"/>
    <w:tmpl w:val="F9E20D3E"/>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5" w15:restartNumberingAfterBreak="0">
    <w:nsid w:val="30892289"/>
    <w:multiLevelType w:val="hybridMultilevel"/>
    <w:tmpl w:val="9A5683C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6" w15:restartNumberingAfterBreak="0">
    <w:nsid w:val="308B7059"/>
    <w:multiLevelType w:val="hybridMultilevel"/>
    <w:tmpl w:val="DAF8D4D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319142CC"/>
    <w:multiLevelType w:val="hybridMultilevel"/>
    <w:tmpl w:val="C5F0120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26346F8"/>
    <w:multiLevelType w:val="hybridMultilevel"/>
    <w:tmpl w:val="67525616"/>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9" w15:restartNumberingAfterBreak="0">
    <w:nsid w:val="32E130F6"/>
    <w:multiLevelType w:val="hybridMultilevel"/>
    <w:tmpl w:val="337225EA"/>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0" w15:restartNumberingAfterBreak="0">
    <w:nsid w:val="336A3A17"/>
    <w:multiLevelType w:val="hybridMultilevel"/>
    <w:tmpl w:val="78FAAF84"/>
    <w:lvl w:ilvl="0" w:tplc="38090017">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1" w15:restartNumberingAfterBreak="0">
    <w:nsid w:val="349D2FF5"/>
    <w:multiLevelType w:val="hybridMultilevel"/>
    <w:tmpl w:val="0B5041AE"/>
    <w:lvl w:ilvl="0" w:tplc="38090011">
      <w:start w:val="1"/>
      <w:numFmt w:val="decimal"/>
      <w:lvlText w:val="%1)"/>
      <w:lvlJc w:val="left"/>
      <w:pPr>
        <w:ind w:left="1713" w:hanging="360"/>
      </w:pPr>
    </w:lvl>
    <w:lvl w:ilvl="1" w:tplc="38090019">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2" w15:restartNumberingAfterBreak="0">
    <w:nsid w:val="361F0E8C"/>
    <w:multiLevelType w:val="hybridMultilevel"/>
    <w:tmpl w:val="7B9A301C"/>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3" w15:restartNumberingAfterBreak="0">
    <w:nsid w:val="38375619"/>
    <w:multiLevelType w:val="hybridMultilevel"/>
    <w:tmpl w:val="8DC8BE4C"/>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4" w15:restartNumberingAfterBreak="0">
    <w:nsid w:val="3A743081"/>
    <w:multiLevelType w:val="hybridMultilevel"/>
    <w:tmpl w:val="49A6EF34"/>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5" w15:restartNumberingAfterBreak="0">
    <w:nsid w:val="3ABF6B73"/>
    <w:multiLevelType w:val="hybridMultilevel"/>
    <w:tmpl w:val="B2DE94AE"/>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6" w15:restartNumberingAfterBreak="0">
    <w:nsid w:val="3B89449F"/>
    <w:multiLevelType w:val="hybridMultilevel"/>
    <w:tmpl w:val="338E5C40"/>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7" w15:restartNumberingAfterBreak="0">
    <w:nsid w:val="3BD17B83"/>
    <w:multiLevelType w:val="hybridMultilevel"/>
    <w:tmpl w:val="D3C260C4"/>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8" w15:restartNumberingAfterBreak="0">
    <w:nsid w:val="3D9A10A2"/>
    <w:multiLevelType w:val="hybridMultilevel"/>
    <w:tmpl w:val="8A6E1080"/>
    <w:lvl w:ilvl="0" w:tplc="38090011">
      <w:start w:val="1"/>
      <w:numFmt w:val="decimal"/>
      <w:lvlText w:val="%1)"/>
      <w:lvlJc w:val="left"/>
      <w:pPr>
        <w:ind w:left="2280" w:hanging="360"/>
      </w:pPr>
    </w:lvl>
    <w:lvl w:ilvl="1" w:tplc="38090019">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39" w15:restartNumberingAfterBreak="0">
    <w:nsid w:val="3E1434A0"/>
    <w:multiLevelType w:val="hybridMultilevel"/>
    <w:tmpl w:val="2496F7F0"/>
    <w:lvl w:ilvl="0" w:tplc="7B1C5FAC">
      <w:start w:val="1"/>
      <w:numFmt w:val="decimal"/>
      <w:lvlText w:val="%1."/>
      <w:lvlJc w:val="left"/>
      <w:pPr>
        <w:ind w:left="1004" w:hanging="360"/>
      </w:pPr>
      <w:rPr>
        <w:color w:val="000000" w:themeColor="text1"/>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0" w15:restartNumberingAfterBreak="0">
    <w:nsid w:val="3F84650B"/>
    <w:multiLevelType w:val="hybridMultilevel"/>
    <w:tmpl w:val="98126A6C"/>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1" w15:restartNumberingAfterBreak="0">
    <w:nsid w:val="414E1771"/>
    <w:multiLevelType w:val="hybridMultilevel"/>
    <w:tmpl w:val="5ADAFA54"/>
    <w:lvl w:ilvl="0" w:tplc="5EFA2BCA">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2" w15:restartNumberingAfterBreak="0">
    <w:nsid w:val="41C01393"/>
    <w:multiLevelType w:val="hybridMultilevel"/>
    <w:tmpl w:val="3A02B44E"/>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3" w15:restartNumberingAfterBreak="0">
    <w:nsid w:val="44856479"/>
    <w:multiLevelType w:val="hybridMultilevel"/>
    <w:tmpl w:val="693C8E56"/>
    <w:lvl w:ilvl="0" w:tplc="38090011">
      <w:start w:val="1"/>
      <w:numFmt w:val="decimal"/>
      <w:lvlText w:val="%1)"/>
      <w:lvlJc w:val="left"/>
      <w:pPr>
        <w:ind w:left="1775" w:hanging="360"/>
      </w:pPr>
    </w:lvl>
    <w:lvl w:ilvl="1" w:tplc="38090019" w:tentative="1">
      <w:start w:val="1"/>
      <w:numFmt w:val="lowerLetter"/>
      <w:lvlText w:val="%2."/>
      <w:lvlJc w:val="left"/>
      <w:pPr>
        <w:ind w:left="2495" w:hanging="360"/>
      </w:pPr>
    </w:lvl>
    <w:lvl w:ilvl="2" w:tplc="3809001B" w:tentative="1">
      <w:start w:val="1"/>
      <w:numFmt w:val="lowerRoman"/>
      <w:lvlText w:val="%3."/>
      <w:lvlJc w:val="right"/>
      <w:pPr>
        <w:ind w:left="3215" w:hanging="180"/>
      </w:pPr>
    </w:lvl>
    <w:lvl w:ilvl="3" w:tplc="3809000F" w:tentative="1">
      <w:start w:val="1"/>
      <w:numFmt w:val="decimal"/>
      <w:lvlText w:val="%4."/>
      <w:lvlJc w:val="left"/>
      <w:pPr>
        <w:ind w:left="3935" w:hanging="360"/>
      </w:pPr>
    </w:lvl>
    <w:lvl w:ilvl="4" w:tplc="38090019" w:tentative="1">
      <w:start w:val="1"/>
      <w:numFmt w:val="lowerLetter"/>
      <w:lvlText w:val="%5."/>
      <w:lvlJc w:val="left"/>
      <w:pPr>
        <w:ind w:left="4655" w:hanging="360"/>
      </w:pPr>
    </w:lvl>
    <w:lvl w:ilvl="5" w:tplc="3809001B" w:tentative="1">
      <w:start w:val="1"/>
      <w:numFmt w:val="lowerRoman"/>
      <w:lvlText w:val="%6."/>
      <w:lvlJc w:val="right"/>
      <w:pPr>
        <w:ind w:left="5375" w:hanging="180"/>
      </w:pPr>
    </w:lvl>
    <w:lvl w:ilvl="6" w:tplc="3809000F" w:tentative="1">
      <w:start w:val="1"/>
      <w:numFmt w:val="decimal"/>
      <w:lvlText w:val="%7."/>
      <w:lvlJc w:val="left"/>
      <w:pPr>
        <w:ind w:left="6095" w:hanging="360"/>
      </w:pPr>
    </w:lvl>
    <w:lvl w:ilvl="7" w:tplc="38090019" w:tentative="1">
      <w:start w:val="1"/>
      <w:numFmt w:val="lowerLetter"/>
      <w:lvlText w:val="%8."/>
      <w:lvlJc w:val="left"/>
      <w:pPr>
        <w:ind w:left="6815" w:hanging="360"/>
      </w:pPr>
    </w:lvl>
    <w:lvl w:ilvl="8" w:tplc="3809001B" w:tentative="1">
      <w:start w:val="1"/>
      <w:numFmt w:val="lowerRoman"/>
      <w:lvlText w:val="%9."/>
      <w:lvlJc w:val="right"/>
      <w:pPr>
        <w:ind w:left="7535" w:hanging="180"/>
      </w:pPr>
    </w:lvl>
  </w:abstractNum>
  <w:abstractNum w:abstractNumId="44" w15:restartNumberingAfterBreak="0">
    <w:nsid w:val="448D1316"/>
    <w:multiLevelType w:val="hybridMultilevel"/>
    <w:tmpl w:val="F09C44AC"/>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5" w15:restartNumberingAfterBreak="0">
    <w:nsid w:val="48512065"/>
    <w:multiLevelType w:val="hybridMultilevel"/>
    <w:tmpl w:val="1C066F20"/>
    <w:lvl w:ilvl="0" w:tplc="38090019">
      <w:start w:val="1"/>
      <w:numFmt w:val="lowerLetter"/>
      <w:lvlText w:val="%1."/>
      <w:lvlJc w:val="left"/>
      <w:pPr>
        <w:ind w:left="1775" w:hanging="360"/>
      </w:pPr>
    </w:lvl>
    <w:lvl w:ilvl="1" w:tplc="38090019" w:tentative="1">
      <w:start w:val="1"/>
      <w:numFmt w:val="lowerLetter"/>
      <w:lvlText w:val="%2."/>
      <w:lvlJc w:val="left"/>
      <w:pPr>
        <w:ind w:left="2495" w:hanging="360"/>
      </w:pPr>
    </w:lvl>
    <w:lvl w:ilvl="2" w:tplc="3809001B" w:tentative="1">
      <w:start w:val="1"/>
      <w:numFmt w:val="lowerRoman"/>
      <w:lvlText w:val="%3."/>
      <w:lvlJc w:val="right"/>
      <w:pPr>
        <w:ind w:left="3215" w:hanging="180"/>
      </w:pPr>
    </w:lvl>
    <w:lvl w:ilvl="3" w:tplc="3809000F" w:tentative="1">
      <w:start w:val="1"/>
      <w:numFmt w:val="decimal"/>
      <w:lvlText w:val="%4."/>
      <w:lvlJc w:val="left"/>
      <w:pPr>
        <w:ind w:left="3935" w:hanging="360"/>
      </w:pPr>
    </w:lvl>
    <w:lvl w:ilvl="4" w:tplc="38090019" w:tentative="1">
      <w:start w:val="1"/>
      <w:numFmt w:val="lowerLetter"/>
      <w:lvlText w:val="%5."/>
      <w:lvlJc w:val="left"/>
      <w:pPr>
        <w:ind w:left="4655" w:hanging="360"/>
      </w:pPr>
    </w:lvl>
    <w:lvl w:ilvl="5" w:tplc="3809001B" w:tentative="1">
      <w:start w:val="1"/>
      <w:numFmt w:val="lowerRoman"/>
      <w:lvlText w:val="%6."/>
      <w:lvlJc w:val="right"/>
      <w:pPr>
        <w:ind w:left="5375" w:hanging="180"/>
      </w:pPr>
    </w:lvl>
    <w:lvl w:ilvl="6" w:tplc="3809000F" w:tentative="1">
      <w:start w:val="1"/>
      <w:numFmt w:val="decimal"/>
      <w:lvlText w:val="%7."/>
      <w:lvlJc w:val="left"/>
      <w:pPr>
        <w:ind w:left="6095" w:hanging="360"/>
      </w:pPr>
    </w:lvl>
    <w:lvl w:ilvl="7" w:tplc="38090019" w:tentative="1">
      <w:start w:val="1"/>
      <w:numFmt w:val="lowerLetter"/>
      <w:lvlText w:val="%8."/>
      <w:lvlJc w:val="left"/>
      <w:pPr>
        <w:ind w:left="6815" w:hanging="360"/>
      </w:pPr>
    </w:lvl>
    <w:lvl w:ilvl="8" w:tplc="3809001B" w:tentative="1">
      <w:start w:val="1"/>
      <w:numFmt w:val="lowerRoman"/>
      <w:lvlText w:val="%9."/>
      <w:lvlJc w:val="right"/>
      <w:pPr>
        <w:ind w:left="7535" w:hanging="180"/>
      </w:pPr>
    </w:lvl>
  </w:abstractNum>
  <w:abstractNum w:abstractNumId="46" w15:restartNumberingAfterBreak="0">
    <w:nsid w:val="4A1C4CCB"/>
    <w:multiLevelType w:val="hybridMultilevel"/>
    <w:tmpl w:val="AB6CFBF8"/>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7" w15:restartNumberingAfterBreak="0">
    <w:nsid w:val="4F9B3526"/>
    <w:multiLevelType w:val="hybridMultilevel"/>
    <w:tmpl w:val="BAF6EC7E"/>
    <w:lvl w:ilvl="0" w:tplc="38090011">
      <w:start w:val="1"/>
      <w:numFmt w:val="decimal"/>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8" w15:restartNumberingAfterBreak="0">
    <w:nsid w:val="4FB51108"/>
    <w:multiLevelType w:val="hybridMultilevel"/>
    <w:tmpl w:val="8D649A5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51F86A5B"/>
    <w:multiLevelType w:val="hybridMultilevel"/>
    <w:tmpl w:val="EA66F644"/>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0" w15:restartNumberingAfterBreak="0">
    <w:nsid w:val="52012F04"/>
    <w:multiLevelType w:val="hybridMultilevel"/>
    <w:tmpl w:val="13F4B4F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3D31C99"/>
    <w:multiLevelType w:val="hybridMultilevel"/>
    <w:tmpl w:val="9A5683C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2" w15:restartNumberingAfterBreak="0">
    <w:nsid w:val="54E35DA4"/>
    <w:multiLevelType w:val="hybridMultilevel"/>
    <w:tmpl w:val="3CA04DB4"/>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3" w15:restartNumberingAfterBreak="0">
    <w:nsid w:val="56814B3D"/>
    <w:multiLevelType w:val="hybridMultilevel"/>
    <w:tmpl w:val="31BA18E4"/>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4" w15:restartNumberingAfterBreak="0">
    <w:nsid w:val="56815DF4"/>
    <w:multiLevelType w:val="hybridMultilevel"/>
    <w:tmpl w:val="420C58BC"/>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5" w15:restartNumberingAfterBreak="0">
    <w:nsid w:val="56B51739"/>
    <w:multiLevelType w:val="hybridMultilevel"/>
    <w:tmpl w:val="DAF8D4D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6" w15:restartNumberingAfterBreak="0">
    <w:nsid w:val="57A472AE"/>
    <w:multiLevelType w:val="hybridMultilevel"/>
    <w:tmpl w:val="A600010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B261C3A"/>
    <w:multiLevelType w:val="hybridMultilevel"/>
    <w:tmpl w:val="A6000106"/>
    <w:lvl w:ilvl="0" w:tplc="38090015">
      <w:start w:val="1"/>
      <w:numFmt w:val="upperLetter"/>
      <w:lvlText w:val="%1."/>
      <w:lvlJc w:val="left"/>
      <w:pPr>
        <w:ind w:left="6882"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5CF86803"/>
    <w:multiLevelType w:val="hybridMultilevel"/>
    <w:tmpl w:val="7C261AA6"/>
    <w:lvl w:ilvl="0" w:tplc="CEA881C2">
      <w:start w:val="1"/>
      <w:numFmt w:val="decimal"/>
      <w:lvlText w:val="%1."/>
      <w:lvlJc w:val="left"/>
      <w:pPr>
        <w:ind w:left="1004" w:hanging="360"/>
      </w:pPr>
      <w:rPr>
        <w:b/>
        <w:bCs/>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9" w15:restartNumberingAfterBreak="0">
    <w:nsid w:val="5E896948"/>
    <w:multiLevelType w:val="hybridMultilevel"/>
    <w:tmpl w:val="E5DCC4AC"/>
    <w:lvl w:ilvl="0" w:tplc="38090011">
      <w:start w:val="1"/>
      <w:numFmt w:val="decimal"/>
      <w:lvlText w:val="%1)"/>
      <w:lvlJc w:val="left"/>
      <w:pPr>
        <w:ind w:left="2345" w:hanging="360"/>
      </w:p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60" w15:restartNumberingAfterBreak="0">
    <w:nsid w:val="607D6A91"/>
    <w:multiLevelType w:val="hybridMultilevel"/>
    <w:tmpl w:val="3F4CA5F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23D18CD"/>
    <w:multiLevelType w:val="hybridMultilevel"/>
    <w:tmpl w:val="5CDA8236"/>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62" w15:restartNumberingAfterBreak="0">
    <w:nsid w:val="6249691E"/>
    <w:multiLevelType w:val="hybridMultilevel"/>
    <w:tmpl w:val="EDFC5A06"/>
    <w:lvl w:ilvl="0" w:tplc="38090011">
      <w:start w:val="1"/>
      <w:numFmt w:val="decimal"/>
      <w:lvlText w:val="%1)"/>
      <w:lvlJc w:val="left"/>
      <w:pPr>
        <w:ind w:left="1570" w:hanging="360"/>
      </w:pPr>
    </w:lvl>
    <w:lvl w:ilvl="1" w:tplc="38090019" w:tentative="1">
      <w:start w:val="1"/>
      <w:numFmt w:val="lowerLetter"/>
      <w:lvlText w:val="%2."/>
      <w:lvlJc w:val="left"/>
      <w:pPr>
        <w:ind w:left="2290" w:hanging="360"/>
      </w:pPr>
    </w:lvl>
    <w:lvl w:ilvl="2" w:tplc="3809001B" w:tentative="1">
      <w:start w:val="1"/>
      <w:numFmt w:val="lowerRoman"/>
      <w:lvlText w:val="%3."/>
      <w:lvlJc w:val="right"/>
      <w:pPr>
        <w:ind w:left="3010" w:hanging="18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63" w15:restartNumberingAfterBreak="0">
    <w:nsid w:val="625E71F3"/>
    <w:multiLevelType w:val="hybridMultilevel"/>
    <w:tmpl w:val="DBBC58DC"/>
    <w:lvl w:ilvl="0" w:tplc="5FD628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636C681E"/>
    <w:multiLevelType w:val="hybridMultilevel"/>
    <w:tmpl w:val="7D84C530"/>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5" w15:restartNumberingAfterBreak="0">
    <w:nsid w:val="644923A2"/>
    <w:multiLevelType w:val="hybridMultilevel"/>
    <w:tmpl w:val="6180F1F4"/>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6" w15:restartNumberingAfterBreak="0">
    <w:nsid w:val="67B27408"/>
    <w:multiLevelType w:val="hybridMultilevel"/>
    <w:tmpl w:val="3E9EA926"/>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67" w15:restartNumberingAfterBreak="0">
    <w:nsid w:val="68135D7B"/>
    <w:multiLevelType w:val="hybridMultilevel"/>
    <w:tmpl w:val="DD024E4E"/>
    <w:lvl w:ilvl="0" w:tplc="38090011">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8" w15:restartNumberingAfterBreak="0">
    <w:nsid w:val="6C5542A5"/>
    <w:multiLevelType w:val="hybridMultilevel"/>
    <w:tmpl w:val="A7BED47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6E324D93"/>
    <w:multiLevelType w:val="hybridMultilevel"/>
    <w:tmpl w:val="70865D20"/>
    <w:lvl w:ilvl="0" w:tplc="38090019">
      <w:start w:val="1"/>
      <w:numFmt w:val="lowerLetter"/>
      <w:lvlText w:val="%1."/>
      <w:lvlJc w:val="left"/>
      <w:pPr>
        <w:ind w:left="1775" w:hanging="360"/>
      </w:pPr>
    </w:lvl>
    <w:lvl w:ilvl="1" w:tplc="38090019" w:tentative="1">
      <w:start w:val="1"/>
      <w:numFmt w:val="lowerLetter"/>
      <w:lvlText w:val="%2."/>
      <w:lvlJc w:val="left"/>
      <w:pPr>
        <w:ind w:left="2495" w:hanging="360"/>
      </w:pPr>
    </w:lvl>
    <w:lvl w:ilvl="2" w:tplc="3809001B" w:tentative="1">
      <w:start w:val="1"/>
      <w:numFmt w:val="lowerRoman"/>
      <w:lvlText w:val="%3."/>
      <w:lvlJc w:val="right"/>
      <w:pPr>
        <w:ind w:left="3215" w:hanging="180"/>
      </w:pPr>
    </w:lvl>
    <w:lvl w:ilvl="3" w:tplc="3809000F" w:tentative="1">
      <w:start w:val="1"/>
      <w:numFmt w:val="decimal"/>
      <w:lvlText w:val="%4."/>
      <w:lvlJc w:val="left"/>
      <w:pPr>
        <w:ind w:left="3935" w:hanging="360"/>
      </w:pPr>
    </w:lvl>
    <w:lvl w:ilvl="4" w:tplc="38090019" w:tentative="1">
      <w:start w:val="1"/>
      <w:numFmt w:val="lowerLetter"/>
      <w:lvlText w:val="%5."/>
      <w:lvlJc w:val="left"/>
      <w:pPr>
        <w:ind w:left="4655" w:hanging="360"/>
      </w:pPr>
    </w:lvl>
    <w:lvl w:ilvl="5" w:tplc="3809001B" w:tentative="1">
      <w:start w:val="1"/>
      <w:numFmt w:val="lowerRoman"/>
      <w:lvlText w:val="%6."/>
      <w:lvlJc w:val="right"/>
      <w:pPr>
        <w:ind w:left="5375" w:hanging="180"/>
      </w:pPr>
    </w:lvl>
    <w:lvl w:ilvl="6" w:tplc="3809000F" w:tentative="1">
      <w:start w:val="1"/>
      <w:numFmt w:val="decimal"/>
      <w:lvlText w:val="%7."/>
      <w:lvlJc w:val="left"/>
      <w:pPr>
        <w:ind w:left="6095" w:hanging="360"/>
      </w:pPr>
    </w:lvl>
    <w:lvl w:ilvl="7" w:tplc="38090019" w:tentative="1">
      <w:start w:val="1"/>
      <w:numFmt w:val="lowerLetter"/>
      <w:lvlText w:val="%8."/>
      <w:lvlJc w:val="left"/>
      <w:pPr>
        <w:ind w:left="6815" w:hanging="360"/>
      </w:pPr>
    </w:lvl>
    <w:lvl w:ilvl="8" w:tplc="3809001B" w:tentative="1">
      <w:start w:val="1"/>
      <w:numFmt w:val="lowerRoman"/>
      <w:lvlText w:val="%9."/>
      <w:lvlJc w:val="right"/>
      <w:pPr>
        <w:ind w:left="7535" w:hanging="180"/>
      </w:pPr>
    </w:lvl>
  </w:abstractNum>
  <w:abstractNum w:abstractNumId="70" w15:restartNumberingAfterBreak="0">
    <w:nsid w:val="721436E3"/>
    <w:multiLevelType w:val="hybridMultilevel"/>
    <w:tmpl w:val="6D8AAFD4"/>
    <w:lvl w:ilvl="0" w:tplc="38090011">
      <w:start w:val="1"/>
      <w:numFmt w:val="decimal"/>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71" w15:restartNumberingAfterBreak="0">
    <w:nsid w:val="73E97953"/>
    <w:multiLevelType w:val="hybridMultilevel"/>
    <w:tmpl w:val="901E48CC"/>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2" w15:restartNumberingAfterBreak="0">
    <w:nsid w:val="742A48F7"/>
    <w:multiLevelType w:val="hybridMultilevel"/>
    <w:tmpl w:val="778218B0"/>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3" w15:restartNumberingAfterBreak="0">
    <w:nsid w:val="7557670F"/>
    <w:multiLevelType w:val="hybridMultilevel"/>
    <w:tmpl w:val="1030732E"/>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4" w15:restartNumberingAfterBreak="0">
    <w:nsid w:val="75E474D3"/>
    <w:multiLevelType w:val="hybridMultilevel"/>
    <w:tmpl w:val="50F4247A"/>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5" w15:restartNumberingAfterBreak="0">
    <w:nsid w:val="76E5137A"/>
    <w:multiLevelType w:val="hybridMultilevel"/>
    <w:tmpl w:val="ED1CDAA6"/>
    <w:lvl w:ilvl="0" w:tplc="38090019">
      <w:start w:val="1"/>
      <w:numFmt w:val="lowerLetter"/>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6" w15:restartNumberingAfterBreak="0">
    <w:nsid w:val="7953430D"/>
    <w:multiLevelType w:val="hybridMultilevel"/>
    <w:tmpl w:val="3DAECF78"/>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7" w15:restartNumberingAfterBreak="0">
    <w:nsid w:val="79BD2C41"/>
    <w:multiLevelType w:val="hybridMultilevel"/>
    <w:tmpl w:val="98046064"/>
    <w:lvl w:ilvl="0" w:tplc="38090019">
      <w:start w:val="1"/>
      <w:numFmt w:val="lowerLetter"/>
      <w:lvlText w:val="%1."/>
      <w:lvlJc w:val="left"/>
      <w:pPr>
        <w:ind w:left="1419" w:hanging="360"/>
      </w:pPr>
    </w:lvl>
    <w:lvl w:ilvl="1" w:tplc="38090019" w:tentative="1">
      <w:start w:val="1"/>
      <w:numFmt w:val="lowerLetter"/>
      <w:lvlText w:val="%2."/>
      <w:lvlJc w:val="left"/>
      <w:pPr>
        <w:ind w:left="2139" w:hanging="360"/>
      </w:pPr>
    </w:lvl>
    <w:lvl w:ilvl="2" w:tplc="3809001B" w:tentative="1">
      <w:start w:val="1"/>
      <w:numFmt w:val="lowerRoman"/>
      <w:lvlText w:val="%3."/>
      <w:lvlJc w:val="right"/>
      <w:pPr>
        <w:ind w:left="2859" w:hanging="180"/>
      </w:pPr>
    </w:lvl>
    <w:lvl w:ilvl="3" w:tplc="3809000F" w:tentative="1">
      <w:start w:val="1"/>
      <w:numFmt w:val="decimal"/>
      <w:lvlText w:val="%4."/>
      <w:lvlJc w:val="left"/>
      <w:pPr>
        <w:ind w:left="3579" w:hanging="360"/>
      </w:pPr>
    </w:lvl>
    <w:lvl w:ilvl="4" w:tplc="38090019" w:tentative="1">
      <w:start w:val="1"/>
      <w:numFmt w:val="lowerLetter"/>
      <w:lvlText w:val="%5."/>
      <w:lvlJc w:val="left"/>
      <w:pPr>
        <w:ind w:left="4299" w:hanging="360"/>
      </w:pPr>
    </w:lvl>
    <w:lvl w:ilvl="5" w:tplc="3809001B" w:tentative="1">
      <w:start w:val="1"/>
      <w:numFmt w:val="lowerRoman"/>
      <w:lvlText w:val="%6."/>
      <w:lvlJc w:val="right"/>
      <w:pPr>
        <w:ind w:left="5019" w:hanging="180"/>
      </w:pPr>
    </w:lvl>
    <w:lvl w:ilvl="6" w:tplc="3809000F" w:tentative="1">
      <w:start w:val="1"/>
      <w:numFmt w:val="decimal"/>
      <w:lvlText w:val="%7."/>
      <w:lvlJc w:val="left"/>
      <w:pPr>
        <w:ind w:left="5739" w:hanging="360"/>
      </w:pPr>
    </w:lvl>
    <w:lvl w:ilvl="7" w:tplc="38090019" w:tentative="1">
      <w:start w:val="1"/>
      <w:numFmt w:val="lowerLetter"/>
      <w:lvlText w:val="%8."/>
      <w:lvlJc w:val="left"/>
      <w:pPr>
        <w:ind w:left="6459" w:hanging="360"/>
      </w:pPr>
    </w:lvl>
    <w:lvl w:ilvl="8" w:tplc="3809001B" w:tentative="1">
      <w:start w:val="1"/>
      <w:numFmt w:val="lowerRoman"/>
      <w:lvlText w:val="%9."/>
      <w:lvlJc w:val="right"/>
      <w:pPr>
        <w:ind w:left="7179" w:hanging="180"/>
      </w:pPr>
    </w:lvl>
  </w:abstractNum>
  <w:abstractNum w:abstractNumId="78" w15:restartNumberingAfterBreak="0">
    <w:nsid w:val="7ADA52B3"/>
    <w:multiLevelType w:val="hybridMultilevel"/>
    <w:tmpl w:val="A69648F8"/>
    <w:lvl w:ilvl="0" w:tplc="3809000F">
      <w:start w:val="1"/>
      <w:numFmt w:val="decimal"/>
      <w:lvlText w:val="%1."/>
      <w:lvlJc w:val="left"/>
      <w:pPr>
        <w:ind w:left="1364" w:hanging="360"/>
      </w:p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79" w15:restartNumberingAfterBreak="0">
    <w:nsid w:val="7B147073"/>
    <w:multiLevelType w:val="hybridMultilevel"/>
    <w:tmpl w:val="57EC7F20"/>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80" w15:restartNumberingAfterBreak="0">
    <w:nsid w:val="7B89143E"/>
    <w:multiLevelType w:val="hybridMultilevel"/>
    <w:tmpl w:val="E146CE2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1" w15:restartNumberingAfterBreak="0">
    <w:nsid w:val="7BB64DFA"/>
    <w:multiLevelType w:val="hybridMultilevel"/>
    <w:tmpl w:val="BD02AB38"/>
    <w:lvl w:ilvl="0" w:tplc="0A68A47E">
      <w:start w:val="1"/>
      <w:numFmt w:val="decimal"/>
      <w:lvlText w:val="%1."/>
      <w:lvlJc w:val="left"/>
      <w:pPr>
        <w:ind w:left="1004" w:hanging="360"/>
      </w:pPr>
      <w:rPr>
        <w:color w:val="000000" w:themeColor="text1"/>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num w:numId="1" w16cid:durableId="382367945">
    <w:abstractNumId w:val="27"/>
  </w:num>
  <w:num w:numId="2" w16cid:durableId="768768847">
    <w:abstractNumId w:val="42"/>
  </w:num>
  <w:num w:numId="3" w16cid:durableId="1643996789">
    <w:abstractNumId w:val="49"/>
  </w:num>
  <w:num w:numId="4" w16cid:durableId="112405246">
    <w:abstractNumId w:val="78"/>
  </w:num>
  <w:num w:numId="5" w16cid:durableId="1688408194">
    <w:abstractNumId w:val="79"/>
  </w:num>
  <w:num w:numId="6" w16cid:durableId="622345858">
    <w:abstractNumId w:val="28"/>
  </w:num>
  <w:num w:numId="7" w16cid:durableId="1280836089">
    <w:abstractNumId w:val="33"/>
  </w:num>
  <w:num w:numId="8" w16cid:durableId="1054157228">
    <w:abstractNumId w:val="59"/>
  </w:num>
  <w:num w:numId="9" w16cid:durableId="787553796">
    <w:abstractNumId w:val="9"/>
  </w:num>
  <w:num w:numId="10" w16cid:durableId="1206790820">
    <w:abstractNumId w:val="38"/>
  </w:num>
  <w:num w:numId="11" w16cid:durableId="1177381209">
    <w:abstractNumId w:val="32"/>
  </w:num>
  <w:num w:numId="12" w16cid:durableId="103966329">
    <w:abstractNumId w:val="58"/>
  </w:num>
  <w:num w:numId="13" w16cid:durableId="476151395">
    <w:abstractNumId w:val="80"/>
  </w:num>
  <w:num w:numId="14" w16cid:durableId="1695837372">
    <w:abstractNumId w:val="50"/>
  </w:num>
  <w:num w:numId="15" w16cid:durableId="491336637">
    <w:abstractNumId w:val="37"/>
  </w:num>
  <w:num w:numId="16" w16cid:durableId="1668678863">
    <w:abstractNumId w:val="48"/>
  </w:num>
  <w:num w:numId="17" w16cid:durableId="811294606">
    <w:abstractNumId w:val="81"/>
  </w:num>
  <w:num w:numId="18" w16cid:durableId="685013412">
    <w:abstractNumId w:val="11"/>
  </w:num>
  <w:num w:numId="19" w16cid:durableId="447553187">
    <w:abstractNumId w:val="55"/>
  </w:num>
  <w:num w:numId="20" w16cid:durableId="1361207023">
    <w:abstractNumId w:val="43"/>
  </w:num>
  <w:num w:numId="21" w16cid:durableId="1833795155">
    <w:abstractNumId w:val="26"/>
  </w:num>
  <w:num w:numId="22" w16cid:durableId="1408721677">
    <w:abstractNumId w:val="60"/>
  </w:num>
  <w:num w:numId="23" w16cid:durableId="1292054289">
    <w:abstractNumId w:val="44"/>
  </w:num>
  <w:num w:numId="24" w16cid:durableId="462701850">
    <w:abstractNumId w:val="18"/>
  </w:num>
  <w:num w:numId="25" w16cid:durableId="623661107">
    <w:abstractNumId w:val="69"/>
  </w:num>
  <w:num w:numId="26" w16cid:durableId="1324771864">
    <w:abstractNumId w:val="61"/>
  </w:num>
  <w:num w:numId="27" w16cid:durableId="88082132">
    <w:abstractNumId w:val="66"/>
  </w:num>
  <w:num w:numId="28" w16cid:durableId="1952928915">
    <w:abstractNumId w:val="1"/>
  </w:num>
  <w:num w:numId="29" w16cid:durableId="2128962231">
    <w:abstractNumId w:val="12"/>
  </w:num>
  <w:num w:numId="30" w16cid:durableId="293105350">
    <w:abstractNumId w:val="8"/>
  </w:num>
  <w:num w:numId="31" w16cid:durableId="1619070264">
    <w:abstractNumId w:val="71"/>
  </w:num>
  <w:num w:numId="32" w16cid:durableId="1562977978">
    <w:abstractNumId w:val="77"/>
  </w:num>
  <w:num w:numId="33" w16cid:durableId="489366931">
    <w:abstractNumId w:val="7"/>
  </w:num>
  <w:num w:numId="34" w16cid:durableId="299506860">
    <w:abstractNumId w:val="35"/>
  </w:num>
  <w:num w:numId="35" w16cid:durableId="169486727">
    <w:abstractNumId w:val="45"/>
  </w:num>
  <w:num w:numId="36" w16cid:durableId="1591229716">
    <w:abstractNumId w:val="73"/>
  </w:num>
  <w:num w:numId="37" w16cid:durableId="781463054">
    <w:abstractNumId w:val="36"/>
  </w:num>
  <w:num w:numId="38" w16cid:durableId="2127963801">
    <w:abstractNumId w:val="76"/>
  </w:num>
  <w:num w:numId="39" w16cid:durableId="382488818">
    <w:abstractNumId w:val="62"/>
  </w:num>
  <w:num w:numId="40" w16cid:durableId="35543216">
    <w:abstractNumId w:val="25"/>
  </w:num>
  <w:num w:numId="41" w16cid:durableId="2131511161">
    <w:abstractNumId w:val="75"/>
  </w:num>
  <w:num w:numId="42" w16cid:durableId="1323654922">
    <w:abstractNumId w:val="72"/>
  </w:num>
  <w:num w:numId="43" w16cid:durableId="1225340176">
    <w:abstractNumId w:val="22"/>
  </w:num>
  <w:num w:numId="44" w16cid:durableId="2007315553">
    <w:abstractNumId w:val="10"/>
  </w:num>
  <w:num w:numId="45" w16cid:durableId="1578710996">
    <w:abstractNumId w:val="31"/>
  </w:num>
  <w:num w:numId="46" w16cid:durableId="1643582659">
    <w:abstractNumId w:val="68"/>
  </w:num>
  <w:num w:numId="47" w16cid:durableId="1660763818">
    <w:abstractNumId w:val="2"/>
  </w:num>
  <w:num w:numId="48" w16cid:durableId="1083260221">
    <w:abstractNumId w:val="0"/>
  </w:num>
  <w:num w:numId="49" w16cid:durableId="485706024">
    <w:abstractNumId w:val="6"/>
  </w:num>
  <w:num w:numId="50" w16cid:durableId="2138326939">
    <w:abstractNumId w:val="74"/>
  </w:num>
  <w:num w:numId="51" w16cid:durableId="300966159">
    <w:abstractNumId w:val="23"/>
  </w:num>
  <w:num w:numId="52" w16cid:durableId="108594768">
    <w:abstractNumId w:val="70"/>
  </w:num>
  <w:num w:numId="53" w16cid:durableId="295718367">
    <w:abstractNumId w:val="67"/>
  </w:num>
  <w:num w:numId="54" w16cid:durableId="432090546">
    <w:abstractNumId w:val="39"/>
  </w:num>
  <w:num w:numId="55" w16cid:durableId="1255555513">
    <w:abstractNumId w:val="40"/>
  </w:num>
  <w:num w:numId="56" w16cid:durableId="718017721">
    <w:abstractNumId w:val="47"/>
  </w:num>
  <w:num w:numId="57" w16cid:durableId="293870999">
    <w:abstractNumId w:val="16"/>
  </w:num>
  <w:num w:numId="58" w16cid:durableId="576793424">
    <w:abstractNumId w:val="24"/>
  </w:num>
  <w:num w:numId="59" w16cid:durableId="2097895187">
    <w:abstractNumId w:val="19"/>
  </w:num>
  <w:num w:numId="60" w16cid:durableId="372197737">
    <w:abstractNumId w:val="5"/>
  </w:num>
  <w:num w:numId="61" w16cid:durableId="651563792">
    <w:abstractNumId w:val="29"/>
  </w:num>
  <w:num w:numId="62" w16cid:durableId="1346983623">
    <w:abstractNumId w:val="3"/>
  </w:num>
  <w:num w:numId="63" w16cid:durableId="1157266555">
    <w:abstractNumId w:val="13"/>
  </w:num>
  <w:num w:numId="64" w16cid:durableId="1544102148">
    <w:abstractNumId w:val="57"/>
  </w:num>
  <w:num w:numId="65" w16cid:durableId="339432586">
    <w:abstractNumId w:val="54"/>
  </w:num>
  <w:num w:numId="66" w16cid:durableId="1336609115">
    <w:abstractNumId w:val="52"/>
  </w:num>
  <w:num w:numId="67" w16cid:durableId="1037388325">
    <w:abstractNumId w:val="14"/>
  </w:num>
  <w:num w:numId="68" w16cid:durableId="339507888">
    <w:abstractNumId w:val="56"/>
  </w:num>
  <w:num w:numId="69" w16cid:durableId="1897932670">
    <w:abstractNumId w:val="17"/>
  </w:num>
  <w:num w:numId="70" w16cid:durableId="511844468">
    <w:abstractNumId w:val="20"/>
  </w:num>
  <w:num w:numId="71" w16cid:durableId="1767652768">
    <w:abstractNumId w:val="51"/>
  </w:num>
  <w:num w:numId="72" w16cid:durableId="1057128124">
    <w:abstractNumId w:val="41"/>
  </w:num>
  <w:num w:numId="73" w16cid:durableId="267934009">
    <w:abstractNumId w:val="46"/>
  </w:num>
  <w:num w:numId="74" w16cid:durableId="1419712868">
    <w:abstractNumId w:val="4"/>
  </w:num>
  <w:num w:numId="75" w16cid:durableId="2050260061">
    <w:abstractNumId w:val="53"/>
  </w:num>
  <w:num w:numId="76" w16cid:durableId="1422407351">
    <w:abstractNumId w:val="15"/>
  </w:num>
  <w:num w:numId="77" w16cid:durableId="1699232306">
    <w:abstractNumId w:val="34"/>
  </w:num>
  <w:num w:numId="78" w16cid:durableId="482089119">
    <w:abstractNumId w:val="21"/>
  </w:num>
  <w:num w:numId="79" w16cid:durableId="1051147056">
    <w:abstractNumId w:val="30"/>
  </w:num>
  <w:num w:numId="80" w16cid:durableId="2006323751">
    <w:abstractNumId w:val="65"/>
  </w:num>
  <w:num w:numId="81" w16cid:durableId="808402354">
    <w:abstractNumId w:val="64"/>
  </w:num>
  <w:num w:numId="82" w16cid:durableId="616986331">
    <w:abstractNumId w:val="6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hideSpellingErrors/>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78C"/>
    <w:rsid w:val="0001164B"/>
    <w:rsid w:val="000144CF"/>
    <w:rsid w:val="00027FC5"/>
    <w:rsid w:val="0003234A"/>
    <w:rsid w:val="00032BB1"/>
    <w:rsid w:val="00033395"/>
    <w:rsid w:val="00037FE6"/>
    <w:rsid w:val="00052BEA"/>
    <w:rsid w:val="00053E27"/>
    <w:rsid w:val="00061624"/>
    <w:rsid w:val="00082A7D"/>
    <w:rsid w:val="000B5F0D"/>
    <w:rsid w:val="000C0164"/>
    <w:rsid w:val="000C0815"/>
    <w:rsid w:val="000C4CDE"/>
    <w:rsid w:val="000E0F26"/>
    <w:rsid w:val="000F79FF"/>
    <w:rsid w:val="0012260E"/>
    <w:rsid w:val="0014596A"/>
    <w:rsid w:val="00152FB5"/>
    <w:rsid w:val="001938E6"/>
    <w:rsid w:val="001A03ED"/>
    <w:rsid w:val="001A27D8"/>
    <w:rsid w:val="001B4B8B"/>
    <w:rsid w:val="001C4733"/>
    <w:rsid w:val="001C6D33"/>
    <w:rsid w:val="001D5A3B"/>
    <w:rsid w:val="001E4D76"/>
    <w:rsid w:val="0021239A"/>
    <w:rsid w:val="002226F7"/>
    <w:rsid w:val="00223D58"/>
    <w:rsid w:val="0022678C"/>
    <w:rsid w:val="00242536"/>
    <w:rsid w:val="00247890"/>
    <w:rsid w:val="0025389F"/>
    <w:rsid w:val="00254656"/>
    <w:rsid w:val="00254799"/>
    <w:rsid w:val="00260F66"/>
    <w:rsid w:val="00264104"/>
    <w:rsid w:val="00270D53"/>
    <w:rsid w:val="0029134F"/>
    <w:rsid w:val="002A42CB"/>
    <w:rsid w:val="002D0A0E"/>
    <w:rsid w:val="002D396F"/>
    <w:rsid w:val="002D7E59"/>
    <w:rsid w:val="002E0DF5"/>
    <w:rsid w:val="002F41C7"/>
    <w:rsid w:val="002F7265"/>
    <w:rsid w:val="002F7FED"/>
    <w:rsid w:val="00305C5A"/>
    <w:rsid w:val="00312C7C"/>
    <w:rsid w:val="00320A04"/>
    <w:rsid w:val="00321DBA"/>
    <w:rsid w:val="003255DE"/>
    <w:rsid w:val="00344F8D"/>
    <w:rsid w:val="00347D17"/>
    <w:rsid w:val="00364733"/>
    <w:rsid w:val="00380B8A"/>
    <w:rsid w:val="00381894"/>
    <w:rsid w:val="003853F0"/>
    <w:rsid w:val="00387724"/>
    <w:rsid w:val="003A4FE7"/>
    <w:rsid w:val="003A6586"/>
    <w:rsid w:val="003B01FB"/>
    <w:rsid w:val="003C38DD"/>
    <w:rsid w:val="003C5EC9"/>
    <w:rsid w:val="003D1848"/>
    <w:rsid w:val="003E3296"/>
    <w:rsid w:val="00401163"/>
    <w:rsid w:val="00411C75"/>
    <w:rsid w:val="00411F10"/>
    <w:rsid w:val="00435CA7"/>
    <w:rsid w:val="00440661"/>
    <w:rsid w:val="00455B58"/>
    <w:rsid w:val="00455CD3"/>
    <w:rsid w:val="00472B48"/>
    <w:rsid w:val="00473418"/>
    <w:rsid w:val="00474DC4"/>
    <w:rsid w:val="004770F3"/>
    <w:rsid w:val="00482197"/>
    <w:rsid w:val="00487B21"/>
    <w:rsid w:val="004A5767"/>
    <w:rsid w:val="004A724B"/>
    <w:rsid w:val="004B157B"/>
    <w:rsid w:val="004B68C2"/>
    <w:rsid w:val="0050371B"/>
    <w:rsid w:val="00506C45"/>
    <w:rsid w:val="00511E2D"/>
    <w:rsid w:val="00534C4B"/>
    <w:rsid w:val="005440D8"/>
    <w:rsid w:val="00547B3D"/>
    <w:rsid w:val="0057146D"/>
    <w:rsid w:val="00584E81"/>
    <w:rsid w:val="00586F95"/>
    <w:rsid w:val="005A6607"/>
    <w:rsid w:val="005B4072"/>
    <w:rsid w:val="005C4A0F"/>
    <w:rsid w:val="005C4EFD"/>
    <w:rsid w:val="005C597F"/>
    <w:rsid w:val="005C7F6D"/>
    <w:rsid w:val="005D4CDB"/>
    <w:rsid w:val="005E45E8"/>
    <w:rsid w:val="00604B34"/>
    <w:rsid w:val="00614D67"/>
    <w:rsid w:val="00634470"/>
    <w:rsid w:val="00634BC0"/>
    <w:rsid w:val="006406E7"/>
    <w:rsid w:val="006540CC"/>
    <w:rsid w:val="00671139"/>
    <w:rsid w:val="00681C22"/>
    <w:rsid w:val="00685E9D"/>
    <w:rsid w:val="00686BEC"/>
    <w:rsid w:val="00692574"/>
    <w:rsid w:val="006A0790"/>
    <w:rsid w:val="006A0C0E"/>
    <w:rsid w:val="006A3B48"/>
    <w:rsid w:val="006A3C9A"/>
    <w:rsid w:val="006B1ABA"/>
    <w:rsid w:val="006B6A0C"/>
    <w:rsid w:val="006C11FD"/>
    <w:rsid w:val="006C7D60"/>
    <w:rsid w:val="006D61EE"/>
    <w:rsid w:val="006D69BD"/>
    <w:rsid w:val="006E0154"/>
    <w:rsid w:val="0070054E"/>
    <w:rsid w:val="00711B3D"/>
    <w:rsid w:val="00711BF1"/>
    <w:rsid w:val="007215A6"/>
    <w:rsid w:val="00740677"/>
    <w:rsid w:val="007473F9"/>
    <w:rsid w:val="00747576"/>
    <w:rsid w:val="00761D7D"/>
    <w:rsid w:val="00764BDE"/>
    <w:rsid w:val="0077144E"/>
    <w:rsid w:val="007915FF"/>
    <w:rsid w:val="007A0A38"/>
    <w:rsid w:val="007C15DC"/>
    <w:rsid w:val="007C21CD"/>
    <w:rsid w:val="007C2989"/>
    <w:rsid w:val="007C29B9"/>
    <w:rsid w:val="007E45EC"/>
    <w:rsid w:val="007F402F"/>
    <w:rsid w:val="00801344"/>
    <w:rsid w:val="0080161E"/>
    <w:rsid w:val="00803266"/>
    <w:rsid w:val="00821B0C"/>
    <w:rsid w:val="00825B91"/>
    <w:rsid w:val="008455E9"/>
    <w:rsid w:val="00847698"/>
    <w:rsid w:val="00872158"/>
    <w:rsid w:val="008737A0"/>
    <w:rsid w:val="008A69C9"/>
    <w:rsid w:val="008B6B88"/>
    <w:rsid w:val="008E53A3"/>
    <w:rsid w:val="008F447C"/>
    <w:rsid w:val="00916A84"/>
    <w:rsid w:val="00922E97"/>
    <w:rsid w:val="00936471"/>
    <w:rsid w:val="0094234F"/>
    <w:rsid w:val="00944C9D"/>
    <w:rsid w:val="00947018"/>
    <w:rsid w:val="00953B55"/>
    <w:rsid w:val="00954175"/>
    <w:rsid w:val="00954DF1"/>
    <w:rsid w:val="0096389A"/>
    <w:rsid w:val="0097159B"/>
    <w:rsid w:val="00990375"/>
    <w:rsid w:val="009A59DD"/>
    <w:rsid w:val="009B0BB1"/>
    <w:rsid w:val="009B2438"/>
    <w:rsid w:val="009B56EF"/>
    <w:rsid w:val="009C0377"/>
    <w:rsid w:val="009C51BC"/>
    <w:rsid w:val="009D2418"/>
    <w:rsid w:val="009E7D12"/>
    <w:rsid w:val="00A35B6F"/>
    <w:rsid w:val="00A36A9E"/>
    <w:rsid w:val="00A40886"/>
    <w:rsid w:val="00A45463"/>
    <w:rsid w:val="00A478ED"/>
    <w:rsid w:val="00A573D0"/>
    <w:rsid w:val="00A66151"/>
    <w:rsid w:val="00A748C0"/>
    <w:rsid w:val="00A76FB0"/>
    <w:rsid w:val="00A879BC"/>
    <w:rsid w:val="00A90650"/>
    <w:rsid w:val="00AA1CA8"/>
    <w:rsid w:val="00AB14DE"/>
    <w:rsid w:val="00AC543E"/>
    <w:rsid w:val="00AD3F7E"/>
    <w:rsid w:val="00AE28C0"/>
    <w:rsid w:val="00AF64C4"/>
    <w:rsid w:val="00B03A3B"/>
    <w:rsid w:val="00B51CA5"/>
    <w:rsid w:val="00B62BAA"/>
    <w:rsid w:val="00B64587"/>
    <w:rsid w:val="00B95961"/>
    <w:rsid w:val="00B97CD6"/>
    <w:rsid w:val="00BA3EED"/>
    <w:rsid w:val="00BA46C3"/>
    <w:rsid w:val="00BB68B1"/>
    <w:rsid w:val="00BC330D"/>
    <w:rsid w:val="00BC568D"/>
    <w:rsid w:val="00BC56A9"/>
    <w:rsid w:val="00BC5C03"/>
    <w:rsid w:val="00BC797E"/>
    <w:rsid w:val="00BD1BE7"/>
    <w:rsid w:val="00BD1ECB"/>
    <w:rsid w:val="00BD436D"/>
    <w:rsid w:val="00BD7116"/>
    <w:rsid w:val="00BE2A29"/>
    <w:rsid w:val="00BF1703"/>
    <w:rsid w:val="00BF346A"/>
    <w:rsid w:val="00BF4400"/>
    <w:rsid w:val="00BF7069"/>
    <w:rsid w:val="00C0557B"/>
    <w:rsid w:val="00C14A94"/>
    <w:rsid w:val="00C16507"/>
    <w:rsid w:val="00C3564D"/>
    <w:rsid w:val="00C62E00"/>
    <w:rsid w:val="00C76248"/>
    <w:rsid w:val="00C8229E"/>
    <w:rsid w:val="00C9116C"/>
    <w:rsid w:val="00C95BFB"/>
    <w:rsid w:val="00CA1CEC"/>
    <w:rsid w:val="00CB186E"/>
    <w:rsid w:val="00CB69E4"/>
    <w:rsid w:val="00CC187B"/>
    <w:rsid w:val="00CD1964"/>
    <w:rsid w:val="00CF2688"/>
    <w:rsid w:val="00CF6DEB"/>
    <w:rsid w:val="00D03C3F"/>
    <w:rsid w:val="00D067EC"/>
    <w:rsid w:val="00D115A3"/>
    <w:rsid w:val="00D148BF"/>
    <w:rsid w:val="00D20A39"/>
    <w:rsid w:val="00D25AF3"/>
    <w:rsid w:val="00D26532"/>
    <w:rsid w:val="00D36D20"/>
    <w:rsid w:val="00D403C6"/>
    <w:rsid w:val="00D40696"/>
    <w:rsid w:val="00D4491F"/>
    <w:rsid w:val="00D45E54"/>
    <w:rsid w:val="00D473CB"/>
    <w:rsid w:val="00D602D4"/>
    <w:rsid w:val="00D66BBA"/>
    <w:rsid w:val="00D70EBC"/>
    <w:rsid w:val="00D72401"/>
    <w:rsid w:val="00D824B4"/>
    <w:rsid w:val="00D92EAF"/>
    <w:rsid w:val="00D96632"/>
    <w:rsid w:val="00D970B6"/>
    <w:rsid w:val="00D971EC"/>
    <w:rsid w:val="00DB6A40"/>
    <w:rsid w:val="00DE1786"/>
    <w:rsid w:val="00DF17AC"/>
    <w:rsid w:val="00DF437E"/>
    <w:rsid w:val="00E05E56"/>
    <w:rsid w:val="00E05F85"/>
    <w:rsid w:val="00E065A0"/>
    <w:rsid w:val="00E134A5"/>
    <w:rsid w:val="00E148DF"/>
    <w:rsid w:val="00E1590D"/>
    <w:rsid w:val="00E272EB"/>
    <w:rsid w:val="00E34716"/>
    <w:rsid w:val="00E40C66"/>
    <w:rsid w:val="00E410DD"/>
    <w:rsid w:val="00E56DC4"/>
    <w:rsid w:val="00E61406"/>
    <w:rsid w:val="00E725E8"/>
    <w:rsid w:val="00E76411"/>
    <w:rsid w:val="00E85017"/>
    <w:rsid w:val="00E8701A"/>
    <w:rsid w:val="00E92907"/>
    <w:rsid w:val="00E94DAB"/>
    <w:rsid w:val="00E95117"/>
    <w:rsid w:val="00EB1E12"/>
    <w:rsid w:val="00EB2373"/>
    <w:rsid w:val="00EB3FE1"/>
    <w:rsid w:val="00EE4CC5"/>
    <w:rsid w:val="00EE5696"/>
    <w:rsid w:val="00EE71A1"/>
    <w:rsid w:val="00EF2743"/>
    <w:rsid w:val="00F074A0"/>
    <w:rsid w:val="00F34605"/>
    <w:rsid w:val="00F36422"/>
    <w:rsid w:val="00F62C6F"/>
    <w:rsid w:val="00F65614"/>
    <w:rsid w:val="00F676D7"/>
    <w:rsid w:val="00F811D4"/>
    <w:rsid w:val="00F83354"/>
    <w:rsid w:val="00F903AD"/>
    <w:rsid w:val="00FB7A0D"/>
    <w:rsid w:val="00FC010E"/>
    <w:rsid w:val="00FF044E"/>
    <w:rsid w:val="00FF2D3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2DDA7"/>
  <w15:docId w15:val="{23988438-4B83-40C2-87CD-9E2F1DBA9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78C"/>
  </w:style>
  <w:style w:type="paragraph" w:styleId="Heading1">
    <w:name w:val="heading 1"/>
    <w:basedOn w:val="Normal"/>
    <w:next w:val="Normal"/>
    <w:link w:val="Heading1Char"/>
    <w:uiPriority w:val="9"/>
    <w:qFormat/>
    <w:rsid w:val="00CF6D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847698"/>
    <w:pPr>
      <w:spacing w:before="100" w:beforeAutospacing="1" w:after="100" w:afterAutospacing="1" w:line="240" w:lineRule="auto"/>
      <w:outlineLvl w:val="2"/>
    </w:pPr>
    <w:rPr>
      <w:rFonts w:ascii="Times New Roman" w:eastAsia="Times New Roman" w:hAnsi="Times New Roman" w:cs="Times New Roman"/>
      <w:b/>
      <w:bCs/>
      <w:sz w:val="27"/>
      <w:szCs w:val="27"/>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2678C"/>
    <w:pPr>
      <w:ind w:left="720"/>
      <w:contextualSpacing/>
    </w:pPr>
  </w:style>
  <w:style w:type="paragraph" w:styleId="FootnoteText">
    <w:name w:val="footnote text"/>
    <w:basedOn w:val="Normal"/>
    <w:link w:val="FootnoteTextChar"/>
    <w:uiPriority w:val="99"/>
    <w:unhideWhenUsed/>
    <w:rsid w:val="0022678C"/>
    <w:pPr>
      <w:spacing w:after="0" w:line="240" w:lineRule="auto"/>
    </w:pPr>
    <w:rPr>
      <w:sz w:val="20"/>
      <w:szCs w:val="20"/>
    </w:rPr>
  </w:style>
  <w:style w:type="character" w:customStyle="1" w:styleId="FootnoteTextChar">
    <w:name w:val="Footnote Text Char"/>
    <w:basedOn w:val="DefaultParagraphFont"/>
    <w:link w:val="FootnoteText"/>
    <w:uiPriority w:val="99"/>
    <w:rsid w:val="0022678C"/>
    <w:rPr>
      <w:sz w:val="20"/>
      <w:szCs w:val="20"/>
    </w:rPr>
  </w:style>
  <w:style w:type="character" w:styleId="FootnoteReference">
    <w:name w:val="footnote reference"/>
    <w:basedOn w:val="DefaultParagraphFont"/>
    <w:uiPriority w:val="99"/>
    <w:semiHidden/>
    <w:unhideWhenUsed/>
    <w:rsid w:val="0022678C"/>
    <w:rPr>
      <w:vertAlign w:val="superscript"/>
    </w:rPr>
  </w:style>
  <w:style w:type="character" w:customStyle="1" w:styleId="fontstyle01">
    <w:name w:val="fontstyle01"/>
    <w:basedOn w:val="DefaultParagraphFont"/>
    <w:rsid w:val="0022678C"/>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22678C"/>
    <w:rPr>
      <w:rFonts w:ascii="TimesNewRomanPS-ItalicMT" w:hAnsi="TimesNewRomanPS-ItalicMT" w:hint="default"/>
      <w:b w:val="0"/>
      <w:bCs w:val="0"/>
      <w:i/>
      <w:iCs/>
      <w:color w:val="000000"/>
      <w:sz w:val="24"/>
      <w:szCs w:val="24"/>
    </w:rPr>
  </w:style>
  <w:style w:type="character" w:styleId="Hyperlink">
    <w:name w:val="Hyperlink"/>
    <w:basedOn w:val="DefaultParagraphFont"/>
    <w:uiPriority w:val="99"/>
    <w:unhideWhenUsed/>
    <w:rsid w:val="0022678C"/>
    <w:rPr>
      <w:color w:val="0563C1" w:themeColor="hyperlink"/>
      <w:u w:val="single"/>
    </w:rPr>
  </w:style>
  <w:style w:type="paragraph" w:styleId="BodyText">
    <w:name w:val="Body Text"/>
    <w:basedOn w:val="Normal"/>
    <w:link w:val="BodyTextChar"/>
    <w:uiPriority w:val="1"/>
    <w:qFormat/>
    <w:rsid w:val="0022678C"/>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2678C"/>
    <w:rPr>
      <w:rFonts w:ascii="Times New Roman" w:eastAsia="Times New Roman" w:hAnsi="Times New Roman" w:cs="Times New Roman"/>
      <w:sz w:val="24"/>
      <w:szCs w:val="24"/>
      <w:lang w:val="en-US"/>
    </w:rPr>
  </w:style>
  <w:style w:type="character" w:customStyle="1" w:styleId="ListParagraphChar">
    <w:name w:val="List Paragraph Char"/>
    <w:aliases w:val="Body of text Char"/>
    <w:basedOn w:val="DefaultParagraphFont"/>
    <w:link w:val="ListParagraph"/>
    <w:uiPriority w:val="34"/>
    <w:locked/>
    <w:rsid w:val="0022678C"/>
  </w:style>
  <w:style w:type="paragraph" w:styleId="Header">
    <w:name w:val="header"/>
    <w:basedOn w:val="Normal"/>
    <w:link w:val="HeaderChar"/>
    <w:uiPriority w:val="99"/>
    <w:unhideWhenUsed/>
    <w:rsid w:val="002267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78C"/>
  </w:style>
  <w:style w:type="paragraph" w:styleId="Footer">
    <w:name w:val="footer"/>
    <w:basedOn w:val="Normal"/>
    <w:link w:val="FooterChar"/>
    <w:uiPriority w:val="99"/>
    <w:unhideWhenUsed/>
    <w:rsid w:val="002267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78C"/>
  </w:style>
  <w:style w:type="character" w:customStyle="1" w:styleId="UnresolvedMention1">
    <w:name w:val="Unresolved Mention1"/>
    <w:basedOn w:val="DefaultParagraphFont"/>
    <w:uiPriority w:val="99"/>
    <w:semiHidden/>
    <w:unhideWhenUsed/>
    <w:rsid w:val="00534C4B"/>
    <w:rPr>
      <w:color w:val="605E5C"/>
      <w:shd w:val="clear" w:color="auto" w:fill="E1DFDD"/>
    </w:rPr>
  </w:style>
  <w:style w:type="character" w:customStyle="1" w:styleId="cite-bracket">
    <w:name w:val="cite-bracket"/>
    <w:basedOn w:val="DefaultParagraphFont"/>
    <w:rsid w:val="00D25AF3"/>
  </w:style>
  <w:style w:type="character" w:customStyle="1" w:styleId="uv3um">
    <w:name w:val="uv3um"/>
    <w:basedOn w:val="DefaultParagraphFont"/>
    <w:rsid w:val="00260F66"/>
  </w:style>
  <w:style w:type="character" w:styleId="Emphasis">
    <w:name w:val="Emphasis"/>
    <w:basedOn w:val="DefaultParagraphFont"/>
    <w:uiPriority w:val="20"/>
    <w:qFormat/>
    <w:rsid w:val="00EB3FE1"/>
    <w:rPr>
      <w:i/>
      <w:iCs/>
    </w:rPr>
  </w:style>
  <w:style w:type="character" w:customStyle="1" w:styleId="Heading3Char">
    <w:name w:val="Heading 3 Char"/>
    <w:basedOn w:val="DefaultParagraphFont"/>
    <w:link w:val="Heading3"/>
    <w:uiPriority w:val="9"/>
    <w:rsid w:val="00847698"/>
    <w:rPr>
      <w:rFonts w:ascii="Times New Roman" w:eastAsia="Times New Roman" w:hAnsi="Times New Roman" w:cs="Times New Roman"/>
      <w:b/>
      <w:bCs/>
      <w:sz w:val="27"/>
      <w:szCs w:val="27"/>
      <w:lang w:eastAsia="en-ID"/>
    </w:rPr>
  </w:style>
  <w:style w:type="paragraph" w:styleId="NormalWeb">
    <w:name w:val="Normal (Web)"/>
    <w:basedOn w:val="Normal"/>
    <w:uiPriority w:val="99"/>
    <w:semiHidden/>
    <w:unhideWhenUsed/>
    <w:rsid w:val="000F79FF"/>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mb-3">
    <w:name w:val="mb-3"/>
    <w:basedOn w:val="Normal"/>
    <w:rsid w:val="000F79FF"/>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Heading1Char">
    <w:name w:val="Heading 1 Char"/>
    <w:basedOn w:val="DefaultParagraphFont"/>
    <w:link w:val="Heading1"/>
    <w:uiPriority w:val="9"/>
    <w:rsid w:val="00CF6DE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F34605"/>
    <w:rPr>
      <w:color w:val="954F72" w:themeColor="followedHyperlink"/>
      <w:u w:val="single"/>
    </w:rPr>
  </w:style>
  <w:style w:type="table" w:styleId="TableGrid">
    <w:name w:val="Table Grid"/>
    <w:basedOn w:val="TableNormal"/>
    <w:uiPriority w:val="39"/>
    <w:rsid w:val="00604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D067EC"/>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TitleChar">
    <w:name w:val="Title Char"/>
    <w:basedOn w:val="DefaultParagraphFont"/>
    <w:link w:val="Title"/>
    <w:uiPriority w:val="10"/>
    <w:rsid w:val="00D067EC"/>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02182">
      <w:bodyDiv w:val="1"/>
      <w:marLeft w:val="0"/>
      <w:marRight w:val="0"/>
      <w:marTop w:val="0"/>
      <w:marBottom w:val="0"/>
      <w:divBdr>
        <w:top w:val="none" w:sz="0" w:space="0" w:color="auto"/>
        <w:left w:val="none" w:sz="0" w:space="0" w:color="auto"/>
        <w:bottom w:val="none" w:sz="0" w:space="0" w:color="auto"/>
        <w:right w:val="none" w:sz="0" w:space="0" w:color="auto"/>
      </w:divBdr>
    </w:div>
    <w:div w:id="136337705">
      <w:bodyDiv w:val="1"/>
      <w:marLeft w:val="0"/>
      <w:marRight w:val="0"/>
      <w:marTop w:val="0"/>
      <w:marBottom w:val="0"/>
      <w:divBdr>
        <w:top w:val="none" w:sz="0" w:space="0" w:color="auto"/>
        <w:left w:val="none" w:sz="0" w:space="0" w:color="auto"/>
        <w:bottom w:val="none" w:sz="0" w:space="0" w:color="auto"/>
        <w:right w:val="none" w:sz="0" w:space="0" w:color="auto"/>
      </w:divBdr>
    </w:div>
    <w:div w:id="177039216">
      <w:bodyDiv w:val="1"/>
      <w:marLeft w:val="0"/>
      <w:marRight w:val="0"/>
      <w:marTop w:val="0"/>
      <w:marBottom w:val="0"/>
      <w:divBdr>
        <w:top w:val="none" w:sz="0" w:space="0" w:color="auto"/>
        <w:left w:val="none" w:sz="0" w:space="0" w:color="auto"/>
        <w:bottom w:val="none" w:sz="0" w:space="0" w:color="auto"/>
        <w:right w:val="none" w:sz="0" w:space="0" w:color="auto"/>
      </w:divBdr>
      <w:divsChild>
        <w:div w:id="2112580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0723637">
      <w:bodyDiv w:val="1"/>
      <w:marLeft w:val="0"/>
      <w:marRight w:val="0"/>
      <w:marTop w:val="0"/>
      <w:marBottom w:val="0"/>
      <w:divBdr>
        <w:top w:val="none" w:sz="0" w:space="0" w:color="auto"/>
        <w:left w:val="none" w:sz="0" w:space="0" w:color="auto"/>
        <w:bottom w:val="none" w:sz="0" w:space="0" w:color="auto"/>
        <w:right w:val="none" w:sz="0" w:space="0" w:color="auto"/>
      </w:divBdr>
    </w:div>
    <w:div w:id="388381739">
      <w:bodyDiv w:val="1"/>
      <w:marLeft w:val="0"/>
      <w:marRight w:val="0"/>
      <w:marTop w:val="0"/>
      <w:marBottom w:val="0"/>
      <w:divBdr>
        <w:top w:val="none" w:sz="0" w:space="0" w:color="auto"/>
        <w:left w:val="none" w:sz="0" w:space="0" w:color="auto"/>
        <w:bottom w:val="none" w:sz="0" w:space="0" w:color="auto"/>
        <w:right w:val="none" w:sz="0" w:space="0" w:color="auto"/>
      </w:divBdr>
    </w:div>
    <w:div w:id="390274217">
      <w:bodyDiv w:val="1"/>
      <w:marLeft w:val="0"/>
      <w:marRight w:val="0"/>
      <w:marTop w:val="0"/>
      <w:marBottom w:val="0"/>
      <w:divBdr>
        <w:top w:val="none" w:sz="0" w:space="0" w:color="auto"/>
        <w:left w:val="none" w:sz="0" w:space="0" w:color="auto"/>
        <w:bottom w:val="none" w:sz="0" w:space="0" w:color="auto"/>
        <w:right w:val="none" w:sz="0" w:space="0" w:color="auto"/>
      </w:divBdr>
      <w:divsChild>
        <w:div w:id="1421490641">
          <w:marLeft w:val="0"/>
          <w:marRight w:val="0"/>
          <w:marTop w:val="0"/>
          <w:marBottom w:val="0"/>
          <w:divBdr>
            <w:top w:val="none" w:sz="0" w:space="0" w:color="auto"/>
            <w:left w:val="none" w:sz="0" w:space="0" w:color="auto"/>
            <w:bottom w:val="none" w:sz="0" w:space="0" w:color="auto"/>
            <w:right w:val="none" w:sz="0" w:space="0" w:color="auto"/>
          </w:divBdr>
        </w:div>
      </w:divsChild>
    </w:div>
    <w:div w:id="412968222">
      <w:bodyDiv w:val="1"/>
      <w:marLeft w:val="0"/>
      <w:marRight w:val="0"/>
      <w:marTop w:val="0"/>
      <w:marBottom w:val="0"/>
      <w:divBdr>
        <w:top w:val="none" w:sz="0" w:space="0" w:color="auto"/>
        <w:left w:val="none" w:sz="0" w:space="0" w:color="auto"/>
        <w:bottom w:val="none" w:sz="0" w:space="0" w:color="auto"/>
        <w:right w:val="none" w:sz="0" w:space="0" w:color="auto"/>
      </w:divBdr>
    </w:div>
    <w:div w:id="464812210">
      <w:bodyDiv w:val="1"/>
      <w:marLeft w:val="0"/>
      <w:marRight w:val="0"/>
      <w:marTop w:val="0"/>
      <w:marBottom w:val="0"/>
      <w:divBdr>
        <w:top w:val="none" w:sz="0" w:space="0" w:color="auto"/>
        <w:left w:val="none" w:sz="0" w:space="0" w:color="auto"/>
        <w:bottom w:val="none" w:sz="0" w:space="0" w:color="auto"/>
        <w:right w:val="none" w:sz="0" w:space="0" w:color="auto"/>
      </w:divBdr>
    </w:div>
    <w:div w:id="513223821">
      <w:bodyDiv w:val="1"/>
      <w:marLeft w:val="0"/>
      <w:marRight w:val="0"/>
      <w:marTop w:val="0"/>
      <w:marBottom w:val="0"/>
      <w:divBdr>
        <w:top w:val="none" w:sz="0" w:space="0" w:color="auto"/>
        <w:left w:val="none" w:sz="0" w:space="0" w:color="auto"/>
        <w:bottom w:val="none" w:sz="0" w:space="0" w:color="auto"/>
        <w:right w:val="none" w:sz="0" w:space="0" w:color="auto"/>
      </w:divBdr>
      <w:divsChild>
        <w:div w:id="621807998">
          <w:marLeft w:val="0"/>
          <w:marRight w:val="0"/>
          <w:marTop w:val="0"/>
          <w:marBottom w:val="0"/>
          <w:divBdr>
            <w:top w:val="none" w:sz="0" w:space="0" w:color="auto"/>
            <w:left w:val="none" w:sz="0" w:space="0" w:color="auto"/>
            <w:bottom w:val="none" w:sz="0" w:space="0" w:color="auto"/>
            <w:right w:val="none" w:sz="0" w:space="0" w:color="auto"/>
          </w:divBdr>
        </w:div>
      </w:divsChild>
    </w:div>
    <w:div w:id="554198922">
      <w:bodyDiv w:val="1"/>
      <w:marLeft w:val="0"/>
      <w:marRight w:val="0"/>
      <w:marTop w:val="0"/>
      <w:marBottom w:val="0"/>
      <w:divBdr>
        <w:top w:val="none" w:sz="0" w:space="0" w:color="auto"/>
        <w:left w:val="none" w:sz="0" w:space="0" w:color="auto"/>
        <w:bottom w:val="none" w:sz="0" w:space="0" w:color="auto"/>
        <w:right w:val="none" w:sz="0" w:space="0" w:color="auto"/>
      </w:divBdr>
    </w:div>
    <w:div w:id="750472937">
      <w:bodyDiv w:val="1"/>
      <w:marLeft w:val="0"/>
      <w:marRight w:val="0"/>
      <w:marTop w:val="0"/>
      <w:marBottom w:val="0"/>
      <w:divBdr>
        <w:top w:val="none" w:sz="0" w:space="0" w:color="auto"/>
        <w:left w:val="none" w:sz="0" w:space="0" w:color="auto"/>
        <w:bottom w:val="none" w:sz="0" w:space="0" w:color="auto"/>
        <w:right w:val="none" w:sz="0" w:space="0" w:color="auto"/>
      </w:divBdr>
    </w:div>
    <w:div w:id="756754289">
      <w:bodyDiv w:val="1"/>
      <w:marLeft w:val="0"/>
      <w:marRight w:val="0"/>
      <w:marTop w:val="0"/>
      <w:marBottom w:val="0"/>
      <w:divBdr>
        <w:top w:val="none" w:sz="0" w:space="0" w:color="auto"/>
        <w:left w:val="none" w:sz="0" w:space="0" w:color="auto"/>
        <w:bottom w:val="none" w:sz="0" w:space="0" w:color="auto"/>
        <w:right w:val="none" w:sz="0" w:space="0" w:color="auto"/>
      </w:divBdr>
    </w:div>
    <w:div w:id="778841563">
      <w:bodyDiv w:val="1"/>
      <w:marLeft w:val="0"/>
      <w:marRight w:val="0"/>
      <w:marTop w:val="0"/>
      <w:marBottom w:val="0"/>
      <w:divBdr>
        <w:top w:val="none" w:sz="0" w:space="0" w:color="auto"/>
        <w:left w:val="none" w:sz="0" w:space="0" w:color="auto"/>
        <w:bottom w:val="none" w:sz="0" w:space="0" w:color="auto"/>
        <w:right w:val="none" w:sz="0" w:space="0" w:color="auto"/>
      </w:divBdr>
    </w:div>
    <w:div w:id="781464116">
      <w:bodyDiv w:val="1"/>
      <w:marLeft w:val="0"/>
      <w:marRight w:val="0"/>
      <w:marTop w:val="0"/>
      <w:marBottom w:val="0"/>
      <w:divBdr>
        <w:top w:val="none" w:sz="0" w:space="0" w:color="auto"/>
        <w:left w:val="none" w:sz="0" w:space="0" w:color="auto"/>
        <w:bottom w:val="none" w:sz="0" w:space="0" w:color="auto"/>
        <w:right w:val="none" w:sz="0" w:space="0" w:color="auto"/>
      </w:divBdr>
    </w:div>
    <w:div w:id="782455890">
      <w:bodyDiv w:val="1"/>
      <w:marLeft w:val="0"/>
      <w:marRight w:val="0"/>
      <w:marTop w:val="0"/>
      <w:marBottom w:val="0"/>
      <w:divBdr>
        <w:top w:val="none" w:sz="0" w:space="0" w:color="auto"/>
        <w:left w:val="none" w:sz="0" w:space="0" w:color="auto"/>
        <w:bottom w:val="none" w:sz="0" w:space="0" w:color="auto"/>
        <w:right w:val="none" w:sz="0" w:space="0" w:color="auto"/>
      </w:divBdr>
      <w:divsChild>
        <w:div w:id="1413354705">
          <w:marLeft w:val="0"/>
          <w:marRight w:val="0"/>
          <w:marTop w:val="0"/>
          <w:marBottom w:val="0"/>
          <w:divBdr>
            <w:top w:val="none" w:sz="0" w:space="0" w:color="auto"/>
            <w:left w:val="none" w:sz="0" w:space="0" w:color="auto"/>
            <w:bottom w:val="none" w:sz="0" w:space="0" w:color="auto"/>
            <w:right w:val="none" w:sz="0" w:space="0" w:color="auto"/>
          </w:divBdr>
        </w:div>
      </w:divsChild>
    </w:div>
    <w:div w:id="852839316">
      <w:bodyDiv w:val="1"/>
      <w:marLeft w:val="0"/>
      <w:marRight w:val="0"/>
      <w:marTop w:val="0"/>
      <w:marBottom w:val="0"/>
      <w:divBdr>
        <w:top w:val="none" w:sz="0" w:space="0" w:color="auto"/>
        <w:left w:val="none" w:sz="0" w:space="0" w:color="auto"/>
        <w:bottom w:val="none" w:sz="0" w:space="0" w:color="auto"/>
        <w:right w:val="none" w:sz="0" w:space="0" w:color="auto"/>
      </w:divBdr>
      <w:divsChild>
        <w:div w:id="1183401927">
          <w:marLeft w:val="0"/>
          <w:marRight w:val="0"/>
          <w:marTop w:val="0"/>
          <w:marBottom w:val="0"/>
          <w:divBdr>
            <w:top w:val="none" w:sz="0" w:space="0" w:color="auto"/>
            <w:left w:val="none" w:sz="0" w:space="0" w:color="auto"/>
            <w:bottom w:val="none" w:sz="0" w:space="0" w:color="auto"/>
            <w:right w:val="none" w:sz="0" w:space="0" w:color="auto"/>
          </w:divBdr>
        </w:div>
      </w:divsChild>
    </w:div>
    <w:div w:id="871385333">
      <w:bodyDiv w:val="1"/>
      <w:marLeft w:val="0"/>
      <w:marRight w:val="0"/>
      <w:marTop w:val="0"/>
      <w:marBottom w:val="0"/>
      <w:divBdr>
        <w:top w:val="none" w:sz="0" w:space="0" w:color="auto"/>
        <w:left w:val="none" w:sz="0" w:space="0" w:color="auto"/>
        <w:bottom w:val="none" w:sz="0" w:space="0" w:color="auto"/>
        <w:right w:val="none" w:sz="0" w:space="0" w:color="auto"/>
      </w:divBdr>
    </w:div>
    <w:div w:id="1025056449">
      <w:bodyDiv w:val="1"/>
      <w:marLeft w:val="0"/>
      <w:marRight w:val="0"/>
      <w:marTop w:val="0"/>
      <w:marBottom w:val="0"/>
      <w:divBdr>
        <w:top w:val="none" w:sz="0" w:space="0" w:color="auto"/>
        <w:left w:val="none" w:sz="0" w:space="0" w:color="auto"/>
        <w:bottom w:val="none" w:sz="0" w:space="0" w:color="auto"/>
        <w:right w:val="none" w:sz="0" w:space="0" w:color="auto"/>
      </w:divBdr>
      <w:divsChild>
        <w:div w:id="979194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7225807">
      <w:bodyDiv w:val="1"/>
      <w:marLeft w:val="0"/>
      <w:marRight w:val="0"/>
      <w:marTop w:val="0"/>
      <w:marBottom w:val="0"/>
      <w:divBdr>
        <w:top w:val="none" w:sz="0" w:space="0" w:color="auto"/>
        <w:left w:val="none" w:sz="0" w:space="0" w:color="auto"/>
        <w:bottom w:val="none" w:sz="0" w:space="0" w:color="auto"/>
        <w:right w:val="none" w:sz="0" w:space="0" w:color="auto"/>
      </w:divBdr>
    </w:div>
    <w:div w:id="1269384240">
      <w:bodyDiv w:val="1"/>
      <w:marLeft w:val="0"/>
      <w:marRight w:val="0"/>
      <w:marTop w:val="0"/>
      <w:marBottom w:val="0"/>
      <w:divBdr>
        <w:top w:val="none" w:sz="0" w:space="0" w:color="auto"/>
        <w:left w:val="none" w:sz="0" w:space="0" w:color="auto"/>
        <w:bottom w:val="none" w:sz="0" w:space="0" w:color="auto"/>
        <w:right w:val="none" w:sz="0" w:space="0" w:color="auto"/>
      </w:divBdr>
    </w:div>
    <w:div w:id="1303734127">
      <w:bodyDiv w:val="1"/>
      <w:marLeft w:val="0"/>
      <w:marRight w:val="0"/>
      <w:marTop w:val="0"/>
      <w:marBottom w:val="0"/>
      <w:divBdr>
        <w:top w:val="none" w:sz="0" w:space="0" w:color="auto"/>
        <w:left w:val="none" w:sz="0" w:space="0" w:color="auto"/>
        <w:bottom w:val="none" w:sz="0" w:space="0" w:color="auto"/>
        <w:right w:val="none" w:sz="0" w:space="0" w:color="auto"/>
      </w:divBdr>
      <w:divsChild>
        <w:div w:id="782649448">
          <w:marLeft w:val="0"/>
          <w:marRight w:val="0"/>
          <w:marTop w:val="0"/>
          <w:marBottom w:val="0"/>
          <w:divBdr>
            <w:top w:val="single" w:sz="2" w:space="0" w:color="E5E7EB"/>
            <w:left w:val="single" w:sz="2" w:space="0" w:color="E5E7EB"/>
            <w:bottom w:val="single" w:sz="2" w:space="0" w:color="E5E7EB"/>
            <w:right w:val="single" w:sz="2" w:space="0" w:color="E5E7EB"/>
          </w:divBdr>
        </w:div>
        <w:div w:id="1651906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5135421">
      <w:bodyDiv w:val="1"/>
      <w:marLeft w:val="0"/>
      <w:marRight w:val="0"/>
      <w:marTop w:val="0"/>
      <w:marBottom w:val="0"/>
      <w:divBdr>
        <w:top w:val="none" w:sz="0" w:space="0" w:color="auto"/>
        <w:left w:val="none" w:sz="0" w:space="0" w:color="auto"/>
        <w:bottom w:val="none" w:sz="0" w:space="0" w:color="auto"/>
        <w:right w:val="none" w:sz="0" w:space="0" w:color="auto"/>
      </w:divBdr>
      <w:divsChild>
        <w:div w:id="412163746">
          <w:marLeft w:val="0"/>
          <w:marRight w:val="0"/>
          <w:marTop w:val="0"/>
          <w:marBottom w:val="0"/>
          <w:divBdr>
            <w:top w:val="none" w:sz="0" w:space="0" w:color="auto"/>
            <w:left w:val="none" w:sz="0" w:space="0" w:color="auto"/>
            <w:bottom w:val="none" w:sz="0" w:space="0" w:color="auto"/>
            <w:right w:val="none" w:sz="0" w:space="0" w:color="auto"/>
          </w:divBdr>
        </w:div>
      </w:divsChild>
    </w:div>
    <w:div w:id="1527719719">
      <w:bodyDiv w:val="1"/>
      <w:marLeft w:val="0"/>
      <w:marRight w:val="0"/>
      <w:marTop w:val="0"/>
      <w:marBottom w:val="0"/>
      <w:divBdr>
        <w:top w:val="none" w:sz="0" w:space="0" w:color="auto"/>
        <w:left w:val="none" w:sz="0" w:space="0" w:color="auto"/>
        <w:bottom w:val="none" w:sz="0" w:space="0" w:color="auto"/>
        <w:right w:val="none" w:sz="0" w:space="0" w:color="auto"/>
      </w:divBdr>
    </w:div>
    <w:div w:id="1567034684">
      <w:bodyDiv w:val="1"/>
      <w:marLeft w:val="0"/>
      <w:marRight w:val="0"/>
      <w:marTop w:val="0"/>
      <w:marBottom w:val="0"/>
      <w:divBdr>
        <w:top w:val="none" w:sz="0" w:space="0" w:color="auto"/>
        <w:left w:val="none" w:sz="0" w:space="0" w:color="auto"/>
        <w:bottom w:val="none" w:sz="0" w:space="0" w:color="auto"/>
        <w:right w:val="none" w:sz="0" w:space="0" w:color="auto"/>
      </w:divBdr>
    </w:div>
    <w:div w:id="1567835871">
      <w:bodyDiv w:val="1"/>
      <w:marLeft w:val="0"/>
      <w:marRight w:val="0"/>
      <w:marTop w:val="0"/>
      <w:marBottom w:val="0"/>
      <w:divBdr>
        <w:top w:val="none" w:sz="0" w:space="0" w:color="auto"/>
        <w:left w:val="none" w:sz="0" w:space="0" w:color="auto"/>
        <w:bottom w:val="none" w:sz="0" w:space="0" w:color="auto"/>
        <w:right w:val="none" w:sz="0" w:space="0" w:color="auto"/>
      </w:divBdr>
      <w:divsChild>
        <w:div w:id="1109544191">
          <w:marLeft w:val="0"/>
          <w:marRight w:val="0"/>
          <w:marTop w:val="15"/>
          <w:marBottom w:val="0"/>
          <w:divBdr>
            <w:top w:val="single" w:sz="48" w:space="0" w:color="auto"/>
            <w:left w:val="single" w:sz="48" w:space="0" w:color="auto"/>
            <w:bottom w:val="single" w:sz="48" w:space="0" w:color="auto"/>
            <w:right w:val="single" w:sz="48" w:space="0" w:color="auto"/>
          </w:divBdr>
          <w:divsChild>
            <w:div w:id="92426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50993">
      <w:bodyDiv w:val="1"/>
      <w:marLeft w:val="0"/>
      <w:marRight w:val="0"/>
      <w:marTop w:val="0"/>
      <w:marBottom w:val="0"/>
      <w:divBdr>
        <w:top w:val="none" w:sz="0" w:space="0" w:color="auto"/>
        <w:left w:val="none" w:sz="0" w:space="0" w:color="auto"/>
        <w:bottom w:val="none" w:sz="0" w:space="0" w:color="auto"/>
        <w:right w:val="none" w:sz="0" w:space="0" w:color="auto"/>
      </w:divBdr>
    </w:div>
    <w:div w:id="1666276770">
      <w:bodyDiv w:val="1"/>
      <w:marLeft w:val="0"/>
      <w:marRight w:val="0"/>
      <w:marTop w:val="0"/>
      <w:marBottom w:val="0"/>
      <w:divBdr>
        <w:top w:val="none" w:sz="0" w:space="0" w:color="auto"/>
        <w:left w:val="none" w:sz="0" w:space="0" w:color="auto"/>
        <w:bottom w:val="none" w:sz="0" w:space="0" w:color="auto"/>
        <w:right w:val="none" w:sz="0" w:space="0" w:color="auto"/>
      </w:divBdr>
    </w:div>
    <w:div w:id="1674868194">
      <w:bodyDiv w:val="1"/>
      <w:marLeft w:val="0"/>
      <w:marRight w:val="0"/>
      <w:marTop w:val="0"/>
      <w:marBottom w:val="0"/>
      <w:divBdr>
        <w:top w:val="none" w:sz="0" w:space="0" w:color="auto"/>
        <w:left w:val="none" w:sz="0" w:space="0" w:color="auto"/>
        <w:bottom w:val="none" w:sz="0" w:space="0" w:color="auto"/>
        <w:right w:val="none" w:sz="0" w:space="0" w:color="auto"/>
      </w:divBdr>
    </w:div>
    <w:div w:id="1680965377">
      <w:bodyDiv w:val="1"/>
      <w:marLeft w:val="0"/>
      <w:marRight w:val="0"/>
      <w:marTop w:val="0"/>
      <w:marBottom w:val="0"/>
      <w:divBdr>
        <w:top w:val="none" w:sz="0" w:space="0" w:color="auto"/>
        <w:left w:val="none" w:sz="0" w:space="0" w:color="auto"/>
        <w:bottom w:val="none" w:sz="0" w:space="0" w:color="auto"/>
        <w:right w:val="none" w:sz="0" w:space="0" w:color="auto"/>
      </w:divBdr>
    </w:div>
    <w:div w:id="1685203882">
      <w:bodyDiv w:val="1"/>
      <w:marLeft w:val="0"/>
      <w:marRight w:val="0"/>
      <w:marTop w:val="0"/>
      <w:marBottom w:val="0"/>
      <w:divBdr>
        <w:top w:val="none" w:sz="0" w:space="0" w:color="auto"/>
        <w:left w:val="none" w:sz="0" w:space="0" w:color="auto"/>
        <w:bottom w:val="none" w:sz="0" w:space="0" w:color="auto"/>
        <w:right w:val="none" w:sz="0" w:space="0" w:color="auto"/>
      </w:divBdr>
    </w:div>
    <w:div w:id="1726294369">
      <w:bodyDiv w:val="1"/>
      <w:marLeft w:val="0"/>
      <w:marRight w:val="0"/>
      <w:marTop w:val="0"/>
      <w:marBottom w:val="0"/>
      <w:divBdr>
        <w:top w:val="none" w:sz="0" w:space="0" w:color="auto"/>
        <w:left w:val="none" w:sz="0" w:space="0" w:color="auto"/>
        <w:bottom w:val="none" w:sz="0" w:space="0" w:color="auto"/>
        <w:right w:val="none" w:sz="0" w:space="0" w:color="auto"/>
      </w:divBdr>
      <w:divsChild>
        <w:div w:id="807626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4470251">
      <w:bodyDiv w:val="1"/>
      <w:marLeft w:val="0"/>
      <w:marRight w:val="0"/>
      <w:marTop w:val="0"/>
      <w:marBottom w:val="0"/>
      <w:divBdr>
        <w:top w:val="none" w:sz="0" w:space="0" w:color="auto"/>
        <w:left w:val="none" w:sz="0" w:space="0" w:color="auto"/>
        <w:bottom w:val="none" w:sz="0" w:space="0" w:color="auto"/>
        <w:right w:val="none" w:sz="0" w:space="0" w:color="auto"/>
      </w:divBdr>
      <w:divsChild>
        <w:div w:id="1011031989">
          <w:marLeft w:val="0"/>
          <w:marRight w:val="0"/>
          <w:marTop w:val="0"/>
          <w:marBottom w:val="0"/>
          <w:divBdr>
            <w:top w:val="none" w:sz="0" w:space="0" w:color="auto"/>
            <w:left w:val="none" w:sz="0" w:space="0" w:color="auto"/>
            <w:bottom w:val="none" w:sz="0" w:space="0" w:color="auto"/>
            <w:right w:val="none" w:sz="0" w:space="0" w:color="auto"/>
          </w:divBdr>
        </w:div>
      </w:divsChild>
    </w:div>
    <w:div w:id="1827820172">
      <w:bodyDiv w:val="1"/>
      <w:marLeft w:val="0"/>
      <w:marRight w:val="0"/>
      <w:marTop w:val="0"/>
      <w:marBottom w:val="0"/>
      <w:divBdr>
        <w:top w:val="none" w:sz="0" w:space="0" w:color="auto"/>
        <w:left w:val="none" w:sz="0" w:space="0" w:color="auto"/>
        <w:bottom w:val="none" w:sz="0" w:space="0" w:color="auto"/>
        <w:right w:val="none" w:sz="0" w:space="0" w:color="auto"/>
      </w:divBdr>
    </w:div>
    <w:div w:id="1844321060">
      <w:bodyDiv w:val="1"/>
      <w:marLeft w:val="0"/>
      <w:marRight w:val="0"/>
      <w:marTop w:val="0"/>
      <w:marBottom w:val="0"/>
      <w:divBdr>
        <w:top w:val="none" w:sz="0" w:space="0" w:color="auto"/>
        <w:left w:val="none" w:sz="0" w:space="0" w:color="auto"/>
        <w:bottom w:val="none" w:sz="0" w:space="0" w:color="auto"/>
        <w:right w:val="none" w:sz="0" w:space="0" w:color="auto"/>
      </w:divBdr>
      <w:divsChild>
        <w:div w:id="438725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6675405">
      <w:bodyDiv w:val="1"/>
      <w:marLeft w:val="0"/>
      <w:marRight w:val="0"/>
      <w:marTop w:val="0"/>
      <w:marBottom w:val="0"/>
      <w:divBdr>
        <w:top w:val="none" w:sz="0" w:space="0" w:color="auto"/>
        <w:left w:val="none" w:sz="0" w:space="0" w:color="auto"/>
        <w:bottom w:val="none" w:sz="0" w:space="0" w:color="auto"/>
        <w:right w:val="none" w:sz="0" w:space="0" w:color="auto"/>
      </w:divBdr>
      <w:divsChild>
        <w:div w:id="992298188">
          <w:marLeft w:val="0"/>
          <w:marRight w:val="0"/>
          <w:marTop w:val="0"/>
          <w:marBottom w:val="0"/>
          <w:divBdr>
            <w:top w:val="none" w:sz="0" w:space="0" w:color="auto"/>
            <w:left w:val="none" w:sz="0" w:space="0" w:color="auto"/>
            <w:bottom w:val="none" w:sz="0" w:space="0" w:color="auto"/>
            <w:right w:val="none" w:sz="0" w:space="0" w:color="auto"/>
          </w:divBdr>
        </w:div>
      </w:divsChild>
    </w:div>
    <w:div w:id="1910379368">
      <w:bodyDiv w:val="1"/>
      <w:marLeft w:val="0"/>
      <w:marRight w:val="0"/>
      <w:marTop w:val="0"/>
      <w:marBottom w:val="0"/>
      <w:divBdr>
        <w:top w:val="none" w:sz="0" w:space="0" w:color="auto"/>
        <w:left w:val="none" w:sz="0" w:space="0" w:color="auto"/>
        <w:bottom w:val="none" w:sz="0" w:space="0" w:color="auto"/>
        <w:right w:val="none" w:sz="0" w:space="0" w:color="auto"/>
      </w:divBdr>
      <w:divsChild>
        <w:div w:id="1259558394">
          <w:marLeft w:val="0"/>
          <w:marRight w:val="0"/>
          <w:marTop w:val="0"/>
          <w:marBottom w:val="0"/>
          <w:divBdr>
            <w:top w:val="none" w:sz="0" w:space="0" w:color="auto"/>
            <w:left w:val="none" w:sz="0" w:space="0" w:color="auto"/>
            <w:bottom w:val="none" w:sz="0" w:space="0" w:color="auto"/>
            <w:right w:val="none" w:sz="0" w:space="0" w:color="auto"/>
          </w:divBdr>
        </w:div>
      </w:divsChild>
    </w:div>
    <w:div w:id="210561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liputan6.com/hot/read/55130130/pengertian-anak-menurut-para-ahli-undang-undang-dan-organisasi-internasional" TargetMode="External"/><Relationship Id="rId7" Type="http://schemas.openxmlformats.org/officeDocument/2006/relationships/hyperlink" Target="http://jdih.baritoutarakab.go.id/berita/baca/hak-hak-anak-dalam-rumah-tangga" TargetMode="External"/><Relationship Id="rId2" Type="http://schemas.openxmlformats.org/officeDocument/2006/relationships/hyperlink" Target="https://www.cnnindonesia.com/nasional/20170901062211-20-238810/cerita-gloria-natapradja-soal-kewarganegaraan-ganda" TargetMode="External"/><Relationship Id="rId1" Type="http://schemas.openxmlformats.org/officeDocument/2006/relationships/hyperlink" Target="https://www.kpai.go.id/publikasi/artikel/status-hukum-kewarganegaraan-anak-hasil-perkawinan-campuran" TargetMode="External"/><Relationship Id="rId6" Type="http://schemas.openxmlformats.org/officeDocument/2006/relationships/hyperlink" Target="https://id.wikipedia.org/wiki/Perkawinan_campuran" TargetMode="External"/><Relationship Id="rId5" Type="http://schemas.openxmlformats.org/officeDocument/2006/relationships/hyperlink" Target="https://disdukcapil.penajamkab.go.id/jenis-layanan/pencatatan-sipil/akta-perkawinan" TargetMode="External"/><Relationship Id="rId4" Type="http://schemas.openxmlformats.org/officeDocument/2006/relationships/hyperlink" Target="https://www.hukumonline.com/berita/a/pasal-28a-sampai-28j-uud-1945-lt642a9cb7df1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1C20E-9DF6-4329-8CAC-18A6717E2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9023</Words>
  <Characters>51434</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 Areta Maheswari</dc:creator>
  <cp:keywords/>
  <dc:description/>
  <cp:lastModifiedBy>Rahma Areta Maheswari</cp:lastModifiedBy>
  <cp:revision>2</cp:revision>
  <dcterms:created xsi:type="dcterms:W3CDTF">2025-03-04T14:58:00Z</dcterms:created>
  <dcterms:modified xsi:type="dcterms:W3CDTF">2025-03-04T14:58:00Z</dcterms:modified>
</cp:coreProperties>
</file>