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E8ED" w14:textId="5AECA77A" w:rsidR="009F4B8A" w:rsidRDefault="0003470D" w:rsidP="0027017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Hlk190203798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PERAN APARAT PENEGAK HUKUM DALAM MENERAPKAN DIVERSI PADA ANAK SEBAGAI PELAKU TINDAK PIDANA</w:t>
      </w:r>
      <w:bookmarkEnd w:id="0"/>
    </w:p>
    <w:p w14:paraId="38E94765" w14:textId="4A435F2A" w:rsidR="00AE347A" w:rsidRPr="00FD4EE5" w:rsidRDefault="00270173" w:rsidP="00FD4EE5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F42953">
        <w:rPr>
          <w:rFonts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94F8765" wp14:editId="34074B80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527175" cy="1666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57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0858B" w14:textId="2578F7DA" w:rsidR="003E414C" w:rsidRDefault="003E414C" w:rsidP="00F42953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2CC92284" w14:textId="77777777" w:rsidR="00E774B7" w:rsidRDefault="00E774B7" w:rsidP="00F42953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14:paraId="6F6510EF" w14:textId="781AF082" w:rsidR="009F4B8A" w:rsidRPr="00B91BD0" w:rsidRDefault="009F4B8A" w:rsidP="00FD4EE5">
      <w:pPr>
        <w:spacing w:before="240"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14:paraId="134790C5" w14:textId="77777777" w:rsidR="009F4B8A" w:rsidRPr="00A65AD0" w:rsidRDefault="009F4B8A" w:rsidP="00FD4EE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Diajukan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Memenuhi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Tugas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Melengkapi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Syarat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89976E" w14:textId="2DE6A1FB" w:rsidR="009F4B8A" w:rsidRPr="00A65AD0" w:rsidRDefault="009F4B8A" w:rsidP="009F4B8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Guna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Gelar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Sarjana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BE14D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rata 1 (S1)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5AD0"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 Hukum </w:t>
      </w:r>
    </w:p>
    <w:p w14:paraId="288323D7" w14:textId="77777777" w:rsidR="009F4B8A" w:rsidRDefault="009F4B8A" w:rsidP="00E774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65AD0">
        <w:rPr>
          <w:rFonts w:ascii="Times New Roman" w:hAnsi="Times New Roman" w:cs="Times New Roman"/>
          <w:b/>
          <w:bCs/>
          <w:sz w:val="24"/>
          <w:szCs w:val="24"/>
        </w:rPr>
        <w:t xml:space="preserve">Oleh: </w:t>
      </w:r>
    </w:p>
    <w:p w14:paraId="4A02B085" w14:textId="17155F39" w:rsidR="009F4B8A" w:rsidRPr="001A3112" w:rsidRDefault="008A7BCE" w:rsidP="00E774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NURINA PANDUNINGLISTYA</w:t>
      </w:r>
    </w:p>
    <w:p w14:paraId="643AA7BF" w14:textId="749ABFF4" w:rsidR="009F4B8A" w:rsidRDefault="009F4B8A" w:rsidP="00E774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NPM. </w:t>
      </w:r>
      <w:r w:rsidR="008A7BCE">
        <w:rPr>
          <w:rFonts w:ascii="Times New Roman" w:hAnsi="Times New Roman" w:cs="Times New Roman"/>
          <w:b/>
          <w:bCs/>
          <w:sz w:val="24"/>
          <w:szCs w:val="24"/>
          <w:lang w:val="en-US"/>
        </w:rPr>
        <w:t>5123600189</w:t>
      </w:r>
    </w:p>
    <w:p w14:paraId="6FC2E1C8" w14:textId="77777777" w:rsidR="00F857AB" w:rsidRPr="00BF66FF" w:rsidRDefault="00F857AB" w:rsidP="00E774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422487" w14:textId="77777777" w:rsidR="009F4B8A" w:rsidRPr="0012006E" w:rsidRDefault="009F4B8A" w:rsidP="009F4B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980163A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FAKULTAS HUKUM</w:t>
      </w:r>
    </w:p>
    <w:p w14:paraId="01E177FB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 xml:space="preserve">PROGRAM STUDI ILMU HUKUM </w:t>
      </w:r>
    </w:p>
    <w:p w14:paraId="41C4818B" w14:textId="77777777" w:rsidR="009F4B8A" w:rsidRPr="00A778FE" w:rsidRDefault="009F4B8A" w:rsidP="009F4B8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UNIVERSITAS PANCASAKTI TEGAL</w:t>
      </w:r>
    </w:p>
    <w:p w14:paraId="2F634B02" w14:textId="7BA3F298" w:rsidR="00834D08" w:rsidRDefault="009F4B8A" w:rsidP="009F4B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34D08" w:rsidSect="009F4B8A">
          <w:headerReference w:type="default" r:id="rId10"/>
          <w:footerReference w:type="default" r:id="rId11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 w:rsidRPr="00A778F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172F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26E6E39" w14:textId="7DE97903" w:rsidR="006B7217" w:rsidRDefault="000F6630" w:rsidP="00AA5665">
      <w:pPr>
        <w:pStyle w:val="Heading1"/>
        <w:jc w:val="center"/>
      </w:pPr>
      <w:bookmarkStart w:id="1" w:name="_Toc188921003"/>
      <w:r>
        <w:lastRenderedPageBreak/>
        <w:t>DAFTAR PUSTAKA</w:t>
      </w:r>
      <w:bookmarkEnd w:id="1"/>
    </w:p>
    <w:p w14:paraId="00210586" w14:textId="77777777" w:rsidR="00AA5665" w:rsidRDefault="00AA5665" w:rsidP="00AA5665"/>
    <w:p w14:paraId="0777BA29" w14:textId="39B0C708" w:rsidR="00AA5665" w:rsidRPr="0096521C" w:rsidRDefault="00AA5665" w:rsidP="00AA566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6521C">
        <w:rPr>
          <w:rFonts w:ascii="Times New Roman" w:hAnsi="Times New Roman" w:cs="Times New Roman"/>
          <w:b/>
          <w:bCs/>
          <w:sz w:val="24"/>
          <w:szCs w:val="24"/>
        </w:rPr>
        <w:t>Buku</w:t>
      </w:r>
      <w:proofErr w:type="spellEnd"/>
      <w:r w:rsidRPr="0096521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1C22AE44" w14:textId="77777777" w:rsidR="009B1854" w:rsidRPr="008566A0" w:rsidRDefault="009B1854" w:rsidP="000B622F">
      <w:pPr>
        <w:spacing w:before="240" w:line="240" w:lineRule="auto"/>
        <w:ind w:left="1134" w:hanging="720"/>
        <w:jc w:val="both"/>
        <w:rPr>
          <w:rFonts w:ascii="Times New Roman" w:hAnsi="Times New Roman"/>
          <w:sz w:val="24"/>
        </w:rPr>
      </w:pPr>
      <w:proofErr w:type="spellStart"/>
      <w:r w:rsidRPr="008566A0">
        <w:rPr>
          <w:rFonts w:ascii="Times New Roman" w:hAnsi="Times New Roman" w:cs="Times New Roman"/>
          <w:sz w:val="24"/>
        </w:rPr>
        <w:t>Abintoro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66A0">
        <w:rPr>
          <w:rFonts w:ascii="Times New Roman" w:hAnsi="Times New Roman" w:cs="Times New Roman"/>
          <w:sz w:val="24"/>
        </w:rPr>
        <w:t>Prakoso</w:t>
      </w:r>
      <w:proofErr w:type="spellEnd"/>
      <w:r>
        <w:rPr>
          <w:rFonts w:ascii="Times New Roman" w:hAnsi="Times New Roman" w:cs="Times New Roman"/>
          <w:sz w:val="24"/>
        </w:rPr>
        <w:t>. (2016).</w:t>
      </w:r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Pembaruan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Sistem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Peradilan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Pidana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Anak</w:t>
      </w:r>
      <w:r w:rsidRPr="008566A0">
        <w:rPr>
          <w:rFonts w:ascii="Times New Roman" w:hAnsi="Times New Roman" w:cs="Times New Roman"/>
          <w:sz w:val="24"/>
        </w:rPr>
        <w:t xml:space="preserve">, Yogyakarta: </w:t>
      </w:r>
      <w:proofErr w:type="spellStart"/>
      <w:r w:rsidRPr="008566A0">
        <w:rPr>
          <w:rFonts w:ascii="Times New Roman" w:hAnsi="Times New Roman" w:cs="Times New Roman"/>
          <w:sz w:val="24"/>
        </w:rPr>
        <w:t>Aswaja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Pressindo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98423C4" w14:textId="77777777" w:rsidR="009B1854" w:rsidRPr="00C471D2" w:rsidRDefault="009B1854" w:rsidP="00BB409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t>Adi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Kusno</w:t>
      </w:r>
      <w:proofErr w:type="spellEnd"/>
      <w:r>
        <w:rPr>
          <w:rFonts w:ascii="Times New Roman" w:hAnsi="Times New Roman" w:cs="Times New Roman"/>
          <w:sz w:val="24"/>
          <w:szCs w:val="24"/>
        </w:rPr>
        <w:t>. (2009).</w:t>
      </w:r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Kebijakan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Kriminal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Penanggulangan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Tindak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Narkotika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Oleh Anak</w:t>
      </w:r>
      <w:r w:rsidRPr="00C471D2">
        <w:rPr>
          <w:rFonts w:ascii="Times New Roman" w:hAnsi="Times New Roman" w:cs="Times New Roman"/>
          <w:sz w:val="24"/>
          <w:szCs w:val="24"/>
        </w:rPr>
        <w:t>, Malang: UMM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D17D4" w14:textId="77777777" w:rsidR="009B1854" w:rsidRPr="008566A0" w:rsidRDefault="009B1854" w:rsidP="000B622F">
      <w:pPr>
        <w:spacing w:before="240" w:line="240" w:lineRule="auto"/>
        <w:ind w:left="1134" w:hanging="720"/>
        <w:jc w:val="both"/>
        <w:rPr>
          <w:rFonts w:ascii="Times New Roman" w:hAnsi="Times New Roman"/>
          <w:sz w:val="24"/>
        </w:rPr>
      </w:pPr>
      <w:proofErr w:type="spellStart"/>
      <w:r w:rsidRPr="008566A0">
        <w:rPr>
          <w:rFonts w:ascii="Times New Roman" w:hAnsi="Times New Roman" w:cs="Times New Roman"/>
          <w:sz w:val="24"/>
        </w:rPr>
        <w:t>Andaresta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66A0">
        <w:rPr>
          <w:rFonts w:ascii="Times New Roman" w:hAnsi="Times New Roman" w:cs="Times New Roman"/>
          <w:sz w:val="24"/>
        </w:rPr>
        <w:t>Gharda</w:t>
      </w:r>
      <w:proofErr w:type="spellEnd"/>
      <w:r>
        <w:rPr>
          <w:rFonts w:ascii="Times New Roman" w:hAnsi="Times New Roman" w:cs="Times New Roman"/>
          <w:sz w:val="24"/>
        </w:rPr>
        <w:t>. (2022).</w:t>
      </w:r>
      <w:r w:rsidRPr="008566A0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8566A0">
        <w:rPr>
          <w:rFonts w:ascii="Times New Roman" w:hAnsi="Times New Roman" w:cs="Times New Roman"/>
          <w:sz w:val="24"/>
        </w:rPr>
        <w:t>Efektivitas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Penerapan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Diversi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Terhadap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Anak </w:t>
      </w:r>
      <w:proofErr w:type="spellStart"/>
      <w:r w:rsidRPr="008566A0">
        <w:rPr>
          <w:rFonts w:ascii="Times New Roman" w:hAnsi="Times New Roman" w:cs="Times New Roman"/>
          <w:sz w:val="24"/>
        </w:rPr>
        <w:t>Sebagai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Pelaku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Tindak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Pidana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Pencurian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566A0">
        <w:rPr>
          <w:rFonts w:ascii="Times New Roman" w:hAnsi="Times New Roman" w:cs="Times New Roman"/>
          <w:sz w:val="24"/>
        </w:rPr>
        <w:t>Pengadilan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Negeri Tarakan”. </w:t>
      </w:r>
      <w:r w:rsidRPr="008566A0">
        <w:rPr>
          <w:rFonts w:ascii="Times New Roman" w:hAnsi="Times New Roman" w:cs="Times New Roman"/>
          <w:i/>
          <w:iCs/>
          <w:sz w:val="24"/>
        </w:rPr>
        <w:t xml:space="preserve">Universitas Borneo Tarakan, </w:t>
      </w:r>
      <w:r w:rsidRPr="008566A0">
        <w:rPr>
          <w:rFonts w:ascii="Times New Roman" w:hAnsi="Times New Roman" w:cs="Times New Roman"/>
          <w:sz w:val="24"/>
          <w:u w:val="single"/>
        </w:rPr>
        <w:t>https://repository.ubt.ac.id/repository/UBT30-12-2022-143554.pdf</w:t>
      </w:r>
      <w:r w:rsidRPr="008566A0">
        <w:rPr>
          <w:rFonts w:ascii="Times New Roman" w:hAnsi="Times New Roman" w:cs="Times New Roman"/>
          <w:sz w:val="24"/>
        </w:rPr>
        <w:t>.</w:t>
      </w:r>
    </w:p>
    <w:p w14:paraId="57680325" w14:textId="77777777" w:rsidR="009B1854" w:rsidRPr="008566A0" w:rsidRDefault="009B1854" w:rsidP="000B622F">
      <w:pPr>
        <w:spacing w:before="240" w:line="240" w:lineRule="auto"/>
        <w:ind w:left="1134" w:hanging="720"/>
        <w:jc w:val="both"/>
        <w:rPr>
          <w:rFonts w:ascii="Times New Roman" w:hAnsi="Times New Roman"/>
          <w:sz w:val="24"/>
        </w:rPr>
      </w:pPr>
      <w:proofErr w:type="spellStart"/>
      <w:r w:rsidRPr="008566A0">
        <w:rPr>
          <w:rFonts w:ascii="Times New Roman" w:hAnsi="Times New Roman" w:cs="Times New Roman"/>
          <w:sz w:val="24"/>
        </w:rPr>
        <w:t>Djamil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8566A0">
        <w:rPr>
          <w:rFonts w:ascii="Times New Roman" w:hAnsi="Times New Roman" w:cs="Times New Roman"/>
          <w:sz w:val="24"/>
        </w:rPr>
        <w:t>Muhammad Nasir</w:t>
      </w:r>
      <w:r>
        <w:rPr>
          <w:rFonts w:ascii="Times New Roman" w:hAnsi="Times New Roman" w:cs="Times New Roman"/>
          <w:sz w:val="24"/>
        </w:rPr>
        <w:t>. (2023).</w:t>
      </w:r>
      <w:r w:rsidRPr="008566A0">
        <w:rPr>
          <w:rFonts w:ascii="Times New Roman" w:hAnsi="Times New Roman" w:cs="Times New Roman"/>
          <w:sz w:val="24"/>
        </w:rPr>
        <w:t xml:space="preserve"> </w:t>
      </w:r>
      <w:r w:rsidRPr="008566A0">
        <w:rPr>
          <w:rFonts w:ascii="Times New Roman" w:hAnsi="Times New Roman" w:cs="Times New Roman"/>
          <w:i/>
          <w:sz w:val="24"/>
        </w:rPr>
        <w:t>Anak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Bukan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Dihukum</w:t>
      </w:r>
      <w:proofErr w:type="spellEnd"/>
      <w:r w:rsidRPr="008566A0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Catatan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Pembahasan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Pr="008566A0">
        <w:rPr>
          <w:rFonts w:ascii="Times New Roman" w:hAnsi="Times New Roman" w:cs="Times New Roman"/>
          <w:i/>
          <w:sz w:val="24"/>
        </w:rPr>
        <w:t>UU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Sistem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Peradilan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Pidana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Anak (UU-SPPA)</w:t>
      </w:r>
      <w:r w:rsidRPr="008566A0">
        <w:rPr>
          <w:rFonts w:ascii="Times New Roman" w:hAnsi="Times New Roman" w:cs="Times New Roman"/>
          <w:sz w:val="24"/>
        </w:rPr>
        <w:t xml:space="preserve">, Jakarta: </w:t>
      </w:r>
      <w:proofErr w:type="spellStart"/>
      <w:r w:rsidRPr="008566A0">
        <w:rPr>
          <w:rFonts w:ascii="Times New Roman" w:hAnsi="Times New Roman" w:cs="Times New Roman"/>
          <w:sz w:val="24"/>
        </w:rPr>
        <w:t>Sinar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Grafika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C4D8832" w14:textId="77777777" w:rsidR="009B1854" w:rsidRPr="008566A0" w:rsidRDefault="009B1854" w:rsidP="000B622F">
      <w:pPr>
        <w:spacing w:before="240" w:line="240" w:lineRule="auto"/>
        <w:ind w:left="1134" w:hanging="720"/>
        <w:jc w:val="both"/>
        <w:rPr>
          <w:rFonts w:ascii="Times New Roman" w:hAnsi="Times New Roman"/>
          <w:sz w:val="24"/>
          <w:lang w:val="id-ID"/>
        </w:rPr>
      </w:pPr>
      <w:proofErr w:type="spellStart"/>
      <w:r w:rsidRPr="008566A0">
        <w:rPr>
          <w:rFonts w:ascii="Times New Roman" w:hAnsi="Times New Roman" w:cs="Times New Roman"/>
          <w:sz w:val="24"/>
        </w:rPr>
        <w:t>Djulaeka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, Devi </w:t>
      </w:r>
      <w:proofErr w:type="spellStart"/>
      <w:r w:rsidRPr="008566A0">
        <w:rPr>
          <w:rFonts w:ascii="Times New Roman" w:hAnsi="Times New Roman" w:cs="Times New Roman"/>
          <w:sz w:val="24"/>
        </w:rPr>
        <w:t>Rahayu</w:t>
      </w:r>
      <w:proofErr w:type="spellEnd"/>
      <w:r>
        <w:rPr>
          <w:rFonts w:ascii="Times New Roman" w:hAnsi="Times New Roman" w:cs="Times New Roman"/>
          <w:sz w:val="24"/>
        </w:rPr>
        <w:t>. (2019).</w:t>
      </w:r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iCs/>
          <w:sz w:val="24"/>
        </w:rPr>
        <w:t>Buku</w:t>
      </w:r>
      <w:proofErr w:type="spellEnd"/>
      <w:r w:rsidRPr="008566A0">
        <w:rPr>
          <w:rFonts w:ascii="Times New Roman" w:hAnsi="Times New Roman" w:cs="Times New Roman"/>
          <w:i/>
          <w:iCs/>
          <w:sz w:val="24"/>
        </w:rPr>
        <w:t xml:space="preserve"> Ajar </w:t>
      </w:r>
      <w:proofErr w:type="spellStart"/>
      <w:r w:rsidRPr="008566A0">
        <w:rPr>
          <w:rFonts w:ascii="Times New Roman" w:hAnsi="Times New Roman" w:cs="Times New Roman"/>
          <w:i/>
          <w:iCs/>
          <w:sz w:val="24"/>
        </w:rPr>
        <w:t>Metode</w:t>
      </w:r>
      <w:proofErr w:type="spellEnd"/>
      <w:r w:rsidRPr="008566A0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iCs/>
          <w:sz w:val="24"/>
        </w:rPr>
        <w:t>Penelitian</w:t>
      </w:r>
      <w:proofErr w:type="spellEnd"/>
      <w:r w:rsidRPr="008566A0">
        <w:rPr>
          <w:rFonts w:ascii="Times New Roman" w:hAnsi="Times New Roman" w:cs="Times New Roman"/>
          <w:i/>
          <w:iCs/>
          <w:sz w:val="24"/>
        </w:rPr>
        <w:t xml:space="preserve"> Hukum</w:t>
      </w:r>
      <w:r w:rsidRPr="008566A0">
        <w:rPr>
          <w:rFonts w:ascii="Times New Roman" w:hAnsi="Times New Roman" w:cs="Times New Roman"/>
          <w:sz w:val="24"/>
        </w:rPr>
        <w:t xml:space="preserve">, Surabaya: </w:t>
      </w:r>
      <w:proofErr w:type="spellStart"/>
      <w:r w:rsidRPr="008566A0">
        <w:rPr>
          <w:rFonts w:ascii="Times New Roman" w:hAnsi="Times New Roman" w:cs="Times New Roman"/>
          <w:sz w:val="24"/>
        </w:rPr>
        <w:t>Scopindo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Media Pustaka</w:t>
      </w:r>
      <w:r>
        <w:rPr>
          <w:rFonts w:ascii="Times New Roman" w:hAnsi="Times New Roman" w:cs="Times New Roman"/>
          <w:sz w:val="24"/>
        </w:rPr>
        <w:t>.</w:t>
      </w:r>
    </w:p>
    <w:p w14:paraId="556EB344" w14:textId="77777777" w:rsidR="009B1854" w:rsidRPr="008566A0" w:rsidRDefault="009B1854" w:rsidP="000B622F">
      <w:pPr>
        <w:spacing w:before="240" w:line="240" w:lineRule="auto"/>
        <w:ind w:left="1134" w:hanging="720"/>
        <w:jc w:val="both"/>
        <w:rPr>
          <w:rFonts w:ascii="Times New Roman" w:hAnsi="Times New Roman"/>
          <w:sz w:val="24"/>
        </w:rPr>
      </w:pPr>
      <w:r w:rsidRPr="008566A0">
        <w:rPr>
          <w:rFonts w:ascii="Times New Roman" w:hAnsi="Times New Roman" w:cs="Times New Roman"/>
          <w:sz w:val="24"/>
          <w:lang w:val="id-ID"/>
        </w:rPr>
        <w:t>Hamzani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Pr="008566A0">
        <w:rPr>
          <w:rFonts w:ascii="Times New Roman" w:hAnsi="Times New Roman" w:cs="Times New Roman"/>
          <w:sz w:val="24"/>
          <w:lang w:val="id-ID"/>
        </w:rPr>
        <w:t>Achmad Irwan</w:t>
      </w:r>
      <w:r w:rsidRPr="008566A0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8566A0">
        <w:rPr>
          <w:rFonts w:ascii="Times New Roman" w:hAnsi="Times New Roman" w:cs="Times New Roman"/>
          <w:sz w:val="24"/>
          <w:lang w:val="en-US"/>
        </w:rPr>
        <w:t>Soesi</w:t>
      </w:r>
      <w:proofErr w:type="spellEnd"/>
      <w:r w:rsidRPr="008566A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  <w:lang w:val="en-US"/>
        </w:rPr>
        <w:t>Idayanti</w:t>
      </w:r>
      <w:proofErr w:type="spellEnd"/>
      <w:r w:rsidRPr="008566A0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8566A0">
        <w:rPr>
          <w:rFonts w:ascii="Times New Roman" w:hAnsi="Times New Roman" w:cs="Times New Roman"/>
          <w:sz w:val="24"/>
          <w:lang w:val="en-US"/>
        </w:rPr>
        <w:t>Tiyas</w:t>
      </w:r>
      <w:proofErr w:type="spellEnd"/>
      <w:r w:rsidRPr="008566A0">
        <w:rPr>
          <w:rFonts w:ascii="Times New Roman" w:hAnsi="Times New Roman" w:cs="Times New Roman"/>
          <w:sz w:val="24"/>
          <w:lang w:val="en-US"/>
        </w:rPr>
        <w:t xml:space="preserve"> Vika </w:t>
      </w:r>
      <w:proofErr w:type="spellStart"/>
      <w:r w:rsidRPr="008566A0">
        <w:rPr>
          <w:rFonts w:ascii="Times New Roman" w:hAnsi="Times New Roman" w:cs="Times New Roman"/>
          <w:sz w:val="24"/>
          <w:lang w:val="en-US"/>
        </w:rPr>
        <w:t>Widyastuti</w:t>
      </w:r>
      <w:proofErr w:type="spellEnd"/>
      <w:r>
        <w:rPr>
          <w:rFonts w:ascii="Times New Roman" w:hAnsi="Times New Roman" w:cs="Times New Roman"/>
          <w:sz w:val="24"/>
          <w:lang w:val="en-US"/>
        </w:rPr>
        <w:t>. (2023).</w:t>
      </w:r>
      <w:r w:rsidRPr="008566A0">
        <w:rPr>
          <w:rFonts w:ascii="Times New Roman" w:hAnsi="Times New Roman" w:cs="Times New Roman"/>
          <w:i/>
          <w:sz w:val="24"/>
        </w:rPr>
        <w:t xml:space="preserve"> </w:t>
      </w:r>
      <w:r w:rsidRPr="008566A0">
        <w:rPr>
          <w:rFonts w:ascii="Times New Roman" w:hAnsi="Times New Roman" w:cs="Times New Roman"/>
          <w:i/>
          <w:sz w:val="24"/>
          <w:lang w:val="id-ID"/>
        </w:rPr>
        <w:t xml:space="preserve">Buku Panduan Penulisan Skripsi, </w:t>
      </w:r>
      <w:r w:rsidRPr="008566A0">
        <w:rPr>
          <w:rFonts w:ascii="Times New Roman" w:hAnsi="Times New Roman" w:cs="Times New Roman"/>
          <w:iCs/>
          <w:sz w:val="24"/>
          <w:lang w:val="id-ID"/>
        </w:rPr>
        <w:t>Tegal: Fakultas Hukum Universitas Pancasakti Tegal</w:t>
      </w:r>
      <w:r w:rsidRPr="008566A0">
        <w:rPr>
          <w:rFonts w:ascii="Times New Roman" w:hAnsi="Times New Roman" w:cs="Times New Roman"/>
          <w:iCs/>
          <w:sz w:val="24"/>
          <w:lang w:val="en-US"/>
        </w:rPr>
        <w:t>,</w:t>
      </w:r>
      <w:r w:rsidRPr="008566A0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8566A0">
        <w:rPr>
          <w:rFonts w:ascii="Times New Roman" w:hAnsi="Times New Roman" w:cs="Times New Roman"/>
          <w:sz w:val="24"/>
          <w:lang w:val="id-ID"/>
        </w:rPr>
        <w:t>202</w:t>
      </w:r>
      <w:r w:rsidRPr="008566A0">
        <w:rPr>
          <w:rFonts w:ascii="Times New Roman" w:hAnsi="Times New Roman" w:cs="Times New Roman"/>
          <w:sz w:val="24"/>
          <w:lang w:val="en-US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14:paraId="12E00E06" w14:textId="77777777" w:rsidR="009B1854" w:rsidRPr="00C471D2" w:rsidRDefault="009B1854" w:rsidP="00BB409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t>Huda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Chairul</w:t>
      </w:r>
      <w:proofErr w:type="spellEnd"/>
      <w:r>
        <w:rPr>
          <w:rFonts w:ascii="Times New Roman" w:hAnsi="Times New Roman" w:cs="Times New Roman"/>
          <w:sz w:val="24"/>
          <w:szCs w:val="24"/>
        </w:rPr>
        <w:t>. (2006).</w:t>
      </w:r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Dari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Tiada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Tanpa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Kesalahan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Menuju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Kepada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tiada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Pertanggungjawaban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Tanpa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Kesalahan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86B93F" w14:textId="77777777" w:rsidR="009B1854" w:rsidRPr="00C471D2" w:rsidRDefault="009B1854" w:rsidP="00BB409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t>Ilyas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71D2">
        <w:rPr>
          <w:rFonts w:ascii="Times New Roman" w:hAnsi="Times New Roman" w:cs="Times New Roman"/>
          <w:sz w:val="24"/>
          <w:szCs w:val="24"/>
        </w:rPr>
        <w:t>Amir</w:t>
      </w:r>
      <w:r>
        <w:rPr>
          <w:rFonts w:ascii="Times New Roman" w:hAnsi="Times New Roman" w:cs="Times New Roman"/>
          <w:sz w:val="24"/>
          <w:szCs w:val="24"/>
        </w:rPr>
        <w:t>. (2012).</w:t>
      </w:r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Asas-asas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Rangkang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Education, 2012:19.</w:t>
      </w:r>
    </w:p>
    <w:p w14:paraId="237D8127" w14:textId="77777777" w:rsidR="009B1854" w:rsidRPr="00C471D2" w:rsidRDefault="009B1854" w:rsidP="00BB409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t>Jamilah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Fitrotin</w:t>
      </w:r>
      <w:proofErr w:type="spellEnd"/>
      <w:r>
        <w:rPr>
          <w:rFonts w:ascii="Times New Roman" w:hAnsi="Times New Roman" w:cs="Times New Roman"/>
          <w:sz w:val="24"/>
          <w:szCs w:val="24"/>
        </w:rPr>
        <w:t>. (2014).</w:t>
      </w:r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r w:rsidRPr="00C471D2">
        <w:rPr>
          <w:rFonts w:ascii="Times New Roman" w:hAnsi="Times New Roman" w:cs="Times New Roman"/>
          <w:i/>
          <w:iCs/>
          <w:sz w:val="24"/>
          <w:szCs w:val="24"/>
        </w:rPr>
        <w:t>KUHP (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Kitap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), Jakarta: Dunia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D071CA" w14:textId="77777777" w:rsidR="009B1854" w:rsidRDefault="009B1854" w:rsidP="000B622F">
      <w:pPr>
        <w:spacing w:before="240" w:line="240" w:lineRule="auto"/>
        <w:ind w:left="1134" w:hanging="720"/>
        <w:jc w:val="both"/>
        <w:rPr>
          <w:rFonts w:ascii="Times New Roman" w:hAnsi="Times New Roman"/>
          <w:sz w:val="24"/>
        </w:rPr>
      </w:pPr>
      <w:proofErr w:type="spellStart"/>
      <w:r w:rsidRPr="00171DA5">
        <w:rPr>
          <w:rFonts w:ascii="Times New Roman" w:hAnsi="Times New Roman"/>
          <w:sz w:val="24"/>
        </w:rPr>
        <w:t>Kinanthi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Pr="00171DA5">
        <w:rPr>
          <w:rFonts w:ascii="Times New Roman" w:hAnsi="Times New Roman"/>
          <w:sz w:val="24"/>
        </w:rPr>
        <w:t xml:space="preserve">Nurani </w:t>
      </w:r>
      <w:proofErr w:type="spellStart"/>
      <w:r w:rsidRPr="00171DA5">
        <w:rPr>
          <w:rFonts w:ascii="Times New Roman" w:hAnsi="Times New Roman"/>
          <w:sz w:val="24"/>
        </w:rPr>
        <w:t>Anjar</w:t>
      </w:r>
      <w:proofErr w:type="spellEnd"/>
      <w:r w:rsidRPr="00171DA5">
        <w:rPr>
          <w:rFonts w:ascii="Times New Roman" w:hAnsi="Times New Roman"/>
          <w:sz w:val="24"/>
        </w:rPr>
        <w:t xml:space="preserve">, </w:t>
      </w:r>
      <w:proofErr w:type="spellStart"/>
      <w:r w:rsidRPr="00171DA5">
        <w:rPr>
          <w:rFonts w:ascii="Times New Roman" w:hAnsi="Times New Roman"/>
          <w:sz w:val="24"/>
        </w:rPr>
        <w:t>Achmad</w:t>
      </w:r>
      <w:proofErr w:type="spellEnd"/>
      <w:r w:rsidRPr="00171DA5">
        <w:rPr>
          <w:rFonts w:ascii="Times New Roman" w:hAnsi="Times New Roman"/>
          <w:sz w:val="24"/>
        </w:rPr>
        <w:t xml:space="preserve"> </w:t>
      </w:r>
      <w:proofErr w:type="spellStart"/>
      <w:r w:rsidRPr="00171DA5">
        <w:rPr>
          <w:rFonts w:ascii="Times New Roman" w:hAnsi="Times New Roman"/>
          <w:sz w:val="24"/>
        </w:rPr>
        <w:t>Irwan</w:t>
      </w:r>
      <w:proofErr w:type="spellEnd"/>
      <w:r w:rsidRPr="00171DA5">
        <w:rPr>
          <w:rFonts w:ascii="Times New Roman" w:hAnsi="Times New Roman"/>
          <w:sz w:val="24"/>
        </w:rPr>
        <w:t xml:space="preserve"> </w:t>
      </w:r>
      <w:proofErr w:type="spellStart"/>
      <w:r w:rsidRPr="00171DA5">
        <w:rPr>
          <w:rFonts w:ascii="Times New Roman" w:hAnsi="Times New Roman"/>
          <w:sz w:val="24"/>
        </w:rPr>
        <w:t>Hamzani</w:t>
      </w:r>
      <w:proofErr w:type="spellEnd"/>
      <w:r w:rsidRPr="00171DA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171DA5">
        <w:rPr>
          <w:rFonts w:ascii="Times New Roman" w:hAnsi="Times New Roman"/>
          <w:sz w:val="24"/>
        </w:rPr>
        <w:t>Kus</w:t>
      </w:r>
      <w:proofErr w:type="spellEnd"/>
      <w:r w:rsidRPr="00171DA5">
        <w:rPr>
          <w:rFonts w:ascii="Times New Roman" w:hAnsi="Times New Roman"/>
          <w:sz w:val="24"/>
        </w:rPr>
        <w:t xml:space="preserve"> </w:t>
      </w:r>
      <w:proofErr w:type="spellStart"/>
      <w:r w:rsidRPr="00171DA5">
        <w:rPr>
          <w:rFonts w:ascii="Times New Roman" w:hAnsi="Times New Roman"/>
          <w:sz w:val="24"/>
        </w:rPr>
        <w:t>Rizkianto</w:t>
      </w:r>
      <w:proofErr w:type="spellEnd"/>
      <w:r>
        <w:rPr>
          <w:rFonts w:ascii="Times New Roman" w:hAnsi="Times New Roman"/>
          <w:sz w:val="24"/>
        </w:rPr>
        <w:t>. (2022).</w:t>
      </w:r>
      <w:r w:rsidRPr="00171DA5">
        <w:rPr>
          <w:rFonts w:ascii="Times New Roman" w:hAnsi="Times New Roman"/>
          <w:sz w:val="24"/>
        </w:rPr>
        <w:t xml:space="preserve"> </w:t>
      </w:r>
      <w:proofErr w:type="spellStart"/>
      <w:r w:rsidRPr="00171DA5">
        <w:rPr>
          <w:rFonts w:ascii="Times New Roman" w:hAnsi="Times New Roman"/>
          <w:i/>
          <w:sz w:val="24"/>
        </w:rPr>
        <w:t>Pidana</w:t>
      </w:r>
      <w:proofErr w:type="spellEnd"/>
      <w:r w:rsidRPr="00171DA5">
        <w:rPr>
          <w:rFonts w:ascii="Times New Roman" w:hAnsi="Times New Roman"/>
          <w:i/>
          <w:sz w:val="24"/>
        </w:rPr>
        <w:t xml:space="preserve"> </w:t>
      </w:r>
      <w:proofErr w:type="spellStart"/>
      <w:r w:rsidRPr="00171DA5">
        <w:rPr>
          <w:rFonts w:ascii="Times New Roman" w:hAnsi="Times New Roman"/>
          <w:i/>
          <w:sz w:val="24"/>
        </w:rPr>
        <w:t>Kebiri</w:t>
      </w:r>
      <w:proofErr w:type="spellEnd"/>
      <w:r w:rsidRPr="00171DA5">
        <w:rPr>
          <w:rFonts w:ascii="Times New Roman" w:hAnsi="Times New Roman"/>
          <w:i/>
          <w:sz w:val="24"/>
        </w:rPr>
        <w:t xml:space="preserve"> Kimia </w:t>
      </w:r>
      <w:proofErr w:type="spellStart"/>
      <w:r w:rsidRPr="00171DA5">
        <w:rPr>
          <w:rFonts w:ascii="Times New Roman" w:hAnsi="Times New Roman"/>
          <w:i/>
          <w:sz w:val="24"/>
        </w:rPr>
        <w:t>bagi</w:t>
      </w:r>
      <w:proofErr w:type="spellEnd"/>
      <w:r w:rsidRPr="00171DA5">
        <w:rPr>
          <w:rFonts w:ascii="Times New Roman" w:hAnsi="Times New Roman"/>
          <w:i/>
          <w:sz w:val="24"/>
        </w:rPr>
        <w:t xml:space="preserve"> </w:t>
      </w:r>
      <w:proofErr w:type="spellStart"/>
      <w:r w:rsidRPr="00171DA5">
        <w:rPr>
          <w:rFonts w:ascii="Times New Roman" w:hAnsi="Times New Roman"/>
          <w:i/>
          <w:sz w:val="24"/>
        </w:rPr>
        <w:t>Pelaku</w:t>
      </w:r>
      <w:proofErr w:type="spellEnd"/>
      <w:r w:rsidRPr="00171DA5">
        <w:rPr>
          <w:rFonts w:ascii="Times New Roman" w:hAnsi="Times New Roman"/>
          <w:i/>
          <w:sz w:val="24"/>
        </w:rPr>
        <w:t xml:space="preserve"> </w:t>
      </w:r>
      <w:proofErr w:type="spellStart"/>
      <w:r w:rsidRPr="00171DA5">
        <w:rPr>
          <w:rFonts w:ascii="Times New Roman" w:hAnsi="Times New Roman"/>
          <w:i/>
          <w:sz w:val="24"/>
        </w:rPr>
        <w:t>Pemerkosa</w:t>
      </w:r>
      <w:proofErr w:type="spellEnd"/>
      <w:r w:rsidRPr="00171DA5">
        <w:rPr>
          <w:rFonts w:ascii="Times New Roman" w:hAnsi="Times New Roman"/>
          <w:i/>
          <w:sz w:val="24"/>
        </w:rPr>
        <w:t xml:space="preserve"> Anak</w:t>
      </w:r>
      <w:r w:rsidRPr="00171DA5">
        <w:rPr>
          <w:rFonts w:ascii="Times New Roman" w:hAnsi="Times New Roman"/>
          <w:sz w:val="24"/>
        </w:rPr>
        <w:t xml:space="preserve">, </w:t>
      </w:r>
      <w:proofErr w:type="spellStart"/>
      <w:r w:rsidRPr="00171DA5">
        <w:rPr>
          <w:rFonts w:ascii="Times New Roman" w:hAnsi="Times New Roman"/>
          <w:sz w:val="24"/>
        </w:rPr>
        <w:t>Pekalongan</w:t>
      </w:r>
      <w:proofErr w:type="spellEnd"/>
      <w:r w:rsidRPr="00171DA5">
        <w:rPr>
          <w:rFonts w:ascii="Times New Roman" w:hAnsi="Times New Roman"/>
          <w:sz w:val="24"/>
        </w:rPr>
        <w:t xml:space="preserve">: </w:t>
      </w:r>
      <w:proofErr w:type="spellStart"/>
      <w:r w:rsidRPr="00171DA5">
        <w:rPr>
          <w:rFonts w:ascii="Times New Roman" w:hAnsi="Times New Roman"/>
          <w:sz w:val="24"/>
        </w:rPr>
        <w:t>Nasya</w:t>
      </w:r>
      <w:proofErr w:type="spellEnd"/>
      <w:r w:rsidRPr="00171DA5">
        <w:rPr>
          <w:rFonts w:ascii="Times New Roman" w:hAnsi="Times New Roman"/>
          <w:sz w:val="24"/>
        </w:rPr>
        <w:t xml:space="preserve"> Expanding Management</w:t>
      </w:r>
      <w:r>
        <w:rPr>
          <w:rFonts w:ascii="Times New Roman" w:hAnsi="Times New Roman"/>
          <w:sz w:val="24"/>
        </w:rPr>
        <w:t>.</w:t>
      </w:r>
    </w:p>
    <w:p w14:paraId="77AA03D5" w14:textId="77777777" w:rsidR="009B1854" w:rsidRPr="00C471D2" w:rsidRDefault="009B1854" w:rsidP="00BB409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Koesnan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71D2">
        <w:rPr>
          <w:rFonts w:ascii="Times New Roman" w:hAnsi="Times New Roman" w:cs="Times New Roman"/>
          <w:sz w:val="24"/>
          <w:szCs w:val="24"/>
        </w:rPr>
        <w:t>R.A</w:t>
      </w:r>
      <w:r>
        <w:rPr>
          <w:rFonts w:ascii="Times New Roman" w:hAnsi="Times New Roman" w:cs="Times New Roman"/>
          <w:sz w:val="24"/>
          <w:szCs w:val="24"/>
        </w:rPr>
        <w:t>. (2005).</w:t>
      </w:r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Susunan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Negara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Sosialis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Sumur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61FE16" w14:textId="77777777" w:rsidR="009B1854" w:rsidRPr="00C471D2" w:rsidRDefault="009B1854" w:rsidP="00BB409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Lamintang</w:t>
      </w:r>
      <w:proofErr w:type="spellEnd"/>
      <w:r>
        <w:rPr>
          <w:rFonts w:ascii="Times New Roman" w:hAnsi="Times New Roman" w:cs="Times New Roman"/>
          <w:sz w:val="24"/>
          <w:szCs w:val="24"/>
        </w:rPr>
        <w:t>. (1984).</w:t>
      </w:r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Dasar-Dasar Hukum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C471D2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5D67A2" w14:textId="77777777" w:rsidR="009B1854" w:rsidRPr="00C471D2" w:rsidRDefault="009B1854" w:rsidP="00BB409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Martiman</w:t>
      </w:r>
      <w:proofErr w:type="spellEnd"/>
      <w:r>
        <w:rPr>
          <w:rFonts w:ascii="Times New Roman" w:hAnsi="Times New Roman" w:cs="Times New Roman"/>
          <w:sz w:val="24"/>
          <w:szCs w:val="24"/>
        </w:rPr>
        <w:t>. (1996).</w:t>
      </w:r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Memahami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Dasar-Dasar Hukum Indonesia</w:t>
      </w:r>
      <w:r w:rsidRPr="00C471D2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Pradnya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Paramita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5DA34B" w14:textId="77777777" w:rsidR="009B1854" w:rsidRPr="00C471D2" w:rsidRDefault="009B1854" w:rsidP="00BB409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lastRenderedPageBreak/>
        <w:t>Moeljatno</w:t>
      </w:r>
      <w:proofErr w:type="spellEnd"/>
      <w:r>
        <w:rPr>
          <w:rFonts w:ascii="Times New Roman" w:hAnsi="Times New Roman" w:cs="Times New Roman"/>
          <w:sz w:val="24"/>
          <w:szCs w:val="24"/>
        </w:rPr>
        <w:t>. (2012).</w:t>
      </w:r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Azas-Azas Hukum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4E4E3C" w14:textId="77777777" w:rsidR="009B1854" w:rsidRPr="00C471D2" w:rsidRDefault="009B1854" w:rsidP="00BB409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t>Mubarak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Ridho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4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Wessy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Trisna</w:t>
      </w:r>
      <w:proofErr w:type="spellEnd"/>
      <w:r>
        <w:rPr>
          <w:rFonts w:ascii="Times New Roman" w:hAnsi="Times New Roman" w:cs="Times New Roman"/>
          <w:sz w:val="24"/>
          <w:szCs w:val="24"/>
        </w:rPr>
        <w:t>. (2012).</w:t>
      </w:r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anak</w:t>
      </w:r>
      <w:proofErr w:type="spellEnd"/>
      <w:proofErr w:type="gramStart"/>
      <w:r w:rsidRPr="00C471D2">
        <w:rPr>
          <w:rFonts w:ascii="Times New Roman" w:hAnsi="Times New Roman" w:cs="Times New Roman"/>
          <w:sz w:val="24"/>
          <w:szCs w:val="24"/>
        </w:rPr>
        <w:t>”,Medan</w:t>
      </w:r>
      <w:proofErr w:type="gramEnd"/>
      <w:r w:rsidRPr="00C471D2">
        <w:rPr>
          <w:rFonts w:ascii="Times New Roman" w:hAnsi="Times New Roman" w:cs="Times New Roman"/>
          <w:sz w:val="24"/>
          <w:szCs w:val="24"/>
        </w:rPr>
        <w:t>: Area University Pres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C3368" w14:textId="77777777" w:rsidR="009B1854" w:rsidRDefault="009B1854" w:rsidP="00BB409B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A97AB3">
        <w:rPr>
          <w:rFonts w:ascii="Times New Roman" w:hAnsi="Times New Roman" w:cs="Times New Roman"/>
          <w:sz w:val="24"/>
        </w:rPr>
        <w:t>Mubarok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97AB3">
        <w:rPr>
          <w:rFonts w:ascii="Times New Roman" w:hAnsi="Times New Roman" w:cs="Times New Roman"/>
          <w:sz w:val="24"/>
        </w:rPr>
        <w:t>Nafi</w:t>
      </w:r>
      <w:proofErr w:type="spellEnd"/>
      <w:r w:rsidRPr="00A97AB3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>. (2022).</w:t>
      </w:r>
      <w:r w:rsidRPr="00A97A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97AB3">
        <w:rPr>
          <w:rFonts w:ascii="Times New Roman" w:hAnsi="Times New Roman" w:cs="Times New Roman"/>
          <w:i/>
          <w:iCs/>
          <w:sz w:val="24"/>
        </w:rPr>
        <w:t>Sistem</w:t>
      </w:r>
      <w:proofErr w:type="spellEnd"/>
      <w:r w:rsidRPr="00A97AB3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A97AB3">
        <w:rPr>
          <w:rFonts w:ascii="Times New Roman" w:hAnsi="Times New Roman" w:cs="Times New Roman"/>
          <w:i/>
          <w:iCs/>
          <w:sz w:val="24"/>
        </w:rPr>
        <w:t>Peradilan</w:t>
      </w:r>
      <w:proofErr w:type="spellEnd"/>
      <w:r w:rsidRPr="00A97AB3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A97AB3">
        <w:rPr>
          <w:rFonts w:ascii="Times New Roman" w:hAnsi="Times New Roman" w:cs="Times New Roman"/>
          <w:i/>
          <w:iCs/>
          <w:sz w:val="24"/>
        </w:rPr>
        <w:t>Pidana</w:t>
      </w:r>
      <w:proofErr w:type="spellEnd"/>
      <w:r w:rsidRPr="00A97AB3">
        <w:rPr>
          <w:rFonts w:ascii="Times New Roman" w:hAnsi="Times New Roman" w:cs="Times New Roman"/>
          <w:i/>
          <w:iCs/>
          <w:sz w:val="24"/>
        </w:rPr>
        <w:t xml:space="preserve"> Anak</w:t>
      </w:r>
      <w:r w:rsidRPr="00A97AB3">
        <w:rPr>
          <w:rFonts w:ascii="Times New Roman" w:hAnsi="Times New Roman" w:cs="Times New Roman"/>
          <w:sz w:val="24"/>
        </w:rPr>
        <w:t xml:space="preserve">, Mojokerto: Insight </w:t>
      </w:r>
      <w:proofErr w:type="spellStart"/>
      <w:r w:rsidRPr="00A97AB3">
        <w:rPr>
          <w:rFonts w:ascii="Times New Roman" w:hAnsi="Times New Roman" w:cs="Times New Roman"/>
          <w:sz w:val="24"/>
        </w:rPr>
        <w:t>Mediatama</w:t>
      </w:r>
      <w:proofErr w:type="spellEnd"/>
      <w:r w:rsidRPr="00A97AB3">
        <w:rPr>
          <w:rFonts w:ascii="Times New Roman" w:hAnsi="Times New Roman" w:cs="Times New Roman"/>
          <w:sz w:val="24"/>
        </w:rPr>
        <w:t>.</w:t>
      </w:r>
    </w:p>
    <w:p w14:paraId="66ECEDED" w14:textId="77777777" w:rsidR="009B1854" w:rsidRPr="007F1F2A" w:rsidRDefault="009B1854" w:rsidP="000B622F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8"/>
        </w:rPr>
      </w:pPr>
      <w:proofErr w:type="spellStart"/>
      <w:r w:rsidRPr="007F1F2A">
        <w:rPr>
          <w:rFonts w:ascii="Times New Roman" w:hAnsi="Times New Roman" w:cs="Times New Roman"/>
          <w:sz w:val="24"/>
        </w:rPr>
        <w:t>Prameswari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7F1F2A">
        <w:rPr>
          <w:rFonts w:ascii="Times New Roman" w:hAnsi="Times New Roman" w:cs="Times New Roman"/>
          <w:sz w:val="24"/>
        </w:rPr>
        <w:t xml:space="preserve">Bunga, </w:t>
      </w:r>
      <w:proofErr w:type="spellStart"/>
      <w:r w:rsidRPr="007F1F2A">
        <w:rPr>
          <w:rFonts w:ascii="Times New Roman" w:hAnsi="Times New Roman" w:cs="Times New Roman"/>
          <w:sz w:val="24"/>
        </w:rPr>
        <w:t>Hamidah</w:t>
      </w:r>
      <w:proofErr w:type="spellEnd"/>
      <w:r w:rsidRPr="007F1F2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F2A">
        <w:rPr>
          <w:rFonts w:ascii="Times New Roman" w:hAnsi="Times New Roman" w:cs="Times New Roman"/>
          <w:sz w:val="24"/>
        </w:rPr>
        <w:t>Abdurrachman</w:t>
      </w:r>
      <w:proofErr w:type="spellEnd"/>
      <w:r w:rsidRPr="007F1F2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1F2A">
        <w:rPr>
          <w:rFonts w:ascii="Times New Roman" w:hAnsi="Times New Roman" w:cs="Times New Roman"/>
          <w:sz w:val="24"/>
        </w:rPr>
        <w:t>Fajar</w:t>
      </w:r>
      <w:proofErr w:type="spellEnd"/>
      <w:r w:rsidRPr="007F1F2A">
        <w:rPr>
          <w:rFonts w:ascii="Times New Roman" w:hAnsi="Times New Roman" w:cs="Times New Roman"/>
          <w:sz w:val="24"/>
        </w:rPr>
        <w:t xml:space="preserve"> Dian </w:t>
      </w:r>
      <w:proofErr w:type="spellStart"/>
      <w:r w:rsidRPr="007F1F2A">
        <w:rPr>
          <w:rFonts w:ascii="Times New Roman" w:hAnsi="Times New Roman" w:cs="Times New Roman"/>
          <w:sz w:val="24"/>
        </w:rPr>
        <w:t>Aryani</w:t>
      </w:r>
      <w:proofErr w:type="spellEnd"/>
      <w:r>
        <w:rPr>
          <w:rFonts w:ascii="Times New Roman" w:hAnsi="Times New Roman" w:cs="Times New Roman"/>
          <w:sz w:val="24"/>
        </w:rPr>
        <w:t>. (2024).</w:t>
      </w:r>
      <w:r w:rsidRPr="007F1F2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1F2A">
        <w:rPr>
          <w:rFonts w:ascii="Times New Roman" w:hAnsi="Times New Roman" w:cs="Times New Roman"/>
          <w:i/>
          <w:sz w:val="24"/>
        </w:rPr>
        <w:t>Penerapan</w:t>
      </w:r>
      <w:proofErr w:type="spellEnd"/>
      <w:r w:rsidRPr="007F1F2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1F2A">
        <w:rPr>
          <w:rFonts w:ascii="Times New Roman" w:hAnsi="Times New Roman" w:cs="Times New Roman"/>
          <w:i/>
          <w:sz w:val="24"/>
        </w:rPr>
        <w:t>Pidana</w:t>
      </w:r>
      <w:proofErr w:type="spellEnd"/>
      <w:r w:rsidRPr="007F1F2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1F2A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7F1F2A">
        <w:rPr>
          <w:rFonts w:ascii="Times New Roman" w:hAnsi="Times New Roman" w:cs="Times New Roman"/>
          <w:i/>
          <w:sz w:val="24"/>
        </w:rPr>
        <w:t xml:space="preserve"> Anak </w:t>
      </w:r>
      <w:proofErr w:type="spellStart"/>
      <w:r w:rsidRPr="007F1F2A">
        <w:rPr>
          <w:rFonts w:ascii="Times New Roman" w:hAnsi="Times New Roman" w:cs="Times New Roman"/>
          <w:i/>
          <w:sz w:val="24"/>
        </w:rPr>
        <w:t>sebagai</w:t>
      </w:r>
      <w:proofErr w:type="spellEnd"/>
      <w:r w:rsidRPr="007F1F2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1F2A">
        <w:rPr>
          <w:rFonts w:ascii="Times New Roman" w:hAnsi="Times New Roman" w:cs="Times New Roman"/>
          <w:i/>
          <w:sz w:val="24"/>
        </w:rPr>
        <w:t>Pelaku</w:t>
      </w:r>
      <w:proofErr w:type="spellEnd"/>
      <w:r w:rsidRPr="007F1F2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1F2A">
        <w:rPr>
          <w:rFonts w:ascii="Times New Roman" w:hAnsi="Times New Roman" w:cs="Times New Roman"/>
          <w:i/>
          <w:sz w:val="24"/>
        </w:rPr>
        <w:t>Tindak</w:t>
      </w:r>
      <w:proofErr w:type="spellEnd"/>
      <w:r w:rsidRPr="007F1F2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1F2A">
        <w:rPr>
          <w:rFonts w:ascii="Times New Roman" w:hAnsi="Times New Roman" w:cs="Times New Roman"/>
          <w:i/>
          <w:sz w:val="24"/>
        </w:rPr>
        <w:t>Pidana</w:t>
      </w:r>
      <w:proofErr w:type="spellEnd"/>
      <w:r w:rsidRPr="007F1F2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F1F2A">
        <w:rPr>
          <w:rFonts w:ascii="Times New Roman" w:hAnsi="Times New Roman" w:cs="Times New Roman"/>
          <w:i/>
          <w:sz w:val="24"/>
        </w:rPr>
        <w:t>Narkotik</w:t>
      </w:r>
      <w:r w:rsidRPr="007F1F2A">
        <w:rPr>
          <w:rFonts w:ascii="Times New Roman" w:hAnsi="Times New Roman" w:cs="Times New Roman"/>
          <w:sz w:val="24"/>
        </w:rPr>
        <w:t>a</w:t>
      </w:r>
      <w:proofErr w:type="spellEnd"/>
      <w:r w:rsidRPr="007F1F2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F1F2A">
        <w:rPr>
          <w:rFonts w:ascii="Times New Roman" w:hAnsi="Times New Roman" w:cs="Times New Roman"/>
          <w:sz w:val="24"/>
        </w:rPr>
        <w:t>Pekalongan</w:t>
      </w:r>
      <w:proofErr w:type="spellEnd"/>
      <w:r w:rsidRPr="007F1F2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F1F2A">
        <w:rPr>
          <w:rFonts w:ascii="Times New Roman" w:hAnsi="Times New Roman" w:cs="Times New Roman"/>
          <w:sz w:val="24"/>
        </w:rPr>
        <w:t>Nasya</w:t>
      </w:r>
      <w:proofErr w:type="spellEnd"/>
      <w:r w:rsidRPr="007F1F2A">
        <w:rPr>
          <w:rFonts w:ascii="Times New Roman" w:hAnsi="Times New Roman" w:cs="Times New Roman"/>
          <w:sz w:val="24"/>
        </w:rPr>
        <w:t xml:space="preserve"> Expanding Management</w:t>
      </w:r>
      <w:r>
        <w:rPr>
          <w:rFonts w:ascii="Times New Roman" w:hAnsi="Times New Roman" w:cs="Times New Roman"/>
          <w:sz w:val="24"/>
        </w:rPr>
        <w:t>.</w:t>
      </w:r>
    </w:p>
    <w:p w14:paraId="2A709270" w14:textId="77777777" w:rsidR="009B1854" w:rsidRPr="00C471D2" w:rsidRDefault="009B1854" w:rsidP="00BB409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Pramukti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Angger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Sigit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Fuady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Primaharsya</w:t>
      </w:r>
      <w:proofErr w:type="spellEnd"/>
      <w:r>
        <w:rPr>
          <w:rFonts w:ascii="Times New Roman" w:hAnsi="Times New Roman" w:cs="Times New Roman"/>
          <w:sz w:val="24"/>
          <w:szCs w:val="24"/>
        </w:rPr>
        <w:t>. (2018).</w:t>
      </w:r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Peradilan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Anak</w:t>
      </w:r>
      <w:r w:rsidRPr="00C471D2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Medpress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AE9766" w14:textId="77777777" w:rsidR="009B1854" w:rsidRPr="00C471D2" w:rsidRDefault="009B1854" w:rsidP="00BB409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t>Salam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Moch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. Faisal</w:t>
      </w:r>
      <w:r>
        <w:rPr>
          <w:rFonts w:ascii="Times New Roman" w:hAnsi="Times New Roman" w:cs="Times New Roman"/>
          <w:sz w:val="24"/>
          <w:szCs w:val="24"/>
        </w:rPr>
        <w:t>. (2005).</w:t>
      </w:r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Hukum Acara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Peradilan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Anak di Indonesia</w:t>
      </w:r>
      <w:r w:rsidRPr="00C471D2">
        <w:rPr>
          <w:rFonts w:ascii="Times New Roman" w:hAnsi="Times New Roman" w:cs="Times New Roman"/>
          <w:sz w:val="24"/>
          <w:szCs w:val="24"/>
        </w:rPr>
        <w:t xml:space="preserve">, Bandung: Mandar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.</w:t>
      </w:r>
    </w:p>
    <w:p w14:paraId="33F2ED30" w14:textId="77777777" w:rsidR="009B1854" w:rsidRPr="008566A0" w:rsidRDefault="009B1854" w:rsidP="000B622F">
      <w:pPr>
        <w:spacing w:before="240" w:line="240" w:lineRule="auto"/>
        <w:ind w:left="1134" w:hanging="720"/>
        <w:jc w:val="both"/>
        <w:rPr>
          <w:rFonts w:ascii="Times New Roman" w:hAnsi="Times New Roman"/>
          <w:sz w:val="24"/>
        </w:rPr>
      </w:pPr>
      <w:r w:rsidRPr="008566A0">
        <w:rPr>
          <w:rFonts w:ascii="Times New Roman" w:hAnsi="Times New Roman" w:cs="Times New Roman"/>
          <w:sz w:val="24"/>
        </w:rPr>
        <w:t>Salim, HS.</w:t>
      </w:r>
      <w:r>
        <w:rPr>
          <w:rFonts w:ascii="Times New Roman" w:hAnsi="Times New Roman" w:cs="Times New Roman"/>
          <w:sz w:val="24"/>
        </w:rPr>
        <w:t xml:space="preserve"> (2013).</w:t>
      </w:r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iCs/>
          <w:sz w:val="24"/>
        </w:rPr>
        <w:t>Penerapan</w:t>
      </w:r>
      <w:proofErr w:type="spellEnd"/>
      <w:r w:rsidRPr="008566A0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iCs/>
          <w:sz w:val="24"/>
        </w:rPr>
        <w:t>Teori</w:t>
      </w:r>
      <w:proofErr w:type="spellEnd"/>
      <w:r w:rsidRPr="008566A0">
        <w:rPr>
          <w:rFonts w:ascii="Times New Roman" w:hAnsi="Times New Roman" w:cs="Times New Roman"/>
          <w:i/>
          <w:iCs/>
          <w:sz w:val="24"/>
        </w:rPr>
        <w:t xml:space="preserve"> Hukum Pada </w:t>
      </w:r>
      <w:proofErr w:type="spellStart"/>
      <w:r w:rsidRPr="008566A0">
        <w:rPr>
          <w:rFonts w:ascii="Times New Roman" w:hAnsi="Times New Roman" w:cs="Times New Roman"/>
          <w:i/>
          <w:iCs/>
          <w:sz w:val="24"/>
        </w:rPr>
        <w:t>Penelitian</w:t>
      </w:r>
      <w:proofErr w:type="spellEnd"/>
      <w:r w:rsidRPr="008566A0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iCs/>
          <w:sz w:val="24"/>
        </w:rPr>
        <w:t>Tesis</w:t>
      </w:r>
      <w:proofErr w:type="spellEnd"/>
      <w:r w:rsidRPr="008566A0">
        <w:rPr>
          <w:rFonts w:ascii="Times New Roman" w:hAnsi="Times New Roman" w:cs="Times New Roman"/>
          <w:i/>
          <w:iCs/>
          <w:sz w:val="24"/>
        </w:rPr>
        <w:t xml:space="preserve"> dan </w:t>
      </w:r>
      <w:proofErr w:type="spellStart"/>
      <w:r w:rsidRPr="008566A0">
        <w:rPr>
          <w:rFonts w:ascii="Times New Roman" w:hAnsi="Times New Roman" w:cs="Times New Roman"/>
          <w:i/>
          <w:iCs/>
          <w:sz w:val="24"/>
        </w:rPr>
        <w:t>Disertasi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, Depok: </w:t>
      </w:r>
      <w:proofErr w:type="spellStart"/>
      <w:r w:rsidRPr="008566A0">
        <w:rPr>
          <w:rFonts w:ascii="Times New Roman" w:hAnsi="Times New Roman" w:cs="Times New Roman"/>
          <w:sz w:val="24"/>
        </w:rPr>
        <w:t>Rajagrafindo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Persada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98208B5" w14:textId="77777777" w:rsidR="009B1854" w:rsidRPr="00C471D2" w:rsidRDefault="009B1854" w:rsidP="00BB409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Sinaga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71D2">
        <w:rPr>
          <w:rFonts w:ascii="Times New Roman" w:hAnsi="Times New Roman" w:cs="Times New Roman"/>
          <w:sz w:val="24"/>
          <w:szCs w:val="24"/>
        </w:rPr>
        <w:t>Dahlan</w:t>
      </w:r>
      <w:r>
        <w:rPr>
          <w:rFonts w:ascii="Times New Roman" w:hAnsi="Times New Roman" w:cs="Times New Roman"/>
          <w:sz w:val="24"/>
          <w:szCs w:val="24"/>
        </w:rPr>
        <w:t>. (2021).</w:t>
      </w:r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Mengkritisi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Gagasan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Perluasan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Berlakunya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: Seri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Penegakan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 w:rsidRPr="00C471D2">
        <w:rPr>
          <w:rFonts w:ascii="Times New Roman" w:hAnsi="Times New Roman" w:cs="Times New Roman"/>
          <w:sz w:val="24"/>
          <w:szCs w:val="24"/>
        </w:rPr>
        <w:t xml:space="preserve">, Yogyakarta: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Nusamedia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94B90E" w14:textId="77777777" w:rsidR="009B1854" w:rsidRPr="00C471D2" w:rsidRDefault="009B1854" w:rsidP="00BB409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Soetedjo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Wagiati</w:t>
      </w:r>
      <w:proofErr w:type="spellEnd"/>
      <w:r>
        <w:rPr>
          <w:rFonts w:ascii="Times New Roman" w:hAnsi="Times New Roman" w:cs="Times New Roman"/>
          <w:sz w:val="24"/>
          <w:szCs w:val="24"/>
        </w:rPr>
        <w:t>. (2017).</w:t>
      </w:r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r w:rsidRPr="00C471D2">
        <w:rPr>
          <w:rFonts w:ascii="Times New Roman" w:hAnsi="Times New Roman" w:cs="Times New Roman"/>
          <w:i/>
          <w:sz w:val="24"/>
          <w:szCs w:val="24"/>
        </w:rPr>
        <w:t xml:space="preserve">Hukum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Anak</w:t>
      </w:r>
      <w:r w:rsidRPr="00C4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: Bandung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8C3BDB" w14:textId="77777777" w:rsidR="009B1854" w:rsidRPr="008566A0" w:rsidRDefault="009B1854" w:rsidP="000B622F">
      <w:pPr>
        <w:spacing w:before="240" w:line="240" w:lineRule="auto"/>
        <w:ind w:left="1134" w:hanging="720"/>
        <w:jc w:val="both"/>
        <w:rPr>
          <w:rFonts w:ascii="Times New Roman" w:hAnsi="Times New Roman"/>
          <w:sz w:val="24"/>
          <w:lang w:val="id-ID"/>
        </w:rPr>
      </w:pPr>
      <w:proofErr w:type="spellStart"/>
      <w:r w:rsidRPr="008566A0">
        <w:rPr>
          <w:rFonts w:ascii="Times New Roman" w:hAnsi="Times New Roman" w:cs="Times New Roman"/>
          <w:sz w:val="24"/>
        </w:rPr>
        <w:t>Sugiyono</w:t>
      </w:r>
      <w:proofErr w:type="spellEnd"/>
      <w:r>
        <w:rPr>
          <w:rFonts w:ascii="Times New Roman" w:hAnsi="Times New Roman" w:cs="Times New Roman"/>
          <w:sz w:val="24"/>
        </w:rPr>
        <w:t>. (2016).</w:t>
      </w:r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Kuantitatif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Kualitatif</w:t>
      </w:r>
      <w:proofErr w:type="spellEnd"/>
      <w:r w:rsidRPr="008566A0">
        <w:rPr>
          <w:rFonts w:ascii="Times New Roman" w:hAnsi="Times New Roman" w:cs="Times New Roman"/>
          <w:i/>
          <w:sz w:val="24"/>
        </w:rPr>
        <w:t>, dan R&amp;D</w:t>
      </w:r>
      <w:r w:rsidRPr="008566A0">
        <w:rPr>
          <w:rFonts w:ascii="Times New Roman" w:hAnsi="Times New Roman" w:cs="Times New Roman"/>
          <w:sz w:val="24"/>
        </w:rPr>
        <w:t xml:space="preserve">, Bandung: </w:t>
      </w:r>
      <w:proofErr w:type="spellStart"/>
      <w:r w:rsidRPr="008566A0">
        <w:rPr>
          <w:rFonts w:ascii="Times New Roman" w:hAnsi="Times New Roman" w:cs="Times New Roman"/>
          <w:sz w:val="24"/>
        </w:rPr>
        <w:t>Alfabeta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EE11E5F" w14:textId="77777777" w:rsidR="009B1854" w:rsidRPr="008566A0" w:rsidRDefault="009B1854" w:rsidP="000B622F">
      <w:pPr>
        <w:spacing w:before="240" w:line="240" w:lineRule="auto"/>
        <w:ind w:left="1134" w:hanging="720"/>
        <w:jc w:val="both"/>
        <w:rPr>
          <w:rFonts w:ascii="Times New Roman" w:hAnsi="Times New Roman"/>
          <w:sz w:val="24"/>
        </w:rPr>
      </w:pPr>
      <w:proofErr w:type="spellStart"/>
      <w:r w:rsidRPr="008566A0">
        <w:rPr>
          <w:rFonts w:ascii="Times New Roman" w:hAnsi="Times New Roman" w:cs="Times New Roman"/>
          <w:sz w:val="24"/>
        </w:rPr>
        <w:t>Supeno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66A0">
        <w:rPr>
          <w:rFonts w:ascii="Times New Roman" w:hAnsi="Times New Roman" w:cs="Times New Roman"/>
          <w:sz w:val="24"/>
        </w:rPr>
        <w:t>Hadi</w:t>
      </w:r>
      <w:proofErr w:type="spellEnd"/>
      <w:r>
        <w:rPr>
          <w:rFonts w:ascii="Times New Roman" w:hAnsi="Times New Roman" w:cs="Times New Roman"/>
          <w:sz w:val="24"/>
        </w:rPr>
        <w:t>. (2013).</w:t>
      </w:r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Kriminalisasi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Anak</w:t>
      </w:r>
      <w:r w:rsidRPr="008566A0">
        <w:rPr>
          <w:rFonts w:ascii="Times New Roman" w:hAnsi="Times New Roman" w:cs="Times New Roman"/>
          <w:sz w:val="24"/>
        </w:rPr>
        <w:t>, Jakarta: Gramedia Pustaka Utama</w:t>
      </w:r>
      <w:r>
        <w:rPr>
          <w:rFonts w:ascii="Times New Roman" w:hAnsi="Times New Roman" w:cs="Times New Roman"/>
          <w:sz w:val="24"/>
        </w:rPr>
        <w:t>.</w:t>
      </w:r>
    </w:p>
    <w:p w14:paraId="0D56E5E0" w14:textId="77777777" w:rsidR="009B1854" w:rsidRPr="00C471D2" w:rsidRDefault="009B1854" w:rsidP="00BB409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Surjon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71D2">
        <w:rPr>
          <w:rFonts w:ascii="Times New Roman" w:hAnsi="Times New Roman" w:cs="Times New Roman"/>
          <w:sz w:val="24"/>
          <w:szCs w:val="24"/>
        </w:rPr>
        <w:t>A. R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C471D2">
        <w:rPr>
          <w:rFonts w:ascii="Times New Roman" w:hAnsi="Times New Roman" w:cs="Times New Roman"/>
          <w:sz w:val="24"/>
          <w:szCs w:val="24"/>
        </w:rPr>
        <w:t>Bony Daniel</w:t>
      </w:r>
      <w:r>
        <w:rPr>
          <w:rFonts w:ascii="Times New Roman" w:hAnsi="Times New Roman" w:cs="Times New Roman"/>
          <w:sz w:val="24"/>
          <w:szCs w:val="24"/>
        </w:rPr>
        <w:t>. (2009).</w:t>
      </w:r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Komentar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Refeika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Adaitama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Bandung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BD812A" w14:textId="77777777" w:rsidR="009B1854" w:rsidRPr="008566A0" w:rsidRDefault="009B1854" w:rsidP="000B622F">
      <w:pPr>
        <w:spacing w:before="240" w:line="240" w:lineRule="auto"/>
        <w:ind w:left="1134" w:hanging="720"/>
        <w:jc w:val="both"/>
        <w:rPr>
          <w:sz w:val="24"/>
        </w:rPr>
      </w:pPr>
      <w:proofErr w:type="spellStart"/>
      <w:r w:rsidRPr="008566A0">
        <w:rPr>
          <w:rFonts w:ascii="Times New Roman" w:hAnsi="Times New Roman" w:cs="Times New Roman"/>
          <w:sz w:val="24"/>
        </w:rPr>
        <w:t>Trijayanti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66A0">
        <w:rPr>
          <w:rFonts w:ascii="Times New Roman" w:hAnsi="Times New Roman" w:cs="Times New Roman"/>
          <w:sz w:val="24"/>
        </w:rPr>
        <w:t>Desvina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Suci</w:t>
      </w:r>
      <w:proofErr w:type="spellEnd"/>
      <w:r>
        <w:rPr>
          <w:rFonts w:ascii="Times New Roman" w:hAnsi="Times New Roman" w:cs="Times New Roman"/>
          <w:sz w:val="24"/>
        </w:rPr>
        <w:t>. (2024).</w:t>
      </w:r>
      <w:r w:rsidRPr="008566A0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8566A0">
        <w:rPr>
          <w:rFonts w:ascii="Times New Roman" w:hAnsi="Times New Roman" w:cs="Times New Roman"/>
          <w:sz w:val="24"/>
        </w:rPr>
        <w:t>Penerapan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Diversi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Terhadap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Anak </w:t>
      </w:r>
      <w:proofErr w:type="spellStart"/>
      <w:r w:rsidRPr="008566A0">
        <w:rPr>
          <w:rFonts w:ascii="Times New Roman" w:hAnsi="Times New Roman" w:cs="Times New Roman"/>
          <w:sz w:val="24"/>
        </w:rPr>
        <w:t>Sebagai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Pelaku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Tindak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Pidana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566A0">
        <w:rPr>
          <w:rFonts w:ascii="Times New Roman" w:hAnsi="Times New Roman" w:cs="Times New Roman"/>
          <w:sz w:val="24"/>
        </w:rPr>
        <w:t>Analisis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Putusan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sz w:val="24"/>
        </w:rPr>
        <w:t>Nomor</w:t>
      </w:r>
      <w:proofErr w:type="spellEnd"/>
      <w:r w:rsidRPr="008566A0">
        <w:rPr>
          <w:rFonts w:ascii="Times New Roman" w:hAnsi="Times New Roman" w:cs="Times New Roman"/>
          <w:sz w:val="24"/>
        </w:rPr>
        <w:t>: 1/</w:t>
      </w:r>
      <w:proofErr w:type="spellStart"/>
      <w:r w:rsidRPr="008566A0">
        <w:rPr>
          <w:rFonts w:ascii="Times New Roman" w:hAnsi="Times New Roman" w:cs="Times New Roman"/>
          <w:sz w:val="24"/>
        </w:rPr>
        <w:t>Pid.Sus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-Anak/2024/PN Tub)” </w:t>
      </w:r>
      <w:proofErr w:type="spellStart"/>
      <w:r w:rsidRPr="008566A0">
        <w:rPr>
          <w:rFonts w:ascii="Times New Roman" w:hAnsi="Times New Roman" w:cs="Times New Roman"/>
          <w:i/>
          <w:iCs/>
          <w:sz w:val="24"/>
        </w:rPr>
        <w:t>Skripsi</w:t>
      </w:r>
      <w:proofErr w:type="spellEnd"/>
      <w:r w:rsidRPr="008566A0">
        <w:rPr>
          <w:rFonts w:ascii="Times New Roman" w:hAnsi="Times New Roman" w:cs="Times New Roman"/>
          <w:i/>
          <w:iCs/>
          <w:sz w:val="24"/>
        </w:rPr>
        <w:t xml:space="preserve"> Hukum, Universitas Islam Negeri </w:t>
      </w:r>
      <w:proofErr w:type="spellStart"/>
      <w:r w:rsidRPr="008566A0">
        <w:rPr>
          <w:rFonts w:ascii="Times New Roman" w:hAnsi="Times New Roman" w:cs="Times New Roman"/>
          <w:i/>
          <w:iCs/>
          <w:sz w:val="24"/>
        </w:rPr>
        <w:t>Syarif</w:t>
      </w:r>
      <w:proofErr w:type="spellEnd"/>
      <w:r w:rsidRPr="008566A0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iCs/>
          <w:sz w:val="24"/>
        </w:rPr>
        <w:t>Hidayatullah</w:t>
      </w:r>
      <w:proofErr w:type="spellEnd"/>
      <w:r w:rsidRPr="008566A0">
        <w:rPr>
          <w:rFonts w:ascii="Times New Roman" w:hAnsi="Times New Roman" w:cs="Times New Roman"/>
          <w:i/>
          <w:iCs/>
          <w:sz w:val="24"/>
        </w:rPr>
        <w:t xml:space="preserve"> Jakarta, </w:t>
      </w:r>
      <w:r w:rsidRPr="008566A0">
        <w:rPr>
          <w:rFonts w:ascii="Times New Roman" w:hAnsi="Times New Roman" w:cs="Times New Roman"/>
          <w:sz w:val="24"/>
          <w:u w:val="single"/>
        </w:rPr>
        <w:t>https://repository.uinjkt.ac.id/dspace/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8566A0">
        <w:rPr>
          <w:rFonts w:ascii="Times New Roman" w:hAnsi="Times New Roman" w:cs="Times New Roman"/>
          <w:sz w:val="24"/>
          <w:u w:val="single"/>
        </w:rPr>
        <w:t>handle/123456789/78625</w:t>
      </w:r>
      <w:r w:rsidRPr="008566A0">
        <w:rPr>
          <w:rFonts w:ascii="Times New Roman" w:hAnsi="Times New Roman" w:cs="Times New Roman"/>
          <w:sz w:val="24"/>
        </w:rPr>
        <w:t>.</w:t>
      </w:r>
    </w:p>
    <w:p w14:paraId="56110A57" w14:textId="77777777" w:rsidR="009B1854" w:rsidRDefault="009B1854" w:rsidP="00BB409B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8566A0">
        <w:rPr>
          <w:rFonts w:ascii="Times New Roman" w:hAnsi="Times New Roman" w:cs="Times New Roman"/>
          <w:sz w:val="24"/>
        </w:rPr>
        <w:t>Wahyudi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66A0">
        <w:rPr>
          <w:rFonts w:ascii="Times New Roman" w:hAnsi="Times New Roman" w:cs="Times New Roman"/>
          <w:sz w:val="24"/>
        </w:rPr>
        <w:t>Setya</w:t>
      </w:r>
      <w:proofErr w:type="spellEnd"/>
      <w:r>
        <w:rPr>
          <w:rFonts w:ascii="Times New Roman" w:hAnsi="Times New Roman" w:cs="Times New Roman"/>
          <w:sz w:val="24"/>
        </w:rPr>
        <w:t>. (2011).</w:t>
      </w:r>
      <w:r w:rsidRPr="008566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Implementasi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Ide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Diversi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dalam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Pembaharuan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Sistem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Peradilan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566A0">
        <w:rPr>
          <w:rFonts w:ascii="Times New Roman" w:hAnsi="Times New Roman" w:cs="Times New Roman"/>
          <w:i/>
          <w:sz w:val="24"/>
        </w:rPr>
        <w:t>Pidana</w:t>
      </w:r>
      <w:proofErr w:type="spellEnd"/>
      <w:r w:rsidRPr="008566A0">
        <w:rPr>
          <w:rFonts w:ascii="Times New Roman" w:hAnsi="Times New Roman" w:cs="Times New Roman"/>
          <w:i/>
          <w:sz w:val="24"/>
        </w:rPr>
        <w:t xml:space="preserve"> Anak di Indonesia</w:t>
      </w:r>
      <w:r w:rsidRPr="008566A0">
        <w:rPr>
          <w:rFonts w:ascii="Times New Roman" w:hAnsi="Times New Roman" w:cs="Times New Roman"/>
          <w:sz w:val="24"/>
        </w:rPr>
        <w:t xml:space="preserve">, Yogyakarta: </w:t>
      </w:r>
      <w:proofErr w:type="spellStart"/>
      <w:r w:rsidRPr="008566A0">
        <w:rPr>
          <w:rFonts w:ascii="Times New Roman" w:hAnsi="Times New Roman" w:cs="Times New Roman"/>
          <w:sz w:val="24"/>
        </w:rPr>
        <w:t>Genta</w:t>
      </w:r>
      <w:proofErr w:type="spellEnd"/>
      <w:r w:rsidRPr="008566A0">
        <w:rPr>
          <w:rFonts w:ascii="Times New Roman" w:hAnsi="Times New Roman" w:cs="Times New Roman"/>
          <w:sz w:val="24"/>
        </w:rPr>
        <w:t xml:space="preserve"> Publishing</w:t>
      </w:r>
      <w:r>
        <w:rPr>
          <w:rFonts w:ascii="Times New Roman" w:hAnsi="Times New Roman" w:cs="Times New Roman"/>
          <w:sz w:val="24"/>
        </w:rPr>
        <w:t>.</w:t>
      </w:r>
    </w:p>
    <w:p w14:paraId="03E7B0F4" w14:textId="77777777" w:rsidR="00C471D2" w:rsidRPr="0007612B" w:rsidRDefault="00C471D2" w:rsidP="00C471D2">
      <w:pPr>
        <w:spacing w:before="240" w:line="240" w:lineRule="auto"/>
        <w:jc w:val="both"/>
        <w:rPr>
          <w:rFonts w:ascii="Times New Roman" w:hAnsi="Times New Roman" w:cs="Times New Roman"/>
          <w:sz w:val="24"/>
        </w:rPr>
      </w:pPr>
    </w:p>
    <w:p w14:paraId="3D9F9435" w14:textId="41682691" w:rsidR="005B3007" w:rsidRPr="004B54C1" w:rsidRDefault="00AA5665" w:rsidP="004B54C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6521C"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 w:rsidRPr="0096521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1BE6919C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Adis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Nevi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Yuliani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Hakekat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Perkara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Anak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Dipengadilan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Negeri”,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Seikat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Sosial,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Politik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dan Hukum</w:t>
      </w:r>
      <w:r w:rsidRPr="00C471D2">
        <w:rPr>
          <w:rFonts w:ascii="Times New Roman" w:hAnsi="Times New Roman" w:cs="Times New Roman"/>
          <w:sz w:val="24"/>
          <w:szCs w:val="24"/>
        </w:rPr>
        <w:t xml:space="preserve">, </w:t>
      </w:r>
      <w:r w:rsidRPr="00C471D2">
        <w:rPr>
          <w:rFonts w:ascii="Times New Roman" w:hAnsi="Times New Roman" w:cs="Times New Roman"/>
          <w:sz w:val="24"/>
          <w:szCs w:val="24"/>
        </w:rPr>
        <w:lastRenderedPageBreak/>
        <w:t>2 (6),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https://ejournal.45mataram.ac.id/index.php/seikat/art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icle</w:t>
      </w:r>
      <w:proofErr w:type="spellEnd"/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/view/1046/889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6CDB38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Alfian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Beniharmoni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Harefa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Kertha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Semaya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8 (10),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</w:rPr>
        <w:t>https://scholar.google.com/scholar?cluster=16972069246716720994&amp;</w:t>
      </w:r>
      <w:r w:rsidRPr="00C471D2">
        <w:rPr>
          <w:rFonts w:ascii="Times New Roman" w:hAnsi="Times New Roman" w:cs="Times New Roman"/>
          <w:sz w:val="24"/>
          <w:szCs w:val="24"/>
        </w:rPr>
        <w:t>.</w:t>
      </w:r>
    </w:p>
    <w:p w14:paraId="2622F379" w14:textId="77777777" w:rsidR="009B1854" w:rsidRPr="009B1854" w:rsidRDefault="009B1854" w:rsidP="009B1854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854">
        <w:rPr>
          <w:rFonts w:ascii="Times New Roman" w:hAnsi="Times New Roman" w:cs="Times New Roman"/>
          <w:sz w:val="24"/>
          <w:szCs w:val="24"/>
        </w:rPr>
        <w:t>Alfian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Sompie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, Mohamad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Rusdiyanto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Puluhulawa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Lisnawaty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W. Badu, “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Asusila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Oleh Anak Di Bawah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Di Gorontalo (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185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1854"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Gorontalo)”,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, 2(1), 2024. </w:t>
      </w:r>
      <w:r w:rsidRPr="009B1854">
        <w:rPr>
          <w:rFonts w:ascii="Times New Roman" w:hAnsi="Times New Roman" w:cs="Times New Roman"/>
          <w:sz w:val="24"/>
          <w:szCs w:val="24"/>
          <w:u w:val="single"/>
        </w:rPr>
        <w:t>https://journal.stekom.ac.id/index.php/Jaksa/article/view/1671/1213</w:t>
      </w:r>
      <w:r w:rsidRPr="009B18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333D0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Angki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Sukma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di Indonesia”, </w:t>
      </w:r>
      <w:r w:rsidRPr="00C471D2">
        <w:rPr>
          <w:rFonts w:ascii="Times New Roman" w:hAnsi="Times New Roman" w:cs="Times New Roman"/>
          <w:i/>
          <w:sz w:val="24"/>
          <w:szCs w:val="24"/>
        </w:rPr>
        <w:t xml:space="preserve">Socius: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Ilmu-Ilmu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Sosial</w:t>
      </w:r>
      <w:r w:rsidRPr="00C471D2">
        <w:rPr>
          <w:rFonts w:ascii="Times New Roman" w:hAnsi="Times New Roman" w:cs="Times New Roman"/>
          <w:sz w:val="24"/>
          <w:szCs w:val="24"/>
        </w:rPr>
        <w:t>, 1 (8),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https://ojs.daarulhuda.or.id/index.php/Socius/article/view/236/263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4777A6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Aryani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Witasari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Sholikul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Guna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Restorative Justice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Anak”,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Unissula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35 (2),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https://jurnal.unissula.ac.id/index.php/jurnalhukum/article/view/11052/4249.</w:t>
      </w:r>
    </w:p>
    <w:p w14:paraId="08C5E0EB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Asmita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Widimartha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Nainggolan,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Yasmirah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Mandasari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Anak yang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Anak”, </w:t>
      </w:r>
      <w:r w:rsidRPr="00C471D2">
        <w:rPr>
          <w:rFonts w:ascii="Times New Roman" w:hAnsi="Times New Roman" w:cs="Times New Roman"/>
          <w:i/>
          <w:sz w:val="24"/>
          <w:szCs w:val="24"/>
        </w:rPr>
        <w:t xml:space="preserve">Innovative: Journal </w:t>
      </w:r>
      <w:proofErr w:type="gramStart"/>
      <w:r w:rsidRPr="00C471D2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Social Science Research</w:t>
      </w:r>
      <w:r w:rsidRPr="00C471D2">
        <w:rPr>
          <w:rFonts w:ascii="Times New Roman" w:hAnsi="Times New Roman" w:cs="Times New Roman"/>
          <w:sz w:val="24"/>
          <w:szCs w:val="24"/>
        </w:rPr>
        <w:t>, 3 (4),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https://j-innovative.org/index.php/Innovative/article/view/4284/3062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524108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Azwad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Rachmat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Hambali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Anak Yang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(Diversions for Children in Conflict with The Laws in The Criminal Justice System”,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Hukum Statistic</w:t>
      </w:r>
      <w:r w:rsidRPr="00C471D2">
        <w:rPr>
          <w:rFonts w:ascii="Times New Roman" w:hAnsi="Times New Roman" w:cs="Times New Roman"/>
          <w:sz w:val="24"/>
          <w:szCs w:val="24"/>
        </w:rPr>
        <w:t>, 3 (1),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https://ejournal.balitbangham.go.id/index.php/kebijakan/article/view/568/pdf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95A972" w14:textId="77777777" w:rsidR="009B1854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/>
          <w:lang w:val="id-ID"/>
        </w:rPr>
      </w:pPr>
      <w:r w:rsidRPr="000B622F">
        <w:rPr>
          <w:rFonts w:ascii="Times New Roman" w:hAnsi="Times New Roman" w:cs="Times New Roman"/>
          <w:sz w:val="24"/>
        </w:rPr>
        <w:t>David Tan, “</w:t>
      </w:r>
      <w:proofErr w:type="spellStart"/>
      <w:r w:rsidRPr="000B622F">
        <w:rPr>
          <w:rFonts w:ascii="Times New Roman" w:hAnsi="Times New Roman" w:cs="Times New Roman"/>
          <w:sz w:val="24"/>
        </w:rPr>
        <w:t>Metode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Penelitian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Hukum: </w:t>
      </w:r>
      <w:proofErr w:type="spellStart"/>
      <w:r w:rsidRPr="000B622F">
        <w:rPr>
          <w:rFonts w:ascii="Times New Roman" w:hAnsi="Times New Roman" w:cs="Times New Roman"/>
          <w:sz w:val="24"/>
        </w:rPr>
        <w:t>Mengupas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B622F">
        <w:rPr>
          <w:rFonts w:ascii="Times New Roman" w:hAnsi="Times New Roman" w:cs="Times New Roman"/>
          <w:sz w:val="24"/>
        </w:rPr>
        <w:t>Mengulas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Metodologi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Dalam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Menyelenggarakan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Penelitian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Hukum”, </w:t>
      </w:r>
      <w:proofErr w:type="spellStart"/>
      <w:r w:rsidRPr="000B622F">
        <w:rPr>
          <w:rFonts w:ascii="Times New Roman" w:hAnsi="Times New Roman" w:cs="Times New Roman"/>
          <w:i/>
          <w:iCs/>
          <w:sz w:val="24"/>
        </w:rPr>
        <w:t>Jurnal</w:t>
      </w:r>
      <w:proofErr w:type="spellEnd"/>
      <w:r w:rsidRPr="000B622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i/>
          <w:iCs/>
          <w:sz w:val="24"/>
        </w:rPr>
        <w:t>Ilmu</w:t>
      </w:r>
      <w:proofErr w:type="spellEnd"/>
      <w:r w:rsidRPr="000B622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i/>
          <w:iCs/>
          <w:sz w:val="24"/>
        </w:rPr>
        <w:t>Pengetahuan</w:t>
      </w:r>
      <w:proofErr w:type="spellEnd"/>
      <w:r w:rsidRPr="000B622F">
        <w:rPr>
          <w:rFonts w:ascii="Times New Roman" w:hAnsi="Times New Roman" w:cs="Times New Roman"/>
          <w:i/>
          <w:iCs/>
          <w:sz w:val="24"/>
        </w:rPr>
        <w:t xml:space="preserve"> Sosial</w:t>
      </w:r>
      <w:r w:rsidRPr="000B622F">
        <w:rPr>
          <w:rFonts w:ascii="Times New Roman" w:hAnsi="Times New Roman" w:cs="Times New Roman"/>
          <w:sz w:val="24"/>
        </w:rPr>
        <w:t>, 8 (8), 2021</w:t>
      </w:r>
      <w:r>
        <w:rPr>
          <w:rFonts w:ascii="Times New Roman" w:hAnsi="Times New Roman" w:cs="Times New Roman"/>
          <w:sz w:val="24"/>
        </w:rPr>
        <w:t>.</w:t>
      </w:r>
      <w:r w:rsidRPr="000B622F">
        <w:rPr>
          <w:rFonts w:ascii="Times New Roman" w:hAnsi="Times New Roman" w:cs="Times New Roman"/>
          <w:sz w:val="24"/>
          <w:lang w:val="en-US"/>
        </w:rPr>
        <w:t xml:space="preserve"> </w:t>
      </w:r>
      <w:r w:rsidRPr="000B622F">
        <w:rPr>
          <w:rFonts w:ascii="Times New Roman" w:hAnsi="Times New Roman" w:cs="Times New Roman"/>
          <w:sz w:val="24"/>
          <w:u w:val="single"/>
          <w:lang w:val="en-US"/>
        </w:rPr>
        <w:t>http://jurnal.um-tapsel.ac.id/index.php/nusantara/article/view/5601.</w:t>
      </w:r>
    </w:p>
    <w:p w14:paraId="78925693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t xml:space="preserve">Dede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Murofikoh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&amp; Ahmad Ali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Abdun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Nasihi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Dipengadilan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Riau”,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Ahkam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Hukum Islam </w:t>
      </w:r>
      <w:r w:rsidRPr="00C471D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dan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Humaniora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1 (1), 2022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. https://ejournal.yasin-alsys.org/ahkam/article/view/712/537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102F47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t xml:space="preserve">Dede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Murofikoh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Ahmad Ali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Abdun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Nasihi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Dipengadilan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Riau”,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Ahkam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Hukum Islam dan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Humaniora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1 (1),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https://ejournal.yasin-alsys.org/ahkam/article/view/712/537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F28399" w14:textId="77777777" w:rsidR="009B1854" w:rsidRPr="000B622F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</w:rPr>
      </w:pPr>
      <w:r w:rsidRPr="000B622F">
        <w:rPr>
          <w:rFonts w:ascii="Times New Roman" w:hAnsi="Times New Roman" w:cs="Times New Roman"/>
          <w:sz w:val="24"/>
        </w:rPr>
        <w:t>Dian Alan Setiawan, "</w:t>
      </w:r>
      <w:proofErr w:type="spellStart"/>
      <w:r w:rsidRPr="000B622F">
        <w:rPr>
          <w:rFonts w:ascii="Times New Roman" w:hAnsi="Times New Roman" w:cs="Times New Roman"/>
          <w:sz w:val="24"/>
        </w:rPr>
        <w:t>Efektivitas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Penerapan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Diversi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Terhadap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Penanganan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Anak Yang </w:t>
      </w:r>
      <w:proofErr w:type="spellStart"/>
      <w:r w:rsidRPr="000B622F">
        <w:rPr>
          <w:rFonts w:ascii="Times New Roman" w:hAnsi="Times New Roman" w:cs="Times New Roman"/>
          <w:sz w:val="24"/>
        </w:rPr>
        <w:t>Berhadapan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Dengan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Hukum </w:t>
      </w:r>
      <w:proofErr w:type="spellStart"/>
      <w:r w:rsidRPr="000B622F">
        <w:rPr>
          <w:rFonts w:ascii="Times New Roman" w:hAnsi="Times New Roman" w:cs="Times New Roman"/>
          <w:sz w:val="24"/>
        </w:rPr>
        <w:t>Dalam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Peradilan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Pidana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Anak </w:t>
      </w:r>
      <w:proofErr w:type="spellStart"/>
      <w:r w:rsidRPr="000B622F">
        <w:rPr>
          <w:rFonts w:ascii="Times New Roman" w:hAnsi="Times New Roman" w:cs="Times New Roman"/>
          <w:sz w:val="24"/>
        </w:rPr>
        <w:t>Sesuai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Undang-Undang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Republik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Indonesia </w:t>
      </w:r>
      <w:proofErr w:type="spellStart"/>
      <w:r w:rsidRPr="000B622F">
        <w:rPr>
          <w:rFonts w:ascii="Times New Roman" w:hAnsi="Times New Roman" w:cs="Times New Roman"/>
          <w:sz w:val="24"/>
        </w:rPr>
        <w:t>Nomor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11 </w:t>
      </w:r>
      <w:proofErr w:type="spellStart"/>
      <w:r w:rsidRPr="000B622F">
        <w:rPr>
          <w:rFonts w:ascii="Times New Roman" w:hAnsi="Times New Roman" w:cs="Times New Roman"/>
          <w:sz w:val="24"/>
        </w:rPr>
        <w:t>Tahun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2012 </w:t>
      </w:r>
      <w:proofErr w:type="spellStart"/>
      <w:r w:rsidRPr="000B622F">
        <w:rPr>
          <w:rFonts w:ascii="Times New Roman" w:hAnsi="Times New Roman" w:cs="Times New Roman"/>
          <w:sz w:val="24"/>
        </w:rPr>
        <w:t>Tentang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Sistem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Peradilan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Pidana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Anak." </w:t>
      </w:r>
      <w:r w:rsidRPr="000B622F">
        <w:rPr>
          <w:rFonts w:ascii="Times New Roman" w:hAnsi="Times New Roman" w:cs="Times New Roman"/>
          <w:i/>
          <w:sz w:val="24"/>
        </w:rPr>
        <w:t xml:space="preserve">DIH </w:t>
      </w:r>
      <w:proofErr w:type="spellStart"/>
      <w:r w:rsidRPr="000B622F">
        <w:rPr>
          <w:rFonts w:ascii="Times New Roman" w:hAnsi="Times New Roman" w:cs="Times New Roman"/>
          <w:i/>
          <w:sz w:val="24"/>
        </w:rPr>
        <w:t>Jurnal</w:t>
      </w:r>
      <w:proofErr w:type="spellEnd"/>
      <w:r w:rsidRPr="000B622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i/>
          <w:sz w:val="24"/>
        </w:rPr>
        <w:t>Ilmu</w:t>
      </w:r>
      <w:proofErr w:type="spellEnd"/>
      <w:r w:rsidRPr="000B622F">
        <w:rPr>
          <w:rFonts w:ascii="Times New Roman" w:hAnsi="Times New Roman" w:cs="Times New Roman"/>
          <w:i/>
          <w:sz w:val="24"/>
        </w:rPr>
        <w:t xml:space="preserve"> Hukum,</w:t>
      </w:r>
      <w:r w:rsidRPr="000B622F">
        <w:rPr>
          <w:rFonts w:ascii="Times New Roman" w:hAnsi="Times New Roman" w:cs="Times New Roman"/>
          <w:sz w:val="24"/>
        </w:rPr>
        <w:t xml:space="preserve"> 13 (26), 2017</w:t>
      </w:r>
      <w:r>
        <w:rPr>
          <w:rFonts w:ascii="Times New Roman" w:hAnsi="Times New Roman" w:cs="Times New Roman"/>
          <w:sz w:val="24"/>
        </w:rPr>
        <w:t>.</w:t>
      </w:r>
      <w:r w:rsidRPr="000B622F">
        <w:rPr>
          <w:rFonts w:ascii="Times New Roman" w:hAnsi="Times New Roman" w:cs="Times New Roman"/>
          <w:sz w:val="24"/>
        </w:rPr>
        <w:t xml:space="preserve"> </w:t>
      </w:r>
      <w:r w:rsidRPr="000B622F">
        <w:rPr>
          <w:rFonts w:ascii="Times New Roman" w:hAnsi="Times New Roman" w:cs="Times New Roman"/>
          <w:sz w:val="24"/>
          <w:u w:val="single"/>
        </w:rPr>
        <w:t>https://jurnal.untag-sby.ac.id/index.php/dih/article/view/1585</w:t>
      </w:r>
      <w:r w:rsidRPr="000B622F">
        <w:rPr>
          <w:rFonts w:ascii="Times New Roman" w:hAnsi="Times New Roman" w:cs="Times New Roman"/>
          <w:sz w:val="24"/>
        </w:rPr>
        <w:t>.</w:t>
      </w:r>
    </w:p>
    <w:p w14:paraId="66AF3F06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Rachma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Ningtias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Said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Sampara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Hardianto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Djanggih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Anak”, </w:t>
      </w:r>
      <w:r w:rsidRPr="00C471D2">
        <w:rPr>
          <w:rFonts w:ascii="Times New Roman" w:hAnsi="Times New Roman" w:cs="Times New Roman"/>
          <w:i/>
          <w:sz w:val="24"/>
          <w:szCs w:val="24"/>
        </w:rPr>
        <w:t xml:space="preserve">Journal of Lex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Generalis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(JLG)</w:t>
      </w:r>
      <w:r w:rsidRPr="00C471D2">
        <w:rPr>
          <w:rFonts w:ascii="Times New Roman" w:hAnsi="Times New Roman" w:cs="Times New Roman"/>
          <w:sz w:val="24"/>
          <w:szCs w:val="24"/>
        </w:rPr>
        <w:t>, 1 (*5),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http://pasca-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umi.ac.id/index.php/jlg/article/view/190/249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11BD17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Eki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Sirojul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Baehaqi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Keturutsertaan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." </w:t>
      </w:r>
      <w:r w:rsidRPr="00C471D2">
        <w:rPr>
          <w:rFonts w:ascii="Times New Roman" w:hAnsi="Times New Roman" w:cs="Times New Roman"/>
          <w:i/>
          <w:iCs/>
          <w:sz w:val="24"/>
          <w:szCs w:val="24"/>
        </w:rPr>
        <w:t>An-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Nahdliyyah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Keislaman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1 (1),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</w:rPr>
        <w:t>https://ojs.inutas.ac.id/index.php/annahdliyah/article/view/13</w:t>
      </w:r>
    </w:p>
    <w:p w14:paraId="7F901B7B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t xml:space="preserve">Fahmi Noor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Adly</w:t>
      </w:r>
      <w:proofErr w:type="spellEnd"/>
      <w:proofErr w:type="gramStart"/>
      <w:r w:rsidRPr="00C471D2">
        <w:rPr>
          <w:rFonts w:ascii="Times New Roman" w:hAnsi="Times New Roman" w:cs="Times New Roman"/>
          <w:sz w:val="24"/>
          <w:szCs w:val="24"/>
        </w:rPr>
        <w:t>,”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proofErr w:type="gram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kesusilaan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Polda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Jatim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Sosiologi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Dialektika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15(1),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</w:rPr>
        <w:t>http://journal.unair.ac.id/download-fullpapers-dltkaa69277102full.pdf</w:t>
      </w:r>
    </w:p>
    <w:p w14:paraId="567B2EE6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Fariaman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laia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Gratifikasi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Panah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Keadilan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1 (2),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https://jurnal.uniraya.ac.id /</w:t>
      </w:r>
      <w:proofErr w:type="spellStart"/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index.php</w:t>
      </w:r>
      <w:proofErr w:type="spellEnd"/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proofErr w:type="spellStart"/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PanahKeadilan</w:t>
      </w:r>
      <w:proofErr w:type="spellEnd"/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/article/view/448/374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C31914" w14:textId="77777777" w:rsidR="009B1854" w:rsidRPr="009B1854" w:rsidRDefault="009B1854" w:rsidP="009B1854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854">
        <w:rPr>
          <w:rFonts w:ascii="Times New Roman" w:hAnsi="Times New Roman" w:cs="Times New Roman"/>
          <w:sz w:val="24"/>
          <w:szCs w:val="24"/>
        </w:rPr>
        <w:t>Fikri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854">
        <w:rPr>
          <w:rFonts w:ascii="Times New Roman" w:hAnsi="Times New Roman" w:cs="Times New Roman"/>
          <w:sz w:val="24"/>
          <w:szCs w:val="24"/>
        </w:rPr>
        <w:t xml:space="preserve">Ilham 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proofErr w:type="gramEnd"/>
      <w:r w:rsidRPr="009B1854">
        <w:rPr>
          <w:rFonts w:ascii="Times New Roman" w:hAnsi="Times New Roman" w:cs="Times New Roman"/>
          <w:sz w:val="24"/>
          <w:szCs w:val="24"/>
        </w:rPr>
        <w:t xml:space="preserve">, Guntur  Kurniawan,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Elza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Qorina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Pangestika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, “Hukum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Jawab Anak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Di Indonesia”,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Darma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Agung, 32(6), 2024. </w:t>
      </w:r>
      <w:r w:rsidRPr="009B1854">
        <w:rPr>
          <w:rFonts w:ascii="Times New Roman" w:hAnsi="Times New Roman" w:cs="Times New Roman"/>
          <w:sz w:val="24"/>
          <w:szCs w:val="24"/>
          <w:u w:val="single"/>
        </w:rPr>
        <w:t>https://jurnal.darmaagung.ac.id/index.php/jurnaluda/article/view/5009/4301</w:t>
      </w:r>
      <w:r w:rsidRPr="009B18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5E0D8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t xml:space="preserve">Haryanto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Ginting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Muazzul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Restorative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Justiceterhadap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Pengeroyokan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olehAnak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dan Orang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Penegakan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Hukum</w:t>
      </w:r>
      <w:r w:rsidRPr="00C471D2">
        <w:rPr>
          <w:rFonts w:ascii="Times New Roman" w:hAnsi="Times New Roman" w:cs="Times New Roman"/>
          <w:sz w:val="24"/>
          <w:szCs w:val="24"/>
        </w:rPr>
        <w:t>, 5 (1), 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https://ojs.uma.ac.id/index.php/gakkum/article/view/1977.</w:t>
      </w:r>
    </w:p>
    <w:p w14:paraId="4FAF8A5F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lastRenderedPageBreak/>
        <w:t xml:space="preserve">I Dewa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Nyoma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Ari Oka,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Interpersonal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Berhadapan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Hukum Pada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Kelas II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Jicn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Intelek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Cendikiawan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Nusantara</w:t>
      </w:r>
      <w:r w:rsidRPr="00C471D2">
        <w:rPr>
          <w:rFonts w:ascii="Times New Roman" w:hAnsi="Times New Roman" w:cs="Times New Roman"/>
          <w:sz w:val="24"/>
          <w:szCs w:val="24"/>
        </w:rPr>
        <w:t>, (3), 2024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https://jicnusantara.com/index.php/jicn/article/view/512/572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5C386E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Kadek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Diva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Hendrayana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Ni Putu Rai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Yuliartini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Dewa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Sudika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Mangku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1D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471D2">
        <w:rPr>
          <w:rFonts w:ascii="Times New Roman" w:hAnsi="Times New Roman" w:cs="Times New Roman"/>
          <w:sz w:val="24"/>
          <w:szCs w:val="24"/>
        </w:rPr>
        <w:t xml:space="preserve"> Kota</w:t>
      </w:r>
      <w:r w:rsidRPr="00C471D2">
        <w:rPr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Singaraja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Komunitas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Yustisia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5 (2),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</w:rPr>
        <w:t>https://ejournal.undiksha.ac.id/index.php/jatayu /article/view/51447</w:t>
      </w:r>
      <w:r w:rsidRPr="00C471D2">
        <w:rPr>
          <w:rFonts w:ascii="Times New Roman" w:hAnsi="Times New Roman" w:cs="Times New Roman"/>
          <w:sz w:val="24"/>
          <w:szCs w:val="24"/>
        </w:rPr>
        <w:t>.</w:t>
      </w:r>
    </w:p>
    <w:p w14:paraId="18ED863E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Kristiani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Ndruru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Polres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Nias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Selatan)”,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Panah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 w:rsidRPr="00C471D2">
        <w:rPr>
          <w:rFonts w:ascii="Times New Roman" w:hAnsi="Times New Roman" w:cs="Times New Roman"/>
          <w:sz w:val="24"/>
          <w:szCs w:val="24"/>
        </w:rPr>
        <w:t>, 1 (2),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https://jurnal.uniraya.ac.id/index.php/JPHUKUM/article/download/784/703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3A76D" w14:textId="77777777" w:rsidR="009B1854" w:rsidRPr="000B622F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0B622F">
        <w:rPr>
          <w:rFonts w:ascii="Times New Roman" w:hAnsi="Times New Roman" w:cs="Times New Roman"/>
          <w:sz w:val="24"/>
        </w:rPr>
        <w:t>Melinia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Dyah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Ambarwati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622F">
        <w:rPr>
          <w:rFonts w:ascii="Times New Roman" w:hAnsi="Times New Roman" w:cs="Times New Roman"/>
          <w:sz w:val="24"/>
        </w:rPr>
        <w:t>Ruli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Purwant</w:t>
      </w:r>
      <w:proofErr w:type="spellEnd"/>
      <w:r w:rsidRPr="000B622F">
        <w:rPr>
          <w:rFonts w:ascii="Times New Roman" w:hAnsi="Times New Roman" w:cs="Times New Roman"/>
          <w:sz w:val="24"/>
        </w:rPr>
        <w:t>, “</w:t>
      </w:r>
      <w:proofErr w:type="spellStart"/>
      <w:r w:rsidRPr="000B622F">
        <w:rPr>
          <w:rFonts w:ascii="Times New Roman" w:hAnsi="Times New Roman" w:cs="Times New Roman"/>
          <w:sz w:val="24"/>
        </w:rPr>
        <w:t>Penerapan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Mediasi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Penal </w:t>
      </w:r>
      <w:proofErr w:type="spellStart"/>
      <w:r w:rsidRPr="000B622F">
        <w:rPr>
          <w:rFonts w:ascii="Times New Roman" w:hAnsi="Times New Roman" w:cs="Times New Roman"/>
          <w:sz w:val="24"/>
        </w:rPr>
        <w:t>Dalam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Penyelesaian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Tindak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Pidana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Lalu Lintas”, </w:t>
      </w:r>
      <w:r w:rsidRPr="000B622F">
        <w:rPr>
          <w:rFonts w:ascii="Times New Roman" w:hAnsi="Times New Roman" w:cs="Times New Roman"/>
          <w:i/>
          <w:iCs/>
          <w:sz w:val="24"/>
        </w:rPr>
        <w:t xml:space="preserve">Fortiori Law Journal, </w:t>
      </w:r>
      <w:r w:rsidRPr="000B622F">
        <w:rPr>
          <w:rFonts w:ascii="Times New Roman" w:hAnsi="Times New Roman" w:cs="Times New Roman"/>
          <w:sz w:val="24"/>
        </w:rPr>
        <w:t xml:space="preserve">3 (1), 2023. </w:t>
      </w:r>
      <w:r w:rsidRPr="000B622F">
        <w:rPr>
          <w:rFonts w:ascii="Times New Roman" w:hAnsi="Times New Roman" w:cs="Times New Roman"/>
          <w:sz w:val="24"/>
          <w:u w:val="single"/>
        </w:rPr>
        <w:t>https://jurnal.ucy.ac.id/index.php/flj/article/view/1618</w:t>
      </w:r>
    </w:p>
    <w:p w14:paraId="1D7AF590" w14:textId="77777777" w:rsidR="009B1854" w:rsidRPr="009B1854" w:rsidRDefault="009B1854" w:rsidP="009B1854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9B1854">
        <w:rPr>
          <w:rFonts w:ascii="Times New Roman" w:hAnsi="Times New Roman" w:cs="Times New Roman"/>
          <w:sz w:val="24"/>
          <w:szCs w:val="24"/>
        </w:rPr>
        <w:t xml:space="preserve">Muhamad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Romdoni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Yasmirah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Mandasari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Pencabulan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Anak Yang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Oleh Anak”,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Kriminologi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, 2(2), 2021. </w:t>
      </w:r>
      <w:r w:rsidRPr="009B1854">
        <w:rPr>
          <w:rFonts w:ascii="Times New Roman" w:hAnsi="Times New Roman" w:cs="Times New Roman"/>
          <w:sz w:val="24"/>
          <w:szCs w:val="24"/>
          <w:u w:val="single"/>
        </w:rPr>
        <w:t>https://jurnalmahupiki.org/ojs/index.php/jhpk/article/view/58/25</w:t>
      </w:r>
      <w:r w:rsidRPr="009B1854">
        <w:rPr>
          <w:rFonts w:ascii="Times New Roman" w:hAnsi="Times New Roman" w:cs="Times New Roman"/>
          <w:sz w:val="24"/>
          <w:szCs w:val="24"/>
        </w:rPr>
        <w:t>.</w:t>
      </w:r>
    </w:p>
    <w:p w14:paraId="112B5D9F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t xml:space="preserve">Muhammad Edi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Suharyanto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Henny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Susilowati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dan Restorative Justice”, </w:t>
      </w:r>
      <w:r w:rsidRPr="00C471D2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Mandalika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Literature</w:t>
      </w:r>
      <w:r w:rsidRPr="00C471D2">
        <w:rPr>
          <w:rFonts w:ascii="Times New Roman" w:hAnsi="Times New Roman" w:cs="Times New Roman"/>
          <w:sz w:val="24"/>
          <w:szCs w:val="24"/>
        </w:rPr>
        <w:t>, 5 (4),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https://www.ojs.cahayamandalika.com/index.php/jml/article/view/3519/2877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B35B1A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t xml:space="preserve">Mukhtar Abdul Latif, Ali Muhammad, “Peran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Kemasyarakatan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Anak Di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Bapas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Kelas II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Klaten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”, </w:t>
      </w:r>
      <w:r w:rsidRPr="00C471D2">
        <w:rPr>
          <w:rFonts w:ascii="Times New Roman" w:hAnsi="Times New Roman" w:cs="Times New Roman"/>
          <w:i/>
          <w:sz w:val="24"/>
          <w:szCs w:val="24"/>
        </w:rPr>
        <w:t xml:space="preserve">Nusantara: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Pengetahuan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Sosial</w:t>
      </w:r>
      <w:r w:rsidRPr="00C471D2">
        <w:rPr>
          <w:rFonts w:ascii="Times New Roman" w:hAnsi="Times New Roman" w:cs="Times New Roman"/>
          <w:sz w:val="24"/>
          <w:szCs w:val="24"/>
        </w:rPr>
        <w:t>, 8 (5),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https://jurnal.um-tapsel.ac.id/index.php/nusantara/article/view/5050/2772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BAD314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t xml:space="preserve">Ni Putu Lalitha Candra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Laksmi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A.A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Sagung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Laksmi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Diah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Gayatri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Sudibya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Diversiterhadap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Orok Bayi Oleh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Anakstudi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Negeri Denpasar”,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Preferensi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 w:rsidRPr="00C471D2">
        <w:rPr>
          <w:rFonts w:ascii="Times New Roman" w:hAnsi="Times New Roman" w:cs="Times New Roman"/>
          <w:sz w:val="24"/>
          <w:szCs w:val="24"/>
        </w:rPr>
        <w:t>, 2 (1),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https://www.ejournal.warmadewa.ac.id/index.php/juprehum/article/view/3057/2191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408FEB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Nyadina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Eka Santi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Pengaturan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Anak Yang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2012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lastRenderedPageBreak/>
        <w:t>Tentang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  <w:lang w:val="en-US"/>
        </w:rPr>
        <w:t>Peradilan</w:t>
      </w:r>
      <w:proofErr w:type="spellEnd"/>
      <w:r w:rsidRPr="00C471D2">
        <w:rPr>
          <w:rFonts w:ascii="Times New Roman" w:hAnsi="Times New Roman" w:cs="Times New Roman"/>
          <w:sz w:val="24"/>
          <w:szCs w:val="24"/>
          <w:lang w:val="en-US"/>
        </w:rPr>
        <w:t xml:space="preserve"> Anak”,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  <w:lang w:val="en-US"/>
        </w:rPr>
        <w:t>Jurnal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  <w:lang w:val="en-US"/>
        </w:rPr>
        <w:t>Transparansi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Hukum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, 6 (2), 2023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https://ojs.unik-kediri.ac.id/index.php/transparansihukum/article/view/4879/3087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DDE232" w14:textId="77777777" w:rsidR="009B1854" w:rsidRDefault="009B1854" w:rsidP="009B1854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9B1854">
        <w:rPr>
          <w:rFonts w:ascii="Times New Roman" w:hAnsi="Times New Roman" w:cs="Times New Roman"/>
          <w:sz w:val="24"/>
          <w:szCs w:val="24"/>
        </w:rPr>
        <w:t xml:space="preserve">Putu Eka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Trisna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Residivis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Anak”,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Saraswati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1854">
        <w:rPr>
          <w:rFonts w:ascii="Times New Roman" w:hAnsi="Times New Roman" w:cs="Times New Roman"/>
          <w:sz w:val="24"/>
          <w:szCs w:val="24"/>
        </w:rPr>
        <w:t>Jhs</w:t>
      </w:r>
      <w:proofErr w:type="spellEnd"/>
      <w:r w:rsidRPr="009B1854">
        <w:rPr>
          <w:rFonts w:ascii="Times New Roman" w:hAnsi="Times New Roman" w:cs="Times New Roman"/>
          <w:sz w:val="24"/>
          <w:szCs w:val="24"/>
        </w:rPr>
        <w:t xml:space="preserve">), 3(2), 2021. </w:t>
      </w:r>
      <w:r w:rsidRPr="009B1854">
        <w:rPr>
          <w:rFonts w:ascii="Times New Roman" w:hAnsi="Times New Roman" w:cs="Times New Roman"/>
          <w:sz w:val="24"/>
          <w:szCs w:val="24"/>
          <w:u w:val="single"/>
        </w:rPr>
        <w:t>https://scholar.archive.org/work/y6puyynfaffv7m7ovkri64z4ri/access/wayback/http://e-journal.unmas.ac.id/index.php/JHS/article/download/2945/2274</w:t>
      </w:r>
      <w:r w:rsidRPr="009B1854">
        <w:rPr>
          <w:rFonts w:ascii="Times New Roman" w:hAnsi="Times New Roman" w:cs="Times New Roman"/>
          <w:sz w:val="24"/>
          <w:szCs w:val="24"/>
        </w:rPr>
        <w:t>.</w:t>
      </w:r>
    </w:p>
    <w:p w14:paraId="6E3B5800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Rahmanuddin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Tomalili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Ariadi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Restoratif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Restoratifjustice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Oleh Hakim Anak Di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Negeri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Unaaha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Sibatik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Journal,</w:t>
      </w:r>
      <w:r w:rsidRPr="00C471D2">
        <w:rPr>
          <w:rFonts w:ascii="Times New Roman" w:hAnsi="Times New Roman" w:cs="Times New Roman"/>
          <w:sz w:val="24"/>
          <w:szCs w:val="24"/>
        </w:rPr>
        <w:t xml:space="preserve"> 1 (5),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https://publish.ojs-indonesia.com/index.php/SIBATIK/article/view/62/60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ABEEE9" w14:textId="77777777" w:rsidR="009B1854" w:rsidRPr="000B622F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0B622F">
        <w:rPr>
          <w:rFonts w:ascii="Times New Roman" w:hAnsi="Times New Roman" w:cs="Times New Roman"/>
          <w:sz w:val="24"/>
        </w:rPr>
        <w:t>Renta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Yuni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Yanti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622F">
        <w:rPr>
          <w:rFonts w:ascii="Times New Roman" w:hAnsi="Times New Roman" w:cs="Times New Roman"/>
          <w:sz w:val="24"/>
        </w:rPr>
        <w:t>Ratih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Agustin </w:t>
      </w:r>
      <w:proofErr w:type="spellStart"/>
      <w:r w:rsidRPr="000B622F">
        <w:rPr>
          <w:rFonts w:ascii="Times New Roman" w:hAnsi="Times New Roman" w:cs="Times New Roman"/>
          <w:sz w:val="24"/>
        </w:rPr>
        <w:t>Wulandari</w:t>
      </w:r>
      <w:proofErr w:type="spellEnd"/>
      <w:r w:rsidRPr="000B622F">
        <w:rPr>
          <w:rFonts w:ascii="Times New Roman" w:hAnsi="Times New Roman" w:cs="Times New Roman"/>
          <w:sz w:val="24"/>
        </w:rPr>
        <w:t>, Muhammad Ikhwan, “</w:t>
      </w:r>
      <w:proofErr w:type="spellStart"/>
      <w:r w:rsidRPr="000B622F">
        <w:rPr>
          <w:rFonts w:ascii="Times New Roman" w:hAnsi="Times New Roman" w:cs="Times New Roman"/>
          <w:sz w:val="24"/>
        </w:rPr>
        <w:t>Efektivitas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Penerapan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Diversi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Terhadap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Tindak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Pidana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B622F">
        <w:rPr>
          <w:rFonts w:ascii="Times New Roman" w:hAnsi="Times New Roman" w:cs="Times New Roman"/>
          <w:sz w:val="24"/>
        </w:rPr>
        <w:t>Dilakukan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Oleh Anak </w:t>
      </w:r>
      <w:proofErr w:type="spellStart"/>
      <w:r w:rsidRPr="000B622F">
        <w:rPr>
          <w:rFonts w:ascii="Times New Roman" w:hAnsi="Times New Roman" w:cs="Times New Roman"/>
          <w:sz w:val="24"/>
        </w:rPr>
        <w:t>Dalam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Sistem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Peradilan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B622F">
        <w:rPr>
          <w:rFonts w:ascii="Times New Roman" w:hAnsi="Times New Roman" w:cs="Times New Roman"/>
          <w:sz w:val="24"/>
        </w:rPr>
        <w:t>Pidana</w:t>
      </w:r>
      <w:proofErr w:type="spellEnd"/>
      <w:r w:rsidRPr="000B622F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Pr="000B622F">
        <w:rPr>
          <w:rFonts w:ascii="Times New Roman" w:hAnsi="Times New Roman" w:cs="Times New Roman"/>
          <w:sz w:val="24"/>
        </w:rPr>
        <w:t>Studi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Kasus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Pengadilan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Negeri </w:t>
      </w:r>
      <w:proofErr w:type="spellStart"/>
      <w:r w:rsidRPr="000B622F">
        <w:rPr>
          <w:rFonts w:ascii="Times New Roman" w:hAnsi="Times New Roman" w:cs="Times New Roman"/>
          <w:sz w:val="24"/>
        </w:rPr>
        <w:t>Tebo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)”, </w:t>
      </w:r>
      <w:r w:rsidRPr="000B622F">
        <w:rPr>
          <w:rFonts w:ascii="Times New Roman" w:hAnsi="Times New Roman" w:cs="Times New Roman"/>
          <w:i/>
          <w:sz w:val="24"/>
        </w:rPr>
        <w:t>INNOVATIVE: Journal Of Social Science Research</w:t>
      </w:r>
      <w:r w:rsidRPr="000B622F">
        <w:rPr>
          <w:rFonts w:ascii="Times New Roman" w:hAnsi="Times New Roman" w:cs="Times New Roman"/>
          <w:sz w:val="24"/>
        </w:rPr>
        <w:t>, 3 (3), 2023</w:t>
      </w:r>
      <w:r>
        <w:rPr>
          <w:rFonts w:ascii="Times New Roman" w:hAnsi="Times New Roman" w:cs="Times New Roman"/>
          <w:sz w:val="24"/>
        </w:rPr>
        <w:t>.</w:t>
      </w:r>
      <w:r w:rsidRPr="000B622F">
        <w:rPr>
          <w:rFonts w:ascii="Times New Roman" w:hAnsi="Times New Roman" w:cs="Times New Roman"/>
          <w:sz w:val="24"/>
        </w:rPr>
        <w:t xml:space="preserve"> </w:t>
      </w:r>
      <w:r w:rsidRPr="000B622F">
        <w:rPr>
          <w:rFonts w:ascii="Times New Roman" w:hAnsi="Times New Roman" w:cs="Times New Roman"/>
          <w:sz w:val="24"/>
          <w:u w:val="single"/>
        </w:rPr>
        <w:t>https://j-innovative.org/index.php/Innovative/article/view/2568/1829</w:t>
      </w:r>
      <w:r w:rsidRPr="000B622F">
        <w:rPr>
          <w:rFonts w:ascii="Times New Roman" w:hAnsi="Times New Roman" w:cs="Times New Roman"/>
          <w:sz w:val="24"/>
        </w:rPr>
        <w:t>.</w:t>
      </w:r>
    </w:p>
    <w:p w14:paraId="5FF944AC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Rianda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Prima Putri, "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gramStart"/>
      <w:r w:rsidRPr="00C471D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C471D2">
        <w:rPr>
          <w:rFonts w:ascii="Times New Roman" w:hAnsi="Times New Roman" w:cs="Times New Roman"/>
          <w:sz w:val="24"/>
          <w:szCs w:val="24"/>
        </w:rPr>
        <w:t xml:space="preserve"> Indonesia"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Ensiklopedia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Social Review</w:t>
      </w:r>
      <w:r w:rsidRPr="00C471D2">
        <w:rPr>
          <w:rFonts w:ascii="Times New Roman" w:hAnsi="Times New Roman" w:cs="Times New Roman"/>
          <w:sz w:val="24"/>
          <w:szCs w:val="24"/>
        </w:rPr>
        <w:t>, 1 (2),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</w:rPr>
        <w:t>https://jurnal.ensiklopediaku.org/ojs-2.4.8-3/index.php/sosial/article/view/229.</w:t>
      </w:r>
    </w:p>
    <w:p w14:paraId="78CC6734" w14:textId="77777777" w:rsidR="009B1854" w:rsidRPr="000B622F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0B622F">
        <w:rPr>
          <w:rFonts w:ascii="Times New Roman" w:hAnsi="Times New Roman" w:cs="Times New Roman"/>
          <w:sz w:val="24"/>
        </w:rPr>
        <w:t>Rini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Fathonah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622F">
        <w:rPr>
          <w:rFonts w:ascii="Times New Roman" w:hAnsi="Times New Roman" w:cs="Times New Roman"/>
          <w:sz w:val="24"/>
        </w:rPr>
        <w:t>Daffa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Ladro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Kusworo</w:t>
      </w:r>
      <w:proofErr w:type="spellEnd"/>
      <w:r w:rsidRPr="000B622F">
        <w:rPr>
          <w:rFonts w:ascii="Times New Roman" w:hAnsi="Times New Roman" w:cs="Times New Roman"/>
          <w:sz w:val="24"/>
        </w:rPr>
        <w:t>, “</w:t>
      </w:r>
      <w:proofErr w:type="spellStart"/>
      <w:r w:rsidRPr="000B622F">
        <w:rPr>
          <w:rFonts w:ascii="Times New Roman" w:hAnsi="Times New Roman" w:cs="Times New Roman"/>
          <w:sz w:val="24"/>
        </w:rPr>
        <w:t>Analisis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Implementasi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Diversi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Dalam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Penyelesaian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Perkara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Anak </w:t>
      </w:r>
      <w:proofErr w:type="spellStart"/>
      <w:r w:rsidRPr="000B622F">
        <w:rPr>
          <w:rFonts w:ascii="Times New Roman" w:hAnsi="Times New Roman" w:cs="Times New Roman"/>
          <w:sz w:val="24"/>
        </w:rPr>
        <w:t>Pelaku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Tindak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Pidana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Pencurian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B622F">
        <w:rPr>
          <w:rFonts w:ascii="Times New Roman" w:hAnsi="Times New Roman" w:cs="Times New Roman"/>
          <w:sz w:val="24"/>
        </w:rPr>
        <w:t>Studi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Kasus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Pengadilan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Negeri Liwa)”, </w:t>
      </w:r>
      <w:proofErr w:type="spellStart"/>
      <w:r w:rsidRPr="000B622F">
        <w:rPr>
          <w:rFonts w:ascii="Times New Roman" w:hAnsi="Times New Roman" w:cs="Times New Roman"/>
          <w:i/>
          <w:sz w:val="24"/>
        </w:rPr>
        <w:t>Jurnal</w:t>
      </w:r>
      <w:proofErr w:type="spellEnd"/>
      <w:r w:rsidRPr="000B622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i/>
          <w:sz w:val="24"/>
        </w:rPr>
        <w:t>Kelitbangan</w:t>
      </w:r>
      <w:proofErr w:type="spellEnd"/>
      <w:r w:rsidRPr="000B622F">
        <w:rPr>
          <w:rFonts w:ascii="Times New Roman" w:hAnsi="Times New Roman" w:cs="Times New Roman"/>
          <w:sz w:val="24"/>
        </w:rPr>
        <w:t>, 10 (2), 2022</w:t>
      </w:r>
      <w:r>
        <w:rPr>
          <w:rFonts w:ascii="Times New Roman" w:hAnsi="Times New Roman" w:cs="Times New Roman"/>
          <w:sz w:val="24"/>
        </w:rPr>
        <w:t>.</w:t>
      </w:r>
      <w:r w:rsidRPr="000B622F">
        <w:rPr>
          <w:rFonts w:ascii="Times New Roman" w:hAnsi="Times New Roman" w:cs="Times New Roman"/>
          <w:sz w:val="24"/>
          <w:lang w:val="en-US"/>
        </w:rPr>
        <w:t xml:space="preserve"> </w:t>
      </w:r>
      <w:r w:rsidRPr="000B622F">
        <w:rPr>
          <w:rFonts w:ascii="Times New Roman" w:hAnsi="Times New Roman" w:cs="Times New Roman"/>
          <w:sz w:val="24"/>
          <w:u w:val="single"/>
          <w:lang w:val="en-US"/>
        </w:rPr>
        <w:t>https://jurnal.balitbangda.lampungprov.go.id/index.php/jip/article/view/297/201.</w:t>
      </w:r>
    </w:p>
    <w:p w14:paraId="54A0253C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Safaruddin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Harefa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Melaui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Dan Hukum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Islam”, </w:t>
      </w:r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University </w:t>
      </w:r>
      <w:proofErr w:type="gram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Bengkulu Law </w:t>
      </w:r>
      <w:r w:rsidRPr="00C471D2">
        <w:rPr>
          <w:rFonts w:ascii="Times New Roman" w:hAnsi="Times New Roman" w:cs="Times New Roman"/>
          <w:iCs/>
          <w:sz w:val="24"/>
          <w:szCs w:val="24"/>
        </w:rPr>
        <w:t>Journal, 4 (1), 2019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</w:rPr>
        <w:t>https://ejournal.unib.ac.id/ubelaj/article/view/7303</w:t>
      </w:r>
      <w:r w:rsidRPr="00C471D2">
        <w:rPr>
          <w:rFonts w:ascii="Times New Roman" w:hAnsi="Times New Roman" w:cs="Times New Roman"/>
          <w:sz w:val="24"/>
          <w:szCs w:val="24"/>
        </w:rPr>
        <w:t>.</w:t>
      </w:r>
    </w:p>
    <w:p w14:paraId="1EC145A4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0B622F">
        <w:rPr>
          <w:rFonts w:ascii="Times New Roman" w:hAnsi="Times New Roman" w:cs="Times New Roman"/>
          <w:sz w:val="24"/>
        </w:rPr>
        <w:t>Sulardi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, Yohana </w:t>
      </w:r>
      <w:proofErr w:type="spellStart"/>
      <w:r w:rsidRPr="000B622F">
        <w:rPr>
          <w:rFonts w:ascii="Times New Roman" w:hAnsi="Times New Roman" w:cs="Times New Roman"/>
          <w:sz w:val="24"/>
        </w:rPr>
        <w:t>Puspitasari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Wardoyo</w:t>
      </w:r>
      <w:proofErr w:type="spellEnd"/>
      <w:r w:rsidRPr="000B622F">
        <w:rPr>
          <w:rFonts w:ascii="Times New Roman" w:hAnsi="Times New Roman" w:cs="Times New Roman"/>
          <w:sz w:val="24"/>
        </w:rPr>
        <w:t>. "</w:t>
      </w:r>
      <w:proofErr w:type="spellStart"/>
      <w:r w:rsidRPr="000B622F">
        <w:rPr>
          <w:rFonts w:ascii="Times New Roman" w:hAnsi="Times New Roman" w:cs="Times New Roman"/>
          <w:sz w:val="24"/>
        </w:rPr>
        <w:t>Kepastian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Hukum, </w:t>
      </w:r>
      <w:proofErr w:type="spellStart"/>
      <w:r w:rsidRPr="000B622F">
        <w:rPr>
          <w:rFonts w:ascii="Times New Roman" w:hAnsi="Times New Roman" w:cs="Times New Roman"/>
          <w:sz w:val="24"/>
        </w:rPr>
        <w:t>Kemanfaatan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0B622F">
        <w:rPr>
          <w:rFonts w:ascii="Times New Roman" w:hAnsi="Times New Roman" w:cs="Times New Roman"/>
          <w:sz w:val="24"/>
        </w:rPr>
        <w:t>Keadilan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Terhadap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Perkara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sz w:val="24"/>
        </w:rPr>
        <w:t>Pidana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Anak", </w:t>
      </w:r>
      <w:proofErr w:type="spellStart"/>
      <w:r w:rsidRPr="000B622F">
        <w:rPr>
          <w:rFonts w:ascii="Times New Roman" w:hAnsi="Times New Roman" w:cs="Times New Roman"/>
          <w:i/>
          <w:sz w:val="24"/>
        </w:rPr>
        <w:t>Jurnal</w:t>
      </w:r>
      <w:proofErr w:type="spellEnd"/>
      <w:r w:rsidRPr="000B622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B622F">
        <w:rPr>
          <w:rFonts w:ascii="Times New Roman" w:hAnsi="Times New Roman" w:cs="Times New Roman"/>
          <w:i/>
          <w:sz w:val="24"/>
        </w:rPr>
        <w:t>Yudisial</w:t>
      </w:r>
      <w:proofErr w:type="spellEnd"/>
      <w:r w:rsidRPr="000B622F">
        <w:rPr>
          <w:rFonts w:ascii="Times New Roman" w:hAnsi="Times New Roman" w:cs="Times New Roman"/>
          <w:sz w:val="24"/>
        </w:rPr>
        <w:t xml:space="preserve"> 8 (3), 2015</w:t>
      </w:r>
      <w:r>
        <w:rPr>
          <w:rFonts w:ascii="Times New Roman" w:hAnsi="Times New Roman" w:cs="Times New Roman"/>
          <w:sz w:val="24"/>
        </w:rPr>
        <w:t>.</w:t>
      </w:r>
      <w:r w:rsidRPr="000B622F">
        <w:rPr>
          <w:rFonts w:ascii="Times New Roman" w:hAnsi="Times New Roman" w:cs="Times New Roman"/>
          <w:sz w:val="24"/>
        </w:rPr>
        <w:t xml:space="preserve"> </w:t>
      </w:r>
      <w:r w:rsidRPr="000B622F">
        <w:rPr>
          <w:rFonts w:ascii="Times New Roman" w:hAnsi="Times New Roman" w:cs="Times New Roman"/>
          <w:sz w:val="24"/>
          <w:u w:val="single"/>
        </w:rPr>
        <w:t>https://jurnal.komisiyudisial.go.id/index.php/jy/article/view/57</w:t>
      </w:r>
      <w:r w:rsidRPr="000B622F">
        <w:rPr>
          <w:rFonts w:ascii="Times New Roman" w:hAnsi="Times New Roman" w:cs="Times New Roman"/>
          <w:sz w:val="24"/>
        </w:rPr>
        <w:t>.</w:t>
      </w:r>
    </w:p>
    <w:p w14:paraId="77996C0F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Tahura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Malagano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C47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bCs/>
          <w:sz w:val="24"/>
          <w:szCs w:val="24"/>
        </w:rPr>
        <w:t>Implementasi</w:t>
      </w:r>
      <w:proofErr w:type="spellEnd"/>
      <w:r w:rsidRPr="00C47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bCs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r w:rsidRPr="00C471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Restorative Justice </w:t>
      </w:r>
      <w:proofErr w:type="spellStart"/>
      <w:r w:rsidRPr="00C471D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C47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C47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bCs/>
          <w:sz w:val="24"/>
          <w:szCs w:val="24"/>
        </w:rPr>
        <w:t>Perlindungan</w:t>
      </w:r>
      <w:proofErr w:type="spellEnd"/>
      <w:r w:rsidRPr="00C47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C471D2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C471D2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C471D2">
        <w:rPr>
          <w:rFonts w:ascii="Times New Roman" w:hAnsi="Times New Roman" w:cs="Times New Roman"/>
          <w:bCs/>
          <w:sz w:val="24"/>
          <w:szCs w:val="24"/>
        </w:rPr>
        <w:t xml:space="preserve"> Anak Yang </w:t>
      </w:r>
      <w:proofErr w:type="spellStart"/>
      <w:r w:rsidRPr="00C471D2">
        <w:rPr>
          <w:rFonts w:ascii="Times New Roman" w:hAnsi="Times New Roman" w:cs="Times New Roman"/>
          <w:bCs/>
          <w:sz w:val="24"/>
          <w:szCs w:val="24"/>
        </w:rPr>
        <w:t>Berkonflik</w:t>
      </w:r>
      <w:proofErr w:type="spellEnd"/>
      <w:r w:rsidRPr="00C47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C471D2">
        <w:rPr>
          <w:rFonts w:ascii="Times New Roman" w:hAnsi="Times New Roman" w:cs="Times New Roman"/>
          <w:bCs/>
          <w:sz w:val="24"/>
          <w:szCs w:val="24"/>
        </w:rPr>
        <w:t xml:space="preserve"> Hukum </w:t>
      </w:r>
      <w:r w:rsidRPr="00C471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Polresta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Bandar Lampung dan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lastRenderedPageBreak/>
        <w:t>Pemasyarakatan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Propinsi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Lampung), </w:t>
      </w:r>
      <w:proofErr w:type="spellStart"/>
      <w:r w:rsidRPr="00C471D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sz w:val="24"/>
          <w:szCs w:val="24"/>
        </w:rPr>
        <w:t xml:space="preserve"> Pro Justitia (JPJ)</w:t>
      </w:r>
      <w:r w:rsidRPr="00C471D2">
        <w:rPr>
          <w:rFonts w:ascii="Times New Roman" w:hAnsi="Times New Roman" w:cs="Times New Roman"/>
          <w:sz w:val="24"/>
          <w:szCs w:val="24"/>
        </w:rPr>
        <w:t>, 1 (1),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https://jurnal.umitra.ac.id/index.php/JPJ/article/view/430/294</w:t>
      </w:r>
      <w:r w:rsidRPr="00C471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D3603A" w14:textId="77777777" w:rsidR="009B1854" w:rsidRPr="00C471D2" w:rsidRDefault="009B1854" w:rsidP="00A715FC">
      <w:pPr>
        <w:tabs>
          <w:tab w:val="left" w:pos="933"/>
        </w:tabs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C471D2">
        <w:rPr>
          <w:rFonts w:ascii="Times New Roman" w:hAnsi="Times New Roman" w:cs="Times New Roman"/>
          <w:sz w:val="24"/>
          <w:szCs w:val="24"/>
        </w:rPr>
        <w:t xml:space="preserve">Titin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Apriani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Ganec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Swara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13 (1),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  <w:lang w:val="en-US"/>
        </w:rPr>
        <w:t>http://journal.unmasmataram.ac.id/index.php/GARA/article/view/61.</w:t>
      </w:r>
      <w:r w:rsidRPr="00C471D2">
        <w:rPr>
          <w:rFonts w:ascii="Times New Roman" w:hAnsi="Times New Roman" w:cs="Times New Roman"/>
          <w:sz w:val="24"/>
          <w:szCs w:val="24"/>
        </w:rPr>
        <w:tab/>
      </w:r>
    </w:p>
    <w:p w14:paraId="6F1F76BF" w14:textId="77777777" w:rsidR="009B1854" w:rsidRPr="00C471D2" w:rsidRDefault="009B1854" w:rsidP="00A715FC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2">
        <w:rPr>
          <w:rFonts w:ascii="Times New Roman" w:hAnsi="Times New Roman" w:cs="Times New Roman"/>
          <w:sz w:val="24"/>
          <w:szCs w:val="24"/>
        </w:rPr>
        <w:t>Yukhanid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Abadiyah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, Iskandar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Wibawa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Jatuhan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Pidananya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C471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”, A</w:t>
      </w:r>
      <w:r w:rsidRPr="00C471D2">
        <w:rPr>
          <w:rFonts w:ascii="Times New Roman" w:hAnsi="Times New Roman" w:cs="Times New Roman"/>
          <w:i/>
          <w:iCs/>
          <w:sz w:val="24"/>
          <w:szCs w:val="24"/>
        </w:rPr>
        <w:t>s-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Syar’i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Bimbingan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Konseling</w:t>
      </w:r>
      <w:proofErr w:type="spellEnd"/>
      <w:r w:rsidRPr="00C47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1D2">
        <w:rPr>
          <w:rFonts w:ascii="Times New Roman" w:hAnsi="Times New Roman" w:cs="Times New Roman"/>
          <w:i/>
          <w:iCs/>
          <w:sz w:val="24"/>
          <w:szCs w:val="24"/>
        </w:rPr>
        <w:t>Keluarga</w:t>
      </w:r>
      <w:proofErr w:type="spellEnd"/>
      <w:r w:rsidRPr="00C471D2">
        <w:rPr>
          <w:rFonts w:ascii="Times New Roman" w:hAnsi="Times New Roman" w:cs="Times New Roman"/>
          <w:sz w:val="24"/>
          <w:szCs w:val="24"/>
        </w:rPr>
        <w:t>, 6 (3),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71D2">
        <w:rPr>
          <w:rFonts w:ascii="Times New Roman" w:hAnsi="Times New Roman" w:cs="Times New Roman"/>
          <w:sz w:val="24"/>
          <w:szCs w:val="24"/>
          <w:u w:val="single"/>
        </w:rPr>
        <w:t>https://journal.laaroiba.com/index.php/as/article/view/7235.</w:t>
      </w:r>
    </w:p>
    <w:p w14:paraId="6F7ED4A9" w14:textId="77777777" w:rsidR="00C471D2" w:rsidRPr="00E75915" w:rsidRDefault="00C471D2" w:rsidP="000E39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5BDAC" w14:textId="18845CCE" w:rsidR="008566A0" w:rsidRDefault="008566A0" w:rsidP="00CF135C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Internet :</w:t>
      </w:r>
      <w:proofErr w:type="gramEnd"/>
    </w:p>
    <w:p w14:paraId="2E359208" w14:textId="77777777" w:rsidR="003C657B" w:rsidRPr="003C657B" w:rsidRDefault="003C657B" w:rsidP="003C657B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57B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Humas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Bapas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Pekalongan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Pemdampingan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ABH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Brebes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Capai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</w:t>
      </w:r>
      <w:r w:rsidRPr="003C657B">
        <w:rPr>
          <w:rFonts w:ascii="Times New Roman" w:hAnsi="Times New Roman" w:cs="Times New Roman"/>
          <w:sz w:val="24"/>
          <w:szCs w:val="24"/>
          <w:u w:val="single"/>
        </w:rPr>
        <w:t>https://www.kompasiana.com/bapaspekalongan0962/65f98c36de948f4ff7758312/pemdampingan-mediasi-diversi-abh-pelaku-kekerasan-di-brebes-capai-kata-sepakat</w:t>
      </w:r>
      <w:r w:rsidRPr="003C657B">
        <w:rPr>
          <w:rFonts w:ascii="Times New Roman" w:hAnsi="Times New Roman" w:cs="Times New Roman"/>
          <w:sz w:val="24"/>
          <w:szCs w:val="24"/>
        </w:rPr>
        <w:t xml:space="preserve">, pada </w:t>
      </w:r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23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2024,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15:45 WIB.</w:t>
      </w:r>
    </w:p>
    <w:p w14:paraId="58300E47" w14:textId="77777777" w:rsidR="003C657B" w:rsidRPr="0091248E" w:rsidRDefault="003C657B" w:rsidP="003C657B">
      <w:pPr>
        <w:spacing w:line="240" w:lineRule="auto"/>
        <w:ind w:left="1134" w:hanging="720"/>
        <w:jc w:val="both"/>
        <w:rPr>
          <w:rFonts w:ascii="Times New Roman" w:hAnsi="Times New Roman"/>
          <w:sz w:val="24"/>
        </w:rPr>
      </w:pPr>
      <w:r w:rsidRPr="0091248E">
        <w:rPr>
          <w:rFonts w:ascii="Times New Roman" w:hAnsi="Times New Roman" w:cs="Times New Roman"/>
          <w:sz w:val="24"/>
        </w:rPr>
        <w:t xml:space="preserve">Imam </w:t>
      </w:r>
      <w:proofErr w:type="spellStart"/>
      <w:r w:rsidRPr="0091248E">
        <w:rPr>
          <w:rFonts w:ascii="Times New Roman" w:hAnsi="Times New Roman" w:cs="Times New Roman"/>
          <w:sz w:val="24"/>
        </w:rPr>
        <w:t>Yuda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248E">
        <w:rPr>
          <w:rFonts w:ascii="Times New Roman" w:hAnsi="Times New Roman" w:cs="Times New Roman"/>
          <w:sz w:val="24"/>
        </w:rPr>
        <w:t>Saputra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1248E">
        <w:rPr>
          <w:rFonts w:ascii="Times New Roman" w:hAnsi="Times New Roman" w:cs="Times New Roman"/>
          <w:sz w:val="24"/>
        </w:rPr>
        <w:t>dalam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regional.espos.id, “KPAI </w:t>
      </w:r>
      <w:proofErr w:type="spellStart"/>
      <w:r w:rsidRPr="0091248E">
        <w:rPr>
          <w:rFonts w:ascii="Times New Roman" w:hAnsi="Times New Roman" w:cs="Times New Roman"/>
          <w:sz w:val="24"/>
        </w:rPr>
        <w:t>Kecam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248E">
        <w:rPr>
          <w:rFonts w:ascii="Times New Roman" w:hAnsi="Times New Roman" w:cs="Times New Roman"/>
          <w:sz w:val="24"/>
        </w:rPr>
        <w:t>Kasus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248E">
        <w:rPr>
          <w:rFonts w:ascii="Times New Roman" w:hAnsi="Times New Roman" w:cs="Times New Roman"/>
          <w:sz w:val="24"/>
        </w:rPr>
        <w:t>Remaja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248E">
        <w:rPr>
          <w:rFonts w:ascii="Times New Roman" w:hAnsi="Times New Roman" w:cs="Times New Roman"/>
          <w:sz w:val="24"/>
        </w:rPr>
        <w:t>Brebes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248E">
        <w:rPr>
          <w:rFonts w:ascii="Times New Roman" w:hAnsi="Times New Roman" w:cs="Times New Roman"/>
          <w:sz w:val="24"/>
        </w:rPr>
        <w:t>Diperkosa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91248E">
        <w:rPr>
          <w:rFonts w:ascii="Times New Roman" w:hAnsi="Times New Roman" w:cs="Times New Roman"/>
          <w:sz w:val="24"/>
        </w:rPr>
        <w:t>Pelaku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1248E">
        <w:rPr>
          <w:rFonts w:ascii="Times New Roman" w:hAnsi="Times New Roman" w:cs="Times New Roman"/>
          <w:sz w:val="24"/>
        </w:rPr>
        <w:t>Berakhir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248E">
        <w:rPr>
          <w:rFonts w:ascii="Times New Roman" w:hAnsi="Times New Roman" w:cs="Times New Roman"/>
          <w:sz w:val="24"/>
        </w:rPr>
        <w:t>dengan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248E">
        <w:rPr>
          <w:rFonts w:ascii="Times New Roman" w:hAnsi="Times New Roman" w:cs="Times New Roman"/>
          <w:sz w:val="24"/>
        </w:rPr>
        <w:t>Mediasi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”, </w:t>
      </w:r>
      <w:proofErr w:type="spellStart"/>
      <w:r w:rsidRPr="0091248E">
        <w:rPr>
          <w:rFonts w:ascii="Times New Roman" w:hAnsi="Times New Roman" w:cs="Times New Roman"/>
          <w:sz w:val="24"/>
        </w:rPr>
        <w:t>diakses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248E">
        <w:rPr>
          <w:rFonts w:ascii="Times New Roman" w:hAnsi="Times New Roman" w:cs="Times New Roman"/>
          <w:sz w:val="24"/>
        </w:rPr>
        <w:t>melalui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</w:t>
      </w:r>
      <w:r w:rsidRPr="0091248E">
        <w:rPr>
          <w:rFonts w:ascii="Times New Roman" w:hAnsi="Times New Roman" w:cs="Times New Roman"/>
          <w:sz w:val="24"/>
          <w:u w:val="single"/>
        </w:rPr>
        <w:t>https://regional.espos.id/kpai-kecam-kasus-remaja-brebes-diperkosa-6-pelaku-yang-berakhir-dengan-mediasi-1526520</w:t>
      </w:r>
      <w:r w:rsidRPr="0091248E">
        <w:rPr>
          <w:rFonts w:ascii="Times New Roman" w:hAnsi="Times New Roman" w:cs="Times New Roman"/>
          <w:sz w:val="24"/>
        </w:rPr>
        <w:t xml:space="preserve">¸ pada 9 </w:t>
      </w:r>
      <w:proofErr w:type="spellStart"/>
      <w:r w:rsidRPr="0091248E">
        <w:rPr>
          <w:rFonts w:ascii="Times New Roman" w:hAnsi="Times New Roman" w:cs="Times New Roman"/>
          <w:sz w:val="24"/>
        </w:rPr>
        <w:t>Oktober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2024, </w:t>
      </w:r>
      <w:proofErr w:type="spellStart"/>
      <w:r w:rsidRPr="0091248E">
        <w:rPr>
          <w:rFonts w:ascii="Times New Roman" w:hAnsi="Times New Roman" w:cs="Times New Roman"/>
          <w:sz w:val="24"/>
        </w:rPr>
        <w:t>Pukul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16:40 WIB.</w:t>
      </w:r>
    </w:p>
    <w:p w14:paraId="46A09DAC" w14:textId="77777777" w:rsidR="003C657B" w:rsidRPr="003C657B" w:rsidRDefault="003C657B" w:rsidP="003C657B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Kristi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Utami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Kompas.id “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Enam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Pemerkosa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Brebes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Jadi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Tersangka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, Lima Masih Anak-Anak”,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u w:val="single"/>
          <w:lang w:val="en-US"/>
        </w:rPr>
        <w:t>melalui</w:t>
      </w:r>
      <w:proofErr w:type="spellEnd"/>
      <w:r w:rsidRPr="003C657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https://www.kompas.id/baca/nusantara/2023/01/18/enam-pemerkosa-di-brebes-jadi-tersangka-lima-masih-anak-anak</w:t>
      </w:r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, pada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21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2024,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22:20 WIB.</w:t>
      </w:r>
    </w:p>
    <w:p w14:paraId="1ACDAE32" w14:textId="77777777" w:rsidR="003C657B" w:rsidRDefault="003C657B" w:rsidP="003C657B">
      <w:pPr>
        <w:spacing w:line="240" w:lineRule="auto"/>
        <w:ind w:left="1134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91248E">
        <w:rPr>
          <w:rFonts w:ascii="Times New Roman" w:hAnsi="Times New Roman" w:cs="Times New Roman"/>
          <w:sz w:val="24"/>
        </w:rPr>
        <w:t>Syamsul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248E">
        <w:rPr>
          <w:rFonts w:ascii="Times New Roman" w:hAnsi="Times New Roman" w:cs="Times New Roman"/>
          <w:sz w:val="24"/>
        </w:rPr>
        <w:t>Falaq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1248E">
        <w:rPr>
          <w:rFonts w:ascii="Times New Roman" w:hAnsi="Times New Roman" w:cs="Times New Roman"/>
          <w:sz w:val="24"/>
        </w:rPr>
        <w:t>dalam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Radar </w:t>
      </w:r>
      <w:proofErr w:type="spellStart"/>
      <w:r w:rsidRPr="0091248E">
        <w:rPr>
          <w:rFonts w:ascii="Times New Roman" w:hAnsi="Times New Roman" w:cs="Times New Roman"/>
          <w:sz w:val="24"/>
        </w:rPr>
        <w:t>Tegal</w:t>
      </w:r>
      <w:proofErr w:type="spellEnd"/>
      <w:r w:rsidRPr="0091248E">
        <w:rPr>
          <w:rFonts w:ascii="Times New Roman" w:hAnsi="Times New Roman" w:cs="Times New Roman"/>
          <w:sz w:val="24"/>
        </w:rPr>
        <w:t>, “</w:t>
      </w:r>
      <w:proofErr w:type="spellStart"/>
      <w:r w:rsidRPr="0091248E">
        <w:rPr>
          <w:rFonts w:ascii="Times New Roman" w:hAnsi="Times New Roman" w:cs="Times New Roman"/>
          <w:sz w:val="24"/>
        </w:rPr>
        <w:t>Setahun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, 65 Anak dan Perempuan di </w:t>
      </w:r>
      <w:proofErr w:type="spellStart"/>
      <w:r w:rsidRPr="0091248E">
        <w:rPr>
          <w:rFonts w:ascii="Times New Roman" w:hAnsi="Times New Roman" w:cs="Times New Roman"/>
          <w:sz w:val="24"/>
        </w:rPr>
        <w:t>Brebes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Jadi Korban </w:t>
      </w:r>
      <w:proofErr w:type="spellStart"/>
      <w:r w:rsidRPr="0091248E">
        <w:rPr>
          <w:rFonts w:ascii="Times New Roman" w:hAnsi="Times New Roman" w:cs="Times New Roman"/>
          <w:sz w:val="24"/>
        </w:rPr>
        <w:t>Kekerasan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91248E">
        <w:rPr>
          <w:rFonts w:ascii="Times New Roman" w:hAnsi="Times New Roman" w:cs="Times New Roman"/>
          <w:sz w:val="24"/>
        </w:rPr>
        <w:t>diakses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248E">
        <w:rPr>
          <w:rFonts w:ascii="Times New Roman" w:hAnsi="Times New Roman" w:cs="Times New Roman"/>
          <w:sz w:val="24"/>
        </w:rPr>
        <w:t>melalui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</w:t>
      </w:r>
      <w:r w:rsidRPr="0091248E">
        <w:rPr>
          <w:rFonts w:ascii="Times New Roman" w:hAnsi="Times New Roman" w:cs="Times New Roman"/>
          <w:sz w:val="24"/>
          <w:u w:val="single"/>
        </w:rPr>
        <w:t>https://radartegal.disway.id/read/653986/setahun-65-anak-dan-perempuan-di-brebes-jadi-korban-kekerasan</w:t>
      </w:r>
      <w:r w:rsidRPr="0091248E">
        <w:rPr>
          <w:rFonts w:ascii="Times New Roman" w:hAnsi="Times New Roman" w:cs="Times New Roman"/>
          <w:sz w:val="24"/>
        </w:rPr>
        <w:t xml:space="preserve">, pada 9 </w:t>
      </w:r>
      <w:proofErr w:type="spellStart"/>
      <w:r w:rsidRPr="0091248E">
        <w:rPr>
          <w:rFonts w:ascii="Times New Roman" w:hAnsi="Times New Roman" w:cs="Times New Roman"/>
          <w:sz w:val="24"/>
        </w:rPr>
        <w:t>Oktober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2024, </w:t>
      </w:r>
      <w:proofErr w:type="spellStart"/>
      <w:r w:rsidRPr="0091248E">
        <w:rPr>
          <w:rFonts w:ascii="Times New Roman" w:hAnsi="Times New Roman" w:cs="Times New Roman"/>
          <w:sz w:val="24"/>
        </w:rPr>
        <w:t>Pukul</w:t>
      </w:r>
      <w:proofErr w:type="spellEnd"/>
      <w:r w:rsidRPr="0091248E">
        <w:rPr>
          <w:rFonts w:ascii="Times New Roman" w:hAnsi="Times New Roman" w:cs="Times New Roman"/>
          <w:sz w:val="24"/>
        </w:rPr>
        <w:t xml:space="preserve"> 15:30 WIB.</w:t>
      </w:r>
    </w:p>
    <w:p w14:paraId="5FA07E6B" w14:textId="77777777" w:rsidR="003C657B" w:rsidRPr="003C657B" w:rsidRDefault="003C657B" w:rsidP="003C657B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Tresno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Setiadi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Ardi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Priyatno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Utomo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Kompas.com “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Perkosa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Gadis 15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Brebes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, 5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Divonis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Penjara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57B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https://regional.kompas.com/read/2023/02/24/0 94220578/perkosa-gadis-15-tahun-di-brebes-5-dari-6-pelaku-divonis-1-tahun-2-bulan</w:t>
      </w:r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, pada 21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2024, </w:t>
      </w:r>
      <w:proofErr w:type="spellStart"/>
      <w:r w:rsidRPr="003C657B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3C657B">
        <w:rPr>
          <w:rFonts w:ascii="Times New Roman" w:hAnsi="Times New Roman" w:cs="Times New Roman"/>
          <w:sz w:val="24"/>
          <w:szCs w:val="24"/>
          <w:lang w:val="en-US"/>
        </w:rPr>
        <w:t xml:space="preserve"> 22:55 WIB.</w:t>
      </w:r>
    </w:p>
    <w:p w14:paraId="6F7B091A" w14:textId="2A282AF9" w:rsidR="003C657B" w:rsidRPr="00B26508" w:rsidRDefault="003C657B" w:rsidP="00B26508">
      <w:pPr>
        <w:spacing w:before="24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57B">
        <w:rPr>
          <w:rFonts w:ascii="Times New Roman" w:hAnsi="Times New Roman" w:cs="Times New Roman"/>
          <w:sz w:val="24"/>
          <w:szCs w:val="24"/>
        </w:rPr>
        <w:t>Yunan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Hilmy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Hukum Oleh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Restorative Justice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Hukum Nasional”,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</w:t>
      </w:r>
      <w:r w:rsidRPr="003C657B">
        <w:rPr>
          <w:rFonts w:ascii="Times New Roman" w:hAnsi="Times New Roman" w:cs="Times New Roman"/>
          <w:sz w:val="24"/>
          <w:szCs w:val="24"/>
          <w:u w:val="single"/>
        </w:rPr>
        <w:lastRenderedPageBreak/>
        <w:t>https://rechtsvinding.bphn.go.id/ejournal/index.php/jrv/article/view/75</w:t>
      </w:r>
      <w:r w:rsidRPr="003C657B">
        <w:rPr>
          <w:rFonts w:ascii="Times New Roman" w:hAnsi="Times New Roman" w:cs="Times New Roman"/>
          <w:sz w:val="24"/>
          <w:szCs w:val="24"/>
        </w:rPr>
        <w:t xml:space="preserve">, pada 17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3C657B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3C657B">
        <w:rPr>
          <w:rFonts w:ascii="Times New Roman" w:hAnsi="Times New Roman" w:cs="Times New Roman"/>
          <w:sz w:val="24"/>
          <w:szCs w:val="24"/>
        </w:rPr>
        <w:t xml:space="preserve"> 19.20 WIB.</w:t>
      </w:r>
    </w:p>
    <w:p w14:paraId="0F70BAC5" w14:textId="03CC264B" w:rsidR="00CF135C" w:rsidRDefault="00CF135C" w:rsidP="00CF135C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Pr="00CF1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Perundang-</w:t>
      </w:r>
      <w:proofErr w:type="gramStart"/>
      <w:r w:rsidRPr="00CF135C">
        <w:rPr>
          <w:rFonts w:ascii="Times New Roman" w:hAnsi="Times New Roman" w:cs="Times New Roman"/>
          <w:b/>
          <w:bCs/>
          <w:sz w:val="24"/>
          <w:szCs w:val="24"/>
        </w:rPr>
        <w:t>Undangan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4586C3C7" w14:textId="466E52EF" w:rsidR="00302D16" w:rsidRPr="00302D16" w:rsidRDefault="00302D16" w:rsidP="00302D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D1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Dasar 1945</w:t>
      </w:r>
    </w:p>
    <w:p w14:paraId="5E1191BE" w14:textId="40D1A9DD" w:rsidR="00302D16" w:rsidRPr="00302D16" w:rsidRDefault="00302D16" w:rsidP="00302D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2D16">
        <w:rPr>
          <w:rFonts w:ascii="Times New Roman" w:hAnsi="Times New Roman" w:cs="Times New Roman"/>
          <w:sz w:val="24"/>
          <w:szCs w:val="24"/>
        </w:rPr>
        <w:t xml:space="preserve">Kitab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Pidana</w:t>
      </w:r>
      <w:proofErr w:type="spellEnd"/>
    </w:p>
    <w:p w14:paraId="631107CE" w14:textId="7B9FE99A" w:rsidR="00302D16" w:rsidRPr="00302D16" w:rsidRDefault="00302D16" w:rsidP="00302D1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2D16">
        <w:rPr>
          <w:rFonts w:ascii="Times New Roman" w:hAnsi="Times New Roman" w:cs="Times New Roman"/>
          <w:sz w:val="24"/>
          <w:szCs w:val="24"/>
        </w:rPr>
        <w:t xml:space="preserve">Kitab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02D16">
        <w:rPr>
          <w:rFonts w:ascii="Times New Roman" w:hAnsi="Times New Roman" w:cs="Times New Roman"/>
          <w:sz w:val="24"/>
          <w:szCs w:val="24"/>
        </w:rPr>
        <w:t xml:space="preserve"> Hukum Acara </w:t>
      </w:r>
      <w:proofErr w:type="spellStart"/>
      <w:r w:rsidRPr="00302D16">
        <w:rPr>
          <w:rFonts w:ascii="Times New Roman" w:hAnsi="Times New Roman" w:cs="Times New Roman"/>
          <w:sz w:val="24"/>
          <w:szCs w:val="24"/>
        </w:rPr>
        <w:t>Pidana</w:t>
      </w:r>
      <w:proofErr w:type="spellEnd"/>
    </w:p>
    <w:p w14:paraId="5802D6EA" w14:textId="0BC9C8EF" w:rsidR="00807961" w:rsidRDefault="00F416C2" w:rsidP="009A749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6C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F4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6C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416C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F416C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416C2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F416C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4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6C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416C2">
        <w:rPr>
          <w:rFonts w:ascii="Times New Roman" w:hAnsi="Times New Roman" w:cs="Times New Roman"/>
          <w:sz w:val="24"/>
          <w:szCs w:val="24"/>
        </w:rPr>
        <w:t xml:space="preserve"> Atas </w:t>
      </w:r>
      <w:proofErr w:type="spellStart"/>
      <w:r w:rsidRPr="00F416C2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F4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6C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416C2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F416C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416C2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F416C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4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6C2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F416C2">
        <w:rPr>
          <w:rFonts w:ascii="Times New Roman" w:hAnsi="Times New Roman" w:cs="Times New Roman"/>
          <w:sz w:val="24"/>
          <w:szCs w:val="24"/>
        </w:rPr>
        <w:t xml:space="preserve"> Anak</w:t>
      </w:r>
    </w:p>
    <w:p w14:paraId="5C547AE4" w14:textId="517056E7" w:rsidR="00FA410C" w:rsidRDefault="00D9641C" w:rsidP="009A749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1EC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1E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F71EC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DF71E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F71EC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DF71E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1E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1EC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DF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1EC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F71EC">
        <w:rPr>
          <w:rFonts w:ascii="Times New Roman" w:hAnsi="Times New Roman" w:cs="Times New Roman"/>
          <w:sz w:val="24"/>
          <w:szCs w:val="24"/>
        </w:rPr>
        <w:t xml:space="preserve"> Anak</w:t>
      </w:r>
      <w:r w:rsidR="00FA410C">
        <w:rPr>
          <w:rFonts w:ascii="Times New Roman" w:hAnsi="Times New Roman" w:cs="Times New Roman"/>
          <w:sz w:val="24"/>
          <w:szCs w:val="24"/>
        </w:rPr>
        <w:br w:type="page"/>
      </w:r>
    </w:p>
    <w:p w14:paraId="1017586C" w14:textId="4E022B14" w:rsidR="00FA410C" w:rsidRDefault="00FA410C" w:rsidP="00FA410C">
      <w:pPr>
        <w:pStyle w:val="Heading1"/>
        <w:jc w:val="center"/>
      </w:pPr>
      <w:bookmarkStart w:id="2" w:name="_Toc174509677"/>
      <w:bookmarkStart w:id="3" w:name="_Toc188380094"/>
      <w:bookmarkStart w:id="4" w:name="_Toc188382606"/>
      <w:bookmarkStart w:id="5" w:name="_Toc188409798"/>
      <w:bookmarkStart w:id="6" w:name="_Toc188921004"/>
      <w:r>
        <w:lastRenderedPageBreak/>
        <w:t>DAFTAR RIWAYAT HIDUP</w:t>
      </w:r>
      <w:bookmarkEnd w:id="2"/>
      <w:bookmarkEnd w:id="3"/>
      <w:bookmarkEnd w:id="4"/>
      <w:bookmarkEnd w:id="5"/>
      <w:bookmarkEnd w:id="6"/>
    </w:p>
    <w:p w14:paraId="6AA7DA7C" w14:textId="77777777" w:rsidR="00FA410C" w:rsidRDefault="00FA410C" w:rsidP="00FA410C"/>
    <w:p w14:paraId="4475AA2D" w14:textId="3EC9478C" w:rsidR="00FA410C" w:rsidRPr="00DA4BDB" w:rsidRDefault="00FA410C" w:rsidP="00FA41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10C">
        <w:rPr>
          <w:rFonts w:ascii="Times New Roman" w:hAnsi="Times New Roman" w:cs="Times New Roman"/>
          <w:sz w:val="24"/>
          <w:szCs w:val="24"/>
        </w:rPr>
        <w:t>Nurina</w:t>
      </w:r>
      <w:proofErr w:type="spellEnd"/>
      <w:r w:rsidRPr="00FA4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10C">
        <w:rPr>
          <w:rFonts w:ascii="Times New Roman" w:hAnsi="Times New Roman" w:cs="Times New Roman"/>
          <w:sz w:val="24"/>
          <w:szCs w:val="24"/>
        </w:rPr>
        <w:t>Panduninglistya</w:t>
      </w:r>
      <w:proofErr w:type="spellEnd"/>
    </w:p>
    <w:p w14:paraId="710E6619" w14:textId="4F4F0C62" w:rsidR="00FA410C" w:rsidRPr="00DA4BDB" w:rsidRDefault="00FA410C" w:rsidP="00FA41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70" w:rsidRPr="00354670">
        <w:rPr>
          <w:rFonts w:ascii="Times New Roman" w:hAnsi="Times New Roman" w:cs="Times New Roman"/>
          <w:sz w:val="24"/>
          <w:szCs w:val="24"/>
        </w:rPr>
        <w:t>5123600189</w:t>
      </w:r>
    </w:p>
    <w:p w14:paraId="506FC08C" w14:textId="7D05E053" w:rsidR="00FA410C" w:rsidRPr="00DA4BDB" w:rsidRDefault="00FA410C" w:rsidP="00FA41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D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A4B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4BD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A4B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BDB">
        <w:rPr>
          <w:rFonts w:ascii="Times New Roman" w:hAnsi="Times New Roman" w:cs="Times New Roman"/>
          <w:sz w:val="24"/>
          <w:szCs w:val="24"/>
        </w:rPr>
        <w:t>Lahir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10C">
        <w:rPr>
          <w:rFonts w:ascii="Times New Roman" w:hAnsi="Times New Roman" w:cs="Times New Roman"/>
          <w:sz w:val="24"/>
          <w:szCs w:val="24"/>
        </w:rPr>
        <w:t>Brebes</w:t>
      </w:r>
      <w:proofErr w:type="spellEnd"/>
      <w:r w:rsidRPr="00FA410C">
        <w:rPr>
          <w:rFonts w:ascii="Times New Roman" w:hAnsi="Times New Roman" w:cs="Times New Roman"/>
          <w:sz w:val="24"/>
          <w:szCs w:val="24"/>
        </w:rPr>
        <w:t xml:space="preserve"> / 14 </w:t>
      </w:r>
      <w:proofErr w:type="spellStart"/>
      <w:r w:rsidRPr="00FA410C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FA410C">
        <w:rPr>
          <w:rFonts w:ascii="Times New Roman" w:hAnsi="Times New Roman" w:cs="Times New Roman"/>
          <w:sz w:val="24"/>
          <w:szCs w:val="24"/>
        </w:rPr>
        <w:t xml:space="preserve"> 1994</w:t>
      </w:r>
    </w:p>
    <w:p w14:paraId="6A3A9140" w14:textId="77777777" w:rsidR="00FA410C" w:rsidRDefault="00FA410C" w:rsidP="00FA41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sz w:val="24"/>
          <w:szCs w:val="24"/>
        </w:rPr>
        <w:t>Riwayat Pendidikan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536"/>
        <w:gridCol w:w="1841"/>
        <w:gridCol w:w="1980"/>
      </w:tblGrid>
      <w:tr w:rsidR="00FA410C" w14:paraId="3D150D06" w14:textId="77777777" w:rsidTr="007F7B8B">
        <w:trPr>
          <w:jc w:val="center"/>
        </w:trPr>
        <w:tc>
          <w:tcPr>
            <w:tcW w:w="570" w:type="dxa"/>
          </w:tcPr>
          <w:p w14:paraId="63E32EA5" w14:textId="77777777" w:rsidR="00FA410C" w:rsidRPr="00DA4BDB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536" w:type="dxa"/>
          </w:tcPr>
          <w:p w14:paraId="1D816D73" w14:textId="77777777" w:rsidR="00FA410C" w:rsidRPr="00DA4BDB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841" w:type="dxa"/>
          </w:tcPr>
          <w:p w14:paraId="095091C6" w14:textId="77777777" w:rsidR="00FA410C" w:rsidRPr="00DA4BDB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Masuk</w:t>
            </w:r>
          </w:p>
        </w:tc>
        <w:tc>
          <w:tcPr>
            <w:tcW w:w="1980" w:type="dxa"/>
          </w:tcPr>
          <w:p w14:paraId="72F506DC" w14:textId="77777777" w:rsidR="00FA410C" w:rsidRPr="00DA4BDB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DA4B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Lulus</w:t>
            </w:r>
          </w:p>
        </w:tc>
      </w:tr>
      <w:tr w:rsidR="00FA410C" w14:paraId="1A6B06C2" w14:textId="77777777" w:rsidTr="007F7B8B">
        <w:trPr>
          <w:jc w:val="center"/>
        </w:trPr>
        <w:tc>
          <w:tcPr>
            <w:tcW w:w="570" w:type="dxa"/>
          </w:tcPr>
          <w:p w14:paraId="6BA1769E" w14:textId="77777777" w:rsidR="00FA410C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6" w:type="dxa"/>
          </w:tcPr>
          <w:p w14:paraId="2C508AA1" w14:textId="17FADD27" w:rsidR="00FA410C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SD Negeri </w:t>
            </w:r>
            <w:r w:rsidR="005F7AA8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proofErr w:type="spellStart"/>
            <w:r w:rsidR="005F7AA8">
              <w:rPr>
                <w:rFonts w:ascii="Times New Roman" w:hAnsi="Times New Roman"/>
                <w:sz w:val="24"/>
                <w:szCs w:val="24"/>
              </w:rPr>
              <w:t>Brebes</w:t>
            </w:r>
            <w:proofErr w:type="spellEnd"/>
          </w:p>
        </w:tc>
        <w:tc>
          <w:tcPr>
            <w:tcW w:w="1841" w:type="dxa"/>
          </w:tcPr>
          <w:p w14:paraId="28E30673" w14:textId="29EECE61" w:rsidR="00FA410C" w:rsidRDefault="005F7AA8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80" w:type="dxa"/>
          </w:tcPr>
          <w:p w14:paraId="287B39F4" w14:textId="6F873A3D" w:rsidR="00FA410C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5F7A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410C" w14:paraId="4A6E2EC0" w14:textId="77777777" w:rsidTr="007F7B8B">
        <w:trPr>
          <w:jc w:val="center"/>
        </w:trPr>
        <w:tc>
          <w:tcPr>
            <w:tcW w:w="570" w:type="dxa"/>
          </w:tcPr>
          <w:p w14:paraId="16EEEE09" w14:textId="77777777" w:rsidR="00FA410C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36" w:type="dxa"/>
          </w:tcPr>
          <w:p w14:paraId="672E9387" w14:textId="6219C183" w:rsidR="00FA410C" w:rsidRDefault="005F7AA8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SMP Negeri 02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Brebes</w:t>
            </w:r>
            <w:proofErr w:type="spellEnd"/>
          </w:p>
        </w:tc>
        <w:tc>
          <w:tcPr>
            <w:tcW w:w="1841" w:type="dxa"/>
          </w:tcPr>
          <w:p w14:paraId="00DE8E18" w14:textId="67A4C928" w:rsidR="00FA410C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5F7A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74FDDF58" w14:textId="3D0C7436" w:rsidR="00FA410C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5F7A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410C" w14:paraId="76219028" w14:textId="77777777" w:rsidTr="007F7B8B">
        <w:trPr>
          <w:jc w:val="center"/>
        </w:trPr>
        <w:tc>
          <w:tcPr>
            <w:tcW w:w="570" w:type="dxa"/>
          </w:tcPr>
          <w:p w14:paraId="000463D4" w14:textId="77777777" w:rsidR="00FA410C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36" w:type="dxa"/>
          </w:tcPr>
          <w:p w14:paraId="43767AF5" w14:textId="728A06DF" w:rsidR="00FA410C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SMA </w:t>
            </w:r>
            <w:r w:rsidR="005F7AA8">
              <w:rPr>
                <w:rFonts w:ascii="Times New Roman" w:hAnsi="Times New Roman"/>
                <w:sz w:val="24"/>
                <w:szCs w:val="24"/>
              </w:rPr>
              <w:t xml:space="preserve">Negeri 01 </w:t>
            </w:r>
            <w:proofErr w:type="spellStart"/>
            <w:r w:rsidR="005F7AA8">
              <w:rPr>
                <w:rFonts w:ascii="Times New Roman" w:hAnsi="Times New Roman"/>
                <w:sz w:val="24"/>
                <w:szCs w:val="24"/>
              </w:rPr>
              <w:t>Brebes</w:t>
            </w:r>
            <w:proofErr w:type="spellEnd"/>
          </w:p>
        </w:tc>
        <w:tc>
          <w:tcPr>
            <w:tcW w:w="1841" w:type="dxa"/>
          </w:tcPr>
          <w:p w14:paraId="3357D2A9" w14:textId="3724FB1F" w:rsidR="00FA410C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5F7A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14:paraId="4B3973F0" w14:textId="64DDACCD" w:rsidR="00FA410C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F7A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410C" w14:paraId="54EF82B9" w14:textId="77777777" w:rsidTr="007F7B8B">
        <w:trPr>
          <w:jc w:val="center"/>
        </w:trPr>
        <w:tc>
          <w:tcPr>
            <w:tcW w:w="570" w:type="dxa"/>
          </w:tcPr>
          <w:p w14:paraId="00A443CC" w14:textId="77777777" w:rsidR="00FA410C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36" w:type="dxa"/>
          </w:tcPr>
          <w:p w14:paraId="38C9A6ED" w14:textId="77777777" w:rsidR="00FA410C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S1 FH UPS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Tegal</w:t>
            </w:r>
            <w:proofErr w:type="spellEnd"/>
          </w:p>
        </w:tc>
        <w:tc>
          <w:tcPr>
            <w:tcW w:w="1841" w:type="dxa"/>
          </w:tcPr>
          <w:p w14:paraId="2B15A652" w14:textId="4F4032FF" w:rsidR="00FA410C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F7A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789A5D05" w14:textId="77777777" w:rsidR="00FA410C" w:rsidRDefault="00FA410C" w:rsidP="007F7B8B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14:paraId="5DC2AA97" w14:textId="77777777" w:rsidR="00CF135C" w:rsidRPr="00CF135C" w:rsidRDefault="00CF135C" w:rsidP="009A749C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F135C" w:rsidRPr="00CF135C" w:rsidSect="00AC263C">
      <w:headerReference w:type="default" r:id="rId12"/>
      <w:pgSz w:w="11906" w:h="16838"/>
      <w:pgMar w:top="2268" w:right="1701" w:bottom="1701" w:left="2268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C4AD" w14:textId="77777777" w:rsidR="007F7B8B" w:rsidRDefault="007F7B8B" w:rsidP="008108FB">
      <w:pPr>
        <w:spacing w:after="0" w:line="240" w:lineRule="auto"/>
      </w:pPr>
      <w:r>
        <w:separator/>
      </w:r>
    </w:p>
  </w:endnote>
  <w:endnote w:type="continuationSeparator" w:id="0">
    <w:p w14:paraId="62FE9DFD" w14:textId="77777777" w:rsidR="007F7B8B" w:rsidRDefault="007F7B8B" w:rsidP="0081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95F5" w14:textId="7C5D75C9" w:rsidR="007F7B8B" w:rsidRDefault="007F7B8B">
    <w:pPr>
      <w:pStyle w:val="Footer"/>
      <w:jc w:val="center"/>
    </w:pPr>
  </w:p>
  <w:p w14:paraId="61F8F2EA" w14:textId="77777777" w:rsidR="007F7B8B" w:rsidRDefault="007F7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0F57" w14:textId="77777777" w:rsidR="007F7B8B" w:rsidRDefault="007F7B8B" w:rsidP="008108FB">
      <w:pPr>
        <w:spacing w:after="0" w:line="240" w:lineRule="auto"/>
      </w:pPr>
      <w:r>
        <w:separator/>
      </w:r>
    </w:p>
  </w:footnote>
  <w:footnote w:type="continuationSeparator" w:id="0">
    <w:p w14:paraId="16554844" w14:textId="77777777" w:rsidR="007F7B8B" w:rsidRDefault="007F7B8B" w:rsidP="0081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011F" w14:textId="5E91CA16" w:rsidR="007F7B8B" w:rsidRDefault="007F7B8B">
    <w:pPr>
      <w:pStyle w:val="Header"/>
      <w:jc w:val="right"/>
    </w:pPr>
  </w:p>
  <w:p w14:paraId="5D98C49B" w14:textId="77777777" w:rsidR="007F7B8B" w:rsidRDefault="007F7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6D7F" w14:textId="3E326F34" w:rsidR="007F7B8B" w:rsidRPr="00767FA3" w:rsidRDefault="007F7B8B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56C06DF0" w14:textId="77777777" w:rsidR="007F7B8B" w:rsidRDefault="007F7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716"/>
    <w:multiLevelType w:val="hybridMultilevel"/>
    <w:tmpl w:val="996A26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6F6C"/>
    <w:multiLevelType w:val="hybridMultilevel"/>
    <w:tmpl w:val="B88090F4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 w15:restartNumberingAfterBreak="0">
    <w:nsid w:val="0A120BA4"/>
    <w:multiLevelType w:val="hybridMultilevel"/>
    <w:tmpl w:val="670238B6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E771013"/>
    <w:multiLevelType w:val="hybridMultilevel"/>
    <w:tmpl w:val="883AC3A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3125"/>
    <w:multiLevelType w:val="hybridMultilevel"/>
    <w:tmpl w:val="47C6007A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225B4A"/>
    <w:multiLevelType w:val="hybridMultilevel"/>
    <w:tmpl w:val="D64010FA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536930"/>
    <w:multiLevelType w:val="hybridMultilevel"/>
    <w:tmpl w:val="5E649C2C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7" w15:restartNumberingAfterBreak="0">
    <w:nsid w:val="1D0912F8"/>
    <w:multiLevelType w:val="hybridMultilevel"/>
    <w:tmpl w:val="BF7C7C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6417B"/>
    <w:multiLevelType w:val="hybridMultilevel"/>
    <w:tmpl w:val="B9F0E3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0E91"/>
    <w:multiLevelType w:val="hybridMultilevel"/>
    <w:tmpl w:val="0CD46D1E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1AF5D47"/>
    <w:multiLevelType w:val="hybridMultilevel"/>
    <w:tmpl w:val="EAB6F0D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7E93"/>
    <w:multiLevelType w:val="hybridMultilevel"/>
    <w:tmpl w:val="51489354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F720DF"/>
    <w:multiLevelType w:val="hybridMultilevel"/>
    <w:tmpl w:val="96FE0D30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C1976D1"/>
    <w:multiLevelType w:val="hybridMultilevel"/>
    <w:tmpl w:val="1A9E66D0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2C476CE7"/>
    <w:multiLevelType w:val="hybridMultilevel"/>
    <w:tmpl w:val="3C3AF8CE"/>
    <w:lvl w:ilvl="0" w:tplc="AAC0131C">
      <w:start w:val="1"/>
      <w:numFmt w:val="lowerLetter"/>
      <w:lvlText w:val="%1."/>
      <w:lvlJc w:val="left"/>
      <w:pPr>
        <w:ind w:left="216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D717D69"/>
    <w:multiLevelType w:val="hybridMultilevel"/>
    <w:tmpl w:val="883AC3A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67D05"/>
    <w:multiLevelType w:val="hybridMultilevel"/>
    <w:tmpl w:val="F06640A0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305777E"/>
    <w:multiLevelType w:val="hybridMultilevel"/>
    <w:tmpl w:val="F20C64DA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362C677B"/>
    <w:multiLevelType w:val="hybridMultilevel"/>
    <w:tmpl w:val="2EA261F8"/>
    <w:lvl w:ilvl="0" w:tplc="18AE4C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3431"/>
    <w:multiLevelType w:val="hybridMultilevel"/>
    <w:tmpl w:val="021A0C7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A812B0"/>
    <w:multiLevelType w:val="hybridMultilevel"/>
    <w:tmpl w:val="612C5B58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E296DF7"/>
    <w:multiLevelType w:val="hybridMultilevel"/>
    <w:tmpl w:val="007ABB56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" w15:restartNumberingAfterBreak="0">
    <w:nsid w:val="3ED65FD3"/>
    <w:multiLevelType w:val="hybridMultilevel"/>
    <w:tmpl w:val="D97C1740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FDE5E43"/>
    <w:multiLevelType w:val="hybridMultilevel"/>
    <w:tmpl w:val="A7FE5CE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FEF74E7"/>
    <w:multiLevelType w:val="hybridMultilevel"/>
    <w:tmpl w:val="3FAACCC0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03B4BD3"/>
    <w:multiLevelType w:val="hybridMultilevel"/>
    <w:tmpl w:val="68A63688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21603DD"/>
    <w:multiLevelType w:val="hybridMultilevel"/>
    <w:tmpl w:val="BD18F0BC"/>
    <w:lvl w:ilvl="0" w:tplc="38090019">
      <w:start w:val="1"/>
      <w:numFmt w:val="lowerLetter"/>
      <w:lvlText w:val="%1."/>
      <w:lvlJc w:val="left"/>
      <w:pPr>
        <w:ind w:left="2214" w:hanging="360"/>
      </w:p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446C217B"/>
    <w:multiLevelType w:val="hybridMultilevel"/>
    <w:tmpl w:val="3A80BA42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8" w15:restartNumberingAfterBreak="0">
    <w:nsid w:val="460E4ED0"/>
    <w:multiLevelType w:val="hybridMultilevel"/>
    <w:tmpl w:val="33E89F1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DD402F"/>
    <w:multiLevelType w:val="hybridMultilevel"/>
    <w:tmpl w:val="3A02E840"/>
    <w:lvl w:ilvl="0" w:tplc="38090011">
      <w:start w:val="1"/>
      <w:numFmt w:val="decimal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481D40D4"/>
    <w:multiLevelType w:val="hybridMultilevel"/>
    <w:tmpl w:val="BFB886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F31B5"/>
    <w:multiLevelType w:val="hybridMultilevel"/>
    <w:tmpl w:val="9E129F50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0F">
      <w:start w:val="1"/>
      <w:numFmt w:val="decimal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A6A1A11"/>
    <w:multiLevelType w:val="hybridMultilevel"/>
    <w:tmpl w:val="5DC8358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A6A95"/>
    <w:multiLevelType w:val="hybridMultilevel"/>
    <w:tmpl w:val="2F367BE2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4" w15:restartNumberingAfterBreak="0">
    <w:nsid w:val="4F391443"/>
    <w:multiLevelType w:val="hybridMultilevel"/>
    <w:tmpl w:val="FDA8AF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46E78"/>
    <w:multiLevelType w:val="hybridMultilevel"/>
    <w:tmpl w:val="269C8798"/>
    <w:lvl w:ilvl="0" w:tplc="3A30C4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93756A"/>
    <w:multiLevelType w:val="hybridMultilevel"/>
    <w:tmpl w:val="E7424F7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BC189D"/>
    <w:multiLevelType w:val="hybridMultilevel"/>
    <w:tmpl w:val="F23A5CFC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85F0598"/>
    <w:multiLevelType w:val="hybridMultilevel"/>
    <w:tmpl w:val="A6523DF4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99D1BE8"/>
    <w:multiLevelType w:val="hybridMultilevel"/>
    <w:tmpl w:val="AAA4FEE2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5B144B13"/>
    <w:multiLevelType w:val="hybridMultilevel"/>
    <w:tmpl w:val="DCA2F062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5B32628B"/>
    <w:multiLevelType w:val="hybridMultilevel"/>
    <w:tmpl w:val="55BEF3F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5D5722AD"/>
    <w:multiLevelType w:val="hybridMultilevel"/>
    <w:tmpl w:val="007ABB56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3" w15:restartNumberingAfterBreak="0">
    <w:nsid w:val="60A27B0B"/>
    <w:multiLevelType w:val="hybridMultilevel"/>
    <w:tmpl w:val="34EED56E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7451B9F"/>
    <w:multiLevelType w:val="hybridMultilevel"/>
    <w:tmpl w:val="FDA8AF7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D5CA0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46170"/>
    <w:multiLevelType w:val="hybridMultilevel"/>
    <w:tmpl w:val="9E28F4BC"/>
    <w:lvl w:ilvl="0" w:tplc="AFA0063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2D0306"/>
    <w:multiLevelType w:val="hybridMultilevel"/>
    <w:tmpl w:val="3370AFEE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3142726"/>
    <w:multiLevelType w:val="hybridMultilevel"/>
    <w:tmpl w:val="333E228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3AA0FDE"/>
    <w:multiLevelType w:val="hybridMultilevel"/>
    <w:tmpl w:val="EC482730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9" w15:restartNumberingAfterBreak="0">
    <w:nsid w:val="7B901063"/>
    <w:multiLevelType w:val="hybridMultilevel"/>
    <w:tmpl w:val="AAF4DCDC"/>
    <w:lvl w:ilvl="0" w:tplc="38090019">
      <w:start w:val="1"/>
      <w:numFmt w:val="lowerLetter"/>
      <w:lvlText w:val="%1.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0" w15:restartNumberingAfterBreak="0">
    <w:nsid w:val="7CAE73A5"/>
    <w:multiLevelType w:val="hybridMultilevel"/>
    <w:tmpl w:val="A3884726"/>
    <w:lvl w:ilvl="0" w:tplc="38090011">
      <w:start w:val="1"/>
      <w:numFmt w:val="decimal"/>
      <w:lvlText w:val="%1)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1" w15:restartNumberingAfterBreak="0">
    <w:nsid w:val="7EDF17EA"/>
    <w:multiLevelType w:val="hybridMultilevel"/>
    <w:tmpl w:val="1CF65E5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8"/>
  </w:num>
  <w:num w:numId="4">
    <w:abstractNumId w:val="19"/>
  </w:num>
  <w:num w:numId="5">
    <w:abstractNumId w:val="5"/>
  </w:num>
  <w:num w:numId="6">
    <w:abstractNumId w:val="31"/>
  </w:num>
  <w:num w:numId="7">
    <w:abstractNumId w:val="26"/>
  </w:num>
  <w:num w:numId="8">
    <w:abstractNumId w:val="29"/>
  </w:num>
  <w:num w:numId="9">
    <w:abstractNumId w:val="10"/>
  </w:num>
  <w:num w:numId="10">
    <w:abstractNumId w:val="36"/>
  </w:num>
  <w:num w:numId="11">
    <w:abstractNumId w:val="28"/>
  </w:num>
  <w:num w:numId="12">
    <w:abstractNumId w:val="45"/>
  </w:num>
  <w:num w:numId="13">
    <w:abstractNumId w:val="30"/>
  </w:num>
  <w:num w:numId="14">
    <w:abstractNumId w:val="27"/>
  </w:num>
  <w:num w:numId="15">
    <w:abstractNumId w:val="13"/>
  </w:num>
  <w:num w:numId="16">
    <w:abstractNumId w:val="6"/>
  </w:num>
  <w:num w:numId="17">
    <w:abstractNumId w:val="3"/>
  </w:num>
  <w:num w:numId="18">
    <w:abstractNumId w:val="25"/>
  </w:num>
  <w:num w:numId="19">
    <w:abstractNumId w:val="4"/>
  </w:num>
  <w:num w:numId="20">
    <w:abstractNumId w:val="11"/>
  </w:num>
  <w:num w:numId="21">
    <w:abstractNumId w:val="24"/>
  </w:num>
  <w:num w:numId="22">
    <w:abstractNumId w:val="38"/>
  </w:num>
  <w:num w:numId="23">
    <w:abstractNumId w:val="43"/>
  </w:num>
  <w:num w:numId="24">
    <w:abstractNumId w:val="40"/>
  </w:num>
  <w:num w:numId="25">
    <w:abstractNumId w:val="37"/>
  </w:num>
  <w:num w:numId="26">
    <w:abstractNumId w:val="41"/>
  </w:num>
  <w:num w:numId="27">
    <w:abstractNumId w:val="16"/>
  </w:num>
  <w:num w:numId="28">
    <w:abstractNumId w:val="46"/>
  </w:num>
  <w:num w:numId="29">
    <w:abstractNumId w:val="23"/>
  </w:num>
  <w:num w:numId="30">
    <w:abstractNumId w:val="14"/>
  </w:num>
  <w:num w:numId="31">
    <w:abstractNumId w:val="51"/>
  </w:num>
  <w:num w:numId="32">
    <w:abstractNumId w:val="15"/>
  </w:num>
  <w:num w:numId="33">
    <w:abstractNumId w:val="0"/>
  </w:num>
  <w:num w:numId="34">
    <w:abstractNumId w:val="9"/>
  </w:num>
  <w:num w:numId="35">
    <w:abstractNumId w:val="32"/>
  </w:num>
  <w:num w:numId="36">
    <w:abstractNumId w:val="17"/>
  </w:num>
  <w:num w:numId="37">
    <w:abstractNumId w:val="39"/>
  </w:num>
  <w:num w:numId="38">
    <w:abstractNumId w:val="49"/>
  </w:num>
  <w:num w:numId="39">
    <w:abstractNumId w:val="48"/>
  </w:num>
  <w:num w:numId="40">
    <w:abstractNumId w:val="12"/>
  </w:num>
  <w:num w:numId="41">
    <w:abstractNumId w:val="2"/>
  </w:num>
  <w:num w:numId="42">
    <w:abstractNumId w:val="44"/>
  </w:num>
  <w:num w:numId="43">
    <w:abstractNumId w:val="20"/>
  </w:num>
  <w:num w:numId="44">
    <w:abstractNumId w:val="50"/>
  </w:num>
  <w:num w:numId="45">
    <w:abstractNumId w:val="33"/>
  </w:num>
  <w:num w:numId="46">
    <w:abstractNumId w:val="1"/>
  </w:num>
  <w:num w:numId="47">
    <w:abstractNumId w:val="35"/>
  </w:num>
  <w:num w:numId="48">
    <w:abstractNumId w:val="47"/>
  </w:num>
  <w:num w:numId="49">
    <w:abstractNumId w:val="18"/>
  </w:num>
  <w:num w:numId="50">
    <w:abstractNumId w:val="42"/>
  </w:num>
  <w:num w:numId="51">
    <w:abstractNumId w:val="21"/>
  </w:num>
  <w:num w:numId="5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8A"/>
    <w:rsid w:val="00000A6F"/>
    <w:rsid w:val="00000AFA"/>
    <w:rsid w:val="00000EAD"/>
    <w:rsid w:val="00005F31"/>
    <w:rsid w:val="00007EB8"/>
    <w:rsid w:val="00011E9E"/>
    <w:rsid w:val="000127BE"/>
    <w:rsid w:val="0001384E"/>
    <w:rsid w:val="0001391F"/>
    <w:rsid w:val="00020422"/>
    <w:rsid w:val="0003470D"/>
    <w:rsid w:val="00037373"/>
    <w:rsid w:val="000471F6"/>
    <w:rsid w:val="00050AD0"/>
    <w:rsid w:val="00052FB6"/>
    <w:rsid w:val="000531BC"/>
    <w:rsid w:val="00055AB7"/>
    <w:rsid w:val="000615CA"/>
    <w:rsid w:val="000663EC"/>
    <w:rsid w:val="00067D4A"/>
    <w:rsid w:val="00070512"/>
    <w:rsid w:val="00072B7F"/>
    <w:rsid w:val="0007612B"/>
    <w:rsid w:val="00077228"/>
    <w:rsid w:val="00083A7F"/>
    <w:rsid w:val="00090DCF"/>
    <w:rsid w:val="000931E0"/>
    <w:rsid w:val="00093B87"/>
    <w:rsid w:val="00094F75"/>
    <w:rsid w:val="000A346D"/>
    <w:rsid w:val="000A397C"/>
    <w:rsid w:val="000B373B"/>
    <w:rsid w:val="000B5A6D"/>
    <w:rsid w:val="000B622F"/>
    <w:rsid w:val="000B7AF3"/>
    <w:rsid w:val="000C4913"/>
    <w:rsid w:val="000C57B2"/>
    <w:rsid w:val="000C72E3"/>
    <w:rsid w:val="000C7B77"/>
    <w:rsid w:val="000D0BB0"/>
    <w:rsid w:val="000D2DF4"/>
    <w:rsid w:val="000D3811"/>
    <w:rsid w:val="000D4C3E"/>
    <w:rsid w:val="000D5DF5"/>
    <w:rsid w:val="000E1744"/>
    <w:rsid w:val="000E1B45"/>
    <w:rsid w:val="000E2765"/>
    <w:rsid w:val="000E39CF"/>
    <w:rsid w:val="000E4825"/>
    <w:rsid w:val="000E61D4"/>
    <w:rsid w:val="000E7170"/>
    <w:rsid w:val="000F3724"/>
    <w:rsid w:val="000F3B87"/>
    <w:rsid w:val="000F5270"/>
    <w:rsid w:val="000F6630"/>
    <w:rsid w:val="000F74FE"/>
    <w:rsid w:val="00106510"/>
    <w:rsid w:val="00111956"/>
    <w:rsid w:val="00111F15"/>
    <w:rsid w:val="0011255E"/>
    <w:rsid w:val="00117806"/>
    <w:rsid w:val="0012087F"/>
    <w:rsid w:val="00120E5A"/>
    <w:rsid w:val="00123C0C"/>
    <w:rsid w:val="00126292"/>
    <w:rsid w:val="00127877"/>
    <w:rsid w:val="00127A2A"/>
    <w:rsid w:val="0013021D"/>
    <w:rsid w:val="0013485A"/>
    <w:rsid w:val="00140225"/>
    <w:rsid w:val="00140777"/>
    <w:rsid w:val="00140B92"/>
    <w:rsid w:val="00152C90"/>
    <w:rsid w:val="0015373B"/>
    <w:rsid w:val="00163D2C"/>
    <w:rsid w:val="0016622B"/>
    <w:rsid w:val="001709D2"/>
    <w:rsid w:val="00171593"/>
    <w:rsid w:val="00171DA5"/>
    <w:rsid w:val="00171F7E"/>
    <w:rsid w:val="00172650"/>
    <w:rsid w:val="00173B86"/>
    <w:rsid w:val="00174687"/>
    <w:rsid w:val="001750E6"/>
    <w:rsid w:val="001758D1"/>
    <w:rsid w:val="00177867"/>
    <w:rsid w:val="00181470"/>
    <w:rsid w:val="001836B7"/>
    <w:rsid w:val="001840C8"/>
    <w:rsid w:val="00184653"/>
    <w:rsid w:val="0018694A"/>
    <w:rsid w:val="001878DC"/>
    <w:rsid w:val="00191780"/>
    <w:rsid w:val="00192EF6"/>
    <w:rsid w:val="00196523"/>
    <w:rsid w:val="00197949"/>
    <w:rsid w:val="001A0EAD"/>
    <w:rsid w:val="001A3112"/>
    <w:rsid w:val="001A3D7E"/>
    <w:rsid w:val="001A434B"/>
    <w:rsid w:val="001A6697"/>
    <w:rsid w:val="001B2809"/>
    <w:rsid w:val="001B7368"/>
    <w:rsid w:val="001C035A"/>
    <w:rsid w:val="001C0A45"/>
    <w:rsid w:val="001C5E88"/>
    <w:rsid w:val="001D2D08"/>
    <w:rsid w:val="001D484B"/>
    <w:rsid w:val="001D6124"/>
    <w:rsid w:val="001E1CEA"/>
    <w:rsid w:val="001E45BE"/>
    <w:rsid w:val="001F17EE"/>
    <w:rsid w:val="001F2047"/>
    <w:rsid w:val="001F2D34"/>
    <w:rsid w:val="001F4AC0"/>
    <w:rsid w:val="001F614C"/>
    <w:rsid w:val="001F65BA"/>
    <w:rsid w:val="001F7CAB"/>
    <w:rsid w:val="002045FF"/>
    <w:rsid w:val="0020551E"/>
    <w:rsid w:val="002108C7"/>
    <w:rsid w:val="002141AA"/>
    <w:rsid w:val="00214588"/>
    <w:rsid w:val="002157CB"/>
    <w:rsid w:val="00223A0F"/>
    <w:rsid w:val="00225B58"/>
    <w:rsid w:val="002276A2"/>
    <w:rsid w:val="002277FC"/>
    <w:rsid w:val="002306A3"/>
    <w:rsid w:val="00230E22"/>
    <w:rsid w:val="00230EB5"/>
    <w:rsid w:val="00232107"/>
    <w:rsid w:val="00233455"/>
    <w:rsid w:val="00233DDB"/>
    <w:rsid w:val="002456BA"/>
    <w:rsid w:val="002551FA"/>
    <w:rsid w:val="00255E16"/>
    <w:rsid w:val="002636FB"/>
    <w:rsid w:val="00264482"/>
    <w:rsid w:val="002649BA"/>
    <w:rsid w:val="00266A98"/>
    <w:rsid w:val="00270173"/>
    <w:rsid w:val="00270695"/>
    <w:rsid w:val="00270A0F"/>
    <w:rsid w:val="00272C42"/>
    <w:rsid w:val="002805D6"/>
    <w:rsid w:val="0028129C"/>
    <w:rsid w:val="002875B7"/>
    <w:rsid w:val="00290752"/>
    <w:rsid w:val="00292E7A"/>
    <w:rsid w:val="00293012"/>
    <w:rsid w:val="00293BBF"/>
    <w:rsid w:val="00294287"/>
    <w:rsid w:val="00295A05"/>
    <w:rsid w:val="00296CA2"/>
    <w:rsid w:val="0029768E"/>
    <w:rsid w:val="002A653E"/>
    <w:rsid w:val="002B483F"/>
    <w:rsid w:val="002B501E"/>
    <w:rsid w:val="002B5534"/>
    <w:rsid w:val="002C0055"/>
    <w:rsid w:val="002C2E68"/>
    <w:rsid w:val="002C734D"/>
    <w:rsid w:val="002D6300"/>
    <w:rsid w:val="002D675D"/>
    <w:rsid w:val="002E390F"/>
    <w:rsid w:val="002E5CBF"/>
    <w:rsid w:val="002F02B9"/>
    <w:rsid w:val="002F21A6"/>
    <w:rsid w:val="002F4691"/>
    <w:rsid w:val="002F4E8F"/>
    <w:rsid w:val="002F63FA"/>
    <w:rsid w:val="00302D16"/>
    <w:rsid w:val="00304AD8"/>
    <w:rsid w:val="0030550C"/>
    <w:rsid w:val="00312CF2"/>
    <w:rsid w:val="00314698"/>
    <w:rsid w:val="0032008E"/>
    <w:rsid w:val="00320BDF"/>
    <w:rsid w:val="0032448F"/>
    <w:rsid w:val="0033034A"/>
    <w:rsid w:val="00332478"/>
    <w:rsid w:val="003406D8"/>
    <w:rsid w:val="00350A17"/>
    <w:rsid w:val="00351260"/>
    <w:rsid w:val="003514DB"/>
    <w:rsid w:val="00354670"/>
    <w:rsid w:val="003548D6"/>
    <w:rsid w:val="00354CFD"/>
    <w:rsid w:val="00355887"/>
    <w:rsid w:val="00363357"/>
    <w:rsid w:val="003646AA"/>
    <w:rsid w:val="0036508D"/>
    <w:rsid w:val="0037408A"/>
    <w:rsid w:val="00374EA0"/>
    <w:rsid w:val="003760FC"/>
    <w:rsid w:val="003767D8"/>
    <w:rsid w:val="00376D78"/>
    <w:rsid w:val="00377A0B"/>
    <w:rsid w:val="00377B70"/>
    <w:rsid w:val="0038179F"/>
    <w:rsid w:val="00387013"/>
    <w:rsid w:val="003871CD"/>
    <w:rsid w:val="00387674"/>
    <w:rsid w:val="003912F5"/>
    <w:rsid w:val="003A1177"/>
    <w:rsid w:val="003A1BF7"/>
    <w:rsid w:val="003A418A"/>
    <w:rsid w:val="003B17B5"/>
    <w:rsid w:val="003B46B3"/>
    <w:rsid w:val="003B5C34"/>
    <w:rsid w:val="003B6C6C"/>
    <w:rsid w:val="003B7812"/>
    <w:rsid w:val="003C2F5D"/>
    <w:rsid w:val="003C4D25"/>
    <w:rsid w:val="003C657B"/>
    <w:rsid w:val="003D018E"/>
    <w:rsid w:val="003D11CE"/>
    <w:rsid w:val="003D13C9"/>
    <w:rsid w:val="003D22AA"/>
    <w:rsid w:val="003D397C"/>
    <w:rsid w:val="003D4935"/>
    <w:rsid w:val="003D74B3"/>
    <w:rsid w:val="003E0E92"/>
    <w:rsid w:val="003E19E9"/>
    <w:rsid w:val="003E2338"/>
    <w:rsid w:val="003E2469"/>
    <w:rsid w:val="003E3DF6"/>
    <w:rsid w:val="003E414C"/>
    <w:rsid w:val="003E544C"/>
    <w:rsid w:val="003E5D66"/>
    <w:rsid w:val="003E6C32"/>
    <w:rsid w:val="003F0270"/>
    <w:rsid w:val="003F12CB"/>
    <w:rsid w:val="003F4022"/>
    <w:rsid w:val="003F4635"/>
    <w:rsid w:val="003F4B41"/>
    <w:rsid w:val="00400803"/>
    <w:rsid w:val="0040179A"/>
    <w:rsid w:val="00404B8A"/>
    <w:rsid w:val="00410EA8"/>
    <w:rsid w:val="00413732"/>
    <w:rsid w:val="004138B1"/>
    <w:rsid w:val="00414AFD"/>
    <w:rsid w:val="004151B5"/>
    <w:rsid w:val="0042055C"/>
    <w:rsid w:val="004215C0"/>
    <w:rsid w:val="00426CA0"/>
    <w:rsid w:val="004318FB"/>
    <w:rsid w:val="004324D9"/>
    <w:rsid w:val="00436558"/>
    <w:rsid w:val="004522A7"/>
    <w:rsid w:val="004524A1"/>
    <w:rsid w:val="0046173C"/>
    <w:rsid w:val="00461D83"/>
    <w:rsid w:val="00463D21"/>
    <w:rsid w:val="00474455"/>
    <w:rsid w:val="00475F74"/>
    <w:rsid w:val="00476C6A"/>
    <w:rsid w:val="0048218A"/>
    <w:rsid w:val="00485D7B"/>
    <w:rsid w:val="004863BD"/>
    <w:rsid w:val="0049091E"/>
    <w:rsid w:val="00492209"/>
    <w:rsid w:val="00494C59"/>
    <w:rsid w:val="00495F6D"/>
    <w:rsid w:val="004A3ACE"/>
    <w:rsid w:val="004B35DC"/>
    <w:rsid w:val="004B3D94"/>
    <w:rsid w:val="004B54C1"/>
    <w:rsid w:val="004B6B63"/>
    <w:rsid w:val="004B7A04"/>
    <w:rsid w:val="004C1306"/>
    <w:rsid w:val="004C2E3A"/>
    <w:rsid w:val="004C5C69"/>
    <w:rsid w:val="004C6E9D"/>
    <w:rsid w:val="004C7EF4"/>
    <w:rsid w:val="004D0C7E"/>
    <w:rsid w:val="004D5528"/>
    <w:rsid w:val="004D5E7C"/>
    <w:rsid w:val="004E068E"/>
    <w:rsid w:val="004E1B3C"/>
    <w:rsid w:val="004E2CE5"/>
    <w:rsid w:val="004E4372"/>
    <w:rsid w:val="004F065C"/>
    <w:rsid w:val="004F4560"/>
    <w:rsid w:val="004F6B8D"/>
    <w:rsid w:val="00501392"/>
    <w:rsid w:val="0050200F"/>
    <w:rsid w:val="005040A3"/>
    <w:rsid w:val="00505187"/>
    <w:rsid w:val="005068AE"/>
    <w:rsid w:val="00507059"/>
    <w:rsid w:val="005115BE"/>
    <w:rsid w:val="005132E0"/>
    <w:rsid w:val="00517341"/>
    <w:rsid w:val="00523EF5"/>
    <w:rsid w:val="00524B23"/>
    <w:rsid w:val="00524CC7"/>
    <w:rsid w:val="00525728"/>
    <w:rsid w:val="00526347"/>
    <w:rsid w:val="00533901"/>
    <w:rsid w:val="0053548D"/>
    <w:rsid w:val="00537E72"/>
    <w:rsid w:val="005410B3"/>
    <w:rsid w:val="005424C1"/>
    <w:rsid w:val="00544516"/>
    <w:rsid w:val="00545D3F"/>
    <w:rsid w:val="00547C41"/>
    <w:rsid w:val="00547DF5"/>
    <w:rsid w:val="0055007E"/>
    <w:rsid w:val="005513A8"/>
    <w:rsid w:val="00551C9D"/>
    <w:rsid w:val="005522C1"/>
    <w:rsid w:val="00557531"/>
    <w:rsid w:val="00561B8F"/>
    <w:rsid w:val="005635C6"/>
    <w:rsid w:val="00564BBB"/>
    <w:rsid w:val="0056608B"/>
    <w:rsid w:val="0056628F"/>
    <w:rsid w:val="005662CE"/>
    <w:rsid w:val="005703AC"/>
    <w:rsid w:val="00570A68"/>
    <w:rsid w:val="00574E1F"/>
    <w:rsid w:val="00580C72"/>
    <w:rsid w:val="005816E9"/>
    <w:rsid w:val="00582410"/>
    <w:rsid w:val="00582D4F"/>
    <w:rsid w:val="0058300B"/>
    <w:rsid w:val="00584227"/>
    <w:rsid w:val="00586992"/>
    <w:rsid w:val="00587BED"/>
    <w:rsid w:val="00590A18"/>
    <w:rsid w:val="00592286"/>
    <w:rsid w:val="005947DA"/>
    <w:rsid w:val="00597580"/>
    <w:rsid w:val="005A18EF"/>
    <w:rsid w:val="005A28CB"/>
    <w:rsid w:val="005A2C31"/>
    <w:rsid w:val="005A4F7A"/>
    <w:rsid w:val="005A6C5C"/>
    <w:rsid w:val="005A78AC"/>
    <w:rsid w:val="005B0C8D"/>
    <w:rsid w:val="005B0F96"/>
    <w:rsid w:val="005B2894"/>
    <w:rsid w:val="005B3007"/>
    <w:rsid w:val="005B6053"/>
    <w:rsid w:val="005B755F"/>
    <w:rsid w:val="005C12CF"/>
    <w:rsid w:val="005C39BC"/>
    <w:rsid w:val="005C57A6"/>
    <w:rsid w:val="005C6985"/>
    <w:rsid w:val="005C6CDB"/>
    <w:rsid w:val="005C72BA"/>
    <w:rsid w:val="005C79C3"/>
    <w:rsid w:val="005C7D2C"/>
    <w:rsid w:val="005D0810"/>
    <w:rsid w:val="005D1B1C"/>
    <w:rsid w:val="005D498D"/>
    <w:rsid w:val="005D6F63"/>
    <w:rsid w:val="005E0000"/>
    <w:rsid w:val="005F18C0"/>
    <w:rsid w:val="005F4387"/>
    <w:rsid w:val="005F4EA7"/>
    <w:rsid w:val="005F7AA8"/>
    <w:rsid w:val="0060211B"/>
    <w:rsid w:val="00602E35"/>
    <w:rsid w:val="006032A0"/>
    <w:rsid w:val="006039C0"/>
    <w:rsid w:val="00614090"/>
    <w:rsid w:val="006161D7"/>
    <w:rsid w:val="00616EC2"/>
    <w:rsid w:val="00620520"/>
    <w:rsid w:val="006222F1"/>
    <w:rsid w:val="00623BDF"/>
    <w:rsid w:val="0062530D"/>
    <w:rsid w:val="0062694D"/>
    <w:rsid w:val="00630577"/>
    <w:rsid w:val="0063094D"/>
    <w:rsid w:val="0063339A"/>
    <w:rsid w:val="00633F04"/>
    <w:rsid w:val="00636DA0"/>
    <w:rsid w:val="0063786E"/>
    <w:rsid w:val="006404C9"/>
    <w:rsid w:val="0064397F"/>
    <w:rsid w:val="00651455"/>
    <w:rsid w:val="0065220B"/>
    <w:rsid w:val="00655219"/>
    <w:rsid w:val="00664DA9"/>
    <w:rsid w:val="0066604F"/>
    <w:rsid w:val="00670E9D"/>
    <w:rsid w:val="006728C9"/>
    <w:rsid w:val="006740D3"/>
    <w:rsid w:val="006741AC"/>
    <w:rsid w:val="00675694"/>
    <w:rsid w:val="00676233"/>
    <w:rsid w:val="00681723"/>
    <w:rsid w:val="00683101"/>
    <w:rsid w:val="00686AFA"/>
    <w:rsid w:val="0068707B"/>
    <w:rsid w:val="0068757F"/>
    <w:rsid w:val="00691C78"/>
    <w:rsid w:val="00694643"/>
    <w:rsid w:val="00695D95"/>
    <w:rsid w:val="006A230B"/>
    <w:rsid w:val="006A330D"/>
    <w:rsid w:val="006A442C"/>
    <w:rsid w:val="006B2A0B"/>
    <w:rsid w:val="006B4349"/>
    <w:rsid w:val="006B7217"/>
    <w:rsid w:val="006C1A38"/>
    <w:rsid w:val="006C28AC"/>
    <w:rsid w:val="006C3AB5"/>
    <w:rsid w:val="006C45E0"/>
    <w:rsid w:val="006C5021"/>
    <w:rsid w:val="006C7119"/>
    <w:rsid w:val="006D02A7"/>
    <w:rsid w:val="006D3F4C"/>
    <w:rsid w:val="006D5C47"/>
    <w:rsid w:val="006D7D58"/>
    <w:rsid w:val="006E0D08"/>
    <w:rsid w:val="006F0E69"/>
    <w:rsid w:val="006F39D3"/>
    <w:rsid w:val="006F4C14"/>
    <w:rsid w:val="006F54AE"/>
    <w:rsid w:val="00702944"/>
    <w:rsid w:val="007061B4"/>
    <w:rsid w:val="0070631C"/>
    <w:rsid w:val="00707098"/>
    <w:rsid w:val="00710CCB"/>
    <w:rsid w:val="007117F3"/>
    <w:rsid w:val="00712382"/>
    <w:rsid w:val="007209B5"/>
    <w:rsid w:val="0072183B"/>
    <w:rsid w:val="00722236"/>
    <w:rsid w:val="007225FE"/>
    <w:rsid w:val="007318D1"/>
    <w:rsid w:val="00734423"/>
    <w:rsid w:val="007350CB"/>
    <w:rsid w:val="007377BD"/>
    <w:rsid w:val="00740A57"/>
    <w:rsid w:val="007441A1"/>
    <w:rsid w:val="00745658"/>
    <w:rsid w:val="00746B3D"/>
    <w:rsid w:val="0075457F"/>
    <w:rsid w:val="00761405"/>
    <w:rsid w:val="0076269D"/>
    <w:rsid w:val="00762F5D"/>
    <w:rsid w:val="00766351"/>
    <w:rsid w:val="007667A7"/>
    <w:rsid w:val="007670A8"/>
    <w:rsid w:val="00767FA3"/>
    <w:rsid w:val="00773078"/>
    <w:rsid w:val="007819B2"/>
    <w:rsid w:val="00781B22"/>
    <w:rsid w:val="007822D3"/>
    <w:rsid w:val="007839AC"/>
    <w:rsid w:val="00783D74"/>
    <w:rsid w:val="00784CC2"/>
    <w:rsid w:val="0078748D"/>
    <w:rsid w:val="007934D3"/>
    <w:rsid w:val="0079456B"/>
    <w:rsid w:val="00795E90"/>
    <w:rsid w:val="00796D85"/>
    <w:rsid w:val="00797560"/>
    <w:rsid w:val="007A18BA"/>
    <w:rsid w:val="007A222A"/>
    <w:rsid w:val="007A54B2"/>
    <w:rsid w:val="007B09F2"/>
    <w:rsid w:val="007C0728"/>
    <w:rsid w:val="007C3EB6"/>
    <w:rsid w:val="007C5461"/>
    <w:rsid w:val="007C7972"/>
    <w:rsid w:val="007D0939"/>
    <w:rsid w:val="007D3755"/>
    <w:rsid w:val="007E0723"/>
    <w:rsid w:val="007E2CC8"/>
    <w:rsid w:val="007E2F56"/>
    <w:rsid w:val="007E3485"/>
    <w:rsid w:val="007F1F2A"/>
    <w:rsid w:val="007F3073"/>
    <w:rsid w:val="007F5782"/>
    <w:rsid w:val="007F5BAC"/>
    <w:rsid w:val="007F7B8B"/>
    <w:rsid w:val="00801CA6"/>
    <w:rsid w:val="00807961"/>
    <w:rsid w:val="008108E0"/>
    <w:rsid w:val="008108FB"/>
    <w:rsid w:val="00812E7D"/>
    <w:rsid w:val="0081480A"/>
    <w:rsid w:val="00814D2A"/>
    <w:rsid w:val="00815709"/>
    <w:rsid w:val="00817496"/>
    <w:rsid w:val="00822FD6"/>
    <w:rsid w:val="0082531A"/>
    <w:rsid w:val="008314BB"/>
    <w:rsid w:val="00834D08"/>
    <w:rsid w:val="00836B63"/>
    <w:rsid w:val="00844B91"/>
    <w:rsid w:val="00846A54"/>
    <w:rsid w:val="00846D55"/>
    <w:rsid w:val="00853374"/>
    <w:rsid w:val="008566A0"/>
    <w:rsid w:val="00857AE7"/>
    <w:rsid w:val="008605E5"/>
    <w:rsid w:val="00860886"/>
    <w:rsid w:val="00862261"/>
    <w:rsid w:val="00862F7B"/>
    <w:rsid w:val="00867C75"/>
    <w:rsid w:val="00876FE5"/>
    <w:rsid w:val="00883B9E"/>
    <w:rsid w:val="0088498F"/>
    <w:rsid w:val="00885FFC"/>
    <w:rsid w:val="00886D9A"/>
    <w:rsid w:val="008919FD"/>
    <w:rsid w:val="00892E1B"/>
    <w:rsid w:val="008949C2"/>
    <w:rsid w:val="00896B3A"/>
    <w:rsid w:val="008A162A"/>
    <w:rsid w:val="008A364E"/>
    <w:rsid w:val="008A5778"/>
    <w:rsid w:val="008A5DF9"/>
    <w:rsid w:val="008A69AB"/>
    <w:rsid w:val="008A72F4"/>
    <w:rsid w:val="008A7BCE"/>
    <w:rsid w:val="008B2DE7"/>
    <w:rsid w:val="008B2F6A"/>
    <w:rsid w:val="008B5340"/>
    <w:rsid w:val="008B6062"/>
    <w:rsid w:val="008B6C1A"/>
    <w:rsid w:val="008C2EEA"/>
    <w:rsid w:val="008C6A19"/>
    <w:rsid w:val="008D0B5E"/>
    <w:rsid w:val="008D48D4"/>
    <w:rsid w:val="008D53F5"/>
    <w:rsid w:val="008D656B"/>
    <w:rsid w:val="008D740A"/>
    <w:rsid w:val="008E2031"/>
    <w:rsid w:val="008E2B11"/>
    <w:rsid w:val="008E4ABC"/>
    <w:rsid w:val="008F0A62"/>
    <w:rsid w:val="008F4473"/>
    <w:rsid w:val="008F722E"/>
    <w:rsid w:val="008F792C"/>
    <w:rsid w:val="008F793C"/>
    <w:rsid w:val="0090200C"/>
    <w:rsid w:val="009029A7"/>
    <w:rsid w:val="00903065"/>
    <w:rsid w:val="0090400A"/>
    <w:rsid w:val="00905707"/>
    <w:rsid w:val="009075A8"/>
    <w:rsid w:val="0091248E"/>
    <w:rsid w:val="00915AA5"/>
    <w:rsid w:val="00921F86"/>
    <w:rsid w:val="0092316F"/>
    <w:rsid w:val="009255C8"/>
    <w:rsid w:val="009262B4"/>
    <w:rsid w:val="0093060D"/>
    <w:rsid w:val="00931569"/>
    <w:rsid w:val="00935CFB"/>
    <w:rsid w:val="00942DBD"/>
    <w:rsid w:val="0094507D"/>
    <w:rsid w:val="009458A7"/>
    <w:rsid w:val="00946462"/>
    <w:rsid w:val="00946F1D"/>
    <w:rsid w:val="00951415"/>
    <w:rsid w:val="00951453"/>
    <w:rsid w:val="00952575"/>
    <w:rsid w:val="00955177"/>
    <w:rsid w:val="00963120"/>
    <w:rsid w:val="0096521C"/>
    <w:rsid w:val="00966584"/>
    <w:rsid w:val="009667FC"/>
    <w:rsid w:val="009669A4"/>
    <w:rsid w:val="00967BC0"/>
    <w:rsid w:val="00971742"/>
    <w:rsid w:val="00980A8E"/>
    <w:rsid w:val="00980F4B"/>
    <w:rsid w:val="0098418A"/>
    <w:rsid w:val="0098562B"/>
    <w:rsid w:val="009918D7"/>
    <w:rsid w:val="0099786B"/>
    <w:rsid w:val="009A1542"/>
    <w:rsid w:val="009A1850"/>
    <w:rsid w:val="009A20D7"/>
    <w:rsid w:val="009A5640"/>
    <w:rsid w:val="009A5DD9"/>
    <w:rsid w:val="009A749C"/>
    <w:rsid w:val="009B0F91"/>
    <w:rsid w:val="009B1680"/>
    <w:rsid w:val="009B1854"/>
    <w:rsid w:val="009B22E3"/>
    <w:rsid w:val="009B33EB"/>
    <w:rsid w:val="009C15A1"/>
    <w:rsid w:val="009D076F"/>
    <w:rsid w:val="009D3F81"/>
    <w:rsid w:val="009D4B7A"/>
    <w:rsid w:val="009D4FE9"/>
    <w:rsid w:val="009D598E"/>
    <w:rsid w:val="009D65AA"/>
    <w:rsid w:val="009D7DB0"/>
    <w:rsid w:val="009E0591"/>
    <w:rsid w:val="009E111E"/>
    <w:rsid w:val="009E1128"/>
    <w:rsid w:val="009E7AC0"/>
    <w:rsid w:val="009F06D4"/>
    <w:rsid w:val="009F3D20"/>
    <w:rsid w:val="009F4B8A"/>
    <w:rsid w:val="009F5884"/>
    <w:rsid w:val="009F63F5"/>
    <w:rsid w:val="009F7022"/>
    <w:rsid w:val="00A012C6"/>
    <w:rsid w:val="00A019FE"/>
    <w:rsid w:val="00A029F1"/>
    <w:rsid w:val="00A03AD2"/>
    <w:rsid w:val="00A059A6"/>
    <w:rsid w:val="00A14CAC"/>
    <w:rsid w:val="00A21884"/>
    <w:rsid w:val="00A21F3A"/>
    <w:rsid w:val="00A261D4"/>
    <w:rsid w:val="00A304EB"/>
    <w:rsid w:val="00A30910"/>
    <w:rsid w:val="00A30B38"/>
    <w:rsid w:val="00A31EBC"/>
    <w:rsid w:val="00A33E78"/>
    <w:rsid w:val="00A34D76"/>
    <w:rsid w:val="00A44B05"/>
    <w:rsid w:val="00A44B5C"/>
    <w:rsid w:val="00A47003"/>
    <w:rsid w:val="00A5668F"/>
    <w:rsid w:val="00A57038"/>
    <w:rsid w:val="00A576D3"/>
    <w:rsid w:val="00A672DD"/>
    <w:rsid w:val="00A715FC"/>
    <w:rsid w:val="00A716F9"/>
    <w:rsid w:val="00A7183D"/>
    <w:rsid w:val="00A721C5"/>
    <w:rsid w:val="00A72858"/>
    <w:rsid w:val="00A7522D"/>
    <w:rsid w:val="00A75BAF"/>
    <w:rsid w:val="00A76D5F"/>
    <w:rsid w:val="00A802E3"/>
    <w:rsid w:val="00A80535"/>
    <w:rsid w:val="00A83A45"/>
    <w:rsid w:val="00A86EFC"/>
    <w:rsid w:val="00A94586"/>
    <w:rsid w:val="00A977ED"/>
    <w:rsid w:val="00A97AB3"/>
    <w:rsid w:val="00AA1DE1"/>
    <w:rsid w:val="00AA2887"/>
    <w:rsid w:val="00AA2BA4"/>
    <w:rsid w:val="00AA459B"/>
    <w:rsid w:val="00AA4E75"/>
    <w:rsid w:val="00AA5665"/>
    <w:rsid w:val="00AA702F"/>
    <w:rsid w:val="00AB0F15"/>
    <w:rsid w:val="00AB1183"/>
    <w:rsid w:val="00AB625E"/>
    <w:rsid w:val="00AB78FA"/>
    <w:rsid w:val="00AC04AC"/>
    <w:rsid w:val="00AC078A"/>
    <w:rsid w:val="00AC170B"/>
    <w:rsid w:val="00AC263C"/>
    <w:rsid w:val="00AC2789"/>
    <w:rsid w:val="00AC387A"/>
    <w:rsid w:val="00AC4D3A"/>
    <w:rsid w:val="00AC55F8"/>
    <w:rsid w:val="00AD5BBC"/>
    <w:rsid w:val="00AD7A70"/>
    <w:rsid w:val="00AE0B6A"/>
    <w:rsid w:val="00AE0EB9"/>
    <w:rsid w:val="00AE1224"/>
    <w:rsid w:val="00AE15B0"/>
    <w:rsid w:val="00AE347A"/>
    <w:rsid w:val="00AE3D58"/>
    <w:rsid w:val="00AE48E8"/>
    <w:rsid w:val="00AE4D3E"/>
    <w:rsid w:val="00AE66BB"/>
    <w:rsid w:val="00AF1C29"/>
    <w:rsid w:val="00AF4145"/>
    <w:rsid w:val="00B00742"/>
    <w:rsid w:val="00B0447A"/>
    <w:rsid w:val="00B0599D"/>
    <w:rsid w:val="00B06954"/>
    <w:rsid w:val="00B10F44"/>
    <w:rsid w:val="00B12C74"/>
    <w:rsid w:val="00B14CB2"/>
    <w:rsid w:val="00B1618E"/>
    <w:rsid w:val="00B16911"/>
    <w:rsid w:val="00B17BB9"/>
    <w:rsid w:val="00B21EB0"/>
    <w:rsid w:val="00B243AB"/>
    <w:rsid w:val="00B24EC0"/>
    <w:rsid w:val="00B26508"/>
    <w:rsid w:val="00B34E8C"/>
    <w:rsid w:val="00B34EAB"/>
    <w:rsid w:val="00B35515"/>
    <w:rsid w:val="00B35965"/>
    <w:rsid w:val="00B36528"/>
    <w:rsid w:val="00B40F77"/>
    <w:rsid w:val="00B4590C"/>
    <w:rsid w:val="00B4636D"/>
    <w:rsid w:val="00B5131F"/>
    <w:rsid w:val="00B54668"/>
    <w:rsid w:val="00B56B5F"/>
    <w:rsid w:val="00B56BE5"/>
    <w:rsid w:val="00B75C1D"/>
    <w:rsid w:val="00B80B95"/>
    <w:rsid w:val="00B826ED"/>
    <w:rsid w:val="00B8381E"/>
    <w:rsid w:val="00B85E05"/>
    <w:rsid w:val="00B86CBB"/>
    <w:rsid w:val="00B8788A"/>
    <w:rsid w:val="00B9111C"/>
    <w:rsid w:val="00B91315"/>
    <w:rsid w:val="00B9184D"/>
    <w:rsid w:val="00B93DF3"/>
    <w:rsid w:val="00B9415D"/>
    <w:rsid w:val="00BA1ABD"/>
    <w:rsid w:val="00BA3017"/>
    <w:rsid w:val="00BB02E5"/>
    <w:rsid w:val="00BB05E0"/>
    <w:rsid w:val="00BB409B"/>
    <w:rsid w:val="00BC018C"/>
    <w:rsid w:val="00BC060F"/>
    <w:rsid w:val="00BD0F91"/>
    <w:rsid w:val="00BD6310"/>
    <w:rsid w:val="00BD6A7E"/>
    <w:rsid w:val="00BE14D0"/>
    <w:rsid w:val="00BE16B7"/>
    <w:rsid w:val="00BE2EAD"/>
    <w:rsid w:val="00BF4D0D"/>
    <w:rsid w:val="00BF66FF"/>
    <w:rsid w:val="00C01F0C"/>
    <w:rsid w:val="00C02637"/>
    <w:rsid w:val="00C02C9E"/>
    <w:rsid w:val="00C10273"/>
    <w:rsid w:val="00C14C4D"/>
    <w:rsid w:val="00C17061"/>
    <w:rsid w:val="00C172E9"/>
    <w:rsid w:val="00C2052A"/>
    <w:rsid w:val="00C21000"/>
    <w:rsid w:val="00C21083"/>
    <w:rsid w:val="00C22D07"/>
    <w:rsid w:val="00C24EF9"/>
    <w:rsid w:val="00C26ACA"/>
    <w:rsid w:val="00C2777C"/>
    <w:rsid w:val="00C35E88"/>
    <w:rsid w:val="00C363DA"/>
    <w:rsid w:val="00C36CCF"/>
    <w:rsid w:val="00C36D0C"/>
    <w:rsid w:val="00C4002A"/>
    <w:rsid w:val="00C445E5"/>
    <w:rsid w:val="00C471D2"/>
    <w:rsid w:val="00C47379"/>
    <w:rsid w:val="00C50B87"/>
    <w:rsid w:val="00C53100"/>
    <w:rsid w:val="00C601B3"/>
    <w:rsid w:val="00C609F3"/>
    <w:rsid w:val="00C60AA7"/>
    <w:rsid w:val="00C63511"/>
    <w:rsid w:val="00C63C07"/>
    <w:rsid w:val="00C64ABB"/>
    <w:rsid w:val="00C6522C"/>
    <w:rsid w:val="00C658B4"/>
    <w:rsid w:val="00C65F00"/>
    <w:rsid w:val="00C6604E"/>
    <w:rsid w:val="00C70036"/>
    <w:rsid w:val="00C76175"/>
    <w:rsid w:val="00C77725"/>
    <w:rsid w:val="00C814AB"/>
    <w:rsid w:val="00C8162E"/>
    <w:rsid w:val="00C835D5"/>
    <w:rsid w:val="00C868F8"/>
    <w:rsid w:val="00C9145E"/>
    <w:rsid w:val="00C91612"/>
    <w:rsid w:val="00C9269A"/>
    <w:rsid w:val="00C9400F"/>
    <w:rsid w:val="00C973E6"/>
    <w:rsid w:val="00CA0137"/>
    <w:rsid w:val="00CA06B9"/>
    <w:rsid w:val="00CA3217"/>
    <w:rsid w:val="00CA502E"/>
    <w:rsid w:val="00CA6076"/>
    <w:rsid w:val="00CA7324"/>
    <w:rsid w:val="00CB080A"/>
    <w:rsid w:val="00CB2477"/>
    <w:rsid w:val="00CB5FCF"/>
    <w:rsid w:val="00CD7A59"/>
    <w:rsid w:val="00CE1027"/>
    <w:rsid w:val="00CE507A"/>
    <w:rsid w:val="00CF0CBF"/>
    <w:rsid w:val="00CF1274"/>
    <w:rsid w:val="00CF135C"/>
    <w:rsid w:val="00CF4220"/>
    <w:rsid w:val="00CF4391"/>
    <w:rsid w:val="00CF4674"/>
    <w:rsid w:val="00D01DA7"/>
    <w:rsid w:val="00D01E36"/>
    <w:rsid w:val="00D020C0"/>
    <w:rsid w:val="00D03729"/>
    <w:rsid w:val="00D058EA"/>
    <w:rsid w:val="00D077B6"/>
    <w:rsid w:val="00D07DAE"/>
    <w:rsid w:val="00D1197E"/>
    <w:rsid w:val="00D13CAC"/>
    <w:rsid w:val="00D146B8"/>
    <w:rsid w:val="00D1516D"/>
    <w:rsid w:val="00D210C8"/>
    <w:rsid w:val="00D26C74"/>
    <w:rsid w:val="00D37554"/>
    <w:rsid w:val="00D421CF"/>
    <w:rsid w:val="00D42929"/>
    <w:rsid w:val="00D44BBC"/>
    <w:rsid w:val="00D53E9F"/>
    <w:rsid w:val="00D5616D"/>
    <w:rsid w:val="00D60BD8"/>
    <w:rsid w:val="00D61CE1"/>
    <w:rsid w:val="00D64008"/>
    <w:rsid w:val="00D64BB0"/>
    <w:rsid w:val="00D6689E"/>
    <w:rsid w:val="00D67491"/>
    <w:rsid w:val="00D7634E"/>
    <w:rsid w:val="00D77E91"/>
    <w:rsid w:val="00D80DC8"/>
    <w:rsid w:val="00D81524"/>
    <w:rsid w:val="00D81870"/>
    <w:rsid w:val="00D83C92"/>
    <w:rsid w:val="00D91771"/>
    <w:rsid w:val="00D948BA"/>
    <w:rsid w:val="00D949FB"/>
    <w:rsid w:val="00D9641C"/>
    <w:rsid w:val="00D970DD"/>
    <w:rsid w:val="00DA0FCC"/>
    <w:rsid w:val="00DA297A"/>
    <w:rsid w:val="00DA3FD7"/>
    <w:rsid w:val="00DA52A9"/>
    <w:rsid w:val="00DB7ADF"/>
    <w:rsid w:val="00DC2932"/>
    <w:rsid w:val="00DC4AC5"/>
    <w:rsid w:val="00DC6D58"/>
    <w:rsid w:val="00DD24BA"/>
    <w:rsid w:val="00DD7039"/>
    <w:rsid w:val="00DD7EAA"/>
    <w:rsid w:val="00DE0D2E"/>
    <w:rsid w:val="00DE2762"/>
    <w:rsid w:val="00DE3BBD"/>
    <w:rsid w:val="00DE4EFF"/>
    <w:rsid w:val="00DE5EE0"/>
    <w:rsid w:val="00DE657C"/>
    <w:rsid w:val="00DE74DA"/>
    <w:rsid w:val="00DF456A"/>
    <w:rsid w:val="00DF6A24"/>
    <w:rsid w:val="00DF71EC"/>
    <w:rsid w:val="00E014C4"/>
    <w:rsid w:val="00E02C4E"/>
    <w:rsid w:val="00E10325"/>
    <w:rsid w:val="00E12B11"/>
    <w:rsid w:val="00E13298"/>
    <w:rsid w:val="00E13466"/>
    <w:rsid w:val="00E1588E"/>
    <w:rsid w:val="00E17C59"/>
    <w:rsid w:val="00E2003F"/>
    <w:rsid w:val="00E22096"/>
    <w:rsid w:val="00E258B2"/>
    <w:rsid w:val="00E3089B"/>
    <w:rsid w:val="00E32E6D"/>
    <w:rsid w:val="00E4088A"/>
    <w:rsid w:val="00E408EA"/>
    <w:rsid w:val="00E417A2"/>
    <w:rsid w:val="00E44509"/>
    <w:rsid w:val="00E469C8"/>
    <w:rsid w:val="00E47D29"/>
    <w:rsid w:val="00E506D3"/>
    <w:rsid w:val="00E50749"/>
    <w:rsid w:val="00E56602"/>
    <w:rsid w:val="00E63553"/>
    <w:rsid w:val="00E64578"/>
    <w:rsid w:val="00E7240A"/>
    <w:rsid w:val="00E75915"/>
    <w:rsid w:val="00E774B7"/>
    <w:rsid w:val="00E8148F"/>
    <w:rsid w:val="00E8552B"/>
    <w:rsid w:val="00E85C28"/>
    <w:rsid w:val="00E86290"/>
    <w:rsid w:val="00E87F05"/>
    <w:rsid w:val="00E90246"/>
    <w:rsid w:val="00E91429"/>
    <w:rsid w:val="00E91C26"/>
    <w:rsid w:val="00E93A10"/>
    <w:rsid w:val="00E9599A"/>
    <w:rsid w:val="00E96DB7"/>
    <w:rsid w:val="00E97602"/>
    <w:rsid w:val="00EA0112"/>
    <w:rsid w:val="00EA24DA"/>
    <w:rsid w:val="00EA6E2A"/>
    <w:rsid w:val="00EB209F"/>
    <w:rsid w:val="00EB52DE"/>
    <w:rsid w:val="00EB7DAC"/>
    <w:rsid w:val="00EC2ED8"/>
    <w:rsid w:val="00ED1F51"/>
    <w:rsid w:val="00EE1BC3"/>
    <w:rsid w:val="00EE5D82"/>
    <w:rsid w:val="00EE6A38"/>
    <w:rsid w:val="00EE73F1"/>
    <w:rsid w:val="00EF029E"/>
    <w:rsid w:val="00EF0C8B"/>
    <w:rsid w:val="00EF117A"/>
    <w:rsid w:val="00EF1CB1"/>
    <w:rsid w:val="00EF4563"/>
    <w:rsid w:val="00EF6329"/>
    <w:rsid w:val="00F02D6C"/>
    <w:rsid w:val="00F04BE4"/>
    <w:rsid w:val="00F11812"/>
    <w:rsid w:val="00F14352"/>
    <w:rsid w:val="00F172FA"/>
    <w:rsid w:val="00F17BCB"/>
    <w:rsid w:val="00F17DA2"/>
    <w:rsid w:val="00F20F8B"/>
    <w:rsid w:val="00F21457"/>
    <w:rsid w:val="00F2255B"/>
    <w:rsid w:val="00F24360"/>
    <w:rsid w:val="00F25CDB"/>
    <w:rsid w:val="00F304EE"/>
    <w:rsid w:val="00F34356"/>
    <w:rsid w:val="00F34DAF"/>
    <w:rsid w:val="00F364C4"/>
    <w:rsid w:val="00F367EC"/>
    <w:rsid w:val="00F416C2"/>
    <w:rsid w:val="00F42522"/>
    <w:rsid w:val="00F42953"/>
    <w:rsid w:val="00F43DEE"/>
    <w:rsid w:val="00F47DC6"/>
    <w:rsid w:val="00F50399"/>
    <w:rsid w:val="00F56648"/>
    <w:rsid w:val="00F57B5E"/>
    <w:rsid w:val="00F6210E"/>
    <w:rsid w:val="00F64FF8"/>
    <w:rsid w:val="00F65044"/>
    <w:rsid w:val="00F67C43"/>
    <w:rsid w:val="00F71D24"/>
    <w:rsid w:val="00F734E9"/>
    <w:rsid w:val="00F8284A"/>
    <w:rsid w:val="00F851B0"/>
    <w:rsid w:val="00F857AB"/>
    <w:rsid w:val="00F93C55"/>
    <w:rsid w:val="00F953E4"/>
    <w:rsid w:val="00F972E4"/>
    <w:rsid w:val="00FA3156"/>
    <w:rsid w:val="00FA410C"/>
    <w:rsid w:val="00FA5257"/>
    <w:rsid w:val="00FA794F"/>
    <w:rsid w:val="00FB1203"/>
    <w:rsid w:val="00FB2910"/>
    <w:rsid w:val="00FB4B1B"/>
    <w:rsid w:val="00FB6F18"/>
    <w:rsid w:val="00FC0183"/>
    <w:rsid w:val="00FC09F9"/>
    <w:rsid w:val="00FC19CC"/>
    <w:rsid w:val="00FC2E91"/>
    <w:rsid w:val="00FC3689"/>
    <w:rsid w:val="00FC519A"/>
    <w:rsid w:val="00FC6BCD"/>
    <w:rsid w:val="00FC7DBC"/>
    <w:rsid w:val="00FD0115"/>
    <w:rsid w:val="00FD0F52"/>
    <w:rsid w:val="00FD2416"/>
    <w:rsid w:val="00FD4CA1"/>
    <w:rsid w:val="00FD4EE5"/>
    <w:rsid w:val="00FD6C74"/>
    <w:rsid w:val="00FE0AD4"/>
    <w:rsid w:val="00FE4FA4"/>
    <w:rsid w:val="00FE5897"/>
    <w:rsid w:val="00FE6C9A"/>
    <w:rsid w:val="00FF02F2"/>
    <w:rsid w:val="00FF4DF3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97E3012"/>
  <w15:chartTrackingRefBased/>
  <w15:docId w15:val="{64A52DB9-20A3-43BC-886F-B01EF3A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8A"/>
  </w:style>
  <w:style w:type="paragraph" w:styleId="Heading1">
    <w:name w:val="heading 1"/>
    <w:basedOn w:val="Normal"/>
    <w:next w:val="Normal"/>
    <w:link w:val="Heading1Char"/>
    <w:uiPriority w:val="9"/>
    <w:qFormat/>
    <w:rsid w:val="00A012C6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2C6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2C6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2C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94643"/>
    <w:pPr>
      <w:ind w:left="720"/>
      <w:contextualSpacing/>
    </w:pPr>
  </w:style>
  <w:style w:type="table" w:styleId="TableGrid">
    <w:name w:val="Table Grid"/>
    <w:basedOn w:val="TableNormal"/>
    <w:uiPriority w:val="59"/>
    <w:rsid w:val="006B72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108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8FB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810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77"/>
  </w:style>
  <w:style w:type="paragraph" w:styleId="Footer">
    <w:name w:val="footer"/>
    <w:basedOn w:val="Normal"/>
    <w:link w:val="FooterChar"/>
    <w:uiPriority w:val="99"/>
    <w:unhideWhenUsed/>
    <w:rsid w:val="000C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77"/>
  </w:style>
  <w:style w:type="character" w:styleId="Hyperlink">
    <w:name w:val="Hyperlink"/>
    <w:basedOn w:val="DefaultParagraphFont"/>
    <w:uiPriority w:val="99"/>
    <w:unhideWhenUsed/>
    <w:rsid w:val="00E13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51C9D"/>
  </w:style>
  <w:style w:type="paragraph" w:styleId="Caption">
    <w:name w:val="caption"/>
    <w:basedOn w:val="Normal"/>
    <w:next w:val="Normal"/>
    <w:uiPriority w:val="35"/>
    <w:unhideWhenUsed/>
    <w:qFormat/>
    <w:rsid w:val="003B46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A0EAD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C0055"/>
    <w:pPr>
      <w:tabs>
        <w:tab w:val="right" w:leader="dot" w:pos="7927"/>
      </w:tabs>
      <w:spacing w:after="100" w:line="480" w:lineRule="auto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D058EA"/>
    <w:pPr>
      <w:tabs>
        <w:tab w:val="left" w:pos="660"/>
        <w:tab w:val="right" w:leader="dot" w:pos="7927"/>
      </w:tabs>
      <w:spacing w:before="240" w:after="100" w:line="360" w:lineRule="auto"/>
      <w:ind w:left="709" w:hanging="489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D058EA"/>
    <w:pPr>
      <w:tabs>
        <w:tab w:val="left" w:pos="880"/>
        <w:tab w:val="right" w:leader="dot" w:pos="7927"/>
      </w:tabs>
      <w:spacing w:before="240" w:after="100" w:line="360" w:lineRule="auto"/>
      <w:ind w:left="851" w:hanging="411"/>
      <w:jc w:val="both"/>
    </w:pPr>
  </w:style>
  <w:style w:type="paragraph" w:styleId="TableofFigures">
    <w:name w:val="table of figures"/>
    <w:basedOn w:val="Normal"/>
    <w:next w:val="Normal"/>
    <w:uiPriority w:val="99"/>
    <w:unhideWhenUsed/>
    <w:rsid w:val="00971742"/>
    <w:pPr>
      <w:spacing w:after="0"/>
    </w:pPr>
  </w:style>
  <w:style w:type="paragraph" w:styleId="NoSpacing">
    <w:name w:val="No Spacing"/>
    <w:uiPriority w:val="1"/>
    <w:qFormat/>
    <w:rsid w:val="00F17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926B-2542-46A4-AD28-4CF044EB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faqih gustianto</dc:creator>
  <cp:keywords/>
  <dc:description/>
  <cp:lastModifiedBy>faqih gustianto</cp:lastModifiedBy>
  <cp:revision>3</cp:revision>
  <cp:lastPrinted>2025-02-11T23:25:00Z</cp:lastPrinted>
  <dcterms:created xsi:type="dcterms:W3CDTF">2025-03-06T17:10:00Z</dcterms:created>
  <dcterms:modified xsi:type="dcterms:W3CDTF">2025-03-06T17:11:00Z</dcterms:modified>
</cp:coreProperties>
</file>