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CBF" w:rsidRDefault="00C42C2F" w:rsidP="00A53C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LAPORAN</w:t>
      </w:r>
      <w:r w:rsidR="00A53CBF">
        <w:rPr>
          <w:rFonts w:ascii="Times New Roman" w:hAnsi="Times New Roman" w:cs="Times New Roman"/>
          <w:sz w:val="24"/>
          <w:szCs w:val="24"/>
        </w:rPr>
        <w:t xml:space="preserve"> PENELITIAN</w:t>
      </w:r>
    </w:p>
    <w:p w:rsidR="00A53CBF" w:rsidRDefault="00A53CBF" w:rsidP="00A53CBF">
      <w:pPr>
        <w:spacing w:after="0" w:line="360" w:lineRule="auto"/>
        <w:jc w:val="center"/>
        <w:rPr>
          <w:rFonts w:ascii="Times New Roman" w:hAnsi="Times New Roman" w:cs="Times New Roman"/>
          <w:sz w:val="24"/>
          <w:szCs w:val="24"/>
        </w:rPr>
      </w:pPr>
    </w:p>
    <w:p w:rsidR="00461BFD" w:rsidRDefault="00461BFD" w:rsidP="00A53CBF">
      <w:pPr>
        <w:spacing w:after="0" w:line="360" w:lineRule="auto"/>
        <w:jc w:val="center"/>
        <w:rPr>
          <w:rFonts w:ascii="Times New Roman" w:hAnsi="Times New Roman" w:cs="Times New Roman"/>
          <w:sz w:val="24"/>
          <w:szCs w:val="24"/>
        </w:rPr>
      </w:pPr>
    </w:p>
    <w:p w:rsidR="00A53CBF" w:rsidRDefault="00A53CBF" w:rsidP="00A53C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619250" cy="1612053"/>
            <wp:effectExtent l="19050" t="0" r="0" b="0"/>
            <wp:docPr id="1" name="Picture 0" descr="Logo UPS hitam-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hitam-putih.jpg"/>
                    <pic:cNvPicPr/>
                  </pic:nvPicPr>
                  <pic:blipFill>
                    <a:blip r:embed="rId8"/>
                    <a:stretch>
                      <a:fillRect/>
                    </a:stretch>
                  </pic:blipFill>
                  <pic:spPr>
                    <a:xfrm>
                      <a:off x="0" y="0"/>
                      <a:ext cx="1619250" cy="1612053"/>
                    </a:xfrm>
                    <a:prstGeom prst="rect">
                      <a:avLst/>
                    </a:prstGeom>
                  </pic:spPr>
                </pic:pic>
              </a:graphicData>
            </a:graphic>
          </wp:inline>
        </w:drawing>
      </w:r>
    </w:p>
    <w:p w:rsidR="00461BFD" w:rsidRDefault="00461BFD" w:rsidP="00A53CBF">
      <w:pPr>
        <w:spacing w:after="0" w:line="360" w:lineRule="auto"/>
        <w:jc w:val="center"/>
        <w:rPr>
          <w:rFonts w:ascii="Times New Roman" w:hAnsi="Times New Roman" w:cs="Times New Roman"/>
          <w:sz w:val="24"/>
          <w:szCs w:val="24"/>
        </w:rPr>
      </w:pPr>
    </w:p>
    <w:p w:rsidR="00A53CBF" w:rsidRDefault="00A53CBF" w:rsidP="00A53CBF">
      <w:pPr>
        <w:spacing w:after="0" w:line="360" w:lineRule="auto"/>
        <w:jc w:val="center"/>
        <w:rPr>
          <w:rFonts w:ascii="Times New Roman" w:hAnsi="Times New Roman" w:cs="Times New Roman"/>
          <w:sz w:val="24"/>
          <w:szCs w:val="24"/>
        </w:rPr>
      </w:pPr>
    </w:p>
    <w:p w:rsidR="001B670C" w:rsidRDefault="001B670C" w:rsidP="00511DD3">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 xml:space="preserve">ANALISA </w:t>
      </w:r>
      <w:r w:rsidR="00E34BB0">
        <w:rPr>
          <w:rFonts w:ascii="Times New Roman" w:hAnsi="Times New Roman" w:cs="Times New Roman"/>
          <w:sz w:val="36"/>
          <w:szCs w:val="36"/>
        </w:rPr>
        <w:t>BAHAN BAKAR CAIR</w:t>
      </w:r>
      <w:r w:rsidR="00511DD3">
        <w:rPr>
          <w:rFonts w:ascii="Times New Roman" w:hAnsi="Times New Roman" w:cs="Times New Roman"/>
          <w:sz w:val="36"/>
          <w:szCs w:val="36"/>
        </w:rPr>
        <w:t xml:space="preserve"> </w:t>
      </w:r>
    </w:p>
    <w:p w:rsidR="00A53CBF" w:rsidRDefault="00511DD3" w:rsidP="00511DD3">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DARI SAMPAH PLASTIK</w:t>
      </w:r>
      <w:r w:rsidR="004C1EA8">
        <w:rPr>
          <w:rFonts w:ascii="Times New Roman" w:hAnsi="Times New Roman" w:cs="Times New Roman"/>
          <w:sz w:val="36"/>
          <w:szCs w:val="36"/>
        </w:rPr>
        <w:t xml:space="preserve"> DENGAN MESIN PIROLISIS</w:t>
      </w:r>
    </w:p>
    <w:p w:rsidR="00A53CBF" w:rsidRDefault="00A53CBF" w:rsidP="00A53CBF">
      <w:pPr>
        <w:spacing w:after="0" w:line="360" w:lineRule="auto"/>
        <w:jc w:val="center"/>
        <w:rPr>
          <w:rFonts w:ascii="Times New Roman" w:hAnsi="Times New Roman" w:cs="Times New Roman"/>
          <w:sz w:val="36"/>
          <w:szCs w:val="36"/>
        </w:rPr>
      </w:pPr>
    </w:p>
    <w:p w:rsidR="00461BFD" w:rsidRDefault="00461BFD" w:rsidP="00A53CBF">
      <w:pPr>
        <w:spacing w:after="0" w:line="360" w:lineRule="auto"/>
        <w:jc w:val="center"/>
        <w:rPr>
          <w:rFonts w:ascii="Times New Roman" w:hAnsi="Times New Roman" w:cs="Times New Roman"/>
          <w:sz w:val="36"/>
          <w:szCs w:val="36"/>
        </w:rPr>
      </w:pPr>
    </w:p>
    <w:p w:rsidR="00A53CBF" w:rsidRDefault="00FA5264" w:rsidP="00A53CB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A53CBF" w:rsidRDefault="00423517" w:rsidP="00A53CBF">
      <w:pPr>
        <w:pStyle w:val="ListParagraph"/>
        <w:numPr>
          <w:ilvl w:val="0"/>
          <w:numId w:val="1"/>
        </w:numPr>
        <w:tabs>
          <w:tab w:val="left" w:pos="3969"/>
        </w:tabs>
        <w:spacing w:after="0" w:line="360" w:lineRule="auto"/>
        <w:rPr>
          <w:rFonts w:ascii="Times New Roman" w:hAnsi="Times New Roman" w:cs="Times New Roman"/>
          <w:sz w:val="24"/>
          <w:szCs w:val="24"/>
        </w:rPr>
      </w:pPr>
      <w:r>
        <w:rPr>
          <w:rFonts w:ascii="Times New Roman" w:hAnsi="Times New Roman" w:cs="Times New Roman"/>
          <w:sz w:val="24"/>
          <w:szCs w:val="24"/>
        </w:rPr>
        <w:t>Ketua</w:t>
      </w:r>
      <w:r>
        <w:rPr>
          <w:rFonts w:ascii="Times New Roman" w:hAnsi="Times New Roman" w:cs="Times New Roman"/>
          <w:sz w:val="24"/>
          <w:szCs w:val="24"/>
        </w:rPr>
        <w:tab/>
        <w:t>: Ir. Soebyakto, MT</w:t>
      </w:r>
    </w:p>
    <w:p w:rsidR="00A53CBF" w:rsidRDefault="00423517" w:rsidP="00A53CBF">
      <w:pPr>
        <w:pStyle w:val="ListParagraph"/>
        <w:numPr>
          <w:ilvl w:val="0"/>
          <w:numId w:val="1"/>
        </w:numPr>
        <w:tabs>
          <w:tab w:val="left" w:pos="3969"/>
        </w:tabs>
        <w:spacing w:after="0" w:line="360" w:lineRule="auto"/>
        <w:rPr>
          <w:rFonts w:ascii="Times New Roman" w:hAnsi="Times New Roman" w:cs="Times New Roman"/>
          <w:sz w:val="24"/>
          <w:szCs w:val="24"/>
        </w:rPr>
      </w:pPr>
      <w:r>
        <w:rPr>
          <w:rFonts w:ascii="Times New Roman" w:hAnsi="Times New Roman" w:cs="Times New Roman"/>
          <w:sz w:val="24"/>
          <w:szCs w:val="24"/>
        </w:rPr>
        <w:t>Anggota 1</w:t>
      </w:r>
      <w:r>
        <w:rPr>
          <w:rFonts w:ascii="Times New Roman" w:hAnsi="Times New Roman" w:cs="Times New Roman"/>
          <w:sz w:val="24"/>
          <w:szCs w:val="24"/>
        </w:rPr>
        <w:tab/>
        <w:t xml:space="preserve">: </w:t>
      </w:r>
      <w:r w:rsidR="00284E2B">
        <w:rPr>
          <w:rFonts w:ascii="Times New Roman" w:hAnsi="Times New Roman" w:cs="Times New Roman"/>
          <w:sz w:val="24"/>
          <w:szCs w:val="24"/>
        </w:rPr>
        <w:t>Dr. Agus Wibowo, MT.</w:t>
      </w:r>
    </w:p>
    <w:p w:rsidR="00284E2B" w:rsidRDefault="00423517" w:rsidP="00284E2B">
      <w:pPr>
        <w:pStyle w:val="ListParagraph"/>
        <w:numPr>
          <w:ilvl w:val="0"/>
          <w:numId w:val="1"/>
        </w:numPr>
        <w:tabs>
          <w:tab w:val="left" w:pos="3969"/>
        </w:tabs>
        <w:spacing w:after="0" w:line="360" w:lineRule="auto"/>
        <w:rPr>
          <w:rFonts w:ascii="Times New Roman" w:hAnsi="Times New Roman" w:cs="Times New Roman"/>
          <w:sz w:val="24"/>
          <w:szCs w:val="24"/>
        </w:rPr>
      </w:pPr>
      <w:r>
        <w:rPr>
          <w:rFonts w:ascii="Times New Roman" w:hAnsi="Times New Roman" w:cs="Times New Roman"/>
          <w:sz w:val="24"/>
          <w:szCs w:val="24"/>
        </w:rPr>
        <w:t>Anggota 2</w:t>
      </w:r>
      <w:r>
        <w:rPr>
          <w:rFonts w:ascii="Times New Roman" w:hAnsi="Times New Roman" w:cs="Times New Roman"/>
          <w:sz w:val="24"/>
          <w:szCs w:val="24"/>
        </w:rPr>
        <w:tab/>
        <w:t xml:space="preserve">: </w:t>
      </w:r>
      <w:r w:rsidR="00284E2B">
        <w:rPr>
          <w:rFonts w:ascii="Times New Roman" w:hAnsi="Times New Roman" w:cs="Times New Roman"/>
          <w:sz w:val="24"/>
          <w:szCs w:val="24"/>
        </w:rPr>
        <w:t>Ir. M. Yusuf MD, MT.</w:t>
      </w:r>
    </w:p>
    <w:p w:rsidR="000E3D2B" w:rsidRPr="00284E2B" w:rsidRDefault="000E3D2B" w:rsidP="00284E2B">
      <w:pPr>
        <w:pStyle w:val="ListParagraph"/>
        <w:numPr>
          <w:ilvl w:val="0"/>
          <w:numId w:val="1"/>
        </w:numPr>
        <w:tabs>
          <w:tab w:val="left" w:pos="3969"/>
        </w:tabs>
        <w:spacing w:after="0" w:line="360" w:lineRule="auto"/>
        <w:rPr>
          <w:rFonts w:ascii="Times New Roman" w:hAnsi="Times New Roman" w:cs="Times New Roman"/>
          <w:sz w:val="24"/>
          <w:szCs w:val="24"/>
        </w:rPr>
      </w:pPr>
      <w:r>
        <w:rPr>
          <w:rFonts w:ascii="Times New Roman" w:hAnsi="Times New Roman" w:cs="Times New Roman"/>
          <w:sz w:val="24"/>
          <w:szCs w:val="24"/>
        </w:rPr>
        <w:t>Anggota 3</w:t>
      </w:r>
      <w:r>
        <w:rPr>
          <w:rFonts w:ascii="Times New Roman" w:hAnsi="Times New Roman" w:cs="Times New Roman"/>
          <w:sz w:val="24"/>
          <w:szCs w:val="24"/>
        </w:rPr>
        <w:tab/>
        <w:t>: Isradias Mirajhusnita, ST, MT</w:t>
      </w:r>
    </w:p>
    <w:p w:rsidR="00A53CBF" w:rsidRDefault="00A53CBF" w:rsidP="00A53CBF">
      <w:pPr>
        <w:pStyle w:val="ListParagraph"/>
        <w:tabs>
          <w:tab w:val="left" w:pos="3969"/>
        </w:tabs>
        <w:spacing w:after="0" w:line="360" w:lineRule="auto"/>
        <w:ind w:left="2770"/>
        <w:rPr>
          <w:rFonts w:ascii="Times New Roman" w:hAnsi="Times New Roman" w:cs="Times New Roman"/>
          <w:sz w:val="24"/>
          <w:szCs w:val="24"/>
        </w:rPr>
      </w:pPr>
    </w:p>
    <w:p w:rsidR="00A53CBF" w:rsidRDefault="00A53CBF" w:rsidP="00A53CBF">
      <w:pPr>
        <w:pStyle w:val="ListParagraph"/>
        <w:tabs>
          <w:tab w:val="left" w:pos="3969"/>
        </w:tabs>
        <w:spacing w:after="0" w:line="360" w:lineRule="auto"/>
        <w:ind w:left="2770"/>
        <w:rPr>
          <w:rFonts w:ascii="Times New Roman" w:hAnsi="Times New Roman" w:cs="Times New Roman"/>
          <w:sz w:val="24"/>
          <w:szCs w:val="24"/>
        </w:rPr>
      </w:pPr>
    </w:p>
    <w:p w:rsidR="00A53CBF" w:rsidRDefault="00A53CBF" w:rsidP="00A53CBF">
      <w:pPr>
        <w:pStyle w:val="ListParagraph"/>
        <w:tabs>
          <w:tab w:val="left" w:pos="3969"/>
        </w:tabs>
        <w:spacing w:after="0" w:line="360" w:lineRule="auto"/>
        <w:ind w:left="2770"/>
        <w:rPr>
          <w:rFonts w:ascii="Times New Roman" w:hAnsi="Times New Roman" w:cs="Times New Roman"/>
          <w:sz w:val="24"/>
          <w:szCs w:val="24"/>
        </w:rPr>
      </w:pPr>
    </w:p>
    <w:p w:rsidR="00A53CBF" w:rsidRPr="000E3D2B" w:rsidRDefault="00A53CBF" w:rsidP="000E3D2B">
      <w:pPr>
        <w:tabs>
          <w:tab w:val="left" w:pos="3969"/>
        </w:tabs>
        <w:spacing w:after="0" w:line="360" w:lineRule="auto"/>
        <w:rPr>
          <w:rFonts w:ascii="Times New Roman" w:hAnsi="Times New Roman" w:cs="Times New Roman"/>
          <w:sz w:val="24"/>
          <w:szCs w:val="24"/>
        </w:rPr>
      </w:pPr>
    </w:p>
    <w:p w:rsidR="00A53CBF" w:rsidRPr="00FE36E4" w:rsidRDefault="00A53CBF" w:rsidP="00FE36E4">
      <w:pPr>
        <w:tabs>
          <w:tab w:val="left" w:pos="3969"/>
        </w:tabs>
        <w:spacing w:after="0" w:line="360" w:lineRule="auto"/>
        <w:rPr>
          <w:rFonts w:ascii="Times New Roman" w:hAnsi="Times New Roman" w:cs="Times New Roman"/>
          <w:sz w:val="24"/>
          <w:szCs w:val="24"/>
        </w:rPr>
      </w:pPr>
    </w:p>
    <w:p w:rsidR="00A53CBF" w:rsidRDefault="00A53CBF" w:rsidP="0013378D">
      <w:pPr>
        <w:pStyle w:val="ListParagraph"/>
        <w:spacing w:after="0" w:line="360" w:lineRule="auto"/>
        <w:ind w:left="0"/>
        <w:rPr>
          <w:rFonts w:ascii="Times New Roman" w:hAnsi="Times New Roman" w:cs="Times New Roman"/>
          <w:sz w:val="24"/>
          <w:szCs w:val="24"/>
        </w:rPr>
      </w:pPr>
    </w:p>
    <w:p w:rsidR="00A53CBF" w:rsidRPr="00461BFD" w:rsidRDefault="00A53CBF" w:rsidP="00A53CBF">
      <w:pPr>
        <w:pStyle w:val="ListParagraph"/>
        <w:spacing w:after="0" w:line="360" w:lineRule="auto"/>
        <w:ind w:left="0"/>
        <w:jc w:val="center"/>
        <w:rPr>
          <w:rFonts w:ascii="Times New Roman" w:hAnsi="Times New Roman" w:cs="Times New Roman"/>
          <w:b/>
          <w:sz w:val="24"/>
          <w:szCs w:val="24"/>
        </w:rPr>
      </w:pPr>
      <w:r w:rsidRPr="00461BFD">
        <w:rPr>
          <w:rFonts w:ascii="Times New Roman" w:hAnsi="Times New Roman" w:cs="Times New Roman"/>
          <w:b/>
          <w:sz w:val="24"/>
          <w:szCs w:val="24"/>
        </w:rPr>
        <w:t>FAKULTAS TEKNIK</w:t>
      </w:r>
    </w:p>
    <w:p w:rsidR="00A53CBF" w:rsidRPr="00461BFD" w:rsidRDefault="00A53CBF" w:rsidP="00A53CBF">
      <w:pPr>
        <w:pStyle w:val="ListParagraph"/>
        <w:spacing w:after="0" w:line="360" w:lineRule="auto"/>
        <w:ind w:left="0"/>
        <w:jc w:val="center"/>
        <w:rPr>
          <w:rFonts w:ascii="Times New Roman" w:hAnsi="Times New Roman" w:cs="Times New Roman"/>
          <w:b/>
          <w:sz w:val="24"/>
          <w:szCs w:val="24"/>
        </w:rPr>
      </w:pPr>
      <w:r w:rsidRPr="00461BFD">
        <w:rPr>
          <w:rFonts w:ascii="Times New Roman" w:hAnsi="Times New Roman" w:cs="Times New Roman"/>
          <w:b/>
          <w:sz w:val="24"/>
          <w:szCs w:val="24"/>
        </w:rPr>
        <w:t>UNIVERSITAS PANCASAKTI TEGAL</w:t>
      </w:r>
    </w:p>
    <w:p w:rsidR="00A53CBF" w:rsidRPr="00461BFD" w:rsidRDefault="00FA5264" w:rsidP="00A53CBF">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TAHUN 2020</w:t>
      </w:r>
    </w:p>
    <w:p w:rsidR="00E12AD8" w:rsidRDefault="00E12AD8" w:rsidP="00E12AD8">
      <w:pPr>
        <w:pStyle w:val="Heading1"/>
        <w:spacing w:before="0" w:line="240" w:lineRule="auto"/>
        <w:jc w:val="center"/>
        <w:rPr>
          <w:rFonts w:ascii="Times New Roman" w:eastAsia="Times New Roman" w:hAnsi="Times New Roman" w:cs="Times New Roman"/>
          <w:color w:val="auto"/>
          <w:sz w:val="24"/>
          <w:szCs w:val="24"/>
          <w:lang w:val="id-ID"/>
        </w:rPr>
      </w:pPr>
      <w:bookmarkStart w:id="0" w:name="_Toc14937690"/>
      <w:bookmarkStart w:id="1" w:name="_Toc15635684"/>
      <w:bookmarkStart w:id="2" w:name="_Toc20054422"/>
      <w:bookmarkStart w:id="3" w:name="_Toc31622747"/>
      <w:r w:rsidRPr="00BA42C7">
        <w:rPr>
          <w:rFonts w:ascii="Times New Roman" w:eastAsia="Times New Roman" w:hAnsi="Times New Roman" w:cs="Times New Roman"/>
          <w:color w:val="auto"/>
          <w:sz w:val="24"/>
          <w:szCs w:val="24"/>
        </w:rPr>
        <w:lastRenderedPageBreak/>
        <w:t>HALAMAN PENGESAHAN</w:t>
      </w:r>
      <w:bookmarkEnd w:id="0"/>
      <w:bookmarkEnd w:id="1"/>
      <w:bookmarkEnd w:id="2"/>
      <w:bookmarkEnd w:id="3"/>
    </w:p>
    <w:p w:rsidR="0075529B" w:rsidRPr="0075529B" w:rsidRDefault="0075529B" w:rsidP="0075529B"/>
    <w:p w:rsidR="00E12AD8" w:rsidRDefault="00E12AD8" w:rsidP="00E12AD8">
      <w:pPr>
        <w:tabs>
          <w:tab w:val="left" w:pos="2835"/>
        </w:tabs>
        <w:spacing w:after="0" w:line="240" w:lineRule="auto"/>
        <w:rPr>
          <w:rFonts w:ascii="Times New Roman" w:eastAsia="Times New Roman" w:hAnsi="Times New Roman" w:cs="Times New Roman"/>
          <w:sz w:val="24"/>
          <w:szCs w:val="24"/>
        </w:rPr>
      </w:pPr>
    </w:p>
    <w:p w:rsidR="000C194A" w:rsidRDefault="0075529B" w:rsidP="0075529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extent cx="5307418" cy="7400925"/>
            <wp:effectExtent l="19050" t="0" r="7532" b="0"/>
            <wp:docPr id="7" name="Picture 6" descr="Lbr1 Pengesahan Penelitian 2020 Sampah Pla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r1 Pengesahan Penelitian 2020 Sampah Plastik.jpg"/>
                    <pic:cNvPicPr/>
                  </pic:nvPicPr>
                  <pic:blipFill>
                    <a:blip r:embed="rId9" cstate="print"/>
                    <a:stretch>
                      <a:fillRect/>
                    </a:stretch>
                  </pic:blipFill>
                  <pic:spPr>
                    <a:xfrm>
                      <a:off x="0" y="0"/>
                      <a:ext cx="5310553" cy="7405297"/>
                    </a:xfrm>
                    <a:prstGeom prst="rect">
                      <a:avLst/>
                    </a:prstGeom>
                  </pic:spPr>
                </pic:pic>
              </a:graphicData>
            </a:graphic>
          </wp:inline>
        </w:drawing>
      </w:r>
    </w:p>
    <w:p w:rsidR="00B97018" w:rsidRDefault="00B97018" w:rsidP="000C194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97018" w:rsidRDefault="00B97018" w:rsidP="000C194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97018" w:rsidRDefault="00B97018" w:rsidP="000C194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97018" w:rsidRPr="00B97018" w:rsidRDefault="00B97018" w:rsidP="000C194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37D34" w:rsidRDefault="00E12AD8" w:rsidP="000E3D2B">
      <w:pPr>
        <w:pStyle w:val="Heading1"/>
        <w:spacing w:before="0" w:line="360" w:lineRule="auto"/>
        <w:jc w:val="center"/>
        <w:rPr>
          <w:rFonts w:ascii="Times New Roman" w:hAnsi="Times New Roman" w:cs="Times New Roman"/>
          <w:color w:val="auto"/>
          <w:sz w:val="24"/>
          <w:szCs w:val="24"/>
          <w:lang w:val="id-ID"/>
        </w:rPr>
      </w:pPr>
      <w:bookmarkStart w:id="4" w:name="_Toc15635685"/>
      <w:bookmarkStart w:id="5" w:name="_Toc20054423"/>
      <w:bookmarkStart w:id="6" w:name="_Toc31622748"/>
      <w:r w:rsidRPr="005012DB">
        <w:rPr>
          <w:rFonts w:ascii="Times New Roman" w:hAnsi="Times New Roman" w:cs="Times New Roman"/>
          <w:color w:val="auto"/>
          <w:sz w:val="24"/>
          <w:szCs w:val="24"/>
        </w:rPr>
        <w:t>IDENTITAS DAN URAIAN UMUM</w:t>
      </w:r>
      <w:bookmarkEnd w:id="4"/>
      <w:bookmarkEnd w:id="5"/>
      <w:bookmarkEnd w:id="6"/>
    </w:p>
    <w:p w:rsidR="00837D34" w:rsidRDefault="00837D34" w:rsidP="00837D34"/>
    <w:p w:rsidR="00837D34" w:rsidRPr="00837D34" w:rsidRDefault="00837D34" w:rsidP="00837D34"/>
    <w:p w:rsidR="00B633A3" w:rsidRDefault="00837D34" w:rsidP="00837D34">
      <w:pPr>
        <w:spacing w:after="0"/>
        <w:contextualSpacing/>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1. Judul Pen</w:t>
      </w:r>
      <w:r>
        <w:rPr>
          <w:rFonts w:ascii="Times New Roman" w:eastAsia="Calibri" w:hAnsi="Times New Roman" w:cs="Times New Roman"/>
          <w:color w:val="000000"/>
          <w:sz w:val="24"/>
          <w:szCs w:val="24"/>
        </w:rPr>
        <w:t xml:space="preserve">elitian : </w:t>
      </w:r>
      <w:r w:rsidR="000C194A">
        <w:rPr>
          <w:rFonts w:ascii="Times New Roman" w:eastAsia="Calibri" w:hAnsi="Times New Roman" w:cs="Times New Roman"/>
          <w:color w:val="000000"/>
          <w:sz w:val="24"/>
          <w:szCs w:val="24"/>
        </w:rPr>
        <w:t xml:space="preserve">Analisa </w:t>
      </w:r>
      <w:r>
        <w:rPr>
          <w:rFonts w:ascii="Times New Roman" w:eastAsia="Calibri" w:hAnsi="Times New Roman" w:cs="Times New Roman"/>
          <w:color w:val="000000"/>
          <w:sz w:val="24"/>
          <w:szCs w:val="24"/>
        </w:rPr>
        <w:t>Bahan Bakar Minyak dari Sampah Plastik</w:t>
      </w:r>
      <w:r w:rsidR="00B633A3">
        <w:rPr>
          <w:rFonts w:ascii="Times New Roman" w:eastAsia="Calibri" w:hAnsi="Times New Roman" w:cs="Times New Roman"/>
          <w:color w:val="000000"/>
          <w:sz w:val="24"/>
          <w:szCs w:val="24"/>
        </w:rPr>
        <w:t xml:space="preserve"> dengan Mesin </w:t>
      </w:r>
    </w:p>
    <w:p w:rsidR="00837D34" w:rsidRDefault="00B633A3" w:rsidP="00837D34">
      <w:pPr>
        <w:spacing w:after="0"/>
        <w:contextualSpacing/>
        <w:rPr>
          <w:rFonts w:ascii="Times New Roman" w:hAnsi="Times New Roman"/>
          <w:sz w:val="24"/>
          <w:szCs w:val="24"/>
        </w:rPr>
      </w:pPr>
      <w:r>
        <w:rPr>
          <w:rFonts w:ascii="Times New Roman" w:eastAsia="Calibri" w:hAnsi="Times New Roman" w:cs="Times New Roman"/>
          <w:color w:val="000000"/>
          <w:sz w:val="24"/>
          <w:szCs w:val="24"/>
        </w:rPr>
        <w:t xml:space="preserve">                                 Pirolisis.</w:t>
      </w:r>
    </w:p>
    <w:p w:rsidR="00837D34" w:rsidRPr="0068646F" w:rsidRDefault="00837D34" w:rsidP="00837D34">
      <w:pPr>
        <w:widowControl w:val="0"/>
        <w:tabs>
          <w:tab w:val="left" w:pos="284"/>
          <w:tab w:val="left" w:pos="567"/>
          <w:tab w:val="left" w:pos="2835"/>
          <w:tab w:val="left" w:pos="3119"/>
        </w:tabs>
        <w:autoSpaceDE w:val="0"/>
        <w:autoSpaceDN w:val="0"/>
        <w:adjustRightInd w:val="0"/>
        <w:spacing w:after="0"/>
        <w:ind w:left="4111" w:hanging="4111"/>
        <w:contextualSpacing/>
        <w:jc w:val="both"/>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2. Tim Pelaksana</w:t>
      </w:r>
    </w:p>
    <w:tbl>
      <w:tblPr>
        <w:tblStyle w:val="TableGrid1"/>
        <w:tblW w:w="8505" w:type="dxa"/>
        <w:tblInd w:w="108" w:type="dxa"/>
        <w:tblLayout w:type="fixed"/>
        <w:tblLook w:val="04A0"/>
      </w:tblPr>
      <w:tblGrid>
        <w:gridCol w:w="462"/>
        <w:gridCol w:w="2515"/>
        <w:gridCol w:w="1134"/>
        <w:gridCol w:w="1418"/>
        <w:gridCol w:w="1559"/>
        <w:gridCol w:w="1417"/>
      </w:tblGrid>
      <w:tr w:rsidR="00837D34" w:rsidRPr="003405F8" w:rsidTr="00890950">
        <w:tc>
          <w:tcPr>
            <w:tcW w:w="462"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No.</w:t>
            </w:r>
          </w:p>
        </w:tc>
        <w:tc>
          <w:tcPr>
            <w:tcW w:w="2515"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Nama</w:t>
            </w:r>
          </w:p>
        </w:tc>
        <w:tc>
          <w:tcPr>
            <w:tcW w:w="1134"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Jabatan</w:t>
            </w:r>
          </w:p>
        </w:tc>
        <w:tc>
          <w:tcPr>
            <w:tcW w:w="1418"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Bidang Keahlian</w:t>
            </w:r>
          </w:p>
        </w:tc>
        <w:tc>
          <w:tcPr>
            <w:tcW w:w="1559"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Instansi Asal</w:t>
            </w:r>
          </w:p>
        </w:tc>
        <w:tc>
          <w:tcPr>
            <w:tcW w:w="1417" w:type="dxa"/>
            <w:vAlign w:val="center"/>
          </w:tcPr>
          <w:p w:rsidR="000E3D2B" w:rsidRPr="00890950" w:rsidRDefault="00837D34" w:rsidP="00890950">
            <w:pPr>
              <w:autoSpaceDE w:val="0"/>
              <w:autoSpaceDN w:val="0"/>
              <w:adjustRightInd w:val="0"/>
              <w:spacing w:line="276" w:lineRule="auto"/>
              <w:contextualSpacing/>
              <w:jc w:val="center"/>
              <w:rPr>
                <w:sz w:val="20"/>
                <w:szCs w:val="20"/>
                <w:lang w:val="id-ID"/>
              </w:rPr>
            </w:pPr>
            <w:r w:rsidRPr="00890950">
              <w:rPr>
                <w:sz w:val="20"/>
                <w:szCs w:val="20"/>
              </w:rPr>
              <w:t>Alokasi Waktu</w:t>
            </w:r>
          </w:p>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(jam/minggu)</w:t>
            </w:r>
          </w:p>
        </w:tc>
      </w:tr>
      <w:tr w:rsidR="00837D34" w:rsidRPr="003405F8" w:rsidTr="00890950">
        <w:tc>
          <w:tcPr>
            <w:tcW w:w="462" w:type="dxa"/>
          </w:tcPr>
          <w:p w:rsidR="00837D34" w:rsidRPr="00890950" w:rsidRDefault="00837D34" w:rsidP="00890950">
            <w:pPr>
              <w:autoSpaceDE w:val="0"/>
              <w:autoSpaceDN w:val="0"/>
              <w:adjustRightInd w:val="0"/>
              <w:spacing w:line="276" w:lineRule="auto"/>
              <w:contextualSpacing/>
              <w:rPr>
                <w:sz w:val="20"/>
                <w:szCs w:val="20"/>
              </w:rPr>
            </w:pPr>
            <w:r w:rsidRPr="00890950">
              <w:rPr>
                <w:sz w:val="20"/>
                <w:szCs w:val="20"/>
              </w:rPr>
              <w:t>1</w:t>
            </w:r>
          </w:p>
        </w:tc>
        <w:tc>
          <w:tcPr>
            <w:tcW w:w="2515" w:type="dxa"/>
          </w:tcPr>
          <w:p w:rsidR="00837D34" w:rsidRPr="00890950" w:rsidRDefault="00837D34" w:rsidP="00890950">
            <w:pPr>
              <w:widowControl w:val="0"/>
              <w:tabs>
                <w:tab w:val="left" w:pos="567"/>
                <w:tab w:val="left" w:pos="900"/>
                <w:tab w:val="left" w:pos="2835"/>
                <w:tab w:val="left" w:pos="3119"/>
              </w:tabs>
              <w:autoSpaceDE w:val="0"/>
              <w:autoSpaceDN w:val="0"/>
              <w:adjustRightInd w:val="0"/>
              <w:spacing w:line="276" w:lineRule="auto"/>
              <w:contextualSpacing/>
              <w:rPr>
                <w:rFonts w:eastAsia="Times New Roman"/>
                <w:sz w:val="20"/>
                <w:szCs w:val="20"/>
                <w:lang w:val="id-ID"/>
              </w:rPr>
            </w:pPr>
            <w:r w:rsidRPr="00890950">
              <w:rPr>
                <w:sz w:val="20"/>
                <w:szCs w:val="20"/>
                <w:lang w:val="id-ID"/>
              </w:rPr>
              <w:t>Ir</w:t>
            </w:r>
            <w:r w:rsidRPr="00890950">
              <w:rPr>
                <w:sz w:val="20"/>
                <w:szCs w:val="20"/>
                <w:lang w:val="it-IT"/>
              </w:rPr>
              <w:t>.</w:t>
            </w:r>
            <w:r w:rsidRPr="00890950">
              <w:rPr>
                <w:sz w:val="20"/>
                <w:szCs w:val="20"/>
                <w:lang w:val="id-ID"/>
              </w:rPr>
              <w:t xml:space="preserve"> Soebyakto, MT</w:t>
            </w:r>
          </w:p>
        </w:tc>
        <w:tc>
          <w:tcPr>
            <w:tcW w:w="1134" w:type="dxa"/>
          </w:tcPr>
          <w:p w:rsidR="00837D34" w:rsidRPr="00890950" w:rsidRDefault="00837D34" w:rsidP="00890950">
            <w:pPr>
              <w:autoSpaceDE w:val="0"/>
              <w:autoSpaceDN w:val="0"/>
              <w:adjustRightInd w:val="0"/>
              <w:spacing w:line="276" w:lineRule="auto"/>
              <w:contextualSpacing/>
              <w:rPr>
                <w:sz w:val="20"/>
                <w:szCs w:val="20"/>
              </w:rPr>
            </w:pPr>
            <w:r w:rsidRPr="00890950">
              <w:rPr>
                <w:sz w:val="20"/>
                <w:szCs w:val="20"/>
              </w:rPr>
              <w:t>Ketua</w:t>
            </w:r>
          </w:p>
        </w:tc>
        <w:tc>
          <w:tcPr>
            <w:tcW w:w="1418" w:type="dxa"/>
          </w:tcPr>
          <w:p w:rsidR="00837D34" w:rsidRPr="00890950" w:rsidRDefault="000E3D2B" w:rsidP="00890950">
            <w:pPr>
              <w:autoSpaceDE w:val="0"/>
              <w:autoSpaceDN w:val="0"/>
              <w:adjustRightInd w:val="0"/>
              <w:spacing w:line="276" w:lineRule="auto"/>
              <w:contextualSpacing/>
              <w:rPr>
                <w:sz w:val="20"/>
                <w:szCs w:val="20"/>
                <w:lang w:val="id-ID"/>
              </w:rPr>
            </w:pPr>
            <w:r w:rsidRPr="00890950">
              <w:rPr>
                <w:sz w:val="20"/>
                <w:szCs w:val="20"/>
                <w:lang w:val="id-ID"/>
              </w:rPr>
              <w:t>Teknik Mesin</w:t>
            </w:r>
          </w:p>
        </w:tc>
        <w:tc>
          <w:tcPr>
            <w:tcW w:w="1559"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FT UPS Tegal</w:t>
            </w:r>
          </w:p>
        </w:tc>
        <w:tc>
          <w:tcPr>
            <w:tcW w:w="1417"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60</w:t>
            </w:r>
          </w:p>
        </w:tc>
      </w:tr>
      <w:tr w:rsidR="00837D34" w:rsidRPr="003405F8" w:rsidTr="00890950">
        <w:tc>
          <w:tcPr>
            <w:tcW w:w="462" w:type="dxa"/>
          </w:tcPr>
          <w:p w:rsidR="00837D34" w:rsidRPr="00890950" w:rsidRDefault="00837D34" w:rsidP="00890950">
            <w:pPr>
              <w:autoSpaceDE w:val="0"/>
              <w:autoSpaceDN w:val="0"/>
              <w:adjustRightInd w:val="0"/>
              <w:spacing w:line="276" w:lineRule="auto"/>
              <w:contextualSpacing/>
              <w:rPr>
                <w:sz w:val="20"/>
                <w:szCs w:val="20"/>
              </w:rPr>
            </w:pPr>
            <w:r w:rsidRPr="00890950">
              <w:rPr>
                <w:sz w:val="20"/>
                <w:szCs w:val="20"/>
              </w:rPr>
              <w:t>2</w:t>
            </w:r>
          </w:p>
        </w:tc>
        <w:tc>
          <w:tcPr>
            <w:tcW w:w="2515" w:type="dxa"/>
          </w:tcPr>
          <w:p w:rsidR="00837D34" w:rsidRPr="00890950" w:rsidRDefault="000E3D2B" w:rsidP="00890950">
            <w:pPr>
              <w:widowControl w:val="0"/>
              <w:tabs>
                <w:tab w:val="left" w:pos="567"/>
                <w:tab w:val="left" w:pos="900"/>
                <w:tab w:val="left" w:pos="2835"/>
                <w:tab w:val="left" w:pos="3119"/>
              </w:tabs>
              <w:autoSpaceDE w:val="0"/>
              <w:autoSpaceDN w:val="0"/>
              <w:adjustRightInd w:val="0"/>
              <w:spacing w:line="276" w:lineRule="auto"/>
              <w:contextualSpacing/>
              <w:rPr>
                <w:sz w:val="20"/>
                <w:szCs w:val="20"/>
                <w:lang w:val="id-ID"/>
              </w:rPr>
            </w:pPr>
            <w:r w:rsidRPr="00890950">
              <w:rPr>
                <w:sz w:val="20"/>
                <w:szCs w:val="20"/>
                <w:lang w:val="id-ID"/>
              </w:rPr>
              <w:t>Dr. Agus Wibowo, MT.</w:t>
            </w:r>
          </w:p>
        </w:tc>
        <w:tc>
          <w:tcPr>
            <w:tcW w:w="1134" w:type="dxa"/>
          </w:tcPr>
          <w:p w:rsidR="00837D34" w:rsidRPr="00890950" w:rsidRDefault="00837D34" w:rsidP="00890950">
            <w:pPr>
              <w:autoSpaceDE w:val="0"/>
              <w:autoSpaceDN w:val="0"/>
              <w:adjustRightInd w:val="0"/>
              <w:spacing w:line="276" w:lineRule="auto"/>
              <w:contextualSpacing/>
              <w:rPr>
                <w:sz w:val="20"/>
                <w:szCs w:val="20"/>
              </w:rPr>
            </w:pPr>
            <w:r w:rsidRPr="00890950">
              <w:rPr>
                <w:sz w:val="20"/>
                <w:szCs w:val="20"/>
              </w:rPr>
              <w:t>Anggota</w:t>
            </w:r>
          </w:p>
        </w:tc>
        <w:tc>
          <w:tcPr>
            <w:tcW w:w="1418" w:type="dxa"/>
          </w:tcPr>
          <w:p w:rsidR="00837D34" w:rsidRPr="00890950" w:rsidRDefault="000E3D2B" w:rsidP="00890950">
            <w:pPr>
              <w:autoSpaceDE w:val="0"/>
              <w:autoSpaceDN w:val="0"/>
              <w:adjustRightInd w:val="0"/>
              <w:spacing w:line="276" w:lineRule="auto"/>
              <w:contextualSpacing/>
              <w:rPr>
                <w:sz w:val="20"/>
                <w:szCs w:val="20"/>
                <w:lang w:val="id-ID"/>
              </w:rPr>
            </w:pPr>
            <w:r w:rsidRPr="00890950">
              <w:rPr>
                <w:sz w:val="20"/>
                <w:szCs w:val="20"/>
                <w:lang w:val="id-ID"/>
              </w:rPr>
              <w:t>Teknik Mesin</w:t>
            </w:r>
          </w:p>
        </w:tc>
        <w:tc>
          <w:tcPr>
            <w:tcW w:w="1559"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FT UPS Tegal</w:t>
            </w:r>
          </w:p>
        </w:tc>
        <w:tc>
          <w:tcPr>
            <w:tcW w:w="1417"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40</w:t>
            </w:r>
          </w:p>
        </w:tc>
      </w:tr>
      <w:tr w:rsidR="00837D34" w:rsidRPr="003405F8" w:rsidTr="00890950">
        <w:tc>
          <w:tcPr>
            <w:tcW w:w="462" w:type="dxa"/>
          </w:tcPr>
          <w:p w:rsidR="00837D34" w:rsidRPr="00890950" w:rsidRDefault="00837D34" w:rsidP="00890950">
            <w:pPr>
              <w:autoSpaceDE w:val="0"/>
              <w:autoSpaceDN w:val="0"/>
              <w:adjustRightInd w:val="0"/>
              <w:spacing w:line="276" w:lineRule="auto"/>
              <w:contextualSpacing/>
              <w:rPr>
                <w:sz w:val="20"/>
                <w:szCs w:val="20"/>
              </w:rPr>
            </w:pPr>
            <w:r w:rsidRPr="00890950">
              <w:rPr>
                <w:sz w:val="20"/>
                <w:szCs w:val="20"/>
              </w:rPr>
              <w:t>3</w:t>
            </w:r>
          </w:p>
        </w:tc>
        <w:tc>
          <w:tcPr>
            <w:tcW w:w="2515" w:type="dxa"/>
          </w:tcPr>
          <w:p w:rsidR="00837D34" w:rsidRPr="00890950" w:rsidRDefault="000E3D2B" w:rsidP="00890950">
            <w:pPr>
              <w:autoSpaceDE w:val="0"/>
              <w:autoSpaceDN w:val="0"/>
              <w:adjustRightInd w:val="0"/>
              <w:spacing w:line="276" w:lineRule="auto"/>
              <w:contextualSpacing/>
              <w:rPr>
                <w:sz w:val="20"/>
                <w:szCs w:val="20"/>
                <w:lang w:val="id-ID"/>
              </w:rPr>
            </w:pPr>
            <w:r w:rsidRPr="00890950">
              <w:rPr>
                <w:sz w:val="20"/>
                <w:szCs w:val="20"/>
                <w:lang w:val="id-ID"/>
              </w:rPr>
              <w:t>Ir. M. Yusuf MD, MT.</w:t>
            </w:r>
          </w:p>
        </w:tc>
        <w:tc>
          <w:tcPr>
            <w:tcW w:w="1134" w:type="dxa"/>
          </w:tcPr>
          <w:p w:rsidR="00837D34" w:rsidRPr="00890950" w:rsidRDefault="00837D34" w:rsidP="00890950">
            <w:pPr>
              <w:autoSpaceDE w:val="0"/>
              <w:autoSpaceDN w:val="0"/>
              <w:adjustRightInd w:val="0"/>
              <w:spacing w:line="276" w:lineRule="auto"/>
              <w:contextualSpacing/>
              <w:rPr>
                <w:sz w:val="20"/>
                <w:szCs w:val="20"/>
              </w:rPr>
            </w:pPr>
            <w:r w:rsidRPr="00890950">
              <w:rPr>
                <w:sz w:val="20"/>
                <w:szCs w:val="20"/>
              </w:rPr>
              <w:t>Anggota</w:t>
            </w:r>
          </w:p>
        </w:tc>
        <w:tc>
          <w:tcPr>
            <w:tcW w:w="1418" w:type="dxa"/>
          </w:tcPr>
          <w:p w:rsidR="00837D34" w:rsidRPr="00890950" w:rsidRDefault="000E3D2B" w:rsidP="00890950">
            <w:pPr>
              <w:autoSpaceDE w:val="0"/>
              <w:autoSpaceDN w:val="0"/>
              <w:adjustRightInd w:val="0"/>
              <w:spacing w:line="276" w:lineRule="auto"/>
              <w:contextualSpacing/>
              <w:rPr>
                <w:sz w:val="20"/>
                <w:szCs w:val="20"/>
                <w:lang w:val="id-ID"/>
              </w:rPr>
            </w:pPr>
            <w:r w:rsidRPr="00890950">
              <w:rPr>
                <w:sz w:val="20"/>
                <w:szCs w:val="20"/>
                <w:lang w:val="id-ID"/>
              </w:rPr>
              <w:t>Teknik Sipil</w:t>
            </w:r>
          </w:p>
        </w:tc>
        <w:tc>
          <w:tcPr>
            <w:tcW w:w="1559"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FT UPS Tegal</w:t>
            </w:r>
          </w:p>
        </w:tc>
        <w:tc>
          <w:tcPr>
            <w:tcW w:w="1417" w:type="dxa"/>
            <w:vAlign w:val="center"/>
          </w:tcPr>
          <w:p w:rsidR="00837D34" w:rsidRPr="00890950" w:rsidRDefault="00837D34" w:rsidP="00890950">
            <w:pPr>
              <w:autoSpaceDE w:val="0"/>
              <w:autoSpaceDN w:val="0"/>
              <w:adjustRightInd w:val="0"/>
              <w:spacing w:line="276" w:lineRule="auto"/>
              <w:contextualSpacing/>
              <w:jc w:val="center"/>
              <w:rPr>
                <w:sz w:val="20"/>
                <w:szCs w:val="20"/>
              </w:rPr>
            </w:pPr>
            <w:r w:rsidRPr="00890950">
              <w:rPr>
                <w:sz w:val="20"/>
                <w:szCs w:val="20"/>
              </w:rPr>
              <w:t>40</w:t>
            </w:r>
          </w:p>
        </w:tc>
      </w:tr>
      <w:tr w:rsidR="000E3D2B" w:rsidRPr="003405F8" w:rsidTr="00890950">
        <w:tc>
          <w:tcPr>
            <w:tcW w:w="462" w:type="dxa"/>
          </w:tcPr>
          <w:p w:rsidR="000E3D2B" w:rsidRPr="00890950" w:rsidRDefault="000E3D2B" w:rsidP="00890950">
            <w:pPr>
              <w:autoSpaceDE w:val="0"/>
              <w:autoSpaceDN w:val="0"/>
              <w:adjustRightInd w:val="0"/>
              <w:contextualSpacing/>
              <w:rPr>
                <w:sz w:val="20"/>
                <w:szCs w:val="20"/>
                <w:lang w:val="id-ID"/>
              </w:rPr>
            </w:pPr>
            <w:r w:rsidRPr="00890950">
              <w:rPr>
                <w:sz w:val="20"/>
                <w:szCs w:val="20"/>
                <w:lang w:val="id-ID"/>
              </w:rPr>
              <w:t>4</w:t>
            </w:r>
          </w:p>
        </w:tc>
        <w:tc>
          <w:tcPr>
            <w:tcW w:w="2515" w:type="dxa"/>
          </w:tcPr>
          <w:p w:rsidR="000E3D2B" w:rsidRPr="00890950" w:rsidRDefault="000E3D2B" w:rsidP="00890950">
            <w:pPr>
              <w:autoSpaceDE w:val="0"/>
              <w:autoSpaceDN w:val="0"/>
              <w:adjustRightInd w:val="0"/>
              <w:contextualSpacing/>
              <w:rPr>
                <w:sz w:val="20"/>
                <w:szCs w:val="20"/>
                <w:lang w:val="id-ID"/>
              </w:rPr>
            </w:pPr>
            <w:r w:rsidRPr="00890950">
              <w:rPr>
                <w:sz w:val="20"/>
                <w:szCs w:val="20"/>
                <w:lang w:val="id-ID"/>
              </w:rPr>
              <w:t>Isradias Mirajhusnita, ST, MT.</w:t>
            </w:r>
          </w:p>
        </w:tc>
        <w:tc>
          <w:tcPr>
            <w:tcW w:w="1134" w:type="dxa"/>
          </w:tcPr>
          <w:p w:rsidR="000E3D2B" w:rsidRPr="00890950" w:rsidRDefault="000E3D2B" w:rsidP="00890950">
            <w:pPr>
              <w:autoSpaceDE w:val="0"/>
              <w:autoSpaceDN w:val="0"/>
              <w:adjustRightInd w:val="0"/>
              <w:contextualSpacing/>
              <w:rPr>
                <w:sz w:val="20"/>
                <w:szCs w:val="20"/>
                <w:lang w:val="id-ID"/>
              </w:rPr>
            </w:pPr>
            <w:r w:rsidRPr="00890950">
              <w:rPr>
                <w:sz w:val="20"/>
                <w:szCs w:val="20"/>
                <w:lang w:val="id-ID"/>
              </w:rPr>
              <w:t>Anggota</w:t>
            </w:r>
          </w:p>
        </w:tc>
        <w:tc>
          <w:tcPr>
            <w:tcW w:w="1418" w:type="dxa"/>
          </w:tcPr>
          <w:p w:rsidR="000E3D2B" w:rsidRPr="00890950" w:rsidRDefault="000E3D2B" w:rsidP="00890950">
            <w:pPr>
              <w:autoSpaceDE w:val="0"/>
              <w:autoSpaceDN w:val="0"/>
              <w:adjustRightInd w:val="0"/>
              <w:contextualSpacing/>
              <w:rPr>
                <w:sz w:val="20"/>
                <w:szCs w:val="20"/>
                <w:lang w:val="id-ID"/>
              </w:rPr>
            </w:pPr>
            <w:r w:rsidRPr="00890950">
              <w:rPr>
                <w:sz w:val="20"/>
                <w:szCs w:val="20"/>
                <w:lang w:val="id-ID"/>
              </w:rPr>
              <w:t>Teknik Sipil</w:t>
            </w:r>
          </w:p>
        </w:tc>
        <w:tc>
          <w:tcPr>
            <w:tcW w:w="1559" w:type="dxa"/>
            <w:vAlign w:val="center"/>
          </w:tcPr>
          <w:p w:rsidR="000E3D2B" w:rsidRPr="00890950" w:rsidRDefault="000E3D2B" w:rsidP="00890950">
            <w:pPr>
              <w:autoSpaceDE w:val="0"/>
              <w:autoSpaceDN w:val="0"/>
              <w:adjustRightInd w:val="0"/>
              <w:contextualSpacing/>
              <w:jc w:val="center"/>
              <w:rPr>
                <w:sz w:val="20"/>
                <w:szCs w:val="20"/>
                <w:lang w:val="id-ID"/>
              </w:rPr>
            </w:pPr>
            <w:r w:rsidRPr="00890950">
              <w:rPr>
                <w:sz w:val="20"/>
                <w:szCs w:val="20"/>
                <w:lang w:val="id-ID"/>
              </w:rPr>
              <w:t>FT UPS Tegal</w:t>
            </w:r>
          </w:p>
        </w:tc>
        <w:tc>
          <w:tcPr>
            <w:tcW w:w="1417" w:type="dxa"/>
            <w:vAlign w:val="center"/>
          </w:tcPr>
          <w:p w:rsidR="000E3D2B" w:rsidRPr="00890950" w:rsidRDefault="000E3D2B" w:rsidP="00890950">
            <w:pPr>
              <w:autoSpaceDE w:val="0"/>
              <w:autoSpaceDN w:val="0"/>
              <w:adjustRightInd w:val="0"/>
              <w:contextualSpacing/>
              <w:jc w:val="center"/>
              <w:rPr>
                <w:sz w:val="20"/>
                <w:szCs w:val="20"/>
                <w:lang w:val="id-ID"/>
              </w:rPr>
            </w:pPr>
            <w:r w:rsidRPr="00890950">
              <w:rPr>
                <w:sz w:val="20"/>
                <w:szCs w:val="20"/>
                <w:lang w:val="id-ID"/>
              </w:rPr>
              <w:t>40</w:t>
            </w:r>
          </w:p>
        </w:tc>
      </w:tr>
    </w:tbl>
    <w:p w:rsidR="00837D34" w:rsidRPr="0068646F" w:rsidRDefault="00837D34" w:rsidP="00837D34">
      <w:pPr>
        <w:autoSpaceDE w:val="0"/>
        <w:autoSpaceDN w:val="0"/>
        <w:adjustRightInd w:val="0"/>
        <w:spacing w:after="0"/>
        <w:contextualSpacing/>
        <w:rPr>
          <w:rFonts w:ascii="Times New Roman" w:eastAsia="Calibri" w:hAnsi="Times New Roman" w:cs="Times New Roman"/>
          <w:sz w:val="24"/>
          <w:szCs w:val="24"/>
        </w:rPr>
      </w:pPr>
    </w:p>
    <w:p w:rsidR="00837D34" w:rsidRPr="0068646F" w:rsidRDefault="00837D34" w:rsidP="00837D34">
      <w:pPr>
        <w:autoSpaceDE w:val="0"/>
        <w:autoSpaceDN w:val="0"/>
        <w:adjustRightInd w:val="0"/>
        <w:spacing w:after="0"/>
        <w:contextualSpacing/>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 xml:space="preserve">3. Objek </w:t>
      </w:r>
      <w:r>
        <w:rPr>
          <w:rFonts w:ascii="Times New Roman" w:eastAsia="Calibri" w:hAnsi="Times New Roman" w:cs="Times New Roman"/>
          <w:color w:val="000000"/>
          <w:sz w:val="24"/>
          <w:szCs w:val="24"/>
        </w:rPr>
        <w:t>Penelitian</w:t>
      </w:r>
      <w:r w:rsidRPr="0068646F">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jenis material yang akan diteliti dan segi penelitian</w:t>
      </w:r>
      <w:r w:rsidRPr="0068646F">
        <w:rPr>
          <w:rFonts w:ascii="Times New Roman" w:eastAsia="Calibri" w:hAnsi="Times New Roman" w:cs="Times New Roman"/>
          <w:color w:val="000000"/>
          <w:sz w:val="24"/>
          <w:szCs w:val="24"/>
        </w:rPr>
        <w:t>) :</w:t>
      </w:r>
    </w:p>
    <w:p w:rsidR="00837D34" w:rsidRPr="009776A6" w:rsidRDefault="00837D34" w:rsidP="00837D34">
      <w:pPr>
        <w:spacing w:after="0"/>
        <w:ind w:left="284"/>
        <w:contextualSpacing/>
        <w:jc w:val="both"/>
        <w:rPr>
          <w:rFonts w:ascii="Times New Roman" w:hAnsi="Times New Roman" w:cs="Times New Roman"/>
          <w:sz w:val="24"/>
          <w:szCs w:val="24"/>
        </w:rPr>
      </w:pPr>
      <w:r>
        <w:rPr>
          <w:rFonts w:ascii="Times New Roman" w:hAnsi="Times New Roman" w:cs="Times New Roman"/>
          <w:sz w:val="24"/>
          <w:szCs w:val="24"/>
        </w:rPr>
        <w:t>Bahan Bakar cair dari Sampah Plastik</w:t>
      </w:r>
    </w:p>
    <w:p w:rsidR="00837D34" w:rsidRPr="0068646F" w:rsidRDefault="00837D34" w:rsidP="00837D34">
      <w:pPr>
        <w:autoSpaceDE w:val="0"/>
        <w:autoSpaceDN w:val="0"/>
        <w:adjustRightInd w:val="0"/>
        <w:spacing w:after="0"/>
        <w:contextualSpacing/>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4. Masa Pelaksanaan</w:t>
      </w:r>
    </w:p>
    <w:p w:rsidR="00837D34" w:rsidRPr="0068646F" w:rsidRDefault="00837D34" w:rsidP="00837D34">
      <w:pPr>
        <w:autoSpaceDE w:val="0"/>
        <w:autoSpaceDN w:val="0"/>
        <w:adjustRightInd w:val="0"/>
        <w:spacing w:after="0"/>
        <w:ind w:firstLine="284"/>
        <w:contextualSpacing/>
        <w:rPr>
          <w:rFonts w:ascii="Times New Roman" w:eastAsia="Calibri" w:hAnsi="Times New Roman" w:cs="Times New Roman"/>
          <w:sz w:val="24"/>
          <w:szCs w:val="24"/>
        </w:rPr>
      </w:pPr>
      <w:r>
        <w:rPr>
          <w:rFonts w:ascii="Times New Roman" w:eastAsia="Calibri" w:hAnsi="Times New Roman" w:cs="Times New Roman"/>
          <w:color w:val="000000"/>
          <w:sz w:val="24"/>
          <w:szCs w:val="24"/>
        </w:rPr>
        <w:t>Mulai</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bulan Oktober  </w:t>
      </w:r>
      <w:r w:rsidRPr="0068646F">
        <w:rPr>
          <w:rFonts w:ascii="Times New Roman" w:eastAsia="Calibri" w:hAnsi="Times New Roman" w:cs="Times New Roman"/>
          <w:color w:val="000000"/>
          <w:sz w:val="24"/>
          <w:szCs w:val="24"/>
        </w:rPr>
        <w:t>201</w:t>
      </w:r>
      <w:r>
        <w:rPr>
          <w:rFonts w:ascii="Times New Roman" w:eastAsia="Calibri" w:hAnsi="Times New Roman" w:cs="Times New Roman"/>
          <w:color w:val="000000"/>
          <w:sz w:val="24"/>
          <w:szCs w:val="24"/>
        </w:rPr>
        <w:t>9</w:t>
      </w:r>
    </w:p>
    <w:p w:rsidR="00837D34" w:rsidRPr="0068646F" w:rsidRDefault="00837D34" w:rsidP="00837D34">
      <w:pPr>
        <w:autoSpaceDE w:val="0"/>
        <w:autoSpaceDN w:val="0"/>
        <w:adjustRightInd w:val="0"/>
        <w:spacing w:after="0"/>
        <w:ind w:firstLine="284"/>
        <w:contextualSpacing/>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Berakhir</w:t>
      </w:r>
      <w:r w:rsidRPr="0068646F">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bulan Maret 2020</w:t>
      </w:r>
    </w:p>
    <w:p w:rsidR="00837D34" w:rsidRPr="0068646F" w:rsidRDefault="00837D34" w:rsidP="00837D34">
      <w:pPr>
        <w:autoSpaceDE w:val="0"/>
        <w:autoSpaceDN w:val="0"/>
        <w:adjustRightInd w:val="0"/>
        <w:spacing w:after="0"/>
        <w:ind w:firstLine="720"/>
        <w:contextualSpacing/>
        <w:rPr>
          <w:rFonts w:ascii="Times New Roman" w:eastAsia="Calibri" w:hAnsi="Times New Roman" w:cs="Times New Roman"/>
          <w:sz w:val="24"/>
          <w:szCs w:val="24"/>
        </w:rPr>
      </w:pPr>
    </w:p>
    <w:p w:rsidR="00837D34" w:rsidRPr="0068646F" w:rsidRDefault="00837D34" w:rsidP="00837D34">
      <w:pPr>
        <w:autoSpaceDE w:val="0"/>
        <w:autoSpaceDN w:val="0"/>
        <w:adjustRightInd w:val="0"/>
        <w:spacing w:after="0"/>
        <w:contextualSpacing/>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5. Usulan Biaya</w:t>
      </w:r>
      <w:r w:rsidRPr="0068646F">
        <w:rPr>
          <w:rFonts w:ascii="Times New Roman" w:eastAsia="Calibri" w:hAnsi="Times New Roman" w:cs="Times New Roman"/>
          <w:color w:val="000000"/>
          <w:sz w:val="24"/>
          <w:szCs w:val="24"/>
        </w:rPr>
        <w:tab/>
        <w:t>: Rp 1</w:t>
      </w:r>
      <w:r w:rsidR="00566E49">
        <w:rPr>
          <w:rFonts w:ascii="Times New Roman" w:eastAsia="Calibri" w:hAnsi="Times New Roman" w:cs="Times New Roman"/>
          <w:color w:val="000000"/>
          <w:sz w:val="24"/>
          <w:szCs w:val="24"/>
        </w:rPr>
        <w:t>5.000.000</w:t>
      </w:r>
      <w:r w:rsidR="003F1D60">
        <w:rPr>
          <w:rFonts w:ascii="Times New Roman" w:eastAsia="Calibri" w:hAnsi="Times New Roman" w:cs="Times New Roman"/>
          <w:color w:val="000000"/>
          <w:sz w:val="24"/>
          <w:szCs w:val="24"/>
        </w:rPr>
        <w:t>,00</w:t>
      </w:r>
    </w:p>
    <w:p w:rsidR="00837D34" w:rsidRPr="0068646F" w:rsidRDefault="00837D34" w:rsidP="00837D34">
      <w:pPr>
        <w:autoSpaceDE w:val="0"/>
        <w:autoSpaceDN w:val="0"/>
        <w:adjustRightInd w:val="0"/>
        <w:spacing w:after="0"/>
        <w:contextualSpacing/>
        <w:rPr>
          <w:rFonts w:ascii="Times New Roman" w:eastAsia="Calibri" w:hAnsi="Times New Roman" w:cs="Times New Roman"/>
          <w:sz w:val="24"/>
          <w:szCs w:val="24"/>
        </w:rPr>
      </w:pPr>
    </w:p>
    <w:p w:rsidR="00837D34" w:rsidRPr="0068646F" w:rsidRDefault="00837D34" w:rsidP="00837D34">
      <w:pPr>
        <w:autoSpaceDE w:val="0"/>
        <w:autoSpaceDN w:val="0"/>
        <w:adjustRightInd w:val="0"/>
        <w:spacing w:after="0"/>
        <w:contextualSpacing/>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6. Lokasi Pen</w:t>
      </w:r>
      <w:r w:rsidR="00A02D64">
        <w:rPr>
          <w:rFonts w:ascii="Times New Roman" w:eastAsia="Calibri" w:hAnsi="Times New Roman" w:cs="Times New Roman"/>
          <w:color w:val="000000"/>
          <w:sz w:val="24"/>
          <w:szCs w:val="24"/>
        </w:rPr>
        <w:t>elitan : Kabupaten Tegal / Kota Tegal</w:t>
      </w:r>
    </w:p>
    <w:p w:rsidR="00837D34" w:rsidRPr="0068646F" w:rsidRDefault="00837D34" w:rsidP="00837D34">
      <w:pPr>
        <w:autoSpaceDE w:val="0"/>
        <w:autoSpaceDN w:val="0"/>
        <w:adjustRightInd w:val="0"/>
        <w:spacing w:after="0"/>
        <w:contextualSpacing/>
        <w:rPr>
          <w:rFonts w:ascii="Times New Roman" w:eastAsia="Calibri" w:hAnsi="Times New Roman" w:cs="Times New Roman"/>
          <w:color w:val="000000"/>
          <w:sz w:val="24"/>
          <w:szCs w:val="24"/>
        </w:rPr>
      </w:pPr>
    </w:p>
    <w:p w:rsidR="00837D34" w:rsidRPr="0068646F" w:rsidRDefault="00837D34" w:rsidP="00837D34">
      <w:pPr>
        <w:autoSpaceDE w:val="0"/>
        <w:autoSpaceDN w:val="0"/>
        <w:adjustRightInd w:val="0"/>
        <w:spacing w:after="0"/>
        <w:contextualSpacing/>
        <w:rPr>
          <w:rFonts w:ascii="Times New Roman" w:eastAsia="Calibri" w:hAnsi="Times New Roman" w:cs="Times New Roman"/>
          <w:sz w:val="24"/>
          <w:szCs w:val="24"/>
        </w:rPr>
      </w:pPr>
      <w:r w:rsidRPr="0068646F">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Instansi Lain yang Terlibat : Tidak Ada</w:t>
      </w:r>
    </w:p>
    <w:p w:rsidR="00837D34" w:rsidRPr="0068646F" w:rsidRDefault="00837D34" w:rsidP="00837D34">
      <w:pPr>
        <w:autoSpaceDE w:val="0"/>
        <w:autoSpaceDN w:val="0"/>
        <w:adjustRightInd w:val="0"/>
        <w:spacing w:after="0"/>
        <w:ind w:left="284"/>
        <w:contextualSpacing/>
        <w:jc w:val="both"/>
        <w:rPr>
          <w:rFonts w:ascii="Times New Roman" w:eastAsia="Calibri" w:hAnsi="Times New Roman" w:cs="Times New Roman"/>
          <w:color w:val="000000"/>
          <w:sz w:val="24"/>
          <w:szCs w:val="24"/>
        </w:rPr>
      </w:pPr>
    </w:p>
    <w:p w:rsidR="00837D34" w:rsidRPr="0068646F" w:rsidRDefault="00837D34" w:rsidP="00837D34">
      <w:pPr>
        <w:autoSpaceDE w:val="0"/>
        <w:autoSpaceDN w:val="0"/>
        <w:adjustRightInd w:val="0"/>
        <w:spacing w:after="0"/>
        <w:contextualSpacing/>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 xml:space="preserve">Temuan yang ditargetkan </w:t>
      </w:r>
      <w:r w:rsidRPr="0068646F">
        <w:rPr>
          <w:rFonts w:ascii="Times New Roman" w:eastAsia="Calibri" w:hAnsi="Times New Roman" w:cs="Times New Roman"/>
          <w:color w:val="000000"/>
          <w:sz w:val="24"/>
          <w:szCs w:val="24"/>
        </w:rPr>
        <w:t>:</w:t>
      </w:r>
    </w:p>
    <w:p w:rsidR="00837D34" w:rsidRPr="00837D34" w:rsidRDefault="00837D34" w:rsidP="00837D34">
      <w:pPr>
        <w:spacing w:after="0"/>
        <w:ind w:left="284"/>
        <w:contextualSpacing/>
        <w:jc w:val="both"/>
        <w:rPr>
          <w:rFonts w:ascii="Times New Roman" w:eastAsia="Calibri" w:hAnsi="Times New Roman" w:cs="Times New Roman"/>
          <w:color w:val="000000"/>
          <w:sz w:val="24"/>
          <w:szCs w:val="24"/>
        </w:rPr>
      </w:pPr>
      <w:r>
        <w:rPr>
          <w:rFonts w:ascii="Times New Roman" w:hAnsi="Times New Roman" w:cs="Times New Roman"/>
          <w:sz w:val="24"/>
          <w:szCs w:val="24"/>
        </w:rPr>
        <w:t>Mendapatkan bahan bakar cair dari sampah plastik dengan kualitas yang baik.</w:t>
      </w:r>
    </w:p>
    <w:p w:rsidR="00837D34" w:rsidRPr="0068646F" w:rsidRDefault="00837D34" w:rsidP="00837D34">
      <w:pPr>
        <w:autoSpaceDE w:val="0"/>
        <w:autoSpaceDN w:val="0"/>
        <w:adjustRightInd w:val="0"/>
        <w:spacing w:after="0"/>
        <w:ind w:left="284"/>
        <w:contextualSpacing/>
        <w:rPr>
          <w:rFonts w:ascii="Times New Roman" w:eastAsia="Calibri" w:hAnsi="Times New Roman" w:cs="Times New Roman"/>
          <w:color w:val="000000"/>
          <w:sz w:val="24"/>
          <w:szCs w:val="24"/>
        </w:rPr>
      </w:pPr>
    </w:p>
    <w:p w:rsidR="00837D34" w:rsidRDefault="00837D34" w:rsidP="00837D34">
      <w:pPr>
        <w:autoSpaceDE w:val="0"/>
        <w:autoSpaceDN w:val="0"/>
        <w:adjustRightInd w:val="0"/>
        <w:spacing w:after="0"/>
        <w:contextualSpacing/>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 xml:space="preserve">9. Kontribusi mendasar pada </w:t>
      </w:r>
      <w:r>
        <w:rPr>
          <w:rFonts w:ascii="Times New Roman" w:eastAsia="Calibri" w:hAnsi="Times New Roman" w:cs="Times New Roman"/>
          <w:color w:val="000000"/>
          <w:sz w:val="24"/>
          <w:szCs w:val="24"/>
        </w:rPr>
        <w:t>suatu bidang ilmu:</w:t>
      </w:r>
    </w:p>
    <w:p w:rsidR="00837D34" w:rsidRPr="00837D34" w:rsidRDefault="0075529B" w:rsidP="00837D34">
      <w:pPr>
        <w:spacing w:after="0"/>
        <w:ind w:left="284"/>
        <w:contextualSpacing/>
        <w:jc w:val="both"/>
        <w:rPr>
          <w:rFonts w:ascii="Times New Roman" w:hAnsi="Times New Roman" w:cs="Times New Roman"/>
          <w:sz w:val="24"/>
          <w:szCs w:val="24"/>
        </w:rPr>
      </w:pPr>
      <w:r>
        <w:rPr>
          <w:rFonts w:ascii="Times New Roman" w:hAnsi="Times New Roman" w:cs="Times New Roman"/>
          <w:sz w:val="24"/>
          <w:szCs w:val="24"/>
        </w:rPr>
        <w:t>Sokongan yang mendasar pada suatu bidang ilmu fisika, termodinamika, mekanika fluida, Alat Penukar Kalor, Kimia.</w:t>
      </w:r>
    </w:p>
    <w:p w:rsidR="00837D34" w:rsidRPr="0068646F" w:rsidRDefault="00837D34" w:rsidP="00837D34">
      <w:pPr>
        <w:autoSpaceDE w:val="0"/>
        <w:autoSpaceDN w:val="0"/>
        <w:adjustRightInd w:val="0"/>
        <w:spacing w:after="0"/>
        <w:ind w:left="284"/>
        <w:contextualSpacing/>
        <w:jc w:val="both"/>
        <w:rPr>
          <w:rFonts w:ascii="Times New Roman" w:eastAsia="Calibri" w:hAnsi="Times New Roman" w:cs="Times New Roman"/>
          <w:sz w:val="24"/>
          <w:szCs w:val="24"/>
        </w:rPr>
      </w:pPr>
    </w:p>
    <w:p w:rsidR="00837D34" w:rsidRPr="0068646F" w:rsidRDefault="00837D34" w:rsidP="00837D34">
      <w:pPr>
        <w:autoSpaceDE w:val="0"/>
        <w:autoSpaceDN w:val="0"/>
        <w:adjustRightInd w:val="0"/>
        <w:spacing w:after="0"/>
        <w:contextualSpacing/>
        <w:jc w:val="both"/>
        <w:rPr>
          <w:rFonts w:ascii="Times New Roman" w:eastAsia="Calibri" w:hAnsi="Times New Roman" w:cs="Times New Roman"/>
          <w:color w:val="000000"/>
          <w:sz w:val="24"/>
          <w:szCs w:val="24"/>
        </w:rPr>
      </w:pPr>
      <w:r w:rsidRPr="0068646F">
        <w:rPr>
          <w:rFonts w:ascii="Times New Roman" w:eastAsia="Calibri" w:hAnsi="Times New Roman" w:cs="Times New Roman"/>
          <w:color w:val="000000"/>
          <w:sz w:val="24"/>
          <w:szCs w:val="24"/>
        </w:rPr>
        <w:t xml:space="preserve">10. </w:t>
      </w:r>
      <w:r>
        <w:rPr>
          <w:rFonts w:ascii="Times New Roman" w:eastAsia="Calibri" w:hAnsi="Times New Roman" w:cs="Times New Roman"/>
          <w:color w:val="000000"/>
          <w:sz w:val="24"/>
          <w:szCs w:val="24"/>
        </w:rPr>
        <w:t>Jurnal Ilmiah yang menjadi sasaran</w:t>
      </w:r>
      <w:r w:rsidRPr="0068646F">
        <w:rPr>
          <w:rFonts w:ascii="Times New Roman" w:eastAsia="Calibri" w:hAnsi="Times New Roman" w:cs="Times New Roman"/>
          <w:color w:val="000000"/>
          <w:sz w:val="24"/>
          <w:szCs w:val="24"/>
        </w:rPr>
        <w:t xml:space="preserve">: </w:t>
      </w:r>
    </w:p>
    <w:p w:rsidR="00837D34" w:rsidRPr="00837D34" w:rsidRDefault="00837D34" w:rsidP="00837D34">
      <w:pPr>
        <w:widowControl w:val="0"/>
        <w:autoSpaceDE w:val="0"/>
        <w:autoSpaceDN w:val="0"/>
        <w:adjustRightInd w:val="0"/>
        <w:spacing w:after="0"/>
        <w:ind w:left="426"/>
        <w:contextualSpacing/>
        <w:rPr>
          <w:rFonts w:ascii="Times New Roman" w:eastAsia="Calibri" w:hAnsi="Times New Roman" w:cs="Times New Roman"/>
          <w:sz w:val="24"/>
          <w:szCs w:val="24"/>
        </w:rPr>
      </w:pPr>
    </w:p>
    <w:p w:rsidR="00837D34" w:rsidRPr="0068646F" w:rsidRDefault="00837D34" w:rsidP="00837D34">
      <w:pPr>
        <w:spacing w:after="0" w:line="240" w:lineRule="auto"/>
        <w:rPr>
          <w:rFonts w:ascii="Times New Roman" w:eastAsia="Calibri" w:hAnsi="Times New Roman" w:cs="Times New Roman"/>
          <w:sz w:val="24"/>
          <w:szCs w:val="24"/>
          <w:lang w:val="sv-SE"/>
        </w:rPr>
      </w:pPr>
      <w:r w:rsidRPr="0068646F">
        <w:rPr>
          <w:rFonts w:ascii="Times New Roman" w:eastAsia="Calibri" w:hAnsi="Times New Roman" w:cs="Times New Roman"/>
          <w:sz w:val="24"/>
          <w:szCs w:val="24"/>
          <w:lang w:val="sv-SE"/>
        </w:rPr>
        <w:br w:type="page"/>
      </w:r>
    </w:p>
    <w:p w:rsidR="00E12AD8" w:rsidRDefault="007244B6" w:rsidP="004E62A3">
      <w:pPr>
        <w:pStyle w:val="Heading1"/>
        <w:spacing w:before="0" w:line="360" w:lineRule="auto"/>
        <w:jc w:val="center"/>
        <w:rPr>
          <w:rFonts w:ascii="Times New Roman" w:hAnsi="Times New Roman" w:cs="Times New Roman"/>
          <w:color w:val="auto"/>
          <w:sz w:val="24"/>
          <w:szCs w:val="24"/>
          <w:lang w:val="id-ID"/>
        </w:rPr>
      </w:pPr>
      <w:bookmarkStart w:id="7" w:name="_Toc31622749"/>
      <w:r w:rsidRPr="007244B6">
        <w:rPr>
          <w:rFonts w:ascii="Times New Roman" w:hAnsi="Times New Roman" w:cs="Times New Roman"/>
          <w:color w:val="auto"/>
          <w:sz w:val="24"/>
          <w:szCs w:val="24"/>
        </w:rPr>
        <w:lastRenderedPageBreak/>
        <w:t>DAFTAR  ISI</w:t>
      </w:r>
      <w:bookmarkEnd w:id="7"/>
    </w:p>
    <w:p w:rsidR="007244B6" w:rsidRDefault="007244B6" w:rsidP="007244B6"/>
    <w:sdt>
      <w:sdtPr>
        <w:rPr>
          <w:rFonts w:asciiTheme="minorHAnsi" w:eastAsiaTheme="minorHAnsi" w:hAnsiTheme="minorHAnsi" w:cstheme="minorBidi"/>
          <w:b w:val="0"/>
          <w:bCs w:val="0"/>
          <w:color w:val="auto"/>
          <w:sz w:val="22"/>
          <w:szCs w:val="22"/>
          <w:lang w:val="id-ID"/>
        </w:rPr>
        <w:id w:val="9131387"/>
        <w:docPartObj>
          <w:docPartGallery w:val="Table of Contents"/>
          <w:docPartUnique/>
        </w:docPartObj>
      </w:sdtPr>
      <w:sdtContent>
        <w:p w:rsidR="00FE4FFD" w:rsidRPr="00FE4FFD" w:rsidRDefault="00FE4FFD" w:rsidP="00FE4FFD">
          <w:pPr>
            <w:pStyle w:val="TOCHeading"/>
            <w:spacing w:before="0" w:line="360" w:lineRule="auto"/>
            <w:jc w:val="right"/>
            <w:rPr>
              <w:lang w:val="id-ID"/>
            </w:rPr>
          </w:pPr>
          <w:r w:rsidRPr="00FE4FFD">
            <w:rPr>
              <w:rFonts w:ascii="Times New Roman" w:hAnsi="Times New Roman" w:cs="Times New Roman"/>
              <w:b w:val="0"/>
              <w:color w:val="auto"/>
              <w:sz w:val="24"/>
              <w:szCs w:val="24"/>
              <w:lang w:val="id-ID"/>
            </w:rPr>
            <w:t>Halaman</w:t>
          </w:r>
        </w:p>
        <w:p w:rsidR="009B0223" w:rsidRDefault="00E84A6E">
          <w:pPr>
            <w:pStyle w:val="TOC1"/>
            <w:tabs>
              <w:tab w:val="right" w:leader="dot" w:pos="8493"/>
            </w:tabs>
            <w:rPr>
              <w:rFonts w:eastAsiaTheme="minorEastAsia"/>
              <w:noProof/>
              <w:lang w:eastAsia="id-ID"/>
            </w:rPr>
          </w:pPr>
          <w:r>
            <w:fldChar w:fldCharType="begin"/>
          </w:r>
          <w:r w:rsidR="00FE4FFD">
            <w:instrText xml:space="preserve"> TOC \o "1-3" \h \z \u </w:instrText>
          </w:r>
          <w:r>
            <w:fldChar w:fldCharType="separate"/>
          </w:r>
          <w:hyperlink w:anchor="_Toc31622747" w:history="1">
            <w:r w:rsidR="009B0223" w:rsidRPr="00153791">
              <w:rPr>
                <w:rStyle w:val="Hyperlink"/>
                <w:rFonts w:ascii="Times New Roman" w:eastAsia="Times New Roman" w:hAnsi="Times New Roman" w:cs="Times New Roman"/>
                <w:noProof/>
              </w:rPr>
              <w:t>HALAMAN PENGESAHAN</w:t>
            </w:r>
            <w:r w:rsidR="009B0223">
              <w:rPr>
                <w:noProof/>
                <w:webHidden/>
              </w:rPr>
              <w:tab/>
            </w:r>
            <w:r>
              <w:rPr>
                <w:noProof/>
                <w:webHidden/>
              </w:rPr>
              <w:fldChar w:fldCharType="begin"/>
            </w:r>
            <w:r w:rsidR="009B0223">
              <w:rPr>
                <w:noProof/>
                <w:webHidden/>
              </w:rPr>
              <w:instrText xml:space="preserve"> PAGEREF _Toc31622747 \h </w:instrText>
            </w:r>
            <w:r>
              <w:rPr>
                <w:noProof/>
                <w:webHidden/>
              </w:rPr>
            </w:r>
            <w:r>
              <w:rPr>
                <w:noProof/>
                <w:webHidden/>
              </w:rPr>
              <w:fldChar w:fldCharType="separate"/>
            </w:r>
            <w:r w:rsidR="009B0223">
              <w:rPr>
                <w:noProof/>
                <w:webHidden/>
              </w:rPr>
              <w:t>ii</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48" w:history="1">
            <w:r w:rsidR="009B0223" w:rsidRPr="00153791">
              <w:rPr>
                <w:rStyle w:val="Hyperlink"/>
                <w:rFonts w:ascii="Times New Roman" w:hAnsi="Times New Roman" w:cs="Times New Roman"/>
                <w:noProof/>
              </w:rPr>
              <w:t>IDENTITAS DAN URAIAN UMUM</w:t>
            </w:r>
            <w:r w:rsidR="009B0223">
              <w:rPr>
                <w:noProof/>
                <w:webHidden/>
              </w:rPr>
              <w:tab/>
            </w:r>
            <w:r>
              <w:rPr>
                <w:noProof/>
                <w:webHidden/>
              </w:rPr>
              <w:fldChar w:fldCharType="begin"/>
            </w:r>
            <w:r w:rsidR="009B0223">
              <w:rPr>
                <w:noProof/>
                <w:webHidden/>
              </w:rPr>
              <w:instrText xml:space="preserve"> PAGEREF _Toc31622748 \h </w:instrText>
            </w:r>
            <w:r>
              <w:rPr>
                <w:noProof/>
                <w:webHidden/>
              </w:rPr>
            </w:r>
            <w:r>
              <w:rPr>
                <w:noProof/>
                <w:webHidden/>
              </w:rPr>
              <w:fldChar w:fldCharType="separate"/>
            </w:r>
            <w:r w:rsidR="009B0223">
              <w:rPr>
                <w:noProof/>
                <w:webHidden/>
              </w:rPr>
              <w:t>iii</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49" w:history="1">
            <w:r w:rsidR="009B0223" w:rsidRPr="00153791">
              <w:rPr>
                <w:rStyle w:val="Hyperlink"/>
                <w:rFonts w:ascii="Times New Roman" w:hAnsi="Times New Roman" w:cs="Times New Roman"/>
                <w:noProof/>
              </w:rPr>
              <w:t>DAFTAR  ISI</w:t>
            </w:r>
            <w:r w:rsidR="009B0223">
              <w:rPr>
                <w:noProof/>
                <w:webHidden/>
              </w:rPr>
              <w:tab/>
            </w:r>
            <w:r>
              <w:rPr>
                <w:noProof/>
                <w:webHidden/>
              </w:rPr>
              <w:fldChar w:fldCharType="begin"/>
            </w:r>
            <w:r w:rsidR="009B0223">
              <w:rPr>
                <w:noProof/>
                <w:webHidden/>
              </w:rPr>
              <w:instrText xml:space="preserve"> PAGEREF _Toc31622749 \h </w:instrText>
            </w:r>
            <w:r>
              <w:rPr>
                <w:noProof/>
                <w:webHidden/>
              </w:rPr>
            </w:r>
            <w:r>
              <w:rPr>
                <w:noProof/>
                <w:webHidden/>
              </w:rPr>
              <w:fldChar w:fldCharType="separate"/>
            </w:r>
            <w:r w:rsidR="009B0223">
              <w:rPr>
                <w:noProof/>
                <w:webHidden/>
              </w:rPr>
              <w:t>iv</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50" w:history="1">
            <w:r w:rsidR="009B0223" w:rsidRPr="00153791">
              <w:rPr>
                <w:rStyle w:val="Hyperlink"/>
                <w:rFonts w:ascii="Times New Roman" w:hAnsi="Times New Roman" w:cs="Times New Roman"/>
                <w:noProof/>
              </w:rPr>
              <w:t>RINGKASAN</w:t>
            </w:r>
            <w:r w:rsidR="009B0223">
              <w:rPr>
                <w:noProof/>
                <w:webHidden/>
              </w:rPr>
              <w:tab/>
            </w:r>
            <w:r>
              <w:rPr>
                <w:noProof/>
                <w:webHidden/>
              </w:rPr>
              <w:fldChar w:fldCharType="begin"/>
            </w:r>
            <w:r w:rsidR="009B0223">
              <w:rPr>
                <w:noProof/>
                <w:webHidden/>
              </w:rPr>
              <w:instrText xml:space="preserve"> PAGEREF _Toc31622750 \h </w:instrText>
            </w:r>
            <w:r>
              <w:rPr>
                <w:noProof/>
                <w:webHidden/>
              </w:rPr>
            </w:r>
            <w:r>
              <w:rPr>
                <w:noProof/>
                <w:webHidden/>
              </w:rPr>
              <w:fldChar w:fldCharType="separate"/>
            </w:r>
            <w:r w:rsidR="009B0223">
              <w:rPr>
                <w:noProof/>
                <w:webHidden/>
              </w:rPr>
              <w:t>v</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51" w:history="1">
            <w:r w:rsidR="009B0223" w:rsidRPr="00153791">
              <w:rPr>
                <w:rStyle w:val="Hyperlink"/>
                <w:rFonts w:ascii="Times New Roman" w:hAnsi="Times New Roman" w:cs="Times New Roman"/>
                <w:noProof/>
              </w:rPr>
              <w:t>BAB 1  PENDAHULUAN</w:t>
            </w:r>
            <w:r w:rsidR="009B0223">
              <w:rPr>
                <w:noProof/>
                <w:webHidden/>
              </w:rPr>
              <w:tab/>
            </w:r>
            <w:r>
              <w:rPr>
                <w:noProof/>
                <w:webHidden/>
              </w:rPr>
              <w:fldChar w:fldCharType="begin"/>
            </w:r>
            <w:r w:rsidR="009B0223">
              <w:rPr>
                <w:noProof/>
                <w:webHidden/>
              </w:rPr>
              <w:instrText xml:space="preserve"> PAGEREF _Toc31622751 \h </w:instrText>
            </w:r>
            <w:r>
              <w:rPr>
                <w:noProof/>
                <w:webHidden/>
              </w:rPr>
            </w:r>
            <w:r>
              <w:rPr>
                <w:noProof/>
                <w:webHidden/>
              </w:rPr>
              <w:fldChar w:fldCharType="separate"/>
            </w:r>
            <w:r w:rsidR="009B0223">
              <w:rPr>
                <w:noProof/>
                <w:webHidden/>
              </w:rPr>
              <w:t>1</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52" w:history="1">
            <w:r w:rsidR="009B0223" w:rsidRPr="00153791">
              <w:rPr>
                <w:rStyle w:val="Hyperlink"/>
                <w:rFonts w:cs="Times New Roman"/>
                <w:noProof/>
              </w:rPr>
              <w:t>1.1.</w:t>
            </w:r>
            <w:r w:rsidR="009B0223">
              <w:rPr>
                <w:rFonts w:eastAsiaTheme="minorEastAsia"/>
                <w:noProof/>
                <w:lang w:eastAsia="id-ID"/>
              </w:rPr>
              <w:tab/>
            </w:r>
            <w:r w:rsidR="009B0223" w:rsidRPr="00153791">
              <w:rPr>
                <w:rStyle w:val="Hyperlink"/>
                <w:rFonts w:cs="Times New Roman"/>
                <w:noProof/>
              </w:rPr>
              <w:t>Latar Belakang</w:t>
            </w:r>
            <w:r w:rsidR="009B0223">
              <w:rPr>
                <w:noProof/>
                <w:webHidden/>
              </w:rPr>
              <w:tab/>
            </w:r>
            <w:r>
              <w:rPr>
                <w:noProof/>
                <w:webHidden/>
              </w:rPr>
              <w:fldChar w:fldCharType="begin"/>
            </w:r>
            <w:r w:rsidR="009B0223">
              <w:rPr>
                <w:noProof/>
                <w:webHidden/>
              </w:rPr>
              <w:instrText xml:space="preserve"> PAGEREF _Toc31622752 \h </w:instrText>
            </w:r>
            <w:r>
              <w:rPr>
                <w:noProof/>
                <w:webHidden/>
              </w:rPr>
            </w:r>
            <w:r>
              <w:rPr>
                <w:noProof/>
                <w:webHidden/>
              </w:rPr>
              <w:fldChar w:fldCharType="separate"/>
            </w:r>
            <w:r w:rsidR="009B0223">
              <w:rPr>
                <w:noProof/>
                <w:webHidden/>
              </w:rPr>
              <w:t>1</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53" w:history="1">
            <w:r w:rsidR="009B0223" w:rsidRPr="00153791">
              <w:rPr>
                <w:rStyle w:val="Hyperlink"/>
                <w:rFonts w:cs="Times New Roman"/>
                <w:noProof/>
              </w:rPr>
              <w:t>1.2.</w:t>
            </w:r>
            <w:r w:rsidR="009B0223">
              <w:rPr>
                <w:rFonts w:eastAsiaTheme="minorEastAsia"/>
                <w:noProof/>
                <w:lang w:eastAsia="id-ID"/>
              </w:rPr>
              <w:tab/>
            </w:r>
            <w:r w:rsidR="009B0223" w:rsidRPr="00153791">
              <w:rPr>
                <w:rStyle w:val="Hyperlink"/>
                <w:rFonts w:cs="Times New Roman"/>
                <w:noProof/>
              </w:rPr>
              <w:t>Permasalahan</w:t>
            </w:r>
            <w:r w:rsidR="009B0223">
              <w:rPr>
                <w:noProof/>
                <w:webHidden/>
              </w:rPr>
              <w:tab/>
            </w:r>
            <w:r>
              <w:rPr>
                <w:noProof/>
                <w:webHidden/>
              </w:rPr>
              <w:fldChar w:fldCharType="begin"/>
            </w:r>
            <w:r w:rsidR="009B0223">
              <w:rPr>
                <w:noProof/>
                <w:webHidden/>
              </w:rPr>
              <w:instrText xml:space="preserve"> PAGEREF _Toc31622753 \h </w:instrText>
            </w:r>
            <w:r>
              <w:rPr>
                <w:noProof/>
                <w:webHidden/>
              </w:rPr>
            </w:r>
            <w:r>
              <w:rPr>
                <w:noProof/>
                <w:webHidden/>
              </w:rPr>
              <w:fldChar w:fldCharType="separate"/>
            </w:r>
            <w:r w:rsidR="009B0223">
              <w:rPr>
                <w:noProof/>
                <w:webHidden/>
              </w:rPr>
              <w:t>2</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54" w:history="1">
            <w:r w:rsidR="009B0223" w:rsidRPr="00153791">
              <w:rPr>
                <w:rStyle w:val="Hyperlink"/>
                <w:rFonts w:cs="Times New Roman"/>
                <w:noProof/>
              </w:rPr>
              <w:t>1.3.</w:t>
            </w:r>
            <w:r w:rsidR="009B0223">
              <w:rPr>
                <w:rFonts w:eastAsiaTheme="minorEastAsia"/>
                <w:noProof/>
                <w:lang w:eastAsia="id-ID"/>
              </w:rPr>
              <w:tab/>
            </w:r>
            <w:r w:rsidR="009B0223" w:rsidRPr="00153791">
              <w:rPr>
                <w:rStyle w:val="Hyperlink"/>
                <w:rFonts w:cs="Times New Roman"/>
                <w:noProof/>
              </w:rPr>
              <w:t>Tujuan Penelitian</w:t>
            </w:r>
            <w:r w:rsidR="009B0223">
              <w:rPr>
                <w:noProof/>
                <w:webHidden/>
              </w:rPr>
              <w:tab/>
            </w:r>
            <w:r>
              <w:rPr>
                <w:noProof/>
                <w:webHidden/>
              </w:rPr>
              <w:fldChar w:fldCharType="begin"/>
            </w:r>
            <w:r w:rsidR="009B0223">
              <w:rPr>
                <w:noProof/>
                <w:webHidden/>
              </w:rPr>
              <w:instrText xml:space="preserve"> PAGEREF _Toc31622754 \h </w:instrText>
            </w:r>
            <w:r>
              <w:rPr>
                <w:noProof/>
                <w:webHidden/>
              </w:rPr>
            </w:r>
            <w:r>
              <w:rPr>
                <w:noProof/>
                <w:webHidden/>
              </w:rPr>
              <w:fldChar w:fldCharType="separate"/>
            </w:r>
            <w:r w:rsidR="009B0223">
              <w:rPr>
                <w:noProof/>
                <w:webHidden/>
              </w:rPr>
              <w:t>2</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55" w:history="1">
            <w:r w:rsidR="009B0223" w:rsidRPr="00153791">
              <w:rPr>
                <w:rStyle w:val="Hyperlink"/>
                <w:rFonts w:cs="Times New Roman"/>
                <w:noProof/>
              </w:rPr>
              <w:t>1.4.</w:t>
            </w:r>
            <w:r w:rsidR="009B0223">
              <w:rPr>
                <w:rFonts w:eastAsiaTheme="minorEastAsia"/>
                <w:noProof/>
                <w:lang w:eastAsia="id-ID"/>
              </w:rPr>
              <w:tab/>
            </w:r>
            <w:r w:rsidR="009B0223" w:rsidRPr="00153791">
              <w:rPr>
                <w:rStyle w:val="Hyperlink"/>
                <w:rFonts w:cs="Times New Roman"/>
                <w:noProof/>
              </w:rPr>
              <w:t>Manfaat Penelitian</w:t>
            </w:r>
            <w:r w:rsidR="009B0223">
              <w:rPr>
                <w:noProof/>
                <w:webHidden/>
              </w:rPr>
              <w:tab/>
            </w:r>
            <w:r>
              <w:rPr>
                <w:noProof/>
                <w:webHidden/>
              </w:rPr>
              <w:fldChar w:fldCharType="begin"/>
            </w:r>
            <w:r w:rsidR="009B0223">
              <w:rPr>
                <w:noProof/>
                <w:webHidden/>
              </w:rPr>
              <w:instrText xml:space="preserve"> PAGEREF _Toc31622755 \h </w:instrText>
            </w:r>
            <w:r>
              <w:rPr>
                <w:noProof/>
                <w:webHidden/>
              </w:rPr>
            </w:r>
            <w:r>
              <w:rPr>
                <w:noProof/>
                <w:webHidden/>
              </w:rPr>
              <w:fldChar w:fldCharType="separate"/>
            </w:r>
            <w:r w:rsidR="009B0223">
              <w:rPr>
                <w:noProof/>
                <w:webHidden/>
              </w:rPr>
              <w:t>2</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56" w:history="1">
            <w:r w:rsidR="009B0223" w:rsidRPr="00153791">
              <w:rPr>
                <w:rStyle w:val="Hyperlink"/>
                <w:rFonts w:ascii="Times New Roman" w:hAnsi="Times New Roman" w:cs="Times New Roman"/>
                <w:noProof/>
              </w:rPr>
              <w:t>BAB 2  TINJAUAN  PUSTAKA</w:t>
            </w:r>
            <w:r w:rsidR="009B0223">
              <w:rPr>
                <w:noProof/>
                <w:webHidden/>
              </w:rPr>
              <w:tab/>
            </w:r>
            <w:r>
              <w:rPr>
                <w:noProof/>
                <w:webHidden/>
              </w:rPr>
              <w:fldChar w:fldCharType="begin"/>
            </w:r>
            <w:r w:rsidR="009B0223">
              <w:rPr>
                <w:noProof/>
                <w:webHidden/>
              </w:rPr>
              <w:instrText xml:space="preserve"> PAGEREF _Toc31622756 \h </w:instrText>
            </w:r>
            <w:r>
              <w:rPr>
                <w:noProof/>
                <w:webHidden/>
              </w:rPr>
            </w:r>
            <w:r>
              <w:rPr>
                <w:noProof/>
                <w:webHidden/>
              </w:rPr>
              <w:fldChar w:fldCharType="separate"/>
            </w:r>
            <w:r w:rsidR="009B0223">
              <w:rPr>
                <w:noProof/>
                <w:webHidden/>
              </w:rPr>
              <w:t>4</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57" w:history="1">
            <w:r w:rsidR="009B0223" w:rsidRPr="00153791">
              <w:rPr>
                <w:rStyle w:val="Hyperlink"/>
                <w:rFonts w:cs="Times New Roman"/>
                <w:noProof/>
              </w:rPr>
              <w:t>2.1.</w:t>
            </w:r>
            <w:r w:rsidR="009B0223">
              <w:rPr>
                <w:rFonts w:eastAsiaTheme="minorEastAsia"/>
                <w:noProof/>
                <w:lang w:eastAsia="id-ID"/>
              </w:rPr>
              <w:tab/>
            </w:r>
            <w:r w:rsidR="009B0223" w:rsidRPr="00153791">
              <w:rPr>
                <w:rStyle w:val="Hyperlink"/>
                <w:rFonts w:cs="Times New Roman"/>
                <w:noProof/>
              </w:rPr>
              <w:t>Mesin Pirolisis Plastik</w:t>
            </w:r>
            <w:r w:rsidR="009B0223">
              <w:rPr>
                <w:noProof/>
                <w:webHidden/>
              </w:rPr>
              <w:tab/>
            </w:r>
            <w:r>
              <w:rPr>
                <w:noProof/>
                <w:webHidden/>
              </w:rPr>
              <w:fldChar w:fldCharType="begin"/>
            </w:r>
            <w:r w:rsidR="009B0223">
              <w:rPr>
                <w:noProof/>
                <w:webHidden/>
              </w:rPr>
              <w:instrText xml:space="preserve"> PAGEREF _Toc31622757 \h </w:instrText>
            </w:r>
            <w:r>
              <w:rPr>
                <w:noProof/>
                <w:webHidden/>
              </w:rPr>
            </w:r>
            <w:r>
              <w:rPr>
                <w:noProof/>
                <w:webHidden/>
              </w:rPr>
              <w:fldChar w:fldCharType="separate"/>
            </w:r>
            <w:r w:rsidR="009B0223">
              <w:rPr>
                <w:noProof/>
                <w:webHidden/>
              </w:rPr>
              <w:t>4</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58" w:history="1">
            <w:r w:rsidR="009B0223" w:rsidRPr="00153791">
              <w:rPr>
                <w:rStyle w:val="Hyperlink"/>
                <w:rFonts w:cs="Times New Roman"/>
                <w:noProof/>
              </w:rPr>
              <w:t>2.2.</w:t>
            </w:r>
            <w:r w:rsidR="009B0223">
              <w:rPr>
                <w:rFonts w:eastAsiaTheme="minorEastAsia"/>
                <w:noProof/>
                <w:lang w:eastAsia="id-ID"/>
              </w:rPr>
              <w:tab/>
            </w:r>
            <w:r w:rsidR="009B0223" w:rsidRPr="00153791">
              <w:rPr>
                <w:rStyle w:val="Hyperlink"/>
                <w:rFonts w:cs="Times New Roman"/>
                <w:noProof/>
              </w:rPr>
              <w:t>Jenis Sampah Plastik</w:t>
            </w:r>
            <w:r w:rsidR="009B0223">
              <w:rPr>
                <w:noProof/>
                <w:webHidden/>
              </w:rPr>
              <w:tab/>
            </w:r>
            <w:r>
              <w:rPr>
                <w:noProof/>
                <w:webHidden/>
              </w:rPr>
              <w:fldChar w:fldCharType="begin"/>
            </w:r>
            <w:r w:rsidR="009B0223">
              <w:rPr>
                <w:noProof/>
                <w:webHidden/>
              </w:rPr>
              <w:instrText xml:space="preserve"> PAGEREF _Toc31622758 \h </w:instrText>
            </w:r>
            <w:r>
              <w:rPr>
                <w:noProof/>
                <w:webHidden/>
              </w:rPr>
            </w:r>
            <w:r>
              <w:rPr>
                <w:noProof/>
                <w:webHidden/>
              </w:rPr>
              <w:fldChar w:fldCharType="separate"/>
            </w:r>
            <w:r w:rsidR="009B0223">
              <w:rPr>
                <w:noProof/>
                <w:webHidden/>
              </w:rPr>
              <w:t>4</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59" w:history="1">
            <w:r w:rsidR="009B0223" w:rsidRPr="00153791">
              <w:rPr>
                <w:rStyle w:val="Hyperlink"/>
                <w:rFonts w:cs="Times New Roman"/>
                <w:noProof/>
              </w:rPr>
              <w:t>2.3.</w:t>
            </w:r>
            <w:r w:rsidR="009B0223">
              <w:rPr>
                <w:rFonts w:eastAsiaTheme="minorEastAsia"/>
                <w:noProof/>
                <w:lang w:eastAsia="id-ID"/>
              </w:rPr>
              <w:tab/>
            </w:r>
            <w:r w:rsidR="009B0223" w:rsidRPr="00153791">
              <w:rPr>
                <w:rStyle w:val="Hyperlink"/>
                <w:rFonts w:cs="Times New Roman"/>
                <w:noProof/>
              </w:rPr>
              <w:t>Rumus Kimia Plastik</w:t>
            </w:r>
            <w:r w:rsidR="009B0223">
              <w:rPr>
                <w:noProof/>
                <w:webHidden/>
              </w:rPr>
              <w:tab/>
            </w:r>
            <w:r>
              <w:rPr>
                <w:noProof/>
                <w:webHidden/>
              </w:rPr>
              <w:fldChar w:fldCharType="begin"/>
            </w:r>
            <w:r w:rsidR="009B0223">
              <w:rPr>
                <w:noProof/>
                <w:webHidden/>
              </w:rPr>
              <w:instrText xml:space="preserve"> PAGEREF _Toc31622759 \h </w:instrText>
            </w:r>
            <w:r>
              <w:rPr>
                <w:noProof/>
                <w:webHidden/>
              </w:rPr>
            </w:r>
            <w:r>
              <w:rPr>
                <w:noProof/>
                <w:webHidden/>
              </w:rPr>
              <w:fldChar w:fldCharType="separate"/>
            </w:r>
            <w:r w:rsidR="009B0223">
              <w:rPr>
                <w:noProof/>
                <w:webHidden/>
              </w:rPr>
              <w:t>9</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60" w:history="1">
            <w:r w:rsidR="009B0223" w:rsidRPr="00153791">
              <w:rPr>
                <w:rStyle w:val="Hyperlink"/>
                <w:rFonts w:cs="Times New Roman"/>
                <w:noProof/>
              </w:rPr>
              <w:t>2.4.</w:t>
            </w:r>
            <w:r w:rsidR="009B0223">
              <w:rPr>
                <w:rFonts w:eastAsiaTheme="minorEastAsia"/>
                <w:noProof/>
                <w:lang w:eastAsia="id-ID"/>
              </w:rPr>
              <w:tab/>
            </w:r>
            <w:r w:rsidR="009B0223" w:rsidRPr="00153791">
              <w:rPr>
                <w:rStyle w:val="Hyperlink"/>
                <w:rFonts w:cs="Times New Roman"/>
                <w:noProof/>
              </w:rPr>
              <w:t>Konversi Sampah Plastik menjadi BBM</w:t>
            </w:r>
            <w:r w:rsidR="009B0223">
              <w:rPr>
                <w:noProof/>
                <w:webHidden/>
              </w:rPr>
              <w:tab/>
            </w:r>
            <w:r>
              <w:rPr>
                <w:noProof/>
                <w:webHidden/>
              </w:rPr>
              <w:fldChar w:fldCharType="begin"/>
            </w:r>
            <w:r w:rsidR="009B0223">
              <w:rPr>
                <w:noProof/>
                <w:webHidden/>
              </w:rPr>
              <w:instrText xml:space="preserve"> PAGEREF _Toc31622760 \h </w:instrText>
            </w:r>
            <w:r>
              <w:rPr>
                <w:noProof/>
                <w:webHidden/>
              </w:rPr>
            </w:r>
            <w:r>
              <w:rPr>
                <w:noProof/>
                <w:webHidden/>
              </w:rPr>
              <w:fldChar w:fldCharType="separate"/>
            </w:r>
            <w:r w:rsidR="009B0223">
              <w:rPr>
                <w:noProof/>
                <w:webHidden/>
              </w:rPr>
              <w:t>11</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61" w:history="1">
            <w:r w:rsidR="009B0223" w:rsidRPr="00153791">
              <w:rPr>
                <w:rStyle w:val="Hyperlink"/>
                <w:rFonts w:ascii="Times New Roman" w:hAnsi="Times New Roman" w:cs="Times New Roman"/>
                <w:noProof/>
              </w:rPr>
              <w:t>BAB 3  METODE PENELITIAN</w:t>
            </w:r>
            <w:r w:rsidR="009B0223">
              <w:rPr>
                <w:noProof/>
                <w:webHidden/>
              </w:rPr>
              <w:tab/>
            </w:r>
            <w:r>
              <w:rPr>
                <w:noProof/>
                <w:webHidden/>
              </w:rPr>
              <w:fldChar w:fldCharType="begin"/>
            </w:r>
            <w:r w:rsidR="009B0223">
              <w:rPr>
                <w:noProof/>
                <w:webHidden/>
              </w:rPr>
              <w:instrText xml:space="preserve"> PAGEREF _Toc31622761 \h </w:instrText>
            </w:r>
            <w:r>
              <w:rPr>
                <w:noProof/>
                <w:webHidden/>
              </w:rPr>
            </w:r>
            <w:r>
              <w:rPr>
                <w:noProof/>
                <w:webHidden/>
              </w:rPr>
              <w:fldChar w:fldCharType="separate"/>
            </w:r>
            <w:r w:rsidR="009B0223">
              <w:rPr>
                <w:noProof/>
                <w:webHidden/>
              </w:rPr>
              <w:t>14</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62" w:history="1">
            <w:r w:rsidR="009B0223" w:rsidRPr="00153791">
              <w:rPr>
                <w:rStyle w:val="Hyperlink"/>
                <w:rFonts w:cs="Times New Roman"/>
                <w:noProof/>
              </w:rPr>
              <w:t>3.1.</w:t>
            </w:r>
            <w:r w:rsidR="009B0223">
              <w:rPr>
                <w:rFonts w:eastAsiaTheme="minorEastAsia"/>
                <w:noProof/>
                <w:lang w:eastAsia="id-ID"/>
              </w:rPr>
              <w:tab/>
            </w:r>
            <w:r w:rsidR="009B0223" w:rsidRPr="00153791">
              <w:rPr>
                <w:rStyle w:val="Hyperlink"/>
                <w:rFonts w:cs="Times New Roman"/>
                <w:noProof/>
              </w:rPr>
              <w:t>Waktu dan Tempat Penelitian</w:t>
            </w:r>
            <w:r w:rsidR="009B0223">
              <w:rPr>
                <w:noProof/>
                <w:webHidden/>
              </w:rPr>
              <w:tab/>
            </w:r>
            <w:r>
              <w:rPr>
                <w:noProof/>
                <w:webHidden/>
              </w:rPr>
              <w:fldChar w:fldCharType="begin"/>
            </w:r>
            <w:r w:rsidR="009B0223">
              <w:rPr>
                <w:noProof/>
                <w:webHidden/>
              </w:rPr>
              <w:instrText xml:space="preserve"> PAGEREF _Toc31622762 \h </w:instrText>
            </w:r>
            <w:r>
              <w:rPr>
                <w:noProof/>
                <w:webHidden/>
              </w:rPr>
            </w:r>
            <w:r>
              <w:rPr>
                <w:noProof/>
                <w:webHidden/>
              </w:rPr>
              <w:fldChar w:fldCharType="separate"/>
            </w:r>
            <w:r w:rsidR="009B0223">
              <w:rPr>
                <w:noProof/>
                <w:webHidden/>
              </w:rPr>
              <w:t>14</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63" w:history="1">
            <w:r w:rsidR="009B0223" w:rsidRPr="00153791">
              <w:rPr>
                <w:rStyle w:val="Hyperlink"/>
                <w:rFonts w:cs="Times New Roman"/>
                <w:noProof/>
              </w:rPr>
              <w:t>3.2.</w:t>
            </w:r>
            <w:r w:rsidR="009B0223">
              <w:rPr>
                <w:rFonts w:eastAsiaTheme="minorEastAsia"/>
                <w:noProof/>
                <w:lang w:eastAsia="id-ID"/>
              </w:rPr>
              <w:tab/>
            </w:r>
            <w:r w:rsidR="009B0223" w:rsidRPr="00153791">
              <w:rPr>
                <w:rStyle w:val="Hyperlink"/>
                <w:rFonts w:cs="Times New Roman"/>
                <w:noProof/>
              </w:rPr>
              <w:t>Metode Proses Thermo Cracking (Pirolisis)</w:t>
            </w:r>
            <w:r w:rsidR="009B0223">
              <w:rPr>
                <w:noProof/>
                <w:webHidden/>
              </w:rPr>
              <w:tab/>
            </w:r>
            <w:r>
              <w:rPr>
                <w:noProof/>
                <w:webHidden/>
              </w:rPr>
              <w:fldChar w:fldCharType="begin"/>
            </w:r>
            <w:r w:rsidR="009B0223">
              <w:rPr>
                <w:noProof/>
                <w:webHidden/>
              </w:rPr>
              <w:instrText xml:space="preserve"> PAGEREF _Toc31622763 \h </w:instrText>
            </w:r>
            <w:r>
              <w:rPr>
                <w:noProof/>
                <w:webHidden/>
              </w:rPr>
            </w:r>
            <w:r>
              <w:rPr>
                <w:noProof/>
                <w:webHidden/>
              </w:rPr>
              <w:fldChar w:fldCharType="separate"/>
            </w:r>
            <w:r w:rsidR="009B0223">
              <w:rPr>
                <w:noProof/>
                <w:webHidden/>
              </w:rPr>
              <w:t>14</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64" w:history="1">
            <w:r w:rsidR="009B0223" w:rsidRPr="00153791">
              <w:rPr>
                <w:rStyle w:val="Hyperlink"/>
                <w:rFonts w:cs="Times New Roman"/>
                <w:noProof/>
              </w:rPr>
              <w:t>3.3.</w:t>
            </w:r>
            <w:r w:rsidR="009B0223">
              <w:rPr>
                <w:rFonts w:eastAsiaTheme="minorEastAsia"/>
                <w:noProof/>
                <w:lang w:eastAsia="id-ID"/>
              </w:rPr>
              <w:tab/>
            </w:r>
            <w:r w:rsidR="009B0223" w:rsidRPr="00153791">
              <w:rPr>
                <w:rStyle w:val="Hyperlink"/>
                <w:rFonts w:cs="Times New Roman"/>
                <w:noProof/>
              </w:rPr>
              <w:t>Mekanisme Sambah Plastik Menjadi Bahan Bakar Cair</w:t>
            </w:r>
            <w:r w:rsidR="009B0223">
              <w:rPr>
                <w:noProof/>
                <w:webHidden/>
              </w:rPr>
              <w:tab/>
            </w:r>
            <w:r>
              <w:rPr>
                <w:noProof/>
                <w:webHidden/>
              </w:rPr>
              <w:fldChar w:fldCharType="begin"/>
            </w:r>
            <w:r w:rsidR="009B0223">
              <w:rPr>
                <w:noProof/>
                <w:webHidden/>
              </w:rPr>
              <w:instrText xml:space="preserve"> PAGEREF _Toc31622764 \h </w:instrText>
            </w:r>
            <w:r>
              <w:rPr>
                <w:noProof/>
                <w:webHidden/>
              </w:rPr>
            </w:r>
            <w:r>
              <w:rPr>
                <w:noProof/>
                <w:webHidden/>
              </w:rPr>
              <w:fldChar w:fldCharType="separate"/>
            </w:r>
            <w:r w:rsidR="009B0223">
              <w:rPr>
                <w:noProof/>
                <w:webHidden/>
              </w:rPr>
              <w:t>15</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65" w:history="1">
            <w:r w:rsidR="009B0223" w:rsidRPr="00153791">
              <w:rPr>
                <w:rStyle w:val="Hyperlink"/>
                <w:rFonts w:ascii="Times New Roman" w:hAnsi="Times New Roman" w:cs="Times New Roman"/>
                <w:noProof/>
              </w:rPr>
              <w:t>BAB 4  LUARAN DAN TARGET CAPAIAN</w:t>
            </w:r>
            <w:r w:rsidR="009B0223">
              <w:rPr>
                <w:noProof/>
                <w:webHidden/>
              </w:rPr>
              <w:tab/>
            </w:r>
            <w:r>
              <w:rPr>
                <w:noProof/>
                <w:webHidden/>
              </w:rPr>
              <w:fldChar w:fldCharType="begin"/>
            </w:r>
            <w:r w:rsidR="009B0223">
              <w:rPr>
                <w:noProof/>
                <w:webHidden/>
              </w:rPr>
              <w:instrText xml:space="preserve"> PAGEREF _Toc31622765 \h </w:instrText>
            </w:r>
            <w:r>
              <w:rPr>
                <w:noProof/>
                <w:webHidden/>
              </w:rPr>
            </w:r>
            <w:r>
              <w:rPr>
                <w:noProof/>
                <w:webHidden/>
              </w:rPr>
              <w:fldChar w:fldCharType="separate"/>
            </w:r>
            <w:r w:rsidR="009B0223">
              <w:rPr>
                <w:noProof/>
                <w:webHidden/>
              </w:rPr>
              <w:t>16</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66" w:history="1">
            <w:r w:rsidR="009B0223" w:rsidRPr="00153791">
              <w:rPr>
                <w:rStyle w:val="Hyperlink"/>
                <w:rFonts w:cs="Times New Roman"/>
                <w:noProof/>
              </w:rPr>
              <w:t>4.1.</w:t>
            </w:r>
            <w:r w:rsidR="009B0223">
              <w:rPr>
                <w:rFonts w:eastAsiaTheme="minorEastAsia"/>
                <w:noProof/>
                <w:lang w:eastAsia="id-ID"/>
              </w:rPr>
              <w:tab/>
            </w:r>
            <w:r w:rsidR="009B0223" w:rsidRPr="00153791">
              <w:rPr>
                <w:rStyle w:val="Hyperlink"/>
                <w:rFonts w:cs="Times New Roman"/>
                <w:noProof/>
              </w:rPr>
              <w:t>Target Luaran</w:t>
            </w:r>
            <w:r w:rsidR="009B0223">
              <w:rPr>
                <w:noProof/>
                <w:webHidden/>
              </w:rPr>
              <w:tab/>
            </w:r>
            <w:r>
              <w:rPr>
                <w:noProof/>
                <w:webHidden/>
              </w:rPr>
              <w:fldChar w:fldCharType="begin"/>
            </w:r>
            <w:r w:rsidR="009B0223">
              <w:rPr>
                <w:noProof/>
                <w:webHidden/>
              </w:rPr>
              <w:instrText xml:space="preserve"> PAGEREF _Toc31622766 \h </w:instrText>
            </w:r>
            <w:r>
              <w:rPr>
                <w:noProof/>
                <w:webHidden/>
              </w:rPr>
            </w:r>
            <w:r>
              <w:rPr>
                <w:noProof/>
                <w:webHidden/>
              </w:rPr>
              <w:fldChar w:fldCharType="separate"/>
            </w:r>
            <w:r w:rsidR="009B0223">
              <w:rPr>
                <w:noProof/>
                <w:webHidden/>
              </w:rPr>
              <w:t>16</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67" w:history="1">
            <w:r w:rsidR="009B0223" w:rsidRPr="00153791">
              <w:rPr>
                <w:rStyle w:val="Hyperlink"/>
                <w:rFonts w:cs="Times New Roman"/>
                <w:noProof/>
              </w:rPr>
              <w:t>4.2.</w:t>
            </w:r>
            <w:r w:rsidR="009B0223">
              <w:rPr>
                <w:rFonts w:eastAsiaTheme="minorEastAsia"/>
                <w:noProof/>
                <w:lang w:eastAsia="id-ID"/>
              </w:rPr>
              <w:tab/>
            </w:r>
            <w:r w:rsidR="009B0223" w:rsidRPr="00153791">
              <w:rPr>
                <w:rStyle w:val="Hyperlink"/>
                <w:rFonts w:cs="Times New Roman"/>
                <w:noProof/>
              </w:rPr>
              <w:t>Target Capaian</w:t>
            </w:r>
            <w:r w:rsidR="009B0223">
              <w:rPr>
                <w:noProof/>
                <w:webHidden/>
              </w:rPr>
              <w:tab/>
            </w:r>
            <w:r>
              <w:rPr>
                <w:noProof/>
                <w:webHidden/>
              </w:rPr>
              <w:fldChar w:fldCharType="begin"/>
            </w:r>
            <w:r w:rsidR="009B0223">
              <w:rPr>
                <w:noProof/>
                <w:webHidden/>
              </w:rPr>
              <w:instrText xml:space="preserve"> PAGEREF _Toc31622767 \h </w:instrText>
            </w:r>
            <w:r>
              <w:rPr>
                <w:noProof/>
                <w:webHidden/>
              </w:rPr>
            </w:r>
            <w:r>
              <w:rPr>
                <w:noProof/>
                <w:webHidden/>
              </w:rPr>
              <w:fldChar w:fldCharType="separate"/>
            </w:r>
            <w:r w:rsidR="009B0223">
              <w:rPr>
                <w:noProof/>
                <w:webHidden/>
              </w:rPr>
              <w:t>16</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68" w:history="1">
            <w:r w:rsidR="009B0223" w:rsidRPr="00153791">
              <w:rPr>
                <w:rStyle w:val="Hyperlink"/>
                <w:rFonts w:ascii="Times New Roman" w:hAnsi="Times New Roman" w:cs="Times New Roman"/>
                <w:noProof/>
              </w:rPr>
              <w:t>BAB 5  HASIL PENELITIAN</w:t>
            </w:r>
            <w:r w:rsidR="009B0223">
              <w:rPr>
                <w:noProof/>
                <w:webHidden/>
              </w:rPr>
              <w:tab/>
            </w:r>
            <w:r>
              <w:rPr>
                <w:noProof/>
                <w:webHidden/>
              </w:rPr>
              <w:fldChar w:fldCharType="begin"/>
            </w:r>
            <w:r w:rsidR="009B0223">
              <w:rPr>
                <w:noProof/>
                <w:webHidden/>
              </w:rPr>
              <w:instrText xml:space="preserve"> PAGEREF _Toc31622768 \h </w:instrText>
            </w:r>
            <w:r>
              <w:rPr>
                <w:noProof/>
                <w:webHidden/>
              </w:rPr>
            </w:r>
            <w:r>
              <w:rPr>
                <w:noProof/>
                <w:webHidden/>
              </w:rPr>
              <w:fldChar w:fldCharType="separate"/>
            </w:r>
            <w:r w:rsidR="009B0223">
              <w:rPr>
                <w:noProof/>
                <w:webHidden/>
              </w:rPr>
              <w:t>17</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69" w:history="1">
            <w:r w:rsidR="009B0223" w:rsidRPr="00153791">
              <w:rPr>
                <w:rStyle w:val="Hyperlink"/>
                <w:noProof/>
              </w:rPr>
              <w:t>5.1.</w:t>
            </w:r>
            <w:r w:rsidR="009B0223">
              <w:rPr>
                <w:rFonts w:eastAsiaTheme="minorEastAsia"/>
                <w:noProof/>
                <w:lang w:eastAsia="id-ID"/>
              </w:rPr>
              <w:tab/>
            </w:r>
            <w:r w:rsidR="009B0223" w:rsidRPr="00153791">
              <w:rPr>
                <w:rStyle w:val="Hyperlink"/>
                <w:noProof/>
              </w:rPr>
              <w:t>Alat Pirolisis</w:t>
            </w:r>
            <w:r w:rsidR="009B0223">
              <w:rPr>
                <w:noProof/>
                <w:webHidden/>
              </w:rPr>
              <w:tab/>
            </w:r>
            <w:r>
              <w:rPr>
                <w:noProof/>
                <w:webHidden/>
              </w:rPr>
              <w:fldChar w:fldCharType="begin"/>
            </w:r>
            <w:r w:rsidR="009B0223">
              <w:rPr>
                <w:noProof/>
                <w:webHidden/>
              </w:rPr>
              <w:instrText xml:space="preserve"> PAGEREF _Toc31622769 \h </w:instrText>
            </w:r>
            <w:r>
              <w:rPr>
                <w:noProof/>
                <w:webHidden/>
              </w:rPr>
            </w:r>
            <w:r>
              <w:rPr>
                <w:noProof/>
                <w:webHidden/>
              </w:rPr>
              <w:fldChar w:fldCharType="separate"/>
            </w:r>
            <w:r w:rsidR="009B0223">
              <w:rPr>
                <w:noProof/>
                <w:webHidden/>
              </w:rPr>
              <w:t>17</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70" w:history="1">
            <w:r w:rsidR="009B0223" w:rsidRPr="00153791">
              <w:rPr>
                <w:rStyle w:val="Hyperlink"/>
                <w:rFonts w:cs="Times New Roman"/>
                <w:noProof/>
              </w:rPr>
              <w:t>5.2.</w:t>
            </w:r>
            <w:r w:rsidR="009B0223">
              <w:rPr>
                <w:rFonts w:eastAsiaTheme="minorEastAsia"/>
                <w:noProof/>
                <w:lang w:eastAsia="id-ID"/>
              </w:rPr>
              <w:tab/>
            </w:r>
            <w:r w:rsidR="009B0223" w:rsidRPr="00153791">
              <w:rPr>
                <w:rStyle w:val="Hyperlink"/>
                <w:rFonts w:cs="Times New Roman"/>
                <w:noProof/>
              </w:rPr>
              <w:t>Tahapan Penelitian</w:t>
            </w:r>
            <w:r w:rsidR="009B0223">
              <w:rPr>
                <w:noProof/>
                <w:webHidden/>
              </w:rPr>
              <w:tab/>
            </w:r>
            <w:r>
              <w:rPr>
                <w:noProof/>
                <w:webHidden/>
              </w:rPr>
              <w:fldChar w:fldCharType="begin"/>
            </w:r>
            <w:r w:rsidR="009B0223">
              <w:rPr>
                <w:noProof/>
                <w:webHidden/>
              </w:rPr>
              <w:instrText xml:space="preserve"> PAGEREF _Toc31622770 \h </w:instrText>
            </w:r>
            <w:r>
              <w:rPr>
                <w:noProof/>
                <w:webHidden/>
              </w:rPr>
            </w:r>
            <w:r>
              <w:rPr>
                <w:noProof/>
                <w:webHidden/>
              </w:rPr>
              <w:fldChar w:fldCharType="separate"/>
            </w:r>
            <w:r w:rsidR="009B0223">
              <w:rPr>
                <w:noProof/>
                <w:webHidden/>
              </w:rPr>
              <w:t>19</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71" w:history="1">
            <w:r w:rsidR="009B0223" w:rsidRPr="00153791">
              <w:rPr>
                <w:rStyle w:val="Hyperlink"/>
                <w:rFonts w:cs="Times New Roman"/>
                <w:noProof/>
              </w:rPr>
              <w:t>5.3.</w:t>
            </w:r>
            <w:r w:rsidR="009B0223">
              <w:rPr>
                <w:rFonts w:eastAsiaTheme="minorEastAsia"/>
                <w:noProof/>
                <w:lang w:eastAsia="id-ID"/>
              </w:rPr>
              <w:tab/>
            </w:r>
            <w:r w:rsidR="009B0223" w:rsidRPr="00153791">
              <w:rPr>
                <w:rStyle w:val="Hyperlink"/>
                <w:rFonts w:cs="Times New Roman"/>
                <w:noProof/>
              </w:rPr>
              <w:t>Data Hasil Penelitian</w:t>
            </w:r>
            <w:r w:rsidR="009B0223">
              <w:rPr>
                <w:noProof/>
                <w:webHidden/>
              </w:rPr>
              <w:tab/>
            </w:r>
            <w:r>
              <w:rPr>
                <w:noProof/>
                <w:webHidden/>
              </w:rPr>
              <w:fldChar w:fldCharType="begin"/>
            </w:r>
            <w:r w:rsidR="009B0223">
              <w:rPr>
                <w:noProof/>
                <w:webHidden/>
              </w:rPr>
              <w:instrText xml:space="preserve"> PAGEREF _Toc31622771 \h </w:instrText>
            </w:r>
            <w:r>
              <w:rPr>
                <w:noProof/>
                <w:webHidden/>
              </w:rPr>
            </w:r>
            <w:r>
              <w:rPr>
                <w:noProof/>
                <w:webHidden/>
              </w:rPr>
              <w:fldChar w:fldCharType="separate"/>
            </w:r>
            <w:r w:rsidR="009B0223">
              <w:rPr>
                <w:noProof/>
                <w:webHidden/>
              </w:rPr>
              <w:t>19</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72" w:history="1">
            <w:r w:rsidR="009B0223" w:rsidRPr="00153791">
              <w:rPr>
                <w:rStyle w:val="Hyperlink"/>
                <w:rFonts w:cs="Times New Roman"/>
                <w:noProof/>
              </w:rPr>
              <w:t>5.4.</w:t>
            </w:r>
            <w:r w:rsidR="009B0223">
              <w:rPr>
                <w:rFonts w:eastAsiaTheme="minorEastAsia"/>
                <w:noProof/>
                <w:lang w:eastAsia="id-ID"/>
              </w:rPr>
              <w:tab/>
            </w:r>
            <w:r w:rsidR="009B0223" w:rsidRPr="00153791">
              <w:rPr>
                <w:rStyle w:val="Hyperlink"/>
                <w:rFonts w:cs="Times New Roman"/>
                <w:noProof/>
              </w:rPr>
              <w:t>Analisa dan Pembahasan</w:t>
            </w:r>
            <w:r w:rsidR="009B0223">
              <w:rPr>
                <w:noProof/>
                <w:webHidden/>
              </w:rPr>
              <w:tab/>
            </w:r>
            <w:r>
              <w:rPr>
                <w:noProof/>
                <w:webHidden/>
              </w:rPr>
              <w:fldChar w:fldCharType="begin"/>
            </w:r>
            <w:r w:rsidR="009B0223">
              <w:rPr>
                <w:noProof/>
                <w:webHidden/>
              </w:rPr>
              <w:instrText xml:space="preserve"> PAGEREF _Toc31622772 \h </w:instrText>
            </w:r>
            <w:r>
              <w:rPr>
                <w:noProof/>
                <w:webHidden/>
              </w:rPr>
            </w:r>
            <w:r>
              <w:rPr>
                <w:noProof/>
                <w:webHidden/>
              </w:rPr>
              <w:fldChar w:fldCharType="separate"/>
            </w:r>
            <w:r w:rsidR="009B0223">
              <w:rPr>
                <w:noProof/>
                <w:webHidden/>
              </w:rPr>
              <w:t>20</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73" w:history="1">
            <w:r w:rsidR="009B0223" w:rsidRPr="00153791">
              <w:rPr>
                <w:rStyle w:val="Hyperlink"/>
                <w:rFonts w:ascii="Times New Roman" w:hAnsi="Times New Roman" w:cs="Times New Roman"/>
                <w:noProof/>
              </w:rPr>
              <w:t>BAB 6  KESIMPULAN DAN SARAN</w:t>
            </w:r>
            <w:r w:rsidR="009B0223">
              <w:rPr>
                <w:noProof/>
                <w:webHidden/>
              </w:rPr>
              <w:tab/>
            </w:r>
            <w:r>
              <w:rPr>
                <w:noProof/>
                <w:webHidden/>
              </w:rPr>
              <w:fldChar w:fldCharType="begin"/>
            </w:r>
            <w:r w:rsidR="009B0223">
              <w:rPr>
                <w:noProof/>
                <w:webHidden/>
              </w:rPr>
              <w:instrText xml:space="preserve"> PAGEREF _Toc31622773 \h </w:instrText>
            </w:r>
            <w:r>
              <w:rPr>
                <w:noProof/>
                <w:webHidden/>
              </w:rPr>
            </w:r>
            <w:r>
              <w:rPr>
                <w:noProof/>
                <w:webHidden/>
              </w:rPr>
              <w:fldChar w:fldCharType="separate"/>
            </w:r>
            <w:r w:rsidR="009B0223">
              <w:rPr>
                <w:noProof/>
                <w:webHidden/>
              </w:rPr>
              <w:t>21</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74" w:history="1">
            <w:r w:rsidR="009B0223" w:rsidRPr="00153791">
              <w:rPr>
                <w:rStyle w:val="Hyperlink"/>
                <w:noProof/>
              </w:rPr>
              <w:t>6.1.</w:t>
            </w:r>
            <w:r w:rsidR="009B0223">
              <w:rPr>
                <w:rFonts w:eastAsiaTheme="minorEastAsia"/>
                <w:noProof/>
                <w:lang w:eastAsia="id-ID"/>
              </w:rPr>
              <w:tab/>
            </w:r>
            <w:r w:rsidR="009B0223" w:rsidRPr="00153791">
              <w:rPr>
                <w:rStyle w:val="Hyperlink"/>
                <w:noProof/>
              </w:rPr>
              <w:t>Kesimpulan</w:t>
            </w:r>
            <w:r w:rsidR="009B0223">
              <w:rPr>
                <w:noProof/>
                <w:webHidden/>
              </w:rPr>
              <w:tab/>
            </w:r>
            <w:r>
              <w:rPr>
                <w:noProof/>
                <w:webHidden/>
              </w:rPr>
              <w:fldChar w:fldCharType="begin"/>
            </w:r>
            <w:r w:rsidR="009B0223">
              <w:rPr>
                <w:noProof/>
                <w:webHidden/>
              </w:rPr>
              <w:instrText xml:space="preserve"> PAGEREF _Toc31622774 \h </w:instrText>
            </w:r>
            <w:r>
              <w:rPr>
                <w:noProof/>
                <w:webHidden/>
              </w:rPr>
            </w:r>
            <w:r>
              <w:rPr>
                <w:noProof/>
                <w:webHidden/>
              </w:rPr>
              <w:fldChar w:fldCharType="separate"/>
            </w:r>
            <w:r w:rsidR="009B0223">
              <w:rPr>
                <w:noProof/>
                <w:webHidden/>
              </w:rPr>
              <w:t>21</w:t>
            </w:r>
            <w:r>
              <w:rPr>
                <w:noProof/>
                <w:webHidden/>
              </w:rPr>
              <w:fldChar w:fldCharType="end"/>
            </w:r>
          </w:hyperlink>
        </w:p>
        <w:p w:rsidR="009B0223" w:rsidRDefault="00E84A6E">
          <w:pPr>
            <w:pStyle w:val="TOC2"/>
            <w:tabs>
              <w:tab w:val="left" w:pos="880"/>
              <w:tab w:val="right" w:leader="dot" w:pos="8493"/>
            </w:tabs>
            <w:rPr>
              <w:rFonts w:eastAsiaTheme="minorEastAsia"/>
              <w:noProof/>
              <w:lang w:eastAsia="id-ID"/>
            </w:rPr>
          </w:pPr>
          <w:hyperlink w:anchor="_Toc31622775" w:history="1">
            <w:r w:rsidR="009B0223" w:rsidRPr="00153791">
              <w:rPr>
                <w:rStyle w:val="Hyperlink"/>
                <w:noProof/>
              </w:rPr>
              <w:t>6.2.</w:t>
            </w:r>
            <w:r w:rsidR="009B0223">
              <w:rPr>
                <w:rFonts w:eastAsiaTheme="minorEastAsia"/>
                <w:noProof/>
                <w:lang w:eastAsia="id-ID"/>
              </w:rPr>
              <w:tab/>
            </w:r>
            <w:r w:rsidR="009B0223" w:rsidRPr="00153791">
              <w:rPr>
                <w:rStyle w:val="Hyperlink"/>
                <w:noProof/>
              </w:rPr>
              <w:t>Saran</w:t>
            </w:r>
            <w:r w:rsidR="009B0223">
              <w:rPr>
                <w:noProof/>
                <w:webHidden/>
              </w:rPr>
              <w:tab/>
            </w:r>
            <w:r>
              <w:rPr>
                <w:noProof/>
                <w:webHidden/>
              </w:rPr>
              <w:fldChar w:fldCharType="begin"/>
            </w:r>
            <w:r w:rsidR="009B0223">
              <w:rPr>
                <w:noProof/>
                <w:webHidden/>
              </w:rPr>
              <w:instrText xml:space="preserve"> PAGEREF _Toc31622775 \h </w:instrText>
            </w:r>
            <w:r>
              <w:rPr>
                <w:noProof/>
                <w:webHidden/>
              </w:rPr>
            </w:r>
            <w:r>
              <w:rPr>
                <w:noProof/>
                <w:webHidden/>
              </w:rPr>
              <w:fldChar w:fldCharType="separate"/>
            </w:r>
            <w:r w:rsidR="009B0223">
              <w:rPr>
                <w:noProof/>
                <w:webHidden/>
              </w:rPr>
              <w:t>21</w:t>
            </w:r>
            <w:r>
              <w:rPr>
                <w:noProof/>
                <w:webHidden/>
              </w:rPr>
              <w:fldChar w:fldCharType="end"/>
            </w:r>
          </w:hyperlink>
        </w:p>
        <w:p w:rsidR="009B0223" w:rsidRDefault="00E84A6E">
          <w:pPr>
            <w:pStyle w:val="TOC1"/>
            <w:tabs>
              <w:tab w:val="right" w:leader="dot" w:pos="8493"/>
            </w:tabs>
            <w:rPr>
              <w:rFonts w:eastAsiaTheme="minorEastAsia"/>
              <w:noProof/>
              <w:lang w:eastAsia="id-ID"/>
            </w:rPr>
          </w:pPr>
          <w:hyperlink w:anchor="_Toc31622776" w:history="1">
            <w:r w:rsidR="009B0223" w:rsidRPr="00153791">
              <w:rPr>
                <w:rStyle w:val="Hyperlink"/>
                <w:rFonts w:ascii="Times New Roman" w:hAnsi="Times New Roman" w:cs="Times New Roman"/>
                <w:noProof/>
              </w:rPr>
              <w:t>DAFTAR PUSTAKA</w:t>
            </w:r>
            <w:r w:rsidR="009B0223">
              <w:rPr>
                <w:noProof/>
                <w:webHidden/>
              </w:rPr>
              <w:tab/>
            </w:r>
            <w:r>
              <w:rPr>
                <w:noProof/>
                <w:webHidden/>
              </w:rPr>
              <w:fldChar w:fldCharType="begin"/>
            </w:r>
            <w:r w:rsidR="009B0223">
              <w:rPr>
                <w:noProof/>
                <w:webHidden/>
              </w:rPr>
              <w:instrText xml:space="preserve"> PAGEREF _Toc31622776 \h </w:instrText>
            </w:r>
            <w:r>
              <w:rPr>
                <w:noProof/>
                <w:webHidden/>
              </w:rPr>
            </w:r>
            <w:r>
              <w:rPr>
                <w:noProof/>
                <w:webHidden/>
              </w:rPr>
              <w:fldChar w:fldCharType="separate"/>
            </w:r>
            <w:r w:rsidR="009B0223">
              <w:rPr>
                <w:noProof/>
                <w:webHidden/>
              </w:rPr>
              <w:t>22</w:t>
            </w:r>
            <w:r>
              <w:rPr>
                <w:noProof/>
                <w:webHidden/>
              </w:rPr>
              <w:fldChar w:fldCharType="end"/>
            </w:r>
          </w:hyperlink>
        </w:p>
        <w:p w:rsidR="00FE4FFD" w:rsidRDefault="00E84A6E">
          <w:r>
            <w:lastRenderedPageBreak/>
            <w:fldChar w:fldCharType="end"/>
          </w:r>
        </w:p>
      </w:sdtContent>
    </w:sdt>
    <w:p w:rsidR="007244B6" w:rsidRDefault="007244B6" w:rsidP="00622944">
      <w:pPr>
        <w:pStyle w:val="Heading1"/>
        <w:spacing w:before="0" w:line="360" w:lineRule="auto"/>
        <w:jc w:val="center"/>
        <w:rPr>
          <w:rFonts w:ascii="Times New Roman" w:hAnsi="Times New Roman" w:cs="Times New Roman"/>
          <w:color w:val="auto"/>
          <w:sz w:val="24"/>
          <w:szCs w:val="24"/>
          <w:lang w:val="id-ID"/>
        </w:rPr>
      </w:pPr>
      <w:bookmarkStart w:id="8" w:name="_Toc31622750"/>
      <w:r w:rsidRPr="007244B6">
        <w:rPr>
          <w:rFonts w:ascii="Times New Roman" w:hAnsi="Times New Roman" w:cs="Times New Roman"/>
          <w:color w:val="auto"/>
          <w:sz w:val="24"/>
          <w:szCs w:val="24"/>
        </w:rPr>
        <w:t>RINGKASAN</w:t>
      </w:r>
      <w:bookmarkEnd w:id="8"/>
    </w:p>
    <w:p w:rsidR="001F2D4E" w:rsidRDefault="001F2D4E" w:rsidP="007244B6"/>
    <w:p w:rsidR="001F2D4E" w:rsidRDefault="001F2D4E" w:rsidP="007244B6"/>
    <w:p w:rsidR="00E47403" w:rsidRDefault="001F2D4E" w:rsidP="00E47403">
      <w:pPr>
        <w:autoSpaceDE w:val="0"/>
        <w:autoSpaceDN w:val="0"/>
        <w:adjustRightInd w:val="0"/>
        <w:spacing w:after="0" w:line="240" w:lineRule="auto"/>
        <w:jc w:val="both"/>
        <w:rPr>
          <w:rFonts w:ascii="Times New Roman" w:hAnsi="Times New Roman" w:cs="Times New Roman"/>
          <w:iCs/>
          <w:sz w:val="24"/>
          <w:szCs w:val="24"/>
        </w:rPr>
      </w:pPr>
      <w:r w:rsidRPr="00980101">
        <w:rPr>
          <w:rFonts w:ascii="Times New Roman" w:hAnsi="Times New Roman" w:cs="Times New Roman"/>
          <w:sz w:val="24"/>
          <w:szCs w:val="24"/>
        </w:rPr>
        <w:t>Analisa Bahan Bakar Cair dari sampah plastik dengan mesin pirolisis</w:t>
      </w:r>
      <w:r w:rsidR="00214C71" w:rsidRPr="00980101">
        <w:rPr>
          <w:rFonts w:ascii="Times New Roman" w:hAnsi="Times New Roman" w:cs="Times New Roman"/>
          <w:sz w:val="24"/>
          <w:szCs w:val="24"/>
        </w:rPr>
        <w:t>, yaitu menganalisa bahan bakar cair berjenis solar, minyak tanah atau bensin</w:t>
      </w:r>
      <w:r w:rsidR="00656147" w:rsidRPr="00980101">
        <w:rPr>
          <w:rFonts w:ascii="Times New Roman" w:hAnsi="Times New Roman" w:cs="Times New Roman"/>
          <w:sz w:val="24"/>
          <w:szCs w:val="24"/>
        </w:rPr>
        <w:t xml:space="preserve"> </w:t>
      </w:r>
      <w:r w:rsidR="00872D98" w:rsidRPr="00980101">
        <w:rPr>
          <w:rFonts w:ascii="Times New Roman" w:hAnsi="Times New Roman" w:cs="Times New Roman"/>
          <w:sz w:val="24"/>
          <w:szCs w:val="24"/>
        </w:rPr>
        <w:t xml:space="preserve">dari sampah plastik </w:t>
      </w:r>
      <w:r w:rsidR="00656147" w:rsidRPr="00980101">
        <w:rPr>
          <w:rFonts w:ascii="Times New Roman" w:hAnsi="Times New Roman" w:cs="Times New Roman"/>
          <w:sz w:val="24"/>
          <w:szCs w:val="24"/>
        </w:rPr>
        <w:t>dengan cara pirolisis.</w:t>
      </w:r>
      <w:r w:rsidR="00980101">
        <w:rPr>
          <w:rFonts w:ascii="Times New Roman" w:hAnsi="Times New Roman" w:cs="Times New Roman"/>
          <w:sz w:val="24"/>
          <w:szCs w:val="24"/>
        </w:rPr>
        <w:t xml:space="preserve"> </w:t>
      </w:r>
      <w:r w:rsidR="004B6D1F" w:rsidRPr="004B6D1F">
        <w:rPr>
          <w:rFonts w:ascii="Times New Roman" w:hAnsi="Times New Roman" w:cs="Times New Roman"/>
          <w:sz w:val="24"/>
          <w:szCs w:val="24"/>
        </w:rPr>
        <w:t>Alat untuk mendaur ulang sampah plastik dengan metode Pirolisis yang menghasilka</w:t>
      </w:r>
      <w:r w:rsidR="004B6D1F">
        <w:rPr>
          <w:rFonts w:ascii="Times New Roman" w:hAnsi="Times New Roman" w:cs="Times New Roman"/>
          <w:sz w:val="24"/>
          <w:szCs w:val="24"/>
        </w:rPr>
        <w:t>n minyak bahan bakar alternatif berjenis cair</w:t>
      </w:r>
      <w:r w:rsidR="004B6D1F" w:rsidRPr="004B6D1F">
        <w:rPr>
          <w:rFonts w:ascii="Times New Roman" w:hAnsi="Times New Roman" w:cs="Times New Roman"/>
          <w:sz w:val="24"/>
          <w:szCs w:val="24"/>
        </w:rPr>
        <w:t xml:space="preserve">. Proses pirolisis adalah </w:t>
      </w:r>
      <w:r w:rsidR="004B6D1F" w:rsidRPr="004B6D1F">
        <w:rPr>
          <w:rFonts w:ascii="Times New Roman" w:hAnsi="Times New Roman" w:cs="Times New Roman"/>
          <w:iCs/>
          <w:sz w:val="24"/>
          <w:szCs w:val="24"/>
        </w:rPr>
        <w:t>proses perekahan atau pemecahan rantai polimer menjadi senyawa yang lebih sederhana melalui proses thermal (pemanasan/pembakaran) dengan tanpa maupun sedikit oksigen</w:t>
      </w:r>
      <w:r w:rsidR="004B6D1F">
        <w:rPr>
          <w:rFonts w:ascii="Times New Roman" w:hAnsi="Times New Roman" w:cs="Times New Roman"/>
          <w:sz w:val="24"/>
          <w:szCs w:val="24"/>
        </w:rPr>
        <w:t xml:space="preserve"> </w:t>
      </w:r>
      <w:r w:rsidR="004B6D1F" w:rsidRPr="004B6D1F">
        <w:rPr>
          <w:rFonts w:ascii="Times New Roman" w:hAnsi="Times New Roman" w:cs="Times New Roman"/>
          <w:sz w:val="24"/>
          <w:szCs w:val="24"/>
        </w:rPr>
        <w:t>dan dilakukan pada suhu 200˚C sampai 500˚</w:t>
      </w:r>
      <w:r w:rsidR="004B6D1F">
        <w:rPr>
          <w:rFonts w:ascii="Times New Roman" w:hAnsi="Times New Roman" w:cs="Times New Roman"/>
          <w:sz w:val="24"/>
          <w:szCs w:val="24"/>
        </w:rPr>
        <w:t>C. Proses ini dapat di</w:t>
      </w:r>
      <w:r w:rsidR="004B6D1F" w:rsidRPr="004B6D1F">
        <w:rPr>
          <w:rFonts w:ascii="Times New Roman" w:hAnsi="Times New Roman" w:cs="Times New Roman"/>
          <w:sz w:val="24"/>
          <w:szCs w:val="24"/>
        </w:rPr>
        <w:t>katakan sebagai metode ramah lingkungan, karena proses akhir dari metode ini adalah minyak setara bahan bakar yang berasal dari fosil.</w:t>
      </w:r>
      <w:r w:rsidR="004B6D1F">
        <w:rPr>
          <w:sz w:val="20"/>
          <w:szCs w:val="20"/>
        </w:rPr>
        <w:t xml:space="preserve"> </w:t>
      </w:r>
      <w:r w:rsidR="00980101" w:rsidRPr="00980101">
        <w:rPr>
          <w:rFonts w:ascii="Times New Roman" w:hAnsi="Times New Roman" w:cs="Times New Roman"/>
          <w:sz w:val="24"/>
          <w:szCs w:val="24"/>
        </w:rPr>
        <w:t xml:space="preserve">Limbah plastik berpotensi memiliki nilai ekonomis yang tinggi jika diolah dengan cara yang tepat, limbah plastik dapat dimanfaatkan sebagai bahan bakar </w:t>
      </w:r>
      <w:r w:rsidR="00F429F4">
        <w:rPr>
          <w:rFonts w:ascii="Times New Roman" w:hAnsi="Times New Roman" w:cs="Times New Roman"/>
          <w:sz w:val="24"/>
          <w:szCs w:val="24"/>
        </w:rPr>
        <w:t xml:space="preserve">energi </w:t>
      </w:r>
      <w:r w:rsidR="00980101" w:rsidRPr="00980101">
        <w:rPr>
          <w:rFonts w:ascii="Times New Roman" w:hAnsi="Times New Roman" w:cs="Times New Roman"/>
          <w:sz w:val="24"/>
          <w:szCs w:val="24"/>
        </w:rPr>
        <w:t>alternatif.</w:t>
      </w:r>
      <w:r w:rsidR="00E47403">
        <w:rPr>
          <w:rFonts w:ascii="Times-Italic" w:hAnsi="Times-Italic" w:cs="Times-Italic"/>
          <w:i/>
          <w:iCs/>
          <w:sz w:val="20"/>
          <w:szCs w:val="20"/>
        </w:rPr>
        <w:t xml:space="preserve"> </w:t>
      </w:r>
      <w:r w:rsidR="00E47403" w:rsidRPr="00E47403">
        <w:rPr>
          <w:rFonts w:ascii="Times New Roman" w:hAnsi="Times New Roman" w:cs="Times New Roman"/>
          <w:iCs/>
          <w:sz w:val="24"/>
          <w:szCs w:val="24"/>
        </w:rPr>
        <w:t>Penelitian ini bertujuan untuk mengetahui</w:t>
      </w:r>
      <w:r w:rsidR="00E47403">
        <w:rPr>
          <w:rFonts w:ascii="Times-Italic" w:hAnsi="Times-Italic" w:cs="Times-Italic"/>
          <w:i/>
          <w:iCs/>
          <w:sz w:val="20"/>
          <w:szCs w:val="20"/>
        </w:rPr>
        <w:t xml:space="preserve"> </w:t>
      </w:r>
      <w:r w:rsidR="00E47403" w:rsidRPr="00E47403">
        <w:rPr>
          <w:rFonts w:ascii="Times New Roman" w:hAnsi="Times New Roman" w:cs="Times New Roman"/>
          <w:iCs/>
          <w:sz w:val="24"/>
          <w:szCs w:val="24"/>
        </w:rPr>
        <w:t>dan membandingkan kemampuan</w:t>
      </w:r>
      <w:r w:rsidR="00E47403">
        <w:rPr>
          <w:rFonts w:ascii="Times New Roman" w:hAnsi="Times New Roman" w:cs="Times New Roman"/>
          <w:iCs/>
          <w:sz w:val="24"/>
          <w:szCs w:val="24"/>
        </w:rPr>
        <w:t xml:space="preserve"> bahan bakar</w:t>
      </w:r>
      <w:r w:rsidR="00E47403" w:rsidRPr="00E47403">
        <w:rPr>
          <w:rFonts w:ascii="Times New Roman" w:hAnsi="Times New Roman" w:cs="Times New Roman"/>
          <w:iCs/>
          <w:sz w:val="24"/>
          <w:szCs w:val="24"/>
        </w:rPr>
        <w:t xml:space="preserve"> minyak hasil pirolisis </w:t>
      </w:r>
      <w:r w:rsidR="00E47403">
        <w:rPr>
          <w:rFonts w:ascii="Times New Roman" w:hAnsi="Times New Roman" w:cs="Times New Roman"/>
          <w:iCs/>
          <w:sz w:val="24"/>
          <w:szCs w:val="24"/>
        </w:rPr>
        <w:t xml:space="preserve">sampah plastik </w:t>
      </w:r>
      <w:r w:rsidR="00E47403" w:rsidRPr="00E47403">
        <w:rPr>
          <w:rFonts w:ascii="Times New Roman" w:hAnsi="Times New Roman" w:cs="Times New Roman"/>
          <w:iCs/>
          <w:sz w:val="24"/>
          <w:szCs w:val="24"/>
        </w:rPr>
        <w:t>dengan</w:t>
      </w:r>
      <w:r w:rsidR="00E47403">
        <w:rPr>
          <w:rFonts w:ascii="Times New Roman" w:hAnsi="Times New Roman" w:cs="Times New Roman"/>
          <w:iCs/>
          <w:sz w:val="24"/>
          <w:szCs w:val="24"/>
        </w:rPr>
        <w:t xml:space="preserve"> bahan bakar minyak hasil dari fosil dalam hal massa jenis dan </w:t>
      </w:r>
      <w:r w:rsidR="00E47403" w:rsidRPr="00E47403">
        <w:rPr>
          <w:rFonts w:ascii="Times New Roman" w:hAnsi="Times New Roman" w:cs="Times New Roman"/>
          <w:iCs/>
          <w:sz w:val="24"/>
          <w:szCs w:val="24"/>
        </w:rPr>
        <w:t>lama pembakaran</w:t>
      </w:r>
      <w:r w:rsidR="00E47403">
        <w:rPr>
          <w:rFonts w:ascii="Times New Roman" w:hAnsi="Times New Roman" w:cs="Times New Roman"/>
          <w:iCs/>
          <w:sz w:val="24"/>
          <w:szCs w:val="24"/>
        </w:rPr>
        <w:t>.</w:t>
      </w:r>
    </w:p>
    <w:p w:rsidR="00E47403" w:rsidRDefault="00E47403" w:rsidP="00E47403">
      <w:pPr>
        <w:autoSpaceDE w:val="0"/>
        <w:autoSpaceDN w:val="0"/>
        <w:adjustRightInd w:val="0"/>
        <w:spacing w:after="0" w:line="240" w:lineRule="auto"/>
        <w:jc w:val="both"/>
        <w:rPr>
          <w:rFonts w:ascii="Times New Roman" w:hAnsi="Times New Roman" w:cs="Times New Roman"/>
          <w:iCs/>
          <w:sz w:val="24"/>
          <w:szCs w:val="24"/>
        </w:rPr>
      </w:pPr>
    </w:p>
    <w:p w:rsidR="00E47403" w:rsidRDefault="00E47403" w:rsidP="00E47403">
      <w:pPr>
        <w:autoSpaceDE w:val="0"/>
        <w:autoSpaceDN w:val="0"/>
        <w:adjustRightInd w:val="0"/>
        <w:spacing w:after="0" w:line="240" w:lineRule="auto"/>
        <w:jc w:val="both"/>
        <w:rPr>
          <w:rFonts w:ascii="Times New Roman" w:hAnsi="Times New Roman" w:cs="Times New Roman"/>
          <w:iCs/>
          <w:sz w:val="24"/>
          <w:szCs w:val="24"/>
        </w:rPr>
      </w:pPr>
    </w:p>
    <w:p w:rsidR="00E47403" w:rsidRPr="00E47403" w:rsidRDefault="00E47403" w:rsidP="00E47403">
      <w:pPr>
        <w:autoSpaceDE w:val="0"/>
        <w:autoSpaceDN w:val="0"/>
        <w:adjustRightInd w:val="0"/>
        <w:spacing w:after="0" w:line="240" w:lineRule="auto"/>
        <w:rPr>
          <w:rFonts w:ascii="Times-Italic" w:hAnsi="Times-Italic" w:cs="Times-Italic"/>
          <w:i/>
          <w:iCs/>
          <w:sz w:val="20"/>
          <w:szCs w:val="20"/>
        </w:rPr>
        <w:sectPr w:rsidR="00E47403" w:rsidRPr="00E47403" w:rsidSect="007244B6">
          <w:footerReference w:type="default" r:id="rId10"/>
          <w:pgSz w:w="11906" w:h="16838" w:code="9"/>
          <w:pgMar w:top="1701" w:right="1418" w:bottom="1418" w:left="1985" w:header="709" w:footer="709" w:gutter="0"/>
          <w:pgNumType w:fmt="lowerRoman"/>
          <w:cols w:space="708"/>
          <w:titlePg/>
          <w:docGrid w:linePitch="360"/>
        </w:sectPr>
      </w:pPr>
      <w:r>
        <w:rPr>
          <w:rFonts w:ascii="Times New Roman" w:hAnsi="Times New Roman" w:cs="Times New Roman"/>
          <w:iCs/>
          <w:sz w:val="24"/>
          <w:szCs w:val="24"/>
        </w:rPr>
        <w:t>Kata kunci : sampah plastik, pirolisis</w:t>
      </w:r>
      <w:r w:rsidR="00F429F4">
        <w:rPr>
          <w:rFonts w:ascii="Times New Roman" w:hAnsi="Times New Roman" w:cs="Times New Roman"/>
          <w:iCs/>
          <w:sz w:val="24"/>
          <w:szCs w:val="24"/>
        </w:rPr>
        <w:t>, energi alternatif, bahan bakar cair.</w:t>
      </w:r>
    </w:p>
    <w:p w:rsidR="007244B6" w:rsidRDefault="007244B6" w:rsidP="007244B6">
      <w:pPr>
        <w:pStyle w:val="Heading1"/>
        <w:spacing w:before="0" w:line="360" w:lineRule="auto"/>
        <w:jc w:val="center"/>
        <w:rPr>
          <w:rFonts w:ascii="Times New Roman" w:hAnsi="Times New Roman" w:cs="Times New Roman"/>
          <w:color w:val="auto"/>
          <w:sz w:val="24"/>
          <w:szCs w:val="24"/>
          <w:lang w:val="id-ID"/>
        </w:rPr>
      </w:pPr>
      <w:bookmarkStart w:id="9" w:name="_Toc31622751"/>
      <w:r w:rsidRPr="007244B6">
        <w:rPr>
          <w:rFonts w:ascii="Times New Roman" w:hAnsi="Times New Roman" w:cs="Times New Roman"/>
          <w:color w:val="auto"/>
          <w:sz w:val="24"/>
          <w:szCs w:val="24"/>
        </w:rPr>
        <w:lastRenderedPageBreak/>
        <w:t>BAB 1  PENDAHULUAN</w:t>
      </w:r>
      <w:bookmarkEnd w:id="9"/>
    </w:p>
    <w:p w:rsidR="007244B6" w:rsidRDefault="007244B6" w:rsidP="007244B6"/>
    <w:p w:rsidR="007244B6" w:rsidRDefault="00E445C1" w:rsidP="00E445C1">
      <w:pPr>
        <w:pStyle w:val="Heading2"/>
        <w:numPr>
          <w:ilvl w:val="0"/>
          <w:numId w:val="8"/>
        </w:numPr>
        <w:ind w:left="426" w:hanging="426"/>
        <w:rPr>
          <w:rFonts w:cs="Times New Roman"/>
          <w:szCs w:val="24"/>
        </w:rPr>
      </w:pPr>
      <w:bookmarkStart w:id="10" w:name="_Toc31622752"/>
      <w:r w:rsidRPr="00E445C1">
        <w:rPr>
          <w:rFonts w:cs="Times New Roman"/>
          <w:szCs w:val="24"/>
        </w:rPr>
        <w:t>Latar Belakang</w:t>
      </w:r>
      <w:bookmarkEnd w:id="10"/>
    </w:p>
    <w:p w:rsidR="00E445C1" w:rsidRDefault="00055946" w:rsidP="00165307">
      <w:pPr>
        <w:pStyle w:val="NormalWeb"/>
        <w:spacing w:before="0" w:beforeAutospacing="0" w:after="0" w:afterAutospacing="0" w:line="360" w:lineRule="auto"/>
        <w:ind w:firstLine="426"/>
        <w:jc w:val="both"/>
      </w:pPr>
      <w:r w:rsidRPr="00F352B6">
        <w:t>Ada inovasi baru, mengubah sampah plastik menjadi bahan bakar minyak (BBM) yang setara solar. Penemuan ini hasil riset dari Balai Besar Kimia dan Kemasan (BBKK), unit dari Badan Penelitian dan Pengembangan Industri (BPPI) Kementerian Perindustrian.</w:t>
      </w:r>
      <w:r w:rsidR="00F352B6" w:rsidRPr="00F352B6">
        <w:t xml:space="preserve"> Riset ini sudah berlangsung selama 10 tahun sejak 2009 lalu. Kepala BPPI menyebut, riset mereka menunjukan ada inovasi mengubah limbah plastik menjadi senyawa bermanfaat.</w:t>
      </w:r>
      <w:r w:rsidR="00F352B6">
        <w:t xml:space="preserve"> </w:t>
      </w:r>
      <w:r w:rsidR="00AD4502" w:rsidRPr="00AD4502">
        <w:t>Pada proses pirolisis, limbah plastik akan diubah menjadi fasa cair dan fasa gas serta residu berupa padatan</w:t>
      </w:r>
      <w:r w:rsidR="00F352B6">
        <w:t>. Gas yang tidak terkondensasi juga diharapkan dapat dimanfaatkan sebagai bahan bakar. Dengan proses pirolisis tersebut  akan menghasilkan crude oil</w:t>
      </w:r>
      <w:r w:rsidR="00165307">
        <w:t xml:space="preserve"> </w:t>
      </w:r>
      <w:sdt>
        <w:sdtPr>
          <w:id w:val="9131363"/>
          <w:citation/>
        </w:sdtPr>
        <w:sdtContent>
          <w:fldSimple w:instr=" CITATION Irs19 \l 1057  ">
            <w:r w:rsidR="00BC0B71">
              <w:rPr>
                <w:noProof/>
              </w:rPr>
              <w:t>(Wijaya, 2019)</w:t>
            </w:r>
          </w:fldSimple>
        </w:sdtContent>
      </w:sdt>
      <w:r>
        <w:t xml:space="preserve">. </w:t>
      </w:r>
    </w:p>
    <w:p w:rsidR="005308C8" w:rsidRDefault="005308C8" w:rsidP="00165307">
      <w:pPr>
        <w:pStyle w:val="NormalWeb"/>
        <w:spacing w:before="0" w:beforeAutospacing="0" w:after="0" w:afterAutospacing="0" w:line="360" w:lineRule="auto"/>
        <w:ind w:firstLine="426"/>
        <w:jc w:val="both"/>
      </w:pPr>
      <w:r>
        <w:t xml:space="preserve">Kementerian Pekerjaan Umum dan Perumahan Rakyat (PUPR) melalui Badan Penelitian dan Pengembangan (Balitbang) kembali melakukan ujicoba campuran </w:t>
      </w:r>
      <w:r w:rsidRPr="005308C8">
        <w:t>aspal</w:t>
      </w:r>
      <w:r>
        <w:t xml:space="preserve"> yang menggunakan limbah </w:t>
      </w:r>
      <w:r w:rsidRPr="005308C8">
        <w:t>plastik</w:t>
      </w:r>
      <w:r>
        <w:t xml:space="preserve"> atau dikenal </w:t>
      </w:r>
      <w:r w:rsidRPr="005308C8">
        <w:t>aspal</w:t>
      </w:r>
      <w:r>
        <w:t xml:space="preserve"> </w:t>
      </w:r>
      <w:r w:rsidRPr="005308C8">
        <w:t>plastik</w:t>
      </w:r>
      <w:r>
        <w:t xml:space="preserve">. Ujicoba dilakukan bekerjasama dengan ASTRA Infra Toll Road sebagai Badan Usaha </w:t>
      </w:r>
      <w:r w:rsidRPr="005308C8">
        <w:t>Jalan Tol</w:t>
      </w:r>
      <w:r>
        <w:t xml:space="preserve"> (BUJT) Tangerang-Merak di Tempat Istirahat dan Pelayanan (TIP) atau rest area KM 43 arah Merak, Kamis (14/12/2017). Sebelumnya ujicoba telah dilakukan di Bali, Bekasi, Makassar dan Solo. Adapun jalan yang dilakukan ujicoba sepanjang 90 meter dengan lebar 15 meter dan ketebalan perkerasan 5 cm, menggunakan 150 ton aspal bersama campuran limbah plastik sebanyak 6 persen dari total aspal atau sebanyak 600 kg limbah plastik yang didatangkan dari Bandung. "Aspal plastik ini memiliki beberapa kelebihan yaitu memiliki tingkat perkerasan yang lebih baik, tidak mudah meninggalkan jejak roda kendaraan saat aspal basah dilalui kendaraan, dan daya tahannya juga semakin meningkat bila dibandingkan dengan aspal biasa," ungkap Kepala Balitbang, Danis H. Sumadilaga. Menurut Danis, penerapan aspal plastik adalah bagian dari inovasi yang dilakukan oleh Kementerian PUPR untuk mengurangi limbah plasti</w:t>
      </w:r>
      <w:r w:rsidR="00FA6432">
        <w:t xml:space="preserve">k yang sudah menjadi isu global </w:t>
      </w:r>
      <w:sdt>
        <w:sdtPr>
          <w:id w:val="9131367"/>
          <w:citation/>
        </w:sdtPr>
        <w:sdtContent>
          <w:fldSimple w:instr=" CITATION Tau171 \l 1057 ">
            <w:r w:rsidR="00BC0B71">
              <w:rPr>
                <w:noProof/>
              </w:rPr>
              <w:t>(Putra, 2017)</w:t>
            </w:r>
          </w:fldSimple>
        </w:sdtContent>
      </w:sdt>
      <w:r w:rsidR="00FA6432">
        <w:t>.</w:t>
      </w:r>
    </w:p>
    <w:p w:rsidR="00CB630F" w:rsidRDefault="00CB630F" w:rsidP="00CB630F">
      <w:pPr>
        <w:pStyle w:val="NormalWeb"/>
        <w:spacing w:before="0" w:beforeAutospacing="0" w:after="0" w:afterAutospacing="0" w:line="360" w:lineRule="auto"/>
        <w:jc w:val="both"/>
      </w:pPr>
      <w:r w:rsidRPr="00CB630F">
        <w:t xml:space="preserve">Kalau lihat sejarahnya, plastik asalnya dari minyak bumi. Sebetulnya yang kita lakukan hanyalah mengonversi plastik itu ke asalnya, minyak bumi. penelitiannya ini dengan maksud mengurangi sampah plastik, mengingat Indonesia menyandang predikat sebagai negara penghasil sampah plastik terbesar di dunia setelah Cina. Targetnya adalah sampah plastik rumah tangga, seperti bungkus mi instan, bungkus kopi, dan kemasan </w:t>
      </w:r>
      <w:r w:rsidRPr="00CB630F">
        <w:lastRenderedPageBreak/>
        <w:t xml:space="preserve">plastik berjenis polypropylene (PP) lainnya. </w:t>
      </w:r>
      <w:r w:rsidR="004C1131">
        <w:t xml:space="preserve">Jenis plastiknya sebetulnya dapat apa saja, </w:t>
      </w:r>
      <w:r w:rsidRPr="00CB630F">
        <w:t xml:space="preserve">paling tidak disarankan adalah Polivinil Khlorida karena PVC akan terlarut di dalam minyaknya. Kalau itu dibakar risikonya lebih tinggi. Tapi buat plastik-plastik yang tidak digunakan seperti bungkus mie instan, bungkus kopi, itu kebanyakan polypropylene dan itu relatif tidak sulit untuk diproses </w:t>
      </w:r>
      <w:sdt>
        <w:sdtPr>
          <w:id w:val="9131368"/>
          <w:citation/>
        </w:sdtPr>
        <w:sdtContent>
          <w:fldSimple w:instr=" CITATION Pan18 \l 1057 ">
            <w:r w:rsidR="00BC0B71">
              <w:rPr>
                <w:noProof/>
              </w:rPr>
              <w:t>(Pandji, 2018)</w:t>
            </w:r>
          </w:fldSimple>
        </w:sdtContent>
      </w:sdt>
      <w:r w:rsidRPr="00CB630F">
        <w:t>.</w:t>
      </w:r>
    </w:p>
    <w:p w:rsidR="00CE7882" w:rsidRPr="00CE7882" w:rsidRDefault="00CE7882" w:rsidP="00CE7882">
      <w:pPr>
        <w:spacing w:after="0" w:line="360" w:lineRule="auto"/>
        <w:jc w:val="both"/>
        <w:rPr>
          <w:rFonts w:ascii="Times New Roman" w:hAnsi="Times New Roman" w:cs="Times New Roman"/>
          <w:sz w:val="24"/>
          <w:szCs w:val="24"/>
        </w:rPr>
      </w:pPr>
      <w:r w:rsidRPr="00CE7882">
        <w:rPr>
          <w:rFonts w:ascii="Times New Roman" w:hAnsi="Times New Roman" w:cs="Times New Roman"/>
          <w:sz w:val="24"/>
          <w:szCs w:val="24"/>
        </w:rPr>
        <w:t xml:space="preserve">Mesin Destilator sampah plastik </w:t>
      </w:r>
      <w:r w:rsidR="00304913">
        <w:rPr>
          <w:rFonts w:ascii="Times New Roman" w:hAnsi="Times New Roman" w:cs="Times New Roman"/>
          <w:sz w:val="24"/>
          <w:szCs w:val="24"/>
        </w:rPr>
        <w:t xml:space="preserve">atau mesin pirolisis plastik </w:t>
      </w:r>
      <w:r w:rsidRPr="00CE7882">
        <w:rPr>
          <w:rFonts w:ascii="Times New Roman" w:hAnsi="Times New Roman" w:cs="Times New Roman"/>
          <w:sz w:val="24"/>
          <w:szCs w:val="24"/>
        </w:rPr>
        <w:t>merupakan mesin pengolah sampah plastik jadi BBM (Bahan Bakar Minyak). Kinerja peranti tersebut mengandalkan mekanisme pirolisis, yakni proses memanaskan plastik dalam temperatur tertentu. Plastik akan mencair dan berubah menjadi gas yang kemudian mengalir melalui pipa melewati kondensor.</w:t>
      </w:r>
    </w:p>
    <w:p w:rsidR="0029007C" w:rsidRPr="00AD4502" w:rsidRDefault="0029007C" w:rsidP="004C1131">
      <w:pPr>
        <w:pStyle w:val="NormalWeb"/>
        <w:spacing w:before="0" w:beforeAutospacing="0" w:after="0" w:afterAutospacing="0" w:line="360" w:lineRule="auto"/>
        <w:jc w:val="both"/>
      </w:pPr>
    </w:p>
    <w:p w:rsidR="00E445C1" w:rsidRDefault="0005497F" w:rsidP="0005497F">
      <w:pPr>
        <w:pStyle w:val="Heading2"/>
        <w:numPr>
          <w:ilvl w:val="0"/>
          <w:numId w:val="8"/>
        </w:numPr>
        <w:ind w:left="425" w:hanging="425"/>
        <w:rPr>
          <w:rFonts w:cs="Times New Roman"/>
          <w:szCs w:val="24"/>
        </w:rPr>
      </w:pPr>
      <w:bookmarkStart w:id="11" w:name="_Toc31622753"/>
      <w:r w:rsidRPr="0005497F">
        <w:rPr>
          <w:rFonts w:cs="Times New Roman"/>
          <w:szCs w:val="24"/>
        </w:rPr>
        <w:t>Permasalahan</w:t>
      </w:r>
      <w:bookmarkEnd w:id="11"/>
    </w:p>
    <w:p w:rsidR="00CE7882" w:rsidRPr="00B213D8" w:rsidRDefault="00CE7882" w:rsidP="00B213D8">
      <w:pPr>
        <w:pStyle w:val="ListParagraph"/>
        <w:numPr>
          <w:ilvl w:val="0"/>
          <w:numId w:val="9"/>
        </w:numPr>
        <w:spacing w:after="0" w:line="360" w:lineRule="auto"/>
        <w:ind w:left="714" w:hanging="357"/>
        <w:jc w:val="both"/>
        <w:rPr>
          <w:rFonts w:ascii="Times New Roman" w:hAnsi="Times New Roman" w:cs="Times New Roman"/>
          <w:sz w:val="24"/>
          <w:szCs w:val="24"/>
        </w:rPr>
      </w:pPr>
      <w:r w:rsidRPr="00B213D8">
        <w:rPr>
          <w:rFonts w:ascii="Times New Roman" w:hAnsi="Times New Roman" w:cs="Times New Roman"/>
          <w:sz w:val="24"/>
          <w:szCs w:val="24"/>
        </w:rPr>
        <w:t>Sampai suhu berapa, proses memanaskan plastik menjadi cair dan berubah menjadi gas, menghasilkan bahan bakar cair ?</w:t>
      </w:r>
    </w:p>
    <w:p w:rsidR="00CE7882" w:rsidRPr="00B213D8" w:rsidRDefault="00CE7882" w:rsidP="00B213D8">
      <w:pPr>
        <w:pStyle w:val="ListParagraph"/>
        <w:numPr>
          <w:ilvl w:val="0"/>
          <w:numId w:val="9"/>
        </w:numPr>
        <w:spacing w:after="0" w:line="360" w:lineRule="auto"/>
        <w:ind w:left="714" w:hanging="357"/>
        <w:jc w:val="both"/>
        <w:rPr>
          <w:rFonts w:ascii="Times New Roman" w:hAnsi="Times New Roman" w:cs="Times New Roman"/>
          <w:sz w:val="24"/>
          <w:szCs w:val="24"/>
        </w:rPr>
      </w:pPr>
      <w:r w:rsidRPr="00B213D8">
        <w:rPr>
          <w:rFonts w:ascii="Times New Roman" w:hAnsi="Times New Roman" w:cs="Times New Roman"/>
          <w:sz w:val="24"/>
          <w:szCs w:val="24"/>
        </w:rPr>
        <w:t>Berapa energi pembakaran yang dibutuhkan dari sampah plastik menjadi bahan bakar cair ?</w:t>
      </w:r>
    </w:p>
    <w:p w:rsidR="00CE7882" w:rsidRDefault="00CE7882" w:rsidP="00B213D8">
      <w:pPr>
        <w:pStyle w:val="ListParagraph"/>
        <w:numPr>
          <w:ilvl w:val="0"/>
          <w:numId w:val="9"/>
        </w:numPr>
        <w:spacing w:after="0" w:line="360" w:lineRule="auto"/>
        <w:ind w:left="714" w:hanging="357"/>
        <w:jc w:val="both"/>
        <w:rPr>
          <w:rFonts w:ascii="Times New Roman" w:hAnsi="Times New Roman" w:cs="Times New Roman"/>
          <w:sz w:val="24"/>
          <w:szCs w:val="24"/>
        </w:rPr>
      </w:pPr>
      <w:r w:rsidRPr="00B213D8">
        <w:rPr>
          <w:rFonts w:ascii="Times New Roman" w:hAnsi="Times New Roman" w:cs="Times New Roman"/>
          <w:sz w:val="24"/>
          <w:szCs w:val="24"/>
        </w:rPr>
        <w:t>Berapa banyak sampah plastik yang diperlukan</w:t>
      </w:r>
      <w:r w:rsidR="005B60FE" w:rsidRPr="00B213D8">
        <w:rPr>
          <w:rFonts w:ascii="Times New Roman" w:hAnsi="Times New Roman" w:cs="Times New Roman"/>
          <w:sz w:val="24"/>
          <w:szCs w:val="24"/>
        </w:rPr>
        <w:t>, untuk mendapatkan bahan bakar cair dengan jumlah tertentu ?</w:t>
      </w:r>
    </w:p>
    <w:p w:rsidR="00986021" w:rsidRPr="00B213D8" w:rsidRDefault="00986021" w:rsidP="00986021">
      <w:pPr>
        <w:pStyle w:val="ListParagraph"/>
        <w:spacing w:after="0" w:line="360" w:lineRule="auto"/>
        <w:ind w:left="714"/>
        <w:jc w:val="both"/>
        <w:rPr>
          <w:rFonts w:ascii="Times New Roman" w:hAnsi="Times New Roman" w:cs="Times New Roman"/>
          <w:sz w:val="24"/>
          <w:szCs w:val="24"/>
        </w:rPr>
      </w:pPr>
    </w:p>
    <w:p w:rsidR="0005497F" w:rsidRPr="0005497F" w:rsidRDefault="0005497F" w:rsidP="0005497F">
      <w:pPr>
        <w:pStyle w:val="Heading2"/>
        <w:numPr>
          <w:ilvl w:val="0"/>
          <w:numId w:val="8"/>
        </w:numPr>
        <w:ind w:left="425" w:hanging="425"/>
        <w:rPr>
          <w:rFonts w:cs="Times New Roman"/>
          <w:szCs w:val="24"/>
        </w:rPr>
      </w:pPr>
      <w:bookmarkStart w:id="12" w:name="_Toc31622754"/>
      <w:r w:rsidRPr="0005497F">
        <w:rPr>
          <w:rFonts w:cs="Times New Roman"/>
          <w:szCs w:val="24"/>
        </w:rPr>
        <w:t>Tujuan Penelitian</w:t>
      </w:r>
      <w:bookmarkEnd w:id="12"/>
    </w:p>
    <w:p w:rsidR="00CA6310" w:rsidRDefault="00CA6310" w:rsidP="00CA6310">
      <w:pPr>
        <w:pStyle w:val="Default"/>
        <w:numPr>
          <w:ilvl w:val="0"/>
          <w:numId w:val="17"/>
        </w:numPr>
        <w:spacing w:line="360" w:lineRule="auto"/>
        <w:ind w:left="709"/>
      </w:pPr>
      <w:r w:rsidRPr="00CA6310">
        <w:t xml:space="preserve">Untuk mendapatkan variable suhu dari proses pembakaran, proses destilasi sampai menghasilkan bahan bakar cair dari sampah plastic dengan alat mesin pirolisis atau mesin destilator. </w:t>
      </w:r>
    </w:p>
    <w:p w:rsidR="00CA6310" w:rsidRDefault="00CA6310" w:rsidP="00CA6310">
      <w:pPr>
        <w:pStyle w:val="Default"/>
        <w:numPr>
          <w:ilvl w:val="0"/>
          <w:numId w:val="17"/>
        </w:numPr>
        <w:spacing w:line="360" w:lineRule="auto"/>
        <w:ind w:left="709"/>
      </w:pPr>
      <w:r w:rsidRPr="00CA6310">
        <w:t xml:space="preserve">Untuk mengetahui jumlah bahan bakar yang diperlukan dan jumlah bahan bakar yang dihasilkan dengan kualitas tertentu. </w:t>
      </w:r>
    </w:p>
    <w:p w:rsidR="00CA6310" w:rsidRPr="00CA6310" w:rsidRDefault="00CA6310" w:rsidP="00CA6310">
      <w:pPr>
        <w:pStyle w:val="Default"/>
        <w:numPr>
          <w:ilvl w:val="0"/>
          <w:numId w:val="17"/>
        </w:numPr>
        <w:spacing w:line="360" w:lineRule="auto"/>
        <w:ind w:left="709"/>
      </w:pPr>
      <w:r w:rsidRPr="00CA6310">
        <w:t xml:space="preserve">Banyaknya sampah plastik yang dibutuhkan untuk mendapatkan jumlah tertentu bahan bakar cair. </w:t>
      </w:r>
    </w:p>
    <w:p w:rsidR="0005497F" w:rsidRDefault="0005497F" w:rsidP="009E43B7">
      <w:pPr>
        <w:spacing w:after="0" w:line="360" w:lineRule="auto"/>
      </w:pPr>
    </w:p>
    <w:p w:rsidR="0005497F" w:rsidRDefault="0005497F" w:rsidP="0005497F">
      <w:pPr>
        <w:pStyle w:val="Heading2"/>
        <w:numPr>
          <w:ilvl w:val="0"/>
          <w:numId w:val="8"/>
        </w:numPr>
        <w:ind w:left="425" w:hanging="425"/>
        <w:rPr>
          <w:rFonts w:cs="Times New Roman"/>
          <w:szCs w:val="24"/>
        </w:rPr>
      </w:pPr>
      <w:bookmarkStart w:id="13" w:name="_Toc31622755"/>
      <w:r w:rsidRPr="0005497F">
        <w:rPr>
          <w:rFonts w:cs="Times New Roman"/>
          <w:szCs w:val="24"/>
        </w:rPr>
        <w:t>Manfaat Penelitian</w:t>
      </w:r>
      <w:bookmarkEnd w:id="13"/>
    </w:p>
    <w:p w:rsidR="0005497F" w:rsidRPr="00C164E2" w:rsidRDefault="00C164E2" w:rsidP="00C164E2">
      <w:pPr>
        <w:pStyle w:val="Default"/>
        <w:spacing w:line="360" w:lineRule="auto"/>
        <w:ind w:firstLine="426"/>
        <w:jc w:val="both"/>
      </w:pPr>
      <w:r w:rsidRPr="00C164E2">
        <w:t xml:space="preserve">Dengan metode konversi plastik menjadi BBM (Bahan Bakar Minyak), sampah plastik tidak lagi menjadi masalah dan Pemerintah bersama dengan masyarakat dapat bekerjasama menanggulangi perubahan iklim dengan mengurangi produksi emisi gas rumah kaca. Sebagai kontribusi matakuliah Fisika dan Kimia dalam menguraikan </w:t>
      </w:r>
      <w:r w:rsidRPr="00C164E2">
        <w:lastRenderedPageBreak/>
        <w:t>sampah plastik menjadi bahan bakar cair. Dari segi ilmu fisika kontribusi mendasarnya yaitu teori massa jenis zat, sifat zat mekanik. Dari ilmu kimia, kontribusinya yaitu uraian unsur-unsur yang terkandung di dalam bahan bakar cair, yang kemudian dicari sifat-sifatnya.</w:t>
      </w:r>
    </w:p>
    <w:p w:rsidR="001A3176" w:rsidRDefault="001A3176"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431C60" w:rsidRDefault="00431C60" w:rsidP="0005497F"/>
    <w:p w:rsidR="001A3176" w:rsidRDefault="001A3176" w:rsidP="001A3176">
      <w:pPr>
        <w:pStyle w:val="Heading1"/>
        <w:spacing w:before="0" w:line="360" w:lineRule="auto"/>
        <w:jc w:val="center"/>
        <w:rPr>
          <w:rFonts w:ascii="Times New Roman" w:hAnsi="Times New Roman" w:cs="Times New Roman"/>
          <w:color w:val="auto"/>
          <w:sz w:val="24"/>
          <w:szCs w:val="24"/>
          <w:lang w:val="id-ID"/>
        </w:rPr>
      </w:pPr>
      <w:bookmarkStart w:id="14" w:name="_Toc31622756"/>
      <w:r w:rsidRPr="001A3176">
        <w:rPr>
          <w:rFonts w:ascii="Times New Roman" w:hAnsi="Times New Roman" w:cs="Times New Roman"/>
          <w:color w:val="auto"/>
          <w:sz w:val="24"/>
          <w:szCs w:val="24"/>
        </w:rPr>
        <w:lastRenderedPageBreak/>
        <w:t>BAB 2  TINJAUAN  PUSTAKA</w:t>
      </w:r>
      <w:bookmarkEnd w:id="14"/>
    </w:p>
    <w:p w:rsidR="00BF328F" w:rsidRPr="00BF328F" w:rsidRDefault="00BF328F" w:rsidP="00BF328F"/>
    <w:p w:rsidR="00C76F4A" w:rsidRDefault="00B74B58" w:rsidP="00BF328F">
      <w:pPr>
        <w:pStyle w:val="Heading2"/>
        <w:numPr>
          <w:ilvl w:val="0"/>
          <w:numId w:val="14"/>
        </w:numPr>
        <w:ind w:left="426" w:hanging="426"/>
        <w:rPr>
          <w:rFonts w:cs="Times New Roman"/>
          <w:szCs w:val="24"/>
        </w:rPr>
      </w:pPr>
      <w:bookmarkStart w:id="15" w:name="_Toc31622757"/>
      <w:r>
        <w:rPr>
          <w:rFonts w:cs="Times New Roman"/>
          <w:szCs w:val="24"/>
        </w:rPr>
        <w:t>Mesin Pirolisis Plastik</w:t>
      </w:r>
      <w:bookmarkEnd w:id="15"/>
    </w:p>
    <w:p w:rsidR="000948AF" w:rsidRDefault="000948AF" w:rsidP="00BF328F">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Bahan bakar minyak yang dihasilkan dari mesin pirolisis plastik berupa substitusi solar, premium dan minyak tanah. Bahan bakar tersebut dapat digunakan untuk mengoperasikan kendaraan, penggerak diesel (engine), sumber pemanas insudtri, dan lain sebagainya.</w:t>
      </w:r>
      <w:r w:rsidR="00377311">
        <w:rPr>
          <w:rFonts w:ascii="Times New Roman" w:hAnsi="Times New Roman" w:cs="Times New Roman"/>
          <w:sz w:val="24"/>
          <w:szCs w:val="24"/>
        </w:rPr>
        <w:t xml:space="preserve"> Mesin Pirolisis Plastik dapat menjadi salah satu solusi dalam menangani masalah sampah plastik berbasis komunitas atau cluster. Dengan pengolahan sampah plastik jadi bahan bakar minyak, kita mendapatkan sumber energi alternatif dan juga dapat mengurangi volume sampah plastik yang dibuang k</w:t>
      </w:r>
      <w:r w:rsidR="000556A9">
        <w:rPr>
          <w:rFonts w:ascii="Times New Roman" w:hAnsi="Times New Roman" w:cs="Times New Roman"/>
          <w:sz w:val="24"/>
          <w:szCs w:val="24"/>
        </w:rPr>
        <w:t>e Tempat Pembuangan Akhir (TPA)</w:t>
      </w:r>
      <w:r w:rsidR="00C449F8">
        <w:rPr>
          <w:rFonts w:ascii="Times New Roman" w:hAnsi="Times New Roman" w:cs="Times New Roman"/>
          <w:sz w:val="24"/>
          <w:szCs w:val="24"/>
        </w:rPr>
        <w:t>.</w:t>
      </w:r>
    </w:p>
    <w:p w:rsidR="00C449F8" w:rsidRDefault="00C449F8" w:rsidP="003773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C449F8">
        <w:rPr>
          <w:rFonts w:ascii="Times New Roman" w:hAnsi="Times New Roman" w:cs="Times New Roman"/>
          <w:sz w:val="24"/>
          <w:szCs w:val="24"/>
        </w:rPr>
        <w:t xml:space="preserve">lat </w:t>
      </w:r>
      <w:r w:rsidR="00C42ECA">
        <w:rPr>
          <w:rFonts w:ascii="Times New Roman" w:hAnsi="Times New Roman" w:cs="Times New Roman"/>
          <w:sz w:val="24"/>
          <w:szCs w:val="24"/>
        </w:rPr>
        <w:t xml:space="preserve">pirolisis </w:t>
      </w:r>
      <w:r w:rsidRPr="00C449F8">
        <w:rPr>
          <w:rFonts w:ascii="Times New Roman" w:hAnsi="Times New Roman" w:cs="Times New Roman"/>
          <w:sz w:val="24"/>
          <w:szCs w:val="24"/>
        </w:rPr>
        <w:t>untuk mendaur ulang sampah plastik dengan metode Pirolisis yang menghasilkan minyak bahan bakar alternative. Proses pirolisis adalah teknik pembakaran sampah tanpa O</w:t>
      </w:r>
      <w:r w:rsidRPr="00C449F8">
        <w:rPr>
          <w:rFonts w:ascii="Times New Roman" w:hAnsi="Times New Roman" w:cs="Times New Roman"/>
          <w:sz w:val="24"/>
          <w:szCs w:val="24"/>
          <w:vertAlign w:val="superscript"/>
        </w:rPr>
        <w:t>2</w:t>
      </w:r>
      <w:r w:rsidRPr="00C449F8">
        <w:rPr>
          <w:rFonts w:ascii="Times New Roman" w:hAnsi="Times New Roman" w:cs="Times New Roman"/>
          <w:sz w:val="24"/>
          <w:szCs w:val="24"/>
        </w:rPr>
        <w:t xml:space="preserve"> dan dilakukan pada suhu 200˚C sampai 500˚</w:t>
      </w:r>
      <w:r w:rsidR="00ED2880">
        <w:rPr>
          <w:rFonts w:ascii="Times New Roman" w:hAnsi="Times New Roman" w:cs="Times New Roman"/>
          <w:sz w:val="24"/>
          <w:szCs w:val="24"/>
        </w:rPr>
        <w:t>C. Proses ini dapat dikatakan</w:t>
      </w:r>
      <w:r w:rsidRPr="00C449F8">
        <w:rPr>
          <w:rFonts w:ascii="Times New Roman" w:hAnsi="Times New Roman" w:cs="Times New Roman"/>
          <w:sz w:val="24"/>
          <w:szCs w:val="24"/>
        </w:rPr>
        <w:t xml:space="preserve"> sebagai metode ramah lingkungan, karena proses akhir dari metode ini adalah minyak setara baha</w:t>
      </w:r>
      <w:r>
        <w:rPr>
          <w:rFonts w:ascii="Times New Roman" w:hAnsi="Times New Roman" w:cs="Times New Roman"/>
          <w:sz w:val="24"/>
          <w:szCs w:val="24"/>
        </w:rPr>
        <w:t xml:space="preserve">n bakar yang berasal dari fosil </w:t>
      </w:r>
      <w:sdt>
        <w:sdtPr>
          <w:rPr>
            <w:rFonts w:ascii="Times New Roman" w:hAnsi="Times New Roman" w:cs="Times New Roman"/>
            <w:sz w:val="24"/>
            <w:szCs w:val="24"/>
          </w:rPr>
          <w:id w:val="9131371"/>
          <w:citation/>
        </w:sdtPr>
        <w:sdtContent>
          <w:r w:rsidR="00E84A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Ari18 \l 1057 </w:instrText>
          </w:r>
          <w:r w:rsidR="00E84A6E">
            <w:rPr>
              <w:rFonts w:ascii="Times New Roman" w:hAnsi="Times New Roman" w:cs="Times New Roman"/>
              <w:sz w:val="24"/>
              <w:szCs w:val="24"/>
            </w:rPr>
            <w:fldChar w:fldCharType="separate"/>
          </w:r>
          <w:r w:rsidR="00BC0B71" w:rsidRPr="00BC0B71">
            <w:rPr>
              <w:rFonts w:ascii="Times New Roman" w:hAnsi="Times New Roman" w:cs="Times New Roman"/>
              <w:noProof/>
              <w:sz w:val="24"/>
              <w:szCs w:val="24"/>
            </w:rPr>
            <w:t>(Arif Setyo Nugroho, Rahmad, Suhartoyo, 2018)</w:t>
          </w:r>
          <w:r w:rsidR="00E84A6E">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4E65FD" w:rsidRDefault="004E65FD" w:rsidP="00377311">
      <w:pPr>
        <w:spacing w:after="0" w:line="360" w:lineRule="auto"/>
        <w:jc w:val="both"/>
        <w:rPr>
          <w:rFonts w:ascii="Times New Roman" w:hAnsi="Times New Roman" w:cs="Times New Roman"/>
          <w:sz w:val="24"/>
          <w:szCs w:val="24"/>
        </w:rPr>
      </w:pPr>
    </w:p>
    <w:p w:rsidR="004E65FD" w:rsidRPr="00BF328F" w:rsidRDefault="004E65FD" w:rsidP="00BF328F">
      <w:pPr>
        <w:pStyle w:val="Heading2"/>
        <w:numPr>
          <w:ilvl w:val="0"/>
          <w:numId w:val="14"/>
        </w:numPr>
        <w:ind w:left="425" w:hanging="425"/>
        <w:rPr>
          <w:rFonts w:cs="Times New Roman"/>
          <w:szCs w:val="24"/>
        </w:rPr>
      </w:pPr>
      <w:bookmarkStart w:id="16" w:name="_Toc31622758"/>
      <w:r w:rsidRPr="00BF328F">
        <w:rPr>
          <w:rFonts w:cs="Times New Roman"/>
          <w:szCs w:val="24"/>
        </w:rPr>
        <w:t>Jenis Sampah Plastik</w:t>
      </w:r>
      <w:bookmarkEnd w:id="16"/>
    </w:p>
    <w:p w:rsidR="004E65FD" w:rsidRPr="004E65FD" w:rsidRDefault="004E65FD" w:rsidP="00BF328F">
      <w:pPr>
        <w:spacing w:after="0" w:line="360" w:lineRule="auto"/>
        <w:ind w:firstLine="426"/>
        <w:jc w:val="both"/>
        <w:rPr>
          <w:rFonts w:ascii="Times New Roman" w:eastAsia="Times New Roman" w:hAnsi="Times New Roman" w:cs="Times New Roman"/>
          <w:sz w:val="24"/>
          <w:szCs w:val="24"/>
          <w:lang w:eastAsia="id-ID"/>
        </w:rPr>
      </w:pPr>
      <w:r w:rsidRPr="004E65FD">
        <w:rPr>
          <w:rFonts w:ascii="Times New Roman" w:eastAsia="Times New Roman" w:hAnsi="Times New Roman" w:cs="Times New Roman"/>
          <w:bCs/>
          <w:sz w:val="24"/>
          <w:szCs w:val="24"/>
          <w:lang w:eastAsia="id-ID"/>
        </w:rPr>
        <w:t>Plastik itu dibagi ke dalam 7 jenis, dan masing-masingnya memili</w:t>
      </w:r>
      <w:r w:rsidR="006A3DCC">
        <w:rPr>
          <w:rFonts w:ascii="Times New Roman" w:eastAsia="Times New Roman" w:hAnsi="Times New Roman" w:cs="Times New Roman"/>
          <w:bCs/>
          <w:sz w:val="24"/>
          <w:szCs w:val="24"/>
          <w:lang w:eastAsia="id-ID"/>
        </w:rPr>
        <w:t xml:space="preserve">ki kandungan kimia yang berbeda </w:t>
      </w:r>
      <w:sdt>
        <w:sdtPr>
          <w:rPr>
            <w:rFonts w:ascii="Times New Roman" w:eastAsia="Times New Roman" w:hAnsi="Times New Roman" w:cs="Times New Roman"/>
            <w:bCs/>
            <w:sz w:val="24"/>
            <w:szCs w:val="24"/>
            <w:lang w:eastAsia="id-ID"/>
          </w:rPr>
          <w:id w:val="9131373"/>
          <w:citation/>
        </w:sdtPr>
        <w:sdtContent>
          <w:r w:rsidR="00E84A6E">
            <w:rPr>
              <w:rFonts w:ascii="Times New Roman" w:eastAsia="Times New Roman" w:hAnsi="Times New Roman" w:cs="Times New Roman"/>
              <w:bCs/>
              <w:sz w:val="24"/>
              <w:szCs w:val="24"/>
              <w:lang w:eastAsia="id-ID"/>
            </w:rPr>
            <w:fldChar w:fldCharType="begin"/>
          </w:r>
          <w:r w:rsidR="00596B4A">
            <w:rPr>
              <w:rFonts w:ascii="Times New Roman" w:eastAsia="Times New Roman" w:hAnsi="Times New Roman" w:cs="Times New Roman"/>
              <w:bCs/>
              <w:sz w:val="24"/>
              <w:szCs w:val="24"/>
              <w:lang w:eastAsia="id-ID"/>
            </w:rPr>
            <w:instrText xml:space="preserve"> CITATION Ama19 \l 1057  </w:instrText>
          </w:r>
          <w:r w:rsidR="00E84A6E">
            <w:rPr>
              <w:rFonts w:ascii="Times New Roman" w:eastAsia="Times New Roman" w:hAnsi="Times New Roman" w:cs="Times New Roman"/>
              <w:bCs/>
              <w:sz w:val="24"/>
              <w:szCs w:val="24"/>
              <w:lang w:eastAsia="id-ID"/>
            </w:rPr>
            <w:fldChar w:fldCharType="separate"/>
          </w:r>
          <w:r w:rsidR="00BC0B71" w:rsidRPr="00BC0B71">
            <w:rPr>
              <w:rFonts w:ascii="Times New Roman" w:eastAsia="Times New Roman" w:hAnsi="Times New Roman" w:cs="Times New Roman"/>
              <w:noProof/>
              <w:sz w:val="24"/>
              <w:szCs w:val="24"/>
              <w:lang w:eastAsia="id-ID"/>
            </w:rPr>
            <w:t>(Bahraini, 2018)</w:t>
          </w:r>
          <w:r w:rsidR="00E84A6E">
            <w:rPr>
              <w:rFonts w:ascii="Times New Roman" w:eastAsia="Times New Roman" w:hAnsi="Times New Roman" w:cs="Times New Roman"/>
              <w:bCs/>
              <w:sz w:val="24"/>
              <w:szCs w:val="24"/>
              <w:lang w:eastAsia="id-ID"/>
            </w:rPr>
            <w:fldChar w:fldCharType="end"/>
          </w:r>
        </w:sdtContent>
      </w:sdt>
      <w:r w:rsidR="006A3DCC">
        <w:rPr>
          <w:rFonts w:ascii="Times New Roman" w:eastAsia="Times New Roman" w:hAnsi="Times New Roman" w:cs="Times New Roman"/>
          <w:bCs/>
          <w:sz w:val="24"/>
          <w:szCs w:val="24"/>
          <w:lang w:eastAsia="id-ID"/>
        </w:rPr>
        <w:t>.</w:t>
      </w:r>
    </w:p>
    <w:p w:rsidR="004E65FD" w:rsidRPr="004E65FD" w:rsidRDefault="004E65FD" w:rsidP="004E65FD">
      <w:pPr>
        <w:numPr>
          <w:ilvl w:val="0"/>
          <w:numId w:val="11"/>
        </w:numPr>
        <w:spacing w:after="0" w:line="360" w:lineRule="auto"/>
        <w:rPr>
          <w:rFonts w:ascii="Times New Roman" w:eastAsia="Times New Roman" w:hAnsi="Times New Roman" w:cs="Times New Roman"/>
          <w:sz w:val="24"/>
          <w:szCs w:val="24"/>
          <w:lang w:eastAsia="id-ID"/>
        </w:rPr>
      </w:pPr>
      <w:r w:rsidRPr="004E65FD">
        <w:rPr>
          <w:rFonts w:ascii="Times New Roman" w:eastAsia="Times New Roman" w:hAnsi="Times New Roman" w:cs="Times New Roman"/>
          <w:sz w:val="24"/>
          <w:szCs w:val="24"/>
          <w:lang w:eastAsia="id-ID"/>
        </w:rPr>
        <w:t>PETE – Polyethylene Terephthalate.</w:t>
      </w:r>
    </w:p>
    <w:p w:rsidR="004E65FD" w:rsidRPr="004E65FD" w:rsidRDefault="004E65FD" w:rsidP="004E65FD">
      <w:pPr>
        <w:numPr>
          <w:ilvl w:val="0"/>
          <w:numId w:val="11"/>
        </w:numPr>
        <w:spacing w:after="0" w:line="360" w:lineRule="auto"/>
        <w:rPr>
          <w:rFonts w:ascii="Times New Roman" w:eastAsia="Times New Roman" w:hAnsi="Times New Roman" w:cs="Times New Roman"/>
          <w:sz w:val="24"/>
          <w:szCs w:val="24"/>
          <w:lang w:eastAsia="id-ID"/>
        </w:rPr>
      </w:pPr>
      <w:r w:rsidRPr="004E65FD">
        <w:rPr>
          <w:rFonts w:ascii="Times New Roman" w:eastAsia="Times New Roman" w:hAnsi="Times New Roman" w:cs="Times New Roman"/>
          <w:sz w:val="24"/>
          <w:szCs w:val="24"/>
          <w:lang w:eastAsia="id-ID"/>
        </w:rPr>
        <w:t>HDPE – High Density Polyethylene.</w:t>
      </w:r>
    </w:p>
    <w:p w:rsidR="004E65FD" w:rsidRPr="004E65FD" w:rsidRDefault="004E65FD" w:rsidP="004E65FD">
      <w:pPr>
        <w:numPr>
          <w:ilvl w:val="0"/>
          <w:numId w:val="11"/>
        </w:numPr>
        <w:spacing w:after="0" w:line="360" w:lineRule="auto"/>
        <w:rPr>
          <w:rFonts w:ascii="Times New Roman" w:eastAsia="Times New Roman" w:hAnsi="Times New Roman" w:cs="Times New Roman"/>
          <w:sz w:val="24"/>
          <w:szCs w:val="24"/>
          <w:lang w:eastAsia="id-ID"/>
        </w:rPr>
      </w:pPr>
      <w:r w:rsidRPr="004E65FD">
        <w:rPr>
          <w:rFonts w:ascii="Times New Roman" w:eastAsia="Times New Roman" w:hAnsi="Times New Roman" w:cs="Times New Roman"/>
          <w:sz w:val="24"/>
          <w:szCs w:val="24"/>
          <w:lang w:eastAsia="id-ID"/>
        </w:rPr>
        <w:t>V/PVC – Polyvinyl Chloride.</w:t>
      </w:r>
    </w:p>
    <w:p w:rsidR="004E65FD" w:rsidRPr="004E65FD" w:rsidRDefault="004E65FD" w:rsidP="004E65FD">
      <w:pPr>
        <w:numPr>
          <w:ilvl w:val="0"/>
          <w:numId w:val="11"/>
        </w:numPr>
        <w:spacing w:after="0" w:line="360" w:lineRule="auto"/>
        <w:rPr>
          <w:rFonts w:ascii="Times New Roman" w:eastAsia="Times New Roman" w:hAnsi="Times New Roman" w:cs="Times New Roman"/>
          <w:sz w:val="24"/>
          <w:szCs w:val="24"/>
          <w:lang w:eastAsia="id-ID"/>
        </w:rPr>
      </w:pPr>
      <w:r w:rsidRPr="004E65FD">
        <w:rPr>
          <w:rFonts w:ascii="Times New Roman" w:eastAsia="Times New Roman" w:hAnsi="Times New Roman" w:cs="Times New Roman"/>
          <w:sz w:val="24"/>
          <w:szCs w:val="24"/>
          <w:lang w:eastAsia="id-ID"/>
        </w:rPr>
        <w:t>LDPE – Low Density Polyethylene.</w:t>
      </w:r>
    </w:p>
    <w:p w:rsidR="004E65FD" w:rsidRPr="004E65FD" w:rsidRDefault="004E65FD" w:rsidP="004E65FD">
      <w:pPr>
        <w:numPr>
          <w:ilvl w:val="0"/>
          <w:numId w:val="11"/>
        </w:numPr>
        <w:spacing w:after="0" w:line="360" w:lineRule="auto"/>
        <w:rPr>
          <w:rFonts w:ascii="Times New Roman" w:eastAsia="Times New Roman" w:hAnsi="Times New Roman" w:cs="Times New Roman"/>
          <w:sz w:val="24"/>
          <w:szCs w:val="24"/>
          <w:lang w:eastAsia="id-ID"/>
        </w:rPr>
      </w:pPr>
      <w:r w:rsidRPr="004E65FD">
        <w:rPr>
          <w:rFonts w:ascii="Times New Roman" w:eastAsia="Times New Roman" w:hAnsi="Times New Roman" w:cs="Times New Roman"/>
          <w:sz w:val="24"/>
          <w:szCs w:val="24"/>
          <w:lang w:eastAsia="id-ID"/>
        </w:rPr>
        <w:t>PP – Polypropylene.</w:t>
      </w:r>
    </w:p>
    <w:p w:rsidR="004E65FD" w:rsidRPr="004E65FD" w:rsidRDefault="004E65FD" w:rsidP="004E65FD">
      <w:pPr>
        <w:numPr>
          <w:ilvl w:val="0"/>
          <w:numId w:val="11"/>
        </w:numPr>
        <w:spacing w:after="0" w:line="360" w:lineRule="auto"/>
        <w:rPr>
          <w:rFonts w:ascii="Times New Roman" w:eastAsia="Times New Roman" w:hAnsi="Times New Roman" w:cs="Times New Roman"/>
          <w:sz w:val="24"/>
          <w:szCs w:val="24"/>
          <w:lang w:eastAsia="id-ID"/>
        </w:rPr>
      </w:pPr>
      <w:r w:rsidRPr="004E65FD">
        <w:rPr>
          <w:rFonts w:ascii="Times New Roman" w:eastAsia="Times New Roman" w:hAnsi="Times New Roman" w:cs="Times New Roman"/>
          <w:sz w:val="24"/>
          <w:szCs w:val="24"/>
          <w:lang w:eastAsia="id-ID"/>
        </w:rPr>
        <w:t>PS – Polystyrene.</w:t>
      </w:r>
    </w:p>
    <w:p w:rsidR="004E65FD" w:rsidRPr="004E65FD" w:rsidRDefault="004E65FD" w:rsidP="004E65FD">
      <w:pPr>
        <w:numPr>
          <w:ilvl w:val="0"/>
          <w:numId w:val="11"/>
        </w:numPr>
        <w:spacing w:after="0" w:line="360" w:lineRule="auto"/>
        <w:rPr>
          <w:rFonts w:ascii="Times New Roman" w:eastAsia="Times New Roman" w:hAnsi="Times New Roman" w:cs="Times New Roman"/>
          <w:sz w:val="24"/>
          <w:szCs w:val="24"/>
          <w:lang w:eastAsia="id-ID"/>
        </w:rPr>
      </w:pPr>
      <w:r w:rsidRPr="004E65FD">
        <w:rPr>
          <w:rFonts w:ascii="Times New Roman" w:eastAsia="Times New Roman" w:hAnsi="Times New Roman" w:cs="Times New Roman"/>
          <w:sz w:val="24"/>
          <w:szCs w:val="24"/>
          <w:lang w:eastAsia="id-ID"/>
        </w:rPr>
        <w:t>OTHER.</w:t>
      </w:r>
    </w:p>
    <w:p w:rsidR="00E81D20" w:rsidRPr="00E81D20" w:rsidRDefault="00E81D20" w:rsidP="00E81D20">
      <w:pPr>
        <w:pStyle w:val="NormalWeb"/>
        <w:numPr>
          <w:ilvl w:val="0"/>
          <w:numId w:val="12"/>
        </w:numPr>
        <w:tabs>
          <w:tab w:val="clear" w:pos="720"/>
        </w:tabs>
        <w:spacing w:before="0" w:beforeAutospacing="0" w:after="0" w:afterAutospacing="0" w:line="360" w:lineRule="auto"/>
        <w:ind w:left="425" w:hanging="425"/>
        <w:jc w:val="both"/>
        <w:rPr>
          <w:b/>
        </w:rPr>
      </w:pPr>
      <w:r w:rsidRPr="00E81D20">
        <w:rPr>
          <w:rStyle w:val="Strong"/>
          <w:b w:val="0"/>
        </w:rPr>
        <w:t>Polyethylene Te</w:t>
      </w:r>
      <w:r w:rsidRPr="00E81D20">
        <w:rPr>
          <w:rStyle w:val="Emphasis"/>
          <w:b/>
        </w:rPr>
        <w:t>r</w:t>
      </w:r>
      <w:r w:rsidRPr="00E81D20">
        <w:rPr>
          <w:rStyle w:val="Strong"/>
          <w:b w:val="0"/>
        </w:rPr>
        <w:t>ephthalate (PET or PETE or Polyester)</w:t>
      </w:r>
    </w:p>
    <w:p w:rsidR="00211673" w:rsidRDefault="00211673" w:rsidP="00E81D20">
      <w:pPr>
        <w:pStyle w:val="NormalWeb"/>
        <w:spacing w:before="0" w:beforeAutospacing="0" w:after="0" w:afterAutospacing="0" w:line="360" w:lineRule="auto"/>
        <w:ind w:firstLine="426"/>
        <w:jc w:val="both"/>
      </w:pPr>
      <w:r>
        <w:t xml:space="preserve">PET juga dikenal sebagai fiber anti-kerut. Plastik jenis ini berbeda dari tas plastik yang biasa kita lihat di supermarket. PET biasa digunakan untuk kemasan makanan dan minuman karena kemampuannya untuk menjaga makanan tetap kedap udara, juga memastikan keutuhan gas karbon dioksida di dalam minuman berkarbonasi. Meskipun </w:t>
      </w:r>
      <w:r>
        <w:lastRenderedPageBreak/>
        <w:t>PET merupakan salah satu bahan plastik yang banyak didaur ulang, PET mengandung antimony trioxide yang dianggap karsinogen (dapat memicu kanker). Semakin lama sebuah cairan berada di dalam kemasan yang terbuat dari bahan PET, semakin besar potensinya untuk mengaktifkan antimony. Suhu panas di dalam mobil, garasi, dan lemari penyimpanan tertutup juga dapat meningkatkan kemungkinan terlepasnya zat berbahaya tersebut.</w:t>
      </w:r>
    </w:p>
    <w:p w:rsidR="002E0FE9" w:rsidRDefault="002E0FE9" w:rsidP="002E0FE9">
      <w:pPr>
        <w:pStyle w:val="NormalWeb"/>
        <w:spacing w:before="0" w:beforeAutospacing="0" w:after="0" w:afterAutospacing="0" w:line="360" w:lineRule="auto"/>
        <w:jc w:val="center"/>
      </w:pPr>
      <w:r>
        <w:rPr>
          <w:noProof/>
        </w:rPr>
        <w:drawing>
          <wp:inline distT="0" distB="0" distL="0" distR="0">
            <wp:extent cx="3381375" cy="2183805"/>
            <wp:effectExtent l="19050" t="0" r="9525" b="0"/>
            <wp:docPr id="4" name="Picture 2" descr="https://www.mouldanddieworld.com/files/2017/04/Straight-and-crushed-bottle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ouldanddieworld.com/files/2017/04/Straight-and-crushed-bottles-Mobile.jpg"/>
                    <pic:cNvPicPr>
                      <a:picLocks noChangeAspect="1" noChangeArrowheads="1"/>
                    </pic:cNvPicPr>
                  </pic:nvPicPr>
                  <pic:blipFill>
                    <a:blip r:embed="rId11"/>
                    <a:srcRect/>
                    <a:stretch>
                      <a:fillRect/>
                    </a:stretch>
                  </pic:blipFill>
                  <pic:spPr bwMode="auto">
                    <a:xfrm>
                      <a:off x="0" y="0"/>
                      <a:ext cx="3381375" cy="2183805"/>
                    </a:xfrm>
                    <a:prstGeom prst="rect">
                      <a:avLst/>
                    </a:prstGeom>
                    <a:noFill/>
                    <a:ln w="9525">
                      <a:noFill/>
                      <a:miter lim="800000"/>
                      <a:headEnd/>
                      <a:tailEnd/>
                    </a:ln>
                  </pic:spPr>
                </pic:pic>
              </a:graphicData>
            </a:graphic>
          </wp:inline>
        </w:drawing>
      </w:r>
    </w:p>
    <w:p w:rsidR="005B01D1" w:rsidRPr="005B01D1" w:rsidRDefault="005B01D1" w:rsidP="002E0FE9">
      <w:pPr>
        <w:pStyle w:val="NormalWeb"/>
        <w:spacing w:before="0" w:beforeAutospacing="0" w:after="0" w:afterAutospacing="0" w:line="360" w:lineRule="auto"/>
        <w:jc w:val="center"/>
      </w:pPr>
      <w:r w:rsidRPr="005B01D1">
        <w:t>Gambar 2-1 Botol Plastik untuk minuman</w:t>
      </w:r>
    </w:p>
    <w:p w:rsidR="002E0FE9" w:rsidRDefault="002E0FE9" w:rsidP="002E0FE9">
      <w:pPr>
        <w:pStyle w:val="NormalWeb"/>
        <w:spacing w:before="0" w:beforeAutospacing="0" w:after="0" w:afterAutospacing="0" w:line="360" w:lineRule="auto"/>
        <w:jc w:val="center"/>
      </w:pPr>
    </w:p>
    <w:p w:rsidR="00E81D20" w:rsidRPr="00E81D20" w:rsidRDefault="00E81D20" w:rsidP="00E81D20">
      <w:pPr>
        <w:pStyle w:val="NormalWeb"/>
        <w:numPr>
          <w:ilvl w:val="0"/>
          <w:numId w:val="12"/>
        </w:numPr>
        <w:tabs>
          <w:tab w:val="clear" w:pos="720"/>
        </w:tabs>
        <w:spacing w:before="0" w:beforeAutospacing="0" w:after="0" w:afterAutospacing="0" w:line="360" w:lineRule="auto"/>
        <w:ind w:left="425" w:hanging="425"/>
        <w:jc w:val="both"/>
      </w:pPr>
      <w:r w:rsidRPr="00E81D20">
        <w:rPr>
          <w:rStyle w:val="Strong"/>
          <w:b w:val="0"/>
          <w:bCs w:val="0"/>
        </w:rPr>
        <w:t>High Density Polyethylene (HDPE)</w:t>
      </w:r>
    </w:p>
    <w:p w:rsidR="00E81D20" w:rsidRPr="00E81D20" w:rsidRDefault="00E81D20" w:rsidP="00E81D20">
      <w:pPr>
        <w:pStyle w:val="NormalWeb"/>
        <w:spacing w:before="0" w:beforeAutospacing="0" w:after="0" w:afterAutospacing="0" w:line="360" w:lineRule="auto"/>
        <w:ind w:firstLine="426"/>
        <w:jc w:val="both"/>
      </w:pPr>
      <w:r w:rsidRPr="00E81D20">
        <w:t>Cukup spesial jika dibandingkan plastik tipe lainnya, HDPE memiliki rantai polimer tunggal yang cukup panjang yang membuat jenis plastik ini cukup padat, kuat, dan lebih tebal jika dibandingkan PET. HDPE biasanya digunakan sebagai kantung belanja, karton susu, botol jus, botol shampoo dan botol kemasan obat.</w:t>
      </w:r>
      <w:r>
        <w:t xml:space="preserve"> </w:t>
      </w:r>
      <w:r w:rsidRPr="00E81D20">
        <w:t>Bukan hanya mudah didaur ulang, HDPE juga relatif lebih stabil dari PET. HDPE dianggap sebagai jenis plastik yang cukup aman untuk digunakan bersama makanan dan minuman, meskipun beberapa studi menunjukkan bahwa jika terekspos oleh sinar UV dalam waktu yang lama, HDPE dapat menghasilkan zat kimia serupa estrogen (salah satu hormon pada manusia) yang bisa merusak sistem hormon manusia.</w:t>
      </w:r>
    </w:p>
    <w:p w:rsidR="007C75DF" w:rsidRDefault="006A3DCC" w:rsidP="00431C60">
      <w:pPr>
        <w:pStyle w:val="NormalWeb"/>
        <w:spacing w:before="0" w:beforeAutospacing="0" w:after="0" w:afterAutospacing="0" w:line="360" w:lineRule="auto"/>
        <w:jc w:val="center"/>
      </w:pPr>
      <w:r>
        <w:rPr>
          <w:noProof/>
        </w:rPr>
        <w:lastRenderedPageBreak/>
        <w:drawing>
          <wp:inline distT="0" distB="0" distL="0" distR="0">
            <wp:extent cx="2352675" cy="2352675"/>
            <wp:effectExtent l="19050" t="0" r="9525" b="0"/>
            <wp:docPr id="5" name="Picture 5" descr="https://www.plasticstoday.com/sites/default/files/plastic-2-hdp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lasticstoday.com/sites/default/files/plastic-2-hdpe-300.jpg"/>
                    <pic:cNvPicPr>
                      <a:picLocks noChangeAspect="1" noChangeArrowheads="1"/>
                    </pic:cNvPicPr>
                  </pic:nvPicPr>
                  <pic:blipFill>
                    <a:blip r:embed="rId12"/>
                    <a:srcRect/>
                    <a:stretch>
                      <a:fillRect/>
                    </a:stretch>
                  </pic:blipFill>
                  <pic:spPr bwMode="auto">
                    <a:xfrm>
                      <a:off x="0" y="0"/>
                      <a:ext cx="2352675" cy="2352675"/>
                    </a:xfrm>
                    <a:prstGeom prst="rect">
                      <a:avLst/>
                    </a:prstGeom>
                    <a:noFill/>
                    <a:ln w="9525">
                      <a:noFill/>
                      <a:miter lim="800000"/>
                      <a:headEnd/>
                      <a:tailEnd/>
                    </a:ln>
                  </pic:spPr>
                </pic:pic>
              </a:graphicData>
            </a:graphic>
          </wp:inline>
        </w:drawing>
      </w:r>
    </w:p>
    <w:p w:rsidR="00866A32" w:rsidRPr="00866A32" w:rsidRDefault="00866A32" w:rsidP="00431C60">
      <w:pPr>
        <w:pStyle w:val="NormalWeb"/>
        <w:spacing w:before="0" w:beforeAutospacing="0" w:after="0" w:afterAutospacing="0" w:line="360" w:lineRule="auto"/>
        <w:jc w:val="center"/>
      </w:pPr>
      <w:r w:rsidRPr="00866A32">
        <w:t>Gambar 2-2 Jenis plastic HDPE</w:t>
      </w:r>
    </w:p>
    <w:p w:rsidR="009338A8" w:rsidRPr="009338A8" w:rsidRDefault="009338A8" w:rsidP="009338A8">
      <w:pPr>
        <w:pStyle w:val="NormalWeb"/>
        <w:numPr>
          <w:ilvl w:val="0"/>
          <w:numId w:val="12"/>
        </w:numPr>
        <w:tabs>
          <w:tab w:val="clear" w:pos="720"/>
        </w:tabs>
        <w:spacing w:before="0" w:beforeAutospacing="0" w:after="0" w:afterAutospacing="0" w:line="360" w:lineRule="auto"/>
        <w:ind w:left="425" w:hanging="425"/>
        <w:jc w:val="both"/>
      </w:pPr>
      <w:r w:rsidRPr="009338A8">
        <w:rPr>
          <w:rStyle w:val="Strong"/>
          <w:b w:val="0"/>
          <w:bCs w:val="0"/>
        </w:rPr>
        <w:t>Polyvinyl Chloride (PVC)</w:t>
      </w:r>
    </w:p>
    <w:p w:rsidR="009338A8" w:rsidRPr="009338A8" w:rsidRDefault="009338A8" w:rsidP="009338A8">
      <w:pPr>
        <w:pStyle w:val="NormalWeb"/>
        <w:spacing w:before="0" w:beforeAutospacing="0" w:after="0" w:afterAutospacing="0" w:line="360" w:lineRule="auto"/>
        <w:ind w:firstLine="357"/>
        <w:jc w:val="both"/>
      </w:pPr>
      <w:r w:rsidRPr="009338A8">
        <w:t>PVC biasa digunakan sebagai bahan dasar produk mainan anak, pembungkus plastik, botol detergen, binder, kantung darah dan perlengkapan medis. PVC atau yang biasa disebut vinyl tadinya merupakan bahan plastik kedua yang paling banyak dipakai di dunia (setelah polyethylene), sebelum proses manufaktur dan pembuangan PVC dianggap dapat menyebabkan masalah kesehatan serius serta polusi lingkungan.</w:t>
      </w:r>
    </w:p>
    <w:p w:rsidR="009338A8" w:rsidRPr="009338A8" w:rsidRDefault="009338A8" w:rsidP="009338A8">
      <w:pPr>
        <w:pStyle w:val="NormalWeb"/>
        <w:spacing w:before="0" w:beforeAutospacing="0" w:after="0" w:afterAutospacing="0" w:line="360" w:lineRule="auto"/>
        <w:ind w:firstLine="357"/>
        <w:jc w:val="both"/>
      </w:pPr>
      <w:r w:rsidRPr="009338A8">
        <w:t>Dalam hal keamanan penggunaan, PVC merupakan plastik yang dianggap palin</w:t>
      </w:r>
      <w:r w:rsidR="00CD01C0">
        <w:t>g berbahaya. Penggunaan PVC dapat</w:t>
      </w:r>
      <w:r w:rsidRPr="009338A8">
        <w:t xml:space="preserve"> meny</w:t>
      </w:r>
      <w:r w:rsidR="00CD01C0">
        <w:t>e</w:t>
      </w:r>
      <w:r w:rsidRPr="009338A8">
        <w:t>babkan keracunan beberapa zat berbahaya seperti bisphenol A (BPA), phthalates, lead, dioxins, mercury, and cadmium. Beberapa z</w:t>
      </w:r>
      <w:r w:rsidR="00CD01C0">
        <w:t>at yang disebutkan tersebut dapat</w:t>
      </w:r>
      <w:r w:rsidRPr="009338A8">
        <w:t xml:space="preserve"> menyebabkan kanker; PVC juga dapat meningkatkan reaksi alergi pada anak dan mengacaukan kerja hormon manusia. Selain itu, PVC juga tidak banyak diproses dalam program-program daur ulang. Inilah mengapa PVC sangat tidak disarankan untuk digunakan masyarakat.</w:t>
      </w:r>
    </w:p>
    <w:p w:rsidR="009338A8" w:rsidRDefault="0066025A" w:rsidP="0066025A">
      <w:pPr>
        <w:pStyle w:val="NormalWeb"/>
        <w:spacing w:before="0" w:beforeAutospacing="0" w:after="0" w:afterAutospacing="0" w:line="360" w:lineRule="auto"/>
        <w:jc w:val="center"/>
      </w:pPr>
      <w:r>
        <w:rPr>
          <w:noProof/>
        </w:rPr>
        <w:drawing>
          <wp:inline distT="0" distB="0" distL="0" distR="0">
            <wp:extent cx="2143125" cy="2143125"/>
            <wp:effectExtent l="19050" t="0" r="9525" b="0"/>
            <wp:docPr id="8" name="Picture 8" descr="https://encrypted-tbn0.gstatic.com/images?q=tbn:ANd9GcS69_A1Sov8V6RsmncJc_4eEmgpHkh1lPUJEhiMYsTSz-qRoS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S69_A1Sov8V6RsmncJc_4eEmgpHkh1lPUJEhiMYsTSz-qRoSN-kA"/>
                    <pic:cNvPicPr>
                      <a:picLocks noChangeAspect="1" noChangeArrowheads="1"/>
                    </pic:cNvPicPr>
                  </pic:nvPicPr>
                  <pic:blipFill>
                    <a:blip r:embed="rId13"/>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9B7854" w:rsidRPr="009B7854" w:rsidRDefault="009B7854" w:rsidP="0066025A">
      <w:pPr>
        <w:pStyle w:val="NormalWeb"/>
        <w:spacing w:before="0" w:beforeAutospacing="0" w:after="0" w:afterAutospacing="0" w:line="360" w:lineRule="auto"/>
        <w:jc w:val="center"/>
      </w:pPr>
      <w:r w:rsidRPr="009B7854">
        <w:t>Gambar 2-3 Jenis Plastik PVC</w:t>
      </w:r>
    </w:p>
    <w:p w:rsidR="0066025A" w:rsidRDefault="0066025A" w:rsidP="0066025A">
      <w:pPr>
        <w:pStyle w:val="NormalWeb"/>
        <w:spacing w:before="0" w:beforeAutospacing="0" w:after="0" w:afterAutospacing="0" w:line="360" w:lineRule="auto"/>
        <w:jc w:val="center"/>
      </w:pPr>
    </w:p>
    <w:p w:rsidR="007C75DF" w:rsidRPr="007C75DF" w:rsidRDefault="007C75DF" w:rsidP="007C75DF">
      <w:pPr>
        <w:pStyle w:val="NormalWeb"/>
        <w:numPr>
          <w:ilvl w:val="0"/>
          <w:numId w:val="12"/>
        </w:numPr>
        <w:tabs>
          <w:tab w:val="clear" w:pos="720"/>
        </w:tabs>
        <w:spacing w:before="0" w:beforeAutospacing="0" w:after="0" w:afterAutospacing="0" w:line="360" w:lineRule="auto"/>
        <w:ind w:left="425" w:hanging="425"/>
        <w:jc w:val="both"/>
        <w:rPr>
          <w:b/>
        </w:rPr>
      </w:pPr>
      <w:r w:rsidRPr="007C75DF">
        <w:rPr>
          <w:rStyle w:val="Strong"/>
          <w:b w:val="0"/>
        </w:rPr>
        <w:t>Low Density Polyethylene (LDPE)</w:t>
      </w:r>
    </w:p>
    <w:p w:rsidR="0066025A" w:rsidRPr="0066025A" w:rsidRDefault="007C75DF" w:rsidP="0066025A">
      <w:pPr>
        <w:pStyle w:val="NormalWeb"/>
        <w:spacing w:before="0" w:beforeAutospacing="0" w:after="0" w:afterAutospacing="0" w:line="360" w:lineRule="auto"/>
        <w:ind w:firstLine="357"/>
        <w:jc w:val="both"/>
      </w:pPr>
      <w:r>
        <w:t xml:space="preserve"> </w:t>
      </w:r>
      <w:r w:rsidR="0066025A" w:rsidRPr="0066025A">
        <w:t>Seperti yang sudah disebutkan sebelumnya, Polyethylenes merupakan jenis plastik yang paling banyak digunakan di seluruh dunia. Plastik jenis ini memiliki struktur kimia polimer yang simpel, membuatnya sangat mudah untuk diproduksi. Polimer LDPE memiliki rantai cabang yang cukup banyak membuatnya tidak terlalu padat sehingga bisa menghasilkan jenis polyethylene yang lebih lunak dan fleksibel.</w:t>
      </w:r>
    </w:p>
    <w:p w:rsidR="0066025A" w:rsidRPr="0066025A" w:rsidRDefault="0066025A" w:rsidP="0066025A">
      <w:pPr>
        <w:pStyle w:val="NormalWeb"/>
        <w:spacing w:before="0" w:beforeAutospacing="0" w:after="0" w:afterAutospacing="0" w:line="360" w:lineRule="auto"/>
        <w:ind w:firstLine="357"/>
        <w:jc w:val="both"/>
      </w:pPr>
      <w:r w:rsidRPr="0066025A">
        <w:t>LDPE biasa digunakan sebagai bahan produk tas (belanja, laundry, roti, makanan beku, koran, sampah), pembungkus plastik, pelapis karton susu serta gelas minuman; juga botol mustard yang bisa diremas, tempat penyimpanan makanan, dan tutup kemasan. LDPE juga digunakan untuk pelapis kabel dan kawat.</w:t>
      </w:r>
    </w:p>
    <w:p w:rsidR="0066025A" w:rsidRPr="0066025A" w:rsidRDefault="0066025A" w:rsidP="0066025A">
      <w:pPr>
        <w:pStyle w:val="NormalWeb"/>
        <w:spacing w:before="0" w:beforeAutospacing="0" w:after="0" w:afterAutospacing="0" w:line="360" w:lineRule="auto"/>
        <w:ind w:firstLine="357"/>
        <w:jc w:val="both"/>
      </w:pPr>
      <w:r w:rsidRPr="0066025A">
        <w:t>Meskipun beberapa studi menunjukkan bahwa LDPE bisa merusak sistem hormon manusia, LDPE merupakan salah satu jenis plastik yang dianggap cukup aman untuk digunakan bersama makanan dan minuman. Sayangnya, tipe plastik ini cukup sulit untuk didaurulang.</w:t>
      </w:r>
    </w:p>
    <w:p w:rsidR="0066025A" w:rsidRDefault="0066025A" w:rsidP="0066025A">
      <w:pPr>
        <w:pStyle w:val="NormalWeb"/>
        <w:spacing w:before="0" w:beforeAutospacing="0" w:after="0" w:afterAutospacing="0" w:line="360" w:lineRule="auto"/>
        <w:jc w:val="center"/>
      </w:pPr>
      <w:r>
        <w:rPr>
          <w:noProof/>
        </w:rPr>
        <w:drawing>
          <wp:inline distT="0" distB="0" distL="0" distR="0">
            <wp:extent cx="3448050" cy="2038181"/>
            <wp:effectExtent l="19050" t="0" r="0" b="0"/>
            <wp:docPr id="11" name="Picture 11" descr="https://www.polymersolutions.com/blog/wp-content/uploads/2016/06/plastic-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olymersolutions.com/blog/wp-content/uploads/2016/06/plastic-bags.jpg"/>
                    <pic:cNvPicPr>
                      <a:picLocks noChangeAspect="1" noChangeArrowheads="1"/>
                    </pic:cNvPicPr>
                  </pic:nvPicPr>
                  <pic:blipFill>
                    <a:blip r:embed="rId14"/>
                    <a:srcRect/>
                    <a:stretch>
                      <a:fillRect/>
                    </a:stretch>
                  </pic:blipFill>
                  <pic:spPr bwMode="auto">
                    <a:xfrm>
                      <a:off x="0" y="0"/>
                      <a:ext cx="3448050" cy="2038181"/>
                    </a:xfrm>
                    <a:prstGeom prst="rect">
                      <a:avLst/>
                    </a:prstGeom>
                    <a:noFill/>
                    <a:ln w="9525">
                      <a:noFill/>
                      <a:miter lim="800000"/>
                      <a:headEnd/>
                      <a:tailEnd/>
                    </a:ln>
                  </pic:spPr>
                </pic:pic>
              </a:graphicData>
            </a:graphic>
          </wp:inline>
        </w:drawing>
      </w:r>
    </w:p>
    <w:p w:rsidR="00951739" w:rsidRPr="00951739" w:rsidRDefault="00951739" w:rsidP="0066025A">
      <w:pPr>
        <w:pStyle w:val="NormalWeb"/>
        <w:spacing w:before="0" w:beforeAutospacing="0" w:after="0" w:afterAutospacing="0" w:line="360" w:lineRule="auto"/>
        <w:jc w:val="center"/>
      </w:pPr>
      <w:r w:rsidRPr="00951739">
        <w:t>Gambar 2-4 Jenis Plastik LDPE</w:t>
      </w:r>
    </w:p>
    <w:p w:rsidR="0066025A" w:rsidRDefault="0066025A" w:rsidP="0066025A">
      <w:pPr>
        <w:pStyle w:val="NormalWeb"/>
        <w:spacing w:before="0" w:beforeAutospacing="0" w:after="0" w:afterAutospacing="0" w:line="360" w:lineRule="auto"/>
        <w:jc w:val="center"/>
      </w:pPr>
    </w:p>
    <w:p w:rsidR="00991421" w:rsidRPr="00991421" w:rsidRDefault="00991421" w:rsidP="00991421">
      <w:pPr>
        <w:pStyle w:val="NormalWeb"/>
        <w:numPr>
          <w:ilvl w:val="0"/>
          <w:numId w:val="12"/>
        </w:numPr>
        <w:tabs>
          <w:tab w:val="clear" w:pos="720"/>
        </w:tabs>
        <w:spacing w:before="0" w:beforeAutospacing="0" w:after="0" w:afterAutospacing="0" w:line="360" w:lineRule="auto"/>
        <w:ind w:left="425" w:hanging="425"/>
        <w:jc w:val="both"/>
        <w:rPr>
          <w:b/>
        </w:rPr>
      </w:pPr>
      <w:r w:rsidRPr="00991421">
        <w:rPr>
          <w:rStyle w:val="Strong"/>
          <w:b w:val="0"/>
        </w:rPr>
        <w:t>Polypropylene (PP)</w:t>
      </w:r>
    </w:p>
    <w:p w:rsidR="00991421" w:rsidRDefault="00991421" w:rsidP="00991421">
      <w:pPr>
        <w:pStyle w:val="NormalWeb"/>
        <w:spacing w:before="0" w:beforeAutospacing="0" w:after="0" w:afterAutospacing="0" w:line="360" w:lineRule="auto"/>
        <w:ind w:firstLine="357"/>
        <w:jc w:val="both"/>
      </w:pPr>
      <w:r>
        <w:t>Lebih kaku dan lebih tahan panas, PP biasa digunakan untuk wadah penyimpanan makanan panas. Kekuatan PP bisa dikatakan berada di antara LDPE dan HDPE. Selain untuk thermal vest dan beberapa bagian pada mobil, PP juga merupakan salah satu bahan yang digunakan pada popok bayi sekali pakai dan pembalut wanita.</w:t>
      </w:r>
    </w:p>
    <w:p w:rsidR="00991421" w:rsidRDefault="00991421" w:rsidP="00991421">
      <w:pPr>
        <w:pStyle w:val="NormalWeb"/>
        <w:spacing w:before="0" w:beforeAutospacing="0" w:after="0" w:afterAutospacing="0" w:line="360" w:lineRule="auto"/>
        <w:ind w:firstLine="357"/>
        <w:jc w:val="both"/>
      </w:pPr>
      <w:r>
        <w:t xml:space="preserve">Sama seperti LDPE, PP dianggap sebagai plastik yang cukup aman untuk digunakan bersama dengan makanan dan minuman. Namun meskipun memiliki kualitas yang </w:t>
      </w:r>
      <w:r>
        <w:lastRenderedPageBreak/>
        <w:t>cukup baik, PP tidak mudah didaur ulang dan bisa menimbulkan asma serta gangguan hormon pada manusia.</w:t>
      </w:r>
    </w:p>
    <w:p w:rsidR="0066025A" w:rsidRDefault="00EE1F31" w:rsidP="00EE1F31">
      <w:pPr>
        <w:pStyle w:val="NormalWeb"/>
        <w:spacing w:before="0" w:beforeAutospacing="0" w:after="0" w:afterAutospacing="0" w:line="360" w:lineRule="auto"/>
        <w:jc w:val="center"/>
      </w:pPr>
      <w:r>
        <w:rPr>
          <w:noProof/>
        </w:rPr>
        <w:drawing>
          <wp:inline distT="0" distB="0" distL="0" distR="0">
            <wp:extent cx="3228975" cy="1816727"/>
            <wp:effectExtent l="19050" t="0" r="9525" b="0"/>
            <wp:docPr id="14" name="Picture 14" descr="https://chemicals.news/wp-content/uploads/sites/289/2017/10/Color-Water-Bottles-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emicals.news/wp-content/uploads/sites/289/2017/10/Color-Water-Bottles-Plastic.jpg"/>
                    <pic:cNvPicPr>
                      <a:picLocks noChangeAspect="1" noChangeArrowheads="1"/>
                    </pic:cNvPicPr>
                  </pic:nvPicPr>
                  <pic:blipFill>
                    <a:blip r:embed="rId15" cstate="print"/>
                    <a:srcRect/>
                    <a:stretch>
                      <a:fillRect/>
                    </a:stretch>
                  </pic:blipFill>
                  <pic:spPr bwMode="auto">
                    <a:xfrm>
                      <a:off x="0" y="0"/>
                      <a:ext cx="3228975" cy="1816727"/>
                    </a:xfrm>
                    <a:prstGeom prst="rect">
                      <a:avLst/>
                    </a:prstGeom>
                    <a:noFill/>
                    <a:ln w="9525">
                      <a:noFill/>
                      <a:miter lim="800000"/>
                      <a:headEnd/>
                      <a:tailEnd/>
                    </a:ln>
                  </pic:spPr>
                </pic:pic>
              </a:graphicData>
            </a:graphic>
          </wp:inline>
        </w:drawing>
      </w:r>
    </w:p>
    <w:p w:rsidR="008552AF" w:rsidRPr="008552AF" w:rsidRDefault="008552AF" w:rsidP="00EE1F31">
      <w:pPr>
        <w:pStyle w:val="NormalWeb"/>
        <w:spacing w:before="0" w:beforeAutospacing="0" w:after="0" w:afterAutospacing="0" w:line="360" w:lineRule="auto"/>
        <w:jc w:val="center"/>
      </w:pPr>
      <w:r w:rsidRPr="008552AF">
        <w:t>Gambar 2-5 Jenis Plastik PP</w:t>
      </w:r>
    </w:p>
    <w:p w:rsidR="00EE1F31" w:rsidRDefault="00EE1F31" w:rsidP="00EE1F31">
      <w:pPr>
        <w:pStyle w:val="NormalWeb"/>
        <w:spacing w:before="0" w:beforeAutospacing="0" w:after="0" w:afterAutospacing="0" w:line="360" w:lineRule="auto"/>
        <w:jc w:val="center"/>
      </w:pPr>
    </w:p>
    <w:p w:rsidR="00042B8D" w:rsidRPr="00042B8D" w:rsidRDefault="00042B8D" w:rsidP="00042B8D">
      <w:pPr>
        <w:pStyle w:val="NormalWeb"/>
        <w:numPr>
          <w:ilvl w:val="0"/>
          <w:numId w:val="12"/>
        </w:numPr>
        <w:tabs>
          <w:tab w:val="clear" w:pos="720"/>
        </w:tabs>
        <w:spacing w:before="0" w:beforeAutospacing="0" w:after="0" w:afterAutospacing="0" w:line="360" w:lineRule="auto"/>
        <w:ind w:left="425" w:hanging="425"/>
        <w:jc w:val="both"/>
        <w:rPr>
          <w:b/>
        </w:rPr>
      </w:pPr>
      <w:r w:rsidRPr="00042B8D">
        <w:rPr>
          <w:rStyle w:val="Strong"/>
          <w:b w:val="0"/>
        </w:rPr>
        <w:t>Polystyrene (PS)</w:t>
      </w:r>
    </w:p>
    <w:p w:rsidR="00042B8D" w:rsidRDefault="00EE1F31" w:rsidP="00EE1F31">
      <w:pPr>
        <w:pStyle w:val="NormalWeb"/>
        <w:spacing w:before="0" w:beforeAutospacing="0" w:after="0" w:afterAutospacing="0" w:line="360" w:lineRule="auto"/>
        <w:ind w:firstLine="425"/>
        <w:jc w:val="both"/>
      </w:pPr>
      <w:r w:rsidRPr="00EE1F31">
        <w:t>Polystyrene merupakan Styrofoam yang biasa kita gunakan untuk wadah kemasan makanan, wadah karton penyimpan telur, mangkuk dan gelas sekali pakai, kemasan, juga pada helm. Saat terekspos oleh makanan panas dan berminyak, PS bisa mengeluarkan styerene yang dianggap dapat mengganggu sistem saraf dan otak, bisa juga berdampak pada genetik, paru-paru, hati, serta sistem kekebalan tubuh. Di atas semua risiko tersebut, PS memiliki tingkat daur ulang yang cukup rendah.</w:t>
      </w:r>
    </w:p>
    <w:p w:rsidR="00EE1F31" w:rsidRDefault="00EE1F31" w:rsidP="00EE1F31">
      <w:pPr>
        <w:pStyle w:val="NormalWeb"/>
        <w:spacing w:before="0" w:beforeAutospacing="0" w:after="0" w:afterAutospacing="0" w:line="360" w:lineRule="auto"/>
        <w:jc w:val="center"/>
      </w:pPr>
      <w:r>
        <w:rPr>
          <w:noProof/>
        </w:rPr>
        <w:drawing>
          <wp:inline distT="0" distB="0" distL="0" distR="0">
            <wp:extent cx="4752975" cy="2645207"/>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752975" cy="2645207"/>
                    </a:xfrm>
                    <a:prstGeom prst="rect">
                      <a:avLst/>
                    </a:prstGeom>
                    <a:noFill/>
                    <a:ln w="9525">
                      <a:noFill/>
                      <a:miter lim="800000"/>
                      <a:headEnd/>
                      <a:tailEnd/>
                    </a:ln>
                  </pic:spPr>
                </pic:pic>
              </a:graphicData>
            </a:graphic>
          </wp:inline>
        </w:drawing>
      </w:r>
    </w:p>
    <w:p w:rsidR="008552AF" w:rsidRPr="008552AF" w:rsidRDefault="008552AF" w:rsidP="00EE1F31">
      <w:pPr>
        <w:pStyle w:val="NormalWeb"/>
        <w:spacing w:before="0" w:beforeAutospacing="0" w:after="0" w:afterAutospacing="0" w:line="360" w:lineRule="auto"/>
        <w:jc w:val="center"/>
      </w:pPr>
      <w:r w:rsidRPr="008552AF">
        <w:t>Gambar 2-6 Jenis Plastik PS</w:t>
      </w:r>
    </w:p>
    <w:p w:rsidR="00042B8D" w:rsidRDefault="00042B8D" w:rsidP="00211673">
      <w:pPr>
        <w:pStyle w:val="NormalWeb"/>
        <w:numPr>
          <w:ilvl w:val="0"/>
          <w:numId w:val="12"/>
        </w:numPr>
        <w:tabs>
          <w:tab w:val="clear" w:pos="720"/>
        </w:tabs>
        <w:spacing w:before="0" w:beforeAutospacing="0" w:after="0" w:afterAutospacing="0" w:line="360" w:lineRule="auto"/>
        <w:ind w:left="425" w:hanging="425"/>
        <w:jc w:val="both"/>
      </w:pPr>
      <w:r>
        <w:t xml:space="preserve">Lainnya </w:t>
      </w:r>
    </w:p>
    <w:p w:rsidR="00042B8D" w:rsidRDefault="00042B8D" w:rsidP="00042B8D">
      <w:pPr>
        <w:pStyle w:val="NormalWeb"/>
        <w:spacing w:before="0" w:beforeAutospacing="0" w:after="0" w:afterAutospacing="0" w:line="360" w:lineRule="auto"/>
        <w:ind w:firstLine="426"/>
        <w:jc w:val="both"/>
      </w:pPr>
      <w:r>
        <w:t xml:space="preserve">Nomor 7 dikhususkan untuk semua plastik yang belum disebutkan serta plastik-plastik yang berlapis atau dikombinasikan dengan tipe plastik lainnya, contohnya </w:t>
      </w:r>
      <w:r>
        <w:lastRenderedPageBreak/>
        <w:t>bioplastic. Polycarbonate (PC) merupakan tipe plastik yang paling banyak dikategorikan sebagai tipe plastik nomor 7, yang mana tidak banyak lagi digunakan pada tahun-tahun terakhir ini karena diketahui memiliki kandungan bisphenol A (BPA). PC juga dikenal dengan nama lainnya, Lexan, Makrolon, Makroclear. Ironisnya, PC biasa digunakan untuk botol minum bayi, botol susu bayi, botol minum, galon minum, salah satu bahan kaleng makanan, botol kecap, dan pelapis gigi. Karena dianggap beracun, beberapa negara sudah melarang penggunaan PC di dalam kemasan susu formula dan botol susu bayi dan balita.</w:t>
      </w:r>
    </w:p>
    <w:p w:rsidR="00042B8D" w:rsidRDefault="00042B8D" w:rsidP="00042B8D">
      <w:pPr>
        <w:pStyle w:val="NormalWeb"/>
        <w:spacing w:before="0" w:beforeAutospacing="0" w:after="0" w:afterAutospacing="0" w:line="360" w:lineRule="auto"/>
        <w:ind w:firstLine="426"/>
        <w:jc w:val="both"/>
      </w:pPr>
      <w:r>
        <w:t>BPA yang terkandung di dalam PC terbukti bisa menimbulkan beberapa masalah kesehatan termasuk kerusakan kromosom di dalam rahim wanita, penurunan jumlah sperma pada pria, pubertas dini, beberapa perubahan perilaku, perubahan fungsi imunitas, perubahan kelamin pada katak, kerusakan otak dan saraf, kerusakan sistem kardiovaskular, diabetes type III, kegemukan, kegagalan kemoterapi, kanker payudara, kanker prostat, kemandulan, serta kelainan metabolik.</w:t>
      </w:r>
    </w:p>
    <w:p w:rsidR="00042B8D" w:rsidRDefault="00042B8D" w:rsidP="00042B8D">
      <w:pPr>
        <w:pStyle w:val="NormalWeb"/>
        <w:spacing w:before="0" w:beforeAutospacing="0" w:after="0" w:afterAutospacing="0" w:line="360" w:lineRule="auto"/>
        <w:ind w:firstLine="426"/>
        <w:jc w:val="both"/>
      </w:pPr>
      <w:r>
        <w:t>Ditambah lagi dengan tingkat daur ulangnya yang cukup rendah, penggunaan PC sangat tidak disarankan.</w:t>
      </w:r>
    </w:p>
    <w:p w:rsidR="00027698" w:rsidRPr="00027698" w:rsidRDefault="00027698" w:rsidP="00027698">
      <w:pPr>
        <w:spacing w:after="0" w:line="360" w:lineRule="auto"/>
        <w:jc w:val="both"/>
        <w:rPr>
          <w:rFonts w:ascii="Times New Roman" w:eastAsia="Times New Roman" w:hAnsi="Times New Roman" w:cs="Times New Roman"/>
          <w:sz w:val="24"/>
          <w:szCs w:val="24"/>
          <w:lang w:eastAsia="id-ID"/>
        </w:rPr>
      </w:pPr>
      <w:r w:rsidRPr="00027698">
        <w:rPr>
          <w:rFonts w:ascii="Times New Roman" w:eastAsia="Times New Roman" w:hAnsi="Times New Roman" w:cs="Times New Roman"/>
          <w:sz w:val="24"/>
          <w:szCs w:val="24"/>
          <w:lang w:eastAsia="id-ID"/>
        </w:rPr>
        <w:t>Karena mengingat ke-7 tipe-tipe plastik tersebut tidaklah</w:t>
      </w:r>
      <w:r>
        <w:rPr>
          <w:rFonts w:ascii="Times New Roman" w:eastAsia="Times New Roman" w:hAnsi="Times New Roman" w:cs="Times New Roman"/>
          <w:sz w:val="24"/>
          <w:szCs w:val="24"/>
          <w:lang w:eastAsia="id-ID"/>
        </w:rPr>
        <w:t xml:space="preserve"> mudah, </w:t>
      </w:r>
      <w:r w:rsidRPr="00027698">
        <w:rPr>
          <w:rFonts w:ascii="Times New Roman" w:eastAsia="Times New Roman" w:hAnsi="Times New Roman" w:cs="Times New Roman"/>
          <w:sz w:val="24"/>
          <w:szCs w:val="24"/>
          <w:lang w:eastAsia="id-ID"/>
        </w:rPr>
        <w:t>beber</w:t>
      </w:r>
      <w:r>
        <w:rPr>
          <w:rFonts w:ascii="Times New Roman" w:eastAsia="Times New Roman" w:hAnsi="Times New Roman" w:cs="Times New Roman"/>
          <w:sz w:val="24"/>
          <w:szCs w:val="24"/>
          <w:lang w:eastAsia="id-ID"/>
        </w:rPr>
        <w:t>apa poin penting yang harus</w:t>
      </w:r>
      <w:r w:rsidRPr="0002769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di</w:t>
      </w:r>
      <w:r w:rsidRPr="00027698">
        <w:rPr>
          <w:rFonts w:ascii="Times New Roman" w:eastAsia="Times New Roman" w:hAnsi="Times New Roman" w:cs="Times New Roman"/>
          <w:sz w:val="24"/>
          <w:szCs w:val="24"/>
          <w:lang w:eastAsia="id-ID"/>
        </w:rPr>
        <w:t>perhatikan:</w:t>
      </w:r>
    </w:p>
    <w:p w:rsidR="00027698" w:rsidRPr="00027698" w:rsidRDefault="00027698" w:rsidP="00027698">
      <w:pPr>
        <w:numPr>
          <w:ilvl w:val="0"/>
          <w:numId w:val="13"/>
        </w:numPr>
        <w:spacing w:after="0" w:line="360" w:lineRule="auto"/>
        <w:jc w:val="both"/>
        <w:rPr>
          <w:rFonts w:ascii="Times New Roman" w:eastAsia="Times New Roman" w:hAnsi="Times New Roman" w:cs="Times New Roman"/>
          <w:sz w:val="24"/>
          <w:szCs w:val="24"/>
          <w:lang w:eastAsia="id-ID"/>
        </w:rPr>
      </w:pPr>
      <w:r w:rsidRPr="00027698">
        <w:rPr>
          <w:rFonts w:ascii="Times New Roman" w:eastAsia="Times New Roman" w:hAnsi="Times New Roman" w:cs="Times New Roman"/>
          <w:sz w:val="24"/>
          <w:szCs w:val="24"/>
          <w:lang w:eastAsia="id-ID"/>
        </w:rPr>
        <w:t>Meskipun berbeda satu dan yang lainnya, semua kategori plastik bisa menimbulkan zat berbahaya jika terekspos pada situasi ekstrem, contohnya panas.</w:t>
      </w:r>
    </w:p>
    <w:p w:rsidR="00027698" w:rsidRPr="00027698" w:rsidRDefault="00027698" w:rsidP="00027698">
      <w:pPr>
        <w:numPr>
          <w:ilvl w:val="0"/>
          <w:numId w:val="13"/>
        </w:numPr>
        <w:spacing w:after="0" w:line="360" w:lineRule="auto"/>
        <w:jc w:val="both"/>
        <w:rPr>
          <w:rFonts w:ascii="Times New Roman" w:eastAsia="Times New Roman" w:hAnsi="Times New Roman" w:cs="Times New Roman"/>
          <w:sz w:val="24"/>
          <w:szCs w:val="24"/>
          <w:lang w:eastAsia="id-ID"/>
        </w:rPr>
      </w:pPr>
      <w:r w:rsidRPr="00027698">
        <w:rPr>
          <w:rFonts w:ascii="Times New Roman" w:eastAsia="Times New Roman" w:hAnsi="Times New Roman" w:cs="Times New Roman"/>
          <w:sz w:val="24"/>
          <w:szCs w:val="24"/>
          <w:lang w:eastAsia="id-ID"/>
        </w:rPr>
        <w:t>3 tipe plastik yang dianggap cukup aman untuk digunakan adalah: Polyethylene Terephthalate (PET), High Density Polyethylene (2-HDPE), and Polypropylene (5-PP).</w:t>
      </w:r>
    </w:p>
    <w:p w:rsidR="00027698" w:rsidRPr="00027698" w:rsidRDefault="00027698" w:rsidP="00027698">
      <w:pPr>
        <w:numPr>
          <w:ilvl w:val="0"/>
          <w:numId w:val="13"/>
        </w:numPr>
        <w:spacing w:after="0" w:line="360" w:lineRule="auto"/>
        <w:jc w:val="both"/>
        <w:rPr>
          <w:rFonts w:ascii="Times New Roman" w:eastAsia="Times New Roman" w:hAnsi="Times New Roman" w:cs="Times New Roman"/>
          <w:sz w:val="24"/>
          <w:szCs w:val="24"/>
          <w:lang w:eastAsia="id-ID"/>
        </w:rPr>
      </w:pPr>
      <w:r w:rsidRPr="00027698">
        <w:rPr>
          <w:rFonts w:ascii="Times New Roman" w:eastAsia="Times New Roman" w:hAnsi="Times New Roman" w:cs="Times New Roman"/>
          <w:sz w:val="24"/>
          <w:szCs w:val="24"/>
          <w:lang w:eastAsia="id-ID"/>
        </w:rPr>
        <w:t>Meskipun para ahli terus melakukan penelitian dan percobaan untuk dapat mendaur ulang semua tipe plastik yang ada, 2 tipe plastik yang sering diproses dalam program daur ulang adalah Polyethylene Terephthalate (1-PET) and High Density Polyethylene (2-HDPE).</w:t>
      </w:r>
    </w:p>
    <w:p w:rsidR="00510F85" w:rsidRDefault="00510F85" w:rsidP="00377311">
      <w:pPr>
        <w:spacing w:after="0" w:line="360" w:lineRule="auto"/>
        <w:jc w:val="both"/>
        <w:rPr>
          <w:rFonts w:ascii="Times New Roman" w:hAnsi="Times New Roman" w:cs="Times New Roman"/>
          <w:b/>
          <w:sz w:val="24"/>
          <w:szCs w:val="24"/>
        </w:rPr>
      </w:pPr>
    </w:p>
    <w:p w:rsidR="004E65FD" w:rsidRPr="00510F85" w:rsidRDefault="00DC6CEA" w:rsidP="00510F85">
      <w:pPr>
        <w:pStyle w:val="Heading2"/>
        <w:numPr>
          <w:ilvl w:val="0"/>
          <w:numId w:val="14"/>
        </w:numPr>
        <w:ind w:left="425" w:hanging="425"/>
        <w:rPr>
          <w:rFonts w:cs="Times New Roman"/>
          <w:szCs w:val="24"/>
        </w:rPr>
      </w:pPr>
      <w:bookmarkStart w:id="17" w:name="_Toc31622759"/>
      <w:r w:rsidRPr="00510F85">
        <w:rPr>
          <w:rFonts w:cs="Times New Roman"/>
          <w:szCs w:val="24"/>
        </w:rPr>
        <w:t>Rumus Kimia Plastik</w:t>
      </w:r>
      <w:bookmarkEnd w:id="17"/>
    </w:p>
    <w:p w:rsidR="00DC6CEA" w:rsidRPr="00186ED8" w:rsidRDefault="00DC6CEA" w:rsidP="002A7950">
      <w:pPr>
        <w:spacing w:after="0" w:line="360" w:lineRule="auto"/>
        <w:ind w:firstLine="426"/>
        <w:jc w:val="both"/>
        <w:rPr>
          <w:rFonts w:ascii="Times New Roman" w:hAnsi="Times New Roman" w:cs="Times New Roman"/>
          <w:sz w:val="24"/>
          <w:szCs w:val="24"/>
        </w:rPr>
      </w:pPr>
      <w:r w:rsidRPr="00186ED8">
        <w:rPr>
          <w:rFonts w:ascii="Times New Roman" w:hAnsi="Times New Roman" w:cs="Times New Roman"/>
          <w:sz w:val="24"/>
          <w:szCs w:val="24"/>
        </w:rPr>
        <w:t xml:space="preserve">Diketahui bahwa istilah plastik mencakup produk polimerisasi sintetik atau semi-sintetik. Mereka terbentuk dari kondensasi organik atau penambahan polimer dan bisa </w:t>
      </w:r>
      <w:r w:rsidRPr="00186ED8">
        <w:rPr>
          <w:rFonts w:ascii="Times New Roman" w:hAnsi="Times New Roman" w:cs="Times New Roman"/>
          <w:sz w:val="24"/>
          <w:szCs w:val="24"/>
        </w:rPr>
        <w:lastRenderedPageBreak/>
        <w:t xml:space="preserve">juga terdiri dari zat lain untuk meningkatkan performa atau ekonomi. Ada beberapa polimer alami yang termasuk plastik. </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Plastik merupakan bagian dari molekul hidrokarbon zat yang penyusun dasarnya adalah karbon dan hidrogen. Contoh dari ikatan kovalen diantaranya:</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Ikatan tunggal C-C, ikatan ganda C=C, atau ikatan rangkap 3 C?C.</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Karbon mempunyai kemampuan untuk berikatan membentuk rantai yang panjang seperti</w:t>
      </w:r>
      <w:r w:rsidR="002A7950">
        <w:rPr>
          <w:rFonts w:ascii="Times New Roman" w:eastAsia="Times New Roman" w:hAnsi="Times New Roman" w:cs="Times New Roman"/>
          <w:sz w:val="24"/>
          <w:szCs w:val="24"/>
          <w:lang w:eastAsia="id-ID"/>
        </w:rPr>
        <w:t xml:space="preserve"> </w:t>
      </w:r>
      <w:r w:rsidRPr="00DC6CEA">
        <w:rPr>
          <w:rFonts w:ascii="Times New Roman" w:eastAsia="Times New Roman" w:hAnsi="Times New Roman" w:cs="Times New Roman"/>
          <w:sz w:val="24"/>
          <w:szCs w:val="24"/>
          <w:lang w:eastAsia="id-ID"/>
        </w:rPr>
        <w:t>oktane: CH</w:t>
      </w:r>
      <w:r w:rsidRPr="00DC6CEA">
        <w:rPr>
          <w:rFonts w:ascii="Times New Roman" w:eastAsia="Times New Roman" w:hAnsi="Times New Roman" w:cs="Times New Roman"/>
          <w:sz w:val="24"/>
          <w:szCs w:val="24"/>
          <w:vertAlign w:val="subscript"/>
          <w:lang w:eastAsia="id-ID"/>
        </w:rPr>
        <w:t>3</w:t>
      </w: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3</w:t>
      </w:r>
      <w:r w:rsidRPr="00DC6CEA">
        <w:rPr>
          <w:rFonts w:ascii="Times New Roman" w:eastAsia="Times New Roman" w:hAnsi="Times New Roman" w:cs="Times New Roman"/>
          <w:sz w:val="24"/>
          <w:szCs w:val="24"/>
          <w:lang w:eastAsia="id-ID"/>
        </w:rPr>
        <w:t>.</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Plastik yang mempunyai struktur paling sederhana adalah polyethylene (PE). Umumnya susunan molekul dari PE terdiri dari sekitar 1000 atom karbon didalam tulang punggungnya. Molekul dari plastik sering disebut dengan macro molekul karena ukurannya sangat besar dilihat dari panjang rantai karbonnya. Untuk menyederhanakan struktur kimia dari macro molekul, maka digunakan penyingkatan. Bagian terkecil dari rantai karbon yang panjang disebut dengan mer atau monomer. Sering dituliskan seperti berikut.</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w:t>
      </w:r>
      <w:r w:rsidRPr="00DC6CEA">
        <w:rPr>
          <w:rFonts w:ascii="Times New Roman" w:eastAsia="Times New Roman" w:hAnsi="Times New Roman" w:cs="Times New Roman"/>
          <w:sz w:val="24"/>
          <w:szCs w:val="24"/>
          <w:vertAlign w:val="subscript"/>
          <w:lang w:eastAsia="id-ID"/>
        </w:rPr>
        <w:t>n</w:t>
      </w:r>
      <w:r w:rsidRPr="00DC6CEA">
        <w:rPr>
          <w:rFonts w:ascii="Times New Roman" w:eastAsia="Times New Roman" w:hAnsi="Times New Roman" w:cs="Times New Roman"/>
          <w:sz w:val="24"/>
          <w:szCs w:val="24"/>
          <w:lang w:eastAsia="id-ID"/>
        </w:rPr>
        <w:t>-</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dimana n adalah jumlah atau derajat dari polimerisasi. Polimerisasi berarti penggabungan bersama monomer. Sekarang ini ada ribuan jenis plastik, tapi pada dasarnya, atom-atom penyusun inti plastik adalah Karbon (C), Hidrogen (H) dan beberapa tambahan atom Oksigen (O), nitrogen (N), Klor (Cl), Fluor (F), dan belerang (S).</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186ED8">
        <w:rPr>
          <w:rFonts w:ascii="Times New Roman" w:eastAsia="Times New Roman" w:hAnsi="Times New Roman" w:cs="Times New Roman"/>
          <w:b/>
          <w:bCs/>
          <w:sz w:val="24"/>
          <w:szCs w:val="24"/>
          <w:lang w:eastAsia="id-ID"/>
        </w:rPr>
        <w:t>Homopolymer</w:t>
      </w:r>
      <w:r w:rsidR="002A7950">
        <w:rPr>
          <w:rFonts w:ascii="Times New Roman" w:eastAsia="Times New Roman" w:hAnsi="Times New Roman" w:cs="Times New Roman"/>
          <w:b/>
          <w:bCs/>
          <w:sz w:val="24"/>
          <w:szCs w:val="24"/>
          <w:lang w:eastAsia="id-ID"/>
        </w:rPr>
        <w:t xml:space="preserve"> </w:t>
      </w:r>
      <w:r w:rsidRPr="00186ED8">
        <w:rPr>
          <w:rFonts w:ascii="Times New Roman" w:eastAsia="Times New Roman" w:hAnsi="Times New Roman" w:cs="Times New Roman"/>
          <w:b/>
          <w:bCs/>
          <w:sz w:val="24"/>
          <w:szCs w:val="24"/>
          <w:lang w:eastAsia="id-ID"/>
        </w:rPr>
        <w:t>:</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Penyusun kimia paling dasar dari plastik disebut dengan homopolymer karena hanya terdiri dari satu struktur dasar. Contohnya:</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-CH-X]</w:t>
      </w:r>
      <w:r w:rsidRPr="00DC6CEA">
        <w:rPr>
          <w:rFonts w:ascii="Times New Roman" w:eastAsia="Times New Roman" w:hAnsi="Times New Roman" w:cs="Times New Roman"/>
          <w:sz w:val="24"/>
          <w:szCs w:val="24"/>
          <w:vertAlign w:val="subscript"/>
          <w:lang w:eastAsia="id-ID"/>
        </w:rPr>
        <w:t>n</w:t>
      </w:r>
      <w:r w:rsidRPr="00DC6CEA">
        <w:rPr>
          <w:rFonts w:ascii="Times New Roman" w:eastAsia="Times New Roman" w:hAnsi="Times New Roman" w:cs="Times New Roman"/>
          <w:sz w:val="24"/>
          <w:szCs w:val="24"/>
          <w:lang w:eastAsia="id-ID"/>
        </w:rPr>
        <w:t>-</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Jika X adalah hidrogen (H), maka bahan tersebut adalah polyethylene (PE). Tetapi ika X adalah klor [Cl], maka bahan tersebut adalah poli vinil klorida (PVC).</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Bisa juga dua atom hidrogen (H) diganti dengan atom-atom tertentu menjadi sebagai berikut:</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-[CH</w:t>
      </w:r>
      <w:r w:rsidRPr="00DC6CEA">
        <w:rPr>
          <w:rFonts w:ascii="Times New Roman" w:eastAsia="Times New Roman" w:hAnsi="Times New Roman" w:cs="Times New Roman"/>
          <w:sz w:val="24"/>
          <w:szCs w:val="24"/>
          <w:vertAlign w:val="subscript"/>
          <w:lang w:eastAsia="id-ID"/>
        </w:rPr>
        <w:t>2</w:t>
      </w:r>
      <w:r w:rsidRPr="00DC6CEA">
        <w:rPr>
          <w:rFonts w:ascii="Times New Roman" w:eastAsia="Times New Roman" w:hAnsi="Times New Roman" w:cs="Times New Roman"/>
          <w:sz w:val="24"/>
          <w:szCs w:val="24"/>
          <w:lang w:eastAsia="id-ID"/>
        </w:rPr>
        <w:t>-CX-Y]</w:t>
      </w:r>
      <w:r w:rsidRPr="00DC6CEA">
        <w:rPr>
          <w:rFonts w:ascii="Times New Roman" w:eastAsia="Times New Roman" w:hAnsi="Times New Roman" w:cs="Times New Roman"/>
          <w:sz w:val="24"/>
          <w:szCs w:val="24"/>
          <w:vertAlign w:val="subscript"/>
          <w:lang w:eastAsia="id-ID"/>
        </w:rPr>
        <w:t>n</w:t>
      </w:r>
      <w:r w:rsidRPr="00DC6CEA">
        <w:rPr>
          <w:rFonts w:ascii="Times New Roman" w:eastAsia="Times New Roman" w:hAnsi="Times New Roman" w:cs="Times New Roman"/>
          <w:sz w:val="24"/>
          <w:szCs w:val="24"/>
          <w:lang w:eastAsia="id-ID"/>
        </w:rPr>
        <w:t>-</w:t>
      </w:r>
    </w:p>
    <w:p w:rsidR="00DC6CEA" w:rsidRPr="00DC6CEA" w:rsidRDefault="00DC6CEA" w:rsidP="00186ED8">
      <w:pPr>
        <w:spacing w:after="0" w:line="360" w:lineRule="auto"/>
        <w:jc w:val="both"/>
        <w:rPr>
          <w:rFonts w:ascii="Times New Roman" w:eastAsia="Times New Roman" w:hAnsi="Times New Roman" w:cs="Times New Roman"/>
          <w:sz w:val="24"/>
          <w:szCs w:val="24"/>
          <w:lang w:eastAsia="id-ID"/>
        </w:rPr>
      </w:pPr>
      <w:r w:rsidRPr="00510F85">
        <w:rPr>
          <w:rFonts w:ascii="Times New Roman" w:eastAsia="Times New Roman" w:hAnsi="Times New Roman" w:cs="Times New Roman"/>
          <w:iCs/>
          <w:sz w:val="24"/>
          <w:szCs w:val="24"/>
          <w:lang w:eastAsia="id-ID"/>
        </w:rPr>
        <w:t>Plastik</w:t>
      </w:r>
      <w:r w:rsidRPr="00DC6CEA">
        <w:rPr>
          <w:rFonts w:ascii="Times New Roman" w:eastAsia="Times New Roman" w:hAnsi="Times New Roman" w:cs="Times New Roman"/>
          <w:sz w:val="24"/>
          <w:szCs w:val="24"/>
          <w:lang w:eastAsia="id-ID"/>
        </w:rPr>
        <w:t xml:space="preserve"> dapat dibentuk menjadi film atau fiber sintetik. Nama ini berasal dari fakta bahwa banyak dari mereka "malleable", memiliki properti keplastikan. Plastik didesain dengan variasi yang sangat banyak dalam properti yang dapat menoleransi panas, keras, "reliency" dan lain-lain. Digabungkan dengan kemampuan adaptasinya, komposisi yang </w:t>
      </w:r>
      <w:r w:rsidRPr="00DC6CEA">
        <w:rPr>
          <w:rFonts w:ascii="Times New Roman" w:eastAsia="Times New Roman" w:hAnsi="Times New Roman" w:cs="Times New Roman"/>
          <w:sz w:val="24"/>
          <w:szCs w:val="24"/>
          <w:lang w:eastAsia="id-ID"/>
        </w:rPr>
        <w:lastRenderedPageBreak/>
        <w:t>umum dan beratnya yang ringan memastikan plastik digunakan hampir di seluruh bidang industri.</w:t>
      </w:r>
      <w:r w:rsidR="002A7950">
        <w:rPr>
          <w:rFonts w:ascii="Times New Roman" w:eastAsia="Times New Roman" w:hAnsi="Times New Roman" w:cs="Times New Roman"/>
          <w:sz w:val="24"/>
          <w:szCs w:val="24"/>
          <w:lang w:eastAsia="id-ID"/>
        </w:rPr>
        <w:t xml:space="preserve"> </w:t>
      </w:r>
      <w:r w:rsidRPr="00DC6CEA">
        <w:rPr>
          <w:rFonts w:ascii="Times New Roman" w:eastAsia="Times New Roman" w:hAnsi="Times New Roman" w:cs="Times New Roman"/>
          <w:sz w:val="24"/>
          <w:szCs w:val="24"/>
          <w:lang w:eastAsia="id-ID"/>
        </w:rPr>
        <w:t>Plastik dapat juga menuju ke setiap barang yang memiliki karakter yang deformasi atau gagal karena shear stress, lihat keplastikan (fisika) dan ductile. Plastik dapat dikategorisasikan dengan banyak cara tapi paling umum dengan melihat tulang-belakang polimernya (vinyl{chloride}, polyethylene, acrylic, silicone, urethane, dll.). Klasifikasi lainnya juga umum.</w:t>
      </w:r>
      <w:r w:rsidR="002A7950">
        <w:rPr>
          <w:rFonts w:ascii="Times New Roman" w:eastAsia="Times New Roman" w:hAnsi="Times New Roman" w:cs="Times New Roman"/>
          <w:sz w:val="24"/>
          <w:szCs w:val="24"/>
          <w:lang w:eastAsia="id-ID"/>
        </w:rPr>
        <w:t xml:space="preserve"> </w:t>
      </w:r>
      <w:r w:rsidRPr="00DC6CEA">
        <w:rPr>
          <w:rFonts w:ascii="Times New Roman" w:eastAsia="Times New Roman" w:hAnsi="Times New Roman" w:cs="Times New Roman"/>
          <w:sz w:val="24"/>
          <w:szCs w:val="24"/>
          <w:lang w:eastAsia="id-ID"/>
        </w:rPr>
        <w:t>Plastik adalah polimer; rantai panjang atom mengikat satu sama lain. Rantai ini membentuk banyak unit molekul berulang, atau "monomer". Plastik yang umum terdiri dari polimer karbon saja atau dengan oksigen, nitrogen, chlorine atau belerang di tulang belakang. (beberapa minat komersial juga berdasar silikon). Tulang-belakang adalah bagian dari rantai di jalur utama yang menghubungkan unit monomer menjadi kesatuan. Untuk mengeset properti plastik grup molekuler berlainan "bergantung" dari tulang-belakang (biasanya "digantung" sebagai bagian dari monomer sebelum menyambungkan monomer bersama untuk membentuk rantai polimer). Pengesetan ini oleh grup "pendant" telah membuat plastik menjadi bagian tak terpisahkan di kehidupan abad 21 dengan memperbaiki properti dari polimer tersebut.</w:t>
      </w:r>
    </w:p>
    <w:p w:rsidR="00DC6CEA" w:rsidRDefault="00DC6CEA" w:rsidP="00186ED8">
      <w:pPr>
        <w:spacing w:after="0" w:line="360" w:lineRule="auto"/>
        <w:jc w:val="both"/>
        <w:rPr>
          <w:rFonts w:ascii="Times New Roman" w:eastAsia="Times New Roman" w:hAnsi="Times New Roman" w:cs="Times New Roman"/>
          <w:sz w:val="24"/>
          <w:szCs w:val="24"/>
          <w:lang w:eastAsia="id-ID"/>
        </w:rPr>
      </w:pPr>
      <w:r w:rsidRPr="00DC6CEA">
        <w:rPr>
          <w:rFonts w:ascii="Times New Roman" w:eastAsia="Times New Roman" w:hAnsi="Times New Roman" w:cs="Times New Roman"/>
          <w:sz w:val="24"/>
          <w:szCs w:val="24"/>
          <w:lang w:eastAsia="id-ID"/>
        </w:rPr>
        <w:t>Pengembangan plastik berasal dari penggunaan material alami (seperti: permen karet, "shellac") sampai ke material alami yang dimodifikasi secara kimia (seperti: karet alami, "nitrocellulose") dan akhirnya ke molekul buatan-manusia (seperti: epoxy, polyvinyl chloride, polyethylene).</w:t>
      </w:r>
      <w:r w:rsidR="00186ED8">
        <w:rPr>
          <w:rFonts w:ascii="Times New Roman" w:eastAsia="Times New Roman" w:hAnsi="Times New Roman" w:cs="Times New Roman"/>
          <w:sz w:val="24"/>
          <w:szCs w:val="24"/>
          <w:lang w:eastAsia="id-ID"/>
        </w:rPr>
        <w:t xml:space="preserve"> </w:t>
      </w:r>
      <w:sdt>
        <w:sdtPr>
          <w:rPr>
            <w:rFonts w:ascii="Times New Roman" w:eastAsia="Times New Roman" w:hAnsi="Times New Roman" w:cs="Times New Roman"/>
            <w:sz w:val="24"/>
            <w:szCs w:val="24"/>
            <w:lang w:eastAsia="id-ID"/>
          </w:rPr>
          <w:id w:val="9131375"/>
          <w:citation/>
        </w:sdtPr>
        <w:sdtContent>
          <w:r w:rsidR="00E84A6E">
            <w:rPr>
              <w:rFonts w:ascii="Times New Roman" w:eastAsia="Times New Roman" w:hAnsi="Times New Roman" w:cs="Times New Roman"/>
              <w:sz w:val="24"/>
              <w:szCs w:val="24"/>
              <w:lang w:eastAsia="id-ID"/>
            </w:rPr>
            <w:fldChar w:fldCharType="begin"/>
          </w:r>
          <w:r w:rsidR="00186ED8">
            <w:rPr>
              <w:rFonts w:ascii="Times New Roman" w:eastAsia="Times New Roman" w:hAnsi="Times New Roman" w:cs="Times New Roman"/>
              <w:sz w:val="24"/>
              <w:szCs w:val="24"/>
              <w:lang w:eastAsia="id-ID"/>
            </w:rPr>
            <w:instrText xml:space="preserve"> CITATION Put15 \l 1057 </w:instrText>
          </w:r>
          <w:r w:rsidR="00E84A6E">
            <w:rPr>
              <w:rFonts w:ascii="Times New Roman" w:eastAsia="Times New Roman" w:hAnsi="Times New Roman" w:cs="Times New Roman"/>
              <w:sz w:val="24"/>
              <w:szCs w:val="24"/>
              <w:lang w:eastAsia="id-ID"/>
            </w:rPr>
            <w:fldChar w:fldCharType="separate"/>
          </w:r>
          <w:r w:rsidR="00BC0B71" w:rsidRPr="00BC0B71">
            <w:rPr>
              <w:rFonts w:ascii="Times New Roman" w:eastAsia="Times New Roman" w:hAnsi="Times New Roman" w:cs="Times New Roman"/>
              <w:noProof/>
              <w:sz w:val="24"/>
              <w:szCs w:val="24"/>
              <w:lang w:eastAsia="id-ID"/>
            </w:rPr>
            <w:t>(Mahmudah, 2015)</w:t>
          </w:r>
          <w:r w:rsidR="00E84A6E">
            <w:rPr>
              <w:rFonts w:ascii="Times New Roman" w:eastAsia="Times New Roman" w:hAnsi="Times New Roman" w:cs="Times New Roman"/>
              <w:sz w:val="24"/>
              <w:szCs w:val="24"/>
              <w:lang w:eastAsia="id-ID"/>
            </w:rPr>
            <w:fldChar w:fldCharType="end"/>
          </w:r>
        </w:sdtContent>
      </w:sdt>
      <w:r w:rsidR="00186ED8">
        <w:rPr>
          <w:rFonts w:ascii="Times New Roman" w:eastAsia="Times New Roman" w:hAnsi="Times New Roman" w:cs="Times New Roman"/>
          <w:sz w:val="24"/>
          <w:szCs w:val="24"/>
          <w:lang w:eastAsia="id-ID"/>
        </w:rPr>
        <w:t>.</w:t>
      </w:r>
    </w:p>
    <w:p w:rsidR="00186ED8" w:rsidRPr="00186ED8" w:rsidRDefault="00186ED8" w:rsidP="00186ED8">
      <w:pPr>
        <w:spacing w:after="0" w:line="360" w:lineRule="auto"/>
        <w:jc w:val="both"/>
        <w:rPr>
          <w:rFonts w:ascii="Times New Roman" w:eastAsia="Times New Roman" w:hAnsi="Times New Roman" w:cs="Times New Roman"/>
          <w:sz w:val="24"/>
          <w:szCs w:val="24"/>
          <w:lang w:eastAsia="id-ID"/>
        </w:rPr>
      </w:pPr>
    </w:p>
    <w:p w:rsidR="00A24F7C" w:rsidRPr="00510F85" w:rsidRDefault="003130CA" w:rsidP="00510F85">
      <w:pPr>
        <w:pStyle w:val="Heading2"/>
        <w:numPr>
          <w:ilvl w:val="0"/>
          <w:numId w:val="14"/>
        </w:numPr>
        <w:ind w:left="425" w:hanging="425"/>
        <w:rPr>
          <w:rFonts w:cs="Times New Roman"/>
          <w:szCs w:val="24"/>
        </w:rPr>
      </w:pPr>
      <w:bookmarkStart w:id="18" w:name="_Toc31622760"/>
      <w:r w:rsidRPr="00510F85">
        <w:rPr>
          <w:rFonts w:cs="Times New Roman"/>
          <w:szCs w:val="24"/>
        </w:rPr>
        <w:t>Konversi Sampah Plastik menjadi BBM</w:t>
      </w:r>
      <w:bookmarkEnd w:id="18"/>
    </w:p>
    <w:p w:rsidR="003130CA" w:rsidRPr="003130CA" w:rsidRDefault="00510F85" w:rsidP="00510F85">
      <w:pPr>
        <w:spacing w:after="0" w:line="360" w:lineRule="auto"/>
        <w:ind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w:t>
      </w:r>
      <w:r w:rsidR="003130CA" w:rsidRPr="003130CA">
        <w:rPr>
          <w:rFonts w:ascii="Times New Roman" w:eastAsia="Times New Roman" w:hAnsi="Times New Roman" w:cs="Times New Roman"/>
          <w:sz w:val="24"/>
          <w:szCs w:val="24"/>
          <w:lang w:eastAsia="id-ID"/>
        </w:rPr>
        <w:t xml:space="preserve">ekanisme konversi sampah plastik menjadi BBM adalah dengan menggunakan metode pirolisis, yaitu memanaskan plastik pada suhu di atas 400oC tanpa oksigen. Pada suhu tersebut, plastik akan meleleh dan kemudian berubah menjadi gas. Pada saat proses tersebut, rantai panjang hidrokarbon akan terpotong menjadi rantai pendek. </w:t>
      </w:r>
    </w:p>
    <w:p w:rsidR="002A7950" w:rsidRDefault="003130CA" w:rsidP="002A795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extent cx="4638675" cy="3476625"/>
            <wp:effectExtent l="19050" t="0" r="9525" b="0"/>
            <wp:docPr id="18" name="Picture 18" descr="http://ditjenppi.menlhk.go.id/kcpi/images/bbm_samp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itjenppi.menlhk.go.id/kcpi/images/bbm_sampah.png"/>
                    <pic:cNvPicPr>
                      <a:picLocks noChangeAspect="1" noChangeArrowheads="1"/>
                    </pic:cNvPicPr>
                  </pic:nvPicPr>
                  <pic:blipFill>
                    <a:blip r:embed="rId17"/>
                    <a:srcRect/>
                    <a:stretch>
                      <a:fillRect/>
                    </a:stretch>
                  </pic:blipFill>
                  <pic:spPr bwMode="auto">
                    <a:xfrm>
                      <a:off x="0" y="0"/>
                      <a:ext cx="4638675" cy="3476625"/>
                    </a:xfrm>
                    <a:prstGeom prst="rect">
                      <a:avLst/>
                    </a:prstGeom>
                    <a:noFill/>
                    <a:ln w="9525">
                      <a:noFill/>
                      <a:miter lim="800000"/>
                      <a:headEnd/>
                      <a:tailEnd/>
                    </a:ln>
                  </pic:spPr>
                </pic:pic>
              </a:graphicData>
            </a:graphic>
          </wp:inline>
        </w:drawing>
      </w:r>
    </w:p>
    <w:p w:rsidR="008552AF" w:rsidRPr="008552AF" w:rsidRDefault="008552AF" w:rsidP="00251669">
      <w:pPr>
        <w:spacing w:after="0" w:line="360" w:lineRule="auto"/>
        <w:jc w:val="center"/>
        <w:rPr>
          <w:rFonts w:ascii="Times New Roman" w:eastAsia="Times New Roman" w:hAnsi="Times New Roman" w:cs="Times New Roman"/>
          <w:sz w:val="24"/>
          <w:szCs w:val="24"/>
          <w:lang w:eastAsia="id-ID"/>
        </w:rPr>
      </w:pPr>
      <w:r w:rsidRPr="008552AF">
        <w:rPr>
          <w:rFonts w:ascii="Times New Roman" w:hAnsi="Times New Roman" w:cs="Times New Roman"/>
          <w:sz w:val="24"/>
          <w:szCs w:val="24"/>
        </w:rPr>
        <w:t>Gambar 2-7 Alat Pirolisis</w:t>
      </w:r>
    </w:p>
    <w:p w:rsidR="002A7950" w:rsidRDefault="002A7950" w:rsidP="003130CA">
      <w:pPr>
        <w:spacing w:after="0" w:line="240" w:lineRule="auto"/>
        <w:rPr>
          <w:rFonts w:ascii="Times New Roman" w:eastAsia="Times New Roman" w:hAnsi="Times New Roman" w:cs="Times New Roman"/>
          <w:sz w:val="24"/>
          <w:szCs w:val="24"/>
          <w:lang w:eastAsia="id-ID"/>
        </w:rPr>
      </w:pPr>
    </w:p>
    <w:p w:rsidR="003130CA" w:rsidRDefault="003130CA" w:rsidP="002A7950">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drawing>
          <wp:inline distT="0" distB="0" distL="0" distR="0">
            <wp:extent cx="3505200" cy="2457450"/>
            <wp:effectExtent l="19050" t="0" r="0" b="0"/>
            <wp:docPr id="19" name="Picture 19" descr="http://ditjenppi.menlhk.go.id/kcpi/images/bbm_sampa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tjenppi.menlhk.go.id/kcpi/images/bbm_sampah2.png"/>
                    <pic:cNvPicPr>
                      <a:picLocks noChangeAspect="1" noChangeArrowheads="1"/>
                    </pic:cNvPicPr>
                  </pic:nvPicPr>
                  <pic:blipFill>
                    <a:blip r:embed="rId18"/>
                    <a:srcRect/>
                    <a:stretch>
                      <a:fillRect/>
                    </a:stretch>
                  </pic:blipFill>
                  <pic:spPr bwMode="auto">
                    <a:xfrm>
                      <a:off x="0" y="0"/>
                      <a:ext cx="3505200" cy="2457450"/>
                    </a:xfrm>
                    <a:prstGeom prst="rect">
                      <a:avLst/>
                    </a:prstGeom>
                    <a:noFill/>
                    <a:ln w="9525">
                      <a:noFill/>
                      <a:miter lim="800000"/>
                      <a:headEnd/>
                      <a:tailEnd/>
                    </a:ln>
                  </pic:spPr>
                </pic:pic>
              </a:graphicData>
            </a:graphic>
          </wp:inline>
        </w:drawing>
      </w:r>
    </w:p>
    <w:p w:rsidR="00251669" w:rsidRPr="00251669" w:rsidRDefault="00251669" w:rsidP="00251669">
      <w:pPr>
        <w:spacing w:after="0" w:line="360" w:lineRule="auto"/>
        <w:jc w:val="center"/>
        <w:rPr>
          <w:rFonts w:ascii="Times New Roman" w:eastAsia="Times New Roman" w:hAnsi="Times New Roman" w:cs="Times New Roman"/>
          <w:sz w:val="24"/>
          <w:szCs w:val="24"/>
          <w:lang w:eastAsia="id-ID"/>
        </w:rPr>
      </w:pPr>
      <w:r w:rsidRPr="00251669">
        <w:rPr>
          <w:rFonts w:ascii="Times New Roman" w:hAnsi="Times New Roman" w:cs="Times New Roman"/>
          <w:sz w:val="24"/>
          <w:szCs w:val="24"/>
        </w:rPr>
        <w:t>Gambar 2-8 Jenis Bahan Bakar Cair yang dihasilkan dari sampah plastik</w:t>
      </w:r>
    </w:p>
    <w:p w:rsidR="003130CA" w:rsidRPr="003130CA" w:rsidRDefault="003130CA" w:rsidP="00D85094">
      <w:pPr>
        <w:spacing w:after="0" w:line="360" w:lineRule="auto"/>
        <w:jc w:val="both"/>
        <w:rPr>
          <w:rFonts w:ascii="Times New Roman" w:eastAsia="Times New Roman" w:hAnsi="Times New Roman" w:cs="Times New Roman"/>
          <w:sz w:val="24"/>
          <w:szCs w:val="24"/>
          <w:lang w:eastAsia="id-ID"/>
        </w:rPr>
      </w:pPr>
      <w:r w:rsidRPr="003130CA">
        <w:rPr>
          <w:rFonts w:ascii="Times New Roman" w:eastAsia="Times New Roman" w:hAnsi="Times New Roman" w:cs="Times New Roman"/>
          <w:sz w:val="24"/>
          <w:szCs w:val="24"/>
          <w:lang w:eastAsia="id-ID"/>
        </w:rPr>
        <w:t xml:space="preserve">Proses selanjutnya adalaj pendinginan yang dilakukan pada gas tersebut sehingga gas akan mengalami kondensasi dan membentuk cairan. Cairan inilah yang nantinya menjadi bahan bakar, baik berupa bensin maupun bahan bakar diesel. Untuk mendapatkan hasil dan performa yang lebih baik, maka ditambahkanlah katalis. Beberapa parameter sangat berpengaruh terhadap produk yang dihasilkan antara lain yaitu suhu, waktu, dan jenis katalis. Mesin yang digunakan untuk mengelola plastik menjadi BBM terbagi menjadi dua bagian yang dihubungkan dengan sebuah pipa di tengahnya. Untuk mengoperasikan mesin yang dinamakan MD Plast itu, diperlukan 15 </w:t>
      </w:r>
      <w:r w:rsidRPr="003130CA">
        <w:rPr>
          <w:rFonts w:ascii="Times New Roman" w:eastAsia="Times New Roman" w:hAnsi="Times New Roman" w:cs="Times New Roman"/>
          <w:sz w:val="24"/>
          <w:szCs w:val="24"/>
          <w:lang w:eastAsia="id-ID"/>
        </w:rPr>
        <w:lastRenderedPageBreak/>
        <w:t xml:space="preserve">kilogram sampah plastik padat atau 20 kilogram yang diletakkan di dalam tabung reaktor. Tampak tabung reaktor semacam wadah besi berbentuk kotak yang bisa langsung diisikan oleh sampah plastik. Setelah sampah plastik siap, tabung reaktor ditaruh di atas kompor yang berada di ujung sebelah kanan mesin. Proses pembakaran sampah plastik berlangsung kurang lebih empat jam. Setelah itu, uap hasil pembakaran sampah plastik akan diteruskan melalui pipa pendingin dan uap mengalami proses penyubliman sehingga berubah menjadi zat cair. Zat cair itulah yang menjadi minyak mentah, cikal bakal dari bahan bakar minyak. </w:t>
      </w:r>
    </w:p>
    <w:p w:rsidR="003130CA" w:rsidRPr="003130CA" w:rsidRDefault="003130CA" w:rsidP="00D85094">
      <w:pPr>
        <w:spacing w:after="0" w:line="360" w:lineRule="auto"/>
        <w:jc w:val="both"/>
        <w:rPr>
          <w:rFonts w:ascii="Times New Roman" w:eastAsia="Times New Roman" w:hAnsi="Times New Roman" w:cs="Times New Roman"/>
          <w:sz w:val="24"/>
          <w:szCs w:val="24"/>
          <w:lang w:eastAsia="id-ID"/>
        </w:rPr>
      </w:pPr>
      <w:r w:rsidRPr="003130CA">
        <w:rPr>
          <w:rFonts w:ascii="Times New Roman" w:eastAsia="Times New Roman" w:hAnsi="Times New Roman" w:cs="Times New Roman"/>
          <w:sz w:val="24"/>
          <w:szCs w:val="24"/>
          <w:lang w:eastAsia="id-ID"/>
        </w:rPr>
        <w:t xml:space="preserve">Saat sudah mencapai tahap menjadi zat cair, akan ada proses pemanasan lagi yang dilakukan untuk membuat apakah minyak mentah itu akan menjadi minyak tanah, bensin, atau solar. Proses pemisahan partikel minyak itu dibagi ke tiga slot, dengan hasil akhirnya dikeluarkan melalui keran yang berjumlah tiga di tiap slotnya. Dari sampah plastik yang ditaruh penuh di dalam tabung reaktor, bisa menghasilkan 800 mililiter atau 0,8 liter BBM sintetis. </w:t>
      </w:r>
      <w:sdt>
        <w:sdtPr>
          <w:rPr>
            <w:rFonts w:ascii="Times New Roman" w:eastAsia="Times New Roman" w:hAnsi="Times New Roman" w:cs="Times New Roman"/>
            <w:sz w:val="24"/>
            <w:szCs w:val="24"/>
            <w:lang w:eastAsia="id-ID"/>
          </w:rPr>
          <w:id w:val="9131374"/>
          <w:citation/>
        </w:sdtPr>
        <w:sdtContent>
          <w:r w:rsidR="00E84A6E">
            <w:rPr>
              <w:rFonts w:ascii="Times New Roman" w:eastAsia="Times New Roman" w:hAnsi="Times New Roman" w:cs="Times New Roman"/>
              <w:sz w:val="24"/>
              <w:szCs w:val="24"/>
              <w:lang w:eastAsia="id-ID"/>
            </w:rPr>
            <w:fldChar w:fldCharType="begin"/>
          </w:r>
          <w:r w:rsidR="00041047">
            <w:rPr>
              <w:rFonts w:ascii="Times New Roman" w:eastAsia="Times New Roman" w:hAnsi="Times New Roman" w:cs="Times New Roman"/>
              <w:sz w:val="24"/>
              <w:szCs w:val="24"/>
              <w:lang w:eastAsia="id-ID"/>
            </w:rPr>
            <w:instrText xml:space="preserve"> CITATION Dit17 \l 1057 </w:instrText>
          </w:r>
          <w:r w:rsidR="00E84A6E">
            <w:rPr>
              <w:rFonts w:ascii="Times New Roman" w:eastAsia="Times New Roman" w:hAnsi="Times New Roman" w:cs="Times New Roman"/>
              <w:sz w:val="24"/>
              <w:szCs w:val="24"/>
              <w:lang w:eastAsia="id-ID"/>
            </w:rPr>
            <w:fldChar w:fldCharType="separate"/>
          </w:r>
          <w:r w:rsidR="00BC0B71" w:rsidRPr="00BC0B71">
            <w:rPr>
              <w:rFonts w:ascii="Times New Roman" w:eastAsia="Times New Roman" w:hAnsi="Times New Roman" w:cs="Times New Roman"/>
              <w:noProof/>
              <w:sz w:val="24"/>
              <w:szCs w:val="24"/>
              <w:lang w:eastAsia="id-ID"/>
            </w:rPr>
            <w:t>(Ditjenppi, 2017)</w:t>
          </w:r>
          <w:r w:rsidR="00E84A6E">
            <w:rPr>
              <w:rFonts w:ascii="Times New Roman" w:eastAsia="Times New Roman" w:hAnsi="Times New Roman" w:cs="Times New Roman"/>
              <w:sz w:val="24"/>
              <w:szCs w:val="24"/>
              <w:lang w:eastAsia="id-ID"/>
            </w:rPr>
            <w:fldChar w:fldCharType="end"/>
          </w:r>
        </w:sdtContent>
      </w:sdt>
      <w:r w:rsidR="00041047">
        <w:rPr>
          <w:rFonts w:ascii="Times New Roman" w:eastAsia="Times New Roman" w:hAnsi="Times New Roman" w:cs="Times New Roman"/>
          <w:sz w:val="24"/>
          <w:szCs w:val="24"/>
          <w:lang w:eastAsia="id-ID"/>
        </w:rPr>
        <w:t>.</w:t>
      </w:r>
    </w:p>
    <w:p w:rsidR="003130CA" w:rsidRDefault="003130CA" w:rsidP="00377311">
      <w:pPr>
        <w:spacing w:after="0" w:line="360" w:lineRule="auto"/>
        <w:jc w:val="both"/>
        <w:rPr>
          <w:rFonts w:ascii="Times New Roman" w:hAnsi="Times New Roman" w:cs="Times New Roman"/>
          <w:sz w:val="24"/>
          <w:szCs w:val="24"/>
        </w:rPr>
      </w:pPr>
    </w:p>
    <w:p w:rsidR="00510F85" w:rsidRDefault="00510F85" w:rsidP="00377311">
      <w:pPr>
        <w:spacing w:after="0" w:line="360" w:lineRule="auto"/>
        <w:jc w:val="both"/>
        <w:rPr>
          <w:rFonts w:ascii="Times New Roman" w:hAnsi="Times New Roman" w:cs="Times New Roman"/>
          <w:sz w:val="24"/>
          <w:szCs w:val="24"/>
        </w:rPr>
      </w:pPr>
    </w:p>
    <w:p w:rsidR="00510F85" w:rsidRDefault="00510F85" w:rsidP="00377311">
      <w:pPr>
        <w:spacing w:after="0" w:line="360" w:lineRule="auto"/>
        <w:jc w:val="both"/>
        <w:rPr>
          <w:rFonts w:ascii="Times New Roman" w:hAnsi="Times New Roman" w:cs="Times New Roman"/>
          <w:sz w:val="24"/>
          <w:szCs w:val="24"/>
        </w:rPr>
      </w:pPr>
    </w:p>
    <w:p w:rsidR="00510F85" w:rsidRDefault="00510F85" w:rsidP="00377311">
      <w:pPr>
        <w:spacing w:after="0" w:line="360" w:lineRule="auto"/>
        <w:jc w:val="both"/>
        <w:rPr>
          <w:rFonts w:ascii="Times New Roman" w:hAnsi="Times New Roman" w:cs="Times New Roman"/>
          <w:sz w:val="24"/>
          <w:szCs w:val="24"/>
        </w:rPr>
      </w:pPr>
    </w:p>
    <w:p w:rsidR="00510F85" w:rsidRDefault="00510F85" w:rsidP="00377311">
      <w:pPr>
        <w:spacing w:after="0" w:line="360" w:lineRule="auto"/>
        <w:jc w:val="both"/>
        <w:rPr>
          <w:rFonts w:ascii="Times New Roman" w:hAnsi="Times New Roman" w:cs="Times New Roman"/>
          <w:sz w:val="24"/>
          <w:szCs w:val="24"/>
        </w:rPr>
      </w:pPr>
    </w:p>
    <w:p w:rsidR="00510F85" w:rsidRDefault="00510F85" w:rsidP="00377311">
      <w:pPr>
        <w:spacing w:after="0" w:line="360" w:lineRule="auto"/>
        <w:jc w:val="both"/>
        <w:rPr>
          <w:rFonts w:ascii="Times New Roman" w:hAnsi="Times New Roman" w:cs="Times New Roman"/>
          <w:sz w:val="24"/>
          <w:szCs w:val="24"/>
        </w:rPr>
      </w:pPr>
    </w:p>
    <w:p w:rsidR="00510F85" w:rsidRDefault="00510F85" w:rsidP="00377311">
      <w:pPr>
        <w:spacing w:after="0" w:line="360" w:lineRule="auto"/>
        <w:jc w:val="both"/>
        <w:rPr>
          <w:rFonts w:ascii="Times New Roman" w:hAnsi="Times New Roman" w:cs="Times New Roman"/>
          <w:sz w:val="24"/>
          <w:szCs w:val="24"/>
        </w:rPr>
      </w:pPr>
    </w:p>
    <w:p w:rsidR="00510F85" w:rsidRDefault="00510F85" w:rsidP="00377311">
      <w:pPr>
        <w:spacing w:after="0" w:line="360" w:lineRule="auto"/>
        <w:jc w:val="both"/>
        <w:rPr>
          <w:rFonts w:ascii="Times New Roman" w:hAnsi="Times New Roman" w:cs="Times New Roman"/>
          <w:sz w:val="24"/>
          <w:szCs w:val="24"/>
        </w:rPr>
      </w:pPr>
    </w:p>
    <w:p w:rsidR="00EA7520" w:rsidRDefault="00EA7520" w:rsidP="00377311">
      <w:pPr>
        <w:spacing w:after="0" w:line="360" w:lineRule="auto"/>
        <w:jc w:val="both"/>
        <w:rPr>
          <w:rFonts w:ascii="Times New Roman" w:hAnsi="Times New Roman" w:cs="Times New Roman"/>
          <w:sz w:val="24"/>
          <w:szCs w:val="24"/>
        </w:rPr>
      </w:pPr>
    </w:p>
    <w:p w:rsidR="00EA7520" w:rsidRDefault="00EA7520" w:rsidP="00377311">
      <w:pPr>
        <w:spacing w:after="0" w:line="360" w:lineRule="auto"/>
        <w:jc w:val="both"/>
        <w:rPr>
          <w:rFonts w:ascii="Times New Roman" w:hAnsi="Times New Roman" w:cs="Times New Roman"/>
          <w:sz w:val="24"/>
          <w:szCs w:val="24"/>
        </w:rPr>
      </w:pPr>
    </w:p>
    <w:p w:rsidR="00EA7520" w:rsidRPr="00C449F8" w:rsidRDefault="00EA7520" w:rsidP="00377311">
      <w:pPr>
        <w:spacing w:after="0" w:line="360" w:lineRule="auto"/>
        <w:jc w:val="both"/>
        <w:rPr>
          <w:rFonts w:ascii="Times New Roman" w:hAnsi="Times New Roman" w:cs="Times New Roman"/>
          <w:sz w:val="24"/>
          <w:szCs w:val="24"/>
        </w:rPr>
      </w:pPr>
    </w:p>
    <w:p w:rsidR="00C76F4A" w:rsidRDefault="00C76F4A" w:rsidP="00C76F4A"/>
    <w:p w:rsidR="00AC1971" w:rsidRDefault="00AC1971" w:rsidP="00C76F4A"/>
    <w:p w:rsidR="00AC1971" w:rsidRDefault="00AC1971" w:rsidP="00C76F4A"/>
    <w:p w:rsidR="00AC1971" w:rsidRDefault="00AC1971" w:rsidP="00C76F4A"/>
    <w:p w:rsidR="00AC1971" w:rsidRDefault="00AC1971" w:rsidP="00C76F4A"/>
    <w:p w:rsidR="00AC1971" w:rsidRDefault="00AC1971" w:rsidP="00C76F4A"/>
    <w:p w:rsidR="00C76F4A" w:rsidRDefault="00C76F4A" w:rsidP="00C76F4A">
      <w:pPr>
        <w:pStyle w:val="Heading1"/>
        <w:spacing w:before="0" w:line="360" w:lineRule="auto"/>
        <w:jc w:val="center"/>
        <w:rPr>
          <w:rFonts w:ascii="Times New Roman" w:hAnsi="Times New Roman" w:cs="Times New Roman"/>
          <w:color w:val="auto"/>
          <w:sz w:val="24"/>
          <w:szCs w:val="24"/>
          <w:lang w:val="id-ID"/>
        </w:rPr>
      </w:pPr>
      <w:bookmarkStart w:id="19" w:name="_Toc31622761"/>
      <w:r w:rsidRPr="00C76F4A">
        <w:rPr>
          <w:rFonts w:ascii="Times New Roman" w:hAnsi="Times New Roman" w:cs="Times New Roman"/>
          <w:color w:val="auto"/>
          <w:sz w:val="24"/>
          <w:szCs w:val="24"/>
        </w:rPr>
        <w:lastRenderedPageBreak/>
        <w:t>BAB 3  METODE PENELITIAN</w:t>
      </w:r>
      <w:bookmarkEnd w:id="19"/>
    </w:p>
    <w:p w:rsidR="00C76F4A" w:rsidRDefault="00C76F4A" w:rsidP="00C76F4A"/>
    <w:p w:rsidR="00232719" w:rsidRDefault="00232719" w:rsidP="00C76F4A"/>
    <w:p w:rsidR="00121706" w:rsidRDefault="00121706" w:rsidP="005E4E4B">
      <w:pPr>
        <w:pStyle w:val="Heading2"/>
        <w:numPr>
          <w:ilvl w:val="0"/>
          <w:numId w:val="15"/>
        </w:numPr>
        <w:ind w:left="425" w:hanging="425"/>
        <w:rPr>
          <w:rFonts w:cs="Times New Roman"/>
          <w:szCs w:val="24"/>
        </w:rPr>
      </w:pPr>
      <w:bookmarkStart w:id="20" w:name="_Toc31622762"/>
      <w:r>
        <w:rPr>
          <w:rFonts w:cs="Times New Roman"/>
          <w:szCs w:val="24"/>
        </w:rPr>
        <w:t>Waktu dan Tempat Penelitian</w:t>
      </w:r>
      <w:bookmarkEnd w:id="20"/>
    </w:p>
    <w:p w:rsidR="00121706" w:rsidRDefault="00121706" w:rsidP="00121706">
      <w:pPr>
        <w:spacing w:after="0" w:line="360" w:lineRule="auto"/>
        <w:ind w:firstLine="425"/>
        <w:jc w:val="both"/>
        <w:rPr>
          <w:rFonts w:ascii="Times New Roman" w:hAnsi="Times New Roman" w:cs="Times New Roman"/>
          <w:sz w:val="24"/>
          <w:szCs w:val="24"/>
        </w:rPr>
      </w:pPr>
      <w:r w:rsidRPr="00121706">
        <w:rPr>
          <w:rFonts w:ascii="Times New Roman" w:hAnsi="Times New Roman" w:cs="Times New Roman"/>
          <w:sz w:val="24"/>
          <w:szCs w:val="24"/>
        </w:rPr>
        <w:t>Waktu penelitian direncanakan dari bulan Oktober 2019 sampai dengan Mar</w:t>
      </w:r>
      <w:r w:rsidR="009A0456">
        <w:rPr>
          <w:rFonts w:ascii="Times New Roman" w:hAnsi="Times New Roman" w:cs="Times New Roman"/>
          <w:sz w:val="24"/>
          <w:szCs w:val="24"/>
        </w:rPr>
        <w:t>et 2020. Tempat penelitian di Wilayah Kabupaten / Kota Tegal.</w:t>
      </w:r>
    </w:p>
    <w:p w:rsidR="00121706" w:rsidRPr="00121706" w:rsidRDefault="00121706" w:rsidP="00121706">
      <w:pPr>
        <w:spacing w:after="0" w:line="360" w:lineRule="auto"/>
        <w:ind w:firstLine="425"/>
        <w:jc w:val="both"/>
        <w:rPr>
          <w:rFonts w:ascii="Times New Roman" w:hAnsi="Times New Roman" w:cs="Times New Roman"/>
          <w:sz w:val="24"/>
          <w:szCs w:val="24"/>
        </w:rPr>
      </w:pPr>
    </w:p>
    <w:p w:rsidR="00C76F4A" w:rsidRDefault="005B53AB" w:rsidP="005E4E4B">
      <w:pPr>
        <w:pStyle w:val="Heading2"/>
        <w:numPr>
          <w:ilvl w:val="0"/>
          <w:numId w:val="15"/>
        </w:numPr>
        <w:ind w:left="425" w:hanging="425"/>
        <w:rPr>
          <w:rFonts w:cs="Times New Roman"/>
          <w:szCs w:val="24"/>
        </w:rPr>
      </w:pPr>
      <w:bookmarkStart w:id="21" w:name="_Toc31622763"/>
      <w:r w:rsidRPr="005B53AB">
        <w:rPr>
          <w:rFonts w:cs="Times New Roman"/>
          <w:szCs w:val="24"/>
        </w:rPr>
        <w:t>Metode Proses Thermo Cracking (Pirolisis)</w:t>
      </w:r>
      <w:bookmarkEnd w:id="21"/>
    </w:p>
    <w:p w:rsidR="005B53AB" w:rsidRDefault="00EA7573" w:rsidP="00EA7520">
      <w:pPr>
        <w:spacing w:after="0" w:line="360" w:lineRule="auto"/>
        <w:ind w:firstLine="426"/>
        <w:jc w:val="both"/>
        <w:rPr>
          <w:rFonts w:ascii="Times New Roman" w:hAnsi="Times New Roman" w:cs="Times New Roman"/>
          <w:sz w:val="24"/>
          <w:szCs w:val="24"/>
        </w:rPr>
      </w:pPr>
      <w:r w:rsidRPr="004E65FD">
        <w:rPr>
          <w:rFonts w:ascii="Times New Roman" w:hAnsi="Times New Roman" w:cs="Times New Roman"/>
          <w:sz w:val="24"/>
          <w:szCs w:val="24"/>
        </w:rPr>
        <w:t>Proses perubahan fase dari padat menjadi cair berlangsung dalam dua tahap. Tahap pertama, perubahan fase padat menjadi gas dilaku</w:t>
      </w:r>
      <w:r w:rsidR="003A21F5">
        <w:rPr>
          <w:rFonts w:ascii="Times New Roman" w:hAnsi="Times New Roman" w:cs="Times New Roman"/>
          <w:sz w:val="24"/>
          <w:szCs w:val="24"/>
        </w:rPr>
        <w:t>kan dengan cara memanaskan sampah</w:t>
      </w:r>
      <w:r w:rsidRPr="004E65FD">
        <w:rPr>
          <w:rFonts w:ascii="Times New Roman" w:hAnsi="Times New Roman" w:cs="Times New Roman"/>
          <w:sz w:val="24"/>
          <w:szCs w:val="24"/>
        </w:rPr>
        <w:t xml:space="preserve"> plastik (padat) dengan menggunakan kompor LPG. Tahap kedua, perubahan fase gas menjadi cair dengan cara mengkondensasikan gas yang terbentuk pada tahap pertama sehingga diperoleh destilat berupa </w:t>
      </w:r>
      <w:r w:rsidR="004E65FD">
        <w:rPr>
          <w:rFonts w:ascii="Times New Roman" w:hAnsi="Times New Roman" w:cs="Times New Roman"/>
          <w:sz w:val="24"/>
          <w:szCs w:val="24"/>
        </w:rPr>
        <w:t xml:space="preserve">minyak (cair) </w:t>
      </w:r>
      <w:sdt>
        <w:sdtPr>
          <w:rPr>
            <w:rFonts w:ascii="Times New Roman" w:hAnsi="Times New Roman" w:cs="Times New Roman"/>
            <w:sz w:val="24"/>
            <w:szCs w:val="24"/>
          </w:rPr>
          <w:id w:val="9131372"/>
          <w:citation/>
        </w:sdtPr>
        <w:sdtContent>
          <w:r w:rsidR="00E84A6E">
            <w:rPr>
              <w:rFonts w:ascii="Times New Roman" w:hAnsi="Times New Roman" w:cs="Times New Roman"/>
              <w:sz w:val="24"/>
              <w:szCs w:val="24"/>
            </w:rPr>
            <w:fldChar w:fldCharType="begin"/>
          </w:r>
          <w:r w:rsidR="004E65FD">
            <w:rPr>
              <w:rFonts w:ascii="Times New Roman" w:hAnsi="Times New Roman" w:cs="Times New Roman"/>
              <w:sz w:val="24"/>
              <w:szCs w:val="24"/>
            </w:rPr>
            <w:instrText xml:space="preserve"> CITATION Jat18 \l 1057  </w:instrText>
          </w:r>
          <w:r w:rsidR="00E84A6E">
            <w:rPr>
              <w:rFonts w:ascii="Times New Roman" w:hAnsi="Times New Roman" w:cs="Times New Roman"/>
              <w:sz w:val="24"/>
              <w:szCs w:val="24"/>
            </w:rPr>
            <w:fldChar w:fldCharType="separate"/>
          </w:r>
          <w:r w:rsidR="00BC0B71" w:rsidRPr="00BC0B71">
            <w:rPr>
              <w:rFonts w:ascii="Times New Roman" w:hAnsi="Times New Roman" w:cs="Times New Roman"/>
              <w:noProof/>
              <w:sz w:val="24"/>
              <w:szCs w:val="24"/>
            </w:rPr>
            <w:t>(Jatmiko dkk., 2018)</w:t>
          </w:r>
          <w:r w:rsidR="00E84A6E">
            <w:rPr>
              <w:rFonts w:ascii="Times New Roman" w:hAnsi="Times New Roman" w:cs="Times New Roman"/>
              <w:sz w:val="24"/>
              <w:szCs w:val="24"/>
            </w:rPr>
            <w:fldChar w:fldCharType="end"/>
          </w:r>
        </w:sdtContent>
      </w:sdt>
      <w:r w:rsidR="009870AA">
        <w:rPr>
          <w:rFonts w:ascii="Times New Roman" w:hAnsi="Times New Roman" w:cs="Times New Roman"/>
          <w:sz w:val="24"/>
          <w:szCs w:val="24"/>
        </w:rPr>
        <w:t>.</w:t>
      </w:r>
    </w:p>
    <w:p w:rsidR="009870AA" w:rsidRDefault="009C42F6" w:rsidP="009870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29225" cy="371671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229225" cy="3716715"/>
                    </a:xfrm>
                    <a:prstGeom prst="rect">
                      <a:avLst/>
                    </a:prstGeom>
                    <a:noFill/>
                    <a:ln w="9525">
                      <a:noFill/>
                      <a:miter lim="800000"/>
                      <a:headEnd/>
                      <a:tailEnd/>
                    </a:ln>
                  </pic:spPr>
                </pic:pic>
              </a:graphicData>
            </a:graphic>
          </wp:inline>
        </w:drawing>
      </w:r>
    </w:p>
    <w:p w:rsidR="009C42F6" w:rsidRDefault="009C42F6" w:rsidP="009870AA">
      <w:pPr>
        <w:spacing w:after="0" w:line="360" w:lineRule="auto"/>
        <w:jc w:val="center"/>
        <w:rPr>
          <w:rFonts w:ascii="Times New Roman" w:hAnsi="Times New Roman" w:cs="Times New Roman"/>
          <w:sz w:val="24"/>
          <w:szCs w:val="24"/>
        </w:rPr>
      </w:pPr>
      <w:r w:rsidRPr="009A0456">
        <w:rPr>
          <w:rFonts w:ascii="Times New Roman" w:hAnsi="Times New Roman" w:cs="Times New Roman"/>
          <w:sz w:val="24"/>
          <w:szCs w:val="24"/>
        </w:rPr>
        <w:t>3-1 Mesin Pirolisis</w:t>
      </w:r>
    </w:p>
    <w:p w:rsidR="00C91880" w:rsidRDefault="00C91880" w:rsidP="00C91880">
      <w:pPr>
        <w:spacing w:after="0" w:line="360" w:lineRule="auto"/>
        <w:rPr>
          <w:rFonts w:ascii="Times New Roman" w:hAnsi="Times New Roman" w:cs="Times New Roman"/>
          <w:sz w:val="24"/>
          <w:szCs w:val="24"/>
        </w:rPr>
      </w:pPr>
      <w:r>
        <w:rPr>
          <w:rFonts w:ascii="Times New Roman" w:hAnsi="Times New Roman" w:cs="Times New Roman"/>
          <w:sz w:val="24"/>
          <w:szCs w:val="24"/>
        </w:rPr>
        <w:t>Keterangan :</w:t>
      </w:r>
    </w:p>
    <w:p w:rsidR="00C91880" w:rsidRDefault="00C91880" w:rsidP="00C91880">
      <w:pPr>
        <w:pStyle w:val="ListParagraph"/>
        <w:numPr>
          <w:ilvl w:val="1"/>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Bejana tempat sampah plastik</w:t>
      </w:r>
    </w:p>
    <w:p w:rsidR="00C91880" w:rsidRDefault="00C91880" w:rsidP="00C91880">
      <w:pPr>
        <w:pStyle w:val="ListParagraph"/>
        <w:numPr>
          <w:ilvl w:val="1"/>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Pipa, aliran uap sampah plastik</w:t>
      </w:r>
    </w:p>
    <w:p w:rsidR="00C91880" w:rsidRDefault="00C91880" w:rsidP="00C91880">
      <w:pPr>
        <w:pStyle w:val="ListParagraph"/>
        <w:numPr>
          <w:ilvl w:val="1"/>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Bejana, air dingin</w:t>
      </w:r>
    </w:p>
    <w:p w:rsidR="00C91880" w:rsidRDefault="00C91880" w:rsidP="00C91880">
      <w:pPr>
        <w:pStyle w:val="ListParagraph"/>
        <w:numPr>
          <w:ilvl w:val="1"/>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Output air yang telah terpanasi uap panas dari sampah plastik</w:t>
      </w:r>
    </w:p>
    <w:p w:rsidR="00C91880" w:rsidRDefault="00C91880" w:rsidP="00C91880">
      <w:pPr>
        <w:pStyle w:val="ListParagraph"/>
        <w:numPr>
          <w:ilvl w:val="1"/>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Alat Penukar Kalor</w:t>
      </w:r>
    </w:p>
    <w:p w:rsidR="00C91880" w:rsidRDefault="00C91880" w:rsidP="00C91880">
      <w:pPr>
        <w:pStyle w:val="ListParagraph"/>
        <w:numPr>
          <w:ilvl w:val="1"/>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Output, zat cair yang dihasilkan dari sampah plastik setelah suhunya diturunkan oleh alat penukar kalor.</w:t>
      </w:r>
    </w:p>
    <w:p w:rsidR="00C91880" w:rsidRDefault="00C91880" w:rsidP="00C91880">
      <w:pPr>
        <w:pStyle w:val="ListParagraph"/>
        <w:numPr>
          <w:ilvl w:val="1"/>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Pengukur suhu uap sampah plastik.</w:t>
      </w:r>
    </w:p>
    <w:p w:rsidR="00C91880" w:rsidRDefault="00C91880" w:rsidP="00C91880">
      <w:pPr>
        <w:pStyle w:val="ListParagraph"/>
        <w:numPr>
          <w:ilvl w:val="1"/>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Alat pemanas diletakkan.</w:t>
      </w:r>
    </w:p>
    <w:p w:rsidR="00C91880" w:rsidRPr="00C91880" w:rsidRDefault="00C91880" w:rsidP="00C91880">
      <w:pPr>
        <w:pStyle w:val="ListParagraph"/>
        <w:numPr>
          <w:ilvl w:val="1"/>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Meja penumpu alat penukar kalor dan tabung air.</w:t>
      </w:r>
    </w:p>
    <w:p w:rsidR="00A1658A" w:rsidRDefault="00A1658A" w:rsidP="009870AA">
      <w:pPr>
        <w:spacing w:after="0" w:line="360" w:lineRule="auto"/>
        <w:jc w:val="center"/>
        <w:rPr>
          <w:rFonts w:ascii="Times New Roman" w:hAnsi="Times New Roman" w:cs="Times New Roman"/>
          <w:sz w:val="24"/>
          <w:szCs w:val="24"/>
        </w:rPr>
      </w:pPr>
    </w:p>
    <w:p w:rsidR="00A1658A" w:rsidRPr="009C2678" w:rsidRDefault="008B07A8" w:rsidP="009C2678">
      <w:pPr>
        <w:pStyle w:val="Heading2"/>
        <w:numPr>
          <w:ilvl w:val="0"/>
          <w:numId w:val="15"/>
        </w:numPr>
        <w:ind w:left="425" w:hanging="425"/>
        <w:rPr>
          <w:rFonts w:cs="Times New Roman"/>
          <w:szCs w:val="24"/>
        </w:rPr>
      </w:pPr>
      <w:bookmarkStart w:id="22" w:name="_Toc31622764"/>
      <w:r w:rsidRPr="009C2678">
        <w:rPr>
          <w:rFonts w:cs="Times New Roman"/>
          <w:szCs w:val="24"/>
        </w:rPr>
        <w:t>Mekanisme Sambah Plastik Menjadi Bahan Bakar Cair</w:t>
      </w:r>
      <w:bookmarkEnd w:id="22"/>
    </w:p>
    <w:p w:rsidR="008B07A8" w:rsidRPr="009C2678" w:rsidRDefault="009C2678" w:rsidP="009C267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S</w:t>
      </w:r>
      <w:r w:rsidR="008B07A8" w:rsidRPr="009C2678">
        <w:rPr>
          <w:rFonts w:ascii="Times New Roman" w:hAnsi="Times New Roman" w:cs="Times New Roman"/>
          <w:sz w:val="24"/>
          <w:szCs w:val="24"/>
        </w:rPr>
        <w:t>ecara umum, mekanisme konversi sampah plastik menjadi BBM adalah dengan menggunakan metode pirolisis, yaitu memanaskan plastik pada suhu di atas 400oC tanpa oksigen. Pada suhu tersebut, plastik akan meleleh dan kemudian berubah menjadi gas. Pada saat proses tersebut, rantai panjang hidrokarbon akan terpotong menjadi rantai pendek.</w:t>
      </w:r>
    </w:p>
    <w:p w:rsidR="008B07A8" w:rsidRPr="009C2678" w:rsidRDefault="009C2678" w:rsidP="009C26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Proses selanjutnya adalah</w:t>
      </w:r>
      <w:r w:rsidR="008B07A8" w:rsidRPr="009C2678">
        <w:rPr>
          <w:rFonts w:ascii="Times New Roman" w:hAnsi="Times New Roman" w:cs="Times New Roman"/>
          <w:sz w:val="24"/>
          <w:szCs w:val="24"/>
        </w:rPr>
        <w:t xml:space="preserve"> pendinginan yang dilakukan pada gas tersebut sehingga gas akan mengalami kondensasi dan membentuk cairan. Cairan inilah yang nantinya menjadi bahan bakar, baik berupa bensin maupun bahan bakar diesel.</w:t>
      </w:r>
    </w:p>
    <w:p w:rsidR="008B07A8" w:rsidRPr="009C2678" w:rsidRDefault="008B07A8" w:rsidP="009C2678">
      <w:pPr>
        <w:pStyle w:val="NormalWeb"/>
        <w:spacing w:before="0" w:beforeAutospacing="0" w:after="0" w:afterAutospacing="0" w:line="360" w:lineRule="auto"/>
        <w:jc w:val="both"/>
      </w:pPr>
      <w:r w:rsidRPr="009C2678">
        <w:t>Mesin yang digunakan untuk mengelola plastik menjadi BBM terbagi menjadi dua bagian pertama yang dihubungkan dengan sebuah pipa di tengahnya. Bagian kedua</w:t>
      </w:r>
      <w:r w:rsidR="009C2678">
        <w:t xml:space="preserve"> ta</w:t>
      </w:r>
      <w:r w:rsidRPr="009C2678">
        <w:t xml:space="preserve">mpak tabung reaktor semacam wadah besi berbentuk silinder yang dapat langsung diisikan oleh sampah plastik. Setelah sampah plastik siap, tabung reaktor ditaruh di atas kompor yang berada di bawah. Proses pembakaran sampah plastik berlangsung kurang lebih empat jam. </w:t>
      </w:r>
    </w:p>
    <w:p w:rsidR="008B07A8" w:rsidRPr="009C2678" w:rsidRDefault="008B07A8" w:rsidP="009C2678">
      <w:pPr>
        <w:pStyle w:val="NormalWeb"/>
        <w:spacing w:before="0" w:beforeAutospacing="0" w:after="0" w:afterAutospacing="0" w:line="360" w:lineRule="auto"/>
        <w:jc w:val="both"/>
      </w:pPr>
      <w:r w:rsidRPr="009C2678">
        <w:t xml:space="preserve">Setelah itu, uap hasil pembakaran sampah plastik akan diteruskan melalui pipa pendingin dan uap mengalami proses penyubliman sehingga berubah menjadi zat cair. Zat cair itulah yang menjadi minyak mentah, cikal bakal dari bahan bakar minyak. </w:t>
      </w:r>
    </w:p>
    <w:p w:rsidR="008B07A8" w:rsidRPr="009C2678" w:rsidRDefault="008B07A8" w:rsidP="009C2678">
      <w:pPr>
        <w:pStyle w:val="NormalWeb"/>
        <w:spacing w:before="0" w:beforeAutospacing="0" w:after="0" w:afterAutospacing="0" w:line="360" w:lineRule="auto"/>
        <w:jc w:val="both"/>
      </w:pPr>
      <w:r w:rsidRPr="009C2678">
        <w:t xml:space="preserve">Saat sudah mencapai tahap menjadi zat cair, akan ada proses pemanasan lagi yang dilakukan untuk membuat apakah minyak mentah itu akan menjadi minyak tanah, bensin, atau solar. Proses pemisahan partikel minyak itu dibagi ke tiga slot, dengan hasil akhirnya dikeluarkan melalui keran yang berjumlah tiga di tiap slotnya. </w:t>
      </w:r>
    </w:p>
    <w:p w:rsidR="00BC0B71" w:rsidRPr="004E65FD" w:rsidRDefault="008B07A8" w:rsidP="0099749A">
      <w:pPr>
        <w:pStyle w:val="NormalWeb"/>
        <w:spacing w:before="0" w:beforeAutospacing="0" w:after="0" w:afterAutospacing="0" w:line="360" w:lineRule="auto"/>
        <w:jc w:val="both"/>
      </w:pPr>
      <w:r w:rsidRPr="009C2678">
        <w:t>Dengan metode konversi plastik menjadi BBM, sampah plastik tidak lagi menjadi masalah dan Pemerintah bersama dengan masyarakat dapat bekerjasama menanggulangi perubahan iklim dengan mengurangi</w:t>
      </w:r>
      <w:r w:rsidR="00985FCF">
        <w:t xml:space="preserve"> produksi emisi gas rumah kaca </w:t>
      </w:r>
      <w:sdt>
        <w:sdtPr>
          <w:id w:val="3649003"/>
          <w:citation/>
        </w:sdtPr>
        <w:sdtContent>
          <w:fldSimple w:instr=" CITATION Men17 \l 1057 ">
            <w:r w:rsidR="00985FCF">
              <w:rPr>
                <w:noProof/>
              </w:rPr>
              <w:t>(Menlhk, 2017)</w:t>
            </w:r>
          </w:fldSimple>
        </w:sdtContent>
      </w:sdt>
      <w:r w:rsidR="00985FCF">
        <w:t>.</w:t>
      </w:r>
    </w:p>
    <w:p w:rsidR="00C76F4A" w:rsidRPr="003F7914" w:rsidRDefault="003F7914" w:rsidP="003F7914">
      <w:pPr>
        <w:pStyle w:val="Heading1"/>
        <w:spacing w:before="0" w:line="360" w:lineRule="auto"/>
        <w:jc w:val="center"/>
        <w:rPr>
          <w:rFonts w:ascii="Times New Roman" w:hAnsi="Times New Roman" w:cs="Times New Roman"/>
          <w:color w:val="auto"/>
          <w:sz w:val="24"/>
          <w:szCs w:val="24"/>
        </w:rPr>
      </w:pPr>
      <w:bookmarkStart w:id="23" w:name="_Toc31622765"/>
      <w:r>
        <w:rPr>
          <w:rFonts w:ascii="Times New Roman" w:hAnsi="Times New Roman" w:cs="Times New Roman"/>
          <w:color w:val="auto"/>
          <w:sz w:val="24"/>
          <w:szCs w:val="24"/>
          <w:lang w:val="id-ID"/>
        </w:rPr>
        <w:lastRenderedPageBreak/>
        <w:t xml:space="preserve">BAB 4  </w:t>
      </w:r>
      <w:r w:rsidR="009D25E0" w:rsidRPr="003F7914">
        <w:rPr>
          <w:rFonts w:ascii="Times New Roman" w:hAnsi="Times New Roman" w:cs="Times New Roman"/>
          <w:color w:val="auto"/>
          <w:sz w:val="24"/>
          <w:szCs w:val="24"/>
        </w:rPr>
        <w:t>LUARAN DAN TARGET CAPAIAN</w:t>
      </w:r>
      <w:bookmarkEnd w:id="23"/>
    </w:p>
    <w:p w:rsidR="009D25E0" w:rsidRDefault="009D25E0" w:rsidP="00C76F4A"/>
    <w:p w:rsidR="00A1658A" w:rsidRPr="005668A3" w:rsidRDefault="00A1658A" w:rsidP="00A1658A">
      <w:pPr>
        <w:pStyle w:val="Heading2"/>
        <w:numPr>
          <w:ilvl w:val="0"/>
          <w:numId w:val="16"/>
        </w:numPr>
        <w:ind w:left="425" w:hanging="425"/>
        <w:rPr>
          <w:rFonts w:cs="Times New Roman"/>
          <w:szCs w:val="24"/>
        </w:rPr>
      </w:pPr>
      <w:bookmarkStart w:id="24" w:name="_Toc20764460"/>
      <w:bookmarkStart w:id="25" w:name="_Toc31622766"/>
      <w:r w:rsidRPr="005668A3">
        <w:rPr>
          <w:rFonts w:cs="Times New Roman"/>
          <w:szCs w:val="24"/>
        </w:rPr>
        <w:t>Target Luaran</w:t>
      </w:r>
      <w:bookmarkEnd w:id="24"/>
      <w:bookmarkEnd w:id="25"/>
    </w:p>
    <w:p w:rsidR="00A1658A" w:rsidRDefault="00A1658A" w:rsidP="00A1658A">
      <w:pPr>
        <w:spacing w:after="0" w:line="360" w:lineRule="auto"/>
        <w:ind w:firstLine="426"/>
        <w:jc w:val="both"/>
        <w:rPr>
          <w:rFonts w:ascii="Times New Roman" w:hAnsi="Times New Roman" w:cs="Times New Roman"/>
          <w:color w:val="000000"/>
          <w:sz w:val="24"/>
          <w:szCs w:val="24"/>
        </w:rPr>
      </w:pPr>
      <w:r w:rsidRPr="005668A3">
        <w:rPr>
          <w:rFonts w:ascii="Times New Roman" w:hAnsi="Times New Roman" w:cs="Times New Roman"/>
          <w:color w:val="000000"/>
          <w:sz w:val="24"/>
          <w:szCs w:val="24"/>
        </w:rPr>
        <w:t>Luaran yang ditar</w:t>
      </w:r>
      <w:r>
        <w:rPr>
          <w:rFonts w:ascii="Times New Roman" w:hAnsi="Times New Roman" w:cs="Times New Roman"/>
          <w:color w:val="000000"/>
          <w:sz w:val="24"/>
          <w:szCs w:val="24"/>
        </w:rPr>
        <w:t>getkan dari kegiatan penelitian</w:t>
      </w:r>
      <w:r w:rsidRPr="005668A3">
        <w:rPr>
          <w:rFonts w:ascii="Times New Roman" w:hAnsi="Times New Roman" w:cs="Times New Roman"/>
          <w:color w:val="000000"/>
          <w:sz w:val="24"/>
          <w:szCs w:val="24"/>
        </w:rPr>
        <w:t xml:space="preserve"> ini adalah meningkatkan kemampuan</w:t>
      </w:r>
      <w:r>
        <w:rPr>
          <w:rFonts w:ascii="Times New Roman" w:hAnsi="Times New Roman" w:cs="Times New Roman"/>
          <w:color w:val="000000"/>
          <w:sz w:val="24"/>
          <w:szCs w:val="24"/>
        </w:rPr>
        <w:t xml:space="preserve"> mesin pirolisis atau mesin distilator dalam hal jumlah penampungan sampah plastik yang akan diolah menjadi bahan bakar cair.</w:t>
      </w:r>
    </w:p>
    <w:p w:rsidR="00A1658A" w:rsidRDefault="00A1658A" w:rsidP="00A1658A">
      <w:pPr>
        <w:spacing w:after="0" w:line="360" w:lineRule="auto"/>
        <w:ind w:firstLine="425"/>
        <w:jc w:val="both"/>
        <w:rPr>
          <w:rFonts w:ascii="Times New Roman" w:hAnsi="Times New Roman" w:cs="Times New Roman"/>
          <w:sz w:val="24"/>
          <w:szCs w:val="24"/>
        </w:rPr>
      </w:pPr>
      <w:r w:rsidRPr="00D40FCE">
        <w:rPr>
          <w:rFonts w:ascii="Times New Roman" w:hAnsi="Times New Roman" w:cs="Times New Roman"/>
          <w:sz w:val="24"/>
          <w:szCs w:val="24"/>
        </w:rPr>
        <w:t>Bukan hanya masalah jumlah plastik yang sudah diproduksi. Hal apapun yang berkaitan dengan plastik merusak planet ini, mulai dari dampak ekstraksi bahan bakar fosil untuk memproduksi plastik, lalu dampak kesehatan yakni racun yang terlepas ke lingkungan ketika plastik dibakar, hingga dampak yang menghancurk</w:t>
      </w:r>
      <w:r>
        <w:rPr>
          <w:rFonts w:ascii="Times New Roman" w:hAnsi="Times New Roman" w:cs="Times New Roman"/>
          <w:sz w:val="24"/>
          <w:szCs w:val="24"/>
        </w:rPr>
        <w:t>an kehidupan laut.</w:t>
      </w:r>
      <w:r>
        <w:rPr>
          <w:rFonts w:ascii="Times New Roman" w:hAnsi="Times New Roman" w:cs="Times New Roman"/>
          <w:sz w:val="24"/>
          <w:szCs w:val="24"/>
        </w:rPr>
        <w:br/>
        <w:t>Ada yang dapat di</w:t>
      </w:r>
      <w:r w:rsidRPr="00D40FCE">
        <w:rPr>
          <w:rFonts w:ascii="Times New Roman" w:hAnsi="Times New Roman" w:cs="Times New Roman"/>
          <w:sz w:val="24"/>
          <w:szCs w:val="24"/>
        </w:rPr>
        <w:t xml:space="preserve">lakukan mengenai </w:t>
      </w:r>
      <w:r>
        <w:rPr>
          <w:rFonts w:ascii="Times New Roman" w:hAnsi="Times New Roman" w:cs="Times New Roman"/>
          <w:sz w:val="24"/>
          <w:szCs w:val="24"/>
        </w:rPr>
        <w:t xml:space="preserve">hal </w:t>
      </w:r>
      <w:r w:rsidRPr="00D40FCE">
        <w:rPr>
          <w:rFonts w:ascii="Times New Roman" w:hAnsi="Times New Roman" w:cs="Times New Roman"/>
          <w:sz w:val="24"/>
          <w:szCs w:val="24"/>
        </w:rPr>
        <w:t xml:space="preserve">ini. Mengurangi jumlah plastik yang </w:t>
      </w:r>
      <w:r>
        <w:rPr>
          <w:rFonts w:ascii="Times New Roman" w:hAnsi="Times New Roman" w:cs="Times New Roman"/>
          <w:sz w:val="24"/>
          <w:szCs w:val="24"/>
        </w:rPr>
        <w:t>di</w:t>
      </w:r>
      <w:r w:rsidRPr="00D40FCE">
        <w:rPr>
          <w:rFonts w:ascii="Times New Roman" w:hAnsi="Times New Roman" w:cs="Times New Roman"/>
          <w:sz w:val="24"/>
          <w:szCs w:val="24"/>
        </w:rPr>
        <w:t xml:space="preserve">gunakan mungkin terlihat sulit, tetapi itu lebih mudah dari </w:t>
      </w:r>
      <w:r>
        <w:rPr>
          <w:rFonts w:ascii="Times New Roman" w:hAnsi="Times New Roman" w:cs="Times New Roman"/>
          <w:sz w:val="24"/>
          <w:szCs w:val="24"/>
        </w:rPr>
        <w:t>apa yang dipikirkan. Kita dapat</w:t>
      </w:r>
      <w:r w:rsidRPr="00D40FCE">
        <w:rPr>
          <w:rFonts w:ascii="Times New Roman" w:hAnsi="Times New Roman" w:cs="Times New Roman"/>
          <w:sz w:val="24"/>
          <w:szCs w:val="24"/>
        </w:rPr>
        <w:t xml:space="preserve"> melakukan sebuah perubahan dengan banyak cara, dari aksi sederhana seper</w:t>
      </w:r>
      <w:r>
        <w:rPr>
          <w:rFonts w:ascii="Times New Roman" w:hAnsi="Times New Roman" w:cs="Times New Roman"/>
          <w:sz w:val="24"/>
          <w:szCs w:val="24"/>
        </w:rPr>
        <w:t>ti membawa tas sendiri ke toko,</w:t>
      </w:r>
      <w:r w:rsidRPr="00D40FCE">
        <w:rPr>
          <w:rFonts w:ascii="Times New Roman" w:hAnsi="Times New Roman" w:cs="Times New Roman"/>
          <w:sz w:val="24"/>
          <w:szCs w:val="24"/>
        </w:rPr>
        <w:t xml:space="preserve"> menghindari perangkat makan plastik dan produk-produk yang mengandung partikel plastik yang sangat kecil. Hal yang penting </w:t>
      </w:r>
      <w:r>
        <w:rPr>
          <w:rFonts w:ascii="Times New Roman" w:hAnsi="Times New Roman" w:cs="Times New Roman"/>
          <w:sz w:val="24"/>
          <w:szCs w:val="24"/>
        </w:rPr>
        <w:t>adalah sadar akan yang kita</w:t>
      </w:r>
      <w:r w:rsidRPr="00D40FCE">
        <w:rPr>
          <w:rFonts w:ascii="Times New Roman" w:hAnsi="Times New Roman" w:cs="Times New Roman"/>
          <w:sz w:val="24"/>
          <w:szCs w:val="24"/>
        </w:rPr>
        <w:t xml:space="preserve"> konsumsi dan bagaimana itu mempengaruhi bukan hanya ke</w:t>
      </w:r>
      <w:r>
        <w:rPr>
          <w:rFonts w:ascii="Times New Roman" w:hAnsi="Times New Roman" w:cs="Times New Roman"/>
          <w:sz w:val="24"/>
          <w:szCs w:val="24"/>
        </w:rPr>
        <w:t>hidupan dan lingkungan sekitar kita</w:t>
      </w:r>
      <w:r w:rsidRPr="00D40FCE">
        <w:rPr>
          <w:rFonts w:ascii="Times New Roman" w:hAnsi="Times New Roman" w:cs="Times New Roman"/>
          <w:sz w:val="24"/>
          <w:szCs w:val="24"/>
        </w:rPr>
        <w:t>, tetapi seisi planet dan banyak spesies di dalamn</w:t>
      </w:r>
      <w:r>
        <w:rPr>
          <w:rFonts w:ascii="Times New Roman" w:hAnsi="Times New Roman" w:cs="Times New Roman"/>
          <w:sz w:val="24"/>
          <w:szCs w:val="24"/>
        </w:rPr>
        <w:t xml:space="preserve">ya, baik itu besar maupun kecil </w:t>
      </w:r>
      <w:sdt>
        <w:sdtPr>
          <w:rPr>
            <w:rFonts w:ascii="Times New Roman" w:hAnsi="Times New Roman" w:cs="Times New Roman"/>
            <w:sz w:val="24"/>
            <w:szCs w:val="24"/>
          </w:rPr>
          <w:id w:val="1917726"/>
          <w:citation/>
        </w:sdtPr>
        <w:sdtContent>
          <w:r w:rsidR="00E84A6E">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Die17 \l 1057 </w:instrText>
          </w:r>
          <w:r w:rsidR="00E84A6E">
            <w:rPr>
              <w:rFonts w:ascii="Times New Roman" w:hAnsi="Times New Roman" w:cs="Times New Roman"/>
              <w:sz w:val="24"/>
              <w:szCs w:val="24"/>
            </w:rPr>
            <w:fldChar w:fldCharType="separate"/>
          </w:r>
          <w:r w:rsidR="00BC0B71" w:rsidRPr="00BC0B71">
            <w:rPr>
              <w:rFonts w:ascii="Times New Roman" w:hAnsi="Times New Roman" w:cs="Times New Roman"/>
              <w:noProof/>
              <w:sz w:val="24"/>
              <w:szCs w:val="24"/>
            </w:rPr>
            <w:t>(Gonzaga, 2017)</w:t>
          </w:r>
          <w:r w:rsidR="00E84A6E">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1658A" w:rsidRDefault="00A1658A" w:rsidP="00A1658A">
      <w:pPr>
        <w:spacing w:after="0" w:line="36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Target luaran ditayangkan di </w:t>
      </w:r>
      <w:r>
        <w:rPr>
          <w:rFonts w:ascii="Times New Roman" w:eastAsia="Times New Roman" w:hAnsi="Times New Roman" w:cs="Times New Roman"/>
          <w:sz w:val="24"/>
          <w:szCs w:val="24"/>
          <w:lang w:eastAsia="id-ID"/>
        </w:rPr>
        <w:t>t</w:t>
      </w:r>
      <w:r w:rsidRPr="009C554A">
        <w:rPr>
          <w:rFonts w:ascii="Times New Roman" w:eastAsia="Times New Roman" w:hAnsi="Times New Roman" w:cs="Times New Roman"/>
          <w:sz w:val="24"/>
          <w:szCs w:val="24"/>
          <w:lang w:eastAsia="id-ID"/>
        </w:rPr>
        <w:t>ribunjateng.com</w:t>
      </w:r>
      <w:r>
        <w:rPr>
          <w:rFonts w:ascii="Times New Roman" w:eastAsia="Times New Roman" w:hAnsi="Times New Roman" w:cs="Times New Roman"/>
          <w:sz w:val="24"/>
          <w:szCs w:val="24"/>
          <w:lang w:eastAsia="id-ID"/>
        </w:rPr>
        <w:t xml:space="preserve"> dan smpantura.com.</w:t>
      </w:r>
    </w:p>
    <w:p w:rsidR="00A1658A" w:rsidRDefault="00A1658A" w:rsidP="00A1658A">
      <w:pPr>
        <w:spacing w:after="0" w:line="360" w:lineRule="auto"/>
        <w:jc w:val="both"/>
        <w:rPr>
          <w:rFonts w:ascii="Times New Roman" w:hAnsi="Times New Roman" w:cs="Times New Roman"/>
          <w:sz w:val="24"/>
          <w:szCs w:val="24"/>
        </w:rPr>
      </w:pPr>
    </w:p>
    <w:p w:rsidR="00A1658A" w:rsidRPr="004C3081" w:rsidRDefault="00A1658A" w:rsidP="00A1658A">
      <w:pPr>
        <w:pStyle w:val="Heading2"/>
        <w:numPr>
          <w:ilvl w:val="0"/>
          <w:numId w:val="16"/>
        </w:numPr>
        <w:ind w:left="425" w:hanging="425"/>
        <w:rPr>
          <w:rFonts w:cs="Times New Roman"/>
          <w:szCs w:val="24"/>
        </w:rPr>
      </w:pPr>
      <w:bookmarkStart w:id="26" w:name="_Toc20764461"/>
      <w:bookmarkStart w:id="27" w:name="_Toc31622767"/>
      <w:r w:rsidRPr="004C3081">
        <w:rPr>
          <w:rFonts w:cs="Times New Roman"/>
          <w:szCs w:val="24"/>
        </w:rPr>
        <w:t>Target Capaian</w:t>
      </w:r>
      <w:bookmarkEnd w:id="26"/>
      <w:bookmarkEnd w:id="27"/>
    </w:p>
    <w:p w:rsidR="00A1658A" w:rsidRDefault="00A1658A" w:rsidP="00A1658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Penelitian pengolahan Sampah Plastik menjadi bahan bakar cair yang dilakukan dengan mesin distilator atau mesin pirolisis, dalam bentuk ilmu pengetahuan dan Teknologi (Iptek) yang dikemas berupa ketrampilan fisik, berwujud alat pengolah sampah plastik. Target capaian informasi Iptek berupa ketrampilan fisik, berwujud alat pengolah sampah plastik menjadi salah satu energi yang berguna, dapat tersebar di media sosial. Hal ini untuk memudahkan masyarakat mengambil iptek dan ketrampilan yang diperlukan. Target capaian selanjutnya dalam transfer iptek dan ketrampilannya, diinformasikan melalui jurnal ilmiah, Jurnal Engineering Fakultas Teknik Universitas Pancasakti Tegal.</w:t>
      </w:r>
    </w:p>
    <w:p w:rsidR="00A1658A" w:rsidRDefault="00A1658A" w:rsidP="00C76F4A"/>
    <w:p w:rsidR="00BC0B71" w:rsidRDefault="00BC0B71" w:rsidP="00C76F4A"/>
    <w:p w:rsidR="009D25E0" w:rsidRPr="0099749A" w:rsidRDefault="003F7914" w:rsidP="003F7914">
      <w:pPr>
        <w:pStyle w:val="Heading1"/>
        <w:spacing w:before="0" w:line="360" w:lineRule="auto"/>
        <w:jc w:val="center"/>
        <w:rPr>
          <w:rFonts w:ascii="Times New Roman" w:hAnsi="Times New Roman" w:cs="Times New Roman"/>
          <w:color w:val="auto"/>
          <w:sz w:val="24"/>
          <w:szCs w:val="24"/>
          <w:lang w:val="id-ID"/>
        </w:rPr>
      </w:pPr>
      <w:bookmarkStart w:id="28" w:name="_Toc31622768"/>
      <w:r>
        <w:rPr>
          <w:rFonts w:ascii="Times New Roman" w:hAnsi="Times New Roman" w:cs="Times New Roman"/>
          <w:color w:val="auto"/>
          <w:sz w:val="24"/>
          <w:szCs w:val="24"/>
          <w:lang w:val="id-ID"/>
        </w:rPr>
        <w:lastRenderedPageBreak/>
        <w:t xml:space="preserve">BAB 5  </w:t>
      </w:r>
      <w:r w:rsidR="0099749A">
        <w:rPr>
          <w:rFonts w:ascii="Times New Roman" w:hAnsi="Times New Roman" w:cs="Times New Roman"/>
          <w:color w:val="auto"/>
          <w:sz w:val="24"/>
          <w:szCs w:val="24"/>
          <w:lang w:val="id-ID"/>
        </w:rPr>
        <w:t>HASIL PENELITIAN</w:t>
      </w:r>
      <w:bookmarkEnd w:id="28"/>
    </w:p>
    <w:p w:rsidR="003F7914" w:rsidRDefault="003F7914" w:rsidP="00C76F4A"/>
    <w:p w:rsidR="0099749A" w:rsidRPr="0099749A" w:rsidRDefault="0099749A" w:rsidP="0099749A">
      <w:pPr>
        <w:pStyle w:val="Heading2"/>
        <w:numPr>
          <w:ilvl w:val="0"/>
          <w:numId w:val="19"/>
        </w:numPr>
        <w:ind w:left="426" w:hanging="426"/>
      </w:pPr>
      <w:bookmarkStart w:id="29" w:name="_Toc31622769"/>
      <w:r>
        <w:t>Alat Pirolisis</w:t>
      </w:r>
      <w:bookmarkEnd w:id="29"/>
    </w:p>
    <w:p w:rsidR="00D3359E" w:rsidRDefault="0099749A" w:rsidP="00D3359E">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Hasil</w:t>
      </w:r>
      <w:r w:rsidR="00D3359E" w:rsidRPr="0027418A">
        <w:rPr>
          <w:rFonts w:ascii="Times New Roman" w:hAnsi="Times New Roman" w:cs="Times New Roman"/>
          <w:sz w:val="24"/>
          <w:szCs w:val="24"/>
        </w:rPr>
        <w:t xml:space="preserve"> pelaksanaan</w:t>
      </w:r>
      <w:r w:rsidR="00D3359E">
        <w:rPr>
          <w:rFonts w:ascii="Times New Roman" w:hAnsi="Times New Roman" w:cs="Times New Roman"/>
          <w:sz w:val="24"/>
          <w:szCs w:val="24"/>
        </w:rPr>
        <w:t xml:space="preserve"> kegiatan penelitian bahan bakar</w:t>
      </w:r>
      <w:r w:rsidR="009454CE">
        <w:rPr>
          <w:rFonts w:ascii="Times New Roman" w:hAnsi="Times New Roman" w:cs="Times New Roman"/>
          <w:sz w:val="24"/>
          <w:szCs w:val="24"/>
        </w:rPr>
        <w:t xml:space="preserve"> cair dari sampah plastik berupa alat mesin pirolisis.</w:t>
      </w:r>
    </w:p>
    <w:p w:rsidR="009454CE" w:rsidRDefault="004A3623" w:rsidP="009454C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971925" cy="6740579"/>
            <wp:effectExtent l="19050" t="0" r="9525" b="0"/>
            <wp:docPr id="3" name="Picture 2" descr="pirolisi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olisis03.jpg"/>
                    <pic:cNvPicPr/>
                  </pic:nvPicPr>
                  <pic:blipFill>
                    <a:blip r:embed="rId20" cstate="print"/>
                    <a:stretch>
                      <a:fillRect/>
                    </a:stretch>
                  </pic:blipFill>
                  <pic:spPr>
                    <a:xfrm>
                      <a:off x="0" y="0"/>
                      <a:ext cx="3971434" cy="6739746"/>
                    </a:xfrm>
                    <a:prstGeom prst="rect">
                      <a:avLst/>
                    </a:prstGeom>
                  </pic:spPr>
                </pic:pic>
              </a:graphicData>
            </a:graphic>
          </wp:inline>
        </w:drawing>
      </w:r>
    </w:p>
    <w:p w:rsidR="00BC0B71" w:rsidRDefault="009454CE" w:rsidP="009454CE">
      <w:pPr>
        <w:pStyle w:val="Caption"/>
        <w:jc w:val="center"/>
        <w:rPr>
          <w:rFonts w:ascii="Times New Roman" w:hAnsi="Times New Roman" w:cs="Times New Roman"/>
          <w:b w:val="0"/>
          <w:color w:val="auto"/>
          <w:sz w:val="24"/>
          <w:szCs w:val="24"/>
        </w:rPr>
      </w:pPr>
      <w:r w:rsidRPr="009454CE">
        <w:rPr>
          <w:rFonts w:ascii="Times New Roman" w:hAnsi="Times New Roman" w:cs="Times New Roman"/>
          <w:b w:val="0"/>
          <w:color w:val="auto"/>
          <w:sz w:val="24"/>
          <w:szCs w:val="24"/>
        </w:rPr>
        <w:t xml:space="preserve">Gambar 5. </w:t>
      </w:r>
      <w:r w:rsidR="00E84A6E" w:rsidRPr="009454CE">
        <w:rPr>
          <w:rFonts w:ascii="Times New Roman" w:hAnsi="Times New Roman" w:cs="Times New Roman"/>
          <w:b w:val="0"/>
          <w:color w:val="auto"/>
          <w:sz w:val="24"/>
          <w:szCs w:val="24"/>
        </w:rPr>
        <w:fldChar w:fldCharType="begin"/>
      </w:r>
      <w:r w:rsidRPr="009454CE">
        <w:rPr>
          <w:rFonts w:ascii="Times New Roman" w:hAnsi="Times New Roman" w:cs="Times New Roman"/>
          <w:b w:val="0"/>
          <w:color w:val="auto"/>
          <w:sz w:val="24"/>
          <w:szCs w:val="24"/>
        </w:rPr>
        <w:instrText xml:space="preserve"> SEQ Gambar_5. \* ARABIC </w:instrText>
      </w:r>
      <w:r w:rsidR="00E84A6E" w:rsidRPr="009454CE">
        <w:rPr>
          <w:rFonts w:ascii="Times New Roman" w:hAnsi="Times New Roman" w:cs="Times New Roman"/>
          <w:b w:val="0"/>
          <w:color w:val="auto"/>
          <w:sz w:val="24"/>
          <w:szCs w:val="24"/>
        </w:rPr>
        <w:fldChar w:fldCharType="separate"/>
      </w:r>
      <w:r w:rsidRPr="009454CE">
        <w:rPr>
          <w:rFonts w:ascii="Times New Roman" w:hAnsi="Times New Roman" w:cs="Times New Roman"/>
          <w:b w:val="0"/>
          <w:noProof/>
          <w:color w:val="auto"/>
          <w:sz w:val="24"/>
          <w:szCs w:val="24"/>
        </w:rPr>
        <w:t>1</w:t>
      </w:r>
      <w:r w:rsidR="00E84A6E" w:rsidRPr="009454CE">
        <w:rPr>
          <w:rFonts w:ascii="Times New Roman" w:hAnsi="Times New Roman" w:cs="Times New Roman"/>
          <w:b w:val="0"/>
          <w:color w:val="auto"/>
          <w:sz w:val="24"/>
          <w:szCs w:val="24"/>
        </w:rPr>
        <w:fldChar w:fldCharType="end"/>
      </w:r>
      <w:r w:rsidR="004A3623">
        <w:rPr>
          <w:rFonts w:ascii="Times New Roman" w:hAnsi="Times New Roman" w:cs="Times New Roman"/>
          <w:b w:val="0"/>
          <w:color w:val="auto"/>
          <w:sz w:val="24"/>
          <w:szCs w:val="24"/>
        </w:rPr>
        <w:t xml:space="preserve"> Alat</w:t>
      </w:r>
      <w:r w:rsidRPr="009454CE">
        <w:rPr>
          <w:rFonts w:ascii="Times New Roman" w:hAnsi="Times New Roman" w:cs="Times New Roman"/>
          <w:b w:val="0"/>
          <w:color w:val="auto"/>
          <w:sz w:val="24"/>
          <w:szCs w:val="24"/>
        </w:rPr>
        <w:t xml:space="preserve"> Pirolisis</w:t>
      </w:r>
    </w:p>
    <w:p w:rsidR="004A3623" w:rsidRPr="004A3623" w:rsidRDefault="004A3623" w:rsidP="004A3623"/>
    <w:p w:rsidR="00D3359E" w:rsidRDefault="00BC0B71" w:rsidP="009454CE">
      <w:pPr>
        <w:spacing w:after="0" w:line="360" w:lineRule="auto"/>
        <w:ind w:firstLine="426"/>
        <w:jc w:val="center"/>
        <w:rPr>
          <w:rFonts w:ascii="Times New Roman" w:hAnsi="Times New Roman" w:cs="Times New Roman"/>
          <w:sz w:val="24"/>
          <w:szCs w:val="24"/>
        </w:rPr>
      </w:pPr>
      <w:r>
        <w:rPr>
          <w:rFonts w:ascii="Times New Roman" w:hAnsi="Times New Roman" w:cs="Times New Roman"/>
          <w:sz w:val="24"/>
          <w:szCs w:val="24"/>
        </w:rPr>
        <w:lastRenderedPageBreak/>
        <w:t>Tabel 5</w:t>
      </w:r>
      <w:r w:rsidR="00D3359E">
        <w:rPr>
          <w:rFonts w:ascii="Times New Roman" w:hAnsi="Times New Roman" w:cs="Times New Roman"/>
          <w:sz w:val="24"/>
          <w:szCs w:val="24"/>
        </w:rPr>
        <w:t xml:space="preserve">.1 </w:t>
      </w:r>
      <w:r w:rsidR="0099749A">
        <w:rPr>
          <w:rFonts w:ascii="Times New Roman" w:hAnsi="Times New Roman" w:cs="Times New Roman"/>
          <w:sz w:val="24"/>
          <w:szCs w:val="24"/>
        </w:rPr>
        <w:t xml:space="preserve"> Spesifikasi Alat Mesin Pirolisis</w:t>
      </w:r>
    </w:p>
    <w:tbl>
      <w:tblPr>
        <w:tblStyle w:val="TableGrid"/>
        <w:tblW w:w="0" w:type="auto"/>
        <w:jc w:val="center"/>
        <w:tblInd w:w="108" w:type="dxa"/>
        <w:tblLook w:val="04A0"/>
      </w:tblPr>
      <w:tblGrid>
        <w:gridCol w:w="567"/>
        <w:gridCol w:w="2694"/>
        <w:gridCol w:w="5103"/>
      </w:tblGrid>
      <w:tr w:rsidR="00D3359E" w:rsidTr="001A0507">
        <w:trPr>
          <w:jc w:val="center"/>
        </w:trPr>
        <w:tc>
          <w:tcPr>
            <w:tcW w:w="567" w:type="dxa"/>
          </w:tcPr>
          <w:p w:rsidR="00D3359E" w:rsidRPr="0027418A" w:rsidRDefault="00D3359E" w:rsidP="00360EC8">
            <w:pPr>
              <w:spacing w:line="360" w:lineRule="auto"/>
              <w:jc w:val="center"/>
              <w:rPr>
                <w:rFonts w:ascii="Times New Roman" w:hAnsi="Times New Roman" w:cs="Times New Roman"/>
                <w:b/>
                <w:sz w:val="24"/>
                <w:szCs w:val="24"/>
              </w:rPr>
            </w:pPr>
            <w:r w:rsidRPr="0027418A">
              <w:rPr>
                <w:rFonts w:ascii="Times New Roman" w:hAnsi="Times New Roman" w:cs="Times New Roman"/>
                <w:b/>
                <w:sz w:val="24"/>
                <w:szCs w:val="24"/>
              </w:rPr>
              <w:t>No</w:t>
            </w:r>
          </w:p>
        </w:tc>
        <w:tc>
          <w:tcPr>
            <w:tcW w:w="2694" w:type="dxa"/>
          </w:tcPr>
          <w:p w:rsidR="00D3359E" w:rsidRPr="0027418A" w:rsidRDefault="0099749A" w:rsidP="00360E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 Bagian Alat</w:t>
            </w:r>
          </w:p>
        </w:tc>
        <w:tc>
          <w:tcPr>
            <w:tcW w:w="5103" w:type="dxa"/>
          </w:tcPr>
          <w:p w:rsidR="00D3359E" w:rsidRPr="0027418A" w:rsidRDefault="0099749A" w:rsidP="00360E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Ukuran</w:t>
            </w:r>
          </w:p>
        </w:tc>
      </w:tr>
      <w:tr w:rsidR="00D3359E" w:rsidTr="001A0507">
        <w:trPr>
          <w:jc w:val="center"/>
        </w:trPr>
        <w:tc>
          <w:tcPr>
            <w:tcW w:w="567" w:type="dxa"/>
          </w:tcPr>
          <w:p w:rsidR="00D3359E" w:rsidRDefault="00D3359E" w:rsidP="00360EC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4" w:type="dxa"/>
          </w:tcPr>
          <w:p w:rsidR="00D3359E" w:rsidRDefault="00317B02" w:rsidP="00360EC8">
            <w:pPr>
              <w:spacing w:line="360" w:lineRule="auto"/>
              <w:rPr>
                <w:rFonts w:ascii="Times New Roman" w:hAnsi="Times New Roman" w:cs="Times New Roman"/>
                <w:sz w:val="24"/>
                <w:szCs w:val="24"/>
              </w:rPr>
            </w:pPr>
            <w:r>
              <w:rPr>
                <w:rFonts w:ascii="Times New Roman" w:hAnsi="Times New Roman" w:cs="Times New Roman"/>
                <w:sz w:val="24"/>
                <w:szCs w:val="24"/>
              </w:rPr>
              <w:t>Tabung Besi</w:t>
            </w:r>
          </w:p>
        </w:tc>
        <w:tc>
          <w:tcPr>
            <w:tcW w:w="5103" w:type="dxa"/>
          </w:tcPr>
          <w:p w:rsidR="00D3359E" w:rsidRDefault="00317B02" w:rsidP="00317B02">
            <w:pPr>
              <w:spacing w:line="360" w:lineRule="auto"/>
              <w:rPr>
                <w:rFonts w:ascii="Times New Roman" w:hAnsi="Times New Roman" w:cs="Times New Roman"/>
                <w:sz w:val="24"/>
                <w:szCs w:val="24"/>
              </w:rPr>
            </w:pPr>
            <w:r>
              <w:rPr>
                <w:rFonts w:ascii="Times New Roman" w:hAnsi="Times New Roman" w:cs="Times New Roman"/>
                <w:sz w:val="24"/>
                <w:szCs w:val="24"/>
              </w:rPr>
              <w:t>Tinggi = 47 cm</w:t>
            </w:r>
          </w:p>
          <w:p w:rsidR="00317B02" w:rsidRDefault="00317B02" w:rsidP="00317B02">
            <w:pPr>
              <w:spacing w:line="360" w:lineRule="auto"/>
              <w:rPr>
                <w:rFonts w:ascii="Times New Roman" w:hAnsi="Times New Roman" w:cs="Times New Roman"/>
                <w:sz w:val="24"/>
                <w:szCs w:val="24"/>
              </w:rPr>
            </w:pPr>
            <w:r>
              <w:rPr>
                <w:rFonts w:ascii="Times New Roman" w:hAnsi="Times New Roman" w:cs="Times New Roman"/>
                <w:sz w:val="24"/>
                <w:szCs w:val="24"/>
              </w:rPr>
              <w:t>Diameter = 26 cm</w:t>
            </w:r>
          </w:p>
          <w:p w:rsidR="00317B02" w:rsidRDefault="00317B02" w:rsidP="00317B02">
            <w:pPr>
              <w:spacing w:line="360" w:lineRule="auto"/>
              <w:rPr>
                <w:rFonts w:ascii="Times New Roman" w:hAnsi="Times New Roman" w:cs="Times New Roman"/>
                <w:sz w:val="24"/>
                <w:szCs w:val="24"/>
              </w:rPr>
            </w:pPr>
            <w:r>
              <w:rPr>
                <w:rFonts w:ascii="Times New Roman" w:hAnsi="Times New Roman" w:cs="Times New Roman"/>
                <w:sz w:val="24"/>
                <w:szCs w:val="24"/>
              </w:rPr>
              <w:t>Tebal besi = 3 mm</w:t>
            </w:r>
          </w:p>
        </w:tc>
      </w:tr>
      <w:tr w:rsidR="00D3359E" w:rsidTr="001A0507">
        <w:trPr>
          <w:jc w:val="center"/>
        </w:trPr>
        <w:tc>
          <w:tcPr>
            <w:tcW w:w="567" w:type="dxa"/>
          </w:tcPr>
          <w:p w:rsidR="00D3359E" w:rsidRDefault="00D3359E" w:rsidP="00360EC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4" w:type="dxa"/>
          </w:tcPr>
          <w:p w:rsidR="00D3359E" w:rsidRPr="0027418A" w:rsidRDefault="00317B02" w:rsidP="00360EC8">
            <w:pPr>
              <w:spacing w:line="360" w:lineRule="auto"/>
              <w:rPr>
                <w:rFonts w:ascii="Times New Roman" w:hAnsi="Times New Roman" w:cs="Times New Roman"/>
                <w:sz w:val="24"/>
                <w:szCs w:val="24"/>
              </w:rPr>
            </w:pPr>
            <w:r>
              <w:rPr>
                <w:rFonts w:ascii="Times New Roman" w:hAnsi="Times New Roman" w:cs="Times New Roman"/>
                <w:sz w:val="24"/>
                <w:szCs w:val="24"/>
              </w:rPr>
              <w:t>Kaki Tabung Besi</w:t>
            </w:r>
          </w:p>
        </w:tc>
        <w:tc>
          <w:tcPr>
            <w:tcW w:w="5103" w:type="dxa"/>
          </w:tcPr>
          <w:p w:rsidR="00D3359E" w:rsidRDefault="00317B02" w:rsidP="00360EC8">
            <w:pPr>
              <w:spacing w:line="360" w:lineRule="auto"/>
              <w:rPr>
                <w:rFonts w:ascii="Times New Roman" w:hAnsi="Times New Roman" w:cs="Times New Roman"/>
                <w:sz w:val="24"/>
                <w:szCs w:val="24"/>
              </w:rPr>
            </w:pPr>
            <w:r>
              <w:rPr>
                <w:rFonts w:ascii="Times New Roman" w:hAnsi="Times New Roman" w:cs="Times New Roman"/>
                <w:sz w:val="24"/>
                <w:szCs w:val="24"/>
              </w:rPr>
              <w:t>Tinggi = 22 cm</w:t>
            </w:r>
          </w:p>
        </w:tc>
      </w:tr>
      <w:tr w:rsidR="00D3359E" w:rsidTr="001A0507">
        <w:trPr>
          <w:jc w:val="center"/>
        </w:trPr>
        <w:tc>
          <w:tcPr>
            <w:tcW w:w="567" w:type="dxa"/>
          </w:tcPr>
          <w:p w:rsidR="00D3359E" w:rsidRDefault="00D3359E" w:rsidP="00360EC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4" w:type="dxa"/>
          </w:tcPr>
          <w:p w:rsidR="00D3359E" w:rsidRDefault="00317B02" w:rsidP="00360EC8">
            <w:pPr>
              <w:spacing w:line="360" w:lineRule="auto"/>
              <w:rPr>
                <w:rFonts w:ascii="Times New Roman" w:hAnsi="Times New Roman" w:cs="Times New Roman"/>
                <w:sz w:val="24"/>
                <w:szCs w:val="24"/>
              </w:rPr>
            </w:pPr>
            <w:r>
              <w:rPr>
                <w:rFonts w:ascii="Times New Roman" w:hAnsi="Times New Roman" w:cs="Times New Roman"/>
                <w:sz w:val="24"/>
                <w:szCs w:val="24"/>
              </w:rPr>
              <w:t>Kaki beserta penutup tabung besi</w:t>
            </w:r>
          </w:p>
        </w:tc>
        <w:tc>
          <w:tcPr>
            <w:tcW w:w="5103" w:type="dxa"/>
          </w:tcPr>
          <w:p w:rsidR="00D3359E" w:rsidRDefault="00317B02" w:rsidP="00360EC8">
            <w:pPr>
              <w:spacing w:line="360" w:lineRule="auto"/>
              <w:rPr>
                <w:rFonts w:ascii="Times New Roman" w:hAnsi="Times New Roman" w:cs="Times New Roman"/>
                <w:sz w:val="24"/>
                <w:szCs w:val="24"/>
              </w:rPr>
            </w:pPr>
            <w:r>
              <w:rPr>
                <w:rFonts w:ascii="Times New Roman" w:hAnsi="Times New Roman" w:cs="Times New Roman"/>
                <w:sz w:val="24"/>
                <w:szCs w:val="24"/>
              </w:rPr>
              <w:t>Tinggi = 90 cm</w:t>
            </w:r>
          </w:p>
        </w:tc>
      </w:tr>
      <w:tr w:rsidR="00D3359E" w:rsidTr="001A0507">
        <w:trPr>
          <w:jc w:val="center"/>
        </w:trPr>
        <w:tc>
          <w:tcPr>
            <w:tcW w:w="567" w:type="dxa"/>
          </w:tcPr>
          <w:p w:rsidR="00D3359E" w:rsidRDefault="00D3359E" w:rsidP="00360EC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4" w:type="dxa"/>
          </w:tcPr>
          <w:p w:rsidR="00D3359E" w:rsidRPr="0027418A" w:rsidRDefault="00317B02" w:rsidP="00360EC8">
            <w:pPr>
              <w:spacing w:line="360" w:lineRule="auto"/>
              <w:rPr>
                <w:rFonts w:ascii="Times New Roman" w:hAnsi="Times New Roman" w:cs="Times New Roman"/>
                <w:sz w:val="24"/>
                <w:szCs w:val="24"/>
              </w:rPr>
            </w:pPr>
            <w:r>
              <w:rPr>
                <w:rFonts w:ascii="Times New Roman" w:hAnsi="Times New Roman" w:cs="Times New Roman"/>
                <w:sz w:val="24"/>
                <w:szCs w:val="24"/>
              </w:rPr>
              <w:t>Kran pada tabung besi</w:t>
            </w:r>
          </w:p>
        </w:tc>
        <w:tc>
          <w:tcPr>
            <w:tcW w:w="5103" w:type="dxa"/>
          </w:tcPr>
          <w:p w:rsidR="00D3359E" w:rsidRDefault="00317B02" w:rsidP="00360EC8">
            <w:pPr>
              <w:spacing w:line="360" w:lineRule="auto"/>
              <w:rPr>
                <w:rFonts w:ascii="Times New Roman" w:hAnsi="Times New Roman" w:cs="Times New Roman"/>
                <w:sz w:val="24"/>
                <w:szCs w:val="24"/>
              </w:rPr>
            </w:pPr>
            <w:r>
              <w:rPr>
                <w:rFonts w:ascii="Times New Roman" w:hAnsi="Times New Roman" w:cs="Times New Roman"/>
                <w:sz w:val="24"/>
                <w:szCs w:val="24"/>
              </w:rPr>
              <w:t>Diameter = ¾ dim</w:t>
            </w:r>
          </w:p>
        </w:tc>
      </w:tr>
      <w:tr w:rsidR="00D3359E" w:rsidTr="001A0507">
        <w:trPr>
          <w:jc w:val="center"/>
        </w:trPr>
        <w:tc>
          <w:tcPr>
            <w:tcW w:w="567" w:type="dxa"/>
          </w:tcPr>
          <w:p w:rsidR="00D3359E" w:rsidRDefault="00317B02" w:rsidP="00360EC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694" w:type="dxa"/>
          </w:tcPr>
          <w:p w:rsidR="00D3359E" w:rsidRDefault="00317B02" w:rsidP="00317B02">
            <w:pPr>
              <w:spacing w:line="360" w:lineRule="auto"/>
              <w:rPr>
                <w:rFonts w:ascii="Times New Roman" w:hAnsi="Times New Roman" w:cs="Times New Roman"/>
                <w:sz w:val="24"/>
                <w:szCs w:val="24"/>
              </w:rPr>
            </w:pPr>
            <w:r>
              <w:rPr>
                <w:rFonts w:ascii="Times New Roman" w:hAnsi="Times New Roman" w:cs="Times New Roman"/>
                <w:sz w:val="24"/>
                <w:szCs w:val="24"/>
              </w:rPr>
              <w:t>Kran pada pipa besi</w:t>
            </w:r>
            <w:r w:rsidR="00C32E47">
              <w:rPr>
                <w:rFonts w:ascii="Times New Roman" w:hAnsi="Times New Roman" w:cs="Times New Roman"/>
                <w:sz w:val="24"/>
                <w:szCs w:val="24"/>
              </w:rPr>
              <w:t>, ada tiga kran terbuat dari kuningan dengan putaran besi.</w:t>
            </w:r>
          </w:p>
        </w:tc>
        <w:tc>
          <w:tcPr>
            <w:tcW w:w="5103" w:type="dxa"/>
          </w:tcPr>
          <w:p w:rsidR="00D3359E" w:rsidRDefault="00317B02" w:rsidP="00360EC8">
            <w:pPr>
              <w:spacing w:line="360" w:lineRule="auto"/>
              <w:rPr>
                <w:rFonts w:ascii="Times New Roman" w:hAnsi="Times New Roman" w:cs="Times New Roman"/>
                <w:sz w:val="24"/>
                <w:szCs w:val="24"/>
              </w:rPr>
            </w:pPr>
            <w:r>
              <w:rPr>
                <w:rFonts w:ascii="Times New Roman" w:hAnsi="Times New Roman" w:cs="Times New Roman"/>
                <w:sz w:val="24"/>
                <w:szCs w:val="24"/>
              </w:rPr>
              <w:t>Diameter = ½ dim</w:t>
            </w:r>
          </w:p>
        </w:tc>
      </w:tr>
      <w:tr w:rsidR="009F7DD1" w:rsidTr="001A0507">
        <w:trPr>
          <w:jc w:val="center"/>
        </w:trPr>
        <w:tc>
          <w:tcPr>
            <w:tcW w:w="567" w:type="dxa"/>
          </w:tcPr>
          <w:p w:rsidR="009F7DD1" w:rsidRDefault="009F7DD1" w:rsidP="00360EC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694" w:type="dxa"/>
          </w:tcPr>
          <w:p w:rsidR="009F7DD1" w:rsidRDefault="009F7DD1" w:rsidP="00317B02">
            <w:pPr>
              <w:spacing w:line="360" w:lineRule="auto"/>
              <w:rPr>
                <w:rFonts w:ascii="Times New Roman" w:hAnsi="Times New Roman" w:cs="Times New Roman"/>
                <w:sz w:val="24"/>
                <w:szCs w:val="24"/>
              </w:rPr>
            </w:pPr>
            <w:r>
              <w:rPr>
                <w:rFonts w:ascii="Times New Roman" w:hAnsi="Times New Roman" w:cs="Times New Roman"/>
                <w:sz w:val="24"/>
                <w:szCs w:val="24"/>
              </w:rPr>
              <w:t>Alat Penukar Kalor</w:t>
            </w:r>
          </w:p>
        </w:tc>
        <w:tc>
          <w:tcPr>
            <w:tcW w:w="5103" w:type="dxa"/>
          </w:tcPr>
          <w:p w:rsidR="009F7DD1" w:rsidRDefault="009F7DD1" w:rsidP="009F7DD1">
            <w:pPr>
              <w:pStyle w:val="ListParagraph"/>
              <w:numPr>
                <w:ilvl w:val="2"/>
                <w:numId w:val="11"/>
              </w:numPr>
              <w:spacing w:line="360" w:lineRule="auto"/>
              <w:ind w:left="317" w:hanging="284"/>
              <w:rPr>
                <w:rFonts w:ascii="Times New Roman" w:hAnsi="Times New Roman" w:cs="Times New Roman"/>
                <w:sz w:val="24"/>
                <w:szCs w:val="24"/>
              </w:rPr>
            </w:pPr>
            <w:r>
              <w:rPr>
                <w:rFonts w:ascii="Times New Roman" w:hAnsi="Times New Roman" w:cs="Times New Roman"/>
                <w:sz w:val="24"/>
                <w:szCs w:val="24"/>
              </w:rPr>
              <w:t xml:space="preserve">Panjang Pipa = </w:t>
            </w:r>
            <w:r w:rsidR="00866022">
              <w:rPr>
                <w:rFonts w:ascii="Times New Roman" w:hAnsi="Times New Roman" w:cs="Times New Roman"/>
                <w:sz w:val="24"/>
                <w:szCs w:val="24"/>
              </w:rPr>
              <w:t>46 cm</w:t>
            </w:r>
          </w:p>
          <w:p w:rsidR="00866022" w:rsidRDefault="00866022" w:rsidP="009F7DD1">
            <w:pPr>
              <w:pStyle w:val="ListParagraph"/>
              <w:numPr>
                <w:ilvl w:val="2"/>
                <w:numId w:val="11"/>
              </w:numPr>
              <w:spacing w:line="360" w:lineRule="auto"/>
              <w:ind w:left="317" w:hanging="284"/>
              <w:rPr>
                <w:rFonts w:ascii="Times New Roman" w:hAnsi="Times New Roman" w:cs="Times New Roman"/>
                <w:sz w:val="24"/>
                <w:szCs w:val="24"/>
              </w:rPr>
            </w:pPr>
            <w:r>
              <w:rPr>
                <w:rFonts w:ascii="Times New Roman" w:hAnsi="Times New Roman" w:cs="Times New Roman"/>
                <w:sz w:val="24"/>
                <w:szCs w:val="24"/>
              </w:rPr>
              <w:t>Panjang pipa dan penutup = 50 cm</w:t>
            </w:r>
          </w:p>
          <w:p w:rsidR="009F7DD1" w:rsidRDefault="009F7DD1" w:rsidP="009F7DD1">
            <w:pPr>
              <w:pStyle w:val="ListParagraph"/>
              <w:numPr>
                <w:ilvl w:val="2"/>
                <w:numId w:val="11"/>
              </w:numPr>
              <w:spacing w:line="360" w:lineRule="auto"/>
              <w:ind w:left="317" w:hanging="284"/>
              <w:rPr>
                <w:rFonts w:ascii="Times New Roman" w:hAnsi="Times New Roman" w:cs="Times New Roman"/>
                <w:sz w:val="24"/>
                <w:szCs w:val="24"/>
              </w:rPr>
            </w:pPr>
            <w:r>
              <w:rPr>
                <w:rFonts w:ascii="Times New Roman" w:hAnsi="Times New Roman" w:cs="Times New Roman"/>
                <w:sz w:val="24"/>
                <w:szCs w:val="24"/>
              </w:rPr>
              <w:t>Diameter</w:t>
            </w:r>
            <w:r w:rsidR="00D56AE8">
              <w:rPr>
                <w:rFonts w:ascii="Times New Roman" w:hAnsi="Times New Roman" w:cs="Times New Roman"/>
                <w:sz w:val="24"/>
                <w:szCs w:val="24"/>
              </w:rPr>
              <w:t xml:space="preserve"> luar Pipa</w:t>
            </w:r>
            <w:r>
              <w:rPr>
                <w:rFonts w:ascii="Times New Roman" w:hAnsi="Times New Roman" w:cs="Times New Roman"/>
                <w:sz w:val="24"/>
                <w:szCs w:val="24"/>
              </w:rPr>
              <w:t xml:space="preserve"> = </w:t>
            </w:r>
            <w:r w:rsidR="00866022">
              <w:rPr>
                <w:rFonts w:ascii="Times New Roman" w:hAnsi="Times New Roman" w:cs="Times New Roman"/>
                <w:sz w:val="24"/>
                <w:szCs w:val="24"/>
              </w:rPr>
              <w:t>7,2 cm</w:t>
            </w:r>
          </w:p>
          <w:p w:rsidR="009F7DD1" w:rsidRDefault="009F7DD1" w:rsidP="009F7DD1">
            <w:pPr>
              <w:pStyle w:val="ListParagraph"/>
              <w:numPr>
                <w:ilvl w:val="2"/>
                <w:numId w:val="11"/>
              </w:numPr>
              <w:spacing w:line="360" w:lineRule="auto"/>
              <w:ind w:left="317" w:hanging="284"/>
              <w:rPr>
                <w:rFonts w:ascii="Times New Roman" w:hAnsi="Times New Roman" w:cs="Times New Roman"/>
                <w:sz w:val="24"/>
                <w:szCs w:val="24"/>
              </w:rPr>
            </w:pPr>
            <w:r>
              <w:rPr>
                <w:rFonts w:ascii="Times New Roman" w:hAnsi="Times New Roman" w:cs="Times New Roman"/>
                <w:sz w:val="24"/>
                <w:szCs w:val="24"/>
              </w:rPr>
              <w:t xml:space="preserve">Diameter </w:t>
            </w:r>
            <w:r w:rsidR="00D56AE8">
              <w:rPr>
                <w:rFonts w:ascii="Times New Roman" w:hAnsi="Times New Roman" w:cs="Times New Roman"/>
                <w:sz w:val="24"/>
                <w:szCs w:val="24"/>
              </w:rPr>
              <w:t>dalam Pipa</w:t>
            </w:r>
            <w:r>
              <w:rPr>
                <w:rFonts w:ascii="Times New Roman" w:hAnsi="Times New Roman" w:cs="Times New Roman"/>
                <w:sz w:val="24"/>
                <w:szCs w:val="24"/>
              </w:rPr>
              <w:t xml:space="preserve"> =</w:t>
            </w:r>
            <w:r w:rsidR="00866022">
              <w:rPr>
                <w:rFonts w:ascii="Times New Roman" w:hAnsi="Times New Roman" w:cs="Times New Roman"/>
                <w:sz w:val="24"/>
                <w:szCs w:val="24"/>
              </w:rPr>
              <w:t xml:space="preserve"> 7,0 cm</w:t>
            </w:r>
          </w:p>
          <w:p w:rsidR="009F7DD1" w:rsidRDefault="009F7DD1" w:rsidP="009F7DD1">
            <w:pPr>
              <w:pStyle w:val="ListParagraph"/>
              <w:numPr>
                <w:ilvl w:val="2"/>
                <w:numId w:val="11"/>
              </w:numPr>
              <w:spacing w:line="360" w:lineRule="auto"/>
              <w:ind w:left="317" w:hanging="284"/>
              <w:rPr>
                <w:rFonts w:ascii="Times New Roman" w:hAnsi="Times New Roman" w:cs="Times New Roman"/>
                <w:sz w:val="24"/>
                <w:szCs w:val="24"/>
              </w:rPr>
            </w:pPr>
            <w:r>
              <w:rPr>
                <w:rFonts w:ascii="Times New Roman" w:hAnsi="Times New Roman" w:cs="Times New Roman"/>
                <w:sz w:val="24"/>
                <w:szCs w:val="24"/>
              </w:rPr>
              <w:t>D</w:t>
            </w:r>
            <w:r w:rsidR="00D56AE8">
              <w:rPr>
                <w:rFonts w:ascii="Times New Roman" w:hAnsi="Times New Roman" w:cs="Times New Roman"/>
                <w:sz w:val="24"/>
                <w:szCs w:val="24"/>
              </w:rPr>
              <w:t>iameter dalam pipa penukar kalor</w:t>
            </w:r>
            <w:r>
              <w:rPr>
                <w:rFonts w:ascii="Times New Roman" w:hAnsi="Times New Roman" w:cs="Times New Roman"/>
                <w:sz w:val="24"/>
                <w:szCs w:val="24"/>
              </w:rPr>
              <w:t xml:space="preserve"> =</w:t>
            </w:r>
            <w:r w:rsidR="00866022">
              <w:rPr>
                <w:rFonts w:ascii="Times New Roman" w:hAnsi="Times New Roman" w:cs="Times New Roman"/>
                <w:sz w:val="24"/>
                <w:szCs w:val="24"/>
              </w:rPr>
              <w:t xml:space="preserve"> 4 mm</w:t>
            </w:r>
          </w:p>
          <w:p w:rsidR="009F7DD1" w:rsidRDefault="009F7DD1" w:rsidP="009F7DD1">
            <w:pPr>
              <w:pStyle w:val="ListParagraph"/>
              <w:numPr>
                <w:ilvl w:val="2"/>
                <w:numId w:val="11"/>
              </w:numPr>
              <w:spacing w:line="360" w:lineRule="auto"/>
              <w:ind w:left="317" w:hanging="284"/>
              <w:rPr>
                <w:rFonts w:ascii="Times New Roman" w:hAnsi="Times New Roman" w:cs="Times New Roman"/>
                <w:sz w:val="24"/>
                <w:szCs w:val="24"/>
              </w:rPr>
            </w:pPr>
            <w:r>
              <w:rPr>
                <w:rFonts w:ascii="Times New Roman" w:hAnsi="Times New Roman" w:cs="Times New Roman"/>
                <w:sz w:val="24"/>
                <w:szCs w:val="24"/>
              </w:rPr>
              <w:t xml:space="preserve">Diameter </w:t>
            </w:r>
            <w:r w:rsidR="00D56AE8">
              <w:rPr>
                <w:rFonts w:ascii="Times New Roman" w:hAnsi="Times New Roman" w:cs="Times New Roman"/>
                <w:sz w:val="24"/>
                <w:szCs w:val="24"/>
              </w:rPr>
              <w:t>luar pipa penukar kalor</w:t>
            </w:r>
            <w:r>
              <w:rPr>
                <w:rFonts w:ascii="Times New Roman" w:hAnsi="Times New Roman" w:cs="Times New Roman"/>
                <w:sz w:val="24"/>
                <w:szCs w:val="24"/>
              </w:rPr>
              <w:t xml:space="preserve"> =</w:t>
            </w:r>
            <w:r w:rsidR="00866022">
              <w:rPr>
                <w:rFonts w:ascii="Times New Roman" w:hAnsi="Times New Roman" w:cs="Times New Roman"/>
                <w:sz w:val="24"/>
                <w:szCs w:val="24"/>
              </w:rPr>
              <w:t xml:space="preserve"> 6 mm</w:t>
            </w:r>
          </w:p>
          <w:p w:rsidR="00866022" w:rsidRPr="009F7DD1" w:rsidRDefault="00866022" w:rsidP="009F7DD1">
            <w:pPr>
              <w:pStyle w:val="ListParagraph"/>
              <w:numPr>
                <w:ilvl w:val="2"/>
                <w:numId w:val="11"/>
              </w:numPr>
              <w:spacing w:line="360" w:lineRule="auto"/>
              <w:ind w:left="317" w:hanging="284"/>
              <w:rPr>
                <w:rFonts w:ascii="Times New Roman" w:hAnsi="Times New Roman" w:cs="Times New Roman"/>
                <w:sz w:val="24"/>
                <w:szCs w:val="24"/>
              </w:rPr>
            </w:pPr>
            <w:r>
              <w:rPr>
                <w:rFonts w:ascii="Times New Roman" w:hAnsi="Times New Roman" w:cs="Times New Roman"/>
                <w:sz w:val="24"/>
                <w:szCs w:val="24"/>
              </w:rPr>
              <w:t>Jumlah pipa dalam penukar kalor = 5 pipa</w:t>
            </w:r>
          </w:p>
        </w:tc>
      </w:tr>
      <w:tr w:rsidR="00E07D47" w:rsidTr="001A0507">
        <w:trPr>
          <w:jc w:val="center"/>
        </w:trPr>
        <w:tc>
          <w:tcPr>
            <w:tcW w:w="567" w:type="dxa"/>
          </w:tcPr>
          <w:p w:rsidR="00E07D47" w:rsidRDefault="00E07D47" w:rsidP="00360EC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694" w:type="dxa"/>
          </w:tcPr>
          <w:p w:rsidR="00E07D47" w:rsidRDefault="00E07D47" w:rsidP="00317B02">
            <w:pPr>
              <w:spacing w:line="360" w:lineRule="auto"/>
              <w:rPr>
                <w:rFonts w:ascii="Times New Roman" w:hAnsi="Times New Roman" w:cs="Times New Roman"/>
                <w:sz w:val="24"/>
                <w:szCs w:val="24"/>
              </w:rPr>
            </w:pPr>
            <w:r>
              <w:rPr>
                <w:rFonts w:ascii="Times New Roman" w:hAnsi="Times New Roman" w:cs="Times New Roman"/>
                <w:sz w:val="24"/>
                <w:szCs w:val="24"/>
              </w:rPr>
              <w:t>Pipa pendingin</w:t>
            </w:r>
          </w:p>
        </w:tc>
        <w:tc>
          <w:tcPr>
            <w:tcW w:w="5103" w:type="dxa"/>
          </w:tcPr>
          <w:p w:rsidR="00E07D47" w:rsidRDefault="00D56AE8" w:rsidP="00E07D47">
            <w:pPr>
              <w:pStyle w:val="ListParagraph"/>
              <w:numPr>
                <w:ilvl w:val="0"/>
                <w:numId w:val="20"/>
              </w:numPr>
              <w:spacing w:line="360" w:lineRule="auto"/>
              <w:ind w:left="390"/>
              <w:rPr>
                <w:rFonts w:ascii="Times New Roman" w:hAnsi="Times New Roman" w:cs="Times New Roman"/>
                <w:sz w:val="24"/>
                <w:szCs w:val="24"/>
              </w:rPr>
            </w:pPr>
            <w:r>
              <w:rPr>
                <w:rFonts w:ascii="Times New Roman" w:hAnsi="Times New Roman" w:cs="Times New Roman"/>
                <w:sz w:val="24"/>
                <w:szCs w:val="24"/>
              </w:rPr>
              <w:t>Diameter luar Pipa</w:t>
            </w:r>
            <w:r w:rsidR="00E07D47">
              <w:rPr>
                <w:rFonts w:ascii="Times New Roman" w:hAnsi="Times New Roman" w:cs="Times New Roman"/>
                <w:sz w:val="24"/>
                <w:szCs w:val="24"/>
              </w:rPr>
              <w:t xml:space="preserve"> =</w:t>
            </w:r>
            <w:r>
              <w:rPr>
                <w:rFonts w:ascii="Times New Roman" w:hAnsi="Times New Roman" w:cs="Times New Roman"/>
                <w:sz w:val="24"/>
                <w:szCs w:val="24"/>
              </w:rPr>
              <w:t xml:space="preserve"> 9 cm</w:t>
            </w:r>
          </w:p>
          <w:p w:rsidR="00E07D47" w:rsidRDefault="00E07D47" w:rsidP="00E07D47">
            <w:pPr>
              <w:pStyle w:val="ListParagraph"/>
              <w:numPr>
                <w:ilvl w:val="0"/>
                <w:numId w:val="20"/>
              </w:numPr>
              <w:spacing w:line="360" w:lineRule="auto"/>
              <w:ind w:left="390"/>
              <w:rPr>
                <w:rFonts w:ascii="Times New Roman" w:hAnsi="Times New Roman" w:cs="Times New Roman"/>
                <w:sz w:val="24"/>
                <w:szCs w:val="24"/>
              </w:rPr>
            </w:pPr>
            <w:r>
              <w:rPr>
                <w:rFonts w:ascii="Times New Roman" w:hAnsi="Times New Roman" w:cs="Times New Roman"/>
                <w:sz w:val="24"/>
                <w:szCs w:val="24"/>
              </w:rPr>
              <w:t xml:space="preserve">Panjang </w:t>
            </w:r>
            <w:r w:rsidR="00D56AE8">
              <w:rPr>
                <w:rFonts w:ascii="Times New Roman" w:hAnsi="Times New Roman" w:cs="Times New Roman"/>
                <w:sz w:val="24"/>
                <w:szCs w:val="24"/>
              </w:rPr>
              <w:t>luar Pipa</w:t>
            </w:r>
            <w:r>
              <w:rPr>
                <w:rFonts w:ascii="Times New Roman" w:hAnsi="Times New Roman" w:cs="Times New Roman"/>
                <w:sz w:val="24"/>
                <w:szCs w:val="24"/>
              </w:rPr>
              <w:t xml:space="preserve"> =</w:t>
            </w:r>
            <w:r w:rsidR="00D56AE8">
              <w:rPr>
                <w:rFonts w:ascii="Times New Roman" w:hAnsi="Times New Roman" w:cs="Times New Roman"/>
                <w:sz w:val="24"/>
                <w:szCs w:val="24"/>
              </w:rPr>
              <w:t xml:space="preserve"> 18 cm</w:t>
            </w:r>
          </w:p>
          <w:p w:rsidR="00E07D47" w:rsidRPr="00E07D47" w:rsidRDefault="00E07D47" w:rsidP="00E07D47">
            <w:pPr>
              <w:pStyle w:val="ListParagraph"/>
              <w:numPr>
                <w:ilvl w:val="0"/>
                <w:numId w:val="20"/>
              </w:numPr>
              <w:spacing w:line="360" w:lineRule="auto"/>
              <w:ind w:left="390"/>
              <w:rPr>
                <w:rFonts w:ascii="Times New Roman" w:hAnsi="Times New Roman" w:cs="Times New Roman"/>
                <w:sz w:val="24"/>
                <w:szCs w:val="24"/>
              </w:rPr>
            </w:pPr>
            <w:r>
              <w:rPr>
                <w:rFonts w:ascii="Times New Roman" w:hAnsi="Times New Roman" w:cs="Times New Roman"/>
                <w:sz w:val="24"/>
                <w:szCs w:val="24"/>
              </w:rPr>
              <w:t>Diameter pipa penyalur pendinginan = ½ dim</w:t>
            </w:r>
          </w:p>
        </w:tc>
      </w:tr>
      <w:tr w:rsidR="00C32E47" w:rsidTr="001A0507">
        <w:trPr>
          <w:jc w:val="center"/>
        </w:trPr>
        <w:tc>
          <w:tcPr>
            <w:tcW w:w="567" w:type="dxa"/>
          </w:tcPr>
          <w:p w:rsidR="00C32E47" w:rsidRDefault="00C32E47" w:rsidP="00360EC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694" w:type="dxa"/>
          </w:tcPr>
          <w:p w:rsidR="00C32E47" w:rsidRDefault="00C32E47" w:rsidP="00317B02">
            <w:pPr>
              <w:spacing w:line="360" w:lineRule="auto"/>
              <w:rPr>
                <w:rFonts w:ascii="Times New Roman" w:hAnsi="Times New Roman" w:cs="Times New Roman"/>
                <w:sz w:val="24"/>
                <w:szCs w:val="24"/>
              </w:rPr>
            </w:pPr>
            <w:r>
              <w:rPr>
                <w:rFonts w:ascii="Times New Roman" w:hAnsi="Times New Roman" w:cs="Times New Roman"/>
                <w:sz w:val="24"/>
                <w:szCs w:val="24"/>
              </w:rPr>
              <w:t xml:space="preserve">Meja Penumpu </w:t>
            </w:r>
          </w:p>
        </w:tc>
        <w:tc>
          <w:tcPr>
            <w:tcW w:w="5103" w:type="dxa"/>
          </w:tcPr>
          <w:p w:rsidR="00C32E47" w:rsidRDefault="00C32E47" w:rsidP="00C32E47">
            <w:pPr>
              <w:pStyle w:val="ListParagraph"/>
              <w:numPr>
                <w:ilvl w:val="0"/>
                <w:numId w:val="21"/>
              </w:numPr>
              <w:spacing w:line="360" w:lineRule="auto"/>
              <w:ind w:left="390"/>
              <w:rPr>
                <w:rFonts w:ascii="Times New Roman" w:hAnsi="Times New Roman" w:cs="Times New Roman"/>
                <w:sz w:val="24"/>
                <w:szCs w:val="24"/>
              </w:rPr>
            </w:pPr>
            <w:r>
              <w:rPr>
                <w:rFonts w:ascii="Times New Roman" w:hAnsi="Times New Roman" w:cs="Times New Roman"/>
                <w:sz w:val="24"/>
                <w:szCs w:val="24"/>
              </w:rPr>
              <w:t>Lebar = 32 cm</w:t>
            </w:r>
          </w:p>
          <w:p w:rsidR="00C32E47" w:rsidRDefault="00C32E47" w:rsidP="00C32E47">
            <w:pPr>
              <w:pStyle w:val="ListParagraph"/>
              <w:numPr>
                <w:ilvl w:val="0"/>
                <w:numId w:val="21"/>
              </w:numPr>
              <w:spacing w:line="360" w:lineRule="auto"/>
              <w:ind w:left="390"/>
              <w:rPr>
                <w:rFonts w:ascii="Times New Roman" w:hAnsi="Times New Roman" w:cs="Times New Roman"/>
                <w:sz w:val="24"/>
                <w:szCs w:val="24"/>
              </w:rPr>
            </w:pPr>
            <w:r>
              <w:rPr>
                <w:rFonts w:ascii="Times New Roman" w:hAnsi="Times New Roman" w:cs="Times New Roman"/>
                <w:sz w:val="24"/>
                <w:szCs w:val="24"/>
              </w:rPr>
              <w:t>Tinggi = 72 cm</w:t>
            </w:r>
          </w:p>
          <w:p w:rsidR="00C32E47" w:rsidRPr="00C32E47" w:rsidRDefault="00C32E47" w:rsidP="00C32E47">
            <w:pPr>
              <w:pStyle w:val="ListParagraph"/>
              <w:numPr>
                <w:ilvl w:val="0"/>
                <w:numId w:val="21"/>
              </w:numPr>
              <w:spacing w:line="360" w:lineRule="auto"/>
              <w:ind w:left="390"/>
              <w:rPr>
                <w:rFonts w:ascii="Times New Roman" w:hAnsi="Times New Roman" w:cs="Times New Roman"/>
                <w:sz w:val="24"/>
                <w:szCs w:val="24"/>
              </w:rPr>
            </w:pPr>
            <w:r>
              <w:rPr>
                <w:rFonts w:ascii="Times New Roman" w:hAnsi="Times New Roman" w:cs="Times New Roman"/>
                <w:sz w:val="24"/>
                <w:szCs w:val="24"/>
              </w:rPr>
              <w:t>Panjang = 80 cm</w:t>
            </w:r>
          </w:p>
        </w:tc>
      </w:tr>
      <w:tr w:rsidR="00D707BF" w:rsidTr="001A0507">
        <w:trPr>
          <w:jc w:val="center"/>
        </w:trPr>
        <w:tc>
          <w:tcPr>
            <w:tcW w:w="567" w:type="dxa"/>
          </w:tcPr>
          <w:p w:rsidR="00D707BF" w:rsidRDefault="00D707BF" w:rsidP="00360EC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94" w:type="dxa"/>
          </w:tcPr>
          <w:p w:rsidR="00D707BF" w:rsidRDefault="00D707BF" w:rsidP="00317B02">
            <w:pPr>
              <w:spacing w:line="360" w:lineRule="auto"/>
              <w:rPr>
                <w:rFonts w:ascii="Times New Roman" w:hAnsi="Times New Roman" w:cs="Times New Roman"/>
                <w:sz w:val="24"/>
                <w:szCs w:val="24"/>
              </w:rPr>
            </w:pPr>
            <w:r>
              <w:rPr>
                <w:rFonts w:ascii="Times New Roman" w:hAnsi="Times New Roman" w:cs="Times New Roman"/>
                <w:sz w:val="24"/>
                <w:szCs w:val="24"/>
              </w:rPr>
              <w:t>Alat Pembakar</w:t>
            </w:r>
          </w:p>
        </w:tc>
        <w:tc>
          <w:tcPr>
            <w:tcW w:w="5103" w:type="dxa"/>
          </w:tcPr>
          <w:p w:rsidR="00D707BF" w:rsidRPr="00D707BF" w:rsidRDefault="00D707BF" w:rsidP="00D707BF">
            <w:pPr>
              <w:pStyle w:val="ListParagraph"/>
              <w:spacing w:line="360" w:lineRule="auto"/>
              <w:ind w:left="106"/>
              <w:rPr>
                <w:rFonts w:ascii="Times New Roman" w:hAnsi="Times New Roman" w:cs="Times New Roman"/>
                <w:sz w:val="24"/>
                <w:szCs w:val="24"/>
              </w:rPr>
            </w:pPr>
            <w:r>
              <w:rPr>
                <w:rFonts w:ascii="Times New Roman" w:hAnsi="Times New Roman" w:cs="Times New Roman"/>
                <w:sz w:val="24"/>
                <w:szCs w:val="24"/>
              </w:rPr>
              <w:t xml:space="preserve">Bahan bakar = solar </w:t>
            </w:r>
          </w:p>
          <w:p w:rsidR="00D707BF" w:rsidRDefault="00D707BF" w:rsidP="00D707BF">
            <w:pPr>
              <w:pStyle w:val="ListParagraph"/>
              <w:spacing w:line="360" w:lineRule="auto"/>
              <w:ind w:left="106"/>
              <w:rPr>
                <w:rFonts w:ascii="Times New Roman" w:hAnsi="Times New Roman" w:cs="Times New Roman"/>
                <w:sz w:val="24"/>
                <w:szCs w:val="24"/>
              </w:rPr>
            </w:pPr>
            <w:r>
              <w:rPr>
                <w:rFonts w:ascii="Times New Roman" w:hAnsi="Times New Roman" w:cs="Times New Roman"/>
                <w:sz w:val="24"/>
                <w:szCs w:val="24"/>
              </w:rPr>
              <w:t>Massa tabung = 1,78 kg</w:t>
            </w:r>
          </w:p>
          <w:p w:rsidR="00D707BF" w:rsidRDefault="00D707BF" w:rsidP="00D707BF">
            <w:pPr>
              <w:pStyle w:val="ListParagraph"/>
              <w:spacing w:line="360" w:lineRule="auto"/>
              <w:ind w:left="106"/>
              <w:rPr>
                <w:rFonts w:ascii="Times New Roman" w:hAnsi="Times New Roman" w:cs="Times New Roman"/>
                <w:sz w:val="24"/>
                <w:szCs w:val="24"/>
              </w:rPr>
            </w:pPr>
            <w:r>
              <w:rPr>
                <w:rFonts w:ascii="Times New Roman" w:hAnsi="Times New Roman" w:cs="Times New Roman"/>
                <w:sz w:val="24"/>
                <w:szCs w:val="24"/>
              </w:rPr>
              <w:t>Tinggi tabung =</w:t>
            </w:r>
            <w:r w:rsidR="00B24B17">
              <w:rPr>
                <w:rFonts w:ascii="Times New Roman" w:hAnsi="Times New Roman" w:cs="Times New Roman"/>
                <w:sz w:val="24"/>
                <w:szCs w:val="24"/>
              </w:rPr>
              <w:t xml:space="preserve"> 30 cm</w:t>
            </w:r>
          </w:p>
          <w:p w:rsidR="00D707BF" w:rsidRDefault="00D707BF" w:rsidP="00D707BF">
            <w:pPr>
              <w:pStyle w:val="ListParagraph"/>
              <w:spacing w:line="360" w:lineRule="auto"/>
              <w:ind w:left="106"/>
              <w:rPr>
                <w:rFonts w:ascii="Times New Roman" w:hAnsi="Times New Roman" w:cs="Times New Roman"/>
                <w:sz w:val="24"/>
                <w:szCs w:val="24"/>
              </w:rPr>
            </w:pPr>
            <w:r>
              <w:rPr>
                <w:rFonts w:ascii="Times New Roman" w:hAnsi="Times New Roman" w:cs="Times New Roman"/>
                <w:sz w:val="24"/>
                <w:szCs w:val="24"/>
              </w:rPr>
              <w:t>Diameter Tabung =</w:t>
            </w:r>
            <w:r w:rsidR="00B24B17">
              <w:rPr>
                <w:rFonts w:ascii="Times New Roman" w:hAnsi="Times New Roman" w:cs="Times New Roman"/>
                <w:sz w:val="24"/>
                <w:szCs w:val="24"/>
              </w:rPr>
              <w:t xml:space="preserve"> 19 cm</w:t>
            </w:r>
          </w:p>
          <w:p w:rsidR="00D707BF" w:rsidRDefault="00D707BF" w:rsidP="00D707BF">
            <w:pPr>
              <w:pStyle w:val="ListParagraph"/>
              <w:spacing w:line="360" w:lineRule="auto"/>
              <w:ind w:left="106"/>
              <w:rPr>
                <w:rFonts w:ascii="Times New Roman" w:hAnsi="Times New Roman" w:cs="Times New Roman"/>
                <w:sz w:val="24"/>
                <w:szCs w:val="24"/>
              </w:rPr>
            </w:pPr>
            <w:r>
              <w:rPr>
                <w:rFonts w:ascii="Times New Roman" w:hAnsi="Times New Roman" w:cs="Times New Roman"/>
                <w:sz w:val="24"/>
                <w:szCs w:val="24"/>
              </w:rPr>
              <w:t>Udara diisikan dalam tabung yang berisi solar sedikit bensin, dengan pompa.</w:t>
            </w:r>
          </w:p>
        </w:tc>
      </w:tr>
    </w:tbl>
    <w:p w:rsidR="0092396B" w:rsidRPr="0092396B" w:rsidRDefault="0092396B" w:rsidP="0092396B">
      <w:pPr>
        <w:pStyle w:val="ListParagraph"/>
        <w:spacing w:after="0" w:line="360" w:lineRule="auto"/>
        <w:ind w:left="0"/>
        <w:rPr>
          <w:rFonts w:ascii="Times New Roman" w:hAnsi="Times New Roman" w:cs="Times New Roman"/>
          <w:sz w:val="24"/>
          <w:szCs w:val="24"/>
        </w:rPr>
      </w:pPr>
    </w:p>
    <w:p w:rsidR="0074326B" w:rsidRPr="0092396B" w:rsidRDefault="0074326B" w:rsidP="0092396B">
      <w:pPr>
        <w:pStyle w:val="Heading2"/>
        <w:numPr>
          <w:ilvl w:val="0"/>
          <w:numId w:val="19"/>
        </w:numPr>
        <w:ind w:left="426" w:hanging="426"/>
        <w:rPr>
          <w:rFonts w:cs="Times New Roman"/>
          <w:szCs w:val="24"/>
        </w:rPr>
      </w:pPr>
      <w:bookmarkStart w:id="30" w:name="_Toc31622770"/>
      <w:r w:rsidRPr="0092396B">
        <w:rPr>
          <w:rFonts w:cs="Times New Roman"/>
          <w:szCs w:val="24"/>
        </w:rPr>
        <w:lastRenderedPageBreak/>
        <w:t>Tahapan Penelitian</w:t>
      </w:r>
      <w:bookmarkEnd w:id="30"/>
    </w:p>
    <w:p w:rsidR="0074326B" w:rsidRDefault="0074326B"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Memilih jenis sampah plastik tertentu</w:t>
      </w:r>
    </w:p>
    <w:p w:rsidR="0074326B" w:rsidRDefault="0074326B"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Mencacah sampah plastik </w:t>
      </w:r>
    </w:p>
    <w:p w:rsidR="0074326B" w:rsidRDefault="0074326B"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Menimbang Sampah Plastik. </w:t>
      </w:r>
    </w:p>
    <w:p w:rsidR="000134CE" w:rsidRDefault="000134CE"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Memasukkan sampah plastik ke tabung pirolisis</w:t>
      </w:r>
    </w:p>
    <w:p w:rsidR="000134CE" w:rsidRDefault="000134CE"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Memasukkan air pendingin ke tabung air.</w:t>
      </w:r>
    </w:p>
    <w:p w:rsidR="000134CE" w:rsidRDefault="000134CE"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Memasukkan solar dan bensin dengan perbandingan 10 : 1 ke tabung alat pembakar.</w:t>
      </w:r>
    </w:p>
    <w:p w:rsidR="000134CE" w:rsidRDefault="000134CE"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Menyalakan dengan api pada sumbu alat pembakar.</w:t>
      </w:r>
    </w:p>
    <w:p w:rsidR="000134CE" w:rsidRDefault="000134CE"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Menunggu sampai pada suhu tertentu.</w:t>
      </w:r>
    </w:p>
    <w:p w:rsidR="000134CE" w:rsidRDefault="000134CE"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Buka kran penutup aliran uap, sehingga aliran uap mengalir ke alat penukar kalor. Karena ada tabung pendingin berisi air, mengalir ke pipa yang berbeda dengan pipa aliran uap sehingga terjadi kontak antara pipa yang terisi aliran panas dengan pipa yang terisi ailiran air yang dingin.</w:t>
      </w:r>
    </w:p>
    <w:p w:rsidR="000134CE" w:rsidRDefault="000134CE"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Mengukur suhu uap</w:t>
      </w:r>
    </w:p>
    <w:p w:rsidR="000134CE" w:rsidRDefault="000134CE"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Pada salah satu aliran pipa uap yang telah didinginkan pipa air, diberi tampungan berupa pipa yang lebih besar.</w:t>
      </w:r>
    </w:p>
    <w:p w:rsidR="000134CE" w:rsidRPr="0074326B" w:rsidRDefault="000134CE" w:rsidP="0074326B">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T</w:t>
      </w:r>
      <w:r w:rsidR="0006030C">
        <w:rPr>
          <w:rFonts w:ascii="Times New Roman" w:hAnsi="Times New Roman" w:cs="Times New Roman"/>
          <w:sz w:val="24"/>
          <w:szCs w:val="24"/>
        </w:rPr>
        <w:t>etes-tetes cairan yang keluar dari salah satu pipa</w:t>
      </w:r>
      <w:r w:rsidR="0092396B">
        <w:rPr>
          <w:rFonts w:ascii="Times New Roman" w:hAnsi="Times New Roman" w:cs="Times New Roman"/>
          <w:sz w:val="24"/>
          <w:szCs w:val="24"/>
        </w:rPr>
        <w:t xml:space="preserve"> alat penukar kalor, diharapkan adalah bahan bakar cair.</w:t>
      </w:r>
    </w:p>
    <w:p w:rsidR="00231077" w:rsidRDefault="00231077" w:rsidP="00C76F4A"/>
    <w:p w:rsidR="00022030" w:rsidRDefault="00022030" w:rsidP="00022030">
      <w:pPr>
        <w:pStyle w:val="Heading2"/>
        <w:numPr>
          <w:ilvl w:val="0"/>
          <w:numId w:val="19"/>
        </w:numPr>
        <w:ind w:left="426" w:hanging="426"/>
        <w:rPr>
          <w:rFonts w:cs="Times New Roman"/>
          <w:szCs w:val="24"/>
        </w:rPr>
      </w:pPr>
      <w:bookmarkStart w:id="31" w:name="_Toc31622771"/>
      <w:r w:rsidRPr="00022030">
        <w:rPr>
          <w:rFonts w:cs="Times New Roman"/>
          <w:szCs w:val="24"/>
        </w:rPr>
        <w:t>Data Hasil Penelitian</w:t>
      </w:r>
      <w:bookmarkEnd w:id="31"/>
    </w:p>
    <w:p w:rsidR="00022030" w:rsidRDefault="00D32EDB" w:rsidP="00022030">
      <w:pPr>
        <w:rPr>
          <w:rFonts w:ascii="Times New Roman" w:hAnsi="Times New Roman" w:cs="Times New Roman"/>
          <w:sz w:val="24"/>
          <w:szCs w:val="24"/>
        </w:rPr>
      </w:pPr>
      <w:r w:rsidRPr="00D32EDB">
        <w:rPr>
          <w:rFonts w:ascii="Times New Roman" w:hAnsi="Times New Roman" w:cs="Times New Roman"/>
          <w:sz w:val="24"/>
          <w:szCs w:val="24"/>
        </w:rPr>
        <w:t>Massa sampah plasti</w:t>
      </w:r>
      <w:r w:rsidR="003145AC">
        <w:rPr>
          <w:rFonts w:ascii="Times New Roman" w:hAnsi="Times New Roman" w:cs="Times New Roman"/>
          <w:sz w:val="24"/>
          <w:szCs w:val="24"/>
        </w:rPr>
        <w:t>k</w:t>
      </w:r>
      <w:r w:rsidRPr="00D32EDB">
        <w:rPr>
          <w:rFonts w:ascii="Times New Roman" w:hAnsi="Times New Roman" w:cs="Times New Roman"/>
          <w:sz w:val="24"/>
          <w:szCs w:val="24"/>
        </w:rPr>
        <w:t>, M = 1,075 kg</w:t>
      </w:r>
    </w:p>
    <w:p w:rsidR="00E47537" w:rsidRDefault="00E47537" w:rsidP="00B03858">
      <w:pPr>
        <w:pStyle w:val="ListParagraph"/>
        <w:numPr>
          <w:ilvl w:val="0"/>
          <w:numId w:val="28"/>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Hari Jum’at, 24 Januari 2020 dari jam 09.28 – 10.54, sampah plastik dalam tabung pirolisis dibakar dengan kompor berbahan bakar solar. Sampah plastik menyusut, ada embun air, suhu di dekat alat penukar kalor 31,7</w:t>
      </w:r>
      <w:r w:rsidRPr="00E47537">
        <w:rPr>
          <w:rFonts w:ascii="Times New Roman" w:hAnsi="Times New Roman" w:cs="Times New Roman"/>
          <w:sz w:val="24"/>
          <w:szCs w:val="24"/>
          <w:vertAlign w:val="superscript"/>
        </w:rPr>
        <w:t>o</w:t>
      </w:r>
      <w:r>
        <w:rPr>
          <w:rFonts w:ascii="Times New Roman" w:hAnsi="Times New Roman" w:cs="Times New Roman"/>
          <w:sz w:val="24"/>
          <w:szCs w:val="24"/>
        </w:rPr>
        <w:t>C – 33,8</w:t>
      </w:r>
      <w:r w:rsidRPr="00E47537">
        <w:rPr>
          <w:rFonts w:ascii="Times New Roman" w:hAnsi="Times New Roman" w:cs="Times New Roman"/>
          <w:sz w:val="24"/>
          <w:szCs w:val="24"/>
          <w:vertAlign w:val="superscript"/>
        </w:rPr>
        <w:t>o</w:t>
      </w:r>
      <w:r>
        <w:rPr>
          <w:rFonts w:ascii="Times New Roman" w:hAnsi="Times New Roman" w:cs="Times New Roman"/>
          <w:sz w:val="24"/>
          <w:szCs w:val="24"/>
        </w:rPr>
        <w:t>C.</w:t>
      </w:r>
      <w:r w:rsidR="00B03858">
        <w:rPr>
          <w:rFonts w:ascii="Times New Roman" w:hAnsi="Times New Roman" w:cs="Times New Roman"/>
          <w:sz w:val="24"/>
          <w:szCs w:val="24"/>
        </w:rPr>
        <w:t xml:space="preserve"> Karena terjadi hujan, pembakaran dihentikan, dilanjutkan dari jam 14.42 – 16.00, suhu pada aliran pipa dekat alat penukar kalor, 32,9</w:t>
      </w:r>
      <w:r w:rsidR="00B03858" w:rsidRPr="00B03858">
        <w:rPr>
          <w:rFonts w:ascii="Times New Roman" w:hAnsi="Times New Roman" w:cs="Times New Roman"/>
          <w:sz w:val="24"/>
          <w:szCs w:val="24"/>
          <w:vertAlign w:val="superscript"/>
        </w:rPr>
        <w:t>o</w:t>
      </w:r>
      <w:r w:rsidR="00B03858">
        <w:rPr>
          <w:rFonts w:ascii="Times New Roman" w:hAnsi="Times New Roman" w:cs="Times New Roman"/>
          <w:sz w:val="24"/>
          <w:szCs w:val="24"/>
        </w:rPr>
        <w:t>C.</w:t>
      </w:r>
    </w:p>
    <w:p w:rsidR="00B03858" w:rsidRDefault="008C1370" w:rsidP="00B03858">
      <w:pPr>
        <w:pStyle w:val="ListParagraph"/>
        <w:numPr>
          <w:ilvl w:val="0"/>
          <w:numId w:val="28"/>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Hari Selasa, 28 Januari 2020, dilaku</w:t>
      </w:r>
      <w:r w:rsidR="00AB0483">
        <w:rPr>
          <w:rFonts w:ascii="Times New Roman" w:hAnsi="Times New Roman" w:cs="Times New Roman"/>
          <w:sz w:val="24"/>
          <w:szCs w:val="24"/>
        </w:rPr>
        <w:t>kan pembakaran ulang dari jam 11</w:t>
      </w:r>
      <w:r>
        <w:rPr>
          <w:rFonts w:ascii="Times New Roman" w:hAnsi="Times New Roman" w:cs="Times New Roman"/>
          <w:sz w:val="24"/>
          <w:szCs w:val="24"/>
        </w:rPr>
        <w:t>.00 – 16.45, Pada tabung pirolisis, suhu mencapai 53</w:t>
      </w:r>
      <w:r w:rsidRPr="008C1370">
        <w:rPr>
          <w:rFonts w:ascii="Times New Roman" w:hAnsi="Times New Roman" w:cs="Times New Roman"/>
          <w:sz w:val="24"/>
          <w:szCs w:val="24"/>
          <w:vertAlign w:val="superscript"/>
        </w:rPr>
        <w:t>o</w:t>
      </w:r>
      <w:r>
        <w:rPr>
          <w:rFonts w:ascii="Times New Roman" w:hAnsi="Times New Roman" w:cs="Times New Roman"/>
          <w:sz w:val="24"/>
          <w:szCs w:val="24"/>
        </w:rPr>
        <w:t>C, terdapat kebocoran pada penutup tabung pirolisis.</w:t>
      </w:r>
    </w:p>
    <w:p w:rsidR="00BB0086" w:rsidRDefault="00BB0086" w:rsidP="00BB0086">
      <w:pPr>
        <w:pStyle w:val="ListParagraph"/>
        <w:spacing w:after="0" w:line="360" w:lineRule="auto"/>
        <w:ind w:left="425"/>
        <w:jc w:val="both"/>
        <w:rPr>
          <w:rFonts w:ascii="Times New Roman" w:hAnsi="Times New Roman" w:cs="Times New Roman"/>
          <w:sz w:val="24"/>
          <w:szCs w:val="24"/>
        </w:rPr>
      </w:pPr>
    </w:p>
    <w:p w:rsidR="00BB0086" w:rsidRDefault="00BB0086" w:rsidP="00BB0086">
      <w:pPr>
        <w:pStyle w:val="ListParagraph"/>
        <w:spacing w:after="0" w:line="360" w:lineRule="auto"/>
        <w:ind w:left="425"/>
        <w:jc w:val="both"/>
        <w:rPr>
          <w:rFonts w:ascii="Times New Roman" w:hAnsi="Times New Roman" w:cs="Times New Roman"/>
          <w:sz w:val="24"/>
          <w:szCs w:val="24"/>
        </w:rPr>
      </w:pPr>
    </w:p>
    <w:p w:rsidR="00BB0086" w:rsidRDefault="00BB0086" w:rsidP="00BB0086">
      <w:pPr>
        <w:pStyle w:val="ListParagraph"/>
        <w:spacing w:after="0" w:line="360" w:lineRule="auto"/>
        <w:ind w:left="425"/>
        <w:jc w:val="center"/>
        <w:rPr>
          <w:rFonts w:ascii="Times New Roman" w:hAnsi="Times New Roman" w:cs="Times New Roman"/>
          <w:sz w:val="24"/>
          <w:szCs w:val="24"/>
        </w:rPr>
      </w:pPr>
      <w:r>
        <w:rPr>
          <w:rFonts w:ascii="Times New Roman" w:hAnsi="Times New Roman" w:cs="Times New Roman"/>
          <w:sz w:val="24"/>
          <w:szCs w:val="24"/>
        </w:rPr>
        <w:lastRenderedPageBreak/>
        <w:t>Tabel 5.1 Pengamatan Suhu Alat terhadap lingkungan</w:t>
      </w:r>
    </w:p>
    <w:tbl>
      <w:tblPr>
        <w:tblW w:w="4070" w:type="dxa"/>
        <w:jc w:val="center"/>
        <w:tblInd w:w="93" w:type="dxa"/>
        <w:tblLook w:val="04A0"/>
      </w:tblPr>
      <w:tblGrid>
        <w:gridCol w:w="580"/>
        <w:gridCol w:w="960"/>
        <w:gridCol w:w="1376"/>
        <w:gridCol w:w="1290"/>
      </w:tblGrid>
      <w:tr w:rsidR="00BB0086" w:rsidRPr="00BB0086" w:rsidTr="00BB0086">
        <w:trPr>
          <w:trHeight w:val="315"/>
          <w:jc w:val="center"/>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Times New Roman" w:eastAsia="Times New Roman" w:hAnsi="Times New Roman" w:cs="Times New Roman"/>
                <w:color w:val="000000"/>
                <w:sz w:val="24"/>
                <w:szCs w:val="24"/>
                <w:lang w:eastAsia="id-ID"/>
              </w:rPr>
            </w:pPr>
            <w:r w:rsidRPr="00BB0086">
              <w:rPr>
                <w:rFonts w:ascii="Times New Roman" w:eastAsia="Times New Roman" w:hAnsi="Times New Roman" w:cs="Times New Roman"/>
                <w:color w:val="000000"/>
                <w:sz w:val="24"/>
                <w:szCs w:val="24"/>
                <w:lang w:eastAsia="id-ID"/>
              </w:rPr>
              <w:t>No.</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Times New Roman" w:eastAsia="Times New Roman" w:hAnsi="Times New Roman" w:cs="Times New Roman"/>
                <w:color w:val="000000"/>
                <w:sz w:val="24"/>
                <w:szCs w:val="24"/>
                <w:lang w:eastAsia="id-ID"/>
              </w:rPr>
            </w:pPr>
            <w:r w:rsidRPr="00BB0086">
              <w:rPr>
                <w:rFonts w:ascii="Times New Roman" w:eastAsia="Times New Roman" w:hAnsi="Times New Roman" w:cs="Times New Roman"/>
                <w:color w:val="000000"/>
                <w:sz w:val="24"/>
                <w:szCs w:val="24"/>
                <w:lang w:eastAsia="id-ID"/>
              </w:rPr>
              <w:t>Jam</w:t>
            </w:r>
          </w:p>
        </w:tc>
        <w:tc>
          <w:tcPr>
            <w:tcW w:w="1240" w:type="dxa"/>
            <w:tcBorders>
              <w:top w:val="single" w:sz="4" w:space="0" w:color="auto"/>
              <w:left w:val="nil"/>
              <w:bottom w:val="nil"/>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Times New Roman" w:eastAsia="Times New Roman" w:hAnsi="Times New Roman" w:cs="Times New Roman"/>
                <w:color w:val="000000"/>
                <w:sz w:val="24"/>
                <w:szCs w:val="24"/>
                <w:lang w:eastAsia="id-ID"/>
              </w:rPr>
            </w:pPr>
            <w:r w:rsidRPr="00BB0086">
              <w:rPr>
                <w:rFonts w:ascii="Times New Roman" w:eastAsia="Times New Roman" w:hAnsi="Times New Roman" w:cs="Times New Roman"/>
                <w:color w:val="000000"/>
                <w:sz w:val="24"/>
                <w:szCs w:val="24"/>
                <w:lang w:eastAsia="id-ID"/>
              </w:rPr>
              <w:t>Suhu</w:t>
            </w:r>
          </w:p>
        </w:tc>
        <w:tc>
          <w:tcPr>
            <w:tcW w:w="1290" w:type="dxa"/>
            <w:tcBorders>
              <w:top w:val="single" w:sz="4" w:space="0" w:color="auto"/>
              <w:left w:val="nil"/>
              <w:bottom w:val="nil"/>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Times New Roman" w:eastAsia="Times New Roman" w:hAnsi="Times New Roman" w:cs="Times New Roman"/>
                <w:color w:val="000000"/>
                <w:sz w:val="24"/>
                <w:szCs w:val="24"/>
                <w:lang w:eastAsia="id-ID"/>
              </w:rPr>
            </w:pPr>
            <w:r w:rsidRPr="00BB0086">
              <w:rPr>
                <w:rFonts w:ascii="Times New Roman" w:eastAsia="Times New Roman" w:hAnsi="Times New Roman" w:cs="Times New Roman"/>
                <w:color w:val="000000"/>
                <w:sz w:val="24"/>
                <w:szCs w:val="24"/>
                <w:lang w:eastAsia="id-ID"/>
              </w:rPr>
              <w:t>Suhu dekat</w:t>
            </w:r>
          </w:p>
        </w:tc>
      </w:tr>
      <w:tr w:rsidR="00BB0086" w:rsidRPr="00BB0086" w:rsidTr="00BB0086">
        <w:trPr>
          <w:trHeight w:val="315"/>
          <w:jc w:val="center"/>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B0086" w:rsidRPr="00BB0086" w:rsidRDefault="00BB0086" w:rsidP="00BB0086">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B0086" w:rsidRPr="00BB0086" w:rsidRDefault="00BB0086" w:rsidP="00BB0086">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nil"/>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Times New Roman" w:eastAsia="Times New Roman" w:hAnsi="Times New Roman" w:cs="Times New Roman"/>
                <w:color w:val="000000"/>
                <w:sz w:val="24"/>
                <w:szCs w:val="24"/>
                <w:lang w:eastAsia="id-ID"/>
              </w:rPr>
            </w:pPr>
            <w:r w:rsidRPr="00BB0086">
              <w:rPr>
                <w:rFonts w:ascii="Times New Roman" w:eastAsia="Times New Roman" w:hAnsi="Times New Roman" w:cs="Times New Roman"/>
                <w:color w:val="000000"/>
                <w:sz w:val="24"/>
                <w:szCs w:val="24"/>
                <w:lang w:eastAsia="id-ID"/>
              </w:rPr>
              <w:t>Lingkungan</w:t>
            </w:r>
          </w:p>
        </w:tc>
        <w:tc>
          <w:tcPr>
            <w:tcW w:w="1290" w:type="dxa"/>
            <w:tcBorders>
              <w:top w:val="nil"/>
              <w:left w:val="nil"/>
              <w:bottom w:val="nil"/>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Times New Roman" w:eastAsia="Times New Roman" w:hAnsi="Times New Roman" w:cs="Times New Roman"/>
                <w:color w:val="000000"/>
                <w:sz w:val="24"/>
                <w:szCs w:val="24"/>
                <w:lang w:eastAsia="id-ID"/>
              </w:rPr>
            </w:pPr>
            <w:r w:rsidRPr="00BB0086">
              <w:rPr>
                <w:rFonts w:ascii="Times New Roman" w:eastAsia="Times New Roman" w:hAnsi="Times New Roman" w:cs="Times New Roman"/>
                <w:color w:val="000000"/>
                <w:sz w:val="24"/>
                <w:szCs w:val="24"/>
                <w:lang w:eastAsia="id-ID"/>
              </w:rPr>
              <w:t>Alat Penukar</w:t>
            </w:r>
          </w:p>
        </w:tc>
      </w:tr>
      <w:tr w:rsidR="00BB0086" w:rsidRPr="00BB0086" w:rsidTr="00BB0086">
        <w:trPr>
          <w:trHeight w:val="315"/>
          <w:jc w:val="center"/>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B0086" w:rsidRPr="00BB0086" w:rsidRDefault="00BB0086" w:rsidP="00BB0086">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B0086" w:rsidRPr="00BB0086" w:rsidRDefault="00BB0086" w:rsidP="00BB0086">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nil"/>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Times New Roman" w:eastAsia="Times New Roman" w:hAnsi="Times New Roman" w:cs="Times New Roman"/>
                <w:color w:val="000000"/>
                <w:sz w:val="24"/>
                <w:szCs w:val="24"/>
                <w:lang w:eastAsia="id-ID"/>
              </w:rPr>
            </w:pPr>
            <w:r w:rsidRPr="00BB0086">
              <w:rPr>
                <w:rFonts w:ascii="Times New Roman" w:eastAsia="Times New Roman" w:hAnsi="Times New Roman" w:cs="Times New Roman"/>
                <w:color w:val="000000"/>
                <w:sz w:val="24"/>
                <w:szCs w:val="24"/>
                <w:lang w:eastAsia="id-ID"/>
              </w:rPr>
              <w:t> </w:t>
            </w:r>
          </w:p>
        </w:tc>
        <w:tc>
          <w:tcPr>
            <w:tcW w:w="1290" w:type="dxa"/>
            <w:tcBorders>
              <w:top w:val="nil"/>
              <w:left w:val="nil"/>
              <w:bottom w:val="nil"/>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Times New Roman" w:eastAsia="Times New Roman" w:hAnsi="Times New Roman" w:cs="Times New Roman"/>
                <w:color w:val="000000"/>
                <w:sz w:val="24"/>
                <w:szCs w:val="24"/>
                <w:lang w:eastAsia="id-ID"/>
              </w:rPr>
            </w:pPr>
            <w:r w:rsidRPr="00BB0086">
              <w:rPr>
                <w:rFonts w:ascii="Times New Roman" w:eastAsia="Times New Roman" w:hAnsi="Times New Roman" w:cs="Times New Roman"/>
                <w:color w:val="000000"/>
                <w:sz w:val="24"/>
                <w:szCs w:val="24"/>
                <w:lang w:eastAsia="id-ID"/>
              </w:rPr>
              <w:t>Kalor</w:t>
            </w:r>
          </w:p>
        </w:tc>
      </w:tr>
      <w:tr w:rsidR="00BB0086" w:rsidRPr="00BB0086" w:rsidTr="00BB0086">
        <w:trPr>
          <w:trHeight w:val="345"/>
          <w:jc w:val="center"/>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BB0086" w:rsidRPr="00BB0086" w:rsidRDefault="00BB0086" w:rsidP="00BB0086">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B0086" w:rsidRPr="00BB0086" w:rsidRDefault="00BB0086" w:rsidP="00BB0086">
            <w:pPr>
              <w:spacing w:after="0" w:line="240" w:lineRule="auto"/>
              <w:rPr>
                <w:rFonts w:ascii="Times New Roman" w:eastAsia="Times New Roman" w:hAnsi="Times New Roman" w:cs="Times New Roman"/>
                <w:color w:val="000000"/>
                <w:sz w:val="24"/>
                <w:szCs w:val="24"/>
                <w:lang w:eastAsia="id-ID"/>
              </w:rPr>
            </w:pPr>
          </w:p>
        </w:tc>
        <w:tc>
          <w:tcPr>
            <w:tcW w:w="1240" w:type="dxa"/>
            <w:tcBorders>
              <w:top w:val="nil"/>
              <w:left w:val="nil"/>
              <w:bottom w:val="single" w:sz="4" w:space="0" w:color="auto"/>
              <w:right w:val="single" w:sz="4" w:space="0" w:color="auto"/>
            </w:tcBorders>
            <w:shd w:val="clear" w:color="auto" w:fill="auto"/>
            <w:noWrap/>
            <w:vAlign w:val="bottom"/>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vertAlign w:val="superscript"/>
                <w:lang w:eastAsia="id-ID"/>
              </w:rPr>
              <w:t>o</w:t>
            </w:r>
            <w:r w:rsidRPr="00BB0086">
              <w:rPr>
                <w:rFonts w:ascii="Calibri" w:eastAsia="Times New Roman" w:hAnsi="Calibri" w:cs="Times New Roman"/>
                <w:color w:val="000000"/>
                <w:lang w:eastAsia="id-ID"/>
              </w:rPr>
              <w:t>C</w:t>
            </w:r>
          </w:p>
        </w:tc>
        <w:tc>
          <w:tcPr>
            <w:tcW w:w="1290" w:type="dxa"/>
            <w:tcBorders>
              <w:top w:val="nil"/>
              <w:left w:val="nil"/>
              <w:bottom w:val="single" w:sz="4" w:space="0" w:color="auto"/>
              <w:right w:val="single" w:sz="4" w:space="0" w:color="auto"/>
            </w:tcBorders>
            <w:shd w:val="clear" w:color="auto" w:fill="auto"/>
            <w:noWrap/>
            <w:vAlign w:val="bottom"/>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vertAlign w:val="superscript"/>
                <w:lang w:eastAsia="id-ID"/>
              </w:rPr>
              <w:t>o</w:t>
            </w:r>
            <w:r w:rsidRPr="00BB0086">
              <w:rPr>
                <w:rFonts w:ascii="Calibri" w:eastAsia="Times New Roman" w:hAnsi="Calibri" w:cs="Times New Roman"/>
                <w:color w:val="000000"/>
                <w:lang w:eastAsia="id-ID"/>
              </w:rPr>
              <w:t>C</w:t>
            </w:r>
          </w:p>
        </w:tc>
      </w:tr>
      <w:tr w:rsidR="00BB0086" w:rsidRPr="00BB0086" w:rsidTr="00BB008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11:51</w:t>
            </w:r>
          </w:p>
        </w:tc>
        <w:tc>
          <w:tcPr>
            <w:tcW w:w="124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33,6</w:t>
            </w:r>
          </w:p>
        </w:tc>
        <w:tc>
          <w:tcPr>
            <w:tcW w:w="129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34,1</w:t>
            </w:r>
          </w:p>
        </w:tc>
      </w:tr>
      <w:tr w:rsidR="00BB0086" w:rsidRPr="00BB0086" w:rsidTr="00BB008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12:05</w:t>
            </w:r>
          </w:p>
        </w:tc>
        <w:tc>
          <w:tcPr>
            <w:tcW w:w="124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33,6</w:t>
            </w:r>
          </w:p>
        </w:tc>
        <w:tc>
          <w:tcPr>
            <w:tcW w:w="129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33,7</w:t>
            </w:r>
          </w:p>
        </w:tc>
      </w:tr>
      <w:tr w:rsidR="00BB0086" w:rsidRPr="00BB0086" w:rsidTr="00BB008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12:15</w:t>
            </w:r>
          </w:p>
        </w:tc>
        <w:tc>
          <w:tcPr>
            <w:tcW w:w="124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33,1</w:t>
            </w:r>
          </w:p>
        </w:tc>
        <w:tc>
          <w:tcPr>
            <w:tcW w:w="129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33,2</w:t>
            </w:r>
          </w:p>
        </w:tc>
      </w:tr>
      <w:tr w:rsidR="00BB0086" w:rsidRPr="00BB0086" w:rsidTr="00BB008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14:04</w:t>
            </w:r>
          </w:p>
        </w:tc>
        <w:tc>
          <w:tcPr>
            <w:tcW w:w="124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35,0</w:t>
            </w:r>
          </w:p>
        </w:tc>
        <w:tc>
          <w:tcPr>
            <w:tcW w:w="129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34,9</w:t>
            </w:r>
          </w:p>
        </w:tc>
      </w:tr>
      <w:tr w:rsidR="00BB0086" w:rsidRPr="00BB0086" w:rsidTr="00BB008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14:06</w:t>
            </w:r>
          </w:p>
        </w:tc>
        <w:tc>
          <w:tcPr>
            <w:tcW w:w="124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35,0</w:t>
            </w:r>
          </w:p>
        </w:tc>
        <w:tc>
          <w:tcPr>
            <w:tcW w:w="129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35,1</w:t>
            </w:r>
          </w:p>
        </w:tc>
      </w:tr>
      <w:tr w:rsidR="00BB0086" w:rsidRPr="00BB0086" w:rsidTr="00BB008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6</w:t>
            </w:r>
          </w:p>
        </w:tc>
        <w:tc>
          <w:tcPr>
            <w:tcW w:w="96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14:58</w:t>
            </w:r>
          </w:p>
        </w:tc>
        <w:tc>
          <w:tcPr>
            <w:tcW w:w="124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32,0</w:t>
            </w:r>
          </w:p>
        </w:tc>
        <w:tc>
          <w:tcPr>
            <w:tcW w:w="129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33,2</w:t>
            </w:r>
          </w:p>
        </w:tc>
      </w:tr>
      <w:tr w:rsidR="00BB0086" w:rsidRPr="00BB0086" w:rsidTr="00BB008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7</w:t>
            </w:r>
          </w:p>
        </w:tc>
        <w:tc>
          <w:tcPr>
            <w:tcW w:w="96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15:10</w:t>
            </w:r>
          </w:p>
        </w:tc>
        <w:tc>
          <w:tcPr>
            <w:tcW w:w="124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33,0</w:t>
            </w:r>
          </w:p>
        </w:tc>
        <w:tc>
          <w:tcPr>
            <w:tcW w:w="129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33,2</w:t>
            </w:r>
          </w:p>
        </w:tc>
      </w:tr>
      <w:tr w:rsidR="00BB0086" w:rsidRPr="00BB0086" w:rsidTr="00BB008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8</w:t>
            </w:r>
          </w:p>
        </w:tc>
        <w:tc>
          <w:tcPr>
            <w:tcW w:w="96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16:14</w:t>
            </w:r>
          </w:p>
        </w:tc>
        <w:tc>
          <w:tcPr>
            <w:tcW w:w="124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33,2</w:t>
            </w:r>
          </w:p>
        </w:tc>
        <w:tc>
          <w:tcPr>
            <w:tcW w:w="129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33,9</w:t>
            </w:r>
          </w:p>
        </w:tc>
      </w:tr>
      <w:tr w:rsidR="00BB0086" w:rsidRPr="00BB0086" w:rsidTr="00BB0086">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9</w:t>
            </w:r>
          </w:p>
        </w:tc>
        <w:tc>
          <w:tcPr>
            <w:tcW w:w="96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16:16</w:t>
            </w:r>
          </w:p>
        </w:tc>
        <w:tc>
          <w:tcPr>
            <w:tcW w:w="124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33,2</w:t>
            </w:r>
          </w:p>
        </w:tc>
        <w:tc>
          <w:tcPr>
            <w:tcW w:w="1290" w:type="dxa"/>
            <w:tcBorders>
              <w:top w:val="nil"/>
              <w:left w:val="nil"/>
              <w:bottom w:val="single" w:sz="4" w:space="0" w:color="auto"/>
              <w:right w:val="single" w:sz="4" w:space="0" w:color="auto"/>
            </w:tcBorders>
            <w:shd w:val="clear" w:color="auto" w:fill="auto"/>
            <w:noWrap/>
            <w:vAlign w:val="center"/>
            <w:hideMark/>
          </w:tcPr>
          <w:p w:rsidR="00BB0086" w:rsidRPr="00BB0086" w:rsidRDefault="00BB0086" w:rsidP="00BB0086">
            <w:pPr>
              <w:spacing w:after="0" w:line="240" w:lineRule="auto"/>
              <w:jc w:val="center"/>
              <w:rPr>
                <w:rFonts w:ascii="Calibri" w:eastAsia="Times New Roman" w:hAnsi="Calibri" w:cs="Times New Roman"/>
                <w:color w:val="000000"/>
                <w:lang w:eastAsia="id-ID"/>
              </w:rPr>
            </w:pPr>
            <w:r w:rsidRPr="00BB0086">
              <w:rPr>
                <w:rFonts w:ascii="Calibri" w:eastAsia="Times New Roman" w:hAnsi="Calibri" w:cs="Times New Roman"/>
                <w:color w:val="000000"/>
                <w:lang w:eastAsia="id-ID"/>
              </w:rPr>
              <w:t>34,4</w:t>
            </w:r>
          </w:p>
        </w:tc>
      </w:tr>
    </w:tbl>
    <w:p w:rsidR="00AB0483" w:rsidRDefault="00AB0483" w:rsidP="00AB0483">
      <w:pPr>
        <w:pStyle w:val="ListParagraph"/>
        <w:spacing w:after="0" w:line="360" w:lineRule="auto"/>
        <w:ind w:left="425"/>
        <w:jc w:val="both"/>
        <w:rPr>
          <w:rFonts w:ascii="Times New Roman" w:hAnsi="Times New Roman" w:cs="Times New Roman"/>
          <w:sz w:val="24"/>
          <w:szCs w:val="24"/>
        </w:rPr>
      </w:pPr>
    </w:p>
    <w:p w:rsidR="008C1370" w:rsidRDefault="008C1370" w:rsidP="00B03858">
      <w:pPr>
        <w:pStyle w:val="ListParagraph"/>
        <w:numPr>
          <w:ilvl w:val="0"/>
          <w:numId w:val="28"/>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Karena terjadi kobocoran tabung pirolisis, volume uap plastik yang dihasilkan, V = 5,4 ml.</w:t>
      </w:r>
      <w:r w:rsidR="00587DD6">
        <w:rPr>
          <w:rFonts w:ascii="Times New Roman" w:hAnsi="Times New Roman" w:cs="Times New Roman"/>
          <w:sz w:val="24"/>
          <w:szCs w:val="24"/>
        </w:rPr>
        <w:t xml:space="preserve"> Penelitian dihentikan sementara.</w:t>
      </w:r>
    </w:p>
    <w:p w:rsidR="00587DD6" w:rsidRDefault="003145AC" w:rsidP="00B03858">
      <w:pPr>
        <w:pStyle w:val="ListParagraph"/>
        <w:numPr>
          <w:ilvl w:val="0"/>
          <w:numId w:val="28"/>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Setelah tabung pirolisis diperbaiki, dan diamati tidak bocor lagi, maka penelitian berikutnya, dengan massa plastik semula </w:t>
      </w:r>
      <w:r w:rsidRPr="00D32EDB">
        <w:rPr>
          <w:rFonts w:ascii="Times New Roman" w:hAnsi="Times New Roman" w:cs="Times New Roman"/>
          <w:sz w:val="24"/>
          <w:szCs w:val="24"/>
        </w:rPr>
        <w:t>M = 1,075 kg</w:t>
      </w:r>
      <w:r>
        <w:rPr>
          <w:rFonts w:ascii="Times New Roman" w:hAnsi="Times New Roman" w:cs="Times New Roman"/>
          <w:sz w:val="24"/>
          <w:szCs w:val="24"/>
        </w:rPr>
        <w:t>, diperoleh volume cairan dari sampah plastik yang dibakar menjadi V = 14,8 ml.</w:t>
      </w:r>
    </w:p>
    <w:p w:rsidR="003145AC" w:rsidRDefault="003145AC" w:rsidP="00B03858">
      <w:pPr>
        <w:pStyle w:val="ListParagraph"/>
        <w:numPr>
          <w:ilvl w:val="0"/>
          <w:numId w:val="28"/>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Dari sampah plastik </w:t>
      </w:r>
      <w:r w:rsidRPr="00D32EDB">
        <w:rPr>
          <w:rFonts w:ascii="Times New Roman" w:hAnsi="Times New Roman" w:cs="Times New Roman"/>
          <w:sz w:val="24"/>
          <w:szCs w:val="24"/>
        </w:rPr>
        <w:t>M = 1,075 kg</w:t>
      </w:r>
      <w:r>
        <w:rPr>
          <w:rFonts w:ascii="Times New Roman" w:hAnsi="Times New Roman" w:cs="Times New Roman"/>
          <w:sz w:val="24"/>
          <w:szCs w:val="24"/>
        </w:rPr>
        <w:t>, setelah proses pembakaran sekitar 5,5 jam</w:t>
      </w:r>
      <w:r w:rsidR="00640452">
        <w:rPr>
          <w:rFonts w:ascii="Times New Roman" w:hAnsi="Times New Roman" w:cs="Times New Roman"/>
          <w:sz w:val="24"/>
          <w:szCs w:val="24"/>
        </w:rPr>
        <w:t>, diperoleh volume cairan dari sampah plastik yang dibakar, V = 20,2 ml.</w:t>
      </w:r>
    </w:p>
    <w:p w:rsidR="00BB0086" w:rsidRPr="00E47537" w:rsidRDefault="00BB0086" w:rsidP="00BB0086">
      <w:pPr>
        <w:pStyle w:val="ListParagraph"/>
        <w:spacing w:after="0" w:line="360" w:lineRule="auto"/>
        <w:ind w:left="425"/>
        <w:jc w:val="both"/>
        <w:rPr>
          <w:rFonts w:ascii="Times New Roman" w:hAnsi="Times New Roman" w:cs="Times New Roman"/>
          <w:sz w:val="24"/>
          <w:szCs w:val="24"/>
        </w:rPr>
      </w:pPr>
    </w:p>
    <w:p w:rsidR="00022030" w:rsidRPr="00022030" w:rsidRDefault="00022030" w:rsidP="00022030">
      <w:pPr>
        <w:pStyle w:val="Heading2"/>
        <w:numPr>
          <w:ilvl w:val="0"/>
          <w:numId w:val="19"/>
        </w:numPr>
        <w:ind w:left="426" w:hanging="426"/>
        <w:rPr>
          <w:rFonts w:cs="Times New Roman"/>
          <w:szCs w:val="24"/>
        </w:rPr>
      </w:pPr>
      <w:bookmarkStart w:id="32" w:name="_Toc31622772"/>
      <w:r w:rsidRPr="00022030">
        <w:rPr>
          <w:rFonts w:cs="Times New Roman"/>
          <w:szCs w:val="24"/>
        </w:rPr>
        <w:t>Analisa dan Pembahasan</w:t>
      </w:r>
      <w:bookmarkEnd w:id="32"/>
    </w:p>
    <w:p w:rsidR="00022030" w:rsidRDefault="00615060" w:rsidP="00615060">
      <w:pPr>
        <w:spacing w:after="0" w:line="360" w:lineRule="auto"/>
        <w:ind w:firstLine="426"/>
        <w:jc w:val="both"/>
        <w:rPr>
          <w:rFonts w:ascii="Times New Roman" w:hAnsi="Times New Roman" w:cs="Times New Roman"/>
          <w:sz w:val="24"/>
          <w:szCs w:val="24"/>
        </w:rPr>
      </w:pPr>
      <w:r w:rsidRPr="00615060">
        <w:rPr>
          <w:rFonts w:ascii="Times New Roman" w:hAnsi="Times New Roman" w:cs="Times New Roman"/>
          <w:sz w:val="24"/>
          <w:szCs w:val="24"/>
        </w:rPr>
        <w:t>Dari hasil data suhu lingkungan pembakaran dengan suhu dekat alat penukar kalor, yang mendapat pendinginan dari air, berakibat perubahan suhu, tidak terlalu jauh</w:t>
      </w:r>
      <w:r>
        <w:rPr>
          <w:rFonts w:ascii="Times New Roman" w:hAnsi="Times New Roman" w:cs="Times New Roman"/>
          <w:sz w:val="24"/>
          <w:szCs w:val="24"/>
        </w:rPr>
        <w:t xml:space="preserve"> berbeda. Suhu uap pada tabung pirolisis mencapai 53,3</w:t>
      </w:r>
      <w:r w:rsidRPr="00615060">
        <w:rPr>
          <w:rFonts w:ascii="Times New Roman" w:hAnsi="Times New Roman" w:cs="Times New Roman"/>
          <w:sz w:val="24"/>
          <w:szCs w:val="24"/>
          <w:vertAlign w:val="superscript"/>
        </w:rPr>
        <w:t>o</w:t>
      </w:r>
      <w:r>
        <w:rPr>
          <w:rFonts w:ascii="Times New Roman" w:hAnsi="Times New Roman" w:cs="Times New Roman"/>
          <w:sz w:val="24"/>
          <w:szCs w:val="24"/>
        </w:rPr>
        <w:t>C, belum sampai pada suhu yang diharapkan yakni mencapai diatas 75</w:t>
      </w:r>
      <w:r w:rsidRPr="00615060">
        <w:rPr>
          <w:rFonts w:ascii="Times New Roman" w:hAnsi="Times New Roman" w:cs="Times New Roman"/>
          <w:sz w:val="24"/>
          <w:szCs w:val="24"/>
          <w:vertAlign w:val="superscript"/>
        </w:rPr>
        <w:t>o</w:t>
      </w:r>
      <w:r>
        <w:rPr>
          <w:rFonts w:ascii="Times New Roman" w:hAnsi="Times New Roman" w:cs="Times New Roman"/>
          <w:sz w:val="24"/>
          <w:szCs w:val="24"/>
        </w:rPr>
        <w:t>C, penelitian dihentikan, karena terjadi keboco</w:t>
      </w:r>
      <w:r w:rsidR="009B0223">
        <w:rPr>
          <w:rFonts w:ascii="Times New Roman" w:hAnsi="Times New Roman" w:cs="Times New Roman"/>
          <w:sz w:val="24"/>
          <w:szCs w:val="24"/>
        </w:rPr>
        <w:t>r</w:t>
      </w:r>
      <w:r>
        <w:rPr>
          <w:rFonts w:ascii="Times New Roman" w:hAnsi="Times New Roman" w:cs="Times New Roman"/>
          <w:sz w:val="24"/>
          <w:szCs w:val="24"/>
        </w:rPr>
        <w:t xml:space="preserve">an pada penutup tabung pirolisis. Volume yang dihasilkan, tentu saja sedikit karena kebocoran aliran uap, V = 5,4 ml. </w:t>
      </w:r>
    </w:p>
    <w:p w:rsidR="00365497" w:rsidRDefault="00365497" w:rsidP="0061506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Setelah tabung pirolisis dan penutupnya, diperbaiki diperoleh hasil dari pembakaran berikutnya didapat V = 14,8 ml. Jumlah total yang diperoleh V = 20,2 ml untuk massa sampah plastik M = 1,075 kg. Volume cairan dari pembakaran sampah plastik tanpa oksigen V = 20,2 ml, ditimbang diperoleh massa cair tersebut M = 0,025 kg = 25 gram. Dengan demikian, massa jenis cairan yang didapat adalah </w:t>
      </w:r>
    </w:p>
    <w:p w:rsidR="00365497" w:rsidRDefault="00AA1CFF" w:rsidP="00615060">
      <w:pPr>
        <w:spacing w:after="0" w:line="360" w:lineRule="auto"/>
        <w:ind w:firstLine="426"/>
        <w:jc w:val="both"/>
        <w:rPr>
          <w:rFonts w:ascii="Times New Roman" w:hAnsi="Times New Roman" w:cs="Times New Roman"/>
          <w:sz w:val="24"/>
          <w:szCs w:val="24"/>
        </w:rPr>
      </w:pPr>
      <w:r w:rsidRPr="00365497">
        <w:rPr>
          <w:rFonts w:ascii="Times New Roman" w:hAnsi="Times New Roman" w:cs="Times New Roman"/>
          <w:position w:val="-28"/>
          <w:sz w:val="24"/>
          <w:szCs w:val="24"/>
        </w:rPr>
        <w:object w:dxaOrig="21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3pt" o:ole="">
            <v:imagedata r:id="rId21" o:title=""/>
          </v:shape>
          <o:OLEObject Type="Embed" ProgID="Equation.3" ShapeID="_x0000_i1025" DrawAspect="Content" ObjectID="_1645941199" r:id="rId22"/>
        </w:object>
      </w:r>
      <w:r w:rsidR="00365497">
        <w:rPr>
          <w:rFonts w:ascii="Times New Roman" w:hAnsi="Times New Roman" w:cs="Times New Roman"/>
          <w:sz w:val="24"/>
          <w:szCs w:val="24"/>
        </w:rPr>
        <w:t xml:space="preserve"> g</w:t>
      </w:r>
      <w:r w:rsidR="00970C12">
        <w:rPr>
          <w:rFonts w:ascii="Times New Roman" w:hAnsi="Times New Roman" w:cs="Times New Roman"/>
          <w:sz w:val="24"/>
          <w:szCs w:val="24"/>
        </w:rPr>
        <w:t>ram/ml.</w:t>
      </w:r>
    </w:p>
    <w:p w:rsidR="00970C12" w:rsidRDefault="0016686E" w:rsidP="0061506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Pada proses pertama destilasi dari sampah plastik dengan massa jenis </w:t>
      </w:r>
      <w:r>
        <w:rPr>
          <w:rFonts w:ascii="Times New Roman" w:hAnsi="Times New Roman" w:cs="Times New Roman"/>
          <w:sz w:val="24"/>
          <w:szCs w:val="24"/>
        </w:rPr>
        <w:sym w:font="Symbol" w:char="F072"/>
      </w:r>
      <w:r>
        <w:rPr>
          <w:rFonts w:ascii="Times New Roman" w:hAnsi="Times New Roman" w:cs="Times New Roman"/>
          <w:sz w:val="24"/>
          <w:szCs w:val="24"/>
        </w:rPr>
        <w:t xml:space="preserve"> = 1,24 gram/ml, menunjukkan masih terdapat massa air dan massa zat padat dari sampah plastik. Analisa ini berdasarkan massa jenis air murni </w:t>
      </w:r>
      <w:r>
        <w:rPr>
          <w:rFonts w:ascii="Times New Roman" w:hAnsi="Times New Roman" w:cs="Times New Roman"/>
          <w:sz w:val="24"/>
          <w:szCs w:val="24"/>
        </w:rPr>
        <w:sym w:font="Symbol" w:char="F072"/>
      </w:r>
      <w:r>
        <w:rPr>
          <w:rFonts w:ascii="Times New Roman" w:hAnsi="Times New Roman" w:cs="Times New Roman"/>
          <w:sz w:val="24"/>
          <w:szCs w:val="24"/>
        </w:rPr>
        <w:t xml:space="preserve"> = 1,00 gram/ml, sedangkan massa jenis cairan yang diperoleh dari penelitian ini </w:t>
      </w:r>
      <w:r>
        <w:rPr>
          <w:rFonts w:ascii="Times New Roman" w:hAnsi="Times New Roman" w:cs="Times New Roman"/>
          <w:sz w:val="24"/>
          <w:szCs w:val="24"/>
        </w:rPr>
        <w:sym w:font="Symbol" w:char="F072"/>
      </w:r>
      <w:r>
        <w:rPr>
          <w:rFonts w:ascii="Times New Roman" w:hAnsi="Times New Roman" w:cs="Times New Roman"/>
          <w:sz w:val="24"/>
          <w:szCs w:val="24"/>
        </w:rPr>
        <w:t xml:space="preserve"> = 1,24 gram/ml, lebih besar daripada massa jenis air.</w:t>
      </w:r>
    </w:p>
    <w:p w:rsidR="00365497" w:rsidRDefault="00365497" w:rsidP="00615060">
      <w:pPr>
        <w:spacing w:after="0" w:line="360" w:lineRule="auto"/>
        <w:ind w:firstLine="426"/>
        <w:jc w:val="both"/>
        <w:rPr>
          <w:rFonts w:ascii="Times New Roman" w:hAnsi="Times New Roman" w:cs="Times New Roman"/>
          <w:sz w:val="24"/>
          <w:szCs w:val="24"/>
        </w:rPr>
      </w:pPr>
    </w:p>
    <w:p w:rsidR="00365497" w:rsidRDefault="00365497" w:rsidP="00615060">
      <w:pPr>
        <w:spacing w:after="0" w:line="360" w:lineRule="auto"/>
        <w:ind w:firstLine="426"/>
        <w:jc w:val="both"/>
        <w:rPr>
          <w:rFonts w:ascii="Times New Roman" w:hAnsi="Times New Roman" w:cs="Times New Roman"/>
          <w:sz w:val="24"/>
          <w:szCs w:val="24"/>
        </w:rPr>
      </w:pPr>
    </w:p>
    <w:p w:rsidR="00365497" w:rsidRPr="00615060" w:rsidRDefault="00365497" w:rsidP="00615060">
      <w:pPr>
        <w:spacing w:after="0" w:line="360" w:lineRule="auto"/>
        <w:ind w:firstLine="426"/>
        <w:jc w:val="both"/>
        <w:rPr>
          <w:rFonts w:ascii="Times New Roman" w:hAnsi="Times New Roman" w:cs="Times New Roman"/>
          <w:sz w:val="24"/>
          <w:szCs w:val="24"/>
        </w:rPr>
      </w:pPr>
    </w:p>
    <w:p w:rsidR="00231077" w:rsidRDefault="00231077" w:rsidP="00C76F4A"/>
    <w:p w:rsidR="00231077" w:rsidRDefault="00231077" w:rsidP="00C76F4A"/>
    <w:p w:rsidR="00231077" w:rsidRDefault="00231077" w:rsidP="00C76F4A"/>
    <w:p w:rsidR="00231077" w:rsidRDefault="00231077" w:rsidP="00C76F4A"/>
    <w:p w:rsidR="00BC0B71" w:rsidRDefault="00BC0B71" w:rsidP="00C76F4A"/>
    <w:p w:rsidR="00D94E85" w:rsidRDefault="00D94E85" w:rsidP="00C76F4A"/>
    <w:p w:rsidR="00D94E85" w:rsidRDefault="00D94E85" w:rsidP="00C76F4A"/>
    <w:p w:rsidR="00D94E85" w:rsidRDefault="00D94E85"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3F7914" w:rsidRPr="005130DB" w:rsidRDefault="003F7914" w:rsidP="003F7914">
      <w:pPr>
        <w:pStyle w:val="Heading1"/>
        <w:spacing w:before="0" w:line="360" w:lineRule="auto"/>
        <w:jc w:val="center"/>
        <w:rPr>
          <w:rFonts w:ascii="Times New Roman" w:hAnsi="Times New Roman" w:cs="Times New Roman"/>
          <w:color w:val="auto"/>
          <w:sz w:val="24"/>
          <w:szCs w:val="24"/>
          <w:lang w:val="id-ID"/>
        </w:rPr>
      </w:pPr>
      <w:bookmarkStart w:id="33" w:name="_Toc31622773"/>
      <w:r w:rsidRPr="003F7914">
        <w:rPr>
          <w:rFonts w:ascii="Times New Roman" w:hAnsi="Times New Roman" w:cs="Times New Roman"/>
          <w:color w:val="auto"/>
          <w:sz w:val="24"/>
          <w:szCs w:val="24"/>
        </w:rPr>
        <w:lastRenderedPageBreak/>
        <w:t xml:space="preserve">BAB 6  </w:t>
      </w:r>
      <w:r w:rsidR="005130DB">
        <w:rPr>
          <w:rFonts w:ascii="Times New Roman" w:hAnsi="Times New Roman" w:cs="Times New Roman"/>
          <w:color w:val="auto"/>
          <w:sz w:val="24"/>
          <w:szCs w:val="24"/>
          <w:lang w:val="id-ID"/>
        </w:rPr>
        <w:t>KESIMPULAN DAN SARAN</w:t>
      </w:r>
      <w:bookmarkEnd w:id="33"/>
    </w:p>
    <w:p w:rsidR="003F7914" w:rsidRDefault="003F7914" w:rsidP="00C76F4A"/>
    <w:p w:rsidR="00BC0B71" w:rsidRDefault="00D94E85" w:rsidP="00D94E85">
      <w:pPr>
        <w:pStyle w:val="Heading2"/>
        <w:ind w:left="426" w:hanging="426"/>
      </w:pPr>
      <w:r>
        <w:t xml:space="preserve">  </w:t>
      </w:r>
      <w:bookmarkStart w:id="34" w:name="_Toc31622774"/>
      <w:r>
        <w:t>Kesimpulan</w:t>
      </w:r>
      <w:bookmarkEnd w:id="34"/>
    </w:p>
    <w:p w:rsidR="00D94E85" w:rsidRDefault="00D94E85" w:rsidP="00426E40">
      <w:pPr>
        <w:pStyle w:val="Default"/>
        <w:numPr>
          <w:ilvl w:val="0"/>
          <w:numId w:val="30"/>
        </w:numPr>
        <w:spacing w:line="360" w:lineRule="auto"/>
        <w:ind w:left="709"/>
        <w:jc w:val="both"/>
      </w:pPr>
      <w:r w:rsidRPr="00CA6310">
        <w:t>Untuk mendapatkan variable suhu dari proses pembakaran, proses destilasi sampai menghasilkan baha</w:t>
      </w:r>
      <w:r>
        <w:t>n bakar cair dari sampah plastik</w:t>
      </w:r>
      <w:r w:rsidRPr="00CA6310">
        <w:t xml:space="preserve"> dengan alat mesin p</w:t>
      </w:r>
      <w:r>
        <w:t>irolisis atau mesin destilator, dapat dilakukan. Suhu lingkungan pembakaran, berubah dari panasnya api pembakaran, karena pembakaran dilakukan terbuka. Suhu aliran uap pada pipa dekat alat penukar kalor, dipengaruhi oleh panas aliran uap dan didinginkan oleh air, sehingga suhunya menjadi turun mendekati suhu lingkungan.</w:t>
      </w:r>
    </w:p>
    <w:p w:rsidR="00D94E85" w:rsidRDefault="00D94E85" w:rsidP="00426E40">
      <w:pPr>
        <w:pStyle w:val="Default"/>
        <w:numPr>
          <w:ilvl w:val="0"/>
          <w:numId w:val="30"/>
        </w:numPr>
        <w:spacing w:line="360" w:lineRule="auto"/>
        <w:ind w:left="709"/>
        <w:jc w:val="both"/>
      </w:pPr>
      <w:r w:rsidRPr="00CA6310">
        <w:t>Untuk mengetahui jumlah bahan bakar yang diperlukan dan jumlah bahan bakar yang dihasilkan dengan kualitas tertentu.</w:t>
      </w:r>
      <w:r>
        <w:t xml:space="preserve"> Untuk tujuan ini, tidak dapat dilakukan sepenuhnya</w:t>
      </w:r>
      <w:r w:rsidR="00426E40">
        <w:t>, karena penelitian dilakukan di tempat terbuka, karena apabila terjadi hujan, penelitian tidak dapat dilanjutkan. Menggunakan kompor berbahan solar, ternyata tidak stabil. Penelitian dilanjutkan dengan pembakar dari batubara, dari sejumlah 20 kg batubara, baru hanya 5 kg batubara yang terpakai.</w:t>
      </w:r>
      <w:r w:rsidRPr="00CA6310">
        <w:t xml:space="preserve"> </w:t>
      </w:r>
    </w:p>
    <w:p w:rsidR="00D94E85" w:rsidRPr="00CA6310" w:rsidRDefault="00D94E85" w:rsidP="00426E40">
      <w:pPr>
        <w:pStyle w:val="Default"/>
        <w:numPr>
          <w:ilvl w:val="0"/>
          <w:numId w:val="30"/>
        </w:numPr>
        <w:spacing w:line="360" w:lineRule="auto"/>
        <w:ind w:left="709"/>
        <w:jc w:val="both"/>
      </w:pPr>
      <w:r w:rsidRPr="00CA6310">
        <w:t xml:space="preserve">Banyaknya sampah plastik yang </w:t>
      </w:r>
      <w:r w:rsidR="00426E40">
        <w:t xml:space="preserve">dimasukkan dalam tabung pirolisis, hanya, M = 1,075 kg, mendapatkan volume uap sampah plastik yang telah didinginkan dengan alat penukar kalor sebanyak, V = 5,4 ml. </w:t>
      </w:r>
      <w:r w:rsidR="00BA702D">
        <w:t xml:space="preserve">Pada penelitian berikutnya setelah kebocoran pada penutup tabung pirolisis diperbaiki, diperoleh Volume V = 14,8 ml. Jumlah total volume cairan yang diperoleh V = 20,2 ml dan massa cairan tersebut M = 25 gram, sehingga massa jenis cairan </w:t>
      </w:r>
      <w:r w:rsidR="00BA702D">
        <w:sym w:font="Symbol" w:char="F072"/>
      </w:r>
      <w:r w:rsidR="00BA702D">
        <w:t xml:space="preserve"> = 1,24 gram/ml. </w:t>
      </w:r>
      <w:r w:rsidR="00426E40">
        <w:t>Karena pembakaran sampah plastik belum mencapai suhu uap yang diharapkan, sehingga masih mengandung uap air.</w:t>
      </w:r>
    </w:p>
    <w:p w:rsidR="00D94E85" w:rsidRDefault="00D94E85" w:rsidP="00D94E85">
      <w:pPr>
        <w:pStyle w:val="ListParagraph"/>
        <w:ind w:left="0"/>
      </w:pPr>
    </w:p>
    <w:p w:rsidR="00943377" w:rsidRPr="00D94E85" w:rsidRDefault="00943377" w:rsidP="00743D42">
      <w:pPr>
        <w:pStyle w:val="Heading2"/>
        <w:ind w:left="426" w:hanging="426"/>
      </w:pPr>
      <w:bookmarkStart w:id="35" w:name="_Toc31622775"/>
      <w:r>
        <w:t>Saran</w:t>
      </w:r>
      <w:bookmarkEnd w:id="35"/>
    </w:p>
    <w:p w:rsidR="00D94E85" w:rsidRDefault="00743D42" w:rsidP="00743D42">
      <w:pPr>
        <w:pStyle w:val="ListParagraph"/>
        <w:numPr>
          <w:ilvl w:val="0"/>
          <w:numId w:val="31"/>
        </w:numPr>
        <w:spacing w:after="0" w:line="360" w:lineRule="auto"/>
        <w:ind w:left="714" w:hanging="357"/>
        <w:jc w:val="both"/>
        <w:rPr>
          <w:rFonts w:ascii="Times New Roman" w:hAnsi="Times New Roman" w:cs="Times New Roman"/>
          <w:sz w:val="24"/>
          <w:szCs w:val="24"/>
        </w:rPr>
      </w:pPr>
      <w:r w:rsidRPr="00743D42">
        <w:rPr>
          <w:rFonts w:ascii="Times New Roman" w:hAnsi="Times New Roman" w:cs="Times New Roman"/>
          <w:sz w:val="24"/>
          <w:szCs w:val="24"/>
        </w:rPr>
        <w:t>untuk mendapatkan bahan bakar cair dari sampah plastik dari alat mesin pirolisis, sebaiknya alat sudah diujicoba beberapa kali</w:t>
      </w:r>
      <w:r>
        <w:rPr>
          <w:rFonts w:ascii="Times New Roman" w:hAnsi="Times New Roman" w:cs="Times New Roman"/>
          <w:sz w:val="24"/>
          <w:szCs w:val="24"/>
        </w:rPr>
        <w:t xml:space="preserve"> untuk mengetahui layak atau tidaknya dapat digunakan.</w:t>
      </w:r>
    </w:p>
    <w:p w:rsidR="001E72D1" w:rsidRDefault="001E72D1" w:rsidP="00743D42">
      <w:pPr>
        <w:pStyle w:val="ListParagraph"/>
        <w:numPr>
          <w:ilvl w:val="0"/>
          <w:numId w:val="31"/>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Pembakaran tabung pirolisis, sebaiknya dilakukan dalam ruang tertutup dengan memperhatikan aliran oksigen dan aliran panas api pembakar.</w:t>
      </w:r>
    </w:p>
    <w:p w:rsidR="001E72D1" w:rsidRPr="00743D42" w:rsidRDefault="001E72D1" w:rsidP="00743D42">
      <w:pPr>
        <w:pStyle w:val="ListParagraph"/>
        <w:numPr>
          <w:ilvl w:val="0"/>
          <w:numId w:val="31"/>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Penelitian seharusnya dilakukan di ruang beratap, menghindari kegagalan karena adanya air hujan.</w:t>
      </w:r>
    </w:p>
    <w:p w:rsidR="00BC0B71" w:rsidRDefault="00BC0B71" w:rsidP="00C76F4A"/>
    <w:p w:rsidR="004C5B4D" w:rsidRDefault="004C5B4D"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C43F13" w:rsidRDefault="00C43F13" w:rsidP="00C76F4A"/>
    <w:p w:rsidR="003F7914" w:rsidRDefault="003F7914" w:rsidP="003F7914">
      <w:pPr>
        <w:pStyle w:val="Heading1"/>
        <w:spacing w:before="0" w:line="360" w:lineRule="auto"/>
        <w:jc w:val="center"/>
        <w:rPr>
          <w:rFonts w:ascii="Times New Roman" w:hAnsi="Times New Roman" w:cs="Times New Roman"/>
          <w:color w:val="auto"/>
          <w:sz w:val="24"/>
          <w:szCs w:val="24"/>
          <w:lang w:val="id-ID"/>
        </w:rPr>
      </w:pPr>
      <w:bookmarkStart w:id="36" w:name="_Toc31622776"/>
      <w:r w:rsidRPr="003F7914">
        <w:rPr>
          <w:rFonts w:ascii="Times New Roman" w:hAnsi="Times New Roman" w:cs="Times New Roman"/>
          <w:color w:val="auto"/>
          <w:sz w:val="24"/>
          <w:szCs w:val="24"/>
        </w:rPr>
        <w:lastRenderedPageBreak/>
        <w:t>DAFTAR PUSTAKA</w:t>
      </w:r>
      <w:bookmarkEnd w:id="36"/>
    </w:p>
    <w:p w:rsidR="004C5B4D" w:rsidRDefault="004C5B4D" w:rsidP="004C5B4D"/>
    <w:sdt>
      <w:sdtPr>
        <w:rPr>
          <w:rFonts w:asciiTheme="minorHAnsi" w:eastAsiaTheme="minorHAnsi" w:hAnsiTheme="minorHAnsi" w:cstheme="minorBidi"/>
          <w:b w:val="0"/>
          <w:bCs w:val="0"/>
          <w:color w:val="auto"/>
          <w:sz w:val="22"/>
          <w:szCs w:val="22"/>
          <w:lang w:val="id-ID"/>
        </w:rPr>
        <w:id w:val="9131377"/>
        <w:docPartObj>
          <w:docPartGallery w:val="Bibliographies"/>
          <w:docPartUnique/>
        </w:docPartObj>
      </w:sdtPr>
      <w:sdtContent>
        <w:p w:rsidR="004C5B4D" w:rsidRPr="004C5B4D" w:rsidRDefault="004C5B4D" w:rsidP="004C5B4D">
          <w:pPr>
            <w:pStyle w:val="Heading1"/>
            <w:spacing w:before="0" w:line="360" w:lineRule="auto"/>
            <w:rPr>
              <w:lang w:val="id-ID"/>
            </w:rPr>
          </w:pPr>
        </w:p>
        <w:sdt>
          <w:sdtPr>
            <w:id w:val="111145805"/>
            <w:bibliography/>
          </w:sdtPr>
          <w:sdtContent>
            <w:p w:rsidR="00BC0B71" w:rsidRDefault="00E84A6E" w:rsidP="00BC0B71">
              <w:pPr>
                <w:pStyle w:val="Bibliography"/>
                <w:ind w:left="567" w:hanging="567"/>
                <w:rPr>
                  <w:noProof/>
                  <w:lang w:val="en-US"/>
                </w:rPr>
              </w:pPr>
              <w:r>
                <w:fldChar w:fldCharType="begin"/>
              </w:r>
              <w:r w:rsidR="004C5B4D">
                <w:instrText xml:space="preserve"> BIBLIOGRAPHY </w:instrText>
              </w:r>
              <w:r>
                <w:fldChar w:fldCharType="separate"/>
              </w:r>
              <w:r w:rsidR="00BC0B71">
                <w:rPr>
                  <w:noProof/>
                  <w:lang w:val="en-US"/>
                </w:rPr>
                <w:t xml:space="preserve">Achmad, F. B. (2019). </w:t>
              </w:r>
              <w:r w:rsidR="00BC0B71">
                <w:rPr>
                  <w:i/>
                  <w:iCs/>
                  <w:noProof/>
                  <w:lang w:val="en-US"/>
                </w:rPr>
                <w:t>Tribun Jateng.com</w:t>
              </w:r>
              <w:r w:rsidR="00BC0B71">
                <w:rPr>
                  <w:noProof/>
                  <w:lang w:val="en-US"/>
                </w:rPr>
                <w:t>. Retrieved 2019, from Sehari Bisa Hasilkan 250 Ton Sampah, Masalah Lingkungan Terbesar di Kota Tegal: https://jateng.tribunnews.com/2019/07/29/sehari-bisa-hasilkan-250-ton-sampah-masalah-lingkungan-terbesar-di-kota-tegal</w:t>
              </w:r>
            </w:p>
            <w:p w:rsidR="00BC0B71" w:rsidRDefault="00BC0B71" w:rsidP="00BC0B71">
              <w:pPr>
                <w:pStyle w:val="Bibliography"/>
                <w:ind w:left="567" w:hanging="567"/>
                <w:rPr>
                  <w:noProof/>
                  <w:lang w:val="en-US"/>
                </w:rPr>
              </w:pPr>
              <w:r>
                <w:rPr>
                  <w:noProof/>
                  <w:lang w:val="en-US"/>
                </w:rPr>
                <w:t xml:space="preserve">Arif Setyo Nugroho, Rahmad, Suhartoyo. (2018). PEMANFAATAN LIMBAH PLASTIK SEBAGAI ENERGY ALTERNATIF. </w:t>
              </w:r>
              <w:r>
                <w:rPr>
                  <w:i/>
                  <w:iCs/>
                  <w:noProof/>
                  <w:lang w:val="en-US"/>
                </w:rPr>
                <w:t>SIMETRIS, Vol. 9 No. 1</w:t>
              </w:r>
              <w:r>
                <w:rPr>
                  <w:noProof/>
                  <w:lang w:val="en-US"/>
                </w:rPr>
                <w:t xml:space="preserve"> , 55 - 60.</w:t>
              </w:r>
            </w:p>
            <w:p w:rsidR="00BC0B71" w:rsidRDefault="00BC0B71" w:rsidP="00BC0B71">
              <w:pPr>
                <w:pStyle w:val="Bibliography"/>
                <w:ind w:left="567" w:hanging="567"/>
                <w:rPr>
                  <w:noProof/>
                  <w:lang w:val="en-US"/>
                </w:rPr>
              </w:pPr>
              <w:r>
                <w:rPr>
                  <w:noProof/>
                  <w:lang w:val="en-US"/>
                </w:rPr>
                <w:t xml:space="preserve">Bahraini, A. (2018, 07 17). </w:t>
              </w:r>
              <w:r>
                <w:rPr>
                  <w:i/>
                  <w:iCs/>
                  <w:noProof/>
                  <w:lang w:val="en-US"/>
                </w:rPr>
                <w:t>waste4change.com</w:t>
              </w:r>
              <w:r>
                <w:rPr>
                  <w:noProof/>
                  <w:lang w:val="en-US"/>
                </w:rPr>
                <w:t>. Retrieved 07 17, 2018, from 7 Tipe Plastik yang Perlu Anda Ketahui: https://waste4change.com/7-types-plastic-need-know/2/</w:t>
              </w:r>
            </w:p>
            <w:p w:rsidR="00BC0B71" w:rsidRDefault="00BC0B71" w:rsidP="00BC0B71">
              <w:pPr>
                <w:pStyle w:val="Bibliography"/>
                <w:ind w:left="567" w:hanging="567"/>
                <w:rPr>
                  <w:noProof/>
                  <w:lang w:val="en-US"/>
                </w:rPr>
              </w:pPr>
              <w:r>
                <w:rPr>
                  <w:noProof/>
                  <w:lang w:val="en-US"/>
                </w:rPr>
                <w:t xml:space="preserve">Ditjenppi. (2017). </w:t>
              </w:r>
              <w:r>
                <w:rPr>
                  <w:i/>
                  <w:iCs/>
                  <w:noProof/>
                  <w:lang w:val="en-US"/>
                </w:rPr>
                <w:t>Direktorat Jenderal Pengendalian Perubahan Iklim - Kementerian Lingkungan Hidup dan Kehutanan</w:t>
              </w:r>
              <w:r>
                <w:rPr>
                  <w:noProof/>
                  <w:lang w:val="en-US"/>
                </w:rPr>
                <w:t>. Retrieved 2017, from Konversi Sampah Plastik menjadi BBM : http://ditjenppi.menlhk.go.id/kcpi/index.php/aksi/mitigasi/implementasi/321-konversi-sampah-plastik-menjadi-bbm</w:t>
              </w:r>
            </w:p>
            <w:p w:rsidR="00BC0B71" w:rsidRDefault="00BC0B71" w:rsidP="00BC0B71">
              <w:pPr>
                <w:pStyle w:val="Bibliography"/>
                <w:ind w:left="567" w:hanging="567"/>
                <w:rPr>
                  <w:noProof/>
                  <w:lang w:val="en-US"/>
                </w:rPr>
              </w:pPr>
              <w:r>
                <w:rPr>
                  <w:noProof/>
                  <w:lang w:val="en-US"/>
                </w:rPr>
                <w:t xml:space="preserve">Gonzaga, D. (2017, January 20). </w:t>
              </w:r>
              <w:r>
                <w:rPr>
                  <w:i/>
                  <w:iCs/>
                  <w:noProof/>
                  <w:lang w:val="en-US"/>
                </w:rPr>
                <w:t>greenpeace.org</w:t>
              </w:r>
              <w:r>
                <w:rPr>
                  <w:noProof/>
                  <w:lang w:val="en-US"/>
                </w:rPr>
                <w:t>. Retrieved January 20, 2017, from Setiap plastik yang pernah dibuat, masih ada hingga kini. Berikut ceritanya: https://www.greenpeace.org/indonesia/cerita/1715/setiap-plastik-yang-pernah-dibuat-masih-ada-hingga-kini-berikut-ceritanya/?ea.tracking.id=GoogleSearch&amp;utm_campaign=Plastics-Free-Future&amp;utm_source=GoogleSearch&amp;utm_medium=Ad&amp;utm_content=Link&amp;utm_term=Gener</w:t>
              </w:r>
            </w:p>
            <w:p w:rsidR="00BC0B71" w:rsidRDefault="00BC0B71" w:rsidP="00BC0B71">
              <w:pPr>
                <w:pStyle w:val="Bibliography"/>
                <w:ind w:left="567" w:hanging="567"/>
                <w:rPr>
                  <w:noProof/>
                  <w:lang w:val="en-US"/>
                </w:rPr>
              </w:pPr>
              <w:r>
                <w:rPr>
                  <w:noProof/>
                  <w:lang w:val="en-US"/>
                </w:rPr>
                <w:t xml:space="preserve">Hudiyanto, W. (2018). </w:t>
              </w:r>
              <w:r>
                <w:rPr>
                  <w:i/>
                  <w:iCs/>
                  <w:noProof/>
                  <w:lang w:val="en-US"/>
                </w:rPr>
                <w:t>Suara Merdeka News</w:t>
              </w:r>
              <w:r>
                <w:rPr>
                  <w:noProof/>
                  <w:lang w:val="en-US"/>
                </w:rPr>
                <w:t>. Retrieved 2018, from Pemkot Tegal Prioritaskan Penanganan Sampah Plastik: https://www.suaramerdeka.com/news/baca/173387/pemkot-tegal-prioritaskan-penanganan-sampah-plastik</w:t>
              </w:r>
            </w:p>
            <w:p w:rsidR="00BC0B71" w:rsidRDefault="00BC0B71" w:rsidP="00BC0B71">
              <w:pPr>
                <w:pStyle w:val="Bibliography"/>
                <w:ind w:left="567" w:hanging="567"/>
                <w:rPr>
                  <w:noProof/>
                  <w:lang w:val="en-US"/>
                </w:rPr>
              </w:pPr>
              <w:r>
                <w:rPr>
                  <w:noProof/>
                  <w:lang w:val="en-US"/>
                </w:rPr>
                <w:t xml:space="preserve">Jatmiko dkk. (2018). PEMANFAATAN LIMBAH PLASTIK SEBAGAI BAHAN BAKU PEMBUATAN BAHAN BAKAR ALTERNATI. </w:t>
              </w:r>
              <w:r>
                <w:rPr>
                  <w:i/>
                  <w:iCs/>
                  <w:noProof/>
                  <w:lang w:val="en-US"/>
                </w:rPr>
                <w:t>Jurnal Litbang Vol. XIV, No.1</w:t>
              </w:r>
              <w:r>
                <w:rPr>
                  <w:noProof/>
                  <w:lang w:val="en-US"/>
                </w:rPr>
                <w:t xml:space="preserve"> , 58 - 67.</w:t>
              </w:r>
            </w:p>
            <w:p w:rsidR="00BC0B71" w:rsidRDefault="00BC0B71" w:rsidP="00BC0B71">
              <w:pPr>
                <w:pStyle w:val="Bibliography"/>
                <w:ind w:left="567" w:hanging="567"/>
                <w:rPr>
                  <w:noProof/>
                  <w:lang w:val="en-US"/>
                </w:rPr>
              </w:pPr>
              <w:r>
                <w:rPr>
                  <w:noProof/>
                  <w:lang w:val="en-US"/>
                </w:rPr>
                <w:t xml:space="preserve">M. Syamsiro, M. (2013). </w:t>
              </w:r>
              <w:r>
                <w:rPr>
                  <w:i/>
                  <w:iCs/>
                  <w:noProof/>
                  <w:lang w:val="en-US"/>
                </w:rPr>
                <w:t>mahasiswa pasca sarjana di Tokyo Institute of Technology, Jepang dan Dosen di Fakultas Teknik Universitas Janabadra Yogyakarta.</w:t>
              </w:r>
              <w:r>
                <w:rPr>
                  <w:noProof/>
                  <w:lang w:val="en-US"/>
                </w:rPr>
                <w:t xml:space="preserve"> Retrieved 2013, from Mengenal Sampah Plastik dan Penanganannya: https://olahsampah.com/index.php/manajemen-sampah/36-mengenal-sampah-plastik-dan-penanganannya</w:t>
              </w:r>
            </w:p>
            <w:p w:rsidR="00BC0B71" w:rsidRDefault="00BC0B71" w:rsidP="00BC0B71">
              <w:pPr>
                <w:pStyle w:val="Bibliography"/>
                <w:ind w:left="567" w:hanging="567"/>
                <w:rPr>
                  <w:noProof/>
                  <w:lang w:val="en-US"/>
                </w:rPr>
              </w:pPr>
              <w:r>
                <w:rPr>
                  <w:noProof/>
                  <w:lang w:val="en-US"/>
                </w:rPr>
                <w:t xml:space="preserve">Mahmudah, P. (2015). </w:t>
              </w:r>
              <w:r>
                <w:rPr>
                  <w:i/>
                  <w:iCs/>
                  <w:noProof/>
                  <w:lang w:val="en-US"/>
                </w:rPr>
                <w:t>utakatikotak.com</w:t>
              </w:r>
              <w:r>
                <w:rPr>
                  <w:noProof/>
                  <w:lang w:val="en-US"/>
                </w:rPr>
                <w:t>. Retrieved 2015, from Rumus Kimia Plastik: https://www.utakatikotak.com/kongkow/detail/10336/Rumus-Kimia-Plastik</w:t>
              </w:r>
            </w:p>
            <w:p w:rsidR="00BC0B71" w:rsidRDefault="00BC0B71" w:rsidP="00BC0B71">
              <w:pPr>
                <w:pStyle w:val="Bibliography"/>
                <w:ind w:left="567" w:hanging="567"/>
                <w:rPr>
                  <w:noProof/>
                  <w:lang w:val="en-US"/>
                </w:rPr>
              </w:pPr>
              <w:r>
                <w:rPr>
                  <w:noProof/>
                  <w:lang w:val="en-US"/>
                </w:rPr>
                <w:t xml:space="preserve">Mella Katrina Sari, Dani Fitria Brilianti, Imam Bukhori. (2018). PENINGKATAN KREATIFITAS IBU-IBU PKK PESURUNGAN LOR MELALUI PEMANFAATAN BARANG BEKAS RUMAH TANGGA </w:t>
              </w:r>
              <w:r>
                <w:rPr>
                  <w:noProof/>
                  <w:lang w:val="en-US"/>
                </w:rPr>
                <w:lastRenderedPageBreak/>
                <w:t xml:space="preserve">MENJADI PRODUK DECOUPAGE BERNILAI ESTETIKONOMIS. </w:t>
              </w:r>
              <w:r>
                <w:rPr>
                  <w:i/>
                  <w:iCs/>
                  <w:noProof/>
                  <w:lang w:val="en-US"/>
                </w:rPr>
                <w:t>Jurnal Abdimas PHB Vol 1 No 2</w:t>
              </w:r>
              <w:r>
                <w:rPr>
                  <w:noProof/>
                  <w:lang w:val="en-US"/>
                </w:rPr>
                <w:t xml:space="preserve"> , 105 - 110.</w:t>
              </w:r>
            </w:p>
            <w:p w:rsidR="00BC0B71" w:rsidRDefault="00BC0B71" w:rsidP="00BC0B71">
              <w:pPr>
                <w:pStyle w:val="Bibliography"/>
                <w:ind w:left="567" w:hanging="567"/>
                <w:rPr>
                  <w:noProof/>
                  <w:lang w:val="en-US"/>
                </w:rPr>
              </w:pPr>
              <w:r>
                <w:rPr>
                  <w:noProof/>
                  <w:lang w:val="en-US"/>
                </w:rPr>
                <w:t xml:space="preserve">Pandji. (2018, 04 26). </w:t>
              </w:r>
              <w:r>
                <w:rPr>
                  <w:i/>
                  <w:iCs/>
                  <w:noProof/>
                  <w:lang w:val="en-US"/>
                </w:rPr>
                <w:t>bbc.com</w:t>
              </w:r>
              <w:r>
                <w:rPr>
                  <w:noProof/>
                  <w:lang w:val="en-US"/>
                </w:rPr>
                <w:t>. Retrieved 04 26, 2018, from Ilmuwan ITB ubah bungkus mi instan menjadi bahan bakar minyak: https://www.bbc.com/indonesia/majalah-43902985</w:t>
              </w:r>
            </w:p>
            <w:p w:rsidR="00BC0B71" w:rsidRDefault="00BC0B71" w:rsidP="00BC0B71">
              <w:pPr>
                <w:pStyle w:val="Bibliography"/>
                <w:ind w:left="567" w:hanging="567"/>
                <w:rPr>
                  <w:noProof/>
                  <w:lang w:val="en-US"/>
                </w:rPr>
              </w:pPr>
              <w:r>
                <w:rPr>
                  <w:noProof/>
                  <w:lang w:val="en-US"/>
                </w:rPr>
                <w:t xml:space="preserve">Putra, T. R. (2017). </w:t>
              </w:r>
              <w:r>
                <w:rPr>
                  <w:i/>
                  <w:iCs/>
                  <w:noProof/>
                  <w:lang w:val="en-US"/>
                </w:rPr>
                <w:t>Otomotifnet.com</w:t>
              </w:r>
              <w:r>
                <w:rPr>
                  <w:noProof/>
                  <w:lang w:val="en-US"/>
                </w:rPr>
                <w:t>. Retrieved 2017, from Wow! Sampah Plastik Sekarang Dijadikan Aspal Di Indonesia: https://otomotifnet.gridoto.com/read/231150304/wow-sampah-plastik-sekarang-dijadikan-aspal-di-indonesia#!%2F</w:t>
              </w:r>
            </w:p>
            <w:p w:rsidR="00BC0B71" w:rsidRDefault="00BC0B71" w:rsidP="00BC0B71">
              <w:pPr>
                <w:pStyle w:val="Bibliography"/>
                <w:ind w:left="567" w:hanging="567"/>
                <w:rPr>
                  <w:noProof/>
                  <w:lang w:val="en-US"/>
                </w:rPr>
              </w:pPr>
              <w:r>
                <w:rPr>
                  <w:noProof/>
                  <w:lang w:val="en-US"/>
                </w:rPr>
                <w:t xml:space="preserve">Syamsiro, M. (2013). </w:t>
              </w:r>
              <w:r>
                <w:rPr>
                  <w:i/>
                  <w:iCs/>
                  <w:noProof/>
                  <w:lang w:val="en-US"/>
                </w:rPr>
                <w:t>Olah Sampah</w:t>
              </w:r>
              <w:r>
                <w:rPr>
                  <w:noProof/>
                  <w:lang w:val="en-US"/>
                </w:rPr>
                <w:t>. Retrieved 2013, from Mengenal Sampah Plastik dan Penanganannya: https://olahsampah.com/index.php/manajemen-sampah/36-mengenal-sampah-plastik-dan-penanganannya</w:t>
              </w:r>
            </w:p>
            <w:p w:rsidR="00BC0B71" w:rsidRDefault="00BC0B71" w:rsidP="00BC0B71">
              <w:pPr>
                <w:pStyle w:val="Bibliography"/>
                <w:ind w:left="567" w:hanging="567"/>
                <w:rPr>
                  <w:noProof/>
                  <w:lang w:val="en-US"/>
                </w:rPr>
              </w:pPr>
              <w:r>
                <w:rPr>
                  <w:noProof/>
                  <w:lang w:val="en-US"/>
                </w:rPr>
                <w:t xml:space="preserve">Wijaya, I. (2019, 09 27). </w:t>
              </w:r>
              <w:r>
                <w:rPr>
                  <w:i/>
                  <w:iCs/>
                  <w:noProof/>
                  <w:lang w:val="en-US"/>
                </w:rPr>
                <w:t>Otomotifnet.com</w:t>
              </w:r>
              <w:r>
                <w:rPr>
                  <w:noProof/>
                  <w:lang w:val="en-US"/>
                </w:rPr>
                <w:t>. Retrieved 09 27, 2019, from Kemenperin Temukan Inovasi, Olah Sampah Plastik Jadi BBM Setara Solar!: https://otomotifnet.gridoto.com/read/231866004/kemenperin-temukan-inovasi-olah-sampah-plastik-jadi-bbm-setara-solar#!%2F</w:t>
              </w:r>
            </w:p>
            <w:p w:rsidR="00BC0B71" w:rsidRDefault="00BC0B71" w:rsidP="00BC0B71">
              <w:pPr>
                <w:pStyle w:val="Bibliography"/>
                <w:ind w:left="567" w:hanging="567"/>
                <w:rPr>
                  <w:noProof/>
                  <w:lang w:val="en-US"/>
                </w:rPr>
              </w:pPr>
              <w:r>
                <w:rPr>
                  <w:noProof/>
                  <w:lang w:val="en-US"/>
                </w:rPr>
                <w:t xml:space="preserve">Zen, M. (2019, January 19). </w:t>
              </w:r>
              <w:r>
                <w:rPr>
                  <w:i/>
                  <w:iCs/>
                  <w:noProof/>
                  <w:lang w:val="en-US"/>
                </w:rPr>
                <w:t>Media Indonesia</w:t>
              </w:r>
              <w:r>
                <w:rPr>
                  <w:noProof/>
                  <w:lang w:val="en-US"/>
                </w:rPr>
                <w:t>. Retrieved January 19, 2019, from Mengubah Limbah Plastik Menjadi Paving Block: https://mediaindonesia.com/read/detail/211521-mengubah-limbah-plastik-menjadi-paving-block</w:t>
              </w:r>
            </w:p>
            <w:p w:rsidR="004C5B4D" w:rsidRDefault="00E84A6E" w:rsidP="00BC0B71">
              <w:pPr>
                <w:ind w:left="567" w:hanging="567"/>
              </w:pPr>
              <w:r>
                <w:fldChar w:fldCharType="end"/>
              </w:r>
            </w:p>
          </w:sdtContent>
        </w:sdt>
      </w:sdtContent>
    </w:sdt>
    <w:p w:rsidR="004C5B4D" w:rsidRPr="004C5B4D" w:rsidRDefault="004C5B4D" w:rsidP="004C5B4D"/>
    <w:p w:rsidR="003F7914" w:rsidRDefault="003F7914" w:rsidP="00C76F4A"/>
    <w:p w:rsidR="00FE4FFD" w:rsidRDefault="00FE4FFD" w:rsidP="00C76F4A"/>
    <w:p w:rsidR="00FE4FFD" w:rsidRDefault="00FE4FFD" w:rsidP="00C76F4A"/>
    <w:p w:rsidR="00FE4FFD" w:rsidRDefault="00FE4FFD" w:rsidP="00C76F4A"/>
    <w:p w:rsidR="00FE4FFD" w:rsidRDefault="00FE4FFD" w:rsidP="00C76F4A"/>
    <w:p w:rsidR="00BC0B71" w:rsidRDefault="00BC0B71" w:rsidP="00C76F4A"/>
    <w:p w:rsidR="00BC0B71" w:rsidRDefault="00BC0B71" w:rsidP="00C76F4A"/>
    <w:p w:rsidR="00BC0B71" w:rsidRDefault="00BC0B71" w:rsidP="00C76F4A"/>
    <w:p w:rsidR="00BC0B71" w:rsidRDefault="00BC0B71" w:rsidP="00C76F4A"/>
    <w:p w:rsidR="00BC0B71" w:rsidRDefault="00BC0B71" w:rsidP="00C76F4A"/>
    <w:p w:rsidR="00DC1B29" w:rsidRDefault="00DC1B29" w:rsidP="00C76F4A"/>
    <w:p w:rsidR="00DC1B29" w:rsidRDefault="00DC1B29" w:rsidP="00C76F4A"/>
    <w:p w:rsidR="00DC1B29" w:rsidRDefault="00DC1B29" w:rsidP="00C76F4A"/>
    <w:p w:rsidR="00DC1B29" w:rsidRDefault="00DC1B29" w:rsidP="00C76F4A"/>
    <w:p w:rsidR="00DC1B29" w:rsidRDefault="00DC1B29" w:rsidP="00C76F4A">
      <w:r>
        <w:rPr>
          <w:noProof/>
          <w:lang w:eastAsia="id-ID"/>
        </w:rPr>
        <w:drawing>
          <wp:inline distT="0" distB="0" distL="0" distR="0">
            <wp:extent cx="5399405" cy="7198995"/>
            <wp:effectExtent l="19050" t="0" r="0" b="0"/>
            <wp:docPr id="10" name="Picture 9" descr="IMG-20200128-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8-WA0066.jpg"/>
                    <pic:cNvPicPr/>
                  </pic:nvPicPr>
                  <pic:blipFill>
                    <a:blip r:embed="rId23"/>
                    <a:stretch>
                      <a:fillRect/>
                    </a:stretch>
                  </pic:blipFill>
                  <pic:spPr>
                    <a:xfrm>
                      <a:off x="0" y="0"/>
                      <a:ext cx="5399405" cy="7198995"/>
                    </a:xfrm>
                    <a:prstGeom prst="rect">
                      <a:avLst/>
                    </a:prstGeom>
                  </pic:spPr>
                </pic:pic>
              </a:graphicData>
            </a:graphic>
          </wp:inline>
        </w:drawing>
      </w:r>
    </w:p>
    <w:p w:rsidR="00BC0B71" w:rsidRDefault="00BC0B71" w:rsidP="00C76F4A"/>
    <w:p w:rsidR="00DC1B29" w:rsidRDefault="00DC1B29" w:rsidP="00C76F4A"/>
    <w:p w:rsidR="00DC1B29" w:rsidRDefault="00DC1B29" w:rsidP="00DC1B29">
      <w:pPr>
        <w:jc w:val="center"/>
      </w:pPr>
      <w:r>
        <w:rPr>
          <w:noProof/>
          <w:lang w:eastAsia="id-ID"/>
        </w:rPr>
        <w:lastRenderedPageBreak/>
        <w:drawing>
          <wp:inline distT="0" distB="0" distL="0" distR="0">
            <wp:extent cx="5265099" cy="7019925"/>
            <wp:effectExtent l="19050" t="0" r="0" b="0"/>
            <wp:docPr id="6" name="Picture 5" descr="IMG-20200128-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8-WA0067.jpg"/>
                    <pic:cNvPicPr/>
                  </pic:nvPicPr>
                  <pic:blipFill>
                    <a:blip r:embed="rId24"/>
                    <a:stretch>
                      <a:fillRect/>
                    </a:stretch>
                  </pic:blipFill>
                  <pic:spPr>
                    <a:xfrm>
                      <a:off x="0" y="0"/>
                      <a:ext cx="5263861" cy="7018274"/>
                    </a:xfrm>
                    <a:prstGeom prst="rect">
                      <a:avLst/>
                    </a:prstGeom>
                  </pic:spPr>
                </pic:pic>
              </a:graphicData>
            </a:graphic>
          </wp:inline>
        </w:drawing>
      </w:r>
    </w:p>
    <w:p w:rsidR="003F7914" w:rsidRPr="001E72D1" w:rsidRDefault="003F7914" w:rsidP="003F7914">
      <w:pPr>
        <w:pStyle w:val="Heading1"/>
        <w:tabs>
          <w:tab w:val="center" w:pos="4251"/>
          <w:tab w:val="left" w:pos="6090"/>
        </w:tabs>
        <w:spacing w:before="0" w:line="360" w:lineRule="auto"/>
        <w:rPr>
          <w:rFonts w:ascii="Times New Roman" w:hAnsi="Times New Roman" w:cs="Times New Roman"/>
          <w:color w:val="auto"/>
          <w:sz w:val="24"/>
          <w:szCs w:val="24"/>
          <w:lang w:val="id-ID"/>
        </w:rPr>
      </w:pPr>
    </w:p>
    <w:sectPr w:rsidR="003F7914" w:rsidRPr="001E72D1" w:rsidSect="007244B6">
      <w:footerReference w:type="default" r:id="rId25"/>
      <w:pgSz w:w="11906" w:h="16838" w:code="9"/>
      <w:pgMar w:top="1701" w:right="1418" w:bottom="1418" w:left="1985"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981" w:rsidRDefault="00A15981" w:rsidP="005C1AB3">
      <w:pPr>
        <w:spacing w:after="0" w:line="240" w:lineRule="auto"/>
      </w:pPr>
      <w:r>
        <w:separator/>
      </w:r>
    </w:p>
  </w:endnote>
  <w:endnote w:type="continuationSeparator" w:id="1">
    <w:p w:rsidR="00A15981" w:rsidRDefault="00A15981" w:rsidP="005C1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1426"/>
      <w:docPartObj>
        <w:docPartGallery w:val="Page Numbers (Bottom of Page)"/>
        <w:docPartUnique/>
      </w:docPartObj>
    </w:sdtPr>
    <w:sdtContent>
      <w:p w:rsidR="003145AC" w:rsidRDefault="003145AC" w:rsidP="00E445C1">
        <w:pPr>
          <w:pStyle w:val="Footer"/>
          <w:jc w:val="center"/>
        </w:pPr>
        <w:fldSimple w:instr=" PAGE   \* MERGEFORMAT ">
          <w:r w:rsidR="003E6EB5">
            <w:rPr>
              <w:noProof/>
            </w:rPr>
            <w:t>iv</w:t>
          </w:r>
        </w:fldSimple>
      </w:p>
    </w:sdtContent>
  </w:sdt>
  <w:p w:rsidR="003145AC" w:rsidRDefault="003145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5AC" w:rsidRDefault="003145AC">
    <w:pPr>
      <w:pStyle w:val="Footer"/>
      <w:jc w:val="right"/>
    </w:pPr>
    <w:fldSimple w:instr=" PAGE   \* MERGEFORMAT ">
      <w:r w:rsidR="003E6EB5">
        <w:rPr>
          <w:noProof/>
        </w:rPr>
        <w:t>1</w:t>
      </w:r>
    </w:fldSimple>
  </w:p>
  <w:p w:rsidR="003145AC" w:rsidRDefault="003145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981" w:rsidRDefault="00A15981" w:rsidP="005C1AB3">
      <w:pPr>
        <w:spacing w:after="0" w:line="240" w:lineRule="auto"/>
      </w:pPr>
      <w:r>
        <w:separator/>
      </w:r>
    </w:p>
  </w:footnote>
  <w:footnote w:type="continuationSeparator" w:id="1">
    <w:p w:rsidR="00A15981" w:rsidRDefault="00A15981" w:rsidP="005C1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6CB3"/>
    <w:multiLevelType w:val="multilevel"/>
    <w:tmpl w:val="98847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7B19F5"/>
    <w:multiLevelType w:val="hybridMultilevel"/>
    <w:tmpl w:val="04C2FD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7F6C40"/>
    <w:multiLevelType w:val="hybridMultilevel"/>
    <w:tmpl w:val="B75AA55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CB2D7B"/>
    <w:multiLevelType w:val="hybridMultilevel"/>
    <w:tmpl w:val="F4E474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0A5754"/>
    <w:multiLevelType w:val="multilevel"/>
    <w:tmpl w:val="70FE332A"/>
    <w:lvl w:ilvl="0">
      <w:start w:val="1"/>
      <w:numFmt w:val="decimal"/>
      <w:lvlText w:val="(%1)"/>
      <w:lvlJc w:val="left"/>
      <w:pPr>
        <w:tabs>
          <w:tab w:val="num" w:pos="720"/>
        </w:tabs>
        <w:ind w:left="720" w:hanging="360"/>
      </w:pPr>
      <w:rPr>
        <w:rFonts w:hint="default"/>
        <w:b w:val="0"/>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8B1B23"/>
    <w:multiLevelType w:val="hybridMultilevel"/>
    <w:tmpl w:val="912E0966"/>
    <w:lvl w:ilvl="0" w:tplc="A3F6AF2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1D6EB5"/>
    <w:multiLevelType w:val="multilevel"/>
    <w:tmpl w:val="DA18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037938"/>
    <w:multiLevelType w:val="hybridMultilevel"/>
    <w:tmpl w:val="86A83A4E"/>
    <w:lvl w:ilvl="0" w:tplc="CE0C5FA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307F49"/>
    <w:multiLevelType w:val="hybridMultilevel"/>
    <w:tmpl w:val="AA68D494"/>
    <w:lvl w:ilvl="0" w:tplc="827C55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1B65CC"/>
    <w:multiLevelType w:val="hybridMultilevel"/>
    <w:tmpl w:val="1148741A"/>
    <w:lvl w:ilvl="0" w:tplc="5F66393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E8B7EB3"/>
    <w:multiLevelType w:val="multilevel"/>
    <w:tmpl w:val="F3A8F73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8B310A8"/>
    <w:multiLevelType w:val="hybridMultilevel"/>
    <w:tmpl w:val="6344ADAC"/>
    <w:lvl w:ilvl="0" w:tplc="200A80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0E3290D"/>
    <w:multiLevelType w:val="hybridMultilevel"/>
    <w:tmpl w:val="0C323976"/>
    <w:lvl w:ilvl="0" w:tplc="B28C34D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87A7278"/>
    <w:multiLevelType w:val="hybridMultilevel"/>
    <w:tmpl w:val="9BC6902E"/>
    <w:lvl w:ilvl="0" w:tplc="8182B7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EB02D39"/>
    <w:multiLevelType w:val="hybridMultilevel"/>
    <w:tmpl w:val="1A0A51F2"/>
    <w:lvl w:ilvl="0" w:tplc="71C89F4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32D58A3"/>
    <w:multiLevelType w:val="hybridMultilevel"/>
    <w:tmpl w:val="9DB6FD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D5F0121"/>
    <w:multiLevelType w:val="hybridMultilevel"/>
    <w:tmpl w:val="198686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20D134E"/>
    <w:multiLevelType w:val="hybridMultilevel"/>
    <w:tmpl w:val="A8F41E2E"/>
    <w:lvl w:ilvl="0" w:tplc="DF2C18A0">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8">
    <w:nsid w:val="553F15B5"/>
    <w:multiLevelType w:val="hybridMultilevel"/>
    <w:tmpl w:val="4D52C6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5DB6781"/>
    <w:multiLevelType w:val="hybridMultilevel"/>
    <w:tmpl w:val="03147244"/>
    <w:lvl w:ilvl="0" w:tplc="2A2C5004">
      <w:start w:val="1"/>
      <w:numFmt w:val="decimal"/>
      <w:pStyle w:val="Heading2"/>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AE81995"/>
    <w:multiLevelType w:val="hybridMultilevel"/>
    <w:tmpl w:val="309C4D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B79541A"/>
    <w:multiLevelType w:val="multilevel"/>
    <w:tmpl w:val="27B21B3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B92788"/>
    <w:multiLevelType w:val="hybridMultilevel"/>
    <w:tmpl w:val="FE1AF42A"/>
    <w:lvl w:ilvl="0" w:tplc="6D0A9D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0C75817"/>
    <w:multiLevelType w:val="hybridMultilevel"/>
    <w:tmpl w:val="7E6A2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304258"/>
    <w:multiLevelType w:val="hybridMultilevel"/>
    <w:tmpl w:val="CFDA8528"/>
    <w:lvl w:ilvl="0" w:tplc="0FD48B1A">
      <w:start w:val="1"/>
      <w:numFmt w:val="decimal"/>
      <w:lvlText w:val="(%1)"/>
      <w:lvlJc w:val="left"/>
      <w:pPr>
        <w:ind w:left="10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998132C"/>
    <w:multiLevelType w:val="hybridMultilevel"/>
    <w:tmpl w:val="DF3455DC"/>
    <w:lvl w:ilvl="0" w:tplc="6A4A288C">
      <w:start w:val="1"/>
      <w:numFmt w:val="decimal"/>
      <w:lvlText w:val="%1."/>
      <w:lvlJc w:val="left"/>
      <w:pPr>
        <w:ind w:left="2770" w:hanging="360"/>
      </w:pPr>
      <w:rPr>
        <w:rFonts w:hint="default"/>
      </w:rPr>
    </w:lvl>
    <w:lvl w:ilvl="1" w:tplc="04210019" w:tentative="1">
      <w:start w:val="1"/>
      <w:numFmt w:val="lowerLetter"/>
      <w:lvlText w:val="%2."/>
      <w:lvlJc w:val="left"/>
      <w:pPr>
        <w:ind w:left="3490" w:hanging="360"/>
      </w:pPr>
    </w:lvl>
    <w:lvl w:ilvl="2" w:tplc="0421001B" w:tentative="1">
      <w:start w:val="1"/>
      <w:numFmt w:val="lowerRoman"/>
      <w:lvlText w:val="%3."/>
      <w:lvlJc w:val="right"/>
      <w:pPr>
        <w:ind w:left="4210" w:hanging="180"/>
      </w:pPr>
    </w:lvl>
    <w:lvl w:ilvl="3" w:tplc="0421000F" w:tentative="1">
      <w:start w:val="1"/>
      <w:numFmt w:val="decimal"/>
      <w:lvlText w:val="%4."/>
      <w:lvlJc w:val="left"/>
      <w:pPr>
        <w:ind w:left="4930" w:hanging="360"/>
      </w:pPr>
    </w:lvl>
    <w:lvl w:ilvl="4" w:tplc="04210019" w:tentative="1">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26">
    <w:nsid w:val="79B14908"/>
    <w:multiLevelType w:val="hybridMultilevel"/>
    <w:tmpl w:val="D1DEDF82"/>
    <w:lvl w:ilvl="0" w:tplc="0D2EFD9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16"/>
  </w:num>
  <w:num w:numId="3">
    <w:abstractNumId w:val="23"/>
  </w:num>
  <w:num w:numId="4">
    <w:abstractNumId w:val="22"/>
  </w:num>
  <w:num w:numId="5">
    <w:abstractNumId w:val="5"/>
  </w:num>
  <w:num w:numId="6">
    <w:abstractNumId w:val="12"/>
  </w:num>
  <w:num w:numId="7">
    <w:abstractNumId w:val="10"/>
  </w:num>
  <w:num w:numId="8">
    <w:abstractNumId w:val="9"/>
  </w:num>
  <w:num w:numId="9">
    <w:abstractNumId w:val="8"/>
  </w:num>
  <w:num w:numId="10">
    <w:abstractNumId w:val="6"/>
  </w:num>
  <w:num w:numId="11">
    <w:abstractNumId w:val="21"/>
  </w:num>
  <w:num w:numId="12">
    <w:abstractNumId w:val="4"/>
  </w:num>
  <w:num w:numId="13">
    <w:abstractNumId w:val="0"/>
  </w:num>
  <w:num w:numId="14">
    <w:abstractNumId w:val="26"/>
  </w:num>
  <w:num w:numId="15">
    <w:abstractNumId w:val="14"/>
  </w:num>
  <w:num w:numId="16">
    <w:abstractNumId w:val="7"/>
  </w:num>
  <w:num w:numId="17">
    <w:abstractNumId w:val="17"/>
  </w:num>
  <w:num w:numId="18">
    <w:abstractNumId w:val="19"/>
  </w:num>
  <w:num w:numId="19">
    <w:abstractNumId w:val="11"/>
  </w:num>
  <w:num w:numId="20">
    <w:abstractNumId w:val="1"/>
  </w:num>
  <w:num w:numId="21">
    <w:abstractNumId w:val="15"/>
  </w:num>
  <w:num w:numId="22">
    <w:abstractNumId w:val="18"/>
  </w:num>
  <w:num w:numId="23">
    <w:abstractNumId w:val="20"/>
  </w:num>
  <w:num w:numId="24">
    <w:abstractNumId w:val="19"/>
  </w:num>
  <w:num w:numId="25">
    <w:abstractNumId w:val="19"/>
  </w:num>
  <w:num w:numId="26">
    <w:abstractNumId w:val="19"/>
  </w:num>
  <w:num w:numId="27">
    <w:abstractNumId w:val="19"/>
  </w:num>
  <w:num w:numId="28">
    <w:abstractNumId w:val="3"/>
  </w:num>
  <w:num w:numId="29">
    <w:abstractNumId w:val="2"/>
  </w:num>
  <w:num w:numId="30">
    <w:abstractNumId w:val="24"/>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53CBF"/>
    <w:rsid w:val="000134CE"/>
    <w:rsid w:val="00022030"/>
    <w:rsid w:val="00027698"/>
    <w:rsid w:val="00041047"/>
    <w:rsid w:val="00042B8D"/>
    <w:rsid w:val="000441D1"/>
    <w:rsid w:val="0005497F"/>
    <w:rsid w:val="000556A9"/>
    <w:rsid w:val="00055946"/>
    <w:rsid w:val="0006030C"/>
    <w:rsid w:val="00083DCF"/>
    <w:rsid w:val="000948AF"/>
    <w:rsid w:val="000C194A"/>
    <w:rsid w:val="000E3D2B"/>
    <w:rsid w:val="00121706"/>
    <w:rsid w:val="0013378D"/>
    <w:rsid w:val="00135498"/>
    <w:rsid w:val="00156FFC"/>
    <w:rsid w:val="0015781B"/>
    <w:rsid w:val="00165307"/>
    <w:rsid w:val="0016686E"/>
    <w:rsid w:val="00186ED8"/>
    <w:rsid w:val="00195874"/>
    <w:rsid w:val="001A0507"/>
    <w:rsid w:val="001A3176"/>
    <w:rsid w:val="001B670C"/>
    <w:rsid w:val="001E72D1"/>
    <w:rsid w:val="001F2D4E"/>
    <w:rsid w:val="00211673"/>
    <w:rsid w:val="00214C71"/>
    <w:rsid w:val="00231077"/>
    <w:rsid w:val="00232719"/>
    <w:rsid w:val="00251669"/>
    <w:rsid w:val="002800D3"/>
    <w:rsid w:val="00284E2B"/>
    <w:rsid w:val="00286F5C"/>
    <w:rsid w:val="0029007C"/>
    <w:rsid w:val="002A7545"/>
    <w:rsid w:val="002A7950"/>
    <w:rsid w:val="002E0FE9"/>
    <w:rsid w:val="00304913"/>
    <w:rsid w:val="00304BC7"/>
    <w:rsid w:val="003078ED"/>
    <w:rsid w:val="003130CA"/>
    <w:rsid w:val="003145AC"/>
    <w:rsid w:val="00317B02"/>
    <w:rsid w:val="00350D81"/>
    <w:rsid w:val="00360EC8"/>
    <w:rsid w:val="00365497"/>
    <w:rsid w:val="00377311"/>
    <w:rsid w:val="00387AA5"/>
    <w:rsid w:val="003A21F5"/>
    <w:rsid w:val="003B7190"/>
    <w:rsid w:val="003E6EB5"/>
    <w:rsid w:val="003F1D60"/>
    <w:rsid w:val="003F7914"/>
    <w:rsid w:val="00415FCC"/>
    <w:rsid w:val="00420FF8"/>
    <w:rsid w:val="00423517"/>
    <w:rsid w:val="00426E40"/>
    <w:rsid w:val="00431C60"/>
    <w:rsid w:val="00461BFD"/>
    <w:rsid w:val="004A3623"/>
    <w:rsid w:val="004B576D"/>
    <w:rsid w:val="004B6D1F"/>
    <w:rsid w:val="004C1131"/>
    <w:rsid w:val="004C1EA8"/>
    <w:rsid w:val="004C5B4D"/>
    <w:rsid w:val="004E62A3"/>
    <w:rsid w:val="004E65FD"/>
    <w:rsid w:val="005002F9"/>
    <w:rsid w:val="00510F85"/>
    <w:rsid w:val="00511DD3"/>
    <w:rsid w:val="005130DB"/>
    <w:rsid w:val="00514C5C"/>
    <w:rsid w:val="00527DC5"/>
    <w:rsid w:val="005308C8"/>
    <w:rsid w:val="00566E49"/>
    <w:rsid w:val="00587DD6"/>
    <w:rsid w:val="0059171E"/>
    <w:rsid w:val="00596B4A"/>
    <w:rsid w:val="005B01D1"/>
    <w:rsid w:val="005B53AB"/>
    <w:rsid w:val="005B60FE"/>
    <w:rsid w:val="005C1AB3"/>
    <w:rsid w:val="005E4E4B"/>
    <w:rsid w:val="005F722E"/>
    <w:rsid w:val="00615060"/>
    <w:rsid w:val="00622944"/>
    <w:rsid w:val="00640452"/>
    <w:rsid w:val="00656147"/>
    <w:rsid w:val="0066025A"/>
    <w:rsid w:val="00662C9F"/>
    <w:rsid w:val="0066704C"/>
    <w:rsid w:val="006A3DCC"/>
    <w:rsid w:val="006A3FBA"/>
    <w:rsid w:val="006A7C10"/>
    <w:rsid w:val="006D1E29"/>
    <w:rsid w:val="007244B6"/>
    <w:rsid w:val="00724FB0"/>
    <w:rsid w:val="00741AE5"/>
    <w:rsid w:val="0074326B"/>
    <w:rsid w:val="00743D42"/>
    <w:rsid w:val="0075529B"/>
    <w:rsid w:val="007640F4"/>
    <w:rsid w:val="007C278C"/>
    <w:rsid w:val="007C75DF"/>
    <w:rsid w:val="0081014B"/>
    <w:rsid w:val="00837D34"/>
    <w:rsid w:val="008524D4"/>
    <w:rsid w:val="008552AF"/>
    <w:rsid w:val="00866022"/>
    <w:rsid w:val="00866A32"/>
    <w:rsid w:val="00872D98"/>
    <w:rsid w:val="00890950"/>
    <w:rsid w:val="008B07A8"/>
    <w:rsid w:val="008C1370"/>
    <w:rsid w:val="00921B57"/>
    <w:rsid w:val="0092396B"/>
    <w:rsid w:val="009338A8"/>
    <w:rsid w:val="00937EC5"/>
    <w:rsid w:val="00943377"/>
    <w:rsid w:val="00944741"/>
    <w:rsid w:val="009454CE"/>
    <w:rsid w:val="00951739"/>
    <w:rsid w:val="00970C12"/>
    <w:rsid w:val="00980101"/>
    <w:rsid w:val="00985FCF"/>
    <w:rsid w:val="00986021"/>
    <w:rsid w:val="009870AA"/>
    <w:rsid w:val="00991421"/>
    <w:rsid w:val="0099749A"/>
    <w:rsid w:val="009A0456"/>
    <w:rsid w:val="009B0223"/>
    <w:rsid w:val="009B7854"/>
    <w:rsid w:val="009C2678"/>
    <w:rsid w:val="009C42F6"/>
    <w:rsid w:val="009D25E0"/>
    <w:rsid w:val="009E43B7"/>
    <w:rsid w:val="009F7DD1"/>
    <w:rsid w:val="00A02D64"/>
    <w:rsid w:val="00A15981"/>
    <w:rsid w:val="00A1658A"/>
    <w:rsid w:val="00A24D92"/>
    <w:rsid w:val="00A24F7C"/>
    <w:rsid w:val="00A40492"/>
    <w:rsid w:val="00A53CBF"/>
    <w:rsid w:val="00A82076"/>
    <w:rsid w:val="00A95638"/>
    <w:rsid w:val="00AA1CFF"/>
    <w:rsid w:val="00AB0483"/>
    <w:rsid w:val="00AC1971"/>
    <w:rsid w:val="00AD4502"/>
    <w:rsid w:val="00B03858"/>
    <w:rsid w:val="00B213D8"/>
    <w:rsid w:val="00B24B17"/>
    <w:rsid w:val="00B379C9"/>
    <w:rsid w:val="00B633A3"/>
    <w:rsid w:val="00B64AD6"/>
    <w:rsid w:val="00B74B58"/>
    <w:rsid w:val="00B87DB4"/>
    <w:rsid w:val="00B949DD"/>
    <w:rsid w:val="00B97018"/>
    <w:rsid w:val="00BA702D"/>
    <w:rsid w:val="00BB0086"/>
    <w:rsid w:val="00BC0B71"/>
    <w:rsid w:val="00BF328F"/>
    <w:rsid w:val="00C103A5"/>
    <w:rsid w:val="00C164E2"/>
    <w:rsid w:val="00C32E47"/>
    <w:rsid w:val="00C42C2F"/>
    <w:rsid w:val="00C42ECA"/>
    <w:rsid w:val="00C43F13"/>
    <w:rsid w:val="00C449F8"/>
    <w:rsid w:val="00C70D7B"/>
    <w:rsid w:val="00C76F4A"/>
    <w:rsid w:val="00C91880"/>
    <w:rsid w:val="00C934A7"/>
    <w:rsid w:val="00CA0B3C"/>
    <w:rsid w:val="00CA6310"/>
    <w:rsid w:val="00CB630F"/>
    <w:rsid w:val="00CD01C0"/>
    <w:rsid w:val="00CE60EA"/>
    <w:rsid w:val="00CE7882"/>
    <w:rsid w:val="00D059CA"/>
    <w:rsid w:val="00D32EDB"/>
    <w:rsid w:val="00D3359E"/>
    <w:rsid w:val="00D56AE8"/>
    <w:rsid w:val="00D707BF"/>
    <w:rsid w:val="00D85094"/>
    <w:rsid w:val="00D94E85"/>
    <w:rsid w:val="00DC1B29"/>
    <w:rsid w:val="00DC6CEA"/>
    <w:rsid w:val="00E07D47"/>
    <w:rsid w:val="00E12AD8"/>
    <w:rsid w:val="00E25A97"/>
    <w:rsid w:val="00E34BB0"/>
    <w:rsid w:val="00E445C1"/>
    <w:rsid w:val="00E47403"/>
    <w:rsid w:val="00E47537"/>
    <w:rsid w:val="00E62385"/>
    <w:rsid w:val="00E81D20"/>
    <w:rsid w:val="00E84A6E"/>
    <w:rsid w:val="00EA7520"/>
    <w:rsid w:val="00EA7573"/>
    <w:rsid w:val="00ED1293"/>
    <w:rsid w:val="00ED2880"/>
    <w:rsid w:val="00EE1F31"/>
    <w:rsid w:val="00F1091F"/>
    <w:rsid w:val="00F128C4"/>
    <w:rsid w:val="00F236C1"/>
    <w:rsid w:val="00F352B6"/>
    <w:rsid w:val="00F429F4"/>
    <w:rsid w:val="00F52638"/>
    <w:rsid w:val="00F724A7"/>
    <w:rsid w:val="00F7401E"/>
    <w:rsid w:val="00FA5264"/>
    <w:rsid w:val="00FA6432"/>
    <w:rsid w:val="00FD5D32"/>
    <w:rsid w:val="00FD5F7D"/>
    <w:rsid w:val="00FE1F36"/>
    <w:rsid w:val="00FE36E4"/>
    <w:rsid w:val="00FE4FF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CBF"/>
  </w:style>
  <w:style w:type="paragraph" w:styleId="Heading1">
    <w:name w:val="heading 1"/>
    <w:basedOn w:val="Normal"/>
    <w:next w:val="Normal"/>
    <w:link w:val="Heading1Char"/>
    <w:uiPriority w:val="9"/>
    <w:qFormat/>
    <w:rsid w:val="00E12AD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D94E85"/>
    <w:pPr>
      <w:keepNext/>
      <w:keepLines/>
      <w:numPr>
        <w:numId w:val="18"/>
      </w:numPr>
      <w:spacing w:after="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E81D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53CBF"/>
    <w:pPr>
      <w:ind w:left="720"/>
      <w:contextualSpacing/>
    </w:pPr>
  </w:style>
  <w:style w:type="paragraph" w:styleId="Footer">
    <w:name w:val="footer"/>
    <w:basedOn w:val="Normal"/>
    <w:link w:val="FooterChar"/>
    <w:uiPriority w:val="99"/>
    <w:unhideWhenUsed/>
    <w:rsid w:val="00A53C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CBF"/>
  </w:style>
  <w:style w:type="paragraph" w:styleId="BalloonText">
    <w:name w:val="Balloon Text"/>
    <w:basedOn w:val="Normal"/>
    <w:link w:val="BalloonTextChar"/>
    <w:uiPriority w:val="99"/>
    <w:semiHidden/>
    <w:unhideWhenUsed/>
    <w:rsid w:val="00A53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CBF"/>
    <w:rPr>
      <w:rFonts w:ascii="Tahoma" w:hAnsi="Tahoma" w:cs="Tahoma"/>
      <w:sz w:val="16"/>
      <w:szCs w:val="16"/>
    </w:rPr>
  </w:style>
  <w:style w:type="character" w:customStyle="1" w:styleId="Heading1Char">
    <w:name w:val="Heading 1 Char"/>
    <w:basedOn w:val="DefaultParagraphFont"/>
    <w:link w:val="Heading1"/>
    <w:uiPriority w:val="9"/>
    <w:rsid w:val="00E12AD8"/>
    <w:rPr>
      <w:rFonts w:asciiTheme="majorHAnsi" w:eastAsiaTheme="majorEastAsia" w:hAnsiTheme="majorHAnsi" w:cstheme="majorBidi"/>
      <w:b/>
      <w:bCs/>
      <w:color w:val="365F91" w:themeColor="accent1" w:themeShade="BF"/>
      <w:sz w:val="28"/>
      <w:szCs w:val="28"/>
      <w:lang w:val="en-US"/>
    </w:rPr>
  </w:style>
  <w:style w:type="table" w:styleId="TableGrid">
    <w:name w:val="Table Grid"/>
    <w:basedOn w:val="TableNormal"/>
    <w:uiPriority w:val="39"/>
    <w:rsid w:val="00E12A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E12AD8"/>
  </w:style>
  <w:style w:type="paragraph" w:styleId="NormalWeb">
    <w:name w:val="Normal (Web)"/>
    <w:basedOn w:val="Normal"/>
    <w:uiPriority w:val="99"/>
    <w:unhideWhenUsed/>
    <w:rsid w:val="00E12AD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837D34"/>
    <w:rPr>
      <w:color w:val="0000FF" w:themeColor="hyperlink"/>
      <w:u w:val="single"/>
    </w:rPr>
  </w:style>
  <w:style w:type="table" w:customStyle="1" w:styleId="TableGrid1">
    <w:name w:val="Table Grid1"/>
    <w:basedOn w:val="TableNormal"/>
    <w:next w:val="TableGrid"/>
    <w:uiPriority w:val="39"/>
    <w:unhideWhenUsed/>
    <w:rsid w:val="00837D34"/>
    <w:pPr>
      <w:spacing w:after="0" w:line="240" w:lineRule="auto"/>
    </w:pPr>
    <w:rPr>
      <w:rFonts w:ascii="Times New Roman" w:eastAsia="Calibri"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837D34"/>
    <w:rPr>
      <w:rFonts w:ascii="TimesNewRomanPSMT" w:hAnsi="TimesNewRomanPSMT" w:hint="default"/>
      <w:b w:val="0"/>
      <w:bCs w:val="0"/>
      <w:i w:val="0"/>
      <w:iCs w:val="0"/>
      <w:color w:val="000000"/>
      <w:sz w:val="22"/>
      <w:szCs w:val="22"/>
    </w:rPr>
  </w:style>
  <w:style w:type="paragraph" w:styleId="Header">
    <w:name w:val="header"/>
    <w:basedOn w:val="Normal"/>
    <w:link w:val="HeaderChar"/>
    <w:uiPriority w:val="99"/>
    <w:semiHidden/>
    <w:unhideWhenUsed/>
    <w:rsid w:val="007244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44B6"/>
  </w:style>
  <w:style w:type="character" w:customStyle="1" w:styleId="Heading2Char">
    <w:name w:val="Heading 2 Char"/>
    <w:basedOn w:val="DefaultParagraphFont"/>
    <w:link w:val="Heading2"/>
    <w:uiPriority w:val="9"/>
    <w:rsid w:val="00D94E85"/>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semiHidden/>
    <w:rsid w:val="00E81D2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81D20"/>
    <w:rPr>
      <w:b/>
      <w:bCs/>
    </w:rPr>
  </w:style>
  <w:style w:type="character" w:styleId="Emphasis">
    <w:name w:val="Emphasis"/>
    <w:basedOn w:val="DefaultParagraphFont"/>
    <w:uiPriority w:val="20"/>
    <w:qFormat/>
    <w:rsid w:val="00E81D20"/>
    <w:rPr>
      <w:i/>
      <w:iCs/>
    </w:rPr>
  </w:style>
  <w:style w:type="character" w:customStyle="1" w:styleId="e24kjd">
    <w:name w:val="e24kjd"/>
    <w:basedOn w:val="DefaultParagraphFont"/>
    <w:rsid w:val="00DC6CEA"/>
  </w:style>
  <w:style w:type="paragraph" w:styleId="Bibliography">
    <w:name w:val="Bibliography"/>
    <w:basedOn w:val="Normal"/>
    <w:next w:val="Normal"/>
    <w:uiPriority w:val="37"/>
    <w:unhideWhenUsed/>
    <w:rsid w:val="004C5B4D"/>
  </w:style>
  <w:style w:type="paragraph" w:styleId="TOCHeading">
    <w:name w:val="TOC Heading"/>
    <w:basedOn w:val="Heading1"/>
    <w:next w:val="Normal"/>
    <w:uiPriority w:val="39"/>
    <w:semiHidden/>
    <w:unhideWhenUsed/>
    <w:qFormat/>
    <w:rsid w:val="00FE4FFD"/>
    <w:pPr>
      <w:outlineLvl w:val="9"/>
    </w:pPr>
  </w:style>
  <w:style w:type="paragraph" w:styleId="TOC1">
    <w:name w:val="toc 1"/>
    <w:basedOn w:val="Normal"/>
    <w:next w:val="Normal"/>
    <w:autoRedefine/>
    <w:uiPriority w:val="39"/>
    <w:unhideWhenUsed/>
    <w:rsid w:val="00FE4FFD"/>
    <w:pPr>
      <w:spacing w:after="100"/>
    </w:pPr>
  </w:style>
  <w:style w:type="paragraph" w:styleId="TOC2">
    <w:name w:val="toc 2"/>
    <w:basedOn w:val="Normal"/>
    <w:next w:val="Normal"/>
    <w:autoRedefine/>
    <w:uiPriority w:val="39"/>
    <w:unhideWhenUsed/>
    <w:rsid w:val="00FE4FFD"/>
    <w:pPr>
      <w:spacing w:after="100"/>
      <w:ind w:left="220"/>
    </w:pPr>
  </w:style>
  <w:style w:type="paragraph" w:customStyle="1" w:styleId="Default">
    <w:name w:val="Default"/>
    <w:rsid w:val="00CA6310"/>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9454C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0837601">
      <w:bodyDiv w:val="1"/>
      <w:marLeft w:val="0"/>
      <w:marRight w:val="0"/>
      <w:marTop w:val="0"/>
      <w:marBottom w:val="0"/>
      <w:divBdr>
        <w:top w:val="none" w:sz="0" w:space="0" w:color="auto"/>
        <w:left w:val="none" w:sz="0" w:space="0" w:color="auto"/>
        <w:bottom w:val="none" w:sz="0" w:space="0" w:color="auto"/>
        <w:right w:val="none" w:sz="0" w:space="0" w:color="auto"/>
      </w:divBdr>
      <w:divsChild>
        <w:div w:id="1389955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8810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8445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06627">
      <w:bodyDiv w:val="1"/>
      <w:marLeft w:val="0"/>
      <w:marRight w:val="0"/>
      <w:marTop w:val="0"/>
      <w:marBottom w:val="0"/>
      <w:divBdr>
        <w:top w:val="none" w:sz="0" w:space="0" w:color="auto"/>
        <w:left w:val="none" w:sz="0" w:space="0" w:color="auto"/>
        <w:bottom w:val="none" w:sz="0" w:space="0" w:color="auto"/>
        <w:right w:val="none" w:sz="0" w:space="0" w:color="auto"/>
      </w:divBdr>
    </w:div>
    <w:div w:id="328363053">
      <w:bodyDiv w:val="1"/>
      <w:marLeft w:val="0"/>
      <w:marRight w:val="0"/>
      <w:marTop w:val="0"/>
      <w:marBottom w:val="0"/>
      <w:divBdr>
        <w:top w:val="none" w:sz="0" w:space="0" w:color="auto"/>
        <w:left w:val="none" w:sz="0" w:space="0" w:color="auto"/>
        <w:bottom w:val="none" w:sz="0" w:space="0" w:color="auto"/>
        <w:right w:val="none" w:sz="0" w:space="0" w:color="auto"/>
      </w:divBdr>
    </w:div>
    <w:div w:id="353922581">
      <w:bodyDiv w:val="1"/>
      <w:marLeft w:val="0"/>
      <w:marRight w:val="0"/>
      <w:marTop w:val="0"/>
      <w:marBottom w:val="0"/>
      <w:divBdr>
        <w:top w:val="none" w:sz="0" w:space="0" w:color="auto"/>
        <w:left w:val="none" w:sz="0" w:space="0" w:color="auto"/>
        <w:bottom w:val="none" w:sz="0" w:space="0" w:color="auto"/>
        <w:right w:val="none" w:sz="0" w:space="0" w:color="auto"/>
      </w:divBdr>
    </w:div>
    <w:div w:id="609051693">
      <w:bodyDiv w:val="1"/>
      <w:marLeft w:val="0"/>
      <w:marRight w:val="0"/>
      <w:marTop w:val="0"/>
      <w:marBottom w:val="0"/>
      <w:divBdr>
        <w:top w:val="none" w:sz="0" w:space="0" w:color="auto"/>
        <w:left w:val="none" w:sz="0" w:space="0" w:color="auto"/>
        <w:bottom w:val="none" w:sz="0" w:space="0" w:color="auto"/>
        <w:right w:val="none" w:sz="0" w:space="0" w:color="auto"/>
      </w:divBdr>
    </w:div>
    <w:div w:id="651327753">
      <w:bodyDiv w:val="1"/>
      <w:marLeft w:val="0"/>
      <w:marRight w:val="0"/>
      <w:marTop w:val="0"/>
      <w:marBottom w:val="0"/>
      <w:divBdr>
        <w:top w:val="none" w:sz="0" w:space="0" w:color="auto"/>
        <w:left w:val="none" w:sz="0" w:space="0" w:color="auto"/>
        <w:bottom w:val="none" w:sz="0" w:space="0" w:color="auto"/>
        <w:right w:val="none" w:sz="0" w:space="0" w:color="auto"/>
      </w:divBdr>
    </w:div>
    <w:div w:id="754131845">
      <w:bodyDiv w:val="1"/>
      <w:marLeft w:val="0"/>
      <w:marRight w:val="0"/>
      <w:marTop w:val="0"/>
      <w:marBottom w:val="0"/>
      <w:divBdr>
        <w:top w:val="none" w:sz="0" w:space="0" w:color="auto"/>
        <w:left w:val="none" w:sz="0" w:space="0" w:color="auto"/>
        <w:bottom w:val="none" w:sz="0" w:space="0" w:color="auto"/>
        <w:right w:val="none" w:sz="0" w:space="0" w:color="auto"/>
      </w:divBdr>
    </w:div>
    <w:div w:id="813763947">
      <w:bodyDiv w:val="1"/>
      <w:marLeft w:val="0"/>
      <w:marRight w:val="0"/>
      <w:marTop w:val="0"/>
      <w:marBottom w:val="0"/>
      <w:divBdr>
        <w:top w:val="none" w:sz="0" w:space="0" w:color="auto"/>
        <w:left w:val="none" w:sz="0" w:space="0" w:color="auto"/>
        <w:bottom w:val="none" w:sz="0" w:space="0" w:color="auto"/>
        <w:right w:val="none" w:sz="0" w:space="0" w:color="auto"/>
      </w:divBdr>
    </w:div>
    <w:div w:id="827553503">
      <w:bodyDiv w:val="1"/>
      <w:marLeft w:val="0"/>
      <w:marRight w:val="0"/>
      <w:marTop w:val="0"/>
      <w:marBottom w:val="0"/>
      <w:divBdr>
        <w:top w:val="none" w:sz="0" w:space="0" w:color="auto"/>
        <w:left w:val="none" w:sz="0" w:space="0" w:color="auto"/>
        <w:bottom w:val="none" w:sz="0" w:space="0" w:color="auto"/>
        <w:right w:val="none" w:sz="0" w:space="0" w:color="auto"/>
      </w:divBdr>
    </w:div>
    <w:div w:id="847257467">
      <w:bodyDiv w:val="1"/>
      <w:marLeft w:val="0"/>
      <w:marRight w:val="0"/>
      <w:marTop w:val="0"/>
      <w:marBottom w:val="0"/>
      <w:divBdr>
        <w:top w:val="none" w:sz="0" w:space="0" w:color="auto"/>
        <w:left w:val="none" w:sz="0" w:space="0" w:color="auto"/>
        <w:bottom w:val="none" w:sz="0" w:space="0" w:color="auto"/>
        <w:right w:val="none" w:sz="0" w:space="0" w:color="auto"/>
      </w:divBdr>
    </w:div>
    <w:div w:id="871042720">
      <w:bodyDiv w:val="1"/>
      <w:marLeft w:val="0"/>
      <w:marRight w:val="0"/>
      <w:marTop w:val="0"/>
      <w:marBottom w:val="0"/>
      <w:divBdr>
        <w:top w:val="none" w:sz="0" w:space="0" w:color="auto"/>
        <w:left w:val="none" w:sz="0" w:space="0" w:color="auto"/>
        <w:bottom w:val="none" w:sz="0" w:space="0" w:color="auto"/>
        <w:right w:val="none" w:sz="0" w:space="0" w:color="auto"/>
      </w:divBdr>
    </w:div>
    <w:div w:id="894439242">
      <w:bodyDiv w:val="1"/>
      <w:marLeft w:val="0"/>
      <w:marRight w:val="0"/>
      <w:marTop w:val="0"/>
      <w:marBottom w:val="0"/>
      <w:divBdr>
        <w:top w:val="none" w:sz="0" w:space="0" w:color="auto"/>
        <w:left w:val="none" w:sz="0" w:space="0" w:color="auto"/>
        <w:bottom w:val="none" w:sz="0" w:space="0" w:color="auto"/>
        <w:right w:val="none" w:sz="0" w:space="0" w:color="auto"/>
      </w:divBdr>
    </w:div>
    <w:div w:id="982124460">
      <w:bodyDiv w:val="1"/>
      <w:marLeft w:val="0"/>
      <w:marRight w:val="0"/>
      <w:marTop w:val="0"/>
      <w:marBottom w:val="0"/>
      <w:divBdr>
        <w:top w:val="none" w:sz="0" w:space="0" w:color="auto"/>
        <w:left w:val="none" w:sz="0" w:space="0" w:color="auto"/>
        <w:bottom w:val="none" w:sz="0" w:space="0" w:color="auto"/>
        <w:right w:val="none" w:sz="0" w:space="0" w:color="auto"/>
      </w:divBdr>
    </w:div>
    <w:div w:id="1047728930">
      <w:bodyDiv w:val="1"/>
      <w:marLeft w:val="0"/>
      <w:marRight w:val="0"/>
      <w:marTop w:val="0"/>
      <w:marBottom w:val="0"/>
      <w:divBdr>
        <w:top w:val="none" w:sz="0" w:space="0" w:color="auto"/>
        <w:left w:val="none" w:sz="0" w:space="0" w:color="auto"/>
        <w:bottom w:val="none" w:sz="0" w:space="0" w:color="auto"/>
        <w:right w:val="none" w:sz="0" w:space="0" w:color="auto"/>
      </w:divBdr>
    </w:div>
    <w:div w:id="1079789806">
      <w:bodyDiv w:val="1"/>
      <w:marLeft w:val="0"/>
      <w:marRight w:val="0"/>
      <w:marTop w:val="0"/>
      <w:marBottom w:val="0"/>
      <w:divBdr>
        <w:top w:val="none" w:sz="0" w:space="0" w:color="auto"/>
        <w:left w:val="none" w:sz="0" w:space="0" w:color="auto"/>
        <w:bottom w:val="none" w:sz="0" w:space="0" w:color="auto"/>
        <w:right w:val="none" w:sz="0" w:space="0" w:color="auto"/>
      </w:divBdr>
    </w:div>
    <w:div w:id="1092773543">
      <w:bodyDiv w:val="1"/>
      <w:marLeft w:val="0"/>
      <w:marRight w:val="0"/>
      <w:marTop w:val="0"/>
      <w:marBottom w:val="0"/>
      <w:divBdr>
        <w:top w:val="none" w:sz="0" w:space="0" w:color="auto"/>
        <w:left w:val="none" w:sz="0" w:space="0" w:color="auto"/>
        <w:bottom w:val="none" w:sz="0" w:space="0" w:color="auto"/>
        <w:right w:val="none" w:sz="0" w:space="0" w:color="auto"/>
      </w:divBdr>
    </w:div>
    <w:div w:id="1093891713">
      <w:bodyDiv w:val="1"/>
      <w:marLeft w:val="0"/>
      <w:marRight w:val="0"/>
      <w:marTop w:val="0"/>
      <w:marBottom w:val="0"/>
      <w:divBdr>
        <w:top w:val="none" w:sz="0" w:space="0" w:color="auto"/>
        <w:left w:val="none" w:sz="0" w:space="0" w:color="auto"/>
        <w:bottom w:val="none" w:sz="0" w:space="0" w:color="auto"/>
        <w:right w:val="none" w:sz="0" w:space="0" w:color="auto"/>
      </w:divBdr>
    </w:div>
    <w:div w:id="1184785975">
      <w:bodyDiv w:val="1"/>
      <w:marLeft w:val="0"/>
      <w:marRight w:val="0"/>
      <w:marTop w:val="0"/>
      <w:marBottom w:val="0"/>
      <w:divBdr>
        <w:top w:val="none" w:sz="0" w:space="0" w:color="auto"/>
        <w:left w:val="none" w:sz="0" w:space="0" w:color="auto"/>
        <w:bottom w:val="none" w:sz="0" w:space="0" w:color="auto"/>
        <w:right w:val="none" w:sz="0" w:space="0" w:color="auto"/>
      </w:divBdr>
    </w:div>
    <w:div w:id="1207912917">
      <w:bodyDiv w:val="1"/>
      <w:marLeft w:val="0"/>
      <w:marRight w:val="0"/>
      <w:marTop w:val="0"/>
      <w:marBottom w:val="0"/>
      <w:divBdr>
        <w:top w:val="none" w:sz="0" w:space="0" w:color="auto"/>
        <w:left w:val="none" w:sz="0" w:space="0" w:color="auto"/>
        <w:bottom w:val="none" w:sz="0" w:space="0" w:color="auto"/>
        <w:right w:val="none" w:sz="0" w:space="0" w:color="auto"/>
      </w:divBdr>
    </w:div>
    <w:div w:id="1210219105">
      <w:bodyDiv w:val="1"/>
      <w:marLeft w:val="0"/>
      <w:marRight w:val="0"/>
      <w:marTop w:val="0"/>
      <w:marBottom w:val="0"/>
      <w:divBdr>
        <w:top w:val="none" w:sz="0" w:space="0" w:color="auto"/>
        <w:left w:val="none" w:sz="0" w:space="0" w:color="auto"/>
        <w:bottom w:val="none" w:sz="0" w:space="0" w:color="auto"/>
        <w:right w:val="none" w:sz="0" w:space="0" w:color="auto"/>
      </w:divBdr>
    </w:div>
    <w:div w:id="1399553677">
      <w:bodyDiv w:val="1"/>
      <w:marLeft w:val="0"/>
      <w:marRight w:val="0"/>
      <w:marTop w:val="0"/>
      <w:marBottom w:val="0"/>
      <w:divBdr>
        <w:top w:val="none" w:sz="0" w:space="0" w:color="auto"/>
        <w:left w:val="none" w:sz="0" w:space="0" w:color="auto"/>
        <w:bottom w:val="none" w:sz="0" w:space="0" w:color="auto"/>
        <w:right w:val="none" w:sz="0" w:space="0" w:color="auto"/>
      </w:divBdr>
      <w:divsChild>
        <w:div w:id="645476132">
          <w:marLeft w:val="0"/>
          <w:marRight w:val="0"/>
          <w:marTop w:val="0"/>
          <w:marBottom w:val="0"/>
          <w:divBdr>
            <w:top w:val="none" w:sz="0" w:space="0" w:color="auto"/>
            <w:left w:val="none" w:sz="0" w:space="0" w:color="auto"/>
            <w:bottom w:val="none" w:sz="0" w:space="0" w:color="auto"/>
            <w:right w:val="none" w:sz="0" w:space="0" w:color="auto"/>
          </w:divBdr>
        </w:div>
        <w:div w:id="117143783">
          <w:marLeft w:val="0"/>
          <w:marRight w:val="0"/>
          <w:marTop w:val="0"/>
          <w:marBottom w:val="0"/>
          <w:divBdr>
            <w:top w:val="none" w:sz="0" w:space="0" w:color="auto"/>
            <w:left w:val="none" w:sz="0" w:space="0" w:color="auto"/>
            <w:bottom w:val="none" w:sz="0" w:space="0" w:color="auto"/>
            <w:right w:val="none" w:sz="0" w:space="0" w:color="auto"/>
          </w:divBdr>
        </w:div>
      </w:divsChild>
    </w:div>
    <w:div w:id="1498613030">
      <w:bodyDiv w:val="1"/>
      <w:marLeft w:val="0"/>
      <w:marRight w:val="0"/>
      <w:marTop w:val="0"/>
      <w:marBottom w:val="0"/>
      <w:divBdr>
        <w:top w:val="none" w:sz="0" w:space="0" w:color="auto"/>
        <w:left w:val="none" w:sz="0" w:space="0" w:color="auto"/>
        <w:bottom w:val="none" w:sz="0" w:space="0" w:color="auto"/>
        <w:right w:val="none" w:sz="0" w:space="0" w:color="auto"/>
      </w:divBdr>
    </w:div>
    <w:div w:id="1585721319">
      <w:bodyDiv w:val="1"/>
      <w:marLeft w:val="0"/>
      <w:marRight w:val="0"/>
      <w:marTop w:val="0"/>
      <w:marBottom w:val="0"/>
      <w:divBdr>
        <w:top w:val="none" w:sz="0" w:space="0" w:color="auto"/>
        <w:left w:val="none" w:sz="0" w:space="0" w:color="auto"/>
        <w:bottom w:val="none" w:sz="0" w:space="0" w:color="auto"/>
        <w:right w:val="none" w:sz="0" w:space="0" w:color="auto"/>
      </w:divBdr>
    </w:div>
    <w:div w:id="1842506448">
      <w:bodyDiv w:val="1"/>
      <w:marLeft w:val="0"/>
      <w:marRight w:val="0"/>
      <w:marTop w:val="0"/>
      <w:marBottom w:val="0"/>
      <w:divBdr>
        <w:top w:val="none" w:sz="0" w:space="0" w:color="auto"/>
        <w:left w:val="none" w:sz="0" w:space="0" w:color="auto"/>
        <w:bottom w:val="none" w:sz="0" w:space="0" w:color="auto"/>
        <w:right w:val="none" w:sz="0" w:space="0" w:color="auto"/>
      </w:divBdr>
    </w:div>
    <w:div w:id="209396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Irs19</b:Tag>
    <b:SourceType>InternetSite</b:SourceType>
    <b:Guid>{B6E4E5F1-7092-4FB8-AE34-FFD927160C69}</b:Guid>
    <b:LCID>0</b:LCID>
    <b:Author>
      <b:Author>
        <b:NameList>
          <b:Person>
            <b:Last>Wijaya</b:Last>
            <b:First>Irsyaad</b:First>
          </b:Person>
        </b:NameList>
      </b:Author>
    </b:Author>
    <b:InternetSiteTitle>Kemenperin Temukan Inovasi, Olah Sampah Plastik Jadi BBM Setara Solar!</b:InternetSiteTitle>
    <b:Year>2019</b:Year>
    <b:Month>09</b:Month>
    <b:Day>27</b:Day>
    <b:YearAccessed>2019</b:YearAccessed>
    <b:MonthAccessed>09</b:MonthAccessed>
    <b:DayAccessed>27</b:DayAccessed>
    <b:URL>https://otomotifnet.gridoto.com/read/231866004/kemenperin-temukan-inovasi-olah-sampah-plastik-jadi-bbm-setara-solar#!%2F</b:URL>
    <b:Title>Otomotifnet.com</b:Title>
    <b:RefOrder>1</b:RefOrder>
  </b:Source>
  <b:Source>
    <b:Tag>Tau171</b:Tag>
    <b:SourceType>InternetSite</b:SourceType>
    <b:Guid>{9E6BD7CA-2464-4669-B101-4C386150DBE3}</b:Guid>
    <b:LCID>0</b:LCID>
    <b:Author>
      <b:Author>
        <b:NameList>
          <b:Person>
            <b:Last>Putra</b:Last>
            <b:First>Taufan</b:First>
            <b:Middle>Rizaldy</b:Middle>
          </b:Person>
        </b:NameList>
      </b:Author>
    </b:Author>
    <b:Title>Otomotifnet.com</b:Title>
    <b:InternetSiteTitle>Wow! Sampah Plastik Sekarang Dijadikan Aspal Di Indonesia</b:InternetSiteTitle>
    <b:Year>2017</b:Year>
    <b:YearAccessed>2017</b:YearAccessed>
    <b:URL>https://otomotifnet.gridoto.com/read/231150304/wow-sampah-plastik-sekarang-dijadikan-aspal-di-indonesia#!%2F</b:URL>
    <b:RefOrder>2</b:RefOrder>
  </b:Source>
  <b:Source>
    <b:Tag>Pan18</b:Tag>
    <b:SourceType>InternetSite</b:SourceType>
    <b:Guid>{F63F2575-D733-443A-9448-FC0D4F387E65}</b:Guid>
    <b:LCID>0</b:LCID>
    <b:Author>
      <b:Author>
        <b:NameList>
          <b:Person>
            <b:Last>Pandji</b:Last>
          </b:Person>
        </b:NameList>
      </b:Author>
    </b:Author>
    <b:Title>bbc.com</b:Title>
    <b:InternetSiteTitle>Ilmuwan ITB ubah bungkus mi instan menjadi bahan bakar minyak</b:InternetSiteTitle>
    <b:Year>2018</b:Year>
    <b:Month>04</b:Month>
    <b:Day>26</b:Day>
    <b:YearAccessed>2018</b:YearAccessed>
    <b:MonthAccessed>04</b:MonthAccessed>
    <b:DayAccessed>26</b:DayAccessed>
    <b:URL>https://www.bbc.com/indonesia/majalah-43902985</b:URL>
    <b:RefOrder>3</b:RefOrder>
  </b:Source>
  <b:Source>
    <b:Tag>Ari18</b:Tag>
    <b:SourceType>JournalArticle</b:SourceType>
    <b:Guid>{9312200B-F286-4128-81F5-5B67DADF6A47}</b:Guid>
    <b:LCID>0</b:LCID>
    <b:Author>
      <b:Author>
        <b:Corporate>Arif Setyo Nugroho, Rahmad, Suhartoyo</b:Corporate>
      </b:Author>
    </b:Author>
    <b:Title>PEMANFAATAN LIMBAH PLASTIK SEBAGAI ENERGY ALTERNATIF</b:Title>
    <b:Year>2018</b:Year>
    <b:JournalName>SIMETRIS, Vol. 9 No. 1</b:JournalName>
    <b:Pages>55 - 60</b:Pages>
    <b:RefOrder>4</b:RefOrder>
  </b:Source>
  <b:Source>
    <b:Tag>Jat18</b:Tag>
    <b:SourceType>JournalArticle</b:SourceType>
    <b:Guid>{2F00B96C-9024-4332-8A16-496D00B38E17}</b:Guid>
    <b:LCID>0</b:LCID>
    <b:Author>
      <b:Author>
        <b:Corporate>Jatmiko dkk.</b:Corporate>
      </b:Author>
    </b:Author>
    <b:Title>PEMANFAATAN  LIMBAH PLASTIK SEBAGAI BAHAN BAKU PEMBUATAN BAHAN BAKAR ALTERNATI</b:Title>
    <b:JournalName>Jurnal Litbang Vol. XIV, No.1</b:JournalName>
    <b:Year>2018</b:Year>
    <b:Pages>58 - 67</b:Pages>
    <b:RefOrder>8</b:RefOrder>
  </b:Source>
  <b:Source>
    <b:Tag>Ama19</b:Tag>
    <b:SourceType>InternetSite</b:SourceType>
    <b:Guid>{90AD98FF-B69B-46AB-BFF2-E7A41735F6C1}</b:Guid>
    <b:LCID>0</b:LCID>
    <b:Author>
      <b:Author>
        <b:NameList>
          <b:Person>
            <b:Last>Bahraini</b:Last>
            <b:First>Amanda</b:First>
          </b:Person>
        </b:NameList>
      </b:Author>
    </b:Author>
    <b:Title>waste4change.com</b:Title>
    <b:Year>2018</b:Year>
    <b:InternetSiteTitle>7 Tipe Plastik yang Perlu Anda Ketahui</b:InternetSiteTitle>
    <b:YearAccessed>2018</b:YearAccessed>
    <b:URL>https://waste4change.com/7-types-plastic-need-know/2/</b:URL>
    <b:Month>07</b:Month>
    <b:Day>17</b:Day>
    <b:MonthAccessed>07</b:MonthAccessed>
    <b:DayAccessed>17</b:DayAccessed>
    <b:RefOrder>5</b:RefOrder>
  </b:Source>
  <b:Source>
    <b:Tag>Dit17</b:Tag>
    <b:SourceType>InternetSite</b:SourceType>
    <b:Guid>{9F2011B9-A53A-4AAF-9B54-9244D747D75D}</b:Guid>
    <b:LCID>0</b:LCID>
    <b:Author>
      <b:Author>
        <b:NameList>
          <b:Person>
            <b:Last>Ditjenppi</b:Last>
          </b:Person>
        </b:NameList>
      </b:Author>
    </b:Author>
    <b:Title>Direktorat Jenderal Pengendalian Perubahan Iklim - Kementerian Lingkungan Hidup dan Kehutanan</b:Title>
    <b:InternetSiteTitle>Konversi Sampah Plastik menjadi BBM </b:InternetSiteTitle>
    <b:Year>2017</b:Year>
    <b:YearAccessed>2017</b:YearAccessed>
    <b:URL>http://ditjenppi.menlhk.go.id/kcpi/index.php/aksi/mitigasi/implementasi/321-konversi-sampah-plastik-menjadi-bbm</b:URL>
    <b:RefOrder>7</b:RefOrder>
  </b:Source>
  <b:Source>
    <b:Tag>Put15</b:Tag>
    <b:SourceType>InternetSite</b:SourceType>
    <b:Guid>{95FE759D-B037-4DC2-AA22-F5F023128C1F}</b:Guid>
    <b:LCID>0</b:LCID>
    <b:Author>
      <b:Author>
        <b:NameList>
          <b:Person>
            <b:Last>Mahmudah</b:Last>
            <b:First>Putri</b:First>
          </b:Person>
        </b:NameList>
      </b:Author>
    </b:Author>
    <b:Title>utakatikotak.com</b:Title>
    <b:InternetSiteTitle>Rumus Kimia Plastik</b:InternetSiteTitle>
    <b:Year>2015</b:Year>
    <b:YearAccessed>2015</b:YearAccessed>
    <b:URL>https://www.utakatikotak.com/kongkow/detail/10336/Rumus-Kimia-Plastik</b:URL>
    <b:RefOrder>6</b:RefOrder>
  </b:Source>
  <b:Source>
    <b:Tag>Moc13</b:Tag>
    <b:SourceType>InternetSite</b:SourceType>
    <b:Guid>{89FD29A0-B63F-4657-8972-53628BE4A76B}</b:Guid>
    <b:LCID>0</b:LCID>
    <b:Author>
      <b:Author>
        <b:NameList>
          <b:Person>
            <b:Last>Syamsiro</b:Last>
            <b:First>Mochamad</b:First>
          </b:Person>
        </b:NameList>
      </b:Author>
    </b:Author>
    <b:Title>Olah Sampah</b:Title>
    <b:InternetSiteTitle>Mengenal Sampah Plastik dan Penanganannya</b:InternetSiteTitle>
    <b:Year>2013</b:Year>
    <b:YearAccessed>2013</b:YearAccessed>
    <b:URL>https://olahsampah.com/index.php/manajemen-sampah/36-mengenal-sampah-plastik-dan-penanganannya</b:URL>
    <b:RefOrder>11</b:RefOrder>
  </b:Source>
  <b:Source>
    <b:Tag>Faj19</b:Tag>
    <b:SourceType>InternetSite</b:SourceType>
    <b:Guid>{6ABE6C03-231B-45C0-B5CD-DE4F14692CA7}</b:Guid>
    <b:LCID>0</b:LCID>
    <b:Author>
      <b:Author>
        <b:NameList>
          <b:Person>
            <b:Last>Achmad</b:Last>
            <b:First>Fajar</b:First>
            <b:Middle>Bahruddin</b:Middle>
          </b:Person>
        </b:NameList>
      </b:Author>
    </b:Author>
    <b:Title>Tribun Jateng.com</b:Title>
    <b:InternetSiteTitle>Sehari Bisa Hasilkan 250 Ton Sampah, Masalah Lingkungan Terbesar di Kota Tegal</b:InternetSiteTitle>
    <b:Year>2019</b:Year>
    <b:YearAccessed>2019</b:YearAccessed>
    <b:URL>https://jateng.tribunnews.com/2019/07/29/sehari-bisa-hasilkan-250-ton-sampah-masalah-lingkungan-terbesar-di-kota-tegal</b:URL>
    <b:RefOrder>12</b:RefOrder>
  </b:Source>
  <b:Source>
    <b:Tag>Waw18</b:Tag>
    <b:SourceType>InternetSite</b:SourceType>
    <b:Guid>{7092026D-410D-432C-A196-6E26172CB62E}</b:Guid>
    <b:LCID>0</b:LCID>
    <b:Author>
      <b:Author>
        <b:NameList>
          <b:Person>
            <b:Last>Hudiyanto</b:Last>
            <b:First>Wawan</b:First>
          </b:Person>
        </b:NameList>
      </b:Author>
    </b:Author>
    <b:Title>Suara Merdeka News</b:Title>
    <b:InternetSiteTitle>Pemkot Tegal Prioritaskan Penanganan Sampah Plastik</b:InternetSiteTitle>
    <b:Year>2018</b:Year>
    <b:YearAccessed>2018</b:YearAccessed>
    <b:URL>https://www.suaramerdeka.com/news/baca/173387/pemkot-tegal-prioritaskan-penanganan-sampah-plastik</b:URL>
    <b:RefOrder>13</b:RefOrder>
  </b:Source>
  <b:Source>
    <b:Tag>MSy13</b:Tag>
    <b:SourceType>InternetSite</b:SourceType>
    <b:Guid>{E27E5C46-D4B7-4380-B5C0-9E320ACC74BE}</b:Guid>
    <b:LCID>0</b:LCID>
    <b:Author>
      <b:Author>
        <b:NameList>
          <b:Person>
            <b:Last>M. Syamsiro</b:Last>
            <b:First>M.Eng</b:First>
          </b:Person>
        </b:NameList>
      </b:Author>
    </b:Author>
    <b:Title>mahasiswa pasca sarjana di Tokyo Institute of Technology, Jepang dan Dosen di Fakultas Teknik Universitas Janabadra Yogyakarta.</b:Title>
    <b:InternetSiteTitle>Mengenal Sampah Plastik dan Penanganannya</b:InternetSiteTitle>
    <b:Year>2013</b:Year>
    <b:YearAccessed>2013</b:YearAccessed>
    <b:URL>https://olahsampah.com/index.php/manajemen-sampah/36-mengenal-sampah-plastik-dan-penanganannya</b:URL>
    <b:RefOrder>14</b:RefOrder>
  </b:Source>
  <b:Source>
    <b:Tag>Muh19</b:Tag>
    <b:SourceType>InternetSite</b:SourceType>
    <b:Guid>{6EE39C74-30CD-4551-A674-2AAD88A48BD3}</b:Guid>
    <b:LCID>0</b:LCID>
    <b:Author>
      <b:Author>
        <b:NameList>
          <b:Person>
            <b:Last>Zen</b:Last>
            <b:First>Muhammad</b:First>
          </b:Person>
        </b:NameList>
      </b:Author>
    </b:Author>
    <b:Title>Media Indonesia</b:Title>
    <b:InternetSiteTitle>Mengubah Limbah Plastik Menjadi Paving Block</b:InternetSiteTitle>
    <b:Year>2019</b:Year>
    <b:Month>January</b:Month>
    <b:Day>19</b:Day>
    <b:YearAccessed>2019</b:YearAccessed>
    <b:MonthAccessed>January</b:MonthAccessed>
    <b:DayAccessed>19</b:DayAccessed>
    <b:URL>https://mediaindonesia.com/read/detail/211521-mengubah-limbah-plastik-menjadi-paving-block</b:URL>
    <b:RefOrder>15</b:RefOrder>
  </b:Source>
  <b:Source>
    <b:Tag>Die17</b:Tag>
    <b:SourceType>InternetSite</b:SourceType>
    <b:Guid>{3DCBE912-37F4-46E7-9336-070CFDA9D923}</b:Guid>
    <b:LCID>0</b:LCID>
    <b:Author>
      <b:Author>
        <b:NameList>
          <b:Person>
            <b:Last>Gonzaga</b:Last>
            <b:First>Diego</b:First>
          </b:Person>
        </b:NameList>
      </b:Author>
    </b:Author>
    <b:Title>greenpeace.org</b:Title>
    <b:InternetSiteTitle>Setiap plastik yang pernah dibuat, masih ada hingga kini. Berikut ceritanya</b:InternetSiteTitle>
    <b:Year>2017</b:Year>
    <b:Month>January</b:Month>
    <b:Day>20</b:Day>
    <b:YearAccessed>2017</b:YearAccessed>
    <b:MonthAccessed>January</b:MonthAccessed>
    <b:DayAccessed>20</b:DayAccessed>
    <b:URL>https://www.greenpeace.org/indonesia/cerita/1715/setiap-plastik-yang-pernah-dibuat-masih-ada-hingga-kini-berikut-ceritanya/?ea.tracking.id=GoogleSearch&amp;utm_campaign=Plastics-Free-Future&amp;utm_source=GoogleSearch&amp;utm_medium=Ad&amp;utm_content=Link&amp;utm_term=Gener</b:URL>
    <b:RefOrder>10</b:RefOrder>
  </b:Source>
  <b:Source>
    <b:Tag>Mel18</b:Tag>
    <b:SourceType>JournalArticle</b:SourceType>
    <b:Guid>{AE8EEF1B-8EF6-492C-832F-D70F98B2EDEF}</b:Guid>
    <b:LCID>0</b:LCID>
    <b:Author>
      <b:Author>
        <b:Corporate>Mella Katrina Sari, Dani Fitria Brilianti, Imam Bukhori</b:Corporate>
      </b:Author>
    </b:Author>
    <b:Title>PENINGKATAN KREATIFITAS IBU-IBU PKK PESURUNGAN LOR MELALUI PEMANFAATAN BARANG BEKAS RUMAH TANGGA MENJADI PRODUK DECOUPAGE BERNILAI ESTETIKONOMIS</b:Title>
    <b:InternetSiteTitle>PENINGKATAN KREATIFITAS IBU-IBU PKK PESURUNGAN LOR MELALUI PEMANFAATAN BARANG BEKAS RUMAH TANGGA MENJADI PRODUK DECOUPAGE BERNILAI ESTETIKONOMIS</b:InternetSiteTitle>
    <b:Year>2018</b:Year>
    <b:URL>https://ejournal.poltektegal.ac.id/index.php/abdimas/article/viewFile/955/766</b:URL>
    <b:JournalName>Jurnal Abdimas PHB Vol 1 No 2</b:JournalName>
    <b:Pages>105 - 110</b:Pages>
    <b:RefOrder>16</b:RefOrder>
  </b:Source>
  <b:Source>
    <b:Tag>Men17</b:Tag>
    <b:SourceType>InternetSite</b:SourceType>
    <b:Guid>{8D9A4586-0DAD-4FCF-B0C4-BFFC5CCD81EE}</b:Guid>
    <b:LCID>0</b:LCID>
    <b:Author>
      <b:Author>
        <b:NameList>
          <b:Person>
            <b:Last>Menlhk</b:Last>
          </b:Person>
        </b:NameList>
      </b:Author>
    </b:Author>
    <b:Title>Knowledge Centre Perubahan Iklim</b:Title>
    <b:InternetSiteTitle>Konversi Sampah Plastik menjadi BBM </b:InternetSiteTitle>
    <b:Year>2017</b:Year>
    <b:YearAccessed>2017</b:YearAccessed>
    <b:URL>http://ditjenppi.menlhk.go.id/kcpi/index.php/aksi/mitigasi/implementasi/321-konversi-sampah-plastik-menjadi-bbm</b:URL>
    <b:RefOrder>9</b:RefOrder>
  </b:Source>
</b:Sources>
</file>

<file path=customXml/itemProps1.xml><?xml version="1.0" encoding="utf-8"?>
<ds:datastoreItem xmlns:ds="http://schemas.openxmlformats.org/officeDocument/2006/customXml" ds:itemID="{FE07E717-28F5-49AD-8FBA-09B181A53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32</Pages>
  <Words>5835</Words>
  <Characters>33263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X200</dc:creator>
  <cp:lastModifiedBy>ASUS X200</cp:lastModifiedBy>
  <cp:revision>10</cp:revision>
  <dcterms:created xsi:type="dcterms:W3CDTF">2020-03-17T00:41:00Z</dcterms:created>
  <dcterms:modified xsi:type="dcterms:W3CDTF">2020-03-17T02:07:00Z</dcterms:modified>
</cp:coreProperties>
</file>